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C05948">
      <w:pPr>
        <w:spacing w:line="240" w:lineRule="auto"/>
        <w:ind w:firstLine="0" w:firstLineChars="0"/>
        <w:rPr>
          <w:rFonts w:eastAsia="黑体" w:cs="Times New Roman"/>
          <w:b/>
          <w:sz w:val="21"/>
          <w:szCs w:val="21"/>
        </w:rPr>
      </w:pPr>
      <w:bookmarkStart w:id="0" w:name="_Hlk190463855"/>
      <w:bookmarkEnd w:id="0"/>
      <w:r>
        <w:rPr>
          <w:rFonts w:eastAsia="黑体" w:cs="Times New Roman"/>
          <w:b/>
          <w:sz w:val="21"/>
          <w:szCs w:val="21"/>
        </w:rPr>
        <w:t>学校代码：10730</w:t>
      </w:r>
    </w:p>
    <w:p w14:paraId="392DF985">
      <w:pPr>
        <w:spacing w:line="240" w:lineRule="auto"/>
        <w:ind w:firstLine="211" w:firstLineChars="100"/>
        <w:rPr>
          <w:rFonts w:ascii="黑体" w:hAnsi="黑体" w:eastAsia="黑体"/>
          <w:b/>
          <w:sz w:val="21"/>
          <w:szCs w:val="21"/>
        </w:rPr>
      </w:pPr>
      <w:r>
        <w:rPr>
          <w:rFonts w:eastAsia="黑体" w:cs="Times New Roman"/>
          <w:b/>
          <w:sz w:val="21"/>
          <w:szCs w:val="21"/>
        </w:rPr>
        <w:t>分类号：</w:t>
      </w:r>
      <w:r>
        <w:rPr>
          <w:rFonts w:hint="eastAsia" w:eastAsia="黑体" w:cs="Times New Roman"/>
          <w:b/>
          <w:sz w:val="21"/>
          <w:szCs w:val="21"/>
        </w:rPr>
        <w:t>TP302</w:t>
      </w:r>
      <w:r>
        <w:rPr>
          <w:rFonts w:ascii="黑体" w:hAnsi="黑体" w:eastAsia="黑体"/>
          <w:b/>
        </w:rPr>
        <w:t xml:space="preserve">       </w:t>
      </w:r>
      <w:r>
        <w:rPr>
          <w:rFonts w:hint="eastAsia" w:ascii="黑体" w:hAnsi="黑体" w:eastAsia="黑体"/>
          <w:b/>
        </w:rPr>
        <w:t xml:space="preserve">    </w:t>
      </w:r>
      <w:r>
        <w:rPr>
          <w:rFonts w:ascii="黑体" w:hAnsi="黑体" w:eastAsia="黑体"/>
          <w:b/>
        </w:rPr>
        <w:t xml:space="preserve">                          </w:t>
      </w:r>
      <w:r>
        <w:rPr>
          <w:rFonts w:hint="eastAsia" w:ascii="黑体" w:hAnsi="黑体" w:eastAsia="黑体"/>
          <w:b/>
        </w:rPr>
        <w:t xml:space="preserve">       </w:t>
      </w:r>
      <w:r>
        <w:rPr>
          <w:rFonts w:hint="eastAsia" w:ascii="黑体" w:hAnsi="黑体" w:eastAsia="黑体"/>
          <w:b/>
          <w:sz w:val="21"/>
          <w:szCs w:val="21"/>
        </w:rPr>
        <w:t xml:space="preserve"> </w:t>
      </w:r>
      <w:r>
        <w:rPr>
          <w:rFonts w:ascii="黑体" w:hAnsi="黑体" w:eastAsia="黑体"/>
          <w:b/>
          <w:sz w:val="21"/>
          <w:szCs w:val="21"/>
        </w:rPr>
        <w:t>密级</w:t>
      </w:r>
      <w:r>
        <w:rPr>
          <w:rFonts w:hint="eastAsia" w:ascii="黑体" w:hAnsi="黑体" w:eastAsia="黑体"/>
          <w:b/>
          <w:sz w:val="21"/>
          <w:szCs w:val="21"/>
        </w:rPr>
        <w:t>：公开</w:t>
      </w:r>
    </w:p>
    <w:p w14:paraId="33CA3F68">
      <w:pPr>
        <w:ind w:firstLine="241" w:firstLineChars="100"/>
        <w:rPr>
          <w:rFonts w:ascii="黑体" w:hAnsi="黑体" w:eastAsia="黑体"/>
          <w:b/>
        </w:rPr>
      </w:pPr>
      <w:r>
        <w:rPr>
          <w:b/>
        </w:rPr>
        <w:drawing>
          <wp:anchor distT="0" distB="0" distL="114300" distR="114300" simplePos="0" relativeHeight="251660288" behindDoc="0" locked="0" layoutInCell="1" allowOverlap="1">
            <wp:simplePos x="0" y="0"/>
            <wp:positionH relativeFrom="column">
              <wp:posOffset>1478280</wp:posOffset>
            </wp:positionH>
            <wp:positionV relativeFrom="paragraph">
              <wp:posOffset>287020</wp:posOffset>
            </wp:positionV>
            <wp:extent cx="2430145" cy="578485"/>
            <wp:effectExtent l="0" t="0" r="0" b="0"/>
            <wp:wrapTopAndBottom/>
            <wp:docPr id="94" name="图片 2" descr="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 descr="ld1"/>
                    <pic:cNvPicPr>
                      <a:picLocks noChangeAspect="1" noChangeArrowheads="1"/>
                    </pic:cNvPicPr>
                  </pic:nvPicPr>
                  <pic:blipFill>
                    <a:blip r:embed="rId16" cstate="print">
                      <a:lum bright="12000"/>
                      <a:extLst>
                        <a:ext uri="{28A0092B-C50C-407E-A947-70E740481C1C}">
                          <a14:useLocalDpi xmlns:a14="http://schemas.microsoft.com/office/drawing/2010/main" val="0"/>
                        </a:ext>
                      </a:extLst>
                    </a:blip>
                    <a:srcRect/>
                    <a:stretch>
                      <a:fillRect/>
                    </a:stretch>
                  </pic:blipFill>
                  <pic:spPr>
                    <a:xfrm>
                      <a:off x="0" y="0"/>
                      <a:ext cx="2430145" cy="578485"/>
                    </a:xfrm>
                    <a:prstGeom prst="rect">
                      <a:avLst/>
                    </a:prstGeom>
                    <a:noFill/>
                    <a:ln>
                      <a:noFill/>
                    </a:ln>
                  </pic:spPr>
                </pic:pic>
              </a:graphicData>
            </a:graphic>
          </wp:anchor>
        </w:drawing>
      </w:r>
    </w:p>
    <w:p w14:paraId="70EF3552">
      <w:pPr>
        <w:pStyle w:val="66"/>
      </w:pPr>
      <w:r>
        <w:rPr>
          <w:rFonts w:hint="eastAsia"/>
        </w:rPr>
        <w:t xml:space="preserve">  </w:t>
      </w:r>
      <w:r>
        <w:drawing>
          <wp:inline distT="0" distB="0" distL="0" distR="0">
            <wp:extent cx="3548380" cy="1078230"/>
            <wp:effectExtent l="0" t="0" r="0" b="7620"/>
            <wp:docPr id="11" name="图片 1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548380" cy="1078230"/>
                    </a:xfrm>
                    <a:prstGeom prst="rect">
                      <a:avLst/>
                    </a:prstGeom>
                    <a:noFill/>
                    <a:ln>
                      <a:noFill/>
                    </a:ln>
                  </pic:spPr>
                </pic:pic>
              </a:graphicData>
            </a:graphic>
          </wp:inline>
        </w:drawing>
      </w:r>
      <w:r>
        <w:rPr>
          <w:rFonts w:hint="eastAsia"/>
        </w:rPr>
        <w:t xml:space="preserve">     </w:t>
      </w:r>
    </w:p>
    <w:tbl>
      <w:tblPr>
        <w:tblStyle w:val="28"/>
        <w:tblW w:w="9139" w:type="dxa"/>
        <w:jc w:val="center"/>
        <w:tblLayout w:type="fixed"/>
        <w:tblCellMar>
          <w:top w:w="0" w:type="dxa"/>
          <w:left w:w="108" w:type="dxa"/>
          <w:bottom w:w="0" w:type="dxa"/>
          <w:right w:w="108" w:type="dxa"/>
        </w:tblCellMar>
      </w:tblPr>
      <w:tblGrid>
        <w:gridCol w:w="2449"/>
        <w:gridCol w:w="6690"/>
      </w:tblGrid>
      <w:tr w14:paraId="06E7714C">
        <w:tblPrEx>
          <w:tblCellMar>
            <w:top w:w="0" w:type="dxa"/>
            <w:left w:w="108" w:type="dxa"/>
            <w:bottom w:w="0" w:type="dxa"/>
            <w:right w:w="108" w:type="dxa"/>
          </w:tblCellMar>
        </w:tblPrEx>
        <w:trPr>
          <w:trHeight w:val="1249" w:hRule="atLeast"/>
          <w:jc w:val="center"/>
        </w:trPr>
        <w:tc>
          <w:tcPr>
            <w:tcW w:w="2449" w:type="dxa"/>
            <w:vAlign w:val="bottom"/>
          </w:tcPr>
          <w:p w14:paraId="23DD8201">
            <w:pPr>
              <w:spacing w:line="240" w:lineRule="auto"/>
              <w:ind w:firstLine="0" w:firstLineChars="0"/>
              <w:jc w:val="distribute"/>
              <w:rPr>
                <w:rFonts w:ascii="宋体" w:hAnsi="宋体"/>
                <w:b/>
                <w:sz w:val="28"/>
              </w:rPr>
            </w:pPr>
            <w:r>
              <w:rPr>
                <w:rFonts w:ascii="宋体" w:hAnsi="宋体"/>
                <w:b/>
                <w:sz w:val="28"/>
              </w:rPr>
              <w:t>论文题目（中文）</w:t>
            </w:r>
          </w:p>
        </w:tc>
        <w:tc>
          <w:tcPr>
            <w:tcW w:w="6690" w:type="dxa"/>
            <w:tcBorders>
              <w:bottom w:val="single" w:color="auto" w:sz="4" w:space="0"/>
            </w:tcBorders>
            <w:vAlign w:val="bottom"/>
          </w:tcPr>
          <w:p w14:paraId="03D1138B">
            <w:pPr>
              <w:ind w:firstLine="643"/>
              <w:jc w:val="center"/>
              <w:rPr>
                <w:rFonts w:cs="Times New Roman"/>
                <w:b/>
                <w:sz w:val="32"/>
                <w:szCs w:val="32"/>
              </w:rPr>
            </w:pPr>
          </w:p>
        </w:tc>
      </w:tr>
      <w:tr w14:paraId="50DDA4C0">
        <w:tblPrEx>
          <w:tblCellMar>
            <w:top w:w="0" w:type="dxa"/>
            <w:left w:w="108" w:type="dxa"/>
            <w:bottom w:w="0" w:type="dxa"/>
            <w:right w:w="108" w:type="dxa"/>
          </w:tblCellMar>
        </w:tblPrEx>
        <w:trPr>
          <w:cantSplit/>
          <w:trHeight w:val="700" w:hRule="atLeast"/>
          <w:jc w:val="center"/>
        </w:trPr>
        <w:tc>
          <w:tcPr>
            <w:tcW w:w="2449" w:type="dxa"/>
            <w:vAlign w:val="center"/>
          </w:tcPr>
          <w:p w14:paraId="77F2341E">
            <w:pPr>
              <w:spacing w:line="240" w:lineRule="auto"/>
              <w:ind w:firstLine="0" w:firstLineChars="0"/>
              <w:jc w:val="distribute"/>
              <w:rPr>
                <w:rFonts w:ascii="宋体" w:hAnsi="宋体"/>
                <w:b/>
                <w:sz w:val="28"/>
              </w:rPr>
            </w:pPr>
            <w:r>
              <w:rPr>
                <w:rFonts w:ascii="宋体" w:hAnsi="宋体"/>
                <w:b/>
                <w:sz w:val="28"/>
              </w:rPr>
              <w:t>论文题目（外文）</w:t>
            </w:r>
          </w:p>
        </w:tc>
        <w:tc>
          <w:tcPr>
            <w:tcW w:w="6690" w:type="dxa"/>
            <w:tcBorders>
              <w:top w:val="single" w:color="auto" w:sz="4" w:space="0"/>
              <w:bottom w:val="single" w:color="auto" w:sz="4" w:space="0"/>
            </w:tcBorders>
            <w:vAlign w:val="bottom"/>
          </w:tcPr>
          <w:p w14:paraId="21C655FE">
            <w:pPr>
              <w:ind w:firstLine="643"/>
              <w:jc w:val="center"/>
              <w:rPr>
                <w:rFonts w:cs="Times New Roman"/>
                <w:b/>
                <w:sz w:val="32"/>
                <w:szCs w:val="32"/>
              </w:rPr>
            </w:pPr>
          </w:p>
        </w:tc>
      </w:tr>
      <w:tr w14:paraId="5D777359">
        <w:tblPrEx>
          <w:tblCellMar>
            <w:top w:w="0" w:type="dxa"/>
            <w:left w:w="108" w:type="dxa"/>
            <w:bottom w:w="0" w:type="dxa"/>
            <w:right w:w="108" w:type="dxa"/>
          </w:tblCellMar>
        </w:tblPrEx>
        <w:trPr>
          <w:trHeight w:val="660" w:hRule="atLeast"/>
          <w:jc w:val="center"/>
        </w:trPr>
        <w:tc>
          <w:tcPr>
            <w:tcW w:w="2449" w:type="dxa"/>
            <w:vAlign w:val="bottom"/>
          </w:tcPr>
          <w:p w14:paraId="62062B6C">
            <w:pPr>
              <w:spacing w:line="240" w:lineRule="auto"/>
              <w:ind w:firstLine="0" w:firstLineChars="0"/>
              <w:jc w:val="distribute"/>
              <w:rPr>
                <w:rFonts w:ascii="宋体" w:hAnsi="宋体"/>
                <w:b/>
                <w:sz w:val="28"/>
              </w:rPr>
            </w:pPr>
            <w:r>
              <w:rPr>
                <w:rFonts w:hint="eastAsia" w:ascii="宋体" w:hAnsi="宋体"/>
                <w:b/>
                <w:sz w:val="28"/>
              </w:rPr>
              <w:t>作者</w:t>
            </w:r>
            <w:r>
              <w:rPr>
                <w:rFonts w:ascii="宋体" w:hAnsi="宋体"/>
                <w:b/>
                <w:sz w:val="28"/>
              </w:rPr>
              <w:t>姓名</w:t>
            </w:r>
          </w:p>
        </w:tc>
        <w:tc>
          <w:tcPr>
            <w:tcW w:w="6690" w:type="dxa"/>
            <w:tcBorders>
              <w:top w:val="single" w:color="auto" w:sz="4" w:space="0"/>
              <w:bottom w:val="single" w:color="auto" w:sz="4" w:space="0"/>
            </w:tcBorders>
            <w:vAlign w:val="bottom"/>
          </w:tcPr>
          <w:p w14:paraId="21BCA7A0">
            <w:pPr>
              <w:ind w:firstLine="602"/>
              <w:jc w:val="center"/>
              <w:rPr>
                <w:rFonts w:ascii="宋体" w:hAnsi="宋体"/>
                <w:b/>
                <w:sz w:val="30"/>
              </w:rPr>
            </w:pPr>
          </w:p>
        </w:tc>
      </w:tr>
      <w:tr w14:paraId="3F141EFF">
        <w:tblPrEx>
          <w:tblCellMar>
            <w:top w:w="0" w:type="dxa"/>
            <w:left w:w="108" w:type="dxa"/>
            <w:bottom w:w="0" w:type="dxa"/>
            <w:right w:w="108" w:type="dxa"/>
          </w:tblCellMar>
        </w:tblPrEx>
        <w:trPr>
          <w:trHeight w:val="660" w:hRule="atLeast"/>
          <w:jc w:val="center"/>
        </w:trPr>
        <w:tc>
          <w:tcPr>
            <w:tcW w:w="2449" w:type="dxa"/>
            <w:vAlign w:val="bottom"/>
          </w:tcPr>
          <w:p w14:paraId="4A910F73">
            <w:pPr>
              <w:spacing w:line="240" w:lineRule="auto"/>
              <w:ind w:firstLine="0" w:firstLineChars="0"/>
              <w:jc w:val="distribute"/>
              <w:rPr>
                <w:rFonts w:ascii="宋体" w:hAnsi="宋体"/>
                <w:b/>
                <w:sz w:val="28"/>
              </w:rPr>
            </w:pPr>
            <w:r>
              <w:rPr>
                <w:rFonts w:hint="eastAsia" w:ascii="宋体" w:hAnsi="宋体"/>
                <w:b/>
                <w:sz w:val="28"/>
              </w:rPr>
              <w:t>类型领域</w:t>
            </w:r>
          </w:p>
        </w:tc>
        <w:tc>
          <w:tcPr>
            <w:tcW w:w="6690" w:type="dxa"/>
            <w:tcBorders>
              <w:top w:val="single" w:color="auto" w:sz="4" w:space="0"/>
              <w:bottom w:val="single" w:color="auto" w:sz="4" w:space="0"/>
            </w:tcBorders>
            <w:vAlign w:val="bottom"/>
          </w:tcPr>
          <w:p w14:paraId="3A0A7AC1">
            <w:pPr>
              <w:ind w:firstLine="602"/>
              <w:jc w:val="center"/>
              <w:rPr>
                <w:rFonts w:ascii="宋体" w:hAnsi="宋体"/>
                <w:b/>
                <w:sz w:val="30"/>
              </w:rPr>
            </w:pPr>
            <w:r>
              <w:rPr>
                <w:rFonts w:hint="eastAsia" w:ascii="宋体" w:hAnsi="宋体"/>
                <w:b/>
                <w:sz w:val="30"/>
              </w:rPr>
              <w:t>电子信息</w:t>
            </w:r>
            <w:r>
              <w:rPr>
                <w:rFonts w:ascii="宋体" w:hAnsi="宋体"/>
                <w:b/>
                <w:sz w:val="30"/>
              </w:rPr>
              <w:t>·</w:t>
            </w:r>
            <w:r>
              <w:rPr>
                <w:rFonts w:hint="eastAsia" w:ascii="宋体" w:hAnsi="宋体"/>
                <w:b/>
                <w:sz w:val="30"/>
              </w:rPr>
              <w:t>计算机技术</w:t>
            </w:r>
          </w:p>
        </w:tc>
      </w:tr>
      <w:tr w14:paraId="2869C66E">
        <w:tblPrEx>
          <w:tblCellMar>
            <w:top w:w="0" w:type="dxa"/>
            <w:left w:w="108" w:type="dxa"/>
            <w:bottom w:w="0" w:type="dxa"/>
            <w:right w:w="108" w:type="dxa"/>
          </w:tblCellMar>
        </w:tblPrEx>
        <w:trPr>
          <w:trHeight w:val="660" w:hRule="atLeast"/>
          <w:jc w:val="center"/>
        </w:trPr>
        <w:tc>
          <w:tcPr>
            <w:tcW w:w="2449" w:type="dxa"/>
            <w:vAlign w:val="bottom"/>
          </w:tcPr>
          <w:p w14:paraId="01F5F129">
            <w:pPr>
              <w:spacing w:line="240" w:lineRule="auto"/>
              <w:ind w:firstLine="0" w:firstLineChars="0"/>
              <w:jc w:val="distribute"/>
              <w:rPr>
                <w:rFonts w:ascii="宋体" w:hAnsi="宋体"/>
                <w:b/>
                <w:sz w:val="28"/>
              </w:rPr>
            </w:pPr>
            <w:r>
              <w:rPr>
                <w:rFonts w:ascii="宋体" w:hAnsi="宋体"/>
                <w:b/>
                <w:sz w:val="28"/>
              </w:rPr>
              <w:t>研究方向</w:t>
            </w:r>
          </w:p>
        </w:tc>
        <w:tc>
          <w:tcPr>
            <w:tcW w:w="6690" w:type="dxa"/>
            <w:tcBorders>
              <w:top w:val="single" w:color="auto" w:sz="4" w:space="0"/>
              <w:bottom w:val="single" w:color="auto" w:sz="4" w:space="0"/>
            </w:tcBorders>
            <w:vAlign w:val="bottom"/>
          </w:tcPr>
          <w:p w14:paraId="5331612C">
            <w:pPr>
              <w:ind w:firstLine="602"/>
              <w:jc w:val="center"/>
              <w:rPr>
                <w:rFonts w:ascii="宋体" w:hAnsi="宋体"/>
                <w:b/>
                <w:sz w:val="30"/>
              </w:rPr>
            </w:pPr>
            <w:r>
              <w:rPr>
                <w:rFonts w:hint="eastAsia" w:ascii="宋体" w:hAnsi="宋体"/>
                <w:b/>
                <w:sz w:val="30"/>
              </w:rPr>
              <w:t>计算机体系结构</w:t>
            </w:r>
          </w:p>
        </w:tc>
      </w:tr>
      <w:tr w14:paraId="7A132A19">
        <w:tblPrEx>
          <w:tblCellMar>
            <w:top w:w="0" w:type="dxa"/>
            <w:left w:w="108" w:type="dxa"/>
            <w:bottom w:w="0" w:type="dxa"/>
            <w:right w:w="108" w:type="dxa"/>
          </w:tblCellMar>
        </w:tblPrEx>
        <w:trPr>
          <w:trHeight w:val="660" w:hRule="atLeast"/>
          <w:jc w:val="center"/>
        </w:trPr>
        <w:tc>
          <w:tcPr>
            <w:tcW w:w="2449" w:type="dxa"/>
            <w:vAlign w:val="bottom"/>
          </w:tcPr>
          <w:p w14:paraId="7CEE3496">
            <w:pPr>
              <w:spacing w:line="240" w:lineRule="auto"/>
              <w:ind w:firstLine="0" w:firstLineChars="0"/>
              <w:jc w:val="distribute"/>
              <w:rPr>
                <w:rFonts w:ascii="宋体" w:hAnsi="宋体"/>
                <w:b/>
                <w:sz w:val="28"/>
              </w:rPr>
            </w:pPr>
            <w:r>
              <w:rPr>
                <w:rFonts w:hint="eastAsia" w:ascii="宋体" w:hAnsi="宋体"/>
                <w:b/>
                <w:sz w:val="28"/>
              </w:rPr>
              <w:t>教育类型</w:t>
            </w:r>
          </w:p>
        </w:tc>
        <w:tc>
          <w:tcPr>
            <w:tcW w:w="6690" w:type="dxa"/>
            <w:tcBorders>
              <w:top w:val="single" w:color="auto" w:sz="4" w:space="0"/>
              <w:bottom w:val="single" w:color="auto" w:sz="4" w:space="0"/>
            </w:tcBorders>
            <w:vAlign w:val="bottom"/>
          </w:tcPr>
          <w:p w14:paraId="59645B65">
            <w:pPr>
              <w:pStyle w:val="55"/>
              <w:spacing w:beforeLines="0" w:afterLines="0" w:line="240" w:lineRule="auto"/>
              <w:ind w:firstLineChars="0"/>
              <w:rPr>
                <w:rFonts w:ascii="宋体" w:hAnsi="宋体"/>
                <w:bCs w:val="0"/>
                <w:kern w:val="2"/>
                <w:szCs w:val="30"/>
              </w:rPr>
            </w:pPr>
            <w:r>
              <w:rPr>
                <w:rFonts w:hint="eastAsia" w:ascii="宋体" w:hAnsi="宋体"/>
                <w:bCs w:val="0"/>
                <w:kern w:val="2"/>
                <w:szCs w:val="30"/>
              </w:rPr>
              <w:t>学历教育</w:t>
            </w:r>
          </w:p>
        </w:tc>
      </w:tr>
      <w:tr w14:paraId="3C4C47BA">
        <w:tblPrEx>
          <w:tblCellMar>
            <w:top w:w="0" w:type="dxa"/>
            <w:left w:w="108" w:type="dxa"/>
            <w:bottom w:w="0" w:type="dxa"/>
            <w:right w:w="108" w:type="dxa"/>
          </w:tblCellMar>
        </w:tblPrEx>
        <w:trPr>
          <w:trHeight w:val="660" w:hRule="atLeast"/>
          <w:jc w:val="center"/>
        </w:trPr>
        <w:tc>
          <w:tcPr>
            <w:tcW w:w="2449" w:type="dxa"/>
            <w:vAlign w:val="bottom"/>
          </w:tcPr>
          <w:p w14:paraId="4C42FD50">
            <w:pPr>
              <w:spacing w:line="240" w:lineRule="auto"/>
              <w:ind w:firstLine="0" w:firstLineChars="0"/>
              <w:jc w:val="distribute"/>
              <w:rPr>
                <w:rFonts w:ascii="宋体" w:hAnsi="宋体"/>
                <w:b/>
                <w:sz w:val="28"/>
              </w:rPr>
            </w:pPr>
            <w:r>
              <w:rPr>
                <w:rFonts w:hint="eastAsia" w:ascii="宋体" w:hAnsi="宋体"/>
                <w:b/>
                <w:sz w:val="28"/>
              </w:rPr>
              <w:t>指导教师</w:t>
            </w:r>
          </w:p>
        </w:tc>
        <w:tc>
          <w:tcPr>
            <w:tcW w:w="6690" w:type="dxa"/>
            <w:tcBorders>
              <w:top w:val="single" w:color="auto" w:sz="4" w:space="0"/>
              <w:bottom w:val="single" w:color="auto" w:sz="4" w:space="0"/>
            </w:tcBorders>
            <w:vAlign w:val="bottom"/>
          </w:tcPr>
          <w:p w14:paraId="40FCC632">
            <w:pPr>
              <w:ind w:firstLine="602"/>
              <w:jc w:val="center"/>
              <w:rPr>
                <w:rFonts w:ascii="宋体" w:hAnsi="宋体"/>
                <w:b/>
                <w:sz w:val="30"/>
              </w:rPr>
            </w:pPr>
            <w:r>
              <w:rPr>
                <w:rFonts w:hint="eastAsia" w:ascii="宋体" w:hAnsi="宋体"/>
                <w:b/>
                <w:sz w:val="30"/>
              </w:rPr>
              <w:t>何安平  副教授</w:t>
            </w:r>
          </w:p>
        </w:tc>
      </w:tr>
      <w:tr w14:paraId="25099649">
        <w:tblPrEx>
          <w:tblCellMar>
            <w:top w:w="0" w:type="dxa"/>
            <w:left w:w="108" w:type="dxa"/>
            <w:bottom w:w="0" w:type="dxa"/>
            <w:right w:w="108" w:type="dxa"/>
          </w:tblCellMar>
        </w:tblPrEx>
        <w:trPr>
          <w:trHeight w:val="660" w:hRule="atLeast"/>
          <w:jc w:val="center"/>
        </w:trPr>
        <w:tc>
          <w:tcPr>
            <w:tcW w:w="2449" w:type="dxa"/>
            <w:vAlign w:val="bottom"/>
          </w:tcPr>
          <w:p w14:paraId="5568830F">
            <w:pPr>
              <w:spacing w:line="240" w:lineRule="auto"/>
              <w:ind w:firstLine="0" w:firstLineChars="0"/>
              <w:jc w:val="distribute"/>
              <w:rPr>
                <w:rFonts w:ascii="宋体" w:hAnsi="宋体"/>
                <w:b/>
                <w:sz w:val="28"/>
              </w:rPr>
            </w:pPr>
            <w:r>
              <w:rPr>
                <w:rFonts w:hint="eastAsia" w:ascii="宋体" w:hAnsi="宋体"/>
                <w:b/>
                <w:sz w:val="28"/>
              </w:rPr>
              <w:t>合作导师</w:t>
            </w:r>
          </w:p>
        </w:tc>
        <w:tc>
          <w:tcPr>
            <w:tcW w:w="6690" w:type="dxa"/>
            <w:tcBorders>
              <w:top w:val="single" w:color="auto" w:sz="4" w:space="0"/>
              <w:bottom w:val="single" w:color="auto" w:sz="4" w:space="0"/>
            </w:tcBorders>
            <w:vAlign w:val="bottom"/>
          </w:tcPr>
          <w:p w14:paraId="2578C425">
            <w:pPr>
              <w:ind w:firstLine="602"/>
              <w:jc w:val="center"/>
              <w:rPr>
                <w:rFonts w:ascii="宋体" w:hAnsi="宋体"/>
                <w:b/>
                <w:sz w:val="30"/>
              </w:rPr>
            </w:pPr>
          </w:p>
        </w:tc>
      </w:tr>
      <w:tr w14:paraId="4188F1F9">
        <w:tblPrEx>
          <w:tblCellMar>
            <w:top w:w="0" w:type="dxa"/>
            <w:left w:w="108" w:type="dxa"/>
            <w:bottom w:w="0" w:type="dxa"/>
            <w:right w:w="108" w:type="dxa"/>
          </w:tblCellMar>
        </w:tblPrEx>
        <w:trPr>
          <w:trHeight w:val="660" w:hRule="atLeast"/>
          <w:jc w:val="center"/>
        </w:trPr>
        <w:tc>
          <w:tcPr>
            <w:tcW w:w="2449" w:type="dxa"/>
            <w:vAlign w:val="bottom"/>
          </w:tcPr>
          <w:p w14:paraId="7BD735FF">
            <w:pPr>
              <w:spacing w:line="240" w:lineRule="auto"/>
              <w:ind w:firstLine="0" w:firstLineChars="0"/>
              <w:jc w:val="distribute"/>
              <w:rPr>
                <w:rFonts w:ascii="宋体" w:hAnsi="宋体"/>
                <w:b/>
                <w:sz w:val="28"/>
              </w:rPr>
            </w:pPr>
            <w:r>
              <w:rPr>
                <w:rFonts w:hint="eastAsia" w:ascii="宋体" w:hAnsi="宋体"/>
                <w:b/>
                <w:sz w:val="28"/>
              </w:rPr>
              <w:t>论文工作时段</w:t>
            </w:r>
          </w:p>
        </w:tc>
        <w:tc>
          <w:tcPr>
            <w:tcW w:w="6690" w:type="dxa"/>
            <w:tcBorders>
              <w:top w:val="single" w:color="auto" w:sz="4" w:space="0"/>
              <w:bottom w:val="single" w:color="auto" w:sz="4" w:space="0"/>
            </w:tcBorders>
            <w:vAlign w:val="bottom"/>
          </w:tcPr>
          <w:p w14:paraId="0A3F82C8">
            <w:pPr>
              <w:ind w:firstLine="602"/>
              <w:jc w:val="center"/>
              <w:rPr>
                <w:rFonts w:ascii="宋体" w:hAnsi="宋体"/>
                <w:b/>
                <w:sz w:val="30"/>
              </w:rPr>
            </w:pPr>
            <w:r>
              <w:rPr>
                <w:rFonts w:hint="eastAsia" w:ascii="宋体" w:hAnsi="宋体"/>
                <w:b/>
                <w:sz w:val="30"/>
              </w:rPr>
              <w:t>202</w:t>
            </w:r>
            <w:r>
              <w:rPr>
                <w:rFonts w:ascii="宋体" w:hAnsi="宋体"/>
                <w:b/>
                <w:sz w:val="30"/>
              </w:rPr>
              <w:t>4</w:t>
            </w:r>
            <w:r>
              <w:rPr>
                <w:rFonts w:hint="eastAsia" w:ascii="宋体" w:hAnsi="宋体"/>
                <w:b/>
                <w:sz w:val="30"/>
              </w:rPr>
              <w:t>年3月-202</w:t>
            </w:r>
            <w:r>
              <w:rPr>
                <w:rFonts w:ascii="宋体" w:hAnsi="宋体"/>
                <w:b/>
                <w:sz w:val="30"/>
              </w:rPr>
              <w:t>5</w:t>
            </w:r>
            <w:r>
              <w:rPr>
                <w:rFonts w:hint="eastAsia" w:ascii="宋体" w:hAnsi="宋体"/>
                <w:b/>
                <w:sz w:val="30"/>
              </w:rPr>
              <w:t>年3月</w:t>
            </w:r>
          </w:p>
        </w:tc>
      </w:tr>
      <w:tr w14:paraId="60C3CA4D">
        <w:tblPrEx>
          <w:tblCellMar>
            <w:top w:w="0" w:type="dxa"/>
            <w:left w:w="108" w:type="dxa"/>
            <w:bottom w:w="0" w:type="dxa"/>
            <w:right w:w="108" w:type="dxa"/>
          </w:tblCellMar>
        </w:tblPrEx>
        <w:trPr>
          <w:cantSplit/>
          <w:trHeight w:val="660" w:hRule="atLeast"/>
          <w:jc w:val="center"/>
        </w:trPr>
        <w:tc>
          <w:tcPr>
            <w:tcW w:w="2449" w:type="dxa"/>
            <w:vAlign w:val="bottom"/>
          </w:tcPr>
          <w:p w14:paraId="3DB7A397">
            <w:pPr>
              <w:spacing w:line="240" w:lineRule="auto"/>
              <w:ind w:firstLine="0" w:firstLineChars="0"/>
              <w:jc w:val="distribute"/>
              <w:rPr>
                <w:rFonts w:ascii="宋体" w:hAnsi="宋体"/>
                <w:b/>
                <w:sz w:val="28"/>
              </w:rPr>
            </w:pPr>
            <w:r>
              <w:rPr>
                <w:rFonts w:ascii="宋体" w:hAnsi="宋体"/>
                <w:b/>
                <w:sz w:val="28"/>
              </w:rPr>
              <w:t>论文</w:t>
            </w:r>
            <w:r>
              <w:rPr>
                <w:rFonts w:hint="eastAsia" w:ascii="宋体" w:hAnsi="宋体"/>
                <w:b/>
                <w:sz w:val="28"/>
              </w:rPr>
              <w:t>答辩</w:t>
            </w:r>
            <w:r>
              <w:rPr>
                <w:rFonts w:ascii="宋体" w:hAnsi="宋体"/>
                <w:b/>
                <w:sz w:val="28"/>
              </w:rPr>
              <w:t>日期</w:t>
            </w:r>
          </w:p>
        </w:tc>
        <w:tc>
          <w:tcPr>
            <w:tcW w:w="6690" w:type="dxa"/>
            <w:tcBorders>
              <w:top w:val="single" w:color="auto" w:sz="4" w:space="0"/>
              <w:bottom w:val="single" w:color="auto" w:sz="4" w:space="0"/>
            </w:tcBorders>
            <w:vAlign w:val="bottom"/>
          </w:tcPr>
          <w:p w14:paraId="490BB24B">
            <w:pPr>
              <w:ind w:firstLine="602"/>
              <w:jc w:val="center"/>
              <w:rPr>
                <w:rFonts w:ascii="宋体" w:hAnsi="宋体"/>
                <w:b/>
                <w:sz w:val="30"/>
              </w:rPr>
            </w:pPr>
            <w:r>
              <w:rPr>
                <w:rFonts w:hint="eastAsia" w:ascii="宋体" w:hAnsi="宋体"/>
                <w:b/>
                <w:sz w:val="30"/>
              </w:rPr>
              <w:t>202</w:t>
            </w:r>
            <w:r>
              <w:rPr>
                <w:rFonts w:ascii="宋体" w:hAnsi="宋体"/>
                <w:b/>
                <w:sz w:val="30"/>
              </w:rPr>
              <w:t>5</w:t>
            </w:r>
            <w:r>
              <w:rPr>
                <w:rFonts w:hint="eastAsia" w:ascii="宋体" w:hAnsi="宋体"/>
                <w:b/>
                <w:sz w:val="30"/>
              </w:rPr>
              <w:t>年5月25日</w:t>
            </w:r>
          </w:p>
        </w:tc>
      </w:tr>
    </w:tbl>
    <w:p w14:paraId="5234CAC2">
      <w:pPr>
        <w:spacing w:line="420" w:lineRule="exact"/>
        <w:ind w:firstLine="482"/>
        <w:jc w:val="center"/>
        <w:rPr>
          <w:b/>
          <w:szCs w:val="21"/>
        </w:rPr>
      </w:pPr>
    </w:p>
    <w:p w14:paraId="4E5345B3">
      <w:pPr>
        <w:spacing w:line="420" w:lineRule="exact"/>
        <w:ind w:firstLine="482"/>
        <w:jc w:val="center"/>
        <w:rPr>
          <w:b/>
          <w:szCs w:val="21"/>
        </w:rPr>
      </w:pPr>
    </w:p>
    <w:p w14:paraId="6BA5B9F8">
      <w:pPr>
        <w:spacing w:line="420" w:lineRule="exact"/>
        <w:ind w:firstLine="422"/>
        <w:jc w:val="center"/>
        <w:rPr>
          <w:rFonts w:ascii="黑体" w:hAnsi="黑体" w:eastAsia="黑体"/>
          <w:b/>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797" w:bottom="1440" w:left="1797" w:header="1134" w:footer="1134" w:gutter="0"/>
          <w:cols w:space="720" w:num="1"/>
          <w:docGrid w:type="lines" w:linePitch="312" w:charSpace="0"/>
        </w:sectPr>
      </w:pPr>
      <w:r>
        <w:rPr>
          <w:rFonts w:ascii="黑体" w:hAnsi="黑体" w:eastAsia="黑体"/>
          <w:b/>
          <w:sz w:val="21"/>
          <w:szCs w:val="21"/>
        </w:rPr>
        <w:t>校址：甘肃省兰州市</w:t>
      </w:r>
      <w:r>
        <w:rPr>
          <w:rFonts w:hint="eastAsia" w:ascii="黑体" w:hAnsi="黑体" w:eastAsia="黑体"/>
          <w:b/>
          <w:sz w:val="21"/>
          <w:szCs w:val="21"/>
        </w:rPr>
        <w:t>城关区天水南路222号</w:t>
      </w:r>
    </w:p>
    <w:p w14:paraId="14343C2C">
      <w:pPr>
        <w:spacing w:line="420" w:lineRule="exact"/>
        <w:ind w:firstLine="0" w:firstLineChars="0"/>
        <w:jc w:val="center"/>
        <w:rPr>
          <w:rFonts w:ascii="宋体" w:hAnsi="宋体" w:cs="Times New Roman"/>
          <w:b/>
          <w:sz w:val="32"/>
          <w:szCs w:val="32"/>
        </w:rPr>
      </w:pPr>
      <w:bookmarkStart w:id="1" w:name="_Toc130979533"/>
      <w:bookmarkStart w:id="2" w:name="_Toc127041568"/>
      <w:bookmarkStart w:id="3" w:name="_Toc126854500"/>
      <w:bookmarkStart w:id="4" w:name="_Toc127041810"/>
      <w:bookmarkStart w:id="5" w:name="_Toc168180880"/>
      <w:r>
        <w:rPr>
          <w:rFonts w:ascii="宋体" w:hAnsi="宋体" w:cs="Times New Roman"/>
          <w:b/>
          <w:sz w:val="32"/>
          <w:szCs w:val="32"/>
        </w:rPr>
        <w:t>原 创 性 声 明</w:t>
      </w:r>
    </w:p>
    <w:p w14:paraId="32F51417">
      <w:pPr>
        <w:spacing w:line="360" w:lineRule="auto"/>
        <w:ind w:right="29" w:rightChars="12" w:firstLine="470" w:firstLineChars="196"/>
        <w:rPr>
          <w:rFonts w:cs="Times New Roman"/>
          <w:szCs w:val="24"/>
        </w:rPr>
      </w:pPr>
      <w:r>
        <w:rPr>
          <w:rFonts w:cs="Times New Roman"/>
          <w:szCs w:val="24"/>
        </w:rPr>
        <w:t>本人郑重声明：本人所呈交的学位论文，是在导师的指导下独立进行研究所取得的成果。学位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7F10815B">
      <w:pPr>
        <w:spacing w:line="360" w:lineRule="auto"/>
        <w:ind w:right="29" w:rightChars="12" w:firstLine="470" w:firstLineChars="196"/>
        <w:rPr>
          <w:rFonts w:cs="Times New Roman"/>
          <w:szCs w:val="24"/>
        </w:rPr>
      </w:pPr>
      <w:r>
        <w:rPr>
          <w:rFonts w:cs="Times New Roman"/>
          <w:szCs w:val="24"/>
        </w:rPr>
        <w:t>本声明的法律责任由本人承担。</w:t>
      </w:r>
    </w:p>
    <w:p w14:paraId="373F7971">
      <w:pPr>
        <w:spacing w:line="360" w:lineRule="auto"/>
        <w:ind w:right="29" w:rightChars="12" w:firstLine="470" w:firstLineChars="196"/>
        <w:rPr>
          <w:rFonts w:cs="Times New Roman"/>
          <w:szCs w:val="24"/>
        </w:rPr>
      </w:pPr>
    </w:p>
    <w:p w14:paraId="1922C7C8">
      <w:pPr>
        <w:spacing w:line="360" w:lineRule="auto"/>
        <w:ind w:right="29" w:rightChars="12" w:firstLine="470" w:firstLineChars="196"/>
        <w:rPr>
          <w:rFonts w:cs="Times New Roman"/>
          <w:szCs w:val="24"/>
        </w:rPr>
      </w:pPr>
    </w:p>
    <w:p w14:paraId="6657146D">
      <w:pPr>
        <w:spacing w:line="360" w:lineRule="auto"/>
        <w:ind w:firstLine="0" w:firstLineChars="0"/>
        <w:rPr>
          <w:rFonts w:cs="Times New Roman"/>
          <w:szCs w:val="24"/>
        </w:rPr>
      </w:pPr>
      <w:r>
        <w:rPr>
          <w:rFonts w:cs="Times New Roman"/>
          <w:szCs w:val="24"/>
        </w:rPr>
        <w:t>论文作者签名：</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cs="Times New Roman"/>
          <w:szCs w:val="24"/>
        </w:rPr>
        <w:t xml:space="preserve">   </w:t>
      </w:r>
      <w:r>
        <w:rPr>
          <w:rFonts w:hint="eastAsia" w:cs="Times New Roman"/>
          <w:szCs w:val="24"/>
        </w:rPr>
        <w:t xml:space="preserve">               </w:t>
      </w:r>
      <w:r>
        <w:rPr>
          <w:rFonts w:cs="Times New Roman"/>
          <w:szCs w:val="24"/>
        </w:rPr>
        <w:t>日  期：</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p>
    <w:p w14:paraId="35B79275">
      <w:pPr>
        <w:spacing w:line="360" w:lineRule="auto"/>
        <w:ind w:firstLine="560"/>
        <w:rPr>
          <w:rFonts w:cs="Times New Roman"/>
          <w:sz w:val="28"/>
          <w:szCs w:val="24"/>
        </w:rPr>
      </w:pPr>
    </w:p>
    <w:p w14:paraId="5E7A6BD1">
      <w:pPr>
        <w:spacing w:line="360" w:lineRule="auto"/>
        <w:ind w:firstLine="560"/>
        <w:rPr>
          <w:rFonts w:cs="Times New Roman"/>
          <w:sz w:val="28"/>
          <w:szCs w:val="24"/>
        </w:rPr>
      </w:pPr>
    </w:p>
    <w:p w14:paraId="19871E8C">
      <w:pPr>
        <w:spacing w:line="480" w:lineRule="auto"/>
        <w:ind w:firstLine="643"/>
        <w:jc w:val="center"/>
        <w:rPr>
          <w:rFonts w:ascii="宋体" w:hAnsi="宋体" w:cs="Times New Roman"/>
          <w:b/>
          <w:sz w:val="32"/>
          <w:szCs w:val="24"/>
        </w:rPr>
      </w:pPr>
      <w:r>
        <w:rPr>
          <w:rFonts w:ascii="宋体" w:hAnsi="宋体" w:cs="Times New Roman"/>
          <w:b/>
          <w:sz w:val="32"/>
          <w:szCs w:val="24"/>
        </w:rPr>
        <w:t>关于学位论文使用授权的声明</w:t>
      </w:r>
    </w:p>
    <w:p w14:paraId="6FABB0BB">
      <w:pPr>
        <w:spacing w:line="360" w:lineRule="auto"/>
        <w:ind w:firstLine="470" w:firstLineChars="196"/>
        <w:rPr>
          <w:rFonts w:cs="Times New Roman"/>
          <w:szCs w:val="24"/>
        </w:rPr>
      </w:pPr>
      <w:r>
        <w:rPr>
          <w:rFonts w:cs="Times New Roman"/>
          <w:color w:val="000000"/>
          <w:szCs w:val="24"/>
        </w:rPr>
        <w:t>本人在导师指导下所完成的论文及相关的职务作品，知识产权归属兰州大学。</w:t>
      </w:r>
      <w:r>
        <w:rPr>
          <w:rFonts w:cs="Times New Roman"/>
          <w:szCs w:val="24"/>
        </w:rPr>
        <w:t>本人完全了解兰州大学有关保存、使用学位论文的规定，同意学校保存或向国家有关部门或机构送交论文的</w:t>
      </w:r>
      <w:r>
        <w:rPr>
          <w:rFonts w:cs="Times New Roman"/>
          <w:bCs/>
          <w:szCs w:val="24"/>
        </w:rPr>
        <w:t>纸质版</w:t>
      </w:r>
      <w:r>
        <w:rPr>
          <w:rFonts w:cs="Times New Roman"/>
          <w:szCs w:val="24"/>
        </w:rPr>
        <w:t>和电子版，允许论文被查阅和借阅；本人授权兰州大学可以将本学位论文的全部或部分内容编入有关数据库进行检索，可以采用任何复制手段保存和汇编本学位论文。</w:t>
      </w:r>
      <w:r>
        <w:rPr>
          <w:rFonts w:cs="Times New Roman"/>
          <w:color w:val="000000"/>
          <w:szCs w:val="24"/>
        </w:rPr>
        <w:t>本人离校后发表、使用学位论文或与该论文直接相关的学术论文或成果时，第一署名单位仍然为兰州大学。</w:t>
      </w:r>
    </w:p>
    <w:p w14:paraId="28A7E7E7">
      <w:pPr>
        <w:spacing w:line="360" w:lineRule="auto"/>
        <w:ind w:firstLine="480"/>
        <w:rPr>
          <w:rFonts w:cs="Times New Roman"/>
          <w:szCs w:val="24"/>
        </w:rPr>
      </w:pPr>
      <w:r>
        <w:rPr>
          <w:rFonts w:hint="eastAsia" w:cs="Times New Roman"/>
          <w:szCs w:val="24"/>
        </w:rPr>
        <w:t>本学位论文研究内容：</w:t>
      </w:r>
    </w:p>
    <w:p w14:paraId="4C784708">
      <w:pPr>
        <w:spacing w:line="360" w:lineRule="auto"/>
        <w:ind w:firstLine="600" w:firstLineChars="250"/>
        <w:rPr>
          <w:rFonts w:cs="Times New Roman"/>
          <w:szCs w:val="24"/>
        </w:rPr>
      </w:pPr>
      <w:r>
        <w:rPr>
          <w:rFonts w:hint="eastAsia" w:cs="Times New Roman"/>
          <w:szCs w:val="24"/>
        </w:rPr>
        <w:t>□可以公开</w:t>
      </w:r>
    </w:p>
    <w:p w14:paraId="3D49EE00">
      <w:pPr>
        <w:spacing w:line="360" w:lineRule="auto"/>
        <w:ind w:firstLine="600" w:firstLineChars="250"/>
        <w:rPr>
          <w:rFonts w:cs="Times New Roman"/>
          <w:szCs w:val="24"/>
        </w:rPr>
      </w:pPr>
      <w:r>
        <w:rPr>
          <w:rFonts w:hint="eastAsia" w:cs="Times New Roman"/>
          <w:szCs w:val="24"/>
        </w:rPr>
        <w:t>□不宜公开，已在学位办公室办理保密申请，解密后适用本授权书。</w:t>
      </w:r>
    </w:p>
    <w:p w14:paraId="583C45A6">
      <w:pPr>
        <w:spacing w:line="360" w:lineRule="auto"/>
        <w:ind w:firstLine="480"/>
        <w:rPr>
          <w:rFonts w:cs="Times New Roman"/>
          <w:szCs w:val="24"/>
        </w:rPr>
      </w:pPr>
      <w:r>
        <w:rPr>
          <w:rFonts w:hint="eastAsia" w:cs="Times New Roman"/>
          <w:szCs w:val="24"/>
        </w:rPr>
        <w:t>（请在以上选项内选择其中一项打“</w:t>
      </w:r>
      <w:r>
        <w:rPr>
          <w:rFonts w:hint="eastAsia" w:ascii="宋体" w:hAnsi="宋体" w:cs="Times New Roman"/>
          <w:szCs w:val="24"/>
        </w:rPr>
        <w:t>√</w:t>
      </w:r>
      <w:r>
        <w:rPr>
          <w:rFonts w:hint="eastAsia" w:cs="Times New Roman"/>
          <w:szCs w:val="24"/>
        </w:rPr>
        <w:t>”）</w:t>
      </w:r>
    </w:p>
    <w:p w14:paraId="1B48CE5E">
      <w:pPr>
        <w:spacing w:line="360" w:lineRule="auto"/>
        <w:ind w:firstLine="480"/>
        <w:rPr>
          <w:rFonts w:cs="Times New Roman"/>
          <w:szCs w:val="24"/>
        </w:rPr>
      </w:pPr>
    </w:p>
    <w:p w14:paraId="5321B68D">
      <w:pPr>
        <w:spacing w:line="360" w:lineRule="auto"/>
        <w:ind w:firstLine="480"/>
        <w:rPr>
          <w:rFonts w:cs="Times New Roman"/>
          <w:szCs w:val="24"/>
        </w:rPr>
      </w:pPr>
    </w:p>
    <w:p w14:paraId="4F652739">
      <w:pPr>
        <w:spacing w:line="480" w:lineRule="auto"/>
        <w:ind w:firstLine="480"/>
        <w:rPr>
          <w:rFonts w:cs="Times New Roman"/>
          <w:szCs w:val="24"/>
          <w:u w:val="single"/>
        </w:rPr>
      </w:pPr>
      <w:r>
        <w:rPr>
          <w:rFonts w:cs="Times New Roman"/>
          <w:szCs w:val="24"/>
        </w:rPr>
        <w:t>论文作者签名：</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hint="eastAsia" w:cs="Times New Roman"/>
          <w:szCs w:val="24"/>
          <w:u w:val="single"/>
        </w:rPr>
        <w:t xml:space="preserve">         </w:t>
      </w:r>
      <w:r>
        <w:rPr>
          <w:rFonts w:hint="eastAsia" w:cs="Times New Roman"/>
          <w:szCs w:val="24"/>
        </w:rPr>
        <w:t xml:space="preserve">       </w:t>
      </w:r>
      <w:r>
        <w:rPr>
          <w:rFonts w:cs="Times New Roman"/>
          <w:szCs w:val="24"/>
        </w:rPr>
        <w:t>导师签名：</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p>
    <w:p w14:paraId="3204B360">
      <w:pPr>
        <w:spacing w:line="480" w:lineRule="auto"/>
        <w:ind w:firstLine="480"/>
        <w:rPr>
          <w:rFonts w:cs="Times New Roman"/>
          <w:szCs w:val="24"/>
          <w:u w:val="single"/>
        </w:rPr>
        <w:sectPr>
          <w:footerReference r:id="rId11" w:type="default"/>
          <w:pgSz w:w="11906" w:h="16838"/>
          <w:pgMar w:top="1701" w:right="1797" w:bottom="1440" w:left="1797" w:header="1134" w:footer="1134" w:gutter="0"/>
          <w:pgNumType w:fmt="upperRoman" w:start="1"/>
          <w:cols w:space="425" w:num="1"/>
          <w:docGrid w:type="lines" w:linePitch="326" w:charSpace="0"/>
        </w:sectPr>
      </w:pPr>
      <w:r>
        <w:rPr>
          <w:rFonts w:cs="Times New Roman"/>
          <w:szCs w:val="24"/>
        </w:rPr>
        <w:t xml:space="preserve">日  </w:t>
      </w:r>
      <w:r>
        <w:rPr>
          <w:rFonts w:hint="eastAsia" w:cs="Times New Roman"/>
          <w:szCs w:val="24"/>
        </w:rPr>
        <w:t xml:space="preserve">      </w:t>
      </w:r>
      <w:r>
        <w:rPr>
          <w:rFonts w:cs="Times New Roman"/>
          <w:szCs w:val="24"/>
        </w:rPr>
        <w:t>期：</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r>
        <w:rPr>
          <w:rFonts w:hint="eastAsia" w:cs="Times New Roman"/>
          <w:szCs w:val="24"/>
          <w:u w:val="single"/>
        </w:rPr>
        <w:t xml:space="preserve">        </w:t>
      </w:r>
      <w:r>
        <w:rPr>
          <w:rFonts w:hint="eastAsia" w:cs="Times New Roman"/>
          <w:szCs w:val="24"/>
        </w:rPr>
        <w:t xml:space="preserve">       </w:t>
      </w:r>
      <w:r>
        <w:rPr>
          <w:rFonts w:cs="Times New Roman"/>
          <w:szCs w:val="24"/>
        </w:rPr>
        <w:t xml:space="preserve">日 </w:t>
      </w:r>
      <w:r>
        <w:rPr>
          <w:rFonts w:hint="eastAsia" w:cs="Times New Roman"/>
          <w:szCs w:val="24"/>
        </w:rPr>
        <w:t xml:space="preserve">  </w:t>
      </w:r>
      <w:r>
        <w:rPr>
          <w:rFonts w:cs="Times New Roman"/>
          <w:szCs w:val="24"/>
        </w:rPr>
        <w:t xml:space="preserve"> 期：</w:t>
      </w:r>
      <w:r>
        <w:rPr>
          <w:rFonts w:cs="Times New Roman"/>
          <w:szCs w:val="24"/>
          <w:u w:val="single"/>
        </w:rPr>
        <w:t xml:space="preserve">    </w:t>
      </w:r>
      <w:r>
        <w:rPr>
          <w:rFonts w:hint="eastAsia" w:cs="Times New Roman"/>
          <w:szCs w:val="24"/>
          <w:u w:val="single"/>
        </w:rPr>
        <w:t xml:space="preserve">         </w:t>
      </w:r>
      <w:r>
        <w:rPr>
          <w:rFonts w:cs="Times New Roman"/>
          <w:szCs w:val="24"/>
          <w:u w:val="single"/>
        </w:rPr>
        <w:t xml:space="preserve">  </w:t>
      </w:r>
    </w:p>
    <w:p w14:paraId="60EB38B0">
      <w:pPr>
        <w:spacing w:before="480" w:after="360" w:line="240" w:lineRule="auto"/>
        <w:ind w:firstLine="0" w:firstLineChars="0"/>
        <w:jc w:val="center"/>
        <w:rPr>
          <w:rFonts w:ascii="黑体" w:hAnsi="黑体" w:eastAsia="黑体" w:cs="Times New Roman"/>
          <w:b/>
          <w:sz w:val="32"/>
          <w:szCs w:val="32"/>
        </w:rPr>
      </w:pPr>
    </w:p>
    <w:p w14:paraId="50780403">
      <w:pPr>
        <w:pStyle w:val="2"/>
        <w:pageBreakBefore w:val="0"/>
      </w:pPr>
      <w:bookmarkStart w:id="6" w:name="_Toc19317"/>
      <w:r>
        <w:t>中文摘要</w:t>
      </w:r>
      <w:bookmarkEnd w:id="1"/>
      <w:bookmarkEnd w:id="2"/>
      <w:bookmarkEnd w:id="3"/>
      <w:bookmarkEnd w:id="4"/>
      <w:bookmarkEnd w:id="5"/>
      <w:bookmarkEnd w:id="6"/>
    </w:p>
    <w:p w14:paraId="79F2CCCC">
      <w:pPr>
        <w:ind w:firstLine="480"/>
        <w:rPr>
          <w:rFonts w:cs="Times New Roman"/>
        </w:rPr>
      </w:pPr>
    </w:p>
    <w:p w14:paraId="72A799A1">
      <w:pPr>
        <w:ind w:firstLine="482"/>
      </w:pPr>
      <w:r>
        <w:rPr>
          <w:rStyle w:val="59"/>
          <w:rFonts w:hint="eastAsia"/>
          <w:b/>
        </w:rPr>
        <w:t>关键词：</w:t>
      </w:r>
      <w:r>
        <w:br w:type="page"/>
      </w:r>
      <w:bookmarkStart w:id="7" w:name="_Toc130979534"/>
    </w:p>
    <w:bookmarkEnd w:id="7"/>
    <w:p w14:paraId="7881499C">
      <w:pPr>
        <w:spacing w:before="480" w:after="360" w:line="240" w:lineRule="auto"/>
        <w:ind w:firstLine="0" w:firstLineChars="0"/>
        <w:jc w:val="center"/>
        <w:rPr>
          <w:rFonts w:cs="Times New Roman"/>
          <w:b/>
          <w:sz w:val="32"/>
          <w:szCs w:val="32"/>
        </w:rPr>
      </w:pPr>
      <w:bookmarkStart w:id="8" w:name="_Toc168180881"/>
      <w:r>
        <w:rPr>
          <w:rFonts w:cs="Times New Roman"/>
          <w:b/>
          <w:sz w:val="32"/>
          <w:szCs w:val="32"/>
        </w:rPr>
        <w:t xml:space="preserve"> </w:t>
      </w:r>
    </w:p>
    <w:p w14:paraId="60F62FCF">
      <w:pPr>
        <w:pStyle w:val="2"/>
        <w:pageBreakBefore w:val="0"/>
      </w:pPr>
      <w:bookmarkStart w:id="9" w:name="_Toc26980"/>
      <w:r>
        <w:t>Abstract</w:t>
      </w:r>
      <w:bookmarkEnd w:id="8"/>
      <w:bookmarkEnd w:id="9"/>
    </w:p>
    <w:p w14:paraId="56DB188A">
      <w:pPr>
        <w:widowControl/>
        <w:ind w:firstLine="480"/>
        <w:rPr>
          <w:rFonts w:cs="Times New Roman"/>
          <w:szCs w:val="24"/>
        </w:rPr>
      </w:pPr>
    </w:p>
    <w:p w14:paraId="080BFDB5">
      <w:pPr>
        <w:ind w:firstLine="482"/>
        <w:rPr>
          <w:rStyle w:val="64"/>
          <w:rFonts w:eastAsia="宋体"/>
        </w:rPr>
      </w:pPr>
      <w:r>
        <w:rPr>
          <w:b/>
        </w:rPr>
        <w:t>Key</w:t>
      </w:r>
      <w:r>
        <w:rPr>
          <w:rFonts w:hint="eastAsia"/>
          <w:b/>
        </w:rPr>
        <w:t>w</w:t>
      </w:r>
      <w:r>
        <w:rPr>
          <w:b/>
        </w:rPr>
        <w:t>ords:</w:t>
      </w:r>
      <w:r>
        <w:rPr>
          <w:rFonts w:hint="eastAsia"/>
          <w:b/>
        </w:rPr>
        <w:t xml:space="preserve"> </w:t>
      </w:r>
      <w:r>
        <w:rPr>
          <w:rStyle w:val="64"/>
          <w:rFonts w:eastAsia="宋体"/>
        </w:rPr>
        <w:br w:type="page"/>
      </w:r>
    </w:p>
    <w:sdt>
      <w:sdtPr>
        <w:rPr>
          <w:rFonts w:ascii="宋体" w:hAnsi="宋体" w:eastAsia="宋体" w:cstheme="minorBidi"/>
          <w:kern w:val="2"/>
          <w:sz w:val="21"/>
          <w:szCs w:val="22"/>
          <w:lang w:val="en-US" w:eastAsia="zh-CN" w:bidi="ar-SA"/>
        </w:rPr>
        <w:id w:val="147462787"/>
        <w15:color w:val="DBDBDB"/>
        <w:docPartObj>
          <w:docPartGallery w:val="Table of Contents"/>
          <w:docPartUnique/>
        </w:docPartObj>
      </w:sdtPr>
      <w:sdtEndPr>
        <w:rPr>
          <w:rFonts w:ascii="宋体" w:hAnsi="宋体" w:eastAsia="宋体" w:cstheme="minorBidi"/>
          <w:kern w:val="2"/>
          <w:sz w:val="21"/>
          <w:szCs w:val="22"/>
          <w:lang w:val="en-US" w:eastAsia="zh-CN" w:bidi="ar-SA"/>
        </w:rPr>
      </w:sdtEndPr>
      <w:sdtContent>
        <w:p w14:paraId="6B74C20A">
          <w:pPr>
            <w:spacing w:before="0" w:beforeLines="0" w:after="0" w:afterLines="0" w:line="240" w:lineRule="auto"/>
            <w:ind w:left="0" w:leftChars="0" w:right="0" w:rightChars="0" w:firstLine="0" w:firstLineChars="0"/>
            <w:jc w:val="center"/>
          </w:pPr>
          <w:r>
            <w:rPr>
              <w:rFonts w:ascii="宋体" w:hAnsi="宋体" w:eastAsia="宋体"/>
              <w:sz w:val="21"/>
            </w:rPr>
            <w:t>目录</w:t>
          </w:r>
        </w:p>
        <w:p w14:paraId="69C084B5">
          <w:pPr>
            <w:pStyle w:val="20"/>
            <w:tabs>
              <w:tab w:val="right" w:leader="dot" w:pos="8312"/>
              <w:tab w:val="clear" w:pos="8302"/>
            </w:tabs>
          </w:pPr>
          <w:r>
            <w:fldChar w:fldCharType="begin"/>
          </w:r>
          <w:r>
            <w:instrText xml:space="preserve">TOC \o "1-3" \h \u </w:instrText>
          </w:r>
          <w:r>
            <w:fldChar w:fldCharType="separate"/>
          </w:r>
          <w:r>
            <w:fldChar w:fldCharType="begin"/>
          </w:r>
          <w:r>
            <w:instrText xml:space="preserve"> HYPERLINK \l _Toc19317 </w:instrText>
          </w:r>
          <w:r>
            <w:fldChar w:fldCharType="separate"/>
          </w:r>
          <w:r>
            <w:t>中文摘要</w:t>
          </w:r>
          <w:r>
            <w:tab/>
          </w:r>
          <w:r>
            <w:fldChar w:fldCharType="begin"/>
          </w:r>
          <w:r>
            <w:instrText xml:space="preserve"> PAGEREF _Toc19317 \h </w:instrText>
          </w:r>
          <w:r>
            <w:fldChar w:fldCharType="separate"/>
          </w:r>
          <w:r>
            <w:t>1</w:t>
          </w:r>
          <w:r>
            <w:fldChar w:fldCharType="end"/>
          </w:r>
          <w:r>
            <w:fldChar w:fldCharType="end"/>
          </w:r>
        </w:p>
        <w:p w14:paraId="466589BE">
          <w:pPr>
            <w:pStyle w:val="20"/>
            <w:tabs>
              <w:tab w:val="right" w:leader="dot" w:pos="8312"/>
              <w:tab w:val="clear" w:pos="8302"/>
            </w:tabs>
          </w:pPr>
          <w:r>
            <w:fldChar w:fldCharType="begin"/>
          </w:r>
          <w:r>
            <w:instrText xml:space="preserve"> HYPERLINK \l _Toc26980 </w:instrText>
          </w:r>
          <w:r>
            <w:fldChar w:fldCharType="separate"/>
          </w:r>
          <w:r>
            <w:t>Abstract</w:t>
          </w:r>
          <w:r>
            <w:tab/>
          </w:r>
          <w:r>
            <w:fldChar w:fldCharType="begin"/>
          </w:r>
          <w:r>
            <w:instrText xml:space="preserve"> PAGEREF _Toc26980 \h </w:instrText>
          </w:r>
          <w:r>
            <w:fldChar w:fldCharType="separate"/>
          </w:r>
          <w:r>
            <w:t>2</w:t>
          </w:r>
          <w:r>
            <w:fldChar w:fldCharType="end"/>
          </w:r>
          <w:r>
            <w:fldChar w:fldCharType="end"/>
          </w:r>
        </w:p>
        <w:p w14:paraId="22D81249">
          <w:pPr>
            <w:pStyle w:val="20"/>
            <w:tabs>
              <w:tab w:val="right" w:leader="dot" w:pos="8312"/>
              <w:tab w:val="clear" w:pos="8302"/>
            </w:tabs>
          </w:pPr>
          <w:r>
            <w:fldChar w:fldCharType="begin"/>
          </w:r>
          <w:r>
            <w:instrText xml:space="preserve"> HYPERLINK \l _Toc9891 </w:instrText>
          </w:r>
          <w:r>
            <w:fldChar w:fldCharType="separate"/>
          </w:r>
          <w:r>
            <w:t>第一章  绪论</w:t>
          </w:r>
          <w:r>
            <w:tab/>
          </w:r>
          <w:r>
            <w:fldChar w:fldCharType="begin"/>
          </w:r>
          <w:r>
            <w:instrText xml:space="preserve"> PAGEREF _Toc9891 \h </w:instrText>
          </w:r>
          <w:r>
            <w:fldChar w:fldCharType="separate"/>
          </w:r>
          <w:r>
            <w:t>6</w:t>
          </w:r>
          <w:r>
            <w:fldChar w:fldCharType="end"/>
          </w:r>
          <w:r>
            <w:fldChar w:fldCharType="end"/>
          </w:r>
        </w:p>
        <w:p w14:paraId="677D1A6B">
          <w:pPr>
            <w:pStyle w:val="23"/>
            <w:tabs>
              <w:tab w:val="right" w:leader="dot" w:pos="8312"/>
            </w:tabs>
          </w:pPr>
          <w:r>
            <w:fldChar w:fldCharType="begin"/>
          </w:r>
          <w:r>
            <w:instrText xml:space="preserve"> HYPERLINK \l _Toc14260 </w:instrText>
          </w:r>
          <w:r>
            <w:fldChar w:fldCharType="separate"/>
          </w:r>
          <w:r>
            <w:t>1.1 研究背景</w:t>
          </w:r>
          <w:r>
            <w:tab/>
          </w:r>
          <w:r>
            <w:fldChar w:fldCharType="begin"/>
          </w:r>
          <w:r>
            <w:instrText xml:space="preserve"> PAGEREF _Toc14260 \h </w:instrText>
          </w:r>
          <w:r>
            <w:fldChar w:fldCharType="separate"/>
          </w:r>
          <w:r>
            <w:t>6</w:t>
          </w:r>
          <w:r>
            <w:fldChar w:fldCharType="end"/>
          </w:r>
          <w:r>
            <w:fldChar w:fldCharType="end"/>
          </w:r>
        </w:p>
        <w:p w14:paraId="41E6D3B3">
          <w:pPr>
            <w:pStyle w:val="23"/>
            <w:tabs>
              <w:tab w:val="right" w:leader="dot" w:pos="8312"/>
            </w:tabs>
          </w:pPr>
          <w:r>
            <w:fldChar w:fldCharType="begin"/>
          </w:r>
          <w:r>
            <w:instrText xml:space="preserve"> HYPERLINK \l _Toc16449 </w:instrText>
          </w:r>
          <w:r>
            <w:fldChar w:fldCharType="separate"/>
          </w:r>
          <w:r>
            <w:t>1.2研究现状</w:t>
          </w:r>
          <w:r>
            <w:tab/>
          </w:r>
          <w:r>
            <w:fldChar w:fldCharType="begin"/>
          </w:r>
          <w:r>
            <w:instrText xml:space="preserve"> PAGEREF _Toc16449 \h </w:instrText>
          </w:r>
          <w:r>
            <w:fldChar w:fldCharType="separate"/>
          </w:r>
          <w:r>
            <w:t>7</w:t>
          </w:r>
          <w:r>
            <w:fldChar w:fldCharType="end"/>
          </w:r>
          <w:r>
            <w:fldChar w:fldCharType="end"/>
          </w:r>
        </w:p>
        <w:p w14:paraId="41E81E6C">
          <w:pPr>
            <w:pStyle w:val="13"/>
            <w:tabs>
              <w:tab w:val="right" w:leader="dot" w:pos="8312"/>
            </w:tabs>
          </w:pPr>
          <w:r>
            <w:fldChar w:fldCharType="begin"/>
          </w:r>
          <w:r>
            <w:instrText xml:space="preserve"> HYPERLINK \l _Toc28874 </w:instrText>
          </w:r>
          <w:r>
            <w:fldChar w:fldCharType="separate"/>
          </w:r>
          <w:r>
            <w:rPr>
              <w:rFonts w:hint="default"/>
              <w:lang w:val="en-US" w:eastAsia="zh-CN"/>
            </w:rPr>
            <w:t>1.2.1</w:t>
          </w:r>
          <w:r>
            <w:rPr>
              <w:rFonts w:hint="eastAsia"/>
              <w:lang w:val="en-US" w:eastAsia="zh-CN"/>
            </w:rPr>
            <w:t xml:space="preserve"> 稀疏直接法与多前沿求解框架研究现状</w:t>
          </w:r>
          <w:r>
            <w:tab/>
          </w:r>
          <w:r>
            <w:fldChar w:fldCharType="begin"/>
          </w:r>
          <w:r>
            <w:instrText xml:space="preserve"> PAGEREF _Toc28874 \h </w:instrText>
          </w:r>
          <w:r>
            <w:fldChar w:fldCharType="separate"/>
          </w:r>
          <w:r>
            <w:t>7</w:t>
          </w:r>
          <w:r>
            <w:fldChar w:fldCharType="end"/>
          </w:r>
          <w:r>
            <w:fldChar w:fldCharType="end"/>
          </w:r>
        </w:p>
        <w:p w14:paraId="24C310DE">
          <w:pPr>
            <w:pStyle w:val="13"/>
            <w:tabs>
              <w:tab w:val="right" w:leader="dot" w:pos="8312"/>
            </w:tabs>
          </w:pPr>
          <w:r>
            <w:fldChar w:fldCharType="begin"/>
          </w:r>
          <w:r>
            <w:instrText xml:space="preserve"> HYPERLINK \l _Toc18517 </w:instrText>
          </w:r>
          <w:r>
            <w:fldChar w:fldCharType="separate"/>
          </w:r>
          <w:r>
            <w:rPr>
              <w:rFonts w:hint="default"/>
              <w:lang w:val="en-US" w:eastAsia="zh-CN"/>
            </w:rPr>
            <w:t>1.2.2</w:t>
          </w:r>
          <w:r>
            <w:rPr>
              <w:rFonts w:hint="eastAsia"/>
              <w:lang w:val="en-US" w:eastAsia="zh-CN"/>
            </w:rPr>
            <w:t xml:space="preserve"> 稀疏求解器并行优化与硬件加速研究现状</w:t>
          </w:r>
          <w:r>
            <w:tab/>
          </w:r>
          <w:r>
            <w:fldChar w:fldCharType="begin"/>
          </w:r>
          <w:r>
            <w:instrText xml:space="preserve"> PAGEREF _Toc18517 \h </w:instrText>
          </w:r>
          <w:r>
            <w:fldChar w:fldCharType="separate"/>
          </w:r>
          <w:r>
            <w:t>7</w:t>
          </w:r>
          <w:r>
            <w:fldChar w:fldCharType="end"/>
          </w:r>
          <w:r>
            <w:fldChar w:fldCharType="end"/>
          </w:r>
        </w:p>
        <w:p w14:paraId="7DD65A84">
          <w:pPr>
            <w:pStyle w:val="23"/>
            <w:tabs>
              <w:tab w:val="right" w:leader="dot" w:pos="8312"/>
            </w:tabs>
          </w:pPr>
          <w:r>
            <w:fldChar w:fldCharType="begin"/>
          </w:r>
          <w:r>
            <w:instrText xml:space="preserve"> HYPERLINK \l _Toc28466 </w:instrText>
          </w:r>
          <w:r>
            <w:fldChar w:fldCharType="separate"/>
          </w:r>
          <w:r>
            <w:t xml:space="preserve">1.3 </w:t>
          </w:r>
          <w:r>
            <w:rPr>
              <w:rFonts w:hint="eastAsia"/>
            </w:rPr>
            <w:t>研究内容</w:t>
          </w:r>
          <w:r>
            <w:t>与创新点</w:t>
          </w:r>
          <w:r>
            <w:tab/>
          </w:r>
          <w:r>
            <w:fldChar w:fldCharType="begin"/>
          </w:r>
          <w:r>
            <w:instrText xml:space="preserve"> PAGEREF _Toc28466 \h </w:instrText>
          </w:r>
          <w:r>
            <w:fldChar w:fldCharType="separate"/>
          </w:r>
          <w:r>
            <w:t>9</w:t>
          </w:r>
          <w:r>
            <w:fldChar w:fldCharType="end"/>
          </w:r>
          <w:r>
            <w:fldChar w:fldCharType="end"/>
          </w:r>
        </w:p>
        <w:p w14:paraId="00818F90">
          <w:pPr>
            <w:pStyle w:val="23"/>
            <w:tabs>
              <w:tab w:val="right" w:leader="dot" w:pos="8312"/>
            </w:tabs>
          </w:pPr>
          <w:r>
            <w:fldChar w:fldCharType="begin"/>
          </w:r>
          <w:r>
            <w:instrText xml:space="preserve"> HYPERLINK \l _Toc30540 </w:instrText>
          </w:r>
          <w:r>
            <w:fldChar w:fldCharType="separate"/>
          </w:r>
          <w:r>
            <w:t xml:space="preserve">1.4 </w:t>
          </w:r>
          <w:r>
            <w:rPr>
              <w:rFonts w:hint="eastAsia"/>
            </w:rPr>
            <w:t>论文组织结构</w:t>
          </w:r>
          <w:r>
            <w:tab/>
          </w:r>
          <w:r>
            <w:fldChar w:fldCharType="begin"/>
          </w:r>
          <w:r>
            <w:instrText xml:space="preserve"> PAGEREF _Toc30540 \h </w:instrText>
          </w:r>
          <w:r>
            <w:fldChar w:fldCharType="separate"/>
          </w:r>
          <w:r>
            <w:t>10</w:t>
          </w:r>
          <w:r>
            <w:fldChar w:fldCharType="end"/>
          </w:r>
          <w:r>
            <w:fldChar w:fldCharType="end"/>
          </w:r>
        </w:p>
        <w:p w14:paraId="377389AE">
          <w:pPr>
            <w:pStyle w:val="20"/>
            <w:tabs>
              <w:tab w:val="right" w:leader="dot" w:pos="8312"/>
              <w:tab w:val="clear" w:pos="8302"/>
            </w:tabs>
          </w:pPr>
          <w:r>
            <w:fldChar w:fldCharType="begin"/>
          </w:r>
          <w:r>
            <w:instrText xml:space="preserve"> HYPERLINK \l _Toc6492 </w:instrText>
          </w:r>
          <w:r>
            <w:fldChar w:fldCharType="separate"/>
          </w:r>
          <w:r>
            <w:t xml:space="preserve">第二章  </w:t>
          </w:r>
          <w:r>
            <w:rPr>
              <w:rFonts w:hint="eastAsia"/>
              <w:lang w:val="en-US" w:eastAsia="zh-CN"/>
            </w:rPr>
            <w:t>面向矩阵加速器的多前沿稀疏矩阵求解原理</w:t>
          </w:r>
          <w:r>
            <w:tab/>
          </w:r>
          <w:r>
            <w:fldChar w:fldCharType="begin"/>
          </w:r>
          <w:r>
            <w:instrText xml:space="preserve"> PAGEREF _Toc6492 \h </w:instrText>
          </w:r>
          <w:r>
            <w:fldChar w:fldCharType="separate"/>
          </w:r>
          <w:r>
            <w:t>11</w:t>
          </w:r>
          <w:r>
            <w:fldChar w:fldCharType="end"/>
          </w:r>
          <w:r>
            <w:fldChar w:fldCharType="end"/>
          </w:r>
        </w:p>
        <w:p w14:paraId="052B2EC6">
          <w:pPr>
            <w:pStyle w:val="23"/>
            <w:tabs>
              <w:tab w:val="right" w:leader="dot" w:pos="8312"/>
            </w:tabs>
          </w:pPr>
          <w:r>
            <w:fldChar w:fldCharType="begin"/>
          </w:r>
          <w:r>
            <w:instrText xml:space="preserve"> HYPERLINK \l _Toc12999 </w:instrText>
          </w:r>
          <w:r>
            <w:fldChar w:fldCharType="separate"/>
          </w:r>
          <w:r>
            <w:t xml:space="preserve">2.1 </w:t>
          </w:r>
          <w:r>
            <w:rPr>
              <w:rFonts w:hint="eastAsia"/>
              <w:lang w:val="en-US" w:eastAsia="zh-CN"/>
            </w:rPr>
            <w:t>稀疏LU分解原理</w:t>
          </w:r>
          <w:r>
            <w:tab/>
          </w:r>
          <w:r>
            <w:fldChar w:fldCharType="begin"/>
          </w:r>
          <w:r>
            <w:instrText xml:space="preserve"> PAGEREF _Toc12999 \h </w:instrText>
          </w:r>
          <w:r>
            <w:fldChar w:fldCharType="separate"/>
          </w:r>
          <w:r>
            <w:t>11</w:t>
          </w:r>
          <w:r>
            <w:fldChar w:fldCharType="end"/>
          </w:r>
          <w:r>
            <w:fldChar w:fldCharType="end"/>
          </w:r>
        </w:p>
        <w:p w14:paraId="795EC05D">
          <w:pPr>
            <w:pStyle w:val="23"/>
            <w:tabs>
              <w:tab w:val="right" w:leader="dot" w:pos="8312"/>
            </w:tabs>
          </w:pPr>
          <w:r>
            <w:fldChar w:fldCharType="begin"/>
          </w:r>
          <w:r>
            <w:instrText xml:space="preserve"> HYPERLINK \l _Toc7073 </w:instrText>
          </w:r>
          <w:r>
            <w:fldChar w:fldCharType="separate"/>
          </w:r>
          <w:r>
            <w:rPr>
              <w:rFonts w:hint="eastAsia"/>
              <w:lang w:val="en-US" w:eastAsia="zh-CN"/>
            </w:rPr>
            <w:t>2.2 多前沿算法</w:t>
          </w:r>
          <w:r>
            <w:tab/>
          </w:r>
          <w:r>
            <w:fldChar w:fldCharType="begin"/>
          </w:r>
          <w:r>
            <w:instrText xml:space="preserve"> PAGEREF _Toc7073 \h </w:instrText>
          </w:r>
          <w:r>
            <w:fldChar w:fldCharType="separate"/>
          </w:r>
          <w:r>
            <w:t>13</w:t>
          </w:r>
          <w:r>
            <w:fldChar w:fldCharType="end"/>
          </w:r>
          <w:r>
            <w:fldChar w:fldCharType="end"/>
          </w:r>
        </w:p>
        <w:p w14:paraId="352FA7B6">
          <w:pPr>
            <w:pStyle w:val="13"/>
            <w:tabs>
              <w:tab w:val="right" w:leader="dot" w:pos="8312"/>
            </w:tabs>
          </w:pPr>
          <w:r>
            <w:fldChar w:fldCharType="begin"/>
          </w:r>
          <w:r>
            <w:instrText xml:space="preserve"> HYPERLINK \l _Toc26097 </w:instrText>
          </w:r>
          <w:r>
            <w:fldChar w:fldCharType="separate"/>
          </w:r>
          <w:r>
            <w:rPr>
              <w:rFonts w:hint="eastAsia"/>
              <w:lang w:val="en-US" w:eastAsia="zh-CN"/>
            </w:rPr>
            <w:t>2.2.1多前沿算法的基本思想</w:t>
          </w:r>
          <w:r>
            <w:tab/>
          </w:r>
          <w:r>
            <w:fldChar w:fldCharType="begin"/>
          </w:r>
          <w:r>
            <w:instrText xml:space="preserve"> PAGEREF _Toc26097 \h </w:instrText>
          </w:r>
          <w:r>
            <w:fldChar w:fldCharType="separate"/>
          </w:r>
          <w:r>
            <w:t>13</w:t>
          </w:r>
          <w:r>
            <w:fldChar w:fldCharType="end"/>
          </w:r>
          <w:r>
            <w:fldChar w:fldCharType="end"/>
          </w:r>
        </w:p>
        <w:p w14:paraId="783D22E1">
          <w:pPr>
            <w:pStyle w:val="13"/>
            <w:tabs>
              <w:tab w:val="right" w:leader="dot" w:pos="8312"/>
            </w:tabs>
          </w:pPr>
          <w:r>
            <w:fldChar w:fldCharType="begin"/>
          </w:r>
          <w:r>
            <w:instrText xml:space="preserve"> HYPERLINK \l _Toc19415 </w:instrText>
          </w:r>
          <w:r>
            <w:fldChar w:fldCharType="separate"/>
          </w:r>
          <w:r>
            <w:rPr>
              <w:rFonts w:hint="eastAsia"/>
              <w:lang w:val="en-US" w:eastAsia="zh-CN"/>
            </w:rPr>
            <w:t>2.2.2 消去树与节点依赖关系</w:t>
          </w:r>
          <w:r>
            <w:tab/>
          </w:r>
          <w:r>
            <w:fldChar w:fldCharType="begin"/>
          </w:r>
          <w:r>
            <w:instrText xml:space="preserve"> PAGEREF _Toc19415 \h </w:instrText>
          </w:r>
          <w:r>
            <w:fldChar w:fldCharType="separate"/>
          </w:r>
          <w:r>
            <w:t>13</w:t>
          </w:r>
          <w:r>
            <w:fldChar w:fldCharType="end"/>
          </w:r>
          <w:r>
            <w:fldChar w:fldCharType="end"/>
          </w:r>
        </w:p>
        <w:p w14:paraId="74269F24">
          <w:pPr>
            <w:pStyle w:val="13"/>
            <w:tabs>
              <w:tab w:val="right" w:leader="dot" w:pos="8312"/>
            </w:tabs>
          </w:pPr>
          <w:r>
            <w:fldChar w:fldCharType="begin"/>
          </w:r>
          <w:r>
            <w:instrText xml:space="preserve"> HYPERLINK \l _Toc4437 </w:instrText>
          </w:r>
          <w:r>
            <w:fldChar w:fldCharType="separate"/>
          </w:r>
          <w:r>
            <w:rPr>
              <w:rFonts w:hint="eastAsia"/>
              <w:lang w:val="en-US" w:eastAsia="zh-CN"/>
            </w:rPr>
            <w:t>2.2.3 前沿矩阵与更新矩阵</w:t>
          </w:r>
          <w:r>
            <w:tab/>
          </w:r>
          <w:r>
            <w:fldChar w:fldCharType="begin"/>
          </w:r>
          <w:r>
            <w:instrText xml:space="preserve"> PAGEREF _Toc4437 \h </w:instrText>
          </w:r>
          <w:r>
            <w:fldChar w:fldCharType="separate"/>
          </w:r>
          <w:r>
            <w:t>14</w:t>
          </w:r>
          <w:r>
            <w:fldChar w:fldCharType="end"/>
          </w:r>
          <w:r>
            <w:fldChar w:fldCharType="end"/>
          </w:r>
        </w:p>
        <w:p w14:paraId="49354E35">
          <w:pPr>
            <w:pStyle w:val="13"/>
            <w:tabs>
              <w:tab w:val="right" w:leader="dot" w:pos="8312"/>
            </w:tabs>
          </w:pPr>
          <w:r>
            <w:fldChar w:fldCharType="begin"/>
          </w:r>
          <w:r>
            <w:instrText xml:space="preserve"> HYPERLINK \l _Toc19006 </w:instrText>
          </w:r>
          <w:r>
            <w:fldChar w:fldCharType="separate"/>
          </w:r>
          <w:r>
            <w:rPr>
              <w:rFonts w:hint="eastAsia"/>
              <w:lang w:val="en-US" w:eastAsia="zh-CN"/>
            </w:rPr>
            <w:t>2.2.4 节点级计算流程</w:t>
          </w:r>
          <w:r>
            <w:tab/>
          </w:r>
          <w:r>
            <w:fldChar w:fldCharType="begin"/>
          </w:r>
          <w:r>
            <w:instrText xml:space="preserve"> PAGEREF _Toc19006 \h </w:instrText>
          </w:r>
          <w:r>
            <w:fldChar w:fldCharType="separate"/>
          </w:r>
          <w:r>
            <w:t>15</w:t>
          </w:r>
          <w:r>
            <w:fldChar w:fldCharType="end"/>
          </w:r>
          <w:r>
            <w:fldChar w:fldCharType="end"/>
          </w:r>
        </w:p>
        <w:p w14:paraId="1AE03557">
          <w:pPr>
            <w:pStyle w:val="23"/>
            <w:tabs>
              <w:tab w:val="right" w:leader="dot" w:pos="8312"/>
            </w:tabs>
          </w:pPr>
          <w:r>
            <w:fldChar w:fldCharType="begin"/>
          </w:r>
          <w:r>
            <w:instrText xml:space="preserve"> HYPERLINK \l _Toc30346 </w:instrText>
          </w:r>
          <w:r>
            <w:fldChar w:fldCharType="separate"/>
          </w:r>
          <w:r>
            <w:rPr>
              <w:rFonts w:hint="eastAsia"/>
              <w:lang w:val="en-US" w:eastAsia="zh-CN"/>
            </w:rPr>
            <w:t>2.3 前沿矩阵的计算过程</w:t>
          </w:r>
          <w:r>
            <w:tab/>
          </w:r>
          <w:r>
            <w:fldChar w:fldCharType="begin"/>
          </w:r>
          <w:r>
            <w:instrText xml:space="preserve"> PAGEREF _Toc30346 \h </w:instrText>
          </w:r>
          <w:r>
            <w:fldChar w:fldCharType="separate"/>
          </w:r>
          <w:r>
            <w:t>15</w:t>
          </w:r>
          <w:r>
            <w:fldChar w:fldCharType="end"/>
          </w:r>
          <w:r>
            <w:fldChar w:fldCharType="end"/>
          </w:r>
        </w:p>
        <w:p w14:paraId="1F10B9A8">
          <w:pPr>
            <w:pStyle w:val="13"/>
            <w:tabs>
              <w:tab w:val="right" w:leader="dot" w:pos="8312"/>
            </w:tabs>
          </w:pPr>
          <w:r>
            <w:fldChar w:fldCharType="begin"/>
          </w:r>
          <w:r>
            <w:instrText xml:space="preserve"> HYPERLINK \l _Toc21249 </w:instrText>
          </w:r>
          <w:r>
            <w:fldChar w:fldCharType="separate"/>
          </w:r>
          <w:r>
            <w:rPr>
              <w:rFonts w:hint="eastAsia"/>
              <w:lang w:val="en-US" w:eastAsia="zh-CN"/>
            </w:rPr>
            <w:t>2.3.1 主元矩阵分解</w:t>
          </w:r>
          <w:r>
            <w:tab/>
          </w:r>
          <w:r>
            <w:fldChar w:fldCharType="begin"/>
          </w:r>
          <w:r>
            <w:instrText xml:space="preserve"> PAGEREF _Toc21249 \h </w:instrText>
          </w:r>
          <w:r>
            <w:fldChar w:fldCharType="separate"/>
          </w:r>
          <w:r>
            <w:t>16</w:t>
          </w:r>
          <w:r>
            <w:fldChar w:fldCharType="end"/>
          </w:r>
          <w:r>
            <w:fldChar w:fldCharType="end"/>
          </w:r>
        </w:p>
        <w:p w14:paraId="14D03BAE">
          <w:pPr>
            <w:pStyle w:val="13"/>
            <w:tabs>
              <w:tab w:val="right" w:leader="dot" w:pos="8312"/>
            </w:tabs>
          </w:pPr>
          <w:r>
            <w:fldChar w:fldCharType="begin"/>
          </w:r>
          <w:r>
            <w:instrText xml:space="preserve"> HYPERLINK \l _Toc9784 </w:instrText>
          </w:r>
          <w:r>
            <w:fldChar w:fldCharType="separate"/>
          </w:r>
          <w:r>
            <w:rPr>
              <w:rFonts w:hint="eastAsia"/>
              <w:lang w:val="en-US" w:eastAsia="zh-CN"/>
            </w:rPr>
            <w:t>2.3.2 三角求解</w:t>
          </w:r>
          <w:r>
            <w:tab/>
          </w:r>
          <w:r>
            <w:fldChar w:fldCharType="begin"/>
          </w:r>
          <w:r>
            <w:instrText xml:space="preserve"> PAGEREF _Toc9784 \h </w:instrText>
          </w:r>
          <w:r>
            <w:fldChar w:fldCharType="separate"/>
          </w:r>
          <w:r>
            <w:t>18</w:t>
          </w:r>
          <w:r>
            <w:fldChar w:fldCharType="end"/>
          </w:r>
          <w:r>
            <w:fldChar w:fldCharType="end"/>
          </w:r>
        </w:p>
        <w:p w14:paraId="569B8C58">
          <w:pPr>
            <w:pStyle w:val="13"/>
            <w:tabs>
              <w:tab w:val="right" w:leader="dot" w:pos="8312"/>
            </w:tabs>
          </w:pPr>
          <w:r>
            <w:fldChar w:fldCharType="begin"/>
          </w:r>
          <w:r>
            <w:instrText xml:space="preserve"> HYPERLINK \l _Toc3243 </w:instrText>
          </w:r>
          <w:r>
            <w:fldChar w:fldCharType="separate"/>
          </w:r>
          <w:r>
            <w:rPr>
              <w:rFonts w:hint="eastAsia"/>
              <w:lang w:val="en-US" w:eastAsia="zh-CN"/>
            </w:rPr>
            <w:t>2.3.3 舒尔补更新与更新矩阵的生成</w:t>
          </w:r>
          <w:r>
            <w:tab/>
          </w:r>
          <w:r>
            <w:fldChar w:fldCharType="begin"/>
          </w:r>
          <w:r>
            <w:instrText xml:space="preserve"> PAGEREF _Toc3243 \h </w:instrText>
          </w:r>
          <w:r>
            <w:fldChar w:fldCharType="separate"/>
          </w:r>
          <w:r>
            <w:t>19</w:t>
          </w:r>
          <w:r>
            <w:fldChar w:fldCharType="end"/>
          </w:r>
          <w:r>
            <w:fldChar w:fldCharType="end"/>
          </w:r>
        </w:p>
        <w:p w14:paraId="5E634BC0">
          <w:pPr>
            <w:pStyle w:val="13"/>
            <w:tabs>
              <w:tab w:val="right" w:leader="dot" w:pos="8312"/>
            </w:tabs>
          </w:pPr>
          <w:r>
            <w:fldChar w:fldCharType="begin"/>
          </w:r>
          <w:r>
            <w:instrText xml:space="preserve"> HYPERLINK \l _Toc11070 </w:instrText>
          </w:r>
          <w:r>
            <w:fldChar w:fldCharType="separate"/>
          </w:r>
          <w:r>
            <w:rPr>
              <w:rFonts w:hint="eastAsia"/>
              <w:lang w:val="en-US" w:eastAsia="zh-CN"/>
            </w:rPr>
            <w:t>2.3.4 矩阵求解</w:t>
          </w:r>
          <w:r>
            <w:tab/>
          </w:r>
          <w:r>
            <w:fldChar w:fldCharType="begin"/>
          </w:r>
          <w:r>
            <w:instrText xml:space="preserve"> PAGEREF _Toc11070 \h </w:instrText>
          </w:r>
          <w:r>
            <w:fldChar w:fldCharType="separate"/>
          </w:r>
          <w:r>
            <w:t>20</w:t>
          </w:r>
          <w:r>
            <w:fldChar w:fldCharType="end"/>
          </w:r>
          <w:r>
            <w:fldChar w:fldCharType="end"/>
          </w:r>
        </w:p>
        <w:p w14:paraId="4BB2C263">
          <w:pPr>
            <w:pStyle w:val="23"/>
            <w:tabs>
              <w:tab w:val="right" w:leader="dot" w:pos="8312"/>
            </w:tabs>
          </w:pPr>
          <w:r>
            <w:fldChar w:fldCharType="begin"/>
          </w:r>
          <w:r>
            <w:instrText xml:space="preserve"> HYPERLINK \l _Toc17202 </w:instrText>
          </w:r>
          <w:r>
            <w:fldChar w:fldCharType="separate"/>
          </w:r>
          <w:r>
            <w:rPr>
              <w:rFonts w:hint="eastAsia"/>
              <w:lang w:val="en-US" w:eastAsia="zh-CN"/>
            </w:rPr>
            <w:t>2.4 消去树的生成</w:t>
          </w:r>
          <w:r>
            <w:tab/>
          </w:r>
          <w:r>
            <w:fldChar w:fldCharType="begin"/>
          </w:r>
          <w:r>
            <w:instrText xml:space="preserve"> PAGEREF _Toc17202 \h </w:instrText>
          </w:r>
          <w:r>
            <w:fldChar w:fldCharType="separate"/>
          </w:r>
          <w:r>
            <w:t>20</w:t>
          </w:r>
          <w:r>
            <w:fldChar w:fldCharType="end"/>
          </w:r>
          <w:r>
            <w:fldChar w:fldCharType="end"/>
          </w:r>
        </w:p>
        <w:p w14:paraId="08C5ECD1">
          <w:pPr>
            <w:pStyle w:val="23"/>
            <w:tabs>
              <w:tab w:val="right" w:leader="dot" w:pos="8312"/>
            </w:tabs>
          </w:pPr>
          <w:r>
            <w:fldChar w:fldCharType="begin"/>
          </w:r>
          <w:r>
            <w:instrText xml:space="preserve"> HYPERLINK \l _Toc9213 </w:instrText>
          </w:r>
          <w:r>
            <w:fldChar w:fldCharType="separate"/>
          </w:r>
          <w:r>
            <w:rPr>
              <w:rFonts w:hint="eastAsia"/>
              <w:lang w:val="en-US" w:eastAsia="zh-CN"/>
            </w:rPr>
            <w:t>2.5 矩阵计算核心</w:t>
          </w:r>
          <w:r>
            <w:tab/>
          </w:r>
          <w:r>
            <w:fldChar w:fldCharType="begin"/>
          </w:r>
          <w:r>
            <w:instrText xml:space="preserve"> PAGEREF _Toc9213 \h </w:instrText>
          </w:r>
          <w:r>
            <w:fldChar w:fldCharType="separate"/>
          </w:r>
          <w:r>
            <w:t>20</w:t>
          </w:r>
          <w:r>
            <w:fldChar w:fldCharType="end"/>
          </w:r>
          <w:r>
            <w:fldChar w:fldCharType="end"/>
          </w:r>
        </w:p>
        <w:p w14:paraId="6A64EF8B">
          <w:pPr>
            <w:pStyle w:val="23"/>
            <w:tabs>
              <w:tab w:val="right" w:leader="dot" w:pos="8312"/>
            </w:tabs>
          </w:pPr>
          <w:r>
            <w:fldChar w:fldCharType="begin"/>
          </w:r>
          <w:r>
            <w:instrText xml:space="preserve"> HYPERLINK \l _Toc15508 </w:instrText>
          </w:r>
          <w:r>
            <w:fldChar w:fldCharType="separate"/>
          </w:r>
          <w:r>
            <w:rPr>
              <w:rFonts w:hint="eastAsia"/>
              <w:lang w:val="en-US" w:eastAsia="zh-CN"/>
            </w:rPr>
            <w:t>2.6 本章小结</w:t>
          </w:r>
          <w:r>
            <w:tab/>
          </w:r>
          <w:r>
            <w:fldChar w:fldCharType="begin"/>
          </w:r>
          <w:r>
            <w:instrText xml:space="preserve"> PAGEREF _Toc15508 \h </w:instrText>
          </w:r>
          <w:r>
            <w:fldChar w:fldCharType="separate"/>
          </w:r>
          <w:r>
            <w:t>20</w:t>
          </w:r>
          <w:r>
            <w:fldChar w:fldCharType="end"/>
          </w:r>
          <w:r>
            <w:fldChar w:fldCharType="end"/>
          </w:r>
        </w:p>
        <w:p w14:paraId="2E2039F2">
          <w:pPr>
            <w:pStyle w:val="20"/>
            <w:tabs>
              <w:tab w:val="right" w:leader="dot" w:pos="8312"/>
              <w:tab w:val="clear" w:pos="8302"/>
            </w:tabs>
          </w:pPr>
          <w:r>
            <w:fldChar w:fldCharType="begin"/>
          </w:r>
          <w:r>
            <w:instrText xml:space="preserve"> HYPERLINK \l _Toc25370 </w:instrText>
          </w:r>
          <w:r>
            <w:fldChar w:fldCharType="separate"/>
          </w:r>
          <w:r>
            <w:t>第</w:t>
          </w:r>
          <w:r>
            <w:rPr>
              <w:rFonts w:hint="eastAsia"/>
            </w:rPr>
            <w:t>三</w:t>
          </w:r>
          <w:r>
            <w:t xml:space="preserve">章 </w:t>
          </w:r>
          <w:r>
            <w:rPr>
              <w:rFonts w:hint="eastAsia"/>
              <w:lang w:val="en-US" w:eastAsia="zh-CN"/>
            </w:rPr>
            <w:t>量化方法</w:t>
          </w:r>
          <w:r>
            <w:tab/>
          </w:r>
          <w:r>
            <w:fldChar w:fldCharType="begin"/>
          </w:r>
          <w:r>
            <w:instrText xml:space="preserve"> PAGEREF _Toc25370 \h </w:instrText>
          </w:r>
          <w:r>
            <w:fldChar w:fldCharType="separate"/>
          </w:r>
          <w:r>
            <w:t>21</w:t>
          </w:r>
          <w:r>
            <w:fldChar w:fldCharType="end"/>
          </w:r>
          <w:r>
            <w:fldChar w:fldCharType="end"/>
          </w:r>
        </w:p>
        <w:p w14:paraId="22B4CB0E">
          <w:pPr>
            <w:pStyle w:val="23"/>
            <w:tabs>
              <w:tab w:val="right" w:leader="dot" w:pos="8312"/>
            </w:tabs>
          </w:pPr>
          <w:r>
            <w:fldChar w:fldCharType="begin"/>
          </w:r>
          <w:r>
            <w:instrText xml:space="preserve"> HYPERLINK \l _Toc31508 </w:instrText>
          </w:r>
          <w:r>
            <w:fldChar w:fldCharType="separate"/>
          </w:r>
          <w:r>
            <w:t xml:space="preserve">3.1 </w:t>
          </w:r>
          <w:r>
            <w:rPr>
              <w:rFonts w:hint="eastAsia"/>
            </w:rPr>
            <w:t>交叉开关原理</w:t>
          </w:r>
          <w:r>
            <w:tab/>
          </w:r>
          <w:r>
            <w:fldChar w:fldCharType="begin"/>
          </w:r>
          <w:r>
            <w:instrText xml:space="preserve"> PAGEREF _Toc31508 \h </w:instrText>
          </w:r>
          <w:r>
            <w:fldChar w:fldCharType="separate"/>
          </w:r>
          <w:r>
            <w:t>21</w:t>
          </w:r>
          <w:r>
            <w:fldChar w:fldCharType="end"/>
          </w:r>
          <w:r>
            <w:fldChar w:fldCharType="end"/>
          </w:r>
        </w:p>
        <w:p w14:paraId="5F831C92">
          <w:pPr>
            <w:pStyle w:val="23"/>
            <w:tabs>
              <w:tab w:val="right" w:leader="dot" w:pos="8312"/>
            </w:tabs>
          </w:pPr>
          <w:r>
            <w:fldChar w:fldCharType="begin"/>
          </w:r>
          <w:r>
            <w:instrText xml:space="preserve"> HYPERLINK \l _Toc15157 </w:instrText>
          </w:r>
          <w:r>
            <w:fldChar w:fldCharType="separate"/>
          </w:r>
          <w:r>
            <w:t xml:space="preserve">3.2 </w:t>
          </w:r>
          <w:r>
            <w:rPr>
              <w:rFonts w:hint="eastAsia"/>
            </w:rPr>
            <w:t>网络冲突分析</w:t>
          </w:r>
          <w:r>
            <w:tab/>
          </w:r>
          <w:r>
            <w:fldChar w:fldCharType="begin"/>
          </w:r>
          <w:r>
            <w:instrText xml:space="preserve"> PAGEREF _Toc15157 \h </w:instrText>
          </w:r>
          <w:r>
            <w:fldChar w:fldCharType="separate"/>
          </w:r>
          <w:r>
            <w:t>21</w:t>
          </w:r>
          <w:r>
            <w:fldChar w:fldCharType="end"/>
          </w:r>
          <w:r>
            <w:fldChar w:fldCharType="end"/>
          </w:r>
        </w:p>
        <w:p w14:paraId="1167DF94">
          <w:pPr>
            <w:pStyle w:val="23"/>
            <w:tabs>
              <w:tab w:val="right" w:leader="dot" w:pos="8312"/>
            </w:tabs>
          </w:pPr>
          <w:r>
            <w:fldChar w:fldCharType="begin"/>
          </w:r>
          <w:r>
            <w:instrText xml:space="preserve"> HYPERLINK \l _Toc8851 </w:instrText>
          </w:r>
          <w:r>
            <w:fldChar w:fldCharType="separate"/>
          </w:r>
          <w:r>
            <w:t xml:space="preserve">3.3 </w:t>
          </w:r>
          <w:r>
            <w:rPr>
              <w:rFonts w:hint="eastAsia"/>
            </w:rPr>
            <w:t>流量控制</w:t>
          </w:r>
          <w:r>
            <w:tab/>
          </w:r>
          <w:r>
            <w:fldChar w:fldCharType="begin"/>
          </w:r>
          <w:r>
            <w:instrText xml:space="preserve"> PAGEREF _Toc8851 \h </w:instrText>
          </w:r>
          <w:r>
            <w:fldChar w:fldCharType="separate"/>
          </w:r>
          <w:r>
            <w:t>21</w:t>
          </w:r>
          <w:r>
            <w:fldChar w:fldCharType="end"/>
          </w:r>
          <w:r>
            <w:fldChar w:fldCharType="end"/>
          </w:r>
        </w:p>
        <w:p w14:paraId="33B7F7EA">
          <w:pPr>
            <w:pStyle w:val="23"/>
            <w:tabs>
              <w:tab w:val="right" w:leader="dot" w:pos="8312"/>
            </w:tabs>
          </w:pPr>
          <w:r>
            <w:fldChar w:fldCharType="begin"/>
          </w:r>
          <w:r>
            <w:instrText xml:space="preserve"> HYPERLINK \l _Toc30051 </w:instrText>
          </w:r>
          <w:r>
            <w:fldChar w:fldCharType="separate"/>
          </w:r>
          <w:r>
            <w:t xml:space="preserve">3.4 </w:t>
          </w:r>
          <w:r>
            <w:rPr>
              <w:rFonts w:hint="eastAsia"/>
            </w:rPr>
            <w:t>交叉节点设计</w:t>
          </w:r>
          <w:r>
            <w:tab/>
          </w:r>
          <w:r>
            <w:fldChar w:fldCharType="begin"/>
          </w:r>
          <w:r>
            <w:instrText xml:space="preserve"> PAGEREF _Toc30051 \h </w:instrText>
          </w:r>
          <w:r>
            <w:fldChar w:fldCharType="separate"/>
          </w:r>
          <w:r>
            <w:t>21</w:t>
          </w:r>
          <w:r>
            <w:fldChar w:fldCharType="end"/>
          </w:r>
          <w:r>
            <w:fldChar w:fldCharType="end"/>
          </w:r>
        </w:p>
        <w:p w14:paraId="650703B2">
          <w:pPr>
            <w:pStyle w:val="23"/>
            <w:tabs>
              <w:tab w:val="right" w:leader="dot" w:pos="8312"/>
            </w:tabs>
          </w:pPr>
          <w:r>
            <w:fldChar w:fldCharType="begin"/>
          </w:r>
          <w:r>
            <w:instrText xml:space="preserve"> HYPERLINK \l _Toc8615 </w:instrText>
          </w:r>
          <w:r>
            <w:fldChar w:fldCharType="separate"/>
          </w:r>
          <w:r>
            <w:t xml:space="preserve">3.5 </w:t>
          </w:r>
          <w:r>
            <w:rPr>
              <w:rFonts w:hint="eastAsia"/>
            </w:rPr>
            <w:t>具体实现</w:t>
          </w:r>
          <w:r>
            <w:tab/>
          </w:r>
          <w:r>
            <w:fldChar w:fldCharType="begin"/>
          </w:r>
          <w:r>
            <w:instrText xml:space="preserve"> PAGEREF _Toc8615 \h </w:instrText>
          </w:r>
          <w:r>
            <w:fldChar w:fldCharType="separate"/>
          </w:r>
          <w:r>
            <w:t>21</w:t>
          </w:r>
          <w:r>
            <w:fldChar w:fldCharType="end"/>
          </w:r>
          <w:r>
            <w:fldChar w:fldCharType="end"/>
          </w:r>
        </w:p>
        <w:p w14:paraId="5F402EB0">
          <w:pPr>
            <w:pStyle w:val="23"/>
            <w:tabs>
              <w:tab w:val="right" w:leader="dot" w:pos="8312"/>
            </w:tabs>
          </w:pPr>
          <w:r>
            <w:fldChar w:fldCharType="begin"/>
          </w:r>
          <w:r>
            <w:instrText xml:space="preserve"> HYPERLINK \l _Toc12399 </w:instrText>
          </w:r>
          <w:r>
            <w:fldChar w:fldCharType="separate"/>
          </w:r>
          <w:r>
            <w:t xml:space="preserve">3.6 </w:t>
          </w:r>
          <w:r>
            <w:rPr>
              <w:rFonts w:hint="eastAsia"/>
            </w:rPr>
            <w:t>仿真测试</w:t>
          </w:r>
          <w:r>
            <w:tab/>
          </w:r>
          <w:r>
            <w:fldChar w:fldCharType="begin"/>
          </w:r>
          <w:r>
            <w:instrText xml:space="preserve"> PAGEREF _Toc12399 \h </w:instrText>
          </w:r>
          <w:r>
            <w:fldChar w:fldCharType="separate"/>
          </w:r>
          <w:r>
            <w:t>21</w:t>
          </w:r>
          <w:r>
            <w:fldChar w:fldCharType="end"/>
          </w:r>
          <w:r>
            <w:fldChar w:fldCharType="end"/>
          </w:r>
        </w:p>
        <w:p w14:paraId="4E704D36">
          <w:pPr>
            <w:pStyle w:val="23"/>
            <w:tabs>
              <w:tab w:val="right" w:leader="dot" w:pos="8312"/>
            </w:tabs>
          </w:pPr>
          <w:r>
            <w:fldChar w:fldCharType="begin"/>
          </w:r>
          <w:r>
            <w:instrText xml:space="preserve"> HYPERLINK \l _Toc1105 </w:instrText>
          </w:r>
          <w:r>
            <w:fldChar w:fldCharType="separate"/>
          </w:r>
          <w:r>
            <w:t xml:space="preserve">3.7 </w:t>
          </w:r>
          <w:r>
            <w:rPr>
              <w:rFonts w:hint="eastAsia"/>
            </w:rPr>
            <w:t>本章小结</w:t>
          </w:r>
          <w:r>
            <w:tab/>
          </w:r>
          <w:r>
            <w:fldChar w:fldCharType="begin"/>
          </w:r>
          <w:r>
            <w:instrText xml:space="preserve"> PAGEREF _Toc1105 \h </w:instrText>
          </w:r>
          <w:r>
            <w:fldChar w:fldCharType="separate"/>
          </w:r>
          <w:r>
            <w:t>21</w:t>
          </w:r>
          <w:r>
            <w:fldChar w:fldCharType="end"/>
          </w:r>
          <w:r>
            <w:fldChar w:fldCharType="end"/>
          </w:r>
        </w:p>
        <w:p w14:paraId="3047D1E7">
          <w:pPr>
            <w:pStyle w:val="20"/>
            <w:tabs>
              <w:tab w:val="right" w:leader="dot" w:pos="8312"/>
              <w:tab w:val="clear" w:pos="8302"/>
            </w:tabs>
          </w:pPr>
          <w:r>
            <w:fldChar w:fldCharType="begin"/>
          </w:r>
          <w:r>
            <w:instrText xml:space="preserve"> HYPERLINK \l _Toc5931 </w:instrText>
          </w:r>
          <w:r>
            <w:fldChar w:fldCharType="separate"/>
          </w:r>
          <w:r>
            <w:t>第</w:t>
          </w:r>
          <w:r>
            <w:rPr>
              <w:rFonts w:hint="eastAsia"/>
            </w:rPr>
            <w:t>四</w:t>
          </w:r>
          <w:r>
            <w:t xml:space="preserve">章  </w:t>
          </w:r>
          <w:r>
            <w:rPr>
              <w:rFonts w:hint="eastAsia"/>
              <w:lang w:val="en-US" w:eastAsia="zh-CN"/>
            </w:rPr>
            <w:t>系统架构设计</w:t>
          </w:r>
          <w:r>
            <w:tab/>
          </w:r>
          <w:r>
            <w:fldChar w:fldCharType="begin"/>
          </w:r>
          <w:r>
            <w:instrText xml:space="preserve"> PAGEREF _Toc5931 \h </w:instrText>
          </w:r>
          <w:r>
            <w:fldChar w:fldCharType="separate"/>
          </w:r>
          <w:r>
            <w:t>22</w:t>
          </w:r>
          <w:r>
            <w:fldChar w:fldCharType="end"/>
          </w:r>
          <w:r>
            <w:fldChar w:fldCharType="end"/>
          </w:r>
        </w:p>
        <w:p w14:paraId="20476AF0">
          <w:pPr>
            <w:pStyle w:val="23"/>
            <w:tabs>
              <w:tab w:val="right" w:leader="dot" w:pos="8312"/>
            </w:tabs>
          </w:pPr>
          <w:r>
            <w:fldChar w:fldCharType="begin"/>
          </w:r>
          <w:r>
            <w:instrText xml:space="preserve"> HYPERLINK \l _Toc17800 </w:instrText>
          </w:r>
          <w:r>
            <w:fldChar w:fldCharType="separate"/>
          </w:r>
          <w:r>
            <w:t xml:space="preserve">4.1 </w:t>
          </w:r>
          <w:r>
            <w:rPr>
              <w:rFonts w:hint="eastAsia"/>
            </w:rPr>
            <w:t>交叉开关网络拓扑</w:t>
          </w:r>
          <w:r>
            <w:tab/>
          </w:r>
          <w:r>
            <w:fldChar w:fldCharType="begin"/>
          </w:r>
          <w:r>
            <w:instrText xml:space="preserve"> PAGEREF _Toc17800 \h </w:instrText>
          </w:r>
          <w:r>
            <w:fldChar w:fldCharType="separate"/>
          </w:r>
          <w:r>
            <w:t>22</w:t>
          </w:r>
          <w:r>
            <w:fldChar w:fldCharType="end"/>
          </w:r>
          <w:r>
            <w:fldChar w:fldCharType="end"/>
          </w:r>
        </w:p>
        <w:p w14:paraId="367CE8D5">
          <w:pPr>
            <w:pStyle w:val="23"/>
            <w:tabs>
              <w:tab w:val="right" w:leader="dot" w:pos="8312"/>
            </w:tabs>
          </w:pPr>
          <w:r>
            <w:fldChar w:fldCharType="begin"/>
          </w:r>
          <w:r>
            <w:instrText xml:space="preserve"> HYPERLINK \l _Toc3683 </w:instrText>
          </w:r>
          <w:r>
            <w:fldChar w:fldCharType="separate"/>
          </w:r>
          <w:r>
            <w:t xml:space="preserve">4.2 </w:t>
          </w:r>
          <w:r>
            <w:rPr>
              <w:rFonts w:hint="eastAsia"/>
            </w:rPr>
            <w:t>互联机制</w:t>
          </w:r>
          <w:r>
            <w:tab/>
          </w:r>
          <w:r>
            <w:fldChar w:fldCharType="begin"/>
          </w:r>
          <w:r>
            <w:instrText xml:space="preserve"> PAGEREF _Toc3683 \h </w:instrText>
          </w:r>
          <w:r>
            <w:fldChar w:fldCharType="separate"/>
          </w:r>
          <w:r>
            <w:t>22</w:t>
          </w:r>
          <w:r>
            <w:fldChar w:fldCharType="end"/>
          </w:r>
          <w:r>
            <w:fldChar w:fldCharType="end"/>
          </w:r>
        </w:p>
        <w:p w14:paraId="1F6C75B4">
          <w:pPr>
            <w:pStyle w:val="23"/>
            <w:tabs>
              <w:tab w:val="right" w:leader="dot" w:pos="8312"/>
            </w:tabs>
          </w:pPr>
          <w:r>
            <w:fldChar w:fldCharType="begin"/>
          </w:r>
          <w:r>
            <w:instrText xml:space="preserve"> HYPERLINK \l _Toc24047 </w:instrText>
          </w:r>
          <w:r>
            <w:fldChar w:fldCharType="separate"/>
          </w:r>
          <w:r>
            <w:t xml:space="preserve">4.3 </w:t>
          </w:r>
          <w:r>
            <w:rPr>
              <w:rFonts w:hint="eastAsia"/>
            </w:rPr>
            <w:t>仿真测试</w:t>
          </w:r>
          <w:r>
            <w:tab/>
          </w:r>
          <w:r>
            <w:fldChar w:fldCharType="begin"/>
          </w:r>
          <w:r>
            <w:instrText xml:space="preserve"> PAGEREF _Toc24047 \h </w:instrText>
          </w:r>
          <w:r>
            <w:fldChar w:fldCharType="separate"/>
          </w:r>
          <w:r>
            <w:t>22</w:t>
          </w:r>
          <w:r>
            <w:fldChar w:fldCharType="end"/>
          </w:r>
          <w:r>
            <w:fldChar w:fldCharType="end"/>
          </w:r>
        </w:p>
        <w:p w14:paraId="0271C74C">
          <w:pPr>
            <w:pStyle w:val="23"/>
            <w:tabs>
              <w:tab w:val="right" w:leader="dot" w:pos="8312"/>
            </w:tabs>
          </w:pPr>
          <w:r>
            <w:fldChar w:fldCharType="begin"/>
          </w:r>
          <w:r>
            <w:instrText xml:space="preserve"> HYPERLINK \l _Toc16163 </w:instrText>
          </w:r>
          <w:r>
            <w:fldChar w:fldCharType="separate"/>
          </w:r>
          <w:r>
            <w:t xml:space="preserve">4.4 </w:t>
          </w:r>
          <w:r>
            <w:rPr>
              <w:rFonts w:hint="eastAsia"/>
            </w:rPr>
            <w:t>本章小结</w:t>
          </w:r>
          <w:r>
            <w:tab/>
          </w:r>
          <w:r>
            <w:fldChar w:fldCharType="begin"/>
          </w:r>
          <w:r>
            <w:instrText xml:space="preserve"> PAGEREF _Toc16163 \h </w:instrText>
          </w:r>
          <w:r>
            <w:fldChar w:fldCharType="separate"/>
          </w:r>
          <w:r>
            <w:t>22</w:t>
          </w:r>
          <w:r>
            <w:fldChar w:fldCharType="end"/>
          </w:r>
          <w:r>
            <w:fldChar w:fldCharType="end"/>
          </w:r>
        </w:p>
        <w:p w14:paraId="0FA9E3C5">
          <w:pPr>
            <w:pStyle w:val="20"/>
            <w:tabs>
              <w:tab w:val="right" w:leader="dot" w:pos="8312"/>
              <w:tab w:val="clear" w:pos="8302"/>
            </w:tabs>
          </w:pPr>
          <w:r>
            <w:fldChar w:fldCharType="begin"/>
          </w:r>
          <w:r>
            <w:instrText xml:space="preserve"> HYPERLINK \l _Toc370 </w:instrText>
          </w:r>
          <w:r>
            <w:fldChar w:fldCharType="separate"/>
          </w:r>
          <w:r>
            <w:t>第</w:t>
          </w:r>
          <w:r>
            <w:rPr>
              <w:rFonts w:hint="eastAsia"/>
            </w:rPr>
            <w:t>五</w:t>
          </w:r>
          <w:r>
            <w:t xml:space="preserve">章 </w:t>
          </w:r>
          <w:r>
            <w:rPr>
              <w:rFonts w:hint="eastAsia"/>
              <w:lang w:val="en-US" w:eastAsia="zh-CN"/>
            </w:rPr>
            <w:t>关键模块设计与实现</w:t>
          </w:r>
          <w:r>
            <w:tab/>
          </w:r>
          <w:r>
            <w:fldChar w:fldCharType="begin"/>
          </w:r>
          <w:r>
            <w:instrText xml:space="preserve"> PAGEREF _Toc370 \h </w:instrText>
          </w:r>
          <w:r>
            <w:fldChar w:fldCharType="separate"/>
          </w:r>
          <w:r>
            <w:t>23</w:t>
          </w:r>
          <w:r>
            <w:fldChar w:fldCharType="end"/>
          </w:r>
          <w:r>
            <w:fldChar w:fldCharType="end"/>
          </w:r>
        </w:p>
        <w:p w14:paraId="679CCF7E">
          <w:pPr>
            <w:pStyle w:val="23"/>
            <w:tabs>
              <w:tab w:val="right" w:leader="dot" w:pos="8312"/>
            </w:tabs>
          </w:pPr>
          <w:r>
            <w:fldChar w:fldCharType="begin"/>
          </w:r>
          <w:r>
            <w:instrText xml:space="preserve"> HYPERLINK \l _Toc18544 </w:instrText>
          </w:r>
          <w:r>
            <w:fldChar w:fldCharType="separate"/>
          </w:r>
          <w:r>
            <w:t xml:space="preserve">5.1 </w:t>
          </w:r>
          <w:r>
            <w:rPr>
              <w:rFonts w:hint="eastAsia"/>
            </w:rPr>
            <w:t>整体架构</w:t>
          </w:r>
          <w:r>
            <w:tab/>
          </w:r>
          <w:r>
            <w:fldChar w:fldCharType="begin"/>
          </w:r>
          <w:r>
            <w:instrText xml:space="preserve"> PAGEREF _Toc18544 \h </w:instrText>
          </w:r>
          <w:r>
            <w:fldChar w:fldCharType="separate"/>
          </w:r>
          <w:r>
            <w:t>23</w:t>
          </w:r>
          <w:r>
            <w:fldChar w:fldCharType="end"/>
          </w:r>
          <w:r>
            <w:fldChar w:fldCharType="end"/>
          </w:r>
        </w:p>
        <w:p w14:paraId="6449D7BF">
          <w:pPr>
            <w:pStyle w:val="23"/>
            <w:tabs>
              <w:tab w:val="right" w:leader="dot" w:pos="8312"/>
            </w:tabs>
          </w:pPr>
          <w:r>
            <w:fldChar w:fldCharType="begin"/>
          </w:r>
          <w:r>
            <w:instrText xml:space="preserve"> HYPERLINK \l _Toc19108 </w:instrText>
          </w:r>
          <w:r>
            <w:fldChar w:fldCharType="separate"/>
          </w:r>
          <w:r>
            <w:t xml:space="preserve">5.2 </w:t>
          </w:r>
          <w:r>
            <w:rPr>
              <w:rFonts w:hint="eastAsia"/>
            </w:rPr>
            <w:t>帧切分模块</w:t>
          </w:r>
          <w:r>
            <w:tab/>
          </w:r>
          <w:r>
            <w:fldChar w:fldCharType="begin"/>
          </w:r>
          <w:r>
            <w:instrText xml:space="preserve"> PAGEREF _Toc19108 \h </w:instrText>
          </w:r>
          <w:r>
            <w:fldChar w:fldCharType="separate"/>
          </w:r>
          <w:r>
            <w:t>23</w:t>
          </w:r>
          <w:r>
            <w:fldChar w:fldCharType="end"/>
          </w:r>
          <w:r>
            <w:fldChar w:fldCharType="end"/>
          </w:r>
        </w:p>
        <w:p w14:paraId="72F17890">
          <w:pPr>
            <w:pStyle w:val="23"/>
            <w:tabs>
              <w:tab w:val="right" w:leader="dot" w:pos="8312"/>
            </w:tabs>
          </w:pPr>
          <w:r>
            <w:fldChar w:fldCharType="begin"/>
          </w:r>
          <w:r>
            <w:instrText xml:space="preserve"> HYPERLINK \l _Toc31664 </w:instrText>
          </w:r>
          <w:r>
            <w:fldChar w:fldCharType="separate"/>
          </w:r>
          <w:r>
            <w:t xml:space="preserve">5.3 </w:t>
          </w:r>
          <w:r>
            <w:rPr>
              <w:rFonts w:hint="eastAsia"/>
            </w:rPr>
            <w:t>帧重组模块</w:t>
          </w:r>
          <w:r>
            <w:tab/>
          </w:r>
          <w:r>
            <w:fldChar w:fldCharType="begin"/>
          </w:r>
          <w:r>
            <w:instrText xml:space="preserve"> PAGEREF _Toc31664 \h </w:instrText>
          </w:r>
          <w:r>
            <w:fldChar w:fldCharType="separate"/>
          </w:r>
          <w:r>
            <w:t>23</w:t>
          </w:r>
          <w:r>
            <w:fldChar w:fldCharType="end"/>
          </w:r>
          <w:r>
            <w:fldChar w:fldCharType="end"/>
          </w:r>
        </w:p>
        <w:p w14:paraId="66795A7D">
          <w:pPr>
            <w:pStyle w:val="23"/>
            <w:tabs>
              <w:tab w:val="right" w:leader="dot" w:pos="8312"/>
            </w:tabs>
          </w:pPr>
          <w:r>
            <w:fldChar w:fldCharType="begin"/>
          </w:r>
          <w:r>
            <w:instrText xml:space="preserve"> HYPERLINK \l _Toc18949 </w:instrText>
          </w:r>
          <w:r>
            <w:fldChar w:fldCharType="separate"/>
          </w:r>
          <w:r>
            <w:t xml:space="preserve">5.4 </w:t>
          </w:r>
          <w:r>
            <w:rPr>
              <w:rFonts w:hint="eastAsia"/>
            </w:rPr>
            <w:t>本章小结</w:t>
          </w:r>
          <w:r>
            <w:tab/>
          </w:r>
          <w:r>
            <w:fldChar w:fldCharType="begin"/>
          </w:r>
          <w:r>
            <w:instrText xml:space="preserve"> PAGEREF _Toc18949 \h </w:instrText>
          </w:r>
          <w:r>
            <w:fldChar w:fldCharType="separate"/>
          </w:r>
          <w:r>
            <w:t>23</w:t>
          </w:r>
          <w:r>
            <w:fldChar w:fldCharType="end"/>
          </w:r>
          <w:r>
            <w:fldChar w:fldCharType="end"/>
          </w:r>
        </w:p>
        <w:p w14:paraId="57C6EE6D">
          <w:pPr>
            <w:pStyle w:val="20"/>
            <w:tabs>
              <w:tab w:val="right" w:leader="dot" w:pos="8312"/>
              <w:tab w:val="clear" w:pos="8302"/>
            </w:tabs>
          </w:pPr>
          <w:r>
            <w:fldChar w:fldCharType="begin"/>
          </w:r>
          <w:r>
            <w:instrText xml:space="preserve"> HYPERLINK \l _Toc24905 </w:instrText>
          </w:r>
          <w:r>
            <w:fldChar w:fldCharType="separate"/>
          </w:r>
          <w:r>
            <w:t>第</w:t>
          </w:r>
          <w:r>
            <w:rPr>
              <w:rFonts w:hint="eastAsia"/>
            </w:rPr>
            <w:t>六</w:t>
          </w:r>
          <w:r>
            <w:t xml:space="preserve">章 </w:t>
          </w:r>
          <w:r>
            <w:rPr>
              <w:rFonts w:hint="eastAsia"/>
              <w:lang w:val="en-US" w:eastAsia="zh-CN"/>
            </w:rPr>
            <w:t>实验结果分析与总结展望</w:t>
          </w:r>
          <w:r>
            <w:tab/>
          </w:r>
          <w:r>
            <w:fldChar w:fldCharType="begin"/>
          </w:r>
          <w:r>
            <w:instrText xml:space="preserve"> PAGEREF _Toc24905 \h </w:instrText>
          </w:r>
          <w:r>
            <w:fldChar w:fldCharType="separate"/>
          </w:r>
          <w:r>
            <w:t>24</w:t>
          </w:r>
          <w:r>
            <w:fldChar w:fldCharType="end"/>
          </w:r>
          <w:r>
            <w:fldChar w:fldCharType="end"/>
          </w:r>
        </w:p>
        <w:p w14:paraId="0845C3F4">
          <w:pPr>
            <w:pStyle w:val="23"/>
            <w:tabs>
              <w:tab w:val="right" w:leader="dot" w:pos="8312"/>
            </w:tabs>
          </w:pPr>
          <w:r>
            <w:fldChar w:fldCharType="begin"/>
          </w:r>
          <w:r>
            <w:instrText xml:space="preserve"> HYPERLINK \l _Toc24743 </w:instrText>
          </w:r>
          <w:r>
            <w:fldChar w:fldCharType="separate"/>
          </w:r>
          <w:r>
            <w:t xml:space="preserve">6.1 </w:t>
          </w:r>
          <w:r>
            <w:rPr>
              <w:rFonts w:hint="eastAsia"/>
            </w:rPr>
            <w:t>ASIC设计流程</w:t>
          </w:r>
          <w:r>
            <w:tab/>
          </w:r>
          <w:r>
            <w:fldChar w:fldCharType="begin"/>
          </w:r>
          <w:r>
            <w:instrText xml:space="preserve"> PAGEREF _Toc24743 \h </w:instrText>
          </w:r>
          <w:r>
            <w:fldChar w:fldCharType="separate"/>
          </w:r>
          <w:r>
            <w:t>24</w:t>
          </w:r>
          <w:r>
            <w:fldChar w:fldCharType="end"/>
          </w:r>
          <w:r>
            <w:fldChar w:fldCharType="end"/>
          </w:r>
        </w:p>
        <w:p w14:paraId="3902D2E9">
          <w:pPr>
            <w:pStyle w:val="23"/>
            <w:tabs>
              <w:tab w:val="right" w:leader="dot" w:pos="8312"/>
            </w:tabs>
          </w:pPr>
          <w:r>
            <w:fldChar w:fldCharType="begin"/>
          </w:r>
          <w:r>
            <w:instrText xml:space="preserve"> HYPERLINK \l _Toc28481 </w:instrText>
          </w:r>
          <w:r>
            <w:fldChar w:fldCharType="separate"/>
          </w:r>
          <w:r>
            <w:t xml:space="preserve">6.2 </w:t>
          </w:r>
          <w:r>
            <w:rPr>
              <w:rFonts w:hint="eastAsia"/>
            </w:rPr>
            <w:t>前端流程</w:t>
          </w:r>
          <w:r>
            <w:tab/>
          </w:r>
          <w:r>
            <w:fldChar w:fldCharType="begin"/>
          </w:r>
          <w:r>
            <w:instrText xml:space="preserve"> PAGEREF _Toc28481 \h </w:instrText>
          </w:r>
          <w:r>
            <w:fldChar w:fldCharType="separate"/>
          </w:r>
          <w:r>
            <w:t>24</w:t>
          </w:r>
          <w:r>
            <w:fldChar w:fldCharType="end"/>
          </w:r>
          <w:r>
            <w:fldChar w:fldCharType="end"/>
          </w:r>
        </w:p>
        <w:p w14:paraId="0D119D9D">
          <w:pPr>
            <w:pStyle w:val="23"/>
            <w:tabs>
              <w:tab w:val="right" w:leader="dot" w:pos="8312"/>
            </w:tabs>
          </w:pPr>
          <w:r>
            <w:fldChar w:fldCharType="begin"/>
          </w:r>
          <w:r>
            <w:instrText xml:space="preserve"> HYPERLINK \l _Toc18630 </w:instrText>
          </w:r>
          <w:r>
            <w:fldChar w:fldCharType="separate"/>
          </w:r>
          <w:r>
            <w:t xml:space="preserve">6.3 </w:t>
          </w:r>
          <w:r>
            <w:rPr>
              <w:rFonts w:hint="eastAsia"/>
            </w:rPr>
            <w:t>仿真测试及结果分析</w:t>
          </w:r>
          <w:r>
            <w:tab/>
          </w:r>
          <w:r>
            <w:fldChar w:fldCharType="begin"/>
          </w:r>
          <w:r>
            <w:instrText xml:space="preserve"> PAGEREF _Toc18630 \h </w:instrText>
          </w:r>
          <w:r>
            <w:fldChar w:fldCharType="separate"/>
          </w:r>
          <w:r>
            <w:t>24</w:t>
          </w:r>
          <w:r>
            <w:fldChar w:fldCharType="end"/>
          </w:r>
          <w:r>
            <w:fldChar w:fldCharType="end"/>
          </w:r>
        </w:p>
        <w:p w14:paraId="267800FA">
          <w:pPr>
            <w:pStyle w:val="23"/>
            <w:tabs>
              <w:tab w:val="right" w:leader="dot" w:pos="8312"/>
            </w:tabs>
          </w:pPr>
          <w:r>
            <w:fldChar w:fldCharType="begin"/>
          </w:r>
          <w:r>
            <w:instrText xml:space="preserve"> HYPERLINK \l _Toc27115 </w:instrText>
          </w:r>
          <w:r>
            <w:fldChar w:fldCharType="separate"/>
          </w:r>
          <w:r>
            <w:t xml:space="preserve">6.4 </w:t>
          </w:r>
          <w:r>
            <w:rPr>
              <w:rFonts w:hint="eastAsia"/>
            </w:rPr>
            <w:t>本章小结</w:t>
          </w:r>
          <w:r>
            <w:tab/>
          </w:r>
          <w:r>
            <w:fldChar w:fldCharType="begin"/>
          </w:r>
          <w:r>
            <w:instrText xml:space="preserve"> PAGEREF _Toc27115 \h </w:instrText>
          </w:r>
          <w:r>
            <w:fldChar w:fldCharType="separate"/>
          </w:r>
          <w:r>
            <w:t>24</w:t>
          </w:r>
          <w:r>
            <w:fldChar w:fldCharType="end"/>
          </w:r>
          <w:r>
            <w:fldChar w:fldCharType="end"/>
          </w:r>
        </w:p>
        <w:p w14:paraId="42418A82">
          <w:pPr>
            <w:pStyle w:val="20"/>
            <w:tabs>
              <w:tab w:val="right" w:leader="dot" w:pos="8312"/>
              <w:tab w:val="clear" w:pos="8302"/>
            </w:tabs>
          </w:pPr>
          <w:r>
            <w:fldChar w:fldCharType="begin"/>
          </w:r>
          <w:r>
            <w:instrText xml:space="preserve"> HYPERLINK \l _Toc1103 </w:instrText>
          </w:r>
          <w:r>
            <w:fldChar w:fldCharType="separate"/>
          </w:r>
          <w:r>
            <w:t>参考文献</w:t>
          </w:r>
          <w:r>
            <w:tab/>
          </w:r>
          <w:r>
            <w:fldChar w:fldCharType="begin"/>
          </w:r>
          <w:r>
            <w:instrText xml:space="preserve"> PAGEREF _Toc1103 \h </w:instrText>
          </w:r>
          <w:r>
            <w:fldChar w:fldCharType="separate"/>
          </w:r>
          <w:r>
            <w:t>25</w:t>
          </w:r>
          <w:r>
            <w:fldChar w:fldCharType="end"/>
          </w:r>
          <w:r>
            <w:fldChar w:fldCharType="end"/>
          </w:r>
        </w:p>
        <w:p w14:paraId="0D16B4A9">
          <w:pPr>
            <w:pStyle w:val="20"/>
            <w:tabs>
              <w:tab w:val="right" w:leader="dot" w:pos="8312"/>
              <w:tab w:val="clear" w:pos="8302"/>
            </w:tabs>
          </w:pPr>
          <w:r>
            <w:fldChar w:fldCharType="begin"/>
          </w:r>
          <w:r>
            <w:instrText xml:space="preserve"> HYPERLINK \l _Toc26335 </w:instrText>
          </w:r>
          <w:r>
            <w:fldChar w:fldCharType="separate"/>
          </w:r>
          <w:r>
            <w:rPr>
              <w:rFonts w:hint="eastAsia"/>
            </w:rPr>
            <w:t>在学期间的研究成果</w:t>
          </w:r>
          <w:r>
            <w:tab/>
          </w:r>
          <w:r>
            <w:fldChar w:fldCharType="begin"/>
          </w:r>
          <w:r>
            <w:instrText xml:space="preserve"> PAGEREF _Toc26335 \h </w:instrText>
          </w:r>
          <w:r>
            <w:fldChar w:fldCharType="separate"/>
          </w:r>
          <w:r>
            <w:t>26</w:t>
          </w:r>
          <w:r>
            <w:fldChar w:fldCharType="end"/>
          </w:r>
          <w:r>
            <w:fldChar w:fldCharType="end"/>
          </w:r>
        </w:p>
        <w:p w14:paraId="705627D6">
          <w:pPr>
            <w:pStyle w:val="20"/>
            <w:tabs>
              <w:tab w:val="right" w:leader="dot" w:pos="8312"/>
              <w:tab w:val="clear" w:pos="8302"/>
            </w:tabs>
          </w:pPr>
          <w:r>
            <w:fldChar w:fldCharType="begin"/>
          </w:r>
          <w:r>
            <w:instrText xml:space="preserve"> HYPERLINK \l _Toc26728 </w:instrText>
          </w:r>
          <w:r>
            <w:fldChar w:fldCharType="separate"/>
          </w:r>
          <w:r>
            <w:t>致</w:t>
          </w:r>
          <w:r>
            <w:rPr>
              <w:rFonts w:hint="eastAsia"/>
            </w:rPr>
            <w:t xml:space="preserve"> </w:t>
          </w:r>
          <w:r>
            <w:t>谢</w:t>
          </w:r>
          <w:r>
            <w:tab/>
          </w:r>
          <w:r>
            <w:fldChar w:fldCharType="begin"/>
          </w:r>
          <w:r>
            <w:instrText xml:space="preserve"> PAGEREF _Toc26728 \h </w:instrText>
          </w:r>
          <w:r>
            <w:fldChar w:fldCharType="separate"/>
          </w:r>
          <w:r>
            <w:t>27</w:t>
          </w:r>
          <w:r>
            <w:fldChar w:fldCharType="end"/>
          </w:r>
          <w:r>
            <w:fldChar w:fldCharType="end"/>
          </w:r>
        </w:p>
        <w:p w14:paraId="2C0DEF80">
          <w:r>
            <w:fldChar w:fldCharType="end"/>
          </w:r>
        </w:p>
      </w:sdtContent>
    </w:sdt>
    <w:p w14:paraId="34A85218"/>
    <w:p w14:paraId="2027A5D6">
      <w:pPr>
        <w:pStyle w:val="2"/>
        <w:sectPr>
          <w:headerReference r:id="rId12" w:type="default"/>
          <w:footerReference r:id="rId13" w:type="default"/>
          <w:pgSz w:w="11906" w:h="16838"/>
          <w:pgMar w:top="1701" w:right="1797" w:bottom="1440" w:left="1797" w:header="1134" w:footer="1134" w:gutter="0"/>
          <w:pgNumType w:start="1"/>
          <w:cols w:space="425" w:num="1"/>
          <w:docGrid w:type="lines" w:linePitch="326" w:charSpace="0"/>
        </w:sectPr>
      </w:pPr>
      <w:bookmarkStart w:id="10" w:name="_Toc9891"/>
    </w:p>
    <w:p w14:paraId="5FA8BA3B">
      <w:pPr>
        <w:pStyle w:val="2"/>
      </w:pPr>
      <w:r>
        <w:t>第一章  绪论</w:t>
      </w:r>
      <w:bookmarkEnd w:id="10"/>
    </w:p>
    <w:p w14:paraId="66FD4CB6">
      <w:pPr>
        <w:pStyle w:val="3"/>
      </w:pPr>
      <w:bookmarkStart w:id="11" w:name="_Toc126854504"/>
      <w:bookmarkStart w:id="12" w:name="_Toc130979536"/>
      <w:bookmarkStart w:id="13" w:name="_Toc14260"/>
      <w:bookmarkStart w:id="14" w:name="_Toc168180883"/>
      <w:bookmarkStart w:id="15" w:name="_Toc127041814"/>
      <w:bookmarkStart w:id="16" w:name="_Toc127041590"/>
      <w:r>
        <w:t>1.1 研究背景</w:t>
      </w:r>
      <w:bookmarkEnd w:id="11"/>
      <w:bookmarkEnd w:id="12"/>
      <w:bookmarkEnd w:id="13"/>
      <w:bookmarkEnd w:id="14"/>
      <w:bookmarkEnd w:id="15"/>
      <w:bookmarkEnd w:id="16"/>
    </w:p>
    <w:p w14:paraId="12390A4C">
      <w:pPr>
        <w:ind w:firstLine="480"/>
        <w:rPr>
          <w:rFonts w:hint="eastAsia"/>
          <w:lang w:eastAsia="zh-CN"/>
        </w:rPr>
      </w:pPr>
      <w:r>
        <w:rPr>
          <w:rFonts w:hint="eastAsia"/>
          <w:lang w:val="en-US" w:eastAsia="zh-CN"/>
        </w:rPr>
        <w:t>稀疏线性方程组求解是科学计算与工程计算的核心基础问题，广泛应用于有限元分析、电路仿真、结构力学、计算流体力学及大规模优化设计等诸多工程与学术领域。各类实际工程问题经离散化建模处理后，最终均可转化为标准线性方程组</w:t>
      </w:r>
      <m:oMath>
        <m:r>
          <m:rPr/>
          <w:rPr>
            <w:rFonts w:hint="default" w:ascii="Cambria Math" w:hAnsi="Cambria Math" w:cstheme="minorBidi"/>
            <w:kern w:val="2"/>
            <w:sz w:val="24"/>
            <w:szCs w:val="22"/>
            <w:lang w:val="en-US" w:eastAsia="zh-CN" w:bidi="ar-SA"/>
          </w:rPr>
          <m:t>Ax=b</m:t>
        </m:r>
      </m:oMath>
      <w:r>
        <w:rPr>
          <w:rFonts w:hint="eastAsia"/>
          <w:lang w:val="en-US" w:eastAsia="zh-CN"/>
        </w:rPr>
        <w:t>的求解问题。此类方程组的系数矩阵</w:t>
      </w:r>
      <m:oMath>
        <m:r>
          <m:rPr/>
          <w:rPr>
            <w:rFonts w:hint="default" w:ascii="Cambria Math" w:hAnsi="Cambria Math" w:cstheme="minorBidi"/>
            <w:kern w:val="2"/>
            <w:sz w:val="24"/>
            <w:szCs w:val="22"/>
            <w:lang w:val="en-US" w:eastAsia="zh-CN" w:bidi="ar-SA"/>
          </w:rPr>
          <m:t>A</m:t>
        </m:r>
      </m:oMath>
      <w:r>
        <w:rPr>
          <w:rFonts w:hint="eastAsia"/>
          <w:lang w:val="en-US" w:eastAsia="zh-CN"/>
        </w:rPr>
        <w:t>通常具备高维度、非零元素占比极低的稀疏特性，这一特征虽大幅降低了矩阵的存储开销，但也使求解过程的数据访问与计算模式呈现出显著的不规则性。因此，实现稀疏矩阵的高效运算与求解，始终是高性能计算领域的重点研究课题。</w:t>
      </w:r>
    </w:p>
    <w:p w14:paraId="35C03B08">
      <w:pPr>
        <w:ind w:firstLine="480"/>
        <w:rPr>
          <w:rFonts w:hint="eastAsia"/>
          <w:lang w:eastAsia="zh-CN"/>
        </w:rPr>
      </w:pPr>
      <w:r>
        <w:rPr>
          <w:rFonts w:hint="eastAsia"/>
          <w:lang w:val="en-US" w:eastAsia="zh-CN"/>
        </w:rPr>
        <w:t>相较于传统稠密矩阵计算，稀疏线性方程组的求解难点并非源于计算规模本身，而是受制于复杂的数据访问模式与强结构相关性。稀疏矩阵的非零元素分布无固定规律，导致程序访存局部性极差，无法适配通用高吞吐计算单元面向规则数据流设计的运算机制。同时，稀疏直接法求解流程包含矩阵重排序、消元树构建、前沿矩阵装配、主元选取、矩阵更新回写等一系列复杂操作，整体计算流程存在严格的数据依赖关系，且消元过程产生的填充元（fill-in）会带来额外的存储冗余与计算开销。由此可见，稀疏线性方程组求解不仅是单纯的数值计算问题，更是兼顾数据组织优化与任务执行调度的系统性问题。</w:t>
      </w:r>
    </w:p>
    <w:p w14:paraId="7965E5FC">
      <w:pPr>
        <w:ind w:firstLine="480"/>
        <w:rPr>
          <w:rFonts w:hint="eastAsia"/>
          <w:lang w:eastAsia="zh-CN"/>
        </w:rPr>
      </w:pPr>
      <w:r>
        <w:rPr>
          <w:rFonts w:hint="eastAsia"/>
          <w:lang w:val="en-US" w:eastAsia="zh-CN"/>
        </w:rPr>
        <w:t>当前，稀疏矩阵求解领域已形成较为完善的算法体系与软件求解框架，其中基于多前沿（multifrontal）思想的直接法是主流求解方案之一。该方法依托消元树与前沿矩阵的分层结构，将全局稀疏求解问题拆解为多个局部节点的稠密矩阵装配、分解与数据更新子任务，从算法层面为稀疏求解的并行化、高效化实现提供了理论支撑。但在实际工程落地中，稀疏直接法求解仍存在诸多瓶颈：一是节点间数据依赖关系复杂，无法采用统一的并行调度策略实现全局高效调度；二是前沿矩阵虽具备局部块状结构化特征，但其生成、更新全过程伴随大量不规则数据搬运与内存交互，通信开销占比高；三是依托通用处理器完成全流程求解，在计算吞吐能力、不规则数据重组效率上存在明显短板，难以适配大规模稀疏问题的高速求解需求。</w:t>
      </w:r>
    </w:p>
    <w:p w14:paraId="443DDD5C">
      <w:pPr>
        <w:ind w:firstLine="480"/>
        <w:rPr>
          <w:rFonts w:hint="eastAsia"/>
          <w:lang w:val="en-US" w:eastAsia="zh-CN"/>
        </w:rPr>
      </w:pPr>
      <w:r>
        <w:rPr>
          <w:rFonts w:hint="eastAsia"/>
          <w:lang w:val="en-US" w:eastAsia="zh-CN"/>
        </w:rPr>
        <w:t>随着专用硬件加速架构的快速发展，通过硬件赋能提升矩阵计算效率，已成为高性能数值计算的主流发展方向。然而，稀疏直接法的完整求解链路涵盖全局符号分析、任务拆分组织、数据依赖管理、节点级数值计算等多个层级，流程复杂度高，无法通过单一硬件模块独立完成全流程求解。所以如何保障求解流程完整可行，同时高效完成前沿矩阵的分解与迭代更新，成为一项具备重要研究价值的技术难题。</w:t>
      </w:r>
    </w:p>
    <w:p w14:paraId="38A20DA3">
      <w:pPr>
        <w:ind w:firstLine="480"/>
        <w:rPr>
          <w:rFonts w:hint="eastAsia"/>
          <w:lang w:val="en-US" w:eastAsia="zh-CN"/>
        </w:rPr>
      </w:pPr>
      <w:r>
        <w:rPr>
          <w:rFonts w:hint="eastAsia"/>
          <w:lang w:val="en-US" w:eastAsia="zh-CN"/>
        </w:rPr>
        <w:t>基于上述研究背景与现存痛点，本文以稀疏线性方程组高效求解为核心目标，结合多前沿方法的节点级结构特性，设计一套软硬件协同的稀疏矩阵求解架构，并在专用集成电路技术（Application Specific Integrated Circuit，ASIC）前端流程下实现，并完成硬件功能验证。该架构通过软件端完成全局符号分析、任务生成与结构化数据组织，依托硬件端负责节点级前沿矩阵的装配、LU分解、三角求解（TRSM）与Schur更新等核心数值计算；同时引入数据量化表示与迭代求精机制，在硬件仅支持整数矩阵运算、无专用浮点矩阵计算核的约束条件下，实现高精度、可验证的稀疏方程组闭环求解流程</w:t>
      </w:r>
      <w:r>
        <w:rPr>
          <w:rFonts w:hint="eastAsia"/>
          <w:lang w:eastAsia="zh-CN"/>
        </w:rPr>
        <w:t>。</w:t>
      </w:r>
    </w:p>
    <w:p w14:paraId="018BB614">
      <w:pPr>
        <w:pStyle w:val="3"/>
      </w:pPr>
      <w:bookmarkStart w:id="17" w:name="_Toc16449"/>
      <w:r>
        <w:t>1.2研究现状</w:t>
      </w:r>
      <w:bookmarkEnd w:id="17"/>
    </w:p>
    <w:p w14:paraId="64D02FBD">
      <w:pPr>
        <w:pStyle w:val="4"/>
        <w:bidi w:val="0"/>
        <w:ind w:left="0" w:leftChars="0" w:firstLine="0" w:firstLineChars="0"/>
        <w:rPr>
          <w:rFonts w:hint="eastAsia" w:ascii="黑体" w:hAnsi="黑体" w:eastAsia="黑体" w:cs="黑体"/>
          <w:lang w:val="en-US" w:eastAsia="zh-CN"/>
        </w:rPr>
      </w:pPr>
      <w:bookmarkStart w:id="18" w:name="_Toc28874"/>
      <w:r>
        <w:rPr>
          <w:rFonts w:hint="default"/>
          <w:lang w:val="en-US" w:eastAsia="zh-CN"/>
        </w:rPr>
        <w:t>1.2.1</w:t>
      </w:r>
      <w:r>
        <w:rPr>
          <w:rFonts w:hint="eastAsia"/>
          <w:lang w:val="en-US" w:eastAsia="zh-CN"/>
        </w:rPr>
        <w:t xml:space="preserve"> 稀疏直接法与多前沿求解框架研究现状</w:t>
      </w:r>
      <w:bookmarkEnd w:id="18"/>
    </w:p>
    <w:p w14:paraId="11960650">
      <w:pPr>
        <w:ind w:firstLine="480"/>
        <w:rPr>
          <w:rFonts w:hint="eastAsia"/>
        </w:rPr>
      </w:pPr>
      <w:r>
        <w:rPr>
          <w:rFonts w:hint="eastAsia"/>
        </w:rPr>
        <w:t>稀疏线性方程组直接法的理论基础已经较为成熟。Davis 系统梳理了稀疏矩阵存储、消去树、符号分析、重排序、稀疏三角求解以及 LU/Cholesky/QR 分解等内容，指出稀疏直接法不仅是数值分解问题，同时也是图结构分析与数据组织问题。这一脉络为后续稀疏求解器设计和硬件映射研究提供了统一基础。</w:t>
      </w:r>
    </w:p>
    <w:p w14:paraId="47EE7364">
      <w:pPr>
        <w:ind w:firstLine="480"/>
        <w:rPr>
          <w:rFonts w:hint="eastAsia"/>
        </w:rPr>
      </w:pPr>
      <w:r>
        <w:rPr>
          <w:rFonts w:hint="eastAsia"/>
        </w:rPr>
        <w:t>在具体实现框架上，Liu 对多</w:t>
      </w:r>
      <w:r>
        <w:rPr>
          <w:rFonts w:hint="eastAsia"/>
          <w:lang w:val="en-US" w:eastAsia="zh-CN"/>
        </w:rPr>
        <w:t>前沿</w:t>
      </w:r>
      <w:r>
        <w:rPr>
          <w:rFonts w:hint="eastAsia"/>
        </w:rPr>
        <w:t>法进行了系统总结，明确了前沿矩阵、更新矩阵、装配树、消去树、extend-add 和超节点等关键概念。其核心思想是通过消去树将全局稀疏分解过程重组为多个节点级 front 的装配、分解与更新过程，从而把原始不规则稀疏计算转化为局部较规则的矩阵运算。这一思想对后续高性能实现具有决定性意义，因为它为局部稠密核调用以及专用硬件加速提供了结构基础。</w:t>
      </w:r>
    </w:p>
    <w:p w14:paraId="6F3C8E62">
      <w:pPr>
        <w:ind w:firstLine="480"/>
        <w:rPr>
          <w:rFonts w:hint="eastAsia"/>
          <w:lang w:eastAsia="zh-CN"/>
        </w:rPr>
      </w:pPr>
      <w:r>
        <w:rPr>
          <w:rFonts w:hint="eastAsia"/>
        </w:rPr>
        <w:t>进一步地，Duff 和 Reid 将多</w:t>
      </w:r>
      <w:r>
        <w:rPr>
          <w:rFonts w:hint="eastAsia"/>
          <w:lang w:val="en-US" w:eastAsia="zh-CN"/>
        </w:rPr>
        <w:t>前沿</w:t>
      </w:r>
      <w:r>
        <w:rPr>
          <w:rFonts w:hint="eastAsia"/>
        </w:rPr>
        <w:t>思想扩展到不定稀疏对称线性系统求解中，通过结合</w:t>
      </w:r>
      <w:r>
        <w:rPr>
          <w:rFonts w:hint="eastAsia"/>
          <w:lang w:val="en-US" w:eastAsia="zh-CN"/>
        </w:rPr>
        <w:t>最小度重排序(</w:t>
      </w:r>
      <w:r>
        <w:rPr>
          <w:rFonts w:hint="eastAsia"/>
        </w:rPr>
        <w:t xml:space="preserve"> minimum-degree ordering</w:t>
      </w:r>
      <w:r>
        <w:rPr>
          <w:rFonts w:hint="eastAsia"/>
          <w:lang w:val="en-US" w:eastAsia="zh-CN"/>
        </w:rPr>
        <w:t>)</w:t>
      </w:r>
      <w:r>
        <w:rPr>
          <w:rFonts w:hint="eastAsia"/>
        </w:rPr>
        <w:t>与 1×1、2×2 pivoting，说明多</w:t>
      </w:r>
      <w:r>
        <w:rPr>
          <w:rFonts w:hint="eastAsia"/>
          <w:lang w:val="en-US" w:eastAsia="zh-CN"/>
        </w:rPr>
        <w:t>前沿</w:t>
      </w:r>
      <w:r>
        <w:rPr>
          <w:rFonts w:hint="eastAsia"/>
        </w:rPr>
        <w:t>法并不仅适用于对称正定问题，而是能够与数值稳定性策略结合，扩展到更一般的稀疏直接法场景。总体来看，稀疏直接法的发展已经形成了一条较清晰的技术路线，即以图结构分析为基础，以节点级 front 计算为核心，以局部矩阵核实现为支撑</w:t>
      </w:r>
      <w:r>
        <w:rPr>
          <w:rFonts w:hint="eastAsia"/>
          <w:lang w:eastAsia="zh-CN"/>
        </w:rPr>
        <w:t>。</w:t>
      </w:r>
    </w:p>
    <w:p w14:paraId="3A7B6DD3">
      <w:pPr>
        <w:pStyle w:val="4"/>
        <w:bidi w:val="0"/>
        <w:ind w:left="0" w:leftChars="0" w:firstLine="0" w:firstLineChars="0"/>
        <w:rPr>
          <w:rFonts w:hint="eastAsia"/>
          <w:lang w:val="en-US" w:eastAsia="zh-CN"/>
        </w:rPr>
      </w:pPr>
      <w:bookmarkStart w:id="19" w:name="_Toc18517"/>
      <w:r>
        <w:rPr>
          <w:rFonts w:hint="default"/>
          <w:lang w:val="en-US" w:eastAsia="zh-CN"/>
        </w:rPr>
        <w:t>1.2.2</w:t>
      </w:r>
      <w:r>
        <w:rPr>
          <w:rFonts w:hint="eastAsia"/>
          <w:lang w:val="en-US" w:eastAsia="zh-CN"/>
        </w:rPr>
        <w:t xml:space="preserve"> 稀疏求解器并行优化与硬件加速研究现状</w:t>
      </w:r>
      <w:bookmarkEnd w:id="19"/>
    </w:p>
    <w:p w14:paraId="03B09DD0">
      <w:pPr>
        <w:ind w:firstLine="480"/>
        <w:rPr>
          <w:rFonts w:hint="eastAsia" w:eastAsia="宋体"/>
          <w:lang w:eastAsia="zh-CN"/>
        </w:rPr>
      </w:pPr>
      <w:r>
        <w:t>在</w:t>
      </w:r>
      <w:r>
        <w:rPr>
          <w:rFonts w:hint="eastAsia"/>
        </w:rPr>
        <w:t>软件求解器并行优化方面，Xiaoye S. Li 提出的 SuperLU 及其后续扩展版本是稀疏 LU 求解领域的代表性工作。SuperLU 以稀疏 LU 分解和预条件构造为核心，形成了较完整的数据结构与求解流程。</w:t>
      </w:r>
      <w:r>
        <w:rPr>
          <w:rFonts w:hint="eastAsia"/>
          <w:lang w:val="en-US" w:eastAsia="zh-CN"/>
        </w:rPr>
        <w:t>为了解决通信代价这一瓶颈，</w:t>
      </w:r>
      <w:r>
        <w:rPr>
          <w:rFonts w:hint="eastAsia"/>
        </w:rPr>
        <w:t xml:space="preserve">Xiaoye S. Li、Paul Lin、Yang Liu 和 Piyush Sao 等人在 SuperLU_DIST 的后续工作中进一步引入了 3D </w:t>
      </w:r>
      <w:r>
        <w:rPr>
          <w:rFonts w:hint="eastAsia"/>
          <w:lang w:val="en-US" w:eastAsia="zh-CN"/>
        </w:rPr>
        <w:t>通信避免(</w:t>
      </w:r>
      <w:r>
        <w:rPr>
          <w:rFonts w:hint="eastAsia"/>
        </w:rPr>
        <w:t xml:space="preserve">communication-avoiding </w:t>
      </w:r>
      <w:r>
        <w:rPr>
          <w:rFonts w:hint="eastAsia"/>
          <w:lang w:val="en-US" w:eastAsia="zh-CN"/>
        </w:rPr>
        <w:t>)</w:t>
      </w:r>
      <w:r>
        <w:rPr>
          <w:rFonts w:hint="eastAsia"/>
        </w:rPr>
        <w:t>框架和多 GPU 支持，通过在 SuperLU_DIST 的 2D 数据结构基础上进行扩展，以一定的存储复制开销换取更低的通信代价，并在大规模并行环境下获得显著加速。研究表明，在现代高性能平台上，稀疏直接法的性能瓶颈已经不再仅仅来自算术运算量，更关键的问题在于通信、同步与任务划分</w:t>
      </w:r>
      <w:r>
        <w:rPr>
          <w:rFonts w:hint="eastAsia"/>
          <w:lang w:eastAsia="zh-CN"/>
        </w:rPr>
        <w:t>，</w:t>
      </w:r>
      <w:r>
        <w:rPr>
          <w:rFonts w:hint="eastAsia"/>
        </w:rPr>
        <w:t>说明现有软件求解器的研究重点已从“单机数值分解”逐步扩展到“分布式并行 + 异构加速 + 通信规避”的综合优化。</w:t>
      </w:r>
    </w:p>
    <w:p w14:paraId="59542AC4">
      <w:pPr>
        <w:ind w:firstLine="480"/>
        <w:rPr>
          <w:rFonts w:hint="eastAsia"/>
        </w:rPr>
      </w:pPr>
      <w:r>
        <w:rPr>
          <w:rFonts w:hint="eastAsia"/>
        </w:rPr>
        <w:t>近年的研究进一步表明，GPU 虽然适合规则矩阵核运算，但并不天然适合稀疏直接法中的不规则分解流程。Zhen Hu</w:t>
      </w:r>
      <w:r>
        <w:rPr>
          <w:rFonts w:hint="eastAsia"/>
          <w:lang w:val="en-US" w:eastAsia="zh-CN"/>
        </w:rPr>
        <w:t>等人</w:t>
      </w:r>
      <w:r>
        <w:rPr>
          <w:rFonts w:hint="eastAsia"/>
        </w:rPr>
        <w:t>在 A Structure-Aware Irregular Blocking Method for Sparse LU Factorization 中提出结构感知的不规则分块方法，依据局部非零分布自适应调整块大小，使稠密区域采用更细粒度划分、稀疏区域采用较粗粒度划分，从而改善数值分解阶段的负载均衡和 GPU 利用率。该工作说明，即使在 A100 这类高吞吐平台上，稀疏 LU 的关键也并非简单地把矩阵搬到 GPU 上，而是必须首先解决块划分、依赖树层次和不规则计算负载的问题。</w:t>
      </w:r>
    </w:p>
    <w:p w14:paraId="2BE997B8">
      <w:pPr>
        <w:ind w:firstLine="480"/>
        <w:rPr>
          <w:rFonts w:hint="eastAsia"/>
        </w:rPr>
      </w:pPr>
      <w:r>
        <w:rPr>
          <w:rFonts w:hint="eastAsia"/>
        </w:rPr>
        <w:t>在专用硬件方向，Axel Feldmann 和 Daniel Sanchez 在 2023 年提出了 Spatula 加速器，在 Spatula中将稀疏 Cholesky 和稀疏 LU 分解视为“局部规律计算 + 全局不规则调度”的复合问题：一方面利用</w:t>
      </w:r>
      <w:r>
        <w:rPr>
          <w:rFonts w:hint="eastAsia"/>
          <w:lang w:val="en-US" w:eastAsia="zh-CN"/>
        </w:rPr>
        <w:t>脉动阵列单元</w:t>
      </w:r>
      <w:r>
        <w:rPr>
          <w:rFonts w:hint="eastAsia"/>
        </w:rPr>
        <w:t>处理局部结构化任务，另一方面依靠灵活硬件调度器处理长依赖链和负载不均。Spatula 的思路对本文很有启发，因为它说明对于 sparse factorization，仅仅提供高吞吐矩阵核并不足够，真正关键的是围绕 front/update 数据流、任务粒度和依赖关系构建专门的控制与存储组织机制。</w:t>
      </w:r>
    </w:p>
    <w:p w14:paraId="40A08E65">
      <w:pPr>
        <w:ind w:firstLine="480"/>
        <w:rPr>
          <w:rFonts w:hint="eastAsia"/>
          <w:lang w:eastAsia="zh-CN"/>
        </w:rPr>
      </w:pPr>
      <w:r>
        <w:rPr>
          <w:rFonts w:hint="eastAsia"/>
        </w:rPr>
        <w:t>从更宏观的视角看，Xiaoye S. Li 和 Yang Liu 在 2026 年的综述中指出，当前稀疏直接求解器的发展主线主要集中在两个方向：一是降低任务并行和数据并行中的通信与延迟开销，二是利用低秩压缩等方法降低分解复杂度。该综述实际上也反映出一个事实：即便软件和硬件平台不断演进，稀疏直接法中的长依赖链、负载不均、front 装配以及不规则数据访问仍然是核心难点</w:t>
      </w:r>
      <w:r>
        <w:rPr>
          <w:rFonts w:hint="eastAsia"/>
          <w:lang w:eastAsia="zh-CN"/>
        </w:rPr>
        <w:t>。</w:t>
      </w:r>
    </w:p>
    <w:p w14:paraId="0777EC48">
      <w:pPr>
        <w:rPr>
          <w:rFonts w:hint="default"/>
          <w:lang w:val="en-US" w:eastAsia="zh-CN"/>
        </w:rPr>
      </w:pPr>
      <w:r>
        <w:rPr>
          <w:rFonts w:hint="default"/>
          <w:lang w:val="en-US" w:eastAsia="zh-CN"/>
        </w:rPr>
        <w:t>此外，FPGA 和空间加速器方向的研究也提供了有价值的参考。一类工作侧重于 SpMV、SpTRSV 等稀疏迭代求解核心算子，另一类工作则探索块 LU 分解在多 FPGA 或片上 PE 阵列上的实现。这些研究普遍表明，定制化片上存储、NoC、空间阵列和任务式执行模型有助于缓解不规则访存与控制开销，但多数工作仍集中在单一算子或规则块算法层面，对于多</w:t>
      </w:r>
      <w:r>
        <w:rPr>
          <w:rFonts w:hint="eastAsia"/>
          <w:lang w:val="en-US" w:eastAsia="zh-CN"/>
        </w:rPr>
        <w:t>前沿</w:t>
      </w:r>
      <w:r>
        <w:rPr>
          <w:rFonts w:hint="default"/>
          <w:lang w:val="en-US" w:eastAsia="zh-CN"/>
        </w:rPr>
        <w:t>法中的父子节点装配、front 在线构建和节点级闭环执行讨论仍较有限。</w:t>
      </w:r>
    </w:p>
    <w:p w14:paraId="7B5EDDA9">
      <w:pPr>
        <w:rPr>
          <w:rFonts w:hint="default"/>
          <w:lang w:val="en-US" w:eastAsia="zh-CN"/>
        </w:rPr>
      </w:pPr>
      <w:r>
        <w:rPr>
          <w:rFonts w:hint="default"/>
          <w:lang w:val="en-US" w:eastAsia="zh-CN"/>
        </w:rPr>
        <w:t>同时，低精度计算与迭代求精也是相关研究的重要方向。已有混合精度 LU 研究表明，通过降低存储精度、减少数据搬移并结合误差分析，可以在一定程度上兼顾性能和数值精度；Arioli、Demmel 和 Duff 关于 sparse backward error 的研究则说明，在一定条件下，迭代改进能够以较低代价显著改善结果质量。这为“低精度分解 + 高精度残差修正”的求解闭环提供了理论依据</w:t>
      </w:r>
      <w:r>
        <w:rPr>
          <w:rFonts w:hint="eastAsia"/>
          <w:lang w:val="en-US" w:eastAsia="zh-CN"/>
        </w:rPr>
        <w:t>。</w:t>
      </w:r>
    </w:p>
    <w:p w14:paraId="3B2906D2">
      <w:pPr>
        <w:pStyle w:val="3"/>
      </w:pPr>
      <w:bookmarkStart w:id="20" w:name="_Toc28466"/>
      <w:r>
        <w:t xml:space="preserve">1.3 </w:t>
      </w:r>
      <w:r>
        <w:rPr>
          <w:rFonts w:hint="eastAsia"/>
        </w:rPr>
        <w:t>研究内容</w:t>
      </w:r>
      <w:r>
        <w:t>与创新点</w:t>
      </w:r>
      <w:bookmarkEnd w:id="20"/>
    </w:p>
    <w:p w14:paraId="77EA41F0">
      <w:pPr>
        <w:ind w:firstLine="480"/>
        <w:rPr>
          <w:rFonts w:hint="eastAsia"/>
        </w:rPr>
      </w:pPr>
      <w:r>
        <w:rPr>
          <w:rFonts w:hint="eastAsia"/>
        </w:rPr>
        <w:t>本文面向稀疏线性方程组求解，参考多</w:t>
      </w:r>
      <w:r>
        <w:rPr>
          <w:rFonts w:hint="eastAsia"/>
          <w:lang w:val="en-US" w:eastAsia="zh-CN"/>
        </w:rPr>
        <w:t>前沿</w:t>
      </w:r>
      <w:r>
        <w:rPr>
          <w:rFonts w:hint="eastAsia"/>
        </w:rPr>
        <w:t>的基本思想，设计了一种面向</w:t>
      </w:r>
      <w:r>
        <w:rPr>
          <w:rFonts w:hint="eastAsia"/>
          <w:lang w:val="en-US" w:eastAsia="zh-CN"/>
        </w:rPr>
        <w:t>节点级前沿矩阵</w:t>
      </w:r>
      <w:r>
        <w:rPr>
          <w:rFonts w:hint="eastAsia"/>
        </w:rPr>
        <w:t>的软硬件协同求解方案。整体上，软件侧负责符号分析、消去树构建、超节点划分、Node_Task 生成、map_table 构建以及本地贡献数据准备；硬件侧负责 front 在线装配、节点级 LU 分解、TRSM、Schur 更新以及结果写回，从而形成完整的节点级执行闭环。</w:t>
      </w:r>
    </w:p>
    <w:p w14:paraId="19522B34">
      <w:pPr>
        <w:ind w:firstLine="480"/>
        <w:rPr>
          <w:rFonts w:hint="eastAsia"/>
        </w:rPr>
      </w:pPr>
      <w:r>
        <w:rPr>
          <w:rFonts w:hint="eastAsia"/>
        </w:rPr>
        <w:t>针对多</w:t>
      </w:r>
      <w:r>
        <w:rPr>
          <w:rFonts w:hint="eastAsia"/>
          <w:lang w:val="en-US" w:eastAsia="zh-CN"/>
        </w:rPr>
        <w:t>前沿</w:t>
      </w:r>
      <w:r>
        <w:rPr>
          <w:rFonts w:hint="eastAsia"/>
        </w:rPr>
        <w:t>中父子节点依赖强、front 数据组织复杂的问题，本文进一步设计了面向节点执行的数据模型与调度机制。一方面，通过 Node_Task 携带 front 尺寸、地址、映射及调度相关元数据，为硬件侧任务发射、装配和轻量调度提供统一描述；另一方面，引入 dep_scoreboard、</w:t>
      </w:r>
      <w:r>
        <w:rPr>
          <w:rFonts w:hint="eastAsia"/>
          <w:lang w:val="en-US" w:eastAsia="zh-CN"/>
        </w:rPr>
        <w:t>多</w:t>
      </w:r>
      <w:r>
        <w:rPr>
          <w:rFonts w:hint="eastAsia"/>
        </w:rPr>
        <w:t>缓冲管理和 ready-task 选择策略，在保证依赖正确性的前提下提升预取与计算重叠能力。</w:t>
      </w:r>
    </w:p>
    <w:p w14:paraId="6A3B7FB9">
      <w:pPr>
        <w:ind w:firstLine="480"/>
        <w:rPr>
          <w:rFonts w:hint="eastAsia"/>
        </w:rPr>
      </w:pPr>
      <w:r>
        <w:rPr>
          <w:rFonts w:hint="eastAsia"/>
        </w:rPr>
        <w:t>考虑到硬件矩阵核仅支持整数加减乘运算，本文还研究了适配该约束的量化执行路径。本文区分装配输入格式、节点内矩阵格式和乘子格式，并提出父节点装配阶段的多指数在线对齐与 node-scale 重定标流程，使不同 source 的本地贡献和子节点 update 能够在硬件侧完成统一装配；同时结合软件侧迭代求精机制，在低精度因子基础上进一步改善最终解精度。</w:t>
      </w:r>
    </w:p>
    <w:p w14:paraId="742767F9">
      <w:pPr>
        <w:ind w:firstLine="480"/>
        <w:rPr>
          <w:rFonts w:hint="eastAsia"/>
          <w:lang w:val="en-US" w:eastAsia="zh-CN"/>
        </w:rPr>
      </w:pPr>
      <w:r>
        <w:rPr>
          <w:rFonts w:hint="eastAsia"/>
          <w:lang w:val="en-US" w:eastAsia="zh-CN"/>
        </w:rPr>
        <w:t>本文的主要工作与创新点如下：</w:t>
      </w:r>
    </w:p>
    <w:p w14:paraId="684881D4">
      <w:pPr>
        <w:ind w:firstLine="480"/>
        <w:rPr>
          <w:rFonts w:hint="default"/>
          <w:lang w:val="en-US" w:eastAsia="zh-CN"/>
        </w:rPr>
      </w:pPr>
      <w:r>
        <w:rPr>
          <w:rFonts w:hint="default"/>
          <w:lang w:val="en-US" w:eastAsia="zh-CN"/>
        </w:rPr>
        <w:t>（1）提出了面向多</w:t>
      </w:r>
      <w:r>
        <w:rPr>
          <w:rFonts w:hint="eastAsia"/>
          <w:lang w:val="en-US" w:eastAsia="zh-CN"/>
        </w:rPr>
        <w:t>前沿</w:t>
      </w:r>
      <w:r>
        <w:rPr>
          <w:rFonts w:hint="default"/>
          <w:lang w:val="en-US" w:eastAsia="zh-CN"/>
        </w:rPr>
        <w:t>节点级执行的软硬件协同架构。本文不是仅对单个稀疏算子进行加速，而是围绕</w:t>
      </w:r>
      <w:r>
        <w:rPr>
          <w:rFonts w:hint="eastAsia"/>
          <w:lang w:val="en-US" w:eastAsia="zh-CN"/>
        </w:rPr>
        <w:t>前沿矩阵</w:t>
      </w:r>
      <w:r>
        <w:rPr>
          <w:rFonts w:hint="default"/>
          <w:lang w:val="en-US" w:eastAsia="zh-CN"/>
        </w:rPr>
        <w:t>装配、LU 分解、</w:t>
      </w:r>
      <w:r>
        <w:rPr>
          <w:rFonts w:hint="eastAsia"/>
          <w:lang w:val="en-US" w:eastAsia="zh-CN"/>
        </w:rPr>
        <w:t>三角求解</w:t>
      </w:r>
      <w:r>
        <w:rPr>
          <w:rFonts w:hint="default"/>
          <w:lang w:val="en-US" w:eastAsia="zh-CN"/>
        </w:rPr>
        <w:t>、</w:t>
      </w:r>
      <w:r>
        <w:rPr>
          <w:rFonts w:hint="eastAsia"/>
          <w:lang w:val="en-US" w:eastAsia="zh-CN"/>
        </w:rPr>
        <w:t>舒尔补</w:t>
      </w:r>
      <w:r>
        <w:rPr>
          <w:rFonts w:hint="default"/>
          <w:lang w:val="en-US" w:eastAsia="zh-CN"/>
        </w:rPr>
        <w:t>更新和</w:t>
      </w:r>
      <w:r>
        <w:rPr>
          <w:rFonts w:hint="eastAsia"/>
          <w:lang w:val="en-US" w:eastAsia="zh-CN"/>
        </w:rPr>
        <w:t>更新矩阵</w:t>
      </w:r>
      <w:r>
        <w:rPr>
          <w:rFonts w:hint="default"/>
          <w:lang w:val="en-US" w:eastAsia="zh-CN"/>
        </w:rPr>
        <w:t>写回，构建了一个较完整的</w:t>
      </w:r>
      <w:r>
        <w:rPr>
          <w:rFonts w:hint="eastAsia"/>
          <w:lang w:val="en-US" w:eastAsia="zh-CN"/>
        </w:rPr>
        <w:t>节点级</w:t>
      </w:r>
      <w:r>
        <w:rPr>
          <w:rFonts w:hint="default"/>
          <w:lang w:val="en-US" w:eastAsia="zh-CN"/>
        </w:rPr>
        <w:t>求解闭环，使稀疏直接法的硬件化具备了更强的系统性。</w:t>
      </w:r>
    </w:p>
    <w:p w14:paraId="1CB68EFB">
      <w:pPr>
        <w:ind w:firstLine="480"/>
        <w:rPr>
          <w:rFonts w:hint="default"/>
          <w:lang w:val="en-US" w:eastAsia="zh-CN"/>
        </w:rPr>
      </w:pPr>
      <w:r>
        <w:rPr>
          <w:rFonts w:hint="default"/>
          <w:lang w:val="en-US" w:eastAsia="zh-CN"/>
        </w:rPr>
        <w:t>（2）提出了适配整数矩阵核的多指数量化装配机制。针对无浮点矩阵核条件下 front 装配难以统一表示的问题，本文通过多 source 指数预读、在线对齐累加和 node-scale 重定标，建立了从装配输入到节点内统一执行格式的过渡路径，增强了整数路径下多波前节点执行的可实现性。</w:t>
      </w:r>
    </w:p>
    <w:p w14:paraId="553AC154">
      <w:pPr>
        <w:ind w:firstLine="480"/>
        <w:rPr>
          <w:rFonts w:hint="default"/>
          <w:lang w:val="en-US" w:eastAsia="zh-CN"/>
        </w:rPr>
      </w:pPr>
      <w:r>
        <w:rPr>
          <w:rFonts w:hint="default"/>
          <w:lang w:val="en-US" w:eastAsia="zh-CN"/>
        </w:rPr>
        <w:t>（3）提出了依赖感知预取与轻量调度结合的执行机制。本文在依赖正确性 gating 的基础上，引入基于 front_size_class、critical_level 和 child_update_count 的轻量级 ready-task 选择策略，使系统在控制复杂度可控的前提下具备一定的调度优化能力。</w:t>
      </w:r>
    </w:p>
    <w:p w14:paraId="4CA37FC0">
      <w:pPr>
        <w:ind w:firstLine="480"/>
        <w:rPr>
          <w:rFonts w:hint="default"/>
          <w:lang w:val="en-US" w:eastAsia="zh-CN"/>
        </w:rPr>
      </w:pPr>
      <w:r>
        <w:rPr>
          <w:rFonts w:hint="default"/>
          <w:lang w:val="en-US" w:eastAsia="zh-CN"/>
        </w:rPr>
        <w:t>（4）构建了量化分解与软件辅助迭代求精相结合的精度保障闭环。本文将低精度整数分解与高精度残差修正结合起来，使系统不仅能够完成节点级计算，而且能够在有限硬件能力下进一步改善最终求解结果，体现了结构设计与数值修正相结合的特点</w:t>
      </w:r>
      <w:r>
        <w:rPr>
          <w:rFonts w:hint="eastAsia"/>
          <w:lang w:val="en-US" w:eastAsia="zh-CN"/>
        </w:rPr>
        <w:t>。</w:t>
      </w:r>
    </w:p>
    <w:p w14:paraId="70A87767">
      <w:pPr>
        <w:pStyle w:val="3"/>
        <w:rPr>
          <w:rFonts w:hint="eastAsia"/>
        </w:rPr>
      </w:pPr>
      <w:bookmarkStart w:id="21" w:name="_Toc30540"/>
      <w:r>
        <w:t xml:space="preserve">1.4 </w:t>
      </w:r>
      <w:r>
        <w:rPr>
          <w:rFonts w:hint="eastAsia"/>
        </w:rPr>
        <w:t>论文组织结构</w:t>
      </w:r>
      <w:bookmarkEnd w:id="21"/>
    </w:p>
    <w:p w14:paraId="351BAD5C"/>
    <w:p w14:paraId="290721A6">
      <w:pPr>
        <w:pStyle w:val="2"/>
        <w:rPr>
          <w:rFonts w:hint="eastAsia"/>
          <w:lang w:val="en-US" w:eastAsia="zh-CN"/>
        </w:rPr>
      </w:pPr>
      <w:bookmarkStart w:id="22" w:name="_Toc130979542"/>
      <w:bookmarkStart w:id="23" w:name="_Toc127041596"/>
      <w:bookmarkStart w:id="24" w:name="_Toc126854510"/>
      <w:bookmarkStart w:id="25" w:name="_Toc127041820"/>
      <w:bookmarkStart w:id="26" w:name="_Toc168180889"/>
      <w:bookmarkStart w:id="27" w:name="_Toc6492"/>
      <w:r>
        <w:t xml:space="preserve">第二章 </w:t>
      </w:r>
      <w:bookmarkEnd w:id="22"/>
      <w:bookmarkEnd w:id="23"/>
      <w:bookmarkEnd w:id="24"/>
      <w:bookmarkEnd w:id="25"/>
      <w:r>
        <w:t xml:space="preserve"> </w:t>
      </w:r>
      <w:bookmarkEnd w:id="26"/>
      <w:r>
        <w:rPr>
          <w:rFonts w:hint="eastAsia"/>
          <w:lang w:val="en-US" w:eastAsia="zh-CN"/>
        </w:rPr>
        <w:t>面向矩阵加速器的多前沿稀疏矩阵求解原理</w:t>
      </w:r>
      <w:bookmarkEnd w:id="27"/>
    </w:p>
    <w:p w14:paraId="6A5D8419">
      <w:pPr>
        <w:rPr>
          <w:rFonts w:hint="default" w:eastAsia="宋体"/>
          <w:lang w:val="en-US" w:eastAsia="zh-CN"/>
        </w:rPr>
      </w:pPr>
      <w:r>
        <w:rPr>
          <w:rFonts w:hint="eastAsia"/>
          <w:lang w:val="en-US" w:eastAsia="zh-CN"/>
        </w:rPr>
        <w:t>在前文提到了稀疏线性方程组的求解难点在于复杂的数据访问模式与强结构相关性，现代的稀疏矩阵的直接求解法并不会直接对原始矩阵进行显示求解，而是将原始矩阵</w:t>
      </w:r>
      <m:oMath>
        <m:r>
          <m:rPr/>
          <w:rPr>
            <w:rFonts w:hint="default" w:ascii="Cambria Math" w:hAnsi="Cambria Math" w:cstheme="minorBidi"/>
            <w:kern w:val="2"/>
            <w:sz w:val="24"/>
            <w:szCs w:val="22"/>
            <w:lang w:val="en-US" w:eastAsia="zh-CN" w:bidi="ar-SA"/>
          </w:rPr>
          <m:t>A</m:t>
        </m:r>
      </m:oMath>
      <w:r>
        <w:rPr>
          <w:rFonts w:hint="eastAsia" w:hAnsi="Cambria Math" w:cstheme="minorBidi"/>
          <w:i w:val="0"/>
          <w:kern w:val="2"/>
          <w:sz w:val="24"/>
          <w:szCs w:val="22"/>
          <w:lang w:val="en-US" w:eastAsia="zh-CN" w:bidi="ar-SA"/>
        </w:rPr>
        <w:t>分解为一些结构特殊的矩阵的乘积，这些矩阵的一个特点就是容易求解。所以总体来说，稀疏矩阵的求解包括分解和求解两部分，其中分解部分占据了大部分的计算时间，求解部分使用分解的结果来进行计算。</w:t>
      </w:r>
    </w:p>
    <w:p w14:paraId="54532AC2">
      <w:pPr>
        <w:pStyle w:val="3"/>
        <w:rPr>
          <w:rFonts w:hint="eastAsia"/>
          <w:lang w:val="en-US" w:eastAsia="zh-CN"/>
        </w:rPr>
      </w:pPr>
      <w:bookmarkStart w:id="28" w:name="_Toc12999"/>
      <w:bookmarkStart w:id="29" w:name="_Toc126854511"/>
      <w:bookmarkStart w:id="30" w:name="_Toc127041821"/>
      <w:bookmarkStart w:id="31" w:name="_Toc168180890"/>
      <w:bookmarkStart w:id="32" w:name="_Toc127041597"/>
      <w:bookmarkStart w:id="33" w:name="_Toc130979543"/>
      <w:r>
        <w:t xml:space="preserve">2.1 </w:t>
      </w:r>
      <w:r>
        <w:rPr>
          <w:rFonts w:hint="eastAsia"/>
          <w:lang w:val="en-US" w:eastAsia="zh-CN"/>
        </w:rPr>
        <w:t>稀疏LU分解原理</w:t>
      </w:r>
      <w:bookmarkEnd w:id="28"/>
    </w:p>
    <w:p w14:paraId="52BD6354">
      <w:pPr>
        <w:ind w:firstLine="480"/>
        <w:rPr>
          <w:rFonts w:hint="eastAsia" w:ascii="Times New Roman" w:hAnsi="Times New Roman"/>
        </w:rPr>
      </w:pPr>
      <w:r>
        <w:rPr>
          <w:rFonts w:hint="eastAsia" w:ascii="Times New Roman" w:hAnsi="Times New Roman"/>
        </w:rPr>
        <w:t>LU 分解是求解线性方程组</w:t>
      </w:r>
      <m:oMath>
        <m:r>
          <m:rPr/>
          <w:rPr>
            <w:rFonts w:hint="default" w:ascii="Cambria Math" w:hAnsi="Cambria Math" w:cstheme="minorBidi"/>
            <w:kern w:val="2"/>
            <w:sz w:val="24"/>
            <w:szCs w:val="22"/>
            <w:lang w:val="en-US" w:eastAsia="zh-CN" w:bidi="ar-SA"/>
          </w:rPr>
          <m:t>Ax=b</m:t>
        </m:r>
      </m:oMath>
      <w:r>
        <w:rPr>
          <w:rFonts w:hint="eastAsia" w:ascii="Times New Roman" w:hAnsi="Times New Roman"/>
        </w:rPr>
        <w:t>的经典直接方法之一。对于非奇异矩阵</w:t>
      </w:r>
      <m:oMath>
        <m:r>
          <m:rPr/>
          <w:rPr>
            <w:rFonts w:hint="default" w:ascii="Cambria Math" w:hAnsi="Cambria Math" w:cstheme="minorBidi"/>
            <w:kern w:val="2"/>
            <w:sz w:val="24"/>
            <w:szCs w:val="22"/>
            <w:lang w:val="en-US" w:eastAsia="zh-CN" w:bidi="ar-SA"/>
          </w:rPr>
          <m:t>A</m:t>
        </m:r>
      </m:oMath>
      <w:r>
        <w:rPr>
          <w:rFonts w:hint="eastAsia" w:ascii="Times New Roman" w:hAnsi="Times New Roman"/>
        </w:rPr>
        <w:t>，其基本思想是将矩阵分解为一个下三角矩阵</w:t>
      </w:r>
      <m:oMath>
        <m:r>
          <m:rPr/>
          <w:rPr>
            <w:rFonts w:hint="default" w:ascii="Cambria Math" w:hAnsi="Cambria Math" w:cstheme="minorBidi"/>
            <w:kern w:val="2"/>
            <w:sz w:val="24"/>
            <w:szCs w:val="22"/>
            <w:lang w:val="en-US" w:eastAsia="zh-CN" w:bidi="ar-SA"/>
          </w:rPr>
          <m:t>L</m:t>
        </m:r>
      </m:oMath>
      <w:r>
        <w:rPr>
          <w:rFonts w:hint="eastAsia" w:ascii="Times New Roman" w:hAnsi="Times New Roman"/>
        </w:rPr>
        <w:t>和一个上三角矩阵</w:t>
      </w:r>
      <m:oMath>
        <m:r>
          <m:rPr/>
          <w:rPr>
            <w:rFonts w:hint="default" w:ascii="Cambria Math" w:hAnsi="Cambria Math" w:cstheme="minorBidi"/>
            <w:kern w:val="2"/>
            <w:sz w:val="24"/>
            <w:szCs w:val="22"/>
            <w:lang w:val="en-US" w:eastAsia="zh-CN" w:bidi="ar-SA"/>
          </w:rPr>
          <m:t>U</m:t>
        </m:r>
      </m:oMath>
      <w:r>
        <w:rPr>
          <w:rFonts w:hint="eastAsia" w:ascii="Times New Roman" w:hAnsi="Times New Roman"/>
        </w:rPr>
        <w:t>的乘积，即</w:t>
      </w:r>
    </w:p>
    <w:p w14:paraId="5D88DD14">
      <w:pPr>
        <w:ind w:firstLine="480"/>
        <w:rPr>
          <w:rFonts w:hint="default" w:ascii="Times New Roman" w:hAnsi="Times New Roman"/>
          <w:lang w:val="en-US"/>
        </w:rPr>
      </w:pPr>
      <m:oMathPara>
        <m:oMath>
          <m:r>
            <m:rPr/>
            <w:rPr>
              <w:rFonts w:hint="default" w:ascii="Cambria Math" w:hAnsi="Cambria Math" w:cs="Cambria Math"/>
              <w:kern w:val="2"/>
              <w:sz w:val="28"/>
              <w:szCs w:val="24"/>
              <w:lang w:val="en-US" w:eastAsia="zh-CN" w:bidi="ar-SA"/>
            </w:rPr>
            <m:t>A= LU</m:t>
          </m:r>
        </m:oMath>
      </m:oMathPara>
    </w:p>
    <w:p w14:paraId="48052386">
      <w:pPr>
        <w:ind w:firstLine="480"/>
        <w:rPr>
          <w:rFonts w:hint="eastAsia" w:ascii="Times New Roman" w:hAnsi="Times New Roman"/>
        </w:rPr>
      </w:pPr>
      <w:r>
        <w:rPr>
          <w:rFonts w:hint="eastAsia" w:ascii="Times New Roman" w:hAnsi="Times New Roman"/>
        </w:rPr>
        <w:t>随后可通过前代与回代过程完成线性方程组求解。对于一般非对称矩阵，为保证数值稳定性，通常还需要引入行置换或行列置换，此时可写为</w:t>
      </w:r>
    </w:p>
    <w:p w14:paraId="4C1FE2DB">
      <w:pPr>
        <w:ind w:firstLine="480"/>
        <w:rPr>
          <w:rFonts w:hint="default" w:ascii="Times New Roman" w:hAnsi="Times New Roman" w:eastAsia="宋体"/>
          <w:lang w:val="en-US" w:eastAsia="zh-CN"/>
        </w:rPr>
      </w:pPr>
      <m:oMathPara>
        <m:oMath>
          <m:sSub>
            <m:sSubPr>
              <m:ctrlPr>
                <w:rPr>
                  <w:rFonts w:ascii="Cambria Math" w:hAnsi="Cambria Math"/>
                  <w:i/>
                  <w:sz w:val="28"/>
                  <w:szCs w:val="24"/>
                </w:rPr>
              </m:ctrlPr>
            </m:sSubPr>
            <m:e>
              <m:r>
                <m:rPr/>
                <w:rPr>
                  <w:rFonts w:hint="default" w:ascii="Cambria Math" w:hAnsi="Cambria Math"/>
                  <w:sz w:val="28"/>
                  <w:szCs w:val="24"/>
                  <w:lang w:val="en-US" w:eastAsia="zh-CN"/>
                </w:rPr>
                <m:t>P</m:t>
              </m:r>
              <m:ctrlPr>
                <w:rPr>
                  <w:rFonts w:ascii="Cambria Math" w:hAnsi="Cambria Math"/>
                  <w:i/>
                  <w:sz w:val="28"/>
                  <w:szCs w:val="24"/>
                </w:rPr>
              </m:ctrlPr>
            </m:e>
            <m:sub>
              <m:r>
                <m:rPr/>
                <w:rPr>
                  <w:rFonts w:hint="default" w:ascii="Cambria Math" w:hAnsi="Cambria Math"/>
                  <w:sz w:val="28"/>
                  <w:szCs w:val="24"/>
                  <w:lang w:val="en-US" w:eastAsia="zh-CN"/>
                </w:rPr>
                <m:t>r</m:t>
              </m:r>
              <m:ctrlPr>
                <w:rPr>
                  <w:rFonts w:ascii="Cambria Math" w:hAnsi="Cambria Math"/>
                  <w:i/>
                  <w:sz w:val="28"/>
                  <w:szCs w:val="24"/>
                </w:rPr>
              </m:ctrlPr>
            </m:sub>
          </m:sSub>
          <m:r>
            <m:rPr/>
            <w:rPr>
              <w:rFonts w:hint="default" w:ascii="Cambria Math" w:hAnsi="Cambria Math"/>
              <w:sz w:val="28"/>
              <w:szCs w:val="24"/>
              <w:lang w:val="en-US" w:eastAsia="zh-CN"/>
            </w:rPr>
            <m:t>A</m:t>
          </m:r>
          <m:sSub>
            <m:sSubPr>
              <m:ctrlPr>
                <w:rPr>
                  <w:rFonts w:hint="default" w:ascii="Cambria Math" w:hAnsi="Cambria Math"/>
                  <w:i/>
                  <w:sz w:val="28"/>
                  <w:szCs w:val="24"/>
                  <w:lang w:val="en-US" w:eastAsia="zh-CN"/>
                </w:rPr>
              </m:ctrlPr>
            </m:sSubPr>
            <m:e>
              <m:r>
                <m:rPr/>
                <w:rPr>
                  <w:rFonts w:hint="default" w:ascii="Cambria Math" w:hAnsi="Cambria Math"/>
                  <w:sz w:val="28"/>
                  <w:szCs w:val="24"/>
                  <w:lang w:val="en-US" w:eastAsia="zh-CN"/>
                </w:rPr>
                <m:t>P</m:t>
              </m:r>
              <m:ctrlPr>
                <w:rPr>
                  <w:rFonts w:hint="default" w:ascii="Cambria Math" w:hAnsi="Cambria Math"/>
                  <w:i/>
                  <w:sz w:val="28"/>
                  <w:szCs w:val="24"/>
                  <w:lang w:val="en-US" w:eastAsia="zh-CN"/>
                </w:rPr>
              </m:ctrlPr>
            </m:e>
            <m:sub>
              <m:r>
                <m:rPr/>
                <w:rPr>
                  <w:rFonts w:hint="default" w:ascii="Cambria Math" w:hAnsi="Cambria Math"/>
                  <w:sz w:val="28"/>
                  <w:szCs w:val="24"/>
                  <w:lang w:val="en-US" w:eastAsia="zh-CN"/>
                </w:rPr>
                <m:t>c</m:t>
              </m:r>
              <m:ctrlPr>
                <w:rPr>
                  <w:rFonts w:hint="default" w:ascii="Cambria Math" w:hAnsi="Cambria Math"/>
                  <w:i/>
                  <w:sz w:val="28"/>
                  <w:szCs w:val="24"/>
                  <w:lang w:val="en-US" w:eastAsia="zh-CN"/>
                </w:rPr>
              </m:ctrlPr>
            </m:sub>
          </m:sSub>
          <m:r>
            <m:rPr/>
            <w:rPr>
              <w:rFonts w:hint="default" w:ascii="Cambria Math" w:hAnsi="Cambria Math"/>
              <w:sz w:val="28"/>
              <w:szCs w:val="24"/>
              <w:lang w:val="en-US" w:eastAsia="zh-CN"/>
            </w:rPr>
            <m:t xml:space="preserve"> = LU</m:t>
          </m:r>
        </m:oMath>
      </m:oMathPara>
    </w:p>
    <w:p w14:paraId="487C33DA">
      <w:pPr>
        <w:ind w:firstLine="480"/>
        <w:rPr>
          <w:rFonts w:hint="eastAsia" w:ascii="Times New Roman" w:hAnsi="Times New Roman"/>
        </w:rPr>
      </w:pPr>
      <w:r>
        <w:rPr>
          <w:rFonts w:hint="eastAsia" w:ascii="Times New Roman" w:hAnsi="Times New Roman"/>
        </w:rPr>
        <w:t>其中，</w:t>
      </w:r>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r</m:t>
            </m:r>
            <m:ctrlPr>
              <w:rPr>
                <w:rFonts w:ascii="Cambria Math" w:hAnsi="Cambria Math"/>
                <w:i/>
              </w:rPr>
            </m:ctrlPr>
          </m:sub>
        </m:sSub>
      </m:oMath>
      <w:r>
        <w:rPr>
          <w:rFonts w:hint="eastAsia" w:ascii="Times New Roman" w:hAnsi="Times New Roman"/>
        </w:rPr>
        <w:t>和</w:t>
      </w:r>
      <m:oMath>
        <m:sSub>
          <m:sSubPr>
            <m:ctrlPr>
              <w:rPr>
                <w:rFonts w:ascii="Cambria Math" w:hAnsi="Cambria Math"/>
                <w:i/>
              </w:rPr>
            </m:ctrlPr>
          </m:sSubPr>
          <m:e>
            <m:r>
              <m:rPr/>
              <w:rPr>
                <w:rFonts w:hint="default" w:ascii="Cambria Math" w:hAnsi="Cambria Math"/>
                <w:lang w:val="en-US" w:eastAsia="zh-CN"/>
              </w:rPr>
              <m:t>P</m:t>
            </m:r>
            <m:ctrlPr>
              <w:rPr>
                <w:rFonts w:ascii="Cambria Math" w:hAnsi="Cambria Math"/>
                <w:i/>
              </w:rPr>
            </m:ctrlPr>
          </m:e>
          <m:sub>
            <m:r>
              <m:rPr/>
              <w:rPr>
                <w:rFonts w:hint="default" w:ascii="Cambria Math" w:hAnsi="Cambria Math"/>
                <w:lang w:val="en-US" w:eastAsia="zh-CN"/>
              </w:rPr>
              <m:t xml:space="preserve"> c</m:t>
            </m:r>
            <m:ctrlPr>
              <w:rPr>
                <w:rFonts w:ascii="Cambria Math" w:hAnsi="Cambria Math"/>
                <w:i/>
              </w:rPr>
            </m:ctrlPr>
          </m:sub>
        </m:sSub>
      </m:oMath>
      <w:r>
        <w:rPr>
          <w:rFonts w:hint="eastAsia" w:ascii="Times New Roman" w:hAnsi="Times New Roman"/>
        </w:rPr>
        <w:t>分别表示行置换矩阵和列置换矩阵。对于稠密矩阵，LU 分解的计算流程较为规则，其主要代价集中在浮点运算量；而对于稀疏矩阵，问题的难点不仅在于分解本身，还在于矩阵非零结构在消元过程中的变化。</w:t>
      </w:r>
    </w:p>
    <w:p w14:paraId="2FDA3620">
      <w:pPr>
        <w:ind w:firstLine="480"/>
        <w:rPr>
          <w:rFonts w:hint="eastAsia" w:ascii="Times New Roman" w:hAnsi="Times New Roman"/>
        </w:rPr>
      </w:pPr>
      <w:r>
        <w:rPr>
          <w:rFonts w:hint="eastAsia" w:ascii="Times New Roman" w:hAnsi="Times New Roman"/>
        </w:rPr>
        <w:t>稀疏矩阵与稠密矩阵的根本差异在于其非零元分布通常高度不规则。虽然原始矩阵中大部分元素为零，但在高斯消元或 LU 分解过程中，原本为零的位置可能产生新的非零元，这一现象称为填充（fill-in）。填充会直接带来两个后果：一方面增加存储需求，使得稀疏矩阵在分解过程中逐渐趋于稠密；另一方面增加后续数值计算和数据搬运开销，从而削弱稀疏结构带来的优势。因此，fill-in 的控制是稀疏 LU 分解中的核心问题之一。相关研究已经指出，稀疏直接法的实现效果在很大程度上取决于矩阵结构组织方式，而不仅仅取决于分解公式本身。</w:t>
      </w:r>
    </w:p>
    <w:p w14:paraId="014F82A2">
      <w:pPr>
        <w:spacing w:line="240" w:lineRule="auto"/>
        <w:ind w:left="0" w:leftChars="0" w:firstLine="0" w:firstLineChars="0"/>
        <w:jc w:val="both"/>
        <w:rPr>
          <w:rFonts w:hint="eastAsia" w:ascii="Times New Roman" w:hAnsi="Times New Roman" w:eastAsia="宋体"/>
          <w:lang w:eastAsia="zh-CN"/>
        </w:rPr>
      </w:pPr>
      <w:r>
        <w:rPr>
          <w:rFonts w:hint="eastAsia" w:ascii="Times New Roman" w:hAnsi="Times New Roman" w:eastAsia="宋体"/>
          <w:lang w:eastAsia="zh-CN"/>
        </w:rPr>
        <w:drawing>
          <wp:inline distT="0" distB="0" distL="114300" distR="114300">
            <wp:extent cx="5271135" cy="1449705"/>
            <wp:effectExtent l="0" t="0" r="1905" b="13335"/>
            <wp:docPr id="3" name="图片 3" descr="fill_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ll_in"/>
                    <pic:cNvPicPr>
                      <a:picLocks noChangeAspect="1"/>
                    </pic:cNvPicPr>
                  </pic:nvPicPr>
                  <pic:blipFill>
                    <a:blip r:embed="rId18"/>
                    <a:stretch>
                      <a:fillRect/>
                    </a:stretch>
                  </pic:blipFill>
                  <pic:spPr>
                    <a:xfrm>
                      <a:off x="0" y="0"/>
                      <a:ext cx="5271135" cy="1449705"/>
                    </a:xfrm>
                    <a:prstGeom prst="rect">
                      <a:avLst/>
                    </a:prstGeom>
                  </pic:spPr>
                </pic:pic>
              </a:graphicData>
            </a:graphic>
          </wp:inline>
        </w:drawing>
      </w:r>
    </w:p>
    <w:p w14:paraId="5873047A">
      <w:pPr>
        <w:ind w:firstLine="480"/>
        <w:rPr>
          <w:rFonts w:hint="eastAsia" w:ascii="Times New Roman" w:hAnsi="Times New Roman"/>
        </w:rPr>
      </w:pPr>
      <w:r>
        <w:rPr>
          <w:rFonts w:hint="eastAsia" w:ascii="Times New Roman" w:hAnsi="Times New Roman"/>
        </w:rPr>
        <w:t>为减小 fill-in 并提高分解效率，稀疏 LU 分解通常需要在数值分解之前进行适当的重排序。其基本思想是通过改变矩阵行列的排列顺序，使得消元过程中产生的新非零元尽可能少，从而改善存储占用和计算复杂度。常见的思想包括最小度排序、嵌套剖分等。这说明稀疏 LU 分解并不是一个单纯的数值计算过程，而是一个同时依赖矩阵图结构、消元顺序和存储组织的综合过程。换言之，稀疏问题的求解效率不仅取决于“如何算”，也取决于“按什么顺序算”以及“数据如何组织”。</w:t>
      </w:r>
    </w:p>
    <w:p w14:paraId="7E5BDFBC">
      <w:pPr>
        <w:ind w:firstLine="480"/>
        <w:rPr>
          <w:rFonts w:hint="eastAsia" w:ascii="Times New Roman" w:hAnsi="Times New Roman"/>
        </w:rPr>
      </w:pPr>
      <w:r>
        <w:rPr>
          <w:rFonts w:hint="eastAsia" w:ascii="Times New Roman" w:hAnsi="Times New Roman"/>
        </w:rPr>
        <w:t>从实现流程上看，稀疏 LU 分解通常可分为两个阶段：符号分析阶段和数值分解阶段。符号分析阶段主要根据矩阵稀疏结构和重排序结果，预测 fill-in 位置、确定数据结构并建立消元依赖关系；数值分解阶段则在此基础上执行具体的主元选择、消元更新和三角因子生成。与稠密 LU 相比，稀疏 LU 的关键特点在于符号分析和数值分解之间耦合紧密，前者决定了后者的数据组织形式和访存行为，后者又受到主元选择和局部数值特性的影响。因此，稀疏 LU 分解天然具有“结构分析先行、数值计算跟进”的两阶段特征。</w:t>
      </w:r>
    </w:p>
    <w:p w14:paraId="433481B5">
      <w:pPr>
        <w:ind w:firstLine="480"/>
        <w:rPr>
          <w:rFonts w:hint="eastAsia" w:ascii="Times New Roman" w:hAnsi="Times New Roman"/>
        </w:rPr>
      </w:pPr>
      <w:r>
        <w:rPr>
          <w:rFonts w:hint="eastAsia" w:ascii="Times New Roman" w:hAnsi="Times New Roman"/>
        </w:rPr>
        <w:t>此外，为保证数值稳定性，稀疏 LU 分解中通常还需要进行主元选择。对于一般矩阵，若不进行适当的 pivoting，可能导致分解过程中出现数值放大甚至分解失败。然而，主元交换虽然有助于稳定性，却也可能破坏原有稀疏结构并引入更多数据搬移开销。因此，稀疏 LU 分解实际上需要在数值稳定性与结构保持性之间进行权衡。这也是稀疏直接法相比普通稠密分解更复杂的重要原因之一。</w:t>
      </w:r>
    </w:p>
    <w:p w14:paraId="0709798B">
      <w:pPr>
        <w:ind w:firstLine="480"/>
        <w:rPr>
          <w:rFonts w:hint="eastAsia" w:ascii="Times New Roman" w:hAnsi="Times New Roman"/>
        </w:rPr>
      </w:pPr>
      <w:r>
        <w:rPr>
          <w:rFonts w:hint="eastAsia" w:ascii="Times New Roman" w:hAnsi="Times New Roman"/>
        </w:rPr>
        <w:t>综合来看，稀疏 LU 分解的本质并不是简单地将稀疏矩阵套用稠密 LU 公式，而是在尽可能保持稀疏结构的前提下，完成带有依赖关系的消元计算。其主要困难体现在三个方面：一是 fill-in 导致的结构演化；二是重排序与依赖关系对计算流程的影响；三是数值稳定性与稀疏保持之间的矛盾。正因为如此，现代稀疏直接法通常需要引入更适合结构化组织的算法框架，将全局稀疏分解过程转化为若干局部计算任务，以便兼顾数值可行性与实现效率。</w:t>
      </w:r>
    </w:p>
    <w:p w14:paraId="7380DB53">
      <w:pPr>
        <w:rPr>
          <w:rFonts w:hint="default"/>
          <w:lang w:val="en-US" w:eastAsia="zh-CN"/>
        </w:rPr>
      </w:pPr>
    </w:p>
    <w:p w14:paraId="13468D11">
      <w:pPr>
        <w:pStyle w:val="3"/>
        <w:bidi w:val="0"/>
        <w:rPr>
          <w:rFonts w:hint="eastAsia"/>
          <w:lang w:val="en-US" w:eastAsia="zh-CN"/>
        </w:rPr>
      </w:pPr>
      <w:bookmarkStart w:id="34" w:name="_Toc7073"/>
      <w:r>
        <w:rPr>
          <w:rFonts w:hint="eastAsia"/>
          <w:lang w:val="en-US" w:eastAsia="zh-CN"/>
        </w:rPr>
        <w:t>2.2 多前沿算法</w:t>
      </w:r>
      <w:bookmarkEnd w:id="34"/>
    </w:p>
    <w:p w14:paraId="26EF630E">
      <w:pPr>
        <w:pStyle w:val="4"/>
        <w:bidi w:val="0"/>
        <w:ind w:left="0" w:leftChars="0" w:firstLine="0" w:firstLineChars="0"/>
        <w:rPr>
          <w:rFonts w:hint="eastAsia"/>
          <w:lang w:val="en-US" w:eastAsia="zh-CN"/>
        </w:rPr>
      </w:pPr>
      <w:bookmarkStart w:id="35" w:name="_Toc26097"/>
      <w:r>
        <w:rPr>
          <w:rFonts w:hint="eastAsia"/>
          <w:lang w:val="en-US" w:eastAsia="zh-CN"/>
        </w:rPr>
        <w:t>2.2.1多前沿算法的基本思想</w:t>
      </w:r>
      <w:bookmarkEnd w:id="35"/>
    </w:p>
    <w:p w14:paraId="0EA1D46D">
      <w:pPr>
        <w:ind w:firstLine="480"/>
        <w:rPr>
          <w:rFonts w:hint="eastAsia" w:ascii="Times New Roman" w:hAnsi="Times New Roman"/>
        </w:rPr>
      </w:pPr>
      <w:r>
        <w:rPr>
          <w:rFonts w:hint="eastAsia" w:ascii="Times New Roman" w:hAnsi="Times New Roman"/>
        </w:rPr>
        <w:t>针对稀疏 LU 分解过程中 fill-in 明显、非零元分布不规则以及数据依赖复杂等问题，多前沿算法（Multifrontal Method）提出了一种面向结构化组织的稀疏直接求解思路。其核心思想是：不直接在原始稀疏矩阵上逐项执行消元，而是将全局稀疏分解过程重组为若干个节点级局部矩阵任务，每个任务对应一个局部的前沿矩阵（frontal matrix）。各节点完成局部分解后，再将尚未消去部分形成更新矩阵（update matrix）传递给父节点，从而逐步完成整个稀疏矩阵的分解。</w:t>
      </w:r>
    </w:p>
    <w:p w14:paraId="6AA4BFB7">
      <w:pPr>
        <w:ind w:firstLine="480"/>
        <w:rPr>
          <w:rFonts w:hint="eastAsia" w:ascii="Times New Roman" w:hAnsi="Times New Roman"/>
        </w:rPr>
      </w:pPr>
      <w:r>
        <w:rPr>
          <w:rFonts w:hint="eastAsia" w:ascii="Times New Roman" w:hAnsi="Times New Roman"/>
        </w:rPr>
        <w:t>与传统逐列或逐行的稀疏消元方式相比，多前沿算法的显著特点在于：它将原本高度不规则的全局稀疏操作，转化为多个局部较规则的矩阵装配、分解与更新操作。这样一来，稀疏问题中的一部分计算便能够以局部稠密核的形式组织和执行，从而更有利于后续调用高效矩阵运算模块，或者进一步映射到专用硬件架构中。</w:t>
      </w:r>
    </w:p>
    <w:p w14:paraId="70C8699D">
      <w:pPr>
        <w:ind w:firstLine="480"/>
        <w:rPr>
          <w:rFonts w:hint="eastAsia" w:ascii="Times New Roman" w:hAnsi="Times New Roman"/>
        </w:rPr>
      </w:pPr>
      <w:r>
        <w:rPr>
          <w:rFonts w:hint="eastAsia" w:ascii="Times New Roman" w:hAnsi="Times New Roman"/>
        </w:rPr>
        <w:t>从算法层面看，多前沿算法并未改变 LU 分解的数学本质，而是改变了稀疏分解的组织方式。也就是说，其重点不在于提出新的分解公式，而在于通过消去树和节点任务划分，将复杂的全局依赖关系显式结构化，使分解过程更适合并行执行和层次化实现。</w:t>
      </w:r>
    </w:p>
    <w:p w14:paraId="51422BC7">
      <w:pPr>
        <w:pStyle w:val="4"/>
        <w:bidi w:val="0"/>
        <w:ind w:left="0" w:leftChars="0" w:firstLine="0" w:firstLineChars="0"/>
        <w:rPr>
          <w:rFonts w:hint="eastAsia"/>
          <w:lang w:val="en-US" w:eastAsia="zh-CN"/>
        </w:rPr>
      </w:pPr>
      <w:bookmarkStart w:id="36" w:name="_Toc19415"/>
      <w:r>
        <w:rPr>
          <w:rFonts w:hint="eastAsia"/>
          <w:lang w:val="en-US" w:eastAsia="zh-CN"/>
        </w:rPr>
        <w:t>2.2.2 消去树与节点依赖关系</w:t>
      </w:r>
      <w:bookmarkEnd w:id="36"/>
    </w:p>
    <w:p w14:paraId="1241E28D">
      <w:pPr>
        <w:rPr>
          <w:rFonts w:hint="default"/>
          <w:lang w:val="en-US" w:eastAsia="zh-CN"/>
        </w:rPr>
      </w:pPr>
      <w:r>
        <w:rPr>
          <w:rFonts w:hint="default"/>
          <w:lang w:val="en-US" w:eastAsia="zh-CN"/>
        </w:rPr>
        <w:t>多前沿算法的任务组织基础是消去树（elimination tree）。消去树用于描述稀疏分解过程中各变量或各节点之间的依赖关系，其基本含义是：若某一节点的消元结果会影响另一节点的后续计算，则二者之间存在父子依赖关系。对于多前沿算法而言，消去树中的每个节点通常对应一组待消去变量以及与之相关的局部矩阵数据，而树边则描述了更新矩阵从子节点向父节点传递的路径。</w:t>
      </w:r>
    </w:p>
    <w:p w14:paraId="51FD0C4F">
      <w:pPr>
        <w:spacing w:line="240" w:lineRule="auto"/>
        <w:jc w:val="center"/>
        <w:rPr>
          <w:rFonts w:hint="default"/>
          <w:lang w:val="en-US" w:eastAsia="zh-CN"/>
        </w:rPr>
      </w:pPr>
      <w:r>
        <w:rPr>
          <w:rFonts w:hint="default"/>
          <w:lang w:val="en-US" w:eastAsia="zh-CN"/>
        </w:rPr>
        <w:drawing>
          <wp:inline distT="0" distB="0" distL="114300" distR="114300">
            <wp:extent cx="5277485" cy="2235835"/>
            <wp:effectExtent l="0" t="0" r="10795" b="4445"/>
            <wp:docPr id="5" name="图片 5" descr="Snipaste_2026-06-03_16-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6-06-03_16-48-03"/>
                    <pic:cNvPicPr>
                      <a:picLocks noChangeAspect="1"/>
                    </pic:cNvPicPr>
                  </pic:nvPicPr>
                  <pic:blipFill>
                    <a:blip r:embed="rId19"/>
                    <a:stretch>
                      <a:fillRect/>
                    </a:stretch>
                  </pic:blipFill>
                  <pic:spPr>
                    <a:xfrm>
                      <a:off x="0" y="0"/>
                      <a:ext cx="5277485" cy="2235835"/>
                    </a:xfrm>
                    <a:prstGeom prst="rect">
                      <a:avLst/>
                    </a:prstGeom>
                  </pic:spPr>
                </pic:pic>
              </a:graphicData>
            </a:graphic>
          </wp:inline>
        </w:drawing>
      </w:r>
    </w:p>
    <w:p w14:paraId="462F5A0B">
      <w:pPr>
        <w:rPr>
          <w:rFonts w:hint="default"/>
          <w:lang w:val="en-US" w:eastAsia="zh-CN"/>
        </w:rPr>
      </w:pPr>
      <w:r>
        <w:rPr>
          <w:rFonts w:hint="default"/>
          <w:lang w:val="en-US" w:eastAsia="zh-CN"/>
        </w:rPr>
        <w:t>在这种组织方式下，叶节点通常只包含来自原始矩阵的本地贡献，因此可较早开始处理；非叶节点则不仅依赖于本地贡献，还依赖于所有子节点上传的更新矩阵。换言之，父节点必须在其所有子节点完成局部分解并生成更新矩阵之后，才能开始装配并执行当前节点的计算。因此，多前沿算法天然形成了一种树状的任务依赖图：子节点先执行，父节点后执行；同层或无依赖关系的节点则具备一定的并行处理潜力。</w:t>
      </w:r>
    </w:p>
    <w:p w14:paraId="10ED13B8">
      <w:pPr>
        <w:rPr>
          <w:rFonts w:hint="default"/>
          <w:lang w:val="en-US" w:eastAsia="zh-CN"/>
        </w:rPr>
      </w:pPr>
      <w:r>
        <w:rPr>
          <w:rFonts w:hint="default"/>
          <w:lang w:val="en-US" w:eastAsia="zh-CN"/>
        </w:rPr>
        <w:t>这种树状依赖关系对于后续系统设计具有重要意义。一方面，它决定了 front 的构造并非一次性完成，而是随着子节点 update 的逐步到齐而形成；另一方面，它也说明稀疏求解器中的调度问题并不是任意的任务队列问题，而是受到消去树依赖约束的结构化调度问题。后续无论是软件侧任务组织，还是硬件侧依赖管理，本质上都需要服从这一算法层面的依赖关系。</w:t>
      </w:r>
    </w:p>
    <w:p w14:paraId="15C2E415">
      <w:pPr>
        <w:pStyle w:val="4"/>
        <w:bidi w:val="0"/>
        <w:ind w:left="0" w:leftChars="0" w:firstLine="0" w:firstLineChars="0"/>
        <w:rPr>
          <w:rFonts w:hint="eastAsia"/>
          <w:lang w:val="en-US" w:eastAsia="zh-CN"/>
        </w:rPr>
      </w:pPr>
      <w:bookmarkStart w:id="37" w:name="_Toc4437"/>
      <w:r>
        <w:rPr>
          <w:rFonts w:hint="eastAsia"/>
          <w:lang w:val="en-US" w:eastAsia="zh-CN"/>
        </w:rPr>
        <w:t>2.2.3 前沿矩阵与更新矩阵</w:t>
      </w:r>
      <w:bookmarkEnd w:id="37"/>
    </w:p>
    <w:p w14:paraId="258CC194">
      <w:pPr>
        <w:ind w:firstLine="480"/>
        <w:rPr>
          <w:rFonts w:hint="eastAsia"/>
        </w:rPr>
      </w:pPr>
      <w:r>
        <w:rPr>
          <w:rFonts w:hint="eastAsia"/>
        </w:rPr>
        <w:t>多前沿算法中最核心的两个对象分别是前沿矩阵和更新矩阵。</w:t>
      </w:r>
    </w:p>
    <w:p w14:paraId="28D4DF47">
      <w:pPr>
        <w:ind w:firstLine="480"/>
        <w:rPr>
          <w:rFonts w:hint="eastAsia"/>
        </w:rPr>
      </w:pPr>
      <w:r>
        <w:rPr>
          <w:rFonts w:hint="eastAsia"/>
        </w:rPr>
        <w:t>前沿矩阵是当前节点在执行过程中所使用的局部矩阵。它由两部分数据共同构成：一部分来自该节点在原始稀疏矩阵中的本地贡献，另一部分来自各子节点上传的更新矩阵。也就是说，当前节点的前沿矩阵并不是原始矩阵的简单子块，而是由本地贡献和历史消元结果共同装配得到的局部工作矩阵。</w:t>
      </w:r>
    </w:p>
    <w:p w14:paraId="7F12BB21">
      <w:pPr>
        <w:ind w:firstLine="480"/>
        <w:rPr>
          <w:rFonts w:hint="eastAsia"/>
        </w:rPr>
      </w:pPr>
      <w:r>
        <w:rPr>
          <w:rFonts w:hint="eastAsia"/>
        </w:rPr>
        <w:t>若将当前节点的前沿矩阵记为</w:t>
      </w:r>
      <m:oMath>
        <m:r>
          <m:rPr/>
          <w:rPr>
            <w:rFonts w:hint="default" w:ascii="Cambria Math" w:hAnsi="Cambria Math" w:cstheme="minorBidi"/>
            <w:kern w:val="2"/>
            <w:sz w:val="24"/>
            <w:szCs w:val="22"/>
            <w:lang w:val="en-US" w:eastAsia="zh-CN" w:bidi="ar-SA"/>
          </w:rPr>
          <m:t>F</m:t>
        </m:r>
      </m:oMath>
      <w:r>
        <w:rPr>
          <w:rFonts w:hint="eastAsia"/>
        </w:rPr>
        <w:t>，则其逻辑上可以表示为</w:t>
      </w:r>
    </w:p>
    <w:p w14:paraId="062C4F85">
      <w:pPr>
        <w:ind w:firstLine="480"/>
        <w:rPr>
          <w:rFonts w:hint="eastAsia"/>
        </w:rPr>
      </w:pPr>
    </w:p>
    <w:p w14:paraId="7FA9DB1D">
      <w:pPr>
        <w:ind w:firstLine="480"/>
        <w:jc w:val="center"/>
        <w:rPr>
          <w:rFonts w:hint="default"/>
          <w:lang w:val="en-US"/>
        </w:rPr>
      </w:pPr>
      <m:oMathPara>
        <m:oMath>
          <m:r>
            <m:rPr/>
            <w:rPr>
              <w:rFonts w:hint="default" w:ascii="Cambria Math" w:hAnsi="Cambria Math" w:cs="Cambria Math"/>
              <w:kern w:val="2"/>
              <w:sz w:val="28"/>
              <w:szCs w:val="24"/>
              <w:lang w:val="en-US" w:eastAsia="zh-CN" w:bidi="ar-SA"/>
            </w:rPr>
            <m:t xml:space="preserve">F = </m:t>
          </m:r>
          <m:sSub>
            <m:sSubPr>
              <m:ctrlPr>
                <w:rPr>
                  <w:rFonts w:hint="default" w:ascii="Cambria Math" w:hAnsi="Cambria Math" w:cs="Cambria Math"/>
                  <w:i/>
                  <w:kern w:val="2"/>
                  <w:sz w:val="28"/>
                  <w:szCs w:val="24"/>
                  <w:lang w:val="en-US" w:eastAsia="zh-CN" w:bidi="ar-SA"/>
                </w:rPr>
              </m:ctrlPr>
            </m:sSubPr>
            <m:e>
              <m:r>
                <m:rPr/>
                <w:rPr>
                  <w:rFonts w:hint="default" w:ascii="Cambria Math" w:hAnsi="Cambria Math" w:cs="Cambria Math"/>
                  <w:kern w:val="2"/>
                  <w:sz w:val="28"/>
                  <w:szCs w:val="24"/>
                  <w:lang w:val="en-US" w:eastAsia="zh-CN" w:bidi="ar-SA"/>
                </w:rPr>
                <m:t>A</m:t>
              </m:r>
              <m:ctrlPr>
                <w:rPr>
                  <w:rFonts w:hint="default" w:ascii="Cambria Math" w:hAnsi="Cambria Math" w:cs="Cambria Math"/>
                  <w:i/>
                  <w:kern w:val="2"/>
                  <w:sz w:val="28"/>
                  <w:szCs w:val="24"/>
                  <w:lang w:val="en-US" w:eastAsia="zh-CN" w:bidi="ar-SA"/>
                </w:rPr>
              </m:ctrlPr>
            </m:e>
            <m:sub>
              <m:r>
                <m:rPr/>
                <w:rPr>
                  <w:rFonts w:hint="default" w:ascii="Cambria Math" w:hAnsi="Cambria Math" w:cs="Cambria Math"/>
                  <w:kern w:val="2"/>
                  <w:sz w:val="28"/>
                  <w:szCs w:val="24"/>
                  <w:lang w:val="en-US" w:eastAsia="zh-CN" w:bidi="ar-SA"/>
                </w:rPr>
                <m:t>local</m:t>
              </m:r>
              <m:ctrlPr>
                <w:rPr>
                  <w:rFonts w:hint="default" w:ascii="Cambria Math" w:hAnsi="Cambria Math" w:cs="Cambria Math"/>
                  <w:i/>
                  <w:kern w:val="2"/>
                  <w:sz w:val="28"/>
                  <w:szCs w:val="24"/>
                  <w:lang w:val="en-US" w:eastAsia="zh-CN" w:bidi="ar-SA"/>
                </w:rPr>
              </m:ctrlPr>
            </m:sub>
          </m:sSub>
          <m:r>
            <m:rPr/>
            <w:rPr>
              <w:rFonts w:hint="default" w:ascii="Cambria Math" w:hAnsi="Cambria Math" w:cs="Cambria Math"/>
              <w:kern w:val="2"/>
              <w:sz w:val="28"/>
              <w:szCs w:val="24"/>
              <w:lang w:val="en-US" w:eastAsia="zh-CN" w:bidi="ar-SA"/>
            </w:rPr>
            <m:t>+</m:t>
          </m:r>
          <m:nary>
            <m:naryPr>
              <m:chr m:val="∑"/>
              <m:limLoc m:val="undOvr"/>
              <m:supHide m:val="1"/>
              <m:ctrlPr>
                <w:rPr>
                  <w:rFonts w:hint="default" w:ascii="Cambria Math" w:hAnsi="Cambria Math" w:cs="Cambria Math"/>
                  <w:i/>
                  <w:kern w:val="2"/>
                  <w:sz w:val="28"/>
                  <w:szCs w:val="24"/>
                  <w:lang w:val="en-US" w:eastAsia="zh-CN" w:bidi="ar-SA"/>
                </w:rPr>
              </m:ctrlPr>
            </m:naryPr>
            <m:sub>
              <m:r>
                <m:rPr/>
                <w:rPr>
                  <w:rFonts w:hint="default" w:ascii="Cambria Math" w:hAnsi="Cambria Math" w:cs="Cambria Math"/>
                  <w:kern w:val="2"/>
                  <w:sz w:val="28"/>
                  <w:szCs w:val="24"/>
                  <w:lang w:val="en-US" w:eastAsia="zh-CN" w:bidi="ar-SA"/>
                </w:rPr>
                <m:t>c</m:t>
              </m:r>
              <m:r>
                <m:rPr/>
                <w:rPr>
                  <w:rFonts w:hint="default" w:ascii="Cambria Math" w:hAnsi="Cambria Math" w:cs="Cambria Math"/>
                  <w:kern w:val="2"/>
                  <w:sz w:val="28"/>
                  <w:szCs w:val="24"/>
                  <w:lang w:val="en-US" w:bidi="ar-SA"/>
                </w:rPr>
                <m:t>∈</m:t>
              </m:r>
              <m:r>
                <m:rPr/>
                <w:rPr>
                  <w:rFonts w:hint="default" w:ascii="Cambria Math" w:hAnsi="Cambria Math" w:cs="Cambria Math"/>
                  <w:kern w:val="2"/>
                  <w:sz w:val="28"/>
                  <w:szCs w:val="24"/>
                  <w:lang w:val="en-US" w:eastAsia="zh-CN" w:bidi="ar-SA"/>
                </w:rPr>
                <m:t>children</m:t>
              </m:r>
              <m:ctrlPr>
                <w:rPr>
                  <w:rFonts w:hint="default" w:ascii="Cambria Math" w:hAnsi="Cambria Math" w:cs="Cambria Math"/>
                  <w:i/>
                  <w:kern w:val="2"/>
                  <w:sz w:val="28"/>
                  <w:szCs w:val="24"/>
                  <w:lang w:val="en-US" w:eastAsia="zh-CN" w:bidi="ar-SA"/>
                </w:rPr>
              </m:ctrlPr>
            </m:sub>
            <m:sup>
              <m:ctrlPr>
                <w:rPr>
                  <w:rFonts w:hint="default" w:ascii="Cambria Math" w:hAnsi="Cambria Math" w:cs="Cambria Math"/>
                  <w:i/>
                  <w:kern w:val="2"/>
                  <w:sz w:val="28"/>
                  <w:szCs w:val="24"/>
                  <w:lang w:val="en-US" w:eastAsia="zh-CN" w:bidi="ar-SA"/>
                </w:rPr>
              </m:ctrlPr>
            </m:sup>
            <m:e>
              <m:sSubSup>
                <m:sSubSupPr>
                  <m:ctrlPr>
                    <w:rPr>
                      <w:rFonts w:hint="default" w:ascii="Cambria Math" w:hAnsi="Cambria Math" w:cs="Cambria Math"/>
                      <w:i/>
                      <w:kern w:val="2"/>
                      <w:sz w:val="28"/>
                      <w:szCs w:val="24"/>
                      <w:lang w:val="en-US" w:eastAsia="zh-CN" w:bidi="ar-SA"/>
                    </w:rPr>
                  </m:ctrlPr>
                </m:sSubSupPr>
                <m:e>
                  <m:r>
                    <m:rPr/>
                    <w:rPr>
                      <w:rFonts w:hint="default" w:ascii="Cambria Math" w:hAnsi="Cambria Math" w:cs="Cambria Math"/>
                      <w:kern w:val="2"/>
                      <w:sz w:val="28"/>
                      <w:szCs w:val="24"/>
                      <w:lang w:val="en-US" w:eastAsia="zh-CN" w:bidi="ar-SA"/>
                    </w:rPr>
                    <m:t>U</m:t>
                  </m:r>
                  <m:ctrlPr>
                    <w:rPr>
                      <w:rFonts w:hint="default" w:ascii="Cambria Math" w:hAnsi="Cambria Math" w:cs="Cambria Math"/>
                      <w:i/>
                      <w:kern w:val="2"/>
                      <w:sz w:val="28"/>
                      <w:szCs w:val="24"/>
                      <w:lang w:val="en-US" w:eastAsia="zh-CN" w:bidi="ar-SA"/>
                    </w:rPr>
                  </m:ctrlPr>
                </m:e>
                <m:sub>
                  <m:r>
                    <m:rPr/>
                    <w:rPr>
                      <w:rFonts w:hint="default" w:ascii="Cambria Math" w:hAnsi="Cambria Math" w:cs="Cambria Math"/>
                      <w:kern w:val="2"/>
                      <w:sz w:val="28"/>
                      <w:szCs w:val="24"/>
                      <w:lang w:val="en-US" w:eastAsia="zh-CN" w:bidi="ar-SA"/>
                    </w:rPr>
                    <m:t>c</m:t>
                  </m:r>
                  <m:ctrlPr>
                    <w:rPr>
                      <w:rFonts w:hint="default" w:ascii="Cambria Math" w:hAnsi="Cambria Math" w:cs="Cambria Math"/>
                      <w:i/>
                      <w:kern w:val="2"/>
                      <w:sz w:val="28"/>
                      <w:szCs w:val="24"/>
                      <w:lang w:val="en-US" w:eastAsia="zh-CN" w:bidi="ar-SA"/>
                    </w:rPr>
                  </m:ctrlPr>
                </m:sub>
                <m:sup>
                  <m:r>
                    <m:rPr/>
                    <w:rPr>
                      <w:rFonts w:hint="default" w:ascii="Cambria Math" w:hAnsi="Cambria Math" w:cs="Cambria Math"/>
                      <w:kern w:val="2"/>
                      <w:sz w:val="28"/>
                      <w:szCs w:val="24"/>
                      <w:lang w:val="en-US" w:eastAsia="zh-CN" w:bidi="ar-SA"/>
                    </w:rPr>
                    <m:t>update</m:t>
                  </m:r>
                  <m:ctrlPr>
                    <w:rPr>
                      <w:rFonts w:hint="default" w:ascii="Cambria Math" w:hAnsi="Cambria Math" w:cs="Cambria Math"/>
                      <w:i/>
                      <w:kern w:val="2"/>
                      <w:sz w:val="28"/>
                      <w:szCs w:val="24"/>
                      <w:lang w:val="en-US" w:eastAsia="zh-CN" w:bidi="ar-SA"/>
                    </w:rPr>
                  </m:ctrlPr>
                </m:sup>
              </m:sSubSup>
              <m:ctrlPr>
                <w:rPr>
                  <w:rFonts w:hint="default" w:ascii="Cambria Math" w:hAnsi="Cambria Math" w:cs="Cambria Math"/>
                  <w:i/>
                  <w:kern w:val="2"/>
                  <w:sz w:val="28"/>
                  <w:szCs w:val="24"/>
                  <w:lang w:val="en-US" w:eastAsia="zh-CN" w:bidi="ar-SA"/>
                </w:rPr>
              </m:ctrlPr>
            </m:e>
          </m:nary>
        </m:oMath>
      </m:oMathPara>
    </w:p>
    <w:p w14:paraId="4F321DBF">
      <w:pPr>
        <w:ind w:left="0" w:leftChars="0" w:firstLine="420" w:firstLineChars="0"/>
        <w:jc w:val="center"/>
        <w:rPr>
          <w:rFonts w:hint="eastAsia"/>
        </w:rPr>
      </w:pPr>
    </w:p>
    <w:p w14:paraId="06967B20">
      <w:pPr>
        <w:ind w:left="0" w:leftChars="0" w:firstLine="420" w:firstLineChars="0"/>
        <w:rPr>
          <w:rFonts w:hint="eastAsia"/>
        </w:rPr>
      </w:pPr>
      <w:r>
        <w:rPr>
          <w:rFonts w:hint="eastAsia"/>
        </w:rPr>
        <w:t>其中，</w:t>
      </w:r>
      <m:oMath>
        <m:sSub>
          <m:sSubPr>
            <m:ctrlPr>
              <w:rPr>
                <w:rFonts w:ascii="Cambria Math" w:hAnsi="Cambria Math"/>
                <w:i/>
              </w:rPr>
            </m:ctrlPr>
          </m:sSubPr>
          <m:e>
            <m:r>
              <m:rPr/>
              <w:rPr>
                <w:rFonts w:hint="default" w:ascii="Cambria Math" w:hAnsi="Cambria Math"/>
                <w:lang w:val="en-US" w:eastAsia="zh-CN"/>
              </w:rPr>
              <m:t>A</m:t>
            </m:r>
            <m:ctrlPr>
              <w:rPr>
                <w:rFonts w:ascii="Cambria Math" w:hAnsi="Cambria Math"/>
                <w:i/>
              </w:rPr>
            </m:ctrlPr>
          </m:e>
          <m:sub>
            <m:r>
              <m:rPr/>
              <w:rPr>
                <w:rFonts w:hint="default" w:ascii="Cambria Math" w:hAnsi="Cambria Math"/>
                <w:lang w:val="en-US" w:eastAsia="zh-CN"/>
              </w:rPr>
              <m:t>local</m:t>
            </m:r>
            <m:ctrlPr>
              <w:rPr>
                <w:rFonts w:ascii="Cambria Math" w:hAnsi="Cambria Math"/>
                <w:i/>
              </w:rPr>
            </m:ctrlPr>
          </m:sub>
        </m:sSub>
      </m:oMath>
      <w:r>
        <w:rPr>
          <w:rFonts w:hint="eastAsia"/>
        </w:rPr>
        <w:t>表示当前节点对应的本地贡献，</w:t>
      </w:r>
      <m:oMath>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up>
            <m:r>
              <m:rPr/>
              <w:rPr>
                <w:rFonts w:hint="default" w:ascii="Cambria Math" w:hAnsi="Cambria Math"/>
                <w:sz w:val="24"/>
              </w:rPr>
              <m:t>update</m:t>
            </m:r>
            <m:ctrlPr>
              <w:rPr>
                <w:rFonts w:ascii="Cambria Math" w:hAnsi="Cambria Math"/>
                <w:sz w:val="24"/>
              </w:rPr>
            </m:ctrlPr>
          </m:sup>
        </m:sSubSup>
      </m:oMath>
      <w:r>
        <w:rPr>
          <w:rFonts w:hint="eastAsia"/>
        </w:rPr>
        <w:t>表示来自子节点</w:t>
      </w:r>
      <m:oMath>
        <m:r>
          <m:rPr/>
          <w:rPr>
            <w:rFonts w:hint="default" w:ascii="Cambria Math" w:hAnsi="Cambria Math" w:cstheme="minorBidi"/>
            <w:kern w:val="2"/>
            <w:sz w:val="24"/>
            <w:szCs w:val="22"/>
            <w:lang w:val="en-US" w:eastAsia="zh-CN" w:bidi="ar-SA"/>
          </w:rPr>
          <m:t>c</m:t>
        </m:r>
      </m:oMath>
      <w:r>
        <w:rPr>
          <w:rFonts w:hint="eastAsia"/>
        </w:rPr>
        <w:t>的更新矩阵。由于各子节点 update 所对应的行列索引通常并不完全一致，因此在实际装配过程中，需要根据映射关系将其通过 extend-add 的方式加到父节点 front 的相应位置中。</w:t>
      </w:r>
    </w:p>
    <w:p w14:paraId="192AB3EB">
      <w:pPr>
        <w:ind w:firstLine="480"/>
        <w:rPr>
          <w:rFonts w:hint="eastAsia"/>
        </w:rPr>
      </w:pPr>
      <w:r>
        <w:rPr>
          <w:rFonts w:hint="eastAsia"/>
        </w:rPr>
        <w:t>在前沿矩阵中，通常可以进一步区分出当前节点需要消去的主元部分和暂时保留的剩余部分。若按块形式进行表示，可写为</w:t>
      </w:r>
    </w:p>
    <w:p w14:paraId="16B031BF">
      <w:pPr>
        <w:ind w:firstLine="480"/>
        <w:rPr>
          <w:rFonts w:hint="eastAsia"/>
        </w:rPr>
      </w:pPr>
    </w:p>
    <w:p w14:paraId="5A4E6DF6">
      <w:pPr>
        <w:ind w:firstLine="480"/>
        <w:rPr>
          <w:rFonts w:hint="default"/>
          <w:sz w:val="28"/>
          <w:szCs w:val="24"/>
          <w:lang w:val="en-US"/>
        </w:rPr>
      </w:pPr>
      <m:oMathPara>
        <m:oMath>
          <m:r>
            <m:rPr/>
            <w:rPr>
              <w:rFonts w:hint="default" w:ascii="Cambria Math" w:hAnsi="Cambria Math" w:cstheme="minorBidi"/>
              <w:kern w:val="2"/>
              <w:sz w:val="28"/>
              <w:szCs w:val="24"/>
              <w:lang w:val="en-US" w:eastAsia="zh-CN" w:bidi="ar-SA"/>
            </w:rPr>
            <m:t>F=</m:t>
          </m:r>
          <m:d>
            <m:dPr>
              <m:begChr m:val="["/>
              <m:endChr m:val="]"/>
              <m:ctrlPr>
                <w:rPr>
                  <w:rFonts w:hint="default" w:ascii="Cambria Math" w:hAnsi="Cambria Math" w:cstheme="minorBidi"/>
                  <w:i/>
                  <w:kern w:val="2"/>
                  <w:sz w:val="28"/>
                  <w:szCs w:val="24"/>
                  <w:lang w:val="en-US" w:eastAsia="zh-CN" w:bidi="ar-SA"/>
                </w:rPr>
              </m:ctrlPr>
            </m:dPr>
            <m:e>
              <m:m>
                <m:mPr>
                  <m:mcs>
                    <m:mc>
                      <m:mcPr>
                        <m:count m:val="2"/>
                        <m:mcJc m:val="center"/>
                      </m:mcPr>
                    </m:mc>
                  </m:mcs>
                  <m:ctrlPr>
                    <w:rPr>
                      <w:rFonts w:hint="default" w:ascii="Cambria Math" w:hAnsi="Cambria Math" w:cstheme="minorBidi"/>
                      <w:i/>
                      <w:kern w:val="2"/>
                      <w:sz w:val="28"/>
                      <w:szCs w:val="24"/>
                      <w:lang w:val="en-US" w:eastAsia="zh-CN" w:bidi="ar-SA"/>
                    </w:rPr>
                  </m:ctrlPr>
                </m:mPr>
                <m:mr>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11</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12</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mr>
                <m:mr>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21</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22</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mr>
              </m:m>
              <m:ctrlPr>
                <w:rPr>
                  <w:rFonts w:hint="default" w:ascii="Cambria Math" w:hAnsi="Cambria Math" w:cstheme="minorBidi"/>
                  <w:i/>
                  <w:kern w:val="2"/>
                  <w:sz w:val="28"/>
                  <w:szCs w:val="24"/>
                  <w:lang w:val="en-US" w:eastAsia="zh-CN" w:bidi="ar-SA"/>
                </w:rPr>
              </m:ctrlPr>
            </m:e>
          </m:d>
        </m:oMath>
      </m:oMathPara>
    </w:p>
    <w:p w14:paraId="1332DE08">
      <w:pPr>
        <w:ind w:firstLine="480"/>
        <w:rPr>
          <w:rFonts w:hint="eastAsia"/>
        </w:rPr>
      </w:pPr>
    </w:p>
    <w:p w14:paraId="27C9FDB3">
      <w:pPr>
        <w:ind w:firstLine="480"/>
        <w:rPr>
          <w:rFonts w:hint="eastAsia"/>
        </w:rPr>
      </w:pPr>
      <w:r>
        <w:rPr>
          <w:rFonts w:hint="eastAsia"/>
        </w:rPr>
        <w:t>其中，</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11</m:t>
            </m:r>
            <m:ctrlPr>
              <w:rPr>
                <w:rFonts w:ascii="Cambria Math" w:hAnsi="Cambria Math"/>
                <w:sz w:val="24"/>
              </w:rPr>
            </m:ctrlPr>
          </m:sub>
        </m:sSub>
      </m:oMath>
      <w:r>
        <w:rPr>
          <w:rFonts w:hint="eastAsia"/>
        </w:rPr>
        <w:t>对应当前节点待消去的主元块，</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12</m:t>
            </m:r>
            <m:ctrlPr>
              <w:rPr>
                <w:rFonts w:ascii="Cambria Math" w:hAnsi="Cambria Math"/>
                <w:sz w:val="24"/>
              </w:rPr>
            </m:ctrlPr>
          </m:sub>
        </m:sSub>
      </m:oMath>
      <w:r>
        <w:rPr>
          <w:rFonts w:hint="eastAsia" w:hAnsi="Cambria Math"/>
          <w:i w:val="0"/>
          <w:sz w:val="24"/>
          <w:lang w:eastAsia="zh-CN"/>
        </w:rPr>
        <w:t>、</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21</m:t>
            </m:r>
            <m:ctrlPr>
              <w:rPr>
                <w:rFonts w:ascii="Cambria Math" w:hAnsi="Cambria Math"/>
                <w:sz w:val="24"/>
              </w:rPr>
            </m:ctrlPr>
          </m:sub>
        </m:sSub>
      </m:oMath>
      <w:r>
        <w:rPr>
          <w:rFonts w:hint="eastAsia"/>
        </w:rPr>
        <w:t>和</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22</m:t>
            </m:r>
            <m:ctrlPr>
              <w:rPr>
                <w:rFonts w:ascii="Cambria Math" w:hAnsi="Cambria Math"/>
                <w:sz w:val="24"/>
              </w:rPr>
            </m:ctrlPr>
          </m:sub>
        </m:sSub>
      </m:oMath>
      <w:r>
        <w:rPr>
          <w:rFonts w:hint="eastAsia"/>
        </w:rPr>
        <w:t>则对应与后续变量相关的耦合部分。对</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11</m:t>
            </m:r>
            <m:ctrlPr>
              <w:rPr>
                <w:rFonts w:ascii="Cambria Math" w:hAnsi="Cambria Math"/>
                <w:sz w:val="24"/>
              </w:rPr>
            </m:ctrlPr>
          </m:sub>
        </m:sSub>
      </m:oMath>
      <w:r>
        <w:rPr>
          <w:rFonts w:hint="eastAsia"/>
        </w:rPr>
        <w:t>完成局部分解后，可以通过三角求解和 Schur 补更新，得到当前节点对父节点的贡献。该贡献即为更新矩阵，其本质上是局部消元后尚未消去部分的残余影响。</w:t>
      </w:r>
    </w:p>
    <w:p w14:paraId="2E6BFA9C">
      <w:pPr>
        <w:ind w:firstLine="480"/>
        <w:rPr>
          <w:rFonts w:hint="eastAsia"/>
        </w:rPr>
      </w:pPr>
      <w:r>
        <w:rPr>
          <w:rFonts w:hint="eastAsia"/>
        </w:rPr>
        <w:t>更新矩阵会沿消去树向上传递，并参与父节点前沿矩阵的构造。因此，从数据流角度看，多前沿算法的核心机制可以概括为：每个节点接收本地贡献和子节点更新，构造 front；对 front 做局部分解与消元；再将新的 update 交给父节点。 这一过程层层递归，直至根节点完成处理</w:t>
      </w:r>
    </w:p>
    <w:p w14:paraId="1D8B9D74">
      <w:pPr>
        <w:pStyle w:val="4"/>
        <w:bidi w:val="0"/>
        <w:ind w:left="0" w:leftChars="0" w:firstLine="0" w:firstLineChars="0"/>
        <w:rPr>
          <w:rFonts w:hint="eastAsia"/>
          <w:lang w:val="en-US" w:eastAsia="zh-CN"/>
        </w:rPr>
      </w:pPr>
      <w:bookmarkStart w:id="38" w:name="_Toc19006"/>
      <w:r>
        <w:rPr>
          <w:rFonts w:hint="eastAsia"/>
          <w:lang w:val="en-US" w:eastAsia="zh-CN"/>
        </w:rPr>
        <w:t>2.2.4 节点级计算流程</w:t>
      </w:r>
      <w:bookmarkEnd w:id="38"/>
    </w:p>
    <w:p w14:paraId="4BA50864">
      <w:pPr>
        <w:rPr>
          <w:rFonts w:hint="default"/>
          <w:lang w:val="en-US" w:eastAsia="zh-CN"/>
        </w:rPr>
      </w:pPr>
      <w:r>
        <w:rPr>
          <w:rFonts w:hint="default"/>
          <w:lang w:val="en-US" w:eastAsia="zh-CN"/>
        </w:rPr>
        <w:t>从单个节点的角度看，多前沿算法的计算流程可以概括为以下几个步骤</w:t>
      </w:r>
      <w:r>
        <w:rPr>
          <w:rFonts w:hint="eastAsia"/>
          <w:lang w:val="en-US" w:eastAsia="zh-CN"/>
        </w:rPr>
        <w:t>：</w:t>
      </w:r>
    </w:p>
    <w:p w14:paraId="2ED0E052">
      <w:pPr>
        <w:rPr>
          <w:rFonts w:hint="default"/>
          <w:lang w:val="en-US" w:eastAsia="zh-CN"/>
        </w:rPr>
      </w:pPr>
      <w:r>
        <w:rPr>
          <w:rFonts w:hint="default"/>
          <w:lang w:val="en-US" w:eastAsia="zh-CN"/>
        </w:rPr>
        <w:t>首先，当前节点收集本地贡献以及所有子节点上传的更新矩阵，并根据映射关系完成前沿矩阵的装配。装配的本质是将不同来源的数据按照统一的局部索引组织到同一个 front 中，因此该过程不仅涉及数值累加，也涉及局部索引到父节点 front 索引的映射。</w:t>
      </w:r>
    </w:p>
    <w:p w14:paraId="461EA8F9">
      <w:pPr>
        <w:rPr>
          <w:rFonts w:hint="default"/>
          <w:lang w:val="en-US" w:eastAsia="zh-CN"/>
        </w:rPr>
      </w:pPr>
      <w:r>
        <w:rPr>
          <w:rFonts w:hint="default"/>
          <w:lang w:val="en-US" w:eastAsia="zh-CN"/>
        </w:rPr>
        <w:t>其次，对装配完成后的前沿矩阵执行局部分解。对于 LU 分解场景，这一步通常对</w:t>
      </w:r>
      <w:r>
        <w:rPr>
          <w:rFonts w:hint="eastAsia"/>
          <w:lang w:val="en-US" w:eastAsia="zh-CN"/>
        </w:rPr>
        <w:t>主元矩阵</w:t>
      </w:r>
      <w:r>
        <w:rPr>
          <w:rFonts w:hint="default"/>
          <w:lang w:val="en-US" w:eastAsia="zh-CN"/>
        </w:rPr>
        <w:t>执行局部消元，并形成当前节点对应的下三角因子和上三角因子。完成主元部分的分解后，还需要对前沿矩阵中与未消去变量相关的部分进行三角求解和更新操作，以反映已消去变量对剩余部分的影响</w:t>
      </w:r>
      <w:r>
        <w:rPr>
          <w:rFonts w:hint="eastAsia"/>
          <w:lang w:val="en-US" w:eastAsia="zh-CN"/>
        </w:rPr>
        <w:t>，这一部分生成的结果都是全局LU的一部分</w:t>
      </w:r>
      <w:r>
        <w:rPr>
          <w:rFonts w:hint="default"/>
          <w:lang w:val="en-US" w:eastAsia="zh-CN"/>
        </w:rPr>
        <w:t>。</w:t>
      </w:r>
    </w:p>
    <w:p w14:paraId="2CB7788E">
      <w:pPr>
        <w:rPr>
          <w:rFonts w:hint="default"/>
          <w:lang w:val="en-US" w:eastAsia="zh-CN"/>
        </w:rPr>
      </w:pPr>
      <w:r>
        <w:rPr>
          <w:rFonts w:hint="default"/>
          <w:lang w:val="en-US" w:eastAsia="zh-CN"/>
        </w:rPr>
        <w:t>最后，根据局部消元后的剩余部分构造当前节点的更新矩阵，并将其上传至父节点。与此同时，当前节点的局部因子也可被保留下来，作为最终全局分解结果的一部分。对于整个消去树而言，所有节点都重复执行上述流程，最终在根节点完成整棵树的分解闭环。</w:t>
      </w:r>
    </w:p>
    <w:p w14:paraId="4D9E826A">
      <w:pPr>
        <w:pStyle w:val="3"/>
        <w:bidi w:val="0"/>
        <w:rPr>
          <w:rFonts w:hint="default"/>
          <w:lang w:val="en-US" w:eastAsia="zh-CN"/>
        </w:rPr>
      </w:pPr>
      <w:r>
        <w:rPr>
          <w:rFonts w:hint="eastAsia"/>
          <w:lang w:val="en-US" w:eastAsia="zh-CN"/>
        </w:rPr>
        <w:t>2.3 重排序与消去树</w:t>
      </w:r>
    </w:p>
    <w:p w14:paraId="6AFD9EFC">
      <w:pPr>
        <w:rPr>
          <w:rFonts w:hint="eastAsia"/>
          <w:lang w:val="en-US" w:eastAsia="zh-CN"/>
        </w:rPr>
      </w:pPr>
      <w:r>
        <w:rPr>
          <w:rFonts w:hint="default"/>
          <w:lang w:val="en-US" w:eastAsia="zh-CN"/>
        </w:rPr>
        <w:t>在稀疏 LU 分解中，矩阵的非零结构会随着消元过程不断演化。若直接按照原始矩阵的自然顺序进行分解，往往会引入大量填充项，导致存储需求和计算开销显著上升。因此，在数值分解之前，通常需要先对原矩阵进行重排序（ordering），以获得更有利的消元顺序，并在此基础上完成符号分析</w:t>
      </w:r>
      <w:r>
        <w:rPr>
          <w:rFonts w:hint="eastAsia"/>
          <w:lang w:val="en-US" w:eastAsia="zh-CN"/>
        </w:rPr>
        <w:t>和</w:t>
      </w:r>
      <w:r>
        <w:rPr>
          <w:rFonts w:hint="default"/>
          <w:lang w:val="en-US" w:eastAsia="zh-CN"/>
        </w:rPr>
        <w:t>消去树构造。对于本文所研究的软硬件协同稀疏求解系统而言，重排序与消去树构造属于软件侧预处理的核心内容，其结果直接决定</w:t>
      </w:r>
      <w:r>
        <w:rPr>
          <w:rFonts w:hint="eastAsia"/>
          <w:lang w:val="en-US" w:eastAsia="zh-CN"/>
        </w:rPr>
        <w:t>后续硬件的计算的效率。</w:t>
      </w:r>
    </w:p>
    <w:p w14:paraId="11E52F64">
      <w:pPr>
        <w:pStyle w:val="4"/>
        <w:bidi w:val="0"/>
        <w:ind w:left="0" w:leftChars="0" w:firstLine="0" w:firstLineChars="0"/>
        <w:rPr>
          <w:rFonts w:hint="eastAsia"/>
          <w:lang w:val="en-US" w:eastAsia="zh-CN"/>
        </w:rPr>
      </w:pPr>
      <w:r>
        <w:rPr>
          <w:rFonts w:hint="eastAsia"/>
          <w:lang w:val="en-US" w:eastAsia="zh-CN"/>
        </w:rPr>
        <w:t>2.3.1 重排序</w:t>
      </w:r>
    </w:p>
    <w:p w14:paraId="6AE91E8C">
      <w:pPr>
        <w:rPr>
          <w:rFonts w:hint="eastAsia" w:ascii="宋体" w:hAnsi="宋体" w:cs="宋体"/>
          <w:sz w:val="24"/>
          <w:szCs w:val="24"/>
          <w:lang w:eastAsia="zh-CN"/>
        </w:rPr>
      </w:pPr>
      <w:r>
        <w:rPr>
          <w:rFonts w:ascii="宋体" w:hAnsi="宋体" w:eastAsia="宋体" w:cs="宋体"/>
          <w:sz w:val="24"/>
          <w:szCs w:val="24"/>
        </w:rPr>
        <w:t>分解过程中</w:t>
      </w:r>
      <w:r>
        <w:rPr>
          <w:rFonts w:hint="eastAsia" w:ascii="宋体" w:hAnsi="宋体" w:cs="宋体"/>
          <w:sz w:val="24"/>
          <w:szCs w:val="24"/>
          <w:lang w:val="en-US" w:eastAsia="zh-CN"/>
        </w:rPr>
        <w:t>填充</w:t>
      </w:r>
      <w:r>
        <w:rPr>
          <w:rFonts w:ascii="宋体" w:hAnsi="宋体" w:eastAsia="宋体" w:cs="宋体"/>
          <w:sz w:val="24"/>
          <w:szCs w:val="24"/>
        </w:rPr>
        <w:t>的产生与消元顺序密切相关。对于同一个稀疏矩阵，若采用不同的变量消元顺序，最终得到的</w:t>
      </w:r>
      <m:oMath>
        <m:r>
          <m:rPr/>
          <w:rPr>
            <w:rFonts w:hint="default" w:ascii="Cambria Math" w:hAnsi="Cambria Math" w:cs="宋体"/>
            <w:kern w:val="2"/>
            <w:sz w:val="24"/>
            <w:szCs w:val="24"/>
            <w:lang w:val="en-US" w:eastAsia="zh-CN" w:bidi="ar-SA"/>
          </w:rPr>
          <m:t>L</m:t>
        </m:r>
      </m:oMath>
      <w:r>
        <w:rPr>
          <w:rFonts w:ascii="宋体" w:hAnsi="宋体" w:eastAsia="宋体" w:cs="宋体"/>
          <w:sz w:val="24"/>
          <w:szCs w:val="24"/>
        </w:rPr>
        <w:t>和</w:t>
      </w:r>
      <m:oMath>
        <m:r>
          <m:rPr/>
          <w:rPr>
            <w:rFonts w:hint="default" w:ascii="Cambria Math" w:hAnsi="Cambria Math" w:cs="宋体"/>
            <w:kern w:val="2"/>
            <w:sz w:val="24"/>
            <w:szCs w:val="24"/>
            <w:lang w:val="en-US" w:eastAsia="zh-CN" w:bidi="ar-SA"/>
          </w:rPr>
          <m:t>U</m:t>
        </m:r>
      </m:oMath>
      <w:r>
        <w:rPr>
          <w:rFonts w:ascii="宋体" w:hAnsi="宋体" w:eastAsia="宋体" w:cs="宋体"/>
          <w:sz w:val="24"/>
          <w:szCs w:val="24"/>
        </w:rPr>
        <w:t>的非零结构可能存在明显差异。某些不合理的顺序会使原本较稀疏的矩阵在分解过程中迅速趋于稠密，从而削弱稀疏结构带来的优势。因此，稀疏直接法通常不会直接在原矩阵上执行分解，而是先通过重排序改变行列排列顺序，以尽可能减小</w:t>
      </w:r>
      <w:r>
        <w:rPr>
          <w:rFonts w:hint="eastAsia" w:ascii="宋体" w:hAnsi="宋体" w:cs="宋体"/>
          <w:sz w:val="24"/>
          <w:szCs w:val="24"/>
          <w:lang w:val="en-US" w:eastAsia="zh-CN"/>
        </w:rPr>
        <w:t>填充</w:t>
      </w:r>
      <w:r>
        <w:rPr>
          <w:rFonts w:ascii="宋体" w:hAnsi="宋体" w:eastAsia="宋体" w:cs="宋体"/>
          <w:sz w:val="24"/>
          <w:szCs w:val="24"/>
        </w:rPr>
        <w:t>，并改善后续符号分析与数值分解的结构特性</w:t>
      </w:r>
      <w:r>
        <w:rPr>
          <w:rFonts w:hint="eastAsia" w:ascii="宋体" w:hAnsi="宋体" w:cs="宋体"/>
          <w:sz w:val="24"/>
          <w:szCs w:val="24"/>
          <w:lang w:eastAsia="zh-CN"/>
        </w:rPr>
        <w:t>。</w:t>
      </w:r>
    </w:p>
    <w:p w14:paraId="4E6CA30B">
      <w:pPr>
        <w:rPr>
          <w:rFonts w:hint="eastAsia" w:hAnsi="Cambria Math"/>
          <w:i w:val="0"/>
          <w:sz w:val="24"/>
          <w:lang w:val="en-US" w:eastAsia="zh-CN"/>
        </w:rPr>
      </w:pPr>
      <w:r>
        <w:rPr>
          <w:rFonts w:hint="eastAsia" w:ascii="宋体" w:hAnsi="宋体" w:cs="宋体"/>
          <w:sz w:val="24"/>
          <w:szCs w:val="24"/>
          <w:lang w:val="en-US" w:eastAsia="zh-CN"/>
        </w:rPr>
        <w:t>假设原始矩阵为</w:t>
      </w:r>
      <m:oMath>
        <m:r>
          <m:rPr/>
          <w:rPr>
            <w:rFonts w:hint="default" w:ascii="Cambria Math" w:hAnsi="Cambria Math"/>
            <w:sz w:val="24"/>
          </w:rPr>
          <m:t>A∈</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n</m:t>
            </m:r>
            <m:ctrlPr>
              <w:rPr>
                <w:rFonts w:ascii="Cambria Math" w:hAnsi="Cambria Math"/>
                <w:sz w:val="24"/>
              </w:rPr>
            </m:ctrlPr>
          </m:sup>
        </m:sSup>
      </m:oMath>
      <w:r>
        <w:rPr>
          <w:rFonts w:hint="eastAsia" w:hAnsi="Cambria Math"/>
          <w:i w:val="0"/>
          <w:sz w:val="24"/>
          <w:lang w:eastAsia="zh-CN"/>
        </w:rPr>
        <w:t>，</w:t>
      </w:r>
      <w:r>
        <w:rPr>
          <w:rFonts w:hint="eastAsia" w:hAnsi="Cambria Math"/>
          <w:i w:val="0"/>
          <w:sz w:val="24"/>
          <w:lang w:val="en-US" w:eastAsia="zh-CN"/>
        </w:rPr>
        <w:t>对于对称结构的问题，重排后的矩阵通常可以写为：</w:t>
      </w:r>
    </w:p>
    <w:p w14:paraId="7EDE7CEC">
      <w:pPr>
        <w:rPr>
          <w:rFonts w:hAnsi="Cambria Math"/>
          <w:i w:val="0"/>
          <w:sz w:val="24"/>
        </w:rPr>
      </w:pPr>
      <m:oMathPara>
        <m:oMath>
          <m:acc>
            <m:accPr>
              <m:chr m:val="̃"/>
              <m:ctrlPr>
                <w:rPr>
                  <w:rFonts w:hint="default" w:ascii="Cambria Math" w:hAnsi="Cambria Math"/>
                  <w:sz w:val="28"/>
                </w:rPr>
              </m:ctrlPr>
            </m:accPr>
            <m:e>
              <m:r>
                <m:rPr/>
                <w:rPr>
                  <w:rFonts w:hint="default" w:ascii="Cambria Math" w:hAnsi="Cambria Math"/>
                  <w:sz w:val="28"/>
                </w:rPr>
                <m:t>A</m:t>
              </m:r>
              <m:ctrlPr>
                <w:rPr>
                  <w:rFonts w:ascii="Cambria Math" w:hAnsi="Cambria Math"/>
                  <w:sz w:val="28"/>
                </w:rPr>
              </m:ctrlPr>
            </m:e>
          </m:acc>
          <m:r>
            <m:rPr/>
            <w:rPr>
              <w:rFonts w:hint="default" w:ascii="Cambria Math" w:hAnsi="Cambria Math"/>
              <w:sz w:val="28"/>
            </w:rPr>
            <m:t>=PA</m:t>
          </m:r>
          <m:sSup>
            <m:sSupPr>
              <m:ctrlPr>
                <w:rPr>
                  <w:rFonts w:hint="default" w:ascii="Cambria Math" w:hAnsi="Cambria Math"/>
                  <w:sz w:val="28"/>
                </w:rPr>
              </m:ctrlPr>
            </m:sSupPr>
            <m:e>
              <m:r>
                <m:rPr/>
                <w:rPr>
                  <w:rFonts w:hint="default" w:ascii="Cambria Math" w:hAnsi="Cambria Math"/>
                  <w:sz w:val="28"/>
                </w:rPr>
                <m:t>P</m:t>
              </m:r>
              <m:ctrlPr>
                <w:rPr>
                  <w:rFonts w:ascii="Cambria Math" w:hAnsi="Cambria Math"/>
                  <w:sz w:val="28"/>
                </w:rPr>
              </m:ctrlPr>
            </m:e>
            <m:sup>
              <m:r>
                <m:rPr/>
                <w:rPr>
                  <w:rFonts w:hint="default" w:ascii="Cambria Math" w:hAnsi="Cambria Math"/>
                  <w:sz w:val="28"/>
                </w:rPr>
                <m:t>T</m:t>
              </m:r>
              <m:ctrlPr>
                <w:rPr>
                  <w:rFonts w:ascii="Cambria Math" w:hAnsi="Cambria Math"/>
                  <w:sz w:val="28"/>
                </w:rPr>
              </m:ctrlPr>
            </m:sup>
          </m:sSup>
        </m:oMath>
      </m:oMathPara>
    </w:p>
    <w:p w14:paraId="228F0A19">
      <w:pPr>
        <w:ind w:left="0" w:leftChars="0" w:firstLine="0" w:firstLineChars="0"/>
        <w:rPr>
          <w:rFonts w:hint="eastAsia" w:hAnsi="Cambria Math"/>
          <w:i w:val="0"/>
          <w:sz w:val="24"/>
          <w:lang w:val="en-US" w:eastAsia="zh-CN"/>
        </w:rPr>
      </w:pPr>
      <w:r>
        <w:rPr>
          <w:rFonts w:hint="eastAsia" w:hAnsi="Cambria Math"/>
          <w:i w:val="0"/>
          <w:sz w:val="24"/>
          <w:lang w:val="en-US" w:eastAsia="zh-CN"/>
        </w:rPr>
        <w:t>而对于一般的非对称LU分解，可以写为更一般的形式：</w:t>
      </w:r>
    </w:p>
    <w:p w14:paraId="586EFA89">
      <w:pPr>
        <w:ind w:left="0" w:leftChars="0" w:firstLine="0" w:firstLineChars="0"/>
        <w:rPr>
          <w:rFonts w:hAnsi="Cambria Math"/>
          <w:i w:val="0"/>
          <w:sz w:val="28"/>
          <w:szCs w:val="24"/>
        </w:rPr>
      </w:pPr>
      <m:oMathPara>
        <m:oMath>
          <m:groupChr>
            <m:groupChrPr>
              <m:chr m:val="̃"/>
              <m:pos m:val="top"/>
              <m:vertJc m:val="bot"/>
              <m:ctrlPr>
                <w:rPr>
                  <w:rFonts w:hint="default" w:ascii="Cambria Math" w:hAnsi="Cambria Math"/>
                  <w:i/>
                  <w:sz w:val="28"/>
                  <w:szCs w:val="24"/>
                </w:rPr>
              </m:ctrlPr>
            </m:groupChrPr>
            <m:e>
              <m:r>
                <m:rPr/>
                <w:rPr>
                  <w:rFonts w:hint="default" w:ascii="Cambria Math" w:hAnsi="Cambria Math"/>
                  <w:sz w:val="28"/>
                  <w:szCs w:val="24"/>
                </w:rPr>
                <m:t>A</m:t>
              </m:r>
              <m:ctrlPr>
                <w:rPr>
                  <w:rFonts w:ascii="Cambria Math" w:hAnsi="Cambria Math"/>
                  <w:sz w:val="28"/>
                  <w:szCs w:val="24"/>
                </w:rPr>
              </m:ctrlPr>
            </m:e>
          </m:groupChr>
          <m:r>
            <m:rPr/>
            <w:rPr>
              <w:rFonts w:hint="default" w:ascii="Cambria Math" w:hAnsi="Cambria Math"/>
              <w:sz w:val="28"/>
              <w:szCs w:val="24"/>
            </w:rPr>
            <m:t>=</m:t>
          </m:r>
          <m:sSub>
            <m:sSubPr>
              <m:ctrlPr>
                <w:rPr>
                  <w:rFonts w:hint="default" w:ascii="Cambria Math" w:hAnsi="Cambria Math"/>
                  <w:sz w:val="28"/>
                  <w:szCs w:val="24"/>
                </w:rPr>
              </m:ctrlPr>
            </m:sSubPr>
            <m:e>
              <m:r>
                <m:rPr/>
                <w:rPr>
                  <w:rFonts w:hint="default" w:ascii="Cambria Math" w:hAnsi="Cambria Math"/>
                  <w:sz w:val="28"/>
                  <w:szCs w:val="24"/>
                </w:rPr>
                <m:t>P</m:t>
              </m:r>
              <m:ctrlPr>
                <w:rPr>
                  <w:rFonts w:ascii="Cambria Math" w:hAnsi="Cambria Math"/>
                  <w:sz w:val="28"/>
                  <w:szCs w:val="24"/>
                </w:rPr>
              </m:ctrlPr>
            </m:e>
            <m:sub>
              <m:r>
                <m:rPr/>
                <w:rPr>
                  <w:rFonts w:hint="default" w:ascii="Cambria Math" w:hAnsi="Cambria Math"/>
                  <w:sz w:val="28"/>
                  <w:szCs w:val="24"/>
                </w:rPr>
                <m:t>r</m:t>
              </m:r>
              <m:ctrlPr>
                <w:rPr>
                  <w:rFonts w:ascii="Cambria Math" w:hAnsi="Cambria Math"/>
                  <w:sz w:val="28"/>
                  <w:szCs w:val="24"/>
                </w:rPr>
              </m:ctrlPr>
            </m:sub>
          </m:sSub>
          <m:r>
            <m:rPr/>
            <w:rPr>
              <w:rFonts w:hint="default" w:ascii="Cambria Math" w:hAnsi="Cambria Math"/>
              <w:sz w:val="28"/>
              <w:szCs w:val="24"/>
            </w:rPr>
            <m:t>A</m:t>
          </m:r>
          <m:sSub>
            <m:sSubPr>
              <m:ctrlPr>
                <w:rPr>
                  <w:rFonts w:hint="default" w:ascii="Cambria Math" w:hAnsi="Cambria Math"/>
                  <w:sz w:val="28"/>
                  <w:szCs w:val="24"/>
                </w:rPr>
              </m:ctrlPr>
            </m:sSubPr>
            <m:e>
              <m:r>
                <m:rPr/>
                <w:rPr>
                  <w:rFonts w:hint="default" w:ascii="Cambria Math" w:hAnsi="Cambria Math"/>
                  <w:sz w:val="28"/>
                  <w:szCs w:val="24"/>
                </w:rPr>
                <m:t>P</m:t>
              </m:r>
              <m:ctrlPr>
                <w:rPr>
                  <w:rFonts w:ascii="Cambria Math" w:hAnsi="Cambria Math"/>
                  <w:sz w:val="28"/>
                  <w:szCs w:val="24"/>
                </w:rPr>
              </m:ctrlPr>
            </m:e>
            <m:sub>
              <m:r>
                <m:rPr/>
                <w:rPr>
                  <w:rFonts w:hint="default" w:ascii="Cambria Math" w:hAnsi="Cambria Math"/>
                  <w:sz w:val="28"/>
                  <w:szCs w:val="24"/>
                </w:rPr>
                <m:t>c</m:t>
              </m:r>
              <m:ctrlPr>
                <w:rPr>
                  <w:rFonts w:ascii="Cambria Math" w:hAnsi="Cambria Math"/>
                  <w:sz w:val="28"/>
                  <w:szCs w:val="24"/>
                </w:rPr>
              </m:ctrlPr>
            </m:sub>
          </m:sSub>
        </m:oMath>
      </m:oMathPara>
    </w:p>
    <w:p w14:paraId="7BA86BCC">
      <w:pPr>
        <w:widowControl w:val="0"/>
        <w:spacing w:line="400" w:lineRule="exact"/>
        <w:ind w:left="0" w:leftChars="0" w:firstLine="0" w:firstLineChars="0"/>
        <w:jc w:val="both"/>
        <m:rPr/>
        <w:rPr>
          <w:rFonts w:hint="eastAsia" w:hAnsi="Cambria Math" w:eastAsia="宋体" w:cstheme="minorBidi"/>
          <w:i w:val="0"/>
          <w:kern w:val="2"/>
          <w:sz w:val="24"/>
          <w:szCs w:val="22"/>
          <w:lang w:val="en-US" w:eastAsia="zh-CN" w:bidi="ar-SA"/>
        </w:rPr>
      </w:pPr>
      <w:r>
        <m:rPr/>
        <w:rPr>
          <w:rFonts w:hint="default" w:hAnsi="Cambria Math" w:eastAsia="宋体" w:cstheme="minorBidi"/>
          <w:i w:val="0"/>
          <w:kern w:val="2"/>
          <w:sz w:val="24"/>
          <w:szCs w:val="22"/>
          <w:lang w:val="en-US" w:eastAsia="zh-CN" w:bidi="ar-SA"/>
        </w:rPr>
        <w:t>经过重排序后，后续的结构分析、消去树构造和超节点划分均基于</w:t>
      </w:r>
      <m:oMath>
        <m:groupChr>
          <m:groupChrPr>
            <m:chr m:val="̃"/>
            <m:pos m:val="top"/>
            <m:vertJc m:val="bot"/>
            <m:ctrlPr>
              <w:rPr>
                <w:rFonts w:hint="default" w:ascii="Cambria Math" w:hAnsi="Cambria Math" w:eastAsia="宋体"/>
                <w:i/>
                <w:sz w:val="24"/>
              </w:rPr>
            </m:ctrlPr>
          </m:groupChrPr>
          <m:e>
            <m:r>
              <m:rPr/>
              <w:rPr>
                <w:rFonts w:hint="default" w:ascii="Cambria Math" w:hAnsi="Cambria Math" w:eastAsia="宋体"/>
                <w:sz w:val="24"/>
              </w:rPr>
              <m:t>A</m:t>
            </m:r>
            <m:ctrlPr>
              <w:rPr>
                <w:rFonts w:ascii="Cambria Math" w:hAnsi="Cambria Math" w:eastAsia="宋体"/>
                <w:sz w:val="24"/>
              </w:rPr>
            </m:ctrlPr>
          </m:e>
        </m:groupChr>
      </m:oMath>
      <w:r>
        <m:rPr/>
        <w:rPr>
          <w:rFonts w:hint="default" w:hAnsi="Cambria Math" w:eastAsia="宋体" w:cstheme="minorBidi"/>
          <w:i w:val="0"/>
          <w:kern w:val="2"/>
          <w:sz w:val="24"/>
          <w:szCs w:val="22"/>
          <w:lang w:val="en-US" w:eastAsia="zh-CN" w:bidi="ar-SA"/>
        </w:rPr>
        <w:t>的非零模式进行，而不是直接基于原始矩阵</w:t>
      </w:r>
      <m:oMath>
        <m:r>
          <m:rPr/>
          <w:rPr>
            <w:rFonts w:hint="default" w:ascii="Cambria Math" w:hAnsi="Cambria Math" w:eastAsia="宋体" w:cstheme="minorBidi"/>
            <w:kern w:val="2"/>
            <w:sz w:val="24"/>
            <w:szCs w:val="22"/>
            <w:lang w:val="en-US" w:eastAsia="zh-CN" w:bidi="ar-SA"/>
          </w:rPr>
          <m:t>A</m:t>
        </m:r>
      </m:oMath>
      <w:r>
        <m:rPr/>
        <w:rPr>
          <w:rFonts w:hint="default" w:hAnsi="Cambria Math" w:eastAsia="宋体" w:cstheme="minorBidi"/>
          <w:i w:val="0"/>
          <w:kern w:val="2"/>
          <w:sz w:val="24"/>
          <w:szCs w:val="22"/>
          <w:lang w:val="en-US" w:eastAsia="zh-CN" w:bidi="ar-SA"/>
        </w:rPr>
        <w:t>进行。常用的重排序思想包括最小度类方法以及基于图划分的嵌套剖分类方法，其共同目标都是通过调整变量消元顺序减少</w:t>
      </w:r>
      <w:r>
        <m:rPr/>
        <w:rPr>
          <w:rFonts w:hint="eastAsia" w:hAnsi="Cambria Math" w:eastAsia="宋体" w:cstheme="minorBidi"/>
          <w:i w:val="0"/>
          <w:kern w:val="2"/>
          <w:sz w:val="24"/>
          <w:szCs w:val="22"/>
          <w:lang w:val="en-US" w:eastAsia="zh-CN" w:bidi="ar-SA"/>
        </w:rPr>
        <w:t>填充</w:t>
      </w:r>
      <w:r>
        <m:rPr/>
        <w:rPr>
          <w:rFonts w:hint="default" w:hAnsi="Cambria Math" w:eastAsia="宋体" w:cstheme="minorBidi"/>
          <w:i w:val="0"/>
          <w:kern w:val="2"/>
          <w:sz w:val="24"/>
          <w:szCs w:val="22"/>
          <w:lang w:val="en-US" w:eastAsia="zh-CN" w:bidi="ar-SA"/>
        </w:rPr>
        <w:t>，并改善分解过程中的并行性和局部性</w:t>
      </w:r>
      <w:r>
        <m:rPr/>
        <w:rPr>
          <w:rFonts w:hint="eastAsia" w:hAnsi="Cambria Math" w:eastAsia="宋体" w:cstheme="minorBidi"/>
          <w:i w:val="0"/>
          <w:kern w:val="2"/>
          <w:sz w:val="24"/>
          <w:szCs w:val="22"/>
          <w:lang w:val="en-US" w:eastAsia="zh-CN" w:bidi="ar-SA"/>
        </w:rPr>
        <w:t>。</w:t>
      </w:r>
    </w:p>
    <w:p w14:paraId="56EA0FE0">
      <w:pPr>
        <w:widowControl w:val="0"/>
        <w:spacing w:line="400" w:lineRule="exact"/>
        <w:ind w:left="0" w:leftChars="0" w:firstLine="420" w:firstLineChars="0"/>
        <w:jc w:val="both"/>
        <m:rPr/>
        <w:rPr>
          <w:rFonts w:hint="eastAsia" w:hAnsi="Cambria Math" w:eastAsia="宋体"/>
          <w:i w:val="0"/>
          <w:sz w:val="24"/>
          <w:lang w:val="en-US" w:eastAsia="zh-CN"/>
        </w:rPr>
      </w:pPr>
      <w:r>
        <m:rPr/>
        <w:rPr>
          <w:rFonts w:hint="eastAsia" w:hAnsi="Cambria Math" w:eastAsia="宋体" w:cstheme="minorBidi"/>
          <w:i w:val="0"/>
          <w:kern w:val="2"/>
          <w:sz w:val="24"/>
          <w:szCs w:val="22"/>
          <w:lang w:val="en-US" w:eastAsia="zh-CN" w:bidi="ar-SA"/>
        </w:rPr>
        <w:t>为了刻画稀疏矩阵在消元过程中的结构依赖关系，通常将矩阵表示为图模型。设</w:t>
      </w:r>
      <m:oMath>
        <m:r>
          <m:rPr/>
          <w:rPr>
            <w:rFonts w:hint="default" w:ascii="Cambria Math" w:hAnsi="Cambria Math" w:eastAsia="宋体" w:cstheme="minorBidi"/>
            <w:kern w:val="2"/>
            <w:sz w:val="24"/>
            <w:szCs w:val="22"/>
            <w:lang w:val="en-US" w:eastAsia="zh-CN" w:bidi="ar-SA"/>
          </w:rPr>
          <m:t>A</m:t>
        </m:r>
      </m:oMath>
      <w:r>
        <m:rPr/>
        <w:rPr>
          <w:rFonts w:hint="eastAsia" w:hAnsi="Cambria Math" w:eastAsia="宋体" w:cstheme="minorBidi"/>
          <w:i w:val="0"/>
          <w:kern w:val="2"/>
          <w:sz w:val="24"/>
          <w:szCs w:val="22"/>
          <w:lang w:val="en-US" w:eastAsia="zh-CN" w:bidi="ar-SA"/>
        </w:rPr>
        <w:t>的图结构为</w:t>
      </w:r>
      <m:oMath>
        <m:r>
          <m:rPr/>
          <w:rPr>
            <w:rFonts w:hint="default" w:ascii="Cambria Math" w:hAnsi="Cambria Math" w:eastAsia="宋体"/>
            <w:sz w:val="24"/>
          </w:rPr>
          <m:t>G(A)={V,E}</m:t>
        </m:r>
      </m:oMath>
      <w:r>
        <m:rPr/>
        <w:rPr>
          <w:rFonts w:hint="eastAsia" w:hAnsi="Cambria Math" w:eastAsia="宋体"/>
          <w:i w:val="0"/>
          <w:sz w:val="24"/>
          <w:lang w:eastAsia="zh-CN"/>
        </w:rPr>
        <w:t>，</w:t>
      </w:r>
      <w:r>
        <m:rPr/>
        <w:rPr>
          <w:rFonts w:hint="eastAsia" w:hAnsi="Cambria Math" w:eastAsia="宋体"/>
          <w:i w:val="0"/>
          <w:sz w:val="24"/>
          <w:lang w:val="en-US" w:eastAsia="zh-CN"/>
        </w:rPr>
        <w:t>其中顶点集合</w:t>
      </w:r>
      <m:oMath>
        <m:r>
          <m:rPr/>
          <w:rPr>
            <w:rFonts w:hint="default" w:ascii="Cambria Math" w:hAnsi="Cambria Math" w:eastAsia="宋体"/>
            <w:sz w:val="24"/>
          </w:rPr>
          <m:t>V={1,2,⋯,n}</m:t>
        </m:r>
      </m:oMath>
      <w:r>
        <m:rPr/>
        <w:rPr>
          <w:rFonts w:hint="eastAsia" w:hAnsi="Cambria Math" w:eastAsia="宋体"/>
          <w:i w:val="0"/>
          <w:sz w:val="24"/>
          <w:lang w:eastAsia="zh-CN"/>
        </w:rPr>
        <w:t>，</w:t>
      </w:r>
      <w:r>
        <m:rPr/>
        <w:rPr>
          <w:rFonts w:hint="eastAsia" w:hAnsi="Cambria Math" w:eastAsia="宋体"/>
          <w:i w:val="0"/>
          <w:sz w:val="24"/>
          <w:lang w:val="en-US" w:eastAsia="zh-CN"/>
        </w:rPr>
        <w:t>边集合则有矩阵的非零模式决定，若从对称矩阵的角度出发，则可以定义为：</w:t>
      </w:r>
    </w:p>
    <w:p w14:paraId="40D79A1B">
      <w:pPr>
        <w:widowControl w:val="0"/>
        <w:spacing w:line="400" w:lineRule="exact"/>
        <w:ind w:left="0" w:leftChars="0" w:firstLine="420" w:firstLineChars="0"/>
        <w:jc w:val="both"/>
        <m:rPr/>
        <w:rPr>
          <w:rFonts w:hint="default" w:hAnsi="Cambria Math" w:eastAsia="宋体"/>
          <w:i w:val="0"/>
          <w:sz w:val="28"/>
          <w:szCs w:val="21"/>
        </w:rPr>
      </w:pPr>
      <m:oMathPara>
        <m:oMath>
          <m:r>
            <m:rPr/>
            <w:rPr>
              <w:rFonts w:hint="default" w:ascii="Cambria Math" w:hAnsi="Cambria Math" w:eastAsia="宋体"/>
              <w:sz w:val="28"/>
              <w:szCs w:val="21"/>
            </w:rPr>
            <m:t>E={(i,j)|</m:t>
          </m:r>
          <m:sSub>
            <m:sSubPr>
              <m:ctrlPr>
                <w:rPr>
                  <w:rFonts w:hint="default" w:ascii="Cambria Math" w:hAnsi="Cambria Math" w:eastAsia="宋体"/>
                  <w:sz w:val="28"/>
                  <w:szCs w:val="21"/>
                </w:rPr>
              </m:ctrlPr>
            </m:sSubPr>
            <m:e>
              <m:r>
                <m:rPr/>
                <w:rPr>
                  <w:rFonts w:hint="default" w:ascii="Cambria Math" w:hAnsi="Cambria Math" w:eastAsia="宋体"/>
                  <w:sz w:val="28"/>
                  <w:szCs w:val="21"/>
                </w:rPr>
                <m:t>a</m:t>
              </m:r>
              <m:ctrlPr>
                <w:rPr>
                  <w:rFonts w:ascii="Cambria Math" w:hAnsi="Cambria Math" w:eastAsia="宋体"/>
                  <w:sz w:val="28"/>
                  <w:szCs w:val="21"/>
                </w:rPr>
              </m:ctrlPr>
            </m:e>
            <m:sub>
              <m:r>
                <m:rPr/>
                <w:rPr>
                  <w:rFonts w:hint="default" w:ascii="Cambria Math" w:hAnsi="Cambria Math" w:eastAsia="宋体"/>
                  <w:sz w:val="28"/>
                  <w:szCs w:val="21"/>
                </w:rPr>
                <m:t>ij</m:t>
              </m:r>
              <m:ctrlPr>
                <w:rPr>
                  <w:rFonts w:ascii="Cambria Math" w:hAnsi="Cambria Math" w:eastAsia="宋体"/>
                  <w:sz w:val="28"/>
                  <w:szCs w:val="21"/>
                </w:rPr>
              </m:ctrlPr>
            </m:sub>
          </m:sSub>
          <m:r>
            <m:rPr/>
            <w:rPr>
              <w:rFonts w:hint="default" w:ascii="Cambria Math" w:hAnsi="Cambria Math" w:eastAsia="宋体"/>
              <w:sz w:val="28"/>
              <w:szCs w:val="21"/>
            </w:rPr>
            <m:t>≠0</m:t>
          </m:r>
          <m:r>
            <m:rPr/>
            <w:rPr>
              <w:rFonts w:hint="default" w:ascii="Cambria Math" w:hAnsi="Cambria Math" w:eastAsia="宋体"/>
              <w:sz w:val="28"/>
              <w:szCs w:val="21"/>
              <w:lang w:val="en-US" w:eastAsia="zh-CN"/>
            </w:rPr>
            <m:t xml:space="preserve"> </m:t>
          </m:r>
          <m:r>
            <m:rPr/>
            <w:rPr>
              <w:rFonts w:hint="default" w:ascii="Cambria Math" w:hAnsi="Cambria Math" w:eastAsia="宋体"/>
              <w:sz w:val="28"/>
              <w:szCs w:val="21"/>
            </w:rPr>
            <m:t>or</m:t>
          </m:r>
          <m:sSub>
            <m:sSubPr>
              <m:ctrlPr>
                <w:rPr>
                  <w:rFonts w:hint="default" w:ascii="Cambria Math" w:hAnsi="Cambria Math" w:eastAsia="宋体"/>
                  <w:sz w:val="28"/>
                  <w:szCs w:val="21"/>
                </w:rPr>
              </m:ctrlPr>
            </m:sSubPr>
            <m:e>
              <m:r>
                <m:rPr/>
                <w:rPr>
                  <w:rFonts w:hint="default" w:ascii="Cambria Math" w:hAnsi="Cambria Math" w:eastAsia="宋体"/>
                  <w:sz w:val="28"/>
                  <w:szCs w:val="21"/>
                  <w:lang w:val="en-US" w:eastAsia="zh-CN"/>
                </w:rPr>
                <m:t xml:space="preserve"> </m:t>
              </m:r>
              <m:r>
                <m:rPr/>
                <w:rPr>
                  <w:rFonts w:hint="default" w:ascii="Cambria Math" w:hAnsi="Cambria Math" w:eastAsia="宋体"/>
                  <w:sz w:val="28"/>
                  <w:szCs w:val="21"/>
                </w:rPr>
                <m:t>a</m:t>
              </m:r>
              <m:ctrlPr>
                <w:rPr>
                  <w:rFonts w:ascii="Cambria Math" w:hAnsi="Cambria Math" w:eastAsia="宋体"/>
                  <w:sz w:val="28"/>
                  <w:szCs w:val="21"/>
                </w:rPr>
              </m:ctrlPr>
            </m:e>
            <m:sub>
              <m:r>
                <m:rPr/>
                <w:rPr>
                  <w:rFonts w:hint="default" w:ascii="Cambria Math" w:hAnsi="Cambria Math" w:eastAsia="宋体"/>
                  <w:sz w:val="28"/>
                  <w:szCs w:val="21"/>
                </w:rPr>
                <m:t>j,i</m:t>
              </m:r>
              <m:ctrlPr>
                <w:rPr>
                  <w:rFonts w:ascii="Cambria Math" w:hAnsi="Cambria Math" w:eastAsia="宋体"/>
                  <w:sz w:val="28"/>
                  <w:szCs w:val="21"/>
                </w:rPr>
              </m:ctrlPr>
            </m:sub>
          </m:sSub>
          <m:r>
            <m:rPr/>
            <w:rPr>
              <w:rFonts w:hint="default" w:ascii="Cambria Math" w:hAnsi="Cambria Math" w:eastAsia="宋体"/>
              <w:sz w:val="28"/>
              <w:szCs w:val="21"/>
            </w:rPr>
            <m:t>≠0,i≠j}</m:t>
          </m:r>
        </m:oMath>
      </m:oMathPara>
    </w:p>
    <w:p w14:paraId="7F620F81">
      <w:pPr>
        <w:widowControl w:val="0"/>
        <w:spacing w:line="400" w:lineRule="exact"/>
        <w:jc w:val="both"/>
        <m:rPr/>
        <w:rPr>
          <w:rFonts w:hint="eastAsia" w:hAnsi="Cambria Math" w:eastAsia="宋体"/>
          <w:i w:val="0"/>
          <w:sz w:val="24"/>
          <w:szCs w:val="20"/>
          <w:lang w:val="en-US" w:eastAsia="zh-CN"/>
        </w:rPr>
      </w:pPr>
      <w:r>
        <m:rPr/>
        <w:rPr>
          <w:rFonts w:hint="eastAsia" w:hAnsi="Cambria Math" w:eastAsia="宋体"/>
          <w:i w:val="0"/>
          <w:sz w:val="24"/>
          <w:szCs w:val="20"/>
          <w:lang w:val="en-US" w:eastAsia="zh-CN"/>
        </w:rPr>
        <w:t>对于对称矩阵，G可以视作一个无向图。对于一般的非对称矩阵，G往往是一个有向图，这类图在符号分解阶段会较难处理，所以在符号分析阶段常采用结构对称化后的图模型。例如分析</w:t>
      </w:r>
      <m:oMath>
        <m:r>
          <m:rPr>
            <m:sty m:val="p"/>
          </m:rPr>
          <w:rPr>
            <w:rFonts w:hint="default" w:ascii="Cambria Math" w:hAnsi="Cambria Math" w:eastAsia="宋体"/>
            <w:sz w:val="24"/>
          </w:rPr>
          <m:t>pattern</m:t>
        </m:r>
        <m:r>
          <m:rPr/>
          <w:rPr>
            <w:rFonts w:hint="default" w:ascii="Cambria Math" w:hAnsi="Cambria Math" w:eastAsia="宋体"/>
            <w:sz w:val="24"/>
          </w:rPr>
          <m:t>(</m:t>
        </m:r>
        <m:acc>
          <m:accPr>
            <m:chr m:val="̃"/>
            <m:ctrlPr>
              <w:rPr>
                <w:rFonts w:hint="default" w:ascii="Cambria Math" w:hAnsi="Cambria Math" w:eastAsia="宋体"/>
                <w:sz w:val="24"/>
              </w:rPr>
            </m:ctrlPr>
          </m:accPr>
          <m:e>
            <m:r>
              <m:rPr/>
              <w:rPr>
                <w:rFonts w:hint="default" w:ascii="Cambria Math" w:hAnsi="Cambria Math" w:eastAsia="宋体"/>
                <w:sz w:val="24"/>
              </w:rPr>
              <m:t>A</m:t>
            </m:r>
            <m:ctrlPr>
              <w:rPr>
                <w:rFonts w:ascii="Cambria Math" w:hAnsi="Cambria Math" w:eastAsia="宋体"/>
                <w:sz w:val="24"/>
              </w:rPr>
            </m:ctrlPr>
          </m:e>
        </m:acc>
        <m:r>
          <m:rPr/>
          <w:rPr>
            <w:rFonts w:hint="default" w:ascii="Cambria Math" w:hAnsi="Cambria Math" w:eastAsia="宋体"/>
            <w:sz w:val="24"/>
          </w:rPr>
          <m:t>+</m:t>
        </m:r>
        <m:acc>
          <m:accPr>
            <m:chr m:val="̃"/>
            <m:ctrlPr>
              <w:rPr>
                <w:rFonts w:hint="default" w:ascii="Cambria Math" w:hAnsi="Cambria Math" w:eastAsia="宋体"/>
                <w:sz w:val="24"/>
              </w:rPr>
            </m:ctrlPr>
          </m:accPr>
          <m:e>
            <m:sSup>
              <m:sSupPr>
                <m:ctrlPr>
                  <w:rPr>
                    <w:rFonts w:hint="default" w:ascii="Cambria Math" w:hAnsi="Cambria Math" w:eastAsia="宋体"/>
                    <w:sz w:val="24"/>
                  </w:rPr>
                </m:ctrlPr>
              </m:sSupPr>
              <m:e>
                <m:r>
                  <m:rPr/>
                  <w:rPr>
                    <w:rFonts w:hint="default" w:ascii="Cambria Math" w:hAnsi="Cambria Math" w:eastAsia="宋体"/>
                    <w:sz w:val="24"/>
                  </w:rPr>
                  <m:t>A</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e>
        </m:acc>
        <m:r>
          <m:rPr/>
          <w:rPr>
            <w:rFonts w:hint="default" w:ascii="Cambria Math" w:hAnsi="Cambria Math" w:eastAsia="宋体"/>
            <w:sz w:val="24"/>
          </w:rPr>
          <m:t>)</m:t>
        </m:r>
      </m:oMath>
      <w:r>
        <m:rPr/>
        <w:rPr>
          <w:rFonts w:hint="eastAsia" w:hAnsi="Cambria Math" w:eastAsia="宋体"/>
          <w:i w:val="0"/>
          <w:sz w:val="24"/>
          <w:szCs w:val="20"/>
          <w:lang w:val="en-US" w:eastAsia="zh-CN"/>
        </w:rPr>
        <w:t>或相关等价结构图，以便统一描述列之间的依赖传播关系。这样做的原因在于，消去树本质上描述的是“结构影响如何沿消元顺序向后传播”，而不是具体数值大小。</w:t>
      </w:r>
    </w:p>
    <w:p w14:paraId="58EDEEE7">
      <w:pPr>
        <w:widowControl w:val="0"/>
        <w:spacing w:line="400" w:lineRule="exact"/>
        <w:ind w:firstLine="420" w:firstLineChars="0"/>
        <w:jc w:val="both"/>
        <m:rPr/>
        <w:rPr>
          <w:rFonts w:hint="default" w:hAnsi="Cambria Math" w:eastAsia="宋体"/>
          <w:i w:val="0"/>
          <w:sz w:val="24"/>
          <w:szCs w:val="20"/>
          <w:lang w:val="en-US" w:eastAsia="zh-CN"/>
        </w:rPr>
      </w:pPr>
      <w:r>
        <m:rPr/>
        <w:rPr>
          <w:rFonts w:hint="default" w:hAnsi="Cambria Math" w:eastAsia="宋体"/>
          <w:i w:val="0"/>
          <w:sz w:val="24"/>
          <w:szCs w:val="20"/>
          <w:lang w:val="en-US" w:eastAsia="zh-CN"/>
        </w:rPr>
        <w:t>从图论角度看，矩阵某一列被消去后，相当于对应顶点从图中移除，并使其邻接点之间建立新的连接关系，这些新连接正对应</w:t>
      </w:r>
      <w:r>
        <m:rPr/>
        <w:rPr>
          <w:rFonts w:hint="eastAsia" w:hAnsi="Cambria Math" w:eastAsia="宋体"/>
          <w:i w:val="0"/>
          <w:sz w:val="24"/>
          <w:szCs w:val="20"/>
          <w:lang w:val="en-US" w:eastAsia="zh-CN"/>
        </w:rPr>
        <w:t>填充</w:t>
      </w:r>
      <w:r>
        <m:rPr/>
        <w:rPr>
          <w:rFonts w:hint="default" w:hAnsi="Cambria Math" w:eastAsia="宋体"/>
          <w:i w:val="0"/>
          <w:sz w:val="24"/>
          <w:szCs w:val="20"/>
          <w:lang w:val="en-US" w:eastAsia="zh-CN"/>
        </w:rPr>
        <w:t>的产生。由此可见，稀疏 LU 分解中的</w:t>
      </w:r>
      <w:r>
        <m:rPr/>
        <w:rPr>
          <w:rFonts w:hint="eastAsia" w:hAnsi="Cambria Math" w:eastAsia="宋体"/>
          <w:i w:val="0"/>
          <w:sz w:val="24"/>
          <w:szCs w:val="20"/>
          <w:lang w:val="en-US" w:eastAsia="zh-CN"/>
        </w:rPr>
        <w:t>填充</w:t>
      </w:r>
      <w:r>
        <m:rPr/>
        <w:rPr>
          <w:rFonts w:hint="default" w:hAnsi="Cambria Math" w:eastAsia="宋体"/>
          <w:i w:val="0"/>
          <w:sz w:val="24"/>
          <w:szCs w:val="20"/>
          <w:lang w:val="en-US" w:eastAsia="zh-CN"/>
        </w:rPr>
        <w:t>问题可以理解为图结构在顶点消去过程中的边增广问题，而消去树正是这种传播关系的树状表达</w:t>
      </w:r>
      <w:r>
        <m:rPr/>
        <w:rPr>
          <w:rFonts w:hint="eastAsia" w:hAnsi="Cambria Math" w:eastAsia="宋体"/>
          <w:i w:val="0"/>
          <w:sz w:val="24"/>
          <w:szCs w:val="20"/>
          <w:lang w:val="en-US" w:eastAsia="zh-CN"/>
        </w:rPr>
        <w:t>。</w:t>
      </w:r>
    </w:p>
    <w:p w14:paraId="4E7C24D8">
      <w:pPr>
        <w:pStyle w:val="4"/>
        <w:bidi w:val="0"/>
        <w:ind w:left="0" w:leftChars="0" w:firstLine="0" w:firstLineChars="0"/>
        <m:rPr/>
        <w:rPr>
          <w:rFonts w:hint="eastAsia"/>
          <w:lang w:val="en-US" w:eastAsia="zh-CN"/>
        </w:rPr>
      </w:pPr>
      <w:r>
        <m:rPr/>
        <w:rPr>
          <w:rFonts w:hint="eastAsia"/>
          <w:lang w:val="en-US" w:eastAsia="zh-CN"/>
        </w:rPr>
        <w:t>2.3.2 最小度类重排序方法</w:t>
      </w:r>
    </w:p>
    <w:p w14:paraId="71CD4105">
      <w:pPr>
        <m:rPr/>
        <w:rPr>
          <w:rFonts w:hint="eastAsia"/>
          <w:lang w:val="en-US" w:eastAsia="zh-CN"/>
        </w:rPr>
      </w:pPr>
      <w:r>
        <m:rPr/>
        <w:rPr>
          <w:rFonts w:hint="default"/>
          <w:lang w:val="en-US" w:eastAsia="zh-CN"/>
        </w:rPr>
        <w:t>本文软件侧采用</w:t>
      </w:r>
      <w:r>
        <m:rPr/>
        <w:rPr>
          <w:rFonts w:hint="eastAsia"/>
          <w:lang w:val="en-US" w:eastAsia="zh-CN"/>
        </w:rPr>
        <w:t>重排序方法</w:t>
      </w:r>
      <w:r>
        <m:rPr/>
        <w:rPr>
          <w:rFonts w:hint="default"/>
          <w:lang w:val="en-US" w:eastAsia="zh-CN"/>
        </w:rPr>
        <w:t>的是最小度类重排序方法。该类方法的基本思想是：在消元过程中，优先选择当前图中“度”较小的节点对应的变量进行消去，以降低因该变量消去而在其邻接节点之间引入大量新连接的可能性。由于</w:t>
      </w:r>
      <w:r>
        <m:rPr/>
        <w:rPr>
          <w:rFonts w:hint="eastAsia"/>
          <w:lang w:val="en-US" w:eastAsia="zh-CN"/>
        </w:rPr>
        <w:t>填充</w:t>
      </w:r>
      <w:r>
        <m:rPr/>
        <w:rPr>
          <w:rFonts w:hint="default"/>
          <w:lang w:val="en-US" w:eastAsia="zh-CN"/>
        </w:rPr>
        <w:t>的产生本质上对应于图中邻接关系的扩张，因此控制被消去节点的度，通常有助于减小后续分解得到的非零结构规模</w:t>
      </w:r>
      <w:r>
        <m:rPr/>
        <w:rPr>
          <w:rFonts w:hint="eastAsia"/>
          <w:lang w:val="en-US" w:eastAsia="zh-CN"/>
        </w:rPr>
        <w:t>。</w:t>
      </w:r>
    </w:p>
    <w:p w14:paraId="4D98D18B">
      <w:pPr>
        <m:rPr/>
        <w:rPr>
          <w:rFonts w:hint="eastAsia"/>
          <w:lang w:val="en-US" w:eastAsia="zh-CN"/>
        </w:rPr>
      </w:pPr>
      <w:r>
        <m:rPr/>
        <w:rPr>
          <w:rFonts w:hint="default"/>
          <w:lang w:val="en-US" w:eastAsia="zh-CN"/>
        </w:rPr>
        <w:t>从图模型角度看，若当前待消去节点</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oMath>
      <w:r>
        <m:rPr/>
        <w:rPr>
          <w:rFonts w:hint="default"/>
          <w:lang w:val="en-US" w:eastAsia="zh-CN"/>
        </w:rPr>
        <w:t>的邻接点集合记为</w:t>
      </w:r>
      <m:oMath>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oMath>
      <w:r>
        <m:rPr/>
        <w:rPr>
          <w:rFonts w:hint="default"/>
          <w:lang w:val="en-US" w:eastAsia="zh-CN"/>
        </w:rPr>
        <w:t>，则消去该节点后，其邻接点之间通常需要建立新的连接关系，以反映消元影响的传播。因此，新增</w:t>
      </w:r>
      <w:r>
        <m:rPr/>
        <w:rPr>
          <w:rFonts w:hint="eastAsia"/>
          <w:lang w:val="en-US" w:eastAsia="zh-CN"/>
        </w:rPr>
        <w:t>填充</w:t>
      </w:r>
      <w:r>
        <m:rPr/>
        <w:rPr>
          <w:rFonts w:hint="default"/>
          <w:lang w:val="en-US" w:eastAsia="zh-CN"/>
        </w:rPr>
        <w:t>的规模与</w:t>
      </w:r>
      <m:oMath>
        <m:d>
          <m:dPr>
            <m:begChr m:val="|"/>
            <m:endChr m:val="|"/>
            <m:ctrlPr>
              <w:rPr>
                <w:rFonts w:hint="default" w:ascii="Cambria Math" w:hAnsi="Cambria Math"/>
                <w:i/>
                <w:sz w:val="24"/>
              </w:rPr>
            </m:ctrlPr>
          </m:dPr>
          <m:e>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e>
        </m:d>
      </m:oMath>
      <w:r>
        <m:rPr/>
        <w:rPr>
          <w:rFonts w:hint="default"/>
          <w:lang w:val="en-US" w:eastAsia="zh-CN"/>
        </w:rPr>
        <w:t>密切相关。当被消去节点的度较小时，通常引入的填充项也相对较少。最小度类方法正是基于这一思想，通过控制每一步消去节点的局部连接度，尽量减缓的增长</w:t>
      </w:r>
      <w:r>
        <m:rPr/>
        <w:rPr>
          <w:rFonts w:hint="eastAsia"/>
          <w:lang w:val="en-US" w:eastAsia="zh-CN"/>
        </w:rPr>
        <w:t>。</w:t>
      </w:r>
    </w:p>
    <w:p w14:paraId="6F4A83DE">
      <w:pPr>
        <m:rPr/>
        <w:rPr>
          <w:rFonts w:hint="eastAsia"/>
          <w:lang w:val="en-US" w:eastAsia="zh-CN"/>
        </w:rPr>
      </w:pPr>
      <w:r>
        <m:rPr/>
        <w:rPr>
          <w:rFonts w:hint="default"/>
          <w:lang w:val="en-US" w:eastAsia="zh-CN"/>
        </w:rPr>
        <w:t>与精确最小度方法相比，AMD 并不追求每一步都严格求得全局最优的最小度节点，而是采用近似策略在较低预处理复杂度下获得较好的重排序效果。对于大规模稀疏矩阵而言，这种方法通常能够在排序开销和 fill-in 控制效果之间取得较好的平衡，因此被广泛应用于稀疏直接法的符号分析阶段</w:t>
      </w:r>
      <w:r>
        <m:rPr/>
        <w:rPr>
          <w:rFonts w:hint="eastAsia"/>
          <w:lang w:val="en-US" w:eastAsia="zh-CN"/>
        </w:rPr>
        <w:t>。</w:t>
      </w:r>
    </w:p>
    <w:p w14:paraId="21B7F670">
      <w:pPr>
        <m:rPr/>
        <w:rPr>
          <w:rFonts w:hint="eastAsia"/>
          <w:lang w:val="en-US" w:eastAsia="zh-CN"/>
        </w:rPr>
      </w:pPr>
      <w:r>
        <m:rPr/>
        <w:rPr>
          <w:rFonts w:hint="eastAsia"/>
          <w:highlight w:val="yellow"/>
          <w:lang w:val="en-US" w:eastAsia="zh-CN"/>
        </w:rPr>
        <w:t>下面给出AMD算法的伪代码：</w:t>
      </w:r>
    </w:p>
    <w:p w14:paraId="465BCD0D">
      <w:pPr>
        <w:pStyle w:val="4"/>
        <w:bidi w:val="0"/>
        <w:ind w:left="0" w:leftChars="0" w:firstLine="0" w:firstLineChars="0"/>
        <m:rPr/>
        <w:rPr>
          <w:rFonts w:hint="eastAsia"/>
          <w:lang w:val="en-US" w:eastAsia="zh-CN"/>
        </w:rPr>
      </w:pPr>
      <w:r>
        <m:rPr/>
        <w:rPr>
          <w:rFonts w:hint="eastAsia"/>
          <w:lang w:val="en-US" w:eastAsia="zh-CN"/>
        </w:rPr>
        <w:t>2.3.3 消去树</w:t>
      </w:r>
    </w:p>
    <w:p w14:paraId="4EC9B5DC">
      <w:pPr>
        <m:rPr/>
        <w:rPr>
          <w:rFonts w:hint="eastAsia"/>
          <w:lang w:val="en-US" w:eastAsia="zh-CN"/>
        </w:rPr>
      </w:pPr>
      <w:r>
        <m:rPr/>
        <w:rPr>
          <w:rFonts w:hint="default"/>
          <w:lang w:val="en-US" w:eastAsia="zh-CN"/>
        </w:rPr>
        <w:t>消去树用于描述稀疏分解过程中列与列之间的依赖关系。其核心思想是：对于某一列</w:t>
      </w:r>
      <m:oMath>
        <m:r>
          <m:rPr/>
          <w:rPr>
            <w:rFonts w:hint="default" w:ascii="Cambria Math" w:hAnsi="Cambria Math" w:cstheme="minorBidi"/>
            <w:kern w:val="2"/>
            <w:sz w:val="24"/>
            <w:szCs w:val="22"/>
            <w:lang w:val="en-US" w:eastAsia="zh-CN" w:bidi="ar-SA"/>
          </w:rPr>
          <m:t>j</m:t>
        </m:r>
      </m:oMath>
      <w:r>
        <m:rPr/>
        <w:rPr>
          <w:rFonts w:hint="default"/>
          <w:lang w:val="en-US" w:eastAsia="zh-CN"/>
        </w:rPr>
        <w:t>，若其消元结果会在后续某一列</w:t>
      </w:r>
      <m:oMath>
        <m:r>
          <m:rPr/>
          <w:rPr>
            <w:rFonts w:hint="default" w:ascii="Cambria Math" w:hAnsi="Cambria Math" w:cstheme="minorBidi"/>
            <w:kern w:val="2"/>
            <w:sz w:val="24"/>
            <w:szCs w:val="22"/>
            <w:lang w:val="en-US" w:eastAsia="zh-CN" w:bidi="ar-SA"/>
          </w:rPr>
          <m:t>i&gt;j</m:t>
        </m:r>
      </m:oMath>
      <w:r>
        <m:rPr/>
        <w:rPr>
          <w:rFonts w:hint="default"/>
          <w:lang w:val="en-US" w:eastAsia="zh-CN"/>
        </w:rPr>
        <w:t>中首次产生结构影响，则称列</w:t>
      </w:r>
      <m:oMath>
        <m:r>
          <m:rPr/>
          <w:rPr>
            <w:rFonts w:hint="default" w:ascii="Cambria Math" w:hAnsi="Cambria Math" w:cstheme="minorBidi"/>
            <w:kern w:val="2"/>
            <w:sz w:val="24"/>
            <w:szCs w:val="22"/>
            <w:lang w:val="en-US" w:eastAsia="zh-CN" w:bidi="ar-SA"/>
          </w:rPr>
          <m:t>i</m:t>
        </m:r>
      </m:oMath>
      <w:r>
        <m:rPr/>
        <w:rPr>
          <w:rFonts w:hint="default"/>
          <w:lang w:val="en-US" w:eastAsia="zh-CN"/>
        </w:rPr>
        <w:t>为列</w:t>
      </w:r>
      <m:oMath>
        <m:r>
          <m:rPr/>
          <w:rPr>
            <w:rFonts w:hint="default" w:ascii="Cambria Math" w:hAnsi="Cambria Math" w:cstheme="minorBidi"/>
            <w:kern w:val="2"/>
            <w:sz w:val="24"/>
            <w:szCs w:val="22"/>
            <w:lang w:val="en-US" w:eastAsia="zh-CN" w:bidi="ar-SA"/>
          </w:rPr>
          <m:t>j</m:t>
        </m:r>
      </m:oMath>
      <w:r>
        <m:rPr/>
        <w:rPr>
          <w:rFonts w:hint="default"/>
          <w:lang w:val="en-US" w:eastAsia="zh-CN"/>
        </w:rPr>
        <w:t>在消去树中的父节点。若以分解所得下三角因子</w:t>
      </w:r>
      <m:oMath>
        <m:r>
          <m:rPr/>
          <w:rPr>
            <w:rFonts w:hint="default" w:ascii="Cambria Math" w:hAnsi="Cambria Math" w:cstheme="minorBidi"/>
            <w:kern w:val="2"/>
            <w:sz w:val="24"/>
            <w:szCs w:val="22"/>
            <w:lang w:val="en-US" w:eastAsia="zh-CN" w:bidi="ar-SA"/>
          </w:rPr>
          <m:t>L</m:t>
        </m:r>
      </m:oMath>
      <w:r>
        <m:rPr/>
        <w:rPr>
          <w:rFonts w:hint="default"/>
          <w:lang w:val="en-US" w:eastAsia="zh-CN"/>
        </w:rPr>
        <w:t>的非零模式为依据，则可将父节点形式化定义为</w:t>
      </w:r>
      <w:r>
        <m:rPr/>
        <w:rPr>
          <w:rFonts w:hint="eastAsia"/>
          <w:lang w:val="en-US" w:eastAsia="zh-CN"/>
        </w:rPr>
        <w:t>:</w:t>
      </w:r>
    </w:p>
    <w:p w14:paraId="35E921F8">
      <w:pPr>
        <w:ind w:left="0" w:leftChars="0" w:firstLine="0" w:firstLineChars="0"/>
        <m:rPr/>
        <w:rPr>
          <w:rFonts w:hint="default" w:hAnsi="Cambria Math"/>
          <w:i w:val="0"/>
          <w:sz w:val="28"/>
          <w:szCs w:val="24"/>
        </w:rPr>
      </w:pPr>
      <m:oMathPara>
        <m:oMath>
          <m:r>
            <m:rPr>
              <m:sty m:val="p"/>
            </m:rPr>
            <w:rPr>
              <w:rFonts w:hint="default" w:ascii="Cambria Math" w:hAnsi="Cambria Math"/>
              <w:sz w:val="28"/>
              <w:szCs w:val="24"/>
            </w:rPr>
            <m:t>parent</m:t>
          </m:r>
          <m:r>
            <m:rPr/>
            <w:rPr>
              <w:rFonts w:hint="default" w:ascii="Cambria Math" w:hAnsi="Cambria Math"/>
              <w:sz w:val="28"/>
              <w:szCs w:val="24"/>
            </w:rPr>
            <m:t>(j)=</m:t>
          </m:r>
          <m:r>
            <m:rPr>
              <m:sty m:val="p"/>
            </m:rPr>
            <w:rPr>
              <w:rFonts w:hint="default" w:ascii="Cambria Math" w:hAnsi="Cambria Math"/>
              <w:sz w:val="28"/>
              <w:szCs w:val="24"/>
            </w:rPr>
            <m:t>min</m:t>
          </m:r>
          <m:r>
            <m:rPr/>
            <w:rPr>
              <w:rFonts w:hint="default" w:ascii="Cambria Math" w:hAnsi="Cambria Math"/>
              <w:sz w:val="28"/>
              <w:szCs w:val="24"/>
            </w:rPr>
            <m:t>{i&gt;j|</m:t>
          </m:r>
          <m:sSub>
            <m:sSubPr>
              <m:ctrlPr>
                <w:rPr>
                  <w:rFonts w:hint="default" w:ascii="Cambria Math" w:hAnsi="Cambria Math"/>
                  <w:sz w:val="28"/>
                  <w:szCs w:val="24"/>
                </w:rPr>
              </m:ctrlPr>
            </m:sSubPr>
            <m:e>
              <m:r>
                <m:rPr/>
                <w:rPr>
                  <w:rFonts w:hint="default" w:ascii="Cambria Math" w:hAnsi="Cambria Math"/>
                  <w:sz w:val="28"/>
                  <w:szCs w:val="24"/>
                </w:rPr>
                <m:t>l</m:t>
              </m:r>
              <m:ctrlPr>
                <w:rPr>
                  <w:rFonts w:ascii="Cambria Math" w:hAnsi="Cambria Math"/>
                  <w:sz w:val="28"/>
                  <w:szCs w:val="24"/>
                </w:rPr>
              </m:ctrlPr>
            </m:e>
            <m:sub>
              <m:r>
                <m:rPr/>
                <w:rPr>
                  <w:rFonts w:hint="default" w:ascii="Cambria Math" w:hAnsi="Cambria Math"/>
                  <w:sz w:val="28"/>
                  <w:szCs w:val="24"/>
                </w:rPr>
                <m:t>ij</m:t>
              </m:r>
              <m:ctrlPr>
                <w:rPr>
                  <w:rFonts w:ascii="Cambria Math" w:hAnsi="Cambria Math"/>
                  <w:sz w:val="28"/>
                  <w:szCs w:val="24"/>
                </w:rPr>
              </m:ctrlPr>
            </m:sub>
          </m:sSub>
          <m:r>
            <m:rPr/>
            <w:rPr>
              <w:rFonts w:hint="default" w:ascii="Cambria Math" w:hAnsi="Cambria Math"/>
              <w:sz w:val="28"/>
              <w:szCs w:val="24"/>
            </w:rPr>
            <m:t>≠0}</m:t>
          </m:r>
        </m:oMath>
      </m:oMathPara>
    </w:p>
    <w:p w14:paraId="662A87BA">
      <w:pPr>
        <w:ind w:left="0" w:leftChars="0" w:firstLine="0" w:firstLineChars="0"/>
        <m:rPr/>
        <w:rPr>
          <w:rFonts w:hint="eastAsia" w:hAnsi="Cambria Math"/>
          <w:i w:val="0"/>
          <w:sz w:val="24"/>
          <w:szCs w:val="22"/>
          <w:lang w:val="en-US" w:eastAsia="zh-CN"/>
        </w:rPr>
      </w:pPr>
      <w:r>
        <m:rPr/>
        <w:rPr>
          <w:rFonts w:hint="default" w:hAnsi="Cambria Math"/>
          <w:i w:val="0"/>
          <w:sz w:val="24"/>
          <w:szCs w:val="22"/>
          <w:lang w:val="en-US" w:eastAsia="zh-CN"/>
        </w:rPr>
        <w:t>若不存在满足条件的</w:t>
      </w:r>
      <m:oMath>
        <m:r>
          <m:rPr/>
          <w:rPr>
            <w:rFonts w:hint="default" w:ascii="Cambria Math" w:hAnsi="Cambria Math" w:cstheme="minorBidi"/>
            <w:kern w:val="2"/>
            <w:sz w:val="24"/>
            <w:szCs w:val="22"/>
            <w:lang w:val="en-US" w:eastAsia="zh-CN" w:bidi="ar-SA"/>
          </w:rPr>
          <m:t>i</m:t>
        </m:r>
      </m:oMath>
      <w:r>
        <m:rPr/>
        <w:rPr>
          <w:rFonts w:hint="default" w:hAnsi="Cambria Math"/>
          <w:i w:val="0"/>
          <w:sz w:val="24"/>
          <w:szCs w:val="22"/>
          <w:lang w:val="en-US" w:eastAsia="zh-CN"/>
        </w:rPr>
        <w:t>，则说明节点</w:t>
      </w:r>
      <m:oMath>
        <m:r>
          <m:rPr/>
          <w:rPr>
            <w:rFonts w:hint="default" w:ascii="Cambria Math" w:hAnsi="Cambria Math" w:cstheme="minorBidi"/>
            <w:kern w:val="2"/>
            <w:sz w:val="24"/>
            <w:szCs w:val="22"/>
            <w:lang w:val="en-US" w:eastAsia="zh-CN" w:bidi="ar-SA"/>
          </w:rPr>
          <m:t>j</m:t>
        </m:r>
      </m:oMath>
      <w:r>
        <m:rPr/>
        <w:rPr>
          <w:rFonts w:hint="default" w:hAnsi="Cambria Math"/>
          <w:i w:val="0"/>
          <w:sz w:val="24"/>
          <w:szCs w:val="22"/>
          <w:lang w:val="en-US" w:eastAsia="zh-CN"/>
        </w:rPr>
        <w:t>没有父节点，它对应消去树中的根节点</w:t>
      </w:r>
      <w:r>
        <m:rPr/>
        <w:rPr>
          <w:rFonts w:hint="eastAsia" w:hAnsi="Cambria Math"/>
          <w:i w:val="0"/>
          <w:sz w:val="24"/>
          <w:szCs w:val="22"/>
          <w:lang w:val="en-US" w:eastAsia="zh-CN"/>
        </w:rPr>
        <w:t>。</w:t>
      </w:r>
    </w:p>
    <w:p w14:paraId="3F1ED81B">
      <w:pPr>
        <w:ind w:left="0" w:leftChars="0" w:firstLine="420" w:firstLineChars="0"/>
        <m:rPr/>
        <w:rPr>
          <w:rFonts w:hint="eastAsia" w:hAnsi="Cambria Math"/>
          <w:i w:val="0"/>
          <w:sz w:val="24"/>
          <w:szCs w:val="22"/>
          <w:lang w:val="en-US" w:eastAsia="zh-CN"/>
        </w:rPr>
      </w:pPr>
      <w:r>
        <m:rPr/>
        <w:rPr>
          <w:rFonts w:hint="default" w:hAnsi="Cambria Math"/>
          <w:i w:val="0"/>
          <w:sz w:val="24"/>
          <w:szCs w:val="22"/>
          <w:lang w:val="en-US" w:eastAsia="zh-CN"/>
        </w:rPr>
        <w:t>在完成第</w:t>
      </w:r>
      <m:oMath>
        <m:r>
          <m:rPr/>
          <w:rPr>
            <w:rFonts w:hint="default" w:ascii="Cambria Math" w:hAnsi="Cambria Math" w:cstheme="minorBidi"/>
            <w:kern w:val="2"/>
            <w:sz w:val="24"/>
            <w:szCs w:val="22"/>
            <w:lang w:val="en-US" w:eastAsia="zh-CN" w:bidi="ar-SA"/>
          </w:rPr>
          <m:t>j</m:t>
        </m:r>
      </m:oMath>
      <w:r>
        <m:rPr/>
        <w:rPr>
          <w:rFonts w:hint="default" w:hAnsi="Cambria Math"/>
          <w:i w:val="0"/>
          <w:sz w:val="24"/>
          <w:szCs w:val="22"/>
          <w:lang w:val="en-US" w:eastAsia="zh-CN"/>
        </w:rPr>
        <w:t>列的消元后，消元影响首先传播到的后续列就是其父节点。因此，消去树实际上将</w:t>
      </w:r>
      <w:r>
        <m:rPr/>
        <w:rPr>
          <w:rFonts w:hint="eastAsia" w:hAnsi="Cambria Math"/>
          <w:i w:val="0"/>
          <w:sz w:val="24"/>
          <w:szCs w:val="22"/>
          <w:lang w:val="en-US" w:eastAsia="zh-CN"/>
        </w:rPr>
        <w:t>填充</w:t>
      </w:r>
      <w:r>
        <m:rPr/>
        <w:rPr>
          <w:rFonts w:hint="default" w:hAnsi="Cambria Math"/>
          <w:i w:val="0"/>
          <w:sz w:val="24"/>
          <w:szCs w:val="22"/>
          <w:lang w:val="en-US" w:eastAsia="zh-CN"/>
        </w:rPr>
        <w:t>的传播路径以及列间依赖关系显式组织为一棵树。树中的每个节点可以表示一个单独列，也可以在后续结构合并后表示一个超节点；树边则表示更新信息从子节点向父节点汇聚的方向</w:t>
      </w:r>
      <w:r>
        <m:rPr/>
        <w:rPr>
          <w:rFonts w:hint="eastAsia" w:hAnsi="Cambria Math"/>
          <w:i w:val="0"/>
          <w:sz w:val="24"/>
          <w:szCs w:val="22"/>
          <w:lang w:val="en-US" w:eastAsia="zh-CN"/>
        </w:rPr>
        <w:t>。从构造过程看，消去树属于符号分析阶段的结果，其输入是重排后矩阵的非零模式，输出是列级或超节点级的依赖树结构。直观上，对每一列</w:t>
      </w:r>
      <m:oMath>
        <m:r>
          <m:rPr/>
          <w:rPr>
            <w:rFonts w:hint="default" w:ascii="Cambria Math" w:hAnsi="Cambria Math" w:cstheme="minorBidi"/>
            <w:kern w:val="2"/>
            <w:sz w:val="24"/>
            <w:szCs w:val="22"/>
            <w:lang w:val="en-US" w:eastAsia="zh-CN" w:bidi="ar-SA"/>
          </w:rPr>
          <m:t>j</m:t>
        </m:r>
      </m:oMath>
      <w:r>
        <m:rPr/>
        <w:rPr>
          <w:rFonts w:hint="eastAsia" w:hAnsi="Cambria Math"/>
          <w:i w:val="0"/>
          <w:sz w:val="24"/>
          <w:szCs w:val="22"/>
          <w:lang w:val="en-US" w:eastAsia="zh-CN"/>
        </w:rPr>
        <w:t>，需要在其下方相关列中找到第一个会继承该列消元影响的列，并将其记为父节点。工程上通常不直接依赖数值分解结果去构造消去树，而是基于结构模式进行预测性分析。这样做的优点在于：消去树只依赖矩阵结构，与具体数值无关，因此可以在正式数值分解前完成，为后续内存规划、任务划分和并行调度提供基础.</w:t>
      </w:r>
    </w:p>
    <w:p w14:paraId="4DD966D8">
      <w:pPr>
        <w:ind w:left="0" w:leftChars="0" w:firstLine="420" w:firstLineChars="0"/>
        <m:rPr/>
        <w:rPr>
          <w:rFonts w:hint="default" w:hAnsi="Cambria Math"/>
          <w:i w:val="0"/>
          <w:sz w:val="24"/>
          <w:szCs w:val="22"/>
          <w:lang w:val="en-US" w:eastAsia="zh-CN"/>
        </w:rPr>
      </w:pPr>
      <w:r>
        <m:rPr/>
        <w:rPr>
          <w:rFonts w:hint="eastAsia" w:hAnsi="Cambria Math"/>
          <w:i w:val="0"/>
          <w:sz w:val="24"/>
          <w:szCs w:val="22"/>
          <w:lang w:val="en-US" w:eastAsia="zh-CN"/>
        </w:rPr>
        <w:t>综上，消去树在多前沿方法中具有双重意义。其一，从依赖关系角度，它决定了哪些节点必须先完成、哪些节点可以并行执行；其二，从数据流角度，它决定了更新矩阵沿哪条父子路径向上传递，并在何处参与新的前沿矩阵装配。也正因为如此，多前沿法中“子节点先产生更新，父节点再完成装配并继续分解”的执行逻辑，本质上正是消去树依赖关系的直接体现。你的总体方案中也明确指出，父节点只有在所有子节点更新就绪后，才允许进入装配和后续计算阶段。</w:t>
      </w:r>
    </w:p>
    <w:p w14:paraId="27FC90F2">
      <w:pPr>
        <w:pStyle w:val="3"/>
        <w:bidi w:val="0"/>
        <w:rPr>
          <w:rFonts w:hint="eastAsia"/>
          <w:lang w:val="en-US" w:eastAsia="zh-CN"/>
        </w:rPr>
      </w:pPr>
      <w:bookmarkStart w:id="39" w:name="_Toc30346"/>
      <w:r>
        <w:rPr>
          <w:rFonts w:hint="eastAsia"/>
          <w:lang w:val="en-US" w:eastAsia="zh-CN"/>
        </w:rPr>
        <w:t>2.4 前沿矩阵的计算过程</w:t>
      </w:r>
      <w:bookmarkEnd w:id="39"/>
    </w:p>
    <w:p w14:paraId="2911C46F">
      <w:pPr>
        <w:rPr>
          <w:rFonts w:hint="eastAsia"/>
          <w:lang w:val="en-US" w:eastAsia="zh-CN"/>
        </w:rPr>
      </w:pPr>
      <w:r>
        <w:rPr>
          <w:rFonts w:hint="eastAsia"/>
          <w:lang w:val="en-US" w:eastAsia="zh-CN"/>
        </w:rPr>
        <w:t>在多前沿算法中，当前节点的前沿矩阵是由本地贡献和各个子节点上传的更新矩阵通过extend-add装配而成的。在装配完成后，需要在该front上依次完成主元矩阵分解、三角求解和舒尔补更新，并将得到的局部因子作为全局L、U的一部分保存，同时将剩余部分形成新的更新矩阵传递给父节点。按照本文采用的节点级执行方法，前沿矩阵的计算过程可以概括为：主元矩阵分解-三角求解-舒尔补更新三阶段。</w:t>
      </w:r>
    </w:p>
    <w:p w14:paraId="073C239E">
      <w:pPr>
        <w:spacing w:line="240" w:lineRule="auto"/>
        <w:jc w:val="center"/>
        <w:rPr>
          <w:rFonts w:hint="eastAsia"/>
          <w:lang w:val="en-US" w:eastAsia="zh-CN"/>
        </w:rPr>
      </w:pPr>
      <w:r>
        <w:rPr>
          <w:rFonts w:hint="eastAsia"/>
          <w:lang w:val="en-US" w:eastAsia="zh-CN"/>
        </w:rPr>
        <w:drawing>
          <wp:inline distT="0" distB="0" distL="114300" distR="114300">
            <wp:extent cx="5275580" cy="2480945"/>
            <wp:effectExtent l="0" t="0" r="12700" b="3175"/>
            <wp:docPr id="1" name="图片 1" descr="节点计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节点计算流程"/>
                    <pic:cNvPicPr>
                      <a:picLocks noChangeAspect="1"/>
                    </pic:cNvPicPr>
                  </pic:nvPicPr>
                  <pic:blipFill>
                    <a:blip r:embed="rId20"/>
                    <a:stretch>
                      <a:fillRect/>
                    </a:stretch>
                  </pic:blipFill>
                  <pic:spPr>
                    <a:xfrm>
                      <a:off x="0" y="0"/>
                      <a:ext cx="5275580" cy="2480945"/>
                    </a:xfrm>
                    <a:prstGeom prst="rect">
                      <a:avLst/>
                    </a:prstGeom>
                  </pic:spPr>
                </pic:pic>
              </a:graphicData>
            </a:graphic>
          </wp:inline>
        </w:drawing>
      </w:r>
    </w:p>
    <w:p w14:paraId="410A3056">
      <w:pPr>
        <w:pStyle w:val="4"/>
        <w:bidi w:val="0"/>
        <w:ind w:left="0" w:leftChars="0" w:firstLine="0" w:firstLineChars="0"/>
        <w:rPr>
          <w:rFonts w:hint="eastAsia"/>
          <w:lang w:val="en-US" w:eastAsia="zh-CN"/>
        </w:rPr>
      </w:pPr>
      <w:bookmarkStart w:id="40" w:name="_Toc21249"/>
      <w:r>
        <w:rPr>
          <w:rFonts w:hint="eastAsia"/>
          <w:lang w:val="en-US" w:eastAsia="zh-CN"/>
        </w:rPr>
        <w:t>2.4.1 主元矩阵分解</w:t>
      </w:r>
      <w:bookmarkEnd w:id="40"/>
    </w:p>
    <w:p w14:paraId="7155834E">
      <w:pPr>
        <w:rPr>
          <w:rFonts w:hint="eastAsia" w:hAnsi="Cambria Math" w:cstheme="minorBidi"/>
          <w:i w:val="0"/>
          <w:kern w:val="2"/>
          <w:sz w:val="24"/>
          <w:szCs w:val="22"/>
          <w:lang w:val="en-US" w:eastAsia="zh-CN" w:bidi="ar-SA"/>
        </w:rPr>
      </w:pPr>
      <w:r>
        <w:rPr>
          <w:rFonts w:hint="eastAsia"/>
          <w:lang w:val="en-US" w:eastAsia="zh-CN"/>
        </w:rPr>
        <w:t>设当前节点装配后的矩阵为</w:t>
      </w:r>
      <m:oMath>
        <m:r>
          <m:rPr/>
          <w:rPr>
            <w:rFonts w:hint="default" w:ascii="Cambria Math" w:hAnsi="Cambria Math" w:cstheme="minorBidi"/>
            <w:kern w:val="2"/>
            <w:sz w:val="24"/>
            <w:szCs w:val="22"/>
            <w:lang w:val="en-US" w:eastAsia="zh-CN" w:bidi="ar-SA"/>
          </w:rPr>
          <m:t>F</m:t>
        </m:r>
      </m:oMath>
      <w:r>
        <w:rPr>
          <w:rFonts w:hint="eastAsia" w:hAnsi="Cambria Math" w:cstheme="minorBidi"/>
          <w:i w:val="0"/>
          <w:kern w:val="2"/>
          <w:sz w:val="24"/>
          <w:szCs w:val="22"/>
          <w:lang w:val="en-US" w:eastAsia="zh-CN" w:bidi="ar-SA"/>
        </w:rPr>
        <w:t>，按照当前节点待消去变量和剩余变量可以将当前前沿矩阵划分为如下形式：</w:t>
      </w:r>
    </w:p>
    <w:p w14:paraId="7A8C97A7">
      <w:pPr>
        <w:rPr>
          <w:rFonts w:hint="eastAsia" w:hAnsi="Cambria Math" w:cstheme="minorBidi"/>
          <w:i w:val="0"/>
          <w:kern w:val="2"/>
          <w:sz w:val="24"/>
          <w:szCs w:val="22"/>
          <w:lang w:val="en-US" w:eastAsia="zh-CN" w:bidi="ar-SA"/>
        </w:rPr>
      </w:pPr>
    </w:p>
    <w:p w14:paraId="69B21075">
      <w:pPr>
        <w:rPr>
          <w:rFonts w:hint="default" w:hAnsi="Cambria Math" w:cstheme="minorBidi"/>
          <w:i w:val="0"/>
          <w:kern w:val="2"/>
          <w:sz w:val="28"/>
          <w:szCs w:val="24"/>
          <w:lang w:val="en-US" w:eastAsia="zh-CN" w:bidi="ar-SA"/>
        </w:rPr>
      </w:pPr>
      <m:oMathPara>
        <m:oMath>
          <m:r>
            <m:rPr/>
            <w:rPr>
              <w:rFonts w:hint="default" w:ascii="Cambria Math" w:hAnsi="Cambria Math" w:cstheme="minorBidi"/>
              <w:kern w:val="2"/>
              <w:sz w:val="28"/>
              <w:szCs w:val="24"/>
              <w:lang w:val="en-US" w:eastAsia="zh-CN" w:bidi="ar-SA"/>
            </w:rPr>
            <m:t xml:space="preserve">F = </m:t>
          </m:r>
          <m:d>
            <m:dPr>
              <m:begChr m:val="["/>
              <m:endChr m:val="]"/>
              <m:ctrlPr>
                <w:rPr>
                  <w:rFonts w:hint="default" w:ascii="Cambria Math" w:hAnsi="Cambria Math" w:cstheme="minorBidi"/>
                  <w:i/>
                  <w:kern w:val="2"/>
                  <w:sz w:val="28"/>
                  <w:szCs w:val="24"/>
                  <w:lang w:val="en-US" w:eastAsia="zh-CN" w:bidi="ar-SA"/>
                </w:rPr>
              </m:ctrlPr>
            </m:dPr>
            <m:e>
              <m:m>
                <m:mPr>
                  <m:mcs>
                    <m:mc>
                      <m:mcPr>
                        <m:count m:val="2"/>
                        <m:mcJc m:val="center"/>
                      </m:mcPr>
                    </m:mc>
                  </m:mcs>
                  <m:ctrlPr>
                    <w:rPr>
                      <w:rFonts w:hint="default" w:ascii="Cambria Math" w:hAnsi="Cambria Math" w:cstheme="minorBidi"/>
                      <w:i/>
                      <w:kern w:val="2"/>
                      <w:sz w:val="28"/>
                      <w:szCs w:val="24"/>
                      <w:lang w:val="en-US" w:eastAsia="zh-CN" w:bidi="ar-SA"/>
                    </w:rPr>
                  </m:ctrlPr>
                </m:mPr>
                <m:mr>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11</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12</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mr>
                <m:mr>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21</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e>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F</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22</m:t>
                        </m:r>
                        <m:ctrlPr>
                          <w:rPr>
                            <w:rFonts w:hint="default" w:ascii="Cambria Math" w:hAnsi="Cambria Math" w:cstheme="minorBidi"/>
                            <w:i/>
                            <w:kern w:val="2"/>
                            <w:sz w:val="28"/>
                            <w:szCs w:val="24"/>
                            <w:lang w:val="en-US" w:eastAsia="zh-CN" w:bidi="ar-SA"/>
                          </w:rPr>
                        </m:ctrlPr>
                      </m:sub>
                    </m:sSub>
                    <m:ctrlPr>
                      <w:rPr>
                        <w:rFonts w:hint="default" w:ascii="Cambria Math" w:hAnsi="Cambria Math" w:cstheme="minorBidi"/>
                        <w:i/>
                        <w:kern w:val="2"/>
                        <w:sz w:val="28"/>
                        <w:szCs w:val="24"/>
                        <w:lang w:val="en-US" w:eastAsia="zh-CN" w:bidi="ar-SA"/>
                      </w:rPr>
                    </m:ctrlPr>
                  </m:e>
                </m:mr>
              </m:m>
              <m:ctrlPr>
                <w:rPr>
                  <w:rFonts w:hint="default" w:ascii="Cambria Math" w:hAnsi="Cambria Math" w:cstheme="minorBidi"/>
                  <w:i/>
                  <w:kern w:val="2"/>
                  <w:sz w:val="28"/>
                  <w:szCs w:val="24"/>
                  <w:lang w:val="en-US" w:eastAsia="zh-CN" w:bidi="ar-SA"/>
                </w:rPr>
              </m:ctrlPr>
            </m:e>
          </m:d>
        </m:oMath>
      </m:oMathPara>
    </w:p>
    <w:p w14:paraId="581712FA">
      <w:pPr>
        <w:rPr>
          <w:rFonts w:hint="default" w:hAnsi="Cambria Math" w:cstheme="minorBidi"/>
          <w:i w:val="0"/>
          <w:kern w:val="2"/>
          <w:sz w:val="28"/>
          <w:szCs w:val="24"/>
          <w:lang w:val="en-US" w:eastAsia="zh-CN" w:bidi="ar-SA"/>
        </w:rPr>
      </w:pPr>
    </w:p>
    <w:p w14:paraId="0E7AA78E">
      <w:pPr>
        <w:ind w:left="0" w:leftChars="0" w:firstLine="0" w:firstLineChars="0"/>
        <w:rPr>
          <w:rFonts w:hint="eastAsia" w:hAnsi="Cambria Math" w:cstheme="minorBidi"/>
          <w:i w:val="0"/>
          <w:kern w:val="2"/>
          <w:sz w:val="24"/>
          <w:szCs w:val="22"/>
          <w:lang w:val="en-US" w:eastAsia="zh-CN" w:bidi="ar-SA"/>
        </w:rPr>
      </w:pPr>
      <w:r>
        <w:rPr>
          <w:rFonts w:hint="eastAsia" w:hAnsi="Cambria Math" w:cstheme="minorBidi"/>
          <w:i w:val="0"/>
          <w:kern w:val="2"/>
          <w:sz w:val="24"/>
          <w:szCs w:val="22"/>
          <w:lang w:val="en-US" w:eastAsia="zh-CN" w:bidi="ar-SA"/>
        </w:rPr>
        <w:t>其中</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11</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表示当前节点的主元块，对应本节点需要优先消去的变量，</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12</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和</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21</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表示主元变量与剩余变量之间的耦合部分；</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22</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则表示尚未消去部分对应的子块。多前沿节点级计算的目标就是在</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11</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上完成局部分解，并将其对</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22</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的影响以舒尔补的形式消去，从而得到对父节点的更新矩阵。</w:t>
      </w:r>
    </w:p>
    <w:p w14:paraId="00F42BDA">
      <w:pPr>
        <w:ind w:left="0" w:leftChars="0" w:firstLine="420" w:firstLineChars="0"/>
        <w:rPr>
          <w:rFonts w:hint="eastAsia" w:hAnsi="Cambria Math" w:cstheme="minorBidi"/>
          <w:i w:val="0"/>
          <w:kern w:val="2"/>
          <w:sz w:val="24"/>
          <w:szCs w:val="22"/>
          <w:lang w:val="en-US" w:eastAsia="zh-CN" w:bidi="ar-SA"/>
        </w:rPr>
      </w:pPr>
      <w:r>
        <w:rPr>
          <w:rFonts w:hint="eastAsia" w:hAnsi="Cambria Math" w:cstheme="minorBidi"/>
          <w:i w:val="0"/>
          <w:kern w:val="2"/>
          <w:sz w:val="24"/>
          <w:szCs w:val="22"/>
          <w:lang w:val="en-US" w:eastAsia="zh-CN" w:bidi="ar-SA"/>
        </w:rPr>
        <w:t>在前沿矩阵划分完成以后，首先要对</w:t>
      </w:r>
      <m:oMath>
        <m:sSub>
          <m:sSubPr>
            <m:ctrlPr>
              <w:rPr>
                <w:rFonts w:ascii="Cambria Math" w:hAnsi="Cambria Math" w:cstheme="minorBidi"/>
                <w:i/>
                <w:kern w:val="2"/>
                <w:sz w:val="24"/>
                <w:szCs w:val="22"/>
                <w:lang w:val="en-US" w:bidi="ar-SA"/>
              </w:rPr>
            </m:ctrlPr>
          </m:sSubPr>
          <m:e>
            <m:r>
              <m:rPr/>
              <w:rPr>
                <w:rFonts w:hint="default" w:ascii="Cambria Math" w:hAnsi="Cambria Math" w:cstheme="minorBidi"/>
                <w:kern w:val="2"/>
                <w:sz w:val="24"/>
                <w:szCs w:val="22"/>
                <w:lang w:val="en-US" w:eastAsia="zh-CN" w:bidi="ar-SA"/>
              </w:rPr>
              <m:t>F</m:t>
            </m:r>
            <m:ctrlPr>
              <w:rPr>
                <w:rFonts w:ascii="Cambria Math" w:hAnsi="Cambria Math" w:cstheme="minorBidi"/>
                <w:i/>
                <w:kern w:val="2"/>
                <w:sz w:val="24"/>
                <w:szCs w:val="22"/>
                <w:lang w:val="en-US" w:bidi="ar-SA"/>
              </w:rPr>
            </m:ctrlPr>
          </m:e>
          <m:sub>
            <m:r>
              <m:rPr/>
              <w:rPr>
                <w:rFonts w:hint="default" w:ascii="Cambria Math" w:hAnsi="Cambria Math" w:cstheme="minorBidi"/>
                <w:kern w:val="2"/>
                <w:sz w:val="24"/>
                <w:szCs w:val="22"/>
                <w:lang w:val="en-US" w:eastAsia="zh-CN" w:bidi="ar-SA"/>
              </w:rPr>
              <m:t>11</m:t>
            </m:r>
            <m:ctrlPr>
              <w:rPr>
                <w:rFonts w:ascii="Cambria Math" w:hAnsi="Cambria Math" w:cstheme="minorBidi"/>
                <w:i/>
                <w:kern w:val="2"/>
                <w:sz w:val="24"/>
                <w:szCs w:val="22"/>
                <w:lang w:val="en-US" w:bidi="ar-SA"/>
              </w:rPr>
            </m:ctrlPr>
          </m:sub>
        </m:sSub>
      </m:oMath>
      <w:r>
        <w:rPr>
          <w:rFonts w:hint="eastAsia" w:hAnsi="Cambria Math" w:cstheme="minorBidi"/>
          <w:i w:val="0"/>
          <w:kern w:val="2"/>
          <w:sz w:val="24"/>
          <w:szCs w:val="22"/>
          <w:lang w:val="en-US" w:eastAsia="zh-CN" w:bidi="ar-SA"/>
        </w:rPr>
        <w:t>进行局部分解。其基本形式为</w:t>
      </w:r>
    </w:p>
    <w:p w14:paraId="7BC00E91">
      <w:pPr>
        <w:ind w:left="0" w:leftChars="0" w:firstLine="420" w:firstLineChars="0"/>
        <w:rPr>
          <w:rFonts w:hint="default" w:hAnsi="Cambria Math" w:cstheme="minorBidi"/>
          <w:i w:val="0"/>
          <w:kern w:val="2"/>
          <w:sz w:val="28"/>
          <w:szCs w:val="24"/>
          <w:lang w:val="en-US" w:eastAsia="zh-CN" w:bidi="ar-SA"/>
        </w:rPr>
      </w:pPr>
      <m:oMathPara>
        <m:oMath>
          <m:sSub>
            <m:sSubPr>
              <m:ctrlPr>
                <w:rPr>
                  <w:rFonts w:ascii="Cambria Math" w:hAnsi="Cambria Math" w:cstheme="minorBidi"/>
                  <w:i/>
                  <w:kern w:val="2"/>
                  <w:sz w:val="28"/>
                  <w:szCs w:val="24"/>
                  <w:lang w:val="en-US" w:bidi="ar-SA"/>
                </w:rPr>
              </m:ctrlPr>
            </m:sSubPr>
            <m:e>
              <m:r>
                <m:rPr/>
                <w:rPr>
                  <w:rFonts w:hint="default" w:ascii="Cambria Math" w:hAnsi="Cambria Math" w:cstheme="minorBidi"/>
                  <w:kern w:val="2"/>
                  <w:sz w:val="28"/>
                  <w:szCs w:val="24"/>
                  <w:lang w:val="en-US" w:eastAsia="zh-CN" w:bidi="ar-SA"/>
                </w:rPr>
                <m:t>F</m:t>
              </m:r>
              <m:ctrlPr>
                <w:rPr>
                  <w:rFonts w:ascii="Cambria Math" w:hAnsi="Cambria Math" w:cstheme="minorBidi"/>
                  <w:i/>
                  <w:kern w:val="2"/>
                  <w:sz w:val="28"/>
                  <w:szCs w:val="24"/>
                  <w:lang w:val="en-US" w:bidi="ar-SA"/>
                </w:rPr>
              </m:ctrlPr>
            </m:e>
            <m:sub>
              <m:r>
                <m:rPr/>
                <w:rPr>
                  <w:rFonts w:hint="default" w:ascii="Cambria Math" w:hAnsi="Cambria Math" w:cstheme="minorBidi"/>
                  <w:kern w:val="2"/>
                  <w:sz w:val="28"/>
                  <w:szCs w:val="24"/>
                  <w:lang w:val="en-US" w:eastAsia="zh-CN" w:bidi="ar-SA"/>
                </w:rPr>
                <m:t>11</m:t>
              </m:r>
              <m:ctrlPr>
                <w:rPr>
                  <w:rFonts w:ascii="Cambria Math" w:hAnsi="Cambria Math" w:cstheme="minorBidi"/>
                  <w:i/>
                  <w:kern w:val="2"/>
                  <w:sz w:val="28"/>
                  <w:szCs w:val="24"/>
                  <w:lang w:val="en-US" w:bidi="ar-SA"/>
                </w:rPr>
              </m:ctrlPr>
            </m:sub>
          </m:sSub>
          <m:r>
            <m:rPr/>
            <w:rPr>
              <w:rFonts w:hint="default" w:ascii="Cambria Math" w:hAnsi="Cambria Math" w:cstheme="minorBidi"/>
              <w:kern w:val="2"/>
              <w:sz w:val="28"/>
              <w:szCs w:val="24"/>
              <w:lang w:val="en-US" w:eastAsia="zh-CN" w:bidi="ar-SA"/>
            </w:rPr>
            <m:t xml:space="preserve"> = </m:t>
          </m:r>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L</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11</m:t>
              </m:r>
              <m:ctrlPr>
                <w:rPr>
                  <w:rFonts w:hint="default" w:ascii="Cambria Math" w:hAnsi="Cambria Math" w:cstheme="minorBidi"/>
                  <w:i/>
                  <w:kern w:val="2"/>
                  <w:sz w:val="28"/>
                  <w:szCs w:val="24"/>
                  <w:lang w:val="en-US" w:eastAsia="zh-CN" w:bidi="ar-SA"/>
                </w:rPr>
              </m:ctrlPr>
            </m:sub>
          </m:sSub>
          <m:sSub>
            <m:sSubPr>
              <m:ctrlPr>
                <w:rPr>
                  <w:rFonts w:hint="default" w:ascii="Cambria Math" w:hAnsi="Cambria Math" w:cstheme="minorBidi"/>
                  <w:i/>
                  <w:kern w:val="2"/>
                  <w:sz w:val="28"/>
                  <w:szCs w:val="24"/>
                  <w:lang w:val="en-US" w:eastAsia="zh-CN" w:bidi="ar-SA"/>
                </w:rPr>
              </m:ctrlPr>
            </m:sSubPr>
            <m:e>
              <m:r>
                <m:rPr/>
                <w:rPr>
                  <w:rFonts w:hint="default" w:ascii="Cambria Math" w:hAnsi="Cambria Math" w:cstheme="minorBidi"/>
                  <w:kern w:val="2"/>
                  <w:sz w:val="28"/>
                  <w:szCs w:val="24"/>
                  <w:lang w:val="en-US" w:eastAsia="zh-CN" w:bidi="ar-SA"/>
                </w:rPr>
                <m:t>U</m:t>
              </m:r>
              <m:ctrlPr>
                <w:rPr>
                  <w:rFonts w:hint="default" w:ascii="Cambria Math" w:hAnsi="Cambria Math" w:cstheme="minorBidi"/>
                  <w:i/>
                  <w:kern w:val="2"/>
                  <w:sz w:val="28"/>
                  <w:szCs w:val="24"/>
                  <w:lang w:val="en-US" w:eastAsia="zh-CN" w:bidi="ar-SA"/>
                </w:rPr>
              </m:ctrlPr>
            </m:e>
            <m:sub>
              <m:r>
                <m:rPr/>
                <w:rPr>
                  <w:rFonts w:hint="default" w:ascii="Cambria Math" w:hAnsi="Cambria Math" w:cstheme="minorBidi"/>
                  <w:kern w:val="2"/>
                  <w:sz w:val="28"/>
                  <w:szCs w:val="24"/>
                  <w:lang w:val="en-US" w:eastAsia="zh-CN" w:bidi="ar-SA"/>
                </w:rPr>
                <m:t>11</m:t>
              </m:r>
              <m:ctrlPr>
                <w:rPr>
                  <w:rFonts w:hint="default" w:ascii="Cambria Math" w:hAnsi="Cambria Math" w:cstheme="minorBidi"/>
                  <w:i/>
                  <w:kern w:val="2"/>
                  <w:sz w:val="28"/>
                  <w:szCs w:val="24"/>
                  <w:lang w:val="en-US" w:eastAsia="zh-CN" w:bidi="ar-SA"/>
                </w:rPr>
              </m:ctrlPr>
            </m:sub>
          </m:sSub>
        </m:oMath>
      </m:oMathPara>
    </w:p>
    <w:p w14:paraId="0AC920D4">
      <w:pPr>
        <w:ind w:left="0" w:leftChars="0" w:firstLine="0" w:firstLineChars="0"/>
        <w:rPr>
          <w:rFonts w:hint="eastAsia" w:hAnsi="Cambria Math" w:cstheme="minorBidi"/>
          <w:i w:val="0"/>
          <w:kern w:val="2"/>
          <w:sz w:val="24"/>
          <w:szCs w:val="22"/>
          <w:lang w:val="en-US" w:eastAsia="zh-CN" w:bidi="ar-SA"/>
        </w:rPr>
      </w:pPr>
      <w:r>
        <w:rPr>
          <w:rFonts w:hint="eastAsia" w:hAnsi="Cambria Math" w:cstheme="minorBidi"/>
          <w:i w:val="0"/>
          <w:kern w:val="2"/>
          <w:sz w:val="24"/>
          <w:szCs w:val="22"/>
          <w:lang w:val="en-US" w:eastAsia="zh-CN" w:bidi="ar-SA"/>
        </w:rPr>
        <w:t>但在实际计算中，往往还需要考虑数值稳定性，这时候就需要引入置换矩阵</w:t>
      </w:r>
      <m:oMath>
        <m:r>
          <m:rPr/>
          <w:rPr>
            <w:rFonts w:hint="default" w:ascii="Cambria Math" w:hAnsi="Cambria Math" w:cstheme="minorBidi"/>
            <w:kern w:val="2"/>
            <w:sz w:val="24"/>
            <w:szCs w:val="22"/>
            <w:lang w:val="en-US" w:eastAsia="zh-CN" w:bidi="ar-SA"/>
          </w:rPr>
          <m:t>P</m:t>
        </m:r>
      </m:oMath>
      <w:r>
        <w:rPr>
          <w:rFonts w:hint="eastAsia" w:hAnsi="Cambria Math" w:cstheme="minorBidi"/>
          <w:i w:val="0"/>
          <w:kern w:val="2"/>
          <w:sz w:val="24"/>
          <w:szCs w:val="22"/>
          <w:lang w:val="en-US" w:eastAsia="zh-CN" w:bidi="ar-SA"/>
        </w:rPr>
        <w:t>，那么上述的基本形式就变为：</w:t>
      </w:r>
    </w:p>
    <w:p w14:paraId="23C9D03F">
      <w:pPr>
        <w:ind w:left="0" w:leftChars="0" w:firstLine="0" w:firstLineChars="0"/>
        <w:rPr>
          <w:rFonts w:hint="eastAsia" w:hAnsi="Cambria Math"/>
          <w:i w:val="0"/>
          <w:sz w:val="24"/>
          <w:lang w:val="en-US" w:eastAsia="zh-CN"/>
        </w:rPr>
      </w:pPr>
      <m:oMathPara>
        <m:oMath>
          <m:r>
            <m:rPr/>
            <w:rPr>
              <w:rFonts w:hint="default" w:ascii="Cambria Math" w:hAnsi="Cambria Math"/>
              <w:sz w:val="28"/>
              <w:szCs w:val="24"/>
            </w:rPr>
            <m:t>P</m:t>
          </m:r>
          <m:sSub>
            <m:sSubPr>
              <m:ctrlPr>
                <w:rPr>
                  <w:rFonts w:hint="default" w:ascii="Cambria Math" w:hAnsi="Cambria Math"/>
                  <w:sz w:val="28"/>
                  <w:szCs w:val="24"/>
                </w:rPr>
              </m:ctrlPr>
            </m:sSubPr>
            <m:e>
              <m:r>
                <m:rPr/>
                <w:rPr>
                  <w:rFonts w:hint="default" w:ascii="Cambria Math" w:hAnsi="Cambria Math"/>
                  <w:sz w:val="28"/>
                  <w:szCs w:val="24"/>
                </w:rPr>
                <m:t>F</m:t>
              </m:r>
              <m:ctrlPr>
                <w:rPr>
                  <w:rFonts w:ascii="Cambria Math" w:hAnsi="Cambria Math"/>
                  <w:sz w:val="28"/>
                  <w:szCs w:val="24"/>
                </w:rPr>
              </m:ctrlPr>
            </m:e>
            <m:sub>
              <m:r>
                <m:rPr/>
                <w:rPr>
                  <w:rFonts w:hint="default" w:ascii="Cambria Math" w:hAnsi="Cambria Math"/>
                  <w:sz w:val="28"/>
                  <w:szCs w:val="24"/>
                </w:rPr>
                <m:t>11</m:t>
              </m:r>
              <m:ctrlPr>
                <w:rPr>
                  <w:rFonts w:ascii="Cambria Math" w:hAnsi="Cambria Math"/>
                  <w:sz w:val="28"/>
                  <w:szCs w:val="24"/>
                </w:rPr>
              </m:ctrlPr>
            </m:sub>
          </m:sSub>
          <m:r>
            <m:rPr/>
            <w:rPr>
              <w:rFonts w:hint="default" w:ascii="Cambria Math" w:hAnsi="Cambria Math"/>
              <w:sz w:val="28"/>
              <w:szCs w:val="24"/>
            </w:rPr>
            <m:t>=</m:t>
          </m:r>
          <m:sSub>
            <m:sSubPr>
              <m:ctrlPr>
                <w:rPr>
                  <w:rFonts w:hint="default" w:ascii="Cambria Math" w:hAnsi="Cambria Math"/>
                  <w:sz w:val="28"/>
                  <w:szCs w:val="24"/>
                </w:rPr>
              </m:ctrlPr>
            </m:sSubPr>
            <m:e>
              <m:r>
                <m:rPr/>
                <w:rPr>
                  <w:rFonts w:hint="default" w:ascii="Cambria Math" w:hAnsi="Cambria Math"/>
                  <w:sz w:val="28"/>
                  <w:szCs w:val="24"/>
                </w:rPr>
                <m:t>L</m:t>
              </m:r>
              <m:ctrlPr>
                <w:rPr>
                  <w:rFonts w:ascii="Cambria Math" w:hAnsi="Cambria Math"/>
                  <w:sz w:val="28"/>
                  <w:szCs w:val="24"/>
                </w:rPr>
              </m:ctrlPr>
            </m:e>
            <m:sub>
              <m:r>
                <m:rPr/>
                <w:rPr>
                  <w:rFonts w:hint="default" w:ascii="Cambria Math" w:hAnsi="Cambria Math"/>
                  <w:sz w:val="28"/>
                  <w:szCs w:val="24"/>
                </w:rPr>
                <m:t>11</m:t>
              </m:r>
              <m:ctrlPr>
                <w:rPr>
                  <w:rFonts w:ascii="Cambria Math" w:hAnsi="Cambria Math"/>
                  <w:sz w:val="28"/>
                  <w:szCs w:val="24"/>
                </w:rPr>
              </m:ctrlPr>
            </m:sub>
          </m:sSub>
          <m:sSub>
            <m:sSubPr>
              <m:ctrlPr>
                <w:rPr>
                  <w:rFonts w:hint="default" w:ascii="Cambria Math" w:hAnsi="Cambria Math"/>
                  <w:sz w:val="28"/>
                  <w:szCs w:val="24"/>
                </w:rPr>
              </m:ctrlPr>
            </m:sSubPr>
            <m:e>
              <m:r>
                <m:rPr/>
                <w:rPr>
                  <w:rFonts w:hint="default" w:ascii="Cambria Math" w:hAnsi="Cambria Math"/>
                  <w:sz w:val="28"/>
                  <w:szCs w:val="24"/>
                </w:rPr>
                <m:t>U</m:t>
              </m:r>
              <m:ctrlPr>
                <w:rPr>
                  <w:rFonts w:ascii="Cambria Math" w:hAnsi="Cambria Math"/>
                  <w:sz w:val="28"/>
                  <w:szCs w:val="24"/>
                </w:rPr>
              </m:ctrlPr>
            </m:e>
            <m:sub>
              <m:r>
                <m:rPr/>
                <w:rPr>
                  <w:rFonts w:hint="default" w:ascii="Cambria Math" w:hAnsi="Cambria Math"/>
                  <w:sz w:val="28"/>
                  <w:szCs w:val="24"/>
                </w:rPr>
                <m:t>11</m:t>
              </m:r>
              <m:ctrlPr>
                <w:rPr>
                  <w:rFonts w:ascii="Cambria Math" w:hAnsi="Cambria Math"/>
                  <w:sz w:val="28"/>
                  <w:szCs w:val="24"/>
                </w:rPr>
              </m:ctrlPr>
            </m:sub>
          </m:sSub>
        </m:oMath>
      </m:oMathPara>
    </w:p>
    <w:p w14:paraId="392F8BEB">
      <w:pPr>
        <w:ind w:left="0" w:leftChars="0" w:firstLine="0" w:firstLineChars="0"/>
        <w:rPr>
          <w:rFonts w:hint="eastAsia" w:hAnsi="Cambria Math"/>
          <w:i w:val="0"/>
          <w:sz w:val="24"/>
          <w:lang w:val="en-US" w:eastAsia="zh-CN"/>
        </w:rPr>
      </w:pPr>
      <w:r>
        <w:rPr>
          <w:rFonts w:hint="eastAsia" w:hAnsi="Cambria Math"/>
          <w:i w:val="0"/>
          <w:sz w:val="24"/>
          <w:lang w:val="en-US" w:eastAsia="zh-CN"/>
        </w:rPr>
        <w:t>标准的LU分解算法如下所示：</w:t>
      </w:r>
    </w:p>
    <w:p w14:paraId="0B024507">
      <w:pPr>
        <w:spacing w:line="240" w:lineRule="auto"/>
        <w:ind w:left="0" w:leftChars="0" w:firstLine="0" w:firstLineChars="0"/>
        <w:jc w:val="center"/>
        <w:rPr>
          <w:rFonts w:hint="default" w:hAnsi="Cambria Math"/>
          <w:i w:val="0"/>
          <w:sz w:val="24"/>
          <w:lang w:val="en-US" w:eastAsia="zh-CN"/>
        </w:rPr>
      </w:pPr>
      <w:r>
        <w:rPr>
          <w:rFonts w:hint="default" w:hAnsi="Cambria Math"/>
          <w:i w:val="0"/>
          <w:sz w:val="24"/>
          <w:lang w:val="en-US" w:eastAsia="zh-CN"/>
        </w:rPr>
        <w:drawing>
          <wp:inline distT="0" distB="0" distL="114300" distR="114300">
            <wp:extent cx="5276215" cy="2419350"/>
            <wp:effectExtent l="0" t="0" r="12065" b="3810"/>
            <wp:docPr id="6" name="图片 6" descr="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LU"/>
                    <pic:cNvPicPr>
                      <a:picLocks noChangeAspect="1"/>
                    </pic:cNvPicPr>
                  </pic:nvPicPr>
                  <pic:blipFill>
                    <a:blip r:embed="rId21"/>
                    <a:stretch>
                      <a:fillRect/>
                    </a:stretch>
                  </pic:blipFill>
                  <pic:spPr>
                    <a:xfrm>
                      <a:off x="0" y="0"/>
                      <a:ext cx="5276215" cy="2419350"/>
                    </a:xfrm>
                    <a:prstGeom prst="rect">
                      <a:avLst/>
                    </a:prstGeom>
                  </pic:spPr>
                </pic:pic>
              </a:graphicData>
            </a:graphic>
          </wp:inline>
        </w:drawing>
      </w:r>
    </w:p>
    <w:p w14:paraId="57B54CC5">
      <w:pPr>
        <w:ind w:left="0" w:leftChars="0" w:firstLine="0" w:firstLineChars="0"/>
        <w:rPr>
          <w:rFonts w:hint="eastAsia" w:hAnsi="Cambria Math"/>
          <w:i w:val="0"/>
          <w:sz w:val="24"/>
          <w:lang w:val="en-US" w:eastAsia="zh-CN"/>
        </w:rPr>
      </w:pPr>
      <w:r>
        <w:rPr>
          <w:rFonts w:hint="eastAsia" w:hAnsi="Cambria Math"/>
          <w:i w:val="0"/>
          <w:sz w:val="24"/>
          <w:lang w:val="en-US" w:eastAsia="zh-CN"/>
        </w:rPr>
        <w:t>从数值表示角度看，LU分解中的</w:t>
      </w:r>
      <m:oMath>
        <m:r>
          <m:rPr/>
          <w:rPr>
            <w:rFonts w:hint="default" w:ascii="Cambria Math" w:hAnsi="Cambria Math" w:cstheme="minorBidi"/>
            <w:kern w:val="2"/>
            <w:sz w:val="24"/>
            <w:szCs w:val="22"/>
            <w:lang w:val="en-US" w:eastAsia="zh-CN" w:bidi="ar-SA"/>
          </w:rPr>
          <m:t>U</m:t>
        </m:r>
      </m:oMath>
      <w:r>
        <w:rPr>
          <w:rFonts w:hint="eastAsia" w:hAnsi="Cambria Math"/>
          <w:i w:val="0"/>
          <w:sz w:val="24"/>
          <w:lang w:val="en-US" w:eastAsia="zh-CN"/>
        </w:rPr>
        <w:t>因子仍保持矩阵值表示，而下三角</w:t>
      </w:r>
      <m:oMath>
        <m:r>
          <m:rPr/>
          <w:rPr>
            <w:rFonts w:hint="default" w:ascii="Cambria Math" w:hAnsi="Cambria Math" w:cstheme="minorBidi"/>
            <w:kern w:val="2"/>
            <w:sz w:val="24"/>
            <w:szCs w:val="22"/>
            <w:lang w:val="en-US" w:eastAsia="zh-CN" w:bidi="ar-SA"/>
          </w:rPr>
          <m:t>L</m:t>
        </m:r>
      </m:oMath>
      <w:r>
        <w:rPr>
          <w:rFonts w:hint="eastAsia" w:hAnsi="Cambria Math"/>
          <w:i w:val="0"/>
          <w:sz w:val="24"/>
          <w:lang w:val="en-US" w:eastAsia="zh-CN"/>
        </w:rPr>
        <w:t>中的乘子更适合采用单独的乘子格式存储。为此，本文将 node 内数据进一步划分为矩阵格式 M_format 和乘子格式 QF_format：前者用于表示前沿矩阵及</w:t>
      </w:r>
      <m:oMath>
        <m:r>
          <m:rPr/>
          <w:rPr>
            <w:rFonts w:hint="default" w:ascii="Cambria Math" w:hAnsi="Cambria Math" w:cstheme="minorBidi"/>
            <w:kern w:val="2"/>
            <w:sz w:val="24"/>
            <w:szCs w:val="22"/>
            <w:lang w:val="en-US" w:eastAsia="zh-CN" w:bidi="ar-SA"/>
          </w:rPr>
          <m:t>U</m:t>
        </m:r>
      </m:oMath>
      <w:r>
        <w:rPr>
          <w:rFonts w:hint="eastAsia" w:hAnsi="Cambria Math"/>
          <w:i w:val="0"/>
          <w:sz w:val="24"/>
          <w:lang w:val="en-US" w:eastAsia="zh-CN"/>
        </w:rPr>
        <w:t>中的矩阵值，后者用于表示消元过程中产生的乘子。这样做的原因在于，GEMM 更适合统一尺度的块矩阵表示，而 LU 面板分解和乘子生成对列尺度差异更敏感，若全部采用同一种表示方式，往往会带来更多的指数对齐误差，更详细的量化方案会在后文介绍。</w:t>
      </w:r>
    </w:p>
    <w:p w14:paraId="7112BA4E">
      <w:pPr>
        <w:ind w:left="0" w:leftChars="0" w:firstLine="420" w:firstLineChars="0"/>
        <w:rPr>
          <w:rFonts w:hint="eastAsia" w:hAnsi="Cambria Math"/>
          <w:i w:val="0"/>
          <w:sz w:val="24"/>
          <w:lang w:val="en-US" w:eastAsia="zh-CN"/>
        </w:rPr>
      </w:pPr>
      <w:r>
        <w:rPr>
          <w:rFonts w:hint="eastAsia" w:hAnsi="Cambria Math"/>
          <w:i w:val="0"/>
          <w:sz w:val="24"/>
          <w:lang w:val="en-US" w:eastAsia="zh-CN"/>
        </w:rPr>
        <w:t>前述常规LU分解算法算法逻辑简洁、适用性广泛，是矩阵数值计算的核心基础算法之一。但在大规模工程矩阵计算场景中，常规逐元素迭代的LU分解存在明显性能短板，难以满足高速计算的需求。为了解决常规LU分解的缓存失效、并行性差、计算效率低的问题。工程实践中常使用的是块LU算法，也是本文主要采用的算法。具体算法如下：</w:t>
      </w:r>
    </w:p>
    <w:p w14:paraId="2DFEE04A">
      <w:pPr>
        <w:spacing w:line="240" w:lineRule="auto"/>
        <w:ind w:left="0" w:leftChars="0" w:firstLine="420" w:firstLineChars="0"/>
        <w:jc w:val="center"/>
        <w:rPr>
          <w:rFonts w:hint="default" w:hAnsi="Cambria Math"/>
          <w:i w:val="0"/>
          <w:sz w:val="24"/>
          <w:lang w:val="en-US" w:eastAsia="zh-CN"/>
        </w:rPr>
      </w:pPr>
      <w:r>
        <w:rPr>
          <w:rFonts w:hint="default" w:hAnsi="Cambria Math"/>
          <w:i w:val="0"/>
          <w:sz w:val="24"/>
          <w:lang w:val="en-US" w:eastAsia="zh-CN"/>
        </w:rPr>
        <w:drawing>
          <wp:inline distT="0" distB="0" distL="114300" distR="114300">
            <wp:extent cx="5268595" cy="2421255"/>
            <wp:effectExtent l="0" t="0" r="4445" b="1905"/>
            <wp:docPr id="7" name="图片 7" descr="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LU"/>
                    <pic:cNvPicPr>
                      <a:picLocks noChangeAspect="1"/>
                    </pic:cNvPicPr>
                  </pic:nvPicPr>
                  <pic:blipFill>
                    <a:blip r:embed="rId22"/>
                    <a:stretch>
                      <a:fillRect/>
                    </a:stretch>
                  </pic:blipFill>
                  <pic:spPr>
                    <a:xfrm>
                      <a:off x="0" y="0"/>
                      <a:ext cx="5268595" cy="2421255"/>
                    </a:xfrm>
                    <a:prstGeom prst="rect">
                      <a:avLst/>
                    </a:prstGeom>
                  </pic:spPr>
                </pic:pic>
              </a:graphicData>
            </a:graphic>
          </wp:inline>
        </w:drawing>
      </w:r>
    </w:p>
    <w:p w14:paraId="5EF0AD12">
      <w:pPr>
        <w:ind w:left="0" w:leftChars="0" w:firstLine="0" w:firstLineChars="0"/>
        <w:rPr>
          <w:rFonts w:hint="eastAsia" w:hAnsi="Cambria Math"/>
          <w:i w:val="0"/>
          <w:sz w:val="24"/>
          <w:lang w:val="en-US" w:eastAsia="zh-CN"/>
        </w:rPr>
      </w:pPr>
      <w:r>
        <w:rPr>
          <w:rFonts w:hint="eastAsia" w:hAnsi="Cambria Math"/>
          <w:i w:val="0"/>
          <w:sz w:val="24"/>
          <w:lang w:val="en-US" w:eastAsia="zh-CN"/>
        </w:rPr>
        <w:t>该算法以矩阵块为基本计算单元完成分解迭代、消去更新等核心操作，大幅提升数据缓存命中率，减少内存频繁交互带来的时间损耗；同时矩阵块的独立计算特性具备天然的并行度，可适配并行计算架构完成多块同步运算，能够显著提升大规模矩阵的分解速度，契合本文矩阵计算加速的核心研究目标。</w:t>
      </w:r>
    </w:p>
    <w:p w14:paraId="24895F31">
      <w:pPr>
        <w:ind w:left="0" w:leftChars="0" w:firstLine="420" w:firstLineChars="0"/>
        <w:rPr>
          <w:rFonts w:hint="default" w:hAnsi="Cambria Math"/>
          <w:i w:val="0"/>
          <w:sz w:val="24"/>
          <w:lang w:val="en-US" w:eastAsia="zh-CN"/>
        </w:rPr>
      </w:pPr>
      <w:r>
        <w:rPr>
          <w:rFonts w:hint="default" w:hAnsi="Cambria Math"/>
          <w:i w:val="0"/>
          <w:sz w:val="24"/>
          <w:lang w:val="en-US" w:eastAsia="zh-CN"/>
        </w:rPr>
        <w:t>在本文的节点级计算流程中，主元块分解的结果可理解为两部分：一部分是作为全局</w:t>
      </w:r>
      <m:oMath>
        <m:r>
          <m:rPr/>
          <w:rPr>
            <w:rFonts w:hint="default" w:ascii="Cambria Math" w:hAnsi="Cambria Math" w:cstheme="minorBidi"/>
            <w:kern w:val="2"/>
            <w:sz w:val="24"/>
            <w:szCs w:val="22"/>
            <w:lang w:val="en-US" w:eastAsia="zh-CN" w:bidi="ar-SA"/>
          </w:rPr>
          <m:t>U</m:t>
        </m:r>
      </m:oMath>
      <w:r>
        <w:rPr>
          <w:rFonts w:hint="default" w:hAnsi="Cambria Math"/>
          <w:i w:val="0"/>
          <w:sz w:val="24"/>
          <w:lang w:val="en-US" w:eastAsia="zh-CN"/>
        </w:rPr>
        <w:t>因子组成部分的</w:t>
      </w:r>
      <m:oMath>
        <m:sSub>
          <m:sSubPr>
            <m:ctrlPr>
              <w:rPr>
                <w:rFonts w:ascii="Cambria Math" w:hAnsi="Cambria Math"/>
                <w:i/>
                <w:sz w:val="24"/>
                <w:lang w:val="en-US"/>
              </w:rPr>
            </m:ctrlPr>
          </m:sSubPr>
          <m:e>
            <m:r>
              <m:rPr/>
              <w:rPr>
                <w:rFonts w:hint="default" w:ascii="Cambria Math" w:hAnsi="Cambria Math"/>
                <w:sz w:val="24"/>
                <w:lang w:val="en-US" w:eastAsia="zh-CN"/>
              </w:rPr>
              <m:t>U</m:t>
            </m:r>
            <m:ctrlPr>
              <w:rPr>
                <w:rFonts w:ascii="Cambria Math" w:hAnsi="Cambria Math"/>
                <w:i/>
                <w:sz w:val="24"/>
                <w:lang w:val="en-US"/>
              </w:rPr>
            </m:ctrlPr>
          </m:e>
          <m:sub>
            <m:r>
              <m:rPr/>
              <w:rPr>
                <w:rFonts w:hint="default" w:ascii="Cambria Math" w:hAnsi="Cambria Math"/>
                <w:sz w:val="24"/>
                <w:lang w:val="en-US" w:eastAsia="zh-CN"/>
              </w:rPr>
              <m:t>11</m:t>
            </m:r>
            <m:ctrlPr>
              <w:rPr>
                <w:rFonts w:ascii="Cambria Math" w:hAnsi="Cambria Math"/>
                <w:i/>
                <w:sz w:val="24"/>
                <w:lang w:val="en-US"/>
              </w:rPr>
            </m:ctrlPr>
          </m:sub>
        </m:sSub>
      </m:oMath>
      <w:r>
        <w:rPr>
          <w:rFonts w:hint="default" w:hAnsi="Cambria Math"/>
          <w:i w:val="0"/>
          <w:sz w:val="24"/>
          <w:lang w:val="en-US" w:eastAsia="zh-CN"/>
        </w:rPr>
        <w:t>；另一部分是以乘子形式保存的</w:t>
      </w:r>
      <m:oMath>
        <m:sSub>
          <m:sSubPr>
            <m:ctrlPr>
              <w:rPr>
                <w:rFonts w:ascii="Cambria Math" w:hAnsi="Cambria Math"/>
                <w:i/>
                <w:sz w:val="24"/>
                <w:lang w:val="en-US"/>
              </w:rPr>
            </m:ctrlPr>
          </m:sSubPr>
          <m:e>
            <m:r>
              <m:rPr/>
              <w:rPr>
                <w:rFonts w:hint="default" w:ascii="Cambria Math" w:hAnsi="Cambria Math"/>
                <w:sz w:val="24"/>
                <w:lang w:val="en-US" w:eastAsia="zh-CN"/>
              </w:rPr>
              <m:t>L</m:t>
            </m:r>
            <m:ctrlPr>
              <w:rPr>
                <w:rFonts w:ascii="Cambria Math" w:hAnsi="Cambria Math"/>
                <w:i/>
                <w:sz w:val="24"/>
                <w:lang w:val="en-US"/>
              </w:rPr>
            </m:ctrlPr>
          </m:e>
          <m:sub>
            <m:r>
              <m:rPr/>
              <w:rPr>
                <w:rFonts w:hint="default" w:ascii="Cambria Math" w:hAnsi="Cambria Math"/>
                <w:sz w:val="24"/>
                <w:lang w:val="en-US" w:eastAsia="zh-CN"/>
              </w:rPr>
              <m:t>11</m:t>
            </m:r>
            <m:ctrlPr>
              <w:rPr>
                <w:rFonts w:ascii="Cambria Math" w:hAnsi="Cambria Math"/>
                <w:i/>
                <w:sz w:val="24"/>
                <w:lang w:val="en-US"/>
              </w:rPr>
            </m:ctrlPr>
          </m:sub>
        </m:sSub>
      </m:oMath>
      <w:r>
        <w:rPr>
          <w:rFonts w:hint="default" w:hAnsi="Cambria Math"/>
          <w:i w:val="0"/>
          <w:sz w:val="24"/>
          <w:lang w:val="en-US" w:eastAsia="zh-CN"/>
        </w:rPr>
        <w:t>及其相关消元信息。该步骤完成后，当前节点主元变量已被局部消去，接下来需要计算它们对其余子块的影响。</w:t>
      </w:r>
    </w:p>
    <w:p w14:paraId="0149D3C1">
      <w:pPr>
        <w:pStyle w:val="4"/>
        <w:bidi w:val="0"/>
        <w:ind w:left="0" w:leftChars="0" w:firstLine="0" w:firstLineChars="0"/>
        <w:rPr>
          <w:rFonts w:hint="eastAsia"/>
          <w:lang w:val="en-US" w:eastAsia="zh-CN"/>
        </w:rPr>
      </w:pPr>
      <w:bookmarkStart w:id="41" w:name="_Toc9784"/>
      <w:r>
        <w:rPr>
          <w:rFonts w:hint="eastAsia"/>
          <w:lang w:val="en-US" w:eastAsia="zh-CN"/>
        </w:rPr>
        <w:t>2.4.2 三角求解</w:t>
      </w:r>
      <w:bookmarkEnd w:id="41"/>
    </w:p>
    <w:p w14:paraId="103A43DA">
      <w:pPr>
        <w:rPr>
          <w:rFonts w:hint="default"/>
          <w:lang w:val="en-US" w:eastAsia="zh-CN"/>
        </w:rPr>
      </w:pPr>
      <w:r>
        <w:rPr>
          <w:rFonts w:hint="default"/>
          <w:lang w:val="en-US" w:eastAsia="zh-CN"/>
        </w:rPr>
        <w:t>完成主元块分解后，需要对前沿矩阵中的耦合块进行三角求解，获得后续 Schur 补更新所需的两个中间结果</w:t>
      </w:r>
      <w:r>
        <w:rPr>
          <w:rFonts w:hint="eastAsia"/>
          <w:lang w:val="en-US" w:eastAsia="zh-CN"/>
        </w:rPr>
        <w:t>以及全局LU因子的一部分</w:t>
      </w:r>
      <w:r>
        <w:rPr>
          <w:rFonts w:hint="default"/>
          <w:lang w:val="en-US" w:eastAsia="zh-CN"/>
        </w:rPr>
        <w:t>。按照本文当前的流程，这一步可写为</w:t>
      </w:r>
      <w:r>
        <w:rPr>
          <w:rFonts w:hint="eastAsia"/>
          <w:lang w:val="en-US" w:eastAsia="zh-CN"/>
        </w:rPr>
        <w:t>：</w:t>
      </w:r>
    </w:p>
    <w:p w14:paraId="0782C749">
      <w:pPr>
        <w:rPr>
          <w:rFonts w:hint="default" w:hAnsi="Cambria Math" w:cstheme="minorBidi"/>
          <w:i w:val="0"/>
          <w:kern w:val="2"/>
          <w:sz w:val="28"/>
          <w:szCs w:val="24"/>
          <w:lang w:val="en-US" w:eastAsia="zh-CN" w:bidi="ar-SA"/>
        </w:rPr>
      </w:pPr>
      <m:oMathPara>
        <m:oMath>
          <m:sSub>
            <m:sSubPr>
              <m:ctrlPr>
                <w:rPr>
                  <w:rFonts w:hint="default" w:ascii="Cambria Math" w:hAnsi="Cambria Math"/>
                  <w:sz w:val="28"/>
                  <w:szCs w:val="24"/>
                </w:rPr>
              </m:ctrlPr>
            </m:sSubPr>
            <m:e>
              <m:r>
                <m:rPr/>
                <w:rPr>
                  <w:rFonts w:hint="default" w:ascii="Cambria Math" w:hAnsi="Cambria Math"/>
                  <w:sz w:val="28"/>
                  <w:szCs w:val="24"/>
                </w:rPr>
                <m:t>L</m:t>
              </m:r>
              <m:ctrlPr>
                <w:rPr>
                  <w:rFonts w:ascii="Cambria Math" w:hAnsi="Cambria Math"/>
                  <w:sz w:val="28"/>
                  <w:szCs w:val="24"/>
                </w:rPr>
              </m:ctrlPr>
            </m:e>
            <m:sub>
              <m:r>
                <m:rPr/>
                <w:rPr>
                  <w:rFonts w:hint="default" w:ascii="Cambria Math" w:hAnsi="Cambria Math"/>
                  <w:sz w:val="28"/>
                  <w:szCs w:val="24"/>
                </w:rPr>
                <m:t>21</m:t>
              </m:r>
              <m:ctrlPr>
                <w:rPr>
                  <w:rFonts w:ascii="Cambria Math" w:hAnsi="Cambria Math"/>
                  <w:sz w:val="28"/>
                  <w:szCs w:val="24"/>
                </w:rPr>
              </m:ctrlPr>
            </m:sub>
          </m:sSub>
          <m:r>
            <m:rPr/>
            <w:rPr>
              <w:rFonts w:hint="default" w:ascii="Cambria Math" w:hAnsi="Cambria Math"/>
              <w:sz w:val="28"/>
              <w:szCs w:val="24"/>
            </w:rPr>
            <m:t>=</m:t>
          </m:r>
          <m:sSub>
            <m:sSubPr>
              <m:ctrlPr>
                <w:rPr>
                  <w:rFonts w:hint="default" w:ascii="Cambria Math" w:hAnsi="Cambria Math"/>
                  <w:sz w:val="28"/>
                  <w:szCs w:val="24"/>
                </w:rPr>
              </m:ctrlPr>
            </m:sSubPr>
            <m:e>
              <m:r>
                <m:rPr/>
                <w:rPr>
                  <w:rFonts w:hint="default" w:ascii="Cambria Math" w:hAnsi="Cambria Math"/>
                  <w:sz w:val="28"/>
                  <w:szCs w:val="24"/>
                </w:rPr>
                <m:t>F</m:t>
              </m:r>
              <m:ctrlPr>
                <w:rPr>
                  <w:rFonts w:ascii="Cambria Math" w:hAnsi="Cambria Math"/>
                  <w:sz w:val="28"/>
                  <w:szCs w:val="24"/>
                </w:rPr>
              </m:ctrlPr>
            </m:e>
            <m:sub>
              <m:r>
                <m:rPr/>
                <w:rPr>
                  <w:rFonts w:hint="default" w:ascii="Cambria Math" w:hAnsi="Cambria Math"/>
                  <w:sz w:val="28"/>
                  <w:szCs w:val="24"/>
                </w:rPr>
                <m:t>21</m:t>
              </m:r>
              <m:ctrlPr>
                <w:rPr>
                  <w:rFonts w:ascii="Cambria Math" w:hAnsi="Cambria Math"/>
                  <w:sz w:val="28"/>
                  <w:szCs w:val="24"/>
                </w:rPr>
              </m:ctrlPr>
            </m:sub>
          </m:sSub>
          <m:sSubSup>
            <m:sSubSupPr>
              <m:ctrlPr>
                <w:rPr>
                  <w:rFonts w:hint="default" w:ascii="Cambria Math" w:hAnsi="Cambria Math"/>
                  <w:sz w:val="28"/>
                  <w:szCs w:val="24"/>
                </w:rPr>
              </m:ctrlPr>
            </m:sSubSupPr>
            <m:e>
              <m:r>
                <m:rPr/>
                <w:rPr>
                  <w:rFonts w:hint="default" w:ascii="Cambria Math" w:hAnsi="Cambria Math"/>
                  <w:sz w:val="28"/>
                  <w:szCs w:val="24"/>
                </w:rPr>
                <m:t>U</m:t>
              </m:r>
              <m:ctrlPr>
                <w:rPr>
                  <w:rFonts w:ascii="Cambria Math" w:hAnsi="Cambria Math"/>
                  <w:sz w:val="28"/>
                  <w:szCs w:val="24"/>
                </w:rPr>
              </m:ctrlPr>
            </m:e>
            <m:sub>
              <m:r>
                <m:rPr/>
                <w:rPr>
                  <w:rFonts w:hint="default" w:ascii="Cambria Math" w:hAnsi="Cambria Math"/>
                  <w:sz w:val="28"/>
                  <w:szCs w:val="24"/>
                </w:rPr>
                <m:t>11</m:t>
              </m:r>
              <m:ctrlPr>
                <w:rPr>
                  <w:rFonts w:ascii="Cambria Math" w:hAnsi="Cambria Math"/>
                  <w:sz w:val="28"/>
                  <w:szCs w:val="24"/>
                </w:rPr>
              </m:ctrlPr>
            </m:sub>
            <m:sup>
              <m:r>
                <m:rPr/>
                <w:rPr>
                  <w:rFonts w:hint="default" w:ascii="Cambria Math" w:hAnsi="Cambria Math"/>
                  <w:sz w:val="28"/>
                  <w:szCs w:val="24"/>
                </w:rPr>
                <m:t>−1</m:t>
              </m:r>
              <m:ctrlPr>
                <w:rPr>
                  <w:rFonts w:ascii="Cambria Math" w:hAnsi="Cambria Math"/>
                  <w:sz w:val="28"/>
                  <w:szCs w:val="24"/>
                </w:rPr>
              </m:ctrlPr>
            </m:sup>
          </m:sSubSup>
        </m:oMath>
      </m:oMathPara>
    </w:p>
    <w:p w14:paraId="5D707A41">
      <w:pPr>
        <w:rPr>
          <w:rFonts w:hAnsi="Cambria Math"/>
          <w:i w:val="0"/>
          <w:sz w:val="28"/>
          <w:szCs w:val="24"/>
        </w:rPr>
      </w:pPr>
      <m:oMathPara>
        <m:oMath>
          <m:sSub>
            <m:sSubPr>
              <m:ctrlPr>
                <w:rPr>
                  <w:rFonts w:hint="default" w:ascii="Cambria Math" w:hAnsi="Cambria Math"/>
                  <w:sz w:val="28"/>
                  <w:szCs w:val="24"/>
                </w:rPr>
              </m:ctrlPr>
            </m:sSubPr>
            <m:e>
              <m:r>
                <m:rPr/>
                <w:rPr>
                  <w:rFonts w:hint="default" w:ascii="Cambria Math" w:hAnsi="Cambria Math"/>
                  <w:sz w:val="28"/>
                  <w:szCs w:val="24"/>
                </w:rPr>
                <m:t>U</m:t>
              </m:r>
              <m:ctrlPr>
                <w:rPr>
                  <w:rFonts w:ascii="Cambria Math" w:hAnsi="Cambria Math"/>
                  <w:sz w:val="28"/>
                  <w:szCs w:val="24"/>
                </w:rPr>
              </m:ctrlPr>
            </m:e>
            <m:sub>
              <m:r>
                <m:rPr/>
                <w:rPr>
                  <w:rFonts w:hint="default" w:ascii="Cambria Math" w:hAnsi="Cambria Math"/>
                  <w:sz w:val="28"/>
                  <w:szCs w:val="24"/>
                </w:rPr>
                <m:t>12</m:t>
              </m:r>
              <m:ctrlPr>
                <w:rPr>
                  <w:rFonts w:ascii="Cambria Math" w:hAnsi="Cambria Math"/>
                  <w:sz w:val="28"/>
                  <w:szCs w:val="24"/>
                </w:rPr>
              </m:ctrlPr>
            </m:sub>
          </m:sSub>
          <m:r>
            <m:rPr/>
            <w:rPr>
              <w:rFonts w:hint="default" w:ascii="Cambria Math" w:hAnsi="Cambria Math"/>
              <w:sz w:val="28"/>
              <w:szCs w:val="24"/>
            </w:rPr>
            <m:t>=</m:t>
          </m:r>
          <m:sSubSup>
            <m:sSubSupPr>
              <m:ctrlPr>
                <w:rPr>
                  <w:rFonts w:hint="default" w:ascii="Cambria Math" w:hAnsi="Cambria Math"/>
                  <w:sz w:val="28"/>
                  <w:szCs w:val="24"/>
                </w:rPr>
              </m:ctrlPr>
            </m:sSubSupPr>
            <m:e>
              <m:r>
                <m:rPr/>
                <w:rPr>
                  <w:rFonts w:hint="default" w:ascii="Cambria Math" w:hAnsi="Cambria Math"/>
                  <w:sz w:val="28"/>
                  <w:szCs w:val="24"/>
                </w:rPr>
                <m:t>L</m:t>
              </m:r>
              <m:ctrlPr>
                <w:rPr>
                  <w:rFonts w:ascii="Cambria Math" w:hAnsi="Cambria Math"/>
                  <w:sz w:val="28"/>
                  <w:szCs w:val="24"/>
                </w:rPr>
              </m:ctrlPr>
            </m:e>
            <m:sub>
              <m:r>
                <m:rPr/>
                <w:rPr>
                  <w:rFonts w:hint="default" w:ascii="Cambria Math" w:hAnsi="Cambria Math"/>
                  <w:sz w:val="28"/>
                  <w:szCs w:val="24"/>
                </w:rPr>
                <m:t>11</m:t>
              </m:r>
              <m:ctrlPr>
                <w:rPr>
                  <w:rFonts w:ascii="Cambria Math" w:hAnsi="Cambria Math"/>
                  <w:sz w:val="28"/>
                  <w:szCs w:val="24"/>
                </w:rPr>
              </m:ctrlPr>
            </m:sub>
            <m:sup>
              <m:r>
                <m:rPr/>
                <w:rPr>
                  <w:rFonts w:hint="default" w:ascii="Cambria Math" w:hAnsi="Cambria Math"/>
                  <w:sz w:val="28"/>
                  <w:szCs w:val="24"/>
                </w:rPr>
                <m:t>−1</m:t>
              </m:r>
              <m:ctrlPr>
                <w:rPr>
                  <w:rFonts w:ascii="Cambria Math" w:hAnsi="Cambria Math"/>
                  <w:sz w:val="28"/>
                  <w:szCs w:val="24"/>
                </w:rPr>
              </m:ctrlPr>
            </m:sup>
          </m:sSubSup>
          <m:sSub>
            <m:sSubPr>
              <m:ctrlPr>
                <w:rPr>
                  <w:rFonts w:hint="default" w:ascii="Cambria Math" w:hAnsi="Cambria Math"/>
                  <w:sz w:val="28"/>
                  <w:szCs w:val="24"/>
                </w:rPr>
              </m:ctrlPr>
            </m:sSubPr>
            <m:e>
              <m:r>
                <m:rPr/>
                <w:rPr>
                  <w:rFonts w:hint="default" w:ascii="Cambria Math" w:hAnsi="Cambria Math"/>
                  <w:sz w:val="28"/>
                  <w:szCs w:val="24"/>
                </w:rPr>
                <m:t>F</m:t>
              </m:r>
              <m:ctrlPr>
                <w:rPr>
                  <w:rFonts w:ascii="Cambria Math" w:hAnsi="Cambria Math"/>
                  <w:sz w:val="28"/>
                  <w:szCs w:val="24"/>
                </w:rPr>
              </m:ctrlPr>
            </m:e>
            <m:sub>
              <m:r>
                <m:rPr/>
                <w:rPr>
                  <w:rFonts w:hint="default" w:ascii="Cambria Math" w:hAnsi="Cambria Math"/>
                  <w:sz w:val="28"/>
                  <w:szCs w:val="24"/>
                </w:rPr>
                <m:t>12</m:t>
              </m:r>
              <m:ctrlPr>
                <w:rPr>
                  <w:rFonts w:ascii="Cambria Math" w:hAnsi="Cambria Math"/>
                  <w:sz w:val="28"/>
                  <w:szCs w:val="24"/>
                </w:rPr>
              </m:ctrlPr>
            </m:sub>
          </m:sSub>
        </m:oMath>
      </m:oMathPara>
    </w:p>
    <w:p w14:paraId="4C0E9CC3">
      <w:pPr>
        <w:ind w:left="0" w:leftChars="0" w:firstLine="0" w:firstLineChars="0"/>
        <w:rPr>
          <w:rFonts w:hint="eastAsia" w:hAnsi="Cambria Math"/>
          <w:i w:val="0"/>
          <w:sz w:val="24"/>
          <w:lang w:val="en-US" w:eastAsia="zh-CN"/>
        </w:rPr>
      </w:pPr>
      <w:r>
        <w:rPr>
          <w:rFonts w:hint="default" w:hAnsi="Cambria Math"/>
          <w:i w:val="0"/>
          <w:sz w:val="24"/>
          <w:lang w:val="en-US" w:eastAsia="zh-CN"/>
        </w:rPr>
        <w:t>分别对应右下方块和右上方块相对于主元块的消元传播过程</w:t>
      </w:r>
      <w:r>
        <w:rPr>
          <w:rFonts w:hint="eastAsia" w:hAnsi="Cambria Math"/>
          <w:i w:val="0"/>
          <w:sz w:val="24"/>
          <w:lang w:val="en-US" w:eastAsia="zh-CN"/>
        </w:rPr>
        <w:t>。除了作为全局LU因子的一部分，</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21</m:t>
            </m:r>
            <m:ctrlPr>
              <w:rPr>
                <w:rFonts w:ascii="Cambria Math" w:hAnsi="Cambria Math"/>
                <w:sz w:val="24"/>
              </w:rPr>
            </m:ctrlPr>
          </m:sub>
        </m:sSub>
      </m:oMath>
      <w:r>
        <w:rPr>
          <w:rFonts w:hint="eastAsia" w:hAnsi="Cambria Math"/>
          <w:i w:val="0"/>
          <w:sz w:val="24"/>
          <w:lang w:val="en-US" w:eastAsia="zh-CN"/>
        </w:rPr>
        <w:t>可理解为主元对下方剩余变量的消元乘子扩展，</w:t>
      </w:r>
      <m:oMath>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12</m:t>
            </m:r>
            <m:ctrlPr>
              <w:rPr>
                <w:rFonts w:ascii="Cambria Math" w:hAnsi="Cambria Math"/>
                <w:sz w:val="24"/>
              </w:rPr>
            </m:ctrlPr>
          </m:sub>
        </m:sSub>
      </m:oMath>
      <w:r>
        <w:rPr>
          <w:rFonts w:hint="eastAsia" w:hAnsi="Cambria Math"/>
          <w:i w:val="0"/>
          <w:sz w:val="24"/>
          <w:lang w:val="en-US" w:eastAsia="zh-CN"/>
        </w:rPr>
        <w:t>则表示主元对右侧耦合块传播后的结果。至此，当前节点已完成从主元块到剩余部分的影响传递，为后续舒尔补更新做好准备。同时，三角求解也可以用于后续的求解阶段，详细的内容可见下文</w:t>
      </w:r>
    </w:p>
    <w:p w14:paraId="6F4A50A6">
      <w:pPr>
        <w:ind w:left="0" w:leftChars="0" w:firstLine="420" w:firstLineChars="0"/>
        <w:rPr>
          <w:rFonts w:hint="default" w:hAnsi="Cambria Math"/>
          <w:i w:val="0"/>
          <w:sz w:val="24"/>
          <w:lang w:val="en-US" w:eastAsia="zh-CN"/>
        </w:rPr>
      </w:pPr>
      <w:r>
        <w:rPr>
          <w:rFonts w:hint="default" w:hAnsi="Cambria Math"/>
          <w:i w:val="0"/>
          <w:sz w:val="24"/>
          <w:lang w:val="en-US" w:eastAsia="zh-CN"/>
        </w:rPr>
        <w:t>从实现特点上看，TRSM 属于依赖较强的三角运算，其数据规模相对 GEMM 更小、控制更细，因此更适合被视为节点内的标量/小块递推计算，而不是简单映射为大规模吞吐型矩阵核。也正因为如此，本文在系统设计中将 TRSM 与 LU 一并视为“控制敏感、依赖敏感”的部分，而将高吞吐矩阵乘更新留给专门的矩阵核处理</w:t>
      </w:r>
      <w:r>
        <w:rPr>
          <w:rFonts w:hint="eastAsia" w:hAnsi="Cambria Math"/>
          <w:i w:val="0"/>
          <w:sz w:val="24"/>
          <w:lang w:val="en-US" w:eastAsia="zh-CN"/>
        </w:rPr>
        <w:t>。</w:t>
      </w:r>
    </w:p>
    <w:p w14:paraId="126ACF2E">
      <w:pPr>
        <w:ind w:left="0" w:leftChars="0" w:firstLine="420" w:firstLineChars="0"/>
        <w:rPr>
          <w:rFonts w:hint="eastAsia" w:hAnsi="Cambria Math"/>
          <w:i w:val="0"/>
          <w:sz w:val="24"/>
          <w:lang w:val="en-US" w:eastAsia="zh-CN"/>
        </w:rPr>
      </w:pPr>
      <w:r>
        <w:rPr>
          <w:rFonts w:hint="eastAsia" w:hAnsi="Cambria Math"/>
          <w:i w:val="0"/>
          <w:sz w:val="24"/>
          <w:lang w:val="en-US" w:eastAsia="zh-CN"/>
        </w:rPr>
        <w:t>以上两个计算的伪代码如下：</w:t>
      </w:r>
    </w:p>
    <w:p w14:paraId="2F1C7BDF">
      <w:pPr>
        <w:spacing w:line="240" w:lineRule="auto"/>
        <w:ind w:left="0" w:leftChars="0" w:firstLine="420" w:firstLineChars="0"/>
        <w:jc w:val="center"/>
        <w:rPr>
          <w:rFonts w:hint="default" w:hAnsi="Cambria Math"/>
          <w:i w:val="0"/>
          <w:sz w:val="24"/>
          <w:lang w:val="en-US" w:eastAsia="zh-CN"/>
        </w:rPr>
      </w:pPr>
      <w:r>
        <w:rPr>
          <w:rFonts w:hint="default" w:hAnsi="Cambria Math"/>
          <w:i w:val="0"/>
          <w:sz w:val="24"/>
          <w:lang w:val="en-US" w:eastAsia="zh-CN"/>
        </w:rPr>
        <w:drawing>
          <wp:inline distT="0" distB="0" distL="114300" distR="114300">
            <wp:extent cx="5268595" cy="2155825"/>
            <wp:effectExtent l="0" t="0" r="4445" b="8255"/>
            <wp:docPr id="8" name="图片 8" descr="TRS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RSM1"/>
                    <pic:cNvPicPr>
                      <a:picLocks noChangeAspect="1"/>
                    </pic:cNvPicPr>
                  </pic:nvPicPr>
                  <pic:blipFill>
                    <a:blip r:embed="rId23"/>
                    <a:stretch>
                      <a:fillRect/>
                    </a:stretch>
                  </pic:blipFill>
                  <pic:spPr>
                    <a:xfrm>
                      <a:off x="0" y="0"/>
                      <a:ext cx="5268595" cy="2155825"/>
                    </a:xfrm>
                    <a:prstGeom prst="rect">
                      <a:avLst/>
                    </a:prstGeom>
                  </pic:spPr>
                </pic:pic>
              </a:graphicData>
            </a:graphic>
          </wp:inline>
        </w:drawing>
      </w:r>
    </w:p>
    <w:p w14:paraId="1DC90D77">
      <w:pPr>
        <w:spacing w:line="240" w:lineRule="auto"/>
        <w:ind w:left="0" w:leftChars="0" w:firstLine="420" w:firstLineChars="0"/>
        <w:jc w:val="center"/>
        <w:rPr>
          <w:rFonts w:hint="default" w:hAnsi="Cambria Math"/>
          <w:i w:val="0"/>
          <w:sz w:val="24"/>
          <w:lang w:val="en-US" w:eastAsia="zh-CN"/>
        </w:rPr>
      </w:pPr>
      <w:r>
        <w:rPr>
          <w:rFonts w:hint="default" w:hAnsi="Cambria Math"/>
          <w:i w:val="0"/>
          <w:sz w:val="24"/>
          <w:lang w:val="en-US" w:eastAsia="zh-CN"/>
        </w:rPr>
        <w:drawing>
          <wp:inline distT="0" distB="0" distL="114300" distR="114300">
            <wp:extent cx="5268595" cy="2124075"/>
            <wp:effectExtent l="0" t="0" r="4445" b="9525"/>
            <wp:docPr id="9" name="图片 9" descr="TRS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RSM2"/>
                    <pic:cNvPicPr>
                      <a:picLocks noChangeAspect="1"/>
                    </pic:cNvPicPr>
                  </pic:nvPicPr>
                  <pic:blipFill>
                    <a:blip r:embed="rId24"/>
                    <a:stretch>
                      <a:fillRect/>
                    </a:stretch>
                  </pic:blipFill>
                  <pic:spPr>
                    <a:xfrm>
                      <a:off x="0" y="0"/>
                      <a:ext cx="5268595" cy="2124075"/>
                    </a:xfrm>
                    <a:prstGeom prst="rect">
                      <a:avLst/>
                    </a:prstGeom>
                  </pic:spPr>
                </pic:pic>
              </a:graphicData>
            </a:graphic>
          </wp:inline>
        </w:drawing>
      </w:r>
    </w:p>
    <w:p w14:paraId="5F3F85D3">
      <w:pPr>
        <w:pStyle w:val="4"/>
        <w:bidi w:val="0"/>
        <w:ind w:left="0" w:leftChars="0" w:firstLine="0" w:firstLineChars="0"/>
        <w:rPr>
          <w:rFonts w:hint="default"/>
          <w:lang w:val="en-US" w:eastAsia="zh-CN"/>
        </w:rPr>
      </w:pPr>
      <w:bookmarkStart w:id="42" w:name="_Toc3243"/>
      <w:r>
        <w:rPr>
          <w:rFonts w:hint="eastAsia"/>
          <w:lang w:val="en-US" w:eastAsia="zh-CN"/>
        </w:rPr>
        <w:t>2.4.3 舒尔补更新与更新矩阵的生成</w:t>
      </w:r>
      <w:bookmarkEnd w:id="42"/>
    </w:p>
    <w:p w14:paraId="45DAFCD6">
      <w:pPr>
        <w:bidi w:val="0"/>
        <w:rPr>
          <w:rFonts w:hint="eastAsia"/>
          <w:lang w:val="en-US" w:eastAsia="zh-CN"/>
        </w:rPr>
      </w:pPr>
      <w:r>
        <w:rPr>
          <w:rFonts w:hint="eastAsia"/>
          <w:lang w:val="en-US" w:eastAsia="zh-CN"/>
        </w:rPr>
        <w:t>在完成主元块</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11</m:t>
            </m:r>
            <m:ctrlPr>
              <w:rPr>
                <w:rFonts w:ascii="Cambria Math" w:hAnsi="Cambria Math"/>
              </w:rPr>
            </m:ctrlPr>
          </m:sub>
        </m:sSub>
      </m:oMath>
      <w:r>
        <w:rPr>
          <w:rFonts w:hint="eastAsia"/>
          <w:lang w:val="en-US" w:eastAsia="zh-CN"/>
        </w:rPr>
        <w:t>的局部分解以及耦合块的三角求解后，当前节点中与未消去变量相关的信息并未消失，而是被“压缩”到了剩余子块</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22</m:t>
            </m:r>
            <m:ctrlPr>
              <w:rPr>
                <w:rFonts w:ascii="Cambria Math" w:hAnsi="Cambria Math"/>
              </w:rPr>
            </m:ctrlPr>
          </m:sub>
        </m:sSub>
      </m:oMath>
      <w:r>
        <w:rPr>
          <w:rFonts w:hint="eastAsia"/>
          <w:lang w:val="en-US" w:eastAsia="zh-CN"/>
        </w:rPr>
        <w:t>中。此时，需要进一步计算主元块对剩余部分的影响，并将该影响从</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22</m:t>
            </m:r>
            <m:ctrlPr>
              <w:rPr>
                <w:rFonts w:ascii="Cambria Math" w:hAnsi="Cambria Math"/>
              </w:rPr>
            </m:ctrlPr>
          </m:sub>
        </m:sSub>
      </m:oMath>
      <w:r>
        <w:rPr>
          <w:rFonts w:hint="eastAsia"/>
          <w:lang w:val="en-US" w:eastAsia="zh-CN"/>
        </w:rPr>
        <w:t>中扣除，这一步即为舒尔补补更新，其表达式为</w:t>
      </w:r>
    </w:p>
    <w:p w14:paraId="469AB975">
      <w:pPr>
        <w:bidi w:val="0"/>
      </w:pPr>
      <m:oMathPara>
        <m:oMath>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ascii="Cambria Math" w:hAnsi="Cambria Math"/>
                  <w:sz w:val="28"/>
                  <w:szCs w:val="24"/>
                </w:rPr>
              </m:ctrlPr>
            </m:e>
            <m:sub>
              <m:r>
                <m:rPr>
                  <m:sty m:val="p"/>
                </m:rPr>
                <w:rPr>
                  <w:rFonts w:hint="default" w:ascii="Times New Roman" w:hAnsi="Times New Roman"/>
                  <w:sz w:val="28"/>
                  <w:szCs w:val="24"/>
                </w:rPr>
                <m:t>22</m:t>
              </m:r>
              <m:ctrlPr>
                <w:rPr>
                  <w:rFonts w:ascii="Cambria Math" w:hAnsi="Cambria Math"/>
                  <w:sz w:val="28"/>
                  <w:szCs w:val="24"/>
                </w:rPr>
              </m:ctrlPr>
            </m:sub>
          </m:sSub>
          <m:r>
            <m:rPr>
              <m:sty m:val="p"/>
            </m:rPr>
            <w:rPr>
              <w:rFonts w:hint="default" w:ascii="Times New Roman" w:hAnsi="Times New Roman"/>
              <w:sz w:val="28"/>
              <w:szCs w:val="24"/>
            </w:rPr>
            <m:t>←</m:t>
          </m:r>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ascii="Cambria Math" w:hAnsi="Cambria Math"/>
                  <w:sz w:val="28"/>
                  <w:szCs w:val="24"/>
                </w:rPr>
              </m:ctrlPr>
            </m:e>
            <m:sub>
              <m:r>
                <m:rPr>
                  <m:sty m:val="p"/>
                </m:rPr>
                <w:rPr>
                  <w:rFonts w:hint="default" w:ascii="Times New Roman" w:hAnsi="Times New Roman"/>
                  <w:sz w:val="28"/>
                  <w:szCs w:val="24"/>
                </w:rPr>
                <m:t>22</m:t>
              </m:r>
              <m:ctrlPr>
                <w:rPr>
                  <w:rFonts w:ascii="Cambria Math" w:hAnsi="Cambria Math"/>
                  <w:sz w:val="28"/>
                  <w:szCs w:val="24"/>
                </w:rPr>
              </m:ctrlPr>
            </m:sub>
          </m:sSub>
          <m:r>
            <m:rPr>
              <m:sty m:val="p"/>
            </m:rPr>
            <w:rPr>
              <w:rFonts w:hint="default" w:ascii="Times New Roman" w:hAnsi="Times New Roman"/>
              <w:sz w:val="28"/>
              <w:szCs w:val="24"/>
            </w:rPr>
            <m:t>−</m:t>
          </m:r>
          <m:sSub>
            <m:sSubPr>
              <m:ctrlPr>
                <w:rPr>
                  <w:rFonts w:hint="default" w:ascii="Cambria Math" w:hAnsi="Cambria Math"/>
                  <w:sz w:val="28"/>
                  <w:szCs w:val="24"/>
                </w:rPr>
              </m:ctrlPr>
            </m:sSubPr>
            <m:e>
              <m:r>
                <m:rPr>
                  <m:sty m:val="p"/>
                </m:rPr>
                <w:rPr>
                  <w:rFonts w:hint="default" w:ascii="Times New Roman" w:hAnsi="Times New Roman"/>
                  <w:sz w:val="28"/>
                  <w:szCs w:val="24"/>
                </w:rPr>
                <m:t>L</m:t>
              </m:r>
              <m:ctrlPr>
                <w:rPr>
                  <w:rFonts w:ascii="Cambria Math" w:hAnsi="Cambria Math"/>
                  <w:sz w:val="28"/>
                  <w:szCs w:val="24"/>
                </w:rPr>
              </m:ctrlPr>
            </m:e>
            <m:sub>
              <m:r>
                <m:rPr>
                  <m:sty m:val="p"/>
                </m:rPr>
                <w:rPr>
                  <w:rFonts w:hint="default" w:ascii="Times New Roman" w:hAnsi="Times New Roman"/>
                  <w:sz w:val="28"/>
                  <w:szCs w:val="24"/>
                </w:rPr>
                <m:t>21</m:t>
              </m:r>
              <m:ctrlPr>
                <w:rPr>
                  <w:rFonts w:ascii="Cambria Math" w:hAnsi="Cambria Math"/>
                  <w:sz w:val="28"/>
                  <w:szCs w:val="24"/>
                </w:rPr>
              </m:ctrlPr>
            </m:sub>
          </m:sSub>
          <m:sSub>
            <m:sSubPr>
              <m:ctrlPr>
                <w:rPr>
                  <w:rFonts w:hint="default" w:ascii="Cambria Math" w:hAnsi="Cambria Math"/>
                  <w:sz w:val="28"/>
                  <w:szCs w:val="24"/>
                </w:rPr>
              </m:ctrlPr>
            </m:sSubPr>
            <m:e>
              <m:r>
                <m:rPr>
                  <m:sty m:val="p"/>
                </m:rPr>
                <w:rPr>
                  <w:rFonts w:hint="default" w:ascii="Times New Roman" w:hAnsi="Times New Roman"/>
                  <w:sz w:val="28"/>
                  <w:szCs w:val="24"/>
                </w:rPr>
                <m:t>U</m:t>
              </m:r>
              <m:ctrlPr>
                <w:rPr>
                  <w:rFonts w:ascii="Cambria Math" w:hAnsi="Cambria Math"/>
                  <w:sz w:val="28"/>
                  <w:szCs w:val="24"/>
                </w:rPr>
              </m:ctrlPr>
            </m:e>
            <m:sub>
              <m:r>
                <m:rPr>
                  <m:sty m:val="p"/>
                </m:rPr>
                <w:rPr>
                  <w:rFonts w:hint="default" w:ascii="Times New Roman" w:hAnsi="Times New Roman"/>
                  <w:sz w:val="28"/>
                  <w:szCs w:val="24"/>
                </w:rPr>
                <m:t>12</m:t>
              </m:r>
              <m:ctrlPr>
                <w:rPr>
                  <w:rFonts w:ascii="Cambria Math" w:hAnsi="Cambria Math"/>
                  <w:sz w:val="28"/>
                  <w:szCs w:val="24"/>
                </w:rPr>
              </m:ctrlPr>
            </m:sub>
          </m:sSub>
        </m:oMath>
      </m:oMathPara>
    </w:p>
    <w:p w14:paraId="2D8999B6">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L</m:t>
            </m:r>
            <m:ctrlPr>
              <w:rPr>
                <w:rFonts w:ascii="Cambria Math" w:hAnsi="Cambria Math"/>
              </w:rPr>
            </m:ctrlPr>
          </m:e>
          <m:sub>
            <m:r>
              <m:rPr>
                <m:sty m:val="p"/>
              </m:rPr>
              <w:rPr>
                <w:rFonts w:hint="default" w:ascii="Times New Roman" w:hAnsi="Times New Roman"/>
              </w:rPr>
              <m:t>21</m:t>
            </m:r>
            <m:ctrlPr>
              <w:rPr>
                <w:rFonts w:ascii="Cambria Math" w:hAnsi="Cambria Math"/>
              </w:rPr>
            </m:ctrlPr>
          </m:sub>
        </m:sSub>
      </m:oMath>
      <w:r>
        <w:rPr>
          <w:rFonts w:hint="eastAsia"/>
          <w:lang w:val="en-US" w:eastAsia="zh-CN"/>
        </w:rPr>
        <w:t>和</w:t>
      </w:r>
      <m:oMath>
        <m:sSub>
          <m:sSubPr>
            <m:ctrlPr>
              <w:rPr>
                <w:rFonts w:hint="default" w:ascii="Cambria Math" w:hAnsi="Cambria Math"/>
              </w:rPr>
            </m:ctrlPr>
          </m:sSubPr>
          <m:e>
            <m:r>
              <m:rPr>
                <m:sty m:val="p"/>
              </m:rPr>
              <w:rPr>
                <w:rFonts w:hint="default" w:ascii="Times New Roman" w:hAnsi="Times New Roman"/>
              </w:rPr>
              <m:t>U</m:t>
            </m:r>
            <m:ctrlPr>
              <w:rPr>
                <w:rFonts w:ascii="Cambria Math" w:hAnsi="Cambria Math"/>
              </w:rPr>
            </m:ctrlPr>
          </m:e>
          <m:sub>
            <m:r>
              <m:rPr>
                <m:sty m:val="p"/>
              </m:rPr>
              <w:rPr>
                <w:rFonts w:hint="default" w:ascii="Times New Roman" w:hAnsi="Times New Roman"/>
              </w:rPr>
              <m:t>12</m:t>
            </m:r>
            <m:ctrlPr>
              <w:rPr>
                <w:rFonts w:ascii="Cambria Math" w:hAnsi="Cambria Math"/>
              </w:rPr>
            </m:ctrlPr>
          </m:sub>
        </m:sSub>
      </m:oMath>
      <w:r>
        <w:rPr>
          <w:rFonts w:hint="eastAsia"/>
          <w:lang w:val="en-US" w:eastAsia="zh-CN"/>
        </w:rPr>
        <w:t>为三角求解得到的结果。从LU分解的角度看，前沿矩阵</w:t>
      </w:r>
      <m:oMath>
        <m:r>
          <m:rPr>
            <m:sty m:val="p"/>
          </m:rPr>
          <w:rPr>
            <w:rFonts w:hint="default" w:ascii="Times New Roman" w:hAnsi="Times New Roman"/>
            <w:lang w:val="en-US" w:eastAsia="zh-CN"/>
          </w:rPr>
          <m:t>F</m:t>
        </m:r>
      </m:oMath>
      <w:r>
        <w:rPr>
          <w:rFonts w:hint="eastAsia"/>
          <w:lang w:val="en-US" w:eastAsia="zh-CN"/>
        </w:rPr>
        <w:t>对主元块进行消元以后，可将其写为等价形式</w:t>
      </w:r>
    </w:p>
    <w:p w14:paraId="1D420C67">
      <w:pPr>
        <w:bidi w:val="0"/>
        <w:rPr>
          <w:rFonts w:hint="eastAsia"/>
          <w:lang w:val="en-US" w:eastAsia="zh-CN"/>
        </w:rPr>
      </w:pPr>
    </w:p>
    <w:p w14:paraId="11C3EB36">
      <w:pPr>
        <w:bidi w:val="0"/>
        <w:rPr>
          <w:rFonts w:hint="default"/>
          <w:sz w:val="28"/>
          <w:szCs w:val="24"/>
          <w:lang w:val="en-US" w:eastAsia="zh-CN"/>
        </w:rPr>
      </w:pPr>
      <m:oMathPara>
        <m:oMath>
          <m:r>
            <m:rPr>
              <m:sty m:val="p"/>
            </m:rPr>
            <w:rPr>
              <w:rFonts w:hint="default" w:ascii="Times New Roman" w:hAnsi="Times New Roman"/>
              <w:sz w:val="28"/>
              <w:szCs w:val="24"/>
            </w:rPr>
            <m:t>F=</m:t>
          </m:r>
          <m:d>
            <m:dPr>
              <m:begChr m:val="["/>
              <m:endChr m:val="]"/>
              <m:ctrlPr>
                <w:rPr>
                  <w:rFonts w:hint="default" w:ascii="Cambria Math" w:hAnsi="Cambria Math"/>
                  <w:sz w:val="28"/>
                  <w:szCs w:val="24"/>
                </w:rPr>
              </m:ctrlPr>
            </m:dPr>
            <m:e>
              <m:m>
                <m:mPr>
                  <m:mcs>
                    <m:mc>
                      <m:mcPr>
                        <m:count m:val="2"/>
                        <m:mcJc m:val="center"/>
                      </m:mcPr>
                    </m:mc>
                  </m:mcs>
                  <m:plcHide m:val="1"/>
                  <m:ctrlPr>
                    <w:rPr>
                      <w:rFonts w:hint="default" w:ascii="Cambria Math" w:hAnsi="Cambria Math"/>
                      <w:sz w:val="28"/>
                      <w:szCs w:val="24"/>
                    </w:rPr>
                  </m:ctrlPr>
                </m:mPr>
                <m:mr>
                  <m:e>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hint="default" w:ascii="Cambria Math" w:hAnsi="Cambria Math"/>
                            <w:sz w:val="28"/>
                            <w:szCs w:val="24"/>
                          </w:rPr>
                        </m:ctrlPr>
                      </m:e>
                      <m:sub>
                        <m:r>
                          <m:rPr>
                            <m:sty m:val="p"/>
                          </m:rPr>
                          <w:rPr>
                            <w:rFonts w:hint="default" w:ascii="Times New Roman" w:hAnsi="Times New Roman"/>
                            <w:sz w:val="28"/>
                            <w:szCs w:val="24"/>
                          </w:rPr>
                          <m:t>11</m:t>
                        </m:r>
                        <m:ctrlPr>
                          <w:rPr>
                            <w:rFonts w:hint="default" w:ascii="Cambria Math" w:hAnsi="Cambria Math"/>
                            <w:sz w:val="28"/>
                            <w:szCs w:val="24"/>
                          </w:rPr>
                        </m:ctrlPr>
                      </m:sub>
                    </m:sSub>
                    <m:ctrlPr>
                      <w:rPr>
                        <w:rFonts w:hint="default" w:ascii="Cambria Math" w:hAnsi="Cambria Math"/>
                        <w:sz w:val="28"/>
                        <w:szCs w:val="24"/>
                      </w:rPr>
                    </m:ctrlPr>
                  </m:e>
                  <m:e>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hint="default" w:ascii="Cambria Math" w:hAnsi="Cambria Math"/>
                            <w:sz w:val="28"/>
                            <w:szCs w:val="24"/>
                          </w:rPr>
                        </m:ctrlPr>
                      </m:e>
                      <m:sub>
                        <m:r>
                          <m:rPr>
                            <m:sty m:val="p"/>
                          </m:rPr>
                          <w:rPr>
                            <w:rFonts w:hint="default" w:ascii="Times New Roman" w:hAnsi="Times New Roman"/>
                            <w:sz w:val="28"/>
                            <w:szCs w:val="24"/>
                          </w:rPr>
                          <m:t>12</m:t>
                        </m:r>
                        <m:ctrlPr>
                          <w:rPr>
                            <w:rFonts w:hint="default" w:ascii="Cambria Math" w:hAnsi="Cambria Math"/>
                            <w:sz w:val="28"/>
                            <w:szCs w:val="24"/>
                          </w:rPr>
                        </m:ctrlPr>
                      </m:sub>
                    </m:sSub>
                    <m:ctrlPr>
                      <w:rPr>
                        <w:rFonts w:hint="default" w:ascii="Cambria Math" w:hAnsi="Cambria Math"/>
                        <w:sz w:val="28"/>
                        <w:szCs w:val="24"/>
                      </w:rPr>
                    </m:ctrlPr>
                  </m:e>
                </m:mr>
                <m:mr>
                  <m:e>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hint="default" w:ascii="Cambria Math" w:hAnsi="Cambria Math"/>
                            <w:sz w:val="28"/>
                            <w:szCs w:val="24"/>
                          </w:rPr>
                        </m:ctrlPr>
                      </m:e>
                      <m:sub>
                        <m:r>
                          <m:rPr>
                            <m:sty m:val="p"/>
                          </m:rPr>
                          <w:rPr>
                            <w:rFonts w:hint="default" w:ascii="Times New Roman" w:hAnsi="Times New Roman"/>
                            <w:sz w:val="28"/>
                            <w:szCs w:val="24"/>
                          </w:rPr>
                          <m:t>21</m:t>
                        </m:r>
                        <m:ctrlPr>
                          <w:rPr>
                            <w:rFonts w:hint="default" w:ascii="Cambria Math" w:hAnsi="Cambria Math"/>
                            <w:sz w:val="28"/>
                            <w:szCs w:val="24"/>
                          </w:rPr>
                        </m:ctrlPr>
                      </m:sub>
                    </m:sSub>
                    <m:ctrlPr>
                      <w:rPr>
                        <w:rFonts w:hint="default" w:ascii="Cambria Math" w:hAnsi="Cambria Math"/>
                        <w:sz w:val="28"/>
                        <w:szCs w:val="24"/>
                      </w:rPr>
                    </m:ctrlPr>
                  </m:e>
                  <m:e>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hint="default" w:ascii="Cambria Math" w:hAnsi="Cambria Math"/>
                            <w:sz w:val="28"/>
                            <w:szCs w:val="24"/>
                          </w:rPr>
                        </m:ctrlPr>
                      </m:e>
                      <m:sub>
                        <m:r>
                          <m:rPr>
                            <m:sty m:val="p"/>
                          </m:rPr>
                          <w:rPr>
                            <w:rFonts w:hint="default" w:ascii="Times New Roman" w:hAnsi="Times New Roman"/>
                            <w:sz w:val="28"/>
                            <w:szCs w:val="24"/>
                          </w:rPr>
                          <m:t>22</m:t>
                        </m:r>
                        <m:ctrlPr>
                          <w:rPr>
                            <w:rFonts w:hint="default" w:ascii="Cambria Math" w:hAnsi="Cambria Math"/>
                            <w:sz w:val="28"/>
                            <w:szCs w:val="24"/>
                          </w:rPr>
                        </m:ctrlPr>
                      </m:sub>
                    </m:sSub>
                    <m:ctrlPr>
                      <w:rPr>
                        <w:rFonts w:hint="default" w:ascii="Cambria Math" w:hAnsi="Cambria Math"/>
                        <w:sz w:val="28"/>
                        <w:szCs w:val="24"/>
                      </w:rPr>
                    </m:ctrlPr>
                  </m:e>
                </m:mr>
              </m:m>
              <m:ctrlPr>
                <w:rPr>
                  <w:rFonts w:hint="default" w:ascii="Cambria Math" w:hAnsi="Cambria Math"/>
                  <w:sz w:val="28"/>
                  <w:szCs w:val="24"/>
                </w:rPr>
              </m:ctrlPr>
            </m:e>
          </m:d>
          <m:r>
            <m:rPr>
              <m:sty m:val="p"/>
            </m:rPr>
            <w:rPr>
              <w:rFonts w:hint="default" w:ascii="Times New Roman" w:hAnsi="Times New Roman"/>
              <w:sz w:val="28"/>
              <w:szCs w:val="24"/>
            </w:rPr>
            <m:t>=</m:t>
          </m:r>
          <m:d>
            <m:dPr>
              <m:begChr m:val="["/>
              <m:endChr m:val="]"/>
              <m:ctrlPr>
                <w:rPr>
                  <w:rFonts w:hint="default" w:ascii="Cambria Math" w:hAnsi="Cambria Math"/>
                  <w:sz w:val="28"/>
                  <w:szCs w:val="24"/>
                </w:rPr>
              </m:ctrlPr>
            </m:dPr>
            <m:e>
              <m:m>
                <m:mPr>
                  <m:mcs>
                    <m:mc>
                      <m:mcPr>
                        <m:count m:val="2"/>
                        <m:mcJc m:val="center"/>
                      </m:mcPr>
                    </m:mc>
                  </m:mcs>
                  <m:plcHide m:val="1"/>
                  <m:ctrlPr>
                    <w:rPr>
                      <w:rFonts w:hint="default" w:ascii="Cambria Math" w:hAnsi="Cambria Math"/>
                      <w:sz w:val="28"/>
                      <w:szCs w:val="24"/>
                    </w:rPr>
                  </m:ctrlPr>
                </m:mPr>
                <m:mr>
                  <m:e>
                    <m:sSub>
                      <m:sSubPr>
                        <m:ctrlPr>
                          <w:rPr>
                            <w:rFonts w:hint="default" w:ascii="Cambria Math" w:hAnsi="Cambria Math"/>
                            <w:sz w:val="28"/>
                            <w:szCs w:val="24"/>
                          </w:rPr>
                        </m:ctrlPr>
                      </m:sSubPr>
                      <m:e>
                        <m:r>
                          <m:rPr>
                            <m:sty m:val="p"/>
                          </m:rPr>
                          <w:rPr>
                            <w:rFonts w:hint="default" w:ascii="Times New Roman" w:hAnsi="Times New Roman"/>
                            <w:sz w:val="28"/>
                            <w:szCs w:val="24"/>
                          </w:rPr>
                          <m:t>L</m:t>
                        </m:r>
                        <m:ctrlPr>
                          <w:rPr>
                            <w:rFonts w:hint="default" w:ascii="Cambria Math" w:hAnsi="Cambria Math"/>
                            <w:sz w:val="28"/>
                            <w:szCs w:val="24"/>
                          </w:rPr>
                        </m:ctrlPr>
                      </m:e>
                      <m:sub>
                        <m:r>
                          <m:rPr>
                            <m:sty m:val="p"/>
                          </m:rPr>
                          <w:rPr>
                            <w:rFonts w:hint="default" w:ascii="Times New Roman" w:hAnsi="Times New Roman"/>
                            <w:sz w:val="28"/>
                            <w:szCs w:val="24"/>
                          </w:rPr>
                          <m:t>11</m:t>
                        </m:r>
                        <m:ctrlPr>
                          <w:rPr>
                            <w:rFonts w:hint="default" w:ascii="Cambria Math" w:hAnsi="Cambria Math"/>
                            <w:sz w:val="28"/>
                            <w:szCs w:val="24"/>
                          </w:rPr>
                        </m:ctrlPr>
                      </m:sub>
                    </m:sSub>
                    <m:ctrlPr>
                      <w:rPr>
                        <w:rFonts w:hint="default" w:ascii="Cambria Math" w:hAnsi="Cambria Math"/>
                        <w:sz w:val="28"/>
                        <w:szCs w:val="24"/>
                      </w:rPr>
                    </m:ctrlPr>
                  </m:e>
                  <m:e>
                    <m:r>
                      <m:rPr>
                        <m:sty m:val="p"/>
                      </m:rPr>
                      <w:rPr>
                        <w:rFonts w:hint="default" w:ascii="Times New Roman" w:hAnsi="Times New Roman"/>
                        <w:sz w:val="28"/>
                        <w:szCs w:val="24"/>
                      </w:rPr>
                      <m:t>0</m:t>
                    </m:r>
                    <m:ctrlPr>
                      <w:rPr>
                        <w:rFonts w:hint="default" w:ascii="Cambria Math" w:hAnsi="Cambria Math"/>
                        <w:sz w:val="28"/>
                        <w:szCs w:val="24"/>
                      </w:rPr>
                    </m:ctrlPr>
                  </m:e>
                </m:mr>
                <m:mr>
                  <m:e>
                    <m:sSub>
                      <m:sSubPr>
                        <m:ctrlPr>
                          <w:rPr>
                            <w:rFonts w:hint="default" w:ascii="Cambria Math" w:hAnsi="Cambria Math"/>
                            <w:sz w:val="28"/>
                            <w:szCs w:val="24"/>
                          </w:rPr>
                        </m:ctrlPr>
                      </m:sSubPr>
                      <m:e>
                        <m:r>
                          <m:rPr>
                            <m:sty m:val="p"/>
                          </m:rPr>
                          <w:rPr>
                            <w:rFonts w:hint="default" w:ascii="Times New Roman" w:hAnsi="Times New Roman"/>
                            <w:sz w:val="28"/>
                            <w:szCs w:val="24"/>
                          </w:rPr>
                          <m:t>L</m:t>
                        </m:r>
                        <m:ctrlPr>
                          <w:rPr>
                            <w:rFonts w:hint="default" w:ascii="Cambria Math" w:hAnsi="Cambria Math"/>
                            <w:sz w:val="28"/>
                            <w:szCs w:val="24"/>
                          </w:rPr>
                        </m:ctrlPr>
                      </m:e>
                      <m:sub>
                        <m:r>
                          <m:rPr>
                            <m:sty m:val="p"/>
                          </m:rPr>
                          <w:rPr>
                            <w:rFonts w:hint="default" w:ascii="Times New Roman" w:hAnsi="Times New Roman"/>
                            <w:sz w:val="28"/>
                            <w:szCs w:val="24"/>
                          </w:rPr>
                          <m:t>21</m:t>
                        </m:r>
                        <m:ctrlPr>
                          <w:rPr>
                            <w:rFonts w:hint="default" w:ascii="Cambria Math" w:hAnsi="Cambria Math"/>
                            <w:sz w:val="28"/>
                            <w:szCs w:val="24"/>
                          </w:rPr>
                        </m:ctrlPr>
                      </m:sub>
                    </m:sSub>
                    <m:ctrlPr>
                      <w:rPr>
                        <w:rFonts w:hint="default" w:ascii="Cambria Math" w:hAnsi="Cambria Math"/>
                        <w:sz w:val="28"/>
                        <w:szCs w:val="24"/>
                      </w:rPr>
                    </m:ctrlPr>
                  </m:e>
                  <m:e>
                    <m:r>
                      <m:rPr>
                        <m:sty m:val="p"/>
                      </m:rPr>
                      <w:rPr>
                        <w:rFonts w:hint="default" w:ascii="Times New Roman" w:hAnsi="Times New Roman"/>
                        <w:sz w:val="28"/>
                        <w:szCs w:val="24"/>
                      </w:rPr>
                      <m:t>I</m:t>
                    </m:r>
                    <m:ctrlPr>
                      <w:rPr>
                        <w:rFonts w:hint="default" w:ascii="Cambria Math" w:hAnsi="Cambria Math"/>
                        <w:sz w:val="28"/>
                        <w:szCs w:val="24"/>
                      </w:rPr>
                    </m:ctrlPr>
                  </m:e>
                </m:mr>
              </m:m>
              <m:ctrlPr>
                <w:rPr>
                  <w:rFonts w:hint="default" w:ascii="Cambria Math" w:hAnsi="Cambria Math"/>
                  <w:sz w:val="28"/>
                  <w:szCs w:val="24"/>
                </w:rPr>
              </m:ctrlPr>
            </m:e>
          </m:d>
          <m:d>
            <m:dPr>
              <m:begChr m:val="["/>
              <m:endChr m:val="]"/>
              <m:ctrlPr>
                <w:rPr>
                  <w:rFonts w:hint="default" w:ascii="Cambria Math" w:hAnsi="Cambria Math"/>
                  <w:sz w:val="28"/>
                  <w:szCs w:val="24"/>
                </w:rPr>
              </m:ctrlPr>
            </m:dPr>
            <m:e>
              <m:m>
                <m:mPr>
                  <m:mcs>
                    <m:mc>
                      <m:mcPr>
                        <m:count m:val="2"/>
                        <m:mcJc m:val="center"/>
                      </m:mcPr>
                    </m:mc>
                  </m:mcs>
                  <m:plcHide m:val="1"/>
                  <m:ctrlPr>
                    <w:rPr>
                      <w:rFonts w:hint="default" w:ascii="Cambria Math" w:hAnsi="Cambria Math"/>
                      <w:sz w:val="28"/>
                      <w:szCs w:val="24"/>
                    </w:rPr>
                  </m:ctrlPr>
                </m:mPr>
                <m:mr>
                  <m:e>
                    <m:sSub>
                      <m:sSubPr>
                        <m:ctrlPr>
                          <w:rPr>
                            <w:rFonts w:hint="default" w:ascii="Cambria Math" w:hAnsi="Cambria Math"/>
                            <w:sz w:val="28"/>
                            <w:szCs w:val="24"/>
                          </w:rPr>
                        </m:ctrlPr>
                      </m:sSubPr>
                      <m:e>
                        <m:r>
                          <m:rPr>
                            <m:sty m:val="p"/>
                          </m:rPr>
                          <w:rPr>
                            <w:rFonts w:hint="default" w:ascii="Times New Roman" w:hAnsi="Times New Roman"/>
                            <w:sz w:val="28"/>
                            <w:szCs w:val="24"/>
                          </w:rPr>
                          <m:t>U</m:t>
                        </m:r>
                        <m:ctrlPr>
                          <w:rPr>
                            <w:rFonts w:hint="default" w:ascii="Cambria Math" w:hAnsi="Cambria Math"/>
                            <w:sz w:val="28"/>
                            <w:szCs w:val="24"/>
                          </w:rPr>
                        </m:ctrlPr>
                      </m:e>
                      <m:sub>
                        <m:r>
                          <m:rPr>
                            <m:sty m:val="p"/>
                          </m:rPr>
                          <w:rPr>
                            <w:rFonts w:hint="default" w:ascii="Times New Roman" w:hAnsi="Times New Roman"/>
                            <w:sz w:val="28"/>
                            <w:szCs w:val="24"/>
                          </w:rPr>
                          <m:t>11</m:t>
                        </m:r>
                        <m:ctrlPr>
                          <w:rPr>
                            <w:rFonts w:hint="default" w:ascii="Cambria Math" w:hAnsi="Cambria Math"/>
                            <w:sz w:val="28"/>
                            <w:szCs w:val="24"/>
                          </w:rPr>
                        </m:ctrlPr>
                      </m:sub>
                    </m:sSub>
                    <m:ctrlPr>
                      <w:rPr>
                        <w:rFonts w:hint="default" w:ascii="Cambria Math" w:hAnsi="Cambria Math"/>
                        <w:sz w:val="28"/>
                        <w:szCs w:val="24"/>
                      </w:rPr>
                    </m:ctrlPr>
                  </m:e>
                  <m:e>
                    <m:sSub>
                      <m:sSubPr>
                        <m:ctrlPr>
                          <w:rPr>
                            <w:rFonts w:hint="default" w:ascii="Cambria Math" w:hAnsi="Cambria Math"/>
                            <w:sz w:val="28"/>
                            <w:szCs w:val="24"/>
                          </w:rPr>
                        </m:ctrlPr>
                      </m:sSubPr>
                      <m:e>
                        <m:r>
                          <m:rPr>
                            <m:sty m:val="p"/>
                          </m:rPr>
                          <w:rPr>
                            <w:rFonts w:hint="default" w:ascii="Times New Roman" w:hAnsi="Times New Roman"/>
                            <w:sz w:val="28"/>
                            <w:szCs w:val="24"/>
                          </w:rPr>
                          <m:t>U</m:t>
                        </m:r>
                        <m:ctrlPr>
                          <w:rPr>
                            <w:rFonts w:hint="default" w:ascii="Cambria Math" w:hAnsi="Cambria Math"/>
                            <w:sz w:val="28"/>
                            <w:szCs w:val="24"/>
                          </w:rPr>
                        </m:ctrlPr>
                      </m:e>
                      <m:sub>
                        <m:r>
                          <m:rPr>
                            <m:sty m:val="p"/>
                          </m:rPr>
                          <w:rPr>
                            <w:rFonts w:hint="default" w:ascii="Times New Roman" w:hAnsi="Times New Roman"/>
                            <w:sz w:val="28"/>
                            <w:szCs w:val="24"/>
                          </w:rPr>
                          <m:t>12</m:t>
                        </m:r>
                        <m:ctrlPr>
                          <w:rPr>
                            <w:rFonts w:hint="default" w:ascii="Cambria Math" w:hAnsi="Cambria Math"/>
                            <w:sz w:val="28"/>
                            <w:szCs w:val="24"/>
                          </w:rPr>
                        </m:ctrlPr>
                      </m:sub>
                    </m:sSub>
                    <m:ctrlPr>
                      <w:rPr>
                        <w:rFonts w:hint="default" w:ascii="Cambria Math" w:hAnsi="Cambria Math"/>
                        <w:sz w:val="28"/>
                        <w:szCs w:val="24"/>
                      </w:rPr>
                    </m:ctrlPr>
                  </m:e>
                </m:mr>
                <m:mr>
                  <m:e>
                    <m:r>
                      <m:rPr>
                        <m:sty m:val="p"/>
                      </m:rPr>
                      <w:rPr>
                        <w:rFonts w:hint="default" w:ascii="Times New Roman" w:hAnsi="Times New Roman"/>
                        <w:sz w:val="28"/>
                        <w:szCs w:val="24"/>
                      </w:rPr>
                      <m:t>0</m:t>
                    </m:r>
                    <m:ctrlPr>
                      <w:rPr>
                        <w:rFonts w:hint="default" w:ascii="Cambria Math" w:hAnsi="Cambria Math"/>
                        <w:sz w:val="28"/>
                        <w:szCs w:val="24"/>
                      </w:rPr>
                    </m:ctrlPr>
                  </m:e>
                  <m:e>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hint="default" w:ascii="Cambria Math" w:hAnsi="Cambria Math"/>
                            <w:sz w:val="28"/>
                            <w:szCs w:val="24"/>
                          </w:rPr>
                        </m:ctrlPr>
                      </m:e>
                      <m:sub>
                        <m:r>
                          <m:rPr>
                            <m:sty m:val="p"/>
                          </m:rPr>
                          <w:rPr>
                            <w:rFonts w:hint="default" w:ascii="Times New Roman" w:hAnsi="Times New Roman"/>
                            <w:sz w:val="28"/>
                            <w:szCs w:val="24"/>
                          </w:rPr>
                          <m:t>22</m:t>
                        </m:r>
                        <m:ctrlPr>
                          <w:rPr>
                            <w:rFonts w:hint="default" w:ascii="Cambria Math" w:hAnsi="Cambria Math"/>
                            <w:sz w:val="28"/>
                            <w:szCs w:val="24"/>
                          </w:rPr>
                        </m:ctrlPr>
                      </m:sub>
                    </m:sSub>
                    <m:r>
                      <m:rPr>
                        <m:sty m:val="p"/>
                      </m:rPr>
                      <w:rPr>
                        <w:rFonts w:hint="default" w:ascii="Times New Roman" w:hAnsi="Times New Roman"/>
                        <w:sz w:val="28"/>
                        <w:szCs w:val="24"/>
                      </w:rPr>
                      <m:t>−</m:t>
                    </m:r>
                    <m:sSub>
                      <m:sSubPr>
                        <m:ctrlPr>
                          <w:rPr>
                            <w:rFonts w:hint="default" w:ascii="Cambria Math" w:hAnsi="Cambria Math"/>
                            <w:sz w:val="28"/>
                            <w:szCs w:val="24"/>
                          </w:rPr>
                        </m:ctrlPr>
                      </m:sSubPr>
                      <m:e>
                        <m:r>
                          <m:rPr>
                            <m:sty m:val="p"/>
                          </m:rPr>
                          <w:rPr>
                            <w:rFonts w:hint="default" w:ascii="Times New Roman" w:hAnsi="Times New Roman"/>
                            <w:sz w:val="28"/>
                            <w:szCs w:val="24"/>
                          </w:rPr>
                          <m:t>L</m:t>
                        </m:r>
                        <m:ctrlPr>
                          <w:rPr>
                            <w:rFonts w:hint="default" w:ascii="Cambria Math" w:hAnsi="Cambria Math"/>
                            <w:sz w:val="28"/>
                            <w:szCs w:val="24"/>
                          </w:rPr>
                        </m:ctrlPr>
                      </m:e>
                      <m:sub>
                        <m:r>
                          <m:rPr>
                            <m:sty m:val="p"/>
                          </m:rPr>
                          <w:rPr>
                            <w:rFonts w:hint="default" w:ascii="Times New Roman" w:hAnsi="Times New Roman"/>
                            <w:sz w:val="28"/>
                            <w:szCs w:val="24"/>
                          </w:rPr>
                          <m:t>21</m:t>
                        </m:r>
                        <m:ctrlPr>
                          <w:rPr>
                            <w:rFonts w:hint="default" w:ascii="Cambria Math" w:hAnsi="Cambria Math"/>
                            <w:sz w:val="28"/>
                            <w:szCs w:val="24"/>
                          </w:rPr>
                        </m:ctrlPr>
                      </m:sub>
                    </m:sSub>
                    <m:sSub>
                      <m:sSubPr>
                        <m:ctrlPr>
                          <w:rPr>
                            <w:rFonts w:hint="default" w:ascii="Cambria Math" w:hAnsi="Cambria Math"/>
                            <w:sz w:val="28"/>
                            <w:szCs w:val="24"/>
                          </w:rPr>
                        </m:ctrlPr>
                      </m:sSubPr>
                      <m:e>
                        <m:r>
                          <m:rPr>
                            <m:sty m:val="p"/>
                          </m:rPr>
                          <w:rPr>
                            <w:rFonts w:hint="default" w:ascii="Times New Roman" w:hAnsi="Times New Roman"/>
                            <w:sz w:val="28"/>
                            <w:szCs w:val="24"/>
                          </w:rPr>
                          <m:t>U</m:t>
                        </m:r>
                        <m:ctrlPr>
                          <w:rPr>
                            <w:rFonts w:hint="default" w:ascii="Cambria Math" w:hAnsi="Cambria Math"/>
                            <w:sz w:val="28"/>
                            <w:szCs w:val="24"/>
                          </w:rPr>
                        </m:ctrlPr>
                      </m:e>
                      <m:sub>
                        <m:r>
                          <m:rPr>
                            <m:sty m:val="p"/>
                          </m:rPr>
                          <w:rPr>
                            <w:rFonts w:hint="default" w:ascii="Times New Roman" w:hAnsi="Times New Roman"/>
                            <w:sz w:val="28"/>
                            <w:szCs w:val="24"/>
                          </w:rPr>
                          <m:t>12</m:t>
                        </m:r>
                        <m:ctrlPr>
                          <w:rPr>
                            <w:rFonts w:hint="default" w:ascii="Cambria Math" w:hAnsi="Cambria Math"/>
                            <w:sz w:val="28"/>
                            <w:szCs w:val="24"/>
                          </w:rPr>
                        </m:ctrlPr>
                      </m:sub>
                    </m:sSub>
                    <m:ctrlPr>
                      <w:rPr>
                        <w:rFonts w:hint="default" w:ascii="Cambria Math" w:hAnsi="Cambria Math"/>
                        <w:sz w:val="28"/>
                        <w:szCs w:val="24"/>
                      </w:rPr>
                    </m:ctrlPr>
                  </m:e>
                </m:mr>
              </m:m>
              <m:ctrlPr>
                <w:rPr>
                  <w:rFonts w:hint="default" w:ascii="Cambria Math" w:hAnsi="Cambria Math"/>
                  <w:sz w:val="28"/>
                  <w:szCs w:val="24"/>
                </w:rPr>
              </m:ctrlPr>
            </m:e>
          </m:d>
        </m:oMath>
      </m:oMathPara>
    </w:p>
    <w:p w14:paraId="3D2423B2">
      <w:pPr>
        <w:bidi w:val="0"/>
        <w:rPr>
          <w:rFonts w:hint="default"/>
          <w:lang w:val="en-US" w:eastAsia="zh-CN"/>
        </w:rPr>
      </w:pPr>
    </w:p>
    <w:p w14:paraId="71B59BE8">
      <w:pPr>
        <w:bidi w:val="0"/>
        <w:rPr>
          <w:rFonts w:hint="eastAsia"/>
          <w:lang w:val="en-US" w:eastAsia="zh-CN"/>
        </w:rPr>
      </w:pPr>
      <w:r>
        <w:rPr>
          <w:rFonts w:hint="eastAsia"/>
          <w:lang w:val="en-US" w:eastAsia="zh-CN"/>
        </w:rPr>
        <w:t>由上式可以看出，当</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11</m:t>
            </m:r>
            <m:ctrlPr>
              <w:rPr>
                <w:rFonts w:ascii="Cambria Math" w:hAnsi="Cambria Math"/>
              </w:rPr>
            </m:ctrlPr>
          </m:sub>
        </m:sSub>
      </m:oMath>
      <w:r>
        <w:rPr>
          <w:rFonts w:hint="eastAsia"/>
          <w:lang w:val="en-US" w:eastAsia="zh-CN"/>
        </w:rPr>
        <w:t>对应的当前节点变量已经被消去后，矩阵中剩余未消去变量之间的有效耦合关系，不再由原始的</w:t>
      </w:r>
      <m:oMath>
        <m:sSub>
          <m:sSubPr>
            <m:ctrlPr>
              <w:rPr>
                <w:rFonts w:ascii="Cambria Math" w:hAnsi="Cambria Math"/>
                <w:lang w:val="en-US"/>
              </w:rPr>
            </m:ctrlPr>
          </m:sSubPr>
          <m:e>
            <m:r>
              <m:rPr>
                <m:sty m:val="p"/>
              </m:rPr>
              <w:rPr>
                <w:rFonts w:hint="default" w:ascii="Times New Roman" w:hAnsi="Times New Roman"/>
                <w:lang w:val="en-US" w:eastAsia="zh-CN"/>
              </w:rPr>
              <m:t>F</m:t>
            </m:r>
            <m:ctrlPr>
              <w:rPr>
                <w:rFonts w:ascii="Cambria Math" w:hAnsi="Cambria Math"/>
                <w:lang w:val="en-US"/>
              </w:rPr>
            </m:ctrlPr>
          </m:e>
          <m:sub>
            <m:r>
              <m:rPr>
                <m:sty m:val="p"/>
              </m:rPr>
              <w:rPr>
                <w:rFonts w:hint="default" w:ascii="Times New Roman" w:hAnsi="Times New Roman"/>
                <w:lang w:val="en-US" w:eastAsia="zh-CN"/>
              </w:rPr>
              <m:t>22</m:t>
            </m:r>
            <m:ctrlPr>
              <w:rPr>
                <w:rFonts w:ascii="Cambria Math" w:hAnsi="Cambria Math"/>
                <w:lang w:val="en-US"/>
              </w:rPr>
            </m:ctrlPr>
          </m:sub>
        </m:sSub>
      </m:oMath>
      <w:r>
        <w:rPr>
          <w:rFonts w:hint="eastAsia"/>
          <w:lang w:val="en-US" w:eastAsia="zh-CN"/>
        </w:rPr>
        <w:t>单独决定，而是由</w:t>
      </w:r>
    </w:p>
    <w:p w14:paraId="7CC08502">
      <w:pPr>
        <w:bidi w:val="0"/>
        <w:rPr>
          <w:rFonts w:hint="default"/>
          <w:lang w:val="en-US" w:eastAsia="zh-CN"/>
        </w:rPr>
      </w:pPr>
      <m:oMathPara>
        <m:oMath>
          <m:r>
            <m:rPr>
              <m:sty m:val="p"/>
            </m:rPr>
            <w:rPr>
              <w:rFonts w:hint="default" w:ascii="Times New Roman" w:hAnsi="Times New Roman"/>
              <w:sz w:val="28"/>
              <w:szCs w:val="24"/>
            </w:rPr>
            <m:t>S=</m:t>
          </m:r>
          <m:sSub>
            <m:sSubPr>
              <m:ctrlPr>
                <w:rPr>
                  <w:rFonts w:hint="default" w:ascii="Cambria Math" w:hAnsi="Cambria Math"/>
                  <w:sz w:val="28"/>
                  <w:szCs w:val="24"/>
                </w:rPr>
              </m:ctrlPr>
            </m:sSubPr>
            <m:e>
              <m:r>
                <m:rPr>
                  <m:sty m:val="p"/>
                </m:rPr>
                <w:rPr>
                  <w:rFonts w:hint="default" w:ascii="Times New Roman" w:hAnsi="Times New Roman"/>
                  <w:sz w:val="28"/>
                  <w:szCs w:val="24"/>
                </w:rPr>
                <m:t>F</m:t>
              </m:r>
              <m:ctrlPr>
                <w:rPr>
                  <w:rFonts w:ascii="Cambria Math" w:hAnsi="Cambria Math"/>
                  <w:sz w:val="28"/>
                  <w:szCs w:val="24"/>
                </w:rPr>
              </m:ctrlPr>
            </m:e>
            <m:sub>
              <m:r>
                <m:rPr>
                  <m:sty m:val="p"/>
                </m:rPr>
                <w:rPr>
                  <w:rFonts w:hint="default" w:ascii="Times New Roman" w:hAnsi="Times New Roman"/>
                  <w:sz w:val="28"/>
                  <w:szCs w:val="24"/>
                </w:rPr>
                <m:t>22</m:t>
              </m:r>
              <m:ctrlPr>
                <w:rPr>
                  <w:rFonts w:ascii="Cambria Math" w:hAnsi="Cambria Math"/>
                  <w:sz w:val="28"/>
                  <w:szCs w:val="24"/>
                </w:rPr>
              </m:ctrlPr>
            </m:sub>
          </m:sSub>
          <m:r>
            <m:rPr>
              <m:sty m:val="p"/>
            </m:rPr>
            <w:rPr>
              <w:rFonts w:hint="default" w:ascii="Times New Roman" w:hAnsi="Times New Roman"/>
              <w:sz w:val="28"/>
              <w:szCs w:val="24"/>
            </w:rPr>
            <m:t>−</m:t>
          </m:r>
          <m:sSub>
            <m:sSubPr>
              <m:ctrlPr>
                <w:rPr>
                  <w:rFonts w:hint="default" w:ascii="Cambria Math" w:hAnsi="Cambria Math"/>
                  <w:sz w:val="28"/>
                  <w:szCs w:val="24"/>
                </w:rPr>
              </m:ctrlPr>
            </m:sSubPr>
            <m:e>
              <m:r>
                <m:rPr>
                  <m:sty m:val="p"/>
                </m:rPr>
                <w:rPr>
                  <w:rFonts w:hint="default" w:ascii="Times New Roman" w:hAnsi="Times New Roman"/>
                  <w:sz w:val="28"/>
                  <w:szCs w:val="24"/>
                </w:rPr>
                <m:t>L</m:t>
              </m:r>
              <m:ctrlPr>
                <w:rPr>
                  <w:rFonts w:ascii="Cambria Math" w:hAnsi="Cambria Math"/>
                  <w:sz w:val="28"/>
                  <w:szCs w:val="24"/>
                </w:rPr>
              </m:ctrlPr>
            </m:e>
            <m:sub>
              <m:r>
                <m:rPr>
                  <m:sty m:val="p"/>
                </m:rPr>
                <w:rPr>
                  <w:rFonts w:hint="default" w:ascii="Times New Roman" w:hAnsi="Times New Roman"/>
                  <w:sz w:val="28"/>
                  <w:szCs w:val="24"/>
                </w:rPr>
                <m:t>21</m:t>
              </m:r>
              <m:ctrlPr>
                <w:rPr>
                  <w:rFonts w:ascii="Cambria Math" w:hAnsi="Cambria Math"/>
                  <w:sz w:val="28"/>
                  <w:szCs w:val="24"/>
                </w:rPr>
              </m:ctrlPr>
            </m:sub>
          </m:sSub>
          <m:sSub>
            <m:sSubPr>
              <m:ctrlPr>
                <w:rPr>
                  <w:rFonts w:hint="default" w:ascii="Cambria Math" w:hAnsi="Cambria Math"/>
                  <w:sz w:val="28"/>
                  <w:szCs w:val="24"/>
                </w:rPr>
              </m:ctrlPr>
            </m:sSubPr>
            <m:e>
              <m:r>
                <m:rPr>
                  <m:sty m:val="p"/>
                </m:rPr>
                <w:rPr>
                  <w:rFonts w:hint="default" w:ascii="Times New Roman" w:hAnsi="Times New Roman"/>
                  <w:sz w:val="28"/>
                  <w:szCs w:val="24"/>
                </w:rPr>
                <m:t>U</m:t>
              </m:r>
              <m:ctrlPr>
                <w:rPr>
                  <w:rFonts w:ascii="Cambria Math" w:hAnsi="Cambria Math"/>
                  <w:sz w:val="28"/>
                  <w:szCs w:val="24"/>
                </w:rPr>
              </m:ctrlPr>
            </m:e>
            <m:sub>
              <m:r>
                <m:rPr>
                  <m:sty m:val="p"/>
                </m:rPr>
                <w:rPr>
                  <w:rFonts w:hint="default" w:ascii="Times New Roman" w:hAnsi="Times New Roman"/>
                  <w:sz w:val="28"/>
                  <w:szCs w:val="24"/>
                </w:rPr>
                <m:t>12</m:t>
              </m:r>
              <m:ctrlPr>
                <w:rPr>
                  <w:rFonts w:ascii="Cambria Math" w:hAnsi="Cambria Math"/>
                  <w:sz w:val="28"/>
                  <w:szCs w:val="24"/>
                </w:rPr>
              </m:ctrlPr>
            </m:sub>
          </m:sSub>
        </m:oMath>
      </m:oMathPara>
    </w:p>
    <w:p w14:paraId="4FA5AA16">
      <w:pPr>
        <w:bidi w:val="0"/>
        <w:rPr>
          <w:rFonts w:hint="eastAsia"/>
          <w:lang w:val="en-US" w:eastAsia="zh-CN"/>
        </w:rPr>
      </w:pPr>
      <w:r>
        <w:rPr>
          <w:rFonts w:hint="eastAsia"/>
          <w:lang w:val="en-US" w:eastAsia="zh-CN"/>
        </w:rPr>
        <w:t>决定。这个</w:t>
      </w:r>
      <m:oMath>
        <m:r>
          <m:rPr>
            <m:sty m:val="p"/>
          </m:rPr>
          <w:rPr>
            <w:rFonts w:hint="default" w:ascii="Times New Roman" w:hAnsi="Times New Roman"/>
            <w:lang w:val="en-US" w:eastAsia="zh-CN"/>
          </w:rPr>
          <m:t>S</m:t>
        </m:r>
      </m:oMath>
      <w:r>
        <w:rPr>
          <w:rFonts w:hint="eastAsia"/>
          <w:lang w:val="en-US" w:eastAsia="zh-CN"/>
        </w:rPr>
        <w:t>就是当前节点在完成局部消元之后，对后续变量所留下的净影响，也就是当前节点的舒尔补。</w:t>
      </w:r>
    </w:p>
    <w:p w14:paraId="65BDA2EE">
      <w:pPr>
        <w:bidi w:val="0"/>
        <w:rPr>
          <w:rFonts w:hint="eastAsia"/>
          <w:lang w:val="en-US" w:eastAsia="zh-CN"/>
        </w:rPr>
      </w:pPr>
      <w:r>
        <w:rPr>
          <w:rFonts w:hint="default"/>
          <w:lang w:val="en-US" w:eastAsia="zh-CN"/>
        </w:rPr>
        <w:t>原始</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22</m:t>
            </m:r>
            <m:ctrlPr>
              <w:rPr>
                <w:rFonts w:ascii="Cambria Math" w:hAnsi="Cambria Math"/>
              </w:rPr>
            </m:ctrlPr>
          </m:sub>
        </m:sSub>
      </m:oMath>
      <w:r>
        <w:rPr>
          <w:rFonts w:hint="default"/>
          <w:lang w:val="en-US" w:eastAsia="zh-CN"/>
        </w:rPr>
        <w:t>中既包含未消去变量之间原有的耦合，也隐含了通过当前节点主元变量间接传播的影响；当前节点对</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11</m:t>
            </m:r>
            <m:ctrlPr>
              <w:rPr>
                <w:rFonts w:ascii="Cambria Math" w:hAnsi="Cambria Math"/>
              </w:rPr>
            </m:ctrlPr>
          </m:sub>
        </m:sSub>
      </m:oMath>
      <w:r>
        <w:rPr>
          <w:rFonts w:hint="default"/>
          <w:lang w:val="en-US" w:eastAsia="zh-CN"/>
        </w:rPr>
        <w:t>完成消元以后，这些“经过已消去变量中转”的影响必须被显式扣除，否则父节点在后续装配时会重复考虑已经处理过的贡献。因此，</w:t>
      </w:r>
      <w:r>
        <w:rPr>
          <w:rFonts w:hint="eastAsia"/>
          <w:lang w:val="en-US" w:eastAsia="zh-CN"/>
        </w:rPr>
        <w:t>舒尔</w:t>
      </w:r>
      <w:r>
        <w:rPr>
          <w:rFonts w:hint="default"/>
          <w:lang w:val="en-US" w:eastAsia="zh-CN"/>
        </w:rPr>
        <w:t>补更新本质上是在做一件事：把当前节点主元变量的影响从剩余变量系统中消去，只保留对更高层未消去变量仍然有效的那部分贡献</w:t>
      </w:r>
      <w:r>
        <w:rPr>
          <w:rFonts w:hint="eastAsia"/>
          <w:lang w:val="en-US" w:eastAsia="zh-CN"/>
        </w:rPr>
        <w:t>。</w:t>
      </w:r>
    </w:p>
    <w:p w14:paraId="4413BF90">
      <w:pPr>
        <w:bidi w:val="0"/>
        <w:rPr>
          <w:rFonts w:hint="default"/>
          <w:lang w:val="en-US" w:eastAsia="zh-CN"/>
        </w:rPr>
      </w:pPr>
      <w:r>
        <w:rPr>
          <w:rFonts w:hint="default"/>
          <w:lang w:val="en-US" w:eastAsia="zh-CN"/>
        </w:rPr>
        <w:t>在多前沿算法中，父节点并不会重新看到当前节点已经消去的主元变量；父节点真正需要的，是“当前节点完成局部分解后，对父节点相关变量还剩下什么影响”。而这个影响恰好就是消元后的剩余块，也就是上式中的</w:t>
      </w:r>
      <w:r>
        <w:rPr>
          <w:rFonts w:hint="eastAsia"/>
          <w:lang w:val="en-US" w:eastAsia="zh-CN"/>
        </w:rPr>
        <w:t>舒尔</w:t>
      </w:r>
      <w:r>
        <w:rPr>
          <w:rFonts w:hint="default"/>
          <w:lang w:val="en-US" w:eastAsia="zh-CN"/>
        </w:rPr>
        <w:t>补</w:t>
      </w:r>
      <w:r>
        <w:rPr>
          <w:rFonts w:hint="eastAsia"/>
          <w:lang w:val="en-US" w:eastAsia="zh-CN"/>
        </w:rPr>
        <w:t>S</w:t>
      </w:r>
      <w:r>
        <w:rPr>
          <w:rFonts w:hint="default"/>
          <w:lang w:val="en-US" w:eastAsia="zh-CN"/>
        </w:rPr>
        <w:t>。因此，当前节点写回给父节点的</w:t>
      </w:r>
      <w:r>
        <w:rPr>
          <w:rFonts w:hint="eastAsia"/>
          <w:lang w:val="en-US" w:eastAsia="zh-CN"/>
        </w:rPr>
        <w:t>更新矩阵</w:t>
      </w:r>
      <w:r>
        <w:rPr>
          <w:rFonts w:hint="default"/>
          <w:lang w:val="en-US" w:eastAsia="zh-CN"/>
        </w:rPr>
        <w:t>，本质上并不是任意一个中间结果，而是当前节点局部消元后保留下来的剩余耦合子块。父节点在进入执行时，将自身的本地贡献以及其他子节点的</w:t>
      </w:r>
      <w:r>
        <w:rPr>
          <w:rFonts w:hint="eastAsia"/>
          <w:lang w:val="en-US" w:eastAsia="zh-CN"/>
        </w:rPr>
        <w:t>更新</w:t>
      </w:r>
      <w:r>
        <w:rPr>
          <w:rFonts w:hint="default"/>
          <w:lang w:val="en-US" w:eastAsia="zh-CN"/>
        </w:rPr>
        <w:t>一起装配成新的</w:t>
      </w:r>
      <w:r>
        <w:rPr>
          <w:rFonts w:hint="eastAsia"/>
          <w:lang w:val="en-US" w:eastAsia="zh-CN"/>
        </w:rPr>
        <w:t>前沿矩阵</w:t>
      </w:r>
      <w:r>
        <w:rPr>
          <w:rFonts w:hint="default"/>
          <w:lang w:val="en-US" w:eastAsia="zh-CN"/>
        </w:rPr>
        <w:t>，继续向上递推。</w:t>
      </w:r>
    </w:p>
    <w:p w14:paraId="43591374">
      <w:pPr>
        <w:pStyle w:val="4"/>
        <w:bidi w:val="0"/>
        <w:ind w:left="0" w:leftChars="0" w:firstLine="0" w:firstLineChars="0"/>
        <w:rPr>
          <w:rFonts w:hint="eastAsia"/>
          <w:lang w:val="en-US" w:eastAsia="zh-CN"/>
        </w:rPr>
      </w:pPr>
      <w:bookmarkStart w:id="43" w:name="_Toc11070"/>
      <w:r>
        <w:rPr>
          <w:rFonts w:hint="eastAsia"/>
          <w:lang w:val="en-US" w:eastAsia="zh-CN"/>
        </w:rPr>
        <w:t>2.4.4 矩阵求解</w:t>
      </w:r>
      <w:bookmarkEnd w:id="43"/>
    </w:p>
    <w:p w14:paraId="571C7A87">
      <w:pPr>
        <w:rPr>
          <w:rFonts w:hint="eastAsia" w:hAnsi="Cambria Math" w:cstheme="minorBidi"/>
          <w:i w:val="0"/>
          <w:kern w:val="2"/>
          <w:sz w:val="24"/>
          <w:szCs w:val="22"/>
          <w:lang w:val="en-US" w:eastAsia="zh-CN" w:bidi="ar-SA"/>
        </w:rPr>
      </w:pPr>
      <w:r>
        <w:rPr>
          <w:rFonts w:hint="eastAsia"/>
          <w:lang w:val="en-US" w:eastAsia="zh-CN"/>
        </w:rPr>
        <w:t>在完成对原始矩阵</w:t>
      </w:r>
      <m:oMath>
        <m:r>
          <m:rPr/>
          <w:rPr>
            <w:rFonts w:hint="default" w:ascii="Cambria Math" w:hAnsi="Cambria Math" w:cstheme="minorBidi"/>
            <w:kern w:val="2"/>
            <w:sz w:val="24"/>
            <w:szCs w:val="22"/>
            <w:lang w:val="en-US" w:eastAsia="zh-CN" w:bidi="ar-SA"/>
          </w:rPr>
          <m:t>A</m:t>
        </m:r>
      </m:oMath>
      <w:r>
        <w:rPr>
          <w:rFonts w:hint="eastAsia" w:hAnsi="Cambria Math" w:cstheme="minorBidi"/>
          <w:i w:val="0"/>
          <w:kern w:val="2"/>
          <w:sz w:val="24"/>
          <w:szCs w:val="22"/>
          <w:lang w:val="en-US" w:eastAsia="zh-CN" w:bidi="ar-SA"/>
        </w:rPr>
        <w:t>的分解以后，就可以进行后续的求解。现在需要求解的是方程如下：</w:t>
      </w:r>
    </w:p>
    <w:p w14:paraId="13D4BDB7">
      <w:pPr>
        <w:rPr>
          <w:rFonts w:hint="default" w:hAnsi="Cambria Math" w:cstheme="minorBidi"/>
          <w:i w:val="0"/>
          <w:kern w:val="2"/>
          <w:sz w:val="28"/>
          <w:szCs w:val="24"/>
          <w:lang w:val="en-US" w:eastAsia="zh-CN" w:bidi="ar-SA"/>
        </w:rPr>
      </w:pPr>
      <m:oMathPara>
        <m:oMath>
          <m:r>
            <m:rPr/>
            <w:rPr>
              <w:rFonts w:hint="default" w:ascii="Cambria Math" w:hAnsi="Cambria Math" w:cstheme="minorBidi"/>
              <w:kern w:val="2"/>
              <w:sz w:val="28"/>
              <w:szCs w:val="24"/>
              <w:lang w:val="en-US" w:eastAsia="zh-CN" w:bidi="ar-SA"/>
            </w:rPr>
            <m:t>LUx = b</m:t>
          </m:r>
        </m:oMath>
      </m:oMathPara>
    </w:p>
    <w:p w14:paraId="030B2A2B">
      <w:pPr>
        <w:ind w:left="0" w:leftChars="0" w:firstLine="0" w:firstLineChars="0"/>
        <w:rPr>
          <w:rFonts w:hint="eastAsia" w:hAnsi="Cambria Math" w:cstheme="minorBidi"/>
          <w:i w:val="0"/>
          <w:kern w:val="2"/>
          <w:sz w:val="24"/>
          <w:szCs w:val="22"/>
          <w:lang w:val="en-US" w:eastAsia="zh-CN" w:bidi="ar-SA"/>
        </w:rPr>
      </w:pPr>
      <w:r>
        <w:rPr>
          <w:rFonts w:hint="eastAsia" w:hAnsi="Cambria Math" w:cstheme="minorBidi"/>
          <w:i w:val="0"/>
          <w:kern w:val="2"/>
          <w:sz w:val="24"/>
          <w:szCs w:val="22"/>
          <w:lang w:val="en-US" w:eastAsia="zh-CN" w:bidi="ar-SA"/>
        </w:rPr>
        <w:t>对于该方程的求解，依照下述的两个方程：</w:t>
      </w:r>
    </w:p>
    <w:p w14:paraId="0FD1FB92">
      <w:pPr>
        <w:ind w:left="0" w:leftChars="0" w:firstLine="0" w:firstLineChars="0"/>
        <w:rPr>
          <w:rFonts w:hint="default" w:hAnsi="Cambria Math" w:cstheme="minorBidi"/>
          <w:i w:val="0"/>
          <w:kern w:val="2"/>
          <w:sz w:val="28"/>
          <w:szCs w:val="24"/>
          <w:lang w:val="en-US" w:eastAsia="zh-CN" w:bidi="ar-SA"/>
        </w:rPr>
      </w:pPr>
      <m:oMathPara>
        <m:oMath>
          <m:r>
            <m:rPr/>
            <w:rPr>
              <w:rFonts w:hint="default" w:ascii="Cambria Math" w:hAnsi="Cambria Math" w:cstheme="minorBidi"/>
              <w:kern w:val="2"/>
              <w:sz w:val="28"/>
              <w:szCs w:val="24"/>
              <w:lang w:val="en-US" w:eastAsia="zh-CN" w:bidi="ar-SA"/>
            </w:rPr>
            <m:t>Ux = y</m:t>
          </m:r>
        </m:oMath>
      </m:oMathPara>
    </w:p>
    <w:p w14:paraId="601B1629">
      <w:pPr>
        <w:ind w:left="0" w:leftChars="0" w:firstLine="0" w:firstLineChars="0"/>
        <w:rPr>
          <w:rFonts w:hint="default" w:hAnsi="Cambria Math" w:cstheme="minorBidi"/>
          <w:i w:val="0"/>
          <w:kern w:val="2"/>
          <w:sz w:val="28"/>
          <w:szCs w:val="24"/>
          <w:lang w:val="en-US" w:eastAsia="zh-CN" w:bidi="ar-SA"/>
        </w:rPr>
      </w:pPr>
      <m:oMathPara>
        <m:oMath>
          <m:r>
            <m:rPr/>
            <w:rPr>
              <w:rFonts w:hint="default" w:ascii="Cambria Math" w:hAnsi="Cambria Math" w:cstheme="minorBidi"/>
              <w:kern w:val="2"/>
              <w:sz w:val="28"/>
              <w:szCs w:val="24"/>
              <w:lang w:val="en-US" w:eastAsia="zh-CN" w:bidi="ar-SA"/>
            </w:rPr>
            <m:t>Ly =b</m:t>
          </m:r>
        </m:oMath>
      </m:oMathPara>
    </w:p>
    <w:p w14:paraId="2C05461B">
      <w:pPr>
        <w:ind w:left="0" w:leftChars="0" w:firstLine="0" w:firstLineChars="0"/>
        <w:rPr>
          <w:rFonts w:hint="default"/>
          <w:lang w:val="en-US" w:eastAsia="zh-CN"/>
        </w:rPr>
      </w:pPr>
      <w:r>
        <w:rPr>
          <w:rFonts w:hint="eastAsia" w:hAnsi="Cambria Math" w:cstheme="minorBidi"/>
          <w:i w:val="0"/>
          <w:kern w:val="2"/>
          <w:sz w:val="24"/>
          <w:szCs w:val="22"/>
          <w:lang w:val="en-US" w:eastAsia="zh-CN" w:bidi="ar-SA"/>
        </w:rPr>
        <w:t>在具体计算时，先求解第二个方程得到</w:t>
      </w:r>
      <m:oMath>
        <m:r>
          <m:rPr/>
          <w:rPr>
            <w:rFonts w:hint="default" w:ascii="Cambria Math" w:hAnsi="Cambria Math" w:cstheme="minorBidi"/>
            <w:kern w:val="2"/>
            <w:sz w:val="24"/>
            <w:szCs w:val="22"/>
            <w:lang w:val="en-US" w:eastAsia="zh-CN" w:bidi="ar-SA"/>
          </w:rPr>
          <m:t>y</m:t>
        </m:r>
      </m:oMath>
      <w:r>
        <w:rPr>
          <w:rFonts w:hint="eastAsia" w:hAnsi="Cambria Math" w:cstheme="minorBidi"/>
          <w:i w:val="0"/>
          <w:kern w:val="2"/>
          <w:sz w:val="24"/>
          <w:szCs w:val="22"/>
          <w:lang w:val="en-US" w:eastAsia="zh-CN" w:bidi="ar-SA"/>
        </w:rPr>
        <w:t>，然后求解第一个方程得到最终的解</w:t>
      </w:r>
      <m:oMath>
        <m:r>
          <m:rPr/>
          <w:rPr>
            <w:rFonts w:hint="default" w:ascii="Cambria Math" w:hAnsi="Cambria Math" w:cstheme="minorBidi"/>
            <w:kern w:val="2"/>
            <w:sz w:val="24"/>
            <w:szCs w:val="22"/>
            <w:lang w:val="en-US" w:eastAsia="zh-CN" w:bidi="ar-SA"/>
          </w:rPr>
          <m:t>x</m:t>
        </m:r>
      </m:oMath>
      <w:r>
        <w:rPr>
          <w:rFonts w:hint="eastAsia" w:hAnsi="Cambria Math" w:cstheme="minorBidi"/>
          <w:i w:val="0"/>
          <w:kern w:val="2"/>
          <w:sz w:val="24"/>
          <w:szCs w:val="22"/>
          <w:lang w:val="en-US" w:eastAsia="zh-CN" w:bidi="ar-SA"/>
        </w:rPr>
        <w:t>。观察上述两个方程，可以发现与2.3.2小节中提到的三角求解对应的方程类似，在本设计的具体实现中，该求解部分会复用三角求解的硬件架构，只在调度方式上会因为矩阵尺度的问题有一定的差异。</w:t>
      </w:r>
    </w:p>
    <w:p w14:paraId="2EB11FC0">
      <w:pPr>
        <w:pStyle w:val="3"/>
        <w:bidi w:val="0"/>
        <w:rPr>
          <w:rFonts w:hint="eastAsia"/>
          <w:lang w:val="en-US" w:eastAsia="zh-CN"/>
        </w:rPr>
      </w:pPr>
      <w:bookmarkStart w:id="44" w:name="_Toc9213"/>
      <w:r>
        <w:rPr>
          <w:rFonts w:hint="eastAsia"/>
          <w:lang w:val="en-US" w:eastAsia="zh-CN"/>
        </w:rPr>
        <w:t>2.5 矩阵计算核心</w:t>
      </w:r>
      <w:bookmarkEnd w:id="44"/>
    </w:p>
    <w:p w14:paraId="3A974317">
      <w:pPr>
        <w:pStyle w:val="3"/>
        <w:bidi w:val="0"/>
        <w:rPr>
          <w:rFonts w:hint="default"/>
          <w:lang w:val="en-US" w:eastAsia="zh-CN"/>
        </w:rPr>
      </w:pPr>
      <w:bookmarkStart w:id="45" w:name="_Toc15508"/>
      <w:r>
        <w:rPr>
          <w:rFonts w:hint="eastAsia"/>
          <w:lang w:val="en-US" w:eastAsia="zh-CN"/>
        </w:rPr>
        <w:t>2.6 本章小结</w:t>
      </w:r>
      <w:bookmarkEnd w:id="45"/>
    </w:p>
    <w:bookmarkEnd w:id="29"/>
    <w:bookmarkEnd w:id="30"/>
    <w:bookmarkEnd w:id="31"/>
    <w:bookmarkEnd w:id="32"/>
    <w:bookmarkEnd w:id="33"/>
    <w:p w14:paraId="6A8CCEA7">
      <w:pPr>
        <w:pStyle w:val="2"/>
        <w:rPr>
          <w:rFonts w:hint="default" w:eastAsia="黑体"/>
          <w:lang w:val="en-US" w:eastAsia="zh-CN"/>
        </w:rPr>
      </w:pPr>
      <w:bookmarkStart w:id="46" w:name="_Toc168180900"/>
      <w:bookmarkStart w:id="47" w:name="_Toc25370"/>
      <w:r>
        <w:t>第</w:t>
      </w:r>
      <w:r>
        <w:rPr>
          <w:rFonts w:hint="eastAsia"/>
        </w:rPr>
        <w:t>三</w:t>
      </w:r>
      <w:r>
        <w:t xml:space="preserve">章 </w:t>
      </w:r>
      <w:bookmarkEnd w:id="46"/>
      <w:r>
        <w:rPr>
          <w:rFonts w:hint="eastAsia"/>
          <w:lang w:val="en-US" w:eastAsia="zh-CN"/>
        </w:rPr>
        <w:t>量化方法</w:t>
      </w:r>
      <w:bookmarkEnd w:id="47"/>
    </w:p>
    <w:p w14:paraId="4BF7C0E9">
      <w:pPr>
        <w:pStyle w:val="3"/>
      </w:pPr>
      <w:bookmarkStart w:id="48" w:name="_Toc31508"/>
      <w:r>
        <w:t xml:space="preserve">3.1 </w:t>
      </w:r>
      <w:bookmarkEnd w:id="48"/>
    </w:p>
    <w:p w14:paraId="7AB09291">
      <w:pPr>
        <w:pStyle w:val="3"/>
      </w:pPr>
      <w:bookmarkStart w:id="49" w:name="_Toc15157"/>
      <w:r>
        <w:t xml:space="preserve">3.2 </w:t>
      </w:r>
      <w:bookmarkEnd w:id="49"/>
    </w:p>
    <w:p w14:paraId="62F3C267">
      <w:pPr>
        <w:pStyle w:val="3"/>
      </w:pPr>
      <w:bookmarkStart w:id="50" w:name="_Toc8851"/>
      <w:r>
        <w:t>3.3</w:t>
      </w:r>
      <w:bookmarkEnd w:id="50"/>
    </w:p>
    <w:p w14:paraId="3C75E1D4">
      <w:pPr>
        <w:pStyle w:val="3"/>
      </w:pPr>
      <w:bookmarkStart w:id="51" w:name="_Toc30051"/>
      <w:r>
        <w:t xml:space="preserve">3.4 </w:t>
      </w:r>
      <w:bookmarkEnd w:id="51"/>
    </w:p>
    <w:p w14:paraId="6BA4E032">
      <w:pPr>
        <w:pStyle w:val="3"/>
      </w:pPr>
      <w:bookmarkStart w:id="52" w:name="_Toc8615"/>
      <w:r>
        <w:t xml:space="preserve">3.5 </w:t>
      </w:r>
      <w:bookmarkEnd w:id="52"/>
    </w:p>
    <w:p w14:paraId="3FFAAF14">
      <w:pPr>
        <w:pStyle w:val="3"/>
      </w:pPr>
      <w:bookmarkStart w:id="53" w:name="_Toc12399"/>
      <w:r>
        <w:t xml:space="preserve">3.6 </w:t>
      </w:r>
      <w:bookmarkEnd w:id="53"/>
    </w:p>
    <w:p w14:paraId="1A9D6AD5">
      <w:pPr>
        <w:pStyle w:val="3"/>
      </w:pPr>
      <w:bookmarkStart w:id="54" w:name="_Toc1105"/>
      <w:r>
        <w:t xml:space="preserve">3.7 </w:t>
      </w:r>
      <w:bookmarkEnd w:id="54"/>
    </w:p>
    <w:p w14:paraId="3CAB81C0">
      <w:pPr>
        <w:ind w:firstLine="480"/>
      </w:pPr>
    </w:p>
    <w:p w14:paraId="7BB65C34">
      <w:pPr>
        <w:widowControl/>
        <w:ind w:firstLine="480"/>
        <w:jc w:val="left"/>
      </w:pPr>
      <w:r>
        <w:br w:type="page"/>
      </w:r>
    </w:p>
    <w:p w14:paraId="2F8A5BDD">
      <w:pPr>
        <w:pStyle w:val="2"/>
        <w:rPr>
          <w:rFonts w:hint="default" w:eastAsia="黑体"/>
          <w:lang w:val="en-US" w:eastAsia="zh-CN"/>
        </w:rPr>
      </w:pPr>
      <w:bookmarkStart w:id="55" w:name="_Toc5931"/>
      <w:bookmarkStart w:id="56" w:name="_Toc168180911"/>
      <w:r>
        <w:t>第</w:t>
      </w:r>
      <w:r>
        <w:rPr>
          <w:rFonts w:hint="eastAsia"/>
        </w:rPr>
        <w:t>四</w:t>
      </w:r>
      <w:r>
        <w:t xml:space="preserve">章  </w:t>
      </w:r>
      <w:r>
        <w:rPr>
          <w:rFonts w:hint="eastAsia"/>
          <w:lang w:val="en-US" w:eastAsia="zh-CN"/>
        </w:rPr>
        <w:t>系统架构设计</w:t>
      </w:r>
      <w:bookmarkEnd w:id="55"/>
    </w:p>
    <w:p w14:paraId="294E805A">
      <w:pPr>
        <w:pStyle w:val="3"/>
      </w:pPr>
      <w:bookmarkStart w:id="57" w:name="_Toc17800"/>
      <w:r>
        <w:t xml:space="preserve">4.1 </w:t>
      </w:r>
      <w:bookmarkEnd w:id="57"/>
    </w:p>
    <w:p w14:paraId="7C1BBAAD">
      <w:pPr>
        <w:spacing w:line="360" w:lineRule="auto"/>
        <w:ind w:firstLine="480"/>
        <w:jc w:val="center"/>
      </w:pPr>
    </w:p>
    <w:p w14:paraId="439ED556">
      <w:pPr>
        <w:pStyle w:val="3"/>
      </w:pPr>
      <w:bookmarkStart w:id="58" w:name="_Toc3683"/>
      <w:r>
        <w:t xml:space="preserve">4.2 </w:t>
      </w:r>
      <w:bookmarkEnd w:id="58"/>
    </w:p>
    <w:p w14:paraId="4E93F857">
      <w:pPr>
        <w:pStyle w:val="3"/>
      </w:pPr>
      <w:bookmarkStart w:id="59" w:name="_Toc24047"/>
      <w:r>
        <w:t xml:space="preserve">4.3 </w:t>
      </w:r>
      <w:bookmarkEnd w:id="59"/>
    </w:p>
    <w:p w14:paraId="3AE3293C">
      <w:pPr>
        <w:pStyle w:val="3"/>
      </w:pPr>
      <w:bookmarkStart w:id="60" w:name="_Toc16163"/>
      <w:r>
        <w:t xml:space="preserve">4.4 </w:t>
      </w:r>
      <w:bookmarkEnd w:id="60"/>
      <w:bookmarkStart w:id="94" w:name="_GoBack"/>
      <w:bookmarkEnd w:id="94"/>
    </w:p>
    <w:bookmarkEnd w:id="56"/>
    <w:p w14:paraId="42AD2AF7">
      <w:pPr>
        <w:pStyle w:val="2"/>
        <w:rPr>
          <w:rFonts w:hint="default" w:eastAsia="黑体"/>
          <w:lang w:val="en-US" w:eastAsia="zh-CN"/>
        </w:rPr>
      </w:pPr>
      <w:bookmarkStart w:id="61" w:name="_Toc168180922"/>
      <w:bookmarkStart w:id="62" w:name="_Toc370"/>
      <w:r>
        <w:t>第</w:t>
      </w:r>
      <w:r>
        <w:rPr>
          <w:rFonts w:hint="eastAsia"/>
        </w:rPr>
        <w:t>五</w:t>
      </w:r>
      <w:r>
        <w:t xml:space="preserve">章 </w:t>
      </w:r>
      <w:bookmarkEnd w:id="61"/>
      <w:r>
        <w:rPr>
          <w:rFonts w:hint="eastAsia"/>
          <w:lang w:val="en-US" w:eastAsia="zh-CN"/>
        </w:rPr>
        <w:t>关键模块设计与实现</w:t>
      </w:r>
      <w:bookmarkEnd w:id="62"/>
    </w:p>
    <w:p w14:paraId="1D907161">
      <w:pPr>
        <w:pStyle w:val="3"/>
      </w:pPr>
      <w:bookmarkStart w:id="63" w:name="_Toc18544"/>
      <w:r>
        <w:t xml:space="preserve">5.1 </w:t>
      </w:r>
      <w:bookmarkEnd w:id="63"/>
    </w:p>
    <w:p w14:paraId="0EBA4DAB">
      <w:pPr>
        <w:spacing w:line="360" w:lineRule="auto"/>
        <w:ind w:firstLine="480"/>
        <w:jc w:val="center"/>
      </w:pPr>
    </w:p>
    <w:p w14:paraId="08DDBD1A">
      <w:pPr>
        <w:pStyle w:val="3"/>
      </w:pPr>
      <w:bookmarkStart w:id="64" w:name="_Toc19108"/>
      <w:r>
        <w:t xml:space="preserve">5.2 </w:t>
      </w:r>
      <w:bookmarkEnd w:id="64"/>
    </w:p>
    <w:p w14:paraId="60F56269">
      <w:pPr>
        <w:pStyle w:val="3"/>
      </w:pPr>
      <w:bookmarkStart w:id="65" w:name="_Toc31664"/>
      <w:r>
        <w:t xml:space="preserve">5.3 </w:t>
      </w:r>
      <w:bookmarkEnd w:id="65"/>
    </w:p>
    <w:p w14:paraId="40B4ECF6">
      <w:pPr>
        <w:spacing w:line="360" w:lineRule="auto"/>
        <w:ind w:firstLine="480"/>
        <w:jc w:val="center"/>
      </w:pPr>
    </w:p>
    <w:p w14:paraId="76632A95">
      <w:pPr>
        <w:pStyle w:val="3"/>
      </w:pPr>
      <w:bookmarkStart w:id="66" w:name="_Toc18949"/>
      <w:bookmarkStart w:id="67" w:name="_Toc168180933"/>
      <w:r>
        <w:t xml:space="preserve">5.4 </w:t>
      </w:r>
      <w:bookmarkEnd w:id="66"/>
      <w:bookmarkEnd w:id="67"/>
    </w:p>
    <w:p w14:paraId="775E1833">
      <w:pPr>
        <w:ind w:firstLine="480"/>
      </w:pPr>
    </w:p>
    <w:p w14:paraId="36534078">
      <w:pPr>
        <w:widowControl/>
        <w:ind w:firstLine="480"/>
        <w:jc w:val="left"/>
      </w:pPr>
      <w:r>
        <w:br w:type="page"/>
      </w:r>
    </w:p>
    <w:p w14:paraId="32DD1835">
      <w:pPr>
        <w:pStyle w:val="2"/>
        <w:rPr>
          <w:rFonts w:hint="default" w:eastAsia="黑体"/>
          <w:lang w:val="en-US" w:eastAsia="zh-CN"/>
        </w:rPr>
      </w:pPr>
      <w:bookmarkStart w:id="68" w:name="_Toc168180934"/>
      <w:bookmarkStart w:id="69" w:name="_Toc24905"/>
      <w:r>
        <w:t>第</w:t>
      </w:r>
      <w:r>
        <w:rPr>
          <w:rFonts w:hint="eastAsia"/>
        </w:rPr>
        <w:t>六</w:t>
      </w:r>
      <w:r>
        <w:t xml:space="preserve">章 </w:t>
      </w:r>
      <w:bookmarkEnd w:id="68"/>
      <w:r>
        <w:rPr>
          <w:rFonts w:hint="eastAsia"/>
          <w:lang w:val="en-US" w:eastAsia="zh-CN"/>
        </w:rPr>
        <w:t>实验结果分析与总结展望</w:t>
      </w:r>
      <w:bookmarkEnd w:id="69"/>
    </w:p>
    <w:p w14:paraId="340B5E0F">
      <w:pPr>
        <w:ind w:firstLine="480"/>
      </w:pPr>
    </w:p>
    <w:p w14:paraId="173BA1FC">
      <w:pPr>
        <w:pStyle w:val="3"/>
      </w:pPr>
      <w:bookmarkStart w:id="70" w:name="_Toc168180935"/>
      <w:bookmarkStart w:id="71" w:name="_Toc24743"/>
      <w:r>
        <w:t xml:space="preserve">6.1 </w:t>
      </w:r>
      <w:bookmarkEnd w:id="70"/>
      <w:bookmarkEnd w:id="71"/>
    </w:p>
    <w:p w14:paraId="6E8ADF73">
      <w:pPr>
        <w:pStyle w:val="3"/>
      </w:pPr>
      <w:bookmarkStart w:id="72" w:name="_Toc28481"/>
      <w:r>
        <w:t xml:space="preserve">6.2 </w:t>
      </w:r>
      <w:bookmarkEnd w:id="72"/>
    </w:p>
    <w:p w14:paraId="0300D946">
      <w:pPr>
        <w:pStyle w:val="3"/>
      </w:pPr>
      <w:bookmarkStart w:id="73" w:name="_Toc18630"/>
      <w:r>
        <w:t xml:space="preserve">6.3 </w:t>
      </w:r>
      <w:bookmarkEnd w:id="73"/>
    </w:p>
    <w:p w14:paraId="72325166">
      <w:pPr>
        <w:pStyle w:val="3"/>
      </w:pPr>
      <w:bookmarkStart w:id="74" w:name="_Toc27115"/>
      <w:r>
        <w:t xml:space="preserve">6.4 </w:t>
      </w:r>
      <w:bookmarkEnd w:id="74"/>
    </w:p>
    <w:p w14:paraId="6A528A20">
      <w:pPr>
        <w:ind w:firstLine="480"/>
      </w:pPr>
      <w:r>
        <w:rPr>
          <w:rFonts w:hint="eastAsia"/>
        </w:rPr>
        <w:t>。</w:t>
      </w:r>
    </w:p>
    <w:p w14:paraId="63EF8187">
      <w:pPr>
        <w:pStyle w:val="2"/>
      </w:pPr>
      <w:bookmarkStart w:id="75" w:name="_Toc126854568"/>
      <w:bookmarkStart w:id="76" w:name="_Toc127041674"/>
      <w:bookmarkStart w:id="77" w:name="_Toc130979616"/>
      <w:bookmarkStart w:id="78" w:name="_Toc127041893"/>
      <w:bookmarkStart w:id="79" w:name="_Toc1103"/>
      <w:bookmarkStart w:id="80" w:name="_Toc168180950"/>
      <w:r>
        <w:t>参考文献</w:t>
      </w:r>
      <w:bookmarkEnd w:id="75"/>
      <w:bookmarkEnd w:id="76"/>
      <w:bookmarkEnd w:id="77"/>
      <w:bookmarkEnd w:id="78"/>
      <w:bookmarkEnd w:id="79"/>
      <w:bookmarkEnd w:id="80"/>
    </w:p>
    <w:p w14:paraId="14A70DA4">
      <w:pPr>
        <w:pStyle w:val="39"/>
        <w:numPr>
          <w:ilvl w:val="0"/>
          <w:numId w:val="1"/>
        </w:numPr>
        <w:spacing w:line="240" w:lineRule="auto"/>
        <w:ind w:firstLineChars="0"/>
      </w:pPr>
      <w:r>
        <w:br w:type="page"/>
      </w:r>
    </w:p>
    <w:p w14:paraId="7D26C2C5">
      <w:pPr>
        <w:pStyle w:val="2"/>
      </w:pPr>
      <w:bookmarkStart w:id="81" w:name="_Toc168180951"/>
      <w:bookmarkStart w:id="82" w:name="_Toc126854569"/>
      <w:bookmarkStart w:id="83" w:name="_Toc127041894"/>
      <w:bookmarkStart w:id="84" w:name="_Toc127041675"/>
      <w:bookmarkStart w:id="85" w:name="_Toc130979617"/>
      <w:bookmarkStart w:id="86" w:name="_Toc26335"/>
      <w:r>
        <w:rPr>
          <w:rFonts w:hint="eastAsia"/>
        </w:rPr>
        <w:t>在学期间的研究成果</w:t>
      </w:r>
      <w:bookmarkEnd w:id="81"/>
      <w:bookmarkEnd w:id="82"/>
      <w:bookmarkEnd w:id="83"/>
      <w:bookmarkEnd w:id="84"/>
      <w:bookmarkEnd w:id="85"/>
      <w:bookmarkEnd w:id="86"/>
    </w:p>
    <w:p w14:paraId="5A5A0E79">
      <w:pPr>
        <w:spacing w:line="320" w:lineRule="exact"/>
        <w:ind w:firstLine="0" w:firstLineChars="0"/>
        <w:rPr>
          <w:rFonts w:ascii="宋体" w:hAnsi="宋体"/>
          <w:b/>
          <w:sz w:val="21"/>
          <w:szCs w:val="21"/>
        </w:rPr>
      </w:pPr>
      <w:bookmarkStart w:id="87" w:name="_Hlk191497865"/>
      <w:r>
        <w:rPr>
          <w:rFonts w:hint="eastAsia" w:ascii="宋体" w:hAnsi="宋体"/>
          <w:b/>
          <w:sz w:val="21"/>
          <w:szCs w:val="21"/>
        </w:rPr>
        <w:t>一、申请专利</w:t>
      </w:r>
    </w:p>
    <w:p w14:paraId="6F1E00BE">
      <w:pPr>
        <w:spacing w:line="320" w:lineRule="exact"/>
        <w:ind w:firstLine="0" w:firstLineChars="0"/>
        <w:rPr>
          <w:rFonts w:ascii="宋体" w:hAnsi="宋体"/>
          <w:b/>
          <w:sz w:val="21"/>
          <w:szCs w:val="21"/>
        </w:rPr>
      </w:pPr>
      <w:r>
        <w:rPr>
          <w:rFonts w:hint="eastAsia" w:ascii="宋体" w:hAnsi="宋体"/>
          <w:b/>
          <w:sz w:val="21"/>
          <w:szCs w:val="21"/>
        </w:rPr>
        <w:t>二、参与课题</w:t>
      </w:r>
    </w:p>
    <w:bookmarkEnd w:id="87"/>
    <w:p w14:paraId="0E533F35">
      <w:pPr>
        <w:spacing w:line="320" w:lineRule="exact"/>
        <w:ind w:firstLine="0" w:firstLineChars="0"/>
        <w:rPr>
          <w:rFonts w:cs="Times New Roman"/>
          <w:b/>
          <w:bCs/>
          <w:sz w:val="21"/>
          <w:szCs w:val="20"/>
        </w:rPr>
      </w:pPr>
      <w:r>
        <w:rPr>
          <w:rFonts w:cs="Times New Roman"/>
          <w:b/>
          <w:bCs/>
          <w:sz w:val="21"/>
          <w:szCs w:val="20"/>
        </w:rPr>
        <w:t>三、获奖成果</w:t>
      </w:r>
    </w:p>
    <w:p w14:paraId="33EF3B17">
      <w:pPr>
        <w:spacing w:line="320" w:lineRule="exact"/>
        <w:ind w:firstLine="0" w:firstLineChars="0"/>
        <w:rPr>
          <w:rFonts w:cs="Times New Roman"/>
          <w:sz w:val="21"/>
          <w:szCs w:val="21"/>
        </w:rPr>
      </w:pPr>
    </w:p>
    <w:p w14:paraId="3649A2AF">
      <w:pPr>
        <w:widowControl/>
        <w:ind w:firstLine="420"/>
        <w:jc w:val="left"/>
        <w:rPr>
          <w:sz w:val="21"/>
          <w:szCs w:val="21"/>
        </w:rPr>
      </w:pPr>
    </w:p>
    <w:p w14:paraId="41F2E998">
      <w:pPr>
        <w:pStyle w:val="2"/>
      </w:pPr>
      <w:bookmarkStart w:id="88" w:name="_Toc26728"/>
      <w:bookmarkStart w:id="89" w:name="_Toc168180952"/>
      <w:bookmarkStart w:id="90" w:name="_Toc127041895"/>
      <w:bookmarkStart w:id="91" w:name="_Toc127041676"/>
      <w:bookmarkStart w:id="92" w:name="_Toc126854570"/>
      <w:bookmarkStart w:id="93" w:name="_Toc130979618"/>
      <w:r>
        <w:t>致</w:t>
      </w:r>
      <w:r>
        <w:rPr>
          <w:rFonts w:hint="eastAsia"/>
        </w:rPr>
        <w:t xml:space="preserve"> </w:t>
      </w:r>
      <w:r>
        <w:t>谢</w:t>
      </w:r>
      <w:bookmarkEnd w:id="88"/>
      <w:bookmarkEnd w:id="89"/>
      <w:bookmarkEnd w:id="90"/>
      <w:bookmarkEnd w:id="91"/>
      <w:bookmarkEnd w:id="92"/>
      <w:bookmarkEnd w:id="93"/>
    </w:p>
    <w:p w14:paraId="790CD40D">
      <w:pPr>
        <w:ind w:firstLine="480"/>
      </w:pPr>
    </w:p>
    <w:sectPr>
      <w:footerReference r:id="rId14" w:type="default"/>
      <w:pgSz w:w="11906" w:h="16838"/>
      <w:pgMar w:top="1701" w:right="1797" w:bottom="1440" w:left="1797" w:header="1134" w:footer="1134" w:gutter="0"/>
      <w:pgNumType w:fmt="decimal"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944AC0EA-A306-4126-BAF2-86C42B59341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embedRegular r:id="rId2" w:fontKey="{ACC88A17-DE27-4D90-84A1-CAA13E8B844E}"/>
  </w:font>
  <w:font w:name="MS Mincho">
    <w:altName w:val="Segoe Print"/>
    <w:panose1 w:val="00000000000000000000"/>
    <w:charset w:val="00"/>
    <w:family w:val="auto"/>
    <w:pitch w:val="default"/>
    <w:sig w:usb0="00000000" w:usb1="00000000" w:usb2="00000000" w:usb3="00000000" w:csb0="00000000" w:csb1="00000000"/>
    <w:embedRegular r:id="rId3" w:fontKey="{2BCFE6D7-3B9C-46A5-BD9F-9D0C72C05E32}"/>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731167">
    <w:pPr>
      <w:pStyle w:val="1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579F8">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DA374E">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871EB">
    <w:pPr>
      <w:pStyle w:val="1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619322"/>
    </w:sdtPr>
    <w:sdtContent>
      <w:p w14:paraId="7BE42DF9">
        <w:pPr>
          <w:pStyle w:val="18"/>
          <w:ind w:firstLine="360"/>
          <w:jc w:val="center"/>
        </w:pPr>
        <w:r>
          <w:fldChar w:fldCharType="begin"/>
        </w:r>
        <w:r>
          <w:instrText xml:space="preserve">PAGE   \* MERGEFORMAT</w:instrText>
        </w:r>
        <w:r>
          <w:fldChar w:fldCharType="separate"/>
        </w:r>
        <w:r>
          <w:rPr>
            <w:lang w:val="zh-CN"/>
          </w:rPr>
          <w:t>40</w:t>
        </w:r>
        <w:r>
          <w:fldChar w:fldCharType="end"/>
        </w:r>
      </w:p>
    </w:sdtContent>
  </w:sdt>
  <w:p w14:paraId="7BC4938D">
    <w:pPr>
      <w:pStyle w:val="1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3E24D">
    <w:pPr>
      <w:pStyle w:val="18"/>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2235"/>
                          </w:sdtPr>
                          <w:sdtContent>
                            <w:p w14:paraId="2523DDDE">
                              <w:pPr>
                                <w:pStyle w:val="18"/>
                                <w:ind w:firstLine="360"/>
                                <w:jc w:val="center"/>
                              </w:pPr>
                              <w:r>
                                <w:fldChar w:fldCharType="begin"/>
                              </w:r>
                              <w:r>
                                <w:instrText xml:space="preserve">PAGE   \* MERGEFORMAT</w:instrText>
                              </w:r>
                              <w:r>
                                <w:fldChar w:fldCharType="separate"/>
                              </w:r>
                              <w:r>
                                <w:rPr>
                                  <w:lang w:val="zh-CN"/>
                                </w:rPr>
                                <w:t>40</w:t>
                              </w:r>
                              <w:r>
                                <w:fldChar w:fldCharType="end"/>
                              </w:r>
                            </w:p>
                          </w:sdtContent>
                        </w:sdt>
                        <w:p w14:paraId="4734CA26"/>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sdt>
                    <w:sdtPr>
                      <w:id w:val="147472235"/>
                    </w:sdtPr>
                    <w:sdtContent>
                      <w:p w14:paraId="2523DDDE">
                        <w:pPr>
                          <w:pStyle w:val="18"/>
                          <w:ind w:firstLine="360"/>
                          <w:jc w:val="center"/>
                        </w:pPr>
                        <w:r>
                          <w:fldChar w:fldCharType="begin"/>
                        </w:r>
                        <w:r>
                          <w:instrText xml:space="preserve">PAGE   \* MERGEFORMAT</w:instrText>
                        </w:r>
                        <w:r>
                          <w:fldChar w:fldCharType="separate"/>
                        </w:r>
                        <w:r>
                          <w:rPr>
                            <w:lang w:val="zh-CN"/>
                          </w:rPr>
                          <w:t>40</w:t>
                        </w:r>
                        <w:r>
                          <w:fldChar w:fldCharType="end"/>
                        </w:r>
                      </w:p>
                    </w:sdtContent>
                  </w:sdt>
                  <w:p w14:paraId="4734CA26"/>
                </w:txbxContent>
              </v:textbox>
            </v:shape>
          </w:pict>
        </mc:Fallback>
      </mc:AlternateContent>
    </w:r>
  </w:p>
  <w:p w14:paraId="1B4F28DA">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58091">
    <w:pPr>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2757B">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107D3">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51F74">
    <w:pPr>
      <w:pStyle w:val="19"/>
      <w:pBdr>
        <w:bottom w:val="double" w:color="auto" w:sz="4" w:space="1"/>
      </w:pBdr>
      <w:ind w:firstLine="0" w:firstLineChars="0"/>
      <w:jc w:val="both"/>
      <w:rPr>
        <w:sz w:val="21"/>
        <w:szCs w:val="21"/>
      </w:rPr>
    </w:pPr>
    <w:r>
      <w:rPr>
        <w:rFonts w:hint="eastAsia"/>
        <w:sz w:val="21"/>
        <w:szCs w:val="21"/>
      </w:rPr>
      <w:t xml:space="preserve">兰州大学硕士学位论文 </w:t>
    </w:r>
    <w:r>
      <w:rPr>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465AF9"/>
    <w:multiLevelType w:val="multilevel"/>
    <w:tmpl w:val="53465AF9"/>
    <w:lvl w:ilvl="0" w:tentative="0">
      <w:start w:val="1"/>
      <w:numFmt w:val="decimal"/>
      <w:lvlText w:val="[%1]"/>
      <w:lvlJc w:val="left"/>
      <w:pPr>
        <w:ind w:left="425" w:hanging="425"/>
      </w:pPr>
      <w:rPr>
        <w:rFonts w:hint="default" w:ascii="Times New Roman" w:hAnsi="Times New Roman" w:eastAsia="宋体" w:cs="Times New Roman"/>
        <w:w w:val="99"/>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hideSpellingErrors/>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JiOGRjNWQyZWYyNTRjYWQ3Y2FkMjkwMTBmYzFjNzIifQ=="/>
  </w:docVars>
  <w:rsids>
    <w:rsidRoot w:val="006F0D73"/>
    <w:rsid w:val="000000C4"/>
    <w:rsid w:val="000000D3"/>
    <w:rsid w:val="00000161"/>
    <w:rsid w:val="000001AF"/>
    <w:rsid w:val="0000035F"/>
    <w:rsid w:val="0000059D"/>
    <w:rsid w:val="000005FB"/>
    <w:rsid w:val="000006AF"/>
    <w:rsid w:val="0000070A"/>
    <w:rsid w:val="0000078E"/>
    <w:rsid w:val="0000094D"/>
    <w:rsid w:val="00000970"/>
    <w:rsid w:val="00000B9D"/>
    <w:rsid w:val="00000C78"/>
    <w:rsid w:val="00000D8E"/>
    <w:rsid w:val="00000F5C"/>
    <w:rsid w:val="00000FAC"/>
    <w:rsid w:val="00000FD1"/>
    <w:rsid w:val="0000109E"/>
    <w:rsid w:val="0000112A"/>
    <w:rsid w:val="0000117C"/>
    <w:rsid w:val="0000126F"/>
    <w:rsid w:val="00001311"/>
    <w:rsid w:val="0000134D"/>
    <w:rsid w:val="0000134F"/>
    <w:rsid w:val="0000140E"/>
    <w:rsid w:val="00001649"/>
    <w:rsid w:val="0000167B"/>
    <w:rsid w:val="00001681"/>
    <w:rsid w:val="00001898"/>
    <w:rsid w:val="00001963"/>
    <w:rsid w:val="000019CF"/>
    <w:rsid w:val="00001B90"/>
    <w:rsid w:val="00001F02"/>
    <w:rsid w:val="00001FFE"/>
    <w:rsid w:val="00002081"/>
    <w:rsid w:val="00002209"/>
    <w:rsid w:val="000023B8"/>
    <w:rsid w:val="000023EB"/>
    <w:rsid w:val="00002433"/>
    <w:rsid w:val="00002671"/>
    <w:rsid w:val="00002823"/>
    <w:rsid w:val="00002941"/>
    <w:rsid w:val="00002949"/>
    <w:rsid w:val="00002998"/>
    <w:rsid w:val="00002A05"/>
    <w:rsid w:val="00002A43"/>
    <w:rsid w:val="00002B04"/>
    <w:rsid w:val="00002B58"/>
    <w:rsid w:val="00002CAD"/>
    <w:rsid w:val="00002EAD"/>
    <w:rsid w:val="00002F2B"/>
    <w:rsid w:val="0000320F"/>
    <w:rsid w:val="00003228"/>
    <w:rsid w:val="00003238"/>
    <w:rsid w:val="0000324D"/>
    <w:rsid w:val="000032E3"/>
    <w:rsid w:val="000033B2"/>
    <w:rsid w:val="000033EE"/>
    <w:rsid w:val="000034B6"/>
    <w:rsid w:val="000034BA"/>
    <w:rsid w:val="00003674"/>
    <w:rsid w:val="0000368E"/>
    <w:rsid w:val="000036BC"/>
    <w:rsid w:val="000039D4"/>
    <w:rsid w:val="00003A9C"/>
    <w:rsid w:val="00003BDE"/>
    <w:rsid w:val="00003C74"/>
    <w:rsid w:val="00003D24"/>
    <w:rsid w:val="00003E00"/>
    <w:rsid w:val="00003F87"/>
    <w:rsid w:val="0000404C"/>
    <w:rsid w:val="0000406B"/>
    <w:rsid w:val="0000427A"/>
    <w:rsid w:val="00004697"/>
    <w:rsid w:val="000046FC"/>
    <w:rsid w:val="0000472F"/>
    <w:rsid w:val="00004A89"/>
    <w:rsid w:val="00004C69"/>
    <w:rsid w:val="00004DA0"/>
    <w:rsid w:val="00004DC1"/>
    <w:rsid w:val="00004FB8"/>
    <w:rsid w:val="00005299"/>
    <w:rsid w:val="00005434"/>
    <w:rsid w:val="0000544A"/>
    <w:rsid w:val="00005474"/>
    <w:rsid w:val="00005580"/>
    <w:rsid w:val="000055F6"/>
    <w:rsid w:val="0000564F"/>
    <w:rsid w:val="0000579C"/>
    <w:rsid w:val="0000582C"/>
    <w:rsid w:val="000058AC"/>
    <w:rsid w:val="000059EA"/>
    <w:rsid w:val="00005AE1"/>
    <w:rsid w:val="00005B52"/>
    <w:rsid w:val="00005B73"/>
    <w:rsid w:val="00005C34"/>
    <w:rsid w:val="00005C61"/>
    <w:rsid w:val="00005C91"/>
    <w:rsid w:val="00005EB5"/>
    <w:rsid w:val="00005F7C"/>
    <w:rsid w:val="00006019"/>
    <w:rsid w:val="000060D3"/>
    <w:rsid w:val="0000618F"/>
    <w:rsid w:val="000061D9"/>
    <w:rsid w:val="00006203"/>
    <w:rsid w:val="0000628C"/>
    <w:rsid w:val="00006424"/>
    <w:rsid w:val="0000653F"/>
    <w:rsid w:val="0000657C"/>
    <w:rsid w:val="000065E0"/>
    <w:rsid w:val="000066BC"/>
    <w:rsid w:val="000066CE"/>
    <w:rsid w:val="00006791"/>
    <w:rsid w:val="000067D1"/>
    <w:rsid w:val="00006856"/>
    <w:rsid w:val="000069A8"/>
    <w:rsid w:val="00006A92"/>
    <w:rsid w:val="00006B3A"/>
    <w:rsid w:val="00006BE2"/>
    <w:rsid w:val="00006BEB"/>
    <w:rsid w:val="00006C07"/>
    <w:rsid w:val="00006D70"/>
    <w:rsid w:val="00006DB3"/>
    <w:rsid w:val="00006DC5"/>
    <w:rsid w:val="00006E49"/>
    <w:rsid w:val="00006F80"/>
    <w:rsid w:val="00006FC7"/>
    <w:rsid w:val="00006FCF"/>
    <w:rsid w:val="00007150"/>
    <w:rsid w:val="000072D1"/>
    <w:rsid w:val="00007410"/>
    <w:rsid w:val="00007471"/>
    <w:rsid w:val="0000759B"/>
    <w:rsid w:val="000075FB"/>
    <w:rsid w:val="00007641"/>
    <w:rsid w:val="000076BE"/>
    <w:rsid w:val="000077C9"/>
    <w:rsid w:val="000077EC"/>
    <w:rsid w:val="000077ED"/>
    <w:rsid w:val="000077FD"/>
    <w:rsid w:val="00007908"/>
    <w:rsid w:val="00007911"/>
    <w:rsid w:val="00007951"/>
    <w:rsid w:val="000079A8"/>
    <w:rsid w:val="00007A70"/>
    <w:rsid w:val="00007CB2"/>
    <w:rsid w:val="00007D87"/>
    <w:rsid w:val="00007DC8"/>
    <w:rsid w:val="00007E10"/>
    <w:rsid w:val="00007FDC"/>
    <w:rsid w:val="0001001A"/>
    <w:rsid w:val="00010142"/>
    <w:rsid w:val="00010225"/>
    <w:rsid w:val="0001027F"/>
    <w:rsid w:val="00010281"/>
    <w:rsid w:val="000104CE"/>
    <w:rsid w:val="00010693"/>
    <w:rsid w:val="0001070D"/>
    <w:rsid w:val="000107CF"/>
    <w:rsid w:val="00010802"/>
    <w:rsid w:val="00010861"/>
    <w:rsid w:val="00010881"/>
    <w:rsid w:val="000108C2"/>
    <w:rsid w:val="00010914"/>
    <w:rsid w:val="00010AD0"/>
    <w:rsid w:val="00010B47"/>
    <w:rsid w:val="00010CA8"/>
    <w:rsid w:val="00010D3A"/>
    <w:rsid w:val="00011005"/>
    <w:rsid w:val="00011018"/>
    <w:rsid w:val="0001109E"/>
    <w:rsid w:val="00011200"/>
    <w:rsid w:val="000113A3"/>
    <w:rsid w:val="000113B0"/>
    <w:rsid w:val="00011420"/>
    <w:rsid w:val="00011496"/>
    <w:rsid w:val="00011585"/>
    <w:rsid w:val="0001158D"/>
    <w:rsid w:val="0001167B"/>
    <w:rsid w:val="00011704"/>
    <w:rsid w:val="000117E9"/>
    <w:rsid w:val="00011973"/>
    <w:rsid w:val="00011A14"/>
    <w:rsid w:val="00011B26"/>
    <w:rsid w:val="00011B59"/>
    <w:rsid w:val="00011F0A"/>
    <w:rsid w:val="00012070"/>
    <w:rsid w:val="000120AF"/>
    <w:rsid w:val="00012101"/>
    <w:rsid w:val="00012203"/>
    <w:rsid w:val="00012261"/>
    <w:rsid w:val="000122CD"/>
    <w:rsid w:val="000123E2"/>
    <w:rsid w:val="00012699"/>
    <w:rsid w:val="000126B3"/>
    <w:rsid w:val="000127BC"/>
    <w:rsid w:val="0001290A"/>
    <w:rsid w:val="00012914"/>
    <w:rsid w:val="00012AD6"/>
    <w:rsid w:val="00012B97"/>
    <w:rsid w:val="00012BBD"/>
    <w:rsid w:val="00012CAB"/>
    <w:rsid w:val="00012DBD"/>
    <w:rsid w:val="00012EB3"/>
    <w:rsid w:val="00013060"/>
    <w:rsid w:val="000130AD"/>
    <w:rsid w:val="000130E3"/>
    <w:rsid w:val="0001314B"/>
    <w:rsid w:val="000131F7"/>
    <w:rsid w:val="00013259"/>
    <w:rsid w:val="00013595"/>
    <w:rsid w:val="0001360D"/>
    <w:rsid w:val="000136A2"/>
    <w:rsid w:val="00013707"/>
    <w:rsid w:val="00013754"/>
    <w:rsid w:val="00013897"/>
    <w:rsid w:val="000138E0"/>
    <w:rsid w:val="000139C2"/>
    <w:rsid w:val="00013A21"/>
    <w:rsid w:val="00013A50"/>
    <w:rsid w:val="00013B14"/>
    <w:rsid w:val="00013C18"/>
    <w:rsid w:val="00013DB7"/>
    <w:rsid w:val="00013EB6"/>
    <w:rsid w:val="00013EC5"/>
    <w:rsid w:val="00013ED0"/>
    <w:rsid w:val="00013F23"/>
    <w:rsid w:val="00013FD0"/>
    <w:rsid w:val="000140CD"/>
    <w:rsid w:val="000140E6"/>
    <w:rsid w:val="00014143"/>
    <w:rsid w:val="000142C7"/>
    <w:rsid w:val="0001438D"/>
    <w:rsid w:val="00014407"/>
    <w:rsid w:val="000144EF"/>
    <w:rsid w:val="000144F5"/>
    <w:rsid w:val="00014588"/>
    <w:rsid w:val="000145CF"/>
    <w:rsid w:val="000147FA"/>
    <w:rsid w:val="0001482A"/>
    <w:rsid w:val="00014919"/>
    <w:rsid w:val="0001498D"/>
    <w:rsid w:val="00014AFA"/>
    <w:rsid w:val="00014B9A"/>
    <w:rsid w:val="00014BB4"/>
    <w:rsid w:val="00014C4B"/>
    <w:rsid w:val="00014F2B"/>
    <w:rsid w:val="00014FDE"/>
    <w:rsid w:val="0001514E"/>
    <w:rsid w:val="00015166"/>
    <w:rsid w:val="00015232"/>
    <w:rsid w:val="00015395"/>
    <w:rsid w:val="00015399"/>
    <w:rsid w:val="00015563"/>
    <w:rsid w:val="000155FD"/>
    <w:rsid w:val="00015682"/>
    <w:rsid w:val="000156CD"/>
    <w:rsid w:val="000156DC"/>
    <w:rsid w:val="000158E9"/>
    <w:rsid w:val="000158F7"/>
    <w:rsid w:val="00015995"/>
    <w:rsid w:val="00015A44"/>
    <w:rsid w:val="00015C30"/>
    <w:rsid w:val="00015D09"/>
    <w:rsid w:val="00015DA6"/>
    <w:rsid w:val="00015EF7"/>
    <w:rsid w:val="000160D4"/>
    <w:rsid w:val="0001610C"/>
    <w:rsid w:val="00016143"/>
    <w:rsid w:val="000161E2"/>
    <w:rsid w:val="00016266"/>
    <w:rsid w:val="000163A2"/>
    <w:rsid w:val="000163DB"/>
    <w:rsid w:val="0001641E"/>
    <w:rsid w:val="0001659A"/>
    <w:rsid w:val="000165BB"/>
    <w:rsid w:val="0001664C"/>
    <w:rsid w:val="00016686"/>
    <w:rsid w:val="000167CB"/>
    <w:rsid w:val="00016875"/>
    <w:rsid w:val="00016902"/>
    <w:rsid w:val="000169A5"/>
    <w:rsid w:val="00016A1D"/>
    <w:rsid w:val="00016B90"/>
    <w:rsid w:val="00016C54"/>
    <w:rsid w:val="00016CF7"/>
    <w:rsid w:val="00016D0E"/>
    <w:rsid w:val="00016DC1"/>
    <w:rsid w:val="00016DCE"/>
    <w:rsid w:val="00016FE9"/>
    <w:rsid w:val="00017108"/>
    <w:rsid w:val="0001718D"/>
    <w:rsid w:val="0001718F"/>
    <w:rsid w:val="0001722D"/>
    <w:rsid w:val="0001729D"/>
    <w:rsid w:val="000173A1"/>
    <w:rsid w:val="000173D0"/>
    <w:rsid w:val="00017541"/>
    <w:rsid w:val="000175F9"/>
    <w:rsid w:val="000176C4"/>
    <w:rsid w:val="0001771C"/>
    <w:rsid w:val="00017751"/>
    <w:rsid w:val="00017759"/>
    <w:rsid w:val="00017823"/>
    <w:rsid w:val="000178DE"/>
    <w:rsid w:val="00017996"/>
    <w:rsid w:val="00017BB7"/>
    <w:rsid w:val="00017C29"/>
    <w:rsid w:val="00017C37"/>
    <w:rsid w:val="00017C8C"/>
    <w:rsid w:val="00017CD1"/>
    <w:rsid w:val="00017E55"/>
    <w:rsid w:val="00017E88"/>
    <w:rsid w:val="00017FFB"/>
    <w:rsid w:val="0002017D"/>
    <w:rsid w:val="000201B0"/>
    <w:rsid w:val="00020471"/>
    <w:rsid w:val="000205AB"/>
    <w:rsid w:val="000206FF"/>
    <w:rsid w:val="00020834"/>
    <w:rsid w:val="000208C9"/>
    <w:rsid w:val="000209F5"/>
    <w:rsid w:val="00020AEA"/>
    <w:rsid w:val="00020C62"/>
    <w:rsid w:val="00020DAC"/>
    <w:rsid w:val="00021184"/>
    <w:rsid w:val="00021188"/>
    <w:rsid w:val="00021260"/>
    <w:rsid w:val="000212D6"/>
    <w:rsid w:val="00021460"/>
    <w:rsid w:val="00021480"/>
    <w:rsid w:val="00021560"/>
    <w:rsid w:val="000216A1"/>
    <w:rsid w:val="0002175C"/>
    <w:rsid w:val="0002179C"/>
    <w:rsid w:val="00021852"/>
    <w:rsid w:val="000218B1"/>
    <w:rsid w:val="00021A00"/>
    <w:rsid w:val="00021B54"/>
    <w:rsid w:val="00021C21"/>
    <w:rsid w:val="00021C6F"/>
    <w:rsid w:val="00021D47"/>
    <w:rsid w:val="00021E44"/>
    <w:rsid w:val="00021EA6"/>
    <w:rsid w:val="00021F8D"/>
    <w:rsid w:val="00021FE5"/>
    <w:rsid w:val="00022250"/>
    <w:rsid w:val="00022306"/>
    <w:rsid w:val="0002232F"/>
    <w:rsid w:val="00022398"/>
    <w:rsid w:val="00022444"/>
    <w:rsid w:val="00022587"/>
    <w:rsid w:val="000225A6"/>
    <w:rsid w:val="00022752"/>
    <w:rsid w:val="000227D4"/>
    <w:rsid w:val="00022917"/>
    <w:rsid w:val="000229BA"/>
    <w:rsid w:val="00022B89"/>
    <w:rsid w:val="00022E78"/>
    <w:rsid w:val="00022ED6"/>
    <w:rsid w:val="00022EF4"/>
    <w:rsid w:val="0002305F"/>
    <w:rsid w:val="00023202"/>
    <w:rsid w:val="00023383"/>
    <w:rsid w:val="0002338C"/>
    <w:rsid w:val="00023393"/>
    <w:rsid w:val="00023407"/>
    <w:rsid w:val="0002340E"/>
    <w:rsid w:val="0002346C"/>
    <w:rsid w:val="000235AD"/>
    <w:rsid w:val="0002364E"/>
    <w:rsid w:val="00023708"/>
    <w:rsid w:val="0002389C"/>
    <w:rsid w:val="0002392E"/>
    <w:rsid w:val="00023984"/>
    <w:rsid w:val="00023A13"/>
    <w:rsid w:val="00023A17"/>
    <w:rsid w:val="00023C04"/>
    <w:rsid w:val="00023D53"/>
    <w:rsid w:val="00023E85"/>
    <w:rsid w:val="00024104"/>
    <w:rsid w:val="0002430B"/>
    <w:rsid w:val="0002433B"/>
    <w:rsid w:val="000244A7"/>
    <w:rsid w:val="00024508"/>
    <w:rsid w:val="0002459F"/>
    <w:rsid w:val="000246E1"/>
    <w:rsid w:val="00024819"/>
    <w:rsid w:val="00024AFE"/>
    <w:rsid w:val="00024B24"/>
    <w:rsid w:val="00024D55"/>
    <w:rsid w:val="00024E96"/>
    <w:rsid w:val="00024FFC"/>
    <w:rsid w:val="00025116"/>
    <w:rsid w:val="000251E7"/>
    <w:rsid w:val="000252AB"/>
    <w:rsid w:val="0002532D"/>
    <w:rsid w:val="00025375"/>
    <w:rsid w:val="00025467"/>
    <w:rsid w:val="00025486"/>
    <w:rsid w:val="00025681"/>
    <w:rsid w:val="000256A6"/>
    <w:rsid w:val="00025782"/>
    <w:rsid w:val="0002582A"/>
    <w:rsid w:val="00025892"/>
    <w:rsid w:val="000259A3"/>
    <w:rsid w:val="00025A48"/>
    <w:rsid w:val="00025CAB"/>
    <w:rsid w:val="00026027"/>
    <w:rsid w:val="00026079"/>
    <w:rsid w:val="000260A2"/>
    <w:rsid w:val="000261B4"/>
    <w:rsid w:val="00026262"/>
    <w:rsid w:val="0002637C"/>
    <w:rsid w:val="0002661C"/>
    <w:rsid w:val="00026634"/>
    <w:rsid w:val="000266E2"/>
    <w:rsid w:val="00026703"/>
    <w:rsid w:val="00026831"/>
    <w:rsid w:val="00026867"/>
    <w:rsid w:val="00026C64"/>
    <w:rsid w:val="00026C70"/>
    <w:rsid w:val="00026CDF"/>
    <w:rsid w:val="00026D03"/>
    <w:rsid w:val="00026D16"/>
    <w:rsid w:val="000271F5"/>
    <w:rsid w:val="00027219"/>
    <w:rsid w:val="00027260"/>
    <w:rsid w:val="00027293"/>
    <w:rsid w:val="000272FA"/>
    <w:rsid w:val="0002733F"/>
    <w:rsid w:val="00027347"/>
    <w:rsid w:val="00027353"/>
    <w:rsid w:val="000274E6"/>
    <w:rsid w:val="00027561"/>
    <w:rsid w:val="000277DE"/>
    <w:rsid w:val="000278E0"/>
    <w:rsid w:val="00027A4E"/>
    <w:rsid w:val="00027CB5"/>
    <w:rsid w:val="00027E31"/>
    <w:rsid w:val="00027FFA"/>
    <w:rsid w:val="00030178"/>
    <w:rsid w:val="000301A9"/>
    <w:rsid w:val="000302A0"/>
    <w:rsid w:val="000303C9"/>
    <w:rsid w:val="0003057C"/>
    <w:rsid w:val="000305F1"/>
    <w:rsid w:val="0003069E"/>
    <w:rsid w:val="000306C3"/>
    <w:rsid w:val="0003086C"/>
    <w:rsid w:val="0003094D"/>
    <w:rsid w:val="000309A9"/>
    <w:rsid w:val="00030A57"/>
    <w:rsid w:val="00030C66"/>
    <w:rsid w:val="00030CE3"/>
    <w:rsid w:val="00030D3B"/>
    <w:rsid w:val="00030D80"/>
    <w:rsid w:val="00030E31"/>
    <w:rsid w:val="00030F4E"/>
    <w:rsid w:val="00030F77"/>
    <w:rsid w:val="00031042"/>
    <w:rsid w:val="000310DC"/>
    <w:rsid w:val="000310DD"/>
    <w:rsid w:val="00031209"/>
    <w:rsid w:val="000312BF"/>
    <w:rsid w:val="0003134E"/>
    <w:rsid w:val="00031383"/>
    <w:rsid w:val="000313A3"/>
    <w:rsid w:val="00031449"/>
    <w:rsid w:val="00031478"/>
    <w:rsid w:val="00031489"/>
    <w:rsid w:val="000314E5"/>
    <w:rsid w:val="00031543"/>
    <w:rsid w:val="000315A3"/>
    <w:rsid w:val="000315AF"/>
    <w:rsid w:val="000315F1"/>
    <w:rsid w:val="0003169A"/>
    <w:rsid w:val="00031883"/>
    <w:rsid w:val="000318E1"/>
    <w:rsid w:val="00031906"/>
    <w:rsid w:val="00031921"/>
    <w:rsid w:val="00031A67"/>
    <w:rsid w:val="00031B2F"/>
    <w:rsid w:val="00031B76"/>
    <w:rsid w:val="00031C52"/>
    <w:rsid w:val="00031C94"/>
    <w:rsid w:val="00031CE8"/>
    <w:rsid w:val="00031CF6"/>
    <w:rsid w:val="00031F43"/>
    <w:rsid w:val="00032298"/>
    <w:rsid w:val="000322F8"/>
    <w:rsid w:val="0003235B"/>
    <w:rsid w:val="00032591"/>
    <w:rsid w:val="0003262F"/>
    <w:rsid w:val="0003265B"/>
    <w:rsid w:val="00032716"/>
    <w:rsid w:val="0003271A"/>
    <w:rsid w:val="00032773"/>
    <w:rsid w:val="000327B2"/>
    <w:rsid w:val="00032844"/>
    <w:rsid w:val="0003289F"/>
    <w:rsid w:val="000329A7"/>
    <w:rsid w:val="00032B11"/>
    <w:rsid w:val="00032D04"/>
    <w:rsid w:val="00032E66"/>
    <w:rsid w:val="00033104"/>
    <w:rsid w:val="000332BA"/>
    <w:rsid w:val="000333F1"/>
    <w:rsid w:val="0003369A"/>
    <w:rsid w:val="00033731"/>
    <w:rsid w:val="00033732"/>
    <w:rsid w:val="00033758"/>
    <w:rsid w:val="00033799"/>
    <w:rsid w:val="0003380F"/>
    <w:rsid w:val="000338A6"/>
    <w:rsid w:val="000339D9"/>
    <w:rsid w:val="00033B80"/>
    <w:rsid w:val="00033BA1"/>
    <w:rsid w:val="00033C17"/>
    <w:rsid w:val="00033C1F"/>
    <w:rsid w:val="00033C31"/>
    <w:rsid w:val="00033C3D"/>
    <w:rsid w:val="00033D80"/>
    <w:rsid w:val="00033DD7"/>
    <w:rsid w:val="00033E42"/>
    <w:rsid w:val="00033E93"/>
    <w:rsid w:val="00033F27"/>
    <w:rsid w:val="00033FD1"/>
    <w:rsid w:val="0003425D"/>
    <w:rsid w:val="0003440F"/>
    <w:rsid w:val="00034427"/>
    <w:rsid w:val="000346AD"/>
    <w:rsid w:val="0003470B"/>
    <w:rsid w:val="000349A0"/>
    <w:rsid w:val="00034A2E"/>
    <w:rsid w:val="00034AE7"/>
    <w:rsid w:val="00034B22"/>
    <w:rsid w:val="00034B7B"/>
    <w:rsid w:val="00034C65"/>
    <w:rsid w:val="00034F4A"/>
    <w:rsid w:val="00034FAC"/>
    <w:rsid w:val="00035093"/>
    <w:rsid w:val="00035621"/>
    <w:rsid w:val="00035683"/>
    <w:rsid w:val="00035860"/>
    <w:rsid w:val="00035A9B"/>
    <w:rsid w:val="00035B0E"/>
    <w:rsid w:val="00035CBF"/>
    <w:rsid w:val="00035D12"/>
    <w:rsid w:val="00035E4B"/>
    <w:rsid w:val="00036000"/>
    <w:rsid w:val="00036133"/>
    <w:rsid w:val="000361F5"/>
    <w:rsid w:val="0003623F"/>
    <w:rsid w:val="0003641D"/>
    <w:rsid w:val="000364A2"/>
    <w:rsid w:val="000364CA"/>
    <w:rsid w:val="000364FA"/>
    <w:rsid w:val="0003652F"/>
    <w:rsid w:val="00036544"/>
    <w:rsid w:val="000365DF"/>
    <w:rsid w:val="00036629"/>
    <w:rsid w:val="0003665C"/>
    <w:rsid w:val="00036666"/>
    <w:rsid w:val="000366C3"/>
    <w:rsid w:val="00036787"/>
    <w:rsid w:val="0003685E"/>
    <w:rsid w:val="00036904"/>
    <w:rsid w:val="00036966"/>
    <w:rsid w:val="00036ADC"/>
    <w:rsid w:val="00036B31"/>
    <w:rsid w:val="00036BA7"/>
    <w:rsid w:val="00036D77"/>
    <w:rsid w:val="00036F2E"/>
    <w:rsid w:val="00036FAB"/>
    <w:rsid w:val="00036FF6"/>
    <w:rsid w:val="00037005"/>
    <w:rsid w:val="000371B3"/>
    <w:rsid w:val="000371BE"/>
    <w:rsid w:val="0003752B"/>
    <w:rsid w:val="000375CA"/>
    <w:rsid w:val="0003774E"/>
    <w:rsid w:val="000379D2"/>
    <w:rsid w:val="00037A1F"/>
    <w:rsid w:val="00037C6A"/>
    <w:rsid w:val="00037C8F"/>
    <w:rsid w:val="00037D4B"/>
    <w:rsid w:val="00037DD6"/>
    <w:rsid w:val="00037DE0"/>
    <w:rsid w:val="00037FF2"/>
    <w:rsid w:val="0004019B"/>
    <w:rsid w:val="00040337"/>
    <w:rsid w:val="00040457"/>
    <w:rsid w:val="00040493"/>
    <w:rsid w:val="0004055C"/>
    <w:rsid w:val="000405B8"/>
    <w:rsid w:val="0004076D"/>
    <w:rsid w:val="00040804"/>
    <w:rsid w:val="00040812"/>
    <w:rsid w:val="00040820"/>
    <w:rsid w:val="0004090D"/>
    <w:rsid w:val="0004094A"/>
    <w:rsid w:val="00040BF6"/>
    <w:rsid w:val="00040CBE"/>
    <w:rsid w:val="00040D9B"/>
    <w:rsid w:val="00040DA2"/>
    <w:rsid w:val="00040DD5"/>
    <w:rsid w:val="00040E25"/>
    <w:rsid w:val="00041069"/>
    <w:rsid w:val="000410FF"/>
    <w:rsid w:val="0004121D"/>
    <w:rsid w:val="00041244"/>
    <w:rsid w:val="000412FF"/>
    <w:rsid w:val="00041379"/>
    <w:rsid w:val="00041415"/>
    <w:rsid w:val="00041428"/>
    <w:rsid w:val="0004144C"/>
    <w:rsid w:val="00041491"/>
    <w:rsid w:val="00041510"/>
    <w:rsid w:val="000416B3"/>
    <w:rsid w:val="00041763"/>
    <w:rsid w:val="000418D3"/>
    <w:rsid w:val="000419BD"/>
    <w:rsid w:val="000419CD"/>
    <w:rsid w:val="00041AB1"/>
    <w:rsid w:val="00041BB7"/>
    <w:rsid w:val="00041C7C"/>
    <w:rsid w:val="00041D5D"/>
    <w:rsid w:val="00041D98"/>
    <w:rsid w:val="00041E2C"/>
    <w:rsid w:val="00041ECA"/>
    <w:rsid w:val="00041FD2"/>
    <w:rsid w:val="00042092"/>
    <w:rsid w:val="000421DA"/>
    <w:rsid w:val="00042206"/>
    <w:rsid w:val="00042235"/>
    <w:rsid w:val="00042295"/>
    <w:rsid w:val="000422A1"/>
    <w:rsid w:val="0004234B"/>
    <w:rsid w:val="000425AE"/>
    <w:rsid w:val="000426C6"/>
    <w:rsid w:val="000427A2"/>
    <w:rsid w:val="000427A9"/>
    <w:rsid w:val="000427B2"/>
    <w:rsid w:val="000427B9"/>
    <w:rsid w:val="00042823"/>
    <w:rsid w:val="000428B3"/>
    <w:rsid w:val="00042930"/>
    <w:rsid w:val="00042945"/>
    <w:rsid w:val="00042A32"/>
    <w:rsid w:val="00042B09"/>
    <w:rsid w:val="00042B2F"/>
    <w:rsid w:val="00042BC4"/>
    <w:rsid w:val="00042C30"/>
    <w:rsid w:val="00042DA1"/>
    <w:rsid w:val="00042ED0"/>
    <w:rsid w:val="00042F9E"/>
    <w:rsid w:val="00043160"/>
    <w:rsid w:val="00043188"/>
    <w:rsid w:val="000431CE"/>
    <w:rsid w:val="0004320C"/>
    <w:rsid w:val="000432AB"/>
    <w:rsid w:val="000433AA"/>
    <w:rsid w:val="0004344F"/>
    <w:rsid w:val="00043483"/>
    <w:rsid w:val="00043509"/>
    <w:rsid w:val="0004351B"/>
    <w:rsid w:val="000435A5"/>
    <w:rsid w:val="00043644"/>
    <w:rsid w:val="000436E4"/>
    <w:rsid w:val="000438BD"/>
    <w:rsid w:val="000439A2"/>
    <w:rsid w:val="00043A6E"/>
    <w:rsid w:val="00043B1D"/>
    <w:rsid w:val="00043CB1"/>
    <w:rsid w:val="00043CBF"/>
    <w:rsid w:val="00043DD0"/>
    <w:rsid w:val="00043EE4"/>
    <w:rsid w:val="00044065"/>
    <w:rsid w:val="0004406C"/>
    <w:rsid w:val="000441C3"/>
    <w:rsid w:val="000441F5"/>
    <w:rsid w:val="0004426C"/>
    <w:rsid w:val="000444FC"/>
    <w:rsid w:val="000445E4"/>
    <w:rsid w:val="000446A7"/>
    <w:rsid w:val="000447C2"/>
    <w:rsid w:val="000448BE"/>
    <w:rsid w:val="000448E3"/>
    <w:rsid w:val="00044915"/>
    <w:rsid w:val="00044917"/>
    <w:rsid w:val="00044BD2"/>
    <w:rsid w:val="00044BED"/>
    <w:rsid w:val="00044C4B"/>
    <w:rsid w:val="00044C7C"/>
    <w:rsid w:val="00044C7D"/>
    <w:rsid w:val="0004501A"/>
    <w:rsid w:val="000450C8"/>
    <w:rsid w:val="0004520D"/>
    <w:rsid w:val="0004535E"/>
    <w:rsid w:val="000453A3"/>
    <w:rsid w:val="0004569B"/>
    <w:rsid w:val="0004575B"/>
    <w:rsid w:val="000459AC"/>
    <w:rsid w:val="000459E9"/>
    <w:rsid w:val="00045AA9"/>
    <w:rsid w:val="00045D99"/>
    <w:rsid w:val="00045DD1"/>
    <w:rsid w:val="00045E75"/>
    <w:rsid w:val="00045E80"/>
    <w:rsid w:val="00045F7D"/>
    <w:rsid w:val="00046448"/>
    <w:rsid w:val="00046490"/>
    <w:rsid w:val="0004657A"/>
    <w:rsid w:val="000465D2"/>
    <w:rsid w:val="00046696"/>
    <w:rsid w:val="000466CE"/>
    <w:rsid w:val="000467D7"/>
    <w:rsid w:val="0004680F"/>
    <w:rsid w:val="00046858"/>
    <w:rsid w:val="00046BD9"/>
    <w:rsid w:val="00046CF5"/>
    <w:rsid w:val="00046DAF"/>
    <w:rsid w:val="00046DE1"/>
    <w:rsid w:val="00046FD6"/>
    <w:rsid w:val="000470AB"/>
    <w:rsid w:val="0004715F"/>
    <w:rsid w:val="000472C3"/>
    <w:rsid w:val="000472C4"/>
    <w:rsid w:val="0004736A"/>
    <w:rsid w:val="0004753D"/>
    <w:rsid w:val="000475B9"/>
    <w:rsid w:val="00047658"/>
    <w:rsid w:val="000476A8"/>
    <w:rsid w:val="0004771B"/>
    <w:rsid w:val="000477A3"/>
    <w:rsid w:val="0004786D"/>
    <w:rsid w:val="00047874"/>
    <w:rsid w:val="00047B75"/>
    <w:rsid w:val="00047CE8"/>
    <w:rsid w:val="00047D02"/>
    <w:rsid w:val="00047D8E"/>
    <w:rsid w:val="00047E11"/>
    <w:rsid w:val="00047E4D"/>
    <w:rsid w:val="00047E51"/>
    <w:rsid w:val="00047E82"/>
    <w:rsid w:val="00047F1A"/>
    <w:rsid w:val="0005006A"/>
    <w:rsid w:val="00050100"/>
    <w:rsid w:val="00050102"/>
    <w:rsid w:val="00050166"/>
    <w:rsid w:val="0005042C"/>
    <w:rsid w:val="0005044F"/>
    <w:rsid w:val="0005046F"/>
    <w:rsid w:val="00050478"/>
    <w:rsid w:val="000504DA"/>
    <w:rsid w:val="000505D3"/>
    <w:rsid w:val="0005063A"/>
    <w:rsid w:val="00050670"/>
    <w:rsid w:val="000507F9"/>
    <w:rsid w:val="000508F2"/>
    <w:rsid w:val="0005092D"/>
    <w:rsid w:val="000509AE"/>
    <w:rsid w:val="000509C7"/>
    <w:rsid w:val="00050A08"/>
    <w:rsid w:val="00050A60"/>
    <w:rsid w:val="00050DFE"/>
    <w:rsid w:val="00050FC7"/>
    <w:rsid w:val="0005125D"/>
    <w:rsid w:val="000513A0"/>
    <w:rsid w:val="00051467"/>
    <w:rsid w:val="000514E9"/>
    <w:rsid w:val="000514FD"/>
    <w:rsid w:val="0005152E"/>
    <w:rsid w:val="00051596"/>
    <w:rsid w:val="000517CC"/>
    <w:rsid w:val="000517E5"/>
    <w:rsid w:val="00051804"/>
    <w:rsid w:val="00051841"/>
    <w:rsid w:val="00051864"/>
    <w:rsid w:val="000518B5"/>
    <w:rsid w:val="000518BD"/>
    <w:rsid w:val="00051CA3"/>
    <w:rsid w:val="00051F20"/>
    <w:rsid w:val="00052031"/>
    <w:rsid w:val="000521F5"/>
    <w:rsid w:val="00052223"/>
    <w:rsid w:val="00052339"/>
    <w:rsid w:val="00052364"/>
    <w:rsid w:val="0005236A"/>
    <w:rsid w:val="000523AB"/>
    <w:rsid w:val="0005251E"/>
    <w:rsid w:val="00052562"/>
    <w:rsid w:val="000527A6"/>
    <w:rsid w:val="00052853"/>
    <w:rsid w:val="0005285A"/>
    <w:rsid w:val="000529B5"/>
    <w:rsid w:val="000529D2"/>
    <w:rsid w:val="000529FD"/>
    <w:rsid w:val="00052A18"/>
    <w:rsid w:val="00052C18"/>
    <w:rsid w:val="00052C38"/>
    <w:rsid w:val="00052F50"/>
    <w:rsid w:val="0005309C"/>
    <w:rsid w:val="00053126"/>
    <w:rsid w:val="000531DD"/>
    <w:rsid w:val="000534CD"/>
    <w:rsid w:val="00053515"/>
    <w:rsid w:val="000535EE"/>
    <w:rsid w:val="00053706"/>
    <w:rsid w:val="0005378D"/>
    <w:rsid w:val="000538F9"/>
    <w:rsid w:val="000539C9"/>
    <w:rsid w:val="00053A4B"/>
    <w:rsid w:val="00053ABD"/>
    <w:rsid w:val="00053B14"/>
    <w:rsid w:val="00053B3A"/>
    <w:rsid w:val="00053BB0"/>
    <w:rsid w:val="00053BC0"/>
    <w:rsid w:val="00053BEC"/>
    <w:rsid w:val="00053CB8"/>
    <w:rsid w:val="00053D69"/>
    <w:rsid w:val="00053E91"/>
    <w:rsid w:val="00053EBF"/>
    <w:rsid w:val="0005413C"/>
    <w:rsid w:val="000541A7"/>
    <w:rsid w:val="00054710"/>
    <w:rsid w:val="000548BA"/>
    <w:rsid w:val="00054A87"/>
    <w:rsid w:val="00054ED0"/>
    <w:rsid w:val="0005505E"/>
    <w:rsid w:val="00055190"/>
    <w:rsid w:val="00055286"/>
    <w:rsid w:val="000553D6"/>
    <w:rsid w:val="000553EB"/>
    <w:rsid w:val="00055447"/>
    <w:rsid w:val="000554D4"/>
    <w:rsid w:val="00055538"/>
    <w:rsid w:val="00055635"/>
    <w:rsid w:val="00055738"/>
    <w:rsid w:val="00055923"/>
    <w:rsid w:val="000559D7"/>
    <w:rsid w:val="00055A0B"/>
    <w:rsid w:val="00055B1E"/>
    <w:rsid w:val="00055BBE"/>
    <w:rsid w:val="00055BC7"/>
    <w:rsid w:val="00055CBE"/>
    <w:rsid w:val="00056029"/>
    <w:rsid w:val="000560C5"/>
    <w:rsid w:val="00056221"/>
    <w:rsid w:val="000562C3"/>
    <w:rsid w:val="000562EB"/>
    <w:rsid w:val="0005643D"/>
    <w:rsid w:val="0005653B"/>
    <w:rsid w:val="00056711"/>
    <w:rsid w:val="000567F5"/>
    <w:rsid w:val="000568EC"/>
    <w:rsid w:val="00056951"/>
    <w:rsid w:val="0005698B"/>
    <w:rsid w:val="00056A39"/>
    <w:rsid w:val="00056B1C"/>
    <w:rsid w:val="00056BE6"/>
    <w:rsid w:val="00056EA2"/>
    <w:rsid w:val="00056F54"/>
    <w:rsid w:val="00056FB5"/>
    <w:rsid w:val="000570AE"/>
    <w:rsid w:val="000570D0"/>
    <w:rsid w:val="000570E3"/>
    <w:rsid w:val="0005717F"/>
    <w:rsid w:val="000571B5"/>
    <w:rsid w:val="00057290"/>
    <w:rsid w:val="000572C6"/>
    <w:rsid w:val="000572E4"/>
    <w:rsid w:val="00057336"/>
    <w:rsid w:val="0005749E"/>
    <w:rsid w:val="00057531"/>
    <w:rsid w:val="000575E3"/>
    <w:rsid w:val="00057819"/>
    <w:rsid w:val="000578E3"/>
    <w:rsid w:val="00057982"/>
    <w:rsid w:val="000579DD"/>
    <w:rsid w:val="00057A43"/>
    <w:rsid w:val="00057AD4"/>
    <w:rsid w:val="00057B52"/>
    <w:rsid w:val="00057B53"/>
    <w:rsid w:val="00057B5F"/>
    <w:rsid w:val="00057B80"/>
    <w:rsid w:val="00057C2B"/>
    <w:rsid w:val="00057D23"/>
    <w:rsid w:val="00057D37"/>
    <w:rsid w:val="00057E8F"/>
    <w:rsid w:val="00057F7C"/>
    <w:rsid w:val="00057FFB"/>
    <w:rsid w:val="00060088"/>
    <w:rsid w:val="00060201"/>
    <w:rsid w:val="0006035C"/>
    <w:rsid w:val="00060495"/>
    <w:rsid w:val="0006071B"/>
    <w:rsid w:val="00060738"/>
    <w:rsid w:val="00060904"/>
    <w:rsid w:val="00060933"/>
    <w:rsid w:val="0006094A"/>
    <w:rsid w:val="00060AC7"/>
    <w:rsid w:val="00060BE8"/>
    <w:rsid w:val="00060C1A"/>
    <w:rsid w:val="00060C8C"/>
    <w:rsid w:val="00060CBF"/>
    <w:rsid w:val="00060D0A"/>
    <w:rsid w:val="00060DD5"/>
    <w:rsid w:val="00060F41"/>
    <w:rsid w:val="00061125"/>
    <w:rsid w:val="00061131"/>
    <w:rsid w:val="000611DE"/>
    <w:rsid w:val="0006129F"/>
    <w:rsid w:val="000612D6"/>
    <w:rsid w:val="0006142A"/>
    <w:rsid w:val="00061442"/>
    <w:rsid w:val="00061461"/>
    <w:rsid w:val="0006198E"/>
    <w:rsid w:val="00061A29"/>
    <w:rsid w:val="00061A6E"/>
    <w:rsid w:val="00061A98"/>
    <w:rsid w:val="00061B66"/>
    <w:rsid w:val="00061C49"/>
    <w:rsid w:val="00061C95"/>
    <w:rsid w:val="00061F2D"/>
    <w:rsid w:val="00061F45"/>
    <w:rsid w:val="00061F7D"/>
    <w:rsid w:val="00062064"/>
    <w:rsid w:val="00062144"/>
    <w:rsid w:val="00062203"/>
    <w:rsid w:val="00062233"/>
    <w:rsid w:val="0006224F"/>
    <w:rsid w:val="0006227E"/>
    <w:rsid w:val="0006230B"/>
    <w:rsid w:val="000623B1"/>
    <w:rsid w:val="00062514"/>
    <w:rsid w:val="000625EC"/>
    <w:rsid w:val="00062650"/>
    <w:rsid w:val="000627CE"/>
    <w:rsid w:val="000627FA"/>
    <w:rsid w:val="00062862"/>
    <w:rsid w:val="00062885"/>
    <w:rsid w:val="00062AFD"/>
    <w:rsid w:val="00062C99"/>
    <w:rsid w:val="00062DED"/>
    <w:rsid w:val="00062F16"/>
    <w:rsid w:val="00062FB2"/>
    <w:rsid w:val="00062FF9"/>
    <w:rsid w:val="000630A7"/>
    <w:rsid w:val="000633C1"/>
    <w:rsid w:val="00063509"/>
    <w:rsid w:val="0006358C"/>
    <w:rsid w:val="0006361D"/>
    <w:rsid w:val="00063805"/>
    <w:rsid w:val="000638B6"/>
    <w:rsid w:val="00063A9F"/>
    <w:rsid w:val="00063AC1"/>
    <w:rsid w:val="00063C35"/>
    <w:rsid w:val="00063C7B"/>
    <w:rsid w:val="00063D58"/>
    <w:rsid w:val="00063E48"/>
    <w:rsid w:val="00063EB9"/>
    <w:rsid w:val="000640F5"/>
    <w:rsid w:val="00064174"/>
    <w:rsid w:val="00064240"/>
    <w:rsid w:val="0006425D"/>
    <w:rsid w:val="00064302"/>
    <w:rsid w:val="000644AF"/>
    <w:rsid w:val="0006453E"/>
    <w:rsid w:val="0006458B"/>
    <w:rsid w:val="000646D0"/>
    <w:rsid w:val="00064717"/>
    <w:rsid w:val="00064819"/>
    <w:rsid w:val="00064892"/>
    <w:rsid w:val="00064917"/>
    <w:rsid w:val="00064969"/>
    <w:rsid w:val="000649C0"/>
    <w:rsid w:val="000649C8"/>
    <w:rsid w:val="000649F4"/>
    <w:rsid w:val="00064D2C"/>
    <w:rsid w:val="000650BB"/>
    <w:rsid w:val="0006555A"/>
    <w:rsid w:val="00065566"/>
    <w:rsid w:val="0006568E"/>
    <w:rsid w:val="00065721"/>
    <w:rsid w:val="00065724"/>
    <w:rsid w:val="0006583F"/>
    <w:rsid w:val="0006587A"/>
    <w:rsid w:val="00065975"/>
    <w:rsid w:val="000659E3"/>
    <w:rsid w:val="00065BD0"/>
    <w:rsid w:val="00065BD2"/>
    <w:rsid w:val="00065C99"/>
    <w:rsid w:val="00065E61"/>
    <w:rsid w:val="000660BA"/>
    <w:rsid w:val="000660BD"/>
    <w:rsid w:val="00066193"/>
    <w:rsid w:val="00066236"/>
    <w:rsid w:val="00066315"/>
    <w:rsid w:val="00066386"/>
    <w:rsid w:val="00066465"/>
    <w:rsid w:val="000664BF"/>
    <w:rsid w:val="00066636"/>
    <w:rsid w:val="000666E2"/>
    <w:rsid w:val="00066706"/>
    <w:rsid w:val="00066A4F"/>
    <w:rsid w:val="00066A9C"/>
    <w:rsid w:val="00066B09"/>
    <w:rsid w:val="00066B19"/>
    <w:rsid w:val="00066BB1"/>
    <w:rsid w:val="00066C73"/>
    <w:rsid w:val="00066CBC"/>
    <w:rsid w:val="00066CD0"/>
    <w:rsid w:val="00066ECF"/>
    <w:rsid w:val="00066F40"/>
    <w:rsid w:val="00067233"/>
    <w:rsid w:val="000672CB"/>
    <w:rsid w:val="000672E5"/>
    <w:rsid w:val="000673B3"/>
    <w:rsid w:val="000674D2"/>
    <w:rsid w:val="00067566"/>
    <w:rsid w:val="00067652"/>
    <w:rsid w:val="00067672"/>
    <w:rsid w:val="000676BE"/>
    <w:rsid w:val="000676CF"/>
    <w:rsid w:val="00067733"/>
    <w:rsid w:val="000677BC"/>
    <w:rsid w:val="00067A19"/>
    <w:rsid w:val="00067AE4"/>
    <w:rsid w:val="00067B96"/>
    <w:rsid w:val="00067C50"/>
    <w:rsid w:val="00067CC4"/>
    <w:rsid w:val="00067F3C"/>
    <w:rsid w:val="00070030"/>
    <w:rsid w:val="00070070"/>
    <w:rsid w:val="000700AC"/>
    <w:rsid w:val="000700FF"/>
    <w:rsid w:val="00070119"/>
    <w:rsid w:val="00070153"/>
    <w:rsid w:val="000701DA"/>
    <w:rsid w:val="000701F8"/>
    <w:rsid w:val="00070218"/>
    <w:rsid w:val="00070398"/>
    <w:rsid w:val="00070405"/>
    <w:rsid w:val="000705C8"/>
    <w:rsid w:val="00070609"/>
    <w:rsid w:val="0007084B"/>
    <w:rsid w:val="00070853"/>
    <w:rsid w:val="000708B0"/>
    <w:rsid w:val="000708F1"/>
    <w:rsid w:val="00070BF9"/>
    <w:rsid w:val="00070D19"/>
    <w:rsid w:val="00070E43"/>
    <w:rsid w:val="00070E95"/>
    <w:rsid w:val="00070F0D"/>
    <w:rsid w:val="00071028"/>
    <w:rsid w:val="00071056"/>
    <w:rsid w:val="000710B6"/>
    <w:rsid w:val="00071195"/>
    <w:rsid w:val="0007119E"/>
    <w:rsid w:val="0007120E"/>
    <w:rsid w:val="000712FA"/>
    <w:rsid w:val="00071353"/>
    <w:rsid w:val="00071355"/>
    <w:rsid w:val="0007145F"/>
    <w:rsid w:val="000714DA"/>
    <w:rsid w:val="0007154A"/>
    <w:rsid w:val="0007155B"/>
    <w:rsid w:val="0007157F"/>
    <w:rsid w:val="0007161E"/>
    <w:rsid w:val="000716BE"/>
    <w:rsid w:val="000716DA"/>
    <w:rsid w:val="00071805"/>
    <w:rsid w:val="0007196D"/>
    <w:rsid w:val="00071A27"/>
    <w:rsid w:val="00071ADB"/>
    <w:rsid w:val="00071B14"/>
    <w:rsid w:val="00071B7D"/>
    <w:rsid w:val="00071C19"/>
    <w:rsid w:val="00071CE9"/>
    <w:rsid w:val="00071E87"/>
    <w:rsid w:val="00071F48"/>
    <w:rsid w:val="00071F4A"/>
    <w:rsid w:val="000721A8"/>
    <w:rsid w:val="00072222"/>
    <w:rsid w:val="0007222A"/>
    <w:rsid w:val="0007222E"/>
    <w:rsid w:val="000722C8"/>
    <w:rsid w:val="000722FE"/>
    <w:rsid w:val="00072367"/>
    <w:rsid w:val="000723F4"/>
    <w:rsid w:val="00072511"/>
    <w:rsid w:val="00072604"/>
    <w:rsid w:val="00072624"/>
    <w:rsid w:val="00072673"/>
    <w:rsid w:val="000727F7"/>
    <w:rsid w:val="00072849"/>
    <w:rsid w:val="0007285E"/>
    <w:rsid w:val="000729C8"/>
    <w:rsid w:val="00072B67"/>
    <w:rsid w:val="00072BEA"/>
    <w:rsid w:val="00072D55"/>
    <w:rsid w:val="00072DD0"/>
    <w:rsid w:val="00072DEE"/>
    <w:rsid w:val="000730E0"/>
    <w:rsid w:val="000731E7"/>
    <w:rsid w:val="00073427"/>
    <w:rsid w:val="000734E8"/>
    <w:rsid w:val="00073545"/>
    <w:rsid w:val="00073772"/>
    <w:rsid w:val="00073844"/>
    <w:rsid w:val="00073878"/>
    <w:rsid w:val="00073B23"/>
    <w:rsid w:val="00073C18"/>
    <w:rsid w:val="00073C5E"/>
    <w:rsid w:val="00073CCE"/>
    <w:rsid w:val="00073D07"/>
    <w:rsid w:val="00073D95"/>
    <w:rsid w:val="00073E86"/>
    <w:rsid w:val="00073EA8"/>
    <w:rsid w:val="00073F33"/>
    <w:rsid w:val="00074058"/>
    <w:rsid w:val="0007410D"/>
    <w:rsid w:val="00074124"/>
    <w:rsid w:val="00074138"/>
    <w:rsid w:val="00074195"/>
    <w:rsid w:val="000742CC"/>
    <w:rsid w:val="000742E1"/>
    <w:rsid w:val="0007432E"/>
    <w:rsid w:val="0007433C"/>
    <w:rsid w:val="00074423"/>
    <w:rsid w:val="00074568"/>
    <w:rsid w:val="00074733"/>
    <w:rsid w:val="0007485E"/>
    <w:rsid w:val="00074914"/>
    <w:rsid w:val="000749AF"/>
    <w:rsid w:val="00074E8B"/>
    <w:rsid w:val="0007509D"/>
    <w:rsid w:val="000750AF"/>
    <w:rsid w:val="00075102"/>
    <w:rsid w:val="00075186"/>
    <w:rsid w:val="000751F0"/>
    <w:rsid w:val="0007520B"/>
    <w:rsid w:val="000752AB"/>
    <w:rsid w:val="00075369"/>
    <w:rsid w:val="0007559E"/>
    <w:rsid w:val="000755B4"/>
    <w:rsid w:val="000757A1"/>
    <w:rsid w:val="00075800"/>
    <w:rsid w:val="00075869"/>
    <w:rsid w:val="000758B3"/>
    <w:rsid w:val="00075996"/>
    <w:rsid w:val="000759D1"/>
    <w:rsid w:val="00075B9B"/>
    <w:rsid w:val="00075CDE"/>
    <w:rsid w:val="00075D23"/>
    <w:rsid w:val="00075D4F"/>
    <w:rsid w:val="00075DCB"/>
    <w:rsid w:val="00075DFF"/>
    <w:rsid w:val="00075E3A"/>
    <w:rsid w:val="00075E9F"/>
    <w:rsid w:val="00075EA5"/>
    <w:rsid w:val="00075FD5"/>
    <w:rsid w:val="00076329"/>
    <w:rsid w:val="000763FD"/>
    <w:rsid w:val="00076572"/>
    <w:rsid w:val="000765A6"/>
    <w:rsid w:val="000765B8"/>
    <w:rsid w:val="000765F4"/>
    <w:rsid w:val="0007681B"/>
    <w:rsid w:val="0007688B"/>
    <w:rsid w:val="0007694F"/>
    <w:rsid w:val="00076AB6"/>
    <w:rsid w:val="00076BA3"/>
    <w:rsid w:val="00076C12"/>
    <w:rsid w:val="00076C8B"/>
    <w:rsid w:val="00076CBC"/>
    <w:rsid w:val="00076CC1"/>
    <w:rsid w:val="00076E0C"/>
    <w:rsid w:val="00076FAE"/>
    <w:rsid w:val="0007742A"/>
    <w:rsid w:val="000774DA"/>
    <w:rsid w:val="000774FB"/>
    <w:rsid w:val="000776C8"/>
    <w:rsid w:val="000778C4"/>
    <w:rsid w:val="00077948"/>
    <w:rsid w:val="00077A6A"/>
    <w:rsid w:val="00077A6C"/>
    <w:rsid w:val="00077B4A"/>
    <w:rsid w:val="00077B9A"/>
    <w:rsid w:val="00077C20"/>
    <w:rsid w:val="00077C76"/>
    <w:rsid w:val="00077DB6"/>
    <w:rsid w:val="00077E99"/>
    <w:rsid w:val="00077EB2"/>
    <w:rsid w:val="00077ED2"/>
    <w:rsid w:val="00077FD7"/>
    <w:rsid w:val="00077FF1"/>
    <w:rsid w:val="00080150"/>
    <w:rsid w:val="00080166"/>
    <w:rsid w:val="000801AD"/>
    <w:rsid w:val="000802C7"/>
    <w:rsid w:val="00080365"/>
    <w:rsid w:val="000804B9"/>
    <w:rsid w:val="000804C0"/>
    <w:rsid w:val="000804E3"/>
    <w:rsid w:val="00080500"/>
    <w:rsid w:val="0008053D"/>
    <w:rsid w:val="000805C3"/>
    <w:rsid w:val="00080653"/>
    <w:rsid w:val="000806DD"/>
    <w:rsid w:val="00080799"/>
    <w:rsid w:val="000808D7"/>
    <w:rsid w:val="00080A67"/>
    <w:rsid w:val="00080ADB"/>
    <w:rsid w:val="00080B4D"/>
    <w:rsid w:val="00080C41"/>
    <w:rsid w:val="00080D06"/>
    <w:rsid w:val="00080DF5"/>
    <w:rsid w:val="00080EE3"/>
    <w:rsid w:val="000811B3"/>
    <w:rsid w:val="000812E0"/>
    <w:rsid w:val="000813BE"/>
    <w:rsid w:val="00081494"/>
    <w:rsid w:val="0008155A"/>
    <w:rsid w:val="00081560"/>
    <w:rsid w:val="0008162B"/>
    <w:rsid w:val="00081699"/>
    <w:rsid w:val="000819AA"/>
    <w:rsid w:val="000819B5"/>
    <w:rsid w:val="00081B0D"/>
    <w:rsid w:val="00081B67"/>
    <w:rsid w:val="00081E3C"/>
    <w:rsid w:val="0008201E"/>
    <w:rsid w:val="000820D1"/>
    <w:rsid w:val="00082157"/>
    <w:rsid w:val="000822B9"/>
    <w:rsid w:val="000822D2"/>
    <w:rsid w:val="000822D3"/>
    <w:rsid w:val="00082301"/>
    <w:rsid w:val="00082310"/>
    <w:rsid w:val="00082328"/>
    <w:rsid w:val="00082348"/>
    <w:rsid w:val="00082364"/>
    <w:rsid w:val="00082367"/>
    <w:rsid w:val="00082464"/>
    <w:rsid w:val="00082473"/>
    <w:rsid w:val="000825EA"/>
    <w:rsid w:val="00082624"/>
    <w:rsid w:val="00082674"/>
    <w:rsid w:val="00082742"/>
    <w:rsid w:val="000829C1"/>
    <w:rsid w:val="000829D8"/>
    <w:rsid w:val="00082CD9"/>
    <w:rsid w:val="0008308D"/>
    <w:rsid w:val="000831B0"/>
    <w:rsid w:val="000832D0"/>
    <w:rsid w:val="000834BF"/>
    <w:rsid w:val="000835B3"/>
    <w:rsid w:val="000835EB"/>
    <w:rsid w:val="0008369A"/>
    <w:rsid w:val="000836D9"/>
    <w:rsid w:val="000837CC"/>
    <w:rsid w:val="000838F1"/>
    <w:rsid w:val="000839F0"/>
    <w:rsid w:val="00083A89"/>
    <w:rsid w:val="00083B3F"/>
    <w:rsid w:val="00083BA7"/>
    <w:rsid w:val="00083C3C"/>
    <w:rsid w:val="00083DF3"/>
    <w:rsid w:val="00083F84"/>
    <w:rsid w:val="0008407F"/>
    <w:rsid w:val="000841AF"/>
    <w:rsid w:val="00084201"/>
    <w:rsid w:val="00084250"/>
    <w:rsid w:val="000842F2"/>
    <w:rsid w:val="00084327"/>
    <w:rsid w:val="00084531"/>
    <w:rsid w:val="000847F0"/>
    <w:rsid w:val="000849C9"/>
    <w:rsid w:val="00084ADD"/>
    <w:rsid w:val="00084B01"/>
    <w:rsid w:val="00084B37"/>
    <w:rsid w:val="00084B67"/>
    <w:rsid w:val="00084BCC"/>
    <w:rsid w:val="00084C92"/>
    <w:rsid w:val="00084D73"/>
    <w:rsid w:val="00084D85"/>
    <w:rsid w:val="00084FA6"/>
    <w:rsid w:val="00084FDE"/>
    <w:rsid w:val="00085052"/>
    <w:rsid w:val="000850E2"/>
    <w:rsid w:val="00085191"/>
    <w:rsid w:val="000852DC"/>
    <w:rsid w:val="000852DF"/>
    <w:rsid w:val="00085384"/>
    <w:rsid w:val="000854C1"/>
    <w:rsid w:val="0008563E"/>
    <w:rsid w:val="000858D2"/>
    <w:rsid w:val="00085936"/>
    <w:rsid w:val="00085A2E"/>
    <w:rsid w:val="00085A8B"/>
    <w:rsid w:val="00085B91"/>
    <w:rsid w:val="00085BDA"/>
    <w:rsid w:val="00085C57"/>
    <w:rsid w:val="00085C73"/>
    <w:rsid w:val="00085CFF"/>
    <w:rsid w:val="00085E7F"/>
    <w:rsid w:val="00085E93"/>
    <w:rsid w:val="00085F29"/>
    <w:rsid w:val="00085FA1"/>
    <w:rsid w:val="00086061"/>
    <w:rsid w:val="00086107"/>
    <w:rsid w:val="0008635C"/>
    <w:rsid w:val="00086465"/>
    <w:rsid w:val="00086606"/>
    <w:rsid w:val="000866AB"/>
    <w:rsid w:val="00086776"/>
    <w:rsid w:val="00086798"/>
    <w:rsid w:val="000867A1"/>
    <w:rsid w:val="00086878"/>
    <w:rsid w:val="000868C4"/>
    <w:rsid w:val="000868CE"/>
    <w:rsid w:val="000868D2"/>
    <w:rsid w:val="0008692B"/>
    <w:rsid w:val="00086932"/>
    <w:rsid w:val="000869DF"/>
    <w:rsid w:val="00086D06"/>
    <w:rsid w:val="00086DCE"/>
    <w:rsid w:val="00086F26"/>
    <w:rsid w:val="00086F4A"/>
    <w:rsid w:val="00086F77"/>
    <w:rsid w:val="00087027"/>
    <w:rsid w:val="0008707E"/>
    <w:rsid w:val="000871D5"/>
    <w:rsid w:val="00087243"/>
    <w:rsid w:val="00087258"/>
    <w:rsid w:val="00087259"/>
    <w:rsid w:val="000873DA"/>
    <w:rsid w:val="0008742C"/>
    <w:rsid w:val="00087678"/>
    <w:rsid w:val="000877C7"/>
    <w:rsid w:val="00087AD7"/>
    <w:rsid w:val="00087B35"/>
    <w:rsid w:val="00087CBA"/>
    <w:rsid w:val="00087DB6"/>
    <w:rsid w:val="00087E09"/>
    <w:rsid w:val="00087F6A"/>
    <w:rsid w:val="00087F8C"/>
    <w:rsid w:val="00087FD8"/>
    <w:rsid w:val="0009012F"/>
    <w:rsid w:val="00090135"/>
    <w:rsid w:val="000901EF"/>
    <w:rsid w:val="0009023E"/>
    <w:rsid w:val="00090342"/>
    <w:rsid w:val="00090343"/>
    <w:rsid w:val="000903B7"/>
    <w:rsid w:val="0009054C"/>
    <w:rsid w:val="00090628"/>
    <w:rsid w:val="0009076C"/>
    <w:rsid w:val="00090875"/>
    <w:rsid w:val="000908BA"/>
    <w:rsid w:val="00090A57"/>
    <w:rsid w:val="00090BD1"/>
    <w:rsid w:val="00090C8D"/>
    <w:rsid w:val="00090D70"/>
    <w:rsid w:val="00090D9F"/>
    <w:rsid w:val="00090FDC"/>
    <w:rsid w:val="00091007"/>
    <w:rsid w:val="00091164"/>
    <w:rsid w:val="0009133D"/>
    <w:rsid w:val="00091561"/>
    <w:rsid w:val="000915AD"/>
    <w:rsid w:val="00091895"/>
    <w:rsid w:val="00091A0C"/>
    <w:rsid w:val="00091ABD"/>
    <w:rsid w:val="00091D9E"/>
    <w:rsid w:val="00091EE6"/>
    <w:rsid w:val="00091F59"/>
    <w:rsid w:val="00091F5A"/>
    <w:rsid w:val="00092221"/>
    <w:rsid w:val="000922C2"/>
    <w:rsid w:val="0009230C"/>
    <w:rsid w:val="00092349"/>
    <w:rsid w:val="0009235C"/>
    <w:rsid w:val="00092445"/>
    <w:rsid w:val="00092449"/>
    <w:rsid w:val="0009257E"/>
    <w:rsid w:val="00092628"/>
    <w:rsid w:val="0009262F"/>
    <w:rsid w:val="0009267B"/>
    <w:rsid w:val="0009283D"/>
    <w:rsid w:val="0009286D"/>
    <w:rsid w:val="000929E6"/>
    <w:rsid w:val="00092A40"/>
    <w:rsid w:val="00092AE5"/>
    <w:rsid w:val="00092B62"/>
    <w:rsid w:val="00092E40"/>
    <w:rsid w:val="00092EF2"/>
    <w:rsid w:val="00092F32"/>
    <w:rsid w:val="00093069"/>
    <w:rsid w:val="000930A4"/>
    <w:rsid w:val="000931A6"/>
    <w:rsid w:val="0009322A"/>
    <w:rsid w:val="00093331"/>
    <w:rsid w:val="0009333E"/>
    <w:rsid w:val="000934ED"/>
    <w:rsid w:val="0009370B"/>
    <w:rsid w:val="00093723"/>
    <w:rsid w:val="00093A5C"/>
    <w:rsid w:val="00093ABF"/>
    <w:rsid w:val="00093CEB"/>
    <w:rsid w:val="00093D7E"/>
    <w:rsid w:val="00093E61"/>
    <w:rsid w:val="00094029"/>
    <w:rsid w:val="00094059"/>
    <w:rsid w:val="00094134"/>
    <w:rsid w:val="00094172"/>
    <w:rsid w:val="0009429F"/>
    <w:rsid w:val="000942BD"/>
    <w:rsid w:val="0009430F"/>
    <w:rsid w:val="00094354"/>
    <w:rsid w:val="000945A8"/>
    <w:rsid w:val="000945C4"/>
    <w:rsid w:val="000945F7"/>
    <w:rsid w:val="000946C4"/>
    <w:rsid w:val="000947BA"/>
    <w:rsid w:val="000948B4"/>
    <w:rsid w:val="00094A91"/>
    <w:rsid w:val="00094CBF"/>
    <w:rsid w:val="00094D05"/>
    <w:rsid w:val="00094D61"/>
    <w:rsid w:val="00094E29"/>
    <w:rsid w:val="00094E63"/>
    <w:rsid w:val="00095088"/>
    <w:rsid w:val="0009515C"/>
    <w:rsid w:val="0009529B"/>
    <w:rsid w:val="00095329"/>
    <w:rsid w:val="0009543C"/>
    <w:rsid w:val="000954B4"/>
    <w:rsid w:val="0009555C"/>
    <w:rsid w:val="00095760"/>
    <w:rsid w:val="00095852"/>
    <w:rsid w:val="00095AC1"/>
    <w:rsid w:val="00095BF9"/>
    <w:rsid w:val="00095D88"/>
    <w:rsid w:val="00095D94"/>
    <w:rsid w:val="00095F88"/>
    <w:rsid w:val="00096121"/>
    <w:rsid w:val="00096125"/>
    <w:rsid w:val="00096149"/>
    <w:rsid w:val="0009622B"/>
    <w:rsid w:val="000962BF"/>
    <w:rsid w:val="0009636A"/>
    <w:rsid w:val="0009646F"/>
    <w:rsid w:val="000966B4"/>
    <w:rsid w:val="00096732"/>
    <w:rsid w:val="00096794"/>
    <w:rsid w:val="00096843"/>
    <w:rsid w:val="0009694C"/>
    <w:rsid w:val="0009695F"/>
    <w:rsid w:val="00096BFE"/>
    <w:rsid w:val="00096C4E"/>
    <w:rsid w:val="00096F7A"/>
    <w:rsid w:val="00097042"/>
    <w:rsid w:val="000970AD"/>
    <w:rsid w:val="000970C8"/>
    <w:rsid w:val="000970EC"/>
    <w:rsid w:val="00097100"/>
    <w:rsid w:val="00097115"/>
    <w:rsid w:val="000972D2"/>
    <w:rsid w:val="0009744D"/>
    <w:rsid w:val="00097470"/>
    <w:rsid w:val="00097591"/>
    <w:rsid w:val="000975F8"/>
    <w:rsid w:val="0009763A"/>
    <w:rsid w:val="00097781"/>
    <w:rsid w:val="0009788A"/>
    <w:rsid w:val="000978B4"/>
    <w:rsid w:val="00097924"/>
    <w:rsid w:val="00097C15"/>
    <w:rsid w:val="00097CC7"/>
    <w:rsid w:val="00097CE6"/>
    <w:rsid w:val="00097D1C"/>
    <w:rsid w:val="00097D1D"/>
    <w:rsid w:val="00097D25"/>
    <w:rsid w:val="00097D6A"/>
    <w:rsid w:val="00097D86"/>
    <w:rsid w:val="00097DE6"/>
    <w:rsid w:val="00097E81"/>
    <w:rsid w:val="00097EFC"/>
    <w:rsid w:val="00097FBA"/>
    <w:rsid w:val="000A00E8"/>
    <w:rsid w:val="000A0154"/>
    <w:rsid w:val="000A0289"/>
    <w:rsid w:val="000A03B2"/>
    <w:rsid w:val="000A04EB"/>
    <w:rsid w:val="000A06B3"/>
    <w:rsid w:val="000A094D"/>
    <w:rsid w:val="000A0AE1"/>
    <w:rsid w:val="000A0B4F"/>
    <w:rsid w:val="000A0B50"/>
    <w:rsid w:val="000A0C25"/>
    <w:rsid w:val="000A0D07"/>
    <w:rsid w:val="000A0D45"/>
    <w:rsid w:val="000A0D85"/>
    <w:rsid w:val="000A0DDA"/>
    <w:rsid w:val="000A0DF4"/>
    <w:rsid w:val="000A0E46"/>
    <w:rsid w:val="000A0EA9"/>
    <w:rsid w:val="000A0F16"/>
    <w:rsid w:val="000A0F4D"/>
    <w:rsid w:val="000A1098"/>
    <w:rsid w:val="000A10CD"/>
    <w:rsid w:val="000A110E"/>
    <w:rsid w:val="000A11B9"/>
    <w:rsid w:val="000A12CF"/>
    <w:rsid w:val="000A12DB"/>
    <w:rsid w:val="000A1357"/>
    <w:rsid w:val="000A139B"/>
    <w:rsid w:val="000A1476"/>
    <w:rsid w:val="000A14E1"/>
    <w:rsid w:val="000A14F1"/>
    <w:rsid w:val="000A16DC"/>
    <w:rsid w:val="000A1716"/>
    <w:rsid w:val="000A1737"/>
    <w:rsid w:val="000A173D"/>
    <w:rsid w:val="000A179A"/>
    <w:rsid w:val="000A1A7E"/>
    <w:rsid w:val="000A1A94"/>
    <w:rsid w:val="000A1AA7"/>
    <w:rsid w:val="000A1B94"/>
    <w:rsid w:val="000A1CB9"/>
    <w:rsid w:val="000A1CE5"/>
    <w:rsid w:val="000A1E3C"/>
    <w:rsid w:val="000A1F0A"/>
    <w:rsid w:val="000A22A5"/>
    <w:rsid w:val="000A23A3"/>
    <w:rsid w:val="000A23CE"/>
    <w:rsid w:val="000A248D"/>
    <w:rsid w:val="000A24A6"/>
    <w:rsid w:val="000A25AF"/>
    <w:rsid w:val="000A2679"/>
    <w:rsid w:val="000A28C0"/>
    <w:rsid w:val="000A2916"/>
    <w:rsid w:val="000A29A1"/>
    <w:rsid w:val="000A2A1F"/>
    <w:rsid w:val="000A2AD9"/>
    <w:rsid w:val="000A2D1F"/>
    <w:rsid w:val="000A2DD4"/>
    <w:rsid w:val="000A2E4F"/>
    <w:rsid w:val="000A2E91"/>
    <w:rsid w:val="000A2F18"/>
    <w:rsid w:val="000A330B"/>
    <w:rsid w:val="000A3333"/>
    <w:rsid w:val="000A3384"/>
    <w:rsid w:val="000A3466"/>
    <w:rsid w:val="000A35A3"/>
    <w:rsid w:val="000A36CA"/>
    <w:rsid w:val="000A36E0"/>
    <w:rsid w:val="000A37FD"/>
    <w:rsid w:val="000A3994"/>
    <w:rsid w:val="000A3A30"/>
    <w:rsid w:val="000A3A33"/>
    <w:rsid w:val="000A3C1A"/>
    <w:rsid w:val="000A3CEE"/>
    <w:rsid w:val="000A3D15"/>
    <w:rsid w:val="000A3DFF"/>
    <w:rsid w:val="000A4009"/>
    <w:rsid w:val="000A40BE"/>
    <w:rsid w:val="000A40FD"/>
    <w:rsid w:val="000A4116"/>
    <w:rsid w:val="000A418A"/>
    <w:rsid w:val="000A4196"/>
    <w:rsid w:val="000A41CD"/>
    <w:rsid w:val="000A423E"/>
    <w:rsid w:val="000A4288"/>
    <w:rsid w:val="000A431B"/>
    <w:rsid w:val="000A433B"/>
    <w:rsid w:val="000A4348"/>
    <w:rsid w:val="000A44B3"/>
    <w:rsid w:val="000A451C"/>
    <w:rsid w:val="000A4548"/>
    <w:rsid w:val="000A4564"/>
    <w:rsid w:val="000A4591"/>
    <w:rsid w:val="000A45F9"/>
    <w:rsid w:val="000A4678"/>
    <w:rsid w:val="000A4697"/>
    <w:rsid w:val="000A4701"/>
    <w:rsid w:val="000A471B"/>
    <w:rsid w:val="000A475E"/>
    <w:rsid w:val="000A4768"/>
    <w:rsid w:val="000A4787"/>
    <w:rsid w:val="000A4865"/>
    <w:rsid w:val="000A4956"/>
    <w:rsid w:val="000A49A0"/>
    <w:rsid w:val="000A4A3C"/>
    <w:rsid w:val="000A4A40"/>
    <w:rsid w:val="000A4A4B"/>
    <w:rsid w:val="000A4B23"/>
    <w:rsid w:val="000A4CD7"/>
    <w:rsid w:val="000A4CDC"/>
    <w:rsid w:val="000A4CF1"/>
    <w:rsid w:val="000A4EDD"/>
    <w:rsid w:val="000A4F33"/>
    <w:rsid w:val="000A5429"/>
    <w:rsid w:val="000A56C5"/>
    <w:rsid w:val="000A57CF"/>
    <w:rsid w:val="000A589A"/>
    <w:rsid w:val="000A59B7"/>
    <w:rsid w:val="000A5B4A"/>
    <w:rsid w:val="000A5D2F"/>
    <w:rsid w:val="000A5D88"/>
    <w:rsid w:val="000A5DBB"/>
    <w:rsid w:val="000A5DE1"/>
    <w:rsid w:val="000A5F2B"/>
    <w:rsid w:val="000A5F5C"/>
    <w:rsid w:val="000A5FEF"/>
    <w:rsid w:val="000A6015"/>
    <w:rsid w:val="000A6433"/>
    <w:rsid w:val="000A6653"/>
    <w:rsid w:val="000A682B"/>
    <w:rsid w:val="000A686D"/>
    <w:rsid w:val="000A688E"/>
    <w:rsid w:val="000A6898"/>
    <w:rsid w:val="000A6B19"/>
    <w:rsid w:val="000A6C0D"/>
    <w:rsid w:val="000A6C23"/>
    <w:rsid w:val="000A6C49"/>
    <w:rsid w:val="000A6C93"/>
    <w:rsid w:val="000A6D8E"/>
    <w:rsid w:val="000A6E39"/>
    <w:rsid w:val="000A6E9C"/>
    <w:rsid w:val="000A6EBA"/>
    <w:rsid w:val="000A6F2D"/>
    <w:rsid w:val="000A6F42"/>
    <w:rsid w:val="000A6F95"/>
    <w:rsid w:val="000A6FE7"/>
    <w:rsid w:val="000A70A0"/>
    <w:rsid w:val="000A7150"/>
    <w:rsid w:val="000A716D"/>
    <w:rsid w:val="000A71B3"/>
    <w:rsid w:val="000A73B8"/>
    <w:rsid w:val="000A7723"/>
    <w:rsid w:val="000A7957"/>
    <w:rsid w:val="000A7B39"/>
    <w:rsid w:val="000A7B74"/>
    <w:rsid w:val="000A7C04"/>
    <w:rsid w:val="000A7C48"/>
    <w:rsid w:val="000A7CD8"/>
    <w:rsid w:val="000A7DB4"/>
    <w:rsid w:val="000A7E42"/>
    <w:rsid w:val="000A7EE5"/>
    <w:rsid w:val="000B0004"/>
    <w:rsid w:val="000B0101"/>
    <w:rsid w:val="000B0104"/>
    <w:rsid w:val="000B020C"/>
    <w:rsid w:val="000B0235"/>
    <w:rsid w:val="000B0336"/>
    <w:rsid w:val="000B044A"/>
    <w:rsid w:val="000B044F"/>
    <w:rsid w:val="000B047A"/>
    <w:rsid w:val="000B050E"/>
    <w:rsid w:val="000B07CC"/>
    <w:rsid w:val="000B0909"/>
    <w:rsid w:val="000B0913"/>
    <w:rsid w:val="000B098F"/>
    <w:rsid w:val="000B0ADF"/>
    <w:rsid w:val="000B0B57"/>
    <w:rsid w:val="000B0B5B"/>
    <w:rsid w:val="000B0BA0"/>
    <w:rsid w:val="000B0CB6"/>
    <w:rsid w:val="000B0CED"/>
    <w:rsid w:val="000B0DB5"/>
    <w:rsid w:val="000B0E81"/>
    <w:rsid w:val="000B0E9E"/>
    <w:rsid w:val="000B1112"/>
    <w:rsid w:val="000B1139"/>
    <w:rsid w:val="000B1246"/>
    <w:rsid w:val="000B136E"/>
    <w:rsid w:val="000B1432"/>
    <w:rsid w:val="000B1664"/>
    <w:rsid w:val="000B17B1"/>
    <w:rsid w:val="000B187A"/>
    <w:rsid w:val="000B1998"/>
    <w:rsid w:val="000B1A9D"/>
    <w:rsid w:val="000B1C83"/>
    <w:rsid w:val="000B1D28"/>
    <w:rsid w:val="000B1D5C"/>
    <w:rsid w:val="000B1E44"/>
    <w:rsid w:val="000B2001"/>
    <w:rsid w:val="000B204B"/>
    <w:rsid w:val="000B212E"/>
    <w:rsid w:val="000B21D2"/>
    <w:rsid w:val="000B21FB"/>
    <w:rsid w:val="000B2200"/>
    <w:rsid w:val="000B2525"/>
    <w:rsid w:val="000B287C"/>
    <w:rsid w:val="000B287F"/>
    <w:rsid w:val="000B28A3"/>
    <w:rsid w:val="000B2A29"/>
    <w:rsid w:val="000B2AEA"/>
    <w:rsid w:val="000B2DCE"/>
    <w:rsid w:val="000B2F21"/>
    <w:rsid w:val="000B30B3"/>
    <w:rsid w:val="000B3127"/>
    <w:rsid w:val="000B31AE"/>
    <w:rsid w:val="000B33E5"/>
    <w:rsid w:val="000B348C"/>
    <w:rsid w:val="000B35C7"/>
    <w:rsid w:val="000B36AA"/>
    <w:rsid w:val="000B37B1"/>
    <w:rsid w:val="000B37B4"/>
    <w:rsid w:val="000B3849"/>
    <w:rsid w:val="000B3910"/>
    <w:rsid w:val="000B3A7F"/>
    <w:rsid w:val="000B3BF8"/>
    <w:rsid w:val="000B3DB5"/>
    <w:rsid w:val="000B3F40"/>
    <w:rsid w:val="000B3FB4"/>
    <w:rsid w:val="000B416F"/>
    <w:rsid w:val="000B41E9"/>
    <w:rsid w:val="000B4299"/>
    <w:rsid w:val="000B42AE"/>
    <w:rsid w:val="000B4430"/>
    <w:rsid w:val="000B448A"/>
    <w:rsid w:val="000B45AD"/>
    <w:rsid w:val="000B45BB"/>
    <w:rsid w:val="000B4747"/>
    <w:rsid w:val="000B4763"/>
    <w:rsid w:val="000B4819"/>
    <w:rsid w:val="000B484F"/>
    <w:rsid w:val="000B4A28"/>
    <w:rsid w:val="000B4ABB"/>
    <w:rsid w:val="000B4BD9"/>
    <w:rsid w:val="000B4E51"/>
    <w:rsid w:val="000B4F0E"/>
    <w:rsid w:val="000B4F43"/>
    <w:rsid w:val="000B5143"/>
    <w:rsid w:val="000B5589"/>
    <w:rsid w:val="000B559D"/>
    <w:rsid w:val="000B55E5"/>
    <w:rsid w:val="000B58A3"/>
    <w:rsid w:val="000B5944"/>
    <w:rsid w:val="000B5AF5"/>
    <w:rsid w:val="000B603E"/>
    <w:rsid w:val="000B615F"/>
    <w:rsid w:val="000B62B9"/>
    <w:rsid w:val="000B639B"/>
    <w:rsid w:val="000B6464"/>
    <w:rsid w:val="000B6471"/>
    <w:rsid w:val="000B6657"/>
    <w:rsid w:val="000B66AF"/>
    <w:rsid w:val="000B678F"/>
    <w:rsid w:val="000B681F"/>
    <w:rsid w:val="000B6864"/>
    <w:rsid w:val="000B692D"/>
    <w:rsid w:val="000B69DB"/>
    <w:rsid w:val="000B6A25"/>
    <w:rsid w:val="000B6AF4"/>
    <w:rsid w:val="000B6B4E"/>
    <w:rsid w:val="000B6BA1"/>
    <w:rsid w:val="000B6CA0"/>
    <w:rsid w:val="000B6F28"/>
    <w:rsid w:val="000B6FD5"/>
    <w:rsid w:val="000B7063"/>
    <w:rsid w:val="000B7178"/>
    <w:rsid w:val="000B7397"/>
    <w:rsid w:val="000B73A0"/>
    <w:rsid w:val="000B73D2"/>
    <w:rsid w:val="000B73D8"/>
    <w:rsid w:val="000B7469"/>
    <w:rsid w:val="000B762C"/>
    <w:rsid w:val="000B763B"/>
    <w:rsid w:val="000B7709"/>
    <w:rsid w:val="000B77BA"/>
    <w:rsid w:val="000B788E"/>
    <w:rsid w:val="000B79D3"/>
    <w:rsid w:val="000B7D8A"/>
    <w:rsid w:val="000B7D95"/>
    <w:rsid w:val="000B7E37"/>
    <w:rsid w:val="000B7F63"/>
    <w:rsid w:val="000B7FDA"/>
    <w:rsid w:val="000C0073"/>
    <w:rsid w:val="000C0101"/>
    <w:rsid w:val="000C011E"/>
    <w:rsid w:val="000C0232"/>
    <w:rsid w:val="000C034E"/>
    <w:rsid w:val="000C03D1"/>
    <w:rsid w:val="000C04F3"/>
    <w:rsid w:val="000C0516"/>
    <w:rsid w:val="000C065A"/>
    <w:rsid w:val="000C0798"/>
    <w:rsid w:val="000C07BA"/>
    <w:rsid w:val="000C0888"/>
    <w:rsid w:val="000C08A9"/>
    <w:rsid w:val="000C0900"/>
    <w:rsid w:val="000C0A2A"/>
    <w:rsid w:val="000C0A89"/>
    <w:rsid w:val="000C0AA0"/>
    <w:rsid w:val="000C0AA3"/>
    <w:rsid w:val="000C0B0B"/>
    <w:rsid w:val="000C0BD6"/>
    <w:rsid w:val="000C0D1D"/>
    <w:rsid w:val="000C0D63"/>
    <w:rsid w:val="000C0E23"/>
    <w:rsid w:val="000C0F6B"/>
    <w:rsid w:val="000C0F71"/>
    <w:rsid w:val="000C104F"/>
    <w:rsid w:val="000C11A2"/>
    <w:rsid w:val="000C1526"/>
    <w:rsid w:val="000C15F3"/>
    <w:rsid w:val="000C1737"/>
    <w:rsid w:val="000C180B"/>
    <w:rsid w:val="000C186A"/>
    <w:rsid w:val="000C19F5"/>
    <w:rsid w:val="000C1A0B"/>
    <w:rsid w:val="000C1C20"/>
    <w:rsid w:val="000C1C55"/>
    <w:rsid w:val="000C1DBD"/>
    <w:rsid w:val="000C1E9D"/>
    <w:rsid w:val="000C1F8B"/>
    <w:rsid w:val="000C1FA3"/>
    <w:rsid w:val="000C215D"/>
    <w:rsid w:val="000C21C5"/>
    <w:rsid w:val="000C2368"/>
    <w:rsid w:val="000C248A"/>
    <w:rsid w:val="000C25D4"/>
    <w:rsid w:val="000C2655"/>
    <w:rsid w:val="000C2690"/>
    <w:rsid w:val="000C27D3"/>
    <w:rsid w:val="000C290F"/>
    <w:rsid w:val="000C2CDE"/>
    <w:rsid w:val="000C2DB4"/>
    <w:rsid w:val="000C2EC1"/>
    <w:rsid w:val="000C2EDA"/>
    <w:rsid w:val="000C2F25"/>
    <w:rsid w:val="000C2F5E"/>
    <w:rsid w:val="000C3028"/>
    <w:rsid w:val="000C3110"/>
    <w:rsid w:val="000C335B"/>
    <w:rsid w:val="000C35DB"/>
    <w:rsid w:val="000C365F"/>
    <w:rsid w:val="000C3664"/>
    <w:rsid w:val="000C377E"/>
    <w:rsid w:val="000C37A2"/>
    <w:rsid w:val="000C37C0"/>
    <w:rsid w:val="000C388F"/>
    <w:rsid w:val="000C392E"/>
    <w:rsid w:val="000C396E"/>
    <w:rsid w:val="000C3C41"/>
    <w:rsid w:val="000C3F58"/>
    <w:rsid w:val="000C4147"/>
    <w:rsid w:val="000C428B"/>
    <w:rsid w:val="000C4402"/>
    <w:rsid w:val="000C4503"/>
    <w:rsid w:val="000C453D"/>
    <w:rsid w:val="000C459E"/>
    <w:rsid w:val="000C46D2"/>
    <w:rsid w:val="000C473F"/>
    <w:rsid w:val="000C4873"/>
    <w:rsid w:val="000C48E0"/>
    <w:rsid w:val="000C48FF"/>
    <w:rsid w:val="000C4A50"/>
    <w:rsid w:val="000C4AF5"/>
    <w:rsid w:val="000C4BBA"/>
    <w:rsid w:val="000C4BD5"/>
    <w:rsid w:val="000C4C45"/>
    <w:rsid w:val="000C4DC3"/>
    <w:rsid w:val="000C4DFF"/>
    <w:rsid w:val="000C4E4D"/>
    <w:rsid w:val="000C4E72"/>
    <w:rsid w:val="000C4EE3"/>
    <w:rsid w:val="000C4F50"/>
    <w:rsid w:val="000C5057"/>
    <w:rsid w:val="000C5076"/>
    <w:rsid w:val="000C512C"/>
    <w:rsid w:val="000C5148"/>
    <w:rsid w:val="000C5447"/>
    <w:rsid w:val="000C54D4"/>
    <w:rsid w:val="000C5617"/>
    <w:rsid w:val="000C5693"/>
    <w:rsid w:val="000C5813"/>
    <w:rsid w:val="000C5824"/>
    <w:rsid w:val="000C58F6"/>
    <w:rsid w:val="000C5988"/>
    <w:rsid w:val="000C5CBA"/>
    <w:rsid w:val="000C5D84"/>
    <w:rsid w:val="000C5DE8"/>
    <w:rsid w:val="000C5E70"/>
    <w:rsid w:val="000C6060"/>
    <w:rsid w:val="000C61D2"/>
    <w:rsid w:val="000C626D"/>
    <w:rsid w:val="000C6362"/>
    <w:rsid w:val="000C6431"/>
    <w:rsid w:val="000C64DE"/>
    <w:rsid w:val="000C6566"/>
    <w:rsid w:val="000C6686"/>
    <w:rsid w:val="000C66BC"/>
    <w:rsid w:val="000C6796"/>
    <w:rsid w:val="000C6848"/>
    <w:rsid w:val="000C68E8"/>
    <w:rsid w:val="000C6904"/>
    <w:rsid w:val="000C6AF6"/>
    <w:rsid w:val="000C6D8B"/>
    <w:rsid w:val="000C6EB5"/>
    <w:rsid w:val="000C7019"/>
    <w:rsid w:val="000C708A"/>
    <w:rsid w:val="000C7244"/>
    <w:rsid w:val="000C735C"/>
    <w:rsid w:val="000C73F3"/>
    <w:rsid w:val="000C73F5"/>
    <w:rsid w:val="000C75DE"/>
    <w:rsid w:val="000C7B2D"/>
    <w:rsid w:val="000C7BCB"/>
    <w:rsid w:val="000C7C19"/>
    <w:rsid w:val="000C7CCF"/>
    <w:rsid w:val="000C7D1E"/>
    <w:rsid w:val="000C7E22"/>
    <w:rsid w:val="000C7E59"/>
    <w:rsid w:val="000C7EC2"/>
    <w:rsid w:val="000D042F"/>
    <w:rsid w:val="000D048E"/>
    <w:rsid w:val="000D04AE"/>
    <w:rsid w:val="000D053D"/>
    <w:rsid w:val="000D059E"/>
    <w:rsid w:val="000D05DC"/>
    <w:rsid w:val="000D05EA"/>
    <w:rsid w:val="000D0626"/>
    <w:rsid w:val="000D089C"/>
    <w:rsid w:val="000D08C6"/>
    <w:rsid w:val="000D08DD"/>
    <w:rsid w:val="000D08FE"/>
    <w:rsid w:val="000D0937"/>
    <w:rsid w:val="000D095C"/>
    <w:rsid w:val="000D0982"/>
    <w:rsid w:val="000D0A9C"/>
    <w:rsid w:val="000D0B4D"/>
    <w:rsid w:val="000D0DA7"/>
    <w:rsid w:val="000D11A5"/>
    <w:rsid w:val="000D11B7"/>
    <w:rsid w:val="000D1483"/>
    <w:rsid w:val="000D14BB"/>
    <w:rsid w:val="000D154C"/>
    <w:rsid w:val="000D15A0"/>
    <w:rsid w:val="000D161B"/>
    <w:rsid w:val="000D1648"/>
    <w:rsid w:val="000D16E2"/>
    <w:rsid w:val="000D17DD"/>
    <w:rsid w:val="000D1927"/>
    <w:rsid w:val="000D19A4"/>
    <w:rsid w:val="000D1A6B"/>
    <w:rsid w:val="000D1B9F"/>
    <w:rsid w:val="000D1DCF"/>
    <w:rsid w:val="000D1E0A"/>
    <w:rsid w:val="000D1E7D"/>
    <w:rsid w:val="000D1F38"/>
    <w:rsid w:val="000D2020"/>
    <w:rsid w:val="000D20EB"/>
    <w:rsid w:val="000D224E"/>
    <w:rsid w:val="000D2308"/>
    <w:rsid w:val="000D244F"/>
    <w:rsid w:val="000D25CD"/>
    <w:rsid w:val="000D25EC"/>
    <w:rsid w:val="000D2619"/>
    <w:rsid w:val="000D26CC"/>
    <w:rsid w:val="000D26FA"/>
    <w:rsid w:val="000D2728"/>
    <w:rsid w:val="000D278B"/>
    <w:rsid w:val="000D27C2"/>
    <w:rsid w:val="000D2834"/>
    <w:rsid w:val="000D2909"/>
    <w:rsid w:val="000D296E"/>
    <w:rsid w:val="000D2AE7"/>
    <w:rsid w:val="000D2B96"/>
    <w:rsid w:val="000D2D67"/>
    <w:rsid w:val="000D3040"/>
    <w:rsid w:val="000D3061"/>
    <w:rsid w:val="000D3096"/>
    <w:rsid w:val="000D3105"/>
    <w:rsid w:val="000D31E3"/>
    <w:rsid w:val="000D3259"/>
    <w:rsid w:val="000D3277"/>
    <w:rsid w:val="000D3291"/>
    <w:rsid w:val="000D339B"/>
    <w:rsid w:val="000D33A6"/>
    <w:rsid w:val="000D33AE"/>
    <w:rsid w:val="000D33D9"/>
    <w:rsid w:val="000D34DB"/>
    <w:rsid w:val="000D3657"/>
    <w:rsid w:val="000D368D"/>
    <w:rsid w:val="000D36AD"/>
    <w:rsid w:val="000D3789"/>
    <w:rsid w:val="000D37E9"/>
    <w:rsid w:val="000D3893"/>
    <w:rsid w:val="000D38B5"/>
    <w:rsid w:val="000D3A5B"/>
    <w:rsid w:val="000D3A88"/>
    <w:rsid w:val="000D3AD2"/>
    <w:rsid w:val="000D3CD7"/>
    <w:rsid w:val="000D3D0F"/>
    <w:rsid w:val="000D3E5F"/>
    <w:rsid w:val="000D3FB1"/>
    <w:rsid w:val="000D414A"/>
    <w:rsid w:val="000D4183"/>
    <w:rsid w:val="000D423F"/>
    <w:rsid w:val="000D4340"/>
    <w:rsid w:val="000D45CD"/>
    <w:rsid w:val="000D462A"/>
    <w:rsid w:val="000D4721"/>
    <w:rsid w:val="000D4854"/>
    <w:rsid w:val="000D4944"/>
    <w:rsid w:val="000D49B7"/>
    <w:rsid w:val="000D4BB0"/>
    <w:rsid w:val="000D4C63"/>
    <w:rsid w:val="000D4C89"/>
    <w:rsid w:val="000D4E13"/>
    <w:rsid w:val="000D4F18"/>
    <w:rsid w:val="000D4F28"/>
    <w:rsid w:val="000D4F94"/>
    <w:rsid w:val="000D524E"/>
    <w:rsid w:val="000D534A"/>
    <w:rsid w:val="000D53B5"/>
    <w:rsid w:val="000D5528"/>
    <w:rsid w:val="000D557C"/>
    <w:rsid w:val="000D55CE"/>
    <w:rsid w:val="000D577A"/>
    <w:rsid w:val="000D57FD"/>
    <w:rsid w:val="000D5813"/>
    <w:rsid w:val="000D5995"/>
    <w:rsid w:val="000D5B09"/>
    <w:rsid w:val="000D5CCA"/>
    <w:rsid w:val="000D5D4A"/>
    <w:rsid w:val="000D5E81"/>
    <w:rsid w:val="000D5F6A"/>
    <w:rsid w:val="000D5F93"/>
    <w:rsid w:val="000D622D"/>
    <w:rsid w:val="000D632E"/>
    <w:rsid w:val="000D6330"/>
    <w:rsid w:val="000D6400"/>
    <w:rsid w:val="000D640E"/>
    <w:rsid w:val="000D65D2"/>
    <w:rsid w:val="000D661D"/>
    <w:rsid w:val="000D693B"/>
    <w:rsid w:val="000D6941"/>
    <w:rsid w:val="000D69D5"/>
    <w:rsid w:val="000D6D0C"/>
    <w:rsid w:val="000D6D26"/>
    <w:rsid w:val="000D6DFD"/>
    <w:rsid w:val="000D6E75"/>
    <w:rsid w:val="000D6E88"/>
    <w:rsid w:val="000D6E8A"/>
    <w:rsid w:val="000D6F22"/>
    <w:rsid w:val="000D6F73"/>
    <w:rsid w:val="000D7035"/>
    <w:rsid w:val="000D71AB"/>
    <w:rsid w:val="000D71B2"/>
    <w:rsid w:val="000D71D7"/>
    <w:rsid w:val="000D71DB"/>
    <w:rsid w:val="000D729A"/>
    <w:rsid w:val="000D74CB"/>
    <w:rsid w:val="000D7524"/>
    <w:rsid w:val="000D75A6"/>
    <w:rsid w:val="000D75EB"/>
    <w:rsid w:val="000D76C5"/>
    <w:rsid w:val="000D77F5"/>
    <w:rsid w:val="000D786A"/>
    <w:rsid w:val="000D7898"/>
    <w:rsid w:val="000D7933"/>
    <w:rsid w:val="000D793E"/>
    <w:rsid w:val="000D79E9"/>
    <w:rsid w:val="000D7A94"/>
    <w:rsid w:val="000D7BA6"/>
    <w:rsid w:val="000D7C08"/>
    <w:rsid w:val="000D7C57"/>
    <w:rsid w:val="000D7D06"/>
    <w:rsid w:val="000D7D2E"/>
    <w:rsid w:val="000D7F3B"/>
    <w:rsid w:val="000D7F79"/>
    <w:rsid w:val="000D7FAC"/>
    <w:rsid w:val="000E0008"/>
    <w:rsid w:val="000E00C5"/>
    <w:rsid w:val="000E01A7"/>
    <w:rsid w:val="000E0390"/>
    <w:rsid w:val="000E03B4"/>
    <w:rsid w:val="000E041C"/>
    <w:rsid w:val="000E0762"/>
    <w:rsid w:val="000E0B7D"/>
    <w:rsid w:val="000E0CFC"/>
    <w:rsid w:val="000E0D35"/>
    <w:rsid w:val="000E0D7C"/>
    <w:rsid w:val="000E0F81"/>
    <w:rsid w:val="000E1072"/>
    <w:rsid w:val="000E11DE"/>
    <w:rsid w:val="000E120E"/>
    <w:rsid w:val="000E136A"/>
    <w:rsid w:val="000E154A"/>
    <w:rsid w:val="000E15A4"/>
    <w:rsid w:val="000E17E0"/>
    <w:rsid w:val="000E17FF"/>
    <w:rsid w:val="000E195D"/>
    <w:rsid w:val="000E19C9"/>
    <w:rsid w:val="000E1A6F"/>
    <w:rsid w:val="000E1C0C"/>
    <w:rsid w:val="000E1C3F"/>
    <w:rsid w:val="000E1CDD"/>
    <w:rsid w:val="000E1D3E"/>
    <w:rsid w:val="000E1D98"/>
    <w:rsid w:val="000E1EC8"/>
    <w:rsid w:val="000E1EDC"/>
    <w:rsid w:val="000E1F66"/>
    <w:rsid w:val="000E21EB"/>
    <w:rsid w:val="000E22A8"/>
    <w:rsid w:val="000E2388"/>
    <w:rsid w:val="000E24D6"/>
    <w:rsid w:val="000E24FB"/>
    <w:rsid w:val="000E253C"/>
    <w:rsid w:val="000E25F3"/>
    <w:rsid w:val="000E265B"/>
    <w:rsid w:val="000E26B8"/>
    <w:rsid w:val="000E26F7"/>
    <w:rsid w:val="000E2705"/>
    <w:rsid w:val="000E2867"/>
    <w:rsid w:val="000E28B9"/>
    <w:rsid w:val="000E28DC"/>
    <w:rsid w:val="000E29F5"/>
    <w:rsid w:val="000E2AF8"/>
    <w:rsid w:val="000E2C6C"/>
    <w:rsid w:val="000E307A"/>
    <w:rsid w:val="000E30B4"/>
    <w:rsid w:val="000E316D"/>
    <w:rsid w:val="000E31CD"/>
    <w:rsid w:val="000E3259"/>
    <w:rsid w:val="000E325C"/>
    <w:rsid w:val="000E329B"/>
    <w:rsid w:val="000E352D"/>
    <w:rsid w:val="000E366B"/>
    <w:rsid w:val="000E3689"/>
    <w:rsid w:val="000E394A"/>
    <w:rsid w:val="000E3983"/>
    <w:rsid w:val="000E3AAC"/>
    <w:rsid w:val="000E3AFB"/>
    <w:rsid w:val="000E3B14"/>
    <w:rsid w:val="000E3BEC"/>
    <w:rsid w:val="000E3C09"/>
    <w:rsid w:val="000E3C7C"/>
    <w:rsid w:val="000E3D00"/>
    <w:rsid w:val="000E3D7B"/>
    <w:rsid w:val="000E3DE8"/>
    <w:rsid w:val="000E3F03"/>
    <w:rsid w:val="000E3F8F"/>
    <w:rsid w:val="000E3FFD"/>
    <w:rsid w:val="000E40AB"/>
    <w:rsid w:val="000E415C"/>
    <w:rsid w:val="000E4248"/>
    <w:rsid w:val="000E4353"/>
    <w:rsid w:val="000E43FA"/>
    <w:rsid w:val="000E4497"/>
    <w:rsid w:val="000E4560"/>
    <w:rsid w:val="000E45F3"/>
    <w:rsid w:val="000E467A"/>
    <w:rsid w:val="000E482A"/>
    <w:rsid w:val="000E4966"/>
    <w:rsid w:val="000E4AA8"/>
    <w:rsid w:val="000E4B9F"/>
    <w:rsid w:val="000E4BE6"/>
    <w:rsid w:val="000E4D6A"/>
    <w:rsid w:val="000E4DBF"/>
    <w:rsid w:val="000E4E41"/>
    <w:rsid w:val="000E4F47"/>
    <w:rsid w:val="000E5083"/>
    <w:rsid w:val="000E5246"/>
    <w:rsid w:val="000E52DB"/>
    <w:rsid w:val="000E53CE"/>
    <w:rsid w:val="000E545F"/>
    <w:rsid w:val="000E551E"/>
    <w:rsid w:val="000E572D"/>
    <w:rsid w:val="000E5A9D"/>
    <w:rsid w:val="000E5BF3"/>
    <w:rsid w:val="000E5F57"/>
    <w:rsid w:val="000E5FBA"/>
    <w:rsid w:val="000E6144"/>
    <w:rsid w:val="000E6153"/>
    <w:rsid w:val="000E61A1"/>
    <w:rsid w:val="000E61A8"/>
    <w:rsid w:val="000E6240"/>
    <w:rsid w:val="000E63E4"/>
    <w:rsid w:val="000E641B"/>
    <w:rsid w:val="000E6486"/>
    <w:rsid w:val="000E65E4"/>
    <w:rsid w:val="000E6603"/>
    <w:rsid w:val="000E67E2"/>
    <w:rsid w:val="000E6E61"/>
    <w:rsid w:val="000E6EA2"/>
    <w:rsid w:val="000E6F66"/>
    <w:rsid w:val="000E7016"/>
    <w:rsid w:val="000E733C"/>
    <w:rsid w:val="000E73C9"/>
    <w:rsid w:val="000E7430"/>
    <w:rsid w:val="000E748A"/>
    <w:rsid w:val="000E75AA"/>
    <w:rsid w:val="000E75E1"/>
    <w:rsid w:val="000E7872"/>
    <w:rsid w:val="000E788C"/>
    <w:rsid w:val="000E78E4"/>
    <w:rsid w:val="000E78EC"/>
    <w:rsid w:val="000E79AF"/>
    <w:rsid w:val="000E7A52"/>
    <w:rsid w:val="000E7B1C"/>
    <w:rsid w:val="000E7DBB"/>
    <w:rsid w:val="000E7DEB"/>
    <w:rsid w:val="000E7E3F"/>
    <w:rsid w:val="000E7E56"/>
    <w:rsid w:val="000E7FC9"/>
    <w:rsid w:val="000F009E"/>
    <w:rsid w:val="000F01A1"/>
    <w:rsid w:val="000F02A2"/>
    <w:rsid w:val="000F0318"/>
    <w:rsid w:val="000F0587"/>
    <w:rsid w:val="000F06BD"/>
    <w:rsid w:val="000F07EB"/>
    <w:rsid w:val="000F084B"/>
    <w:rsid w:val="000F093A"/>
    <w:rsid w:val="000F0A43"/>
    <w:rsid w:val="000F0A51"/>
    <w:rsid w:val="000F0A62"/>
    <w:rsid w:val="000F0AF9"/>
    <w:rsid w:val="000F0C3F"/>
    <w:rsid w:val="000F0C7A"/>
    <w:rsid w:val="000F0DBF"/>
    <w:rsid w:val="000F0DC9"/>
    <w:rsid w:val="000F0FE0"/>
    <w:rsid w:val="000F111C"/>
    <w:rsid w:val="000F123F"/>
    <w:rsid w:val="000F1336"/>
    <w:rsid w:val="000F1386"/>
    <w:rsid w:val="000F13A4"/>
    <w:rsid w:val="000F141E"/>
    <w:rsid w:val="000F1437"/>
    <w:rsid w:val="000F1537"/>
    <w:rsid w:val="000F16A9"/>
    <w:rsid w:val="000F16DE"/>
    <w:rsid w:val="000F17AD"/>
    <w:rsid w:val="000F1985"/>
    <w:rsid w:val="000F1CB7"/>
    <w:rsid w:val="000F1CCF"/>
    <w:rsid w:val="000F1CD0"/>
    <w:rsid w:val="000F1D9B"/>
    <w:rsid w:val="000F1DF3"/>
    <w:rsid w:val="000F1FEC"/>
    <w:rsid w:val="000F2098"/>
    <w:rsid w:val="000F2179"/>
    <w:rsid w:val="000F22C9"/>
    <w:rsid w:val="000F232F"/>
    <w:rsid w:val="000F238A"/>
    <w:rsid w:val="000F24A5"/>
    <w:rsid w:val="000F2523"/>
    <w:rsid w:val="000F256B"/>
    <w:rsid w:val="000F264C"/>
    <w:rsid w:val="000F279F"/>
    <w:rsid w:val="000F27BA"/>
    <w:rsid w:val="000F2993"/>
    <w:rsid w:val="000F29AD"/>
    <w:rsid w:val="000F29C8"/>
    <w:rsid w:val="000F2A21"/>
    <w:rsid w:val="000F2A6B"/>
    <w:rsid w:val="000F2C1B"/>
    <w:rsid w:val="000F2C25"/>
    <w:rsid w:val="000F2C3B"/>
    <w:rsid w:val="000F2C50"/>
    <w:rsid w:val="000F2C68"/>
    <w:rsid w:val="000F2E19"/>
    <w:rsid w:val="000F2E77"/>
    <w:rsid w:val="000F2F0C"/>
    <w:rsid w:val="000F300F"/>
    <w:rsid w:val="000F304F"/>
    <w:rsid w:val="000F30BB"/>
    <w:rsid w:val="000F3221"/>
    <w:rsid w:val="000F33A7"/>
    <w:rsid w:val="000F3534"/>
    <w:rsid w:val="000F356C"/>
    <w:rsid w:val="000F35C8"/>
    <w:rsid w:val="000F3686"/>
    <w:rsid w:val="000F3730"/>
    <w:rsid w:val="000F374A"/>
    <w:rsid w:val="000F37F2"/>
    <w:rsid w:val="000F3B08"/>
    <w:rsid w:val="000F3B31"/>
    <w:rsid w:val="000F3C77"/>
    <w:rsid w:val="000F3DE8"/>
    <w:rsid w:val="000F3FD3"/>
    <w:rsid w:val="000F4032"/>
    <w:rsid w:val="000F405B"/>
    <w:rsid w:val="000F41C5"/>
    <w:rsid w:val="000F41EE"/>
    <w:rsid w:val="000F4251"/>
    <w:rsid w:val="000F42BD"/>
    <w:rsid w:val="000F4339"/>
    <w:rsid w:val="000F43EF"/>
    <w:rsid w:val="000F4412"/>
    <w:rsid w:val="000F4450"/>
    <w:rsid w:val="000F44CC"/>
    <w:rsid w:val="000F455D"/>
    <w:rsid w:val="000F4561"/>
    <w:rsid w:val="000F46BE"/>
    <w:rsid w:val="000F4775"/>
    <w:rsid w:val="000F48F3"/>
    <w:rsid w:val="000F4909"/>
    <w:rsid w:val="000F49D8"/>
    <w:rsid w:val="000F4ADA"/>
    <w:rsid w:val="000F4BBA"/>
    <w:rsid w:val="000F4E16"/>
    <w:rsid w:val="000F4E7E"/>
    <w:rsid w:val="000F4E9A"/>
    <w:rsid w:val="000F4F2D"/>
    <w:rsid w:val="000F5021"/>
    <w:rsid w:val="000F5053"/>
    <w:rsid w:val="000F5143"/>
    <w:rsid w:val="000F5204"/>
    <w:rsid w:val="000F523D"/>
    <w:rsid w:val="000F5338"/>
    <w:rsid w:val="000F540B"/>
    <w:rsid w:val="000F541D"/>
    <w:rsid w:val="000F5739"/>
    <w:rsid w:val="000F58C9"/>
    <w:rsid w:val="000F596D"/>
    <w:rsid w:val="000F59B8"/>
    <w:rsid w:val="000F5A31"/>
    <w:rsid w:val="000F5A49"/>
    <w:rsid w:val="000F5B36"/>
    <w:rsid w:val="000F5D28"/>
    <w:rsid w:val="000F5E46"/>
    <w:rsid w:val="000F5F73"/>
    <w:rsid w:val="000F6123"/>
    <w:rsid w:val="000F61AF"/>
    <w:rsid w:val="000F6280"/>
    <w:rsid w:val="000F631B"/>
    <w:rsid w:val="000F6447"/>
    <w:rsid w:val="000F655C"/>
    <w:rsid w:val="000F658B"/>
    <w:rsid w:val="000F65D4"/>
    <w:rsid w:val="000F66CE"/>
    <w:rsid w:val="000F691E"/>
    <w:rsid w:val="000F692E"/>
    <w:rsid w:val="000F695C"/>
    <w:rsid w:val="000F69F2"/>
    <w:rsid w:val="000F6A13"/>
    <w:rsid w:val="000F6A80"/>
    <w:rsid w:val="000F6B46"/>
    <w:rsid w:val="000F6C71"/>
    <w:rsid w:val="000F6CE0"/>
    <w:rsid w:val="000F6D1A"/>
    <w:rsid w:val="000F6F42"/>
    <w:rsid w:val="000F6F6B"/>
    <w:rsid w:val="000F707C"/>
    <w:rsid w:val="000F7228"/>
    <w:rsid w:val="000F7354"/>
    <w:rsid w:val="000F73B5"/>
    <w:rsid w:val="000F7479"/>
    <w:rsid w:val="000F748B"/>
    <w:rsid w:val="000F74DF"/>
    <w:rsid w:val="000F7534"/>
    <w:rsid w:val="000F7664"/>
    <w:rsid w:val="000F776E"/>
    <w:rsid w:val="000F7785"/>
    <w:rsid w:val="000F77A5"/>
    <w:rsid w:val="000F789C"/>
    <w:rsid w:val="000F78FD"/>
    <w:rsid w:val="000F7A45"/>
    <w:rsid w:val="000F7B4C"/>
    <w:rsid w:val="000F7C87"/>
    <w:rsid w:val="000F7D71"/>
    <w:rsid w:val="000F7F1E"/>
    <w:rsid w:val="001000F5"/>
    <w:rsid w:val="00100116"/>
    <w:rsid w:val="0010013A"/>
    <w:rsid w:val="001003D3"/>
    <w:rsid w:val="0010040D"/>
    <w:rsid w:val="0010048F"/>
    <w:rsid w:val="001004AB"/>
    <w:rsid w:val="001004D0"/>
    <w:rsid w:val="00100593"/>
    <w:rsid w:val="00100624"/>
    <w:rsid w:val="00100686"/>
    <w:rsid w:val="001007C2"/>
    <w:rsid w:val="001008DF"/>
    <w:rsid w:val="00100960"/>
    <w:rsid w:val="00100978"/>
    <w:rsid w:val="00100D09"/>
    <w:rsid w:val="00100D93"/>
    <w:rsid w:val="00100E3E"/>
    <w:rsid w:val="00100F2E"/>
    <w:rsid w:val="001010CA"/>
    <w:rsid w:val="001010DB"/>
    <w:rsid w:val="001011EB"/>
    <w:rsid w:val="00101295"/>
    <w:rsid w:val="0010129E"/>
    <w:rsid w:val="00101332"/>
    <w:rsid w:val="00101435"/>
    <w:rsid w:val="001015F8"/>
    <w:rsid w:val="00101624"/>
    <w:rsid w:val="001016A9"/>
    <w:rsid w:val="00101733"/>
    <w:rsid w:val="001018A7"/>
    <w:rsid w:val="00101B0B"/>
    <w:rsid w:val="00101CA5"/>
    <w:rsid w:val="00101F5E"/>
    <w:rsid w:val="00101F75"/>
    <w:rsid w:val="001021C7"/>
    <w:rsid w:val="001022A8"/>
    <w:rsid w:val="001022EF"/>
    <w:rsid w:val="00102335"/>
    <w:rsid w:val="0010238E"/>
    <w:rsid w:val="001023C0"/>
    <w:rsid w:val="00102505"/>
    <w:rsid w:val="0010250C"/>
    <w:rsid w:val="00102747"/>
    <w:rsid w:val="0010286B"/>
    <w:rsid w:val="00102988"/>
    <w:rsid w:val="001029AF"/>
    <w:rsid w:val="00102A91"/>
    <w:rsid w:val="00102B8D"/>
    <w:rsid w:val="00102C8A"/>
    <w:rsid w:val="00102D34"/>
    <w:rsid w:val="00102DC6"/>
    <w:rsid w:val="00102F1B"/>
    <w:rsid w:val="00103162"/>
    <w:rsid w:val="001032F2"/>
    <w:rsid w:val="001032FA"/>
    <w:rsid w:val="001035D8"/>
    <w:rsid w:val="00103604"/>
    <w:rsid w:val="001036EF"/>
    <w:rsid w:val="00103831"/>
    <w:rsid w:val="00103870"/>
    <w:rsid w:val="001038A0"/>
    <w:rsid w:val="001039E8"/>
    <w:rsid w:val="00103B1F"/>
    <w:rsid w:val="00103BB3"/>
    <w:rsid w:val="00103CD2"/>
    <w:rsid w:val="00103D69"/>
    <w:rsid w:val="00103E24"/>
    <w:rsid w:val="00103E52"/>
    <w:rsid w:val="00103E9D"/>
    <w:rsid w:val="00104047"/>
    <w:rsid w:val="00104050"/>
    <w:rsid w:val="001040D0"/>
    <w:rsid w:val="001041A9"/>
    <w:rsid w:val="0010429F"/>
    <w:rsid w:val="001043D7"/>
    <w:rsid w:val="00104541"/>
    <w:rsid w:val="001046F4"/>
    <w:rsid w:val="00104749"/>
    <w:rsid w:val="001047D3"/>
    <w:rsid w:val="00104838"/>
    <w:rsid w:val="00104858"/>
    <w:rsid w:val="00104860"/>
    <w:rsid w:val="0010496F"/>
    <w:rsid w:val="00104B5C"/>
    <w:rsid w:val="00104BC2"/>
    <w:rsid w:val="00104C44"/>
    <w:rsid w:val="00104D8E"/>
    <w:rsid w:val="00104DBE"/>
    <w:rsid w:val="00104FFA"/>
    <w:rsid w:val="00105138"/>
    <w:rsid w:val="0010528D"/>
    <w:rsid w:val="0010533F"/>
    <w:rsid w:val="001053B3"/>
    <w:rsid w:val="00105503"/>
    <w:rsid w:val="001056AC"/>
    <w:rsid w:val="001056C0"/>
    <w:rsid w:val="00105977"/>
    <w:rsid w:val="001059FF"/>
    <w:rsid w:val="00105A12"/>
    <w:rsid w:val="00105B8A"/>
    <w:rsid w:val="00105C02"/>
    <w:rsid w:val="00105CC5"/>
    <w:rsid w:val="00105F3E"/>
    <w:rsid w:val="00105FF9"/>
    <w:rsid w:val="00106120"/>
    <w:rsid w:val="0010625D"/>
    <w:rsid w:val="0010633F"/>
    <w:rsid w:val="00106363"/>
    <w:rsid w:val="001065EA"/>
    <w:rsid w:val="00106622"/>
    <w:rsid w:val="00106693"/>
    <w:rsid w:val="00106752"/>
    <w:rsid w:val="00106800"/>
    <w:rsid w:val="001068FE"/>
    <w:rsid w:val="00106915"/>
    <w:rsid w:val="00106AD5"/>
    <w:rsid w:val="00106AEC"/>
    <w:rsid w:val="00106B79"/>
    <w:rsid w:val="00106C82"/>
    <w:rsid w:val="00106CBA"/>
    <w:rsid w:val="00106D9D"/>
    <w:rsid w:val="00106E36"/>
    <w:rsid w:val="00106FB8"/>
    <w:rsid w:val="00106FC8"/>
    <w:rsid w:val="0010712B"/>
    <w:rsid w:val="0010719D"/>
    <w:rsid w:val="00107279"/>
    <w:rsid w:val="00107480"/>
    <w:rsid w:val="001077A6"/>
    <w:rsid w:val="001077C6"/>
    <w:rsid w:val="00107867"/>
    <w:rsid w:val="001078C5"/>
    <w:rsid w:val="001078E3"/>
    <w:rsid w:val="001079A3"/>
    <w:rsid w:val="00107A41"/>
    <w:rsid w:val="00107A5E"/>
    <w:rsid w:val="00107A6C"/>
    <w:rsid w:val="00107AD1"/>
    <w:rsid w:val="00107B10"/>
    <w:rsid w:val="00107E09"/>
    <w:rsid w:val="0011000C"/>
    <w:rsid w:val="0011001D"/>
    <w:rsid w:val="00110134"/>
    <w:rsid w:val="00110397"/>
    <w:rsid w:val="001103D1"/>
    <w:rsid w:val="001104CD"/>
    <w:rsid w:val="001104DF"/>
    <w:rsid w:val="0011062F"/>
    <w:rsid w:val="001106CE"/>
    <w:rsid w:val="0011076B"/>
    <w:rsid w:val="00110782"/>
    <w:rsid w:val="001107AA"/>
    <w:rsid w:val="001107BD"/>
    <w:rsid w:val="001107DD"/>
    <w:rsid w:val="0011092B"/>
    <w:rsid w:val="00110956"/>
    <w:rsid w:val="001109FA"/>
    <w:rsid w:val="00110A16"/>
    <w:rsid w:val="00110A4A"/>
    <w:rsid w:val="00110AF4"/>
    <w:rsid w:val="00110AF8"/>
    <w:rsid w:val="00110B66"/>
    <w:rsid w:val="00110C18"/>
    <w:rsid w:val="00110CB3"/>
    <w:rsid w:val="00110D69"/>
    <w:rsid w:val="00110D99"/>
    <w:rsid w:val="00110DA6"/>
    <w:rsid w:val="00110ED9"/>
    <w:rsid w:val="00110F79"/>
    <w:rsid w:val="00110FC9"/>
    <w:rsid w:val="0011101A"/>
    <w:rsid w:val="00111026"/>
    <w:rsid w:val="0011117C"/>
    <w:rsid w:val="001111FA"/>
    <w:rsid w:val="0011120E"/>
    <w:rsid w:val="00111297"/>
    <w:rsid w:val="00111331"/>
    <w:rsid w:val="00111374"/>
    <w:rsid w:val="001113A7"/>
    <w:rsid w:val="001115B7"/>
    <w:rsid w:val="001115BD"/>
    <w:rsid w:val="001116BA"/>
    <w:rsid w:val="00111725"/>
    <w:rsid w:val="001118CF"/>
    <w:rsid w:val="00111A02"/>
    <w:rsid w:val="00111A4A"/>
    <w:rsid w:val="00111AAE"/>
    <w:rsid w:val="00111B01"/>
    <w:rsid w:val="00111BA5"/>
    <w:rsid w:val="00111BCE"/>
    <w:rsid w:val="00111C96"/>
    <w:rsid w:val="00111EFE"/>
    <w:rsid w:val="00111FDA"/>
    <w:rsid w:val="00112123"/>
    <w:rsid w:val="00112280"/>
    <w:rsid w:val="001122DA"/>
    <w:rsid w:val="0011234A"/>
    <w:rsid w:val="00112468"/>
    <w:rsid w:val="0011254B"/>
    <w:rsid w:val="00112590"/>
    <w:rsid w:val="001125D4"/>
    <w:rsid w:val="0011276B"/>
    <w:rsid w:val="0011293A"/>
    <w:rsid w:val="00112AB0"/>
    <w:rsid w:val="00112B1C"/>
    <w:rsid w:val="00112B6C"/>
    <w:rsid w:val="00112B98"/>
    <w:rsid w:val="00112C2F"/>
    <w:rsid w:val="00112D6D"/>
    <w:rsid w:val="00112D7E"/>
    <w:rsid w:val="00112D90"/>
    <w:rsid w:val="00112DE5"/>
    <w:rsid w:val="00112EEF"/>
    <w:rsid w:val="00112F44"/>
    <w:rsid w:val="00112F75"/>
    <w:rsid w:val="00112FB9"/>
    <w:rsid w:val="00113117"/>
    <w:rsid w:val="001131C6"/>
    <w:rsid w:val="00113252"/>
    <w:rsid w:val="0011331D"/>
    <w:rsid w:val="001134D6"/>
    <w:rsid w:val="00113611"/>
    <w:rsid w:val="00113654"/>
    <w:rsid w:val="00113663"/>
    <w:rsid w:val="00113746"/>
    <w:rsid w:val="001137F2"/>
    <w:rsid w:val="00113984"/>
    <w:rsid w:val="00113A58"/>
    <w:rsid w:val="00113A7D"/>
    <w:rsid w:val="00113C53"/>
    <w:rsid w:val="00113CA2"/>
    <w:rsid w:val="00113E08"/>
    <w:rsid w:val="00113E45"/>
    <w:rsid w:val="00113E79"/>
    <w:rsid w:val="001140B1"/>
    <w:rsid w:val="001140FE"/>
    <w:rsid w:val="0011416B"/>
    <w:rsid w:val="001141DB"/>
    <w:rsid w:val="0011420F"/>
    <w:rsid w:val="001143FF"/>
    <w:rsid w:val="0011458F"/>
    <w:rsid w:val="001145B7"/>
    <w:rsid w:val="001145CC"/>
    <w:rsid w:val="001146A8"/>
    <w:rsid w:val="001146F2"/>
    <w:rsid w:val="0011471C"/>
    <w:rsid w:val="001149A5"/>
    <w:rsid w:val="00114B20"/>
    <w:rsid w:val="00114BBF"/>
    <w:rsid w:val="00114F85"/>
    <w:rsid w:val="00114FCC"/>
    <w:rsid w:val="00115170"/>
    <w:rsid w:val="0011522B"/>
    <w:rsid w:val="0011527A"/>
    <w:rsid w:val="001152D0"/>
    <w:rsid w:val="0011538D"/>
    <w:rsid w:val="0011547A"/>
    <w:rsid w:val="00115497"/>
    <w:rsid w:val="00115614"/>
    <w:rsid w:val="00115860"/>
    <w:rsid w:val="001159D3"/>
    <w:rsid w:val="00115A39"/>
    <w:rsid w:val="00115AC6"/>
    <w:rsid w:val="00115BC2"/>
    <w:rsid w:val="00115BEF"/>
    <w:rsid w:val="00115E58"/>
    <w:rsid w:val="00115EAD"/>
    <w:rsid w:val="00115EE9"/>
    <w:rsid w:val="00115F9D"/>
    <w:rsid w:val="0011614C"/>
    <w:rsid w:val="00116179"/>
    <w:rsid w:val="0011617F"/>
    <w:rsid w:val="0011625A"/>
    <w:rsid w:val="001164AD"/>
    <w:rsid w:val="001164B3"/>
    <w:rsid w:val="0011657A"/>
    <w:rsid w:val="001165C6"/>
    <w:rsid w:val="00116619"/>
    <w:rsid w:val="001166A2"/>
    <w:rsid w:val="001166C2"/>
    <w:rsid w:val="001166C7"/>
    <w:rsid w:val="00116983"/>
    <w:rsid w:val="00116986"/>
    <w:rsid w:val="00116CCA"/>
    <w:rsid w:val="00116DE7"/>
    <w:rsid w:val="00116F4E"/>
    <w:rsid w:val="00117203"/>
    <w:rsid w:val="00117277"/>
    <w:rsid w:val="00117438"/>
    <w:rsid w:val="001174B2"/>
    <w:rsid w:val="001175F9"/>
    <w:rsid w:val="00117734"/>
    <w:rsid w:val="0011777E"/>
    <w:rsid w:val="001177A6"/>
    <w:rsid w:val="00117A29"/>
    <w:rsid w:val="00117B14"/>
    <w:rsid w:val="00117B26"/>
    <w:rsid w:val="00117B41"/>
    <w:rsid w:val="00117C08"/>
    <w:rsid w:val="00117E53"/>
    <w:rsid w:val="00117E62"/>
    <w:rsid w:val="00117ED2"/>
    <w:rsid w:val="00117FD9"/>
    <w:rsid w:val="0012006D"/>
    <w:rsid w:val="0012015B"/>
    <w:rsid w:val="001201A3"/>
    <w:rsid w:val="001201C6"/>
    <w:rsid w:val="00120241"/>
    <w:rsid w:val="001202F3"/>
    <w:rsid w:val="00120406"/>
    <w:rsid w:val="00120445"/>
    <w:rsid w:val="001204B4"/>
    <w:rsid w:val="0012050E"/>
    <w:rsid w:val="00120555"/>
    <w:rsid w:val="001207FF"/>
    <w:rsid w:val="0012094F"/>
    <w:rsid w:val="00120A78"/>
    <w:rsid w:val="00120B79"/>
    <w:rsid w:val="00120BED"/>
    <w:rsid w:val="00120CAF"/>
    <w:rsid w:val="00120DD7"/>
    <w:rsid w:val="001210BD"/>
    <w:rsid w:val="0012129F"/>
    <w:rsid w:val="001212C0"/>
    <w:rsid w:val="001213C9"/>
    <w:rsid w:val="001213F5"/>
    <w:rsid w:val="0012149F"/>
    <w:rsid w:val="001214E3"/>
    <w:rsid w:val="0012154F"/>
    <w:rsid w:val="001215EF"/>
    <w:rsid w:val="0012165D"/>
    <w:rsid w:val="0012167A"/>
    <w:rsid w:val="00121851"/>
    <w:rsid w:val="0012197D"/>
    <w:rsid w:val="00121B4E"/>
    <w:rsid w:val="00121B61"/>
    <w:rsid w:val="00121B96"/>
    <w:rsid w:val="00121C79"/>
    <w:rsid w:val="00121DDB"/>
    <w:rsid w:val="00121E06"/>
    <w:rsid w:val="00121EFD"/>
    <w:rsid w:val="00121FB3"/>
    <w:rsid w:val="00121FC9"/>
    <w:rsid w:val="0012201E"/>
    <w:rsid w:val="001220D4"/>
    <w:rsid w:val="0012220F"/>
    <w:rsid w:val="001223F6"/>
    <w:rsid w:val="0012246D"/>
    <w:rsid w:val="001225C2"/>
    <w:rsid w:val="00122687"/>
    <w:rsid w:val="001227EF"/>
    <w:rsid w:val="0012288F"/>
    <w:rsid w:val="00122BAC"/>
    <w:rsid w:val="00122C4A"/>
    <w:rsid w:val="00122F6B"/>
    <w:rsid w:val="00123015"/>
    <w:rsid w:val="00123100"/>
    <w:rsid w:val="0012311A"/>
    <w:rsid w:val="001231B9"/>
    <w:rsid w:val="00123212"/>
    <w:rsid w:val="00123233"/>
    <w:rsid w:val="00123298"/>
    <w:rsid w:val="0012336B"/>
    <w:rsid w:val="00123454"/>
    <w:rsid w:val="0012347C"/>
    <w:rsid w:val="001234E1"/>
    <w:rsid w:val="001234F2"/>
    <w:rsid w:val="00123669"/>
    <w:rsid w:val="001237AC"/>
    <w:rsid w:val="001237E0"/>
    <w:rsid w:val="00123859"/>
    <w:rsid w:val="00123907"/>
    <w:rsid w:val="0012390B"/>
    <w:rsid w:val="00123A62"/>
    <w:rsid w:val="00123B04"/>
    <w:rsid w:val="00123B47"/>
    <w:rsid w:val="00123C6C"/>
    <w:rsid w:val="00123E05"/>
    <w:rsid w:val="00123E0D"/>
    <w:rsid w:val="00123F6B"/>
    <w:rsid w:val="00124020"/>
    <w:rsid w:val="0012421B"/>
    <w:rsid w:val="001242BA"/>
    <w:rsid w:val="001242FD"/>
    <w:rsid w:val="0012433D"/>
    <w:rsid w:val="001243AA"/>
    <w:rsid w:val="001243AE"/>
    <w:rsid w:val="00124459"/>
    <w:rsid w:val="00124488"/>
    <w:rsid w:val="0012456B"/>
    <w:rsid w:val="001245C4"/>
    <w:rsid w:val="00124656"/>
    <w:rsid w:val="00124832"/>
    <w:rsid w:val="00124835"/>
    <w:rsid w:val="001248C8"/>
    <w:rsid w:val="001249ED"/>
    <w:rsid w:val="00124A37"/>
    <w:rsid w:val="00124A48"/>
    <w:rsid w:val="00124AFE"/>
    <w:rsid w:val="001250B2"/>
    <w:rsid w:val="0012512C"/>
    <w:rsid w:val="0012520B"/>
    <w:rsid w:val="001252BF"/>
    <w:rsid w:val="00125364"/>
    <w:rsid w:val="001255D1"/>
    <w:rsid w:val="00125746"/>
    <w:rsid w:val="00125761"/>
    <w:rsid w:val="00125868"/>
    <w:rsid w:val="0012599D"/>
    <w:rsid w:val="00125A23"/>
    <w:rsid w:val="00125ADD"/>
    <w:rsid w:val="00125B60"/>
    <w:rsid w:val="00125BFE"/>
    <w:rsid w:val="00125DD3"/>
    <w:rsid w:val="00125E45"/>
    <w:rsid w:val="001260B7"/>
    <w:rsid w:val="001260FF"/>
    <w:rsid w:val="00126255"/>
    <w:rsid w:val="00126364"/>
    <w:rsid w:val="001264D6"/>
    <w:rsid w:val="00126545"/>
    <w:rsid w:val="0012656F"/>
    <w:rsid w:val="001266E1"/>
    <w:rsid w:val="00126772"/>
    <w:rsid w:val="00126780"/>
    <w:rsid w:val="00126790"/>
    <w:rsid w:val="0012683B"/>
    <w:rsid w:val="00126A10"/>
    <w:rsid w:val="00126A3C"/>
    <w:rsid w:val="00126AEC"/>
    <w:rsid w:val="00126BBA"/>
    <w:rsid w:val="00126EEF"/>
    <w:rsid w:val="00126F12"/>
    <w:rsid w:val="00126F73"/>
    <w:rsid w:val="00127146"/>
    <w:rsid w:val="00127286"/>
    <w:rsid w:val="0012728E"/>
    <w:rsid w:val="00127308"/>
    <w:rsid w:val="00127409"/>
    <w:rsid w:val="001275F9"/>
    <w:rsid w:val="00127668"/>
    <w:rsid w:val="00127673"/>
    <w:rsid w:val="001276FE"/>
    <w:rsid w:val="00127929"/>
    <w:rsid w:val="001279E9"/>
    <w:rsid w:val="00127A19"/>
    <w:rsid w:val="00127ABB"/>
    <w:rsid w:val="00127B4F"/>
    <w:rsid w:val="00127B64"/>
    <w:rsid w:val="00127E10"/>
    <w:rsid w:val="00127E47"/>
    <w:rsid w:val="00127ECB"/>
    <w:rsid w:val="00127EE2"/>
    <w:rsid w:val="00130341"/>
    <w:rsid w:val="001303F7"/>
    <w:rsid w:val="001305BF"/>
    <w:rsid w:val="001305D9"/>
    <w:rsid w:val="0013061A"/>
    <w:rsid w:val="00130621"/>
    <w:rsid w:val="001306EA"/>
    <w:rsid w:val="00130886"/>
    <w:rsid w:val="0013091B"/>
    <w:rsid w:val="00130A1F"/>
    <w:rsid w:val="00130A89"/>
    <w:rsid w:val="00130DB1"/>
    <w:rsid w:val="00130DB8"/>
    <w:rsid w:val="00130FEC"/>
    <w:rsid w:val="001310B3"/>
    <w:rsid w:val="001310E6"/>
    <w:rsid w:val="00131107"/>
    <w:rsid w:val="00131137"/>
    <w:rsid w:val="00131170"/>
    <w:rsid w:val="001311D7"/>
    <w:rsid w:val="00131288"/>
    <w:rsid w:val="001312A7"/>
    <w:rsid w:val="001312C1"/>
    <w:rsid w:val="00131611"/>
    <w:rsid w:val="001316D2"/>
    <w:rsid w:val="00131760"/>
    <w:rsid w:val="001317DE"/>
    <w:rsid w:val="001319D5"/>
    <w:rsid w:val="00131A42"/>
    <w:rsid w:val="00131BA1"/>
    <w:rsid w:val="00131C8B"/>
    <w:rsid w:val="00131D00"/>
    <w:rsid w:val="00131D95"/>
    <w:rsid w:val="00131E4B"/>
    <w:rsid w:val="00131E7B"/>
    <w:rsid w:val="00131EB7"/>
    <w:rsid w:val="00131FC9"/>
    <w:rsid w:val="001321E9"/>
    <w:rsid w:val="00132280"/>
    <w:rsid w:val="0013229F"/>
    <w:rsid w:val="001323EF"/>
    <w:rsid w:val="001326B4"/>
    <w:rsid w:val="001326CB"/>
    <w:rsid w:val="001326D7"/>
    <w:rsid w:val="00132B0A"/>
    <w:rsid w:val="00132D2B"/>
    <w:rsid w:val="00132D91"/>
    <w:rsid w:val="00132DAF"/>
    <w:rsid w:val="00132E0D"/>
    <w:rsid w:val="00132F35"/>
    <w:rsid w:val="00132F88"/>
    <w:rsid w:val="001330AD"/>
    <w:rsid w:val="00133485"/>
    <w:rsid w:val="00133565"/>
    <w:rsid w:val="001335F7"/>
    <w:rsid w:val="00133767"/>
    <w:rsid w:val="00133813"/>
    <w:rsid w:val="00133860"/>
    <w:rsid w:val="00133879"/>
    <w:rsid w:val="00133978"/>
    <w:rsid w:val="00133A9F"/>
    <w:rsid w:val="00133AC9"/>
    <w:rsid w:val="00133BD5"/>
    <w:rsid w:val="00133C52"/>
    <w:rsid w:val="00133C57"/>
    <w:rsid w:val="00133D23"/>
    <w:rsid w:val="00133DF9"/>
    <w:rsid w:val="00133E60"/>
    <w:rsid w:val="00133EDE"/>
    <w:rsid w:val="00133EEE"/>
    <w:rsid w:val="00133F54"/>
    <w:rsid w:val="00133F8E"/>
    <w:rsid w:val="00134170"/>
    <w:rsid w:val="0013437B"/>
    <w:rsid w:val="001344B8"/>
    <w:rsid w:val="001344D8"/>
    <w:rsid w:val="00134715"/>
    <w:rsid w:val="00134731"/>
    <w:rsid w:val="0013476A"/>
    <w:rsid w:val="0013482F"/>
    <w:rsid w:val="00134836"/>
    <w:rsid w:val="00134981"/>
    <w:rsid w:val="00134BD6"/>
    <w:rsid w:val="00134CBD"/>
    <w:rsid w:val="00134D05"/>
    <w:rsid w:val="00134E1C"/>
    <w:rsid w:val="00134E30"/>
    <w:rsid w:val="00134EB5"/>
    <w:rsid w:val="00134F32"/>
    <w:rsid w:val="00135020"/>
    <w:rsid w:val="00135075"/>
    <w:rsid w:val="001352A7"/>
    <w:rsid w:val="001352D6"/>
    <w:rsid w:val="00135304"/>
    <w:rsid w:val="00135387"/>
    <w:rsid w:val="001354B6"/>
    <w:rsid w:val="001355D6"/>
    <w:rsid w:val="001357F7"/>
    <w:rsid w:val="0013582D"/>
    <w:rsid w:val="0013586C"/>
    <w:rsid w:val="0013587C"/>
    <w:rsid w:val="001358AD"/>
    <w:rsid w:val="001358F1"/>
    <w:rsid w:val="0013592F"/>
    <w:rsid w:val="0013599B"/>
    <w:rsid w:val="00135AC8"/>
    <w:rsid w:val="00135B1F"/>
    <w:rsid w:val="00135B2E"/>
    <w:rsid w:val="00135CB3"/>
    <w:rsid w:val="00135D16"/>
    <w:rsid w:val="00135DE0"/>
    <w:rsid w:val="00135DF9"/>
    <w:rsid w:val="00135F03"/>
    <w:rsid w:val="00135F7F"/>
    <w:rsid w:val="00135FCF"/>
    <w:rsid w:val="00136056"/>
    <w:rsid w:val="00136068"/>
    <w:rsid w:val="00136251"/>
    <w:rsid w:val="00136306"/>
    <w:rsid w:val="00136362"/>
    <w:rsid w:val="00136378"/>
    <w:rsid w:val="001364EB"/>
    <w:rsid w:val="00136609"/>
    <w:rsid w:val="00136681"/>
    <w:rsid w:val="0013676B"/>
    <w:rsid w:val="00136D0A"/>
    <w:rsid w:val="00136D44"/>
    <w:rsid w:val="00136FDF"/>
    <w:rsid w:val="001370B3"/>
    <w:rsid w:val="00137218"/>
    <w:rsid w:val="0013723F"/>
    <w:rsid w:val="00137248"/>
    <w:rsid w:val="001372AD"/>
    <w:rsid w:val="00137400"/>
    <w:rsid w:val="00137601"/>
    <w:rsid w:val="00137654"/>
    <w:rsid w:val="00137672"/>
    <w:rsid w:val="00137684"/>
    <w:rsid w:val="00137724"/>
    <w:rsid w:val="00137884"/>
    <w:rsid w:val="0014006D"/>
    <w:rsid w:val="001400FF"/>
    <w:rsid w:val="001402C3"/>
    <w:rsid w:val="001402CA"/>
    <w:rsid w:val="001403F3"/>
    <w:rsid w:val="001407B4"/>
    <w:rsid w:val="001407D7"/>
    <w:rsid w:val="00140897"/>
    <w:rsid w:val="001409A0"/>
    <w:rsid w:val="001409A8"/>
    <w:rsid w:val="001409EE"/>
    <w:rsid w:val="00140AA9"/>
    <w:rsid w:val="00140B3C"/>
    <w:rsid w:val="00140B6A"/>
    <w:rsid w:val="00140B7F"/>
    <w:rsid w:val="00140F02"/>
    <w:rsid w:val="00140F06"/>
    <w:rsid w:val="00140F31"/>
    <w:rsid w:val="00141009"/>
    <w:rsid w:val="001410F4"/>
    <w:rsid w:val="00141282"/>
    <w:rsid w:val="001413CE"/>
    <w:rsid w:val="001413DC"/>
    <w:rsid w:val="00141450"/>
    <w:rsid w:val="00141557"/>
    <w:rsid w:val="00141617"/>
    <w:rsid w:val="00141635"/>
    <w:rsid w:val="00141730"/>
    <w:rsid w:val="001417F0"/>
    <w:rsid w:val="0014180B"/>
    <w:rsid w:val="001419C1"/>
    <w:rsid w:val="00141CF5"/>
    <w:rsid w:val="00141DC4"/>
    <w:rsid w:val="00141EE9"/>
    <w:rsid w:val="00141FC1"/>
    <w:rsid w:val="0014214A"/>
    <w:rsid w:val="001421AD"/>
    <w:rsid w:val="001421DC"/>
    <w:rsid w:val="001421FA"/>
    <w:rsid w:val="0014244D"/>
    <w:rsid w:val="0014252C"/>
    <w:rsid w:val="001425C1"/>
    <w:rsid w:val="0014271D"/>
    <w:rsid w:val="001427A1"/>
    <w:rsid w:val="00142950"/>
    <w:rsid w:val="00142A34"/>
    <w:rsid w:val="00142B5A"/>
    <w:rsid w:val="00142C73"/>
    <w:rsid w:val="00142CC1"/>
    <w:rsid w:val="00142EF8"/>
    <w:rsid w:val="00142FAA"/>
    <w:rsid w:val="001431AE"/>
    <w:rsid w:val="0014324B"/>
    <w:rsid w:val="00143250"/>
    <w:rsid w:val="00143279"/>
    <w:rsid w:val="001432EA"/>
    <w:rsid w:val="00143394"/>
    <w:rsid w:val="001433F1"/>
    <w:rsid w:val="0014346F"/>
    <w:rsid w:val="0014356B"/>
    <w:rsid w:val="001435C0"/>
    <w:rsid w:val="001436A7"/>
    <w:rsid w:val="001436BD"/>
    <w:rsid w:val="0014371E"/>
    <w:rsid w:val="001437E5"/>
    <w:rsid w:val="00143823"/>
    <w:rsid w:val="00143C04"/>
    <w:rsid w:val="00143E8C"/>
    <w:rsid w:val="00144130"/>
    <w:rsid w:val="001442AF"/>
    <w:rsid w:val="001442F8"/>
    <w:rsid w:val="00144494"/>
    <w:rsid w:val="001444E0"/>
    <w:rsid w:val="001444F1"/>
    <w:rsid w:val="00144641"/>
    <w:rsid w:val="00144718"/>
    <w:rsid w:val="00144794"/>
    <w:rsid w:val="00144943"/>
    <w:rsid w:val="00144A0A"/>
    <w:rsid w:val="00144A32"/>
    <w:rsid w:val="00144C91"/>
    <w:rsid w:val="00144CA5"/>
    <w:rsid w:val="00144D02"/>
    <w:rsid w:val="00144D05"/>
    <w:rsid w:val="00144D5C"/>
    <w:rsid w:val="00144DEF"/>
    <w:rsid w:val="00144E07"/>
    <w:rsid w:val="00144E1B"/>
    <w:rsid w:val="00144E33"/>
    <w:rsid w:val="00144ED7"/>
    <w:rsid w:val="00144EDD"/>
    <w:rsid w:val="00144EE5"/>
    <w:rsid w:val="00144EF7"/>
    <w:rsid w:val="00144F99"/>
    <w:rsid w:val="00145093"/>
    <w:rsid w:val="001452C5"/>
    <w:rsid w:val="0014535A"/>
    <w:rsid w:val="0014547B"/>
    <w:rsid w:val="001454B7"/>
    <w:rsid w:val="001454B8"/>
    <w:rsid w:val="001454F5"/>
    <w:rsid w:val="0014552A"/>
    <w:rsid w:val="001455C5"/>
    <w:rsid w:val="0014562E"/>
    <w:rsid w:val="0014566A"/>
    <w:rsid w:val="001456EF"/>
    <w:rsid w:val="00145A46"/>
    <w:rsid w:val="00145BAB"/>
    <w:rsid w:val="00145C42"/>
    <w:rsid w:val="00145CFD"/>
    <w:rsid w:val="00145D3E"/>
    <w:rsid w:val="00145E20"/>
    <w:rsid w:val="00145EDF"/>
    <w:rsid w:val="00145F6F"/>
    <w:rsid w:val="00145FDF"/>
    <w:rsid w:val="00146003"/>
    <w:rsid w:val="00146136"/>
    <w:rsid w:val="00146155"/>
    <w:rsid w:val="001461D7"/>
    <w:rsid w:val="001461FA"/>
    <w:rsid w:val="001461FB"/>
    <w:rsid w:val="00146247"/>
    <w:rsid w:val="00146256"/>
    <w:rsid w:val="0014625D"/>
    <w:rsid w:val="00146301"/>
    <w:rsid w:val="0014635E"/>
    <w:rsid w:val="001463D8"/>
    <w:rsid w:val="00146447"/>
    <w:rsid w:val="00146457"/>
    <w:rsid w:val="00146552"/>
    <w:rsid w:val="00146563"/>
    <w:rsid w:val="001465FB"/>
    <w:rsid w:val="001466A4"/>
    <w:rsid w:val="001466AE"/>
    <w:rsid w:val="00146852"/>
    <w:rsid w:val="001468E6"/>
    <w:rsid w:val="0014690A"/>
    <w:rsid w:val="00146A88"/>
    <w:rsid w:val="00146B42"/>
    <w:rsid w:val="00146CA4"/>
    <w:rsid w:val="00146F05"/>
    <w:rsid w:val="00147300"/>
    <w:rsid w:val="001473DD"/>
    <w:rsid w:val="001475DC"/>
    <w:rsid w:val="00147602"/>
    <w:rsid w:val="00147696"/>
    <w:rsid w:val="001478D5"/>
    <w:rsid w:val="001479A8"/>
    <w:rsid w:val="00147A9F"/>
    <w:rsid w:val="00147D6E"/>
    <w:rsid w:val="00147EED"/>
    <w:rsid w:val="00147F08"/>
    <w:rsid w:val="00147FFE"/>
    <w:rsid w:val="001500D4"/>
    <w:rsid w:val="001501FB"/>
    <w:rsid w:val="001502F0"/>
    <w:rsid w:val="00150316"/>
    <w:rsid w:val="00150344"/>
    <w:rsid w:val="001503F3"/>
    <w:rsid w:val="00150458"/>
    <w:rsid w:val="00150546"/>
    <w:rsid w:val="001505A5"/>
    <w:rsid w:val="001506AB"/>
    <w:rsid w:val="001506D7"/>
    <w:rsid w:val="00150743"/>
    <w:rsid w:val="00150889"/>
    <w:rsid w:val="00150941"/>
    <w:rsid w:val="00150957"/>
    <w:rsid w:val="00150979"/>
    <w:rsid w:val="0015097B"/>
    <w:rsid w:val="001509DE"/>
    <w:rsid w:val="00150A4A"/>
    <w:rsid w:val="00150B49"/>
    <w:rsid w:val="00150B4A"/>
    <w:rsid w:val="00150C38"/>
    <w:rsid w:val="00150EE5"/>
    <w:rsid w:val="00150FA4"/>
    <w:rsid w:val="00150FB2"/>
    <w:rsid w:val="00151118"/>
    <w:rsid w:val="0015126F"/>
    <w:rsid w:val="0015133A"/>
    <w:rsid w:val="00151386"/>
    <w:rsid w:val="00151423"/>
    <w:rsid w:val="001514E3"/>
    <w:rsid w:val="00151586"/>
    <w:rsid w:val="0015169D"/>
    <w:rsid w:val="001516DF"/>
    <w:rsid w:val="001517E4"/>
    <w:rsid w:val="001519ED"/>
    <w:rsid w:val="00151A05"/>
    <w:rsid w:val="00151A22"/>
    <w:rsid w:val="00151ACB"/>
    <w:rsid w:val="00151B31"/>
    <w:rsid w:val="00151B9D"/>
    <w:rsid w:val="00151CD8"/>
    <w:rsid w:val="00151D73"/>
    <w:rsid w:val="00151D87"/>
    <w:rsid w:val="0015201C"/>
    <w:rsid w:val="00152062"/>
    <w:rsid w:val="001520C8"/>
    <w:rsid w:val="00152158"/>
    <w:rsid w:val="00152198"/>
    <w:rsid w:val="00152220"/>
    <w:rsid w:val="00152252"/>
    <w:rsid w:val="00152399"/>
    <w:rsid w:val="00152428"/>
    <w:rsid w:val="001525C8"/>
    <w:rsid w:val="0015264D"/>
    <w:rsid w:val="00152789"/>
    <w:rsid w:val="001527AC"/>
    <w:rsid w:val="001528A7"/>
    <w:rsid w:val="00152957"/>
    <w:rsid w:val="001529A2"/>
    <w:rsid w:val="00152A5D"/>
    <w:rsid w:val="00152AA6"/>
    <w:rsid w:val="00152B09"/>
    <w:rsid w:val="00152B3F"/>
    <w:rsid w:val="00152B5C"/>
    <w:rsid w:val="00152BB8"/>
    <w:rsid w:val="00152D47"/>
    <w:rsid w:val="00152D4F"/>
    <w:rsid w:val="00152E7B"/>
    <w:rsid w:val="00152FC0"/>
    <w:rsid w:val="00153114"/>
    <w:rsid w:val="00153232"/>
    <w:rsid w:val="001532CD"/>
    <w:rsid w:val="001532FC"/>
    <w:rsid w:val="0015335F"/>
    <w:rsid w:val="00153452"/>
    <w:rsid w:val="0015356E"/>
    <w:rsid w:val="001535E1"/>
    <w:rsid w:val="001537EA"/>
    <w:rsid w:val="00153831"/>
    <w:rsid w:val="0015386D"/>
    <w:rsid w:val="00153882"/>
    <w:rsid w:val="00153931"/>
    <w:rsid w:val="00153A45"/>
    <w:rsid w:val="00153AD8"/>
    <w:rsid w:val="00153C07"/>
    <w:rsid w:val="00153D29"/>
    <w:rsid w:val="00153E6C"/>
    <w:rsid w:val="001543DC"/>
    <w:rsid w:val="00154599"/>
    <w:rsid w:val="00154768"/>
    <w:rsid w:val="00154788"/>
    <w:rsid w:val="001548BA"/>
    <w:rsid w:val="0015497A"/>
    <w:rsid w:val="00154A7D"/>
    <w:rsid w:val="00154AB7"/>
    <w:rsid w:val="00154B06"/>
    <w:rsid w:val="00154C6E"/>
    <w:rsid w:val="00154C7D"/>
    <w:rsid w:val="00154C80"/>
    <w:rsid w:val="00154CC8"/>
    <w:rsid w:val="00154DDE"/>
    <w:rsid w:val="00154E4B"/>
    <w:rsid w:val="00154EF6"/>
    <w:rsid w:val="00154F5D"/>
    <w:rsid w:val="00154FEC"/>
    <w:rsid w:val="001550E0"/>
    <w:rsid w:val="00155183"/>
    <w:rsid w:val="0015525E"/>
    <w:rsid w:val="00155319"/>
    <w:rsid w:val="001554AF"/>
    <w:rsid w:val="001555A2"/>
    <w:rsid w:val="00155AF4"/>
    <w:rsid w:val="00155B5D"/>
    <w:rsid w:val="00155E8F"/>
    <w:rsid w:val="00155F21"/>
    <w:rsid w:val="00155F4F"/>
    <w:rsid w:val="0015609F"/>
    <w:rsid w:val="0015615F"/>
    <w:rsid w:val="00156170"/>
    <w:rsid w:val="001561AA"/>
    <w:rsid w:val="001562D3"/>
    <w:rsid w:val="00156300"/>
    <w:rsid w:val="001563FE"/>
    <w:rsid w:val="0015649A"/>
    <w:rsid w:val="001564ED"/>
    <w:rsid w:val="0015651E"/>
    <w:rsid w:val="0015658E"/>
    <w:rsid w:val="00156766"/>
    <w:rsid w:val="0015696E"/>
    <w:rsid w:val="001569E3"/>
    <w:rsid w:val="00156B07"/>
    <w:rsid w:val="00156B70"/>
    <w:rsid w:val="00156BCE"/>
    <w:rsid w:val="00156CC7"/>
    <w:rsid w:val="00156CFD"/>
    <w:rsid w:val="00156DBF"/>
    <w:rsid w:val="00156E27"/>
    <w:rsid w:val="00156ED8"/>
    <w:rsid w:val="00156F32"/>
    <w:rsid w:val="00157005"/>
    <w:rsid w:val="001570B2"/>
    <w:rsid w:val="001572B3"/>
    <w:rsid w:val="0015732E"/>
    <w:rsid w:val="00157471"/>
    <w:rsid w:val="0015769F"/>
    <w:rsid w:val="0015795A"/>
    <w:rsid w:val="00157AC2"/>
    <w:rsid w:val="00157C4B"/>
    <w:rsid w:val="00157EC5"/>
    <w:rsid w:val="00157F85"/>
    <w:rsid w:val="001601DA"/>
    <w:rsid w:val="0016020B"/>
    <w:rsid w:val="001602C8"/>
    <w:rsid w:val="001602CB"/>
    <w:rsid w:val="00160353"/>
    <w:rsid w:val="0016041B"/>
    <w:rsid w:val="001604F1"/>
    <w:rsid w:val="001605C5"/>
    <w:rsid w:val="001605C6"/>
    <w:rsid w:val="00160676"/>
    <w:rsid w:val="0016067B"/>
    <w:rsid w:val="001606AB"/>
    <w:rsid w:val="001606B7"/>
    <w:rsid w:val="00160ABC"/>
    <w:rsid w:val="00160B5F"/>
    <w:rsid w:val="00160CA0"/>
    <w:rsid w:val="00160E1B"/>
    <w:rsid w:val="00160E7B"/>
    <w:rsid w:val="00160EAB"/>
    <w:rsid w:val="0016101B"/>
    <w:rsid w:val="00161095"/>
    <w:rsid w:val="00161385"/>
    <w:rsid w:val="00161536"/>
    <w:rsid w:val="0016161D"/>
    <w:rsid w:val="001616B2"/>
    <w:rsid w:val="001616D0"/>
    <w:rsid w:val="0016174B"/>
    <w:rsid w:val="00161768"/>
    <w:rsid w:val="00161896"/>
    <w:rsid w:val="001618C7"/>
    <w:rsid w:val="001618FE"/>
    <w:rsid w:val="00161934"/>
    <w:rsid w:val="00161B79"/>
    <w:rsid w:val="00161BF1"/>
    <w:rsid w:val="00161CB6"/>
    <w:rsid w:val="00161D53"/>
    <w:rsid w:val="00161E69"/>
    <w:rsid w:val="00161F05"/>
    <w:rsid w:val="00161FC8"/>
    <w:rsid w:val="00161FE8"/>
    <w:rsid w:val="00162129"/>
    <w:rsid w:val="001621F8"/>
    <w:rsid w:val="0016238D"/>
    <w:rsid w:val="001624CC"/>
    <w:rsid w:val="001625CE"/>
    <w:rsid w:val="0016265E"/>
    <w:rsid w:val="0016268B"/>
    <w:rsid w:val="001626A9"/>
    <w:rsid w:val="001628D4"/>
    <w:rsid w:val="0016292E"/>
    <w:rsid w:val="0016298B"/>
    <w:rsid w:val="001629D8"/>
    <w:rsid w:val="00162AB1"/>
    <w:rsid w:val="00162BB8"/>
    <w:rsid w:val="00162BEA"/>
    <w:rsid w:val="00162BFB"/>
    <w:rsid w:val="00162C91"/>
    <w:rsid w:val="00162CB5"/>
    <w:rsid w:val="00162CC7"/>
    <w:rsid w:val="00162D06"/>
    <w:rsid w:val="00162D65"/>
    <w:rsid w:val="00162DD1"/>
    <w:rsid w:val="00162E2E"/>
    <w:rsid w:val="00162E51"/>
    <w:rsid w:val="00162F0B"/>
    <w:rsid w:val="00162F13"/>
    <w:rsid w:val="00162F18"/>
    <w:rsid w:val="00162F39"/>
    <w:rsid w:val="00162F62"/>
    <w:rsid w:val="00162FAB"/>
    <w:rsid w:val="0016322C"/>
    <w:rsid w:val="001633BA"/>
    <w:rsid w:val="001635A8"/>
    <w:rsid w:val="001635D6"/>
    <w:rsid w:val="001635F9"/>
    <w:rsid w:val="001636A4"/>
    <w:rsid w:val="001638DD"/>
    <w:rsid w:val="00163A7E"/>
    <w:rsid w:val="00164243"/>
    <w:rsid w:val="001644A0"/>
    <w:rsid w:val="00164745"/>
    <w:rsid w:val="001647F3"/>
    <w:rsid w:val="001648DE"/>
    <w:rsid w:val="00164AAB"/>
    <w:rsid w:val="00164ACE"/>
    <w:rsid w:val="00164B42"/>
    <w:rsid w:val="00164BB5"/>
    <w:rsid w:val="00164C13"/>
    <w:rsid w:val="00164C6D"/>
    <w:rsid w:val="00164C76"/>
    <w:rsid w:val="00164D43"/>
    <w:rsid w:val="00164F52"/>
    <w:rsid w:val="00164FD5"/>
    <w:rsid w:val="001650C9"/>
    <w:rsid w:val="001650EC"/>
    <w:rsid w:val="0016513D"/>
    <w:rsid w:val="00165189"/>
    <w:rsid w:val="001653A1"/>
    <w:rsid w:val="00165456"/>
    <w:rsid w:val="0016545B"/>
    <w:rsid w:val="00165640"/>
    <w:rsid w:val="00165732"/>
    <w:rsid w:val="001658B5"/>
    <w:rsid w:val="00165907"/>
    <w:rsid w:val="00165B4A"/>
    <w:rsid w:val="00165BF6"/>
    <w:rsid w:val="00165CC6"/>
    <w:rsid w:val="00165E4C"/>
    <w:rsid w:val="00165F4C"/>
    <w:rsid w:val="00166024"/>
    <w:rsid w:val="00166055"/>
    <w:rsid w:val="00166066"/>
    <w:rsid w:val="00166164"/>
    <w:rsid w:val="00166172"/>
    <w:rsid w:val="001661DB"/>
    <w:rsid w:val="0016623A"/>
    <w:rsid w:val="00166261"/>
    <w:rsid w:val="00166466"/>
    <w:rsid w:val="00166526"/>
    <w:rsid w:val="00166636"/>
    <w:rsid w:val="0016672E"/>
    <w:rsid w:val="001668DA"/>
    <w:rsid w:val="00166A23"/>
    <w:rsid w:val="00166A40"/>
    <w:rsid w:val="00166B75"/>
    <w:rsid w:val="00166D44"/>
    <w:rsid w:val="00166D86"/>
    <w:rsid w:val="00166DB7"/>
    <w:rsid w:val="00166E61"/>
    <w:rsid w:val="0016715F"/>
    <w:rsid w:val="001671C1"/>
    <w:rsid w:val="00167380"/>
    <w:rsid w:val="001673A2"/>
    <w:rsid w:val="001673D2"/>
    <w:rsid w:val="001674CB"/>
    <w:rsid w:val="00167542"/>
    <w:rsid w:val="001675F4"/>
    <w:rsid w:val="00167A26"/>
    <w:rsid w:val="00167A37"/>
    <w:rsid w:val="00167BB2"/>
    <w:rsid w:val="00167D8B"/>
    <w:rsid w:val="00167DEE"/>
    <w:rsid w:val="00167F01"/>
    <w:rsid w:val="00170035"/>
    <w:rsid w:val="0017014E"/>
    <w:rsid w:val="00170164"/>
    <w:rsid w:val="001701F8"/>
    <w:rsid w:val="00170437"/>
    <w:rsid w:val="0017045B"/>
    <w:rsid w:val="0017049D"/>
    <w:rsid w:val="00170764"/>
    <w:rsid w:val="001707DD"/>
    <w:rsid w:val="00170927"/>
    <w:rsid w:val="00170B0A"/>
    <w:rsid w:val="00170B88"/>
    <w:rsid w:val="00170B98"/>
    <w:rsid w:val="00170BD0"/>
    <w:rsid w:val="00170BEC"/>
    <w:rsid w:val="00170D4F"/>
    <w:rsid w:val="00170ECB"/>
    <w:rsid w:val="00170F2D"/>
    <w:rsid w:val="00170FA0"/>
    <w:rsid w:val="001710AD"/>
    <w:rsid w:val="001710BD"/>
    <w:rsid w:val="0017110F"/>
    <w:rsid w:val="00171115"/>
    <w:rsid w:val="00171122"/>
    <w:rsid w:val="00171290"/>
    <w:rsid w:val="001712A0"/>
    <w:rsid w:val="001712F8"/>
    <w:rsid w:val="0017133B"/>
    <w:rsid w:val="001713A3"/>
    <w:rsid w:val="001714A4"/>
    <w:rsid w:val="001715D2"/>
    <w:rsid w:val="001717C8"/>
    <w:rsid w:val="0017184D"/>
    <w:rsid w:val="001719ED"/>
    <w:rsid w:val="00171AE4"/>
    <w:rsid w:val="00171B29"/>
    <w:rsid w:val="00171C91"/>
    <w:rsid w:val="00171D37"/>
    <w:rsid w:val="00171D7B"/>
    <w:rsid w:val="00171EDE"/>
    <w:rsid w:val="00171EFC"/>
    <w:rsid w:val="00171F6C"/>
    <w:rsid w:val="00171FBC"/>
    <w:rsid w:val="00171FFE"/>
    <w:rsid w:val="00172073"/>
    <w:rsid w:val="001720AF"/>
    <w:rsid w:val="00172129"/>
    <w:rsid w:val="001721F4"/>
    <w:rsid w:val="0017234B"/>
    <w:rsid w:val="0017250B"/>
    <w:rsid w:val="00172635"/>
    <w:rsid w:val="00172740"/>
    <w:rsid w:val="001728BF"/>
    <w:rsid w:val="001728E4"/>
    <w:rsid w:val="00172A92"/>
    <w:rsid w:val="00172B40"/>
    <w:rsid w:val="00172BCC"/>
    <w:rsid w:val="00172C8A"/>
    <w:rsid w:val="00172CC0"/>
    <w:rsid w:val="00172DD0"/>
    <w:rsid w:val="00172DE1"/>
    <w:rsid w:val="00172EE2"/>
    <w:rsid w:val="00172F06"/>
    <w:rsid w:val="00172F53"/>
    <w:rsid w:val="00172F8D"/>
    <w:rsid w:val="001730DA"/>
    <w:rsid w:val="00173111"/>
    <w:rsid w:val="00173136"/>
    <w:rsid w:val="001731C9"/>
    <w:rsid w:val="001731CC"/>
    <w:rsid w:val="00173279"/>
    <w:rsid w:val="001732EE"/>
    <w:rsid w:val="00173488"/>
    <w:rsid w:val="00173527"/>
    <w:rsid w:val="001735C0"/>
    <w:rsid w:val="001735F6"/>
    <w:rsid w:val="00173669"/>
    <w:rsid w:val="001738F4"/>
    <w:rsid w:val="001738F9"/>
    <w:rsid w:val="00173A21"/>
    <w:rsid w:val="00173AF3"/>
    <w:rsid w:val="00173CD9"/>
    <w:rsid w:val="00173F14"/>
    <w:rsid w:val="00173FB5"/>
    <w:rsid w:val="00174182"/>
    <w:rsid w:val="001741D3"/>
    <w:rsid w:val="001743A9"/>
    <w:rsid w:val="001744DD"/>
    <w:rsid w:val="0017470E"/>
    <w:rsid w:val="00174861"/>
    <w:rsid w:val="00174B13"/>
    <w:rsid w:val="00174B3B"/>
    <w:rsid w:val="00174BF7"/>
    <w:rsid w:val="00174CB4"/>
    <w:rsid w:val="00174CF5"/>
    <w:rsid w:val="00174EAA"/>
    <w:rsid w:val="00174F4D"/>
    <w:rsid w:val="00175030"/>
    <w:rsid w:val="001750A7"/>
    <w:rsid w:val="00175118"/>
    <w:rsid w:val="00175373"/>
    <w:rsid w:val="00175380"/>
    <w:rsid w:val="001753BC"/>
    <w:rsid w:val="00175458"/>
    <w:rsid w:val="0017545B"/>
    <w:rsid w:val="001754FE"/>
    <w:rsid w:val="001755E6"/>
    <w:rsid w:val="0017570E"/>
    <w:rsid w:val="00175888"/>
    <w:rsid w:val="001758A2"/>
    <w:rsid w:val="001759BD"/>
    <w:rsid w:val="00175CFA"/>
    <w:rsid w:val="00175F25"/>
    <w:rsid w:val="00175F55"/>
    <w:rsid w:val="0017617F"/>
    <w:rsid w:val="001761FD"/>
    <w:rsid w:val="0017623B"/>
    <w:rsid w:val="00176391"/>
    <w:rsid w:val="001764A5"/>
    <w:rsid w:val="0017652E"/>
    <w:rsid w:val="00176609"/>
    <w:rsid w:val="0017673D"/>
    <w:rsid w:val="00176833"/>
    <w:rsid w:val="001768AD"/>
    <w:rsid w:val="00176B7F"/>
    <w:rsid w:val="00176B8A"/>
    <w:rsid w:val="00176CC7"/>
    <w:rsid w:val="00176CDE"/>
    <w:rsid w:val="00176E73"/>
    <w:rsid w:val="0017702F"/>
    <w:rsid w:val="0017713C"/>
    <w:rsid w:val="00177250"/>
    <w:rsid w:val="001773E6"/>
    <w:rsid w:val="0017750D"/>
    <w:rsid w:val="00177601"/>
    <w:rsid w:val="0017773B"/>
    <w:rsid w:val="00177844"/>
    <w:rsid w:val="00177AD9"/>
    <w:rsid w:val="00177AFA"/>
    <w:rsid w:val="00177BD1"/>
    <w:rsid w:val="00177DE6"/>
    <w:rsid w:val="00177E47"/>
    <w:rsid w:val="00177F79"/>
    <w:rsid w:val="00177FC8"/>
    <w:rsid w:val="001802E9"/>
    <w:rsid w:val="00180343"/>
    <w:rsid w:val="001803E9"/>
    <w:rsid w:val="0018043F"/>
    <w:rsid w:val="00180604"/>
    <w:rsid w:val="001808B4"/>
    <w:rsid w:val="001809C8"/>
    <w:rsid w:val="00180BD9"/>
    <w:rsid w:val="00180D97"/>
    <w:rsid w:val="00180E46"/>
    <w:rsid w:val="00180E94"/>
    <w:rsid w:val="00180FA6"/>
    <w:rsid w:val="00180FC4"/>
    <w:rsid w:val="00180FCA"/>
    <w:rsid w:val="00180FFD"/>
    <w:rsid w:val="00181091"/>
    <w:rsid w:val="001810AA"/>
    <w:rsid w:val="001810C4"/>
    <w:rsid w:val="00181161"/>
    <w:rsid w:val="00181293"/>
    <w:rsid w:val="00181483"/>
    <w:rsid w:val="0018175E"/>
    <w:rsid w:val="001817D7"/>
    <w:rsid w:val="0018181E"/>
    <w:rsid w:val="00181836"/>
    <w:rsid w:val="00181965"/>
    <w:rsid w:val="001819FE"/>
    <w:rsid w:val="00181B2C"/>
    <w:rsid w:val="00181C05"/>
    <w:rsid w:val="00181DE1"/>
    <w:rsid w:val="00182049"/>
    <w:rsid w:val="0018204F"/>
    <w:rsid w:val="00182060"/>
    <w:rsid w:val="001820DC"/>
    <w:rsid w:val="00182140"/>
    <w:rsid w:val="001821AB"/>
    <w:rsid w:val="001821F1"/>
    <w:rsid w:val="001824D0"/>
    <w:rsid w:val="00182537"/>
    <w:rsid w:val="001825BB"/>
    <w:rsid w:val="0018280C"/>
    <w:rsid w:val="001828CC"/>
    <w:rsid w:val="00182A62"/>
    <w:rsid w:val="00182B0F"/>
    <w:rsid w:val="00182B69"/>
    <w:rsid w:val="00182B96"/>
    <w:rsid w:val="00182D67"/>
    <w:rsid w:val="00182FD6"/>
    <w:rsid w:val="00183079"/>
    <w:rsid w:val="00183099"/>
    <w:rsid w:val="0018316B"/>
    <w:rsid w:val="001831B3"/>
    <w:rsid w:val="0018324B"/>
    <w:rsid w:val="00183293"/>
    <w:rsid w:val="001834DF"/>
    <w:rsid w:val="00183720"/>
    <w:rsid w:val="00183774"/>
    <w:rsid w:val="00183788"/>
    <w:rsid w:val="001837CA"/>
    <w:rsid w:val="001837D7"/>
    <w:rsid w:val="00183953"/>
    <w:rsid w:val="00183AEE"/>
    <w:rsid w:val="00183C2A"/>
    <w:rsid w:val="00183C51"/>
    <w:rsid w:val="00183C84"/>
    <w:rsid w:val="00183CA5"/>
    <w:rsid w:val="00183F05"/>
    <w:rsid w:val="00183F38"/>
    <w:rsid w:val="00183F7F"/>
    <w:rsid w:val="00183FA1"/>
    <w:rsid w:val="0018407C"/>
    <w:rsid w:val="0018414E"/>
    <w:rsid w:val="00184170"/>
    <w:rsid w:val="001843B5"/>
    <w:rsid w:val="001843C2"/>
    <w:rsid w:val="00184419"/>
    <w:rsid w:val="001844BF"/>
    <w:rsid w:val="001844FD"/>
    <w:rsid w:val="0018462F"/>
    <w:rsid w:val="00184728"/>
    <w:rsid w:val="00184A3D"/>
    <w:rsid w:val="00184B07"/>
    <w:rsid w:val="00184B31"/>
    <w:rsid w:val="00184BBF"/>
    <w:rsid w:val="00184C74"/>
    <w:rsid w:val="00184E6F"/>
    <w:rsid w:val="001850B6"/>
    <w:rsid w:val="00185106"/>
    <w:rsid w:val="001851D0"/>
    <w:rsid w:val="001851F3"/>
    <w:rsid w:val="0018522C"/>
    <w:rsid w:val="0018533B"/>
    <w:rsid w:val="0018534B"/>
    <w:rsid w:val="001853D3"/>
    <w:rsid w:val="00185671"/>
    <w:rsid w:val="00185712"/>
    <w:rsid w:val="00185736"/>
    <w:rsid w:val="00185785"/>
    <w:rsid w:val="001857CF"/>
    <w:rsid w:val="00185950"/>
    <w:rsid w:val="0018598E"/>
    <w:rsid w:val="00185A16"/>
    <w:rsid w:val="00185A44"/>
    <w:rsid w:val="00185AAF"/>
    <w:rsid w:val="00185AD1"/>
    <w:rsid w:val="00185B52"/>
    <w:rsid w:val="00185C70"/>
    <w:rsid w:val="00185F5F"/>
    <w:rsid w:val="0018622B"/>
    <w:rsid w:val="001862A2"/>
    <w:rsid w:val="001862EA"/>
    <w:rsid w:val="001863C0"/>
    <w:rsid w:val="001863EE"/>
    <w:rsid w:val="00186520"/>
    <w:rsid w:val="0018679C"/>
    <w:rsid w:val="001867D8"/>
    <w:rsid w:val="001868B0"/>
    <w:rsid w:val="00186ABE"/>
    <w:rsid w:val="00186AEB"/>
    <w:rsid w:val="00186CB0"/>
    <w:rsid w:val="00186CB2"/>
    <w:rsid w:val="00186E5C"/>
    <w:rsid w:val="00186F2E"/>
    <w:rsid w:val="00187026"/>
    <w:rsid w:val="0018709D"/>
    <w:rsid w:val="001870E2"/>
    <w:rsid w:val="001872F1"/>
    <w:rsid w:val="00187389"/>
    <w:rsid w:val="001873C6"/>
    <w:rsid w:val="001873E0"/>
    <w:rsid w:val="00187485"/>
    <w:rsid w:val="001874A2"/>
    <w:rsid w:val="001875DB"/>
    <w:rsid w:val="0018767B"/>
    <w:rsid w:val="001876D0"/>
    <w:rsid w:val="00187B7D"/>
    <w:rsid w:val="00187DFD"/>
    <w:rsid w:val="00187E9A"/>
    <w:rsid w:val="00187F55"/>
    <w:rsid w:val="00190061"/>
    <w:rsid w:val="001900D5"/>
    <w:rsid w:val="0019046B"/>
    <w:rsid w:val="001904DF"/>
    <w:rsid w:val="00190670"/>
    <w:rsid w:val="00190680"/>
    <w:rsid w:val="00190699"/>
    <w:rsid w:val="001906F9"/>
    <w:rsid w:val="00190764"/>
    <w:rsid w:val="00190B3D"/>
    <w:rsid w:val="00190E1A"/>
    <w:rsid w:val="00190E20"/>
    <w:rsid w:val="001910C9"/>
    <w:rsid w:val="001910F2"/>
    <w:rsid w:val="001910FC"/>
    <w:rsid w:val="00191231"/>
    <w:rsid w:val="0019127F"/>
    <w:rsid w:val="00191287"/>
    <w:rsid w:val="001912CF"/>
    <w:rsid w:val="001912D4"/>
    <w:rsid w:val="00191339"/>
    <w:rsid w:val="00191378"/>
    <w:rsid w:val="001913E2"/>
    <w:rsid w:val="0019152A"/>
    <w:rsid w:val="00191556"/>
    <w:rsid w:val="00191564"/>
    <w:rsid w:val="001917BB"/>
    <w:rsid w:val="001918BF"/>
    <w:rsid w:val="00191950"/>
    <w:rsid w:val="001919AC"/>
    <w:rsid w:val="001919D8"/>
    <w:rsid w:val="00191A5C"/>
    <w:rsid w:val="00191B07"/>
    <w:rsid w:val="00191B0F"/>
    <w:rsid w:val="00191C00"/>
    <w:rsid w:val="00191C5D"/>
    <w:rsid w:val="00191D72"/>
    <w:rsid w:val="00191DA6"/>
    <w:rsid w:val="00191DCC"/>
    <w:rsid w:val="00191E24"/>
    <w:rsid w:val="00191F72"/>
    <w:rsid w:val="00192035"/>
    <w:rsid w:val="001920BD"/>
    <w:rsid w:val="0019226B"/>
    <w:rsid w:val="0019226F"/>
    <w:rsid w:val="00192287"/>
    <w:rsid w:val="001922D9"/>
    <w:rsid w:val="00192341"/>
    <w:rsid w:val="00192376"/>
    <w:rsid w:val="001923A9"/>
    <w:rsid w:val="001923E2"/>
    <w:rsid w:val="0019243A"/>
    <w:rsid w:val="001924D7"/>
    <w:rsid w:val="00192642"/>
    <w:rsid w:val="0019271A"/>
    <w:rsid w:val="001927EE"/>
    <w:rsid w:val="0019290D"/>
    <w:rsid w:val="001929D9"/>
    <w:rsid w:val="00192B68"/>
    <w:rsid w:val="00192BA1"/>
    <w:rsid w:val="00192BC5"/>
    <w:rsid w:val="00192DF4"/>
    <w:rsid w:val="00192E18"/>
    <w:rsid w:val="00192E27"/>
    <w:rsid w:val="00192E38"/>
    <w:rsid w:val="00192F6F"/>
    <w:rsid w:val="00192F7A"/>
    <w:rsid w:val="00192F8A"/>
    <w:rsid w:val="00192FC4"/>
    <w:rsid w:val="00192FF2"/>
    <w:rsid w:val="0019304F"/>
    <w:rsid w:val="001931BC"/>
    <w:rsid w:val="0019354B"/>
    <w:rsid w:val="001937B7"/>
    <w:rsid w:val="0019380C"/>
    <w:rsid w:val="00193838"/>
    <w:rsid w:val="00193848"/>
    <w:rsid w:val="00193868"/>
    <w:rsid w:val="00193966"/>
    <w:rsid w:val="00193B75"/>
    <w:rsid w:val="00193BF0"/>
    <w:rsid w:val="00193C39"/>
    <w:rsid w:val="00193C42"/>
    <w:rsid w:val="00193D0B"/>
    <w:rsid w:val="00193DCA"/>
    <w:rsid w:val="00193EEC"/>
    <w:rsid w:val="00193EFC"/>
    <w:rsid w:val="0019405D"/>
    <w:rsid w:val="0019417D"/>
    <w:rsid w:val="00194265"/>
    <w:rsid w:val="001945D4"/>
    <w:rsid w:val="00194609"/>
    <w:rsid w:val="00194A35"/>
    <w:rsid w:val="00194AC5"/>
    <w:rsid w:val="00194ADA"/>
    <w:rsid w:val="00194D68"/>
    <w:rsid w:val="00194F6C"/>
    <w:rsid w:val="001950CE"/>
    <w:rsid w:val="001950D4"/>
    <w:rsid w:val="0019552B"/>
    <w:rsid w:val="00195540"/>
    <w:rsid w:val="00195582"/>
    <w:rsid w:val="001955AA"/>
    <w:rsid w:val="001955D0"/>
    <w:rsid w:val="00195785"/>
    <w:rsid w:val="001957C2"/>
    <w:rsid w:val="0019586E"/>
    <w:rsid w:val="0019587D"/>
    <w:rsid w:val="00195B2A"/>
    <w:rsid w:val="00195B80"/>
    <w:rsid w:val="00195C1D"/>
    <w:rsid w:val="00195D28"/>
    <w:rsid w:val="00195D51"/>
    <w:rsid w:val="00195DB5"/>
    <w:rsid w:val="00195EAF"/>
    <w:rsid w:val="0019614E"/>
    <w:rsid w:val="00196163"/>
    <w:rsid w:val="001962F5"/>
    <w:rsid w:val="00196429"/>
    <w:rsid w:val="00196655"/>
    <w:rsid w:val="00196893"/>
    <w:rsid w:val="0019693F"/>
    <w:rsid w:val="00196966"/>
    <w:rsid w:val="00196D3D"/>
    <w:rsid w:val="00196DCE"/>
    <w:rsid w:val="00196EF1"/>
    <w:rsid w:val="00196F6A"/>
    <w:rsid w:val="00196F78"/>
    <w:rsid w:val="00196FFD"/>
    <w:rsid w:val="001970A0"/>
    <w:rsid w:val="001970FC"/>
    <w:rsid w:val="001974AE"/>
    <w:rsid w:val="001975EB"/>
    <w:rsid w:val="00197710"/>
    <w:rsid w:val="00197743"/>
    <w:rsid w:val="001978E7"/>
    <w:rsid w:val="001979EB"/>
    <w:rsid w:val="00197B4C"/>
    <w:rsid w:val="00197B6D"/>
    <w:rsid w:val="00197C23"/>
    <w:rsid w:val="00197D94"/>
    <w:rsid w:val="00197DDD"/>
    <w:rsid w:val="00197F16"/>
    <w:rsid w:val="001A0055"/>
    <w:rsid w:val="001A00BA"/>
    <w:rsid w:val="001A00C8"/>
    <w:rsid w:val="001A00D7"/>
    <w:rsid w:val="001A0132"/>
    <w:rsid w:val="001A015C"/>
    <w:rsid w:val="001A01A0"/>
    <w:rsid w:val="001A02C6"/>
    <w:rsid w:val="001A03DE"/>
    <w:rsid w:val="001A04F4"/>
    <w:rsid w:val="001A0730"/>
    <w:rsid w:val="001A0731"/>
    <w:rsid w:val="001A09F0"/>
    <w:rsid w:val="001A09FF"/>
    <w:rsid w:val="001A0A97"/>
    <w:rsid w:val="001A0BAA"/>
    <w:rsid w:val="001A0D3C"/>
    <w:rsid w:val="001A0D77"/>
    <w:rsid w:val="001A1055"/>
    <w:rsid w:val="001A1126"/>
    <w:rsid w:val="001A1186"/>
    <w:rsid w:val="001A11CA"/>
    <w:rsid w:val="001A126E"/>
    <w:rsid w:val="001A12DE"/>
    <w:rsid w:val="001A132E"/>
    <w:rsid w:val="001A132F"/>
    <w:rsid w:val="001A160A"/>
    <w:rsid w:val="001A1614"/>
    <w:rsid w:val="001A16A7"/>
    <w:rsid w:val="001A199B"/>
    <w:rsid w:val="001A19C3"/>
    <w:rsid w:val="001A1A07"/>
    <w:rsid w:val="001A1AC7"/>
    <w:rsid w:val="001A1B7D"/>
    <w:rsid w:val="001A1C5F"/>
    <w:rsid w:val="001A1C6E"/>
    <w:rsid w:val="001A1DBF"/>
    <w:rsid w:val="001A1DF1"/>
    <w:rsid w:val="001A1DFC"/>
    <w:rsid w:val="001A1E6B"/>
    <w:rsid w:val="001A1EA1"/>
    <w:rsid w:val="001A1F76"/>
    <w:rsid w:val="001A1FBA"/>
    <w:rsid w:val="001A203C"/>
    <w:rsid w:val="001A207E"/>
    <w:rsid w:val="001A20A5"/>
    <w:rsid w:val="001A20D2"/>
    <w:rsid w:val="001A2537"/>
    <w:rsid w:val="001A2557"/>
    <w:rsid w:val="001A25D9"/>
    <w:rsid w:val="001A26BB"/>
    <w:rsid w:val="001A274C"/>
    <w:rsid w:val="001A2767"/>
    <w:rsid w:val="001A2AD3"/>
    <w:rsid w:val="001A2C2F"/>
    <w:rsid w:val="001A2D1B"/>
    <w:rsid w:val="001A2D72"/>
    <w:rsid w:val="001A2FDD"/>
    <w:rsid w:val="001A2FE6"/>
    <w:rsid w:val="001A30D4"/>
    <w:rsid w:val="001A30F0"/>
    <w:rsid w:val="001A312A"/>
    <w:rsid w:val="001A3195"/>
    <w:rsid w:val="001A3262"/>
    <w:rsid w:val="001A32EB"/>
    <w:rsid w:val="001A339F"/>
    <w:rsid w:val="001A3401"/>
    <w:rsid w:val="001A3481"/>
    <w:rsid w:val="001A35AE"/>
    <w:rsid w:val="001A3636"/>
    <w:rsid w:val="001A39A1"/>
    <w:rsid w:val="001A3ACD"/>
    <w:rsid w:val="001A3BBE"/>
    <w:rsid w:val="001A3D78"/>
    <w:rsid w:val="001A3F5F"/>
    <w:rsid w:val="001A4007"/>
    <w:rsid w:val="001A411A"/>
    <w:rsid w:val="001A415C"/>
    <w:rsid w:val="001A424D"/>
    <w:rsid w:val="001A4257"/>
    <w:rsid w:val="001A4528"/>
    <w:rsid w:val="001A45A8"/>
    <w:rsid w:val="001A4600"/>
    <w:rsid w:val="001A46CC"/>
    <w:rsid w:val="001A475E"/>
    <w:rsid w:val="001A4762"/>
    <w:rsid w:val="001A47AC"/>
    <w:rsid w:val="001A4824"/>
    <w:rsid w:val="001A4843"/>
    <w:rsid w:val="001A4A32"/>
    <w:rsid w:val="001A4AD9"/>
    <w:rsid w:val="001A4BC1"/>
    <w:rsid w:val="001A4C01"/>
    <w:rsid w:val="001A4C82"/>
    <w:rsid w:val="001A4F4D"/>
    <w:rsid w:val="001A5098"/>
    <w:rsid w:val="001A518C"/>
    <w:rsid w:val="001A51C7"/>
    <w:rsid w:val="001A52D4"/>
    <w:rsid w:val="001A52E2"/>
    <w:rsid w:val="001A53BF"/>
    <w:rsid w:val="001A53E7"/>
    <w:rsid w:val="001A5620"/>
    <w:rsid w:val="001A568C"/>
    <w:rsid w:val="001A56D5"/>
    <w:rsid w:val="001A575D"/>
    <w:rsid w:val="001A5769"/>
    <w:rsid w:val="001A5897"/>
    <w:rsid w:val="001A58EA"/>
    <w:rsid w:val="001A592A"/>
    <w:rsid w:val="001A59FE"/>
    <w:rsid w:val="001A5AD2"/>
    <w:rsid w:val="001A5C92"/>
    <w:rsid w:val="001A5CAC"/>
    <w:rsid w:val="001A5D07"/>
    <w:rsid w:val="001A5D9F"/>
    <w:rsid w:val="001A5E64"/>
    <w:rsid w:val="001A5E91"/>
    <w:rsid w:val="001A5EC0"/>
    <w:rsid w:val="001A5EE0"/>
    <w:rsid w:val="001A5F7B"/>
    <w:rsid w:val="001A5FAA"/>
    <w:rsid w:val="001A60F0"/>
    <w:rsid w:val="001A610F"/>
    <w:rsid w:val="001A627C"/>
    <w:rsid w:val="001A642A"/>
    <w:rsid w:val="001A65C0"/>
    <w:rsid w:val="001A6671"/>
    <w:rsid w:val="001A66BE"/>
    <w:rsid w:val="001A671B"/>
    <w:rsid w:val="001A673C"/>
    <w:rsid w:val="001A6780"/>
    <w:rsid w:val="001A67D1"/>
    <w:rsid w:val="001A67FB"/>
    <w:rsid w:val="001A69BC"/>
    <w:rsid w:val="001A6A49"/>
    <w:rsid w:val="001A6A4B"/>
    <w:rsid w:val="001A6AF0"/>
    <w:rsid w:val="001A6B2E"/>
    <w:rsid w:val="001A6B6F"/>
    <w:rsid w:val="001A6B8B"/>
    <w:rsid w:val="001A6BE6"/>
    <w:rsid w:val="001A6C44"/>
    <w:rsid w:val="001A6CD7"/>
    <w:rsid w:val="001A6E07"/>
    <w:rsid w:val="001A6E40"/>
    <w:rsid w:val="001A6EF8"/>
    <w:rsid w:val="001A70E2"/>
    <w:rsid w:val="001A738A"/>
    <w:rsid w:val="001A73AF"/>
    <w:rsid w:val="001A7457"/>
    <w:rsid w:val="001A74DE"/>
    <w:rsid w:val="001A756A"/>
    <w:rsid w:val="001A75F8"/>
    <w:rsid w:val="001A76F4"/>
    <w:rsid w:val="001A77D1"/>
    <w:rsid w:val="001A78D7"/>
    <w:rsid w:val="001A7B4A"/>
    <w:rsid w:val="001A7BD6"/>
    <w:rsid w:val="001A7C6F"/>
    <w:rsid w:val="001A7D48"/>
    <w:rsid w:val="001A7D87"/>
    <w:rsid w:val="001A7F66"/>
    <w:rsid w:val="001A7FB4"/>
    <w:rsid w:val="001B0059"/>
    <w:rsid w:val="001B0173"/>
    <w:rsid w:val="001B026C"/>
    <w:rsid w:val="001B04CA"/>
    <w:rsid w:val="001B0501"/>
    <w:rsid w:val="001B067E"/>
    <w:rsid w:val="001B06B3"/>
    <w:rsid w:val="001B06BF"/>
    <w:rsid w:val="001B0787"/>
    <w:rsid w:val="001B0788"/>
    <w:rsid w:val="001B07DD"/>
    <w:rsid w:val="001B07E5"/>
    <w:rsid w:val="001B0801"/>
    <w:rsid w:val="001B0808"/>
    <w:rsid w:val="001B08EB"/>
    <w:rsid w:val="001B0B59"/>
    <w:rsid w:val="001B0B9F"/>
    <w:rsid w:val="001B0BED"/>
    <w:rsid w:val="001B0C09"/>
    <w:rsid w:val="001B0DCC"/>
    <w:rsid w:val="001B0E02"/>
    <w:rsid w:val="001B0E03"/>
    <w:rsid w:val="001B0F3D"/>
    <w:rsid w:val="001B10B1"/>
    <w:rsid w:val="001B12C5"/>
    <w:rsid w:val="001B1508"/>
    <w:rsid w:val="001B1512"/>
    <w:rsid w:val="001B1607"/>
    <w:rsid w:val="001B1628"/>
    <w:rsid w:val="001B1641"/>
    <w:rsid w:val="001B16B8"/>
    <w:rsid w:val="001B16D1"/>
    <w:rsid w:val="001B17B8"/>
    <w:rsid w:val="001B17C4"/>
    <w:rsid w:val="001B1975"/>
    <w:rsid w:val="001B1BD4"/>
    <w:rsid w:val="001B1C7B"/>
    <w:rsid w:val="001B1D1E"/>
    <w:rsid w:val="001B1D8F"/>
    <w:rsid w:val="001B1D93"/>
    <w:rsid w:val="001B1F23"/>
    <w:rsid w:val="001B1FC7"/>
    <w:rsid w:val="001B207C"/>
    <w:rsid w:val="001B22E2"/>
    <w:rsid w:val="001B23CB"/>
    <w:rsid w:val="001B26B3"/>
    <w:rsid w:val="001B2792"/>
    <w:rsid w:val="001B27A5"/>
    <w:rsid w:val="001B28B1"/>
    <w:rsid w:val="001B2967"/>
    <w:rsid w:val="001B29D0"/>
    <w:rsid w:val="001B29D1"/>
    <w:rsid w:val="001B2A00"/>
    <w:rsid w:val="001B2ABD"/>
    <w:rsid w:val="001B2AF6"/>
    <w:rsid w:val="001B2BF1"/>
    <w:rsid w:val="001B2C76"/>
    <w:rsid w:val="001B2C9F"/>
    <w:rsid w:val="001B2CCD"/>
    <w:rsid w:val="001B2F65"/>
    <w:rsid w:val="001B304B"/>
    <w:rsid w:val="001B3161"/>
    <w:rsid w:val="001B317E"/>
    <w:rsid w:val="001B3196"/>
    <w:rsid w:val="001B3350"/>
    <w:rsid w:val="001B3361"/>
    <w:rsid w:val="001B33A9"/>
    <w:rsid w:val="001B33E2"/>
    <w:rsid w:val="001B3451"/>
    <w:rsid w:val="001B35DC"/>
    <w:rsid w:val="001B3821"/>
    <w:rsid w:val="001B3972"/>
    <w:rsid w:val="001B3A87"/>
    <w:rsid w:val="001B3B2E"/>
    <w:rsid w:val="001B3B50"/>
    <w:rsid w:val="001B3B5D"/>
    <w:rsid w:val="001B3D5E"/>
    <w:rsid w:val="001B3D8B"/>
    <w:rsid w:val="001B3E22"/>
    <w:rsid w:val="001B3EF5"/>
    <w:rsid w:val="001B3FFC"/>
    <w:rsid w:val="001B40FA"/>
    <w:rsid w:val="001B412D"/>
    <w:rsid w:val="001B419F"/>
    <w:rsid w:val="001B43DD"/>
    <w:rsid w:val="001B442E"/>
    <w:rsid w:val="001B4489"/>
    <w:rsid w:val="001B4519"/>
    <w:rsid w:val="001B45D3"/>
    <w:rsid w:val="001B47C2"/>
    <w:rsid w:val="001B47E6"/>
    <w:rsid w:val="001B47FE"/>
    <w:rsid w:val="001B4871"/>
    <w:rsid w:val="001B48DA"/>
    <w:rsid w:val="001B4992"/>
    <w:rsid w:val="001B4ADF"/>
    <w:rsid w:val="001B4C7D"/>
    <w:rsid w:val="001B4CCB"/>
    <w:rsid w:val="001B4D47"/>
    <w:rsid w:val="001B4D8F"/>
    <w:rsid w:val="001B4E60"/>
    <w:rsid w:val="001B4F27"/>
    <w:rsid w:val="001B4F2C"/>
    <w:rsid w:val="001B50C3"/>
    <w:rsid w:val="001B50F3"/>
    <w:rsid w:val="001B516E"/>
    <w:rsid w:val="001B537E"/>
    <w:rsid w:val="001B53F0"/>
    <w:rsid w:val="001B5529"/>
    <w:rsid w:val="001B5668"/>
    <w:rsid w:val="001B56AF"/>
    <w:rsid w:val="001B56C0"/>
    <w:rsid w:val="001B5891"/>
    <w:rsid w:val="001B595E"/>
    <w:rsid w:val="001B5BA4"/>
    <w:rsid w:val="001B5DA8"/>
    <w:rsid w:val="001B5E5D"/>
    <w:rsid w:val="001B5E7E"/>
    <w:rsid w:val="001B5EB0"/>
    <w:rsid w:val="001B5F25"/>
    <w:rsid w:val="001B5FCA"/>
    <w:rsid w:val="001B6047"/>
    <w:rsid w:val="001B60FE"/>
    <w:rsid w:val="001B612F"/>
    <w:rsid w:val="001B6284"/>
    <w:rsid w:val="001B6293"/>
    <w:rsid w:val="001B62E0"/>
    <w:rsid w:val="001B6488"/>
    <w:rsid w:val="001B6583"/>
    <w:rsid w:val="001B6594"/>
    <w:rsid w:val="001B65FE"/>
    <w:rsid w:val="001B66E8"/>
    <w:rsid w:val="001B6716"/>
    <w:rsid w:val="001B6811"/>
    <w:rsid w:val="001B6827"/>
    <w:rsid w:val="001B685E"/>
    <w:rsid w:val="001B68AD"/>
    <w:rsid w:val="001B6A00"/>
    <w:rsid w:val="001B6BD2"/>
    <w:rsid w:val="001B6D24"/>
    <w:rsid w:val="001B6D8A"/>
    <w:rsid w:val="001B6D95"/>
    <w:rsid w:val="001B6E22"/>
    <w:rsid w:val="001B7144"/>
    <w:rsid w:val="001B7167"/>
    <w:rsid w:val="001B7256"/>
    <w:rsid w:val="001B74B7"/>
    <w:rsid w:val="001B750E"/>
    <w:rsid w:val="001B7711"/>
    <w:rsid w:val="001B77A5"/>
    <w:rsid w:val="001B7962"/>
    <w:rsid w:val="001B7B03"/>
    <w:rsid w:val="001B7C31"/>
    <w:rsid w:val="001B7C5C"/>
    <w:rsid w:val="001B7E2D"/>
    <w:rsid w:val="001C0050"/>
    <w:rsid w:val="001C0059"/>
    <w:rsid w:val="001C02A8"/>
    <w:rsid w:val="001C030A"/>
    <w:rsid w:val="001C043A"/>
    <w:rsid w:val="001C0463"/>
    <w:rsid w:val="001C07C4"/>
    <w:rsid w:val="001C0829"/>
    <w:rsid w:val="001C0AFA"/>
    <w:rsid w:val="001C0AFF"/>
    <w:rsid w:val="001C0BC1"/>
    <w:rsid w:val="001C0CD5"/>
    <w:rsid w:val="001C0D0F"/>
    <w:rsid w:val="001C0F24"/>
    <w:rsid w:val="001C0FDB"/>
    <w:rsid w:val="001C0FE1"/>
    <w:rsid w:val="001C0FF6"/>
    <w:rsid w:val="001C1000"/>
    <w:rsid w:val="001C1113"/>
    <w:rsid w:val="001C14EB"/>
    <w:rsid w:val="001C1556"/>
    <w:rsid w:val="001C15C1"/>
    <w:rsid w:val="001C164F"/>
    <w:rsid w:val="001C18AE"/>
    <w:rsid w:val="001C1903"/>
    <w:rsid w:val="001C1996"/>
    <w:rsid w:val="001C1B99"/>
    <w:rsid w:val="001C1BAC"/>
    <w:rsid w:val="001C1BD8"/>
    <w:rsid w:val="001C1D83"/>
    <w:rsid w:val="001C1E10"/>
    <w:rsid w:val="001C1ED6"/>
    <w:rsid w:val="001C1F7E"/>
    <w:rsid w:val="001C22A4"/>
    <w:rsid w:val="001C22C1"/>
    <w:rsid w:val="001C239E"/>
    <w:rsid w:val="001C23A9"/>
    <w:rsid w:val="001C250B"/>
    <w:rsid w:val="001C25A8"/>
    <w:rsid w:val="001C26BD"/>
    <w:rsid w:val="001C26CC"/>
    <w:rsid w:val="001C27D3"/>
    <w:rsid w:val="001C286E"/>
    <w:rsid w:val="001C28B9"/>
    <w:rsid w:val="001C295F"/>
    <w:rsid w:val="001C2974"/>
    <w:rsid w:val="001C2A37"/>
    <w:rsid w:val="001C2A47"/>
    <w:rsid w:val="001C2B01"/>
    <w:rsid w:val="001C2C10"/>
    <w:rsid w:val="001C2C35"/>
    <w:rsid w:val="001C2CF0"/>
    <w:rsid w:val="001C2D0A"/>
    <w:rsid w:val="001C2DB2"/>
    <w:rsid w:val="001C2DCB"/>
    <w:rsid w:val="001C2DF4"/>
    <w:rsid w:val="001C2EE7"/>
    <w:rsid w:val="001C311E"/>
    <w:rsid w:val="001C3186"/>
    <w:rsid w:val="001C319C"/>
    <w:rsid w:val="001C31C3"/>
    <w:rsid w:val="001C3231"/>
    <w:rsid w:val="001C3295"/>
    <w:rsid w:val="001C3316"/>
    <w:rsid w:val="001C3387"/>
    <w:rsid w:val="001C33CA"/>
    <w:rsid w:val="001C3750"/>
    <w:rsid w:val="001C378E"/>
    <w:rsid w:val="001C37A5"/>
    <w:rsid w:val="001C3849"/>
    <w:rsid w:val="001C385A"/>
    <w:rsid w:val="001C3895"/>
    <w:rsid w:val="001C38DF"/>
    <w:rsid w:val="001C3928"/>
    <w:rsid w:val="001C3A25"/>
    <w:rsid w:val="001C3B8B"/>
    <w:rsid w:val="001C3BF8"/>
    <w:rsid w:val="001C3BF9"/>
    <w:rsid w:val="001C3C62"/>
    <w:rsid w:val="001C3CA5"/>
    <w:rsid w:val="001C3D88"/>
    <w:rsid w:val="001C3ECF"/>
    <w:rsid w:val="001C3FDC"/>
    <w:rsid w:val="001C4007"/>
    <w:rsid w:val="001C415C"/>
    <w:rsid w:val="001C41A4"/>
    <w:rsid w:val="001C41A7"/>
    <w:rsid w:val="001C4201"/>
    <w:rsid w:val="001C420C"/>
    <w:rsid w:val="001C428C"/>
    <w:rsid w:val="001C4367"/>
    <w:rsid w:val="001C44CD"/>
    <w:rsid w:val="001C473E"/>
    <w:rsid w:val="001C477D"/>
    <w:rsid w:val="001C47C7"/>
    <w:rsid w:val="001C4868"/>
    <w:rsid w:val="001C4B2C"/>
    <w:rsid w:val="001C4BC2"/>
    <w:rsid w:val="001C4D8B"/>
    <w:rsid w:val="001C4F34"/>
    <w:rsid w:val="001C5042"/>
    <w:rsid w:val="001C51BE"/>
    <w:rsid w:val="001C5322"/>
    <w:rsid w:val="001C5371"/>
    <w:rsid w:val="001C5464"/>
    <w:rsid w:val="001C54B0"/>
    <w:rsid w:val="001C54CD"/>
    <w:rsid w:val="001C5545"/>
    <w:rsid w:val="001C56DE"/>
    <w:rsid w:val="001C571C"/>
    <w:rsid w:val="001C5836"/>
    <w:rsid w:val="001C5A18"/>
    <w:rsid w:val="001C5B1A"/>
    <w:rsid w:val="001C5BFF"/>
    <w:rsid w:val="001C5E23"/>
    <w:rsid w:val="001C5EB7"/>
    <w:rsid w:val="001C5FD9"/>
    <w:rsid w:val="001C60E9"/>
    <w:rsid w:val="001C6176"/>
    <w:rsid w:val="001C62D4"/>
    <w:rsid w:val="001C654F"/>
    <w:rsid w:val="001C6550"/>
    <w:rsid w:val="001C656C"/>
    <w:rsid w:val="001C679C"/>
    <w:rsid w:val="001C68B0"/>
    <w:rsid w:val="001C692C"/>
    <w:rsid w:val="001C6931"/>
    <w:rsid w:val="001C6A39"/>
    <w:rsid w:val="001C6A72"/>
    <w:rsid w:val="001C6A93"/>
    <w:rsid w:val="001C6B44"/>
    <w:rsid w:val="001C6C36"/>
    <w:rsid w:val="001C6CA0"/>
    <w:rsid w:val="001C6DA7"/>
    <w:rsid w:val="001C6DE1"/>
    <w:rsid w:val="001C6E85"/>
    <w:rsid w:val="001C6F6E"/>
    <w:rsid w:val="001C701A"/>
    <w:rsid w:val="001C7051"/>
    <w:rsid w:val="001C705E"/>
    <w:rsid w:val="001C7068"/>
    <w:rsid w:val="001C70AB"/>
    <w:rsid w:val="001C711B"/>
    <w:rsid w:val="001C72DB"/>
    <w:rsid w:val="001C73A5"/>
    <w:rsid w:val="001C7592"/>
    <w:rsid w:val="001C7612"/>
    <w:rsid w:val="001C77B4"/>
    <w:rsid w:val="001C78DE"/>
    <w:rsid w:val="001C7968"/>
    <w:rsid w:val="001C7C03"/>
    <w:rsid w:val="001C7CF8"/>
    <w:rsid w:val="001C7D32"/>
    <w:rsid w:val="001C7EB1"/>
    <w:rsid w:val="001C7F8D"/>
    <w:rsid w:val="001C7F9D"/>
    <w:rsid w:val="001C7FE2"/>
    <w:rsid w:val="001D006C"/>
    <w:rsid w:val="001D0141"/>
    <w:rsid w:val="001D018A"/>
    <w:rsid w:val="001D037E"/>
    <w:rsid w:val="001D0437"/>
    <w:rsid w:val="001D0471"/>
    <w:rsid w:val="001D048B"/>
    <w:rsid w:val="001D04B3"/>
    <w:rsid w:val="001D058D"/>
    <w:rsid w:val="001D0814"/>
    <w:rsid w:val="001D08BA"/>
    <w:rsid w:val="001D08BF"/>
    <w:rsid w:val="001D08CD"/>
    <w:rsid w:val="001D0935"/>
    <w:rsid w:val="001D0AC7"/>
    <w:rsid w:val="001D0AEE"/>
    <w:rsid w:val="001D0C46"/>
    <w:rsid w:val="001D0D1B"/>
    <w:rsid w:val="001D0D3D"/>
    <w:rsid w:val="001D0DC2"/>
    <w:rsid w:val="001D0EFA"/>
    <w:rsid w:val="001D0FA1"/>
    <w:rsid w:val="001D0FBD"/>
    <w:rsid w:val="001D109C"/>
    <w:rsid w:val="001D1128"/>
    <w:rsid w:val="001D120B"/>
    <w:rsid w:val="001D1388"/>
    <w:rsid w:val="001D15A9"/>
    <w:rsid w:val="001D169C"/>
    <w:rsid w:val="001D1816"/>
    <w:rsid w:val="001D19DF"/>
    <w:rsid w:val="001D1A70"/>
    <w:rsid w:val="001D1AEF"/>
    <w:rsid w:val="001D1BCD"/>
    <w:rsid w:val="001D1CE1"/>
    <w:rsid w:val="001D1E1B"/>
    <w:rsid w:val="001D2057"/>
    <w:rsid w:val="001D2075"/>
    <w:rsid w:val="001D2164"/>
    <w:rsid w:val="001D2620"/>
    <w:rsid w:val="001D265A"/>
    <w:rsid w:val="001D268D"/>
    <w:rsid w:val="001D2693"/>
    <w:rsid w:val="001D26E4"/>
    <w:rsid w:val="001D270E"/>
    <w:rsid w:val="001D2822"/>
    <w:rsid w:val="001D288E"/>
    <w:rsid w:val="001D2B51"/>
    <w:rsid w:val="001D2DE3"/>
    <w:rsid w:val="001D2E25"/>
    <w:rsid w:val="001D307F"/>
    <w:rsid w:val="001D316B"/>
    <w:rsid w:val="001D31E5"/>
    <w:rsid w:val="001D31F5"/>
    <w:rsid w:val="001D31F9"/>
    <w:rsid w:val="001D3226"/>
    <w:rsid w:val="001D323C"/>
    <w:rsid w:val="001D3259"/>
    <w:rsid w:val="001D3366"/>
    <w:rsid w:val="001D33A3"/>
    <w:rsid w:val="001D3440"/>
    <w:rsid w:val="001D3598"/>
    <w:rsid w:val="001D362A"/>
    <w:rsid w:val="001D363B"/>
    <w:rsid w:val="001D3689"/>
    <w:rsid w:val="001D36E8"/>
    <w:rsid w:val="001D375A"/>
    <w:rsid w:val="001D3774"/>
    <w:rsid w:val="001D379F"/>
    <w:rsid w:val="001D39DF"/>
    <w:rsid w:val="001D3A27"/>
    <w:rsid w:val="001D3A98"/>
    <w:rsid w:val="001D3CCA"/>
    <w:rsid w:val="001D3DF7"/>
    <w:rsid w:val="001D3E25"/>
    <w:rsid w:val="001D4021"/>
    <w:rsid w:val="001D4031"/>
    <w:rsid w:val="001D405A"/>
    <w:rsid w:val="001D40B6"/>
    <w:rsid w:val="001D40FF"/>
    <w:rsid w:val="001D414F"/>
    <w:rsid w:val="001D41F7"/>
    <w:rsid w:val="001D4217"/>
    <w:rsid w:val="001D423E"/>
    <w:rsid w:val="001D4490"/>
    <w:rsid w:val="001D449E"/>
    <w:rsid w:val="001D4632"/>
    <w:rsid w:val="001D46A5"/>
    <w:rsid w:val="001D4754"/>
    <w:rsid w:val="001D47D0"/>
    <w:rsid w:val="001D48C5"/>
    <w:rsid w:val="001D4971"/>
    <w:rsid w:val="001D4AC0"/>
    <w:rsid w:val="001D4AD8"/>
    <w:rsid w:val="001D4AE9"/>
    <w:rsid w:val="001D4B7B"/>
    <w:rsid w:val="001D4C22"/>
    <w:rsid w:val="001D4E81"/>
    <w:rsid w:val="001D4ED4"/>
    <w:rsid w:val="001D5015"/>
    <w:rsid w:val="001D515E"/>
    <w:rsid w:val="001D523E"/>
    <w:rsid w:val="001D526B"/>
    <w:rsid w:val="001D5282"/>
    <w:rsid w:val="001D52B1"/>
    <w:rsid w:val="001D5342"/>
    <w:rsid w:val="001D53DA"/>
    <w:rsid w:val="001D542A"/>
    <w:rsid w:val="001D5A91"/>
    <w:rsid w:val="001D5B02"/>
    <w:rsid w:val="001D5B1B"/>
    <w:rsid w:val="001D5B7D"/>
    <w:rsid w:val="001D5D1C"/>
    <w:rsid w:val="001D5D76"/>
    <w:rsid w:val="001D5F6A"/>
    <w:rsid w:val="001D5F75"/>
    <w:rsid w:val="001D6036"/>
    <w:rsid w:val="001D60C3"/>
    <w:rsid w:val="001D620C"/>
    <w:rsid w:val="001D629D"/>
    <w:rsid w:val="001D62AB"/>
    <w:rsid w:val="001D6377"/>
    <w:rsid w:val="001D63E1"/>
    <w:rsid w:val="001D64A9"/>
    <w:rsid w:val="001D64F5"/>
    <w:rsid w:val="001D6610"/>
    <w:rsid w:val="001D6638"/>
    <w:rsid w:val="001D668C"/>
    <w:rsid w:val="001D67BD"/>
    <w:rsid w:val="001D6987"/>
    <w:rsid w:val="001D69C3"/>
    <w:rsid w:val="001D6A0F"/>
    <w:rsid w:val="001D6A60"/>
    <w:rsid w:val="001D6BD0"/>
    <w:rsid w:val="001D6C74"/>
    <w:rsid w:val="001D6D41"/>
    <w:rsid w:val="001D6DD1"/>
    <w:rsid w:val="001D6E7B"/>
    <w:rsid w:val="001D6FB4"/>
    <w:rsid w:val="001D7023"/>
    <w:rsid w:val="001D71A1"/>
    <w:rsid w:val="001D725A"/>
    <w:rsid w:val="001D737B"/>
    <w:rsid w:val="001D7392"/>
    <w:rsid w:val="001D73D0"/>
    <w:rsid w:val="001D75E1"/>
    <w:rsid w:val="001D76C9"/>
    <w:rsid w:val="001D770E"/>
    <w:rsid w:val="001D77A4"/>
    <w:rsid w:val="001D77CD"/>
    <w:rsid w:val="001D7B23"/>
    <w:rsid w:val="001D7BED"/>
    <w:rsid w:val="001D7C7E"/>
    <w:rsid w:val="001D7C7F"/>
    <w:rsid w:val="001D7C9C"/>
    <w:rsid w:val="001D7CCD"/>
    <w:rsid w:val="001D7CE4"/>
    <w:rsid w:val="001D7DDD"/>
    <w:rsid w:val="001D7F12"/>
    <w:rsid w:val="001E0010"/>
    <w:rsid w:val="001E0015"/>
    <w:rsid w:val="001E0295"/>
    <w:rsid w:val="001E02BA"/>
    <w:rsid w:val="001E0502"/>
    <w:rsid w:val="001E0595"/>
    <w:rsid w:val="001E05B0"/>
    <w:rsid w:val="001E0605"/>
    <w:rsid w:val="001E0804"/>
    <w:rsid w:val="001E09E2"/>
    <w:rsid w:val="001E0BD2"/>
    <w:rsid w:val="001E0BD3"/>
    <w:rsid w:val="001E0D98"/>
    <w:rsid w:val="001E0DA2"/>
    <w:rsid w:val="001E0DAF"/>
    <w:rsid w:val="001E0EE7"/>
    <w:rsid w:val="001E0F6C"/>
    <w:rsid w:val="001E10A4"/>
    <w:rsid w:val="001E10CA"/>
    <w:rsid w:val="001E1144"/>
    <w:rsid w:val="001E1207"/>
    <w:rsid w:val="001E1219"/>
    <w:rsid w:val="001E127D"/>
    <w:rsid w:val="001E1450"/>
    <w:rsid w:val="001E151B"/>
    <w:rsid w:val="001E15CD"/>
    <w:rsid w:val="001E16C7"/>
    <w:rsid w:val="001E1715"/>
    <w:rsid w:val="001E176F"/>
    <w:rsid w:val="001E17AB"/>
    <w:rsid w:val="001E17BE"/>
    <w:rsid w:val="001E17DF"/>
    <w:rsid w:val="001E1812"/>
    <w:rsid w:val="001E1A02"/>
    <w:rsid w:val="001E1B15"/>
    <w:rsid w:val="001E1B9A"/>
    <w:rsid w:val="001E1C25"/>
    <w:rsid w:val="001E1C28"/>
    <w:rsid w:val="001E1C84"/>
    <w:rsid w:val="001E1C9B"/>
    <w:rsid w:val="001E1CEE"/>
    <w:rsid w:val="001E1EEE"/>
    <w:rsid w:val="001E1F85"/>
    <w:rsid w:val="001E1FD6"/>
    <w:rsid w:val="001E21C2"/>
    <w:rsid w:val="001E2216"/>
    <w:rsid w:val="001E22B5"/>
    <w:rsid w:val="001E22FC"/>
    <w:rsid w:val="001E231A"/>
    <w:rsid w:val="001E246D"/>
    <w:rsid w:val="001E252E"/>
    <w:rsid w:val="001E26C7"/>
    <w:rsid w:val="001E2703"/>
    <w:rsid w:val="001E273C"/>
    <w:rsid w:val="001E276E"/>
    <w:rsid w:val="001E27CC"/>
    <w:rsid w:val="001E28A3"/>
    <w:rsid w:val="001E29C4"/>
    <w:rsid w:val="001E2B30"/>
    <w:rsid w:val="001E2BA2"/>
    <w:rsid w:val="001E2C47"/>
    <w:rsid w:val="001E2F73"/>
    <w:rsid w:val="001E2F79"/>
    <w:rsid w:val="001E30A1"/>
    <w:rsid w:val="001E337F"/>
    <w:rsid w:val="001E3403"/>
    <w:rsid w:val="001E3406"/>
    <w:rsid w:val="001E3472"/>
    <w:rsid w:val="001E35D2"/>
    <w:rsid w:val="001E36BA"/>
    <w:rsid w:val="001E3725"/>
    <w:rsid w:val="001E3913"/>
    <w:rsid w:val="001E39DD"/>
    <w:rsid w:val="001E3A08"/>
    <w:rsid w:val="001E3AEF"/>
    <w:rsid w:val="001E3D8A"/>
    <w:rsid w:val="001E3EA5"/>
    <w:rsid w:val="001E3F16"/>
    <w:rsid w:val="001E3FD3"/>
    <w:rsid w:val="001E4179"/>
    <w:rsid w:val="001E421A"/>
    <w:rsid w:val="001E43D3"/>
    <w:rsid w:val="001E4437"/>
    <w:rsid w:val="001E4518"/>
    <w:rsid w:val="001E453C"/>
    <w:rsid w:val="001E457A"/>
    <w:rsid w:val="001E4732"/>
    <w:rsid w:val="001E47AC"/>
    <w:rsid w:val="001E47F5"/>
    <w:rsid w:val="001E4822"/>
    <w:rsid w:val="001E4861"/>
    <w:rsid w:val="001E4B19"/>
    <w:rsid w:val="001E4BC7"/>
    <w:rsid w:val="001E4C9B"/>
    <w:rsid w:val="001E4D50"/>
    <w:rsid w:val="001E4D58"/>
    <w:rsid w:val="001E4D75"/>
    <w:rsid w:val="001E4E20"/>
    <w:rsid w:val="001E4E2A"/>
    <w:rsid w:val="001E4FD2"/>
    <w:rsid w:val="001E52B8"/>
    <w:rsid w:val="001E52C1"/>
    <w:rsid w:val="001E5314"/>
    <w:rsid w:val="001E5610"/>
    <w:rsid w:val="001E566E"/>
    <w:rsid w:val="001E56D7"/>
    <w:rsid w:val="001E56E4"/>
    <w:rsid w:val="001E576E"/>
    <w:rsid w:val="001E5858"/>
    <w:rsid w:val="001E5A0B"/>
    <w:rsid w:val="001E5D8E"/>
    <w:rsid w:val="001E609D"/>
    <w:rsid w:val="001E6336"/>
    <w:rsid w:val="001E6340"/>
    <w:rsid w:val="001E6341"/>
    <w:rsid w:val="001E64FF"/>
    <w:rsid w:val="001E6503"/>
    <w:rsid w:val="001E65A5"/>
    <w:rsid w:val="001E6872"/>
    <w:rsid w:val="001E6AD6"/>
    <w:rsid w:val="001E6C7D"/>
    <w:rsid w:val="001E6EC2"/>
    <w:rsid w:val="001E702D"/>
    <w:rsid w:val="001E715A"/>
    <w:rsid w:val="001E718F"/>
    <w:rsid w:val="001E71A4"/>
    <w:rsid w:val="001E71C1"/>
    <w:rsid w:val="001E71D7"/>
    <w:rsid w:val="001E73C0"/>
    <w:rsid w:val="001E73FB"/>
    <w:rsid w:val="001E74EF"/>
    <w:rsid w:val="001E7567"/>
    <w:rsid w:val="001E7629"/>
    <w:rsid w:val="001E7690"/>
    <w:rsid w:val="001E76B1"/>
    <w:rsid w:val="001E7874"/>
    <w:rsid w:val="001E7BA8"/>
    <w:rsid w:val="001E7BFB"/>
    <w:rsid w:val="001E7CA4"/>
    <w:rsid w:val="001E7FBB"/>
    <w:rsid w:val="001F019F"/>
    <w:rsid w:val="001F02C8"/>
    <w:rsid w:val="001F0467"/>
    <w:rsid w:val="001F052E"/>
    <w:rsid w:val="001F05E6"/>
    <w:rsid w:val="001F0703"/>
    <w:rsid w:val="001F09CB"/>
    <w:rsid w:val="001F0AEE"/>
    <w:rsid w:val="001F0C42"/>
    <w:rsid w:val="001F0C8E"/>
    <w:rsid w:val="001F0E50"/>
    <w:rsid w:val="001F0EDA"/>
    <w:rsid w:val="001F107D"/>
    <w:rsid w:val="001F1285"/>
    <w:rsid w:val="001F14BB"/>
    <w:rsid w:val="001F1658"/>
    <w:rsid w:val="001F171D"/>
    <w:rsid w:val="001F189C"/>
    <w:rsid w:val="001F19BD"/>
    <w:rsid w:val="001F1AAF"/>
    <w:rsid w:val="001F1ABE"/>
    <w:rsid w:val="001F1B8D"/>
    <w:rsid w:val="001F1C61"/>
    <w:rsid w:val="001F1CCC"/>
    <w:rsid w:val="001F1E4D"/>
    <w:rsid w:val="001F1ED9"/>
    <w:rsid w:val="001F1EFD"/>
    <w:rsid w:val="001F1F1B"/>
    <w:rsid w:val="001F1F93"/>
    <w:rsid w:val="001F1FE1"/>
    <w:rsid w:val="001F21E8"/>
    <w:rsid w:val="001F2379"/>
    <w:rsid w:val="001F24C4"/>
    <w:rsid w:val="001F24FE"/>
    <w:rsid w:val="001F2521"/>
    <w:rsid w:val="001F26E7"/>
    <w:rsid w:val="001F278B"/>
    <w:rsid w:val="001F27F5"/>
    <w:rsid w:val="001F28C6"/>
    <w:rsid w:val="001F28F8"/>
    <w:rsid w:val="001F293C"/>
    <w:rsid w:val="001F2A45"/>
    <w:rsid w:val="001F2B0A"/>
    <w:rsid w:val="001F2B3B"/>
    <w:rsid w:val="001F2BF7"/>
    <w:rsid w:val="001F2D68"/>
    <w:rsid w:val="001F2DA0"/>
    <w:rsid w:val="001F2DD0"/>
    <w:rsid w:val="001F2E46"/>
    <w:rsid w:val="001F2E65"/>
    <w:rsid w:val="001F2E94"/>
    <w:rsid w:val="001F2EA6"/>
    <w:rsid w:val="001F2EB8"/>
    <w:rsid w:val="001F2F5D"/>
    <w:rsid w:val="001F2FC8"/>
    <w:rsid w:val="001F302E"/>
    <w:rsid w:val="001F3031"/>
    <w:rsid w:val="001F305F"/>
    <w:rsid w:val="001F3122"/>
    <w:rsid w:val="001F3156"/>
    <w:rsid w:val="001F31B1"/>
    <w:rsid w:val="001F31CB"/>
    <w:rsid w:val="001F320F"/>
    <w:rsid w:val="001F34AF"/>
    <w:rsid w:val="001F3573"/>
    <w:rsid w:val="001F35A3"/>
    <w:rsid w:val="001F36DF"/>
    <w:rsid w:val="001F3791"/>
    <w:rsid w:val="001F37EA"/>
    <w:rsid w:val="001F3813"/>
    <w:rsid w:val="001F38C5"/>
    <w:rsid w:val="001F39D2"/>
    <w:rsid w:val="001F3C94"/>
    <w:rsid w:val="001F3DBE"/>
    <w:rsid w:val="001F3E11"/>
    <w:rsid w:val="001F3EED"/>
    <w:rsid w:val="001F40B5"/>
    <w:rsid w:val="001F42E8"/>
    <w:rsid w:val="001F443E"/>
    <w:rsid w:val="001F4594"/>
    <w:rsid w:val="001F467D"/>
    <w:rsid w:val="001F4680"/>
    <w:rsid w:val="001F46EB"/>
    <w:rsid w:val="001F480A"/>
    <w:rsid w:val="001F4854"/>
    <w:rsid w:val="001F486A"/>
    <w:rsid w:val="001F4893"/>
    <w:rsid w:val="001F48A5"/>
    <w:rsid w:val="001F4A6D"/>
    <w:rsid w:val="001F4BBB"/>
    <w:rsid w:val="001F4D31"/>
    <w:rsid w:val="001F4EC9"/>
    <w:rsid w:val="001F4EE1"/>
    <w:rsid w:val="001F4FF9"/>
    <w:rsid w:val="001F51FE"/>
    <w:rsid w:val="001F5518"/>
    <w:rsid w:val="001F55B3"/>
    <w:rsid w:val="001F5615"/>
    <w:rsid w:val="001F5637"/>
    <w:rsid w:val="001F5682"/>
    <w:rsid w:val="001F5756"/>
    <w:rsid w:val="001F577F"/>
    <w:rsid w:val="001F57D8"/>
    <w:rsid w:val="001F5879"/>
    <w:rsid w:val="001F599F"/>
    <w:rsid w:val="001F5BEF"/>
    <w:rsid w:val="001F5C7F"/>
    <w:rsid w:val="001F5C87"/>
    <w:rsid w:val="001F5CEA"/>
    <w:rsid w:val="001F5F25"/>
    <w:rsid w:val="001F5F90"/>
    <w:rsid w:val="001F5F96"/>
    <w:rsid w:val="001F60FD"/>
    <w:rsid w:val="001F611B"/>
    <w:rsid w:val="001F655F"/>
    <w:rsid w:val="001F662F"/>
    <w:rsid w:val="001F6640"/>
    <w:rsid w:val="001F6809"/>
    <w:rsid w:val="001F69B6"/>
    <w:rsid w:val="001F6AEA"/>
    <w:rsid w:val="001F702F"/>
    <w:rsid w:val="001F7126"/>
    <w:rsid w:val="001F7286"/>
    <w:rsid w:val="001F76F7"/>
    <w:rsid w:val="001F7723"/>
    <w:rsid w:val="001F7816"/>
    <w:rsid w:val="001F78C9"/>
    <w:rsid w:val="001F78FD"/>
    <w:rsid w:val="001F7B39"/>
    <w:rsid w:val="001F7B66"/>
    <w:rsid w:val="001F7B7E"/>
    <w:rsid w:val="001F7B87"/>
    <w:rsid w:val="001F7D05"/>
    <w:rsid w:val="001F7E1E"/>
    <w:rsid w:val="001F7E97"/>
    <w:rsid w:val="001F7EEE"/>
    <w:rsid w:val="001F7F45"/>
    <w:rsid w:val="001F7F87"/>
    <w:rsid w:val="0020005D"/>
    <w:rsid w:val="00200099"/>
    <w:rsid w:val="002000A1"/>
    <w:rsid w:val="00200158"/>
    <w:rsid w:val="0020023F"/>
    <w:rsid w:val="00200295"/>
    <w:rsid w:val="00200336"/>
    <w:rsid w:val="0020043D"/>
    <w:rsid w:val="002004DF"/>
    <w:rsid w:val="002006BD"/>
    <w:rsid w:val="00200777"/>
    <w:rsid w:val="0020080F"/>
    <w:rsid w:val="00200832"/>
    <w:rsid w:val="00200868"/>
    <w:rsid w:val="002008FB"/>
    <w:rsid w:val="00200A95"/>
    <w:rsid w:val="00200B3D"/>
    <w:rsid w:val="00200C1B"/>
    <w:rsid w:val="00200DC7"/>
    <w:rsid w:val="00200DCF"/>
    <w:rsid w:val="00200DD8"/>
    <w:rsid w:val="00200E92"/>
    <w:rsid w:val="00200F1B"/>
    <w:rsid w:val="00200F9E"/>
    <w:rsid w:val="00200FE7"/>
    <w:rsid w:val="002010FE"/>
    <w:rsid w:val="00201107"/>
    <w:rsid w:val="0020111B"/>
    <w:rsid w:val="00201127"/>
    <w:rsid w:val="00201224"/>
    <w:rsid w:val="002012F7"/>
    <w:rsid w:val="002013CE"/>
    <w:rsid w:val="002014D4"/>
    <w:rsid w:val="002016A2"/>
    <w:rsid w:val="00201723"/>
    <w:rsid w:val="00201761"/>
    <w:rsid w:val="00201799"/>
    <w:rsid w:val="002017F8"/>
    <w:rsid w:val="00201837"/>
    <w:rsid w:val="00201895"/>
    <w:rsid w:val="002018D6"/>
    <w:rsid w:val="002019B4"/>
    <w:rsid w:val="00201BDF"/>
    <w:rsid w:val="00201C4C"/>
    <w:rsid w:val="00201CB4"/>
    <w:rsid w:val="00201DC0"/>
    <w:rsid w:val="00201E30"/>
    <w:rsid w:val="0020226D"/>
    <w:rsid w:val="0020243E"/>
    <w:rsid w:val="0020244F"/>
    <w:rsid w:val="0020247E"/>
    <w:rsid w:val="00202626"/>
    <w:rsid w:val="00202639"/>
    <w:rsid w:val="0020271A"/>
    <w:rsid w:val="0020275E"/>
    <w:rsid w:val="00202788"/>
    <w:rsid w:val="0020285F"/>
    <w:rsid w:val="002028A2"/>
    <w:rsid w:val="002029AC"/>
    <w:rsid w:val="002029E9"/>
    <w:rsid w:val="00202A7F"/>
    <w:rsid w:val="00202B2F"/>
    <w:rsid w:val="00202C19"/>
    <w:rsid w:val="00202C4D"/>
    <w:rsid w:val="00202CF1"/>
    <w:rsid w:val="00202D66"/>
    <w:rsid w:val="00202E9F"/>
    <w:rsid w:val="00202F97"/>
    <w:rsid w:val="00203135"/>
    <w:rsid w:val="002031F3"/>
    <w:rsid w:val="002032A6"/>
    <w:rsid w:val="00203378"/>
    <w:rsid w:val="00203652"/>
    <w:rsid w:val="00203735"/>
    <w:rsid w:val="00203762"/>
    <w:rsid w:val="00203849"/>
    <w:rsid w:val="002038CF"/>
    <w:rsid w:val="00203D07"/>
    <w:rsid w:val="00203FCC"/>
    <w:rsid w:val="0020403A"/>
    <w:rsid w:val="00204070"/>
    <w:rsid w:val="0020414D"/>
    <w:rsid w:val="0020416A"/>
    <w:rsid w:val="002041C9"/>
    <w:rsid w:val="0020429A"/>
    <w:rsid w:val="002042DD"/>
    <w:rsid w:val="002042F8"/>
    <w:rsid w:val="00204586"/>
    <w:rsid w:val="00204661"/>
    <w:rsid w:val="00204A9B"/>
    <w:rsid w:val="00204C39"/>
    <w:rsid w:val="00204DFC"/>
    <w:rsid w:val="00204E46"/>
    <w:rsid w:val="00204E77"/>
    <w:rsid w:val="00204F01"/>
    <w:rsid w:val="00204F14"/>
    <w:rsid w:val="00204F41"/>
    <w:rsid w:val="00205351"/>
    <w:rsid w:val="0020551B"/>
    <w:rsid w:val="00205559"/>
    <w:rsid w:val="002056AA"/>
    <w:rsid w:val="002056B7"/>
    <w:rsid w:val="00205705"/>
    <w:rsid w:val="002057ED"/>
    <w:rsid w:val="0020595E"/>
    <w:rsid w:val="0020598A"/>
    <w:rsid w:val="002059B6"/>
    <w:rsid w:val="00205ACF"/>
    <w:rsid w:val="00205B14"/>
    <w:rsid w:val="00205B2B"/>
    <w:rsid w:val="00205B97"/>
    <w:rsid w:val="00205BCE"/>
    <w:rsid w:val="00205CA9"/>
    <w:rsid w:val="00205DA1"/>
    <w:rsid w:val="00205EB6"/>
    <w:rsid w:val="00205F61"/>
    <w:rsid w:val="0020619B"/>
    <w:rsid w:val="0020636C"/>
    <w:rsid w:val="002064B5"/>
    <w:rsid w:val="0020681D"/>
    <w:rsid w:val="00206856"/>
    <w:rsid w:val="00206992"/>
    <w:rsid w:val="002069B9"/>
    <w:rsid w:val="00206A93"/>
    <w:rsid w:val="00206BD6"/>
    <w:rsid w:val="00206C57"/>
    <w:rsid w:val="00206CDC"/>
    <w:rsid w:val="00206D4D"/>
    <w:rsid w:val="00206FF0"/>
    <w:rsid w:val="00207071"/>
    <w:rsid w:val="00207080"/>
    <w:rsid w:val="002070F8"/>
    <w:rsid w:val="00207281"/>
    <w:rsid w:val="00207657"/>
    <w:rsid w:val="002076AF"/>
    <w:rsid w:val="00207712"/>
    <w:rsid w:val="002077ED"/>
    <w:rsid w:val="0020792A"/>
    <w:rsid w:val="002079EF"/>
    <w:rsid w:val="00207B3A"/>
    <w:rsid w:val="00207B93"/>
    <w:rsid w:val="00207BBE"/>
    <w:rsid w:val="00207CBB"/>
    <w:rsid w:val="00207D31"/>
    <w:rsid w:val="00207D59"/>
    <w:rsid w:val="00207EA9"/>
    <w:rsid w:val="00207F2A"/>
    <w:rsid w:val="00207F8F"/>
    <w:rsid w:val="00210006"/>
    <w:rsid w:val="0021009B"/>
    <w:rsid w:val="00210241"/>
    <w:rsid w:val="00210343"/>
    <w:rsid w:val="002103FC"/>
    <w:rsid w:val="00210519"/>
    <w:rsid w:val="00210802"/>
    <w:rsid w:val="0021086C"/>
    <w:rsid w:val="00210872"/>
    <w:rsid w:val="002108A8"/>
    <w:rsid w:val="002108DF"/>
    <w:rsid w:val="002109BD"/>
    <w:rsid w:val="00210DBB"/>
    <w:rsid w:val="00210E4C"/>
    <w:rsid w:val="00210F82"/>
    <w:rsid w:val="0021108B"/>
    <w:rsid w:val="002110AC"/>
    <w:rsid w:val="0021117C"/>
    <w:rsid w:val="00211221"/>
    <w:rsid w:val="0021128E"/>
    <w:rsid w:val="00211317"/>
    <w:rsid w:val="002113C9"/>
    <w:rsid w:val="002114F0"/>
    <w:rsid w:val="00211574"/>
    <w:rsid w:val="00211835"/>
    <w:rsid w:val="002119F7"/>
    <w:rsid w:val="00211AFC"/>
    <w:rsid w:val="00211BAC"/>
    <w:rsid w:val="00211C3A"/>
    <w:rsid w:val="00211C91"/>
    <w:rsid w:val="00211CBF"/>
    <w:rsid w:val="00211DAD"/>
    <w:rsid w:val="00211E68"/>
    <w:rsid w:val="00211EF9"/>
    <w:rsid w:val="00212116"/>
    <w:rsid w:val="0021223F"/>
    <w:rsid w:val="00212378"/>
    <w:rsid w:val="002123E5"/>
    <w:rsid w:val="00212813"/>
    <w:rsid w:val="002128FF"/>
    <w:rsid w:val="00212965"/>
    <w:rsid w:val="002129A8"/>
    <w:rsid w:val="00212A9E"/>
    <w:rsid w:val="00212ADB"/>
    <w:rsid w:val="00212AF3"/>
    <w:rsid w:val="00212B69"/>
    <w:rsid w:val="00212CEE"/>
    <w:rsid w:val="00212DED"/>
    <w:rsid w:val="00212E2A"/>
    <w:rsid w:val="00212F51"/>
    <w:rsid w:val="002130F4"/>
    <w:rsid w:val="002131DD"/>
    <w:rsid w:val="002131F7"/>
    <w:rsid w:val="00213357"/>
    <w:rsid w:val="002133E4"/>
    <w:rsid w:val="0021342D"/>
    <w:rsid w:val="002134FD"/>
    <w:rsid w:val="0021360C"/>
    <w:rsid w:val="0021370C"/>
    <w:rsid w:val="0021385C"/>
    <w:rsid w:val="002138C8"/>
    <w:rsid w:val="0021390E"/>
    <w:rsid w:val="00213E6E"/>
    <w:rsid w:val="00213EEE"/>
    <w:rsid w:val="00213EF6"/>
    <w:rsid w:val="00213F91"/>
    <w:rsid w:val="00213FC5"/>
    <w:rsid w:val="00214155"/>
    <w:rsid w:val="0021431A"/>
    <w:rsid w:val="00214448"/>
    <w:rsid w:val="002144A6"/>
    <w:rsid w:val="002145C9"/>
    <w:rsid w:val="00214733"/>
    <w:rsid w:val="002148BF"/>
    <w:rsid w:val="002148C3"/>
    <w:rsid w:val="002149C2"/>
    <w:rsid w:val="002149CC"/>
    <w:rsid w:val="00214A4A"/>
    <w:rsid w:val="00214C09"/>
    <w:rsid w:val="00214C7D"/>
    <w:rsid w:val="00214D50"/>
    <w:rsid w:val="00214DEF"/>
    <w:rsid w:val="00214DFD"/>
    <w:rsid w:val="00214EFD"/>
    <w:rsid w:val="00214F05"/>
    <w:rsid w:val="00215013"/>
    <w:rsid w:val="00215179"/>
    <w:rsid w:val="00215345"/>
    <w:rsid w:val="002153C5"/>
    <w:rsid w:val="00215442"/>
    <w:rsid w:val="00215489"/>
    <w:rsid w:val="002154A7"/>
    <w:rsid w:val="00215570"/>
    <w:rsid w:val="0021557A"/>
    <w:rsid w:val="00215623"/>
    <w:rsid w:val="0021574D"/>
    <w:rsid w:val="002159F7"/>
    <w:rsid w:val="00215A23"/>
    <w:rsid w:val="00215A4A"/>
    <w:rsid w:val="00215A5D"/>
    <w:rsid w:val="00215BE7"/>
    <w:rsid w:val="00215CA7"/>
    <w:rsid w:val="00215CF3"/>
    <w:rsid w:val="00215D09"/>
    <w:rsid w:val="00215D9C"/>
    <w:rsid w:val="00215DFF"/>
    <w:rsid w:val="00215EDA"/>
    <w:rsid w:val="00215F8D"/>
    <w:rsid w:val="00216019"/>
    <w:rsid w:val="00216084"/>
    <w:rsid w:val="0021628B"/>
    <w:rsid w:val="00216515"/>
    <w:rsid w:val="00216609"/>
    <w:rsid w:val="0021679A"/>
    <w:rsid w:val="0021688B"/>
    <w:rsid w:val="00216A8B"/>
    <w:rsid w:val="00216C84"/>
    <w:rsid w:val="00216C87"/>
    <w:rsid w:val="00216E93"/>
    <w:rsid w:val="002170F5"/>
    <w:rsid w:val="00217113"/>
    <w:rsid w:val="00217135"/>
    <w:rsid w:val="00217194"/>
    <w:rsid w:val="002171E7"/>
    <w:rsid w:val="00217219"/>
    <w:rsid w:val="0021726F"/>
    <w:rsid w:val="00217304"/>
    <w:rsid w:val="00217493"/>
    <w:rsid w:val="0021749B"/>
    <w:rsid w:val="002174A9"/>
    <w:rsid w:val="002174E4"/>
    <w:rsid w:val="002176BF"/>
    <w:rsid w:val="002176C1"/>
    <w:rsid w:val="002176EF"/>
    <w:rsid w:val="00217749"/>
    <w:rsid w:val="00217BE9"/>
    <w:rsid w:val="00217C0D"/>
    <w:rsid w:val="00217C53"/>
    <w:rsid w:val="00217C64"/>
    <w:rsid w:val="00217D6A"/>
    <w:rsid w:val="00217D84"/>
    <w:rsid w:val="00217EE1"/>
    <w:rsid w:val="00217FF0"/>
    <w:rsid w:val="00220056"/>
    <w:rsid w:val="002201CE"/>
    <w:rsid w:val="00220295"/>
    <w:rsid w:val="002202D1"/>
    <w:rsid w:val="002203B0"/>
    <w:rsid w:val="002203E0"/>
    <w:rsid w:val="00220468"/>
    <w:rsid w:val="002204FE"/>
    <w:rsid w:val="0022055E"/>
    <w:rsid w:val="002206AA"/>
    <w:rsid w:val="00220820"/>
    <w:rsid w:val="00220B76"/>
    <w:rsid w:val="00220D05"/>
    <w:rsid w:val="00220E11"/>
    <w:rsid w:val="00220E72"/>
    <w:rsid w:val="00220E7C"/>
    <w:rsid w:val="0022119F"/>
    <w:rsid w:val="00221267"/>
    <w:rsid w:val="002212B4"/>
    <w:rsid w:val="002214B0"/>
    <w:rsid w:val="002214C4"/>
    <w:rsid w:val="002216F4"/>
    <w:rsid w:val="00221743"/>
    <w:rsid w:val="002219C0"/>
    <w:rsid w:val="00221A77"/>
    <w:rsid w:val="00221B72"/>
    <w:rsid w:val="00221B82"/>
    <w:rsid w:val="00221CF7"/>
    <w:rsid w:val="00221E21"/>
    <w:rsid w:val="00221EA0"/>
    <w:rsid w:val="00221FC3"/>
    <w:rsid w:val="00222032"/>
    <w:rsid w:val="00222071"/>
    <w:rsid w:val="00222116"/>
    <w:rsid w:val="002222BB"/>
    <w:rsid w:val="0022239D"/>
    <w:rsid w:val="002224CF"/>
    <w:rsid w:val="00222566"/>
    <w:rsid w:val="002225E8"/>
    <w:rsid w:val="0022267B"/>
    <w:rsid w:val="002226B9"/>
    <w:rsid w:val="00222898"/>
    <w:rsid w:val="0022298D"/>
    <w:rsid w:val="00222BB7"/>
    <w:rsid w:val="00222BBC"/>
    <w:rsid w:val="00222D05"/>
    <w:rsid w:val="00222D18"/>
    <w:rsid w:val="00222D7E"/>
    <w:rsid w:val="002230EC"/>
    <w:rsid w:val="00223131"/>
    <w:rsid w:val="0022319C"/>
    <w:rsid w:val="0022320D"/>
    <w:rsid w:val="002232A5"/>
    <w:rsid w:val="00223300"/>
    <w:rsid w:val="0022335D"/>
    <w:rsid w:val="00223408"/>
    <w:rsid w:val="0022341E"/>
    <w:rsid w:val="00223673"/>
    <w:rsid w:val="00223770"/>
    <w:rsid w:val="0022385C"/>
    <w:rsid w:val="0022391D"/>
    <w:rsid w:val="002239EB"/>
    <w:rsid w:val="00223C9C"/>
    <w:rsid w:val="00223E75"/>
    <w:rsid w:val="00223F08"/>
    <w:rsid w:val="00223F32"/>
    <w:rsid w:val="00224085"/>
    <w:rsid w:val="002240E1"/>
    <w:rsid w:val="00224109"/>
    <w:rsid w:val="002242DE"/>
    <w:rsid w:val="002243E1"/>
    <w:rsid w:val="002243F1"/>
    <w:rsid w:val="00224686"/>
    <w:rsid w:val="00224689"/>
    <w:rsid w:val="002246E0"/>
    <w:rsid w:val="0022474A"/>
    <w:rsid w:val="00224822"/>
    <w:rsid w:val="00224A98"/>
    <w:rsid w:val="00224ABE"/>
    <w:rsid w:val="00224AE4"/>
    <w:rsid w:val="00224D3C"/>
    <w:rsid w:val="00224D42"/>
    <w:rsid w:val="00224F98"/>
    <w:rsid w:val="00225186"/>
    <w:rsid w:val="002251D8"/>
    <w:rsid w:val="0022529B"/>
    <w:rsid w:val="00225366"/>
    <w:rsid w:val="0022540C"/>
    <w:rsid w:val="0022553B"/>
    <w:rsid w:val="002255AC"/>
    <w:rsid w:val="0022567D"/>
    <w:rsid w:val="002256C2"/>
    <w:rsid w:val="002256D4"/>
    <w:rsid w:val="0022596C"/>
    <w:rsid w:val="00225A1E"/>
    <w:rsid w:val="00225AB0"/>
    <w:rsid w:val="00225B2D"/>
    <w:rsid w:val="00225B5A"/>
    <w:rsid w:val="00225BAA"/>
    <w:rsid w:val="00225C2E"/>
    <w:rsid w:val="00225CC3"/>
    <w:rsid w:val="00225DB0"/>
    <w:rsid w:val="00225DE1"/>
    <w:rsid w:val="00225E10"/>
    <w:rsid w:val="00225EA0"/>
    <w:rsid w:val="00225F14"/>
    <w:rsid w:val="00225F62"/>
    <w:rsid w:val="00225FE9"/>
    <w:rsid w:val="00225FEF"/>
    <w:rsid w:val="002260F8"/>
    <w:rsid w:val="00226153"/>
    <w:rsid w:val="00226198"/>
    <w:rsid w:val="00226351"/>
    <w:rsid w:val="002263EB"/>
    <w:rsid w:val="00226495"/>
    <w:rsid w:val="002264AA"/>
    <w:rsid w:val="00226625"/>
    <w:rsid w:val="002267AC"/>
    <w:rsid w:val="00226972"/>
    <w:rsid w:val="002269A2"/>
    <w:rsid w:val="002269FC"/>
    <w:rsid w:val="00226A6F"/>
    <w:rsid w:val="00226ACB"/>
    <w:rsid w:val="00226B18"/>
    <w:rsid w:val="00226C05"/>
    <w:rsid w:val="00226C2A"/>
    <w:rsid w:val="00226CAF"/>
    <w:rsid w:val="00226CF2"/>
    <w:rsid w:val="00226D0A"/>
    <w:rsid w:val="00226F29"/>
    <w:rsid w:val="00226F33"/>
    <w:rsid w:val="00226F91"/>
    <w:rsid w:val="00227079"/>
    <w:rsid w:val="0022712F"/>
    <w:rsid w:val="00227412"/>
    <w:rsid w:val="002274A3"/>
    <w:rsid w:val="002275D1"/>
    <w:rsid w:val="00227653"/>
    <w:rsid w:val="00227686"/>
    <w:rsid w:val="00227712"/>
    <w:rsid w:val="002277A5"/>
    <w:rsid w:val="00227B65"/>
    <w:rsid w:val="00227BAB"/>
    <w:rsid w:val="00227BEB"/>
    <w:rsid w:val="00227CC2"/>
    <w:rsid w:val="00227EB6"/>
    <w:rsid w:val="00227EF2"/>
    <w:rsid w:val="0023016C"/>
    <w:rsid w:val="002303C9"/>
    <w:rsid w:val="00230502"/>
    <w:rsid w:val="0023067A"/>
    <w:rsid w:val="00230757"/>
    <w:rsid w:val="002308EA"/>
    <w:rsid w:val="002309DC"/>
    <w:rsid w:val="00230A18"/>
    <w:rsid w:val="00230A78"/>
    <w:rsid w:val="00230AB5"/>
    <w:rsid w:val="00230BE1"/>
    <w:rsid w:val="00230F3B"/>
    <w:rsid w:val="0023104F"/>
    <w:rsid w:val="002311FB"/>
    <w:rsid w:val="0023135E"/>
    <w:rsid w:val="002313C8"/>
    <w:rsid w:val="00231412"/>
    <w:rsid w:val="00231444"/>
    <w:rsid w:val="002314E4"/>
    <w:rsid w:val="002314E9"/>
    <w:rsid w:val="00231533"/>
    <w:rsid w:val="0023156B"/>
    <w:rsid w:val="002315C9"/>
    <w:rsid w:val="002315DA"/>
    <w:rsid w:val="00231849"/>
    <w:rsid w:val="002318C6"/>
    <w:rsid w:val="002318DF"/>
    <w:rsid w:val="00231A19"/>
    <w:rsid w:val="00231A83"/>
    <w:rsid w:val="00231B3B"/>
    <w:rsid w:val="00231B71"/>
    <w:rsid w:val="00231C23"/>
    <w:rsid w:val="00231D7F"/>
    <w:rsid w:val="00231D95"/>
    <w:rsid w:val="00231EB0"/>
    <w:rsid w:val="00232009"/>
    <w:rsid w:val="002321F4"/>
    <w:rsid w:val="002322C9"/>
    <w:rsid w:val="002322FE"/>
    <w:rsid w:val="0023234D"/>
    <w:rsid w:val="00232402"/>
    <w:rsid w:val="00232899"/>
    <w:rsid w:val="00232B95"/>
    <w:rsid w:val="00232E75"/>
    <w:rsid w:val="00232F3A"/>
    <w:rsid w:val="00232FE8"/>
    <w:rsid w:val="0023307A"/>
    <w:rsid w:val="002331D6"/>
    <w:rsid w:val="0023332C"/>
    <w:rsid w:val="002334FC"/>
    <w:rsid w:val="00233574"/>
    <w:rsid w:val="00233698"/>
    <w:rsid w:val="002336DF"/>
    <w:rsid w:val="002337AE"/>
    <w:rsid w:val="002337FD"/>
    <w:rsid w:val="00233857"/>
    <w:rsid w:val="002338E2"/>
    <w:rsid w:val="002338EB"/>
    <w:rsid w:val="0023396D"/>
    <w:rsid w:val="00233A98"/>
    <w:rsid w:val="00233B94"/>
    <w:rsid w:val="00233C6C"/>
    <w:rsid w:val="00233D96"/>
    <w:rsid w:val="00233FF1"/>
    <w:rsid w:val="00233FFA"/>
    <w:rsid w:val="00234004"/>
    <w:rsid w:val="0023403B"/>
    <w:rsid w:val="0023434A"/>
    <w:rsid w:val="0023434B"/>
    <w:rsid w:val="00234608"/>
    <w:rsid w:val="002346B4"/>
    <w:rsid w:val="002347D0"/>
    <w:rsid w:val="0023485B"/>
    <w:rsid w:val="00234986"/>
    <w:rsid w:val="00234AF9"/>
    <w:rsid w:val="00234BD5"/>
    <w:rsid w:val="00234C8D"/>
    <w:rsid w:val="00234D09"/>
    <w:rsid w:val="00234D71"/>
    <w:rsid w:val="00234F5A"/>
    <w:rsid w:val="00235002"/>
    <w:rsid w:val="0023502C"/>
    <w:rsid w:val="002353AA"/>
    <w:rsid w:val="00235401"/>
    <w:rsid w:val="00235463"/>
    <w:rsid w:val="0023546B"/>
    <w:rsid w:val="0023554B"/>
    <w:rsid w:val="0023562E"/>
    <w:rsid w:val="00235742"/>
    <w:rsid w:val="002357D1"/>
    <w:rsid w:val="002357FC"/>
    <w:rsid w:val="00235901"/>
    <w:rsid w:val="00235907"/>
    <w:rsid w:val="00235930"/>
    <w:rsid w:val="00235A1A"/>
    <w:rsid w:val="00235ABE"/>
    <w:rsid w:val="00235B1E"/>
    <w:rsid w:val="00235BEC"/>
    <w:rsid w:val="00235CC1"/>
    <w:rsid w:val="00235F67"/>
    <w:rsid w:val="00235F68"/>
    <w:rsid w:val="0023615B"/>
    <w:rsid w:val="00236232"/>
    <w:rsid w:val="002362BA"/>
    <w:rsid w:val="00236443"/>
    <w:rsid w:val="00236624"/>
    <w:rsid w:val="0023663E"/>
    <w:rsid w:val="00236688"/>
    <w:rsid w:val="002366D8"/>
    <w:rsid w:val="0023680B"/>
    <w:rsid w:val="0023688B"/>
    <w:rsid w:val="002368BC"/>
    <w:rsid w:val="002368DC"/>
    <w:rsid w:val="002368E4"/>
    <w:rsid w:val="0023698E"/>
    <w:rsid w:val="002369DD"/>
    <w:rsid w:val="00236A79"/>
    <w:rsid w:val="00236B02"/>
    <w:rsid w:val="00236B93"/>
    <w:rsid w:val="00236C1C"/>
    <w:rsid w:val="00236C54"/>
    <w:rsid w:val="00236C87"/>
    <w:rsid w:val="00236ED5"/>
    <w:rsid w:val="00236ED9"/>
    <w:rsid w:val="00236FAF"/>
    <w:rsid w:val="00236FE6"/>
    <w:rsid w:val="0023716B"/>
    <w:rsid w:val="0023727F"/>
    <w:rsid w:val="002373DD"/>
    <w:rsid w:val="0023747A"/>
    <w:rsid w:val="0023748E"/>
    <w:rsid w:val="00237525"/>
    <w:rsid w:val="00237547"/>
    <w:rsid w:val="00237659"/>
    <w:rsid w:val="002376D4"/>
    <w:rsid w:val="00237715"/>
    <w:rsid w:val="002377B1"/>
    <w:rsid w:val="002377C9"/>
    <w:rsid w:val="002377FD"/>
    <w:rsid w:val="0023789C"/>
    <w:rsid w:val="002378FA"/>
    <w:rsid w:val="0023796A"/>
    <w:rsid w:val="00237A22"/>
    <w:rsid w:val="00237A78"/>
    <w:rsid w:val="00237B5A"/>
    <w:rsid w:val="00237C1D"/>
    <w:rsid w:val="00237D7E"/>
    <w:rsid w:val="00237E5A"/>
    <w:rsid w:val="00237EC5"/>
    <w:rsid w:val="00237F97"/>
    <w:rsid w:val="002400D0"/>
    <w:rsid w:val="0024039C"/>
    <w:rsid w:val="00240406"/>
    <w:rsid w:val="00240576"/>
    <w:rsid w:val="0024060C"/>
    <w:rsid w:val="002406DF"/>
    <w:rsid w:val="002407CB"/>
    <w:rsid w:val="00240806"/>
    <w:rsid w:val="00240BBB"/>
    <w:rsid w:val="00240C1A"/>
    <w:rsid w:val="00240D01"/>
    <w:rsid w:val="00240D69"/>
    <w:rsid w:val="00240EB0"/>
    <w:rsid w:val="00240FB1"/>
    <w:rsid w:val="00241016"/>
    <w:rsid w:val="0024114E"/>
    <w:rsid w:val="00241211"/>
    <w:rsid w:val="0024133B"/>
    <w:rsid w:val="00241360"/>
    <w:rsid w:val="0024136C"/>
    <w:rsid w:val="0024140B"/>
    <w:rsid w:val="0024149C"/>
    <w:rsid w:val="002414DB"/>
    <w:rsid w:val="00241692"/>
    <w:rsid w:val="002416B4"/>
    <w:rsid w:val="002416EB"/>
    <w:rsid w:val="0024174E"/>
    <w:rsid w:val="00241879"/>
    <w:rsid w:val="00241969"/>
    <w:rsid w:val="00241995"/>
    <w:rsid w:val="00241A2E"/>
    <w:rsid w:val="00241A53"/>
    <w:rsid w:val="00241BD1"/>
    <w:rsid w:val="00241BDF"/>
    <w:rsid w:val="00241C74"/>
    <w:rsid w:val="00241E82"/>
    <w:rsid w:val="00242015"/>
    <w:rsid w:val="002420A6"/>
    <w:rsid w:val="002421E5"/>
    <w:rsid w:val="00242260"/>
    <w:rsid w:val="002423F1"/>
    <w:rsid w:val="002424D6"/>
    <w:rsid w:val="002424FD"/>
    <w:rsid w:val="0024252B"/>
    <w:rsid w:val="00242559"/>
    <w:rsid w:val="0024277A"/>
    <w:rsid w:val="00242AE8"/>
    <w:rsid w:val="00242C5A"/>
    <w:rsid w:val="00242CFE"/>
    <w:rsid w:val="00242D36"/>
    <w:rsid w:val="00242ED3"/>
    <w:rsid w:val="00242F02"/>
    <w:rsid w:val="00242F82"/>
    <w:rsid w:val="002432A7"/>
    <w:rsid w:val="002432E0"/>
    <w:rsid w:val="002433E7"/>
    <w:rsid w:val="00243401"/>
    <w:rsid w:val="0024345D"/>
    <w:rsid w:val="0024348F"/>
    <w:rsid w:val="002434BE"/>
    <w:rsid w:val="002435A8"/>
    <w:rsid w:val="00243614"/>
    <w:rsid w:val="0024362B"/>
    <w:rsid w:val="0024366D"/>
    <w:rsid w:val="002436EF"/>
    <w:rsid w:val="00243717"/>
    <w:rsid w:val="002437FC"/>
    <w:rsid w:val="002438A2"/>
    <w:rsid w:val="00243A12"/>
    <w:rsid w:val="00243AA6"/>
    <w:rsid w:val="00243B40"/>
    <w:rsid w:val="00243C47"/>
    <w:rsid w:val="00243CAD"/>
    <w:rsid w:val="00243D91"/>
    <w:rsid w:val="00243E2F"/>
    <w:rsid w:val="00243FD0"/>
    <w:rsid w:val="00243FFA"/>
    <w:rsid w:val="002440B3"/>
    <w:rsid w:val="002440F3"/>
    <w:rsid w:val="0024417C"/>
    <w:rsid w:val="00244304"/>
    <w:rsid w:val="00244459"/>
    <w:rsid w:val="002445E0"/>
    <w:rsid w:val="0024462F"/>
    <w:rsid w:val="00244709"/>
    <w:rsid w:val="0024475A"/>
    <w:rsid w:val="0024481F"/>
    <w:rsid w:val="0024487D"/>
    <w:rsid w:val="00244A5B"/>
    <w:rsid w:val="00244D07"/>
    <w:rsid w:val="00244D1B"/>
    <w:rsid w:val="00244DBC"/>
    <w:rsid w:val="00244F5B"/>
    <w:rsid w:val="00245075"/>
    <w:rsid w:val="002450A5"/>
    <w:rsid w:val="00245222"/>
    <w:rsid w:val="00245360"/>
    <w:rsid w:val="002453A0"/>
    <w:rsid w:val="002453DE"/>
    <w:rsid w:val="00245667"/>
    <w:rsid w:val="002456B9"/>
    <w:rsid w:val="002457CF"/>
    <w:rsid w:val="0024580B"/>
    <w:rsid w:val="00245A84"/>
    <w:rsid w:val="00245AD8"/>
    <w:rsid w:val="00245B11"/>
    <w:rsid w:val="00245B79"/>
    <w:rsid w:val="00245C8E"/>
    <w:rsid w:val="00245CE2"/>
    <w:rsid w:val="00245DAF"/>
    <w:rsid w:val="00245E4C"/>
    <w:rsid w:val="00245F9E"/>
    <w:rsid w:val="002461DB"/>
    <w:rsid w:val="00246311"/>
    <w:rsid w:val="002463FF"/>
    <w:rsid w:val="0024643D"/>
    <w:rsid w:val="002465B1"/>
    <w:rsid w:val="002466D6"/>
    <w:rsid w:val="002468BD"/>
    <w:rsid w:val="00246A0C"/>
    <w:rsid w:val="00246B66"/>
    <w:rsid w:val="00246B6C"/>
    <w:rsid w:val="00246BA1"/>
    <w:rsid w:val="00246C00"/>
    <w:rsid w:val="00246C78"/>
    <w:rsid w:val="00246CD2"/>
    <w:rsid w:val="00246CE8"/>
    <w:rsid w:val="00246EFE"/>
    <w:rsid w:val="00246F69"/>
    <w:rsid w:val="00247050"/>
    <w:rsid w:val="00247531"/>
    <w:rsid w:val="0024754C"/>
    <w:rsid w:val="002477E3"/>
    <w:rsid w:val="0024782D"/>
    <w:rsid w:val="002478C8"/>
    <w:rsid w:val="0024794A"/>
    <w:rsid w:val="00247A72"/>
    <w:rsid w:val="00247B42"/>
    <w:rsid w:val="00247C8D"/>
    <w:rsid w:val="00247D98"/>
    <w:rsid w:val="00247DCD"/>
    <w:rsid w:val="0025010D"/>
    <w:rsid w:val="0025021A"/>
    <w:rsid w:val="0025021C"/>
    <w:rsid w:val="0025039D"/>
    <w:rsid w:val="002503AF"/>
    <w:rsid w:val="002504A4"/>
    <w:rsid w:val="002504BE"/>
    <w:rsid w:val="0025068D"/>
    <w:rsid w:val="00250A6F"/>
    <w:rsid w:val="00250BD1"/>
    <w:rsid w:val="00250D2E"/>
    <w:rsid w:val="00250DD5"/>
    <w:rsid w:val="00250F88"/>
    <w:rsid w:val="00250FBC"/>
    <w:rsid w:val="00251051"/>
    <w:rsid w:val="0025116E"/>
    <w:rsid w:val="00251424"/>
    <w:rsid w:val="00251449"/>
    <w:rsid w:val="0025145D"/>
    <w:rsid w:val="00251502"/>
    <w:rsid w:val="002515EE"/>
    <w:rsid w:val="0025165C"/>
    <w:rsid w:val="0025171D"/>
    <w:rsid w:val="0025182C"/>
    <w:rsid w:val="00251839"/>
    <w:rsid w:val="00251923"/>
    <w:rsid w:val="00251947"/>
    <w:rsid w:val="00251AF6"/>
    <w:rsid w:val="00251B21"/>
    <w:rsid w:val="00251BEF"/>
    <w:rsid w:val="00251CCA"/>
    <w:rsid w:val="00251D81"/>
    <w:rsid w:val="00251E2A"/>
    <w:rsid w:val="00251E38"/>
    <w:rsid w:val="00251E3F"/>
    <w:rsid w:val="00251EB1"/>
    <w:rsid w:val="00251F03"/>
    <w:rsid w:val="00252002"/>
    <w:rsid w:val="002520B5"/>
    <w:rsid w:val="00252217"/>
    <w:rsid w:val="002522CC"/>
    <w:rsid w:val="002523CA"/>
    <w:rsid w:val="00252530"/>
    <w:rsid w:val="002528D0"/>
    <w:rsid w:val="00252950"/>
    <w:rsid w:val="002529CD"/>
    <w:rsid w:val="002529ED"/>
    <w:rsid w:val="0025310E"/>
    <w:rsid w:val="00253115"/>
    <w:rsid w:val="00253128"/>
    <w:rsid w:val="002533CC"/>
    <w:rsid w:val="00253521"/>
    <w:rsid w:val="0025354C"/>
    <w:rsid w:val="00253552"/>
    <w:rsid w:val="002535E7"/>
    <w:rsid w:val="00253604"/>
    <w:rsid w:val="002536B5"/>
    <w:rsid w:val="002536B8"/>
    <w:rsid w:val="00253853"/>
    <w:rsid w:val="00253874"/>
    <w:rsid w:val="002539BE"/>
    <w:rsid w:val="00253A71"/>
    <w:rsid w:val="00253AEA"/>
    <w:rsid w:val="00253D01"/>
    <w:rsid w:val="00253DC4"/>
    <w:rsid w:val="00253E36"/>
    <w:rsid w:val="00253EEA"/>
    <w:rsid w:val="00253F10"/>
    <w:rsid w:val="00254034"/>
    <w:rsid w:val="00254189"/>
    <w:rsid w:val="002542B1"/>
    <w:rsid w:val="002542EC"/>
    <w:rsid w:val="00254341"/>
    <w:rsid w:val="002544A3"/>
    <w:rsid w:val="00254506"/>
    <w:rsid w:val="0025463D"/>
    <w:rsid w:val="00254709"/>
    <w:rsid w:val="00254932"/>
    <w:rsid w:val="00254978"/>
    <w:rsid w:val="00254A90"/>
    <w:rsid w:val="00254B65"/>
    <w:rsid w:val="00254CE1"/>
    <w:rsid w:val="00254D66"/>
    <w:rsid w:val="00254DA7"/>
    <w:rsid w:val="00254E76"/>
    <w:rsid w:val="00254FE0"/>
    <w:rsid w:val="002550B4"/>
    <w:rsid w:val="00255181"/>
    <w:rsid w:val="002551E7"/>
    <w:rsid w:val="0025523B"/>
    <w:rsid w:val="002552C6"/>
    <w:rsid w:val="002552F7"/>
    <w:rsid w:val="002553FE"/>
    <w:rsid w:val="0025541E"/>
    <w:rsid w:val="002554B4"/>
    <w:rsid w:val="00255502"/>
    <w:rsid w:val="00255575"/>
    <w:rsid w:val="002555BA"/>
    <w:rsid w:val="0025560E"/>
    <w:rsid w:val="0025564E"/>
    <w:rsid w:val="002556C5"/>
    <w:rsid w:val="002556CD"/>
    <w:rsid w:val="0025575B"/>
    <w:rsid w:val="002557EF"/>
    <w:rsid w:val="00255925"/>
    <w:rsid w:val="00255946"/>
    <w:rsid w:val="002559E3"/>
    <w:rsid w:val="00255A8B"/>
    <w:rsid w:val="00255ABC"/>
    <w:rsid w:val="00255AEB"/>
    <w:rsid w:val="00255B8E"/>
    <w:rsid w:val="00255F7E"/>
    <w:rsid w:val="00255FA7"/>
    <w:rsid w:val="0025619B"/>
    <w:rsid w:val="002562BF"/>
    <w:rsid w:val="002563FE"/>
    <w:rsid w:val="0025644F"/>
    <w:rsid w:val="002564C2"/>
    <w:rsid w:val="002564DB"/>
    <w:rsid w:val="002565E5"/>
    <w:rsid w:val="002565F4"/>
    <w:rsid w:val="002566D8"/>
    <w:rsid w:val="00256707"/>
    <w:rsid w:val="002568BB"/>
    <w:rsid w:val="00256B0C"/>
    <w:rsid w:val="00256B4F"/>
    <w:rsid w:val="00256C3D"/>
    <w:rsid w:val="00256D32"/>
    <w:rsid w:val="00256DD7"/>
    <w:rsid w:val="00256E7D"/>
    <w:rsid w:val="00256ECA"/>
    <w:rsid w:val="00256FB5"/>
    <w:rsid w:val="0025705A"/>
    <w:rsid w:val="00257128"/>
    <w:rsid w:val="00257142"/>
    <w:rsid w:val="002573DF"/>
    <w:rsid w:val="0025758D"/>
    <w:rsid w:val="002575B1"/>
    <w:rsid w:val="0025763E"/>
    <w:rsid w:val="00257646"/>
    <w:rsid w:val="0025772D"/>
    <w:rsid w:val="00257835"/>
    <w:rsid w:val="00257893"/>
    <w:rsid w:val="002579A3"/>
    <w:rsid w:val="00257E9E"/>
    <w:rsid w:val="00257EEA"/>
    <w:rsid w:val="00260030"/>
    <w:rsid w:val="00260278"/>
    <w:rsid w:val="002602E8"/>
    <w:rsid w:val="00260404"/>
    <w:rsid w:val="0026040B"/>
    <w:rsid w:val="0026048F"/>
    <w:rsid w:val="00260587"/>
    <w:rsid w:val="00260732"/>
    <w:rsid w:val="00260787"/>
    <w:rsid w:val="0026089E"/>
    <w:rsid w:val="002608A6"/>
    <w:rsid w:val="002608BB"/>
    <w:rsid w:val="002608E8"/>
    <w:rsid w:val="00260A1E"/>
    <w:rsid w:val="00260CC5"/>
    <w:rsid w:val="00260DAB"/>
    <w:rsid w:val="00260E82"/>
    <w:rsid w:val="00260F28"/>
    <w:rsid w:val="0026124F"/>
    <w:rsid w:val="00261315"/>
    <w:rsid w:val="002613A3"/>
    <w:rsid w:val="002613DD"/>
    <w:rsid w:val="002613FE"/>
    <w:rsid w:val="00261407"/>
    <w:rsid w:val="00261414"/>
    <w:rsid w:val="002614B4"/>
    <w:rsid w:val="00261579"/>
    <w:rsid w:val="002615AA"/>
    <w:rsid w:val="002615F9"/>
    <w:rsid w:val="00261654"/>
    <w:rsid w:val="00261802"/>
    <w:rsid w:val="00261874"/>
    <w:rsid w:val="002618C2"/>
    <w:rsid w:val="002619A9"/>
    <w:rsid w:val="00261AA0"/>
    <w:rsid w:val="00261AD2"/>
    <w:rsid w:val="00261AE8"/>
    <w:rsid w:val="00261C91"/>
    <w:rsid w:val="00261CB3"/>
    <w:rsid w:val="00261D5F"/>
    <w:rsid w:val="00261DDA"/>
    <w:rsid w:val="00261EE5"/>
    <w:rsid w:val="00261F1B"/>
    <w:rsid w:val="00261F6E"/>
    <w:rsid w:val="00261FD1"/>
    <w:rsid w:val="0026201A"/>
    <w:rsid w:val="00262181"/>
    <w:rsid w:val="0026221E"/>
    <w:rsid w:val="0026240C"/>
    <w:rsid w:val="00262552"/>
    <w:rsid w:val="002625CF"/>
    <w:rsid w:val="00262788"/>
    <w:rsid w:val="002627CA"/>
    <w:rsid w:val="002627FA"/>
    <w:rsid w:val="00262812"/>
    <w:rsid w:val="00262877"/>
    <w:rsid w:val="00262A6B"/>
    <w:rsid w:val="00262BCF"/>
    <w:rsid w:val="00262C2C"/>
    <w:rsid w:val="00262C4C"/>
    <w:rsid w:val="00262E37"/>
    <w:rsid w:val="00262F21"/>
    <w:rsid w:val="00262F3E"/>
    <w:rsid w:val="00262FC8"/>
    <w:rsid w:val="00263042"/>
    <w:rsid w:val="0026307B"/>
    <w:rsid w:val="002631A1"/>
    <w:rsid w:val="002631AE"/>
    <w:rsid w:val="00263308"/>
    <w:rsid w:val="002633B3"/>
    <w:rsid w:val="002634D0"/>
    <w:rsid w:val="002634DE"/>
    <w:rsid w:val="002635AA"/>
    <w:rsid w:val="0026360B"/>
    <w:rsid w:val="0026370E"/>
    <w:rsid w:val="0026373D"/>
    <w:rsid w:val="002637EB"/>
    <w:rsid w:val="0026381E"/>
    <w:rsid w:val="00263845"/>
    <w:rsid w:val="0026387E"/>
    <w:rsid w:val="002638AE"/>
    <w:rsid w:val="002638F2"/>
    <w:rsid w:val="00263A20"/>
    <w:rsid w:val="00263AA5"/>
    <w:rsid w:val="00263ABD"/>
    <w:rsid w:val="00263B2B"/>
    <w:rsid w:val="00263B4D"/>
    <w:rsid w:val="00263B92"/>
    <w:rsid w:val="00263BFA"/>
    <w:rsid w:val="00263D07"/>
    <w:rsid w:val="00263DC9"/>
    <w:rsid w:val="00263DEF"/>
    <w:rsid w:val="00263E5A"/>
    <w:rsid w:val="00263FF6"/>
    <w:rsid w:val="002640AE"/>
    <w:rsid w:val="002640FD"/>
    <w:rsid w:val="00264111"/>
    <w:rsid w:val="0026412D"/>
    <w:rsid w:val="002641F1"/>
    <w:rsid w:val="00264229"/>
    <w:rsid w:val="00264274"/>
    <w:rsid w:val="00264305"/>
    <w:rsid w:val="00264362"/>
    <w:rsid w:val="00264380"/>
    <w:rsid w:val="00264428"/>
    <w:rsid w:val="00264449"/>
    <w:rsid w:val="0026455F"/>
    <w:rsid w:val="002645DA"/>
    <w:rsid w:val="002646C4"/>
    <w:rsid w:val="002646D3"/>
    <w:rsid w:val="00264827"/>
    <w:rsid w:val="0026482A"/>
    <w:rsid w:val="0026489E"/>
    <w:rsid w:val="0026491F"/>
    <w:rsid w:val="00264928"/>
    <w:rsid w:val="00264957"/>
    <w:rsid w:val="00264B3E"/>
    <w:rsid w:val="00264DBF"/>
    <w:rsid w:val="00264DE6"/>
    <w:rsid w:val="00264ECC"/>
    <w:rsid w:val="00264F4E"/>
    <w:rsid w:val="00264F71"/>
    <w:rsid w:val="00264FBE"/>
    <w:rsid w:val="00265075"/>
    <w:rsid w:val="0026507A"/>
    <w:rsid w:val="002650C8"/>
    <w:rsid w:val="002652A4"/>
    <w:rsid w:val="00265320"/>
    <w:rsid w:val="002654D0"/>
    <w:rsid w:val="00265514"/>
    <w:rsid w:val="00265627"/>
    <w:rsid w:val="002656B9"/>
    <w:rsid w:val="002656EA"/>
    <w:rsid w:val="002656FF"/>
    <w:rsid w:val="0026581B"/>
    <w:rsid w:val="002659A5"/>
    <w:rsid w:val="00265A2E"/>
    <w:rsid w:val="00265CD0"/>
    <w:rsid w:val="00266073"/>
    <w:rsid w:val="0026608F"/>
    <w:rsid w:val="002660AA"/>
    <w:rsid w:val="002661E8"/>
    <w:rsid w:val="002661F6"/>
    <w:rsid w:val="0026628E"/>
    <w:rsid w:val="002662D1"/>
    <w:rsid w:val="002663AD"/>
    <w:rsid w:val="0026640E"/>
    <w:rsid w:val="00266417"/>
    <w:rsid w:val="002665B9"/>
    <w:rsid w:val="00266607"/>
    <w:rsid w:val="0026670B"/>
    <w:rsid w:val="00266716"/>
    <w:rsid w:val="002667F4"/>
    <w:rsid w:val="0026681F"/>
    <w:rsid w:val="0026691A"/>
    <w:rsid w:val="00266935"/>
    <w:rsid w:val="00266A7E"/>
    <w:rsid w:val="00266B54"/>
    <w:rsid w:val="00266BE2"/>
    <w:rsid w:val="00266CB9"/>
    <w:rsid w:val="00266D95"/>
    <w:rsid w:val="00266EAF"/>
    <w:rsid w:val="00266EBB"/>
    <w:rsid w:val="00266F28"/>
    <w:rsid w:val="00267025"/>
    <w:rsid w:val="002670AF"/>
    <w:rsid w:val="002671D6"/>
    <w:rsid w:val="0026725A"/>
    <w:rsid w:val="002672F2"/>
    <w:rsid w:val="00267307"/>
    <w:rsid w:val="0026745B"/>
    <w:rsid w:val="002675EC"/>
    <w:rsid w:val="002675FB"/>
    <w:rsid w:val="002676AC"/>
    <w:rsid w:val="002676DF"/>
    <w:rsid w:val="002677C5"/>
    <w:rsid w:val="00267829"/>
    <w:rsid w:val="002679B6"/>
    <w:rsid w:val="00267A2C"/>
    <w:rsid w:val="00267A78"/>
    <w:rsid w:val="00267E03"/>
    <w:rsid w:val="00267F4D"/>
    <w:rsid w:val="00270257"/>
    <w:rsid w:val="00270325"/>
    <w:rsid w:val="00270469"/>
    <w:rsid w:val="002704BD"/>
    <w:rsid w:val="002705BB"/>
    <w:rsid w:val="002705D0"/>
    <w:rsid w:val="002705D5"/>
    <w:rsid w:val="002706BA"/>
    <w:rsid w:val="00270775"/>
    <w:rsid w:val="0027087D"/>
    <w:rsid w:val="002708AE"/>
    <w:rsid w:val="00270A01"/>
    <w:rsid w:val="00270AEA"/>
    <w:rsid w:val="00270AED"/>
    <w:rsid w:val="00270BEB"/>
    <w:rsid w:val="00270C4A"/>
    <w:rsid w:val="00270C7C"/>
    <w:rsid w:val="00270E37"/>
    <w:rsid w:val="00270F5E"/>
    <w:rsid w:val="00270FCC"/>
    <w:rsid w:val="00271022"/>
    <w:rsid w:val="00271122"/>
    <w:rsid w:val="00271180"/>
    <w:rsid w:val="002711D2"/>
    <w:rsid w:val="00271361"/>
    <w:rsid w:val="002714D6"/>
    <w:rsid w:val="0027153B"/>
    <w:rsid w:val="002715DA"/>
    <w:rsid w:val="002716C6"/>
    <w:rsid w:val="002716ED"/>
    <w:rsid w:val="00271716"/>
    <w:rsid w:val="0027174C"/>
    <w:rsid w:val="0027182A"/>
    <w:rsid w:val="00271A39"/>
    <w:rsid w:val="00271A80"/>
    <w:rsid w:val="00271AA1"/>
    <w:rsid w:val="00271AAD"/>
    <w:rsid w:val="00271AD8"/>
    <w:rsid w:val="00271CA4"/>
    <w:rsid w:val="00271D1A"/>
    <w:rsid w:val="00271F90"/>
    <w:rsid w:val="0027223A"/>
    <w:rsid w:val="0027224D"/>
    <w:rsid w:val="002722BF"/>
    <w:rsid w:val="002723D9"/>
    <w:rsid w:val="00272487"/>
    <w:rsid w:val="002724D8"/>
    <w:rsid w:val="00272641"/>
    <w:rsid w:val="0027265A"/>
    <w:rsid w:val="00272743"/>
    <w:rsid w:val="0027276B"/>
    <w:rsid w:val="002727A8"/>
    <w:rsid w:val="002728C7"/>
    <w:rsid w:val="002728E1"/>
    <w:rsid w:val="0027292B"/>
    <w:rsid w:val="00272ADD"/>
    <w:rsid w:val="00272BF2"/>
    <w:rsid w:val="00272C82"/>
    <w:rsid w:val="00272D73"/>
    <w:rsid w:val="00272D89"/>
    <w:rsid w:val="00272D9B"/>
    <w:rsid w:val="00272E1E"/>
    <w:rsid w:val="00272EE0"/>
    <w:rsid w:val="00272EE6"/>
    <w:rsid w:val="00272F73"/>
    <w:rsid w:val="00272F95"/>
    <w:rsid w:val="00273040"/>
    <w:rsid w:val="002730A4"/>
    <w:rsid w:val="00273248"/>
    <w:rsid w:val="00273550"/>
    <w:rsid w:val="0027372B"/>
    <w:rsid w:val="0027383E"/>
    <w:rsid w:val="002739CF"/>
    <w:rsid w:val="00273AD2"/>
    <w:rsid w:val="00273B22"/>
    <w:rsid w:val="00273C71"/>
    <w:rsid w:val="00273CA9"/>
    <w:rsid w:val="00273E75"/>
    <w:rsid w:val="00273E9D"/>
    <w:rsid w:val="00273F0D"/>
    <w:rsid w:val="00273F3E"/>
    <w:rsid w:val="00273F62"/>
    <w:rsid w:val="00274183"/>
    <w:rsid w:val="002741E7"/>
    <w:rsid w:val="00274265"/>
    <w:rsid w:val="002743DB"/>
    <w:rsid w:val="0027459D"/>
    <w:rsid w:val="002746B8"/>
    <w:rsid w:val="00274703"/>
    <w:rsid w:val="0027479F"/>
    <w:rsid w:val="00274A0B"/>
    <w:rsid w:val="00274A57"/>
    <w:rsid w:val="00274A63"/>
    <w:rsid w:val="00274ABF"/>
    <w:rsid w:val="00274AFA"/>
    <w:rsid w:val="00274BB6"/>
    <w:rsid w:val="00274BEC"/>
    <w:rsid w:val="00274BF2"/>
    <w:rsid w:val="00274E5C"/>
    <w:rsid w:val="00274E84"/>
    <w:rsid w:val="00274F06"/>
    <w:rsid w:val="00274FAA"/>
    <w:rsid w:val="00275060"/>
    <w:rsid w:val="002750EA"/>
    <w:rsid w:val="00275167"/>
    <w:rsid w:val="002751E4"/>
    <w:rsid w:val="0027520D"/>
    <w:rsid w:val="0027528F"/>
    <w:rsid w:val="00275320"/>
    <w:rsid w:val="00275321"/>
    <w:rsid w:val="00275374"/>
    <w:rsid w:val="00275380"/>
    <w:rsid w:val="0027543B"/>
    <w:rsid w:val="002754B1"/>
    <w:rsid w:val="00275540"/>
    <w:rsid w:val="00275541"/>
    <w:rsid w:val="00275802"/>
    <w:rsid w:val="002758E7"/>
    <w:rsid w:val="00275957"/>
    <w:rsid w:val="00275A3B"/>
    <w:rsid w:val="00275B28"/>
    <w:rsid w:val="00275C4A"/>
    <w:rsid w:val="00275E4B"/>
    <w:rsid w:val="00275FAD"/>
    <w:rsid w:val="0027612F"/>
    <w:rsid w:val="00276158"/>
    <w:rsid w:val="00276425"/>
    <w:rsid w:val="002764D6"/>
    <w:rsid w:val="00276537"/>
    <w:rsid w:val="00276543"/>
    <w:rsid w:val="0027664C"/>
    <w:rsid w:val="002766DF"/>
    <w:rsid w:val="002767F8"/>
    <w:rsid w:val="00276831"/>
    <w:rsid w:val="00276883"/>
    <w:rsid w:val="0027699E"/>
    <w:rsid w:val="002769E6"/>
    <w:rsid w:val="002769E8"/>
    <w:rsid w:val="00276AA7"/>
    <w:rsid w:val="00276B5B"/>
    <w:rsid w:val="00276C72"/>
    <w:rsid w:val="00276EE8"/>
    <w:rsid w:val="00276EF2"/>
    <w:rsid w:val="00276F15"/>
    <w:rsid w:val="002771DF"/>
    <w:rsid w:val="0027721A"/>
    <w:rsid w:val="002772BE"/>
    <w:rsid w:val="0027736E"/>
    <w:rsid w:val="00277439"/>
    <w:rsid w:val="002775A1"/>
    <w:rsid w:val="0027775A"/>
    <w:rsid w:val="002777D5"/>
    <w:rsid w:val="002778E0"/>
    <w:rsid w:val="00277A0B"/>
    <w:rsid w:val="00277A4E"/>
    <w:rsid w:val="00277B1E"/>
    <w:rsid w:val="00277B96"/>
    <w:rsid w:val="00277D4D"/>
    <w:rsid w:val="00277E65"/>
    <w:rsid w:val="00277FE5"/>
    <w:rsid w:val="0028000F"/>
    <w:rsid w:val="00280076"/>
    <w:rsid w:val="00280080"/>
    <w:rsid w:val="002801D0"/>
    <w:rsid w:val="002801DF"/>
    <w:rsid w:val="0028028E"/>
    <w:rsid w:val="002803C6"/>
    <w:rsid w:val="002805D3"/>
    <w:rsid w:val="00280719"/>
    <w:rsid w:val="002807DD"/>
    <w:rsid w:val="00280964"/>
    <w:rsid w:val="00280975"/>
    <w:rsid w:val="00280B76"/>
    <w:rsid w:val="00280B92"/>
    <w:rsid w:val="00280D0A"/>
    <w:rsid w:val="00280EC6"/>
    <w:rsid w:val="00280F2A"/>
    <w:rsid w:val="00280FA7"/>
    <w:rsid w:val="00280FD4"/>
    <w:rsid w:val="002810B8"/>
    <w:rsid w:val="002810C9"/>
    <w:rsid w:val="00281113"/>
    <w:rsid w:val="002812C7"/>
    <w:rsid w:val="002813BF"/>
    <w:rsid w:val="002813EA"/>
    <w:rsid w:val="00281515"/>
    <w:rsid w:val="00281536"/>
    <w:rsid w:val="0028164E"/>
    <w:rsid w:val="0028166B"/>
    <w:rsid w:val="0028173B"/>
    <w:rsid w:val="0028175D"/>
    <w:rsid w:val="0028179B"/>
    <w:rsid w:val="002817F7"/>
    <w:rsid w:val="00281845"/>
    <w:rsid w:val="002818A5"/>
    <w:rsid w:val="0028191E"/>
    <w:rsid w:val="00281951"/>
    <w:rsid w:val="002819C0"/>
    <w:rsid w:val="00281C3E"/>
    <w:rsid w:val="00281D40"/>
    <w:rsid w:val="0028203D"/>
    <w:rsid w:val="00282050"/>
    <w:rsid w:val="002820F7"/>
    <w:rsid w:val="0028213C"/>
    <w:rsid w:val="0028213E"/>
    <w:rsid w:val="002821B9"/>
    <w:rsid w:val="002821FB"/>
    <w:rsid w:val="00282280"/>
    <w:rsid w:val="00282382"/>
    <w:rsid w:val="002825A6"/>
    <w:rsid w:val="00282627"/>
    <w:rsid w:val="00282638"/>
    <w:rsid w:val="00282716"/>
    <w:rsid w:val="002828C9"/>
    <w:rsid w:val="00282941"/>
    <w:rsid w:val="00282A10"/>
    <w:rsid w:val="00282B0F"/>
    <w:rsid w:val="00282B4D"/>
    <w:rsid w:val="00282C92"/>
    <w:rsid w:val="00282C94"/>
    <w:rsid w:val="00282DAA"/>
    <w:rsid w:val="00283087"/>
    <w:rsid w:val="002830FA"/>
    <w:rsid w:val="002831F7"/>
    <w:rsid w:val="00283246"/>
    <w:rsid w:val="002833E2"/>
    <w:rsid w:val="0028348E"/>
    <w:rsid w:val="002836D0"/>
    <w:rsid w:val="002838AB"/>
    <w:rsid w:val="00283A42"/>
    <w:rsid w:val="00283B7D"/>
    <w:rsid w:val="00283C12"/>
    <w:rsid w:val="00283C7F"/>
    <w:rsid w:val="00283C81"/>
    <w:rsid w:val="00283E6C"/>
    <w:rsid w:val="00283F18"/>
    <w:rsid w:val="0028428D"/>
    <w:rsid w:val="0028433A"/>
    <w:rsid w:val="00284385"/>
    <w:rsid w:val="002843B7"/>
    <w:rsid w:val="002843FA"/>
    <w:rsid w:val="0028441B"/>
    <w:rsid w:val="00284456"/>
    <w:rsid w:val="00284464"/>
    <w:rsid w:val="00284725"/>
    <w:rsid w:val="0028481A"/>
    <w:rsid w:val="002848CF"/>
    <w:rsid w:val="0028496D"/>
    <w:rsid w:val="002849B5"/>
    <w:rsid w:val="00284AA4"/>
    <w:rsid w:val="00284ABE"/>
    <w:rsid w:val="00284AFE"/>
    <w:rsid w:val="00284B81"/>
    <w:rsid w:val="00284BDF"/>
    <w:rsid w:val="00284D1A"/>
    <w:rsid w:val="00284FF5"/>
    <w:rsid w:val="0028501C"/>
    <w:rsid w:val="00285039"/>
    <w:rsid w:val="00285199"/>
    <w:rsid w:val="002851E4"/>
    <w:rsid w:val="0028523E"/>
    <w:rsid w:val="00285328"/>
    <w:rsid w:val="00285458"/>
    <w:rsid w:val="00285479"/>
    <w:rsid w:val="0028562E"/>
    <w:rsid w:val="00285896"/>
    <w:rsid w:val="002858F1"/>
    <w:rsid w:val="00285945"/>
    <w:rsid w:val="00285A3C"/>
    <w:rsid w:val="00285AB4"/>
    <w:rsid w:val="00285B12"/>
    <w:rsid w:val="00285C8E"/>
    <w:rsid w:val="00285E2F"/>
    <w:rsid w:val="00285E32"/>
    <w:rsid w:val="00285FE8"/>
    <w:rsid w:val="0028601E"/>
    <w:rsid w:val="00286050"/>
    <w:rsid w:val="002860D9"/>
    <w:rsid w:val="0028611B"/>
    <w:rsid w:val="002861EF"/>
    <w:rsid w:val="0028623A"/>
    <w:rsid w:val="00286288"/>
    <w:rsid w:val="00286374"/>
    <w:rsid w:val="0028645A"/>
    <w:rsid w:val="0028651E"/>
    <w:rsid w:val="00286546"/>
    <w:rsid w:val="0028658D"/>
    <w:rsid w:val="002865D1"/>
    <w:rsid w:val="0028665D"/>
    <w:rsid w:val="00286665"/>
    <w:rsid w:val="00286763"/>
    <w:rsid w:val="002868C1"/>
    <w:rsid w:val="002868E1"/>
    <w:rsid w:val="00286941"/>
    <w:rsid w:val="00286BBD"/>
    <w:rsid w:val="00286D93"/>
    <w:rsid w:val="00286E12"/>
    <w:rsid w:val="00286FAC"/>
    <w:rsid w:val="002870A5"/>
    <w:rsid w:val="002872FB"/>
    <w:rsid w:val="00287372"/>
    <w:rsid w:val="00287601"/>
    <w:rsid w:val="00287693"/>
    <w:rsid w:val="00287745"/>
    <w:rsid w:val="002877E4"/>
    <w:rsid w:val="00287877"/>
    <w:rsid w:val="0028799E"/>
    <w:rsid w:val="00287B0D"/>
    <w:rsid w:val="00287BC1"/>
    <w:rsid w:val="00287C71"/>
    <w:rsid w:val="00287DB4"/>
    <w:rsid w:val="00287E44"/>
    <w:rsid w:val="00287F02"/>
    <w:rsid w:val="00287FF2"/>
    <w:rsid w:val="00287FFC"/>
    <w:rsid w:val="00290026"/>
    <w:rsid w:val="00290056"/>
    <w:rsid w:val="002900EF"/>
    <w:rsid w:val="002900F9"/>
    <w:rsid w:val="00290178"/>
    <w:rsid w:val="002901A0"/>
    <w:rsid w:val="002902AD"/>
    <w:rsid w:val="0029057E"/>
    <w:rsid w:val="00290592"/>
    <w:rsid w:val="00290676"/>
    <w:rsid w:val="002907A6"/>
    <w:rsid w:val="00290987"/>
    <w:rsid w:val="00290A88"/>
    <w:rsid w:val="00290B57"/>
    <w:rsid w:val="00290BA2"/>
    <w:rsid w:val="00290C24"/>
    <w:rsid w:val="00290FBB"/>
    <w:rsid w:val="00291131"/>
    <w:rsid w:val="00291152"/>
    <w:rsid w:val="00291165"/>
    <w:rsid w:val="0029134C"/>
    <w:rsid w:val="00291363"/>
    <w:rsid w:val="00291487"/>
    <w:rsid w:val="00291597"/>
    <w:rsid w:val="002918E4"/>
    <w:rsid w:val="00291927"/>
    <w:rsid w:val="00291CDF"/>
    <w:rsid w:val="00291EA5"/>
    <w:rsid w:val="00291EA9"/>
    <w:rsid w:val="00291F21"/>
    <w:rsid w:val="00291F79"/>
    <w:rsid w:val="00291FCD"/>
    <w:rsid w:val="00291FEA"/>
    <w:rsid w:val="00292169"/>
    <w:rsid w:val="00292185"/>
    <w:rsid w:val="00292218"/>
    <w:rsid w:val="00292246"/>
    <w:rsid w:val="0029237B"/>
    <w:rsid w:val="0029241E"/>
    <w:rsid w:val="0029265E"/>
    <w:rsid w:val="002926DE"/>
    <w:rsid w:val="00292825"/>
    <w:rsid w:val="00292908"/>
    <w:rsid w:val="00292AB1"/>
    <w:rsid w:val="00292BE6"/>
    <w:rsid w:val="00292BE9"/>
    <w:rsid w:val="00292C2E"/>
    <w:rsid w:val="00292C32"/>
    <w:rsid w:val="00292C92"/>
    <w:rsid w:val="00292D43"/>
    <w:rsid w:val="00292D80"/>
    <w:rsid w:val="00292DED"/>
    <w:rsid w:val="00292E40"/>
    <w:rsid w:val="00292E93"/>
    <w:rsid w:val="00292F0E"/>
    <w:rsid w:val="00292F6E"/>
    <w:rsid w:val="00292FF4"/>
    <w:rsid w:val="00293049"/>
    <w:rsid w:val="00293428"/>
    <w:rsid w:val="00293444"/>
    <w:rsid w:val="0029344B"/>
    <w:rsid w:val="002934E6"/>
    <w:rsid w:val="002935C2"/>
    <w:rsid w:val="00293624"/>
    <w:rsid w:val="0029362D"/>
    <w:rsid w:val="00293751"/>
    <w:rsid w:val="002939BD"/>
    <w:rsid w:val="00293BA5"/>
    <w:rsid w:val="00293C8F"/>
    <w:rsid w:val="00293CC5"/>
    <w:rsid w:val="00293CCA"/>
    <w:rsid w:val="00293D3D"/>
    <w:rsid w:val="002940BD"/>
    <w:rsid w:val="00294255"/>
    <w:rsid w:val="00294257"/>
    <w:rsid w:val="00294287"/>
    <w:rsid w:val="0029428B"/>
    <w:rsid w:val="002943DC"/>
    <w:rsid w:val="00294431"/>
    <w:rsid w:val="002944C3"/>
    <w:rsid w:val="0029450C"/>
    <w:rsid w:val="00294688"/>
    <w:rsid w:val="002947FA"/>
    <w:rsid w:val="00294B34"/>
    <w:rsid w:val="00294BC6"/>
    <w:rsid w:val="00294D84"/>
    <w:rsid w:val="00294DB2"/>
    <w:rsid w:val="00294EA4"/>
    <w:rsid w:val="00294EAD"/>
    <w:rsid w:val="00294F72"/>
    <w:rsid w:val="00294FF3"/>
    <w:rsid w:val="0029511D"/>
    <w:rsid w:val="0029513B"/>
    <w:rsid w:val="00295157"/>
    <w:rsid w:val="0029517F"/>
    <w:rsid w:val="0029533F"/>
    <w:rsid w:val="002955BA"/>
    <w:rsid w:val="00295767"/>
    <w:rsid w:val="00295775"/>
    <w:rsid w:val="0029577F"/>
    <w:rsid w:val="0029582D"/>
    <w:rsid w:val="00295859"/>
    <w:rsid w:val="002958F1"/>
    <w:rsid w:val="002958F4"/>
    <w:rsid w:val="002958FC"/>
    <w:rsid w:val="00295B8F"/>
    <w:rsid w:val="00295BAE"/>
    <w:rsid w:val="00295BBA"/>
    <w:rsid w:val="00295DEA"/>
    <w:rsid w:val="00295E60"/>
    <w:rsid w:val="00295FC8"/>
    <w:rsid w:val="00295FCA"/>
    <w:rsid w:val="00295FED"/>
    <w:rsid w:val="0029600B"/>
    <w:rsid w:val="0029611B"/>
    <w:rsid w:val="0029619A"/>
    <w:rsid w:val="0029628B"/>
    <w:rsid w:val="002964FB"/>
    <w:rsid w:val="00296602"/>
    <w:rsid w:val="00296671"/>
    <w:rsid w:val="002966ED"/>
    <w:rsid w:val="0029675B"/>
    <w:rsid w:val="002968B3"/>
    <w:rsid w:val="002968F8"/>
    <w:rsid w:val="002969A7"/>
    <w:rsid w:val="00296BDB"/>
    <w:rsid w:val="00296D14"/>
    <w:rsid w:val="00296E2E"/>
    <w:rsid w:val="00296E40"/>
    <w:rsid w:val="00296E7C"/>
    <w:rsid w:val="00296F3B"/>
    <w:rsid w:val="00297011"/>
    <w:rsid w:val="00297209"/>
    <w:rsid w:val="0029732F"/>
    <w:rsid w:val="00297676"/>
    <w:rsid w:val="002976CF"/>
    <w:rsid w:val="00297756"/>
    <w:rsid w:val="00297828"/>
    <w:rsid w:val="00297A3E"/>
    <w:rsid w:val="00297B6F"/>
    <w:rsid w:val="00297BC4"/>
    <w:rsid w:val="00297CDF"/>
    <w:rsid w:val="00297D59"/>
    <w:rsid w:val="00297D88"/>
    <w:rsid w:val="00297E24"/>
    <w:rsid w:val="00297E45"/>
    <w:rsid w:val="00297E6C"/>
    <w:rsid w:val="00297EDC"/>
    <w:rsid w:val="002A024E"/>
    <w:rsid w:val="002A025F"/>
    <w:rsid w:val="002A02E0"/>
    <w:rsid w:val="002A0322"/>
    <w:rsid w:val="002A0425"/>
    <w:rsid w:val="002A04AF"/>
    <w:rsid w:val="002A0595"/>
    <w:rsid w:val="002A072E"/>
    <w:rsid w:val="002A07B6"/>
    <w:rsid w:val="002A083F"/>
    <w:rsid w:val="002A0917"/>
    <w:rsid w:val="002A09E7"/>
    <w:rsid w:val="002A0A04"/>
    <w:rsid w:val="002A0A4C"/>
    <w:rsid w:val="002A0BE9"/>
    <w:rsid w:val="002A0D92"/>
    <w:rsid w:val="002A0E12"/>
    <w:rsid w:val="002A0FDC"/>
    <w:rsid w:val="002A104C"/>
    <w:rsid w:val="002A1079"/>
    <w:rsid w:val="002A1084"/>
    <w:rsid w:val="002A10B0"/>
    <w:rsid w:val="002A10BD"/>
    <w:rsid w:val="002A124A"/>
    <w:rsid w:val="002A12DA"/>
    <w:rsid w:val="002A139A"/>
    <w:rsid w:val="002A14B7"/>
    <w:rsid w:val="002A1585"/>
    <w:rsid w:val="002A15E3"/>
    <w:rsid w:val="002A168E"/>
    <w:rsid w:val="002A16F4"/>
    <w:rsid w:val="002A172F"/>
    <w:rsid w:val="002A1801"/>
    <w:rsid w:val="002A1832"/>
    <w:rsid w:val="002A1854"/>
    <w:rsid w:val="002A1B71"/>
    <w:rsid w:val="002A1BF1"/>
    <w:rsid w:val="002A1EAA"/>
    <w:rsid w:val="002A20CF"/>
    <w:rsid w:val="002A20D5"/>
    <w:rsid w:val="002A20E3"/>
    <w:rsid w:val="002A2440"/>
    <w:rsid w:val="002A25E0"/>
    <w:rsid w:val="002A2679"/>
    <w:rsid w:val="002A288D"/>
    <w:rsid w:val="002A29E0"/>
    <w:rsid w:val="002A2A04"/>
    <w:rsid w:val="002A2A21"/>
    <w:rsid w:val="002A2A3B"/>
    <w:rsid w:val="002A2BDC"/>
    <w:rsid w:val="002A2CF7"/>
    <w:rsid w:val="002A2D3B"/>
    <w:rsid w:val="002A2DE1"/>
    <w:rsid w:val="002A2E18"/>
    <w:rsid w:val="002A2FED"/>
    <w:rsid w:val="002A3239"/>
    <w:rsid w:val="002A33DE"/>
    <w:rsid w:val="002A345A"/>
    <w:rsid w:val="002A352A"/>
    <w:rsid w:val="002A3544"/>
    <w:rsid w:val="002A35C0"/>
    <w:rsid w:val="002A35EC"/>
    <w:rsid w:val="002A3632"/>
    <w:rsid w:val="002A369E"/>
    <w:rsid w:val="002A3830"/>
    <w:rsid w:val="002A3D57"/>
    <w:rsid w:val="002A3D90"/>
    <w:rsid w:val="002A3D94"/>
    <w:rsid w:val="002A3DA5"/>
    <w:rsid w:val="002A3DCB"/>
    <w:rsid w:val="002A3E7A"/>
    <w:rsid w:val="002A3FFD"/>
    <w:rsid w:val="002A4151"/>
    <w:rsid w:val="002A41A6"/>
    <w:rsid w:val="002A41EE"/>
    <w:rsid w:val="002A4223"/>
    <w:rsid w:val="002A4295"/>
    <w:rsid w:val="002A4306"/>
    <w:rsid w:val="002A431F"/>
    <w:rsid w:val="002A4380"/>
    <w:rsid w:val="002A4436"/>
    <w:rsid w:val="002A473B"/>
    <w:rsid w:val="002A4778"/>
    <w:rsid w:val="002A48B4"/>
    <w:rsid w:val="002A4902"/>
    <w:rsid w:val="002A4A93"/>
    <w:rsid w:val="002A4A97"/>
    <w:rsid w:val="002A4ABB"/>
    <w:rsid w:val="002A4C48"/>
    <w:rsid w:val="002A4CAA"/>
    <w:rsid w:val="002A4DC1"/>
    <w:rsid w:val="002A4F57"/>
    <w:rsid w:val="002A4FAF"/>
    <w:rsid w:val="002A4FFE"/>
    <w:rsid w:val="002A5065"/>
    <w:rsid w:val="002A5164"/>
    <w:rsid w:val="002A5339"/>
    <w:rsid w:val="002A5367"/>
    <w:rsid w:val="002A53AF"/>
    <w:rsid w:val="002A5535"/>
    <w:rsid w:val="002A57BD"/>
    <w:rsid w:val="002A57D8"/>
    <w:rsid w:val="002A597F"/>
    <w:rsid w:val="002A5A44"/>
    <w:rsid w:val="002A5AB3"/>
    <w:rsid w:val="002A5EC8"/>
    <w:rsid w:val="002A5F63"/>
    <w:rsid w:val="002A5FA0"/>
    <w:rsid w:val="002A61DB"/>
    <w:rsid w:val="002A6214"/>
    <w:rsid w:val="002A626F"/>
    <w:rsid w:val="002A6310"/>
    <w:rsid w:val="002A65F1"/>
    <w:rsid w:val="002A662A"/>
    <w:rsid w:val="002A663D"/>
    <w:rsid w:val="002A663F"/>
    <w:rsid w:val="002A66E4"/>
    <w:rsid w:val="002A6722"/>
    <w:rsid w:val="002A697F"/>
    <w:rsid w:val="002A69B1"/>
    <w:rsid w:val="002A6A2D"/>
    <w:rsid w:val="002A6A54"/>
    <w:rsid w:val="002A6B5A"/>
    <w:rsid w:val="002A6D0C"/>
    <w:rsid w:val="002A6D6F"/>
    <w:rsid w:val="002A6E2A"/>
    <w:rsid w:val="002A6E2C"/>
    <w:rsid w:val="002A6EC9"/>
    <w:rsid w:val="002A6F36"/>
    <w:rsid w:val="002A6F60"/>
    <w:rsid w:val="002A6F85"/>
    <w:rsid w:val="002A6FAD"/>
    <w:rsid w:val="002A725D"/>
    <w:rsid w:val="002A7412"/>
    <w:rsid w:val="002A76C1"/>
    <w:rsid w:val="002A7702"/>
    <w:rsid w:val="002A7775"/>
    <w:rsid w:val="002A77E5"/>
    <w:rsid w:val="002A7A0F"/>
    <w:rsid w:val="002A7A75"/>
    <w:rsid w:val="002A7BDE"/>
    <w:rsid w:val="002A7C2C"/>
    <w:rsid w:val="002A7D1D"/>
    <w:rsid w:val="002A7D69"/>
    <w:rsid w:val="002B0046"/>
    <w:rsid w:val="002B00FB"/>
    <w:rsid w:val="002B010D"/>
    <w:rsid w:val="002B0113"/>
    <w:rsid w:val="002B0147"/>
    <w:rsid w:val="002B03E1"/>
    <w:rsid w:val="002B0635"/>
    <w:rsid w:val="002B06BD"/>
    <w:rsid w:val="002B0895"/>
    <w:rsid w:val="002B08BE"/>
    <w:rsid w:val="002B0981"/>
    <w:rsid w:val="002B0A1A"/>
    <w:rsid w:val="002B0A41"/>
    <w:rsid w:val="002B0A78"/>
    <w:rsid w:val="002B0B4B"/>
    <w:rsid w:val="002B0BD3"/>
    <w:rsid w:val="002B0C79"/>
    <w:rsid w:val="002B0C85"/>
    <w:rsid w:val="002B0E06"/>
    <w:rsid w:val="002B0E99"/>
    <w:rsid w:val="002B10F3"/>
    <w:rsid w:val="002B1126"/>
    <w:rsid w:val="002B12B4"/>
    <w:rsid w:val="002B12C8"/>
    <w:rsid w:val="002B1310"/>
    <w:rsid w:val="002B1333"/>
    <w:rsid w:val="002B13D5"/>
    <w:rsid w:val="002B1403"/>
    <w:rsid w:val="002B15C0"/>
    <w:rsid w:val="002B19CE"/>
    <w:rsid w:val="002B1AC5"/>
    <w:rsid w:val="002B1B09"/>
    <w:rsid w:val="002B1B38"/>
    <w:rsid w:val="002B1BD2"/>
    <w:rsid w:val="002B1BED"/>
    <w:rsid w:val="002B1C24"/>
    <w:rsid w:val="002B1C36"/>
    <w:rsid w:val="002B1C78"/>
    <w:rsid w:val="002B1D2A"/>
    <w:rsid w:val="002B1D35"/>
    <w:rsid w:val="002B1D5B"/>
    <w:rsid w:val="002B1DDC"/>
    <w:rsid w:val="002B1E25"/>
    <w:rsid w:val="002B1EB3"/>
    <w:rsid w:val="002B1ED4"/>
    <w:rsid w:val="002B1FE3"/>
    <w:rsid w:val="002B2020"/>
    <w:rsid w:val="002B20EB"/>
    <w:rsid w:val="002B228A"/>
    <w:rsid w:val="002B22B6"/>
    <w:rsid w:val="002B24F0"/>
    <w:rsid w:val="002B250E"/>
    <w:rsid w:val="002B256D"/>
    <w:rsid w:val="002B2574"/>
    <w:rsid w:val="002B2575"/>
    <w:rsid w:val="002B25E3"/>
    <w:rsid w:val="002B25EB"/>
    <w:rsid w:val="002B268C"/>
    <w:rsid w:val="002B2690"/>
    <w:rsid w:val="002B26CA"/>
    <w:rsid w:val="002B27F0"/>
    <w:rsid w:val="002B2A2D"/>
    <w:rsid w:val="002B2B49"/>
    <w:rsid w:val="002B2BF0"/>
    <w:rsid w:val="002B2C5C"/>
    <w:rsid w:val="002B2D6E"/>
    <w:rsid w:val="002B2D86"/>
    <w:rsid w:val="002B2E3B"/>
    <w:rsid w:val="002B2ED5"/>
    <w:rsid w:val="002B2F2F"/>
    <w:rsid w:val="002B2F8E"/>
    <w:rsid w:val="002B32B8"/>
    <w:rsid w:val="002B35D6"/>
    <w:rsid w:val="002B3603"/>
    <w:rsid w:val="002B37E4"/>
    <w:rsid w:val="002B389D"/>
    <w:rsid w:val="002B38E6"/>
    <w:rsid w:val="002B3A03"/>
    <w:rsid w:val="002B3A89"/>
    <w:rsid w:val="002B3C20"/>
    <w:rsid w:val="002B3CE5"/>
    <w:rsid w:val="002B3D96"/>
    <w:rsid w:val="002B3ED0"/>
    <w:rsid w:val="002B3F01"/>
    <w:rsid w:val="002B404F"/>
    <w:rsid w:val="002B41AB"/>
    <w:rsid w:val="002B41F3"/>
    <w:rsid w:val="002B4464"/>
    <w:rsid w:val="002B44C3"/>
    <w:rsid w:val="002B44D2"/>
    <w:rsid w:val="002B44D8"/>
    <w:rsid w:val="002B46EB"/>
    <w:rsid w:val="002B4B62"/>
    <w:rsid w:val="002B4B69"/>
    <w:rsid w:val="002B4CC5"/>
    <w:rsid w:val="002B4DC8"/>
    <w:rsid w:val="002B4E1B"/>
    <w:rsid w:val="002B4E25"/>
    <w:rsid w:val="002B4EC8"/>
    <w:rsid w:val="002B4F83"/>
    <w:rsid w:val="002B509D"/>
    <w:rsid w:val="002B50F9"/>
    <w:rsid w:val="002B512E"/>
    <w:rsid w:val="002B5158"/>
    <w:rsid w:val="002B51AF"/>
    <w:rsid w:val="002B524A"/>
    <w:rsid w:val="002B52A7"/>
    <w:rsid w:val="002B52B9"/>
    <w:rsid w:val="002B5314"/>
    <w:rsid w:val="002B5444"/>
    <w:rsid w:val="002B5497"/>
    <w:rsid w:val="002B5530"/>
    <w:rsid w:val="002B553F"/>
    <w:rsid w:val="002B5584"/>
    <w:rsid w:val="002B55B7"/>
    <w:rsid w:val="002B55FA"/>
    <w:rsid w:val="002B5649"/>
    <w:rsid w:val="002B5691"/>
    <w:rsid w:val="002B56BE"/>
    <w:rsid w:val="002B5744"/>
    <w:rsid w:val="002B593D"/>
    <w:rsid w:val="002B5947"/>
    <w:rsid w:val="002B5A09"/>
    <w:rsid w:val="002B5ABA"/>
    <w:rsid w:val="002B5B71"/>
    <w:rsid w:val="002B5BD9"/>
    <w:rsid w:val="002B5C33"/>
    <w:rsid w:val="002B5C60"/>
    <w:rsid w:val="002B5D59"/>
    <w:rsid w:val="002B5D90"/>
    <w:rsid w:val="002B5F8C"/>
    <w:rsid w:val="002B5FD4"/>
    <w:rsid w:val="002B5FD5"/>
    <w:rsid w:val="002B6070"/>
    <w:rsid w:val="002B608B"/>
    <w:rsid w:val="002B60F6"/>
    <w:rsid w:val="002B620C"/>
    <w:rsid w:val="002B63FD"/>
    <w:rsid w:val="002B648B"/>
    <w:rsid w:val="002B6524"/>
    <w:rsid w:val="002B65AB"/>
    <w:rsid w:val="002B6616"/>
    <w:rsid w:val="002B672A"/>
    <w:rsid w:val="002B67E5"/>
    <w:rsid w:val="002B691C"/>
    <w:rsid w:val="002B6A5D"/>
    <w:rsid w:val="002B6D88"/>
    <w:rsid w:val="002B6DF3"/>
    <w:rsid w:val="002B6E37"/>
    <w:rsid w:val="002B6F86"/>
    <w:rsid w:val="002B6F95"/>
    <w:rsid w:val="002B70C7"/>
    <w:rsid w:val="002B70E5"/>
    <w:rsid w:val="002B7110"/>
    <w:rsid w:val="002B7163"/>
    <w:rsid w:val="002B71B7"/>
    <w:rsid w:val="002B7218"/>
    <w:rsid w:val="002B72D1"/>
    <w:rsid w:val="002B732A"/>
    <w:rsid w:val="002B740A"/>
    <w:rsid w:val="002B74BE"/>
    <w:rsid w:val="002B74E6"/>
    <w:rsid w:val="002B74F1"/>
    <w:rsid w:val="002B74FA"/>
    <w:rsid w:val="002B74FC"/>
    <w:rsid w:val="002B7524"/>
    <w:rsid w:val="002B7590"/>
    <w:rsid w:val="002B75B9"/>
    <w:rsid w:val="002B7610"/>
    <w:rsid w:val="002B7734"/>
    <w:rsid w:val="002B7796"/>
    <w:rsid w:val="002B77B3"/>
    <w:rsid w:val="002B7992"/>
    <w:rsid w:val="002B79F1"/>
    <w:rsid w:val="002B7A76"/>
    <w:rsid w:val="002B7AF5"/>
    <w:rsid w:val="002B7B35"/>
    <w:rsid w:val="002B7B45"/>
    <w:rsid w:val="002B7B47"/>
    <w:rsid w:val="002B7BE9"/>
    <w:rsid w:val="002B7D88"/>
    <w:rsid w:val="002B7DCB"/>
    <w:rsid w:val="002C00FD"/>
    <w:rsid w:val="002C011F"/>
    <w:rsid w:val="002C0225"/>
    <w:rsid w:val="002C0374"/>
    <w:rsid w:val="002C0618"/>
    <w:rsid w:val="002C0680"/>
    <w:rsid w:val="002C0700"/>
    <w:rsid w:val="002C0748"/>
    <w:rsid w:val="002C07B3"/>
    <w:rsid w:val="002C07B6"/>
    <w:rsid w:val="002C099F"/>
    <w:rsid w:val="002C0A42"/>
    <w:rsid w:val="002C0AE8"/>
    <w:rsid w:val="002C0B47"/>
    <w:rsid w:val="002C0BCD"/>
    <w:rsid w:val="002C0CA3"/>
    <w:rsid w:val="002C0DC1"/>
    <w:rsid w:val="002C0F10"/>
    <w:rsid w:val="002C0FAF"/>
    <w:rsid w:val="002C10AA"/>
    <w:rsid w:val="002C1168"/>
    <w:rsid w:val="002C11AB"/>
    <w:rsid w:val="002C1381"/>
    <w:rsid w:val="002C164A"/>
    <w:rsid w:val="002C167A"/>
    <w:rsid w:val="002C16AA"/>
    <w:rsid w:val="002C175E"/>
    <w:rsid w:val="002C184D"/>
    <w:rsid w:val="002C187D"/>
    <w:rsid w:val="002C1908"/>
    <w:rsid w:val="002C1914"/>
    <w:rsid w:val="002C1D3B"/>
    <w:rsid w:val="002C2258"/>
    <w:rsid w:val="002C22C7"/>
    <w:rsid w:val="002C22DD"/>
    <w:rsid w:val="002C25DD"/>
    <w:rsid w:val="002C265E"/>
    <w:rsid w:val="002C27CF"/>
    <w:rsid w:val="002C286F"/>
    <w:rsid w:val="002C28A8"/>
    <w:rsid w:val="002C2A0E"/>
    <w:rsid w:val="002C2A3A"/>
    <w:rsid w:val="002C2A75"/>
    <w:rsid w:val="002C2A8E"/>
    <w:rsid w:val="002C2A99"/>
    <w:rsid w:val="002C2BE0"/>
    <w:rsid w:val="002C2C10"/>
    <w:rsid w:val="002C2DE1"/>
    <w:rsid w:val="002C2ECE"/>
    <w:rsid w:val="002C2EE9"/>
    <w:rsid w:val="002C2F56"/>
    <w:rsid w:val="002C2F9C"/>
    <w:rsid w:val="002C2FDA"/>
    <w:rsid w:val="002C3038"/>
    <w:rsid w:val="002C30E4"/>
    <w:rsid w:val="002C3142"/>
    <w:rsid w:val="002C3150"/>
    <w:rsid w:val="002C31A9"/>
    <w:rsid w:val="002C33AC"/>
    <w:rsid w:val="002C33B3"/>
    <w:rsid w:val="002C3402"/>
    <w:rsid w:val="002C351C"/>
    <w:rsid w:val="002C36F0"/>
    <w:rsid w:val="002C382F"/>
    <w:rsid w:val="002C383A"/>
    <w:rsid w:val="002C38EC"/>
    <w:rsid w:val="002C3910"/>
    <w:rsid w:val="002C3A8E"/>
    <w:rsid w:val="002C3B30"/>
    <w:rsid w:val="002C3C2B"/>
    <w:rsid w:val="002C3C55"/>
    <w:rsid w:val="002C3D22"/>
    <w:rsid w:val="002C3D84"/>
    <w:rsid w:val="002C3E63"/>
    <w:rsid w:val="002C3EC2"/>
    <w:rsid w:val="002C3F20"/>
    <w:rsid w:val="002C3FB0"/>
    <w:rsid w:val="002C404A"/>
    <w:rsid w:val="002C4079"/>
    <w:rsid w:val="002C437E"/>
    <w:rsid w:val="002C43F7"/>
    <w:rsid w:val="002C441A"/>
    <w:rsid w:val="002C44A3"/>
    <w:rsid w:val="002C4590"/>
    <w:rsid w:val="002C4829"/>
    <w:rsid w:val="002C482C"/>
    <w:rsid w:val="002C484F"/>
    <w:rsid w:val="002C499A"/>
    <w:rsid w:val="002C4A44"/>
    <w:rsid w:val="002C4A4D"/>
    <w:rsid w:val="002C4ACD"/>
    <w:rsid w:val="002C4AFC"/>
    <w:rsid w:val="002C4B13"/>
    <w:rsid w:val="002C4C08"/>
    <w:rsid w:val="002C4C66"/>
    <w:rsid w:val="002C4CB9"/>
    <w:rsid w:val="002C5064"/>
    <w:rsid w:val="002C51E9"/>
    <w:rsid w:val="002C527A"/>
    <w:rsid w:val="002C528B"/>
    <w:rsid w:val="002C52CA"/>
    <w:rsid w:val="002C53F8"/>
    <w:rsid w:val="002C5580"/>
    <w:rsid w:val="002C568F"/>
    <w:rsid w:val="002C5792"/>
    <w:rsid w:val="002C58E0"/>
    <w:rsid w:val="002C59C1"/>
    <w:rsid w:val="002C5AE2"/>
    <w:rsid w:val="002C5BDD"/>
    <w:rsid w:val="002C5C5B"/>
    <w:rsid w:val="002C5D39"/>
    <w:rsid w:val="002C5E3C"/>
    <w:rsid w:val="002C5E96"/>
    <w:rsid w:val="002C5F66"/>
    <w:rsid w:val="002C5F79"/>
    <w:rsid w:val="002C6038"/>
    <w:rsid w:val="002C6082"/>
    <w:rsid w:val="002C626B"/>
    <w:rsid w:val="002C62A1"/>
    <w:rsid w:val="002C62D9"/>
    <w:rsid w:val="002C6481"/>
    <w:rsid w:val="002C65D4"/>
    <w:rsid w:val="002C660E"/>
    <w:rsid w:val="002C664B"/>
    <w:rsid w:val="002C66D9"/>
    <w:rsid w:val="002C681D"/>
    <w:rsid w:val="002C6A8C"/>
    <w:rsid w:val="002C6ACD"/>
    <w:rsid w:val="002C6B46"/>
    <w:rsid w:val="002C6BB6"/>
    <w:rsid w:val="002C6D0F"/>
    <w:rsid w:val="002C6D43"/>
    <w:rsid w:val="002C6DD6"/>
    <w:rsid w:val="002C6E54"/>
    <w:rsid w:val="002C6EA9"/>
    <w:rsid w:val="002C7037"/>
    <w:rsid w:val="002C7273"/>
    <w:rsid w:val="002C734E"/>
    <w:rsid w:val="002C73CC"/>
    <w:rsid w:val="002C7498"/>
    <w:rsid w:val="002C749E"/>
    <w:rsid w:val="002C74A6"/>
    <w:rsid w:val="002C7657"/>
    <w:rsid w:val="002C768E"/>
    <w:rsid w:val="002C76F0"/>
    <w:rsid w:val="002C7757"/>
    <w:rsid w:val="002C776C"/>
    <w:rsid w:val="002C78FA"/>
    <w:rsid w:val="002C7A28"/>
    <w:rsid w:val="002C7CD1"/>
    <w:rsid w:val="002C7D0E"/>
    <w:rsid w:val="002C7D4A"/>
    <w:rsid w:val="002C7E1E"/>
    <w:rsid w:val="002C7E40"/>
    <w:rsid w:val="002D00E6"/>
    <w:rsid w:val="002D00EA"/>
    <w:rsid w:val="002D0120"/>
    <w:rsid w:val="002D013F"/>
    <w:rsid w:val="002D01A6"/>
    <w:rsid w:val="002D0230"/>
    <w:rsid w:val="002D0231"/>
    <w:rsid w:val="002D0264"/>
    <w:rsid w:val="002D03BF"/>
    <w:rsid w:val="002D04FD"/>
    <w:rsid w:val="002D065D"/>
    <w:rsid w:val="002D072A"/>
    <w:rsid w:val="002D091A"/>
    <w:rsid w:val="002D092C"/>
    <w:rsid w:val="002D0934"/>
    <w:rsid w:val="002D0A0C"/>
    <w:rsid w:val="002D0A4B"/>
    <w:rsid w:val="002D0C00"/>
    <w:rsid w:val="002D0C28"/>
    <w:rsid w:val="002D0CD2"/>
    <w:rsid w:val="002D0DC1"/>
    <w:rsid w:val="002D0E09"/>
    <w:rsid w:val="002D0E1C"/>
    <w:rsid w:val="002D0EAF"/>
    <w:rsid w:val="002D0EC9"/>
    <w:rsid w:val="002D1011"/>
    <w:rsid w:val="002D10E6"/>
    <w:rsid w:val="002D113C"/>
    <w:rsid w:val="002D11F8"/>
    <w:rsid w:val="002D1247"/>
    <w:rsid w:val="002D13C1"/>
    <w:rsid w:val="002D14CD"/>
    <w:rsid w:val="002D14E0"/>
    <w:rsid w:val="002D1550"/>
    <w:rsid w:val="002D15AC"/>
    <w:rsid w:val="002D15F1"/>
    <w:rsid w:val="002D1625"/>
    <w:rsid w:val="002D16EB"/>
    <w:rsid w:val="002D194E"/>
    <w:rsid w:val="002D1D12"/>
    <w:rsid w:val="002D1DD9"/>
    <w:rsid w:val="002D1E2E"/>
    <w:rsid w:val="002D1ECA"/>
    <w:rsid w:val="002D20A8"/>
    <w:rsid w:val="002D20C7"/>
    <w:rsid w:val="002D2139"/>
    <w:rsid w:val="002D2394"/>
    <w:rsid w:val="002D2543"/>
    <w:rsid w:val="002D2561"/>
    <w:rsid w:val="002D2653"/>
    <w:rsid w:val="002D2772"/>
    <w:rsid w:val="002D2773"/>
    <w:rsid w:val="002D2879"/>
    <w:rsid w:val="002D288D"/>
    <w:rsid w:val="002D29B0"/>
    <w:rsid w:val="002D2B3C"/>
    <w:rsid w:val="002D2B4E"/>
    <w:rsid w:val="002D2C52"/>
    <w:rsid w:val="002D2CC2"/>
    <w:rsid w:val="002D2DC9"/>
    <w:rsid w:val="002D2E7A"/>
    <w:rsid w:val="002D2F17"/>
    <w:rsid w:val="002D2F2A"/>
    <w:rsid w:val="002D2F7E"/>
    <w:rsid w:val="002D30A6"/>
    <w:rsid w:val="002D30BF"/>
    <w:rsid w:val="002D32D4"/>
    <w:rsid w:val="002D3407"/>
    <w:rsid w:val="002D343E"/>
    <w:rsid w:val="002D34CE"/>
    <w:rsid w:val="002D3B03"/>
    <w:rsid w:val="002D3BF3"/>
    <w:rsid w:val="002D3E0E"/>
    <w:rsid w:val="002D3E76"/>
    <w:rsid w:val="002D3F04"/>
    <w:rsid w:val="002D3F7E"/>
    <w:rsid w:val="002D3F8E"/>
    <w:rsid w:val="002D40AE"/>
    <w:rsid w:val="002D40F8"/>
    <w:rsid w:val="002D411E"/>
    <w:rsid w:val="002D4128"/>
    <w:rsid w:val="002D423B"/>
    <w:rsid w:val="002D425A"/>
    <w:rsid w:val="002D429C"/>
    <w:rsid w:val="002D42D5"/>
    <w:rsid w:val="002D446C"/>
    <w:rsid w:val="002D44C2"/>
    <w:rsid w:val="002D4570"/>
    <w:rsid w:val="002D461D"/>
    <w:rsid w:val="002D4631"/>
    <w:rsid w:val="002D46CA"/>
    <w:rsid w:val="002D47C8"/>
    <w:rsid w:val="002D49C2"/>
    <w:rsid w:val="002D4AE8"/>
    <w:rsid w:val="002D4C46"/>
    <w:rsid w:val="002D4C4A"/>
    <w:rsid w:val="002D4C7B"/>
    <w:rsid w:val="002D4D9B"/>
    <w:rsid w:val="002D4DB0"/>
    <w:rsid w:val="002D4DC7"/>
    <w:rsid w:val="002D4E34"/>
    <w:rsid w:val="002D4E36"/>
    <w:rsid w:val="002D4E91"/>
    <w:rsid w:val="002D50E2"/>
    <w:rsid w:val="002D51E0"/>
    <w:rsid w:val="002D51ED"/>
    <w:rsid w:val="002D5256"/>
    <w:rsid w:val="002D55D0"/>
    <w:rsid w:val="002D56DF"/>
    <w:rsid w:val="002D585A"/>
    <w:rsid w:val="002D5B88"/>
    <w:rsid w:val="002D5C9C"/>
    <w:rsid w:val="002D5D4B"/>
    <w:rsid w:val="002D5F9F"/>
    <w:rsid w:val="002D60CE"/>
    <w:rsid w:val="002D632F"/>
    <w:rsid w:val="002D6409"/>
    <w:rsid w:val="002D66CD"/>
    <w:rsid w:val="002D6795"/>
    <w:rsid w:val="002D686E"/>
    <w:rsid w:val="002D68B5"/>
    <w:rsid w:val="002D69C5"/>
    <w:rsid w:val="002D69DB"/>
    <w:rsid w:val="002D6A1E"/>
    <w:rsid w:val="002D6D6E"/>
    <w:rsid w:val="002D6DB3"/>
    <w:rsid w:val="002D6E13"/>
    <w:rsid w:val="002D6E47"/>
    <w:rsid w:val="002D6E69"/>
    <w:rsid w:val="002D6EAB"/>
    <w:rsid w:val="002D7097"/>
    <w:rsid w:val="002D70A4"/>
    <w:rsid w:val="002D71B1"/>
    <w:rsid w:val="002D71FA"/>
    <w:rsid w:val="002D769E"/>
    <w:rsid w:val="002D76E2"/>
    <w:rsid w:val="002D78A3"/>
    <w:rsid w:val="002D78D2"/>
    <w:rsid w:val="002D79CA"/>
    <w:rsid w:val="002D7C67"/>
    <w:rsid w:val="002D7E67"/>
    <w:rsid w:val="002D7E95"/>
    <w:rsid w:val="002D7E97"/>
    <w:rsid w:val="002D7ED8"/>
    <w:rsid w:val="002D7F5C"/>
    <w:rsid w:val="002D7FAD"/>
    <w:rsid w:val="002D7FE2"/>
    <w:rsid w:val="002E038E"/>
    <w:rsid w:val="002E04B9"/>
    <w:rsid w:val="002E04EA"/>
    <w:rsid w:val="002E05A0"/>
    <w:rsid w:val="002E05E4"/>
    <w:rsid w:val="002E0611"/>
    <w:rsid w:val="002E06F2"/>
    <w:rsid w:val="002E079A"/>
    <w:rsid w:val="002E07AD"/>
    <w:rsid w:val="002E07AF"/>
    <w:rsid w:val="002E0999"/>
    <w:rsid w:val="002E0A20"/>
    <w:rsid w:val="002E0A64"/>
    <w:rsid w:val="002E0AB2"/>
    <w:rsid w:val="002E0BDC"/>
    <w:rsid w:val="002E0BF6"/>
    <w:rsid w:val="002E0DA5"/>
    <w:rsid w:val="002E0FEC"/>
    <w:rsid w:val="002E1093"/>
    <w:rsid w:val="002E10E3"/>
    <w:rsid w:val="002E1148"/>
    <w:rsid w:val="002E11FC"/>
    <w:rsid w:val="002E122C"/>
    <w:rsid w:val="002E165E"/>
    <w:rsid w:val="002E173C"/>
    <w:rsid w:val="002E174B"/>
    <w:rsid w:val="002E177B"/>
    <w:rsid w:val="002E17BC"/>
    <w:rsid w:val="002E17E0"/>
    <w:rsid w:val="002E182D"/>
    <w:rsid w:val="002E195E"/>
    <w:rsid w:val="002E19B4"/>
    <w:rsid w:val="002E19E0"/>
    <w:rsid w:val="002E1AA6"/>
    <w:rsid w:val="002E1B01"/>
    <w:rsid w:val="002E1E3C"/>
    <w:rsid w:val="002E1E74"/>
    <w:rsid w:val="002E1E83"/>
    <w:rsid w:val="002E2060"/>
    <w:rsid w:val="002E20EB"/>
    <w:rsid w:val="002E2113"/>
    <w:rsid w:val="002E213A"/>
    <w:rsid w:val="002E2174"/>
    <w:rsid w:val="002E2221"/>
    <w:rsid w:val="002E2230"/>
    <w:rsid w:val="002E22E9"/>
    <w:rsid w:val="002E2365"/>
    <w:rsid w:val="002E240C"/>
    <w:rsid w:val="002E24A0"/>
    <w:rsid w:val="002E2822"/>
    <w:rsid w:val="002E29A1"/>
    <w:rsid w:val="002E2A3B"/>
    <w:rsid w:val="002E2AF2"/>
    <w:rsid w:val="002E2C11"/>
    <w:rsid w:val="002E2C36"/>
    <w:rsid w:val="002E2EA6"/>
    <w:rsid w:val="002E2EB0"/>
    <w:rsid w:val="002E2FE7"/>
    <w:rsid w:val="002E30CF"/>
    <w:rsid w:val="002E3132"/>
    <w:rsid w:val="002E3155"/>
    <w:rsid w:val="002E3268"/>
    <w:rsid w:val="002E3281"/>
    <w:rsid w:val="002E3287"/>
    <w:rsid w:val="002E3319"/>
    <w:rsid w:val="002E335E"/>
    <w:rsid w:val="002E3491"/>
    <w:rsid w:val="002E34E1"/>
    <w:rsid w:val="002E35A8"/>
    <w:rsid w:val="002E3601"/>
    <w:rsid w:val="002E364D"/>
    <w:rsid w:val="002E3711"/>
    <w:rsid w:val="002E3719"/>
    <w:rsid w:val="002E3741"/>
    <w:rsid w:val="002E381F"/>
    <w:rsid w:val="002E3AAF"/>
    <w:rsid w:val="002E3B10"/>
    <w:rsid w:val="002E3B85"/>
    <w:rsid w:val="002E3B93"/>
    <w:rsid w:val="002E3BD4"/>
    <w:rsid w:val="002E3C24"/>
    <w:rsid w:val="002E3C37"/>
    <w:rsid w:val="002E3C72"/>
    <w:rsid w:val="002E3CAF"/>
    <w:rsid w:val="002E3CFF"/>
    <w:rsid w:val="002E3DB4"/>
    <w:rsid w:val="002E3EE1"/>
    <w:rsid w:val="002E3FC8"/>
    <w:rsid w:val="002E4060"/>
    <w:rsid w:val="002E4312"/>
    <w:rsid w:val="002E4392"/>
    <w:rsid w:val="002E454E"/>
    <w:rsid w:val="002E4682"/>
    <w:rsid w:val="002E46CA"/>
    <w:rsid w:val="002E474D"/>
    <w:rsid w:val="002E478A"/>
    <w:rsid w:val="002E4993"/>
    <w:rsid w:val="002E49DE"/>
    <w:rsid w:val="002E49EB"/>
    <w:rsid w:val="002E4A45"/>
    <w:rsid w:val="002E4A6A"/>
    <w:rsid w:val="002E4ACA"/>
    <w:rsid w:val="002E4CDA"/>
    <w:rsid w:val="002E511B"/>
    <w:rsid w:val="002E5216"/>
    <w:rsid w:val="002E5267"/>
    <w:rsid w:val="002E548D"/>
    <w:rsid w:val="002E553F"/>
    <w:rsid w:val="002E5742"/>
    <w:rsid w:val="002E57B2"/>
    <w:rsid w:val="002E57BA"/>
    <w:rsid w:val="002E59C9"/>
    <w:rsid w:val="002E5A17"/>
    <w:rsid w:val="002E5A56"/>
    <w:rsid w:val="002E5AA0"/>
    <w:rsid w:val="002E5AD0"/>
    <w:rsid w:val="002E5B02"/>
    <w:rsid w:val="002E5B06"/>
    <w:rsid w:val="002E5B9D"/>
    <w:rsid w:val="002E5E68"/>
    <w:rsid w:val="002E5E8C"/>
    <w:rsid w:val="002E5F65"/>
    <w:rsid w:val="002E5F7E"/>
    <w:rsid w:val="002E5F7F"/>
    <w:rsid w:val="002E5FDC"/>
    <w:rsid w:val="002E6053"/>
    <w:rsid w:val="002E605E"/>
    <w:rsid w:val="002E607C"/>
    <w:rsid w:val="002E608C"/>
    <w:rsid w:val="002E609E"/>
    <w:rsid w:val="002E60C7"/>
    <w:rsid w:val="002E60D5"/>
    <w:rsid w:val="002E60EA"/>
    <w:rsid w:val="002E6100"/>
    <w:rsid w:val="002E6180"/>
    <w:rsid w:val="002E61FD"/>
    <w:rsid w:val="002E62BB"/>
    <w:rsid w:val="002E62EC"/>
    <w:rsid w:val="002E635F"/>
    <w:rsid w:val="002E63F9"/>
    <w:rsid w:val="002E6502"/>
    <w:rsid w:val="002E6548"/>
    <w:rsid w:val="002E6557"/>
    <w:rsid w:val="002E66B9"/>
    <w:rsid w:val="002E673D"/>
    <w:rsid w:val="002E682E"/>
    <w:rsid w:val="002E6994"/>
    <w:rsid w:val="002E6ABA"/>
    <w:rsid w:val="002E6B3E"/>
    <w:rsid w:val="002E6CCD"/>
    <w:rsid w:val="002E6D47"/>
    <w:rsid w:val="002E6EF0"/>
    <w:rsid w:val="002E717C"/>
    <w:rsid w:val="002E71A8"/>
    <w:rsid w:val="002E72C6"/>
    <w:rsid w:val="002E7363"/>
    <w:rsid w:val="002E75B9"/>
    <w:rsid w:val="002E75DC"/>
    <w:rsid w:val="002E76C7"/>
    <w:rsid w:val="002E76F2"/>
    <w:rsid w:val="002E76F3"/>
    <w:rsid w:val="002E79E4"/>
    <w:rsid w:val="002E7A06"/>
    <w:rsid w:val="002E7A86"/>
    <w:rsid w:val="002E7B43"/>
    <w:rsid w:val="002E7B86"/>
    <w:rsid w:val="002E7C21"/>
    <w:rsid w:val="002E7C97"/>
    <w:rsid w:val="002E7D8A"/>
    <w:rsid w:val="002E7E25"/>
    <w:rsid w:val="002E7F42"/>
    <w:rsid w:val="002E7F78"/>
    <w:rsid w:val="002E7F81"/>
    <w:rsid w:val="002F018D"/>
    <w:rsid w:val="002F0286"/>
    <w:rsid w:val="002F02F9"/>
    <w:rsid w:val="002F08B0"/>
    <w:rsid w:val="002F08DB"/>
    <w:rsid w:val="002F0B2E"/>
    <w:rsid w:val="002F0BF6"/>
    <w:rsid w:val="002F0C08"/>
    <w:rsid w:val="002F0C49"/>
    <w:rsid w:val="002F0E48"/>
    <w:rsid w:val="002F0F29"/>
    <w:rsid w:val="002F1022"/>
    <w:rsid w:val="002F1160"/>
    <w:rsid w:val="002F1164"/>
    <w:rsid w:val="002F1180"/>
    <w:rsid w:val="002F1269"/>
    <w:rsid w:val="002F1312"/>
    <w:rsid w:val="002F1342"/>
    <w:rsid w:val="002F1389"/>
    <w:rsid w:val="002F13F1"/>
    <w:rsid w:val="002F144D"/>
    <w:rsid w:val="002F1466"/>
    <w:rsid w:val="002F149B"/>
    <w:rsid w:val="002F160F"/>
    <w:rsid w:val="002F1841"/>
    <w:rsid w:val="002F1989"/>
    <w:rsid w:val="002F19AB"/>
    <w:rsid w:val="002F1A52"/>
    <w:rsid w:val="002F1AC7"/>
    <w:rsid w:val="002F1B34"/>
    <w:rsid w:val="002F1DA4"/>
    <w:rsid w:val="002F1F14"/>
    <w:rsid w:val="002F2129"/>
    <w:rsid w:val="002F21F1"/>
    <w:rsid w:val="002F2344"/>
    <w:rsid w:val="002F23BE"/>
    <w:rsid w:val="002F2457"/>
    <w:rsid w:val="002F250F"/>
    <w:rsid w:val="002F256B"/>
    <w:rsid w:val="002F258E"/>
    <w:rsid w:val="002F25CF"/>
    <w:rsid w:val="002F26FB"/>
    <w:rsid w:val="002F2799"/>
    <w:rsid w:val="002F27C4"/>
    <w:rsid w:val="002F28B2"/>
    <w:rsid w:val="002F2937"/>
    <w:rsid w:val="002F29C5"/>
    <w:rsid w:val="002F2A1A"/>
    <w:rsid w:val="002F2B87"/>
    <w:rsid w:val="002F2C4A"/>
    <w:rsid w:val="002F2CFF"/>
    <w:rsid w:val="002F30B5"/>
    <w:rsid w:val="002F319B"/>
    <w:rsid w:val="002F32C9"/>
    <w:rsid w:val="002F3336"/>
    <w:rsid w:val="002F33E9"/>
    <w:rsid w:val="002F3505"/>
    <w:rsid w:val="002F354B"/>
    <w:rsid w:val="002F35B1"/>
    <w:rsid w:val="002F3637"/>
    <w:rsid w:val="002F3769"/>
    <w:rsid w:val="002F37CD"/>
    <w:rsid w:val="002F37FF"/>
    <w:rsid w:val="002F3AE3"/>
    <w:rsid w:val="002F3B85"/>
    <w:rsid w:val="002F3D1C"/>
    <w:rsid w:val="002F43B7"/>
    <w:rsid w:val="002F43BA"/>
    <w:rsid w:val="002F447C"/>
    <w:rsid w:val="002F45AB"/>
    <w:rsid w:val="002F46BC"/>
    <w:rsid w:val="002F47BA"/>
    <w:rsid w:val="002F4806"/>
    <w:rsid w:val="002F491E"/>
    <w:rsid w:val="002F49EF"/>
    <w:rsid w:val="002F4B6E"/>
    <w:rsid w:val="002F4DC4"/>
    <w:rsid w:val="002F4E79"/>
    <w:rsid w:val="002F4ED4"/>
    <w:rsid w:val="002F4ED7"/>
    <w:rsid w:val="002F4F37"/>
    <w:rsid w:val="002F4F72"/>
    <w:rsid w:val="002F4FE7"/>
    <w:rsid w:val="002F5045"/>
    <w:rsid w:val="002F5063"/>
    <w:rsid w:val="002F5099"/>
    <w:rsid w:val="002F50BF"/>
    <w:rsid w:val="002F5215"/>
    <w:rsid w:val="002F5222"/>
    <w:rsid w:val="002F52C8"/>
    <w:rsid w:val="002F52D7"/>
    <w:rsid w:val="002F5383"/>
    <w:rsid w:val="002F53A0"/>
    <w:rsid w:val="002F549C"/>
    <w:rsid w:val="002F551A"/>
    <w:rsid w:val="002F551C"/>
    <w:rsid w:val="002F555D"/>
    <w:rsid w:val="002F5570"/>
    <w:rsid w:val="002F58EA"/>
    <w:rsid w:val="002F5924"/>
    <w:rsid w:val="002F5936"/>
    <w:rsid w:val="002F5945"/>
    <w:rsid w:val="002F5B2B"/>
    <w:rsid w:val="002F5B8D"/>
    <w:rsid w:val="002F5B8E"/>
    <w:rsid w:val="002F5BD1"/>
    <w:rsid w:val="002F5BE5"/>
    <w:rsid w:val="002F5D68"/>
    <w:rsid w:val="002F5F71"/>
    <w:rsid w:val="002F609B"/>
    <w:rsid w:val="002F6287"/>
    <w:rsid w:val="002F630B"/>
    <w:rsid w:val="002F649F"/>
    <w:rsid w:val="002F64EB"/>
    <w:rsid w:val="002F64FD"/>
    <w:rsid w:val="002F6579"/>
    <w:rsid w:val="002F65D2"/>
    <w:rsid w:val="002F6721"/>
    <w:rsid w:val="002F6838"/>
    <w:rsid w:val="002F6866"/>
    <w:rsid w:val="002F68BE"/>
    <w:rsid w:val="002F6991"/>
    <w:rsid w:val="002F69BC"/>
    <w:rsid w:val="002F6C32"/>
    <w:rsid w:val="002F6C60"/>
    <w:rsid w:val="002F6D07"/>
    <w:rsid w:val="002F6FAF"/>
    <w:rsid w:val="002F7057"/>
    <w:rsid w:val="002F70E5"/>
    <w:rsid w:val="002F7127"/>
    <w:rsid w:val="002F7347"/>
    <w:rsid w:val="002F7390"/>
    <w:rsid w:val="002F7564"/>
    <w:rsid w:val="002F757C"/>
    <w:rsid w:val="002F75F2"/>
    <w:rsid w:val="002F774E"/>
    <w:rsid w:val="002F7799"/>
    <w:rsid w:val="002F77E5"/>
    <w:rsid w:val="002F7902"/>
    <w:rsid w:val="002F7AB4"/>
    <w:rsid w:val="002F7D7E"/>
    <w:rsid w:val="002F7E97"/>
    <w:rsid w:val="00300049"/>
    <w:rsid w:val="0030033B"/>
    <w:rsid w:val="0030041B"/>
    <w:rsid w:val="0030043B"/>
    <w:rsid w:val="00300499"/>
    <w:rsid w:val="00300577"/>
    <w:rsid w:val="003005A8"/>
    <w:rsid w:val="003005F4"/>
    <w:rsid w:val="00300698"/>
    <w:rsid w:val="003006C9"/>
    <w:rsid w:val="003006E8"/>
    <w:rsid w:val="00300707"/>
    <w:rsid w:val="0030070A"/>
    <w:rsid w:val="0030070B"/>
    <w:rsid w:val="003007E8"/>
    <w:rsid w:val="0030088D"/>
    <w:rsid w:val="00300985"/>
    <w:rsid w:val="003009F7"/>
    <w:rsid w:val="00300BB9"/>
    <w:rsid w:val="00300C86"/>
    <w:rsid w:val="00300CF0"/>
    <w:rsid w:val="00300D94"/>
    <w:rsid w:val="00300E09"/>
    <w:rsid w:val="00300F08"/>
    <w:rsid w:val="003012B5"/>
    <w:rsid w:val="003012C9"/>
    <w:rsid w:val="0030140F"/>
    <w:rsid w:val="0030156D"/>
    <w:rsid w:val="003015C7"/>
    <w:rsid w:val="003016EF"/>
    <w:rsid w:val="0030178C"/>
    <w:rsid w:val="003018C8"/>
    <w:rsid w:val="003018E7"/>
    <w:rsid w:val="00301910"/>
    <w:rsid w:val="00301A50"/>
    <w:rsid w:val="00301A5B"/>
    <w:rsid w:val="00301A69"/>
    <w:rsid w:val="00301B1C"/>
    <w:rsid w:val="00301B98"/>
    <w:rsid w:val="00301CF5"/>
    <w:rsid w:val="00301E02"/>
    <w:rsid w:val="00301ECE"/>
    <w:rsid w:val="00301FA1"/>
    <w:rsid w:val="0030215C"/>
    <w:rsid w:val="003021E0"/>
    <w:rsid w:val="003022C3"/>
    <w:rsid w:val="003022D1"/>
    <w:rsid w:val="00302362"/>
    <w:rsid w:val="0030241E"/>
    <w:rsid w:val="00302430"/>
    <w:rsid w:val="0030247F"/>
    <w:rsid w:val="003024E7"/>
    <w:rsid w:val="003025A5"/>
    <w:rsid w:val="00302607"/>
    <w:rsid w:val="0030271F"/>
    <w:rsid w:val="003027A9"/>
    <w:rsid w:val="00302852"/>
    <w:rsid w:val="00302914"/>
    <w:rsid w:val="00302930"/>
    <w:rsid w:val="003029C8"/>
    <w:rsid w:val="003029ED"/>
    <w:rsid w:val="00302B07"/>
    <w:rsid w:val="00302C97"/>
    <w:rsid w:val="00302D33"/>
    <w:rsid w:val="00302F74"/>
    <w:rsid w:val="00302FC2"/>
    <w:rsid w:val="00303039"/>
    <w:rsid w:val="003030C4"/>
    <w:rsid w:val="0030318E"/>
    <w:rsid w:val="00303199"/>
    <w:rsid w:val="003031CD"/>
    <w:rsid w:val="003031EC"/>
    <w:rsid w:val="003031F8"/>
    <w:rsid w:val="0030330D"/>
    <w:rsid w:val="0030333D"/>
    <w:rsid w:val="00303344"/>
    <w:rsid w:val="003038E5"/>
    <w:rsid w:val="003038EA"/>
    <w:rsid w:val="003039C5"/>
    <w:rsid w:val="00303A0F"/>
    <w:rsid w:val="00303B3C"/>
    <w:rsid w:val="00303C0A"/>
    <w:rsid w:val="00303CB5"/>
    <w:rsid w:val="00303CE5"/>
    <w:rsid w:val="00303D11"/>
    <w:rsid w:val="00303F5B"/>
    <w:rsid w:val="00303F6F"/>
    <w:rsid w:val="003042FF"/>
    <w:rsid w:val="003045D9"/>
    <w:rsid w:val="00304709"/>
    <w:rsid w:val="0030490E"/>
    <w:rsid w:val="00304A75"/>
    <w:rsid w:val="00304BA8"/>
    <w:rsid w:val="00304C35"/>
    <w:rsid w:val="00304D8E"/>
    <w:rsid w:val="00304E45"/>
    <w:rsid w:val="00304ED5"/>
    <w:rsid w:val="00304FB4"/>
    <w:rsid w:val="00305189"/>
    <w:rsid w:val="0030526E"/>
    <w:rsid w:val="00305295"/>
    <w:rsid w:val="00305314"/>
    <w:rsid w:val="00305325"/>
    <w:rsid w:val="003054ED"/>
    <w:rsid w:val="003055FC"/>
    <w:rsid w:val="00305637"/>
    <w:rsid w:val="00305657"/>
    <w:rsid w:val="00305666"/>
    <w:rsid w:val="003056CF"/>
    <w:rsid w:val="003056E2"/>
    <w:rsid w:val="003057FD"/>
    <w:rsid w:val="00305944"/>
    <w:rsid w:val="0030594E"/>
    <w:rsid w:val="00305966"/>
    <w:rsid w:val="003059D3"/>
    <w:rsid w:val="003059E4"/>
    <w:rsid w:val="00305A7A"/>
    <w:rsid w:val="00305B3C"/>
    <w:rsid w:val="00305B8D"/>
    <w:rsid w:val="00305C09"/>
    <w:rsid w:val="00305C7A"/>
    <w:rsid w:val="00305C8D"/>
    <w:rsid w:val="00305D58"/>
    <w:rsid w:val="00305F7D"/>
    <w:rsid w:val="00305FCF"/>
    <w:rsid w:val="00306110"/>
    <w:rsid w:val="00306222"/>
    <w:rsid w:val="00306359"/>
    <w:rsid w:val="003063CF"/>
    <w:rsid w:val="00306548"/>
    <w:rsid w:val="00306563"/>
    <w:rsid w:val="003065B9"/>
    <w:rsid w:val="003066B2"/>
    <w:rsid w:val="00306714"/>
    <w:rsid w:val="00306807"/>
    <w:rsid w:val="00306879"/>
    <w:rsid w:val="00306BE1"/>
    <w:rsid w:val="00306C5A"/>
    <w:rsid w:val="00306D05"/>
    <w:rsid w:val="00306EB8"/>
    <w:rsid w:val="00306F2A"/>
    <w:rsid w:val="00306F76"/>
    <w:rsid w:val="00306FD6"/>
    <w:rsid w:val="00307344"/>
    <w:rsid w:val="00307424"/>
    <w:rsid w:val="00307484"/>
    <w:rsid w:val="003074FA"/>
    <w:rsid w:val="0030752D"/>
    <w:rsid w:val="00307592"/>
    <w:rsid w:val="00307676"/>
    <w:rsid w:val="00307A7A"/>
    <w:rsid w:val="00307AF9"/>
    <w:rsid w:val="00307C47"/>
    <w:rsid w:val="00307C58"/>
    <w:rsid w:val="00307DDC"/>
    <w:rsid w:val="0031023D"/>
    <w:rsid w:val="003102BD"/>
    <w:rsid w:val="003102E0"/>
    <w:rsid w:val="00310368"/>
    <w:rsid w:val="003103BB"/>
    <w:rsid w:val="00310687"/>
    <w:rsid w:val="00310993"/>
    <w:rsid w:val="00310BBF"/>
    <w:rsid w:val="00310C92"/>
    <w:rsid w:val="00310CDF"/>
    <w:rsid w:val="00310D41"/>
    <w:rsid w:val="00310D96"/>
    <w:rsid w:val="00310E47"/>
    <w:rsid w:val="00310FE4"/>
    <w:rsid w:val="0031105F"/>
    <w:rsid w:val="00311125"/>
    <w:rsid w:val="0031115F"/>
    <w:rsid w:val="00311269"/>
    <w:rsid w:val="003112BE"/>
    <w:rsid w:val="00311507"/>
    <w:rsid w:val="00311530"/>
    <w:rsid w:val="00311532"/>
    <w:rsid w:val="003116A5"/>
    <w:rsid w:val="003116FC"/>
    <w:rsid w:val="003118C9"/>
    <w:rsid w:val="00311953"/>
    <w:rsid w:val="00311968"/>
    <w:rsid w:val="00311ADF"/>
    <w:rsid w:val="00311B31"/>
    <w:rsid w:val="00311BB1"/>
    <w:rsid w:val="00311C66"/>
    <w:rsid w:val="00311D15"/>
    <w:rsid w:val="00311EBF"/>
    <w:rsid w:val="0031200D"/>
    <w:rsid w:val="00312047"/>
    <w:rsid w:val="003120D5"/>
    <w:rsid w:val="00312228"/>
    <w:rsid w:val="0031227A"/>
    <w:rsid w:val="003122DB"/>
    <w:rsid w:val="00312341"/>
    <w:rsid w:val="00312474"/>
    <w:rsid w:val="003124C9"/>
    <w:rsid w:val="0031269A"/>
    <w:rsid w:val="0031273D"/>
    <w:rsid w:val="0031292B"/>
    <w:rsid w:val="00312964"/>
    <w:rsid w:val="00312965"/>
    <w:rsid w:val="00312A6D"/>
    <w:rsid w:val="00312AC7"/>
    <w:rsid w:val="00312D15"/>
    <w:rsid w:val="00312D55"/>
    <w:rsid w:val="00312D69"/>
    <w:rsid w:val="00312E4D"/>
    <w:rsid w:val="00312FDD"/>
    <w:rsid w:val="0031313A"/>
    <w:rsid w:val="00313445"/>
    <w:rsid w:val="00313575"/>
    <w:rsid w:val="00313752"/>
    <w:rsid w:val="00313764"/>
    <w:rsid w:val="00313850"/>
    <w:rsid w:val="00313B16"/>
    <w:rsid w:val="00313B2A"/>
    <w:rsid w:val="00313B51"/>
    <w:rsid w:val="00313CD2"/>
    <w:rsid w:val="00313D07"/>
    <w:rsid w:val="003142CD"/>
    <w:rsid w:val="003143D0"/>
    <w:rsid w:val="00314435"/>
    <w:rsid w:val="00314450"/>
    <w:rsid w:val="0031465E"/>
    <w:rsid w:val="00314786"/>
    <w:rsid w:val="00314814"/>
    <w:rsid w:val="00314831"/>
    <w:rsid w:val="003148A5"/>
    <w:rsid w:val="00314966"/>
    <w:rsid w:val="00314984"/>
    <w:rsid w:val="003149F9"/>
    <w:rsid w:val="00314A3F"/>
    <w:rsid w:val="00314A8C"/>
    <w:rsid w:val="00314ACA"/>
    <w:rsid w:val="00314BE5"/>
    <w:rsid w:val="00314F2A"/>
    <w:rsid w:val="00314F35"/>
    <w:rsid w:val="00315025"/>
    <w:rsid w:val="003150EC"/>
    <w:rsid w:val="003150FF"/>
    <w:rsid w:val="003152CE"/>
    <w:rsid w:val="00315427"/>
    <w:rsid w:val="0031571E"/>
    <w:rsid w:val="0031595E"/>
    <w:rsid w:val="00315997"/>
    <w:rsid w:val="00315A05"/>
    <w:rsid w:val="00315AD4"/>
    <w:rsid w:val="00315CFC"/>
    <w:rsid w:val="00315D96"/>
    <w:rsid w:val="00315E56"/>
    <w:rsid w:val="00315E84"/>
    <w:rsid w:val="00315ED4"/>
    <w:rsid w:val="00315F18"/>
    <w:rsid w:val="00315F62"/>
    <w:rsid w:val="00315FCC"/>
    <w:rsid w:val="00316059"/>
    <w:rsid w:val="0031609F"/>
    <w:rsid w:val="003160BB"/>
    <w:rsid w:val="0031633E"/>
    <w:rsid w:val="00316543"/>
    <w:rsid w:val="003165B5"/>
    <w:rsid w:val="003169BB"/>
    <w:rsid w:val="00316A03"/>
    <w:rsid w:val="00316A37"/>
    <w:rsid w:val="00316AB7"/>
    <w:rsid w:val="00316B7E"/>
    <w:rsid w:val="00316C0B"/>
    <w:rsid w:val="00316EE4"/>
    <w:rsid w:val="00316F88"/>
    <w:rsid w:val="00316FDB"/>
    <w:rsid w:val="00317197"/>
    <w:rsid w:val="003171F7"/>
    <w:rsid w:val="003171FB"/>
    <w:rsid w:val="003172B5"/>
    <w:rsid w:val="00317585"/>
    <w:rsid w:val="00317616"/>
    <w:rsid w:val="00317674"/>
    <w:rsid w:val="00317C79"/>
    <w:rsid w:val="00317D85"/>
    <w:rsid w:val="00317E21"/>
    <w:rsid w:val="003200FB"/>
    <w:rsid w:val="00320249"/>
    <w:rsid w:val="003203F1"/>
    <w:rsid w:val="00320463"/>
    <w:rsid w:val="003205A1"/>
    <w:rsid w:val="003208A6"/>
    <w:rsid w:val="003208C6"/>
    <w:rsid w:val="0032094B"/>
    <w:rsid w:val="0032096B"/>
    <w:rsid w:val="00320AF3"/>
    <w:rsid w:val="00320B19"/>
    <w:rsid w:val="00320C71"/>
    <w:rsid w:val="00320CA0"/>
    <w:rsid w:val="00320D13"/>
    <w:rsid w:val="00320DAE"/>
    <w:rsid w:val="00320DF0"/>
    <w:rsid w:val="003210D6"/>
    <w:rsid w:val="00321129"/>
    <w:rsid w:val="003211CE"/>
    <w:rsid w:val="0032126F"/>
    <w:rsid w:val="003212CF"/>
    <w:rsid w:val="00321317"/>
    <w:rsid w:val="00321394"/>
    <w:rsid w:val="00321413"/>
    <w:rsid w:val="00321515"/>
    <w:rsid w:val="00321654"/>
    <w:rsid w:val="00321710"/>
    <w:rsid w:val="003217A8"/>
    <w:rsid w:val="0032185A"/>
    <w:rsid w:val="003218E5"/>
    <w:rsid w:val="00321A17"/>
    <w:rsid w:val="00321BEF"/>
    <w:rsid w:val="00321C36"/>
    <w:rsid w:val="00321D23"/>
    <w:rsid w:val="00321E37"/>
    <w:rsid w:val="00321E74"/>
    <w:rsid w:val="00321EB1"/>
    <w:rsid w:val="00321ECD"/>
    <w:rsid w:val="0032218A"/>
    <w:rsid w:val="003222CA"/>
    <w:rsid w:val="00322404"/>
    <w:rsid w:val="00322434"/>
    <w:rsid w:val="00322547"/>
    <w:rsid w:val="00322814"/>
    <w:rsid w:val="003228C6"/>
    <w:rsid w:val="003228E9"/>
    <w:rsid w:val="00322901"/>
    <w:rsid w:val="00322917"/>
    <w:rsid w:val="003229EE"/>
    <w:rsid w:val="003229FB"/>
    <w:rsid w:val="00322A54"/>
    <w:rsid w:val="00322AED"/>
    <w:rsid w:val="00322CD4"/>
    <w:rsid w:val="00322D38"/>
    <w:rsid w:val="00322FE0"/>
    <w:rsid w:val="003230AD"/>
    <w:rsid w:val="0032310D"/>
    <w:rsid w:val="00323211"/>
    <w:rsid w:val="003232C5"/>
    <w:rsid w:val="00323476"/>
    <w:rsid w:val="00323505"/>
    <w:rsid w:val="003235FE"/>
    <w:rsid w:val="003237A4"/>
    <w:rsid w:val="003238B7"/>
    <w:rsid w:val="0032395D"/>
    <w:rsid w:val="00323A19"/>
    <w:rsid w:val="00323A7D"/>
    <w:rsid w:val="00323B5D"/>
    <w:rsid w:val="00323B76"/>
    <w:rsid w:val="00323B9D"/>
    <w:rsid w:val="00323BB0"/>
    <w:rsid w:val="00323D72"/>
    <w:rsid w:val="00323E0E"/>
    <w:rsid w:val="00323FD1"/>
    <w:rsid w:val="003240B3"/>
    <w:rsid w:val="00324275"/>
    <w:rsid w:val="00324386"/>
    <w:rsid w:val="003243A5"/>
    <w:rsid w:val="00324477"/>
    <w:rsid w:val="0032451B"/>
    <w:rsid w:val="0032465D"/>
    <w:rsid w:val="003247A3"/>
    <w:rsid w:val="0032481F"/>
    <w:rsid w:val="0032485A"/>
    <w:rsid w:val="00324988"/>
    <w:rsid w:val="003249A3"/>
    <w:rsid w:val="00324ACD"/>
    <w:rsid w:val="00324AE9"/>
    <w:rsid w:val="00324C0C"/>
    <w:rsid w:val="00324DAD"/>
    <w:rsid w:val="00324E9E"/>
    <w:rsid w:val="00324EEF"/>
    <w:rsid w:val="00325096"/>
    <w:rsid w:val="0032525D"/>
    <w:rsid w:val="003252D6"/>
    <w:rsid w:val="0032531A"/>
    <w:rsid w:val="00325377"/>
    <w:rsid w:val="003253AE"/>
    <w:rsid w:val="0032559C"/>
    <w:rsid w:val="00325798"/>
    <w:rsid w:val="00325A23"/>
    <w:rsid w:val="00325B59"/>
    <w:rsid w:val="00325C19"/>
    <w:rsid w:val="00325D03"/>
    <w:rsid w:val="00325D13"/>
    <w:rsid w:val="00325E6F"/>
    <w:rsid w:val="0032610C"/>
    <w:rsid w:val="003262C5"/>
    <w:rsid w:val="003262FC"/>
    <w:rsid w:val="0032638C"/>
    <w:rsid w:val="0032656E"/>
    <w:rsid w:val="003265CB"/>
    <w:rsid w:val="00326636"/>
    <w:rsid w:val="0032669B"/>
    <w:rsid w:val="0032670A"/>
    <w:rsid w:val="0032684A"/>
    <w:rsid w:val="00326878"/>
    <w:rsid w:val="00326972"/>
    <w:rsid w:val="00326B18"/>
    <w:rsid w:val="00326B3D"/>
    <w:rsid w:val="00326CB0"/>
    <w:rsid w:val="00326CDF"/>
    <w:rsid w:val="00326E06"/>
    <w:rsid w:val="00326E0C"/>
    <w:rsid w:val="00326E4D"/>
    <w:rsid w:val="00326F6A"/>
    <w:rsid w:val="00326FCC"/>
    <w:rsid w:val="0032705B"/>
    <w:rsid w:val="00327299"/>
    <w:rsid w:val="003272AA"/>
    <w:rsid w:val="00327415"/>
    <w:rsid w:val="00327442"/>
    <w:rsid w:val="003275DC"/>
    <w:rsid w:val="003275FF"/>
    <w:rsid w:val="00327787"/>
    <w:rsid w:val="003277F4"/>
    <w:rsid w:val="003278A4"/>
    <w:rsid w:val="00327DB4"/>
    <w:rsid w:val="00327F2A"/>
    <w:rsid w:val="00327F99"/>
    <w:rsid w:val="00330016"/>
    <w:rsid w:val="003301D5"/>
    <w:rsid w:val="00330221"/>
    <w:rsid w:val="00330243"/>
    <w:rsid w:val="003302AD"/>
    <w:rsid w:val="0033058A"/>
    <w:rsid w:val="00330639"/>
    <w:rsid w:val="0033071C"/>
    <w:rsid w:val="0033082A"/>
    <w:rsid w:val="0033097B"/>
    <w:rsid w:val="003309F3"/>
    <w:rsid w:val="00330A5D"/>
    <w:rsid w:val="00330C0D"/>
    <w:rsid w:val="00330CDE"/>
    <w:rsid w:val="00330D2B"/>
    <w:rsid w:val="00330E01"/>
    <w:rsid w:val="00330E9E"/>
    <w:rsid w:val="003310CA"/>
    <w:rsid w:val="003310E1"/>
    <w:rsid w:val="003311DC"/>
    <w:rsid w:val="003312AF"/>
    <w:rsid w:val="0033135B"/>
    <w:rsid w:val="00331632"/>
    <w:rsid w:val="0033166A"/>
    <w:rsid w:val="003317F6"/>
    <w:rsid w:val="00331A2F"/>
    <w:rsid w:val="00331D54"/>
    <w:rsid w:val="00331E06"/>
    <w:rsid w:val="00331E86"/>
    <w:rsid w:val="00331F0A"/>
    <w:rsid w:val="00331F0B"/>
    <w:rsid w:val="00331FAC"/>
    <w:rsid w:val="00331FE2"/>
    <w:rsid w:val="00331FFB"/>
    <w:rsid w:val="00332103"/>
    <w:rsid w:val="00332111"/>
    <w:rsid w:val="003321C3"/>
    <w:rsid w:val="00332277"/>
    <w:rsid w:val="00332319"/>
    <w:rsid w:val="0033242A"/>
    <w:rsid w:val="003324AC"/>
    <w:rsid w:val="00332515"/>
    <w:rsid w:val="00332565"/>
    <w:rsid w:val="003325C5"/>
    <w:rsid w:val="003325F2"/>
    <w:rsid w:val="00332601"/>
    <w:rsid w:val="00332674"/>
    <w:rsid w:val="003326D7"/>
    <w:rsid w:val="00332719"/>
    <w:rsid w:val="00332767"/>
    <w:rsid w:val="003327E5"/>
    <w:rsid w:val="00332B52"/>
    <w:rsid w:val="00332CD0"/>
    <w:rsid w:val="00332CF2"/>
    <w:rsid w:val="00332D13"/>
    <w:rsid w:val="0033305E"/>
    <w:rsid w:val="0033308F"/>
    <w:rsid w:val="00333190"/>
    <w:rsid w:val="003331B9"/>
    <w:rsid w:val="003331DD"/>
    <w:rsid w:val="00333296"/>
    <w:rsid w:val="00333377"/>
    <w:rsid w:val="003333CC"/>
    <w:rsid w:val="00333416"/>
    <w:rsid w:val="0033347A"/>
    <w:rsid w:val="003335C5"/>
    <w:rsid w:val="00333604"/>
    <w:rsid w:val="00333679"/>
    <w:rsid w:val="00333792"/>
    <w:rsid w:val="0033380D"/>
    <w:rsid w:val="003338CB"/>
    <w:rsid w:val="003339A9"/>
    <w:rsid w:val="00333A44"/>
    <w:rsid w:val="00333ABD"/>
    <w:rsid w:val="00333ADE"/>
    <w:rsid w:val="00333D15"/>
    <w:rsid w:val="00333D19"/>
    <w:rsid w:val="00333D29"/>
    <w:rsid w:val="00333DC5"/>
    <w:rsid w:val="0033403E"/>
    <w:rsid w:val="00334189"/>
    <w:rsid w:val="003342BA"/>
    <w:rsid w:val="0033453D"/>
    <w:rsid w:val="003345EC"/>
    <w:rsid w:val="00334683"/>
    <w:rsid w:val="00334698"/>
    <w:rsid w:val="003347F1"/>
    <w:rsid w:val="003348E5"/>
    <w:rsid w:val="0033492F"/>
    <w:rsid w:val="0033496B"/>
    <w:rsid w:val="00334A51"/>
    <w:rsid w:val="00334A8A"/>
    <w:rsid w:val="00334AAA"/>
    <w:rsid w:val="00334C4C"/>
    <w:rsid w:val="00334E1D"/>
    <w:rsid w:val="00334F72"/>
    <w:rsid w:val="00335192"/>
    <w:rsid w:val="0033526F"/>
    <w:rsid w:val="003352D5"/>
    <w:rsid w:val="003355B4"/>
    <w:rsid w:val="003355CE"/>
    <w:rsid w:val="00335716"/>
    <w:rsid w:val="0033574B"/>
    <w:rsid w:val="00335945"/>
    <w:rsid w:val="00335B41"/>
    <w:rsid w:val="00335B71"/>
    <w:rsid w:val="00335CEC"/>
    <w:rsid w:val="00335DC6"/>
    <w:rsid w:val="00335F8C"/>
    <w:rsid w:val="00335FA6"/>
    <w:rsid w:val="00336060"/>
    <w:rsid w:val="003360B5"/>
    <w:rsid w:val="003361D2"/>
    <w:rsid w:val="003362CB"/>
    <w:rsid w:val="00336346"/>
    <w:rsid w:val="00336407"/>
    <w:rsid w:val="0033648A"/>
    <w:rsid w:val="003364CE"/>
    <w:rsid w:val="00336658"/>
    <w:rsid w:val="00336796"/>
    <w:rsid w:val="00336924"/>
    <w:rsid w:val="0033693D"/>
    <w:rsid w:val="003369D9"/>
    <w:rsid w:val="00336A82"/>
    <w:rsid w:val="00336B45"/>
    <w:rsid w:val="00336CFA"/>
    <w:rsid w:val="00336D54"/>
    <w:rsid w:val="00336DB4"/>
    <w:rsid w:val="00336E77"/>
    <w:rsid w:val="00337080"/>
    <w:rsid w:val="003370F4"/>
    <w:rsid w:val="00337129"/>
    <w:rsid w:val="0033722E"/>
    <w:rsid w:val="00337375"/>
    <w:rsid w:val="00337393"/>
    <w:rsid w:val="003373A6"/>
    <w:rsid w:val="003374EA"/>
    <w:rsid w:val="0033754A"/>
    <w:rsid w:val="00337603"/>
    <w:rsid w:val="0033766B"/>
    <w:rsid w:val="0033769D"/>
    <w:rsid w:val="003376B3"/>
    <w:rsid w:val="003376BE"/>
    <w:rsid w:val="0033770C"/>
    <w:rsid w:val="00337717"/>
    <w:rsid w:val="00337744"/>
    <w:rsid w:val="00337A4B"/>
    <w:rsid w:val="00337BD8"/>
    <w:rsid w:val="00337D0A"/>
    <w:rsid w:val="00337D59"/>
    <w:rsid w:val="00337D77"/>
    <w:rsid w:val="00337DBB"/>
    <w:rsid w:val="00337DF0"/>
    <w:rsid w:val="00337E00"/>
    <w:rsid w:val="00337EC9"/>
    <w:rsid w:val="00337F35"/>
    <w:rsid w:val="00340179"/>
    <w:rsid w:val="0034023F"/>
    <w:rsid w:val="003402FA"/>
    <w:rsid w:val="0034031F"/>
    <w:rsid w:val="0034032F"/>
    <w:rsid w:val="00340343"/>
    <w:rsid w:val="0034038F"/>
    <w:rsid w:val="0034045D"/>
    <w:rsid w:val="0034045E"/>
    <w:rsid w:val="00340484"/>
    <w:rsid w:val="0034051A"/>
    <w:rsid w:val="003405D6"/>
    <w:rsid w:val="00340848"/>
    <w:rsid w:val="00340870"/>
    <w:rsid w:val="00340929"/>
    <w:rsid w:val="00340A56"/>
    <w:rsid w:val="00340B0B"/>
    <w:rsid w:val="00340B1A"/>
    <w:rsid w:val="00340BD4"/>
    <w:rsid w:val="00340BF3"/>
    <w:rsid w:val="00340D80"/>
    <w:rsid w:val="00340FA5"/>
    <w:rsid w:val="00340FBE"/>
    <w:rsid w:val="00340FD5"/>
    <w:rsid w:val="003411F0"/>
    <w:rsid w:val="003412D8"/>
    <w:rsid w:val="0034147A"/>
    <w:rsid w:val="00341570"/>
    <w:rsid w:val="003418DD"/>
    <w:rsid w:val="00341A07"/>
    <w:rsid w:val="00341A82"/>
    <w:rsid w:val="00341AE3"/>
    <w:rsid w:val="00341AED"/>
    <w:rsid w:val="00341B55"/>
    <w:rsid w:val="00341C56"/>
    <w:rsid w:val="00341CF3"/>
    <w:rsid w:val="00341D8C"/>
    <w:rsid w:val="00341EBD"/>
    <w:rsid w:val="00341F7E"/>
    <w:rsid w:val="0034200E"/>
    <w:rsid w:val="0034201D"/>
    <w:rsid w:val="0034202C"/>
    <w:rsid w:val="003420AF"/>
    <w:rsid w:val="00342173"/>
    <w:rsid w:val="003421B9"/>
    <w:rsid w:val="003423EA"/>
    <w:rsid w:val="0034240A"/>
    <w:rsid w:val="0034268A"/>
    <w:rsid w:val="003426EB"/>
    <w:rsid w:val="00342944"/>
    <w:rsid w:val="00342DA6"/>
    <w:rsid w:val="00342DD8"/>
    <w:rsid w:val="00342ED3"/>
    <w:rsid w:val="003430BB"/>
    <w:rsid w:val="003431CE"/>
    <w:rsid w:val="003432F5"/>
    <w:rsid w:val="00343478"/>
    <w:rsid w:val="00343529"/>
    <w:rsid w:val="00343723"/>
    <w:rsid w:val="0034382B"/>
    <w:rsid w:val="00343864"/>
    <w:rsid w:val="00343AB0"/>
    <w:rsid w:val="00343AF2"/>
    <w:rsid w:val="00343B01"/>
    <w:rsid w:val="00343B18"/>
    <w:rsid w:val="00343B9E"/>
    <w:rsid w:val="00343BE9"/>
    <w:rsid w:val="00343D33"/>
    <w:rsid w:val="00343E1D"/>
    <w:rsid w:val="00343F42"/>
    <w:rsid w:val="00344104"/>
    <w:rsid w:val="003441AA"/>
    <w:rsid w:val="003441F3"/>
    <w:rsid w:val="00344222"/>
    <w:rsid w:val="003442F4"/>
    <w:rsid w:val="00344352"/>
    <w:rsid w:val="0034436B"/>
    <w:rsid w:val="00344392"/>
    <w:rsid w:val="00344536"/>
    <w:rsid w:val="0034453B"/>
    <w:rsid w:val="003445B1"/>
    <w:rsid w:val="003447F2"/>
    <w:rsid w:val="0034480E"/>
    <w:rsid w:val="00344923"/>
    <w:rsid w:val="00344A6C"/>
    <w:rsid w:val="00344ABF"/>
    <w:rsid w:val="00344AC8"/>
    <w:rsid w:val="00344CBA"/>
    <w:rsid w:val="00344DDD"/>
    <w:rsid w:val="00344DF9"/>
    <w:rsid w:val="00345114"/>
    <w:rsid w:val="00345123"/>
    <w:rsid w:val="003451EA"/>
    <w:rsid w:val="003452B2"/>
    <w:rsid w:val="003453C6"/>
    <w:rsid w:val="003453FD"/>
    <w:rsid w:val="003454DB"/>
    <w:rsid w:val="0034554F"/>
    <w:rsid w:val="00345674"/>
    <w:rsid w:val="003457CE"/>
    <w:rsid w:val="00345843"/>
    <w:rsid w:val="00345A44"/>
    <w:rsid w:val="00345ACA"/>
    <w:rsid w:val="00345B75"/>
    <w:rsid w:val="00345BB7"/>
    <w:rsid w:val="00345C08"/>
    <w:rsid w:val="00345C0B"/>
    <w:rsid w:val="00345CA1"/>
    <w:rsid w:val="00345D48"/>
    <w:rsid w:val="00345DAE"/>
    <w:rsid w:val="00345E2B"/>
    <w:rsid w:val="00345E58"/>
    <w:rsid w:val="00345EA9"/>
    <w:rsid w:val="00345FCC"/>
    <w:rsid w:val="003460FC"/>
    <w:rsid w:val="0034619D"/>
    <w:rsid w:val="0034636B"/>
    <w:rsid w:val="003463AD"/>
    <w:rsid w:val="003463D1"/>
    <w:rsid w:val="003463D2"/>
    <w:rsid w:val="003464F9"/>
    <w:rsid w:val="00346527"/>
    <w:rsid w:val="003466CB"/>
    <w:rsid w:val="0034673B"/>
    <w:rsid w:val="00346880"/>
    <w:rsid w:val="00346895"/>
    <w:rsid w:val="003468A0"/>
    <w:rsid w:val="003468C4"/>
    <w:rsid w:val="003468C5"/>
    <w:rsid w:val="00346A49"/>
    <w:rsid w:val="00346AD2"/>
    <w:rsid w:val="00346C40"/>
    <w:rsid w:val="00346D0E"/>
    <w:rsid w:val="00346DF0"/>
    <w:rsid w:val="00346E3B"/>
    <w:rsid w:val="00347041"/>
    <w:rsid w:val="003470AD"/>
    <w:rsid w:val="003470BD"/>
    <w:rsid w:val="0034711C"/>
    <w:rsid w:val="003471FD"/>
    <w:rsid w:val="0034723A"/>
    <w:rsid w:val="003472AF"/>
    <w:rsid w:val="0034732C"/>
    <w:rsid w:val="00347347"/>
    <w:rsid w:val="0034734D"/>
    <w:rsid w:val="003475D0"/>
    <w:rsid w:val="0034766E"/>
    <w:rsid w:val="0034769E"/>
    <w:rsid w:val="0034777C"/>
    <w:rsid w:val="003477F5"/>
    <w:rsid w:val="003478E3"/>
    <w:rsid w:val="0034792D"/>
    <w:rsid w:val="00347946"/>
    <w:rsid w:val="00347990"/>
    <w:rsid w:val="00347998"/>
    <w:rsid w:val="003479D6"/>
    <w:rsid w:val="00347A39"/>
    <w:rsid w:val="00347A7A"/>
    <w:rsid w:val="00347AE3"/>
    <w:rsid w:val="00347BF9"/>
    <w:rsid w:val="00347D29"/>
    <w:rsid w:val="00347D2F"/>
    <w:rsid w:val="00347D56"/>
    <w:rsid w:val="00347D6C"/>
    <w:rsid w:val="00347D84"/>
    <w:rsid w:val="003501FE"/>
    <w:rsid w:val="00350225"/>
    <w:rsid w:val="00350246"/>
    <w:rsid w:val="003502C6"/>
    <w:rsid w:val="003502D4"/>
    <w:rsid w:val="0035048B"/>
    <w:rsid w:val="00350500"/>
    <w:rsid w:val="0035056E"/>
    <w:rsid w:val="00350578"/>
    <w:rsid w:val="003505A4"/>
    <w:rsid w:val="003505F7"/>
    <w:rsid w:val="003507BC"/>
    <w:rsid w:val="003507D3"/>
    <w:rsid w:val="0035086B"/>
    <w:rsid w:val="003509A9"/>
    <w:rsid w:val="003509B9"/>
    <w:rsid w:val="00350AC0"/>
    <w:rsid w:val="00350B7C"/>
    <w:rsid w:val="00350BF2"/>
    <w:rsid w:val="00350C70"/>
    <w:rsid w:val="00350F3C"/>
    <w:rsid w:val="00350F6E"/>
    <w:rsid w:val="00351108"/>
    <w:rsid w:val="0035151D"/>
    <w:rsid w:val="003515F1"/>
    <w:rsid w:val="003515F8"/>
    <w:rsid w:val="00351805"/>
    <w:rsid w:val="00351876"/>
    <w:rsid w:val="00351975"/>
    <w:rsid w:val="00351A8E"/>
    <w:rsid w:val="00351A9D"/>
    <w:rsid w:val="00351AD4"/>
    <w:rsid w:val="00351B6E"/>
    <w:rsid w:val="00351C4B"/>
    <w:rsid w:val="00351C56"/>
    <w:rsid w:val="00351D8C"/>
    <w:rsid w:val="00351DE7"/>
    <w:rsid w:val="00351DFB"/>
    <w:rsid w:val="00352011"/>
    <w:rsid w:val="00352051"/>
    <w:rsid w:val="00352097"/>
    <w:rsid w:val="003520B2"/>
    <w:rsid w:val="0035214E"/>
    <w:rsid w:val="00352189"/>
    <w:rsid w:val="0035232B"/>
    <w:rsid w:val="00352350"/>
    <w:rsid w:val="00352354"/>
    <w:rsid w:val="0035244F"/>
    <w:rsid w:val="0035264D"/>
    <w:rsid w:val="00352651"/>
    <w:rsid w:val="00352707"/>
    <w:rsid w:val="0035270D"/>
    <w:rsid w:val="0035271D"/>
    <w:rsid w:val="0035272B"/>
    <w:rsid w:val="003528AF"/>
    <w:rsid w:val="00352A3E"/>
    <w:rsid w:val="00352B7A"/>
    <w:rsid w:val="00352BBC"/>
    <w:rsid w:val="00352D01"/>
    <w:rsid w:val="00352D15"/>
    <w:rsid w:val="00352D44"/>
    <w:rsid w:val="00352E0B"/>
    <w:rsid w:val="00352E26"/>
    <w:rsid w:val="00352E73"/>
    <w:rsid w:val="00352E81"/>
    <w:rsid w:val="00352ECC"/>
    <w:rsid w:val="00352F30"/>
    <w:rsid w:val="00352F9A"/>
    <w:rsid w:val="0035315A"/>
    <w:rsid w:val="003531F5"/>
    <w:rsid w:val="0035321E"/>
    <w:rsid w:val="003532DD"/>
    <w:rsid w:val="00353362"/>
    <w:rsid w:val="003533E9"/>
    <w:rsid w:val="0035342E"/>
    <w:rsid w:val="003534B6"/>
    <w:rsid w:val="003534C8"/>
    <w:rsid w:val="003535BE"/>
    <w:rsid w:val="00353652"/>
    <w:rsid w:val="0035366B"/>
    <w:rsid w:val="0035366D"/>
    <w:rsid w:val="00353750"/>
    <w:rsid w:val="00353769"/>
    <w:rsid w:val="00353B97"/>
    <w:rsid w:val="00353CAC"/>
    <w:rsid w:val="00353CB5"/>
    <w:rsid w:val="00353D15"/>
    <w:rsid w:val="00353DBF"/>
    <w:rsid w:val="00353F8E"/>
    <w:rsid w:val="0035421E"/>
    <w:rsid w:val="00354269"/>
    <w:rsid w:val="003542D6"/>
    <w:rsid w:val="00354488"/>
    <w:rsid w:val="0035467E"/>
    <w:rsid w:val="0035484F"/>
    <w:rsid w:val="003548A0"/>
    <w:rsid w:val="00354904"/>
    <w:rsid w:val="00354917"/>
    <w:rsid w:val="00354B32"/>
    <w:rsid w:val="00354B76"/>
    <w:rsid w:val="00354D2F"/>
    <w:rsid w:val="00354D8A"/>
    <w:rsid w:val="00354E65"/>
    <w:rsid w:val="003553F9"/>
    <w:rsid w:val="00355422"/>
    <w:rsid w:val="003554D6"/>
    <w:rsid w:val="003554F3"/>
    <w:rsid w:val="0035550A"/>
    <w:rsid w:val="00355525"/>
    <w:rsid w:val="00355550"/>
    <w:rsid w:val="00355598"/>
    <w:rsid w:val="00355627"/>
    <w:rsid w:val="00355651"/>
    <w:rsid w:val="003556BC"/>
    <w:rsid w:val="00355703"/>
    <w:rsid w:val="0035571E"/>
    <w:rsid w:val="00355782"/>
    <w:rsid w:val="0035584D"/>
    <w:rsid w:val="00355859"/>
    <w:rsid w:val="00355872"/>
    <w:rsid w:val="00355894"/>
    <w:rsid w:val="0035594E"/>
    <w:rsid w:val="00355994"/>
    <w:rsid w:val="003559CC"/>
    <w:rsid w:val="00355A28"/>
    <w:rsid w:val="00355BED"/>
    <w:rsid w:val="00355D18"/>
    <w:rsid w:val="00355E13"/>
    <w:rsid w:val="00355E98"/>
    <w:rsid w:val="00355EF8"/>
    <w:rsid w:val="0035601D"/>
    <w:rsid w:val="003560F0"/>
    <w:rsid w:val="0035613C"/>
    <w:rsid w:val="00356193"/>
    <w:rsid w:val="00356205"/>
    <w:rsid w:val="003563FD"/>
    <w:rsid w:val="00356479"/>
    <w:rsid w:val="00356695"/>
    <w:rsid w:val="003566B5"/>
    <w:rsid w:val="003566E2"/>
    <w:rsid w:val="003567FE"/>
    <w:rsid w:val="003568AA"/>
    <w:rsid w:val="00356B05"/>
    <w:rsid w:val="00356C46"/>
    <w:rsid w:val="003570B0"/>
    <w:rsid w:val="0035717C"/>
    <w:rsid w:val="003571A7"/>
    <w:rsid w:val="00357205"/>
    <w:rsid w:val="003572A8"/>
    <w:rsid w:val="0035731E"/>
    <w:rsid w:val="00357418"/>
    <w:rsid w:val="0035745B"/>
    <w:rsid w:val="003574F3"/>
    <w:rsid w:val="00357502"/>
    <w:rsid w:val="00357513"/>
    <w:rsid w:val="00357584"/>
    <w:rsid w:val="00357628"/>
    <w:rsid w:val="0035765B"/>
    <w:rsid w:val="003576C5"/>
    <w:rsid w:val="0035770B"/>
    <w:rsid w:val="0035792B"/>
    <w:rsid w:val="00357959"/>
    <w:rsid w:val="00357A19"/>
    <w:rsid w:val="00357ABB"/>
    <w:rsid w:val="00357C1E"/>
    <w:rsid w:val="00357C34"/>
    <w:rsid w:val="00357CBE"/>
    <w:rsid w:val="00357DA5"/>
    <w:rsid w:val="00357DEC"/>
    <w:rsid w:val="00357EA5"/>
    <w:rsid w:val="00357EF7"/>
    <w:rsid w:val="00360102"/>
    <w:rsid w:val="003601D7"/>
    <w:rsid w:val="0036024F"/>
    <w:rsid w:val="0036025C"/>
    <w:rsid w:val="00360342"/>
    <w:rsid w:val="00360374"/>
    <w:rsid w:val="00360646"/>
    <w:rsid w:val="003607B9"/>
    <w:rsid w:val="003609FE"/>
    <w:rsid w:val="00360A42"/>
    <w:rsid w:val="00360A4F"/>
    <w:rsid w:val="00360A9F"/>
    <w:rsid w:val="00360B3B"/>
    <w:rsid w:val="00360B4F"/>
    <w:rsid w:val="00360B55"/>
    <w:rsid w:val="00360C0C"/>
    <w:rsid w:val="00360C97"/>
    <w:rsid w:val="00360D6B"/>
    <w:rsid w:val="00360D6D"/>
    <w:rsid w:val="00360DA6"/>
    <w:rsid w:val="00360DEA"/>
    <w:rsid w:val="00360F4E"/>
    <w:rsid w:val="00361078"/>
    <w:rsid w:val="0036115C"/>
    <w:rsid w:val="003611F3"/>
    <w:rsid w:val="003612FD"/>
    <w:rsid w:val="0036147B"/>
    <w:rsid w:val="003614EB"/>
    <w:rsid w:val="003614F9"/>
    <w:rsid w:val="003615CE"/>
    <w:rsid w:val="003615E6"/>
    <w:rsid w:val="00361676"/>
    <w:rsid w:val="0036189F"/>
    <w:rsid w:val="003619DB"/>
    <w:rsid w:val="00361C1D"/>
    <w:rsid w:val="00361C55"/>
    <w:rsid w:val="00361EAA"/>
    <w:rsid w:val="00361F47"/>
    <w:rsid w:val="00361F94"/>
    <w:rsid w:val="00361FC5"/>
    <w:rsid w:val="00361FC8"/>
    <w:rsid w:val="00361FDA"/>
    <w:rsid w:val="0036207B"/>
    <w:rsid w:val="003620AF"/>
    <w:rsid w:val="003620F8"/>
    <w:rsid w:val="00362142"/>
    <w:rsid w:val="00362173"/>
    <w:rsid w:val="00362282"/>
    <w:rsid w:val="0036231F"/>
    <w:rsid w:val="00362560"/>
    <w:rsid w:val="003626E7"/>
    <w:rsid w:val="003627F2"/>
    <w:rsid w:val="00362812"/>
    <w:rsid w:val="00362860"/>
    <w:rsid w:val="003629F3"/>
    <w:rsid w:val="00362D3F"/>
    <w:rsid w:val="00362E22"/>
    <w:rsid w:val="00362E3B"/>
    <w:rsid w:val="00362F75"/>
    <w:rsid w:val="00362FAC"/>
    <w:rsid w:val="003631AB"/>
    <w:rsid w:val="003632DE"/>
    <w:rsid w:val="003633E3"/>
    <w:rsid w:val="0036344E"/>
    <w:rsid w:val="0036347B"/>
    <w:rsid w:val="003634A9"/>
    <w:rsid w:val="00363540"/>
    <w:rsid w:val="0036358B"/>
    <w:rsid w:val="003636E4"/>
    <w:rsid w:val="003636FC"/>
    <w:rsid w:val="0036370E"/>
    <w:rsid w:val="00363721"/>
    <w:rsid w:val="003638C8"/>
    <w:rsid w:val="00363B10"/>
    <w:rsid w:val="00363CB1"/>
    <w:rsid w:val="00363E3C"/>
    <w:rsid w:val="00363FDF"/>
    <w:rsid w:val="00364073"/>
    <w:rsid w:val="00364148"/>
    <w:rsid w:val="00364224"/>
    <w:rsid w:val="0036455F"/>
    <w:rsid w:val="00364744"/>
    <w:rsid w:val="0036474F"/>
    <w:rsid w:val="00364789"/>
    <w:rsid w:val="0036479B"/>
    <w:rsid w:val="00364890"/>
    <w:rsid w:val="00364A85"/>
    <w:rsid w:val="00364DA6"/>
    <w:rsid w:val="00364DA9"/>
    <w:rsid w:val="00364E20"/>
    <w:rsid w:val="00364E55"/>
    <w:rsid w:val="00364F46"/>
    <w:rsid w:val="00364F93"/>
    <w:rsid w:val="003650CA"/>
    <w:rsid w:val="003650D8"/>
    <w:rsid w:val="00365153"/>
    <w:rsid w:val="00365195"/>
    <w:rsid w:val="00365239"/>
    <w:rsid w:val="003653B7"/>
    <w:rsid w:val="003653F2"/>
    <w:rsid w:val="0036542D"/>
    <w:rsid w:val="0036547B"/>
    <w:rsid w:val="00365547"/>
    <w:rsid w:val="00365584"/>
    <w:rsid w:val="00365754"/>
    <w:rsid w:val="003658B4"/>
    <w:rsid w:val="0036594D"/>
    <w:rsid w:val="00365966"/>
    <w:rsid w:val="00365A9E"/>
    <w:rsid w:val="00365AA9"/>
    <w:rsid w:val="00365AEA"/>
    <w:rsid w:val="00365B74"/>
    <w:rsid w:val="00365BA7"/>
    <w:rsid w:val="00365C1E"/>
    <w:rsid w:val="00365D57"/>
    <w:rsid w:val="00365DEA"/>
    <w:rsid w:val="00365E62"/>
    <w:rsid w:val="00365F7B"/>
    <w:rsid w:val="00366028"/>
    <w:rsid w:val="003662D9"/>
    <w:rsid w:val="00366336"/>
    <w:rsid w:val="0036638E"/>
    <w:rsid w:val="003663EA"/>
    <w:rsid w:val="003665D0"/>
    <w:rsid w:val="003665EC"/>
    <w:rsid w:val="003667CD"/>
    <w:rsid w:val="0036685A"/>
    <w:rsid w:val="00366984"/>
    <w:rsid w:val="00366A60"/>
    <w:rsid w:val="00366B96"/>
    <w:rsid w:val="00366BD6"/>
    <w:rsid w:val="00366BFF"/>
    <w:rsid w:val="00366DAB"/>
    <w:rsid w:val="00366DE7"/>
    <w:rsid w:val="00366ED2"/>
    <w:rsid w:val="0036711A"/>
    <w:rsid w:val="0036711C"/>
    <w:rsid w:val="0036732C"/>
    <w:rsid w:val="0036746F"/>
    <w:rsid w:val="003675B0"/>
    <w:rsid w:val="003675BE"/>
    <w:rsid w:val="00367712"/>
    <w:rsid w:val="00367817"/>
    <w:rsid w:val="00367825"/>
    <w:rsid w:val="0036786D"/>
    <w:rsid w:val="003678D5"/>
    <w:rsid w:val="0036792C"/>
    <w:rsid w:val="0036793F"/>
    <w:rsid w:val="00367AAE"/>
    <w:rsid w:val="00367B0C"/>
    <w:rsid w:val="00367B25"/>
    <w:rsid w:val="00367B38"/>
    <w:rsid w:val="00367CCB"/>
    <w:rsid w:val="00367D08"/>
    <w:rsid w:val="00370055"/>
    <w:rsid w:val="0037005D"/>
    <w:rsid w:val="00370131"/>
    <w:rsid w:val="003703A0"/>
    <w:rsid w:val="003704B6"/>
    <w:rsid w:val="003704C9"/>
    <w:rsid w:val="0037050A"/>
    <w:rsid w:val="0037055D"/>
    <w:rsid w:val="003706B9"/>
    <w:rsid w:val="0037087A"/>
    <w:rsid w:val="003708F4"/>
    <w:rsid w:val="003709AC"/>
    <w:rsid w:val="003709B7"/>
    <w:rsid w:val="00370DC4"/>
    <w:rsid w:val="00370E90"/>
    <w:rsid w:val="00370FDD"/>
    <w:rsid w:val="00371084"/>
    <w:rsid w:val="0037122D"/>
    <w:rsid w:val="00371271"/>
    <w:rsid w:val="003713E5"/>
    <w:rsid w:val="003714B2"/>
    <w:rsid w:val="003715AE"/>
    <w:rsid w:val="003715E3"/>
    <w:rsid w:val="00371700"/>
    <w:rsid w:val="00371961"/>
    <w:rsid w:val="003719ED"/>
    <w:rsid w:val="00371B0E"/>
    <w:rsid w:val="00371BF5"/>
    <w:rsid w:val="00371C45"/>
    <w:rsid w:val="00371CB2"/>
    <w:rsid w:val="00371E99"/>
    <w:rsid w:val="00371F4F"/>
    <w:rsid w:val="003720A1"/>
    <w:rsid w:val="003720C5"/>
    <w:rsid w:val="00372142"/>
    <w:rsid w:val="003721A2"/>
    <w:rsid w:val="0037231E"/>
    <w:rsid w:val="003723B4"/>
    <w:rsid w:val="0037241F"/>
    <w:rsid w:val="003724F6"/>
    <w:rsid w:val="0037257F"/>
    <w:rsid w:val="003725F0"/>
    <w:rsid w:val="003726FC"/>
    <w:rsid w:val="00372A51"/>
    <w:rsid w:val="00372C2D"/>
    <w:rsid w:val="00372CBA"/>
    <w:rsid w:val="00372E57"/>
    <w:rsid w:val="00372E86"/>
    <w:rsid w:val="00372E8A"/>
    <w:rsid w:val="00373066"/>
    <w:rsid w:val="003732DF"/>
    <w:rsid w:val="00373339"/>
    <w:rsid w:val="0037354A"/>
    <w:rsid w:val="00373616"/>
    <w:rsid w:val="0037361E"/>
    <w:rsid w:val="00373943"/>
    <w:rsid w:val="0037398A"/>
    <w:rsid w:val="00373996"/>
    <w:rsid w:val="00373A93"/>
    <w:rsid w:val="00373ADC"/>
    <w:rsid w:val="00373B99"/>
    <w:rsid w:val="00373D63"/>
    <w:rsid w:val="003740C3"/>
    <w:rsid w:val="003740CA"/>
    <w:rsid w:val="003742C4"/>
    <w:rsid w:val="003742D4"/>
    <w:rsid w:val="003742F3"/>
    <w:rsid w:val="003744EC"/>
    <w:rsid w:val="00374573"/>
    <w:rsid w:val="0037473C"/>
    <w:rsid w:val="00374A28"/>
    <w:rsid w:val="00374A87"/>
    <w:rsid w:val="00374AC4"/>
    <w:rsid w:val="00374ACC"/>
    <w:rsid w:val="00374BEC"/>
    <w:rsid w:val="00374D91"/>
    <w:rsid w:val="00374DCD"/>
    <w:rsid w:val="00374DD3"/>
    <w:rsid w:val="00374E3D"/>
    <w:rsid w:val="0037502C"/>
    <w:rsid w:val="0037510D"/>
    <w:rsid w:val="0037518B"/>
    <w:rsid w:val="00375280"/>
    <w:rsid w:val="003752D6"/>
    <w:rsid w:val="003753E8"/>
    <w:rsid w:val="0037567C"/>
    <w:rsid w:val="0037570E"/>
    <w:rsid w:val="0037577B"/>
    <w:rsid w:val="00375844"/>
    <w:rsid w:val="0037592D"/>
    <w:rsid w:val="00375B13"/>
    <w:rsid w:val="00375BE1"/>
    <w:rsid w:val="00375CF6"/>
    <w:rsid w:val="00375F20"/>
    <w:rsid w:val="003760D3"/>
    <w:rsid w:val="0037628D"/>
    <w:rsid w:val="003765C0"/>
    <w:rsid w:val="003765DB"/>
    <w:rsid w:val="0037679B"/>
    <w:rsid w:val="0037680A"/>
    <w:rsid w:val="00376812"/>
    <w:rsid w:val="003769FB"/>
    <w:rsid w:val="00376B01"/>
    <w:rsid w:val="00376B7A"/>
    <w:rsid w:val="00376BA5"/>
    <w:rsid w:val="00376D24"/>
    <w:rsid w:val="00376DBB"/>
    <w:rsid w:val="00376E07"/>
    <w:rsid w:val="00376EA7"/>
    <w:rsid w:val="00376F49"/>
    <w:rsid w:val="00376F7D"/>
    <w:rsid w:val="0037705B"/>
    <w:rsid w:val="0037707E"/>
    <w:rsid w:val="00377107"/>
    <w:rsid w:val="003772C8"/>
    <w:rsid w:val="00377391"/>
    <w:rsid w:val="00377399"/>
    <w:rsid w:val="003773DA"/>
    <w:rsid w:val="003774B6"/>
    <w:rsid w:val="00377531"/>
    <w:rsid w:val="003775A0"/>
    <w:rsid w:val="0037776B"/>
    <w:rsid w:val="00377793"/>
    <w:rsid w:val="003777D6"/>
    <w:rsid w:val="0037786B"/>
    <w:rsid w:val="00377876"/>
    <w:rsid w:val="00377893"/>
    <w:rsid w:val="003779B8"/>
    <w:rsid w:val="00377B2A"/>
    <w:rsid w:val="00377BA5"/>
    <w:rsid w:val="00377BE1"/>
    <w:rsid w:val="00377C3C"/>
    <w:rsid w:val="00377DB8"/>
    <w:rsid w:val="00377DFC"/>
    <w:rsid w:val="00380134"/>
    <w:rsid w:val="00380209"/>
    <w:rsid w:val="003803CA"/>
    <w:rsid w:val="0038040E"/>
    <w:rsid w:val="003804F6"/>
    <w:rsid w:val="003805A1"/>
    <w:rsid w:val="003805A6"/>
    <w:rsid w:val="003805DA"/>
    <w:rsid w:val="003805EB"/>
    <w:rsid w:val="00380663"/>
    <w:rsid w:val="003807CC"/>
    <w:rsid w:val="0038085D"/>
    <w:rsid w:val="0038091D"/>
    <w:rsid w:val="00380A57"/>
    <w:rsid w:val="00380AAB"/>
    <w:rsid w:val="00380AC8"/>
    <w:rsid w:val="00380B4F"/>
    <w:rsid w:val="00380BE0"/>
    <w:rsid w:val="00380CBF"/>
    <w:rsid w:val="00380D35"/>
    <w:rsid w:val="00380F2B"/>
    <w:rsid w:val="00381170"/>
    <w:rsid w:val="00381398"/>
    <w:rsid w:val="00381636"/>
    <w:rsid w:val="00381750"/>
    <w:rsid w:val="003817A2"/>
    <w:rsid w:val="00381B30"/>
    <w:rsid w:val="00381BEE"/>
    <w:rsid w:val="00381C97"/>
    <w:rsid w:val="00381CA8"/>
    <w:rsid w:val="00381E5D"/>
    <w:rsid w:val="00381ED0"/>
    <w:rsid w:val="00382109"/>
    <w:rsid w:val="00382335"/>
    <w:rsid w:val="0038238C"/>
    <w:rsid w:val="003824C4"/>
    <w:rsid w:val="003824D7"/>
    <w:rsid w:val="00382547"/>
    <w:rsid w:val="00382696"/>
    <w:rsid w:val="003826CD"/>
    <w:rsid w:val="003826D8"/>
    <w:rsid w:val="003827DB"/>
    <w:rsid w:val="00382887"/>
    <w:rsid w:val="003828AF"/>
    <w:rsid w:val="003829C1"/>
    <w:rsid w:val="003829CF"/>
    <w:rsid w:val="00382A11"/>
    <w:rsid w:val="00382BDD"/>
    <w:rsid w:val="00382C08"/>
    <w:rsid w:val="00382D0F"/>
    <w:rsid w:val="00382E30"/>
    <w:rsid w:val="00383290"/>
    <w:rsid w:val="0038331E"/>
    <w:rsid w:val="00383341"/>
    <w:rsid w:val="003834F6"/>
    <w:rsid w:val="0038373F"/>
    <w:rsid w:val="003837C9"/>
    <w:rsid w:val="0038387F"/>
    <w:rsid w:val="0038390A"/>
    <w:rsid w:val="00383968"/>
    <w:rsid w:val="0038396E"/>
    <w:rsid w:val="003839A1"/>
    <w:rsid w:val="00383C06"/>
    <w:rsid w:val="00383C1C"/>
    <w:rsid w:val="00383D12"/>
    <w:rsid w:val="0038402B"/>
    <w:rsid w:val="003840C3"/>
    <w:rsid w:val="0038419F"/>
    <w:rsid w:val="0038431C"/>
    <w:rsid w:val="003845A8"/>
    <w:rsid w:val="003845B2"/>
    <w:rsid w:val="003846AA"/>
    <w:rsid w:val="003847A4"/>
    <w:rsid w:val="00384800"/>
    <w:rsid w:val="0038481C"/>
    <w:rsid w:val="00384825"/>
    <w:rsid w:val="00384894"/>
    <w:rsid w:val="00384973"/>
    <w:rsid w:val="00384A4B"/>
    <w:rsid w:val="00384C62"/>
    <w:rsid w:val="00384CAD"/>
    <w:rsid w:val="00384DBE"/>
    <w:rsid w:val="00384F44"/>
    <w:rsid w:val="003850E2"/>
    <w:rsid w:val="0038515A"/>
    <w:rsid w:val="00385183"/>
    <w:rsid w:val="003852E4"/>
    <w:rsid w:val="00385373"/>
    <w:rsid w:val="003854BA"/>
    <w:rsid w:val="003854D6"/>
    <w:rsid w:val="00385700"/>
    <w:rsid w:val="0038582B"/>
    <w:rsid w:val="00385887"/>
    <w:rsid w:val="003859DE"/>
    <w:rsid w:val="00385B75"/>
    <w:rsid w:val="00385D35"/>
    <w:rsid w:val="00385E8C"/>
    <w:rsid w:val="00386059"/>
    <w:rsid w:val="00386171"/>
    <w:rsid w:val="003863C9"/>
    <w:rsid w:val="003863D9"/>
    <w:rsid w:val="003864B8"/>
    <w:rsid w:val="0038652E"/>
    <w:rsid w:val="003866A2"/>
    <w:rsid w:val="003866F8"/>
    <w:rsid w:val="00386707"/>
    <w:rsid w:val="003867F2"/>
    <w:rsid w:val="003869E7"/>
    <w:rsid w:val="00386A22"/>
    <w:rsid w:val="00386A76"/>
    <w:rsid w:val="00386C15"/>
    <w:rsid w:val="00386D5E"/>
    <w:rsid w:val="00386D64"/>
    <w:rsid w:val="00386DD0"/>
    <w:rsid w:val="00386DE0"/>
    <w:rsid w:val="00386E2A"/>
    <w:rsid w:val="00386E91"/>
    <w:rsid w:val="0038713C"/>
    <w:rsid w:val="0038714E"/>
    <w:rsid w:val="00387224"/>
    <w:rsid w:val="00387247"/>
    <w:rsid w:val="003873C0"/>
    <w:rsid w:val="003874A7"/>
    <w:rsid w:val="00387649"/>
    <w:rsid w:val="00387936"/>
    <w:rsid w:val="00387A11"/>
    <w:rsid w:val="00387B1B"/>
    <w:rsid w:val="00387B5F"/>
    <w:rsid w:val="00387D0A"/>
    <w:rsid w:val="00387D5F"/>
    <w:rsid w:val="00387E66"/>
    <w:rsid w:val="00387F3D"/>
    <w:rsid w:val="00390000"/>
    <w:rsid w:val="0039018A"/>
    <w:rsid w:val="00390207"/>
    <w:rsid w:val="003903C0"/>
    <w:rsid w:val="0039049A"/>
    <w:rsid w:val="003905E9"/>
    <w:rsid w:val="0039065D"/>
    <w:rsid w:val="003906B2"/>
    <w:rsid w:val="0039070A"/>
    <w:rsid w:val="00390733"/>
    <w:rsid w:val="00390833"/>
    <w:rsid w:val="00390876"/>
    <w:rsid w:val="00390920"/>
    <w:rsid w:val="0039095B"/>
    <w:rsid w:val="003909D6"/>
    <w:rsid w:val="003909DC"/>
    <w:rsid w:val="00390D0E"/>
    <w:rsid w:val="00390ED8"/>
    <w:rsid w:val="00390F53"/>
    <w:rsid w:val="003912AB"/>
    <w:rsid w:val="003913D9"/>
    <w:rsid w:val="003913DF"/>
    <w:rsid w:val="003914D0"/>
    <w:rsid w:val="00391550"/>
    <w:rsid w:val="00391586"/>
    <w:rsid w:val="003915A1"/>
    <w:rsid w:val="00391622"/>
    <w:rsid w:val="0039179B"/>
    <w:rsid w:val="00391867"/>
    <w:rsid w:val="00391A46"/>
    <w:rsid w:val="00391BEC"/>
    <w:rsid w:val="00391C76"/>
    <w:rsid w:val="00391CA2"/>
    <w:rsid w:val="00391D85"/>
    <w:rsid w:val="00391F71"/>
    <w:rsid w:val="003920D8"/>
    <w:rsid w:val="003921C4"/>
    <w:rsid w:val="0039240A"/>
    <w:rsid w:val="00392638"/>
    <w:rsid w:val="003926F2"/>
    <w:rsid w:val="00392850"/>
    <w:rsid w:val="00392A31"/>
    <w:rsid w:val="00392A4C"/>
    <w:rsid w:val="00392ABB"/>
    <w:rsid w:val="00392BF4"/>
    <w:rsid w:val="00392CA9"/>
    <w:rsid w:val="00392CF6"/>
    <w:rsid w:val="00392D1A"/>
    <w:rsid w:val="00392D39"/>
    <w:rsid w:val="00392ED3"/>
    <w:rsid w:val="00392EF7"/>
    <w:rsid w:val="003931A7"/>
    <w:rsid w:val="003931DF"/>
    <w:rsid w:val="003932C3"/>
    <w:rsid w:val="003935E4"/>
    <w:rsid w:val="003936AE"/>
    <w:rsid w:val="003936DA"/>
    <w:rsid w:val="0039383D"/>
    <w:rsid w:val="00393BE2"/>
    <w:rsid w:val="00393DE0"/>
    <w:rsid w:val="00393E3C"/>
    <w:rsid w:val="00393E92"/>
    <w:rsid w:val="0039407D"/>
    <w:rsid w:val="003940E0"/>
    <w:rsid w:val="00394426"/>
    <w:rsid w:val="00394448"/>
    <w:rsid w:val="0039454D"/>
    <w:rsid w:val="0039458B"/>
    <w:rsid w:val="00394671"/>
    <w:rsid w:val="003946F2"/>
    <w:rsid w:val="0039471A"/>
    <w:rsid w:val="0039474E"/>
    <w:rsid w:val="00394B69"/>
    <w:rsid w:val="00394B8A"/>
    <w:rsid w:val="00394DC2"/>
    <w:rsid w:val="00394E54"/>
    <w:rsid w:val="00394FC4"/>
    <w:rsid w:val="00394FDE"/>
    <w:rsid w:val="00395043"/>
    <w:rsid w:val="003950B2"/>
    <w:rsid w:val="00395196"/>
    <w:rsid w:val="003951F8"/>
    <w:rsid w:val="003952F4"/>
    <w:rsid w:val="00395358"/>
    <w:rsid w:val="003953DE"/>
    <w:rsid w:val="00395409"/>
    <w:rsid w:val="0039574A"/>
    <w:rsid w:val="00395A4F"/>
    <w:rsid w:val="00395A7D"/>
    <w:rsid w:val="00395CD0"/>
    <w:rsid w:val="00395FF4"/>
    <w:rsid w:val="00396168"/>
    <w:rsid w:val="003962C8"/>
    <w:rsid w:val="00396416"/>
    <w:rsid w:val="003964D9"/>
    <w:rsid w:val="003964EE"/>
    <w:rsid w:val="003966C1"/>
    <w:rsid w:val="00396868"/>
    <w:rsid w:val="0039687D"/>
    <w:rsid w:val="00396989"/>
    <w:rsid w:val="003969B9"/>
    <w:rsid w:val="00396A2F"/>
    <w:rsid w:val="00396A4A"/>
    <w:rsid w:val="00396AC1"/>
    <w:rsid w:val="00396B6E"/>
    <w:rsid w:val="00396D4D"/>
    <w:rsid w:val="00396DDE"/>
    <w:rsid w:val="00396ECB"/>
    <w:rsid w:val="00396F1D"/>
    <w:rsid w:val="00396F40"/>
    <w:rsid w:val="00396FC8"/>
    <w:rsid w:val="003970C0"/>
    <w:rsid w:val="00397170"/>
    <w:rsid w:val="003971BF"/>
    <w:rsid w:val="003971CC"/>
    <w:rsid w:val="0039728D"/>
    <w:rsid w:val="003972ED"/>
    <w:rsid w:val="0039740B"/>
    <w:rsid w:val="0039751B"/>
    <w:rsid w:val="00397819"/>
    <w:rsid w:val="00397B5C"/>
    <w:rsid w:val="00397D18"/>
    <w:rsid w:val="00397D84"/>
    <w:rsid w:val="00397DCC"/>
    <w:rsid w:val="00397DE9"/>
    <w:rsid w:val="00397E27"/>
    <w:rsid w:val="00397E43"/>
    <w:rsid w:val="00397FA1"/>
    <w:rsid w:val="00397FDF"/>
    <w:rsid w:val="003A0156"/>
    <w:rsid w:val="003A015D"/>
    <w:rsid w:val="003A01EE"/>
    <w:rsid w:val="003A0412"/>
    <w:rsid w:val="003A0486"/>
    <w:rsid w:val="003A04C7"/>
    <w:rsid w:val="003A04E6"/>
    <w:rsid w:val="003A0501"/>
    <w:rsid w:val="003A0622"/>
    <w:rsid w:val="003A0663"/>
    <w:rsid w:val="003A0711"/>
    <w:rsid w:val="003A0745"/>
    <w:rsid w:val="003A0B94"/>
    <w:rsid w:val="003A0C2A"/>
    <w:rsid w:val="003A0D7B"/>
    <w:rsid w:val="003A0E5B"/>
    <w:rsid w:val="003A0EF6"/>
    <w:rsid w:val="003A0F44"/>
    <w:rsid w:val="003A105D"/>
    <w:rsid w:val="003A1087"/>
    <w:rsid w:val="003A11B0"/>
    <w:rsid w:val="003A14ED"/>
    <w:rsid w:val="003A15FA"/>
    <w:rsid w:val="003A1660"/>
    <w:rsid w:val="003A16A8"/>
    <w:rsid w:val="003A182C"/>
    <w:rsid w:val="003A183E"/>
    <w:rsid w:val="003A18EC"/>
    <w:rsid w:val="003A19F7"/>
    <w:rsid w:val="003A1A81"/>
    <w:rsid w:val="003A1B37"/>
    <w:rsid w:val="003A1C84"/>
    <w:rsid w:val="003A1D38"/>
    <w:rsid w:val="003A1D52"/>
    <w:rsid w:val="003A1E45"/>
    <w:rsid w:val="003A201B"/>
    <w:rsid w:val="003A206A"/>
    <w:rsid w:val="003A23EC"/>
    <w:rsid w:val="003A2412"/>
    <w:rsid w:val="003A2475"/>
    <w:rsid w:val="003A24D6"/>
    <w:rsid w:val="003A2559"/>
    <w:rsid w:val="003A25CF"/>
    <w:rsid w:val="003A28E7"/>
    <w:rsid w:val="003A29D9"/>
    <w:rsid w:val="003A2A2F"/>
    <w:rsid w:val="003A2AA3"/>
    <w:rsid w:val="003A2AA7"/>
    <w:rsid w:val="003A2B1F"/>
    <w:rsid w:val="003A2CD1"/>
    <w:rsid w:val="003A2CD9"/>
    <w:rsid w:val="003A2EC4"/>
    <w:rsid w:val="003A2EDE"/>
    <w:rsid w:val="003A2F4C"/>
    <w:rsid w:val="003A2F88"/>
    <w:rsid w:val="003A2FA5"/>
    <w:rsid w:val="003A301D"/>
    <w:rsid w:val="003A318C"/>
    <w:rsid w:val="003A31E8"/>
    <w:rsid w:val="003A3338"/>
    <w:rsid w:val="003A335B"/>
    <w:rsid w:val="003A3514"/>
    <w:rsid w:val="003A358B"/>
    <w:rsid w:val="003A364E"/>
    <w:rsid w:val="003A36B7"/>
    <w:rsid w:val="003A37B2"/>
    <w:rsid w:val="003A3A78"/>
    <w:rsid w:val="003A3B0E"/>
    <w:rsid w:val="003A3B33"/>
    <w:rsid w:val="003A3C45"/>
    <w:rsid w:val="003A3E13"/>
    <w:rsid w:val="003A3EAC"/>
    <w:rsid w:val="003A404F"/>
    <w:rsid w:val="003A406A"/>
    <w:rsid w:val="003A4102"/>
    <w:rsid w:val="003A4186"/>
    <w:rsid w:val="003A426A"/>
    <w:rsid w:val="003A446E"/>
    <w:rsid w:val="003A4682"/>
    <w:rsid w:val="003A4687"/>
    <w:rsid w:val="003A468B"/>
    <w:rsid w:val="003A46F7"/>
    <w:rsid w:val="003A47A4"/>
    <w:rsid w:val="003A47D4"/>
    <w:rsid w:val="003A4A2E"/>
    <w:rsid w:val="003A4E7C"/>
    <w:rsid w:val="003A4F00"/>
    <w:rsid w:val="003A51B3"/>
    <w:rsid w:val="003A520B"/>
    <w:rsid w:val="003A525E"/>
    <w:rsid w:val="003A53D6"/>
    <w:rsid w:val="003A5616"/>
    <w:rsid w:val="003A5699"/>
    <w:rsid w:val="003A578B"/>
    <w:rsid w:val="003A5828"/>
    <w:rsid w:val="003A5942"/>
    <w:rsid w:val="003A59CF"/>
    <w:rsid w:val="003A5B1F"/>
    <w:rsid w:val="003A5B2F"/>
    <w:rsid w:val="003A5C5E"/>
    <w:rsid w:val="003A5D57"/>
    <w:rsid w:val="003A5D61"/>
    <w:rsid w:val="003A5D6C"/>
    <w:rsid w:val="003A5EAC"/>
    <w:rsid w:val="003A5ECE"/>
    <w:rsid w:val="003A5F7E"/>
    <w:rsid w:val="003A602C"/>
    <w:rsid w:val="003A6045"/>
    <w:rsid w:val="003A6095"/>
    <w:rsid w:val="003A617C"/>
    <w:rsid w:val="003A6259"/>
    <w:rsid w:val="003A6578"/>
    <w:rsid w:val="003A65A5"/>
    <w:rsid w:val="003A665C"/>
    <w:rsid w:val="003A666D"/>
    <w:rsid w:val="003A6671"/>
    <w:rsid w:val="003A6716"/>
    <w:rsid w:val="003A6771"/>
    <w:rsid w:val="003A67EC"/>
    <w:rsid w:val="003A67F4"/>
    <w:rsid w:val="003A6AC4"/>
    <w:rsid w:val="003A6C8F"/>
    <w:rsid w:val="003A6DFD"/>
    <w:rsid w:val="003A73A6"/>
    <w:rsid w:val="003A7478"/>
    <w:rsid w:val="003A7496"/>
    <w:rsid w:val="003A7626"/>
    <w:rsid w:val="003A76CA"/>
    <w:rsid w:val="003A76E1"/>
    <w:rsid w:val="003A774F"/>
    <w:rsid w:val="003A77E4"/>
    <w:rsid w:val="003A7985"/>
    <w:rsid w:val="003A79E7"/>
    <w:rsid w:val="003A7C08"/>
    <w:rsid w:val="003A7C58"/>
    <w:rsid w:val="003A7C8C"/>
    <w:rsid w:val="003A7C9F"/>
    <w:rsid w:val="003A7CA1"/>
    <w:rsid w:val="003A7D5D"/>
    <w:rsid w:val="003A7E24"/>
    <w:rsid w:val="003A7EEB"/>
    <w:rsid w:val="003A7FE7"/>
    <w:rsid w:val="003B0001"/>
    <w:rsid w:val="003B0188"/>
    <w:rsid w:val="003B031A"/>
    <w:rsid w:val="003B0695"/>
    <w:rsid w:val="003B06A5"/>
    <w:rsid w:val="003B0742"/>
    <w:rsid w:val="003B083E"/>
    <w:rsid w:val="003B0901"/>
    <w:rsid w:val="003B095B"/>
    <w:rsid w:val="003B0990"/>
    <w:rsid w:val="003B099F"/>
    <w:rsid w:val="003B0B1E"/>
    <w:rsid w:val="003B0BC4"/>
    <w:rsid w:val="003B0BCE"/>
    <w:rsid w:val="003B0CD0"/>
    <w:rsid w:val="003B0D41"/>
    <w:rsid w:val="003B0F65"/>
    <w:rsid w:val="003B0F7D"/>
    <w:rsid w:val="003B109E"/>
    <w:rsid w:val="003B10C2"/>
    <w:rsid w:val="003B128E"/>
    <w:rsid w:val="003B12C1"/>
    <w:rsid w:val="003B13E5"/>
    <w:rsid w:val="003B15A4"/>
    <w:rsid w:val="003B15F0"/>
    <w:rsid w:val="003B16FA"/>
    <w:rsid w:val="003B193D"/>
    <w:rsid w:val="003B19A2"/>
    <w:rsid w:val="003B1A29"/>
    <w:rsid w:val="003B1A37"/>
    <w:rsid w:val="003B1A53"/>
    <w:rsid w:val="003B1C99"/>
    <w:rsid w:val="003B1D81"/>
    <w:rsid w:val="003B1EF7"/>
    <w:rsid w:val="003B1FD4"/>
    <w:rsid w:val="003B2074"/>
    <w:rsid w:val="003B21DC"/>
    <w:rsid w:val="003B21E0"/>
    <w:rsid w:val="003B2280"/>
    <w:rsid w:val="003B23C7"/>
    <w:rsid w:val="003B23FB"/>
    <w:rsid w:val="003B2434"/>
    <w:rsid w:val="003B24BC"/>
    <w:rsid w:val="003B24EF"/>
    <w:rsid w:val="003B27AD"/>
    <w:rsid w:val="003B2847"/>
    <w:rsid w:val="003B290E"/>
    <w:rsid w:val="003B2A25"/>
    <w:rsid w:val="003B2B7E"/>
    <w:rsid w:val="003B2CD5"/>
    <w:rsid w:val="003B2E7A"/>
    <w:rsid w:val="003B3082"/>
    <w:rsid w:val="003B3123"/>
    <w:rsid w:val="003B322B"/>
    <w:rsid w:val="003B34D1"/>
    <w:rsid w:val="003B34E7"/>
    <w:rsid w:val="003B352C"/>
    <w:rsid w:val="003B3561"/>
    <w:rsid w:val="003B3657"/>
    <w:rsid w:val="003B371F"/>
    <w:rsid w:val="003B38D1"/>
    <w:rsid w:val="003B3962"/>
    <w:rsid w:val="003B3984"/>
    <w:rsid w:val="003B3AB6"/>
    <w:rsid w:val="003B3B4F"/>
    <w:rsid w:val="003B3E65"/>
    <w:rsid w:val="003B4026"/>
    <w:rsid w:val="003B4076"/>
    <w:rsid w:val="003B4199"/>
    <w:rsid w:val="003B41AF"/>
    <w:rsid w:val="003B425D"/>
    <w:rsid w:val="003B4269"/>
    <w:rsid w:val="003B42D1"/>
    <w:rsid w:val="003B43DC"/>
    <w:rsid w:val="003B4450"/>
    <w:rsid w:val="003B44D9"/>
    <w:rsid w:val="003B44F9"/>
    <w:rsid w:val="003B452E"/>
    <w:rsid w:val="003B4905"/>
    <w:rsid w:val="003B4B30"/>
    <w:rsid w:val="003B4CB1"/>
    <w:rsid w:val="003B4E44"/>
    <w:rsid w:val="003B50F3"/>
    <w:rsid w:val="003B517A"/>
    <w:rsid w:val="003B51E4"/>
    <w:rsid w:val="003B5289"/>
    <w:rsid w:val="003B532B"/>
    <w:rsid w:val="003B535A"/>
    <w:rsid w:val="003B53AE"/>
    <w:rsid w:val="003B5412"/>
    <w:rsid w:val="003B543D"/>
    <w:rsid w:val="003B5549"/>
    <w:rsid w:val="003B5698"/>
    <w:rsid w:val="003B5723"/>
    <w:rsid w:val="003B59D9"/>
    <w:rsid w:val="003B5A6F"/>
    <w:rsid w:val="003B5BF8"/>
    <w:rsid w:val="003B5CDA"/>
    <w:rsid w:val="003B5ED4"/>
    <w:rsid w:val="003B5F89"/>
    <w:rsid w:val="003B5FA2"/>
    <w:rsid w:val="003B6071"/>
    <w:rsid w:val="003B61AB"/>
    <w:rsid w:val="003B61BF"/>
    <w:rsid w:val="003B61F3"/>
    <w:rsid w:val="003B6317"/>
    <w:rsid w:val="003B6327"/>
    <w:rsid w:val="003B6414"/>
    <w:rsid w:val="003B6557"/>
    <w:rsid w:val="003B6637"/>
    <w:rsid w:val="003B66AA"/>
    <w:rsid w:val="003B6727"/>
    <w:rsid w:val="003B674D"/>
    <w:rsid w:val="003B6762"/>
    <w:rsid w:val="003B67DF"/>
    <w:rsid w:val="003B6816"/>
    <w:rsid w:val="003B68D3"/>
    <w:rsid w:val="003B6950"/>
    <w:rsid w:val="003B69AE"/>
    <w:rsid w:val="003B6A68"/>
    <w:rsid w:val="003B6AAA"/>
    <w:rsid w:val="003B6B22"/>
    <w:rsid w:val="003B6B99"/>
    <w:rsid w:val="003B6CB8"/>
    <w:rsid w:val="003B6D85"/>
    <w:rsid w:val="003B6DA0"/>
    <w:rsid w:val="003B701D"/>
    <w:rsid w:val="003B72F9"/>
    <w:rsid w:val="003B737F"/>
    <w:rsid w:val="003B7491"/>
    <w:rsid w:val="003B7494"/>
    <w:rsid w:val="003B749E"/>
    <w:rsid w:val="003B7508"/>
    <w:rsid w:val="003B75FE"/>
    <w:rsid w:val="003B7699"/>
    <w:rsid w:val="003B76EA"/>
    <w:rsid w:val="003B7A97"/>
    <w:rsid w:val="003B7B65"/>
    <w:rsid w:val="003B7B8C"/>
    <w:rsid w:val="003B7C2D"/>
    <w:rsid w:val="003B7C43"/>
    <w:rsid w:val="003B7CA8"/>
    <w:rsid w:val="003B7D3B"/>
    <w:rsid w:val="003B7EF9"/>
    <w:rsid w:val="003B7F16"/>
    <w:rsid w:val="003B7F95"/>
    <w:rsid w:val="003C00A3"/>
    <w:rsid w:val="003C0123"/>
    <w:rsid w:val="003C0198"/>
    <w:rsid w:val="003C01EA"/>
    <w:rsid w:val="003C025C"/>
    <w:rsid w:val="003C03C5"/>
    <w:rsid w:val="003C053A"/>
    <w:rsid w:val="003C06DA"/>
    <w:rsid w:val="003C070C"/>
    <w:rsid w:val="003C084A"/>
    <w:rsid w:val="003C095C"/>
    <w:rsid w:val="003C0974"/>
    <w:rsid w:val="003C09BF"/>
    <w:rsid w:val="003C0A99"/>
    <w:rsid w:val="003C0B12"/>
    <w:rsid w:val="003C0B26"/>
    <w:rsid w:val="003C0C3F"/>
    <w:rsid w:val="003C0D6E"/>
    <w:rsid w:val="003C0DA5"/>
    <w:rsid w:val="003C0E95"/>
    <w:rsid w:val="003C1075"/>
    <w:rsid w:val="003C1380"/>
    <w:rsid w:val="003C1517"/>
    <w:rsid w:val="003C153D"/>
    <w:rsid w:val="003C15E0"/>
    <w:rsid w:val="003C17E1"/>
    <w:rsid w:val="003C18C1"/>
    <w:rsid w:val="003C1B3A"/>
    <w:rsid w:val="003C1C22"/>
    <w:rsid w:val="003C1CF9"/>
    <w:rsid w:val="003C1D2F"/>
    <w:rsid w:val="003C1E6B"/>
    <w:rsid w:val="003C217C"/>
    <w:rsid w:val="003C233D"/>
    <w:rsid w:val="003C252A"/>
    <w:rsid w:val="003C253F"/>
    <w:rsid w:val="003C266C"/>
    <w:rsid w:val="003C26F9"/>
    <w:rsid w:val="003C2819"/>
    <w:rsid w:val="003C293E"/>
    <w:rsid w:val="003C2A74"/>
    <w:rsid w:val="003C2AD5"/>
    <w:rsid w:val="003C2C0B"/>
    <w:rsid w:val="003C2C2B"/>
    <w:rsid w:val="003C2C5B"/>
    <w:rsid w:val="003C2D2A"/>
    <w:rsid w:val="003C2DB1"/>
    <w:rsid w:val="003C2EAF"/>
    <w:rsid w:val="003C30E3"/>
    <w:rsid w:val="003C324A"/>
    <w:rsid w:val="003C32A3"/>
    <w:rsid w:val="003C3347"/>
    <w:rsid w:val="003C3654"/>
    <w:rsid w:val="003C36E4"/>
    <w:rsid w:val="003C3834"/>
    <w:rsid w:val="003C3879"/>
    <w:rsid w:val="003C39B1"/>
    <w:rsid w:val="003C3B9A"/>
    <w:rsid w:val="003C3CB6"/>
    <w:rsid w:val="003C3D65"/>
    <w:rsid w:val="003C3F38"/>
    <w:rsid w:val="003C3FAE"/>
    <w:rsid w:val="003C3FC8"/>
    <w:rsid w:val="003C4092"/>
    <w:rsid w:val="003C4095"/>
    <w:rsid w:val="003C40FD"/>
    <w:rsid w:val="003C4250"/>
    <w:rsid w:val="003C4544"/>
    <w:rsid w:val="003C4572"/>
    <w:rsid w:val="003C4585"/>
    <w:rsid w:val="003C4749"/>
    <w:rsid w:val="003C4828"/>
    <w:rsid w:val="003C48CB"/>
    <w:rsid w:val="003C491D"/>
    <w:rsid w:val="003C4924"/>
    <w:rsid w:val="003C4997"/>
    <w:rsid w:val="003C4A1A"/>
    <w:rsid w:val="003C4BBD"/>
    <w:rsid w:val="003C4BD5"/>
    <w:rsid w:val="003C4C56"/>
    <w:rsid w:val="003C4CE8"/>
    <w:rsid w:val="003C4D99"/>
    <w:rsid w:val="003C4E7E"/>
    <w:rsid w:val="003C4F90"/>
    <w:rsid w:val="003C5067"/>
    <w:rsid w:val="003C5082"/>
    <w:rsid w:val="003C527C"/>
    <w:rsid w:val="003C52A1"/>
    <w:rsid w:val="003C52B0"/>
    <w:rsid w:val="003C5377"/>
    <w:rsid w:val="003C53B2"/>
    <w:rsid w:val="003C5559"/>
    <w:rsid w:val="003C56FD"/>
    <w:rsid w:val="003C5742"/>
    <w:rsid w:val="003C5746"/>
    <w:rsid w:val="003C5759"/>
    <w:rsid w:val="003C5771"/>
    <w:rsid w:val="003C581F"/>
    <w:rsid w:val="003C5823"/>
    <w:rsid w:val="003C5862"/>
    <w:rsid w:val="003C58E8"/>
    <w:rsid w:val="003C5955"/>
    <w:rsid w:val="003C5B4B"/>
    <w:rsid w:val="003C5B5A"/>
    <w:rsid w:val="003C5BE7"/>
    <w:rsid w:val="003C5C15"/>
    <w:rsid w:val="003C5C29"/>
    <w:rsid w:val="003C5C82"/>
    <w:rsid w:val="003C5C9E"/>
    <w:rsid w:val="003C5D22"/>
    <w:rsid w:val="003C5D33"/>
    <w:rsid w:val="003C5EC2"/>
    <w:rsid w:val="003C605C"/>
    <w:rsid w:val="003C60C9"/>
    <w:rsid w:val="003C61DA"/>
    <w:rsid w:val="003C67C0"/>
    <w:rsid w:val="003C68ED"/>
    <w:rsid w:val="003C6B0D"/>
    <w:rsid w:val="003C6EDE"/>
    <w:rsid w:val="003C6F05"/>
    <w:rsid w:val="003C6F98"/>
    <w:rsid w:val="003C7003"/>
    <w:rsid w:val="003C7304"/>
    <w:rsid w:val="003C737B"/>
    <w:rsid w:val="003C74C0"/>
    <w:rsid w:val="003C750B"/>
    <w:rsid w:val="003C7535"/>
    <w:rsid w:val="003C75E5"/>
    <w:rsid w:val="003C7607"/>
    <w:rsid w:val="003C764E"/>
    <w:rsid w:val="003C7729"/>
    <w:rsid w:val="003C7752"/>
    <w:rsid w:val="003C7A2E"/>
    <w:rsid w:val="003C7A41"/>
    <w:rsid w:val="003C7AB9"/>
    <w:rsid w:val="003C7AF6"/>
    <w:rsid w:val="003C7BF4"/>
    <w:rsid w:val="003C7C3E"/>
    <w:rsid w:val="003C7E06"/>
    <w:rsid w:val="003C7E15"/>
    <w:rsid w:val="003C7EBC"/>
    <w:rsid w:val="003C7ECD"/>
    <w:rsid w:val="003C7F05"/>
    <w:rsid w:val="003D00C4"/>
    <w:rsid w:val="003D0154"/>
    <w:rsid w:val="003D01E4"/>
    <w:rsid w:val="003D04B3"/>
    <w:rsid w:val="003D05E2"/>
    <w:rsid w:val="003D0620"/>
    <w:rsid w:val="003D0661"/>
    <w:rsid w:val="003D0670"/>
    <w:rsid w:val="003D069F"/>
    <w:rsid w:val="003D0749"/>
    <w:rsid w:val="003D075C"/>
    <w:rsid w:val="003D07C5"/>
    <w:rsid w:val="003D0924"/>
    <w:rsid w:val="003D0A5F"/>
    <w:rsid w:val="003D0AB3"/>
    <w:rsid w:val="003D0B15"/>
    <w:rsid w:val="003D0B1F"/>
    <w:rsid w:val="003D0B22"/>
    <w:rsid w:val="003D0B7D"/>
    <w:rsid w:val="003D0C89"/>
    <w:rsid w:val="003D0D24"/>
    <w:rsid w:val="003D0D59"/>
    <w:rsid w:val="003D0EA8"/>
    <w:rsid w:val="003D0EDC"/>
    <w:rsid w:val="003D0EF0"/>
    <w:rsid w:val="003D0F48"/>
    <w:rsid w:val="003D102D"/>
    <w:rsid w:val="003D1049"/>
    <w:rsid w:val="003D10E5"/>
    <w:rsid w:val="003D130A"/>
    <w:rsid w:val="003D140F"/>
    <w:rsid w:val="003D1423"/>
    <w:rsid w:val="003D15C9"/>
    <w:rsid w:val="003D162E"/>
    <w:rsid w:val="003D168D"/>
    <w:rsid w:val="003D177B"/>
    <w:rsid w:val="003D17C1"/>
    <w:rsid w:val="003D19D8"/>
    <w:rsid w:val="003D1ACE"/>
    <w:rsid w:val="003D1AF6"/>
    <w:rsid w:val="003D1CB8"/>
    <w:rsid w:val="003D1D87"/>
    <w:rsid w:val="003D1EE1"/>
    <w:rsid w:val="003D1FC7"/>
    <w:rsid w:val="003D2072"/>
    <w:rsid w:val="003D22B3"/>
    <w:rsid w:val="003D22E4"/>
    <w:rsid w:val="003D23E8"/>
    <w:rsid w:val="003D241E"/>
    <w:rsid w:val="003D254B"/>
    <w:rsid w:val="003D25DD"/>
    <w:rsid w:val="003D28F1"/>
    <w:rsid w:val="003D2A9A"/>
    <w:rsid w:val="003D2B5B"/>
    <w:rsid w:val="003D2C21"/>
    <w:rsid w:val="003D2C26"/>
    <w:rsid w:val="003D2C39"/>
    <w:rsid w:val="003D2C4D"/>
    <w:rsid w:val="003D2DBC"/>
    <w:rsid w:val="003D2DDE"/>
    <w:rsid w:val="003D2DF9"/>
    <w:rsid w:val="003D2E62"/>
    <w:rsid w:val="003D2EBF"/>
    <w:rsid w:val="003D2F14"/>
    <w:rsid w:val="003D2F74"/>
    <w:rsid w:val="003D3129"/>
    <w:rsid w:val="003D324D"/>
    <w:rsid w:val="003D3769"/>
    <w:rsid w:val="003D37C4"/>
    <w:rsid w:val="003D381F"/>
    <w:rsid w:val="003D39A3"/>
    <w:rsid w:val="003D3CD5"/>
    <w:rsid w:val="003D3D26"/>
    <w:rsid w:val="003D3D35"/>
    <w:rsid w:val="003D3DD9"/>
    <w:rsid w:val="003D3FDE"/>
    <w:rsid w:val="003D4126"/>
    <w:rsid w:val="003D4196"/>
    <w:rsid w:val="003D43F0"/>
    <w:rsid w:val="003D446F"/>
    <w:rsid w:val="003D4518"/>
    <w:rsid w:val="003D4566"/>
    <w:rsid w:val="003D4681"/>
    <w:rsid w:val="003D469A"/>
    <w:rsid w:val="003D46C3"/>
    <w:rsid w:val="003D475A"/>
    <w:rsid w:val="003D476D"/>
    <w:rsid w:val="003D47D8"/>
    <w:rsid w:val="003D48EF"/>
    <w:rsid w:val="003D4B5A"/>
    <w:rsid w:val="003D4B65"/>
    <w:rsid w:val="003D4BAC"/>
    <w:rsid w:val="003D4C71"/>
    <w:rsid w:val="003D4CB6"/>
    <w:rsid w:val="003D4EEF"/>
    <w:rsid w:val="003D500C"/>
    <w:rsid w:val="003D508A"/>
    <w:rsid w:val="003D5098"/>
    <w:rsid w:val="003D50FC"/>
    <w:rsid w:val="003D5283"/>
    <w:rsid w:val="003D52D6"/>
    <w:rsid w:val="003D5307"/>
    <w:rsid w:val="003D5528"/>
    <w:rsid w:val="003D5559"/>
    <w:rsid w:val="003D5652"/>
    <w:rsid w:val="003D585E"/>
    <w:rsid w:val="003D597E"/>
    <w:rsid w:val="003D5ACF"/>
    <w:rsid w:val="003D5AD8"/>
    <w:rsid w:val="003D5BEC"/>
    <w:rsid w:val="003D5CEE"/>
    <w:rsid w:val="003D5DAF"/>
    <w:rsid w:val="003D5DBF"/>
    <w:rsid w:val="003D5FDB"/>
    <w:rsid w:val="003D603F"/>
    <w:rsid w:val="003D60D6"/>
    <w:rsid w:val="003D6377"/>
    <w:rsid w:val="003D6471"/>
    <w:rsid w:val="003D6674"/>
    <w:rsid w:val="003D667B"/>
    <w:rsid w:val="003D66B6"/>
    <w:rsid w:val="003D67A9"/>
    <w:rsid w:val="003D67E2"/>
    <w:rsid w:val="003D67F4"/>
    <w:rsid w:val="003D6895"/>
    <w:rsid w:val="003D690E"/>
    <w:rsid w:val="003D6916"/>
    <w:rsid w:val="003D6920"/>
    <w:rsid w:val="003D6956"/>
    <w:rsid w:val="003D696A"/>
    <w:rsid w:val="003D6BD6"/>
    <w:rsid w:val="003D6D63"/>
    <w:rsid w:val="003D6DB9"/>
    <w:rsid w:val="003D6DC1"/>
    <w:rsid w:val="003D6DDD"/>
    <w:rsid w:val="003D7036"/>
    <w:rsid w:val="003D703B"/>
    <w:rsid w:val="003D70AA"/>
    <w:rsid w:val="003D70B4"/>
    <w:rsid w:val="003D711C"/>
    <w:rsid w:val="003D7174"/>
    <w:rsid w:val="003D71D5"/>
    <w:rsid w:val="003D7242"/>
    <w:rsid w:val="003D7294"/>
    <w:rsid w:val="003D7397"/>
    <w:rsid w:val="003D745B"/>
    <w:rsid w:val="003D74A8"/>
    <w:rsid w:val="003D7576"/>
    <w:rsid w:val="003D78BF"/>
    <w:rsid w:val="003D78C5"/>
    <w:rsid w:val="003D79F5"/>
    <w:rsid w:val="003D7AAD"/>
    <w:rsid w:val="003D7AB4"/>
    <w:rsid w:val="003D7B60"/>
    <w:rsid w:val="003D7B7B"/>
    <w:rsid w:val="003D7C2C"/>
    <w:rsid w:val="003D7D91"/>
    <w:rsid w:val="003D7E75"/>
    <w:rsid w:val="003D7ECD"/>
    <w:rsid w:val="003E00F3"/>
    <w:rsid w:val="003E0164"/>
    <w:rsid w:val="003E025D"/>
    <w:rsid w:val="003E0368"/>
    <w:rsid w:val="003E03B3"/>
    <w:rsid w:val="003E0614"/>
    <w:rsid w:val="003E0675"/>
    <w:rsid w:val="003E06D4"/>
    <w:rsid w:val="003E081B"/>
    <w:rsid w:val="003E0881"/>
    <w:rsid w:val="003E0985"/>
    <w:rsid w:val="003E09F5"/>
    <w:rsid w:val="003E0BAE"/>
    <w:rsid w:val="003E0CE5"/>
    <w:rsid w:val="003E0FF2"/>
    <w:rsid w:val="003E1047"/>
    <w:rsid w:val="003E1125"/>
    <w:rsid w:val="003E1223"/>
    <w:rsid w:val="003E1312"/>
    <w:rsid w:val="003E1327"/>
    <w:rsid w:val="003E1338"/>
    <w:rsid w:val="003E1447"/>
    <w:rsid w:val="003E14D2"/>
    <w:rsid w:val="003E15FC"/>
    <w:rsid w:val="003E1744"/>
    <w:rsid w:val="003E177D"/>
    <w:rsid w:val="003E17CC"/>
    <w:rsid w:val="003E1900"/>
    <w:rsid w:val="003E196F"/>
    <w:rsid w:val="003E1B1B"/>
    <w:rsid w:val="003E1CBE"/>
    <w:rsid w:val="003E1CC2"/>
    <w:rsid w:val="003E1FF8"/>
    <w:rsid w:val="003E20FC"/>
    <w:rsid w:val="003E2184"/>
    <w:rsid w:val="003E2265"/>
    <w:rsid w:val="003E244C"/>
    <w:rsid w:val="003E24A0"/>
    <w:rsid w:val="003E24F4"/>
    <w:rsid w:val="003E26F3"/>
    <w:rsid w:val="003E2996"/>
    <w:rsid w:val="003E2C0B"/>
    <w:rsid w:val="003E2C69"/>
    <w:rsid w:val="003E2CA1"/>
    <w:rsid w:val="003E2CBD"/>
    <w:rsid w:val="003E2CEB"/>
    <w:rsid w:val="003E2D63"/>
    <w:rsid w:val="003E2E3B"/>
    <w:rsid w:val="003E2E87"/>
    <w:rsid w:val="003E2F98"/>
    <w:rsid w:val="003E3197"/>
    <w:rsid w:val="003E334B"/>
    <w:rsid w:val="003E353C"/>
    <w:rsid w:val="003E3551"/>
    <w:rsid w:val="003E359A"/>
    <w:rsid w:val="003E35F2"/>
    <w:rsid w:val="003E366F"/>
    <w:rsid w:val="003E36BF"/>
    <w:rsid w:val="003E379E"/>
    <w:rsid w:val="003E37E5"/>
    <w:rsid w:val="003E3852"/>
    <w:rsid w:val="003E394C"/>
    <w:rsid w:val="003E39C7"/>
    <w:rsid w:val="003E3A04"/>
    <w:rsid w:val="003E3C02"/>
    <w:rsid w:val="003E3C15"/>
    <w:rsid w:val="003E3C99"/>
    <w:rsid w:val="003E3D61"/>
    <w:rsid w:val="003E40D2"/>
    <w:rsid w:val="003E40E9"/>
    <w:rsid w:val="003E41BE"/>
    <w:rsid w:val="003E42AA"/>
    <w:rsid w:val="003E42F7"/>
    <w:rsid w:val="003E4328"/>
    <w:rsid w:val="003E4361"/>
    <w:rsid w:val="003E43F7"/>
    <w:rsid w:val="003E449A"/>
    <w:rsid w:val="003E4530"/>
    <w:rsid w:val="003E4579"/>
    <w:rsid w:val="003E45DF"/>
    <w:rsid w:val="003E48EC"/>
    <w:rsid w:val="003E48FE"/>
    <w:rsid w:val="003E4915"/>
    <w:rsid w:val="003E4A00"/>
    <w:rsid w:val="003E4A3B"/>
    <w:rsid w:val="003E4A42"/>
    <w:rsid w:val="003E4C39"/>
    <w:rsid w:val="003E4E66"/>
    <w:rsid w:val="003E5055"/>
    <w:rsid w:val="003E52A5"/>
    <w:rsid w:val="003E5315"/>
    <w:rsid w:val="003E5393"/>
    <w:rsid w:val="003E53AE"/>
    <w:rsid w:val="003E53F4"/>
    <w:rsid w:val="003E5451"/>
    <w:rsid w:val="003E5703"/>
    <w:rsid w:val="003E5705"/>
    <w:rsid w:val="003E57C2"/>
    <w:rsid w:val="003E57DD"/>
    <w:rsid w:val="003E5869"/>
    <w:rsid w:val="003E5893"/>
    <w:rsid w:val="003E5942"/>
    <w:rsid w:val="003E59B9"/>
    <w:rsid w:val="003E5A33"/>
    <w:rsid w:val="003E5A6E"/>
    <w:rsid w:val="003E5B53"/>
    <w:rsid w:val="003E5C22"/>
    <w:rsid w:val="003E5C97"/>
    <w:rsid w:val="003E5F4E"/>
    <w:rsid w:val="003E5FC9"/>
    <w:rsid w:val="003E605A"/>
    <w:rsid w:val="003E60DC"/>
    <w:rsid w:val="003E6186"/>
    <w:rsid w:val="003E6199"/>
    <w:rsid w:val="003E626C"/>
    <w:rsid w:val="003E62E3"/>
    <w:rsid w:val="003E6369"/>
    <w:rsid w:val="003E668E"/>
    <w:rsid w:val="003E6820"/>
    <w:rsid w:val="003E68D7"/>
    <w:rsid w:val="003E690B"/>
    <w:rsid w:val="003E6987"/>
    <w:rsid w:val="003E6A29"/>
    <w:rsid w:val="003E6AD7"/>
    <w:rsid w:val="003E6CB6"/>
    <w:rsid w:val="003E6D0F"/>
    <w:rsid w:val="003E6D64"/>
    <w:rsid w:val="003E70F2"/>
    <w:rsid w:val="003E7257"/>
    <w:rsid w:val="003E7286"/>
    <w:rsid w:val="003E73D5"/>
    <w:rsid w:val="003E750C"/>
    <w:rsid w:val="003E761B"/>
    <w:rsid w:val="003E7697"/>
    <w:rsid w:val="003E7757"/>
    <w:rsid w:val="003E7795"/>
    <w:rsid w:val="003E78C4"/>
    <w:rsid w:val="003E793A"/>
    <w:rsid w:val="003E7AAC"/>
    <w:rsid w:val="003E7B76"/>
    <w:rsid w:val="003E7CD4"/>
    <w:rsid w:val="003E7D35"/>
    <w:rsid w:val="003E7D59"/>
    <w:rsid w:val="003E7EF7"/>
    <w:rsid w:val="003E7FF6"/>
    <w:rsid w:val="003F0046"/>
    <w:rsid w:val="003F017F"/>
    <w:rsid w:val="003F01EE"/>
    <w:rsid w:val="003F0333"/>
    <w:rsid w:val="003F0436"/>
    <w:rsid w:val="003F05F9"/>
    <w:rsid w:val="003F061B"/>
    <w:rsid w:val="003F06A7"/>
    <w:rsid w:val="003F0738"/>
    <w:rsid w:val="003F0A0E"/>
    <w:rsid w:val="003F0A3F"/>
    <w:rsid w:val="003F0A44"/>
    <w:rsid w:val="003F0A6C"/>
    <w:rsid w:val="003F0B0B"/>
    <w:rsid w:val="003F0B90"/>
    <w:rsid w:val="003F0C97"/>
    <w:rsid w:val="003F0D5F"/>
    <w:rsid w:val="003F0DB8"/>
    <w:rsid w:val="003F0DDB"/>
    <w:rsid w:val="003F0E4E"/>
    <w:rsid w:val="003F0F06"/>
    <w:rsid w:val="003F1021"/>
    <w:rsid w:val="003F11C4"/>
    <w:rsid w:val="003F11D7"/>
    <w:rsid w:val="003F1293"/>
    <w:rsid w:val="003F12C2"/>
    <w:rsid w:val="003F132D"/>
    <w:rsid w:val="003F13D3"/>
    <w:rsid w:val="003F1411"/>
    <w:rsid w:val="003F14D5"/>
    <w:rsid w:val="003F163F"/>
    <w:rsid w:val="003F17A9"/>
    <w:rsid w:val="003F18F5"/>
    <w:rsid w:val="003F1921"/>
    <w:rsid w:val="003F1B44"/>
    <w:rsid w:val="003F1C64"/>
    <w:rsid w:val="003F1D30"/>
    <w:rsid w:val="003F1DB0"/>
    <w:rsid w:val="003F1E60"/>
    <w:rsid w:val="003F1FC8"/>
    <w:rsid w:val="003F1FD5"/>
    <w:rsid w:val="003F2027"/>
    <w:rsid w:val="003F2114"/>
    <w:rsid w:val="003F22C8"/>
    <w:rsid w:val="003F23E4"/>
    <w:rsid w:val="003F244B"/>
    <w:rsid w:val="003F2640"/>
    <w:rsid w:val="003F2732"/>
    <w:rsid w:val="003F277D"/>
    <w:rsid w:val="003F27A2"/>
    <w:rsid w:val="003F287D"/>
    <w:rsid w:val="003F290B"/>
    <w:rsid w:val="003F299D"/>
    <w:rsid w:val="003F2AB8"/>
    <w:rsid w:val="003F2B0F"/>
    <w:rsid w:val="003F2B2E"/>
    <w:rsid w:val="003F2CF3"/>
    <w:rsid w:val="003F2D46"/>
    <w:rsid w:val="003F2E0F"/>
    <w:rsid w:val="003F2EE6"/>
    <w:rsid w:val="003F2F25"/>
    <w:rsid w:val="003F3110"/>
    <w:rsid w:val="003F3189"/>
    <w:rsid w:val="003F322B"/>
    <w:rsid w:val="003F33C4"/>
    <w:rsid w:val="003F3412"/>
    <w:rsid w:val="003F3562"/>
    <w:rsid w:val="003F35D2"/>
    <w:rsid w:val="003F3799"/>
    <w:rsid w:val="003F37F9"/>
    <w:rsid w:val="003F3815"/>
    <w:rsid w:val="003F3859"/>
    <w:rsid w:val="003F3984"/>
    <w:rsid w:val="003F39F1"/>
    <w:rsid w:val="003F3ACE"/>
    <w:rsid w:val="003F3AE1"/>
    <w:rsid w:val="003F3B79"/>
    <w:rsid w:val="003F3BFD"/>
    <w:rsid w:val="003F3C5D"/>
    <w:rsid w:val="003F3D42"/>
    <w:rsid w:val="003F3E8E"/>
    <w:rsid w:val="003F3F91"/>
    <w:rsid w:val="003F3FDB"/>
    <w:rsid w:val="003F3FE8"/>
    <w:rsid w:val="003F4244"/>
    <w:rsid w:val="003F4259"/>
    <w:rsid w:val="003F42E9"/>
    <w:rsid w:val="003F43DC"/>
    <w:rsid w:val="003F43E7"/>
    <w:rsid w:val="003F43EC"/>
    <w:rsid w:val="003F4407"/>
    <w:rsid w:val="003F454B"/>
    <w:rsid w:val="003F4592"/>
    <w:rsid w:val="003F47A6"/>
    <w:rsid w:val="003F495F"/>
    <w:rsid w:val="003F4A85"/>
    <w:rsid w:val="003F4AFE"/>
    <w:rsid w:val="003F4BA6"/>
    <w:rsid w:val="003F4BCC"/>
    <w:rsid w:val="003F4C80"/>
    <w:rsid w:val="003F4D6C"/>
    <w:rsid w:val="003F4D86"/>
    <w:rsid w:val="003F4EB5"/>
    <w:rsid w:val="003F4F19"/>
    <w:rsid w:val="003F5035"/>
    <w:rsid w:val="003F50AA"/>
    <w:rsid w:val="003F53D8"/>
    <w:rsid w:val="003F544C"/>
    <w:rsid w:val="003F54BE"/>
    <w:rsid w:val="003F5624"/>
    <w:rsid w:val="003F56C5"/>
    <w:rsid w:val="003F56ED"/>
    <w:rsid w:val="003F56F8"/>
    <w:rsid w:val="003F5772"/>
    <w:rsid w:val="003F58BC"/>
    <w:rsid w:val="003F58FA"/>
    <w:rsid w:val="003F5ABB"/>
    <w:rsid w:val="003F5ABE"/>
    <w:rsid w:val="003F5ABF"/>
    <w:rsid w:val="003F5BF0"/>
    <w:rsid w:val="003F5DA6"/>
    <w:rsid w:val="003F5DCE"/>
    <w:rsid w:val="003F5F1A"/>
    <w:rsid w:val="003F5F5F"/>
    <w:rsid w:val="003F5FD9"/>
    <w:rsid w:val="003F605B"/>
    <w:rsid w:val="003F621A"/>
    <w:rsid w:val="003F622C"/>
    <w:rsid w:val="003F62BB"/>
    <w:rsid w:val="003F63CC"/>
    <w:rsid w:val="003F6444"/>
    <w:rsid w:val="003F6589"/>
    <w:rsid w:val="003F6851"/>
    <w:rsid w:val="003F68E1"/>
    <w:rsid w:val="003F692F"/>
    <w:rsid w:val="003F6A71"/>
    <w:rsid w:val="003F6B15"/>
    <w:rsid w:val="003F6B7A"/>
    <w:rsid w:val="003F6B90"/>
    <w:rsid w:val="003F6B98"/>
    <w:rsid w:val="003F6C5A"/>
    <w:rsid w:val="003F6D35"/>
    <w:rsid w:val="003F6D4B"/>
    <w:rsid w:val="003F6E71"/>
    <w:rsid w:val="003F6EEF"/>
    <w:rsid w:val="003F6F65"/>
    <w:rsid w:val="003F7029"/>
    <w:rsid w:val="003F712B"/>
    <w:rsid w:val="003F72C5"/>
    <w:rsid w:val="003F72DE"/>
    <w:rsid w:val="003F7315"/>
    <w:rsid w:val="003F7346"/>
    <w:rsid w:val="003F738D"/>
    <w:rsid w:val="003F747E"/>
    <w:rsid w:val="003F74A4"/>
    <w:rsid w:val="003F7526"/>
    <w:rsid w:val="003F75BB"/>
    <w:rsid w:val="003F764D"/>
    <w:rsid w:val="003F7689"/>
    <w:rsid w:val="003F76DE"/>
    <w:rsid w:val="003F7762"/>
    <w:rsid w:val="003F7842"/>
    <w:rsid w:val="003F7D1E"/>
    <w:rsid w:val="003F7D2C"/>
    <w:rsid w:val="003F7E0E"/>
    <w:rsid w:val="003F7E75"/>
    <w:rsid w:val="003F7E7E"/>
    <w:rsid w:val="003F7EB2"/>
    <w:rsid w:val="003F7F46"/>
    <w:rsid w:val="003F7F85"/>
    <w:rsid w:val="003F7FC4"/>
    <w:rsid w:val="004000A1"/>
    <w:rsid w:val="00400141"/>
    <w:rsid w:val="00400247"/>
    <w:rsid w:val="0040049F"/>
    <w:rsid w:val="00400567"/>
    <w:rsid w:val="004009E6"/>
    <w:rsid w:val="00400A7F"/>
    <w:rsid w:val="00400AFE"/>
    <w:rsid w:val="00400B8F"/>
    <w:rsid w:val="00400BA3"/>
    <w:rsid w:val="00400CD0"/>
    <w:rsid w:val="00400D39"/>
    <w:rsid w:val="00400DF5"/>
    <w:rsid w:val="00400E5D"/>
    <w:rsid w:val="00400F1B"/>
    <w:rsid w:val="00400F8F"/>
    <w:rsid w:val="00401050"/>
    <w:rsid w:val="00401117"/>
    <w:rsid w:val="00401158"/>
    <w:rsid w:val="00401255"/>
    <w:rsid w:val="00401267"/>
    <w:rsid w:val="00401287"/>
    <w:rsid w:val="004012B6"/>
    <w:rsid w:val="004012D5"/>
    <w:rsid w:val="0040136C"/>
    <w:rsid w:val="004014EF"/>
    <w:rsid w:val="0040152D"/>
    <w:rsid w:val="004016A2"/>
    <w:rsid w:val="0040186F"/>
    <w:rsid w:val="0040193D"/>
    <w:rsid w:val="00401AA5"/>
    <w:rsid w:val="00401AFD"/>
    <w:rsid w:val="00401BC0"/>
    <w:rsid w:val="00401C12"/>
    <w:rsid w:val="00401C4B"/>
    <w:rsid w:val="00401D05"/>
    <w:rsid w:val="00401E7C"/>
    <w:rsid w:val="00401EA5"/>
    <w:rsid w:val="00402118"/>
    <w:rsid w:val="004021A0"/>
    <w:rsid w:val="0040220F"/>
    <w:rsid w:val="00402368"/>
    <w:rsid w:val="00402532"/>
    <w:rsid w:val="004025BA"/>
    <w:rsid w:val="004026F8"/>
    <w:rsid w:val="00402785"/>
    <w:rsid w:val="004028A1"/>
    <w:rsid w:val="00402998"/>
    <w:rsid w:val="00402CB6"/>
    <w:rsid w:val="00402DCB"/>
    <w:rsid w:val="00402DE3"/>
    <w:rsid w:val="00402E67"/>
    <w:rsid w:val="00402F32"/>
    <w:rsid w:val="0040328C"/>
    <w:rsid w:val="00403349"/>
    <w:rsid w:val="0040340E"/>
    <w:rsid w:val="004034EC"/>
    <w:rsid w:val="00403842"/>
    <w:rsid w:val="00403906"/>
    <w:rsid w:val="0040397D"/>
    <w:rsid w:val="004039A8"/>
    <w:rsid w:val="004039F4"/>
    <w:rsid w:val="00403A0E"/>
    <w:rsid w:val="00403A94"/>
    <w:rsid w:val="00403A97"/>
    <w:rsid w:val="00403C54"/>
    <w:rsid w:val="00403CDE"/>
    <w:rsid w:val="00403EB2"/>
    <w:rsid w:val="00403FA9"/>
    <w:rsid w:val="004040E2"/>
    <w:rsid w:val="00404110"/>
    <w:rsid w:val="00404116"/>
    <w:rsid w:val="00404195"/>
    <w:rsid w:val="00404199"/>
    <w:rsid w:val="00404297"/>
    <w:rsid w:val="0040432C"/>
    <w:rsid w:val="0040495D"/>
    <w:rsid w:val="004049A6"/>
    <w:rsid w:val="00404B12"/>
    <w:rsid w:val="00404BA4"/>
    <w:rsid w:val="00404BC4"/>
    <w:rsid w:val="00404CB7"/>
    <w:rsid w:val="00404D04"/>
    <w:rsid w:val="00404D8C"/>
    <w:rsid w:val="00405093"/>
    <w:rsid w:val="00405146"/>
    <w:rsid w:val="0040523A"/>
    <w:rsid w:val="004054B4"/>
    <w:rsid w:val="004054DE"/>
    <w:rsid w:val="0040561F"/>
    <w:rsid w:val="00405712"/>
    <w:rsid w:val="0040576E"/>
    <w:rsid w:val="00405782"/>
    <w:rsid w:val="00405846"/>
    <w:rsid w:val="004058D2"/>
    <w:rsid w:val="004058E6"/>
    <w:rsid w:val="00405ABB"/>
    <w:rsid w:val="00405AF3"/>
    <w:rsid w:val="00405B1B"/>
    <w:rsid w:val="00405C7C"/>
    <w:rsid w:val="00405CAB"/>
    <w:rsid w:val="00405D25"/>
    <w:rsid w:val="00405DB6"/>
    <w:rsid w:val="00405E06"/>
    <w:rsid w:val="00405EDC"/>
    <w:rsid w:val="00405F6A"/>
    <w:rsid w:val="00405FE3"/>
    <w:rsid w:val="00405FF3"/>
    <w:rsid w:val="004060D5"/>
    <w:rsid w:val="004061B1"/>
    <w:rsid w:val="00406228"/>
    <w:rsid w:val="00406409"/>
    <w:rsid w:val="00406424"/>
    <w:rsid w:val="00406437"/>
    <w:rsid w:val="004064A1"/>
    <w:rsid w:val="00406622"/>
    <w:rsid w:val="0040662B"/>
    <w:rsid w:val="004066AF"/>
    <w:rsid w:val="00406709"/>
    <w:rsid w:val="004067AD"/>
    <w:rsid w:val="004067CB"/>
    <w:rsid w:val="00406813"/>
    <w:rsid w:val="0040687D"/>
    <w:rsid w:val="00406948"/>
    <w:rsid w:val="00406A35"/>
    <w:rsid w:val="00406BC9"/>
    <w:rsid w:val="00406BE4"/>
    <w:rsid w:val="00406D22"/>
    <w:rsid w:val="00406DB1"/>
    <w:rsid w:val="00406E31"/>
    <w:rsid w:val="00406E68"/>
    <w:rsid w:val="00406FA7"/>
    <w:rsid w:val="0040706D"/>
    <w:rsid w:val="0040710E"/>
    <w:rsid w:val="0040712A"/>
    <w:rsid w:val="004071AD"/>
    <w:rsid w:val="004072FD"/>
    <w:rsid w:val="0040731B"/>
    <w:rsid w:val="004073B3"/>
    <w:rsid w:val="004074F7"/>
    <w:rsid w:val="0040767C"/>
    <w:rsid w:val="004076D7"/>
    <w:rsid w:val="004076DC"/>
    <w:rsid w:val="00407822"/>
    <w:rsid w:val="004078EF"/>
    <w:rsid w:val="00407975"/>
    <w:rsid w:val="00407A70"/>
    <w:rsid w:val="00407AE3"/>
    <w:rsid w:val="00407B64"/>
    <w:rsid w:val="00407B74"/>
    <w:rsid w:val="00407C01"/>
    <w:rsid w:val="00407F85"/>
    <w:rsid w:val="00410008"/>
    <w:rsid w:val="004100B1"/>
    <w:rsid w:val="004101AB"/>
    <w:rsid w:val="00410215"/>
    <w:rsid w:val="00410277"/>
    <w:rsid w:val="00410361"/>
    <w:rsid w:val="00410452"/>
    <w:rsid w:val="0041047B"/>
    <w:rsid w:val="0041059F"/>
    <w:rsid w:val="004105E6"/>
    <w:rsid w:val="00410701"/>
    <w:rsid w:val="0041073E"/>
    <w:rsid w:val="004107BF"/>
    <w:rsid w:val="00410B58"/>
    <w:rsid w:val="00410BB9"/>
    <w:rsid w:val="00410BFE"/>
    <w:rsid w:val="00410C96"/>
    <w:rsid w:val="00410CA3"/>
    <w:rsid w:val="00410D40"/>
    <w:rsid w:val="00410DE2"/>
    <w:rsid w:val="0041106B"/>
    <w:rsid w:val="00411114"/>
    <w:rsid w:val="0041117F"/>
    <w:rsid w:val="00411274"/>
    <w:rsid w:val="004112DB"/>
    <w:rsid w:val="004114D3"/>
    <w:rsid w:val="004118CF"/>
    <w:rsid w:val="004118F2"/>
    <w:rsid w:val="00411A6B"/>
    <w:rsid w:val="00411E30"/>
    <w:rsid w:val="0041202E"/>
    <w:rsid w:val="00412317"/>
    <w:rsid w:val="00412346"/>
    <w:rsid w:val="00412513"/>
    <w:rsid w:val="0041258F"/>
    <w:rsid w:val="004126D7"/>
    <w:rsid w:val="0041271D"/>
    <w:rsid w:val="0041278E"/>
    <w:rsid w:val="0041285E"/>
    <w:rsid w:val="0041295E"/>
    <w:rsid w:val="00412A06"/>
    <w:rsid w:val="00412A94"/>
    <w:rsid w:val="00412ABC"/>
    <w:rsid w:val="00412B20"/>
    <w:rsid w:val="00412CA7"/>
    <w:rsid w:val="00412EC4"/>
    <w:rsid w:val="00412FD4"/>
    <w:rsid w:val="004132F9"/>
    <w:rsid w:val="00413300"/>
    <w:rsid w:val="00413358"/>
    <w:rsid w:val="004133B0"/>
    <w:rsid w:val="00413417"/>
    <w:rsid w:val="0041346E"/>
    <w:rsid w:val="00413487"/>
    <w:rsid w:val="00413529"/>
    <w:rsid w:val="00413532"/>
    <w:rsid w:val="0041363C"/>
    <w:rsid w:val="00413654"/>
    <w:rsid w:val="00413879"/>
    <w:rsid w:val="00413942"/>
    <w:rsid w:val="00413984"/>
    <w:rsid w:val="00413A31"/>
    <w:rsid w:val="00413A88"/>
    <w:rsid w:val="00413B0B"/>
    <w:rsid w:val="00413BDF"/>
    <w:rsid w:val="00413E3A"/>
    <w:rsid w:val="00413EC7"/>
    <w:rsid w:val="00413ED1"/>
    <w:rsid w:val="00413F10"/>
    <w:rsid w:val="00414050"/>
    <w:rsid w:val="00414082"/>
    <w:rsid w:val="00414126"/>
    <w:rsid w:val="004141E4"/>
    <w:rsid w:val="00414393"/>
    <w:rsid w:val="004144F1"/>
    <w:rsid w:val="0041470D"/>
    <w:rsid w:val="00414793"/>
    <w:rsid w:val="0041487D"/>
    <w:rsid w:val="0041498D"/>
    <w:rsid w:val="00414A05"/>
    <w:rsid w:val="00414BFD"/>
    <w:rsid w:val="00414DBF"/>
    <w:rsid w:val="00414E0F"/>
    <w:rsid w:val="00414EB1"/>
    <w:rsid w:val="00414F1F"/>
    <w:rsid w:val="00414F78"/>
    <w:rsid w:val="00414F9E"/>
    <w:rsid w:val="00414FB1"/>
    <w:rsid w:val="00415098"/>
    <w:rsid w:val="0041514C"/>
    <w:rsid w:val="00415199"/>
    <w:rsid w:val="00415597"/>
    <w:rsid w:val="0041559B"/>
    <w:rsid w:val="0041561D"/>
    <w:rsid w:val="00415624"/>
    <w:rsid w:val="0041573C"/>
    <w:rsid w:val="004157AE"/>
    <w:rsid w:val="00415811"/>
    <w:rsid w:val="00415851"/>
    <w:rsid w:val="00415A29"/>
    <w:rsid w:val="00415B19"/>
    <w:rsid w:val="00415B7F"/>
    <w:rsid w:val="00415C12"/>
    <w:rsid w:val="00415E75"/>
    <w:rsid w:val="00415ED0"/>
    <w:rsid w:val="00415F87"/>
    <w:rsid w:val="00415FA8"/>
    <w:rsid w:val="00416009"/>
    <w:rsid w:val="004160EF"/>
    <w:rsid w:val="00416277"/>
    <w:rsid w:val="00416362"/>
    <w:rsid w:val="00416533"/>
    <w:rsid w:val="004166AB"/>
    <w:rsid w:val="00416819"/>
    <w:rsid w:val="00416873"/>
    <w:rsid w:val="004168D4"/>
    <w:rsid w:val="00416B00"/>
    <w:rsid w:val="00416B13"/>
    <w:rsid w:val="00416BC1"/>
    <w:rsid w:val="00416CC1"/>
    <w:rsid w:val="00416CDD"/>
    <w:rsid w:val="00416D47"/>
    <w:rsid w:val="00416DB0"/>
    <w:rsid w:val="00416EA4"/>
    <w:rsid w:val="00416EC5"/>
    <w:rsid w:val="00416F37"/>
    <w:rsid w:val="00416F7C"/>
    <w:rsid w:val="004170E3"/>
    <w:rsid w:val="004171A6"/>
    <w:rsid w:val="004171D5"/>
    <w:rsid w:val="004171EC"/>
    <w:rsid w:val="0041727E"/>
    <w:rsid w:val="00417409"/>
    <w:rsid w:val="0041749F"/>
    <w:rsid w:val="00417544"/>
    <w:rsid w:val="00417863"/>
    <w:rsid w:val="0041786D"/>
    <w:rsid w:val="00417954"/>
    <w:rsid w:val="0041799F"/>
    <w:rsid w:val="00417A56"/>
    <w:rsid w:val="00417D9C"/>
    <w:rsid w:val="00417E3C"/>
    <w:rsid w:val="00417EAA"/>
    <w:rsid w:val="00420012"/>
    <w:rsid w:val="004200A6"/>
    <w:rsid w:val="004200DA"/>
    <w:rsid w:val="0042010E"/>
    <w:rsid w:val="00420147"/>
    <w:rsid w:val="00420176"/>
    <w:rsid w:val="004201EE"/>
    <w:rsid w:val="004202A9"/>
    <w:rsid w:val="004203C4"/>
    <w:rsid w:val="004203ED"/>
    <w:rsid w:val="00420534"/>
    <w:rsid w:val="004206FE"/>
    <w:rsid w:val="004207C3"/>
    <w:rsid w:val="0042090F"/>
    <w:rsid w:val="00420ACD"/>
    <w:rsid w:val="00420AD6"/>
    <w:rsid w:val="00420AE4"/>
    <w:rsid w:val="00420B63"/>
    <w:rsid w:val="00420B7D"/>
    <w:rsid w:val="00420BB3"/>
    <w:rsid w:val="00420DD6"/>
    <w:rsid w:val="00420E62"/>
    <w:rsid w:val="00420EFD"/>
    <w:rsid w:val="00420FE0"/>
    <w:rsid w:val="0042105D"/>
    <w:rsid w:val="0042113E"/>
    <w:rsid w:val="004211F2"/>
    <w:rsid w:val="004213C6"/>
    <w:rsid w:val="00421404"/>
    <w:rsid w:val="0042140E"/>
    <w:rsid w:val="0042144C"/>
    <w:rsid w:val="0042159C"/>
    <w:rsid w:val="00421659"/>
    <w:rsid w:val="0042175B"/>
    <w:rsid w:val="0042177D"/>
    <w:rsid w:val="004217F8"/>
    <w:rsid w:val="00421815"/>
    <w:rsid w:val="00421839"/>
    <w:rsid w:val="004218CA"/>
    <w:rsid w:val="00421A18"/>
    <w:rsid w:val="00421A68"/>
    <w:rsid w:val="00421B23"/>
    <w:rsid w:val="00421BBB"/>
    <w:rsid w:val="00421D7E"/>
    <w:rsid w:val="00421F89"/>
    <w:rsid w:val="00421FB8"/>
    <w:rsid w:val="00421FE0"/>
    <w:rsid w:val="00421FF7"/>
    <w:rsid w:val="00422130"/>
    <w:rsid w:val="004221D6"/>
    <w:rsid w:val="004221D9"/>
    <w:rsid w:val="00422495"/>
    <w:rsid w:val="004224D1"/>
    <w:rsid w:val="004225DB"/>
    <w:rsid w:val="00422791"/>
    <w:rsid w:val="00422819"/>
    <w:rsid w:val="004228A3"/>
    <w:rsid w:val="0042295A"/>
    <w:rsid w:val="00422AA5"/>
    <w:rsid w:val="00422AAA"/>
    <w:rsid w:val="00422AAF"/>
    <w:rsid w:val="00422AEA"/>
    <w:rsid w:val="00422DB4"/>
    <w:rsid w:val="00422F21"/>
    <w:rsid w:val="004230F0"/>
    <w:rsid w:val="004232A7"/>
    <w:rsid w:val="00423345"/>
    <w:rsid w:val="0042342C"/>
    <w:rsid w:val="004235B8"/>
    <w:rsid w:val="0042363C"/>
    <w:rsid w:val="004237BC"/>
    <w:rsid w:val="00423883"/>
    <w:rsid w:val="004238FD"/>
    <w:rsid w:val="004239AB"/>
    <w:rsid w:val="00423A66"/>
    <w:rsid w:val="00423B5F"/>
    <w:rsid w:val="00423CD7"/>
    <w:rsid w:val="00423E38"/>
    <w:rsid w:val="00423F1E"/>
    <w:rsid w:val="00423F6A"/>
    <w:rsid w:val="00423F7F"/>
    <w:rsid w:val="004240DA"/>
    <w:rsid w:val="004240F1"/>
    <w:rsid w:val="00424102"/>
    <w:rsid w:val="0042410B"/>
    <w:rsid w:val="00424220"/>
    <w:rsid w:val="0042443E"/>
    <w:rsid w:val="0042445F"/>
    <w:rsid w:val="0042451C"/>
    <w:rsid w:val="0042481E"/>
    <w:rsid w:val="00424857"/>
    <w:rsid w:val="004248A7"/>
    <w:rsid w:val="004248D6"/>
    <w:rsid w:val="00424BE3"/>
    <w:rsid w:val="00424DB6"/>
    <w:rsid w:val="00424E8D"/>
    <w:rsid w:val="00424E9A"/>
    <w:rsid w:val="00424F1E"/>
    <w:rsid w:val="00424F71"/>
    <w:rsid w:val="00424FDE"/>
    <w:rsid w:val="004250BC"/>
    <w:rsid w:val="00425261"/>
    <w:rsid w:val="004252F0"/>
    <w:rsid w:val="00425313"/>
    <w:rsid w:val="004254A4"/>
    <w:rsid w:val="00425544"/>
    <w:rsid w:val="0042554B"/>
    <w:rsid w:val="00425579"/>
    <w:rsid w:val="004255F3"/>
    <w:rsid w:val="004256BA"/>
    <w:rsid w:val="0042570D"/>
    <w:rsid w:val="00425732"/>
    <w:rsid w:val="00425740"/>
    <w:rsid w:val="00425809"/>
    <w:rsid w:val="004258BE"/>
    <w:rsid w:val="004259AD"/>
    <w:rsid w:val="004259E1"/>
    <w:rsid w:val="00425A3B"/>
    <w:rsid w:val="00425A4B"/>
    <w:rsid w:val="00425AA9"/>
    <w:rsid w:val="00425ACD"/>
    <w:rsid w:val="00425C28"/>
    <w:rsid w:val="00425C3C"/>
    <w:rsid w:val="00425DB9"/>
    <w:rsid w:val="00425FC5"/>
    <w:rsid w:val="00426051"/>
    <w:rsid w:val="00426211"/>
    <w:rsid w:val="0042628E"/>
    <w:rsid w:val="004262BE"/>
    <w:rsid w:val="0042639F"/>
    <w:rsid w:val="004266E0"/>
    <w:rsid w:val="004266F3"/>
    <w:rsid w:val="00426702"/>
    <w:rsid w:val="00426825"/>
    <w:rsid w:val="004268B8"/>
    <w:rsid w:val="00426995"/>
    <w:rsid w:val="00426A45"/>
    <w:rsid w:val="00426B6D"/>
    <w:rsid w:val="00426C24"/>
    <w:rsid w:val="00426D02"/>
    <w:rsid w:val="00426D92"/>
    <w:rsid w:val="00426DDD"/>
    <w:rsid w:val="00426F78"/>
    <w:rsid w:val="00426F7F"/>
    <w:rsid w:val="00426FD1"/>
    <w:rsid w:val="0042703D"/>
    <w:rsid w:val="004270EF"/>
    <w:rsid w:val="004270F1"/>
    <w:rsid w:val="00427252"/>
    <w:rsid w:val="004272A2"/>
    <w:rsid w:val="004272E7"/>
    <w:rsid w:val="00427337"/>
    <w:rsid w:val="00427515"/>
    <w:rsid w:val="00427559"/>
    <w:rsid w:val="004275CA"/>
    <w:rsid w:val="0042774B"/>
    <w:rsid w:val="004277A0"/>
    <w:rsid w:val="004278C9"/>
    <w:rsid w:val="004279B9"/>
    <w:rsid w:val="004279C5"/>
    <w:rsid w:val="004279FC"/>
    <w:rsid w:val="00427B13"/>
    <w:rsid w:val="00427B6F"/>
    <w:rsid w:val="00427C0A"/>
    <w:rsid w:val="00427DB8"/>
    <w:rsid w:val="00427DC3"/>
    <w:rsid w:val="00427E6E"/>
    <w:rsid w:val="00427F02"/>
    <w:rsid w:val="00427FE0"/>
    <w:rsid w:val="00430068"/>
    <w:rsid w:val="00430095"/>
    <w:rsid w:val="004301D6"/>
    <w:rsid w:val="004302A5"/>
    <w:rsid w:val="004303B7"/>
    <w:rsid w:val="004303BB"/>
    <w:rsid w:val="00430426"/>
    <w:rsid w:val="0043043D"/>
    <w:rsid w:val="00430468"/>
    <w:rsid w:val="0043049B"/>
    <w:rsid w:val="0043054C"/>
    <w:rsid w:val="004305C3"/>
    <w:rsid w:val="004305D2"/>
    <w:rsid w:val="004306A3"/>
    <w:rsid w:val="0043084C"/>
    <w:rsid w:val="00430942"/>
    <w:rsid w:val="0043094B"/>
    <w:rsid w:val="00430988"/>
    <w:rsid w:val="00430D47"/>
    <w:rsid w:val="00430E2D"/>
    <w:rsid w:val="00430E6A"/>
    <w:rsid w:val="00430ED7"/>
    <w:rsid w:val="00430EDF"/>
    <w:rsid w:val="00430FB0"/>
    <w:rsid w:val="00431057"/>
    <w:rsid w:val="004311F1"/>
    <w:rsid w:val="0043130D"/>
    <w:rsid w:val="004313B9"/>
    <w:rsid w:val="004313CB"/>
    <w:rsid w:val="004313F1"/>
    <w:rsid w:val="004314CF"/>
    <w:rsid w:val="00431522"/>
    <w:rsid w:val="0043171C"/>
    <w:rsid w:val="0043174E"/>
    <w:rsid w:val="004317B4"/>
    <w:rsid w:val="0043186C"/>
    <w:rsid w:val="004319C8"/>
    <w:rsid w:val="00431AC9"/>
    <w:rsid w:val="00431CAB"/>
    <w:rsid w:val="00431E78"/>
    <w:rsid w:val="00431EF3"/>
    <w:rsid w:val="00432022"/>
    <w:rsid w:val="004320F4"/>
    <w:rsid w:val="00432117"/>
    <w:rsid w:val="0043218D"/>
    <w:rsid w:val="00432286"/>
    <w:rsid w:val="004322A2"/>
    <w:rsid w:val="00432334"/>
    <w:rsid w:val="004323C8"/>
    <w:rsid w:val="00432471"/>
    <w:rsid w:val="004326B5"/>
    <w:rsid w:val="004326D8"/>
    <w:rsid w:val="00432773"/>
    <w:rsid w:val="004327BB"/>
    <w:rsid w:val="004327C4"/>
    <w:rsid w:val="0043281F"/>
    <w:rsid w:val="004329C1"/>
    <w:rsid w:val="00432C68"/>
    <w:rsid w:val="00432DA6"/>
    <w:rsid w:val="00432F59"/>
    <w:rsid w:val="00432FE4"/>
    <w:rsid w:val="0043309D"/>
    <w:rsid w:val="004330BE"/>
    <w:rsid w:val="004330D2"/>
    <w:rsid w:val="00433119"/>
    <w:rsid w:val="00433146"/>
    <w:rsid w:val="00433187"/>
    <w:rsid w:val="00433189"/>
    <w:rsid w:val="004333A2"/>
    <w:rsid w:val="004333D1"/>
    <w:rsid w:val="004333D4"/>
    <w:rsid w:val="00433461"/>
    <w:rsid w:val="004334CE"/>
    <w:rsid w:val="0043350C"/>
    <w:rsid w:val="00433566"/>
    <w:rsid w:val="004335D8"/>
    <w:rsid w:val="004336DD"/>
    <w:rsid w:val="00433730"/>
    <w:rsid w:val="004337DF"/>
    <w:rsid w:val="00433BB2"/>
    <w:rsid w:val="00433C3A"/>
    <w:rsid w:val="00433C6D"/>
    <w:rsid w:val="00433CF5"/>
    <w:rsid w:val="00433D81"/>
    <w:rsid w:val="00433E41"/>
    <w:rsid w:val="00433E97"/>
    <w:rsid w:val="00433EA9"/>
    <w:rsid w:val="00433F0E"/>
    <w:rsid w:val="00433F8A"/>
    <w:rsid w:val="00433FFC"/>
    <w:rsid w:val="0043401B"/>
    <w:rsid w:val="00434045"/>
    <w:rsid w:val="004340AF"/>
    <w:rsid w:val="00434120"/>
    <w:rsid w:val="0043415B"/>
    <w:rsid w:val="00434284"/>
    <w:rsid w:val="0043429F"/>
    <w:rsid w:val="0043430A"/>
    <w:rsid w:val="00434363"/>
    <w:rsid w:val="0043439F"/>
    <w:rsid w:val="00434423"/>
    <w:rsid w:val="00434449"/>
    <w:rsid w:val="004344B5"/>
    <w:rsid w:val="0043451F"/>
    <w:rsid w:val="00434542"/>
    <w:rsid w:val="004345E0"/>
    <w:rsid w:val="00434653"/>
    <w:rsid w:val="0043470D"/>
    <w:rsid w:val="00434803"/>
    <w:rsid w:val="00434B9E"/>
    <w:rsid w:val="00434C46"/>
    <w:rsid w:val="00434E5D"/>
    <w:rsid w:val="00434ECE"/>
    <w:rsid w:val="00434F45"/>
    <w:rsid w:val="004350AB"/>
    <w:rsid w:val="0043514A"/>
    <w:rsid w:val="00435335"/>
    <w:rsid w:val="00435337"/>
    <w:rsid w:val="004353AB"/>
    <w:rsid w:val="004353F6"/>
    <w:rsid w:val="004354DB"/>
    <w:rsid w:val="004354EC"/>
    <w:rsid w:val="004357C4"/>
    <w:rsid w:val="00435857"/>
    <w:rsid w:val="00435871"/>
    <w:rsid w:val="00435A06"/>
    <w:rsid w:val="00435A1E"/>
    <w:rsid w:val="00435A77"/>
    <w:rsid w:val="00435B89"/>
    <w:rsid w:val="00435BC9"/>
    <w:rsid w:val="00435C32"/>
    <w:rsid w:val="00435D6C"/>
    <w:rsid w:val="00435D7E"/>
    <w:rsid w:val="00435E87"/>
    <w:rsid w:val="00436004"/>
    <w:rsid w:val="004360AA"/>
    <w:rsid w:val="00436109"/>
    <w:rsid w:val="004364C7"/>
    <w:rsid w:val="0043656F"/>
    <w:rsid w:val="004365EB"/>
    <w:rsid w:val="00436615"/>
    <w:rsid w:val="0043683C"/>
    <w:rsid w:val="004368F9"/>
    <w:rsid w:val="0043693A"/>
    <w:rsid w:val="004369AE"/>
    <w:rsid w:val="00436A9D"/>
    <w:rsid w:val="00436B6E"/>
    <w:rsid w:val="00436C08"/>
    <w:rsid w:val="00436CAE"/>
    <w:rsid w:val="00436CC1"/>
    <w:rsid w:val="00436D20"/>
    <w:rsid w:val="00436DD1"/>
    <w:rsid w:val="00436F06"/>
    <w:rsid w:val="00436FEE"/>
    <w:rsid w:val="00437147"/>
    <w:rsid w:val="0043723F"/>
    <w:rsid w:val="004372E8"/>
    <w:rsid w:val="004372EA"/>
    <w:rsid w:val="00437500"/>
    <w:rsid w:val="00437873"/>
    <w:rsid w:val="00437922"/>
    <w:rsid w:val="0043798B"/>
    <w:rsid w:val="00437A55"/>
    <w:rsid w:val="00437B20"/>
    <w:rsid w:val="00437BBC"/>
    <w:rsid w:val="00437C7E"/>
    <w:rsid w:val="00437CEE"/>
    <w:rsid w:val="00437F15"/>
    <w:rsid w:val="00437F29"/>
    <w:rsid w:val="00437FEA"/>
    <w:rsid w:val="004400F3"/>
    <w:rsid w:val="00440287"/>
    <w:rsid w:val="0044049F"/>
    <w:rsid w:val="00440512"/>
    <w:rsid w:val="00440518"/>
    <w:rsid w:val="004405B5"/>
    <w:rsid w:val="00440632"/>
    <w:rsid w:val="0044064F"/>
    <w:rsid w:val="004406D6"/>
    <w:rsid w:val="00440717"/>
    <w:rsid w:val="00440799"/>
    <w:rsid w:val="00440850"/>
    <w:rsid w:val="00440902"/>
    <w:rsid w:val="00440923"/>
    <w:rsid w:val="0044092C"/>
    <w:rsid w:val="00440943"/>
    <w:rsid w:val="00440A71"/>
    <w:rsid w:val="00440A8B"/>
    <w:rsid w:val="00440AA2"/>
    <w:rsid w:val="00440B1F"/>
    <w:rsid w:val="00440B70"/>
    <w:rsid w:val="00440E15"/>
    <w:rsid w:val="00440F2C"/>
    <w:rsid w:val="00440FBB"/>
    <w:rsid w:val="00440FC5"/>
    <w:rsid w:val="00440FFE"/>
    <w:rsid w:val="00441085"/>
    <w:rsid w:val="0044108D"/>
    <w:rsid w:val="00441162"/>
    <w:rsid w:val="00441192"/>
    <w:rsid w:val="0044121D"/>
    <w:rsid w:val="00441325"/>
    <w:rsid w:val="0044145C"/>
    <w:rsid w:val="00441590"/>
    <w:rsid w:val="0044166D"/>
    <w:rsid w:val="004419DC"/>
    <w:rsid w:val="00441A68"/>
    <w:rsid w:val="00441AF1"/>
    <w:rsid w:val="00441B35"/>
    <w:rsid w:val="00441C0E"/>
    <w:rsid w:val="00441D21"/>
    <w:rsid w:val="00441D4A"/>
    <w:rsid w:val="00441D81"/>
    <w:rsid w:val="00441DAB"/>
    <w:rsid w:val="0044200E"/>
    <w:rsid w:val="0044201B"/>
    <w:rsid w:val="0044208A"/>
    <w:rsid w:val="00442191"/>
    <w:rsid w:val="004422CF"/>
    <w:rsid w:val="0044232E"/>
    <w:rsid w:val="00442585"/>
    <w:rsid w:val="0044270B"/>
    <w:rsid w:val="004428BE"/>
    <w:rsid w:val="0044295D"/>
    <w:rsid w:val="00442A63"/>
    <w:rsid w:val="00442AD0"/>
    <w:rsid w:val="00442B8E"/>
    <w:rsid w:val="00442C14"/>
    <w:rsid w:val="00442DC2"/>
    <w:rsid w:val="00442ED6"/>
    <w:rsid w:val="00443015"/>
    <w:rsid w:val="00443021"/>
    <w:rsid w:val="00443083"/>
    <w:rsid w:val="0044317A"/>
    <w:rsid w:val="004431BE"/>
    <w:rsid w:val="004431FE"/>
    <w:rsid w:val="004432FD"/>
    <w:rsid w:val="00443311"/>
    <w:rsid w:val="00443319"/>
    <w:rsid w:val="00443349"/>
    <w:rsid w:val="00443444"/>
    <w:rsid w:val="004434AA"/>
    <w:rsid w:val="004435FA"/>
    <w:rsid w:val="00443666"/>
    <w:rsid w:val="0044367B"/>
    <w:rsid w:val="00443723"/>
    <w:rsid w:val="00443779"/>
    <w:rsid w:val="00443B77"/>
    <w:rsid w:val="00443B95"/>
    <w:rsid w:val="00443CC3"/>
    <w:rsid w:val="00443D71"/>
    <w:rsid w:val="00443F8F"/>
    <w:rsid w:val="0044404C"/>
    <w:rsid w:val="004440A5"/>
    <w:rsid w:val="004440D3"/>
    <w:rsid w:val="004442D5"/>
    <w:rsid w:val="00444348"/>
    <w:rsid w:val="0044439A"/>
    <w:rsid w:val="004444CB"/>
    <w:rsid w:val="004444EC"/>
    <w:rsid w:val="004446EC"/>
    <w:rsid w:val="00444799"/>
    <w:rsid w:val="004448B5"/>
    <w:rsid w:val="004449FA"/>
    <w:rsid w:val="00444BB9"/>
    <w:rsid w:val="00444C44"/>
    <w:rsid w:val="00444D09"/>
    <w:rsid w:val="00444D20"/>
    <w:rsid w:val="00444D49"/>
    <w:rsid w:val="00444E40"/>
    <w:rsid w:val="00444F7F"/>
    <w:rsid w:val="0044501B"/>
    <w:rsid w:val="00445066"/>
    <w:rsid w:val="00445160"/>
    <w:rsid w:val="00445179"/>
    <w:rsid w:val="0044523D"/>
    <w:rsid w:val="00445374"/>
    <w:rsid w:val="00445384"/>
    <w:rsid w:val="004454AA"/>
    <w:rsid w:val="004454AE"/>
    <w:rsid w:val="004454D4"/>
    <w:rsid w:val="004454DC"/>
    <w:rsid w:val="00445647"/>
    <w:rsid w:val="00445727"/>
    <w:rsid w:val="004457F6"/>
    <w:rsid w:val="00445945"/>
    <w:rsid w:val="004459A1"/>
    <w:rsid w:val="004459C3"/>
    <w:rsid w:val="00445BDD"/>
    <w:rsid w:val="00445CE1"/>
    <w:rsid w:val="00445CE3"/>
    <w:rsid w:val="00446032"/>
    <w:rsid w:val="004460AE"/>
    <w:rsid w:val="004460C3"/>
    <w:rsid w:val="004460CB"/>
    <w:rsid w:val="00446134"/>
    <w:rsid w:val="004461CB"/>
    <w:rsid w:val="00446278"/>
    <w:rsid w:val="004462E8"/>
    <w:rsid w:val="00446315"/>
    <w:rsid w:val="00446371"/>
    <w:rsid w:val="0044640C"/>
    <w:rsid w:val="004464BA"/>
    <w:rsid w:val="004464BE"/>
    <w:rsid w:val="0044656F"/>
    <w:rsid w:val="00446644"/>
    <w:rsid w:val="004467DB"/>
    <w:rsid w:val="00446A0D"/>
    <w:rsid w:val="00446A8D"/>
    <w:rsid w:val="00446BCC"/>
    <w:rsid w:val="00446BE5"/>
    <w:rsid w:val="00446CC1"/>
    <w:rsid w:val="00446F3A"/>
    <w:rsid w:val="00446F6C"/>
    <w:rsid w:val="00447000"/>
    <w:rsid w:val="004474C2"/>
    <w:rsid w:val="0044751C"/>
    <w:rsid w:val="0044756C"/>
    <w:rsid w:val="00447578"/>
    <w:rsid w:val="004477D3"/>
    <w:rsid w:val="0044784E"/>
    <w:rsid w:val="00447994"/>
    <w:rsid w:val="00447B50"/>
    <w:rsid w:val="00447B65"/>
    <w:rsid w:val="00447BE9"/>
    <w:rsid w:val="00447D7B"/>
    <w:rsid w:val="00447D91"/>
    <w:rsid w:val="00447E8C"/>
    <w:rsid w:val="00447EA2"/>
    <w:rsid w:val="00447EF0"/>
    <w:rsid w:val="00447EF6"/>
    <w:rsid w:val="00447F36"/>
    <w:rsid w:val="004500E3"/>
    <w:rsid w:val="00450353"/>
    <w:rsid w:val="00450362"/>
    <w:rsid w:val="00450369"/>
    <w:rsid w:val="004503BF"/>
    <w:rsid w:val="004504AA"/>
    <w:rsid w:val="004506A4"/>
    <w:rsid w:val="00450713"/>
    <w:rsid w:val="00450948"/>
    <w:rsid w:val="00450A09"/>
    <w:rsid w:val="00450B78"/>
    <w:rsid w:val="00450EC7"/>
    <w:rsid w:val="00450F39"/>
    <w:rsid w:val="00450FC3"/>
    <w:rsid w:val="00450FD9"/>
    <w:rsid w:val="00451546"/>
    <w:rsid w:val="004515F9"/>
    <w:rsid w:val="004516B0"/>
    <w:rsid w:val="004516D8"/>
    <w:rsid w:val="0045177E"/>
    <w:rsid w:val="004519AC"/>
    <w:rsid w:val="004519EC"/>
    <w:rsid w:val="00451A16"/>
    <w:rsid w:val="00451ABC"/>
    <w:rsid w:val="00451B5C"/>
    <w:rsid w:val="00451D62"/>
    <w:rsid w:val="0045205A"/>
    <w:rsid w:val="0045219A"/>
    <w:rsid w:val="004522C7"/>
    <w:rsid w:val="00452308"/>
    <w:rsid w:val="00452406"/>
    <w:rsid w:val="00452410"/>
    <w:rsid w:val="00452568"/>
    <w:rsid w:val="00452587"/>
    <w:rsid w:val="00452744"/>
    <w:rsid w:val="004527D8"/>
    <w:rsid w:val="00452856"/>
    <w:rsid w:val="00452869"/>
    <w:rsid w:val="004528EC"/>
    <w:rsid w:val="00452A44"/>
    <w:rsid w:val="00452A9B"/>
    <w:rsid w:val="00452C5F"/>
    <w:rsid w:val="00452CC1"/>
    <w:rsid w:val="00452CEF"/>
    <w:rsid w:val="00452FF9"/>
    <w:rsid w:val="00453081"/>
    <w:rsid w:val="004530CD"/>
    <w:rsid w:val="00453228"/>
    <w:rsid w:val="00453315"/>
    <w:rsid w:val="0045336F"/>
    <w:rsid w:val="00453393"/>
    <w:rsid w:val="004533D3"/>
    <w:rsid w:val="004534C5"/>
    <w:rsid w:val="0045367F"/>
    <w:rsid w:val="004537CA"/>
    <w:rsid w:val="0045385C"/>
    <w:rsid w:val="00453897"/>
    <w:rsid w:val="00453933"/>
    <w:rsid w:val="00453941"/>
    <w:rsid w:val="004539A7"/>
    <w:rsid w:val="00453AEF"/>
    <w:rsid w:val="00453B7B"/>
    <w:rsid w:val="00453B81"/>
    <w:rsid w:val="00453C0B"/>
    <w:rsid w:val="00453C13"/>
    <w:rsid w:val="00453CBC"/>
    <w:rsid w:val="00453E9A"/>
    <w:rsid w:val="00453F6D"/>
    <w:rsid w:val="004540D2"/>
    <w:rsid w:val="0045449A"/>
    <w:rsid w:val="00454599"/>
    <w:rsid w:val="004545ED"/>
    <w:rsid w:val="00454861"/>
    <w:rsid w:val="004548A3"/>
    <w:rsid w:val="0045496F"/>
    <w:rsid w:val="00454B26"/>
    <w:rsid w:val="00454B5F"/>
    <w:rsid w:val="00454BE8"/>
    <w:rsid w:val="00454CA6"/>
    <w:rsid w:val="00454CBB"/>
    <w:rsid w:val="00454CE7"/>
    <w:rsid w:val="00454DA7"/>
    <w:rsid w:val="00454DC7"/>
    <w:rsid w:val="00454DDF"/>
    <w:rsid w:val="00454EC9"/>
    <w:rsid w:val="0045506B"/>
    <w:rsid w:val="0045525A"/>
    <w:rsid w:val="00455354"/>
    <w:rsid w:val="00455358"/>
    <w:rsid w:val="004553D4"/>
    <w:rsid w:val="00455451"/>
    <w:rsid w:val="00455522"/>
    <w:rsid w:val="0045553F"/>
    <w:rsid w:val="00455562"/>
    <w:rsid w:val="0045557B"/>
    <w:rsid w:val="004555C7"/>
    <w:rsid w:val="004556AB"/>
    <w:rsid w:val="004556B0"/>
    <w:rsid w:val="00455761"/>
    <w:rsid w:val="0045585C"/>
    <w:rsid w:val="004558C9"/>
    <w:rsid w:val="00455901"/>
    <w:rsid w:val="004559B6"/>
    <w:rsid w:val="004559BE"/>
    <w:rsid w:val="00455A3B"/>
    <w:rsid w:val="00455A57"/>
    <w:rsid w:val="00455C85"/>
    <w:rsid w:val="00455FED"/>
    <w:rsid w:val="00456054"/>
    <w:rsid w:val="0045605D"/>
    <w:rsid w:val="004562E5"/>
    <w:rsid w:val="0045652C"/>
    <w:rsid w:val="004565D2"/>
    <w:rsid w:val="00456798"/>
    <w:rsid w:val="004568E8"/>
    <w:rsid w:val="00456A32"/>
    <w:rsid w:val="00456A60"/>
    <w:rsid w:val="00456A87"/>
    <w:rsid w:val="00456AAB"/>
    <w:rsid w:val="00456F00"/>
    <w:rsid w:val="00456F9A"/>
    <w:rsid w:val="00456FF0"/>
    <w:rsid w:val="00457046"/>
    <w:rsid w:val="004570F4"/>
    <w:rsid w:val="004571FF"/>
    <w:rsid w:val="004572FE"/>
    <w:rsid w:val="00457493"/>
    <w:rsid w:val="0045776D"/>
    <w:rsid w:val="00457A7D"/>
    <w:rsid w:val="00457B84"/>
    <w:rsid w:val="00457B8F"/>
    <w:rsid w:val="00457CBC"/>
    <w:rsid w:val="00457CDA"/>
    <w:rsid w:val="00457D82"/>
    <w:rsid w:val="00457DA0"/>
    <w:rsid w:val="00460194"/>
    <w:rsid w:val="004602D0"/>
    <w:rsid w:val="004602D2"/>
    <w:rsid w:val="0046030B"/>
    <w:rsid w:val="0046043A"/>
    <w:rsid w:val="004606F1"/>
    <w:rsid w:val="0046072F"/>
    <w:rsid w:val="004608C8"/>
    <w:rsid w:val="004609D9"/>
    <w:rsid w:val="00460A23"/>
    <w:rsid w:val="00460C05"/>
    <w:rsid w:val="00460C3C"/>
    <w:rsid w:val="00460CF1"/>
    <w:rsid w:val="00460CF6"/>
    <w:rsid w:val="00460D03"/>
    <w:rsid w:val="00460D3E"/>
    <w:rsid w:val="00460DA0"/>
    <w:rsid w:val="00460E24"/>
    <w:rsid w:val="00460E47"/>
    <w:rsid w:val="00460F23"/>
    <w:rsid w:val="00460FBC"/>
    <w:rsid w:val="004610E5"/>
    <w:rsid w:val="004612B9"/>
    <w:rsid w:val="004612F3"/>
    <w:rsid w:val="00461369"/>
    <w:rsid w:val="00461485"/>
    <w:rsid w:val="004615AC"/>
    <w:rsid w:val="004615F9"/>
    <w:rsid w:val="00461665"/>
    <w:rsid w:val="00461939"/>
    <w:rsid w:val="0046195C"/>
    <w:rsid w:val="004619B0"/>
    <w:rsid w:val="004619CD"/>
    <w:rsid w:val="004619D5"/>
    <w:rsid w:val="00461A39"/>
    <w:rsid w:val="00461A6C"/>
    <w:rsid w:val="00461A6F"/>
    <w:rsid w:val="00461BDB"/>
    <w:rsid w:val="00461C1C"/>
    <w:rsid w:val="00461C2C"/>
    <w:rsid w:val="00461D1D"/>
    <w:rsid w:val="00461D61"/>
    <w:rsid w:val="00461F22"/>
    <w:rsid w:val="00461FF4"/>
    <w:rsid w:val="00462028"/>
    <w:rsid w:val="0046202D"/>
    <w:rsid w:val="00462108"/>
    <w:rsid w:val="00462211"/>
    <w:rsid w:val="004623D1"/>
    <w:rsid w:val="004624B1"/>
    <w:rsid w:val="0046260C"/>
    <w:rsid w:val="00462849"/>
    <w:rsid w:val="0046287D"/>
    <w:rsid w:val="0046294F"/>
    <w:rsid w:val="00462A48"/>
    <w:rsid w:val="00462C8C"/>
    <w:rsid w:val="00462F62"/>
    <w:rsid w:val="00462F7E"/>
    <w:rsid w:val="0046301D"/>
    <w:rsid w:val="00463193"/>
    <w:rsid w:val="004631C7"/>
    <w:rsid w:val="004632E3"/>
    <w:rsid w:val="00463347"/>
    <w:rsid w:val="00463384"/>
    <w:rsid w:val="00463456"/>
    <w:rsid w:val="004634CD"/>
    <w:rsid w:val="0046352B"/>
    <w:rsid w:val="0046354D"/>
    <w:rsid w:val="004636CF"/>
    <w:rsid w:val="00463A30"/>
    <w:rsid w:val="00463A9D"/>
    <w:rsid w:val="00463B97"/>
    <w:rsid w:val="00463BAD"/>
    <w:rsid w:val="00463C13"/>
    <w:rsid w:val="00463D7C"/>
    <w:rsid w:val="00463E8A"/>
    <w:rsid w:val="00463E9B"/>
    <w:rsid w:val="00463EBF"/>
    <w:rsid w:val="00463F11"/>
    <w:rsid w:val="00463FF0"/>
    <w:rsid w:val="0046408E"/>
    <w:rsid w:val="00464119"/>
    <w:rsid w:val="004641D0"/>
    <w:rsid w:val="00464234"/>
    <w:rsid w:val="004644EA"/>
    <w:rsid w:val="00464665"/>
    <w:rsid w:val="00464839"/>
    <w:rsid w:val="00464A75"/>
    <w:rsid w:val="00464A97"/>
    <w:rsid w:val="00464AFA"/>
    <w:rsid w:val="00464B34"/>
    <w:rsid w:val="00464B3B"/>
    <w:rsid w:val="00464BC5"/>
    <w:rsid w:val="00464BCE"/>
    <w:rsid w:val="00464BE2"/>
    <w:rsid w:val="00464BE5"/>
    <w:rsid w:val="00464C81"/>
    <w:rsid w:val="00464CD8"/>
    <w:rsid w:val="00464CE3"/>
    <w:rsid w:val="00464D1E"/>
    <w:rsid w:val="00464EB3"/>
    <w:rsid w:val="00464F02"/>
    <w:rsid w:val="004650EB"/>
    <w:rsid w:val="00465220"/>
    <w:rsid w:val="00465239"/>
    <w:rsid w:val="004653CC"/>
    <w:rsid w:val="00465412"/>
    <w:rsid w:val="004654BA"/>
    <w:rsid w:val="004654CE"/>
    <w:rsid w:val="004655C2"/>
    <w:rsid w:val="004655D1"/>
    <w:rsid w:val="004656E4"/>
    <w:rsid w:val="00465755"/>
    <w:rsid w:val="00465985"/>
    <w:rsid w:val="0046599F"/>
    <w:rsid w:val="00465A7E"/>
    <w:rsid w:val="00465B0C"/>
    <w:rsid w:val="00465BC9"/>
    <w:rsid w:val="00465BDF"/>
    <w:rsid w:val="00465C42"/>
    <w:rsid w:val="00465E3D"/>
    <w:rsid w:val="0046603B"/>
    <w:rsid w:val="004661B9"/>
    <w:rsid w:val="004663E0"/>
    <w:rsid w:val="004667AB"/>
    <w:rsid w:val="0046681D"/>
    <w:rsid w:val="004668DF"/>
    <w:rsid w:val="0046694E"/>
    <w:rsid w:val="00466BAE"/>
    <w:rsid w:val="00466C21"/>
    <w:rsid w:val="00466E33"/>
    <w:rsid w:val="00466F45"/>
    <w:rsid w:val="00467138"/>
    <w:rsid w:val="004672B9"/>
    <w:rsid w:val="00467430"/>
    <w:rsid w:val="00467441"/>
    <w:rsid w:val="004677FA"/>
    <w:rsid w:val="0046789B"/>
    <w:rsid w:val="004678DB"/>
    <w:rsid w:val="00467A06"/>
    <w:rsid w:val="00467A9C"/>
    <w:rsid w:val="00467B16"/>
    <w:rsid w:val="00467B51"/>
    <w:rsid w:val="00467D01"/>
    <w:rsid w:val="00467D06"/>
    <w:rsid w:val="00467D25"/>
    <w:rsid w:val="004700D7"/>
    <w:rsid w:val="00470100"/>
    <w:rsid w:val="00470203"/>
    <w:rsid w:val="004702D1"/>
    <w:rsid w:val="004703AE"/>
    <w:rsid w:val="004704E7"/>
    <w:rsid w:val="0047064E"/>
    <w:rsid w:val="004707B9"/>
    <w:rsid w:val="00470961"/>
    <w:rsid w:val="00470C58"/>
    <w:rsid w:val="00470D30"/>
    <w:rsid w:val="00470D71"/>
    <w:rsid w:val="00470F53"/>
    <w:rsid w:val="00470F6A"/>
    <w:rsid w:val="00470FC5"/>
    <w:rsid w:val="004710A7"/>
    <w:rsid w:val="00471226"/>
    <w:rsid w:val="00471573"/>
    <w:rsid w:val="0047158C"/>
    <w:rsid w:val="00471597"/>
    <w:rsid w:val="004715FE"/>
    <w:rsid w:val="004716EB"/>
    <w:rsid w:val="00471786"/>
    <w:rsid w:val="00471818"/>
    <w:rsid w:val="004719B9"/>
    <w:rsid w:val="004719BC"/>
    <w:rsid w:val="00471A08"/>
    <w:rsid w:val="00471A0D"/>
    <w:rsid w:val="00471A2D"/>
    <w:rsid w:val="00471AC9"/>
    <w:rsid w:val="00471B0F"/>
    <w:rsid w:val="00471C50"/>
    <w:rsid w:val="00471CAE"/>
    <w:rsid w:val="00471CB4"/>
    <w:rsid w:val="00471D1E"/>
    <w:rsid w:val="00471DA5"/>
    <w:rsid w:val="00471FC7"/>
    <w:rsid w:val="004720FB"/>
    <w:rsid w:val="004721A4"/>
    <w:rsid w:val="0047222A"/>
    <w:rsid w:val="00472300"/>
    <w:rsid w:val="004723F4"/>
    <w:rsid w:val="00472428"/>
    <w:rsid w:val="00472555"/>
    <w:rsid w:val="00472752"/>
    <w:rsid w:val="00472849"/>
    <w:rsid w:val="0047291E"/>
    <w:rsid w:val="0047298D"/>
    <w:rsid w:val="004729A2"/>
    <w:rsid w:val="00472A27"/>
    <w:rsid w:val="00472B51"/>
    <w:rsid w:val="00472B7B"/>
    <w:rsid w:val="00472C5C"/>
    <w:rsid w:val="00472E47"/>
    <w:rsid w:val="00472F35"/>
    <w:rsid w:val="0047311C"/>
    <w:rsid w:val="004731EF"/>
    <w:rsid w:val="0047329D"/>
    <w:rsid w:val="0047342F"/>
    <w:rsid w:val="0047355A"/>
    <w:rsid w:val="0047355D"/>
    <w:rsid w:val="00473669"/>
    <w:rsid w:val="0047369E"/>
    <w:rsid w:val="0047377F"/>
    <w:rsid w:val="004738B8"/>
    <w:rsid w:val="004738FC"/>
    <w:rsid w:val="0047398E"/>
    <w:rsid w:val="00473AD3"/>
    <w:rsid w:val="00473C8D"/>
    <w:rsid w:val="00473E2F"/>
    <w:rsid w:val="00473EF2"/>
    <w:rsid w:val="00473F16"/>
    <w:rsid w:val="00473FB0"/>
    <w:rsid w:val="004740C6"/>
    <w:rsid w:val="0047417B"/>
    <w:rsid w:val="004741B4"/>
    <w:rsid w:val="0047431C"/>
    <w:rsid w:val="00474671"/>
    <w:rsid w:val="004747C2"/>
    <w:rsid w:val="004747C4"/>
    <w:rsid w:val="0047482A"/>
    <w:rsid w:val="0047484D"/>
    <w:rsid w:val="004748CB"/>
    <w:rsid w:val="00474993"/>
    <w:rsid w:val="00474A2C"/>
    <w:rsid w:val="00474AD0"/>
    <w:rsid w:val="00474B6A"/>
    <w:rsid w:val="00474BE9"/>
    <w:rsid w:val="00474C6D"/>
    <w:rsid w:val="00474E04"/>
    <w:rsid w:val="00475021"/>
    <w:rsid w:val="00475359"/>
    <w:rsid w:val="00475696"/>
    <w:rsid w:val="00475C6B"/>
    <w:rsid w:val="00475C93"/>
    <w:rsid w:val="00475D4F"/>
    <w:rsid w:val="00475DA9"/>
    <w:rsid w:val="00475E5A"/>
    <w:rsid w:val="00475F24"/>
    <w:rsid w:val="0047602B"/>
    <w:rsid w:val="004762B3"/>
    <w:rsid w:val="004762FE"/>
    <w:rsid w:val="00476362"/>
    <w:rsid w:val="0047638F"/>
    <w:rsid w:val="004763BC"/>
    <w:rsid w:val="00476430"/>
    <w:rsid w:val="004764EA"/>
    <w:rsid w:val="00476504"/>
    <w:rsid w:val="00476525"/>
    <w:rsid w:val="00476632"/>
    <w:rsid w:val="004766CD"/>
    <w:rsid w:val="004766FE"/>
    <w:rsid w:val="0047673B"/>
    <w:rsid w:val="0047676E"/>
    <w:rsid w:val="00476851"/>
    <w:rsid w:val="00476856"/>
    <w:rsid w:val="0047685E"/>
    <w:rsid w:val="00476BB6"/>
    <w:rsid w:val="00476D69"/>
    <w:rsid w:val="00476E4B"/>
    <w:rsid w:val="00476ED9"/>
    <w:rsid w:val="00476FF8"/>
    <w:rsid w:val="004771EC"/>
    <w:rsid w:val="004772C6"/>
    <w:rsid w:val="00477330"/>
    <w:rsid w:val="0047738B"/>
    <w:rsid w:val="00477400"/>
    <w:rsid w:val="0047746D"/>
    <w:rsid w:val="0047747F"/>
    <w:rsid w:val="004774C3"/>
    <w:rsid w:val="00477583"/>
    <w:rsid w:val="004778F3"/>
    <w:rsid w:val="00477908"/>
    <w:rsid w:val="00477953"/>
    <w:rsid w:val="00477A45"/>
    <w:rsid w:val="00477A71"/>
    <w:rsid w:val="00477A96"/>
    <w:rsid w:val="00477B6C"/>
    <w:rsid w:val="00477BDA"/>
    <w:rsid w:val="00477CAF"/>
    <w:rsid w:val="00477CBC"/>
    <w:rsid w:val="00477D12"/>
    <w:rsid w:val="00477D21"/>
    <w:rsid w:val="00477D7F"/>
    <w:rsid w:val="00477E95"/>
    <w:rsid w:val="00477F7B"/>
    <w:rsid w:val="00477FC1"/>
    <w:rsid w:val="0048028F"/>
    <w:rsid w:val="0048038C"/>
    <w:rsid w:val="0048043C"/>
    <w:rsid w:val="00480620"/>
    <w:rsid w:val="00480633"/>
    <w:rsid w:val="0048063B"/>
    <w:rsid w:val="004806E9"/>
    <w:rsid w:val="00480878"/>
    <w:rsid w:val="00480940"/>
    <w:rsid w:val="004809C5"/>
    <w:rsid w:val="00480C05"/>
    <w:rsid w:val="00480EA5"/>
    <w:rsid w:val="0048119F"/>
    <w:rsid w:val="004811E4"/>
    <w:rsid w:val="00481309"/>
    <w:rsid w:val="00481312"/>
    <w:rsid w:val="004813FF"/>
    <w:rsid w:val="00481478"/>
    <w:rsid w:val="0048157C"/>
    <w:rsid w:val="0048158C"/>
    <w:rsid w:val="0048162E"/>
    <w:rsid w:val="0048184C"/>
    <w:rsid w:val="004819A4"/>
    <w:rsid w:val="004819C4"/>
    <w:rsid w:val="004819F3"/>
    <w:rsid w:val="00481A50"/>
    <w:rsid w:val="00481B26"/>
    <w:rsid w:val="00481E7E"/>
    <w:rsid w:val="00481EBD"/>
    <w:rsid w:val="00481F76"/>
    <w:rsid w:val="00481FBC"/>
    <w:rsid w:val="00481FD6"/>
    <w:rsid w:val="0048204D"/>
    <w:rsid w:val="0048208E"/>
    <w:rsid w:val="00482098"/>
    <w:rsid w:val="004822F1"/>
    <w:rsid w:val="004822F3"/>
    <w:rsid w:val="00482343"/>
    <w:rsid w:val="00482411"/>
    <w:rsid w:val="00482459"/>
    <w:rsid w:val="00482465"/>
    <w:rsid w:val="00482538"/>
    <w:rsid w:val="00482543"/>
    <w:rsid w:val="004825B4"/>
    <w:rsid w:val="004826DC"/>
    <w:rsid w:val="004827DB"/>
    <w:rsid w:val="004827E8"/>
    <w:rsid w:val="0048288B"/>
    <w:rsid w:val="004828C6"/>
    <w:rsid w:val="00482951"/>
    <w:rsid w:val="0048296C"/>
    <w:rsid w:val="0048298B"/>
    <w:rsid w:val="00482C8A"/>
    <w:rsid w:val="00482C92"/>
    <w:rsid w:val="00482DB7"/>
    <w:rsid w:val="00482E72"/>
    <w:rsid w:val="00482E84"/>
    <w:rsid w:val="00482FB1"/>
    <w:rsid w:val="00483056"/>
    <w:rsid w:val="0048305A"/>
    <w:rsid w:val="00483171"/>
    <w:rsid w:val="004831F3"/>
    <w:rsid w:val="004833F3"/>
    <w:rsid w:val="004834CF"/>
    <w:rsid w:val="0048354E"/>
    <w:rsid w:val="00483705"/>
    <w:rsid w:val="0048373E"/>
    <w:rsid w:val="004838EA"/>
    <w:rsid w:val="004838EB"/>
    <w:rsid w:val="0048399B"/>
    <w:rsid w:val="00483AFA"/>
    <w:rsid w:val="00483C2B"/>
    <w:rsid w:val="00483C31"/>
    <w:rsid w:val="00483CC2"/>
    <w:rsid w:val="00483D36"/>
    <w:rsid w:val="00483F08"/>
    <w:rsid w:val="00483FFD"/>
    <w:rsid w:val="00483FFF"/>
    <w:rsid w:val="004840DF"/>
    <w:rsid w:val="00484130"/>
    <w:rsid w:val="004842C1"/>
    <w:rsid w:val="004842C6"/>
    <w:rsid w:val="004843A5"/>
    <w:rsid w:val="004843AB"/>
    <w:rsid w:val="004843E7"/>
    <w:rsid w:val="004845BD"/>
    <w:rsid w:val="0048460B"/>
    <w:rsid w:val="00484695"/>
    <w:rsid w:val="004847FF"/>
    <w:rsid w:val="00484A9A"/>
    <w:rsid w:val="00484AB5"/>
    <w:rsid w:val="00484B00"/>
    <w:rsid w:val="00484B20"/>
    <w:rsid w:val="00484B3F"/>
    <w:rsid w:val="00484B6D"/>
    <w:rsid w:val="00484C98"/>
    <w:rsid w:val="00485103"/>
    <w:rsid w:val="00485195"/>
    <w:rsid w:val="00485209"/>
    <w:rsid w:val="00485402"/>
    <w:rsid w:val="0048547A"/>
    <w:rsid w:val="0048557F"/>
    <w:rsid w:val="004855E2"/>
    <w:rsid w:val="00485660"/>
    <w:rsid w:val="0048567F"/>
    <w:rsid w:val="004856C3"/>
    <w:rsid w:val="00485763"/>
    <w:rsid w:val="004857AE"/>
    <w:rsid w:val="004857C3"/>
    <w:rsid w:val="0048585D"/>
    <w:rsid w:val="00485A99"/>
    <w:rsid w:val="00485B24"/>
    <w:rsid w:val="00485B3D"/>
    <w:rsid w:val="00485BF1"/>
    <w:rsid w:val="00485C07"/>
    <w:rsid w:val="00485C95"/>
    <w:rsid w:val="00485D8F"/>
    <w:rsid w:val="00485DE8"/>
    <w:rsid w:val="00485F35"/>
    <w:rsid w:val="00486031"/>
    <w:rsid w:val="004860AC"/>
    <w:rsid w:val="004861BB"/>
    <w:rsid w:val="004861C5"/>
    <w:rsid w:val="0048625C"/>
    <w:rsid w:val="004862DC"/>
    <w:rsid w:val="00486468"/>
    <w:rsid w:val="004865B7"/>
    <w:rsid w:val="004868C4"/>
    <w:rsid w:val="00486941"/>
    <w:rsid w:val="004869C7"/>
    <w:rsid w:val="00486ABB"/>
    <w:rsid w:val="00486D5F"/>
    <w:rsid w:val="00486DC2"/>
    <w:rsid w:val="00486E09"/>
    <w:rsid w:val="00486FE0"/>
    <w:rsid w:val="004872DE"/>
    <w:rsid w:val="00487485"/>
    <w:rsid w:val="00487550"/>
    <w:rsid w:val="0048764F"/>
    <w:rsid w:val="00487943"/>
    <w:rsid w:val="0048794E"/>
    <w:rsid w:val="00487972"/>
    <w:rsid w:val="00487AAA"/>
    <w:rsid w:val="00487AE7"/>
    <w:rsid w:val="00487B69"/>
    <w:rsid w:val="00487CA9"/>
    <w:rsid w:val="00487FC0"/>
    <w:rsid w:val="00487FFA"/>
    <w:rsid w:val="00490184"/>
    <w:rsid w:val="0049019E"/>
    <w:rsid w:val="00490250"/>
    <w:rsid w:val="004903F0"/>
    <w:rsid w:val="00490417"/>
    <w:rsid w:val="00490739"/>
    <w:rsid w:val="00490828"/>
    <w:rsid w:val="004908FC"/>
    <w:rsid w:val="004909C3"/>
    <w:rsid w:val="004909CD"/>
    <w:rsid w:val="00490B6F"/>
    <w:rsid w:val="00490C13"/>
    <w:rsid w:val="00490CEB"/>
    <w:rsid w:val="00490D17"/>
    <w:rsid w:val="00490D9A"/>
    <w:rsid w:val="00490E7A"/>
    <w:rsid w:val="00490F8B"/>
    <w:rsid w:val="00490FAC"/>
    <w:rsid w:val="0049101C"/>
    <w:rsid w:val="00491098"/>
    <w:rsid w:val="004910D8"/>
    <w:rsid w:val="004911E3"/>
    <w:rsid w:val="0049121F"/>
    <w:rsid w:val="004913FB"/>
    <w:rsid w:val="00491417"/>
    <w:rsid w:val="00491437"/>
    <w:rsid w:val="004914A3"/>
    <w:rsid w:val="0049164B"/>
    <w:rsid w:val="00491760"/>
    <w:rsid w:val="004917F9"/>
    <w:rsid w:val="0049180F"/>
    <w:rsid w:val="0049184A"/>
    <w:rsid w:val="00491850"/>
    <w:rsid w:val="004919B2"/>
    <w:rsid w:val="00491A2B"/>
    <w:rsid w:val="00491AB7"/>
    <w:rsid w:val="00491B3A"/>
    <w:rsid w:val="00491B61"/>
    <w:rsid w:val="00491BBA"/>
    <w:rsid w:val="00491BEB"/>
    <w:rsid w:val="00491C19"/>
    <w:rsid w:val="00491C7B"/>
    <w:rsid w:val="00491D07"/>
    <w:rsid w:val="00491D53"/>
    <w:rsid w:val="00491D88"/>
    <w:rsid w:val="00491EE0"/>
    <w:rsid w:val="00491F1A"/>
    <w:rsid w:val="00491F80"/>
    <w:rsid w:val="004921DE"/>
    <w:rsid w:val="004922B6"/>
    <w:rsid w:val="004924DE"/>
    <w:rsid w:val="00492599"/>
    <w:rsid w:val="004925A0"/>
    <w:rsid w:val="004927DD"/>
    <w:rsid w:val="004927ED"/>
    <w:rsid w:val="00492846"/>
    <w:rsid w:val="004928C2"/>
    <w:rsid w:val="00492A47"/>
    <w:rsid w:val="00492B8D"/>
    <w:rsid w:val="00492BFA"/>
    <w:rsid w:val="00492C72"/>
    <w:rsid w:val="00492CFA"/>
    <w:rsid w:val="00492E03"/>
    <w:rsid w:val="00492E4D"/>
    <w:rsid w:val="00493064"/>
    <w:rsid w:val="004930F7"/>
    <w:rsid w:val="004930F9"/>
    <w:rsid w:val="00493279"/>
    <w:rsid w:val="00493472"/>
    <w:rsid w:val="004934AE"/>
    <w:rsid w:val="004934E0"/>
    <w:rsid w:val="004935C4"/>
    <w:rsid w:val="004935DA"/>
    <w:rsid w:val="00493604"/>
    <w:rsid w:val="004937B5"/>
    <w:rsid w:val="004937CC"/>
    <w:rsid w:val="0049397C"/>
    <w:rsid w:val="00493992"/>
    <w:rsid w:val="00493A97"/>
    <w:rsid w:val="00493B56"/>
    <w:rsid w:val="00493C51"/>
    <w:rsid w:val="00493D04"/>
    <w:rsid w:val="00493D35"/>
    <w:rsid w:val="00493D5D"/>
    <w:rsid w:val="00493D97"/>
    <w:rsid w:val="00493E42"/>
    <w:rsid w:val="00493E91"/>
    <w:rsid w:val="00494052"/>
    <w:rsid w:val="00494132"/>
    <w:rsid w:val="00494141"/>
    <w:rsid w:val="00494266"/>
    <w:rsid w:val="00494303"/>
    <w:rsid w:val="00494477"/>
    <w:rsid w:val="00494540"/>
    <w:rsid w:val="004945BA"/>
    <w:rsid w:val="0049462C"/>
    <w:rsid w:val="00494634"/>
    <w:rsid w:val="00494650"/>
    <w:rsid w:val="00494772"/>
    <w:rsid w:val="004947BB"/>
    <w:rsid w:val="0049497D"/>
    <w:rsid w:val="004949DC"/>
    <w:rsid w:val="00494B8E"/>
    <w:rsid w:val="00494BFA"/>
    <w:rsid w:val="00494D1C"/>
    <w:rsid w:val="00494D9F"/>
    <w:rsid w:val="00494E12"/>
    <w:rsid w:val="00494EDD"/>
    <w:rsid w:val="00494F5E"/>
    <w:rsid w:val="00494FD3"/>
    <w:rsid w:val="00495005"/>
    <w:rsid w:val="004950A5"/>
    <w:rsid w:val="00495137"/>
    <w:rsid w:val="00495152"/>
    <w:rsid w:val="00495165"/>
    <w:rsid w:val="004951A8"/>
    <w:rsid w:val="0049529D"/>
    <w:rsid w:val="004952EB"/>
    <w:rsid w:val="0049535E"/>
    <w:rsid w:val="0049539D"/>
    <w:rsid w:val="00495432"/>
    <w:rsid w:val="004954CF"/>
    <w:rsid w:val="004957A5"/>
    <w:rsid w:val="00495908"/>
    <w:rsid w:val="00495992"/>
    <w:rsid w:val="00495999"/>
    <w:rsid w:val="004959E1"/>
    <w:rsid w:val="00495A29"/>
    <w:rsid w:val="00495ADF"/>
    <w:rsid w:val="00495D9F"/>
    <w:rsid w:val="00495F74"/>
    <w:rsid w:val="0049600C"/>
    <w:rsid w:val="0049605D"/>
    <w:rsid w:val="0049618D"/>
    <w:rsid w:val="00496322"/>
    <w:rsid w:val="00496338"/>
    <w:rsid w:val="0049640A"/>
    <w:rsid w:val="0049644B"/>
    <w:rsid w:val="00496518"/>
    <w:rsid w:val="00496559"/>
    <w:rsid w:val="00496655"/>
    <w:rsid w:val="0049670D"/>
    <w:rsid w:val="004967EF"/>
    <w:rsid w:val="004967FC"/>
    <w:rsid w:val="00496973"/>
    <w:rsid w:val="00496BA3"/>
    <w:rsid w:val="00496CCD"/>
    <w:rsid w:val="00496E81"/>
    <w:rsid w:val="00496E82"/>
    <w:rsid w:val="00496F5B"/>
    <w:rsid w:val="0049703E"/>
    <w:rsid w:val="00497059"/>
    <w:rsid w:val="00497085"/>
    <w:rsid w:val="004970FC"/>
    <w:rsid w:val="00497190"/>
    <w:rsid w:val="00497203"/>
    <w:rsid w:val="00497244"/>
    <w:rsid w:val="004973D9"/>
    <w:rsid w:val="004973F9"/>
    <w:rsid w:val="0049754A"/>
    <w:rsid w:val="004975DB"/>
    <w:rsid w:val="00497717"/>
    <w:rsid w:val="004977B1"/>
    <w:rsid w:val="00497B57"/>
    <w:rsid w:val="00497B69"/>
    <w:rsid w:val="00497B88"/>
    <w:rsid w:val="00497BEC"/>
    <w:rsid w:val="00497BFD"/>
    <w:rsid w:val="00497CD3"/>
    <w:rsid w:val="00497DDC"/>
    <w:rsid w:val="00497EC8"/>
    <w:rsid w:val="00497EE7"/>
    <w:rsid w:val="00497F11"/>
    <w:rsid w:val="00497F79"/>
    <w:rsid w:val="004A026B"/>
    <w:rsid w:val="004A03AA"/>
    <w:rsid w:val="004A0528"/>
    <w:rsid w:val="004A05DD"/>
    <w:rsid w:val="004A06B3"/>
    <w:rsid w:val="004A09CD"/>
    <w:rsid w:val="004A09D1"/>
    <w:rsid w:val="004A09EA"/>
    <w:rsid w:val="004A0A36"/>
    <w:rsid w:val="004A0ABB"/>
    <w:rsid w:val="004A0B2E"/>
    <w:rsid w:val="004A0B6B"/>
    <w:rsid w:val="004A0C58"/>
    <w:rsid w:val="004A0D07"/>
    <w:rsid w:val="004A0D47"/>
    <w:rsid w:val="004A0DF0"/>
    <w:rsid w:val="004A0E11"/>
    <w:rsid w:val="004A0FB2"/>
    <w:rsid w:val="004A0FCF"/>
    <w:rsid w:val="004A108E"/>
    <w:rsid w:val="004A1582"/>
    <w:rsid w:val="004A15A5"/>
    <w:rsid w:val="004A16BD"/>
    <w:rsid w:val="004A1844"/>
    <w:rsid w:val="004A19C4"/>
    <w:rsid w:val="004A1ABE"/>
    <w:rsid w:val="004A1AEC"/>
    <w:rsid w:val="004A1BAC"/>
    <w:rsid w:val="004A1BBF"/>
    <w:rsid w:val="004A1E15"/>
    <w:rsid w:val="004A1F6C"/>
    <w:rsid w:val="004A1FC7"/>
    <w:rsid w:val="004A22CC"/>
    <w:rsid w:val="004A2347"/>
    <w:rsid w:val="004A23AE"/>
    <w:rsid w:val="004A23C4"/>
    <w:rsid w:val="004A2422"/>
    <w:rsid w:val="004A2441"/>
    <w:rsid w:val="004A2505"/>
    <w:rsid w:val="004A2542"/>
    <w:rsid w:val="004A2623"/>
    <w:rsid w:val="004A26FC"/>
    <w:rsid w:val="004A279B"/>
    <w:rsid w:val="004A27AA"/>
    <w:rsid w:val="004A280C"/>
    <w:rsid w:val="004A289C"/>
    <w:rsid w:val="004A2A9D"/>
    <w:rsid w:val="004A2BB3"/>
    <w:rsid w:val="004A2C77"/>
    <w:rsid w:val="004A2D70"/>
    <w:rsid w:val="004A2ED0"/>
    <w:rsid w:val="004A2FAA"/>
    <w:rsid w:val="004A3171"/>
    <w:rsid w:val="004A3248"/>
    <w:rsid w:val="004A32DE"/>
    <w:rsid w:val="004A336F"/>
    <w:rsid w:val="004A337C"/>
    <w:rsid w:val="004A3492"/>
    <w:rsid w:val="004A34B2"/>
    <w:rsid w:val="004A3552"/>
    <w:rsid w:val="004A364F"/>
    <w:rsid w:val="004A36A9"/>
    <w:rsid w:val="004A36C5"/>
    <w:rsid w:val="004A37B3"/>
    <w:rsid w:val="004A3899"/>
    <w:rsid w:val="004A3A8B"/>
    <w:rsid w:val="004A3B54"/>
    <w:rsid w:val="004A3D04"/>
    <w:rsid w:val="004A3F63"/>
    <w:rsid w:val="004A3FBC"/>
    <w:rsid w:val="004A40B1"/>
    <w:rsid w:val="004A4165"/>
    <w:rsid w:val="004A42FF"/>
    <w:rsid w:val="004A4330"/>
    <w:rsid w:val="004A4448"/>
    <w:rsid w:val="004A44FC"/>
    <w:rsid w:val="004A4516"/>
    <w:rsid w:val="004A4787"/>
    <w:rsid w:val="004A489C"/>
    <w:rsid w:val="004A4923"/>
    <w:rsid w:val="004A4924"/>
    <w:rsid w:val="004A4993"/>
    <w:rsid w:val="004A4A1B"/>
    <w:rsid w:val="004A4A3C"/>
    <w:rsid w:val="004A4B5B"/>
    <w:rsid w:val="004A4B5E"/>
    <w:rsid w:val="004A4FA6"/>
    <w:rsid w:val="004A53DF"/>
    <w:rsid w:val="004A53F5"/>
    <w:rsid w:val="004A544F"/>
    <w:rsid w:val="004A545D"/>
    <w:rsid w:val="004A5466"/>
    <w:rsid w:val="004A5488"/>
    <w:rsid w:val="004A5500"/>
    <w:rsid w:val="004A5649"/>
    <w:rsid w:val="004A572A"/>
    <w:rsid w:val="004A5B03"/>
    <w:rsid w:val="004A5B24"/>
    <w:rsid w:val="004A5B38"/>
    <w:rsid w:val="004A5F5E"/>
    <w:rsid w:val="004A6049"/>
    <w:rsid w:val="004A6077"/>
    <w:rsid w:val="004A618A"/>
    <w:rsid w:val="004A627F"/>
    <w:rsid w:val="004A63DD"/>
    <w:rsid w:val="004A6448"/>
    <w:rsid w:val="004A64B5"/>
    <w:rsid w:val="004A670C"/>
    <w:rsid w:val="004A67D6"/>
    <w:rsid w:val="004A6845"/>
    <w:rsid w:val="004A68A6"/>
    <w:rsid w:val="004A68F7"/>
    <w:rsid w:val="004A697B"/>
    <w:rsid w:val="004A6A4B"/>
    <w:rsid w:val="004A6CDF"/>
    <w:rsid w:val="004A6D50"/>
    <w:rsid w:val="004A6DF4"/>
    <w:rsid w:val="004A6ED2"/>
    <w:rsid w:val="004A6EED"/>
    <w:rsid w:val="004A701C"/>
    <w:rsid w:val="004A7055"/>
    <w:rsid w:val="004A7194"/>
    <w:rsid w:val="004A7221"/>
    <w:rsid w:val="004A72F1"/>
    <w:rsid w:val="004A7425"/>
    <w:rsid w:val="004A7435"/>
    <w:rsid w:val="004A7491"/>
    <w:rsid w:val="004A761A"/>
    <w:rsid w:val="004A7677"/>
    <w:rsid w:val="004A76EC"/>
    <w:rsid w:val="004A7739"/>
    <w:rsid w:val="004A7807"/>
    <w:rsid w:val="004A78C4"/>
    <w:rsid w:val="004A7A03"/>
    <w:rsid w:val="004A7A29"/>
    <w:rsid w:val="004A7B0B"/>
    <w:rsid w:val="004A7D1E"/>
    <w:rsid w:val="004A7E2A"/>
    <w:rsid w:val="004A7E2C"/>
    <w:rsid w:val="004A7E9E"/>
    <w:rsid w:val="004A7F9F"/>
    <w:rsid w:val="004B0066"/>
    <w:rsid w:val="004B00B0"/>
    <w:rsid w:val="004B00E9"/>
    <w:rsid w:val="004B0134"/>
    <w:rsid w:val="004B0250"/>
    <w:rsid w:val="004B0345"/>
    <w:rsid w:val="004B04BE"/>
    <w:rsid w:val="004B0678"/>
    <w:rsid w:val="004B074F"/>
    <w:rsid w:val="004B0878"/>
    <w:rsid w:val="004B0921"/>
    <w:rsid w:val="004B09B2"/>
    <w:rsid w:val="004B0A12"/>
    <w:rsid w:val="004B0AB6"/>
    <w:rsid w:val="004B0C86"/>
    <w:rsid w:val="004B0E65"/>
    <w:rsid w:val="004B0E99"/>
    <w:rsid w:val="004B0F05"/>
    <w:rsid w:val="004B10D7"/>
    <w:rsid w:val="004B1114"/>
    <w:rsid w:val="004B12AA"/>
    <w:rsid w:val="004B1395"/>
    <w:rsid w:val="004B14F1"/>
    <w:rsid w:val="004B1641"/>
    <w:rsid w:val="004B16EF"/>
    <w:rsid w:val="004B189B"/>
    <w:rsid w:val="004B19FB"/>
    <w:rsid w:val="004B1B20"/>
    <w:rsid w:val="004B1BB1"/>
    <w:rsid w:val="004B1BFF"/>
    <w:rsid w:val="004B1C34"/>
    <w:rsid w:val="004B1C7D"/>
    <w:rsid w:val="004B1D30"/>
    <w:rsid w:val="004B1DCC"/>
    <w:rsid w:val="004B1E22"/>
    <w:rsid w:val="004B1E27"/>
    <w:rsid w:val="004B1EDD"/>
    <w:rsid w:val="004B1F19"/>
    <w:rsid w:val="004B208A"/>
    <w:rsid w:val="004B2127"/>
    <w:rsid w:val="004B226B"/>
    <w:rsid w:val="004B22DA"/>
    <w:rsid w:val="004B2390"/>
    <w:rsid w:val="004B2429"/>
    <w:rsid w:val="004B245D"/>
    <w:rsid w:val="004B2480"/>
    <w:rsid w:val="004B24CC"/>
    <w:rsid w:val="004B2606"/>
    <w:rsid w:val="004B2675"/>
    <w:rsid w:val="004B26BD"/>
    <w:rsid w:val="004B2921"/>
    <w:rsid w:val="004B2A29"/>
    <w:rsid w:val="004B2A37"/>
    <w:rsid w:val="004B2A6F"/>
    <w:rsid w:val="004B2AA6"/>
    <w:rsid w:val="004B2B55"/>
    <w:rsid w:val="004B2BC1"/>
    <w:rsid w:val="004B2BD5"/>
    <w:rsid w:val="004B2C8D"/>
    <w:rsid w:val="004B2D48"/>
    <w:rsid w:val="004B2E31"/>
    <w:rsid w:val="004B2E9E"/>
    <w:rsid w:val="004B3134"/>
    <w:rsid w:val="004B31E9"/>
    <w:rsid w:val="004B3210"/>
    <w:rsid w:val="004B3330"/>
    <w:rsid w:val="004B3481"/>
    <w:rsid w:val="004B34A0"/>
    <w:rsid w:val="004B37DD"/>
    <w:rsid w:val="004B384E"/>
    <w:rsid w:val="004B38A2"/>
    <w:rsid w:val="004B3B57"/>
    <w:rsid w:val="004B3CEA"/>
    <w:rsid w:val="004B3D19"/>
    <w:rsid w:val="004B3D8B"/>
    <w:rsid w:val="004B3E77"/>
    <w:rsid w:val="004B4470"/>
    <w:rsid w:val="004B451D"/>
    <w:rsid w:val="004B469B"/>
    <w:rsid w:val="004B46C0"/>
    <w:rsid w:val="004B48FC"/>
    <w:rsid w:val="004B4958"/>
    <w:rsid w:val="004B49D3"/>
    <w:rsid w:val="004B4A69"/>
    <w:rsid w:val="004B4B17"/>
    <w:rsid w:val="004B4CC4"/>
    <w:rsid w:val="004B4E04"/>
    <w:rsid w:val="004B4E72"/>
    <w:rsid w:val="004B4F39"/>
    <w:rsid w:val="004B4F56"/>
    <w:rsid w:val="004B4FED"/>
    <w:rsid w:val="004B5270"/>
    <w:rsid w:val="004B528B"/>
    <w:rsid w:val="004B528C"/>
    <w:rsid w:val="004B5308"/>
    <w:rsid w:val="004B5671"/>
    <w:rsid w:val="004B5861"/>
    <w:rsid w:val="004B587F"/>
    <w:rsid w:val="004B594C"/>
    <w:rsid w:val="004B5A24"/>
    <w:rsid w:val="004B5A9E"/>
    <w:rsid w:val="004B5C64"/>
    <w:rsid w:val="004B5C6C"/>
    <w:rsid w:val="004B5D77"/>
    <w:rsid w:val="004B60C6"/>
    <w:rsid w:val="004B62F3"/>
    <w:rsid w:val="004B6336"/>
    <w:rsid w:val="004B63CC"/>
    <w:rsid w:val="004B6410"/>
    <w:rsid w:val="004B6456"/>
    <w:rsid w:val="004B6549"/>
    <w:rsid w:val="004B6562"/>
    <w:rsid w:val="004B65D9"/>
    <w:rsid w:val="004B66A1"/>
    <w:rsid w:val="004B66EC"/>
    <w:rsid w:val="004B6751"/>
    <w:rsid w:val="004B689A"/>
    <w:rsid w:val="004B69DA"/>
    <w:rsid w:val="004B6AE5"/>
    <w:rsid w:val="004B6C6F"/>
    <w:rsid w:val="004B6D60"/>
    <w:rsid w:val="004B6DCC"/>
    <w:rsid w:val="004B6E0F"/>
    <w:rsid w:val="004B6F4E"/>
    <w:rsid w:val="004B6F6E"/>
    <w:rsid w:val="004B704F"/>
    <w:rsid w:val="004B70E3"/>
    <w:rsid w:val="004B7129"/>
    <w:rsid w:val="004B7139"/>
    <w:rsid w:val="004B72FA"/>
    <w:rsid w:val="004B7357"/>
    <w:rsid w:val="004B749F"/>
    <w:rsid w:val="004B74BF"/>
    <w:rsid w:val="004B752C"/>
    <w:rsid w:val="004B7649"/>
    <w:rsid w:val="004B77AD"/>
    <w:rsid w:val="004B792B"/>
    <w:rsid w:val="004B7939"/>
    <w:rsid w:val="004B7955"/>
    <w:rsid w:val="004B7986"/>
    <w:rsid w:val="004B7D3A"/>
    <w:rsid w:val="004B7E12"/>
    <w:rsid w:val="004B7F6A"/>
    <w:rsid w:val="004C00DD"/>
    <w:rsid w:val="004C02AB"/>
    <w:rsid w:val="004C04AC"/>
    <w:rsid w:val="004C06D7"/>
    <w:rsid w:val="004C081E"/>
    <w:rsid w:val="004C0913"/>
    <w:rsid w:val="004C0B46"/>
    <w:rsid w:val="004C0BF9"/>
    <w:rsid w:val="004C0D09"/>
    <w:rsid w:val="004C0D32"/>
    <w:rsid w:val="004C0DA1"/>
    <w:rsid w:val="004C0E4A"/>
    <w:rsid w:val="004C0E8A"/>
    <w:rsid w:val="004C0FDE"/>
    <w:rsid w:val="004C105B"/>
    <w:rsid w:val="004C10EA"/>
    <w:rsid w:val="004C10F1"/>
    <w:rsid w:val="004C1249"/>
    <w:rsid w:val="004C132D"/>
    <w:rsid w:val="004C1343"/>
    <w:rsid w:val="004C1356"/>
    <w:rsid w:val="004C1443"/>
    <w:rsid w:val="004C14CB"/>
    <w:rsid w:val="004C14F5"/>
    <w:rsid w:val="004C1511"/>
    <w:rsid w:val="004C15E5"/>
    <w:rsid w:val="004C162E"/>
    <w:rsid w:val="004C1636"/>
    <w:rsid w:val="004C1647"/>
    <w:rsid w:val="004C1A68"/>
    <w:rsid w:val="004C1B70"/>
    <w:rsid w:val="004C1B8E"/>
    <w:rsid w:val="004C1C2E"/>
    <w:rsid w:val="004C1C69"/>
    <w:rsid w:val="004C1DEB"/>
    <w:rsid w:val="004C1E4B"/>
    <w:rsid w:val="004C1E94"/>
    <w:rsid w:val="004C1E9F"/>
    <w:rsid w:val="004C205C"/>
    <w:rsid w:val="004C2107"/>
    <w:rsid w:val="004C210C"/>
    <w:rsid w:val="004C2126"/>
    <w:rsid w:val="004C21AD"/>
    <w:rsid w:val="004C21D4"/>
    <w:rsid w:val="004C2320"/>
    <w:rsid w:val="004C2568"/>
    <w:rsid w:val="004C2592"/>
    <w:rsid w:val="004C266F"/>
    <w:rsid w:val="004C2690"/>
    <w:rsid w:val="004C2782"/>
    <w:rsid w:val="004C27B6"/>
    <w:rsid w:val="004C2824"/>
    <w:rsid w:val="004C290B"/>
    <w:rsid w:val="004C2A2A"/>
    <w:rsid w:val="004C2AAE"/>
    <w:rsid w:val="004C2B94"/>
    <w:rsid w:val="004C2BE1"/>
    <w:rsid w:val="004C2C32"/>
    <w:rsid w:val="004C2C67"/>
    <w:rsid w:val="004C2DEA"/>
    <w:rsid w:val="004C2E7F"/>
    <w:rsid w:val="004C2E90"/>
    <w:rsid w:val="004C3057"/>
    <w:rsid w:val="004C3191"/>
    <w:rsid w:val="004C3198"/>
    <w:rsid w:val="004C31DE"/>
    <w:rsid w:val="004C31EB"/>
    <w:rsid w:val="004C31F7"/>
    <w:rsid w:val="004C3309"/>
    <w:rsid w:val="004C3436"/>
    <w:rsid w:val="004C346A"/>
    <w:rsid w:val="004C35E6"/>
    <w:rsid w:val="004C363D"/>
    <w:rsid w:val="004C363E"/>
    <w:rsid w:val="004C37E4"/>
    <w:rsid w:val="004C381E"/>
    <w:rsid w:val="004C39D8"/>
    <w:rsid w:val="004C3A10"/>
    <w:rsid w:val="004C3B42"/>
    <w:rsid w:val="004C3B5B"/>
    <w:rsid w:val="004C3D7D"/>
    <w:rsid w:val="004C3DD6"/>
    <w:rsid w:val="004C3EF9"/>
    <w:rsid w:val="004C402D"/>
    <w:rsid w:val="004C4088"/>
    <w:rsid w:val="004C4161"/>
    <w:rsid w:val="004C417D"/>
    <w:rsid w:val="004C421D"/>
    <w:rsid w:val="004C42B0"/>
    <w:rsid w:val="004C437F"/>
    <w:rsid w:val="004C43C9"/>
    <w:rsid w:val="004C43CA"/>
    <w:rsid w:val="004C45D1"/>
    <w:rsid w:val="004C467C"/>
    <w:rsid w:val="004C4718"/>
    <w:rsid w:val="004C48CB"/>
    <w:rsid w:val="004C4B62"/>
    <w:rsid w:val="004C4BF0"/>
    <w:rsid w:val="004C4EE3"/>
    <w:rsid w:val="004C4F19"/>
    <w:rsid w:val="004C4F3B"/>
    <w:rsid w:val="004C4F59"/>
    <w:rsid w:val="004C5009"/>
    <w:rsid w:val="004C508B"/>
    <w:rsid w:val="004C518B"/>
    <w:rsid w:val="004C52D0"/>
    <w:rsid w:val="004C5305"/>
    <w:rsid w:val="004C53B3"/>
    <w:rsid w:val="004C556D"/>
    <w:rsid w:val="004C559C"/>
    <w:rsid w:val="004C5927"/>
    <w:rsid w:val="004C5AA1"/>
    <w:rsid w:val="004C5B65"/>
    <w:rsid w:val="004C5DF2"/>
    <w:rsid w:val="004C5F21"/>
    <w:rsid w:val="004C5F82"/>
    <w:rsid w:val="004C6143"/>
    <w:rsid w:val="004C619A"/>
    <w:rsid w:val="004C6388"/>
    <w:rsid w:val="004C6470"/>
    <w:rsid w:val="004C656D"/>
    <w:rsid w:val="004C65C3"/>
    <w:rsid w:val="004C65EE"/>
    <w:rsid w:val="004C6690"/>
    <w:rsid w:val="004C66BE"/>
    <w:rsid w:val="004C6788"/>
    <w:rsid w:val="004C6840"/>
    <w:rsid w:val="004C6854"/>
    <w:rsid w:val="004C6880"/>
    <w:rsid w:val="004C68F2"/>
    <w:rsid w:val="004C6933"/>
    <w:rsid w:val="004C69EE"/>
    <w:rsid w:val="004C6C18"/>
    <w:rsid w:val="004C6C92"/>
    <w:rsid w:val="004C6D8D"/>
    <w:rsid w:val="004C6E42"/>
    <w:rsid w:val="004C6E7E"/>
    <w:rsid w:val="004C6E95"/>
    <w:rsid w:val="004C6F28"/>
    <w:rsid w:val="004C6F67"/>
    <w:rsid w:val="004C7140"/>
    <w:rsid w:val="004C7151"/>
    <w:rsid w:val="004C7170"/>
    <w:rsid w:val="004C7247"/>
    <w:rsid w:val="004C72D3"/>
    <w:rsid w:val="004C74B9"/>
    <w:rsid w:val="004C768A"/>
    <w:rsid w:val="004C76E2"/>
    <w:rsid w:val="004C7781"/>
    <w:rsid w:val="004C77CD"/>
    <w:rsid w:val="004C7988"/>
    <w:rsid w:val="004C7A51"/>
    <w:rsid w:val="004C7D1C"/>
    <w:rsid w:val="004C7E40"/>
    <w:rsid w:val="004D0140"/>
    <w:rsid w:val="004D0202"/>
    <w:rsid w:val="004D0267"/>
    <w:rsid w:val="004D0294"/>
    <w:rsid w:val="004D02A0"/>
    <w:rsid w:val="004D03BA"/>
    <w:rsid w:val="004D0466"/>
    <w:rsid w:val="004D04A4"/>
    <w:rsid w:val="004D05CB"/>
    <w:rsid w:val="004D05FD"/>
    <w:rsid w:val="004D0795"/>
    <w:rsid w:val="004D0888"/>
    <w:rsid w:val="004D091B"/>
    <w:rsid w:val="004D09BD"/>
    <w:rsid w:val="004D0A41"/>
    <w:rsid w:val="004D0ADF"/>
    <w:rsid w:val="004D0B20"/>
    <w:rsid w:val="004D0B43"/>
    <w:rsid w:val="004D0B9A"/>
    <w:rsid w:val="004D0C5D"/>
    <w:rsid w:val="004D0E65"/>
    <w:rsid w:val="004D0F0F"/>
    <w:rsid w:val="004D0F2D"/>
    <w:rsid w:val="004D1105"/>
    <w:rsid w:val="004D12BB"/>
    <w:rsid w:val="004D1338"/>
    <w:rsid w:val="004D13D3"/>
    <w:rsid w:val="004D13EB"/>
    <w:rsid w:val="004D14F7"/>
    <w:rsid w:val="004D1545"/>
    <w:rsid w:val="004D15F2"/>
    <w:rsid w:val="004D1679"/>
    <w:rsid w:val="004D16D7"/>
    <w:rsid w:val="004D17E0"/>
    <w:rsid w:val="004D1805"/>
    <w:rsid w:val="004D184B"/>
    <w:rsid w:val="004D188F"/>
    <w:rsid w:val="004D195A"/>
    <w:rsid w:val="004D197A"/>
    <w:rsid w:val="004D1985"/>
    <w:rsid w:val="004D19ED"/>
    <w:rsid w:val="004D1AC4"/>
    <w:rsid w:val="004D1BA5"/>
    <w:rsid w:val="004D1BEC"/>
    <w:rsid w:val="004D2188"/>
    <w:rsid w:val="004D21A5"/>
    <w:rsid w:val="004D24DD"/>
    <w:rsid w:val="004D25C7"/>
    <w:rsid w:val="004D2682"/>
    <w:rsid w:val="004D2718"/>
    <w:rsid w:val="004D2723"/>
    <w:rsid w:val="004D27E2"/>
    <w:rsid w:val="004D2903"/>
    <w:rsid w:val="004D290B"/>
    <w:rsid w:val="004D2AF4"/>
    <w:rsid w:val="004D2B36"/>
    <w:rsid w:val="004D2C9E"/>
    <w:rsid w:val="004D2CC9"/>
    <w:rsid w:val="004D2CCB"/>
    <w:rsid w:val="004D2D04"/>
    <w:rsid w:val="004D2E3C"/>
    <w:rsid w:val="004D2E9F"/>
    <w:rsid w:val="004D2F07"/>
    <w:rsid w:val="004D304F"/>
    <w:rsid w:val="004D30C1"/>
    <w:rsid w:val="004D318A"/>
    <w:rsid w:val="004D31AE"/>
    <w:rsid w:val="004D31E4"/>
    <w:rsid w:val="004D33AD"/>
    <w:rsid w:val="004D33F8"/>
    <w:rsid w:val="004D368F"/>
    <w:rsid w:val="004D374F"/>
    <w:rsid w:val="004D381F"/>
    <w:rsid w:val="004D38B4"/>
    <w:rsid w:val="004D39FD"/>
    <w:rsid w:val="004D3AEF"/>
    <w:rsid w:val="004D3B34"/>
    <w:rsid w:val="004D3B6C"/>
    <w:rsid w:val="004D3B8C"/>
    <w:rsid w:val="004D3B97"/>
    <w:rsid w:val="004D3C3A"/>
    <w:rsid w:val="004D3E5E"/>
    <w:rsid w:val="004D3EFC"/>
    <w:rsid w:val="004D3F0E"/>
    <w:rsid w:val="004D3F10"/>
    <w:rsid w:val="004D3F51"/>
    <w:rsid w:val="004D40D1"/>
    <w:rsid w:val="004D40FB"/>
    <w:rsid w:val="004D4161"/>
    <w:rsid w:val="004D4250"/>
    <w:rsid w:val="004D4300"/>
    <w:rsid w:val="004D431E"/>
    <w:rsid w:val="004D4333"/>
    <w:rsid w:val="004D438E"/>
    <w:rsid w:val="004D456E"/>
    <w:rsid w:val="004D4CAE"/>
    <w:rsid w:val="004D4CFB"/>
    <w:rsid w:val="004D4E81"/>
    <w:rsid w:val="004D505B"/>
    <w:rsid w:val="004D52DC"/>
    <w:rsid w:val="004D52F1"/>
    <w:rsid w:val="004D53C4"/>
    <w:rsid w:val="004D53E6"/>
    <w:rsid w:val="004D554B"/>
    <w:rsid w:val="004D5563"/>
    <w:rsid w:val="004D5577"/>
    <w:rsid w:val="004D5BAD"/>
    <w:rsid w:val="004D5C67"/>
    <w:rsid w:val="004D5D1C"/>
    <w:rsid w:val="004D5E7B"/>
    <w:rsid w:val="004D5F1C"/>
    <w:rsid w:val="004D5FB7"/>
    <w:rsid w:val="004D622A"/>
    <w:rsid w:val="004D628B"/>
    <w:rsid w:val="004D628C"/>
    <w:rsid w:val="004D6344"/>
    <w:rsid w:val="004D634E"/>
    <w:rsid w:val="004D63B5"/>
    <w:rsid w:val="004D63DD"/>
    <w:rsid w:val="004D6470"/>
    <w:rsid w:val="004D6755"/>
    <w:rsid w:val="004D6765"/>
    <w:rsid w:val="004D6935"/>
    <w:rsid w:val="004D69BC"/>
    <w:rsid w:val="004D69FC"/>
    <w:rsid w:val="004D6AE1"/>
    <w:rsid w:val="004D6B2F"/>
    <w:rsid w:val="004D6B72"/>
    <w:rsid w:val="004D6BCF"/>
    <w:rsid w:val="004D6CD6"/>
    <w:rsid w:val="004D6D24"/>
    <w:rsid w:val="004D6D56"/>
    <w:rsid w:val="004D6DBA"/>
    <w:rsid w:val="004D6E4B"/>
    <w:rsid w:val="004D6EB5"/>
    <w:rsid w:val="004D6FF8"/>
    <w:rsid w:val="004D7085"/>
    <w:rsid w:val="004D70C4"/>
    <w:rsid w:val="004D7161"/>
    <w:rsid w:val="004D7206"/>
    <w:rsid w:val="004D72BA"/>
    <w:rsid w:val="004D72C5"/>
    <w:rsid w:val="004D7444"/>
    <w:rsid w:val="004D74D7"/>
    <w:rsid w:val="004D7560"/>
    <w:rsid w:val="004D76DE"/>
    <w:rsid w:val="004D76F3"/>
    <w:rsid w:val="004D7702"/>
    <w:rsid w:val="004D7845"/>
    <w:rsid w:val="004D7898"/>
    <w:rsid w:val="004D7AC8"/>
    <w:rsid w:val="004D7BAB"/>
    <w:rsid w:val="004D7C4C"/>
    <w:rsid w:val="004D7D07"/>
    <w:rsid w:val="004D7DF8"/>
    <w:rsid w:val="004D7F7A"/>
    <w:rsid w:val="004D7F7D"/>
    <w:rsid w:val="004D7F98"/>
    <w:rsid w:val="004E00A2"/>
    <w:rsid w:val="004E011E"/>
    <w:rsid w:val="004E0269"/>
    <w:rsid w:val="004E0422"/>
    <w:rsid w:val="004E04CE"/>
    <w:rsid w:val="004E04F8"/>
    <w:rsid w:val="004E0503"/>
    <w:rsid w:val="004E062A"/>
    <w:rsid w:val="004E0945"/>
    <w:rsid w:val="004E097F"/>
    <w:rsid w:val="004E0ABC"/>
    <w:rsid w:val="004E0B93"/>
    <w:rsid w:val="004E0BBC"/>
    <w:rsid w:val="004E0E8D"/>
    <w:rsid w:val="004E0E97"/>
    <w:rsid w:val="004E0F85"/>
    <w:rsid w:val="004E0FB4"/>
    <w:rsid w:val="004E0FD1"/>
    <w:rsid w:val="004E1038"/>
    <w:rsid w:val="004E105E"/>
    <w:rsid w:val="004E10D0"/>
    <w:rsid w:val="004E113F"/>
    <w:rsid w:val="004E148E"/>
    <w:rsid w:val="004E1628"/>
    <w:rsid w:val="004E1682"/>
    <w:rsid w:val="004E1788"/>
    <w:rsid w:val="004E184F"/>
    <w:rsid w:val="004E1882"/>
    <w:rsid w:val="004E19E9"/>
    <w:rsid w:val="004E19F3"/>
    <w:rsid w:val="004E1A04"/>
    <w:rsid w:val="004E1A82"/>
    <w:rsid w:val="004E1BE1"/>
    <w:rsid w:val="004E1E51"/>
    <w:rsid w:val="004E1F85"/>
    <w:rsid w:val="004E2488"/>
    <w:rsid w:val="004E2510"/>
    <w:rsid w:val="004E2555"/>
    <w:rsid w:val="004E2686"/>
    <w:rsid w:val="004E26A8"/>
    <w:rsid w:val="004E2820"/>
    <w:rsid w:val="004E291A"/>
    <w:rsid w:val="004E2B67"/>
    <w:rsid w:val="004E2CD2"/>
    <w:rsid w:val="004E2CE4"/>
    <w:rsid w:val="004E2EAF"/>
    <w:rsid w:val="004E2F38"/>
    <w:rsid w:val="004E2F3B"/>
    <w:rsid w:val="004E3017"/>
    <w:rsid w:val="004E30CE"/>
    <w:rsid w:val="004E31A1"/>
    <w:rsid w:val="004E337D"/>
    <w:rsid w:val="004E34EA"/>
    <w:rsid w:val="004E3515"/>
    <w:rsid w:val="004E3555"/>
    <w:rsid w:val="004E35FF"/>
    <w:rsid w:val="004E3601"/>
    <w:rsid w:val="004E368F"/>
    <w:rsid w:val="004E3783"/>
    <w:rsid w:val="004E3835"/>
    <w:rsid w:val="004E3888"/>
    <w:rsid w:val="004E39AC"/>
    <w:rsid w:val="004E39CF"/>
    <w:rsid w:val="004E3AB1"/>
    <w:rsid w:val="004E3C00"/>
    <w:rsid w:val="004E3C04"/>
    <w:rsid w:val="004E3E9C"/>
    <w:rsid w:val="004E3E9E"/>
    <w:rsid w:val="004E3EF4"/>
    <w:rsid w:val="004E3F40"/>
    <w:rsid w:val="004E403A"/>
    <w:rsid w:val="004E411C"/>
    <w:rsid w:val="004E426B"/>
    <w:rsid w:val="004E42E0"/>
    <w:rsid w:val="004E4315"/>
    <w:rsid w:val="004E4333"/>
    <w:rsid w:val="004E436D"/>
    <w:rsid w:val="004E438B"/>
    <w:rsid w:val="004E4429"/>
    <w:rsid w:val="004E4592"/>
    <w:rsid w:val="004E45DA"/>
    <w:rsid w:val="004E46AA"/>
    <w:rsid w:val="004E478F"/>
    <w:rsid w:val="004E47C0"/>
    <w:rsid w:val="004E47D8"/>
    <w:rsid w:val="004E487E"/>
    <w:rsid w:val="004E498C"/>
    <w:rsid w:val="004E498E"/>
    <w:rsid w:val="004E4AAC"/>
    <w:rsid w:val="004E4B87"/>
    <w:rsid w:val="004E4B91"/>
    <w:rsid w:val="004E4CD8"/>
    <w:rsid w:val="004E4CF9"/>
    <w:rsid w:val="004E4E28"/>
    <w:rsid w:val="004E4E84"/>
    <w:rsid w:val="004E501E"/>
    <w:rsid w:val="004E5023"/>
    <w:rsid w:val="004E530A"/>
    <w:rsid w:val="004E5421"/>
    <w:rsid w:val="004E54DB"/>
    <w:rsid w:val="004E5596"/>
    <w:rsid w:val="004E5622"/>
    <w:rsid w:val="004E5853"/>
    <w:rsid w:val="004E592B"/>
    <w:rsid w:val="004E595C"/>
    <w:rsid w:val="004E5D82"/>
    <w:rsid w:val="004E5DA7"/>
    <w:rsid w:val="004E5DBE"/>
    <w:rsid w:val="004E5E24"/>
    <w:rsid w:val="004E5F7D"/>
    <w:rsid w:val="004E6072"/>
    <w:rsid w:val="004E613B"/>
    <w:rsid w:val="004E6456"/>
    <w:rsid w:val="004E647C"/>
    <w:rsid w:val="004E658C"/>
    <w:rsid w:val="004E65F2"/>
    <w:rsid w:val="004E68C1"/>
    <w:rsid w:val="004E692F"/>
    <w:rsid w:val="004E6953"/>
    <w:rsid w:val="004E6B5D"/>
    <w:rsid w:val="004E6B67"/>
    <w:rsid w:val="004E6BE9"/>
    <w:rsid w:val="004E6D29"/>
    <w:rsid w:val="004E6EDD"/>
    <w:rsid w:val="004E7034"/>
    <w:rsid w:val="004E708A"/>
    <w:rsid w:val="004E711E"/>
    <w:rsid w:val="004E7386"/>
    <w:rsid w:val="004E740B"/>
    <w:rsid w:val="004E7420"/>
    <w:rsid w:val="004E750B"/>
    <w:rsid w:val="004E75A5"/>
    <w:rsid w:val="004E7629"/>
    <w:rsid w:val="004E766B"/>
    <w:rsid w:val="004E76E2"/>
    <w:rsid w:val="004E787B"/>
    <w:rsid w:val="004E792E"/>
    <w:rsid w:val="004E798C"/>
    <w:rsid w:val="004E7C6D"/>
    <w:rsid w:val="004E7C94"/>
    <w:rsid w:val="004E7D47"/>
    <w:rsid w:val="004E7E0A"/>
    <w:rsid w:val="004E7EAA"/>
    <w:rsid w:val="004E7ECB"/>
    <w:rsid w:val="004E7F5F"/>
    <w:rsid w:val="004F0087"/>
    <w:rsid w:val="004F00B0"/>
    <w:rsid w:val="004F00C1"/>
    <w:rsid w:val="004F00F2"/>
    <w:rsid w:val="004F0212"/>
    <w:rsid w:val="004F025A"/>
    <w:rsid w:val="004F02B1"/>
    <w:rsid w:val="004F0304"/>
    <w:rsid w:val="004F03C5"/>
    <w:rsid w:val="004F04D0"/>
    <w:rsid w:val="004F05D2"/>
    <w:rsid w:val="004F0671"/>
    <w:rsid w:val="004F08AB"/>
    <w:rsid w:val="004F09F3"/>
    <w:rsid w:val="004F0A96"/>
    <w:rsid w:val="004F0C51"/>
    <w:rsid w:val="004F0C57"/>
    <w:rsid w:val="004F0C6A"/>
    <w:rsid w:val="004F0D07"/>
    <w:rsid w:val="004F0D18"/>
    <w:rsid w:val="004F0DD1"/>
    <w:rsid w:val="004F0E36"/>
    <w:rsid w:val="004F0E67"/>
    <w:rsid w:val="004F0ED0"/>
    <w:rsid w:val="004F1074"/>
    <w:rsid w:val="004F10EC"/>
    <w:rsid w:val="004F11E1"/>
    <w:rsid w:val="004F122D"/>
    <w:rsid w:val="004F127D"/>
    <w:rsid w:val="004F128A"/>
    <w:rsid w:val="004F1389"/>
    <w:rsid w:val="004F13D2"/>
    <w:rsid w:val="004F1517"/>
    <w:rsid w:val="004F15C2"/>
    <w:rsid w:val="004F16ED"/>
    <w:rsid w:val="004F171D"/>
    <w:rsid w:val="004F1798"/>
    <w:rsid w:val="004F1820"/>
    <w:rsid w:val="004F18A3"/>
    <w:rsid w:val="004F18B5"/>
    <w:rsid w:val="004F18F7"/>
    <w:rsid w:val="004F199E"/>
    <w:rsid w:val="004F19C8"/>
    <w:rsid w:val="004F1A93"/>
    <w:rsid w:val="004F1C3D"/>
    <w:rsid w:val="004F1CA4"/>
    <w:rsid w:val="004F1DF9"/>
    <w:rsid w:val="004F1E5B"/>
    <w:rsid w:val="004F1F80"/>
    <w:rsid w:val="004F2092"/>
    <w:rsid w:val="004F20A3"/>
    <w:rsid w:val="004F22E6"/>
    <w:rsid w:val="004F248C"/>
    <w:rsid w:val="004F276C"/>
    <w:rsid w:val="004F286F"/>
    <w:rsid w:val="004F2909"/>
    <w:rsid w:val="004F296C"/>
    <w:rsid w:val="004F296E"/>
    <w:rsid w:val="004F2AE8"/>
    <w:rsid w:val="004F2B53"/>
    <w:rsid w:val="004F2C80"/>
    <w:rsid w:val="004F2D36"/>
    <w:rsid w:val="004F2D78"/>
    <w:rsid w:val="004F2ED2"/>
    <w:rsid w:val="004F2F72"/>
    <w:rsid w:val="004F2FDB"/>
    <w:rsid w:val="004F2FEC"/>
    <w:rsid w:val="004F30B8"/>
    <w:rsid w:val="004F3261"/>
    <w:rsid w:val="004F3557"/>
    <w:rsid w:val="004F3579"/>
    <w:rsid w:val="004F3648"/>
    <w:rsid w:val="004F3763"/>
    <w:rsid w:val="004F38D2"/>
    <w:rsid w:val="004F3988"/>
    <w:rsid w:val="004F3A9F"/>
    <w:rsid w:val="004F3B31"/>
    <w:rsid w:val="004F3BA7"/>
    <w:rsid w:val="004F3BD1"/>
    <w:rsid w:val="004F3BDD"/>
    <w:rsid w:val="004F3C1D"/>
    <w:rsid w:val="004F3CCE"/>
    <w:rsid w:val="004F3E10"/>
    <w:rsid w:val="004F3F10"/>
    <w:rsid w:val="004F4081"/>
    <w:rsid w:val="004F42A7"/>
    <w:rsid w:val="004F4382"/>
    <w:rsid w:val="004F43BA"/>
    <w:rsid w:val="004F4483"/>
    <w:rsid w:val="004F4591"/>
    <w:rsid w:val="004F45BA"/>
    <w:rsid w:val="004F4755"/>
    <w:rsid w:val="004F4917"/>
    <w:rsid w:val="004F498B"/>
    <w:rsid w:val="004F49C5"/>
    <w:rsid w:val="004F4A4F"/>
    <w:rsid w:val="004F4D07"/>
    <w:rsid w:val="004F4FB7"/>
    <w:rsid w:val="004F5298"/>
    <w:rsid w:val="004F53D2"/>
    <w:rsid w:val="004F5491"/>
    <w:rsid w:val="004F557C"/>
    <w:rsid w:val="004F5871"/>
    <w:rsid w:val="004F5992"/>
    <w:rsid w:val="004F59D8"/>
    <w:rsid w:val="004F5A65"/>
    <w:rsid w:val="004F5B0D"/>
    <w:rsid w:val="004F5C08"/>
    <w:rsid w:val="004F5DDC"/>
    <w:rsid w:val="004F5ED3"/>
    <w:rsid w:val="004F5F06"/>
    <w:rsid w:val="004F5F59"/>
    <w:rsid w:val="004F5F83"/>
    <w:rsid w:val="004F5F9C"/>
    <w:rsid w:val="004F6110"/>
    <w:rsid w:val="004F6224"/>
    <w:rsid w:val="004F6237"/>
    <w:rsid w:val="004F623E"/>
    <w:rsid w:val="004F640E"/>
    <w:rsid w:val="004F6446"/>
    <w:rsid w:val="004F668F"/>
    <w:rsid w:val="004F6775"/>
    <w:rsid w:val="004F6837"/>
    <w:rsid w:val="004F68B6"/>
    <w:rsid w:val="004F6B5E"/>
    <w:rsid w:val="004F6BB0"/>
    <w:rsid w:val="004F6D32"/>
    <w:rsid w:val="004F6D4B"/>
    <w:rsid w:val="004F6DCC"/>
    <w:rsid w:val="004F6E94"/>
    <w:rsid w:val="004F6FE4"/>
    <w:rsid w:val="004F7009"/>
    <w:rsid w:val="004F7221"/>
    <w:rsid w:val="004F7241"/>
    <w:rsid w:val="004F72C1"/>
    <w:rsid w:val="004F7468"/>
    <w:rsid w:val="004F749C"/>
    <w:rsid w:val="004F74EF"/>
    <w:rsid w:val="004F751E"/>
    <w:rsid w:val="004F7641"/>
    <w:rsid w:val="004F7761"/>
    <w:rsid w:val="004F77B6"/>
    <w:rsid w:val="004F77CF"/>
    <w:rsid w:val="004F7942"/>
    <w:rsid w:val="004F79A8"/>
    <w:rsid w:val="004F7C2D"/>
    <w:rsid w:val="004F7D1D"/>
    <w:rsid w:val="004F7E0C"/>
    <w:rsid w:val="004F7E2F"/>
    <w:rsid w:val="004F7F0D"/>
    <w:rsid w:val="004F7F29"/>
    <w:rsid w:val="004F7F35"/>
    <w:rsid w:val="004F7F36"/>
    <w:rsid w:val="004F7F3B"/>
    <w:rsid w:val="005000BB"/>
    <w:rsid w:val="00500132"/>
    <w:rsid w:val="0050033B"/>
    <w:rsid w:val="005004B9"/>
    <w:rsid w:val="00500618"/>
    <w:rsid w:val="005006E6"/>
    <w:rsid w:val="00500768"/>
    <w:rsid w:val="00500B4C"/>
    <w:rsid w:val="00500DD5"/>
    <w:rsid w:val="00500E47"/>
    <w:rsid w:val="00500ED6"/>
    <w:rsid w:val="00500EF9"/>
    <w:rsid w:val="00501188"/>
    <w:rsid w:val="0050139D"/>
    <w:rsid w:val="005015C4"/>
    <w:rsid w:val="00501611"/>
    <w:rsid w:val="005016E7"/>
    <w:rsid w:val="00501739"/>
    <w:rsid w:val="005017E2"/>
    <w:rsid w:val="00501803"/>
    <w:rsid w:val="005018B6"/>
    <w:rsid w:val="00501916"/>
    <w:rsid w:val="005019EA"/>
    <w:rsid w:val="00501B3E"/>
    <w:rsid w:val="00501C01"/>
    <w:rsid w:val="00501C9A"/>
    <w:rsid w:val="00501D68"/>
    <w:rsid w:val="00501D9A"/>
    <w:rsid w:val="00501E68"/>
    <w:rsid w:val="005021A6"/>
    <w:rsid w:val="00502443"/>
    <w:rsid w:val="00502562"/>
    <w:rsid w:val="0050265D"/>
    <w:rsid w:val="00502760"/>
    <w:rsid w:val="00502786"/>
    <w:rsid w:val="005028C8"/>
    <w:rsid w:val="0050290E"/>
    <w:rsid w:val="00502989"/>
    <w:rsid w:val="005029CC"/>
    <w:rsid w:val="00502A35"/>
    <w:rsid w:val="00502C51"/>
    <w:rsid w:val="00502CCC"/>
    <w:rsid w:val="00502D7F"/>
    <w:rsid w:val="00502E2B"/>
    <w:rsid w:val="00502E6B"/>
    <w:rsid w:val="00502EC4"/>
    <w:rsid w:val="00502F72"/>
    <w:rsid w:val="00502F77"/>
    <w:rsid w:val="005030C0"/>
    <w:rsid w:val="005030D7"/>
    <w:rsid w:val="00503298"/>
    <w:rsid w:val="00503313"/>
    <w:rsid w:val="005035E2"/>
    <w:rsid w:val="00503605"/>
    <w:rsid w:val="005036D7"/>
    <w:rsid w:val="00503748"/>
    <w:rsid w:val="00503750"/>
    <w:rsid w:val="00503831"/>
    <w:rsid w:val="00503854"/>
    <w:rsid w:val="005038F6"/>
    <w:rsid w:val="00503A21"/>
    <w:rsid w:val="00503A44"/>
    <w:rsid w:val="00503AAE"/>
    <w:rsid w:val="00503C6D"/>
    <w:rsid w:val="00503C88"/>
    <w:rsid w:val="00503DF7"/>
    <w:rsid w:val="00503ECE"/>
    <w:rsid w:val="00503F1A"/>
    <w:rsid w:val="005046F2"/>
    <w:rsid w:val="005047B7"/>
    <w:rsid w:val="00504829"/>
    <w:rsid w:val="00504878"/>
    <w:rsid w:val="005048AC"/>
    <w:rsid w:val="005048F2"/>
    <w:rsid w:val="005049BE"/>
    <w:rsid w:val="00504A1C"/>
    <w:rsid w:val="00504AA1"/>
    <w:rsid w:val="00504C4F"/>
    <w:rsid w:val="00504D91"/>
    <w:rsid w:val="00504F06"/>
    <w:rsid w:val="0050501E"/>
    <w:rsid w:val="00505025"/>
    <w:rsid w:val="0050503C"/>
    <w:rsid w:val="00505053"/>
    <w:rsid w:val="00505057"/>
    <w:rsid w:val="005050AA"/>
    <w:rsid w:val="00505172"/>
    <w:rsid w:val="0050523F"/>
    <w:rsid w:val="00505245"/>
    <w:rsid w:val="0050525C"/>
    <w:rsid w:val="00505354"/>
    <w:rsid w:val="005053FF"/>
    <w:rsid w:val="005054C1"/>
    <w:rsid w:val="00505758"/>
    <w:rsid w:val="00505792"/>
    <w:rsid w:val="0050585F"/>
    <w:rsid w:val="005058FC"/>
    <w:rsid w:val="00505ACF"/>
    <w:rsid w:val="00505BDE"/>
    <w:rsid w:val="00505D06"/>
    <w:rsid w:val="00505D9D"/>
    <w:rsid w:val="00505E29"/>
    <w:rsid w:val="00505EEC"/>
    <w:rsid w:val="0050603E"/>
    <w:rsid w:val="005061C5"/>
    <w:rsid w:val="00506316"/>
    <w:rsid w:val="00506426"/>
    <w:rsid w:val="00506504"/>
    <w:rsid w:val="00506547"/>
    <w:rsid w:val="0050658F"/>
    <w:rsid w:val="0050677D"/>
    <w:rsid w:val="00506860"/>
    <w:rsid w:val="00506877"/>
    <w:rsid w:val="005069FD"/>
    <w:rsid w:val="00506AB5"/>
    <w:rsid w:val="00506C34"/>
    <w:rsid w:val="00506DA1"/>
    <w:rsid w:val="00506E3E"/>
    <w:rsid w:val="00506F3D"/>
    <w:rsid w:val="00506FB6"/>
    <w:rsid w:val="005070EE"/>
    <w:rsid w:val="005071E4"/>
    <w:rsid w:val="005071F7"/>
    <w:rsid w:val="005074A1"/>
    <w:rsid w:val="005076E6"/>
    <w:rsid w:val="00507805"/>
    <w:rsid w:val="00507909"/>
    <w:rsid w:val="0050790E"/>
    <w:rsid w:val="00507A61"/>
    <w:rsid w:val="00507A9D"/>
    <w:rsid w:val="00507AE8"/>
    <w:rsid w:val="00507B2F"/>
    <w:rsid w:val="00507B5C"/>
    <w:rsid w:val="00507BC8"/>
    <w:rsid w:val="00507D65"/>
    <w:rsid w:val="00507EB8"/>
    <w:rsid w:val="00507EF9"/>
    <w:rsid w:val="00507FA4"/>
    <w:rsid w:val="00510058"/>
    <w:rsid w:val="005102B5"/>
    <w:rsid w:val="00510323"/>
    <w:rsid w:val="0051034A"/>
    <w:rsid w:val="005103C9"/>
    <w:rsid w:val="00510469"/>
    <w:rsid w:val="0051057F"/>
    <w:rsid w:val="00510583"/>
    <w:rsid w:val="005105C1"/>
    <w:rsid w:val="00510738"/>
    <w:rsid w:val="00510888"/>
    <w:rsid w:val="0051095C"/>
    <w:rsid w:val="00510A0F"/>
    <w:rsid w:val="00510A91"/>
    <w:rsid w:val="00510B3E"/>
    <w:rsid w:val="00510C19"/>
    <w:rsid w:val="00510CC7"/>
    <w:rsid w:val="00510D20"/>
    <w:rsid w:val="00510D96"/>
    <w:rsid w:val="00510F70"/>
    <w:rsid w:val="00510F87"/>
    <w:rsid w:val="0051120D"/>
    <w:rsid w:val="005112C5"/>
    <w:rsid w:val="00511344"/>
    <w:rsid w:val="0051137F"/>
    <w:rsid w:val="005114D1"/>
    <w:rsid w:val="0051151C"/>
    <w:rsid w:val="005115C4"/>
    <w:rsid w:val="00511692"/>
    <w:rsid w:val="005116AF"/>
    <w:rsid w:val="00511753"/>
    <w:rsid w:val="005117A8"/>
    <w:rsid w:val="00511886"/>
    <w:rsid w:val="0051193F"/>
    <w:rsid w:val="005119A1"/>
    <w:rsid w:val="00511A90"/>
    <w:rsid w:val="00511C8F"/>
    <w:rsid w:val="00511D97"/>
    <w:rsid w:val="00512003"/>
    <w:rsid w:val="00512172"/>
    <w:rsid w:val="00512180"/>
    <w:rsid w:val="00512218"/>
    <w:rsid w:val="005123D8"/>
    <w:rsid w:val="00512447"/>
    <w:rsid w:val="00512457"/>
    <w:rsid w:val="0051259C"/>
    <w:rsid w:val="00512688"/>
    <w:rsid w:val="005126C5"/>
    <w:rsid w:val="00512784"/>
    <w:rsid w:val="00512789"/>
    <w:rsid w:val="005127BB"/>
    <w:rsid w:val="005128AE"/>
    <w:rsid w:val="005128F7"/>
    <w:rsid w:val="00512997"/>
    <w:rsid w:val="005129AE"/>
    <w:rsid w:val="00512B58"/>
    <w:rsid w:val="00512E54"/>
    <w:rsid w:val="00512E57"/>
    <w:rsid w:val="00512E8D"/>
    <w:rsid w:val="00512F3D"/>
    <w:rsid w:val="00513558"/>
    <w:rsid w:val="005136F5"/>
    <w:rsid w:val="0051374D"/>
    <w:rsid w:val="0051379B"/>
    <w:rsid w:val="005138A9"/>
    <w:rsid w:val="0051396F"/>
    <w:rsid w:val="00513A06"/>
    <w:rsid w:val="00513AE1"/>
    <w:rsid w:val="00513B68"/>
    <w:rsid w:val="00513BA0"/>
    <w:rsid w:val="00513D05"/>
    <w:rsid w:val="00513E84"/>
    <w:rsid w:val="00514042"/>
    <w:rsid w:val="005140E5"/>
    <w:rsid w:val="0051421C"/>
    <w:rsid w:val="00514252"/>
    <w:rsid w:val="005142DB"/>
    <w:rsid w:val="00514390"/>
    <w:rsid w:val="0051445B"/>
    <w:rsid w:val="00514520"/>
    <w:rsid w:val="00514658"/>
    <w:rsid w:val="00514669"/>
    <w:rsid w:val="005146B4"/>
    <w:rsid w:val="00514712"/>
    <w:rsid w:val="0051471D"/>
    <w:rsid w:val="0051477A"/>
    <w:rsid w:val="005147C4"/>
    <w:rsid w:val="005147E2"/>
    <w:rsid w:val="005148DE"/>
    <w:rsid w:val="00514A5D"/>
    <w:rsid w:val="00514B10"/>
    <w:rsid w:val="00514BEB"/>
    <w:rsid w:val="00514CC9"/>
    <w:rsid w:val="00514D90"/>
    <w:rsid w:val="00514E94"/>
    <w:rsid w:val="00514E9F"/>
    <w:rsid w:val="00514EBD"/>
    <w:rsid w:val="00514ED1"/>
    <w:rsid w:val="00514EFB"/>
    <w:rsid w:val="00514F6B"/>
    <w:rsid w:val="00514F8D"/>
    <w:rsid w:val="00514F9D"/>
    <w:rsid w:val="00514FD4"/>
    <w:rsid w:val="00515014"/>
    <w:rsid w:val="00515219"/>
    <w:rsid w:val="00515375"/>
    <w:rsid w:val="005155E4"/>
    <w:rsid w:val="00515672"/>
    <w:rsid w:val="00515971"/>
    <w:rsid w:val="00515BCF"/>
    <w:rsid w:val="00515C60"/>
    <w:rsid w:val="00515F21"/>
    <w:rsid w:val="00515F98"/>
    <w:rsid w:val="0051609F"/>
    <w:rsid w:val="005160C4"/>
    <w:rsid w:val="00516157"/>
    <w:rsid w:val="005161D6"/>
    <w:rsid w:val="005163FF"/>
    <w:rsid w:val="005164D5"/>
    <w:rsid w:val="0051653D"/>
    <w:rsid w:val="005165D0"/>
    <w:rsid w:val="00516624"/>
    <w:rsid w:val="005166AF"/>
    <w:rsid w:val="0051676E"/>
    <w:rsid w:val="005167C0"/>
    <w:rsid w:val="005167DA"/>
    <w:rsid w:val="005168D9"/>
    <w:rsid w:val="005169A8"/>
    <w:rsid w:val="00516CC6"/>
    <w:rsid w:val="00516D1E"/>
    <w:rsid w:val="00516D22"/>
    <w:rsid w:val="00516F87"/>
    <w:rsid w:val="00516FB2"/>
    <w:rsid w:val="00517089"/>
    <w:rsid w:val="005170AF"/>
    <w:rsid w:val="00517118"/>
    <w:rsid w:val="005171AD"/>
    <w:rsid w:val="00517498"/>
    <w:rsid w:val="0051750B"/>
    <w:rsid w:val="005176A4"/>
    <w:rsid w:val="0051778D"/>
    <w:rsid w:val="005179C1"/>
    <w:rsid w:val="00517E9B"/>
    <w:rsid w:val="00520010"/>
    <w:rsid w:val="0052032F"/>
    <w:rsid w:val="005203EF"/>
    <w:rsid w:val="00520418"/>
    <w:rsid w:val="00520770"/>
    <w:rsid w:val="00520950"/>
    <w:rsid w:val="00520952"/>
    <w:rsid w:val="00520996"/>
    <w:rsid w:val="00520C21"/>
    <w:rsid w:val="00520C78"/>
    <w:rsid w:val="00520CA5"/>
    <w:rsid w:val="00520CE6"/>
    <w:rsid w:val="00520CFB"/>
    <w:rsid w:val="00520DA5"/>
    <w:rsid w:val="00520DAA"/>
    <w:rsid w:val="005210BA"/>
    <w:rsid w:val="00521166"/>
    <w:rsid w:val="00521180"/>
    <w:rsid w:val="0052125A"/>
    <w:rsid w:val="00521348"/>
    <w:rsid w:val="0052137A"/>
    <w:rsid w:val="0052139A"/>
    <w:rsid w:val="005213AC"/>
    <w:rsid w:val="005214D0"/>
    <w:rsid w:val="0052154C"/>
    <w:rsid w:val="005215E7"/>
    <w:rsid w:val="005217AC"/>
    <w:rsid w:val="005218C5"/>
    <w:rsid w:val="0052195F"/>
    <w:rsid w:val="005219D6"/>
    <w:rsid w:val="00521A1D"/>
    <w:rsid w:val="00521B40"/>
    <w:rsid w:val="00521BC6"/>
    <w:rsid w:val="00521D73"/>
    <w:rsid w:val="00521DA8"/>
    <w:rsid w:val="00521E17"/>
    <w:rsid w:val="00521F41"/>
    <w:rsid w:val="00521FFE"/>
    <w:rsid w:val="00522005"/>
    <w:rsid w:val="005221F9"/>
    <w:rsid w:val="00522237"/>
    <w:rsid w:val="005222AA"/>
    <w:rsid w:val="00522377"/>
    <w:rsid w:val="00522418"/>
    <w:rsid w:val="005224A5"/>
    <w:rsid w:val="005224B6"/>
    <w:rsid w:val="005225B0"/>
    <w:rsid w:val="0052277E"/>
    <w:rsid w:val="0052280F"/>
    <w:rsid w:val="005228AD"/>
    <w:rsid w:val="005228C7"/>
    <w:rsid w:val="00522982"/>
    <w:rsid w:val="0052298D"/>
    <w:rsid w:val="005229E3"/>
    <w:rsid w:val="005229E9"/>
    <w:rsid w:val="00522CA1"/>
    <w:rsid w:val="00522FEC"/>
    <w:rsid w:val="00523008"/>
    <w:rsid w:val="0052314F"/>
    <w:rsid w:val="00523284"/>
    <w:rsid w:val="00523449"/>
    <w:rsid w:val="005234E0"/>
    <w:rsid w:val="00523517"/>
    <w:rsid w:val="0052370D"/>
    <w:rsid w:val="0052386C"/>
    <w:rsid w:val="005238E7"/>
    <w:rsid w:val="00523941"/>
    <w:rsid w:val="0052394D"/>
    <w:rsid w:val="00523AFA"/>
    <w:rsid w:val="00523B7C"/>
    <w:rsid w:val="00523B8E"/>
    <w:rsid w:val="00523E47"/>
    <w:rsid w:val="00524204"/>
    <w:rsid w:val="00524217"/>
    <w:rsid w:val="0052445E"/>
    <w:rsid w:val="005244AC"/>
    <w:rsid w:val="005244BA"/>
    <w:rsid w:val="00524511"/>
    <w:rsid w:val="00524526"/>
    <w:rsid w:val="00524539"/>
    <w:rsid w:val="005245BD"/>
    <w:rsid w:val="0052463D"/>
    <w:rsid w:val="00524763"/>
    <w:rsid w:val="005248D7"/>
    <w:rsid w:val="00524974"/>
    <w:rsid w:val="00524A66"/>
    <w:rsid w:val="00524BF6"/>
    <w:rsid w:val="00524CF0"/>
    <w:rsid w:val="00524E06"/>
    <w:rsid w:val="00524E50"/>
    <w:rsid w:val="00524EBC"/>
    <w:rsid w:val="00525066"/>
    <w:rsid w:val="0052509C"/>
    <w:rsid w:val="00525135"/>
    <w:rsid w:val="005251CA"/>
    <w:rsid w:val="005251F4"/>
    <w:rsid w:val="005252AA"/>
    <w:rsid w:val="005252F1"/>
    <w:rsid w:val="0052531A"/>
    <w:rsid w:val="005253F3"/>
    <w:rsid w:val="0052540E"/>
    <w:rsid w:val="0052543E"/>
    <w:rsid w:val="00525532"/>
    <w:rsid w:val="00525861"/>
    <w:rsid w:val="005258E2"/>
    <w:rsid w:val="00525A38"/>
    <w:rsid w:val="00525A8A"/>
    <w:rsid w:val="00525A9A"/>
    <w:rsid w:val="00525B55"/>
    <w:rsid w:val="00525E69"/>
    <w:rsid w:val="00526123"/>
    <w:rsid w:val="005262CF"/>
    <w:rsid w:val="0052631E"/>
    <w:rsid w:val="00526321"/>
    <w:rsid w:val="005263EB"/>
    <w:rsid w:val="00526625"/>
    <w:rsid w:val="00526672"/>
    <w:rsid w:val="0052667E"/>
    <w:rsid w:val="005266C3"/>
    <w:rsid w:val="00526728"/>
    <w:rsid w:val="00526824"/>
    <w:rsid w:val="00526916"/>
    <w:rsid w:val="00526A6D"/>
    <w:rsid w:val="00526A7C"/>
    <w:rsid w:val="00526B6C"/>
    <w:rsid w:val="00526C21"/>
    <w:rsid w:val="00526C70"/>
    <w:rsid w:val="00526DAE"/>
    <w:rsid w:val="00526DB2"/>
    <w:rsid w:val="00526DF7"/>
    <w:rsid w:val="00526E79"/>
    <w:rsid w:val="00526EFE"/>
    <w:rsid w:val="00526F10"/>
    <w:rsid w:val="00526F17"/>
    <w:rsid w:val="00526F31"/>
    <w:rsid w:val="00526F91"/>
    <w:rsid w:val="00526FD9"/>
    <w:rsid w:val="0052703C"/>
    <w:rsid w:val="00527203"/>
    <w:rsid w:val="00527224"/>
    <w:rsid w:val="00527331"/>
    <w:rsid w:val="00527352"/>
    <w:rsid w:val="005273C2"/>
    <w:rsid w:val="00527435"/>
    <w:rsid w:val="005275F9"/>
    <w:rsid w:val="005277E3"/>
    <w:rsid w:val="00527856"/>
    <w:rsid w:val="00527B32"/>
    <w:rsid w:val="00527C25"/>
    <w:rsid w:val="00527D6A"/>
    <w:rsid w:val="00527DEA"/>
    <w:rsid w:val="00527E8B"/>
    <w:rsid w:val="00527EE8"/>
    <w:rsid w:val="0053003D"/>
    <w:rsid w:val="00530076"/>
    <w:rsid w:val="00530181"/>
    <w:rsid w:val="0053028E"/>
    <w:rsid w:val="0053046B"/>
    <w:rsid w:val="005305BF"/>
    <w:rsid w:val="00530774"/>
    <w:rsid w:val="005309E6"/>
    <w:rsid w:val="005309EA"/>
    <w:rsid w:val="005309F7"/>
    <w:rsid w:val="00530EFA"/>
    <w:rsid w:val="00530F73"/>
    <w:rsid w:val="005310F1"/>
    <w:rsid w:val="005311E5"/>
    <w:rsid w:val="0053122F"/>
    <w:rsid w:val="00531289"/>
    <w:rsid w:val="005313DC"/>
    <w:rsid w:val="005315FB"/>
    <w:rsid w:val="00531656"/>
    <w:rsid w:val="0053167D"/>
    <w:rsid w:val="00531696"/>
    <w:rsid w:val="00531711"/>
    <w:rsid w:val="00531730"/>
    <w:rsid w:val="005317BD"/>
    <w:rsid w:val="00531876"/>
    <w:rsid w:val="00531987"/>
    <w:rsid w:val="00531A53"/>
    <w:rsid w:val="00531DA0"/>
    <w:rsid w:val="00531DD4"/>
    <w:rsid w:val="00531F6A"/>
    <w:rsid w:val="00531F8A"/>
    <w:rsid w:val="00532153"/>
    <w:rsid w:val="00532206"/>
    <w:rsid w:val="00532355"/>
    <w:rsid w:val="005324A6"/>
    <w:rsid w:val="005325E7"/>
    <w:rsid w:val="005326A8"/>
    <w:rsid w:val="00532A52"/>
    <w:rsid w:val="00532A99"/>
    <w:rsid w:val="00532B05"/>
    <w:rsid w:val="00532B10"/>
    <w:rsid w:val="00532BAA"/>
    <w:rsid w:val="00532C51"/>
    <w:rsid w:val="00532D0F"/>
    <w:rsid w:val="00532D11"/>
    <w:rsid w:val="005330C8"/>
    <w:rsid w:val="005331CE"/>
    <w:rsid w:val="005331FB"/>
    <w:rsid w:val="00533212"/>
    <w:rsid w:val="00533269"/>
    <w:rsid w:val="005333B8"/>
    <w:rsid w:val="00533508"/>
    <w:rsid w:val="005335C2"/>
    <w:rsid w:val="005335C8"/>
    <w:rsid w:val="005335F8"/>
    <w:rsid w:val="00533750"/>
    <w:rsid w:val="00533953"/>
    <w:rsid w:val="00533A4B"/>
    <w:rsid w:val="00533A8B"/>
    <w:rsid w:val="00533AD2"/>
    <w:rsid w:val="00533B8D"/>
    <w:rsid w:val="00533C98"/>
    <w:rsid w:val="00533CDC"/>
    <w:rsid w:val="00533D40"/>
    <w:rsid w:val="00533D94"/>
    <w:rsid w:val="00533E22"/>
    <w:rsid w:val="0053403E"/>
    <w:rsid w:val="00534086"/>
    <w:rsid w:val="0053412A"/>
    <w:rsid w:val="005342D2"/>
    <w:rsid w:val="00534395"/>
    <w:rsid w:val="005344A3"/>
    <w:rsid w:val="005344B8"/>
    <w:rsid w:val="0053455A"/>
    <w:rsid w:val="00534718"/>
    <w:rsid w:val="005347F5"/>
    <w:rsid w:val="0053490F"/>
    <w:rsid w:val="00534932"/>
    <w:rsid w:val="00534B3A"/>
    <w:rsid w:val="00534B8C"/>
    <w:rsid w:val="00534D0D"/>
    <w:rsid w:val="00534D5F"/>
    <w:rsid w:val="00534D92"/>
    <w:rsid w:val="00534E4E"/>
    <w:rsid w:val="005351DF"/>
    <w:rsid w:val="00535220"/>
    <w:rsid w:val="005352AC"/>
    <w:rsid w:val="00535341"/>
    <w:rsid w:val="00535810"/>
    <w:rsid w:val="0053588E"/>
    <w:rsid w:val="005358AA"/>
    <w:rsid w:val="00535962"/>
    <w:rsid w:val="00535973"/>
    <w:rsid w:val="00535A76"/>
    <w:rsid w:val="00535BAA"/>
    <w:rsid w:val="00535BB2"/>
    <w:rsid w:val="00535C00"/>
    <w:rsid w:val="00535CF4"/>
    <w:rsid w:val="00535D63"/>
    <w:rsid w:val="00535D8F"/>
    <w:rsid w:val="00535E07"/>
    <w:rsid w:val="00535E59"/>
    <w:rsid w:val="00535EFF"/>
    <w:rsid w:val="00535F0A"/>
    <w:rsid w:val="00535FF8"/>
    <w:rsid w:val="0053611C"/>
    <w:rsid w:val="00536135"/>
    <w:rsid w:val="0053613E"/>
    <w:rsid w:val="0053643B"/>
    <w:rsid w:val="0053648E"/>
    <w:rsid w:val="005364D7"/>
    <w:rsid w:val="005365DB"/>
    <w:rsid w:val="0053665A"/>
    <w:rsid w:val="005367DB"/>
    <w:rsid w:val="005367F4"/>
    <w:rsid w:val="005368AF"/>
    <w:rsid w:val="00536904"/>
    <w:rsid w:val="0053691C"/>
    <w:rsid w:val="00536A24"/>
    <w:rsid w:val="00536BB3"/>
    <w:rsid w:val="00536BF9"/>
    <w:rsid w:val="00536CA7"/>
    <w:rsid w:val="00536CC9"/>
    <w:rsid w:val="00536D9A"/>
    <w:rsid w:val="00536DC5"/>
    <w:rsid w:val="0053707B"/>
    <w:rsid w:val="005373D9"/>
    <w:rsid w:val="00537558"/>
    <w:rsid w:val="0053755D"/>
    <w:rsid w:val="005375DF"/>
    <w:rsid w:val="005375E3"/>
    <w:rsid w:val="00537674"/>
    <w:rsid w:val="005377D3"/>
    <w:rsid w:val="005379BE"/>
    <w:rsid w:val="00537AD6"/>
    <w:rsid w:val="00537BBD"/>
    <w:rsid w:val="00537BFD"/>
    <w:rsid w:val="00537CE2"/>
    <w:rsid w:val="00537E6C"/>
    <w:rsid w:val="00537F73"/>
    <w:rsid w:val="00540127"/>
    <w:rsid w:val="005401B5"/>
    <w:rsid w:val="0054028C"/>
    <w:rsid w:val="00540302"/>
    <w:rsid w:val="00540441"/>
    <w:rsid w:val="00540490"/>
    <w:rsid w:val="0054053D"/>
    <w:rsid w:val="00540577"/>
    <w:rsid w:val="005406D5"/>
    <w:rsid w:val="0054070E"/>
    <w:rsid w:val="0054076E"/>
    <w:rsid w:val="0054077B"/>
    <w:rsid w:val="00540968"/>
    <w:rsid w:val="00540A96"/>
    <w:rsid w:val="00540B1C"/>
    <w:rsid w:val="00540B74"/>
    <w:rsid w:val="00540E14"/>
    <w:rsid w:val="00540E86"/>
    <w:rsid w:val="00540ED1"/>
    <w:rsid w:val="00540F87"/>
    <w:rsid w:val="00540FD1"/>
    <w:rsid w:val="00540FE8"/>
    <w:rsid w:val="00541153"/>
    <w:rsid w:val="005411D6"/>
    <w:rsid w:val="00541209"/>
    <w:rsid w:val="0054120A"/>
    <w:rsid w:val="00541291"/>
    <w:rsid w:val="005412E9"/>
    <w:rsid w:val="005414C8"/>
    <w:rsid w:val="00541573"/>
    <w:rsid w:val="00541787"/>
    <w:rsid w:val="005417F9"/>
    <w:rsid w:val="0054182A"/>
    <w:rsid w:val="0054188B"/>
    <w:rsid w:val="005419C9"/>
    <w:rsid w:val="00541A18"/>
    <w:rsid w:val="00541A60"/>
    <w:rsid w:val="00541BA5"/>
    <w:rsid w:val="00541C08"/>
    <w:rsid w:val="00541C2F"/>
    <w:rsid w:val="00541C34"/>
    <w:rsid w:val="00541C59"/>
    <w:rsid w:val="00541D66"/>
    <w:rsid w:val="00541D7E"/>
    <w:rsid w:val="00541EA0"/>
    <w:rsid w:val="00541F14"/>
    <w:rsid w:val="005420F3"/>
    <w:rsid w:val="005421AC"/>
    <w:rsid w:val="005421FC"/>
    <w:rsid w:val="0054220E"/>
    <w:rsid w:val="0054223A"/>
    <w:rsid w:val="0054238E"/>
    <w:rsid w:val="005423DA"/>
    <w:rsid w:val="00542426"/>
    <w:rsid w:val="00542435"/>
    <w:rsid w:val="00542504"/>
    <w:rsid w:val="0054281D"/>
    <w:rsid w:val="00542991"/>
    <w:rsid w:val="00542B40"/>
    <w:rsid w:val="00542B89"/>
    <w:rsid w:val="00542CCD"/>
    <w:rsid w:val="00542CFD"/>
    <w:rsid w:val="00542E57"/>
    <w:rsid w:val="00542F6E"/>
    <w:rsid w:val="0054303A"/>
    <w:rsid w:val="0054311F"/>
    <w:rsid w:val="0054317B"/>
    <w:rsid w:val="00543185"/>
    <w:rsid w:val="00543224"/>
    <w:rsid w:val="005433CB"/>
    <w:rsid w:val="00543592"/>
    <w:rsid w:val="005435CF"/>
    <w:rsid w:val="00543710"/>
    <w:rsid w:val="005437EF"/>
    <w:rsid w:val="005439C4"/>
    <w:rsid w:val="00543A50"/>
    <w:rsid w:val="00543A79"/>
    <w:rsid w:val="00543B27"/>
    <w:rsid w:val="00543B38"/>
    <w:rsid w:val="00543BCC"/>
    <w:rsid w:val="00543F46"/>
    <w:rsid w:val="00544127"/>
    <w:rsid w:val="005441A1"/>
    <w:rsid w:val="00544321"/>
    <w:rsid w:val="005443B4"/>
    <w:rsid w:val="00544465"/>
    <w:rsid w:val="005445C7"/>
    <w:rsid w:val="005445D5"/>
    <w:rsid w:val="0054467F"/>
    <w:rsid w:val="005448C7"/>
    <w:rsid w:val="00544912"/>
    <w:rsid w:val="00544A87"/>
    <w:rsid w:val="00544A89"/>
    <w:rsid w:val="00544C6D"/>
    <w:rsid w:val="00544D58"/>
    <w:rsid w:val="00544DE1"/>
    <w:rsid w:val="005450C3"/>
    <w:rsid w:val="005451A7"/>
    <w:rsid w:val="005451D5"/>
    <w:rsid w:val="005451D7"/>
    <w:rsid w:val="005451D9"/>
    <w:rsid w:val="00545240"/>
    <w:rsid w:val="00545266"/>
    <w:rsid w:val="00545454"/>
    <w:rsid w:val="0054546E"/>
    <w:rsid w:val="005455AB"/>
    <w:rsid w:val="005455DA"/>
    <w:rsid w:val="00545844"/>
    <w:rsid w:val="00545A61"/>
    <w:rsid w:val="00545B9A"/>
    <w:rsid w:val="00545C71"/>
    <w:rsid w:val="00545DF9"/>
    <w:rsid w:val="00545E19"/>
    <w:rsid w:val="00545E47"/>
    <w:rsid w:val="00545FF8"/>
    <w:rsid w:val="00546026"/>
    <w:rsid w:val="005460BE"/>
    <w:rsid w:val="00546102"/>
    <w:rsid w:val="005461FA"/>
    <w:rsid w:val="005462BE"/>
    <w:rsid w:val="00546395"/>
    <w:rsid w:val="005464BE"/>
    <w:rsid w:val="00546547"/>
    <w:rsid w:val="00546599"/>
    <w:rsid w:val="00546621"/>
    <w:rsid w:val="005466E0"/>
    <w:rsid w:val="00546852"/>
    <w:rsid w:val="0054685B"/>
    <w:rsid w:val="0054697C"/>
    <w:rsid w:val="0054698A"/>
    <w:rsid w:val="0054698D"/>
    <w:rsid w:val="005469C8"/>
    <w:rsid w:val="005469D9"/>
    <w:rsid w:val="00546AD6"/>
    <w:rsid w:val="00546C25"/>
    <w:rsid w:val="00546D37"/>
    <w:rsid w:val="00546D4D"/>
    <w:rsid w:val="00546D7D"/>
    <w:rsid w:val="00546E53"/>
    <w:rsid w:val="005470FA"/>
    <w:rsid w:val="005472B8"/>
    <w:rsid w:val="00547334"/>
    <w:rsid w:val="005473E8"/>
    <w:rsid w:val="0054750B"/>
    <w:rsid w:val="005475C6"/>
    <w:rsid w:val="005475F2"/>
    <w:rsid w:val="00547621"/>
    <w:rsid w:val="005476E8"/>
    <w:rsid w:val="00547A27"/>
    <w:rsid w:val="00547A8F"/>
    <w:rsid w:val="00547ACC"/>
    <w:rsid w:val="00547B17"/>
    <w:rsid w:val="00547B60"/>
    <w:rsid w:val="00547B9D"/>
    <w:rsid w:val="00547BB9"/>
    <w:rsid w:val="00547CE6"/>
    <w:rsid w:val="00547D12"/>
    <w:rsid w:val="00547DE3"/>
    <w:rsid w:val="00547EA3"/>
    <w:rsid w:val="00547FF2"/>
    <w:rsid w:val="00550008"/>
    <w:rsid w:val="0055003E"/>
    <w:rsid w:val="0055004F"/>
    <w:rsid w:val="00550059"/>
    <w:rsid w:val="005501FB"/>
    <w:rsid w:val="00550201"/>
    <w:rsid w:val="00550243"/>
    <w:rsid w:val="00550550"/>
    <w:rsid w:val="005506DE"/>
    <w:rsid w:val="005507D8"/>
    <w:rsid w:val="00550875"/>
    <w:rsid w:val="00550B71"/>
    <w:rsid w:val="00550BB7"/>
    <w:rsid w:val="00550C1E"/>
    <w:rsid w:val="00550F4D"/>
    <w:rsid w:val="00550F8E"/>
    <w:rsid w:val="00550FDF"/>
    <w:rsid w:val="0055100F"/>
    <w:rsid w:val="0055108B"/>
    <w:rsid w:val="00551273"/>
    <w:rsid w:val="0055132B"/>
    <w:rsid w:val="00551363"/>
    <w:rsid w:val="00551425"/>
    <w:rsid w:val="00551444"/>
    <w:rsid w:val="0055154A"/>
    <w:rsid w:val="00551592"/>
    <w:rsid w:val="00551630"/>
    <w:rsid w:val="00551643"/>
    <w:rsid w:val="0055164A"/>
    <w:rsid w:val="00551A92"/>
    <w:rsid w:val="00551A95"/>
    <w:rsid w:val="00551B1B"/>
    <w:rsid w:val="00551BB5"/>
    <w:rsid w:val="00551D92"/>
    <w:rsid w:val="00551DA1"/>
    <w:rsid w:val="00551F5E"/>
    <w:rsid w:val="00551F76"/>
    <w:rsid w:val="0055200E"/>
    <w:rsid w:val="005520EF"/>
    <w:rsid w:val="00552189"/>
    <w:rsid w:val="005521FB"/>
    <w:rsid w:val="005522CA"/>
    <w:rsid w:val="005522F6"/>
    <w:rsid w:val="00552424"/>
    <w:rsid w:val="0055269C"/>
    <w:rsid w:val="00552748"/>
    <w:rsid w:val="00552809"/>
    <w:rsid w:val="00552922"/>
    <w:rsid w:val="005529A8"/>
    <w:rsid w:val="00552A8A"/>
    <w:rsid w:val="00552B6D"/>
    <w:rsid w:val="00552B8A"/>
    <w:rsid w:val="00552BB1"/>
    <w:rsid w:val="00552BB9"/>
    <w:rsid w:val="00552BD5"/>
    <w:rsid w:val="00552BD7"/>
    <w:rsid w:val="00552D16"/>
    <w:rsid w:val="00552D54"/>
    <w:rsid w:val="00552DCD"/>
    <w:rsid w:val="00552EFE"/>
    <w:rsid w:val="00553018"/>
    <w:rsid w:val="005531AA"/>
    <w:rsid w:val="005532BC"/>
    <w:rsid w:val="0055338D"/>
    <w:rsid w:val="005534B4"/>
    <w:rsid w:val="005534DC"/>
    <w:rsid w:val="00553522"/>
    <w:rsid w:val="00553724"/>
    <w:rsid w:val="00553750"/>
    <w:rsid w:val="005537D4"/>
    <w:rsid w:val="00553A43"/>
    <w:rsid w:val="00553A7B"/>
    <w:rsid w:val="00553B4C"/>
    <w:rsid w:val="00553B99"/>
    <w:rsid w:val="00553CD2"/>
    <w:rsid w:val="00553CF5"/>
    <w:rsid w:val="00553D24"/>
    <w:rsid w:val="00553D87"/>
    <w:rsid w:val="00553E8C"/>
    <w:rsid w:val="00553E92"/>
    <w:rsid w:val="00553F5B"/>
    <w:rsid w:val="0055400D"/>
    <w:rsid w:val="0055412D"/>
    <w:rsid w:val="005541D6"/>
    <w:rsid w:val="00554291"/>
    <w:rsid w:val="005542C0"/>
    <w:rsid w:val="00554404"/>
    <w:rsid w:val="005545C9"/>
    <w:rsid w:val="005545E9"/>
    <w:rsid w:val="005545F7"/>
    <w:rsid w:val="00554616"/>
    <w:rsid w:val="005546FE"/>
    <w:rsid w:val="00554769"/>
    <w:rsid w:val="005547C9"/>
    <w:rsid w:val="005547DC"/>
    <w:rsid w:val="00554821"/>
    <w:rsid w:val="00554A65"/>
    <w:rsid w:val="00554A7A"/>
    <w:rsid w:val="00554B54"/>
    <w:rsid w:val="00554C17"/>
    <w:rsid w:val="00554D5B"/>
    <w:rsid w:val="00554D9F"/>
    <w:rsid w:val="00554E0E"/>
    <w:rsid w:val="00554E78"/>
    <w:rsid w:val="00554F3E"/>
    <w:rsid w:val="0055507F"/>
    <w:rsid w:val="00555136"/>
    <w:rsid w:val="00555573"/>
    <w:rsid w:val="00555650"/>
    <w:rsid w:val="005557F2"/>
    <w:rsid w:val="00555849"/>
    <w:rsid w:val="0055594C"/>
    <w:rsid w:val="00555990"/>
    <w:rsid w:val="00555ADE"/>
    <w:rsid w:val="00555B43"/>
    <w:rsid w:val="00555C5D"/>
    <w:rsid w:val="00555F4C"/>
    <w:rsid w:val="00556151"/>
    <w:rsid w:val="0055633E"/>
    <w:rsid w:val="0055638C"/>
    <w:rsid w:val="0055639A"/>
    <w:rsid w:val="0055644C"/>
    <w:rsid w:val="005564E1"/>
    <w:rsid w:val="005565CC"/>
    <w:rsid w:val="005565FE"/>
    <w:rsid w:val="005566E5"/>
    <w:rsid w:val="005567A2"/>
    <w:rsid w:val="0055689D"/>
    <w:rsid w:val="00556935"/>
    <w:rsid w:val="005569AC"/>
    <w:rsid w:val="005569AE"/>
    <w:rsid w:val="005569E2"/>
    <w:rsid w:val="00556A03"/>
    <w:rsid w:val="00556D49"/>
    <w:rsid w:val="00556E25"/>
    <w:rsid w:val="00556EF2"/>
    <w:rsid w:val="00557270"/>
    <w:rsid w:val="0055744E"/>
    <w:rsid w:val="005574D8"/>
    <w:rsid w:val="005574E3"/>
    <w:rsid w:val="00557582"/>
    <w:rsid w:val="0055783B"/>
    <w:rsid w:val="00557887"/>
    <w:rsid w:val="005578CA"/>
    <w:rsid w:val="005579F4"/>
    <w:rsid w:val="00557BE0"/>
    <w:rsid w:val="00557C5C"/>
    <w:rsid w:val="00557CC2"/>
    <w:rsid w:val="00557D16"/>
    <w:rsid w:val="00557D63"/>
    <w:rsid w:val="00557E69"/>
    <w:rsid w:val="00557EBD"/>
    <w:rsid w:val="00557F8C"/>
    <w:rsid w:val="0056000A"/>
    <w:rsid w:val="005602F8"/>
    <w:rsid w:val="005603E0"/>
    <w:rsid w:val="0056044F"/>
    <w:rsid w:val="005604FE"/>
    <w:rsid w:val="0056051C"/>
    <w:rsid w:val="00560543"/>
    <w:rsid w:val="00560557"/>
    <w:rsid w:val="005606B7"/>
    <w:rsid w:val="00560725"/>
    <w:rsid w:val="0056088C"/>
    <w:rsid w:val="00560A73"/>
    <w:rsid w:val="00560C13"/>
    <w:rsid w:val="00560CC9"/>
    <w:rsid w:val="00560CDB"/>
    <w:rsid w:val="00560DF9"/>
    <w:rsid w:val="00560E07"/>
    <w:rsid w:val="00560E54"/>
    <w:rsid w:val="00560E95"/>
    <w:rsid w:val="00560EEB"/>
    <w:rsid w:val="00560EFA"/>
    <w:rsid w:val="00561015"/>
    <w:rsid w:val="0056112E"/>
    <w:rsid w:val="0056124A"/>
    <w:rsid w:val="0056146E"/>
    <w:rsid w:val="005614A5"/>
    <w:rsid w:val="00561591"/>
    <w:rsid w:val="005616F3"/>
    <w:rsid w:val="005617B1"/>
    <w:rsid w:val="0056195C"/>
    <w:rsid w:val="00561C70"/>
    <w:rsid w:val="00561C80"/>
    <w:rsid w:val="00561F95"/>
    <w:rsid w:val="0056222E"/>
    <w:rsid w:val="0056226C"/>
    <w:rsid w:val="005622F2"/>
    <w:rsid w:val="00562303"/>
    <w:rsid w:val="0056232A"/>
    <w:rsid w:val="00562419"/>
    <w:rsid w:val="00562514"/>
    <w:rsid w:val="0056258F"/>
    <w:rsid w:val="005626F8"/>
    <w:rsid w:val="00562A40"/>
    <w:rsid w:val="00562A7C"/>
    <w:rsid w:val="00562C02"/>
    <w:rsid w:val="00562C89"/>
    <w:rsid w:val="00562E17"/>
    <w:rsid w:val="00562EE6"/>
    <w:rsid w:val="00562F5F"/>
    <w:rsid w:val="00563077"/>
    <w:rsid w:val="0056317E"/>
    <w:rsid w:val="0056348C"/>
    <w:rsid w:val="0056354D"/>
    <w:rsid w:val="0056366F"/>
    <w:rsid w:val="005636FC"/>
    <w:rsid w:val="005638B2"/>
    <w:rsid w:val="005639C9"/>
    <w:rsid w:val="005639E6"/>
    <w:rsid w:val="00563A90"/>
    <w:rsid w:val="00563AF6"/>
    <w:rsid w:val="005640AB"/>
    <w:rsid w:val="00564119"/>
    <w:rsid w:val="005641DD"/>
    <w:rsid w:val="00564238"/>
    <w:rsid w:val="00564425"/>
    <w:rsid w:val="005647CB"/>
    <w:rsid w:val="005647DB"/>
    <w:rsid w:val="005647F0"/>
    <w:rsid w:val="0056494B"/>
    <w:rsid w:val="00564A5B"/>
    <w:rsid w:val="00564B1D"/>
    <w:rsid w:val="00564B4D"/>
    <w:rsid w:val="00564BB4"/>
    <w:rsid w:val="00564CE7"/>
    <w:rsid w:val="00564CF6"/>
    <w:rsid w:val="00564D9C"/>
    <w:rsid w:val="00565291"/>
    <w:rsid w:val="0056532E"/>
    <w:rsid w:val="005653F1"/>
    <w:rsid w:val="0056544B"/>
    <w:rsid w:val="005657F3"/>
    <w:rsid w:val="0056584B"/>
    <w:rsid w:val="005658D3"/>
    <w:rsid w:val="005659D9"/>
    <w:rsid w:val="00565A80"/>
    <w:rsid w:val="00565BAE"/>
    <w:rsid w:val="00565C1A"/>
    <w:rsid w:val="00565C34"/>
    <w:rsid w:val="00565CBA"/>
    <w:rsid w:val="00565EA8"/>
    <w:rsid w:val="00565EFB"/>
    <w:rsid w:val="00566194"/>
    <w:rsid w:val="005661D3"/>
    <w:rsid w:val="00566245"/>
    <w:rsid w:val="005662FE"/>
    <w:rsid w:val="0056632E"/>
    <w:rsid w:val="00566442"/>
    <w:rsid w:val="00566444"/>
    <w:rsid w:val="005664EC"/>
    <w:rsid w:val="0056656D"/>
    <w:rsid w:val="005665C6"/>
    <w:rsid w:val="00566678"/>
    <w:rsid w:val="005666FB"/>
    <w:rsid w:val="00566726"/>
    <w:rsid w:val="0056674A"/>
    <w:rsid w:val="0056676D"/>
    <w:rsid w:val="005667B2"/>
    <w:rsid w:val="005667E9"/>
    <w:rsid w:val="0056690B"/>
    <w:rsid w:val="005669E4"/>
    <w:rsid w:val="00566A0D"/>
    <w:rsid w:val="00566AA8"/>
    <w:rsid w:val="00566B2A"/>
    <w:rsid w:val="00566CAE"/>
    <w:rsid w:val="00566D00"/>
    <w:rsid w:val="00566D33"/>
    <w:rsid w:val="00566DB9"/>
    <w:rsid w:val="00566EB6"/>
    <w:rsid w:val="00566EF1"/>
    <w:rsid w:val="00567020"/>
    <w:rsid w:val="0056711B"/>
    <w:rsid w:val="00567139"/>
    <w:rsid w:val="00567228"/>
    <w:rsid w:val="00567337"/>
    <w:rsid w:val="005675EB"/>
    <w:rsid w:val="00567702"/>
    <w:rsid w:val="005677B2"/>
    <w:rsid w:val="005678AC"/>
    <w:rsid w:val="0056790D"/>
    <w:rsid w:val="00567932"/>
    <w:rsid w:val="00567A38"/>
    <w:rsid w:val="00567AC2"/>
    <w:rsid w:val="00567B14"/>
    <w:rsid w:val="00567BD4"/>
    <w:rsid w:val="00567C57"/>
    <w:rsid w:val="00567CF6"/>
    <w:rsid w:val="00567D2B"/>
    <w:rsid w:val="00567D2D"/>
    <w:rsid w:val="00567D4D"/>
    <w:rsid w:val="00567DC3"/>
    <w:rsid w:val="00567E40"/>
    <w:rsid w:val="0057008E"/>
    <w:rsid w:val="005700C2"/>
    <w:rsid w:val="00570299"/>
    <w:rsid w:val="005704FC"/>
    <w:rsid w:val="00570713"/>
    <w:rsid w:val="00570780"/>
    <w:rsid w:val="005707CA"/>
    <w:rsid w:val="005707DE"/>
    <w:rsid w:val="0057083B"/>
    <w:rsid w:val="0057087F"/>
    <w:rsid w:val="0057088D"/>
    <w:rsid w:val="005708A9"/>
    <w:rsid w:val="00570B22"/>
    <w:rsid w:val="00570C0B"/>
    <w:rsid w:val="00570C1E"/>
    <w:rsid w:val="00570C26"/>
    <w:rsid w:val="00570C3C"/>
    <w:rsid w:val="00570C86"/>
    <w:rsid w:val="00570C95"/>
    <w:rsid w:val="00570D27"/>
    <w:rsid w:val="00570DD4"/>
    <w:rsid w:val="00570DEB"/>
    <w:rsid w:val="00570E87"/>
    <w:rsid w:val="00570FA0"/>
    <w:rsid w:val="00571045"/>
    <w:rsid w:val="0057104F"/>
    <w:rsid w:val="00571098"/>
    <w:rsid w:val="005712FE"/>
    <w:rsid w:val="00571426"/>
    <w:rsid w:val="005714C6"/>
    <w:rsid w:val="00571502"/>
    <w:rsid w:val="00571576"/>
    <w:rsid w:val="005715ED"/>
    <w:rsid w:val="00571718"/>
    <w:rsid w:val="00571826"/>
    <w:rsid w:val="005719B2"/>
    <w:rsid w:val="005719C6"/>
    <w:rsid w:val="005719EE"/>
    <w:rsid w:val="00571A43"/>
    <w:rsid w:val="00571ACD"/>
    <w:rsid w:val="00571B66"/>
    <w:rsid w:val="00571C0B"/>
    <w:rsid w:val="00571C3E"/>
    <w:rsid w:val="00571DAD"/>
    <w:rsid w:val="00571DF4"/>
    <w:rsid w:val="00571E41"/>
    <w:rsid w:val="00571E5C"/>
    <w:rsid w:val="00571E6A"/>
    <w:rsid w:val="00571F72"/>
    <w:rsid w:val="00571FB1"/>
    <w:rsid w:val="00572052"/>
    <w:rsid w:val="005720A3"/>
    <w:rsid w:val="005720E2"/>
    <w:rsid w:val="005721DA"/>
    <w:rsid w:val="00572293"/>
    <w:rsid w:val="005722BE"/>
    <w:rsid w:val="005725B9"/>
    <w:rsid w:val="0057266A"/>
    <w:rsid w:val="00572694"/>
    <w:rsid w:val="005726F3"/>
    <w:rsid w:val="0057276C"/>
    <w:rsid w:val="0057287B"/>
    <w:rsid w:val="0057289B"/>
    <w:rsid w:val="005729E8"/>
    <w:rsid w:val="00572A38"/>
    <w:rsid w:val="00572AA8"/>
    <w:rsid w:val="00572ACD"/>
    <w:rsid w:val="00572B9C"/>
    <w:rsid w:val="00572C6A"/>
    <w:rsid w:val="00572C6F"/>
    <w:rsid w:val="00572CAA"/>
    <w:rsid w:val="00572DD9"/>
    <w:rsid w:val="00573001"/>
    <w:rsid w:val="00573013"/>
    <w:rsid w:val="0057302A"/>
    <w:rsid w:val="00573064"/>
    <w:rsid w:val="005735BD"/>
    <w:rsid w:val="005738A1"/>
    <w:rsid w:val="00573964"/>
    <w:rsid w:val="00573DF3"/>
    <w:rsid w:val="00573E8E"/>
    <w:rsid w:val="00573EAB"/>
    <w:rsid w:val="00573F50"/>
    <w:rsid w:val="0057417E"/>
    <w:rsid w:val="00574247"/>
    <w:rsid w:val="005742EA"/>
    <w:rsid w:val="0057438C"/>
    <w:rsid w:val="005744B1"/>
    <w:rsid w:val="00574539"/>
    <w:rsid w:val="00574594"/>
    <w:rsid w:val="005745A4"/>
    <w:rsid w:val="005745B5"/>
    <w:rsid w:val="0057496D"/>
    <w:rsid w:val="0057498F"/>
    <w:rsid w:val="005749BC"/>
    <w:rsid w:val="00574A75"/>
    <w:rsid w:val="00574B40"/>
    <w:rsid w:val="00574B67"/>
    <w:rsid w:val="00574C8D"/>
    <w:rsid w:val="00574CEA"/>
    <w:rsid w:val="00574D00"/>
    <w:rsid w:val="00574D87"/>
    <w:rsid w:val="00574E3F"/>
    <w:rsid w:val="0057515A"/>
    <w:rsid w:val="0057523F"/>
    <w:rsid w:val="00575240"/>
    <w:rsid w:val="00575263"/>
    <w:rsid w:val="0057529F"/>
    <w:rsid w:val="005752A5"/>
    <w:rsid w:val="00575325"/>
    <w:rsid w:val="00575386"/>
    <w:rsid w:val="005754FB"/>
    <w:rsid w:val="00575683"/>
    <w:rsid w:val="00575746"/>
    <w:rsid w:val="0057574C"/>
    <w:rsid w:val="00575800"/>
    <w:rsid w:val="005758C6"/>
    <w:rsid w:val="00575915"/>
    <w:rsid w:val="00575C1D"/>
    <w:rsid w:val="00575E8F"/>
    <w:rsid w:val="00575EC7"/>
    <w:rsid w:val="00575ED4"/>
    <w:rsid w:val="00575F8F"/>
    <w:rsid w:val="00575FA0"/>
    <w:rsid w:val="00575FF3"/>
    <w:rsid w:val="00576116"/>
    <w:rsid w:val="005763EA"/>
    <w:rsid w:val="0057669B"/>
    <w:rsid w:val="00576724"/>
    <w:rsid w:val="0057674A"/>
    <w:rsid w:val="00576776"/>
    <w:rsid w:val="005767BB"/>
    <w:rsid w:val="005767C3"/>
    <w:rsid w:val="005768E8"/>
    <w:rsid w:val="00576904"/>
    <w:rsid w:val="00576A0C"/>
    <w:rsid w:val="00576DCF"/>
    <w:rsid w:val="00577012"/>
    <w:rsid w:val="0057709D"/>
    <w:rsid w:val="0057732E"/>
    <w:rsid w:val="00577362"/>
    <w:rsid w:val="005773A8"/>
    <w:rsid w:val="005773B8"/>
    <w:rsid w:val="005774B4"/>
    <w:rsid w:val="00577525"/>
    <w:rsid w:val="0057755E"/>
    <w:rsid w:val="005776B5"/>
    <w:rsid w:val="00577703"/>
    <w:rsid w:val="00577732"/>
    <w:rsid w:val="00577877"/>
    <w:rsid w:val="0057789E"/>
    <w:rsid w:val="00577A0B"/>
    <w:rsid w:val="00577A95"/>
    <w:rsid w:val="00577AE2"/>
    <w:rsid w:val="00577C3A"/>
    <w:rsid w:val="00577C68"/>
    <w:rsid w:val="00577CCA"/>
    <w:rsid w:val="00577CD0"/>
    <w:rsid w:val="00577DB4"/>
    <w:rsid w:val="00577DBF"/>
    <w:rsid w:val="00577E9A"/>
    <w:rsid w:val="00577EE2"/>
    <w:rsid w:val="00577EE6"/>
    <w:rsid w:val="00580048"/>
    <w:rsid w:val="0058008C"/>
    <w:rsid w:val="005800F9"/>
    <w:rsid w:val="0058015B"/>
    <w:rsid w:val="005801E4"/>
    <w:rsid w:val="005804CF"/>
    <w:rsid w:val="00580505"/>
    <w:rsid w:val="005806E7"/>
    <w:rsid w:val="0058071A"/>
    <w:rsid w:val="0058083D"/>
    <w:rsid w:val="0058086B"/>
    <w:rsid w:val="005809AB"/>
    <w:rsid w:val="00580B24"/>
    <w:rsid w:val="00580BF7"/>
    <w:rsid w:val="00580CDB"/>
    <w:rsid w:val="00580CEE"/>
    <w:rsid w:val="00580E96"/>
    <w:rsid w:val="00580EF8"/>
    <w:rsid w:val="005810C8"/>
    <w:rsid w:val="00581211"/>
    <w:rsid w:val="00581286"/>
    <w:rsid w:val="00581378"/>
    <w:rsid w:val="00581431"/>
    <w:rsid w:val="005814B5"/>
    <w:rsid w:val="005814DB"/>
    <w:rsid w:val="0058163D"/>
    <w:rsid w:val="005816C4"/>
    <w:rsid w:val="00581706"/>
    <w:rsid w:val="00581724"/>
    <w:rsid w:val="00581787"/>
    <w:rsid w:val="005819E4"/>
    <w:rsid w:val="005819F6"/>
    <w:rsid w:val="00581D2D"/>
    <w:rsid w:val="00581FC5"/>
    <w:rsid w:val="005822FD"/>
    <w:rsid w:val="0058247F"/>
    <w:rsid w:val="0058254A"/>
    <w:rsid w:val="005825C7"/>
    <w:rsid w:val="0058266B"/>
    <w:rsid w:val="00582854"/>
    <w:rsid w:val="005829FB"/>
    <w:rsid w:val="00582A02"/>
    <w:rsid w:val="00582A93"/>
    <w:rsid w:val="00582B63"/>
    <w:rsid w:val="00582BBC"/>
    <w:rsid w:val="00582C3D"/>
    <w:rsid w:val="00582D0B"/>
    <w:rsid w:val="00582DF3"/>
    <w:rsid w:val="00582E15"/>
    <w:rsid w:val="00582E91"/>
    <w:rsid w:val="00582FDD"/>
    <w:rsid w:val="005830AF"/>
    <w:rsid w:val="0058316D"/>
    <w:rsid w:val="00583394"/>
    <w:rsid w:val="0058339F"/>
    <w:rsid w:val="005834F0"/>
    <w:rsid w:val="00583526"/>
    <w:rsid w:val="0058361F"/>
    <w:rsid w:val="005836E5"/>
    <w:rsid w:val="0058382B"/>
    <w:rsid w:val="00583858"/>
    <w:rsid w:val="00583889"/>
    <w:rsid w:val="00583A6B"/>
    <w:rsid w:val="00583BD9"/>
    <w:rsid w:val="00583BDA"/>
    <w:rsid w:val="00583BFD"/>
    <w:rsid w:val="00583C2E"/>
    <w:rsid w:val="00583D09"/>
    <w:rsid w:val="00583E50"/>
    <w:rsid w:val="00583EDC"/>
    <w:rsid w:val="00583F6E"/>
    <w:rsid w:val="005840FA"/>
    <w:rsid w:val="00584282"/>
    <w:rsid w:val="0058437E"/>
    <w:rsid w:val="00584480"/>
    <w:rsid w:val="0058449E"/>
    <w:rsid w:val="005845B2"/>
    <w:rsid w:val="005846A8"/>
    <w:rsid w:val="00584721"/>
    <w:rsid w:val="005847FC"/>
    <w:rsid w:val="00584A44"/>
    <w:rsid w:val="00584A83"/>
    <w:rsid w:val="00584B66"/>
    <w:rsid w:val="00584C24"/>
    <w:rsid w:val="00584C56"/>
    <w:rsid w:val="00584D51"/>
    <w:rsid w:val="00584DFB"/>
    <w:rsid w:val="00584E7A"/>
    <w:rsid w:val="0058545B"/>
    <w:rsid w:val="0058549F"/>
    <w:rsid w:val="005855F8"/>
    <w:rsid w:val="0058573A"/>
    <w:rsid w:val="005857B7"/>
    <w:rsid w:val="00585A01"/>
    <w:rsid w:val="00585B97"/>
    <w:rsid w:val="00585C46"/>
    <w:rsid w:val="00585CFF"/>
    <w:rsid w:val="00585D51"/>
    <w:rsid w:val="00585E7D"/>
    <w:rsid w:val="00585E9E"/>
    <w:rsid w:val="00586012"/>
    <w:rsid w:val="005860C9"/>
    <w:rsid w:val="0058612A"/>
    <w:rsid w:val="00586202"/>
    <w:rsid w:val="005862CF"/>
    <w:rsid w:val="005863E3"/>
    <w:rsid w:val="00586409"/>
    <w:rsid w:val="00586467"/>
    <w:rsid w:val="00586495"/>
    <w:rsid w:val="0058665E"/>
    <w:rsid w:val="005866C1"/>
    <w:rsid w:val="00586845"/>
    <w:rsid w:val="00586944"/>
    <w:rsid w:val="00586977"/>
    <w:rsid w:val="00586B96"/>
    <w:rsid w:val="00586F10"/>
    <w:rsid w:val="00587063"/>
    <w:rsid w:val="0058712E"/>
    <w:rsid w:val="0058718B"/>
    <w:rsid w:val="005871FE"/>
    <w:rsid w:val="00587217"/>
    <w:rsid w:val="0058725B"/>
    <w:rsid w:val="005874AA"/>
    <w:rsid w:val="0058754C"/>
    <w:rsid w:val="005875A6"/>
    <w:rsid w:val="005875F7"/>
    <w:rsid w:val="0058761F"/>
    <w:rsid w:val="00587B0B"/>
    <w:rsid w:val="00587CF7"/>
    <w:rsid w:val="00587EE8"/>
    <w:rsid w:val="005900B7"/>
    <w:rsid w:val="0059027F"/>
    <w:rsid w:val="0059029A"/>
    <w:rsid w:val="005903CB"/>
    <w:rsid w:val="005903D3"/>
    <w:rsid w:val="005904D0"/>
    <w:rsid w:val="005905AD"/>
    <w:rsid w:val="00590A13"/>
    <w:rsid w:val="00590A68"/>
    <w:rsid w:val="00590AF6"/>
    <w:rsid w:val="00590B2E"/>
    <w:rsid w:val="00590B64"/>
    <w:rsid w:val="00590C2E"/>
    <w:rsid w:val="00590D0B"/>
    <w:rsid w:val="00590E1A"/>
    <w:rsid w:val="00590E8E"/>
    <w:rsid w:val="0059100A"/>
    <w:rsid w:val="00591037"/>
    <w:rsid w:val="00591224"/>
    <w:rsid w:val="005912FC"/>
    <w:rsid w:val="0059134B"/>
    <w:rsid w:val="00591739"/>
    <w:rsid w:val="00591A51"/>
    <w:rsid w:val="00591B73"/>
    <w:rsid w:val="00591BE9"/>
    <w:rsid w:val="00591C7E"/>
    <w:rsid w:val="00591D72"/>
    <w:rsid w:val="00591DEE"/>
    <w:rsid w:val="00591F53"/>
    <w:rsid w:val="00592107"/>
    <w:rsid w:val="0059225C"/>
    <w:rsid w:val="005922C8"/>
    <w:rsid w:val="0059230F"/>
    <w:rsid w:val="00592342"/>
    <w:rsid w:val="00592387"/>
    <w:rsid w:val="00592415"/>
    <w:rsid w:val="005924A4"/>
    <w:rsid w:val="005924CE"/>
    <w:rsid w:val="00592748"/>
    <w:rsid w:val="0059280A"/>
    <w:rsid w:val="005928FE"/>
    <w:rsid w:val="00592A40"/>
    <w:rsid w:val="00592C19"/>
    <w:rsid w:val="00592C99"/>
    <w:rsid w:val="00592D64"/>
    <w:rsid w:val="00592E5D"/>
    <w:rsid w:val="00592EB0"/>
    <w:rsid w:val="00592FFD"/>
    <w:rsid w:val="0059302C"/>
    <w:rsid w:val="005930FF"/>
    <w:rsid w:val="0059315C"/>
    <w:rsid w:val="005931AC"/>
    <w:rsid w:val="005932D6"/>
    <w:rsid w:val="00593311"/>
    <w:rsid w:val="00593353"/>
    <w:rsid w:val="005933F5"/>
    <w:rsid w:val="005935A4"/>
    <w:rsid w:val="005935D5"/>
    <w:rsid w:val="005935FA"/>
    <w:rsid w:val="00593620"/>
    <w:rsid w:val="005938C4"/>
    <w:rsid w:val="0059397D"/>
    <w:rsid w:val="00593AC0"/>
    <w:rsid w:val="00593B3A"/>
    <w:rsid w:val="00593BBE"/>
    <w:rsid w:val="00593D77"/>
    <w:rsid w:val="00593F03"/>
    <w:rsid w:val="00593F93"/>
    <w:rsid w:val="00593F9C"/>
    <w:rsid w:val="0059413F"/>
    <w:rsid w:val="00594216"/>
    <w:rsid w:val="005943C3"/>
    <w:rsid w:val="00594500"/>
    <w:rsid w:val="005945C3"/>
    <w:rsid w:val="00594653"/>
    <w:rsid w:val="0059475F"/>
    <w:rsid w:val="00594928"/>
    <w:rsid w:val="00594997"/>
    <w:rsid w:val="00594A11"/>
    <w:rsid w:val="00594AD6"/>
    <w:rsid w:val="00594B80"/>
    <w:rsid w:val="00594CC7"/>
    <w:rsid w:val="00594CDC"/>
    <w:rsid w:val="00594CE9"/>
    <w:rsid w:val="00594D2A"/>
    <w:rsid w:val="00594F42"/>
    <w:rsid w:val="00594F52"/>
    <w:rsid w:val="00595291"/>
    <w:rsid w:val="00595325"/>
    <w:rsid w:val="005953AE"/>
    <w:rsid w:val="005955C3"/>
    <w:rsid w:val="005957D3"/>
    <w:rsid w:val="005959C4"/>
    <w:rsid w:val="00595A3D"/>
    <w:rsid w:val="00595D0A"/>
    <w:rsid w:val="00595D9D"/>
    <w:rsid w:val="00595EA4"/>
    <w:rsid w:val="00595FC0"/>
    <w:rsid w:val="0059605C"/>
    <w:rsid w:val="0059617C"/>
    <w:rsid w:val="005961DD"/>
    <w:rsid w:val="005962AE"/>
    <w:rsid w:val="0059635A"/>
    <w:rsid w:val="0059635B"/>
    <w:rsid w:val="00596386"/>
    <w:rsid w:val="005965E0"/>
    <w:rsid w:val="005965E6"/>
    <w:rsid w:val="0059668A"/>
    <w:rsid w:val="0059673F"/>
    <w:rsid w:val="0059679C"/>
    <w:rsid w:val="0059683B"/>
    <w:rsid w:val="0059683E"/>
    <w:rsid w:val="00596845"/>
    <w:rsid w:val="00596870"/>
    <w:rsid w:val="005969CB"/>
    <w:rsid w:val="005969EE"/>
    <w:rsid w:val="005969F7"/>
    <w:rsid w:val="00596B0E"/>
    <w:rsid w:val="00596B51"/>
    <w:rsid w:val="00596CC4"/>
    <w:rsid w:val="00596D2D"/>
    <w:rsid w:val="00596E85"/>
    <w:rsid w:val="005970DB"/>
    <w:rsid w:val="0059729C"/>
    <w:rsid w:val="005973E9"/>
    <w:rsid w:val="00597404"/>
    <w:rsid w:val="00597407"/>
    <w:rsid w:val="00597511"/>
    <w:rsid w:val="005975EC"/>
    <w:rsid w:val="0059762E"/>
    <w:rsid w:val="005976EA"/>
    <w:rsid w:val="005976F0"/>
    <w:rsid w:val="0059772B"/>
    <w:rsid w:val="0059774D"/>
    <w:rsid w:val="005977C8"/>
    <w:rsid w:val="0059783E"/>
    <w:rsid w:val="0059785B"/>
    <w:rsid w:val="00597947"/>
    <w:rsid w:val="00597963"/>
    <w:rsid w:val="00597B08"/>
    <w:rsid w:val="00597B36"/>
    <w:rsid w:val="00597B42"/>
    <w:rsid w:val="00597BAD"/>
    <w:rsid w:val="00597D24"/>
    <w:rsid w:val="00597DC2"/>
    <w:rsid w:val="00597E9D"/>
    <w:rsid w:val="00597F15"/>
    <w:rsid w:val="00597F1E"/>
    <w:rsid w:val="00597F5D"/>
    <w:rsid w:val="00597FF9"/>
    <w:rsid w:val="005A0012"/>
    <w:rsid w:val="005A002A"/>
    <w:rsid w:val="005A01BF"/>
    <w:rsid w:val="005A0219"/>
    <w:rsid w:val="005A02FF"/>
    <w:rsid w:val="005A0342"/>
    <w:rsid w:val="005A03E1"/>
    <w:rsid w:val="005A0488"/>
    <w:rsid w:val="005A0589"/>
    <w:rsid w:val="005A05ED"/>
    <w:rsid w:val="005A0614"/>
    <w:rsid w:val="005A061B"/>
    <w:rsid w:val="005A0702"/>
    <w:rsid w:val="005A084B"/>
    <w:rsid w:val="005A087A"/>
    <w:rsid w:val="005A09E2"/>
    <w:rsid w:val="005A0AB4"/>
    <w:rsid w:val="005A0C2B"/>
    <w:rsid w:val="005A0EF8"/>
    <w:rsid w:val="005A0F5C"/>
    <w:rsid w:val="005A0F5F"/>
    <w:rsid w:val="005A109E"/>
    <w:rsid w:val="005A1144"/>
    <w:rsid w:val="005A11C3"/>
    <w:rsid w:val="005A1392"/>
    <w:rsid w:val="005A1423"/>
    <w:rsid w:val="005A1466"/>
    <w:rsid w:val="005A1474"/>
    <w:rsid w:val="005A151E"/>
    <w:rsid w:val="005A16E4"/>
    <w:rsid w:val="005A172D"/>
    <w:rsid w:val="005A19CF"/>
    <w:rsid w:val="005A19F3"/>
    <w:rsid w:val="005A1BA1"/>
    <w:rsid w:val="005A1C5F"/>
    <w:rsid w:val="005A1C65"/>
    <w:rsid w:val="005A1D71"/>
    <w:rsid w:val="005A1D8A"/>
    <w:rsid w:val="005A2015"/>
    <w:rsid w:val="005A2060"/>
    <w:rsid w:val="005A20D2"/>
    <w:rsid w:val="005A210D"/>
    <w:rsid w:val="005A2208"/>
    <w:rsid w:val="005A2216"/>
    <w:rsid w:val="005A235E"/>
    <w:rsid w:val="005A23FC"/>
    <w:rsid w:val="005A241B"/>
    <w:rsid w:val="005A24D7"/>
    <w:rsid w:val="005A24E8"/>
    <w:rsid w:val="005A250A"/>
    <w:rsid w:val="005A2527"/>
    <w:rsid w:val="005A2668"/>
    <w:rsid w:val="005A2774"/>
    <w:rsid w:val="005A2868"/>
    <w:rsid w:val="005A28AB"/>
    <w:rsid w:val="005A2926"/>
    <w:rsid w:val="005A2A7F"/>
    <w:rsid w:val="005A2AC2"/>
    <w:rsid w:val="005A2B18"/>
    <w:rsid w:val="005A2BF9"/>
    <w:rsid w:val="005A2C4F"/>
    <w:rsid w:val="005A2E1A"/>
    <w:rsid w:val="005A2E41"/>
    <w:rsid w:val="005A2E78"/>
    <w:rsid w:val="005A2EAD"/>
    <w:rsid w:val="005A2EC9"/>
    <w:rsid w:val="005A3145"/>
    <w:rsid w:val="005A32B8"/>
    <w:rsid w:val="005A32F4"/>
    <w:rsid w:val="005A33E6"/>
    <w:rsid w:val="005A346D"/>
    <w:rsid w:val="005A35B2"/>
    <w:rsid w:val="005A3676"/>
    <w:rsid w:val="005A36AD"/>
    <w:rsid w:val="005A387E"/>
    <w:rsid w:val="005A3966"/>
    <w:rsid w:val="005A3999"/>
    <w:rsid w:val="005A3AE7"/>
    <w:rsid w:val="005A3BAA"/>
    <w:rsid w:val="005A3BF9"/>
    <w:rsid w:val="005A3C25"/>
    <w:rsid w:val="005A3CA1"/>
    <w:rsid w:val="005A3CEA"/>
    <w:rsid w:val="005A3E01"/>
    <w:rsid w:val="005A3F4C"/>
    <w:rsid w:val="005A3FA4"/>
    <w:rsid w:val="005A3FDD"/>
    <w:rsid w:val="005A405E"/>
    <w:rsid w:val="005A4091"/>
    <w:rsid w:val="005A413A"/>
    <w:rsid w:val="005A414B"/>
    <w:rsid w:val="005A41A8"/>
    <w:rsid w:val="005A41BA"/>
    <w:rsid w:val="005A4341"/>
    <w:rsid w:val="005A442D"/>
    <w:rsid w:val="005A4586"/>
    <w:rsid w:val="005A46BD"/>
    <w:rsid w:val="005A47BB"/>
    <w:rsid w:val="005A47BF"/>
    <w:rsid w:val="005A4837"/>
    <w:rsid w:val="005A4848"/>
    <w:rsid w:val="005A4885"/>
    <w:rsid w:val="005A48C5"/>
    <w:rsid w:val="005A48CA"/>
    <w:rsid w:val="005A48E5"/>
    <w:rsid w:val="005A493C"/>
    <w:rsid w:val="005A4A20"/>
    <w:rsid w:val="005A4A94"/>
    <w:rsid w:val="005A4B77"/>
    <w:rsid w:val="005A4BB1"/>
    <w:rsid w:val="005A4C96"/>
    <w:rsid w:val="005A4D4C"/>
    <w:rsid w:val="005A4D9B"/>
    <w:rsid w:val="005A4E8B"/>
    <w:rsid w:val="005A4E8E"/>
    <w:rsid w:val="005A4F73"/>
    <w:rsid w:val="005A4F99"/>
    <w:rsid w:val="005A5179"/>
    <w:rsid w:val="005A5310"/>
    <w:rsid w:val="005A54B9"/>
    <w:rsid w:val="005A5529"/>
    <w:rsid w:val="005A55B1"/>
    <w:rsid w:val="005A569E"/>
    <w:rsid w:val="005A5745"/>
    <w:rsid w:val="005A57B0"/>
    <w:rsid w:val="005A57EA"/>
    <w:rsid w:val="005A57F0"/>
    <w:rsid w:val="005A58E4"/>
    <w:rsid w:val="005A5AA6"/>
    <w:rsid w:val="005A5C41"/>
    <w:rsid w:val="005A5C8F"/>
    <w:rsid w:val="005A5CD3"/>
    <w:rsid w:val="005A5EBC"/>
    <w:rsid w:val="005A60A1"/>
    <w:rsid w:val="005A60C2"/>
    <w:rsid w:val="005A6158"/>
    <w:rsid w:val="005A6188"/>
    <w:rsid w:val="005A623F"/>
    <w:rsid w:val="005A6382"/>
    <w:rsid w:val="005A6457"/>
    <w:rsid w:val="005A647A"/>
    <w:rsid w:val="005A65A8"/>
    <w:rsid w:val="005A67C5"/>
    <w:rsid w:val="005A68D9"/>
    <w:rsid w:val="005A69A3"/>
    <w:rsid w:val="005A6C18"/>
    <w:rsid w:val="005A6D40"/>
    <w:rsid w:val="005A6DDB"/>
    <w:rsid w:val="005A6EE9"/>
    <w:rsid w:val="005A6F83"/>
    <w:rsid w:val="005A701A"/>
    <w:rsid w:val="005A7084"/>
    <w:rsid w:val="005A709E"/>
    <w:rsid w:val="005A70F7"/>
    <w:rsid w:val="005A7118"/>
    <w:rsid w:val="005A7134"/>
    <w:rsid w:val="005A71E2"/>
    <w:rsid w:val="005A7209"/>
    <w:rsid w:val="005A75CE"/>
    <w:rsid w:val="005A7728"/>
    <w:rsid w:val="005A792C"/>
    <w:rsid w:val="005A79C2"/>
    <w:rsid w:val="005A7A30"/>
    <w:rsid w:val="005A7B5B"/>
    <w:rsid w:val="005A7D51"/>
    <w:rsid w:val="005B0082"/>
    <w:rsid w:val="005B0233"/>
    <w:rsid w:val="005B0274"/>
    <w:rsid w:val="005B055F"/>
    <w:rsid w:val="005B0675"/>
    <w:rsid w:val="005B09D6"/>
    <w:rsid w:val="005B0B23"/>
    <w:rsid w:val="005B0E65"/>
    <w:rsid w:val="005B0EEF"/>
    <w:rsid w:val="005B0F87"/>
    <w:rsid w:val="005B0F8A"/>
    <w:rsid w:val="005B0FBB"/>
    <w:rsid w:val="005B0FF7"/>
    <w:rsid w:val="005B10B3"/>
    <w:rsid w:val="005B1255"/>
    <w:rsid w:val="005B12AC"/>
    <w:rsid w:val="005B13B0"/>
    <w:rsid w:val="005B14F1"/>
    <w:rsid w:val="005B1559"/>
    <w:rsid w:val="005B1579"/>
    <w:rsid w:val="005B15C7"/>
    <w:rsid w:val="005B167D"/>
    <w:rsid w:val="005B1689"/>
    <w:rsid w:val="005B1837"/>
    <w:rsid w:val="005B194A"/>
    <w:rsid w:val="005B19EA"/>
    <w:rsid w:val="005B1AF8"/>
    <w:rsid w:val="005B1BB3"/>
    <w:rsid w:val="005B1C2E"/>
    <w:rsid w:val="005B1CE2"/>
    <w:rsid w:val="005B1E0F"/>
    <w:rsid w:val="005B241B"/>
    <w:rsid w:val="005B24C9"/>
    <w:rsid w:val="005B2515"/>
    <w:rsid w:val="005B2639"/>
    <w:rsid w:val="005B26A4"/>
    <w:rsid w:val="005B2811"/>
    <w:rsid w:val="005B2973"/>
    <w:rsid w:val="005B2998"/>
    <w:rsid w:val="005B2ACD"/>
    <w:rsid w:val="005B2CCE"/>
    <w:rsid w:val="005B2D11"/>
    <w:rsid w:val="005B2D23"/>
    <w:rsid w:val="005B2D4B"/>
    <w:rsid w:val="005B2DF8"/>
    <w:rsid w:val="005B2E86"/>
    <w:rsid w:val="005B2FC7"/>
    <w:rsid w:val="005B3088"/>
    <w:rsid w:val="005B30BE"/>
    <w:rsid w:val="005B319E"/>
    <w:rsid w:val="005B3228"/>
    <w:rsid w:val="005B3352"/>
    <w:rsid w:val="005B34DA"/>
    <w:rsid w:val="005B351B"/>
    <w:rsid w:val="005B36F6"/>
    <w:rsid w:val="005B3732"/>
    <w:rsid w:val="005B3759"/>
    <w:rsid w:val="005B38EC"/>
    <w:rsid w:val="005B3918"/>
    <w:rsid w:val="005B3AE4"/>
    <w:rsid w:val="005B3B32"/>
    <w:rsid w:val="005B3F37"/>
    <w:rsid w:val="005B3F61"/>
    <w:rsid w:val="005B4281"/>
    <w:rsid w:val="005B4489"/>
    <w:rsid w:val="005B4563"/>
    <w:rsid w:val="005B460F"/>
    <w:rsid w:val="005B4848"/>
    <w:rsid w:val="005B488C"/>
    <w:rsid w:val="005B489D"/>
    <w:rsid w:val="005B4921"/>
    <w:rsid w:val="005B49DB"/>
    <w:rsid w:val="005B4B18"/>
    <w:rsid w:val="005B4B29"/>
    <w:rsid w:val="005B4BA9"/>
    <w:rsid w:val="005B4C5B"/>
    <w:rsid w:val="005B4DB9"/>
    <w:rsid w:val="005B50C2"/>
    <w:rsid w:val="005B512D"/>
    <w:rsid w:val="005B51A9"/>
    <w:rsid w:val="005B5381"/>
    <w:rsid w:val="005B53FB"/>
    <w:rsid w:val="005B54A6"/>
    <w:rsid w:val="005B54F9"/>
    <w:rsid w:val="005B551C"/>
    <w:rsid w:val="005B55D9"/>
    <w:rsid w:val="005B5614"/>
    <w:rsid w:val="005B56FD"/>
    <w:rsid w:val="005B5A42"/>
    <w:rsid w:val="005B5A76"/>
    <w:rsid w:val="005B5AA6"/>
    <w:rsid w:val="005B5B89"/>
    <w:rsid w:val="005B5CD9"/>
    <w:rsid w:val="005B5D01"/>
    <w:rsid w:val="005B5D03"/>
    <w:rsid w:val="005B5ED5"/>
    <w:rsid w:val="005B5F5D"/>
    <w:rsid w:val="005B6260"/>
    <w:rsid w:val="005B6272"/>
    <w:rsid w:val="005B636B"/>
    <w:rsid w:val="005B6671"/>
    <w:rsid w:val="005B66B7"/>
    <w:rsid w:val="005B6768"/>
    <w:rsid w:val="005B68C0"/>
    <w:rsid w:val="005B6923"/>
    <w:rsid w:val="005B69CD"/>
    <w:rsid w:val="005B6AD8"/>
    <w:rsid w:val="005B6B1D"/>
    <w:rsid w:val="005B6F3C"/>
    <w:rsid w:val="005B6F4F"/>
    <w:rsid w:val="005B6FDD"/>
    <w:rsid w:val="005B7002"/>
    <w:rsid w:val="005B7144"/>
    <w:rsid w:val="005B71DA"/>
    <w:rsid w:val="005B734F"/>
    <w:rsid w:val="005B7354"/>
    <w:rsid w:val="005B7400"/>
    <w:rsid w:val="005B76B5"/>
    <w:rsid w:val="005B774C"/>
    <w:rsid w:val="005B781A"/>
    <w:rsid w:val="005B7882"/>
    <w:rsid w:val="005B78EA"/>
    <w:rsid w:val="005B7941"/>
    <w:rsid w:val="005B79FC"/>
    <w:rsid w:val="005B7A84"/>
    <w:rsid w:val="005B7BD2"/>
    <w:rsid w:val="005B7BDF"/>
    <w:rsid w:val="005B7BE8"/>
    <w:rsid w:val="005B7E74"/>
    <w:rsid w:val="005C00D0"/>
    <w:rsid w:val="005C0137"/>
    <w:rsid w:val="005C04C1"/>
    <w:rsid w:val="005C0525"/>
    <w:rsid w:val="005C05B9"/>
    <w:rsid w:val="005C07AB"/>
    <w:rsid w:val="005C07F4"/>
    <w:rsid w:val="005C08C0"/>
    <w:rsid w:val="005C0957"/>
    <w:rsid w:val="005C09DB"/>
    <w:rsid w:val="005C0B4C"/>
    <w:rsid w:val="005C0B9A"/>
    <w:rsid w:val="005C0BCA"/>
    <w:rsid w:val="005C0C64"/>
    <w:rsid w:val="005C0D0E"/>
    <w:rsid w:val="005C0D4A"/>
    <w:rsid w:val="005C0F88"/>
    <w:rsid w:val="005C0FAB"/>
    <w:rsid w:val="005C0FC8"/>
    <w:rsid w:val="005C1170"/>
    <w:rsid w:val="005C11A5"/>
    <w:rsid w:val="005C15C8"/>
    <w:rsid w:val="005C1833"/>
    <w:rsid w:val="005C184D"/>
    <w:rsid w:val="005C18A9"/>
    <w:rsid w:val="005C195E"/>
    <w:rsid w:val="005C1AC7"/>
    <w:rsid w:val="005C1B07"/>
    <w:rsid w:val="005C1B41"/>
    <w:rsid w:val="005C1B48"/>
    <w:rsid w:val="005C1D0C"/>
    <w:rsid w:val="005C1DAD"/>
    <w:rsid w:val="005C1E23"/>
    <w:rsid w:val="005C1E9C"/>
    <w:rsid w:val="005C1F0E"/>
    <w:rsid w:val="005C1F8C"/>
    <w:rsid w:val="005C1F9D"/>
    <w:rsid w:val="005C21E4"/>
    <w:rsid w:val="005C23B6"/>
    <w:rsid w:val="005C245A"/>
    <w:rsid w:val="005C24EF"/>
    <w:rsid w:val="005C2754"/>
    <w:rsid w:val="005C2886"/>
    <w:rsid w:val="005C2974"/>
    <w:rsid w:val="005C2993"/>
    <w:rsid w:val="005C2B83"/>
    <w:rsid w:val="005C2BB1"/>
    <w:rsid w:val="005C2D80"/>
    <w:rsid w:val="005C2E02"/>
    <w:rsid w:val="005C2E48"/>
    <w:rsid w:val="005C2F73"/>
    <w:rsid w:val="005C2FA8"/>
    <w:rsid w:val="005C2FB4"/>
    <w:rsid w:val="005C3060"/>
    <w:rsid w:val="005C3117"/>
    <w:rsid w:val="005C31B2"/>
    <w:rsid w:val="005C31C1"/>
    <w:rsid w:val="005C326F"/>
    <w:rsid w:val="005C3270"/>
    <w:rsid w:val="005C32C2"/>
    <w:rsid w:val="005C344E"/>
    <w:rsid w:val="005C3488"/>
    <w:rsid w:val="005C349F"/>
    <w:rsid w:val="005C361B"/>
    <w:rsid w:val="005C3BC8"/>
    <w:rsid w:val="005C3BEF"/>
    <w:rsid w:val="005C3C8E"/>
    <w:rsid w:val="005C3DCD"/>
    <w:rsid w:val="005C3E34"/>
    <w:rsid w:val="005C3FE0"/>
    <w:rsid w:val="005C401A"/>
    <w:rsid w:val="005C414D"/>
    <w:rsid w:val="005C41B2"/>
    <w:rsid w:val="005C41D8"/>
    <w:rsid w:val="005C42B0"/>
    <w:rsid w:val="005C42EF"/>
    <w:rsid w:val="005C43CC"/>
    <w:rsid w:val="005C45AD"/>
    <w:rsid w:val="005C4703"/>
    <w:rsid w:val="005C47D3"/>
    <w:rsid w:val="005C4839"/>
    <w:rsid w:val="005C48B0"/>
    <w:rsid w:val="005C48B1"/>
    <w:rsid w:val="005C4967"/>
    <w:rsid w:val="005C496D"/>
    <w:rsid w:val="005C4B2E"/>
    <w:rsid w:val="005C4BC4"/>
    <w:rsid w:val="005C4D0D"/>
    <w:rsid w:val="005C4D65"/>
    <w:rsid w:val="005C4D68"/>
    <w:rsid w:val="005C4F83"/>
    <w:rsid w:val="005C5123"/>
    <w:rsid w:val="005C5149"/>
    <w:rsid w:val="005C51D6"/>
    <w:rsid w:val="005C5201"/>
    <w:rsid w:val="005C5721"/>
    <w:rsid w:val="005C5747"/>
    <w:rsid w:val="005C5779"/>
    <w:rsid w:val="005C57CB"/>
    <w:rsid w:val="005C599F"/>
    <w:rsid w:val="005C5A35"/>
    <w:rsid w:val="005C5B18"/>
    <w:rsid w:val="005C5B8A"/>
    <w:rsid w:val="005C5C91"/>
    <w:rsid w:val="005C5D45"/>
    <w:rsid w:val="005C5D7F"/>
    <w:rsid w:val="005C5E1C"/>
    <w:rsid w:val="005C5ED9"/>
    <w:rsid w:val="005C5F0D"/>
    <w:rsid w:val="005C614E"/>
    <w:rsid w:val="005C62A1"/>
    <w:rsid w:val="005C637B"/>
    <w:rsid w:val="005C65A1"/>
    <w:rsid w:val="005C65AB"/>
    <w:rsid w:val="005C65EC"/>
    <w:rsid w:val="005C66D6"/>
    <w:rsid w:val="005C683E"/>
    <w:rsid w:val="005C6926"/>
    <w:rsid w:val="005C696C"/>
    <w:rsid w:val="005C6BA6"/>
    <w:rsid w:val="005C6CDD"/>
    <w:rsid w:val="005C6CFB"/>
    <w:rsid w:val="005C6E66"/>
    <w:rsid w:val="005C7088"/>
    <w:rsid w:val="005C70C5"/>
    <w:rsid w:val="005C719A"/>
    <w:rsid w:val="005C71B0"/>
    <w:rsid w:val="005C724C"/>
    <w:rsid w:val="005C7302"/>
    <w:rsid w:val="005C7372"/>
    <w:rsid w:val="005C73EE"/>
    <w:rsid w:val="005C76C8"/>
    <w:rsid w:val="005C76DD"/>
    <w:rsid w:val="005C7745"/>
    <w:rsid w:val="005C7AA7"/>
    <w:rsid w:val="005C7B05"/>
    <w:rsid w:val="005C7C89"/>
    <w:rsid w:val="005C7D5D"/>
    <w:rsid w:val="005C7F20"/>
    <w:rsid w:val="005D0073"/>
    <w:rsid w:val="005D02DA"/>
    <w:rsid w:val="005D03A5"/>
    <w:rsid w:val="005D04E2"/>
    <w:rsid w:val="005D0686"/>
    <w:rsid w:val="005D073A"/>
    <w:rsid w:val="005D07FE"/>
    <w:rsid w:val="005D0817"/>
    <w:rsid w:val="005D0A16"/>
    <w:rsid w:val="005D0A6E"/>
    <w:rsid w:val="005D0B09"/>
    <w:rsid w:val="005D0B69"/>
    <w:rsid w:val="005D0DEF"/>
    <w:rsid w:val="005D0E81"/>
    <w:rsid w:val="005D0F52"/>
    <w:rsid w:val="005D0F65"/>
    <w:rsid w:val="005D1039"/>
    <w:rsid w:val="005D1076"/>
    <w:rsid w:val="005D1253"/>
    <w:rsid w:val="005D1273"/>
    <w:rsid w:val="005D12EE"/>
    <w:rsid w:val="005D143D"/>
    <w:rsid w:val="005D146E"/>
    <w:rsid w:val="005D14B7"/>
    <w:rsid w:val="005D14F2"/>
    <w:rsid w:val="005D1587"/>
    <w:rsid w:val="005D1656"/>
    <w:rsid w:val="005D1852"/>
    <w:rsid w:val="005D18C5"/>
    <w:rsid w:val="005D1947"/>
    <w:rsid w:val="005D1DEF"/>
    <w:rsid w:val="005D1E14"/>
    <w:rsid w:val="005D1E88"/>
    <w:rsid w:val="005D1F69"/>
    <w:rsid w:val="005D208E"/>
    <w:rsid w:val="005D21A9"/>
    <w:rsid w:val="005D2258"/>
    <w:rsid w:val="005D2446"/>
    <w:rsid w:val="005D248E"/>
    <w:rsid w:val="005D2553"/>
    <w:rsid w:val="005D2559"/>
    <w:rsid w:val="005D2568"/>
    <w:rsid w:val="005D261D"/>
    <w:rsid w:val="005D276A"/>
    <w:rsid w:val="005D2876"/>
    <w:rsid w:val="005D29BB"/>
    <w:rsid w:val="005D29F7"/>
    <w:rsid w:val="005D2AC9"/>
    <w:rsid w:val="005D2C6F"/>
    <w:rsid w:val="005D2E21"/>
    <w:rsid w:val="005D2F1A"/>
    <w:rsid w:val="005D2F66"/>
    <w:rsid w:val="005D2F89"/>
    <w:rsid w:val="005D2FEE"/>
    <w:rsid w:val="005D31B1"/>
    <w:rsid w:val="005D3296"/>
    <w:rsid w:val="005D3372"/>
    <w:rsid w:val="005D3448"/>
    <w:rsid w:val="005D3475"/>
    <w:rsid w:val="005D375D"/>
    <w:rsid w:val="005D37BD"/>
    <w:rsid w:val="005D39E2"/>
    <w:rsid w:val="005D3AAA"/>
    <w:rsid w:val="005D3ACB"/>
    <w:rsid w:val="005D3AE0"/>
    <w:rsid w:val="005D3B04"/>
    <w:rsid w:val="005D3B08"/>
    <w:rsid w:val="005D3B13"/>
    <w:rsid w:val="005D3B61"/>
    <w:rsid w:val="005D3C79"/>
    <w:rsid w:val="005D3CD0"/>
    <w:rsid w:val="005D3CE5"/>
    <w:rsid w:val="005D3E16"/>
    <w:rsid w:val="005D3E6D"/>
    <w:rsid w:val="005D3EDE"/>
    <w:rsid w:val="005D3F75"/>
    <w:rsid w:val="005D403C"/>
    <w:rsid w:val="005D40FD"/>
    <w:rsid w:val="005D41AC"/>
    <w:rsid w:val="005D42D2"/>
    <w:rsid w:val="005D43A8"/>
    <w:rsid w:val="005D44E8"/>
    <w:rsid w:val="005D4550"/>
    <w:rsid w:val="005D4554"/>
    <w:rsid w:val="005D4646"/>
    <w:rsid w:val="005D4699"/>
    <w:rsid w:val="005D46E3"/>
    <w:rsid w:val="005D471A"/>
    <w:rsid w:val="005D476E"/>
    <w:rsid w:val="005D487E"/>
    <w:rsid w:val="005D4AA5"/>
    <w:rsid w:val="005D4B06"/>
    <w:rsid w:val="005D4B88"/>
    <w:rsid w:val="005D4C5B"/>
    <w:rsid w:val="005D4DBD"/>
    <w:rsid w:val="005D4DE1"/>
    <w:rsid w:val="005D4EEA"/>
    <w:rsid w:val="005D50C8"/>
    <w:rsid w:val="005D52F0"/>
    <w:rsid w:val="005D5426"/>
    <w:rsid w:val="005D5575"/>
    <w:rsid w:val="005D5601"/>
    <w:rsid w:val="005D5714"/>
    <w:rsid w:val="005D5734"/>
    <w:rsid w:val="005D5769"/>
    <w:rsid w:val="005D5792"/>
    <w:rsid w:val="005D5C0B"/>
    <w:rsid w:val="005D5C23"/>
    <w:rsid w:val="005D5CFB"/>
    <w:rsid w:val="005D5F53"/>
    <w:rsid w:val="005D5F6E"/>
    <w:rsid w:val="005D5FD8"/>
    <w:rsid w:val="005D6024"/>
    <w:rsid w:val="005D605E"/>
    <w:rsid w:val="005D60AA"/>
    <w:rsid w:val="005D619E"/>
    <w:rsid w:val="005D61FF"/>
    <w:rsid w:val="005D6307"/>
    <w:rsid w:val="005D63D9"/>
    <w:rsid w:val="005D63E0"/>
    <w:rsid w:val="005D67FF"/>
    <w:rsid w:val="005D681D"/>
    <w:rsid w:val="005D68EB"/>
    <w:rsid w:val="005D696B"/>
    <w:rsid w:val="005D69F3"/>
    <w:rsid w:val="005D6A5A"/>
    <w:rsid w:val="005D6B07"/>
    <w:rsid w:val="005D6C28"/>
    <w:rsid w:val="005D6CF7"/>
    <w:rsid w:val="005D6D25"/>
    <w:rsid w:val="005D6D64"/>
    <w:rsid w:val="005D6EC1"/>
    <w:rsid w:val="005D6FD6"/>
    <w:rsid w:val="005D6FD7"/>
    <w:rsid w:val="005D70EA"/>
    <w:rsid w:val="005D7180"/>
    <w:rsid w:val="005D7279"/>
    <w:rsid w:val="005D72D1"/>
    <w:rsid w:val="005D73E6"/>
    <w:rsid w:val="005D7432"/>
    <w:rsid w:val="005D74A4"/>
    <w:rsid w:val="005D756D"/>
    <w:rsid w:val="005D7597"/>
    <w:rsid w:val="005D7636"/>
    <w:rsid w:val="005D76C3"/>
    <w:rsid w:val="005D785A"/>
    <w:rsid w:val="005D78EA"/>
    <w:rsid w:val="005D792E"/>
    <w:rsid w:val="005D79B4"/>
    <w:rsid w:val="005D7B04"/>
    <w:rsid w:val="005D7B19"/>
    <w:rsid w:val="005D7D71"/>
    <w:rsid w:val="005E0038"/>
    <w:rsid w:val="005E00EB"/>
    <w:rsid w:val="005E0185"/>
    <w:rsid w:val="005E01C6"/>
    <w:rsid w:val="005E0238"/>
    <w:rsid w:val="005E03E9"/>
    <w:rsid w:val="005E0440"/>
    <w:rsid w:val="005E05C6"/>
    <w:rsid w:val="005E0823"/>
    <w:rsid w:val="005E0A8A"/>
    <w:rsid w:val="005E0B06"/>
    <w:rsid w:val="005E0BD2"/>
    <w:rsid w:val="005E0CDD"/>
    <w:rsid w:val="005E0D99"/>
    <w:rsid w:val="005E0E20"/>
    <w:rsid w:val="005E0E91"/>
    <w:rsid w:val="005E0FCD"/>
    <w:rsid w:val="005E0FF1"/>
    <w:rsid w:val="005E0FF7"/>
    <w:rsid w:val="005E110B"/>
    <w:rsid w:val="005E11C1"/>
    <w:rsid w:val="005E122B"/>
    <w:rsid w:val="005E13BA"/>
    <w:rsid w:val="005E1441"/>
    <w:rsid w:val="005E1478"/>
    <w:rsid w:val="005E1515"/>
    <w:rsid w:val="005E15A6"/>
    <w:rsid w:val="005E163E"/>
    <w:rsid w:val="005E1642"/>
    <w:rsid w:val="005E16D1"/>
    <w:rsid w:val="005E1806"/>
    <w:rsid w:val="005E1867"/>
    <w:rsid w:val="005E1919"/>
    <w:rsid w:val="005E1A50"/>
    <w:rsid w:val="005E1C38"/>
    <w:rsid w:val="005E1C6B"/>
    <w:rsid w:val="005E1CB8"/>
    <w:rsid w:val="005E1DCB"/>
    <w:rsid w:val="005E1F4C"/>
    <w:rsid w:val="005E2360"/>
    <w:rsid w:val="005E23AE"/>
    <w:rsid w:val="005E25F1"/>
    <w:rsid w:val="005E27EE"/>
    <w:rsid w:val="005E2862"/>
    <w:rsid w:val="005E29F3"/>
    <w:rsid w:val="005E2AFC"/>
    <w:rsid w:val="005E2D59"/>
    <w:rsid w:val="005E2D93"/>
    <w:rsid w:val="005E2F8D"/>
    <w:rsid w:val="005E2FA4"/>
    <w:rsid w:val="005E3065"/>
    <w:rsid w:val="005E30D4"/>
    <w:rsid w:val="005E3178"/>
    <w:rsid w:val="005E32A1"/>
    <w:rsid w:val="005E32C6"/>
    <w:rsid w:val="005E3474"/>
    <w:rsid w:val="005E34D4"/>
    <w:rsid w:val="005E3541"/>
    <w:rsid w:val="005E3548"/>
    <w:rsid w:val="005E3564"/>
    <w:rsid w:val="005E356D"/>
    <w:rsid w:val="005E35AD"/>
    <w:rsid w:val="005E374D"/>
    <w:rsid w:val="005E383E"/>
    <w:rsid w:val="005E3900"/>
    <w:rsid w:val="005E398D"/>
    <w:rsid w:val="005E3A03"/>
    <w:rsid w:val="005E3BA1"/>
    <w:rsid w:val="005E3BEE"/>
    <w:rsid w:val="005E3C29"/>
    <w:rsid w:val="005E3C8A"/>
    <w:rsid w:val="005E3DC9"/>
    <w:rsid w:val="005E3E3A"/>
    <w:rsid w:val="005E3FCA"/>
    <w:rsid w:val="005E42B4"/>
    <w:rsid w:val="005E4442"/>
    <w:rsid w:val="005E44B3"/>
    <w:rsid w:val="005E4505"/>
    <w:rsid w:val="005E4556"/>
    <w:rsid w:val="005E4782"/>
    <w:rsid w:val="005E4863"/>
    <w:rsid w:val="005E4871"/>
    <w:rsid w:val="005E4963"/>
    <w:rsid w:val="005E4A02"/>
    <w:rsid w:val="005E4A0A"/>
    <w:rsid w:val="005E4A9E"/>
    <w:rsid w:val="005E4B36"/>
    <w:rsid w:val="005E4B46"/>
    <w:rsid w:val="005E4C45"/>
    <w:rsid w:val="005E4DFC"/>
    <w:rsid w:val="005E4F3C"/>
    <w:rsid w:val="005E4FDB"/>
    <w:rsid w:val="005E4FF6"/>
    <w:rsid w:val="005E52EB"/>
    <w:rsid w:val="005E534D"/>
    <w:rsid w:val="005E53DB"/>
    <w:rsid w:val="005E540E"/>
    <w:rsid w:val="005E548B"/>
    <w:rsid w:val="005E5490"/>
    <w:rsid w:val="005E54B3"/>
    <w:rsid w:val="005E554C"/>
    <w:rsid w:val="005E5647"/>
    <w:rsid w:val="005E56E9"/>
    <w:rsid w:val="005E5723"/>
    <w:rsid w:val="005E57C8"/>
    <w:rsid w:val="005E5C52"/>
    <w:rsid w:val="005E5D4E"/>
    <w:rsid w:val="005E5FF4"/>
    <w:rsid w:val="005E608C"/>
    <w:rsid w:val="005E6198"/>
    <w:rsid w:val="005E6211"/>
    <w:rsid w:val="005E6267"/>
    <w:rsid w:val="005E62D1"/>
    <w:rsid w:val="005E651D"/>
    <w:rsid w:val="005E67B1"/>
    <w:rsid w:val="005E6939"/>
    <w:rsid w:val="005E69DC"/>
    <w:rsid w:val="005E6AD0"/>
    <w:rsid w:val="005E6B32"/>
    <w:rsid w:val="005E6D00"/>
    <w:rsid w:val="005E7054"/>
    <w:rsid w:val="005E7090"/>
    <w:rsid w:val="005E70A6"/>
    <w:rsid w:val="005E7370"/>
    <w:rsid w:val="005E75A5"/>
    <w:rsid w:val="005E7698"/>
    <w:rsid w:val="005E7723"/>
    <w:rsid w:val="005E7751"/>
    <w:rsid w:val="005E77AF"/>
    <w:rsid w:val="005E7B2A"/>
    <w:rsid w:val="005E7C81"/>
    <w:rsid w:val="005E7DED"/>
    <w:rsid w:val="005E7E87"/>
    <w:rsid w:val="005E7F0F"/>
    <w:rsid w:val="005F020E"/>
    <w:rsid w:val="005F024A"/>
    <w:rsid w:val="005F0271"/>
    <w:rsid w:val="005F061B"/>
    <w:rsid w:val="005F075A"/>
    <w:rsid w:val="005F077E"/>
    <w:rsid w:val="005F079A"/>
    <w:rsid w:val="005F07A8"/>
    <w:rsid w:val="005F0914"/>
    <w:rsid w:val="005F0937"/>
    <w:rsid w:val="005F0CAB"/>
    <w:rsid w:val="005F0D83"/>
    <w:rsid w:val="005F0E32"/>
    <w:rsid w:val="005F0E4F"/>
    <w:rsid w:val="005F0F12"/>
    <w:rsid w:val="005F116B"/>
    <w:rsid w:val="005F1213"/>
    <w:rsid w:val="005F1277"/>
    <w:rsid w:val="005F12B9"/>
    <w:rsid w:val="005F1340"/>
    <w:rsid w:val="005F1341"/>
    <w:rsid w:val="005F1438"/>
    <w:rsid w:val="005F14F9"/>
    <w:rsid w:val="005F15DD"/>
    <w:rsid w:val="005F171E"/>
    <w:rsid w:val="005F17E2"/>
    <w:rsid w:val="005F1864"/>
    <w:rsid w:val="005F188A"/>
    <w:rsid w:val="005F18B8"/>
    <w:rsid w:val="005F18C3"/>
    <w:rsid w:val="005F19D2"/>
    <w:rsid w:val="005F1B5F"/>
    <w:rsid w:val="005F1BB3"/>
    <w:rsid w:val="005F1CAC"/>
    <w:rsid w:val="005F1CFF"/>
    <w:rsid w:val="005F1D2F"/>
    <w:rsid w:val="005F1EC2"/>
    <w:rsid w:val="005F1ED2"/>
    <w:rsid w:val="005F1F9C"/>
    <w:rsid w:val="005F213E"/>
    <w:rsid w:val="005F2171"/>
    <w:rsid w:val="005F2338"/>
    <w:rsid w:val="005F2361"/>
    <w:rsid w:val="005F237E"/>
    <w:rsid w:val="005F2476"/>
    <w:rsid w:val="005F24EA"/>
    <w:rsid w:val="005F265C"/>
    <w:rsid w:val="005F2732"/>
    <w:rsid w:val="005F2770"/>
    <w:rsid w:val="005F27EF"/>
    <w:rsid w:val="005F287B"/>
    <w:rsid w:val="005F2989"/>
    <w:rsid w:val="005F2C40"/>
    <w:rsid w:val="005F2EC5"/>
    <w:rsid w:val="005F3189"/>
    <w:rsid w:val="005F31B1"/>
    <w:rsid w:val="005F3236"/>
    <w:rsid w:val="005F330B"/>
    <w:rsid w:val="005F3424"/>
    <w:rsid w:val="005F34E4"/>
    <w:rsid w:val="005F3551"/>
    <w:rsid w:val="005F355E"/>
    <w:rsid w:val="005F3598"/>
    <w:rsid w:val="005F3647"/>
    <w:rsid w:val="005F390E"/>
    <w:rsid w:val="005F3963"/>
    <w:rsid w:val="005F3977"/>
    <w:rsid w:val="005F39B0"/>
    <w:rsid w:val="005F39D5"/>
    <w:rsid w:val="005F39F1"/>
    <w:rsid w:val="005F3A96"/>
    <w:rsid w:val="005F3AB4"/>
    <w:rsid w:val="005F3CFE"/>
    <w:rsid w:val="005F3D28"/>
    <w:rsid w:val="005F3F6F"/>
    <w:rsid w:val="005F41A8"/>
    <w:rsid w:val="005F43B5"/>
    <w:rsid w:val="005F4471"/>
    <w:rsid w:val="005F44A9"/>
    <w:rsid w:val="005F44E2"/>
    <w:rsid w:val="005F46B6"/>
    <w:rsid w:val="005F48E1"/>
    <w:rsid w:val="005F492B"/>
    <w:rsid w:val="005F4964"/>
    <w:rsid w:val="005F4AE1"/>
    <w:rsid w:val="005F4CAD"/>
    <w:rsid w:val="005F4D89"/>
    <w:rsid w:val="005F4E19"/>
    <w:rsid w:val="005F4EFA"/>
    <w:rsid w:val="005F4F72"/>
    <w:rsid w:val="005F52FB"/>
    <w:rsid w:val="005F530C"/>
    <w:rsid w:val="005F5328"/>
    <w:rsid w:val="005F5424"/>
    <w:rsid w:val="005F565B"/>
    <w:rsid w:val="005F5795"/>
    <w:rsid w:val="005F5A73"/>
    <w:rsid w:val="005F5A7A"/>
    <w:rsid w:val="005F5C17"/>
    <w:rsid w:val="005F5D07"/>
    <w:rsid w:val="005F5DC7"/>
    <w:rsid w:val="005F5FEF"/>
    <w:rsid w:val="005F617A"/>
    <w:rsid w:val="005F61A5"/>
    <w:rsid w:val="005F624D"/>
    <w:rsid w:val="005F6378"/>
    <w:rsid w:val="005F63A8"/>
    <w:rsid w:val="005F6470"/>
    <w:rsid w:val="005F6642"/>
    <w:rsid w:val="005F6687"/>
    <w:rsid w:val="005F66E9"/>
    <w:rsid w:val="005F66F1"/>
    <w:rsid w:val="005F6780"/>
    <w:rsid w:val="005F6787"/>
    <w:rsid w:val="005F6838"/>
    <w:rsid w:val="005F68F2"/>
    <w:rsid w:val="005F6992"/>
    <w:rsid w:val="005F6A79"/>
    <w:rsid w:val="005F6F27"/>
    <w:rsid w:val="005F70C8"/>
    <w:rsid w:val="005F730E"/>
    <w:rsid w:val="005F770D"/>
    <w:rsid w:val="005F77C8"/>
    <w:rsid w:val="005F77FD"/>
    <w:rsid w:val="005F7885"/>
    <w:rsid w:val="005F7A02"/>
    <w:rsid w:val="005F7AF0"/>
    <w:rsid w:val="005F7E8C"/>
    <w:rsid w:val="005F7EAE"/>
    <w:rsid w:val="005F7EB3"/>
    <w:rsid w:val="00600005"/>
    <w:rsid w:val="00600150"/>
    <w:rsid w:val="006001C9"/>
    <w:rsid w:val="0060035A"/>
    <w:rsid w:val="006004C5"/>
    <w:rsid w:val="00600529"/>
    <w:rsid w:val="0060064F"/>
    <w:rsid w:val="0060088B"/>
    <w:rsid w:val="00600897"/>
    <w:rsid w:val="006008ED"/>
    <w:rsid w:val="0060099F"/>
    <w:rsid w:val="006009E7"/>
    <w:rsid w:val="00600C07"/>
    <w:rsid w:val="00600C4E"/>
    <w:rsid w:val="00600D1E"/>
    <w:rsid w:val="00600D5E"/>
    <w:rsid w:val="00600E7E"/>
    <w:rsid w:val="00600EAD"/>
    <w:rsid w:val="00600F34"/>
    <w:rsid w:val="00600F3B"/>
    <w:rsid w:val="006016A0"/>
    <w:rsid w:val="00601715"/>
    <w:rsid w:val="0060177E"/>
    <w:rsid w:val="00601788"/>
    <w:rsid w:val="006017CE"/>
    <w:rsid w:val="00601934"/>
    <w:rsid w:val="006019F3"/>
    <w:rsid w:val="00601ABB"/>
    <w:rsid w:val="00601BF4"/>
    <w:rsid w:val="00601C65"/>
    <w:rsid w:val="00601C6E"/>
    <w:rsid w:val="00601D13"/>
    <w:rsid w:val="00601EF0"/>
    <w:rsid w:val="00602042"/>
    <w:rsid w:val="006021BD"/>
    <w:rsid w:val="0060225C"/>
    <w:rsid w:val="0060246A"/>
    <w:rsid w:val="00602558"/>
    <w:rsid w:val="00602567"/>
    <w:rsid w:val="00602588"/>
    <w:rsid w:val="00602610"/>
    <w:rsid w:val="00602702"/>
    <w:rsid w:val="0060289A"/>
    <w:rsid w:val="0060294F"/>
    <w:rsid w:val="00602957"/>
    <w:rsid w:val="00602A1D"/>
    <w:rsid w:val="00602A6E"/>
    <w:rsid w:val="00602ADB"/>
    <w:rsid w:val="006033E4"/>
    <w:rsid w:val="006035A2"/>
    <w:rsid w:val="006036BE"/>
    <w:rsid w:val="006037CA"/>
    <w:rsid w:val="006037E7"/>
    <w:rsid w:val="006038E9"/>
    <w:rsid w:val="00603971"/>
    <w:rsid w:val="00603987"/>
    <w:rsid w:val="00603A28"/>
    <w:rsid w:val="00603A3C"/>
    <w:rsid w:val="00603C19"/>
    <w:rsid w:val="00603C46"/>
    <w:rsid w:val="00603CD8"/>
    <w:rsid w:val="00603D36"/>
    <w:rsid w:val="00603D65"/>
    <w:rsid w:val="00603DB2"/>
    <w:rsid w:val="00603EBF"/>
    <w:rsid w:val="00603F42"/>
    <w:rsid w:val="00603FCA"/>
    <w:rsid w:val="00604022"/>
    <w:rsid w:val="006041F3"/>
    <w:rsid w:val="00604202"/>
    <w:rsid w:val="006042F9"/>
    <w:rsid w:val="0060438C"/>
    <w:rsid w:val="00604409"/>
    <w:rsid w:val="00604671"/>
    <w:rsid w:val="00604735"/>
    <w:rsid w:val="0060476C"/>
    <w:rsid w:val="00604772"/>
    <w:rsid w:val="0060484C"/>
    <w:rsid w:val="006048F4"/>
    <w:rsid w:val="0060499F"/>
    <w:rsid w:val="00604A22"/>
    <w:rsid w:val="00604BAC"/>
    <w:rsid w:val="00604C19"/>
    <w:rsid w:val="00604C38"/>
    <w:rsid w:val="00604CEA"/>
    <w:rsid w:val="00604D71"/>
    <w:rsid w:val="00604DE6"/>
    <w:rsid w:val="00604DF1"/>
    <w:rsid w:val="00604E0E"/>
    <w:rsid w:val="00604E3D"/>
    <w:rsid w:val="00604F3D"/>
    <w:rsid w:val="00604F4A"/>
    <w:rsid w:val="00605026"/>
    <w:rsid w:val="00605163"/>
    <w:rsid w:val="00605266"/>
    <w:rsid w:val="006052AB"/>
    <w:rsid w:val="0060549D"/>
    <w:rsid w:val="006055F9"/>
    <w:rsid w:val="00605619"/>
    <w:rsid w:val="006056D9"/>
    <w:rsid w:val="0060575C"/>
    <w:rsid w:val="00605762"/>
    <w:rsid w:val="00605909"/>
    <w:rsid w:val="00605A41"/>
    <w:rsid w:val="00605A67"/>
    <w:rsid w:val="00605B57"/>
    <w:rsid w:val="00605BB4"/>
    <w:rsid w:val="00605BC9"/>
    <w:rsid w:val="00605C77"/>
    <w:rsid w:val="00605CEF"/>
    <w:rsid w:val="00605D4D"/>
    <w:rsid w:val="00605F2E"/>
    <w:rsid w:val="00605FDB"/>
    <w:rsid w:val="00606099"/>
    <w:rsid w:val="006061B1"/>
    <w:rsid w:val="006061C7"/>
    <w:rsid w:val="006062A6"/>
    <w:rsid w:val="006062FA"/>
    <w:rsid w:val="00606405"/>
    <w:rsid w:val="006064B7"/>
    <w:rsid w:val="006064E6"/>
    <w:rsid w:val="00606510"/>
    <w:rsid w:val="00606880"/>
    <w:rsid w:val="0060692B"/>
    <w:rsid w:val="006069A7"/>
    <w:rsid w:val="006069B7"/>
    <w:rsid w:val="00606D96"/>
    <w:rsid w:val="00606DE8"/>
    <w:rsid w:val="00606E0A"/>
    <w:rsid w:val="00606F88"/>
    <w:rsid w:val="00607394"/>
    <w:rsid w:val="00607453"/>
    <w:rsid w:val="006074AF"/>
    <w:rsid w:val="006074BB"/>
    <w:rsid w:val="00607575"/>
    <w:rsid w:val="00607833"/>
    <w:rsid w:val="0060789C"/>
    <w:rsid w:val="00607932"/>
    <w:rsid w:val="00607B74"/>
    <w:rsid w:val="00607BC9"/>
    <w:rsid w:val="00607D8B"/>
    <w:rsid w:val="00607E0E"/>
    <w:rsid w:val="00607F0A"/>
    <w:rsid w:val="00607F41"/>
    <w:rsid w:val="00610087"/>
    <w:rsid w:val="006100B1"/>
    <w:rsid w:val="006100F6"/>
    <w:rsid w:val="00610131"/>
    <w:rsid w:val="00610140"/>
    <w:rsid w:val="0061018C"/>
    <w:rsid w:val="006103E4"/>
    <w:rsid w:val="006104F0"/>
    <w:rsid w:val="006105C6"/>
    <w:rsid w:val="006105F9"/>
    <w:rsid w:val="006106B0"/>
    <w:rsid w:val="00610779"/>
    <w:rsid w:val="006107C7"/>
    <w:rsid w:val="006108BE"/>
    <w:rsid w:val="0061092B"/>
    <w:rsid w:val="00610A2A"/>
    <w:rsid w:val="00610BDF"/>
    <w:rsid w:val="00610D02"/>
    <w:rsid w:val="00610D29"/>
    <w:rsid w:val="00610D40"/>
    <w:rsid w:val="00610D6E"/>
    <w:rsid w:val="00610F66"/>
    <w:rsid w:val="006111F5"/>
    <w:rsid w:val="00611222"/>
    <w:rsid w:val="006112A8"/>
    <w:rsid w:val="00611333"/>
    <w:rsid w:val="0061144C"/>
    <w:rsid w:val="00611462"/>
    <w:rsid w:val="00611856"/>
    <w:rsid w:val="00611A2C"/>
    <w:rsid w:val="00611AE7"/>
    <w:rsid w:val="00611BAD"/>
    <w:rsid w:val="00611D47"/>
    <w:rsid w:val="00611DFA"/>
    <w:rsid w:val="00611DFD"/>
    <w:rsid w:val="00611ECD"/>
    <w:rsid w:val="00611F2D"/>
    <w:rsid w:val="00611F98"/>
    <w:rsid w:val="00612133"/>
    <w:rsid w:val="0061216C"/>
    <w:rsid w:val="0061219F"/>
    <w:rsid w:val="006121AD"/>
    <w:rsid w:val="006121C1"/>
    <w:rsid w:val="00612253"/>
    <w:rsid w:val="006122C1"/>
    <w:rsid w:val="006122D5"/>
    <w:rsid w:val="0061251F"/>
    <w:rsid w:val="0061284A"/>
    <w:rsid w:val="00612ADA"/>
    <w:rsid w:val="00612D8B"/>
    <w:rsid w:val="00612F1D"/>
    <w:rsid w:val="00612F6B"/>
    <w:rsid w:val="00612FB1"/>
    <w:rsid w:val="00613090"/>
    <w:rsid w:val="006130A7"/>
    <w:rsid w:val="00613138"/>
    <w:rsid w:val="006131EF"/>
    <w:rsid w:val="00613350"/>
    <w:rsid w:val="0061354C"/>
    <w:rsid w:val="00613570"/>
    <w:rsid w:val="006135A0"/>
    <w:rsid w:val="00613649"/>
    <w:rsid w:val="006136F2"/>
    <w:rsid w:val="006136FC"/>
    <w:rsid w:val="00613D33"/>
    <w:rsid w:val="00613DC4"/>
    <w:rsid w:val="00613E9D"/>
    <w:rsid w:val="00613F44"/>
    <w:rsid w:val="006141DD"/>
    <w:rsid w:val="00614210"/>
    <w:rsid w:val="0061426B"/>
    <w:rsid w:val="006142E0"/>
    <w:rsid w:val="0061465B"/>
    <w:rsid w:val="006146E5"/>
    <w:rsid w:val="006146F3"/>
    <w:rsid w:val="00614737"/>
    <w:rsid w:val="006147BC"/>
    <w:rsid w:val="006148CA"/>
    <w:rsid w:val="006149A3"/>
    <w:rsid w:val="006149E8"/>
    <w:rsid w:val="00614BFC"/>
    <w:rsid w:val="00614CDA"/>
    <w:rsid w:val="00614D29"/>
    <w:rsid w:val="00614F1F"/>
    <w:rsid w:val="00614F49"/>
    <w:rsid w:val="0061502D"/>
    <w:rsid w:val="006152E5"/>
    <w:rsid w:val="00615328"/>
    <w:rsid w:val="006153B4"/>
    <w:rsid w:val="006155A9"/>
    <w:rsid w:val="006156ED"/>
    <w:rsid w:val="0061572B"/>
    <w:rsid w:val="006157E6"/>
    <w:rsid w:val="00615879"/>
    <w:rsid w:val="006158BA"/>
    <w:rsid w:val="00615969"/>
    <w:rsid w:val="006159CE"/>
    <w:rsid w:val="006159DA"/>
    <w:rsid w:val="00615A9C"/>
    <w:rsid w:val="00615B9B"/>
    <w:rsid w:val="00615DB4"/>
    <w:rsid w:val="00615DCE"/>
    <w:rsid w:val="00615E82"/>
    <w:rsid w:val="00615FDC"/>
    <w:rsid w:val="00616124"/>
    <w:rsid w:val="006162F3"/>
    <w:rsid w:val="00616414"/>
    <w:rsid w:val="0061643F"/>
    <w:rsid w:val="006164B3"/>
    <w:rsid w:val="006164FC"/>
    <w:rsid w:val="006166A8"/>
    <w:rsid w:val="006166B6"/>
    <w:rsid w:val="006166FD"/>
    <w:rsid w:val="006167C0"/>
    <w:rsid w:val="006167E7"/>
    <w:rsid w:val="006169F7"/>
    <w:rsid w:val="00616B27"/>
    <w:rsid w:val="00616B32"/>
    <w:rsid w:val="00616C55"/>
    <w:rsid w:val="00616C88"/>
    <w:rsid w:val="00616CD2"/>
    <w:rsid w:val="00616D32"/>
    <w:rsid w:val="00616DAD"/>
    <w:rsid w:val="00616DE5"/>
    <w:rsid w:val="00616DEB"/>
    <w:rsid w:val="00616E01"/>
    <w:rsid w:val="00616F1F"/>
    <w:rsid w:val="00616FAE"/>
    <w:rsid w:val="00616FE5"/>
    <w:rsid w:val="00617035"/>
    <w:rsid w:val="00617136"/>
    <w:rsid w:val="0061714C"/>
    <w:rsid w:val="006172D3"/>
    <w:rsid w:val="0061742D"/>
    <w:rsid w:val="006174D8"/>
    <w:rsid w:val="0061751A"/>
    <w:rsid w:val="0061764E"/>
    <w:rsid w:val="0061787F"/>
    <w:rsid w:val="006178B5"/>
    <w:rsid w:val="006178F0"/>
    <w:rsid w:val="0061790A"/>
    <w:rsid w:val="0061798A"/>
    <w:rsid w:val="00617B16"/>
    <w:rsid w:val="00617BCD"/>
    <w:rsid w:val="00617DA0"/>
    <w:rsid w:val="00617EA4"/>
    <w:rsid w:val="00620018"/>
    <w:rsid w:val="006200CF"/>
    <w:rsid w:val="00620131"/>
    <w:rsid w:val="00620192"/>
    <w:rsid w:val="006201EE"/>
    <w:rsid w:val="00620253"/>
    <w:rsid w:val="006203E4"/>
    <w:rsid w:val="00620465"/>
    <w:rsid w:val="0062048A"/>
    <w:rsid w:val="00620518"/>
    <w:rsid w:val="00620600"/>
    <w:rsid w:val="00620726"/>
    <w:rsid w:val="006207D7"/>
    <w:rsid w:val="00620A59"/>
    <w:rsid w:val="00620AA4"/>
    <w:rsid w:val="00620BC0"/>
    <w:rsid w:val="00620C56"/>
    <w:rsid w:val="00620C94"/>
    <w:rsid w:val="00620D7B"/>
    <w:rsid w:val="00620DDD"/>
    <w:rsid w:val="00620EFD"/>
    <w:rsid w:val="00620F4A"/>
    <w:rsid w:val="00620F99"/>
    <w:rsid w:val="00620FA2"/>
    <w:rsid w:val="0062112D"/>
    <w:rsid w:val="00621268"/>
    <w:rsid w:val="0062134B"/>
    <w:rsid w:val="006215A7"/>
    <w:rsid w:val="006215DE"/>
    <w:rsid w:val="006215EC"/>
    <w:rsid w:val="006216C8"/>
    <w:rsid w:val="0062178F"/>
    <w:rsid w:val="006217C7"/>
    <w:rsid w:val="006217D6"/>
    <w:rsid w:val="006217E5"/>
    <w:rsid w:val="006217FC"/>
    <w:rsid w:val="00621824"/>
    <w:rsid w:val="00621A07"/>
    <w:rsid w:val="00621AA9"/>
    <w:rsid w:val="00621B34"/>
    <w:rsid w:val="00621B5F"/>
    <w:rsid w:val="00621BC9"/>
    <w:rsid w:val="00621C61"/>
    <w:rsid w:val="00621D00"/>
    <w:rsid w:val="00621DF6"/>
    <w:rsid w:val="006220D4"/>
    <w:rsid w:val="00622150"/>
    <w:rsid w:val="006221B3"/>
    <w:rsid w:val="00622316"/>
    <w:rsid w:val="006223A0"/>
    <w:rsid w:val="0062249E"/>
    <w:rsid w:val="006224B1"/>
    <w:rsid w:val="00622571"/>
    <w:rsid w:val="00622606"/>
    <w:rsid w:val="0062265B"/>
    <w:rsid w:val="006226BD"/>
    <w:rsid w:val="00622791"/>
    <w:rsid w:val="006227B4"/>
    <w:rsid w:val="0062285B"/>
    <w:rsid w:val="00622957"/>
    <w:rsid w:val="006229FD"/>
    <w:rsid w:val="00622A4D"/>
    <w:rsid w:val="00622AD9"/>
    <w:rsid w:val="00622B20"/>
    <w:rsid w:val="00622B93"/>
    <w:rsid w:val="00622BAF"/>
    <w:rsid w:val="00622C55"/>
    <w:rsid w:val="00622CAD"/>
    <w:rsid w:val="00622DE4"/>
    <w:rsid w:val="00622EA3"/>
    <w:rsid w:val="00622EF1"/>
    <w:rsid w:val="006230A9"/>
    <w:rsid w:val="00623137"/>
    <w:rsid w:val="00623344"/>
    <w:rsid w:val="00623491"/>
    <w:rsid w:val="006235A0"/>
    <w:rsid w:val="006237BF"/>
    <w:rsid w:val="00623904"/>
    <w:rsid w:val="00623946"/>
    <w:rsid w:val="00623A7B"/>
    <w:rsid w:val="00623C2F"/>
    <w:rsid w:val="00623CE2"/>
    <w:rsid w:val="00623D14"/>
    <w:rsid w:val="00624099"/>
    <w:rsid w:val="00624146"/>
    <w:rsid w:val="0062414C"/>
    <w:rsid w:val="0062416A"/>
    <w:rsid w:val="006242BA"/>
    <w:rsid w:val="00624404"/>
    <w:rsid w:val="00624586"/>
    <w:rsid w:val="00624675"/>
    <w:rsid w:val="0062479A"/>
    <w:rsid w:val="00624DA5"/>
    <w:rsid w:val="00624E40"/>
    <w:rsid w:val="00624F25"/>
    <w:rsid w:val="00625050"/>
    <w:rsid w:val="0062530C"/>
    <w:rsid w:val="00625500"/>
    <w:rsid w:val="0062551E"/>
    <w:rsid w:val="006255E6"/>
    <w:rsid w:val="006255F2"/>
    <w:rsid w:val="006256B1"/>
    <w:rsid w:val="006256ED"/>
    <w:rsid w:val="006256F8"/>
    <w:rsid w:val="00625891"/>
    <w:rsid w:val="00625A48"/>
    <w:rsid w:val="00625A5E"/>
    <w:rsid w:val="00625AD4"/>
    <w:rsid w:val="00625B03"/>
    <w:rsid w:val="00625CE7"/>
    <w:rsid w:val="00625DE6"/>
    <w:rsid w:val="00625E2D"/>
    <w:rsid w:val="00625E93"/>
    <w:rsid w:val="00625EE6"/>
    <w:rsid w:val="00625FCA"/>
    <w:rsid w:val="00626012"/>
    <w:rsid w:val="00626028"/>
    <w:rsid w:val="0062611B"/>
    <w:rsid w:val="0062622B"/>
    <w:rsid w:val="00626434"/>
    <w:rsid w:val="006265EA"/>
    <w:rsid w:val="006266D2"/>
    <w:rsid w:val="00626821"/>
    <w:rsid w:val="006269A2"/>
    <w:rsid w:val="006269E9"/>
    <w:rsid w:val="00626A16"/>
    <w:rsid w:val="00626C23"/>
    <w:rsid w:val="00626CD0"/>
    <w:rsid w:val="00626CE2"/>
    <w:rsid w:val="00626CE6"/>
    <w:rsid w:val="00626D69"/>
    <w:rsid w:val="00626EE4"/>
    <w:rsid w:val="00626F9D"/>
    <w:rsid w:val="00627103"/>
    <w:rsid w:val="006271A0"/>
    <w:rsid w:val="006271CC"/>
    <w:rsid w:val="00627300"/>
    <w:rsid w:val="0062741C"/>
    <w:rsid w:val="0062757D"/>
    <w:rsid w:val="00627735"/>
    <w:rsid w:val="0062773F"/>
    <w:rsid w:val="00627983"/>
    <w:rsid w:val="00627B0C"/>
    <w:rsid w:val="00627D23"/>
    <w:rsid w:val="00627DFC"/>
    <w:rsid w:val="00627E45"/>
    <w:rsid w:val="00627EA4"/>
    <w:rsid w:val="0063008E"/>
    <w:rsid w:val="0063016D"/>
    <w:rsid w:val="006303BC"/>
    <w:rsid w:val="006303D1"/>
    <w:rsid w:val="0063041E"/>
    <w:rsid w:val="00630495"/>
    <w:rsid w:val="00630541"/>
    <w:rsid w:val="0063066F"/>
    <w:rsid w:val="006306CD"/>
    <w:rsid w:val="00630742"/>
    <w:rsid w:val="00630758"/>
    <w:rsid w:val="00630884"/>
    <w:rsid w:val="00630AFF"/>
    <w:rsid w:val="00630C07"/>
    <w:rsid w:val="00630C7E"/>
    <w:rsid w:val="00630D22"/>
    <w:rsid w:val="00631053"/>
    <w:rsid w:val="00631139"/>
    <w:rsid w:val="00631150"/>
    <w:rsid w:val="0063144C"/>
    <w:rsid w:val="006314D7"/>
    <w:rsid w:val="0063152C"/>
    <w:rsid w:val="0063153A"/>
    <w:rsid w:val="006316DB"/>
    <w:rsid w:val="00631827"/>
    <w:rsid w:val="00631849"/>
    <w:rsid w:val="006318EA"/>
    <w:rsid w:val="00631A86"/>
    <w:rsid w:val="00631B3E"/>
    <w:rsid w:val="00631C55"/>
    <w:rsid w:val="00631EAF"/>
    <w:rsid w:val="00631F63"/>
    <w:rsid w:val="00632130"/>
    <w:rsid w:val="00632333"/>
    <w:rsid w:val="006323E7"/>
    <w:rsid w:val="0063242E"/>
    <w:rsid w:val="0063249A"/>
    <w:rsid w:val="006324F6"/>
    <w:rsid w:val="006326F9"/>
    <w:rsid w:val="0063272A"/>
    <w:rsid w:val="00632843"/>
    <w:rsid w:val="006328F4"/>
    <w:rsid w:val="00632987"/>
    <w:rsid w:val="006329FE"/>
    <w:rsid w:val="00632C58"/>
    <w:rsid w:val="00632CB0"/>
    <w:rsid w:val="00632E16"/>
    <w:rsid w:val="00632EAA"/>
    <w:rsid w:val="00632F82"/>
    <w:rsid w:val="006330D9"/>
    <w:rsid w:val="00633197"/>
    <w:rsid w:val="006331A5"/>
    <w:rsid w:val="006332C4"/>
    <w:rsid w:val="006332E0"/>
    <w:rsid w:val="006332F8"/>
    <w:rsid w:val="00633338"/>
    <w:rsid w:val="006333B0"/>
    <w:rsid w:val="0063355C"/>
    <w:rsid w:val="00633783"/>
    <w:rsid w:val="006337D8"/>
    <w:rsid w:val="00633826"/>
    <w:rsid w:val="00633986"/>
    <w:rsid w:val="00633BD5"/>
    <w:rsid w:val="00633C4F"/>
    <w:rsid w:val="00633C98"/>
    <w:rsid w:val="00633FC9"/>
    <w:rsid w:val="00633FF2"/>
    <w:rsid w:val="00634044"/>
    <w:rsid w:val="00634235"/>
    <w:rsid w:val="0063424B"/>
    <w:rsid w:val="00634345"/>
    <w:rsid w:val="0063438B"/>
    <w:rsid w:val="006343C6"/>
    <w:rsid w:val="00634485"/>
    <w:rsid w:val="0063466C"/>
    <w:rsid w:val="00634670"/>
    <w:rsid w:val="0063492B"/>
    <w:rsid w:val="006349CF"/>
    <w:rsid w:val="00634A05"/>
    <w:rsid w:val="00634A78"/>
    <w:rsid w:val="00634B55"/>
    <w:rsid w:val="00634D35"/>
    <w:rsid w:val="00634EA7"/>
    <w:rsid w:val="00634EB9"/>
    <w:rsid w:val="00634F66"/>
    <w:rsid w:val="00634F86"/>
    <w:rsid w:val="00634F87"/>
    <w:rsid w:val="00634FD7"/>
    <w:rsid w:val="00634FDE"/>
    <w:rsid w:val="006350D0"/>
    <w:rsid w:val="0063529E"/>
    <w:rsid w:val="00635418"/>
    <w:rsid w:val="006355CC"/>
    <w:rsid w:val="00635623"/>
    <w:rsid w:val="006356E9"/>
    <w:rsid w:val="0063580E"/>
    <w:rsid w:val="006358C3"/>
    <w:rsid w:val="00635901"/>
    <w:rsid w:val="00635A1E"/>
    <w:rsid w:val="00635A7E"/>
    <w:rsid w:val="00635B70"/>
    <w:rsid w:val="00635D0B"/>
    <w:rsid w:val="00635D13"/>
    <w:rsid w:val="00635D90"/>
    <w:rsid w:val="00635DD2"/>
    <w:rsid w:val="00635E09"/>
    <w:rsid w:val="00635E78"/>
    <w:rsid w:val="00635EE8"/>
    <w:rsid w:val="00635F17"/>
    <w:rsid w:val="00635F38"/>
    <w:rsid w:val="00636064"/>
    <w:rsid w:val="00636131"/>
    <w:rsid w:val="006361A7"/>
    <w:rsid w:val="00636278"/>
    <w:rsid w:val="00636296"/>
    <w:rsid w:val="0063639B"/>
    <w:rsid w:val="00636495"/>
    <w:rsid w:val="006364E6"/>
    <w:rsid w:val="00636696"/>
    <w:rsid w:val="006367C7"/>
    <w:rsid w:val="0063692B"/>
    <w:rsid w:val="00636973"/>
    <w:rsid w:val="00636CD3"/>
    <w:rsid w:val="00636CF3"/>
    <w:rsid w:val="00636CFE"/>
    <w:rsid w:val="00636D43"/>
    <w:rsid w:val="00636D6D"/>
    <w:rsid w:val="00636DFE"/>
    <w:rsid w:val="00636E62"/>
    <w:rsid w:val="00636E70"/>
    <w:rsid w:val="00636F69"/>
    <w:rsid w:val="00636FCF"/>
    <w:rsid w:val="00637214"/>
    <w:rsid w:val="00637278"/>
    <w:rsid w:val="00637280"/>
    <w:rsid w:val="006372DA"/>
    <w:rsid w:val="00637358"/>
    <w:rsid w:val="00637571"/>
    <w:rsid w:val="006375D2"/>
    <w:rsid w:val="006376BC"/>
    <w:rsid w:val="0063775E"/>
    <w:rsid w:val="006377AF"/>
    <w:rsid w:val="0063783C"/>
    <w:rsid w:val="006378E4"/>
    <w:rsid w:val="00637941"/>
    <w:rsid w:val="00637A5A"/>
    <w:rsid w:val="00637A82"/>
    <w:rsid w:val="00637BCE"/>
    <w:rsid w:val="00637CA4"/>
    <w:rsid w:val="00637F1F"/>
    <w:rsid w:val="00640004"/>
    <w:rsid w:val="00640122"/>
    <w:rsid w:val="00640196"/>
    <w:rsid w:val="006402E3"/>
    <w:rsid w:val="00640498"/>
    <w:rsid w:val="00640597"/>
    <w:rsid w:val="00640602"/>
    <w:rsid w:val="006406C3"/>
    <w:rsid w:val="00640873"/>
    <w:rsid w:val="00640900"/>
    <w:rsid w:val="00640997"/>
    <w:rsid w:val="00640B70"/>
    <w:rsid w:val="00640BE8"/>
    <w:rsid w:val="00640C2A"/>
    <w:rsid w:val="00640C39"/>
    <w:rsid w:val="00640C91"/>
    <w:rsid w:val="00640CAC"/>
    <w:rsid w:val="00640CC5"/>
    <w:rsid w:val="00640D7B"/>
    <w:rsid w:val="00640EEA"/>
    <w:rsid w:val="00640FA4"/>
    <w:rsid w:val="00640FA5"/>
    <w:rsid w:val="00640FF1"/>
    <w:rsid w:val="006412CA"/>
    <w:rsid w:val="006412E2"/>
    <w:rsid w:val="0064133A"/>
    <w:rsid w:val="00641399"/>
    <w:rsid w:val="006413FD"/>
    <w:rsid w:val="00641443"/>
    <w:rsid w:val="006414FE"/>
    <w:rsid w:val="00641585"/>
    <w:rsid w:val="006417F4"/>
    <w:rsid w:val="00641821"/>
    <w:rsid w:val="00641C15"/>
    <w:rsid w:val="00641C31"/>
    <w:rsid w:val="00641F79"/>
    <w:rsid w:val="00641FD6"/>
    <w:rsid w:val="006420B3"/>
    <w:rsid w:val="00642201"/>
    <w:rsid w:val="0064231D"/>
    <w:rsid w:val="0064250D"/>
    <w:rsid w:val="0064251A"/>
    <w:rsid w:val="006425B2"/>
    <w:rsid w:val="006425C2"/>
    <w:rsid w:val="00642622"/>
    <w:rsid w:val="006427CB"/>
    <w:rsid w:val="006428A2"/>
    <w:rsid w:val="006428A3"/>
    <w:rsid w:val="0064291F"/>
    <w:rsid w:val="0064296F"/>
    <w:rsid w:val="00642A4E"/>
    <w:rsid w:val="00642B31"/>
    <w:rsid w:val="00642C11"/>
    <w:rsid w:val="00642D3D"/>
    <w:rsid w:val="00642DA2"/>
    <w:rsid w:val="00642DD0"/>
    <w:rsid w:val="00642E2C"/>
    <w:rsid w:val="00642FC8"/>
    <w:rsid w:val="00643182"/>
    <w:rsid w:val="00643375"/>
    <w:rsid w:val="0064337B"/>
    <w:rsid w:val="006433C0"/>
    <w:rsid w:val="00643509"/>
    <w:rsid w:val="00643618"/>
    <w:rsid w:val="006437CE"/>
    <w:rsid w:val="006438BC"/>
    <w:rsid w:val="00643B7D"/>
    <w:rsid w:val="00643C6D"/>
    <w:rsid w:val="00643CE9"/>
    <w:rsid w:val="00643D5E"/>
    <w:rsid w:val="00643E25"/>
    <w:rsid w:val="00643E77"/>
    <w:rsid w:val="00643F6E"/>
    <w:rsid w:val="00643FA1"/>
    <w:rsid w:val="006441D7"/>
    <w:rsid w:val="006442B2"/>
    <w:rsid w:val="006442C0"/>
    <w:rsid w:val="00644353"/>
    <w:rsid w:val="0064446E"/>
    <w:rsid w:val="00644500"/>
    <w:rsid w:val="0064458A"/>
    <w:rsid w:val="00644685"/>
    <w:rsid w:val="006446F9"/>
    <w:rsid w:val="00644870"/>
    <w:rsid w:val="00644A98"/>
    <w:rsid w:val="00644C0A"/>
    <w:rsid w:val="00644C17"/>
    <w:rsid w:val="00644D5A"/>
    <w:rsid w:val="00644DE7"/>
    <w:rsid w:val="00644F31"/>
    <w:rsid w:val="00644FBE"/>
    <w:rsid w:val="00645236"/>
    <w:rsid w:val="006453D5"/>
    <w:rsid w:val="0064545F"/>
    <w:rsid w:val="00645536"/>
    <w:rsid w:val="00645549"/>
    <w:rsid w:val="0064559C"/>
    <w:rsid w:val="00645635"/>
    <w:rsid w:val="00645638"/>
    <w:rsid w:val="0064569A"/>
    <w:rsid w:val="0064571D"/>
    <w:rsid w:val="0064580B"/>
    <w:rsid w:val="006458C2"/>
    <w:rsid w:val="0064598E"/>
    <w:rsid w:val="0064598F"/>
    <w:rsid w:val="00645ADE"/>
    <w:rsid w:val="00645C29"/>
    <w:rsid w:val="00645E63"/>
    <w:rsid w:val="00645F82"/>
    <w:rsid w:val="006460BE"/>
    <w:rsid w:val="00646230"/>
    <w:rsid w:val="006462D4"/>
    <w:rsid w:val="00646402"/>
    <w:rsid w:val="006466FF"/>
    <w:rsid w:val="00646770"/>
    <w:rsid w:val="006467BD"/>
    <w:rsid w:val="006468CA"/>
    <w:rsid w:val="006468E9"/>
    <w:rsid w:val="006469C7"/>
    <w:rsid w:val="00646C8B"/>
    <w:rsid w:val="00646CEE"/>
    <w:rsid w:val="00646D40"/>
    <w:rsid w:val="00646D63"/>
    <w:rsid w:val="00647098"/>
    <w:rsid w:val="006470EC"/>
    <w:rsid w:val="00647139"/>
    <w:rsid w:val="00647228"/>
    <w:rsid w:val="0064728B"/>
    <w:rsid w:val="0064731B"/>
    <w:rsid w:val="0064755A"/>
    <w:rsid w:val="00647570"/>
    <w:rsid w:val="0064763B"/>
    <w:rsid w:val="0064764E"/>
    <w:rsid w:val="006478AB"/>
    <w:rsid w:val="006478CA"/>
    <w:rsid w:val="0064794B"/>
    <w:rsid w:val="00647981"/>
    <w:rsid w:val="00647B2D"/>
    <w:rsid w:val="00647B3B"/>
    <w:rsid w:val="00647BF7"/>
    <w:rsid w:val="00647C47"/>
    <w:rsid w:val="00647C61"/>
    <w:rsid w:val="00647D22"/>
    <w:rsid w:val="00647D7E"/>
    <w:rsid w:val="00647E1E"/>
    <w:rsid w:val="00647EB1"/>
    <w:rsid w:val="00647EDB"/>
    <w:rsid w:val="00647EEB"/>
    <w:rsid w:val="00647F71"/>
    <w:rsid w:val="00650057"/>
    <w:rsid w:val="00650215"/>
    <w:rsid w:val="006502C8"/>
    <w:rsid w:val="0065033C"/>
    <w:rsid w:val="00650437"/>
    <w:rsid w:val="00650450"/>
    <w:rsid w:val="006504B9"/>
    <w:rsid w:val="006504FC"/>
    <w:rsid w:val="00650500"/>
    <w:rsid w:val="0065058C"/>
    <w:rsid w:val="006505A3"/>
    <w:rsid w:val="0065075B"/>
    <w:rsid w:val="006507E0"/>
    <w:rsid w:val="0065089F"/>
    <w:rsid w:val="006508EE"/>
    <w:rsid w:val="00650B3F"/>
    <w:rsid w:val="00650C0D"/>
    <w:rsid w:val="00650C79"/>
    <w:rsid w:val="00650CD3"/>
    <w:rsid w:val="00650E58"/>
    <w:rsid w:val="00650E99"/>
    <w:rsid w:val="00650ED9"/>
    <w:rsid w:val="00650F23"/>
    <w:rsid w:val="006510EE"/>
    <w:rsid w:val="00651179"/>
    <w:rsid w:val="0065126A"/>
    <w:rsid w:val="00651378"/>
    <w:rsid w:val="006513F4"/>
    <w:rsid w:val="00651460"/>
    <w:rsid w:val="0065146D"/>
    <w:rsid w:val="006514AA"/>
    <w:rsid w:val="006514B6"/>
    <w:rsid w:val="006514CB"/>
    <w:rsid w:val="006514DD"/>
    <w:rsid w:val="006515E6"/>
    <w:rsid w:val="00651734"/>
    <w:rsid w:val="00651798"/>
    <w:rsid w:val="006517EE"/>
    <w:rsid w:val="00651807"/>
    <w:rsid w:val="0065194F"/>
    <w:rsid w:val="006519C0"/>
    <w:rsid w:val="00651A06"/>
    <w:rsid w:val="00651D3A"/>
    <w:rsid w:val="00651E39"/>
    <w:rsid w:val="00651E89"/>
    <w:rsid w:val="00651F7A"/>
    <w:rsid w:val="00651F8E"/>
    <w:rsid w:val="0065220A"/>
    <w:rsid w:val="0065220B"/>
    <w:rsid w:val="00652216"/>
    <w:rsid w:val="0065229B"/>
    <w:rsid w:val="006526A8"/>
    <w:rsid w:val="00652946"/>
    <w:rsid w:val="00652A1F"/>
    <w:rsid w:val="00652A23"/>
    <w:rsid w:val="00652A2A"/>
    <w:rsid w:val="00652A51"/>
    <w:rsid w:val="00652A69"/>
    <w:rsid w:val="00652A78"/>
    <w:rsid w:val="00652B08"/>
    <w:rsid w:val="00652B45"/>
    <w:rsid w:val="00652C4B"/>
    <w:rsid w:val="00652E4B"/>
    <w:rsid w:val="00652E83"/>
    <w:rsid w:val="00652ED3"/>
    <w:rsid w:val="00652F7D"/>
    <w:rsid w:val="00652FFC"/>
    <w:rsid w:val="00653043"/>
    <w:rsid w:val="006530E9"/>
    <w:rsid w:val="00653151"/>
    <w:rsid w:val="006532A5"/>
    <w:rsid w:val="00653432"/>
    <w:rsid w:val="00653458"/>
    <w:rsid w:val="006534E6"/>
    <w:rsid w:val="00653531"/>
    <w:rsid w:val="00653593"/>
    <w:rsid w:val="006535B6"/>
    <w:rsid w:val="006537AC"/>
    <w:rsid w:val="00653806"/>
    <w:rsid w:val="006538C1"/>
    <w:rsid w:val="0065391F"/>
    <w:rsid w:val="00653979"/>
    <w:rsid w:val="00653A2C"/>
    <w:rsid w:val="00653AA3"/>
    <w:rsid w:val="00653B17"/>
    <w:rsid w:val="00653B96"/>
    <w:rsid w:val="00653BE9"/>
    <w:rsid w:val="00653FC0"/>
    <w:rsid w:val="00653FCD"/>
    <w:rsid w:val="0065431B"/>
    <w:rsid w:val="00654371"/>
    <w:rsid w:val="006545D0"/>
    <w:rsid w:val="0065476A"/>
    <w:rsid w:val="006547A3"/>
    <w:rsid w:val="006547D7"/>
    <w:rsid w:val="006548C7"/>
    <w:rsid w:val="0065499F"/>
    <w:rsid w:val="00654A55"/>
    <w:rsid w:val="00654B2A"/>
    <w:rsid w:val="00654BA4"/>
    <w:rsid w:val="00654CB0"/>
    <w:rsid w:val="00654CE2"/>
    <w:rsid w:val="00654EC0"/>
    <w:rsid w:val="00654F2E"/>
    <w:rsid w:val="00655040"/>
    <w:rsid w:val="0065505D"/>
    <w:rsid w:val="006551F9"/>
    <w:rsid w:val="0065522F"/>
    <w:rsid w:val="006554B0"/>
    <w:rsid w:val="00655522"/>
    <w:rsid w:val="00655578"/>
    <w:rsid w:val="006555D0"/>
    <w:rsid w:val="00655621"/>
    <w:rsid w:val="00655708"/>
    <w:rsid w:val="00655773"/>
    <w:rsid w:val="006558FB"/>
    <w:rsid w:val="00655A2A"/>
    <w:rsid w:val="00655A8C"/>
    <w:rsid w:val="00655C99"/>
    <w:rsid w:val="00655D71"/>
    <w:rsid w:val="00655DA5"/>
    <w:rsid w:val="00655DC8"/>
    <w:rsid w:val="00655F49"/>
    <w:rsid w:val="00655FAC"/>
    <w:rsid w:val="00656054"/>
    <w:rsid w:val="0065635C"/>
    <w:rsid w:val="006563F6"/>
    <w:rsid w:val="00656503"/>
    <w:rsid w:val="00656662"/>
    <w:rsid w:val="0065671C"/>
    <w:rsid w:val="00656757"/>
    <w:rsid w:val="006567CB"/>
    <w:rsid w:val="0065687A"/>
    <w:rsid w:val="006568CE"/>
    <w:rsid w:val="00656A2F"/>
    <w:rsid w:val="00656B0C"/>
    <w:rsid w:val="00656BAC"/>
    <w:rsid w:val="00656C35"/>
    <w:rsid w:val="00656CD6"/>
    <w:rsid w:val="00656D75"/>
    <w:rsid w:val="00656FBE"/>
    <w:rsid w:val="0065742C"/>
    <w:rsid w:val="00657637"/>
    <w:rsid w:val="006578FD"/>
    <w:rsid w:val="00657979"/>
    <w:rsid w:val="00657B33"/>
    <w:rsid w:val="00657C2C"/>
    <w:rsid w:val="00657D78"/>
    <w:rsid w:val="00657E73"/>
    <w:rsid w:val="00657E9C"/>
    <w:rsid w:val="00657EF4"/>
    <w:rsid w:val="00657F43"/>
    <w:rsid w:val="00660074"/>
    <w:rsid w:val="006603D0"/>
    <w:rsid w:val="0066059C"/>
    <w:rsid w:val="006605CC"/>
    <w:rsid w:val="006606B4"/>
    <w:rsid w:val="006606B7"/>
    <w:rsid w:val="00660788"/>
    <w:rsid w:val="006607B3"/>
    <w:rsid w:val="00660804"/>
    <w:rsid w:val="0066084D"/>
    <w:rsid w:val="006608C8"/>
    <w:rsid w:val="00660958"/>
    <w:rsid w:val="00660A5E"/>
    <w:rsid w:val="00660AD7"/>
    <w:rsid w:val="00660BEE"/>
    <w:rsid w:val="00660DFC"/>
    <w:rsid w:val="00660FAC"/>
    <w:rsid w:val="00661078"/>
    <w:rsid w:val="006610F8"/>
    <w:rsid w:val="006611DB"/>
    <w:rsid w:val="006613CA"/>
    <w:rsid w:val="0066149A"/>
    <w:rsid w:val="006614A3"/>
    <w:rsid w:val="006614C2"/>
    <w:rsid w:val="006616CB"/>
    <w:rsid w:val="00661721"/>
    <w:rsid w:val="00661783"/>
    <w:rsid w:val="00661969"/>
    <w:rsid w:val="006619E7"/>
    <w:rsid w:val="00661AB2"/>
    <w:rsid w:val="00661B28"/>
    <w:rsid w:val="00661B98"/>
    <w:rsid w:val="00661B9C"/>
    <w:rsid w:val="00661C38"/>
    <w:rsid w:val="00661D03"/>
    <w:rsid w:val="00661E5A"/>
    <w:rsid w:val="00661F17"/>
    <w:rsid w:val="00661FCC"/>
    <w:rsid w:val="00662018"/>
    <w:rsid w:val="00662217"/>
    <w:rsid w:val="006623F4"/>
    <w:rsid w:val="006624FE"/>
    <w:rsid w:val="006625B1"/>
    <w:rsid w:val="006625FF"/>
    <w:rsid w:val="006626B1"/>
    <w:rsid w:val="006626DF"/>
    <w:rsid w:val="0066285D"/>
    <w:rsid w:val="0066286D"/>
    <w:rsid w:val="00662975"/>
    <w:rsid w:val="00662BF1"/>
    <w:rsid w:val="00662C15"/>
    <w:rsid w:val="00662C2A"/>
    <w:rsid w:val="00662C3A"/>
    <w:rsid w:val="00662DC0"/>
    <w:rsid w:val="00662DE4"/>
    <w:rsid w:val="00662EDD"/>
    <w:rsid w:val="006631D5"/>
    <w:rsid w:val="0066326D"/>
    <w:rsid w:val="006634C1"/>
    <w:rsid w:val="00663549"/>
    <w:rsid w:val="00663600"/>
    <w:rsid w:val="00663602"/>
    <w:rsid w:val="006636DB"/>
    <w:rsid w:val="0066379D"/>
    <w:rsid w:val="0066383E"/>
    <w:rsid w:val="00663914"/>
    <w:rsid w:val="00663A62"/>
    <w:rsid w:val="00663BFF"/>
    <w:rsid w:val="00663C13"/>
    <w:rsid w:val="00663CDA"/>
    <w:rsid w:val="00663CEC"/>
    <w:rsid w:val="00663DED"/>
    <w:rsid w:val="00663F4C"/>
    <w:rsid w:val="00664020"/>
    <w:rsid w:val="0066417C"/>
    <w:rsid w:val="00664218"/>
    <w:rsid w:val="00664299"/>
    <w:rsid w:val="00664440"/>
    <w:rsid w:val="00664586"/>
    <w:rsid w:val="006645FB"/>
    <w:rsid w:val="006646C2"/>
    <w:rsid w:val="006646CB"/>
    <w:rsid w:val="006646DB"/>
    <w:rsid w:val="0066481E"/>
    <w:rsid w:val="0066482C"/>
    <w:rsid w:val="00664855"/>
    <w:rsid w:val="00664A9C"/>
    <w:rsid w:val="00664AAB"/>
    <w:rsid w:val="00664B31"/>
    <w:rsid w:val="00664BA0"/>
    <w:rsid w:val="00664BB8"/>
    <w:rsid w:val="00664C7D"/>
    <w:rsid w:val="00664CAC"/>
    <w:rsid w:val="00664CC7"/>
    <w:rsid w:val="00664EDE"/>
    <w:rsid w:val="00664EEF"/>
    <w:rsid w:val="00664F97"/>
    <w:rsid w:val="00664FC5"/>
    <w:rsid w:val="0066500E"/>
    <w:rsid w:val="00665116"/>
    <w:rsid w:val="006651A1"/>
    <w:rsid w:val="0066523D"/>
    <w:rsid w:val="00665376"/>
    <w:rsid w:val="006654A7"/>
    <w:rsid w:val="0066550D"/>
    <w:rsid w:val="00665577"/>
    <w:rsid w:val="0066562B"/>
    <w:rsid w:val="006658FB"/>
    <w:rsid w:val="0066593E"/>
    <w:rsid w:val="006659B3"/>
    <w:rsid w:val="00665A35"/>
    <w:rsid w:val="00665ADC"/>
    <w:rsid w:val="00665B2E"/>
    <w:rsid w:val="00665B4A"/>
    <w:rsid w:val="00665B92"/>
    <w:rsid w:val="00665C29"/>
    <w:rsid w:val="00665DB2"/>
    <w:rsid w:val="00665E53"/>
    <w:rsid w:val="0066609B"/>
    <w:rsid w:val="006660F1"/>
    <w:rsid w:val="006660FB"/>
    <w:rsid w:val="00666181"/>
    <w:rsid w:val="00666215"/>
    <w:rsid w:val="00666277"/>
    <w:rsid w:val="00666586"/>
    <w:rsid w:val="006665B6"/>
    <w:rsid w:val="006665E3"/>
    <w:rsid w:val="00666617"/>
    <w:rsid w:val="006667DA"/>
    <w:rsid w:val="00666876"/>
    <w:rsid w:val="006668B9"/>
    <w:rsid w:val="00666951"/>
    <w:rsid w:val="0066697E"/>
    <w:rsid w:val="0066698A"/>
    <w:rsid w:val="0066699C"/>
    <w:rsid w:val="00666A60"/>
    <w:rsid w:val="00666C95"/>
    <w:rsid w:val="00666CD9"/>
    <w:rsid w:val="00666CDB"/>
    <w:rsid w:val="00666D11"/>
    <w:rsid w:val="00666D41"/>
    <w:rsid w:val="00666E6F"/>
    <w:rsid w:val="00666F71"/>
    <w:rsid w:val="006670EE"/>
    <w:rsid w:val="0066729C"/>
    <w:rsid w:val="006673C4"/>
    <w:rsid w:val="006673CA"/>
    <w:rsid w:val="00667439"/>
    <w:rsid w:val="0066755E"/>
    <w:rsid w:val="00667677"/>
    <w:rsid w:val="006676E3"/>
    <w:rsid w:val="00667711"/>
    <w:rsid w:val="006679C5"/>
    <w:rsid w:val="00667A22"/>
    <w:rsid w:val="00667A41"/>
    <w:rsid w:val="00667A5C"/>
    <w:rsid w:val="00667B51"/>
    <w:rsid w:val="00667BB9"/>
    <w:rsid w:val="00667C0E"/>
    <w:rsid w:val="00667EC5"/>
    <w:rsid w:val="00667ED2"/>
    <w:rsid w:val="00667FAB"/>
    <w:rsid w:val="0067011B"/>
    <w:rsid w:val="00670186"/>
    <w:rsid w:val="006702C5"/>
    <w:rsid w:val="0067032D"/>
    <w:rsid w:val="00670371"/>
    <w:rsid w:val="006703E2"/>
    <w:rsid w:val="0067041F"/>
    <w:rsid w:val="006704E7"/>
    <w:rsid w:val="006705B0"/>
    <w:rsid w:val="006705BD"/>
    <w:rsid w:val="0067066E"/>
    <w:rsid w:val="0067081D"/>
    <w:rsid w:val="006709E7"/>
    <w:rsid w:val="00670AF7"/>
    <w:rsid w:val="00670B1B"/>
    <w:rsid w:val="00670B39"/>
    <w:rsid w:val="00670BA6"/>
    <w:rsid w:val="00670C7E"/>
    <w:rsid w:val="00670E53"/>
    <w:rsid w:val="00670FE4"/>
    <w:rsid w:val="0067138D"/>
    <w:rsid w:val="0067185A"/>
    <w:rsid w:val="00671A7E"/>
    <w:rsid w:val="00671AED"/>
    <w:rsid w:val="00671BB1"/>
    <w:rsid w:val="00671DBD"/>
    <w:rsid w:val="00671DDC"/>
    <w:rsid w:val="00671E91"/>
    <w:rsid w:val="00671E9E"/>
    <w:rsid w:val="00671ED8"/>
    <w:rsid w:val="00671EFD"/>
    <w:rsid w:val="00671F1B"/>
    <w:rsid w:val="00672101"/>
    <w:rsid w:val="0067213D"/>
    <w:rsid w:val="00672282"/>
    <w:rsid w:val="006722E0"/>
    <w:rsid w:val="006723FA"/>
    <w:rsid w:val="006723FB"/>
    <w:rsid w:val="00672428"/>
    <w:rsid w:val="00672461"/>
    <w:rsid w:val="00672537"/>
    <w:rsid w:val="0067259F"/>
    <w:rsid w:val="0067292C"/>
    <w:rsid w:val="006729C4"/>
    <w:rsid w:val="00672B06"/>
    <w:rsid w:val="00672B36"/>
    <w:rsid w:val="00672BDF"/>
    <w:rsid w:val="00672BF3"/>
    <w:rsid w:val="00672C46"/>
    <w:rsid w:val="00672CA7"/>
    <w:rsid w:val="00672CB1"/>
    <w:rsid w:val="00672E87"/>
    <w:rsid w:val="00672EC7"/>
    <w:rsid w:val="006730D1"/>
    <w:rsid w:val="00673120"/>
    <w:rsid w:val="006731DA"/>
    <w:rsid w:val="00673237"/>
    <w:rsid w:val="00673278"/>
    <w:rsid w:val="0067367F"/>
    <w:rsid w:val="00673707"/>
    <w:rsid w:val="00673899"/>
    <w:rsid w:val="006739EB"/>
    <w:rsid w:val="00673A06"/>
    <w:rsid w:val="00673AE7"/>
    <w:rsid w:val="00673AF8"/>
    <w:rsid w:val="00673BBB"/>
    <w:rsid w:val="00673BC1"/>
    <w:rsid w:val="00673C3B"/>
    <w:rsid w:val="00673E99"/>
    <w:rsid w:val="00673F22"/>
    <w:rsid w:val="00673F74"/>
    <w:rsid w:val="00673F75"/>
    <w:rsid w:val="00674118"/>
    <w:rsid w:val="0067439D"/>
    <w:rsid w:val="0067454C"/>
    <w:rsid w:val="006747B5"/>
    <w:rsid w:val="00674912"/>
    <w:rsid w:val="00674AF4"/>
    <w:rsid w:val="00674B21"/>
    <w:rsid w:val="00674D03"/>
    <w:rsid w:val="00674DA1"/>
    <w:rsid w:val="00674DF3"/>
    <w:rsid w:val="00674E5F"/>
    <w:rsid w:val="00674E8C"/>
    <w:rsid w:val="00674FC4"/>
    <w:rsid w:val="006750A4"/>
    <w:rsid w:val="0067522A"/>
    <w:rsid w:val="0067545C"/>
    <w:rsid w:val="006754EC"/>
    <w:rsid w:val="00675547"/>
    <w:rsid w:val="0067596B"/>
    <w:rsid w:val="00675A06"/>
    <w:rsid w:val="00675A3C"/>
    <w:rsid w:val="00675B37"/>
    <w:rsid w:val="00675C61"/>
    <w:rsid w:val="00675D5B"/>
    <w:rsid w:val="00675D81"/>
    <w:rsid w:val="00675DC5"/>
    <w:rsid w:val="00675E4E"/>
    <w:rsid w:val="00675EED"/>
    <w:rsid w:val="00675F02"/>
    <w:rsid w:val="00675F93"/>
    <w:rsid w:val="00676162"/>
    <w:rsid w:val="006762D9"/>
    <w:rsid w:val="00676346"/>
    <w:rsid w:val="006764DB"/>
    <w:rsid w:val="006765F8"/>
    <w:rsid w:val="006766A9"/>
    <w:rsid w:val="00676768"/>
    <w:rsid w:val="0067679D"/>
    <w:rsid w:val="0067684C"/>
    <w:rsid w:val="00676883"/>
    <w:rsid w:val="006768CC"/>
    <w:rsid w:val="00676941"/>
    <w:rsid w:val="00676A1D"/>
    <w:rsid w:val="00676A61"/>
    <w:rsid w:val="00676AFF"/>
    <w:rsid w:val="00676B53"/>
    <w:rsid w:val="00676BFF"/>
    <w:rsid w:val="00676E40"/>
    <w:rsid w:val="00676EB9"/>
    <w:rsid w:val="0067710A"/>
    <w:rsid w:val="0067736B"/>
    <w:rsid w:val="00677374"/>
    <w:rsid w:val="006773A3"/>
    <w:rsid w:val="006773CC"/>
    <w:rsid w:val="00677444"/>
    <w:rsid w:val="00677500"/>
    <w:rsid w:val="006775C3"/>
    <w:rsid w:val="00677656"/>
    <w:rsid w:val="0067770D"/>
    <w:rsid w:val="00677897"/>
    <w:rsid w:val="0067789E"/>
    <w:rsid w:val="006778E3"/>
    <w:rsid w:val="006779AB"/>
    <w:rsid w:val="00677A8F"/>
    <w:rsid w:val="00677B4F"/>
    <w:rsid w:val="00677BAB"/>
    <w:rsid w:val="00677C1F"/>
    <w:rsid w:val="00677CFB"/>
    <w:rsid w:val="00677EA1"/>
    <w:rsid w:val="00677F27"/>
    <w:rsid w:val="00677F3C"/>
    <w:rsid w:val="00677F4A"/>
    <w:rsid w:val="00677FC7"/>
    <w:rsid w:val="0068035B"/>
    <w:rsid w:val="006803AA"/>
    <w:rsid w:val="006804BA"/>
    <w:rsid w:val="00680545"/>
    <w:rsid w:val="006805D8"/>
    <w:rsid w:val="00680710"/>
    <w:rsid w:val="00680774"/>
    <w:rsid w:val="006807E5"/>
    <w:rsid w:val="006808C8"/>
    <w:rsid w:val="006808F1"/>
    <w:rsid w:val="00680A75"/>
    <w:rsid w:val="00680A87"/>
    <w:rsid w:val="00680D4E"/>
    <w:rsid w:val="00680DBD"/>
    <w:rsid w:val="00680DD3"/>
    <w:rsid w:val="00680E6D"/>
    <w:rsid w:val="00680F16"/>
    <w:rsid w:val="00680F84"/>
    <w:rsid w:val="0068103B"/>
    <w:rsid w:val="00681091"/>
    <w:rsid w:val="006811B1"/>
    <w:rsid w:val="00681290"/>
    <w:rsid w:val="006814A3"/>
    <w:rsid w:val="0068171F"/>
    <w:rsid w:val="00681790"/>
    <w:rsid w:val="006817DD"/>
    <w:rsid w:val="006818B1"/>
    <w:rsid w:val="00681A50"/>
    <w:rsid w:val="00681B5B"/>
    <w:rsid w:val="00681C32"/>
    <w:rsid w:val="00681C3E"/>
    <w:rsid w:val="00681D8E"/>
    <w:rsid w:val="00681DA5"/>
    <w:rsid w:val="00681E85"/>
    <w:rsid w:val="00681E87"/>
    <w:rsid w:val="00681FF5"/>
    <w:rsid w:val="0068216C"/>
    <w:rsid w:val="006821D7"/>
    <w:rsid w:val="0068220A"/>
    <w:rsid w:val="006823AE"/>
    <w:rsid w:val="006823EA"/>
    <w:rsid w:val="0068243A"/>
    <w:rsid w:val="006824B9"/>
    <w:rsid w:val="006824C1"/>
    <w:rsid w:val="006824E5"/>
    <w:rsid w:val="006826E1"/>
    <w:rsid w:val="00682769"/>
    <w:rsid w:val="0068292A"/>
    <w:rsid w:val="00682970"/>
    <w:rsid w:val="00682A9F"/>
    <w:rsid w:val="00682AA5"/>
    <w:rsid w:val="00682C5C"/>
    <w:rsid w:val="00682E57"/>
    <w:rsid w:val="00682EC0"/>
    <w:rsid w:val="00682FFB"/>
    <w:rsid w:val="0068304E"/>
    <w:rsid w:val="00683148"/>
    <w:rsid w:val="00683335"/>
    <w:rsid w:val="0068333C"/>
    <w:rsid w:val="00683362"/>
    <w:rsid w:val="006833E0"/>
    <w:rsid w:val="00683453"/>
    <w:rsid w:val="00683493"/>
    <w:rsid w:val="006834DD"/>
    <w:rsid w:val="006834FC"/>
    <w:rsid w:val="0068350E"/>
    <w:rsid w:val="006836D0"/>
    <w:rsid w:val="0068370F"/>
    <w:rsid w:val="00683751"/>
    <w:rsid w:val="006838C1"/>
    <w:rsid w:val="006839F6"/>
    <w:rsid w:val="00683B65"/>
    <w:rsid w:val="00683B95"/>
    <w:rsid w:val="00683BA2"/>
    <w:rsid w:val="00683BB7"/>
    <w:rsid w:val="00683BE8"/>
    <w:rsid w:val="00683C57"/>
    <w:rsid w:val="00683D28"/>
    <w:rsid w:val="00683F36"/>
    <w:rsid w:val="00683FED"/>
    <w:rsid w:val="00684035"/>
    <w:rsid w:val="00684074"/>
    <w:rsid w:val="006840BE"/>
    <w:rsid w:val="00684183"/>
    <w:rsid w:val="006841BB"/>
    <w:rsid w:val="006841C9"/>
    <w:rsid w:val="00684472"/>
    <w:rsid w:val="006844AD"/>
    <w:rsid w:val="006845A2"/>
    <w:rsid w:val="00684716"/>
    <w:rsid w:val="00684738"/>
    <w:rsid w:val="00684751"/>
    <w:rsid w:val="0068475E"/>
    <w:rsid w:val="006848B9"/>
    <w:rsid w:val="006848D2"/>
    <w:rsid w:val="0068493A"/>
    <w:rsid w:val="00684943"/>
    <w:rsid w:val="006849A6"/>
    <w:rsid w:val="00684A20"/>
    <w:rsid w:val="00684C0D"/>
    <w:rsid w:val="00684CDB"/>
    <w:rsid w:val="00684D1A"/>
    <w:rsid w:val="00684DE6"/>
    <w:rsid w:val="00684E62"/>
    <w:rsid w:val="00684E90"/>
    <w:rsid w:val="00684F91"/>
    <w:rsid w:val="006851D7"/>
    <w:rsid w:val="006851EB"/>
    <w:rsid w:val="00685306"/>
    <w:rsid w:val="0068534C"/>
    <w:rsid w:val="006854AB"/>
    <w:rsid w:val="006854B2"/>
    <w:rsid w:val="00685633"/>
    <w:rsid w:val="00685821"/>
    <w:rsid w:val="00685822"/>
    <w:rsid w:val="00685836"/>
    <w:rsid w:val="00685A7E"/>
    <w:rsid w:val="00685F0C"/>
    <w:rsid w:val="00686039"/>
    <w:rsid w:val="0068608F"/>
    <w:rsid w:val="006860A2"/>
    <w:rsid w:val="00686309"/>
    <w:rsid w:val="00686421"/>
    <w:rsid w:val="00686679"/>
    <w:rsid w:val="006866B7"/>
    <w:rsid w:val="006866BB"/>
    <w:rsid w:val="0068677A"/>
    <w:rsid w:val="006867FB"/>
    <w:rsid w:val="00686891"/>
    <w:rsid w:val="00686AAB"/>
    <w:rsid w:val="00686ACA"/>
    <w:rsid w:val="00686AEB"/>
    <w:rsid w:val="00686BC7"/>
    <w:rsid w:val="00686C7B"/>
    <w:rsid w:val="00686DDF"/>
    <w:rsid w:val="00686EED"/>
    <w:rsid w:val="00686F11"/>
    <w:rsid w:val="00686F42"/>
    <w:rsid w:val="00687042"/>
    <w:rsid w:val="00687091"/>
    <w:rsid w:val="006872E7"/>
    <w:rsid w:val="006875AC"/>
    <w:rsid w:val="00687622"/>
    <w:rsid w:val="0068765B"/>
    <w:rsid w:val="0068765E"/>
    <w:rsid w:val="00687691"/>
    <w:rsid w:val="006876B6"/>
    <w:rsid w:val="006876EA"/>
    <w:rsid w:val="00687769"/>
    <w:rsid w:val="00687798"/>
    <w:rsid w:val="0068783C"/>
    <w:rsid w:val="006878AB"/>
    <w:rsid w:val="006878C3"/>
    <w:rsid w:val="00687B5A"/>
    <w:rsid w:val="00687B8E"/>
    <w:rsid w:val="00687BCC"/>
    <w:rsid w:val="00687D32"/>
    <w:rsid w:val="00687EA2"/>
    <w:rsid w:val="0069007E"/>
    <w:rsid w:val="0069010C"/>
    <w:rsid w:val="006902F3"/>
    <w:rsid w:val="00690536"/>
    <w:rsid w:val="00690574"/>
    <w:rsid w:val="006905E2"/>
    <w:rsid w:val="0069077C"/>
    <w:rsid w:val="00690949"/>
    <w:rsid w:val="00690A2E"/>
    <w:rsid w:val="00690A4C"/>
    <w:rsid w:val="00690ABD"/>
    <w:rsid w:val="00690AD3"/>
    <w:rsid w:val="00690C09"/>
    <w:rsid w:val="00690E08"/>
    <w:rsid w:val="00690FE8"/>
    <w:rsid w:val="00691009"/>
    <w:rsid w:val="00691030"/>
    <w:rsid w:val="006910B3"/>
    <w:rsid w:val="00691220"/>
    <w:rsid w:val="00691316"/>
    <w:rsid w:val="00691439"/>
    <w:rsid w:val="006914CF"/>
    <w:rsid w:val="0069156A"/>
    <w:rsid w:val="006915FF"/>
    <w:rsid w:val="006916DA"/>
    <w:rsid w:val="006917E6"/>
    <w:rsid w:val="00691971"/>
    <w:rsid w:val="006919D1"/>
    <w:rsid w:val="006919E9"/>
    <w:rsid w:val="00691A08"/>
    <w:rsid w:val="00691AE8"/>
    <w:rsid w:val="00691CF6"/>
    <w:rsid w:val="00691DAF"/>
    <w:rsid w:val="00692041"/>
    <w:rsid w:val="00692065"/>
    <w:rsid w:val="0069212E"/>
    <w:rsid w:val="006921D9"/>
    <w:rsid w:val="006922FC"/>
    <w:rsid w:val="0069236B"/>
    <w:rsid w:val="0069255E"/>
    <w:rsid w:val="0069260D"/>
    <w:rsid w:val="006926DC"/>
    <w:rsid w:val="006928F8"/>
    <w:rsid w:val="006929E0"/>
    <w:rsid w:val="00692B0A"/>
    <w:rsid w:val="00692B29"/>
    <w:rsid w:val="00692EB5"/>
    <w:rsid w:val="00692F5F"/>
    <w:rsid w:val="00692F8E"/>
    <w:rsid w:val="00693104"/>
    <w:rsid w:val="00693107"/>
    <w:rsid w:val="00693156"/>
    <w:rsid w:val="00693165"/>
    <w:rsid w:val="006932B9"/>
    <w:rsid w:val="006932F9"/>
    <w:rsid w:val="0069347E"/>
    <w:rsid w:val="00693488"/>
    <w:rsid w:val="006937B9"/>
    <w:rsid w:val="0069383A"/>
    <w:rsid w:val="00693858"/>
    <w:rsid w:val="00693B55"/>
    <w:rsid w:val="00693CFA"/>
    <w:rsid w:val="00693E68"/>
    <w:rsid w:val="00693F8F"/>
    <w:rsid w:val="00693FA7"/>
    <w:rsid w:val="0069423C"/>
    <w:rsid w:val="00694289"/>
    <w:rsid w:val="0069437D"/>
    <w:rsid w:val="00694397"/>
    <w:rsid w:val="00694719"/>
    <w:rsid w:val="0069477E"/>
    <w:rsid w:val="006947DD"/>
    <w:rsid w:val="0069480A"/>
    <w:rsid w:val="006948BE"/>
    <w:rsid w:val="00694A44"/>
    <w:rsid w:val="00694B88"/>
    <w:rsid w:val="00694BFB"/>
    <w:rsid w:val="00694C38"/>
    <w:rsid w:val="00694C89"/>
    <w:rsid w:val="00694DC1"/>
    <w:rsid w:val="00694E7A"/>
    <w:rsid w:val="00694F29"/>
    <w:rsid w:val="00694FBD"/>
    <w:rsid w:val="0069506D"/>
    <w:rsid w:val="00695167"/>
    <w:rsid w:val="006951F2"/>
    <w:rsid w:val="006952A4"/>
    <w:rsid w:val="00695394"/>
    <w:rsid w:val="006953BC"/>
    <w:rsid w:val="006955DF"/>
    <w:rsid w:val="00695757"/>
    <w:rsid w:val="006957F1"/>
    <w:rsid w:val="00695839"/>
    <w:rsid w:val="0069589A"/>
    <w:rsid w:val="006958FE"/>
    <w:rsid w:val="00695905"/>
    <w:rsid w:val="00695975"/>
    <w:rsid w:val="00695B0F"/>
    <w:rsid w:val="00695BDB"/>
    <w:rsid w:val="00695C8C"/>
    <w:rsid w:val="00695CCD"/>
    <w:rsid w:val="00695E10"/>
    <w:rsid w:val="00695E24"/>
    <w:rsid w:val="00695E57"/>
    <w:rsid w:val="00695EC1"/>
    <w:rsid w:val="00696277"/>
    <w:rsid w:val="006962A8"/>
    <w:rsid w:val="006962EE"/>
    <w:rsid w:val="0069635F"/>
    <w:rsid w:val="00696425"/>
    <w:rsid w:val="0069650C"/>
    <w:rsid w:val="006966CA"/>
    <w:rsid w:val="00696710"/>
    <w:rsid w:val="00696732"/>
    <w:rsid w:val="006968E9"/>
    <w:rsid w:val="006968F6"/>
    <w:rsid w:val="0069690A"/>
    <w:rsid w:val="00696C52"/>
    <w:rsid w:val="00696D43"/>
    <w:rsid w:val="00696D77"/>
    <w:rsid w:val="00696DB0"/>
    <w:rsid w:val="00696EF6"/>
    <w:rsid w:val="00696FA5"/>
    <w:rsid w:val="00696FBC"/>
    <w:rsid w:val="00696FFF"/>
    <w:rsid w:val="006970F7"/>
    <w:rsid w:val="00697116"/>
    <w:rsid w:val="00697209"/>
    <w:rsid w:val="006973C3"/>
    <w:rsid w:val="0069747F"/>
    <w:rsid w:val="006974FD"/>
    <w:rsid w:val="0069752A"/>
    <w:rsid w:val="00697686"/>
    <w:rsid w:val="00697A48"/>
    <w:rsid w:val="00697AAF"/>
    <w:rsid w:val="00697AE3"/>
    <w:rsid w:val="00697B88"/>
    <w:rsid w:val="00697BF4"/>
    <w:rsid w:val="00697D3C"/>
    <w:rsid w:val="00697D61"/>
    <w:rsid w:val="00697F35"/>
    <w:rsid w:val="006A0127"/>
    <w:rsid w:val="006A016A"/>
    <w:rsid w:val="006A0201"/>
    <w:rsid w:val="006A0462"/>
    <w:rsid w:val="006A04B3"/>
    <w:rsid w:val="006A0557"/>
    <w:rsid w:val="006A05B9"/>
    <w:rsid w:val="006A05CF"/>
    <w:rsid w:val="006A06B6"/>
    <w:rsid w:val="006A0785"/>
    <w:rsid w:val="006A08F6"/>
    <w:rsid w:val="006A0A37"/>
    <w:rsid w:val="006A0ABE"/>
    <w:rsid w:val="006A0CF3"/>
    <w:rsid w:val="006A0E16"/>
    <w:rsid w:val="006A0E4F"/>
    <w:rsid w:val="006A0F65"/>
    <w:rsid w:val="006A10AB"/>
    <w:rsid w:val="006A1117"/>
    <w:rsid w:val="006A113A"/>
    <w:rsid w:val="006A12E6"/>
    <w:rsid w:val="006A141E"/>
    <w:rsid w:val="006A14F0"/>
    <w:rsid w:val="006A16BD"/>
    <w:rsid w:val="006A17C0"/>
    <w:rsid w:val="006A19BA"/>
    <w:rsid w:val="006A1BFC"/>
    <w:rsid w:val="006A1C97"/>
    <w:rsid w:val="006A1E86"/>
    <w:rsid w:val="006A1EBE"/>
    <w:rsid w:val="006A2060"/>
    <w:rsid w:val="006A20EB"/>
    <w:rsid w:val="006A20F5"/>
    <w:rsid w:val="006A2148"/>
    <w:rsid w:val="006A2184"/>
    <w:rsid w:val="006A21C6"/>
    <w:rsid w:val="006A21F0"/>
    <w:rsid w:val="006A22D1"/>
    <w:rsid w:val="006A23EF"/>
    <w:rsid w:val="006A2429"/>
    <w:rsid w:val="006A245C"/>
    <w:rsid w:val="006A24FE"/>
    <w:rsid w:val="006A261C"/>
    <w:rsid w:val="006A2837"/>
    <w:rsid w:val="006A288B"/>
    <w:rsid w:val="006A2979"/>
    <w:rsid w:val="006A29CD"/>
    <w:rsid w:val="006A2AD4"/>
    <w:rsid w:val="006A2ADB"/>
    <w:rsid w:val="006A2B18"/>
    <w:rsid w:val="006A2B47"/>
    <w:rsid w:val="006A2B9E"/>
    <w:rsid w:val="006A2BEF"/>
    <w:rsid w:val="006A2C22"/>
    <w:rsid w:val="006A2CAF"/>
    <w:rsid w:val="006A2D72"/>
    <w:rsid w:val="006A2DA9"/>
    <w:rsid w:val="006A2EB5"/>
    <w:rsid w:val="006A2F17"/>
    <w:rsid w:val="006A2FD0"/>
    <w:rsid w:val="006A2FF4"/>
    <w:rsid w:val="006A3015"/>
    <w:rsid w:val="006A3401"/>
    <w:rsid w:val="006A34B7"/>
    <w:rsid w:val="006A34C0"/>
    <w:rsid w:val="006A34DA"/>
    <w:rsid w:val="006A3538"/>
    <w:rsid w:val="006A3574"/>
    <w:rsid w:val="006A35D1"/>
    <w:rsid w:val="006A3706"/>
    <w:rsid w:val="006A3714"/>
    <w:rsid w:val="006A386C"/>
    <w:rsid w:val="006A39B7"/>
    <w:rsid w:val="006A3AF1"/>
    <w:rsid w:val="006A3AF7"/>
    <w:rsid w:val="006A3BA8"/>
    <w:rsid w:val="006A3CA1"/>
    <w:rsid w:val="006A3CB0"/>
    <w:rsid w:val="006A3E01"/>
    <w:rsid w:val="006A3E6E"/>
    <w:rsid w:val="006A3EFE"/>
    <w:rsid w:val="006A3FE1"/>
    <w:rsid w:val="006A4057"/>
    <w:rsid w:val="006A40A9"/>
    <w:rsid w:val="006A40E3"/>
    <w:rsid w:val="006A412D"/>
    <w:rsid w:val="006A43CF"/>
    <w:rsid w:val="006A43EB"/>
    <w:rsid w:val="006A443B"/>
    <w:rsid w:val="006A447F"/>
    <w:rsid w:val="006A4505"/>
    <w:rsid w:val="006A45C0"/>
    <w:rsid w:val="006A4672"/>
    <w:rsid w:val="006A4734"/>
    <w:rsid w:val="006A47E1"/>
    <w:rsid w:val="006A4816"/>
    <w:rsid w:val="006A48E5"/>
    <w:rsid w:val="006A4A51"/>
    <w:rsid w:val="006A4CEF"/>
    <w:rsid w:val="006A4DC6"/>
    <w:rsid w:val="006A519C"/>
    <w:rsid w:val="006A539B"/>
    <w:rsid w:val="006A53C1"/>
    <w:rsid w:val="006A5437"/>
    <w:rsid w:val="006A545C"/>
    <w:rsid w:val="006A54A7"/>
    <w:rsid w:val="006A54DB"/>
    <w:rsid w:val="006A5507"/>
    <w:rsid w:val="006A55DD"/>
    <w:rsid w:val="006A57E3"/>
    <w:rsid w:val="006A57FD"/>
    <w:rsid w:val="006A586F"/>
    <w:rsid w:val="006A58A4"/>
    <w:rsid w:val="006A58E2"/>
    <w:rsid w:val="006A59FE"/>
    <w:rsid w:val="006A5A69"/>
    <w:rsid w:val="006A5C81"/>
    <w:rsid w:val="006A5CC8"/>
    <w:rsid w:val="006A5D30"/>
    <w:rsid w:val="006A5EEB"/>
    <w:rsid w:val="006A5F45"/>
    <w:rsid w:val="006A5F98"/>
    <w:rsid w:val="006A5FB3"/>
    <w:rsid w:val="006A5FDA"/>
    <w:rsid w:val="006A6401"/>
    <w:rsid w:val="006A6448"/>
    <w:rsid w:val="006A651B"/>
    <w:rsid w:val="006A6580"/>
    <w:rsid w:val="006A6759"/>
    <w:rsid w:val="006A67A8"/>
    <w:rsid w:val="006A6865"/>
    <w:rsid w:val="006A69C9"/>
    <w:rsid w:val="006A6A02"/>
    <w:rsid w:val="006A6AFD"/>
    <w:rsid w:val="006A6BDE"/>
    <w:rsid w:val="006A6CBA"/>
    <w:rsid w:val="006A6DF8"/>
    <w:rsid w:val="006A6FE4"/>
    <w:rsid w:val="006A7010"/>
    <w:rsid w:val="006A7024"/>
    <w:rsid w:val="006A7094"/>
    <w:rsid w:val="006A70DA"/>
    <w:rsid w:val="006A7114"/>
    <w:rsid w:val="006A7152"/>
    <w:rsid w:val="006A72A1"/>
    <w:rsid w:val="006A740E"/>
    <w:rsid w:val="006A75E6"/>
    <w:rsid w:val="006A7639"/>
    <w:rsid w:val="006A772E"/>
    <w:rsid w:val="006A7819"/>
    <w:rsid w:val="006A78FD"/>
    <w:rsid w:val="006A7A51"/>
    <w:rsid w:val="006A7A75"/>
    <w:rsid w:val="006A7AD3"/>
    <w:rsid w:val="006A7B32"/>
    <w:rsid w:val="006A7BF3"/>
    <w:rsid w:val="006A7C49"/>
    <w:rsid w:val="006A7C62"/>
    <w:rsid w:val="006A7C9D"/>
    <w:rsid w:val="006A7CC1"/>
    <w:rsid w:val="006A7EED"/>
    <w:rsid w:val="006A7F1B"/>
    <w:rsid w:val="006B000D"/>
    <w:rsid w:val="006B019C"/>
    <w:rsid w:val="006B0223"/>
    <w:rsid w:val="006B0398"/>
    <w:rsid w:val="006B03CF"/>
    <w:rsid w:val="006B0444"/>
    <w:rsid w:val="006B049E"/>
    <w:rsid w:val="006B04FD"/>
    <w:rsid w:val="006B052E"/>
    <w:rsid w:val="006B05A7"/>
    <w:rsid w:val="006B065B"/>
    <w:rsid w:val="006B0836"/>
    <w:rsid w:val="006B0838"/>
    <w:rsid w:val="006B094C"/>
    <w:rsid w:val="006B09C5"/>
    <w:rsid w:val="006B0A74"/>
    <w:rsid w:val="006B0A92"/>
    <w:rsid w:val="006B0B4F"/>
    <w:rsid w:val="006B0BAF"/>
    <w:rsid w:val="006B0C2D"/>
    <w:rsid w:val="006B0C71"/>
    <w:rsid w:val="006B0D43"/>
    <w:rsid w:val="006B0D76"/>
    <w:rsid w:val="006B0EC3"/>
    <w:rsid w:val="006B0F24"/>
    <w:rsid w:val="006B1027"/>
    <w:rsid w:val="006B102C"/>
    <w:rsid w:val="006B1198"/>
    <w:rsid w:val="006B12A7"/>
    <w:rsid w:val="006B15DA"/>
    <w:rsid w:val="006B1616"/>
    <w:rsid w:val="006B1779"/>
    <w:rsid w:val="006B1795"/>
    <w:rsid w:val="006B19E8"/>
    <w:rsid w:val="006B1B8A"/>
    <w:rsid w:val="006B1B95"/>
    <w:rsid w:val="006B1C38"/>
    <w:rsid w:val="006B1DD8"/>
    <w:rsid w:val="006B1F3C"/>
    <w:rsid w:val="006B1FE0"/>
    <w:rsid w:val="006B213C"/>
    <w:rsid w:val="006B2146"/>
    <w:rsid w:val="006B245A"/>
    <w:rsid w:val="006B2484"/>
    <w:rsid w:val="006B24A3"/>
    <w:rsid w:val="006B25D8"/>
    <w:rsid w:val="006B2621"/>
    <w:rsid w:val="006B2696"/>
    <w:rsid w:val="006B278F"/>
    <w:rsid w:val="006B27A8"/>
    <w:rsid w:val="006B280B"/>
    <w:rsid w:val="006B2A59"/>
    <w:rsid w:val="006B2AD6"/>
    <w:rsid w:val="006B2B9A"/>
    <w:rsid w:val="006B2C1C"/>
    <w:rsid w:val="006B2C4E"/>
    <w:rsid w:val="006B2E44"/>
    <w:rsid w:val="006B2F29"/>
    <w:rsid w:val="006B2FB9"/>
    <w:rsid w:val="006B3184"/>
    <w:rsid w:val="006B31F4"/>
    <w:rsid w:val="006B322E"/>
    <w:rsid w:val="006B3253"/>
    <w:rsid w:val="006B325A"/>
    <w:rsid w:val="006B32FF"/>
    <w:rsid w:val="006B33BD"/>
    <w:rsid w:val="006B3494"/>
    <w:rsid w:val="006B3573"/>
    <w:rsid w:val="006B35F1"/>
    <w:rsid w:val="006B36C0"/>
    <w:rsid w:val="006B37D2"/>
    <w:rsid w:val="006B3965"/>
    <w:rsid w:val="006B3A39"/>
    <w:rsid w:val="006B3B88"/>
    <w:rsid w:val="006B3BCF"/>
    <w:rsid w:val="006B3D6E"/>
    <w:rsid w:val="006B3DDF"/>
    <w:rsid w:val="006B3F41"/>
    <w:rsid w:val="006B3F73"/>
    <w:rsid w:val="006B3F95"/>
    <w:rsid w:val="006B4128"/>
    <w:rsid w:val="006B4162"/>
    <w:rsid w:val="006B42EB"/>
    <w:rsid w:val="006B437A"/>
    <w:rsid w:val="006B44AD"/>
    <w:rsid w:val="006B4580"/>
    <w:rsid w:val="006B4584"/>
    <w:rsid w:val="006B463E"/>
    <w:rsid w:val="006B4798"/>
    <w:rsid w:val="006B482D"/>
    <w:rsid w:val="006B4950"/>
    <w:rsid w:val="006B4A17"/>
    <w:rsid w:val="006B4B37"/>
    <w:rsid w:val="006B4BBD"/>
    <w:rsid w:val="006B4CE4"/>
    <w:rsid w:val="006B4CEA"/>
    <w:rsid w:val="006B4D5C"/>
    <w:rsid w:val="006B4F58"/>
    <w:rsid w:val="006B50A3"/>
    <w:rsid w:val="006B51C0"/>
    <w:rsid w:val="006B5281"/>
    <w:rsid w:val="006B5359"/>
    <w:rsid w:val="006B5365"/>
    <w:rsid w:val="006B5629"/>
    <w:rsid w:val="006B5635"/>
    <w:rsid w:val="006B56F2"/>
    <w:rsid w:val="006B5796"/>
    <w:rsid w:val="006B57DD"/>
    <w:rsid w:val="006B5908"/>
    <w:rsid w:val="006B5AB1"/>
    <w:rsid w:val="006B5B14"/>
    <w:rsid w:val="006B5BEC"/>
    <w:rsid w:val="006B5D91"/>
    <w:rsid w:val="006B5E9A"/>
    <w:rsid w:val="006B612F"/>
    <w:rsid w:val="006B62BF"/>
    <w:rsid w:val="006B649F"/>
    <w:rsid w:val="006B6528"/>
    <w:rsid w:val="006B6592"/>
    <w:rsid w:val="006B662B"/>
    <w:rsid w:val="006B6689"/>
    <w:rsid w:val="006B673E"/>
    <w:rsid w:val="006B6A1A"/>
    <w:rsid w:val="006B6AC7"/>
    <w:rsid w:val="006B6B1E"/>
    <w:rsid w:val="006B6E6D"/>
    <w:rsid w:val="006B6E6E"/>
    <w:rsid w:val="006B6ED3"/>
    <w:rsid w:val="006B702C"/>
    <w:rsid w:val="006B7051"/>
    <w:rsid w:val="006B70BD"/>
    <w:rsid w:val="006B7148"/>
    <w:rsid w:val="006B718F"/>
    <w:rsid w:val="006B725C"/>
    <w:rsid w:val="006B72C2"/>
    <w:rsid w:val="006B7626"/>
    <w:rsid w:val="006B771B"/>
    <w:rsid w:val="006B77A7"/>
    <w:rsid w:val="006B77C5"/>
    <w:rsid w:val="006B77D6"/>
    <w:rsid w:val="006B77D7"/>
    <w:rsid w:val="006B7929"/>
    <w:rsid w:val="006B798F"/>
    <w:rsid w:val="006B79BA"/>
    <w:rsid w:val="006B7A71"/>
    <w:rsid w:val="006B7CEA"/>
    <w:rsid w:val="006B7DF7"/>
    <w:rsid w:val="006B7DFB"/>
    <w:rsid w:val="006B7EF4"/>
    <w:rsid w:val="006B7FA8"/>
    <w:rsid w:val="006C01F4"/>
    <w:rsid w:val="006C02B8"/>
    <w:rsid w:val="006C02CB"/>
    <w:rsid w:val="006C034D"/>
    <w:rsid w:val="006C04FA"/>
    <w:rsid w:val="006C06A5"/>
    <w:rsid w:val="006C076D"/>
    <w:rsid w:val="006C09DB"/>
    <w:rsid w:val="006C09E3"/>
    <w:rsid w:val="006C09EA"/>
    <w:rsid w:val="006C0A08"/>
    <w:rsid w:val="006C0A28"/>
    <w:rsid w:val="006C0A5F"/>
    <w:rsid w:val="006C0A90"/>
    <w:rsid w:val="006C0B0D"/>
    <w:rsid w:val="006C0C2A"/>
    <w:rsid w:val="006C0C60"/>
    <w:rsid w:val="006C0C65"/>
    <w:rsid w:val="006C0CC0"/>
    <w:rsid w:val="006C0D12"/>
    <w:rsid w:val="006C0E65"/>
    <w:rsid w:val="006C0F71"/>
    <w:rsid w:val="006C1076"/>
    <w:rsid w:val="006C10A4"/>
    <w:rsid w:val="006C117E"/>
    <w:rsid w:val="006C11E9"/>
    <w:rsid w:val="006C1219"/>
    <w:rsid w:val="006C1291"/>
    <w:rsid w:val="006C1337"/>
    <w:rsid w:val="006C13DA"/>
    <w:rsid w:val="006C15B9"/>
    <w:rsid w:val="006C1670"/>
    <w:rsid w:val="006C168A"/>
    <w:rsid w:val="006C175B"/>
    <w:rsid w:val="006C1839"/>
    <w:rsid w:val="006C1B12"/>
    <w:rsid w:val="006C1BF9"/>
    <w:rsid w:val="006C1C46"/>
    <w:rsid w:val="006C1C6F"/>
    <w:rsid w:val="006C1CD5"/>
    <w:rsid w:val="006C1CEE"/>
    <w:rsid w:val="006C1CFA"/>
    <w:rsid w:val="006C1D1A"/>
    <w:rsid w:val="006C1D80"/>
    <w:rsid w:val="006C1E64"/>
    <w:rsid w:val="006C1EC9"/>
    <w:rsid w:val="006C1ED0"/>
    <w:rsid w:val="006C1ED7"/>
    <w:rsid w:val="006C1EDB"/>
    <w:rsid w:val="006C1F30"/>
    <w:rsid w:val="006C1F4E"/>
    <w:rsid w:val="006C1FA4"/>
    <w:rsid w:val="006C2032"/>
    <w:rsid w:val="006C2089"/>
    <w:rsid w:val="006C23D4"/>
    <w:rsid w:val="006C2461"/>
    <w:rsid w:val="006C24CA"/>
    <w:rsid w:val="006C2609"/>
    <w:rsid w:val="006C263C"/>
    <w:rsid w:val="006C2795"/>
    <w:rsid w:val="006C27E7"/>
    <w:rsid w:val="006C28F2"/>
    <w:rsid w:val="006C2910"/>
    <w:rsid w:val="006C29EB"/>
    <w:rsid w:val="006C2C37"/>
    <w:rsid w:val="006C2D33"/>
    <w:rsid w:val="006C2D39"/>
    <w:rsid w:val="006C2E6C"/>
    <w:rsid w:val="006C2FC3"/>
    <w:rsid w:val="006C30F7"/>
    <w:rsid w:val="006C3111"/>
    <w:rsid w:val="006C31BC"/>
    <w:rsid w:val="006C31CF"/>
    <w:rsid w:val="006C329A"/>
    <w:rsid w:val="006C3340"/>
    <w:rsid w:val="006C3447"/>
    <w:rsid w:val="006C3633"/>
    <w:rsid w:val="006C36A0"/>
    <w:rsid w:val="006C36CD"/>
    <w:rsid w:val="006C3783"/>
    <w:rsid w:val="006C38EE"/>
    <w:rsid w:val="006C3AF3"/>
    <w:rsid w:val="006C3B16"/>
    <w:rsid w:val="006C3B76"/>
    <w:rsid w:val="006C3C57"/>
    <w:rsid w:val="006C3CB9"/>
    <w:rsid w:val="006C3CED"/>
    <w:rsid w:val="006C3D81"/>
    <w:rsid w:val="006C3E32"/>
    <w:rsid w:val="006C402E"/>
    <w:rsid w:val="006C403D"/>
    <w:rsid w:val="006C4178"/>
    <w:rsid w:val="006C4286"/>
    <w:rsid w:val="006C4288"/>
    <w:rsid w:val="006C431C"/>
    <w:rsid w:val="006C433C"/>
    <w:rsid w:val="006C43D8"/>
    <w:rsid w:val="006C4533"/>
    <w:rsid w:val="006C477E"/>
    <w:rsid w:val="006C48BA"/>
    <w:rsid w:val="006C4930"/>
    <w:rsid w:val="006C4A31"/>
    <w:rsid w:val="006C4B52"/>
    <w:rsid w:val="006C4D5B"/>
    <w:rsid w:val="006C4D6C"/>
    <w:rsid w:val="006C4D83"/>
    <w:rsid w:val="006C4E99"/>
    <w:rsid w:val="006C5047"/>
    <w:rsid w:val="006C5077"/>
    <w:rsid w:val="006C5124"/>
    <w:rsid w:val="006C5342"/>
    <w:rsid w:val="006C55B4"/>
    <w:rsid w:val="006C55BA"/>
    <w:rsid w:val="006C5624"/>
    <w:rsid w:val="006C5684"/>
    <w:rsid w:val="006C5883"/>
    <w:rsid w:val="006C5A78"/>
    <w:rsid w:val="006C5B49"/>
    <w:rsid w:val="006C5C01"/>
    <w:rsid w:val="006C5C0E"/>
    <w:rsid w:val="006C5CF8"/>
    <w:rsid w:val="006C5D7F"/>
    <w:rsid w:val="006C6158"/>
    <w:rsid w:val="006C6190"/>
    <w:rsid w:val="006C63B1"/>
    <w:rsid w:val="006C63FE"/>
    <w:rsid w:val="006C6402"/>
    <w:rsid w:val="006C64FF"/>
    <w:rsid w:val="006C65EC"/>
    <w:rsid w:val="006C671A"/>
    <w:rsid w:val="006C6780"/>
    <w:rsid w:val="006C6805"/>
    <w:rsid w:val="006C6921"/>
    <w:rsid w:val="006C6939"/>
    <w:rsid w:val="006C6B06"/>
    <w:rsid w:val="006C6B56"/>
    <w:rsid w:val="006C6BD2"/>
    <w:rsid w:val="006C6BF2"/>
    <w:rsid w:val="006C6C38"/>
    <w:rsid w:val="006C6CC8"/>
    <w:rsid w:val="006C6CD7"/>
    <w:rsid w:val="006C6D5B"/>
    <w:rsid w:val="006C6D63"/>
    <w:rsid w:val="006C6D90"/>
    <w:rsid w:val="006C6DDE"/>
    <w:rsid w:val="006C6F8F"/>
    <w:rsid w:val="006C70EC"/>
    <w:rsid w:val="006C73AE"/>
    <w:rsid w:val="006C73C8"/>
    <w:rsid w:val="006C73CF"/>
    <w:rsid w:val="006C74C6"/>
    <w:rsid w:val="006C7586"/>
    <w:rsid w:val="006C7678"/>
    <w:rsid w:val="006C76BB"/>
    <w:rsid w:val="006C7785"/>
    <w:rsid w:val="006C77F0"/>
    <w:rsid w:val="006C7853"/>
    <w:rsid w:val="006C79A5"/>
    <w:rsid w:val="006C7B37"/>
    <w:rsid w:val="006C7BF2"/>
    <w:rsid w:val="006C7C23"/>
    <w:rsid w:val="006C7C54"/>
    <w:rsid w:val="006C7C6D"/>
    <w:rsid w:val="006C7DC4"/>
    <w:rsid w:val="006C7DD1"/>
    <w:rsid w:val="006C7E08"/>
    <w:rsid w:val="006C7F82"/>
    <w:rsid w:val="006C7FF4"/>
    <w:rsid w:val="006D002C"/>
    <w:rsid w:val="006D0174"/>
    <w:rsid w:val="006D020A"/>
    <w:rsid w:val="006D040A"/>
    <w:rsid w:val="006D0424"/>
    <w:rsid w:val="006D04CC"/>
    <w:rsid w:val="006D0540"/>
    <w:rsid w:val="006D0825"/>
    <w:rsid w:val="006D0827"/>
    <w:rsid w:val="006D0872"/>
    <w:rsid w:val="006D0881"/>
    <w:rsid w:val="006D0910"/>
    <w:rsid w:val="006D09D7"/>
    <w:rsid w:val="006D0AD0"/>
    <w:rsid w:val="006D0AD8"/>
    <w:rsid w:val="006D0B87"/>
    <w:rsid w:val="006D0BD2"/>
    <w:rsid w:val="006D0C62"/>
    <w:rsid w:val="006D0C73"/>
    <w:rsid w:val="006D0DB4"/>
    <w:rsid w:val="006D0DC0"/>
    <w:rsid w:val="006D0F71"/>
    <w:rsid w:val="006D0FAF"/>
    <w:rsid w:val="006D1047"/>
    <w:rsid w:val="006D10C6"/>
    <w:rsid w:val="006D12B0"/>
    <w:rsid w:val="006D135E"/>
    <w:rsid w:val="006D13E4"/>
    <w:rsid w:val="006D1407"/>
    <w:rsid w:val="006D149B"/>
    <w:rsid w:val="006D14F0"/>
    <w:rsid w:val="006D1510"/>
    <w:rsid w:val="006D1537"/>
    <w:rsid w:val="006D1553"/>
    <w:rsid w:val="006D157B"/>
    <w:rsid w:val="006D15B8"/>
    <w:rsid w:val="006D168D"/>
    <w:rsid w:val="006D16F5"/>
    <w:rsid w:val="006D171F"/>
    <w:rsid w:val="006D1A4B"/>
    <w:rsid w:val="006D1A61"/>
    <w:rsid w:val="006D1B9B"/>
    <w:rsid w:val="006D1C49"/>
    <w:rsid w:val="006D1D14"/>
    <w:rsid w:val="006D1FF2"/>
    <w:rsid w:val="006D22D3"/>
    <w:rsid w:val="006D23F3"/>
    <w:rsid w:val="006D2455"/>
    <w:rsid w:val="006D26DB"/>
    <w:rsid w:val="006D27BE"/>
    <w:rsid w:val="006D282B"/>
    <w:rsid w:val="006D28E6"/>
    <w:rsid w:val="006D298E"/>
    <w:rsid w:val="006D2C88"/>
    <w:rsid w:val="006D2D88"/>
    <w:rsid w:val="006D2DA8"/>
    <w:rsid w:val="006D2EB4"/>
    <w:rsid w:val="006D2EF5"/>
    <w:rsid w:val="006D2F43"/>
    <w:rsid w:val="006D3039"/>
    <w:rsid w:val="006D31FA"/>
    <w:rsid w:val="006D322A"/>
    <w:rsid w:val="006D34F3"/>
    <w:rsid w:val="006D356A"/>
    <w:rsid w:val="006D35F6"/>
    <w:rsid w:val="006D363E"/>
    <w:rsid w:val="006D38BE"/>
    <w:rsid w:val="006D3A8B"/>
    <w:rsid w:val="006D3B93"/>
    <w:rsid w:val="006D3BA3"/>
    <w:rsid w:val="006D3E08"/>
    <w:rsid w:val="006D3FF2"/>
    <w:rsid w:val="006D4036"/>
    <w:rsid w:val="006D4237"/>
    <w:rsid w:val="006D427E"/>
    <w:rsid w:val="006D4320"/>
    <w:rsid w:val="006D44BB"/>
    <w:rsid w:val="006D453C"/>
    <w:rsid w:val="006D48E4"/>
    <w:rsid w:val="006D48FD"/>
    <w:rsid w:val="006D4921"/>
    <w:rsid w:val="006D4A72"/>
    <w:rsid w:val="006D4AD4"/>
    <w:rsid w:val="006D4AF0"/>
    <w:rsid w:val="006D4B9D"/>
    <w:rsid w:val="006D4D59"/>
    <w:rsid w:val="006D4E48"/>
    <w:rsid w:val="006D52A4"/>
    <w:rsid w:val="006D5455"/>
    <w:rsid w:val="006D54A9"/>
    <w:rsid w:val="006D554E"/>
    <w:rsid w:val="006D55D7"/>
    <w:rsid w:val="006D560B"/>
    <w:rsid w:val="006D5615"/>
    <w:rsid w:val="006D5662"/>
    <w:rsid w:val="006D5675"/>
    <w:rsid w:val="006D56EE"/>
    <w:rsid w:val="006D5A33"/>
    <w:rsid w:val="006D5AC4"/>
    <w:rsid w:val="006D5CEA"/>
    <w:rsid w:val="006D5CF2"/>
    <w:rsid w:val="006D5DF7"/>
    <w:rsid w:val="006D5E84"/>
    <w:rsid w:val="006D5FDA"/>
    <w:rsid w:val="006D606B"/>
    <w:rsid w:val="006D60B5"/>
    <w:rsid w:val="006D6123"/>
    <w:rsid w:val="006D61EC"/>
    <w:rsid w:val="006D6287"/>
    <w:rsid w:val="006D62D5"/>
    <w:rsid w:val="006D636F"/>
    <w:rsid w:val="006D63A9"/>
    <w:rsid w:val="006D6498"/>
    <w:rsid w:val="006D64E1"/>
    <w:rsid w:val="006D6933"/>
    <w:rsid w:val="006D69E5"/>
    <w:rsid w:val="006D6A34"/>
    <w:rsid w:val="006D6AC7"/>
    <w:rsid w:val="006D6DF5"/>
    <w:rsid w:val="006D6E87"/>
    <w:rsid w:val="006D6E90"/>
    <w:rsid w:val="006D7246"/>
    <w:rsid w:val="006D7304"/>
    <w:rsid w:val="006D7557"/>
    <w:rsid w:val="006D7633"/>
    <w:rsid w:val="006D7743"/>
    <w:rsid w:val="006D778C"/>
    <w:rsid w:val="006D785D"/>
    <w:rsid w:val="006D786F"/>
    <w:rsid w:val="006D7AB2"/>
    <w:rsid w:val="006D7AF1"/>
    <w:rsid w:val="006D7B17"/>
    <w:rsid w:val="006D7BDF"/>
    <w:rsid w:val="006D7C7E"/>
    <w:rsid w:val="006D7D0F"/>
    <w:rsid w:val="006D7DBE"/>
    <w:rsid w:val="006D7E02"/>
    <w:rsid w:val="006D7E4A"/>
    <w:rsid w:val="006D7F78"/>
    <w:rsid w:val="006E0002"/>
    <w:rsid w:val="006E003C"/>
    <w:rsid w:val="006E00C8"/>
    <w:rsid w:val="006E00DE"/>
    <w:rsid w:val="006E010C"/>
    <w:rsid w:val="006E0163"/>
    <w:rsid w:val="006E0242"/>
    <w:rsid w:val="006E035A"/>
    <w:rsid w:val="006E03EC"/>
    <w:rsid w:val="006E03FC"/>
    <w:rsid w:val="006E043A"/>
    <w:rsid w:val="006E055C"/>
    <w:rsid w:val="006E056E"/>
    <w:rsid w:val="006E07F4"/>
    <w:rsid w:val="006E0A66"/>
    <w:rsid w:val="006E0B25"/>
    <w:rsid w:val="006E0C36"/>
    <w:rsid w:val="006E0C3E"/>
    <w:rsid w:val="006E0C50"/>
    <w:rsid w:val="006E0D90"/>
    <w:rsid w:val="006E0E5A"/>
    <w:rsid w:val="006E0F99"/>
    <w:rsid w:val="006E1204"/>
    <w:rsid w:val="006E1226"/>
    <w:rsid w:val="006E13D1"/>
    <w:rsid w:val="006E1401"/>
    <w:rsid w:val="006E1414"/>
    <w:rsid w:val="006E1429"/>
    <w:rsid w:val="006E15F6"/>
    <w:rsid w:val="006E1708"/>
    <w:rsid w:val="006E17D9"/>
    <w:rsid w:val="006E180D"/>
    <w:rsid w:val="006E18D9"/>
    <w:rsid w:val="006E1A7D"/>
    <w:rsid w:val="006E1A86"/>
    <w:rsid w:val="006E1AD5"/>
    <w:rsid w:val="006E1B44"/>
    <w:rsid w:val="006E1BAD"/>
    <w:rsid w:val="006E1BCE"/>
    <w:rsid w:val="006E1C64"/>
    <w:rsid w:val="006E1CFC"/>
    <w:rsid w:val="006E1E1E"/>
    <w:rsid w:val="006E1F57"/>
    <w:rsid w:val="006E1F82"/>
    <w:rsid w:val="006E1FE4"/>
    <w:rsid w:val="006E2107"/>
    <w:rsid w:val="006E2114"/>
    <w:rsid w:val="006E2153"/>
    <w:rsid w:val="006E2189"/>
    <w:rsid w:val="006E2260"/>
    <w:rsid w:val="006E227B"/>
    <w:rsid w:val="006E22BB"/>
    <w:rsid w:val="006E234F"/>
    <w:rsid w:val="006E23C3"/>
    <w:rsid w:val="006E2622"/>
    <w:rsid w:val="006E26AE"/>
    <w:rsid w:val="006E27C0"/>
    <w:rsid w:val="006E295A"/>
    <w:rsid w:val="006E2A12"/>
    <w:rsid w:val="006E2B6A"/>
    <w:rsid w:val="006E2CDA"/>
    <w:rsid w:val="006E2D9E"/>
    <w:rsid w:val="006E2E35"/>
    <w:rsid w:val="006E2E83"/>
    <w:rsid w:val="006E2EA1"/>
    <w:rsid w:val="006E2F45"/>
    <w:rsid w:val="006E3028"/>
    <w:rsid w:val="006E30D8"/>
    <w:rsid w:val="006E3104"/>
    <w:rsid w:val="006E3146"/>
    <w:rsid w:val="006E31B7"/>
    <w:rsid w:val="006E321D"/>
    <w:rsid w:val="006E3253"/>
    <w:rsid w:val="006E326A"/>
    <w:rsid w:val="006E32EC"/>
    <w:rsid w:val="006E3316"/>
    <w:rsid w:val="006E3441"/>
    <w:rsid w:val="006E3463"/>
    <w:rsid w:val="006E34C2"/>
    <w:rsid w:val="006E3515"/>
    <w:rsid w:val="006E36F6"/>
    <w:rsid w:val="006E3879"/>
    <w:rsid w:val="006E38D7"/>
    <w:rsid w:val="006E38DD"/>
    <w:rsid w:val="006E39DC"/>
    <w:rsid w:val="006E3B12"/>
    <w:rsid w:val="006E3BB7"/>
    <w:rsid w:val="006E3C17"/>
    <w:rsid w:val="006E3EBF"/>
    <w:rsid w:val="006E3ED5"/>
    <w:rsid w:val="006E3F64"/>
    <w:rsid w:val="006E3F72"/>
    <w:rsid w:val="006E41F4"/>
    <w:rsid w:val="006E42F3"/>
    <w:rsid w:val="006E4356"/>
    <w:rsid w:val="006E45B7"/>
    <w:rsid w:val="006E46C5"/>
    <w:rsid w:val="006E4755"/>
    <w:rsid w:val="006E4802"/>
    <w:rsid w:val="006E499F"/>
    <w:rsid w:val="006E4DD9"/>
    <w:rsid w:val="006E4DF6"/>
    <w:rsid w:val="006E4EF4"/>
    <w:rsid w:val="006E4FD2"/>
    <w:rsid w:val="006E51A5"/>
    <w:rsid w:val="006E52E7"/>
    <w:rsid w:val="006E543C"/>
    <w:rsid w:val="006E54B4"/>
    <w:rsid w:val="006E5581"/>
    <w:rsid w:val="006E55D6"/>
    <w:rsid w:val="006E577C"/>
    <w:rsid w:val="006E57D6"/>
    <w:rsid w:val="006E57EC"/>
    <w:rsid w:val="006E5909"/>
    <w:rsid w:val="006E5A18"/>
    <w:rsid w:val="006E5ADE"/>
    <w:rsid w:val="006E5B7A"/>
    <w:rsid w:val="006E5BE1"/>
    <w:rsid w:val="006E5D86"/>
    <w:rsid w:val="006E5DB2"/>
    <w:rsid w:val="006E5EE8"/>
    <w:rsid w:val="006E6149"/>
    <w:rsid w:val="006E614C"/>
    <w:rsid w:val="006E6262"/>
    <w:rsid w:val="006E638F"/>
    <w:rsid w:val="006E64F2"/>
    <w:rsid w:val="006E653E"/>
    <w:rsid w:val="006E65CC"/>
    <w:rsid w:val="006E6663"/>
    <w:rsid w:val="006E6778"/>
    <w:rsid w:val="006E685C"/>
    <w:rsid w:val="006E68A2"/>
    <w:rsid w:val="006E68E7"/>
    <w:rsid w:val="006E68F2"/>
    <w:rsid w:val="006E6A40"/>
    <w:rsid w:val="006E6AD0"/>
    <w:rsid w:val="006E6C7A"/>
    <w:rsid w:val="006E6D48"/>
    <w:rsid w:val="006E6E7D"/>
    <w:rsid w:val="006E6F9B"/>
    <w:rsid w:val="006E6F9C"/>
    <w:rsid w:val="006E701A"/>
    <w:rsid w:val="006E7095"/>
    <w:rsid w:val="006E7339"/>
    <w:rsid w:val="006E74C0"/>
    <w:rsid w:val="006E74C8"/>
    <w:rsid w:val="006E7541"/>
    <w:rsid w:val="006E7559"/>
    <w:rsid w:val="006E75A4"/>
    <w:rsid w:val="006E763A"/>
    <w:rsid w:val="006E76DB"/>
    <w:rsid w:val="006E773A"/>
    <w:rsid w:val="006E7778"/>
    <w:rsid w:val="006E77DE"/>
    <w:rsid w:val="006E7951"/>
    <w:rsid w:val="006E79D7"/>
    <w:rsid w:val="006E79F5"/>
    <w:rsid w:val="006E7B37"/>
    <w:rsid w:val="006E7BCF"/>
    <w:rsid w:val="006E7D5E"/>
    <w:rsid w:val="006E7D77"/>
    <w:rsid w:val="006E7DAB"/>
    <w:rsid w:val="006E7E90"/>
    <w:rsid w:val="006E7ED5"/>
    <w:rsid w:val="006E7F05"/>
    <w:rsid w:val="006E7F7E"/>
    <w:rsid w:val="006E7FC2"/>
    <w:rsid w:val="006F0169"/>
    <w:rsid w:val="006F016E"/>
    <w:rsid w:val="006F017C"/>
    <w:rsid w:val="006F01F1"/>
    <w:rsid w:val="006F02BC"/>
    <w:rsid w:val="006F02DC"/>
    <w:rsid w:val="006F0397"/>
    <w:rsid w:val="006F03DD"/>
    <w:rsid w:val="006F040B"/>
    <w:rsid w:val="006F0673"/>
    <w:rsid w:val="006F076D"/>
    <w:rsid w:val="006F09D8"/>
    <w:rsid w:val="006F0B34"/>
    <w:rsid w:val="006F0C1C"/>
    <w:rsid w:val="006F0C6D"/>
    <w:rsid w:val="006F0CBE"/>
    <w:rsid w:val="006F0D6D"/>
    <w:rsid w:val="006F0D73"/>
    <w:rsid w:val="006F0DA9"/>
    <w:rsid w:val="006F0E3F"/>
    <w:rsid w:val="006F0E8F"/>
    <w:rsid w:val="006F107C"/>
    <w:rsid w:val="006F1129"/>
    <w:rsid w:val="006F11C0"/>
    <w:rsid w:val="006F1237"/>
    <w:rsid w:val="006F12D3"/>
    <w:rsid w:val="006F12EC"/>
    <w:rsid w:val="006F1341"/>
    <w:rsid w:val="006F1354"/>
    <w:rsid w:val="006F1406"/>
    <w:rsid w:val="006F1535"/>
    <w:rsid w:val="006F157A"/>
    <w:rsid w:val="006F15D7"/>
    <w:rsid w:val="006F15ED"/>
    <w:rsid w:val="006F17A8"/>
    <w:rsid w:val="006F17F3"/>
    <w:rsid w:val="006F18C5"/>
    <w:rsid w:val="006F19E4"/>
    <w:rsid w:val="006F19EC"/>
    <w:rsid w:val="006F1A07"/>
    <w:rsid w:val="006F1A55"/>
    <w:rsid w:val="006F1A81"/>
    <w:rsid w:val="006F1AE7"/>
    <w:rsid w:val="006F1DCD"/>
    <w:rsid w:val="006F1F03"/>
    <w:rsid w:val="006F213C"/>
    <w:rsid w:val="006F2147"/>
    <w:rsid w:val="006F218E"/>
    <w:rsid w:val="006F2251"/>
    <w:rsid w:val="006F225B"/>
    <w:rsid w:val="006F22EB"/>
    <w:rsid w:val="006F2436"/>
    <w:rsid w:val="006F24B8"/>
    <w:rsid w:val="006F24CB"/>
    <w:rsid w:val="006F24FF"/>
    <w:rsid w:val="006F2516"/>
    <w:rsid w:val="006F2779"/>
    <w:rsid w:val="006F27DC"/>
    <w:rsid w:val="006F2856"/>
    <w:rsid w:val="006F2963"/>
    <w:rsid w:val="006F2975"/>
    <w:rsid w:val="006F2AA1"/>
    <w:rsid w:val="006F2DF3"/>
    <w:rsid w:val="006F2E5A"/>
    <w:rsid w:val="006F3169"/>
    <w:rsid w:val="006F348A"/>
    <w:rsid w:val="006F348B"/>
    <w:rsid w:val="006F34C3"/>
    <w:rsid w:val="006F3571"/>
    <w:rsid w:val="006F35D7"/>
    <w:rsid w:val="006F3742"/>
    <w:rsid w:val="006F3922"/>
    <w:rsid w:val="006F3936"/>
    <w:rsid w:val="006F3A70"/>
    <w:rsid w:val="006F3C75"/>
    <w:rsid w:val="006F3CE4"/>
    <w:rsid w:val="006F3CE8"/>
    <w:rsid w:val="006F3D2D"/>
    <w:rsid w:val="006F3DCA"/>
    <w:rsid w:val="006F3E0F"/>
    <w:rsid w:val="006F409C"/>
    <w:rsid w:val="006F4157"/>
    <w:rsid w:val="006F4193"/>
    <w:rsid w:val="006F4253"/>
    <w:rsid w:val="006F4407"/>
    <w:rsid w:val="006F4445"/>
    <w:rsid w:val="006F4491"/>
    <w:rsid w:val="006F44EA"/>
    <w:rsid w:val="006F4523"/>
    <w:rsid w:val="006F4661"/>
    <w:rsid w:val="006F46AE"/>
    <w:rsid w:val="006F47B2"/>
    <w:rsid w:val="006F4A5A"/>
    <w:rsid w:val="006F4AB4"/>
    <w:rsid w:val="006F4B95"/>
    <w:rsid w:val="006F4B9F"/>
    <w:rsid w:val="006F4CCB"/>
    <w:rsid w:val="006F4D3A"/>
    <w:rsid w:val="006F4D48"/>
    <w:rsid w:val="006F4E09"/>
    <w:rsid w:val="006F4E2E"/>
    <w:rsid w:val="006F4F85"/>
    <w:rsid w:val="006F505E"/>
    <w:rsid w:val="006F5267"/>
    <w:rsid w:val="006F52F5"/>
    <w:rsid w:val="006F52FF"/>
    <w:rsid w:val="006F5420"/>
    <w:rsid w:val="006F5478"/>
    <w:rsid w:val="006F54B4"/>
    <w:rsid w:val="006F55A9"/>
    <w:rsid w:val="006F5657"/>
    <w:rsid w:val="006F5696"/>
    <w:rsid w:val="006F5749"/>
    <w:rsid w:val="006F57F4"/>
    <w:rsid w:val="006F5817"/>
    <w:rsid w:val="006F5BB7"/>
    <w:rsid w:val="006F5C93"/>
    <w:rsid w:val="006F5D28"/>
    <w:rsid w:val="006F5DAF"/>
    <w:rsid w:val="006F5EAD"/>
    <w:rsid w:val="006F5F63"/>
    <w:rsid w:val="006F60F9"/>
    <w:rsid w:val="006F6139"/>
    <w:rsid w:val="006F62B7"/>
    <w:rsid w:val="006F6334"/>
    <w:rsid w:val="006F6339"/>
    <w:rsid w:val="006F6443"/>
    <w:rsid w:val="006F644F"/>
    <w:rsid w:val="006F6460"/>
    <w:rsid w:val="006F661E"/>
    <w:rsid w:val="006F689A"/>
    <w:rsid w:val="006F6926"/>
    <w:rsid w:val="006F6928"/>
    <w:rsid w:val="006F697D"/>
    <w:rsid w:val="006F69E3"/>
    <w:rsid w:val="006F6A1C"/>
    <w:rsid w:val="006F6ADB"/>
    <w:rsid w:val="006F6B61"/>
    <w:rsid w:val="006F6D47"/>
    <w:rsid w:val="006F6D72"/>
    <w:rsid w:val="006F6D8A"/>
    <w:rsid w:val="006F6F6E"/>
    <w:rsid w:val="006F71CC"/>
    <w:rsid w:val="006F71FD"/>
    <w:rsid w:val="006F744B"/>
    <w:rsid w:val="006F7524"/>
    <w:rsid w:val="006F7552"/>
    <w:rsid w:val="006F7600"/>
    <w:rsid w:val="006F76D3"/>
    <w:rsid w:val="006F7851"/>
    <w:rsid w:val="006F7A01"/>
    <w:rsid w:val="006F7AF7"/>
    <w:rsid w:val="006F7B7B"/>
    <w:rsid w:val="006F7B93"/>
    <w:rsid w:val="006F7BF2"/>
    <w:rsid w:val="006F7CA1"/>
    <w:rsid w:val="006F7F60"/>
    <w:rsid w:val="007000FE"/>
    <w:rsid w:val="0070020A"/>
    <w:rsid w:val="00700343"/>
    <w:rsid w:val="007003AA"/>
    <w:rsid w:val="0070042E"/>
    <w:rsid w:val="00700548"/>
    <w:rsid w:val="00700816"/>
    <w:rsid w:val="00700A33"/>
    <w:rsid w:val="00700AC8"/>
    <w:rsid w:val="00700B5A"/>
    <w:rsid w:val="00700C55"/>
    <w:rsid w:val="00700E8C"/>
    <w:rsid w:val="00700E8F"/>
    <w:rsid w:val="00700EA1"/>
    <w:rsid w:val="00701000"/>
    <w:rsid w:val="007010E7"/>
    <w:rsid w:val="0070123C"/>
    <w:rsid w:val="007012CF"/>
    <w:rsid w:val="00701360"/>
    <w:rsid w:val="00701645"/>
    <w:rsid w:val="0070179F"/>
    <w:rsid w:val="00701A32"/>
    <w:rsid w:val="00701B43"/>
    <w:rsid w:val="00701B80"/>
    <w:rsid w:val="00701B9A"/>
    <w:rsid w:val="00701CD4"/>
    <w:rsid w:val="00701D16"/>
    <w:rsid w:val="00701D96"/>
    <w:rsid w:val="00701DA2"/>
    <w:rsid w:val="00701E50"/>
    <w:rsid w:val="00701EDE"/>
    <w:rsid w:val="00701F92"/>
    <w:rsid w:val="00702178"/>
    <w:rsid w:val="007021F5"/>
    <w:rsid w:val="007024AB"/>
    <w:rsid w:val="007024B9"/>
    <w:rsid w:val="007025E9"/>
    <w:rsid w:val="0070264F"/>
    <w:rsid w:val="0070267C"/>
    <w:rsid w:val="007026E6"/>
    <w:rsid w:val="00702746"/>
    <w:rsid w:val="00702A10"/>
    <w:rsid w:val="00702A1E"/>
    <w:rsid w:val="00702CA1"/>
    <w:rsid w:val="00702D9C"/>
    <w:rsid w:val="00702DBD"/>
    <w:rsid w:val="00702DDF"/>
    <w:rsid w:val="00702E54"/>
    <w:rsid w:val="00702EBB"/>
    <w:rsid w:val="00702ED5"/>
    <w:rsid w:val="00702F9F"/>
    <w:rsid w:val="0070301C"/>
    <w:rsid w:val="0070302F"/>
    <w:rsid w:val="007032B7"/>
    <w:rsid w:val="0070335D"/>
    <w:rsid w:val="007033F3"/>
    <w:rsid w:val="0070340A"/>
    <w:rsid w:val="007034D1"/>
    <w:rsid w:val="007034E8"/>
    <w:rsid w:val="00703507"/>
    <w:rsid w:val="00703599"/>
    <w:rsid w:val="007035AD"/>
    <w:rsid w:val="00703672"/>
    <w:rsid w:val="00703762"/>
    <w:rsid w:val="00703765"/>
    <w:rsid w:val="007037BD"/>
    <w:rsid w:val="0070381B"/>
    <w:rsid w:val="00703A29"/>
    <w:rsid w:val="00703A70"/>
    <w:rsid w:val="00703AD1"/>
    <w:rsid w:val="00703B26"/>
    <w:rsid w:val="00703B6F"/>
    <w:rsid w:val="00703C5E"/>
    <w:rsid w:val="00703DA8"/>
    <w:rsid w:val="00703DE7"/>
    <w:rsid w:val="00703EB9"/>
    <w:rsid w:val="00703FA2"/>
    <w:rsid w:val="00703FCD"/>
    <w:rsid w:val="00704219"/>
    <w:rsid w:val="00704302"/>
    <w:rsid w:val="007043FE"/>
    <w:rsid w:val="00704664"/>
    <w:rsid w:val="007047A5"/>
    <w:rsid w:val="00704802"/>
    <w:rsid w:val="00704897"/>
    <w:rsid w:val="007048A1"/>
    <w:rsid w:val="007049E9"/>
    <w:rsid w:val="00704B24"/>
    <w:rsid w:val="00704B71"/>
    <w:rsid w:val="00704CC6"/>
    <w:rsid w:val="00704CE0"/>
    <w:rsid w:val="00704D4D"/>
    <w:rsid w:val="00704D9C"/>
    <w:rsid w:val="00704E51"/>
    <w:rsid w:val="00704FCD"/>
    <w:rsid w:val="00705069"/>
    <w:rsid w:val="0070518B"/>
    <w:rsid w:val="007052CD"/>
    <w:rsid w:val="007052F6"/>
    <w:rsid w:val="00705316"/>
    <w:rsid w:val="007053FD"/>
    <w:rsid w:val="00705663"/>
    <w:rsid w:val="0070583C"/>
    <w:rsid w:val="00705911"/>
    <w:rsid w:val="00705929"/>
    <w:rsid w:val="00705E4A"/>
    <w:rsid w:val="00705EBE"/>
    <w:rsid w:val="00705F3E"/>
    <w:rsid w:val="00705F5C"/>
    <w:rsid w:val="00705FF3"/>
    <w:rsid w:val="007062C4"/>
    <w:rsid w:val="007062DD"/>
    <w:rsid w:val="00706412"/>
    <w:rsid w:val="0070642A"/>
    <w:rsid w:val="00706648"/>
    <w:rsid w:val="007066C2"/>
    <w:rsid w:val="007066DF"/>
    <w:rsid w:val="0070676A"/>
    <w:rsid w:val="0070686D"/>
    <w:rsid w:val="00706AF1"/>
    <w:rsid w:val="00706C13"/>
    <w:rsid w:val="00706E63"/>
    <w:rsid w:val="00706F2C"/>
    <w:rsid w:val="0070705D"/>
    <w:rsid w:val="00707098"/>
    <w:rsid w:val="007070E9"/>
    <w:rsid w:val="0070721E"/>
    <w:rsid w:val="0070738D"/>
    <w:rsid w:val="007073B3"/>
    <w:rsid w:val="007074B2"/>
    <w:rsid w:val="007075DF"/>
    <w:rsid w:val="0070776A"/>
    <w:rsid w:val="00707AC6"/>
    <w:rsid w:val="00707D9C"/>
    <w:rsid w:val="00707EAC"/>
    <w:rsid w:val="00707F31"/>
    <w:rsid w:val="00707FA6"/>
    <w:rsid w:val="00710301"/>
    <w:rsid w:val="00710303"/>
    <w:rsid w:val="007106C5"/>
    <w:rsid w:val="00710817"/>
    <w:rsid w:val="007108DA"/>
    <w:rsid w:val="007108E3"/>
    <w:rsid w:val="0071090A"/>
    <w:rsid w:val="0071092E"/>
    <w:rsid w:val="00710A90"/>
    <w:rsid w:val="00710BD7"/>
    <w:rsid w:val="00710C90"/>
    <w:rsid w:val="00710CA7"/>
    <w:rsid w:val="00710EFF"/>
    <w:rsid w:val="00710F3C"/>
    <w:rsid w:val="00711014"/>
    <w:rsid w:val="0071102A"/>
    <w:rsid w:val="007111E0"/>
    <w:rsid w:val="007113FE"/>
    <w:rsid w:val="00711538"/>
    <w:rsid w:val="007115AA"/>
    <w:rsid w:val="007116C4"/>
    <w:rsid w:val="00711872"/>
    <w:rsid w:val="007118C9"/>
    <w:rsid w:val="00711A24"/>
    <w:rsid w:val="00711BFC"/>
    <w:rsid w:val="00711C31"/>
    <w:rsid w:val="00711DD4"/>
    <w:rsid w:val="00711E21"/>
    <w:rsid w:val="00711F6A"/>
    <w:rsid w:val="0071214F"/>
    <w:rsid w:val="0071216B"/>
    <w:rsid w:val="0071216F"/>
    <w:rsid w:val="00712299"/>
    <w:rsid w:val="00712346"/>
    <w:rsid w:val="00712402"/>
    <w:rsid w:val="00712423"/>
    <w:rsid w:val="00712531"/>
    <w:rsid w:val="00712538"/>
    <w:rsid w:val="007127B7"/>
    <w:rsid w:val="007127D4"/>
    <w:rsid w:val="0071281C"/>
    <w:rsid w:val="00712A5F"/>
    <w:rsid w:val="00712BB5"/>
    <w:rsid w:val="00712BB7"/>
    <w:rsid w:val="00712DA5"/>
    <w:rsid w:val="00712E6F"/>
    <w:rsid w:val="00712FA2"/>
    <w:rsid w:val="00712FDA"/>
    <w:rsid w:val="00712FE4"/>
    <w:rsid w:val="00713109"/>
    <w:rsid w:val="0071312D"/>
    <w:rsid w:val="00713361"/>
    <w:rsid w:val="007133C5"/>
    <w:rsid w:val="0071348F"/>
    <w:rsid w:val="007134B5"/>
    <w:rsid w:val="007135C3"/>
    <w:rsid w:val="00713645"/>
    <w:rsid w:val="00713678"/>
    <w:rsid w:val="007136A5"/>
    <w:rsid w:val="007136FD"/>
    <w:rsid w:val="007137D8"/>
    <w:rsid w:val="00713833"/>
    <w:rsid w:val="00713A70"/>
    <w:rsid w:val="00713B29"/>
    <w:rsid w:val="00713B65"/>
    <w:rsid w:val="00713BBF"/>
    <w:rsid w:val="00713D1B"/>
    <w:rsid w:val="00713E0E"/>
    <w:rsid w:val="00713F3E"/>
    <w:rsid w:val="00713F45"/>
    <w:rsid w:val="00713FAA"/>
    <w:rsid w:val="0071414E"/>
    <w:rsid w:val="007141EE"/>
    <w:rsid w:val="0071428D"/>
    <w:rsid w:val="0071430B"/>
    <w:rsid w:val="00714328"/>
    <w:rsid w:val="007144CC"/>
    <w:rsid w:val="007145C4"/>
    <w:rsid w:val="00714625"/>
    <w:rsid w:val="00714A6F"/>
    <w:rsid w:val="00714AF8"/>
    <w:rsid w:val="00714B5E"/>
    <w:rsid w:val="00714D58"/>
    <w:rsid w:val="00714EB6"/>
    <w:rsid w:val="00714F7D"/>
    <w:rsid w:val="00715024"/>
    <w:rsid w:val="00715115"/>
    <w:rsid w:val="00715152"/>
    <w:rsid w:val="0071519C"/>
    <w:rsid w:val="00715286"/>
    <w:rsid w:val="007152F9"/>
    <w:rsid w:val="00715361"/>
    <w:rsid w:val="007154C1"/>
    <w:rsid w:val="0071554C"/>
    <w:rsid w:val="007155D8"/>
    <w:rsid w:val="007157AE"/>
    <w:rsid w:val="00715884"/>
    <w:rsid w:val="00715A7A"/>
    <w:rsid w:val="00715BCB"/>
    <w:rsid w:val="00715BF6"/>
    <w:rsid w:val="00715BF8"/>
    <w:rsid w:val="00715DC3"/>
    <w:rsid w:val="00715ECE"/>
    <w:rsid w:val="00715F21"/>
    <w:rsid w:val="00715F55"/>
    <w:rsid w:val="00716071"/>
    <w:rsid w:val="00716091"/>
    <w:rsid w:val="0071623F"/>
    <w:rsid w:val="007162C7"/>
    <w:rsid w:val="00716321"/>
    <w:rsid w:val="007164F0"/>
    <w:rsid w:val="0071653D"/>
    <w:rsid w:val="007165AC"/>
    <w:rsid w:val="00716619"/>
    <w:rsid w:val="007166D1"/>
    <w:rsid w:val="00716708"/>
    <w:rsid w:val="00716767"/>
    <w:rsid w:val="00716789"/>
    <w:rsid w:val="007168B9"/>
    <w:rsid w:val="007169D9"/>
    <w:rsid w:val="00716A1E"/>
    <w:rsid w:val="00716B74"/>
    <w:rsid w:val="00716B99"/>
    <w:rsid w:val="00716BDB"/>
    <w:rsid w:val="00716CCB"/>
    <w:rsid w:val="00716E60"/>
    <w:rsid w:val="00717072"/>
    <w:rsid w:val="007172C6"/>
    <w:rsid w:val="0071735F"/>
    <w:rsid w:val="0071739C"/>
    <w:rsid w:val="00717492"/>
    <w:rsid w:val="00717782"/>
    <w:rsid w:val="007177CA"/>
    <w:rsid w:val="00717879"/>
    <w:rsid w:val="007178B3"/>
    <w:rsid w:val="0071792D"/>
    <w:rsid w:val="0071795E"/>
    <w:rsid w:val="007179F6"/>
    <w:rsid w:val="00717A3C"/>
    <w:rsid w:val="00717A66"/>
    <w:rsid w:val="00717AB4"/>
    <w:rsid w:val="00717B97"/>
    <w:rsid w:val="00717E44"/>
    <w:rsid w:val="00717E8D"/>
    <w:rsid w:val="00717EBE"/>
    <w:rsid w:val="00720521"/>
    <w:rsid w:val="0072052D"/>
    <w:rsid w:val="00720542"/>
    <w:rsid w:val="00720583"/>
    <w:rsid w:val="00720805"/>
    <w:rsid w:val="007208FC"/>
    <w:rsid w:val="00720908"/>
    <w:rsid w:val="007209AB"/>
    <w:rsid w:val="00720ACC"/>
    <w:rsid w:val="00720B05"/>
    <w:rsid w:val="00720B7B"/>
    <w:rsid w:val="00720BBA"/>
    <w:rsid w:val="00720C00"/>
    <w:rsid w:val="00720CE5"/>
    <w:rsid w:val="00720CED"/>
    <w:rsid w:val="00720E33"/>
    <w:rsid w:val="00720F29"/>
    <w:rsid w:val="00721014"/>
    <w:rsid w:val="00721044"/>
    <w:rsid w:val="007211F5"/>
    <w:rsid w:val="0072125C"/>
    <w:rsid w:val="0072133B"/>
    <w:rsid w:val="007213A9"/>
    <w:rsid w:val="007214E5"/>
    <w:rsid w:val="007215C6"/>
    <w:rsid w:val="0072160B"/>
    <w:rsid w:val="0072175A"/>
    <w:rsid w:val="007217C5"/>
    <w:rsid w:val="00721892"/>
    <w:rsid w:val="007219C0"/>
    <w:rsid w:val="007219C7"/>
    <w:rsid w:val="007219F7"/>
    <w:rsid w:val="00721A05"/>
    <w:rsid w:val="00721A96"/>
    <w:rsid w:val="00721C9A"/>
    <w:rsid w:val="00721E64"/>
    <w:rsid w:val="0072202F"/>
    <w:rsid w:val="007221F4"/>
    <w:rsid w:val="00722289"/>
    <w:rsid w:val="0072234F"/>
    <w:rsid w:val="0072242C"/>
    <w:rsid w:val="007224C7"/>
    <w:rsid w:val="007226AA"/>
    <w:rsid w:val="00722796"/>
    <w:rsid w:val="007228E0"/>
    <w:rsid w:val="007228FD"/>
    <w:rsid w:val="00722937"/>
    <w:rsid w:val="007229B7"/>
    <w:rsid w:val="007229C0"/>
    <w:rsid w:val="00722AF1"/>
    <w:rsid w:val="00722DD3"/>
    <w:rsid w:val="00722DD8"/>
    <w:rsid w:val="00722DFD"/>
    <w:rsid w:val="007231A0"/>
    <w:rsid w:val="00723336"/>
    <w:rsid w:val="007233D9"/>
    <w:rsid w:val="0072341E"/>
    <w:rsid w:val="007234E2"/>
    <w:rsid w:val="007235D5"/>
    <w:rsid w:val="007236D5"/>
    <w:rsid w:val="0072379A"/>
    <w:rsid w:val="007237A0"/>
    <w:rsid w:val="00723858"/>
    <w:rsid w:val="007239CE"/>
    <w:rsid w:val="00723A2E"/>
    <w:rsid w:val="00723A31"/>
    <w:rsid w:val="00723A66"/>
    <w:rsid w:val="00723AEF"/>
    <w:rsid w:val="00723C3F"/>
    <w:rsid w:val="00723CBF"/>
    <w:rsid w:val="00723DC5"/>
    <w:rsid w:val="00723E1A"/>
    <w:rsid w:val="00723E84"/>
    <w:rsid w:val="00723EC0"/>
    <w:rsid w:val="00724066"/>
    <w:rsid w:val="0072407B"/>
    <w:rsid w:val="007240A3"/>
    <w:rsid w:val="007241C5"/>
    <w:rsid w:val="0072424F"/>
    <w:rsid w:val="00724511"/>
    <w:rsid w:val="0072455C"/>
    <w:rsid w:val="007245F1"/>
    <w:rsid w:val="007246FF"/>
    <w:rsid w:val="007247F7"/>
    <w:rsid w:val="007248B8"/>
    <w:rsid w:val="007248C4"/>
    <w:rsid w:val="00724B81"/>
    <w:rsid w:val="00724CB3"/>
    <w:rsid w:val="00724DBF"/>
    <w:rsid w:val="00724E17"/>
    <w:rsid w:val="00724E98"/>
    <w:rsid w:val="00724EB9"/>
    <w:rsid w:val="0072502D"/>
    <w:rsid w:val="0072503B"/>
    <w:rsid w:val="00725050"/>
    <w:rsid w:val="00725125"/>
    <w:rsid w:val="00725176"/>
    <w:rsid w:val="0072520A"/>
    <w:rsid w:val="007256B6"/>
    <w:rsid w:val="007259B6"/>
    <w:rsid w:val="00725A3B"/>
    <w:rsid w:val="00725B90"/>
    <w:rsid w:val="00725BDC"/>
    <w:rsid w:val="00725BE2"/>
    <w:rsid w:val="00725C3F"/>
    <w:rsid w:val="00725C96"/>
    <w:rsid w:val="00725F70"/>
    <w:rsid w:val="00725FE6"/>
    <w:rsid w:val="007260FD"/>
    <w:rsid w:val="00726106"/>
    <w:rsid w:val="00726115"/>
    <w:rsid w:val="0072613A"/>
    <w:rsid w:val="00726156"/>
    <w:rsid w:val="00726197"/>
    <w:rsid w:val="007261BA"/>
    <w:rsid w:val="0072630F"/>
    <w:rsid w:val="00726451"/>
    <w:rsid w:val="00726495"/>
    <w:rsid w:val="007264E4"/>
    <w:rsid w:val="00726531"/>
    <w:rsid w:val="007265AC"/>
    <w:rsid w:val="0072661E"/>
    <w:rsid w:val="007266DA"/>
    <w:rsid w:val="00726830"/>
    <w:rsid w:val="00726839"/>
    <w:rsid w:val="007269D6"/>
    <w:rsid w:val="00726BD4"/>
    <w:rsid w:val="00726C6A"/>
    <w:rsid w:val="00726D0F"/>
    <w:rsid w:val="00726D77"/>
    <w:rsid w:val="00726E36"/>
    <w:rsid w:val="00726E56"/>
    <w:rsid w:val="00726EA7"/>
    <w:rsid w:val="00726F93"/>
    <w:rsid w:val="00726FB3"/>
    <w:rsid w:val="00727009"/>
    <w:rsid w:val="007270FD"/>
    <w:rsid w:val="00727238"/>
    <w:rsid w:val="007272FB"/>
    <w:rsid w:val="0072758E"/>
    <w:rsid w:val="00727702"/>
    <w:rsid w:val="007278DD"/>
    <w:rsid w:val="007279FC"/>
    <w:rsid w:val="00727A2E"/>
    <w:rsid w:val="00727A3F"/>
    <w:rsid w:val="00727A68"/>
    <w:rsid w:val="00727A8E"/>
    <w:rsid w:val="00727B0F"/>
    <w:rsid w:val="00727B62"/>
    <w:rsid w:val="00727B7E"/>
    <w:rsid w:val="00727B83"/>
    <w:rsid w:val="00727E0A"/>
    <w:rsid w:val="00727FB2"/>
    <w:rsid w:val="00727FFD"/>
    <w:rsid w:val="00730032"/>
    <w:rsid w:val="0073020E"/>
    <w:rsid w:val="0073036B"/>
    <w:rsid w:val="00730602"/>
    <w:rsid w:val="00730621"/>
    <w:rsid w:val="00730731"/>
    <w:rsid w:val="00730919"/>
    <w:rsid w:val="00730967"/>
    <w:rsid w:val="00730A1F"/>
    <w:rsid w:val="00730A97"/>
    <w:rsid w:val="00730AB0"/>
    <w:rsid w:val="00730C00"/>
    <w:rsid w:val="00730CAC"/>
    <w:rsid w:val="00730CE4"/>
    <w:rsid w:val="00730CE9"/>
    <w:rsid w:val="00730FE5"/>
    <w:rsid w:val="00731069"/>
    <w:rsid w:val="007311D3"/>
    <w:rsid w:val="00731266"/>
    <w:rsid w:val="00731352"/>
    <w:rsid w:val="0073135D"/>
    <w:rsid w:val="007314ED"/>
    <w:rsid w:val="0073165E"/>
    <w:rsid w:val="007317B6"/>
    <w:rsid w:val="007317FE"/>
    <w:rsid w:val="007318A7"/>
    <w:rsid w:val="00731AAF"/>
    <w:rsid w:val="00731B17"/>
    <w:rsid w:val="00731B53"/>
    <w:rsid w:val="00731CA8"/>
    <w:rsid w:val="00731DBB"/>
    <w:rsid w:val="00731E47"/>
    <w:rsid w:val="00731F5F"/>
    <w:rsid w:val="00732125"/>
    <w:rsid w:val="007321C5"/>
    <w:rsid w:val="007322FB"/>
    <w:rsid w:val="00732436"/>
    <w:rsid w:val="00732664"/>
    <w:rsid w:val="007326ED"/>
    <w:rsid w:val="0073273C"/>
    <w:rsid w:val="007327C7"/>
    <w:rsid w:val="00732825"/>
    <w:rsid w:val="007328E2"/>
    <w:rsid w:val="0073291A"/>
    <w:rsid w:val="0073295F"/>
    <w:rsid w:val="00732A27"/>
    <w:rsid w:val="00732A5F"/>
    <w:rsid w:val="00732AEA"/>
    <w:rsid w:val="00732C09"/>
    <w:rsid w:val="00732D45"/>
    <w:rsid w:val="00732E02"/>
    <w:rsid w:val="00733230"/>
    <w:rsid w:val="007332B2"/>
    <w:rsid w:val="00733331"/>
    <w:rsid w:val="00733494"/>
    <w:rsid w:val="00733786"/>
    <w:rsid w:val="0073389F"/>
    <w:rsid w:val="007338A6"/>
    <w:rsid w:val="00733970"/>
    <w:rsid w:val="007339A5"/>
    <w:rsid w:val="00733AB3"/>
    <w:rsid w:val="00733B99"/>
    <w:rsid w:val="00733C7F"/>
    <w:rsid w:val="00733F0F"/>
    <w:rsid w:val="00733F57"/>
    <w:rsid w:val="00733FBF"/>
    <w:rsid w:val="0073410B"/>
    <w:rsid w:val="00734199"/>
    <w:rsid w:val="007341CD"/>
    <w:rsid w:val="00734212"/>
    <w:rsid w:val="0073421E"/>
    <w:rsid w:val="0073424B"/>
    <w:rsid w:val="00734302"/>
    <w:rsid w:val="007345CF"/>
    <w:rsid w:val="00734611"/>
    <w:rsid w:val="007346EF"/>
    <w:rsid w:val="0073496D"/>
    <w:rsid w:val="007349A7"/>
    <w:rsid w:val="00734AD4"/>
    <w:rsid w:val="00734B7F"/>
    <w:rsid w:val="00734C61"/>
    <w:rsid w:val="00734DC4"/>
    <w:rsid w:val="00734E44"/>
    <w:rsid w:val="00734F83"/>
    <w:rsid w:val="00734FC0"/>
    <w:rsid w:val="0073501F"/>
    <w:rsid w:val="0073514D"/>
    <w:rsid w:val="007351A2"/>
    <w:rsid w:val="007352C4"/>
    <w:rsid w:val="007352E6"/>
    <w:rsid w:val="00735318"/>
    <w:rsid w:val="00735328"/>
    <w:rsid w:val="007353B6"/>
    <w:rsid w:val="007354FB"/>
    <w:rsid w:val="007355B0"/>
    <w:rsid w:val="007356C7"/>
    <w:rsid w:val="00735731"/>
    <w:rsid w:val="00735843"/>
    <w:rsid w:val="0073599D"/>
    <w:rsid w:val="00735AD4"/>
    <w:rsid w:val="00735AEF"/>
    <w:rsid w:val="00735AF5"/>
    <w:rsid w:val="00735B0C"/>
    <w:rsid w:val="00735B72"/>
    <w:rsid w:val="00735C3E"/>
    <w:rsid w:val="00735CAD"/>
    <w:rsid w:val="00735CB9"/>
    <w:rsid w:val="00735DA7"/>
    <w:rsid w:val="00735ECD"/>
    <w:rsid w:val="00735F10"/>
    <w:rsid w:val="007362F9"/>
    <w:rsid w:val="0073641B"/>
    <w:rsid w:val="007368E5"/>
    <w:rsid w:val="007369B5"/>
    <w:rsid w:val="00736C52"/>
    <w:rsid w:val="00736DA6"/>
    <w:rsid w:val="00736F0B"/>
    <w:rsid w:val="00736F9B"/>
    <w:rsid w:val="00737363"/>
    <w:rsid w:val="007373EB"/>
    <w:rsid w:val="00737415"/>
    <w:rsid w:val="00737494"/>
    <w:rsid w:val="0073753B"/>
    <w:rsid w:val="007376A9"/>
    <w:rsid w:val="007376E5"/>
    <w:rsid w:val="00737B27"/>
    <w:rsid w:val="00737B36"/>
    <w:rsid w:val="00737BAF"/>
    <w:rsid w:val="00737E27"/>
    <w:rsid w:val="00737EB6"/>
    <w:rsid w:val="00737EBC"/>
    <w:rsid w:val="00737ED5"/>
    <w:rsid w:val="00740031"/>
    <w:rsid w:val="00740171"/>
    <w:rsid w:val="007401AE"/>
    <w:rsid w:val="0074021C"/>
    <w:rsid w:val="0074027F"/>
    <w:rsid w:val="0074034D"/>
    <w:rsid w:val="00740400"/>
    <w:rsid w:val="00740410"/>
    <w:rsid w:val="00740495"/>
    <w:rsid w:val="007405A4"/>
    <w:rsid w:val="007405B9"/>
    <w:rsid w:val="00740712"/>
    <w:rsid w:val="00740819"/>
    <w:rsid w:val="0074096F"/>
    <w:rsid w:val="00740990"/>
    <w:rsid w:val="007409A8"/>
    <w:rsid w:val="00740D1F"/>
    <w:rsid w:val="00740DC0"/>
    <w:rsid w:val="00740FEB"/>
    <w:rsid w:val="007410E5"/>
    <w:rsid w:val="0074116F"/>
    <w:rsid w:val="007412AE"/>
    <w:rsid w:val="007413BC"/>
    <w:rsid w:val="0074140F"/>
    <w:rsid w:val="007414F0"/>
    <w:rsid w:val="0074158E"/>
    <w:rsid w:val="007415BC"/>
    <w:rsid w:val="007415E6"/>
    <w:rsid w:val="00741722"/>
    <w:rsid w:val="00741752"/>
    <w:rsid w:val="00741A8C"/>
    <w:rsid w:val="00741BC3"/>
    <w:rsid w:val="00741C61"/>
    <w:rsid w:val="00741D3F"/>
    <w:rsid w:val="0074220F"/>
    <w:rsid w:val="00742293"/>
    <w:rsid w:val="0074229F"/>
    <w:rsid w:val="0074235D"/>
    <w:rsid w:val="0074250D"/>
    <w:rsid w:val="00742541"/>
    <w:rsid w:val="007425F6"/>
    <w:rsid w:val="007427E2"/>
    <w:rsid w:val="00742863"/>
    <w:rsid w:val="007428BC"/>
    <w:rsid w:val="007428C4"/>
    <w:rsid w:val="00742933"/>
    <w:rsid w:val="00742954"/>
    <w:rsid w:val="00742B60"/>
    <w:rsid w:val="00742CE9"/>
    <w:rsid w:val="00742CEA"/>
    <w:rsid w:val="00742D81"/>
    <w:rsid w:val="00742DC7"/>
    <w:rsid w:val="00742DFB"/>
    <w:rsid w:val="00742E63"/>
    <w:rsid w:val="00742E8B"/>
    <w:rsid w:val="00743163"/>
    <w:rsid w:val="00743289"/>
    <w:rsid w:val="00743299"/>
    <w:rsid w:val="0074332E"/>
    <w:rsid w:val="0074351F"/>
    <w:rsid w:val="00743565"/>
    <w:rsid w:val="00743621"/>
    <w:rsid w:val="00743985"/>
    <w:rsid w:val="00743ABE"/>
    <w:rsid w:val="00743BE4"/>
    <w:rsid w:val="00743DD8"/>
    <w:rsid w:val="00743EBE"/>
    <w:rsid w:val="00744011"/>
    <w:rsid w:val="00744028"/>
    <w:rsid w:val="007440DF"/>
    <w:rsid w:val="0074415A"/>
    <w:rsid w:val="00744314"/>
    <w:rsid w:val="007444E5"/>
    <w:rsid w:val="007445EA"/>
    <w:rsid w:val="007447EF"/>
    <w:rsid w:val="007449E9"/>
    <w:rsid w:val="00744A62"/>
    <w:rsid w:val="00744AAD"/>
    <w:rsid w:val="00744B32"/>
    <w:rsid w:val="00744C85"/>
    <w:rsid w:val="00744DAD"/>
    <w:rsid w:val="00744F3E"/>
    <w:rsid w:val="00744F42"/>
    <w:rsid w:val="00745051"/>
    <w:rsid w:val="0074521A"/>
    <w:rsid w:val="007453D4"/>
    <w:rsid w:val="007455AC"/>
    <w:rsid w:val="00745721"/>
    <w:rsid w:val="007458C3"/>
    <w:rsid w:val="00745937"/>
    <w:rsid w:val="00745A42"/>
    <w:rsid w:val="00745B0C"/>
    <w:rsid w:val="00745B6E"/>
    <w:rsid w:val="00745B87"/>
    <w:rsid w:val="00745DC9"/>
    <w:rsid w:val="00745DFD"/>
    <w:rsid w:val="00745ED3"/>
    <w:rsid w:val="00745FE6"/>
    <w:rsid w:val="00746069"/>
    <w:rsid w:val="00746142"/>
    <w:rsid w:val="0074624F"/>
    <w:rsid w:val="0074626D"/>
    <w:rsid w:val="007462B9"/>
    <w:rsid w:val="00746432"/>
    <w:rsid w:val="007464C5"/>
    <w:rsid w:val="007466B9"/>
    <w:rsid w:val="00746775"/>
    <w:rsid w:val="007467B7"/>
    <w:rsid w:val="007467DE"/>
    <w:rsid w:val="0074682E"/>
    <w:rsid w:val="0074695D"/>
    <w:rsid w:val="00746963"/>
    <w:rsid w:val="00746B4D"/>
    <w:rsid w:val="00746C67"/>
    <w:rsid w:val="00746D1A"/>
    <w:rsid w:val="00746D76"/>
    <w:rsid w:val="00746E26"/>
    <w:rsid w:val="00746EE9"/>
    <w:rsid w:val="00746F87"/>
    <w:rsid w:val="00747046"/>
    <w:rsid w:val="0074726C"/>
    <w:rsid w:val="007472CF"/>
    <w:rsid w:val="0074733C"/>
    <w:rsid w:val="0074738D"/>
    <w:rsid w:val="00747461"/>
    <w:rsid w:val="00747474"/>
    <w:rsid w:val="0074747B"/>
    <w:rsid w:val="007475FD"/>
    <w:rsid w:val="00747917"/>
    <w:rsid w:val="00747944"/>
    <w:rsid w:val="007479A0"/>
    <w:rsid w:val="00747B39"/>
    <w:rsid w:val="00747BA5"/>
    <w:rsid w:val="00747D1F"/>
    <w:rsid w:val="00747DEB"/>
    <w:rsid w:val="00747EAD"/>
    <w:rsid w:val="00747EFE"/>
    <w:rsid w:val="00747F0D"/>
    <w:rsid w:val="00747F96"/>
    <w:rsid w:val="007500D5"/>
    <w:rsid w:val="0075018E"/>
    <w:rsid w:val="007503FF"/>
    <w:rsid w:val="00750423"/>
    <w:rsid w:val="00750540"/>
    <w:rsid w:val="007505DA"/>
    <w:rsid w:val="00750780"/>
    <w:rsid w:val="0075083F"/>
    <w:rsid w:val="00750904"/>
    <w:rsid w:val="007509D2"/>
    <w:rsid w:val="00750B16"/>
    <w:rsid w:val="00750BB0"/>
    <w:rsid w:val="00750BBE"/>
    <w:rsid w:val="00750C2F"/>
    <w:rsid w:val="00750E72"/>
    <w:rsid w:val="00750EB7"/>
    <w:rsid w:val="00750ED6"/>
    <w:rsid w:val="00750F1C"/>
    <w:rsid w:val="0075102F"/>
    <w:rsid w:val="007510B6"/>
    <w:rsid w:val="007510FF"/>
    <w:rsid w:val="007511F0"/>
    <w:rsid w:val="00751210"/>
    <w:rsid w:val="00751450"/>
    <w:rsid w:val="007517A9"/>
    <w:rsid w:val="007517E8"/>
    <w:rsid w:val="00751919"/>
    <w:rsid w:val="007519A2"/>
    <w:rsid w:val="00751B3F"/>
    <w:rsid w:val="00751B4E"/>
    <w:rsid w:val="00751B7D"/>
    <w:rsid w:val="00751CDE"/>
    <w:rsid w:val="00751D41"/>
    <w:rsid w:val="007520B4"/>
    <w:rsid w:val="00752234"/>
    <w:rsid w:val="0075228A"/>
    <w:rsid w:val="00752324"/>
    <w:rsid w:val="00752490"/>
    <w:rsid w:val="00752519"/>
    <w:rsid w:val="00752522"/>
    <w:rsid w:val="00752619"/>
    <w:rsid w:val="00752653"/>
    <w:rsid w:val="00752879"/>
    <w:rsid w:val="007528D4"/>
    <w:rsid w:val="007528D7"/>
    <w:rsid w:val="007528F5"/>
    <w:rsid w:val="007529CF"/>
    <w:rsid w:val="00752C8E"/>
    <w:rsid w:val="00752EAA"/>
    <w:rsid w:val="00752FA1"/>
    <w:rsid w:val="00753011"/>
    <w:rsid w:val="007530B9"/>
    <w:rsid w:val="00753151"/>
    <w:rsid w:val="007531E7"/>
    <w:rsid w:val="00753264"/>
    <w:rsid w:val="00753331"/>
    <w:rsid w:val="0075352D"/>
    <w:rsid w:val="0075367D"/>
    <w:rsid w:val="007536A1"/>
    <w:rsid w:val="00753720"/>
    <w:rsid w:val="007537AC"/>
    <w:rsid w:val="00753926"/>
    <w:rsid w:val="007539A9"/>
    <w:rsid w:val="007539C6"/>
    <w:rsid w:val="007539F6"/>
    <w:rsid w:val="00753B0D"/>
    <w:rsid w:val="00753BCE"/>
    <w:rsid w:val="00753BDA"/>
    <w:rsid w:val="00753C0F"/>
    <w:rsid w:val="00753C4F"/>
    <w:rsid w:val="00753D86"/>
    <w:rsid w:val="00753D87"/>
    <w:rsid w:val="00753EB2"/>
    <w:rsid w:val="00753F47"/>
    <w:rsid w:val="007540A5"/>
    <w:rsid w:val="00754255"/>
    <w:rsid w:val="0075432A"/>
    <w:rsid w:val="0075445F"/>
    <w:rsid w:val="00754553"/>
    <w:rsid w:val="00754581"/>
    <w:rsid w:val="007545F9"/>
    <w:rsid w:val="0075468A"/>
    <w:rsid w:val="0075479D"/>
    <w:rsid w:val="0075481D"/>
    <w:rsid w:val="0075487E"/>
    <w:rsid w:val="007548A0"/>
    <w:rsid w:val="00754CEA"/>
    <w:rsid w:val="00754CF7"/>
    <w:rsid w:val="00755071"/>
    <w:rsid w:val="0075508E"/>
    <w:rsid w:val="0075509F"/>
    <w:rsid w:val="0075516D"/>
    <w:rsid w:val="007551C7"/>
    <w:rsid w:val="007552CA"/>
    <w:rsid w:val="0075534E"/>
    <w:rsid w:val="00755365"/>
    <w:rsid w:val="007553A3"/>
    <w:rsid w:val="00755404"/>
    <w:rsid w:val="0075551F"/>
    <w:rsid w:val="007555C1"/>
    <w:rsid w:val="00755600"/>
    <w:rsid w:val="007556FD"/>
    <w:rsid w:val="007557B1"/>
    <w:rsid w:val="00755819"/>
    <w:rsid w:val="00755843"/>
    <w:rsid w:val="007559DA"/>
    <w:rsid w:val="00755AC6"/>
    <w:rsid w:val="00755BDD"/>
    <w:rsid w:val="00755C6A"/>
    <w:rsid w:val="00755C9C"/>
    <w:rsid w:val="00755D0D"/>
    <w:rsid w:val="00755D6C"/>
    <w:rsid w:val="00755E25"/>
    <w:rsid w:val="00755F45"/>
    <w:rsid w:val="00755FD2"/>
    <w:rsid w:val="00756107"/>
    <w:rsid w:val="00756197"/>
    <w:rsid w:val="007561E7"/>
    <w:rsid w:val="0075631F"/>
    <w:rsid w:val="0075641D"/>
    <w:rsid w:val="007565D9"/>
    <w:rsid w:val="0075662F"/>
    <w:rsid w:val="0075665B"/>
    <w:rsid w:val="00756C71"/>
    <w:rsid w:val="00756F17"/>
    <w:rsid w:val="00756F52"/>
    <w:rsid w:val="00756FB6"/>
    <w:rsid w:val="00757090"/>
    <w:rsid w:val="007570D5"/>
    <w:rsid w:val="00757176"/>
    <w:rsid w:val="00757300"/>
    <w:rsid w:val="00757309"/>
    <w:rsid w:val="007573BF"/>
    <w:rsid w:val="007575B0"/>
    <w:rsid w:val="007576E1"/>
    <w:rsid w:val="0075777F"/>
    <w:rsid w:val="0075780C"/>
    <w:rsid w:val="007578D6"/>
    <w:rsid w:val="00757917"/>
    <w:rsid w:val="00757A27"/>
    <w:rsid w:val="00757A51"/>
    <w:rsid w:val="00757A72"/>
    <w:rsid w:val="00757ADD"/>
    <w:rsid w:val="00757B7B"/>
    <w:rsid w:val="00757C1B"/>
    <w:rsid w:val="00757C99"/>
    <w:rsid w:val="00757D0D"/>
    <w:rsid w:val="00757D76"/>
    <w:rsid w:val="00757D9E"/>
    <w:rsid w:val="00757F0F"/>
    <w:rsid w:val="00760175"/>
    <w:rsid w:val="00760203"/>
    <w:rsid w:val="0076020C"/>
    <w:rsid w:val="007602C3"/>
    <w:rsid w:val="00760362"/>
    <w:rsid w:val="007603EA"/>
    <w:rsid w:val="00760519"/>
    <w:rsid w:val="00760566"/>
    <w:rsid w:val="007605EF"/>
    <w:rsid w:val="0076068B"/>
    <w:rsid w:val="007606C7"/>
    <w:rsid w:val="00760749"/>
    <w:rsid w:val="00760796"/>
    <w:rsid w:val="007607C6"/>
    <w:rsid w:val="007607CB"/>
    <w:rsid w:val="00760843"/>
    <w:rsid w:val="0076099A"/>
    <w:rsid w:val="00760A3B"/>
    <w:rsid w:val="00760ACD"/>
    <w:rsid w:val="00760B1E"/>
    <w:rsid w:val="00760C37"/>
    <w:rsid w:val="00760DEF"/>
    <w:rsid w:val="00760F26"/>
    <w:rsid w:val="00761043"/>
    <w:rsid w:val="00761096"/>
    <w:rsid w:val="0076112A"/>
    <w:rsid w:val="00761311"/>
    <w:rsid w:val="007614B7"/>
    <w:rsid w:val="0076159A"/>
    <w:rsid w:val="007615CA"/>
    <w:rsid w:val="00761697"/>
    <w:rsid w:val="007618D3"/>
    <w:rsid w:val="00761997"/>
    <w:rsid w:val="007619DE"/>
    <w:rsid w:val="00761A77"/>
    <w:rsid w:val="00761B4A"/>
    <w:rsid w:val="00761B95"/>
    <w:rsid w:val="00761BF0"/>
    <w:rsid w:val="00761C86"/>
    <w:rsid w:val="00761E05"/>
    <w:rsid w:val="00761ED1"/>
    <w:rsid w:val="00761F01"/>
    <w:rsid w:val="00761F15"/>
    <w:rsid w:val="00761F5C"/>
    <w:rsid w:val="00762263"/>
    <w:rsid w:val="007622A4"/>
    <w:rsid w:val="0076240F"/>
    <w:rsid w:val="00762468"/>
    <w:rsid w:val="007624D8"/>
    <w:rsid w:val="00762574"/>
    <w:rsid w:val="00762640"/>
    <w:rsid w:val="00762651"/>
    <w:rsid w:val="00762681"/>
    <w:rsid w:val="00762AD8"/>
    <w:rsid w:val="00762B65"/>
    <w:rsid w:val="00762BE0"/>
    <w:rsid w:val="00762C50"/>
    <w:rsid w:val="00762DEE"/>
    <w:rsid w:val="00762F21"/>
    <w:rsid w:val="00762FC9"/>
    <w:rsid w:val="00762FD8"/>
    <w:rsid w:val="00763020"/>
    <w:rsid w:val="007633AC"/>
    <w:rsid w:val="0076342E"/>
    <w:rsid w:val="00763518"/>
    <w:rsid w:val="00763597"/>
    <w:rsid w:val="00763616"/>
    <w:rsid w:val="00763648"/>
    <w:rsid w:val="0076372A"/>
    <w:rsid w:val="007637DD"/>
    <w:rsid w:val="0076388F"/>
    <w:rsid w:val="0076393C"/>
    <w:rsid w:val="00763A38"/>
    <w:rsid w:val="00763B83"/>
    <w:rsid w:val="00763C06"/>
    <w:rsid w:val="00763D00"/>
    <w:rsid w:val="00763DBC"/>
    <w:rsid w:val="00763E0F"/>
    <w:rsid w:val="00763E22"/>
    <w:rsid w:val="00763E5B"/>
    <w:rsid w:val="00763E77"/>
    <w:rsid w:val="00763EEB"/>
    <w:rsid w:val="0076413E"/>
    <w:rsid w:val="0076414B"/>
    <w:rsid w:val="0076418B"/>
    <w:rsid w:val="007641AF"/>
    <w:rsid w:val="007641B4"/>
    <w:rsid w:val="0076434B"/>
    <w:rsid w:val="0076474E"/>
    <w:rsid w:val="0076479E"/>
    <w:rsid w:val="00764862"/>
    <w:rsid w:val="00764896"/>
    <w:rsid w:val="007649B5"/>
    <w:rsid w:val="00764ACE"/>
    <w:rsid w:val="00764B1A"/>
    <w:rsid w:val="00764B9B"/>
    <w:rsid w:val="00764BD3"/>
    <w:rsid w:val="00764C0F"/>
    <w:rsid w:val="00764D23"/>
    <w:rsid w:val="00764D35"/>
    <w:rsid w:val="00764D67"/>
    <w:rsid w:val="00764DA9"/>
    <w:rsid w:val="00764DC1"/>
    <w:rsid w:val="00764DD0"/>
    <w:rsid w:val="00764E1D"/>
    <w:rsid w:val="00764F01"/>
    <w:rsid w:val="00764F63"/>
    <w:rsid w:val="00764FBE"/>
    <w:rsid w:val="00764FD4"/>
    <w:rsid w:val="00765089"/>
    <w:rsid w:val="0076509D"/>
    <w:rsid w:val="00765336"/>
    <w:rsid w:val="00765498"/>
    <w:rsid w:val="007654C5"/>
    <w:rsid w:val="00765721"/>
    <w:rsid w:val="00765804"/>
    <w:rsid w:val="007658AE"/>
    <w:rsid w:val="007658EF"/>
    <w:rsid w:val="00765925"/>
    <w:rsid w:val="00765B91"/>
    <w:rsid w:val="00765D05"/>
    <w:rsid w:val="00766154"/>
    <w:rsid w:val="00766179"/>
    <w:rsid w:val="007661E6"/>
    <w:rsid w:val="007661F4"/>
    <w:rsid w:val="0076622D"/>
    <w:rsid w:val="007662C3"/>
    <w:rsid w:val="007662E9"/>
    <w:rsid w:val="0076638E"/>
    <w:rsid w:val="0076645D"/>
    <w:rsid w:val="00766509"/>
    <w:rsid w:val="00766562"/>
    <w:rsid w:val="0076670C"/>
    <w:rsid w:val="00766802"/>
    <w:rsid w:val="00766841"/>
    <w:rsid w:val="0076688E"/>
    <w:rsid w:val="00766BD9"/>
    <w:rsid w:val="00766BE1"/>
    <w:rsid w:val="00766EF4"/>
    <w:rsid w:val="00766FC8"/>
    <w:rsid w:val="0076702B"/>
    <w:rsid w:val="0076703F"/>
    <w:rsid w:val="0076708E"/>
    <w:rsid w:val="00767162"/>
    <w:rsid w:val="0076716F"/>
    <w:rsid w:val="007671F0"/>
    <w:rsid w:val="007671F5"/>
    <w:rsid w:val="0076722C"/>
    <w:rsid w:val="00767235"/>
    <w:rsid w:val="0076727A"/>
    <w:rsid w:val="00767391"/>
    <w:rsid w:val="0076754E"/>
    <w:rsid w:val="00767622"/>
    <w:rsid w:val="0076766C"/>
    <w:rsid w:val="0076771B"/>
    <w:rsid w:val="00767747"/>
    <w:rsid w:val="0076780C"/>
    <w:rsid w:val="00767826"/>
    <w:rsid w:val="00767914"/>
    <w:rsid w:val="00767A62"/>
    <w:rsid w:val="00767B81"/>
    <w:rsid w:val="00767E04"/>
    <w:rsid w:val="00767EAE"/>
    <w:rsid w:val="00767EDA"/>
    <w:rsid w:val="00767F2E"/>
    <w:rsid w:val="00767FB2"/>
    <w:rsid w:val="0077007E"/>
    <w:rsid w:val="0077023B"/>
    <w:rsid w:val="007702C3"/>
    <w:rsid w:val="00770327"/>
    <w:rsid w:val="007703B2"/>
    <w:rsid w:val="0077049E"/>
    <w:rsid w:val="00770617"/>
    <w:rsid w:val="0077061D"/>
    <w:rsid w:val="00770710"/>
    <w:rsid w:val="00770782"/>
    <w:rsid w:val="0077084F"/>
    <w:rsid w:val="007708C5"/>
    <w:rsid w:val="007709A8"/>
    <w:rsid w:val="00770B7D"/>
    <w:rsid w:val="00770BD6"/>
    <w:rsid w:val="00770CD2"/>
    <w:rsid w:val="00770E42"/>
    <w:rsid w:val="00770EB7"/>
    <w:rsid w:val="00770F99"/>
    <w:rsid w:val="00770FC1"/>
    <w:rsid w:val="007710CF"/>
    <w:rsid w:val="007711FB"/>
    <w:rsid w:val="0077136F"/>
    <w:rsid w:val="00771376"/>
    <w:rsid w:val="007713FD"/>
    <w:rsid w:val="00771637"/>
    <w:rsid w:val="0077164A"/>
    <w:rsid w:val="0077166B"/>
    <w:rsid w:val="007716A2"/>
    <w:rsid w:val="007716C6"/>
    <w:rsid w:val="0077172E"/>
    <w:rsid w:val="007717A5"/>
    <w:rsid w:val="007719FE"/>
    <w:rsid w:val="00771A62"/>
    <w:rsid w:val="00771B0E"/>
    <w:rsid w:val="00771B5D"/>
    <w:rsid w:val="00771CC3"/>
    <w:rsid w:val="00771E13"/>
    <w:rsid w:val="007720AD"/>
    <w:rsid w:val="007720EE"/>
    <w:rsid w:val="007721D3"/>
    <w:rsid w:val="007723ED"/>
    <w:rsid w:val="007724AB"/>
    <w:rsid w:val="007724C0"/>
    <w:rsid w:val="007724C7"/>
    <w:rsid w:val="00772553"/>
    <w:rsid w:val="007726A3"/>
    <w:rsid w:val="0077273F"/>
    <w:rsid w:val="0077277E"/>
    <w:rsid w:val="00772878"/>
    <w:rsid w:val="007728BF"/>
    <w:rsid w:val="00772983"/>
    <w:rsid w:val="00772BE2"/>
    <w:rsid w:val="00772BEC"/>
    <w:rsid w:val="00772D22"/>
    <w:rsid w:val="00772EEF"/>
    <w:rsid w:val="007730AA"/>
    <w:rsid w:val="007731BE"/>
    <w:rsid w:val="0077344D"/>
    <w:rsid w:val="00773512"/>
    <w:rsid w:val="0077361C"/>
    <w:rsid w:val="0077374D"/>
    <w:rsid w:val="007737A7"/>
    <w:rsid w:val="007738EB"/>
    <w:rsid w:val="0077393D"/>
    <w:rsid w:val="00773A5B"/>
    <w:rsid w:val="00773AA4"/>
    <w:rsid w:val="00773ABB"/>
    <w:rsid w:val="00773ADF"/>
    <w:rsid w:val="00773B17"/>
    <w:rsid w:val="00773B73"/>
    <w:rsid w:val="00773B7C"/>
    <w:rsid w:val="00773BF6"/>
    <w:rsid w:val="00773C3A"/>
    <w:rsid w:val="00773DD9"/>
    <w:rsid w:val="00773F41"/>
    <w:rsid w:val="00773FF0"/>
    <w:rsid w:val="007742E0"/>
    <w:rsid w:val="007746C1"/>
    <w:rsid w:val="007747E8"/>
    <w:rsid w:val="00774854"/>
    <w:rsid w:val="00774A00"/>
    <w:rsid w:val="00774A0F"/>
    <w:rsid w:val="00774A16"/>
    <w:rsid w:val="00774D91"/>
    <w:rsid w:val="00775053"/>
    <w:rsid w:val="00775073"/>
    <w:rsid w:val="00775138"/>
    <w:rsid w:val="00775149"/>
    <w:rsid w:val="007752F0"/>
    <w:rsid w:val="0077540B"/>
    <w:rsid w:val="00775501"/>
    <w:rsid w:val="0077557B"/>
    <w:rsid w:val="007758D4"/>
    <w:rsid w:val="00775A31"/>
    <w:rsid w:val="00775A46"/>
    <w:rsid w:val="00775F81"/>
    <w:rsid w:val="0077617A"/>
    <w:rsid w:val="00776221"/>
    <w:rsid w:val="00776298"/>
    <w:rsid w:val="007762B6"/>
    <w:rsid w:val="00776475"/>
    <w:rsid w:val="007764CF"/>
    <w:rsid w:val="00776634"/>
    <w:rsid w:val="007766E4"/>
    <w:rsid w:val="007766F4"/>
    <w:rsid w:val="007766F6"/>
    <w:rsid w:val="007768C7"/>
    <w:rsid w:val="007769B5"/>
    <w:rsid w:val="00776A62"/>
    <w:rsid w:val="00776AFB"/>
    <w:rsid w:val="00776B2A"/>
    <w:rsid w:val="00776BBA"/>
    <w:rsid w:val="00776C58"/>
    <w:rsid w:val="00776C74"/>
    <w:rsid w:val="00776D27"/>
    <w:rsid w:val="00776D2F"/>
    <w:rsid w:val="00776E44"/>
    <w:rsid w:val="00776E49"/>
    <w:rsid w:val="00776EEA"/>
    <w:rsid w:val="00776FD2"/>
    <w:rsid w:val="007770D1"/>
    <w:rsid w:val="00777132"/>
    <w:rsid w:val="0077714C"/>
    <w:rsid w:val="007773D2"/>
    <w:rsid w:val="00777637"/>
    <w:rsid w:val="00777646"/>
    <w:rsid w:val="00777690"/>
    <w:rsid w:val="00777802"/>
    <w:rsid w:val="00777843"/>
    <w:rsid w:val="007778BE"/>
    <w:rsid w:val="00777B3C"/>
    <w:rsid w:val="00777D16"/>
    <w:rsid w:val="00777DC4"/>
    <w:rsid w:val="00777EE8"/>
    <w:rsid w:val="0078011C"/>
    <w:rsid w:val="00780169"/>
    <w:rsid w:val="00780179"/>
    <w:rsid w:val="00780216"/>
    <w:rsid w:val="007802DC"/>
    <w:rsid w:val="007805A3"/>
    <w:rsid w:val="007806A6"/>
    <w:rsid w:val="007806DD"/>
    <w:rsid w:val="00780846"/>
    <w:rsid w:val="00780886"/>
    <w:rsid w:val="0078094F"/>
    <w:rsid w:val="00780A8C"/>
    <w:rsid w:val="00780B42"/>
    <w:rsid w:val="00780B86"/>
    <w:rsid w:val="00780E77"/>
    <w:rsid w:val="00780EF6"/>
    <w:rsid w:val="00780F3C"/>
    <w:rsid w:val="00780F93"/>
    <w:rsid w:val="00781023"/>
    <w:rsid w:val="0078109B"/>
    <w:rsid w:val="00781258"/>
    <w:rsid w:val="0078125B"/>
    <w:rsid w:val="0078127A"/>
    <w:rsid w:val="00781352"/>
    <w:rsid w:val="007813A0"/>
    <w:rsid w:val="007813D8"/>
    <w:rsid w:val="007814A9"/>
    <w:rsid w:val="00781828"/>
    <w:rsid w:val="00781940"/>
    <w:rsid w:val="00781AE0"/>
    <w:rsid w:val="00781C99"/>
    <w:rsid w:val="00781DBA"/>
    <w:rsid w:val="00781E2A"/>
    <w:rsid w:val="00781E59"/>
    <w:rsid w:val="00781E5F"/>
    <w:rsid w:val="00782191"/>
    <w:rsid w:val="00782199"/>
    <w:rsid w:val="0078225C"/>
    <w:rsid w:val="00782273"/>
    <w:rsid w:val="00782319"/>
    <w:rsid w:val="00782678"/>
    <w:rsid w:val="00782768"/>
    <w:rsid w:val="00782852"/>
    <w:rsid w:val="00782891"/>
    <w:rsid w:val="007829AA"/>
    <w:rsid w:val="00782A3F"/>
    <w:rsid w:val="00782AF7"/>
    <w:rsid w:val="00782B1B"/>
    <w:rsid w:val="00782B9E"/>
    <w:rsid w:val="00782E00"/>
    <w:rsid w:val="00782EA6"/>
    <w:rsid w:val="0078309F"/>
    <w:rsid w:val="007831EC"/>
    <w:rsid w:val="00783234"/>
    <w:rsid w:val="0078323B"/>
    <w:rsid w:val="00783454"/>
    <w:rsid w:val="00783464"/>
    <w:rsid w:val="007835EA"/>
    <w:rsid w:val="007835FC"/>
    <w:rsid w:val="00783612"/>
    <w:rsid w:val="0078363E"/>
    <w:rsid w:val="0078376B"/>
    <w:rsid w:val="007837C3"/>
    <w:rsid w:val="0078385B"/>
    <w:rsid w:val="0078393F"/>
    <w:rsid w:val="007839E8"/>
    <w:rsid w:val="00783C5F"/>
    <w:rsid w:val="00783CB5"/>
    <w:rsid w:val="00783D28"/>
    <w:rsid w:val="00783DF4"/>
    <w:rsid w:val="00783E87"/>
    <w:rsid w:val="00783EC4"/>
    <w:rsid w:val="00784000"/>
    <w:rsid w:val="007840C2"/>
    <w:rsid w:val="007841A6"/>
    <w:rsid w:val="00784347"/>
    <w:rsid w:val="00784444"/>
    <w:rsid w:val="0078448D"/>
    <w:rsid w:val="00784493"/>
    <w:rsid w:val="007845D4"/>
    <w:rsid w:val="0078477E"/>
    <w:rsid w:val="007847FD"/>
    <w:rsid w:val="00784AA6"/>
    <w:rsid w:val="00784BBC"/>
    <w:rsid w:val="00784C6D"/>
    <w:rsid w:val="00784DAE"/>
    <w:rsid w:val="00784ED8"/>
    <w:rsid w:val="00784F56"/>
    <w:rsid w:val="00784FE3"/>
    <w:rsid w:val="0078516F"/>
    <w:rsid w:val="0078552F"/>
    <w:rsid w:val="00785570"/>
    <w:rsid w:val="007856A0"/>
    <w:rsid w:val="007856C1"/>
    <w:rsid w:val="0078594E"/>
    <w:rsid w:val="00785A59"/>
    <w:rsid w:val="00785ABF"/>
    <w:rsid w:val="00785C91"/>
    <w:rsid w:val="00785D25"/>
    <w:rsid w:val="00785E4F"/>
    <w:rsid w:val="007861C1"/>
    <w:rsid w:val="007864C5"/>
    <w:rsid w:val="0078654B"/>
    <w:rsid w:val="007866A8"/>
    <w:rsid w:val="007866F9"/>
    <w:rsid w:val="00786726"/>
    <w:rsid w:val="0078677D"/>
    <w:rsid w:val="007867D4"/>
    <w:rsid w:val="00786A3C"/>
    <w:rsid w:val="00786B2C"/>
    <w:rsid w:val="00786BAF"/>
    <w:rsid w:val="00786BD2"/>
    <w:rsid w:val="00786C7E"/>
    <w:rsid w:val="00786F91"/>
    <w:rsid w:val="00786FEB"/>
    <w:rsid w:val="0078705A"/>
    <w:rsid w:val="00787271"/>
    <w:rsid w:val="00787279"/>
    <w:rsid w:val="007872B9"/>
    <w:rsid w:val="0078735D"/>
    <w:rsid w:val="0078737C"/>
    <w:rsid w:val="00787404"/>
    <w:rsid w:val="0078741B"/>
    <w:rsid w:val="00787692"/>
    <w:rsid w:val="0078774A"/>
    <w:rsid w:val="00787776"/>
    <w:rsid w:val="007877DF"/>
    <w:rsid w:val="007877EF"/>
    <w:rsid w:val="007878B3"/>
    <w:rsid w:val="00787A2E"/>
    <w:rsid w:val="00787B45"/>
    <w:rsid w:val="00787BC5"/>
    <w:rsid w:val="00787E9C"/>
    <w:rsid w:val="00787ED3"/>
    <w:rsid w:val="00787F33"/>
    <w:rsid w:val="007900A4"/>
    <w:rsid w:val="0079010B"/>
    <w:rsid w:val="007902F2"/>
    <w:rsid w:val="0079035D"/>
    <w:rsid w:val="007904AE"/>
    <w:rsid w:val="007904E1"/>
    <w:rsid w:val="007904F2"/>
    <w:rsid w:val="0079058E"/>
    <w:rsid w:val="00790636"/>
    <w:rsid w:val="0079064D"/>
    <w:rsid w:val="0079076D"/>
    <w:rsid w:val="00790832"/>
    <w:rsid w:val="0079090F"/>
    <w:rsid w:val="00790A3B"/>
    <w:rsid w:val="00790AC6"/>
    <w:rsid w:val="00790CBC"/>
    <w:rsid w:val="00790D06"/>
    <w:rsid w:val="00790D8A"/>
    <w:rsid w:val="007910B9"/>
    <w:rsid w:val="00791154"/>
    <w:rsid w:val="00791173"/>
    <w:rsid w:val="007912A0"/>
    <w:rsid w:val="00791483"/>
    <w:rsid w:val="00791615"/>
    <w:rsid w:val="007917CA"/>
    <w:rsid w:val="00791837"/>
    <w:rsid w:val="00791976"/>
    <w:rsid w:val="007919B8"/>
    <w:rsid w:val="007919EC"/>
    <w:rsid w:val="00791A13"/>
    <w:rsid w:val="00791AB7"/>
    <w:rsid w:val="00791B7D"/>
    <w:rsid w:val="00791BA3"/>
    <w:rsid w:val="00791D8C"/>
    <w:rsid w:val="00791E28"/>
    <w:rsid w:val="00792091"/>
    <w:rsid w:val="00792104"/>
    <w:rsid w:val="0079222E"/>
    <w:rsid w:val="00792275"/>
    <w:rsid w:val="00792382"/>
    <w:rsid w:val="007923C0"/>
    <w:rsid w:val="0079242A"/>
    <w:rsid w:val="00792485"/>
    <w:rsid w:val="007924E6"/>
    <w:rsid w:val="00792595"/>
    <w:rsid w:val="007928D5"/>
    <w:rsid w:val="00792A15"/>
    <w:rsid w:val="00792A2D"/>
    <w:rsid w:val="00792B54"/>
    <w:rsid w:val="00792B79"/>
    <w:rsid w:val="00792B9A"/>
    <w:rsid w:val="00792C9D"/>
    <w:rsid w:val="00792FC5"/>
    <w:rsid w:val="0079307F"/>
    <w:rsid w:val="00793080"/>
    <w:rsid w:val="00793169"/>
    <w:rsid w:val="00793253"/>
    <w:rsid w:val="00793277"/>
    <w:rsid w:val="007933A8"/>
    <w:rsid w:val="00793492"/>
    <w:rsid w:val="0079356F"/>
    <w:rsid w:val="00793641"/>
    <w:rsid w:val="00793805"/>
    <w:rsid w:val="0079380B"/>
    <w:rsid w:val="007938CC"/>
    <w:rsid w:val="007939C2"/>
    <w:rsid w:val="007939CF"/>
    <w:rsid w:val="00793B9B"/>
    <w:rsid w:val="00793E42"/>
    <w:rsid w:val="00793EC5"/>
    <w:rsid w:val="00793EE9"/>
    <w:rsid w:val="00793EFC"/>
    <w:rsid w:val="00793F11"/>
    <w:rsid w:val="00793F38"/>
    <w:rsid w:val="00793FB3"/>
    <w:rsid w:val="00794232"/>
    <w:rsid w:val="0079436E"/>
    <w:rsid w:val="00794387"/>
    <w:rsid w:val="00794594"/>
    <w:rsid w:val="00794785"/>
    <w:rsid w:val="0079479F"/>
    <w:rsid w:val="007947B5"/>
    <w:rsid w:val="007947BD"/>
    <w:rsid w:val="0079488F"/>
    <w:rsid w:val="00794B24"/>
    <w:rsid w:val="00794BAB"/>
    <w:rsid w:val="00794DB6"/>
    <w:rsid w:val="00794FD1"/>
    <w:rsid w:val="00795046"/>
    <w:rsid w:val="00795068"/>
    <w:rsid w:val="007950A7"/>
    <w:rsid w:val="007950C4"/>
    <w:rsid w:val="0079512A"/>
    <w:rsid w:val="007951AB"/>
    <w:rsid w:val="00795431"/>
    <w:rsid w:val="00795488"/>
    <w:rsid w:val="00795670"/>
    <w:rsid w:val="0079569A"/>
    <w:rsid w:val="00795A27"/>
    <w:rsid w:val="00795A48"/>
    <w:rsid w:val="00795B36"/>
    <w:rsid w:val="00795C5C"/>
    <w:rsid w:val="00796105"/>
    <w:rsid w:val="0079622A"/>
    <w:rsid w:val="00796298"/>
    <w:rsid w:val="0079635D"/>
    <w:rsid w:val="00796475"/>
    <w:rsid w:val="0079654C"/>
    <w:rsid w:val="007966E2"/>
    <w:rsid w:val="0079694D"/>
    <w:rsid w:val="00796B5A"/>
    <w:rsid w:val="00796C13"/>
    <w:rsid w:val="00796E54"/>
    <w:rsid w:val="00797000"/>
    <w:rsid w:val="007970DC"/>
    <w:rsid w:val="00797164"/>
    <w:rsid w:val="007972A0"/>
    <w:rsid w:val="007972BF"/>
    <w:rsid w:val="00797375"/>
    <w:rsid w:val="00797427"/>
    <w:rsid w:val="0079742A"/>
    <w:rsid w:val="007974EA"/>
    <w:rsid w:val="0079752B"/>
    <w:rsid w:val="007975F6"/>
    <w:rsid w:val="007975FF"/>
    <w:rsid w:val="007977CC"/>
    <w:rsid w:val="00797868"/>
    <w:rsid w:val="00797994"/>
    <w:rsid w:val="00797BC2"/>
    <w:rsid w:val="00797E9D"/>
    <w:rsid w:val="007A0014"/>
    <w:rsid w:val="007A005C"/>
    <w:rsid w:val="007A00E4"/>
    <w:rsid w:val="007A01D8"/>
    <w:rsid w:val="007A0264"/>
    <w:rsid w:val="007A057E"/>
    <w:rsid w:val="007A05CA"/>
    <w:rsid w:val="007A06A7"/>
    <w:rsid w:val="007A0893"/>
    <w:rsid w:val="007A08DD"/>
    <w:rsid w:val="007A09B1"/>
    <w:rsid w:val="007A09CA"/>
    <w:rsid w:val="007A0A14"/>
    <w:rsid w:val="007A0A5E"/>
    <w:rsid w:val="007A0A95"/>
    <w:rsid w:val="007A0AC9"/>
    <w:rsid w:val="007A0B2A"/>
    <w:rsid w:val="007A0B51"/>
    <w:rsid w:val="007A0C2D"/>
    <w:rsid w:val="007A0D5B"/>
    <w:rsid w:val="007A0DA4"/>
    <w:rsid w:val="007A0DC5"/>
    <w:rsid w:val="007A0EBE"/>
    <w:rsid w:val="007A0F4E"/>
    <w:rsid w:val="007A1125"/>
    <w:rsid w:val="007A1151"/>
    <w:rsid w:val="007A127A"/>
    <w:rsid w:val="007A130C"/>
    <w:rsid w:val="007A1447"/>
    <w:rsid w:val="007A1758"/>
    <w:rsid w:val="007A17FC"/>
    <w:rsid w:val="007A1845"/>
    <w:rsid w:val="007A1847"/>
    <w:rsid w:val="007A1AD8"/>
    <w:rsid w:val="007A1D95"/>
    <w:rsid w:val="007A1D9B"/>
    <w:rsid w:val="007A1DEB"/>
    <w:rsid w:val="007A2016"/>
    <w:rsid w:val="007A22BF"/>
    <w:rsid w:val="007A235D"/>
    <w:rsid w:val="007A2419"/>
    <w:rsid w:val="007A241C"/>
    <w:rsid w:val="007A24A8"/>
    <w:rsid w:val="007A26E1"/>
    <w:rsid w:val="007A287D"/>
    <w:rsid w:val="007A2ADC"/>
    <w:rsid w:val="007A2B31"/>
    <w:rsid w:val="007A2BEE"/>
    <w:rsid w:val="007A2C5B"/>
    <w:rsid w:val="007A2C96"/>
    <w:rsid w:val="007A2CD7"/>
    <w:rsid w:val="007A2DEC"/>
    <w:rsid w:val="007A2F01"/>
    <w:rsid w:val="007A2F5B"/>
    <w:rsid w:val="007A2FD8"/>
    <w:rsid w:val="007A2FE0"/>
    <w:rsid w:val="007A3190"/>
    <w:rsid w:val="007A33BE"/>
    <w:rsid w:val="007A33EA"/>
    <w:rsid w:val="007A33F3"/>
    <w:rsid w:val="007A345C"/>
    <w:rsid w:val="007A348E"/>
    <w:rsid w:val="007A364D"/>
    <w:rsid w:val="007A37C1"/>
    <w:rsid w:val="007A3801"/>
    <w:rsid w:val="007A388C"/>
    <w:rsid w:val="007A3B0B"/>
    <w:rsid w:val="007A3D20"/>
    <w:rsid w:val="007A3D98"/>
    <w:rsid w:val="007A3DDE"/>
    <w:rsid w:val="007A3ECF"/>
    <w:rsid w:val="007A3F71"/>
    <w:rsid w:val="007A41D5"/>
    <w:rsid w:val="007A423E"/>
    <w:rsid w:val="007A43B9"/>
    <w:rsid w:val="007A4902"/>
    <w:rsid w:val="007A49BA"/>
    <w:rsid w:val="007A4A95"/>
    <w:rsid w:val="007A4B2E"/>
    <w:rsid w:val="007A4BD0"/>
    <w:rsid w:val="007A4BEF"/>
    <w:rsid w:val="007A4C57"/>
    <w:rsid w:val="007A4F97"/>
    <w:rsid w:val="007A4FF7"/>
    <w:rsid w:val="007A5118"/>
    <w:rsid w:val="007A5160"/>
    <w:rsid w:val="007A51AC"/>
    <w:rsid w:val="007A5246"/>
    <w:rsid w:val="007A528C"/>
    <w:rsid w:val="007A52E4"/>
    <w:rsid w:val="007A537D"/>
    <w:rsid w:val="007A54B0"/>
    <w:rsid w:val="007A55B9"/>
    <w:rsid w:val="007A55D9"/>
    <w:rsid w:val="007A5619"/>
    <w:rsid w:val="007A5639"/>
    <w:rsid w:val="007A5645"/>
    <w:rsid w:val="007A56F3"/>
    <w:rsid w:val="007A5714"/>
    <w:rsid w:val="007A5748"/>
    <w:rsid w:val="007A594D"/>
    <w:rsid w:val="007A5C6B"/>
    <w:rsid w:val="007A5DAE"/>
    <w:rsid w:val="007A5E31"/>
    <w:rsid w:val="007A5E93"/>
    <w:rsid w:val="007A5E9E"/>
    <w:rsid w:val="007A60F6"/>
    <w:rsid w:val="007A611E"/>
    <w:rsid w:val="007A6141"/>
    <w:rsid w:val="007A6147"/>
    <w:rsid w:val="007A62FA"/>
    <w:rsid w:val="007A635D"/>
    <w:rsid w:val="007A6534"/>
    <w:rsid w:val="007A66D7"/>
    <w:rsid w:val="007A66E7"/>
    <w:rsid w:val="007A6817"/>
    <w:rsid w:val="007A6836"/>
    <w:rsid w:val="007A6890"/>
    <w:rsid w:val="007A68FE"/>
    <w:rsid w:val="007A6977"/>
    <w:rsid w:val="007A6995"/>
    <w:rsid w:val="007A6A43"/>
    <w:rsid w:val="007A6A76"/>
    <w:rsid w:val="007A6BBC"/>
    <w:rsid w:val="007A6C58"/>
    <w:rsid w:val="007A6CCF"/>
    <w:rsid w:val="007A6E91"/>
    <w:rsid w:val="007A6FAD"/>
    <w:rsid w:val="007A6FD2"/>
    <w:rsid w:val="007A7187"/>
    <w:rsid w:val="007A71D0"/>
    <w:rsid w:val="007A7377"/>
    <w:rsid w:val="007A74DF"/>
    <w:rsid w:val="007A74F9"/>
    <w:rsid w:val="007A7536"/>
    <w:rsid w:val="007A75D8"/>
    <w:rsid w:val="007A75DD"/>
    <w:rsid w:val="007A772D"/>
    <w:rsid w:val="007A785E"/>
    <w:rsid w:val="007A7987"/>
    <w:rsid w:val="007A79AD"/>
    <w:rsid w:val="007A79E9"/>
    <w:rsid w:val="007A7A91"/>
    <w:rsid w:val="007A7A92"/>
    <w:rsid w:val="007A7B18"/>
    <w:rsid w:val="007A7BE4"/>
    <w:rsid w:val="007A7BE6"/>
    <w:rsid w:val="007A7E60"/>
    <w:rsid w:val="007A7EEE"/>
    <w:rsid w:val="007A7F76"/>
    <w:rsid w:val="007A7F79"/>
    <w:rsid w:val="007B0045"/>
    <w:rsid w:val="007B0083"/>
    <w:rsid w:val="007B00D8"/>
    <w:rsid w:val="007B00F1"/>
    <w:rsid w:val="007B014D"/>
    <w:rsid w:val="007B0305"/>
    <w:rsid w:val="007B03C1"/>
    <w:rsid w:val="007B04C4"/>
    <w:rsid w:val="007B0594"/>
    <w:rsid w:val="007B05CE"/>
    <w:rsid w:val="007B0661"/>
    <w:rsid w:val="007B067D"/>
    <w:rsid w:val="007B07BF"/>
    <w:rsid w:val="007B0B75"/>
    <w:rsid w:val="007B0BEB"/>
    <w:rsid w:val="007B0D3F"/>
    <w:rsid w:val="007B0FED"/>
    <w:rsid w:val="007B0FF3"/>
    <w:rsid w:val="007B1030"/>
    <w:rsid w:val="007B11BE"/>
    <w:rsid w:val="007B11FC"/>
    <w:rsid w:val="007B1202"/>
    <w:rsid w:val="007B1246"/>
    <w:rsid w:val="007B1283"/>
    <w:rsid w:val="007B1438"/>
    <w:rsid w:val="007B16CE"/>
    <w:rsid w:val="007B1831"/>
    <w:rsid w:val="007B19E4"/>
    <w:rsid w:val="007B1B79"/>
    <w:rsid w:val="007B1CBE"/>
    <w:rsid w:val="007B1F6C"/>
    <w:rsid w:val="007B1F7D"/>
    <w:rsid w:val="007B2020"/>
    <w:rsid w:val="007B2156"/>
    <w:rsid w:val="007B22ED"/>
    <w:rsid w:val="007B24D1"/>
    <w:rsid w:val="007B2504"/>
    <w:rsid w:val="007B269F"/>
    <w:rsid w:val="007B26A8"/>
    <w:rsid w:val="007B29B1"/>
    <w:rsid w:val="007B2A5D"/>
    <w:rsid w:val="007B2C46"/>
    <w:rsid w:val="007B2D62"/>
    <w:rsid w:val="007B2DAC"/>
    <w:rsid w:val="007B2E25"/>
    <w:rsid w:val="007B2F1D"/>
    <w:rsid w:val="007B300E"/>
    <w:rsid w:val="007B3216"/>
    <w:rsid w:val="007B339C"/>
    <w:rsid w:val="007B33A1"/>
    <w:rsid w:val="007B349D"/>
    <w:rsid w:val="007B3568"/>
    <w:rsid w:val="007B35B4"/>
    <w:rsid w:val="007B35C2"/>
    <w:rsid w:val="007B35D2"/>
    <w:rsid w:val="007B363F"/>
    <w:rsid w:val="007B39C6"/>
    <w:rsid w:val="007B3C22"/>
    <w:rsid w:val="007B3C33"/>
    <w:rsid w:val="007B3CA6"/>
    <w:rsid w:val="007B3D08"/>
    <w:rsid w:val="007B3DE9"/>
    <w:rsid w:val="007B3E2C"/>
    <w:rsid w:val="007B3E37"/>
    <w:rsid w:val="007B3EC9"/>
    <w:rsid w:val="007B3EFE"/>
    <w:rsid w:val="007B4030"/>
    <w:rsid w:val="007B4302"/>
    <w:rsid w:val="007B4320"/>
    <w:rsid w:val="007B4469"/>
    <w:rsid w:val="007B44F6"/>
    <w:rsid w:val="007B4504"/>
    <w:rsid w:val="007B4625"/>
    <w:rsid w:val="007B4837"/>
    <w:rsid w:val="007B48B3"/>
    <w:rsid w:val="007B4A25"/>
    <w:rsid w:val="007B4A89"/>
    <w:rsid w:val="007B4B51"/>
    <w:rsid w:val="007B4C6B"/>
    <w:rsid w:val="007B4DE9"/>
    <w:rsid w:val="007B4EE6"/>
    <w:rsid w:val="007B5125"/>
    <w:rsid w:val="007B514A"/>
    <w:rsid w:val="007B5163"/>
    <w:rsid w:val="007B5166"/>
    <w:rsid w:val="007B5333"/>
    <w:rsid w:val="007B5387"/>
    <w:rsid w:val="007B558F"/>
    <w:rsid w:val="007B566A"/>
    <w:rsid w:val="007B57A5"/>
    <w:rsid w:val="007B58FA"/>
    <w:rsid w:val="007B5921"/>
    <w:rsid w:val="007B5981"/>
    <w:rsid w:val="007B5A38"/>
    <w:rsid w:val="007B5A5C"/>
    <w:rsid w:val="007B5CDF"/>
    <w:rsid w:val="007B5DC1"/>
    <w:rsid w:val="007B6179"/>
    <w:rsid w:val="007B61AA"/>
    <w:rsid w:val="007B62A6"/>
    <w:rsid w:val="007B63EF"/>
    <w:rsid w:val="007B64D9"/>
    <w:rsid w:val="007B652F"/>
    <w:rsid w:val="007B6575"/>
    <w:rsid w:val="007B6731"/>
    <w:rsid w:val="007B6792"/>
    <w:rsid w:val="007B68E1"/>
    <w:rsid w:val="007B6AB2"/>
    <w:rsid w:val="007B6BA6"/>
    <w:rsid w:val="007B6BD3"/>
    <w:rsid w:val="007B6C51"/>
    <w:rsid w:val="007B6E49"/>
    <w:rsid w:val="007B6EBB"/>
    <w:rsid w:val="007B6F52"/>
    <w:rsid w:val="007B70AF"/>
    <w:rsid w:val="007B7162"/>
    <w:rsid w:val="007B7305"/>
    <w:rsid w:val="007B735C"/>
    <w:rsid w:val="007B7381"/>
    <w:rsid w:val="007B738E"/>
    <w:rsid w:val="007B73F0"/>
    <w:rsid w:val="007B73F3"/>
    <w:rsid w:val="007B7437"/>
    <w:rsid w:val="007B749D"/>
    <w:rsid w:val="007B75B3"/>
    <w:rsid w:val="007B75B4"/>
    <w:rsid w:val="007B7674"/>
    <w:rsid w:val="007B7683"/>
    <w:rsid w:val="007B772D"/>
    <w:rsid w:val="007B7775"/>
    <w:rsid w:val="007B7808"/>
    <w:rsid w:val="007B7B00"/>
    <w:rsid w:val="007B7B1C"/>
    <w:rsid w:val="007B7B2C"/>
    <w:rsid w:val="007B7BC2"/>
    <w:rsid w:val="007B7EC3"/>
    <w:rsid w:val="007C0085"/>
    <w:rsid w:val="007C00CC"/>
    <w:rsid w:val="007C0300"/>
    <w:rsid w:val="007C03F8"/>
    <w:rsid w:val="007C0484"/>
    <w:rsid w:val="007C082C"/>
    <w:rsid w:val="007C09AD"/>
    <w:rsid w:val="007C09DE"/>
    <w:rsid w:val="007C0BA9"/>
    <w:rsid w:val="007C0CCB"/>
    <w:rsid w:val="007C0D29"/>
    <w:rsid w:val="007C0F78"/>
    <w:rsid w:val="007C10B6"/>
    <w:rsid w:val="007C110E"/>
    <w:rsid w:val="007C1133"/>
    <w:rsid w:val="007C11D0"/>
    <w:rsid w:val="007C1210"/>
    <w:rsid w:val="007C1238"/>
    <w:rsid w:val="007C13D3"/>
    <w:rsid w:val="007C168D"/>
    <w:rsid w:val="007C17BE"/>
    <w:rsid w:val="007C18F3"/>
    <w:rsid w:val="007C193D"/>
    <w:rsid w:val="007C198E"/>
    <w:rsid w:val="007C19E4"/>
    <w:rsid w:val="007C1A66"/>
    <w:rsid w:val="007C1B1D"/>
    <w:rsid w:val="007C1B78"/>
    <w:rsid w:val="007C1B7A"/>
    <w:rsid w:val="007C1BAD"/>
    <w:rsid w:val="007C1E6A"/>
    <w:rsid w:val="007C1EA0"/>
    <w:rsid w:val="007C1F66"/>
    <w:rsid w:val="007C2128"/>
    <w:rsid w:val="007C221E"/>
    <w:rsid w:val="007C234C"/>
    <w:rsid w:val="007C24B5"/>
    <w:rsid w:val="007C2621"/>
    <w:rsid w:val="007C26E9"/>
    <w:rsid w:val="007C26EB"/>
    <w:rsid w:val="007C26F1"/>
    <w:rsid w:val="007C27E0"/>
    <w:rsid w:val="007C27EA"/>
    <w:rsid w:val="007C2921"/>
    <w:rsid w:val="007C2A63"/>
    <w:rsid w:val="007C2CE4"/>
    <w:rsid w:val="007C2DE3"/>
    <w:rsid w:val="007C2EEE"/>
    <w:rsid w:val="007C2FB8"/>
    <w:rsid w:val="007C30D5"/>
    <w:rsid w:val="007C31C1"/>
    <w:rsid w:val="007C31C6"/>
    <w:rsid w:val="007C3376"/>
    <w:rsid w:val="007C33B0"/>
    <w:rsid w:val="007C3442"/>
    <w:rsid w:val="007C350C"/>
    <w:rsid w:val="007C3607"/>
    <w:rsid w:val="007C3632"/>
    <w:rsid w:val="007C38BC"/>
    <w:rsid w:val="007C38F6"/>
    <w:rsid w:val="007C394B"/>
    <w:rsid w:val="007C39A8"/>
    <w:rsid w:val="007C39E5"/>
    <w:rsid w:val="007C3CE2"/>
    <w:rsid w:val="007C3D06"/>
    <w:rsid w:val="007C3D84"/>
    <w:rsid w:val="007C3E4A"/>
    <w:rsid w:val="007C3F4F"/>
    <w:rsid w:val="007C3FCC"/>
    <w:rsid w:val="007C425A"/>
    <w:rsid w:val="007C4586"/>
    <w:rsid w:val="007C46E5"/>
    <w:rsid w:val="007C47E7"/>
    <w:rsid w:val="007C483A"/>
    <w:rsid w:val="007C4924"/>
    <w:rsid w:val="007C4931"/>
    <w:rsid w:val="007C49A0"/>
    <w:rsid w:val="007C49EE"/>
    <w:rsid w:val="007C4AA2"/>
    <w:rsid w:val="007C4B27"/>
    <w:rsid w:val="007C4B4F"/>
    <w:rsid w:val="007C4DBD"/>
    <w:rsid w:val="007C4ECC"/>
    <w:rsid w:val="007C4FD2"/>
    <w:rsid w:val="007C501E"/>
    <w:rsid w:val="007C5065"/>
    <w:rsid w:val="007C5074"/>
    <w:rsid w:val="007C520E"/>
    <w:rsid w:val="007C53AB"/>
    <w:rsid w:val="007C5408"/>
    <w:rsid w:val="007C542E"/>
    <w:rsid w:val="007C5447"/>
    <w:rsid w:val="007C570C"/>
    <w:rsid w:val="007C578C"/>
    <w:rsid w:val="007C586C"/>
    <w:rsid w:val="007C5A99"/>
    <w:rsid w:val="007C5B43"/>
    <w:rsid w:val="007C5D0C"/>
    <w:rsid w:val="007C5D33"/>
    <w:rsid w:val="007C5E51"/>
    <w:rsid w:val="007C602D"/>
    <w:rsid w:val="007C60A3"/>
    <w:rsid w:val="007C6124"/>
    <w:rsid w:val="007C6216"/>
    <w:rsid w:val="007C639B"/>
    <w:rsid w:val="007C650C"/>
    <w:rsid w:val="007C65E3"/>
    <w:rsid w:val="007C6659"/>
    <w:rsid w:val="007C669E"/>
    <w:rsid w:val="007C67C5"/>
    <w:rsid w:val="007C68A3"/>
    <w:rsid w:val="007C69B4"/>
    <w:rsid w:val="007C6A1C"/>
    <w:rsid w:val="007C6A47"/>
    <w:rsid w:val="007C6DFA"/>
    <w:rsid w:val="007C6F6F"/>
    <w:rsid w:val="007C702E"/>
    <w:rsid w:val="007C726F"/>
    <w:rsid w:val="007C72C8"/>
    <w:rsid w:val="007C733B"/>
    <w:rsid w:val="007C7351"/>
    <w:rsid w:val="007C73CD"/>
    <w:rsid w:val="007C7409"/>
    <w:rsid w:val="007C7445"/>
    <w:rsid w:val="007C74D0"/>
    <w:rsid w:val="007C7574"/>
    <w:rsid w:val="007C75A6"/>
    <w:rsid w:val="007C75EA"/>
    <w:rsid w:val="007C769C"/>
    <w:rsid w:val="007C77FE"/>
    <w:rsid w:val="007C784B"/>
    <w:rsid w:val="007C7B9A"/>
    <w:rsid w:val="007C7C62"/>
    <w:rsid w:val="007C7DD4"/>
    <w:rsid w:val="007C7E0E"/>
    <w:rsid w:val="007C7E7A"/>
    <w:rsid w:val="007C7EEE"/>
    <w:rsid w:val="007C7F35"/>
    <w:rsid w:val="007C7F5E"/>
    <w:rsid w:val="007C7FBC"/>
    <w:rsid w:val="007C7FF1"/>
    <w:rsid w:val="007D0193"/>
    <w:rsid w:val="007D0320"/>
    <w:rsid w:val="007D065B"/>
    <w:rsid w:val="007D0701"/>
    <w:rsid w:val="007D075F"/>
    <w:rsid w:val="007D0945"/>
    <w:rsid w:val="007D0B21"/>
    <w:rsid w:val="007D0C2A"/>
    <w:rsid w:val="007D116D"/>
    <w:rsid w:val="007D116F"/>
    <w:rsid w:val="007D12D4"/>
    <w:rsid w:val="007D1307"/>
    <w:rsid w:val="007D143E"/>
    <w:rsid w:val="007D14BF"/>
    <w:rsid w:val="007D15AB"/>
    <w:rsid w:val="007D15BC"/>
    <w:rsid w:val="007D15C6"/>
    <w:rsid w:val="007D15CB"/>
    <w:rsid w:val="007D188C"/>
    <w:rsid w:val="007D18ED"/>
    <w:rsid w:val="007D19D0"/>
    <w:rsid w:val="007D19FD"/>
    <w:rsid w:val="007D1C2F"/>
    <w:rsid w:val="007D1C86"/>
    <w:rsid w:val="007D1DC3"/>
    <w:rsid w:val="007D1DF1"/>
    <w:rsid w:val="007D1F57"/>
    <w:rsid w:val="007D2182"/>
    <w:rsid w:val="007D2347"/>
    <w:rsid w:val="007D2377"/>
    <w:rsid w:val="007D23F3"/>
    <w:rsid w:val="007D241F"/>
    <w:rsid w:val="007D24F4"/>
    <w:rsid w:val="007D2769"/>
    <w:rsid w:val="007D276F"/>
    <w:rsid w:val="007D27F3"/>
    <w:rsid w:val="007D2847"/>
    <w:rsid w:val="007D287E"/>
    <w:rsid w:val="007D289A"/>
    <w:rsid w:val="007D297C"/>
    <w:rsid w:val="007D29DA"/>
    <w:rsid w:val="007D2C3B"/>
    <w:rsid w:val="007D2C68"/>
    <w:rsid w:val="007D2CD5"/>
    <w:rsid w:val="007D2EBF"/>
    <w:rsid w:val="007D305A"/>
    <w:rsid w:val="007D305D"/>
    <w:rsid w:val="007D3243"/>
    <w:rsid w:val="007D32AC"/>
    <w:rsid w:val="007D33E1"/>
    <w:rsid w:val="007D33EE"/>
    <w:rsid w:val="007D355F"/>
    <w:rsid w:val="007D35EA"/>
    <w:rsid w:val="007D364A"/>
    <w:rsid w:val="007D375E"/>
    <w:rsid w:val="007D3812"/>
    <w:rsid w:val="007D3872"/>
    <w:rsid w:val="007D3877"/>
    <w:rsid w:val="007D397B"/>
    <w:rsid w:val="007D397E"/>
    <w:rsid w:val="007D3990"/>
    <w:rsid w:val="007D39DE"/>
    <w:rsid w:val="007D3A5A"/>
    <w:rsid w:val="007D3B00"/>
    <w:rsid w:val="007D3D37"/>
    <w:rsid w:val="007D3E46"/>
    <w:rsid w:val="007D3E5A"/>
    <w:rsid w:val="007D3F6D"/>
    <w:rsid w:val="007D3F97"/>
    <w:rsid w:val="007D40D4"/>
    <w:rsid w:val="007D40F1"/>
    <w:rsid w:val="007D4107"/>
    <w:rsid w:val="007D4181"/>
    <w:rsid w:val="007D4185"/>
    <w:rsid w:val="007D41B5"/>
    <w:rsid w:val="007D4264"/>
    <w:rsid w:val="007D428B"/>
    <w:rsid w:val="007D4441"/>
    <w:rsid w:val="007D46B0"/>
    <w:rsid w:val="007D47A9"/>
    <w:rsid w:val="007D4801"/>
    <w:rsid w:val="007D48EB"/>
    <w:rsid w:val="007D492A"/>
    <w:rsid w:val="007D4A36"/>
    <w:rsid w:val="007D4A82"/>
    <w:rsid w:val="007D4BA1"/>
    <w:rsid w:val="007D4DDD"/>
    <w:rsid w:val="007D4DE1"/>
    <w:rsid w:val="007D4F31"/>
    <w:rsid w:val="007D4F32"/>
    <w:rsid w:val="007D4FDC"/>
    <w:rsid w:val="007D5157"/>
    <w:rsid w:val="007D52A8"/>
    <w:rsid w:val="007D535B"/>
    <w:rsid w:val="007D53AB"/>
    <w:rsid w:val="007D5410"/>
    <w:rsid w:val="007D54D1"/>
    <w:rsid w:val="007D55E0"/>
    <w:rsid w:val="007D56BE"/>
    <w:rsid w:val="007D5717"/>
    <w:rsid w:val="007D5793"/>
    <w:rsid w:val="007D57D7"/>
    <w:rsid w:val="007D57E9"/>
    <w:rsid w:val="007D5903"/>
    <w:rsid w:val="007D5952"/>
    <w:rsid w:val="007D5979"/>
    <w:rsid w:val="007D5A8A"/>
    <w:rsid w:val="007D5AFF"/>
    <w:rsid w:val="007D5CF2"/>
    <w:rsid w:val="007D5D40"/>
    <w:rsid w:val="007D5D9B"/>
    <w:rsid w:val="007D5F26"/>
    <w:rsid w:val="007D5F63"/>
    <w:rsid w:val="007D5FD6"/>
    <w:rsid w:val="007D6024"/>
    <w:rsid w:val="007D60B2"/>
    <w:rsid w:val="007D60CA"/>
    <w:rsid w:val="007D61D4"/>
    <w:rsid w:val="007D620D"/>
    <w:rsid w:val="007D6213"/>
    <w:rsid w:val="007D62D2"/>
    <w:rsid w:val="007D62D6"/>
    <w:rsid w:val="007D6335"/>
    <w:rsid w:val="007D63A9"/>
    <w:rsid w:val="007D644A"/>
    <w:rsid w:val="007D64D0"/>
    <w:rsid w:val="007D64E2"/>
    <w:rsid w:val="007D65A3"/>
    <w:rsid w:val="007D667D"/>
    <w:rsid w:val="007D6764"/>
    <w:rsid w:val="007D6770"/>
    <w:rsid w:val="007D6981"/>
    <w:rsid w:val="007D6CBC"/>
    <w:rsid w:val="007D6CD6"/>
    <w:rsid w:val="007D6D02"/>
    <w:rsid w:val="007D6E67"/>
    <w:rsid w:val="007D6E70"/>
    <w:rsid w:val="007D6F8A"/>
    <w:rsid w:val="007D7319"/>
    <w:rsid w:val="007D7427"/>
    <w:rsid w:val="007D7485"/>
    <w:rsid w:val="007D764A"/>
    <w:rsid w:val="007D768C"/>
    <w:rsid w:val="007D7741"/>
    <w:rsid w:val="007D7852"/>
    <w:rsid w:val="007D7B43"/>
    <w:rsid w:val="007D7BD3"/>
    <w:rsid w:val="007D7D9B"/>
    <w:rsid w:val="007D7E66"/>
    <w:rsid w:val="007D7F33"/>
    <w:rsid w:val="007D7F67"/>
    <w:rsid w:val="007D7FF3"/>
    <w:rsid w:val="007E00CD"/>
    <w:rsid w:val="007E04E1"/>
    <w:rsid w:val="007E06C7"/>
    <w:rsid w:val="007E080F"/>
    <w:rsid w:val="007E08A8"/>
    <w:rsid w:val="007E08D5"/>
    <w:rsid w:val="007E0A42"/>
    <w:rsid w:val="007E0C3F"/>
    <w:rsid w:val="007E0CAC"/>
    <w:rsid w:val="007E0D57"/>
    <w:rsid w:val="007E0D6B"/>
    <w:rsid w:val="007E0D88"/>
    <w:rsid w:val="007E0DB0"/>
    <w:rsid w:val="007E0DD2"/>
    <w:rsid w:val="007E0ED4"/>
    <w:rsid w:val="007E0F72"/>
    <w:rsid w:val="007E1034"/>
    <w:rsid w:val="007E1074"/>
    <w:rsid w:val="007E1082"/>
    <w:rsid w:val="007E10F8"/>
    <w:rsid w:val="007E155A"/>
    <w:rsid w:val="007E191E"/>
    <w:rsid w:val="007E1AD8"/>
    <w:rsid w:val="007E1AF2"/>
    <w:rsid w:val="007E1B22"/>
    <w:rsid w:val="007E1B4A"/>
    <w:rsid w:val="007E1B91"/>
    <w:rsid w:val="007E1DE6"/>
    <w:rsid w:val="007E1DFA"/>
    <w:rsid w:val="007E1E07"/>
    <w:rsid w:val="007E1E30"/>
    <w:rsid w:val="007E1E42"/>
    <w:rsid w:val="007E1FC2"/>
    <w:rsid w:val="007E2162"/>
    <w:rsid w:val="007E262C"/>
    <w:rsid w:val="007E2633"/>
    <w:rsid w:val="007E26B7"/>
    <w:rsid w:val="007E285B"/>
    <w:rsid w:val="007E2A87"/>
    <w:rsid w:val="007E2BED"/>
    <w:rsid w:val="007E2CA5"/>
    <w:rsid w:val="007E2DA3"/>
    <w:rsid w:val="007E2DA7"/>
    <w:rsid w:val="007E2EE0"/>
    <w:rsid w:val="007E3058"/>
    <w:rsid w:val="007E314F"/>
    <w:rsid w:val="007E3166"/>
    <w:rsid w:val="007E33F8"/>
    <w:rsid w:val="007E3421"/>
    <w:rsid w:val="007E3624"/>
    <w:rsid w:val="007E38FA"/>
    <w:rsid w:val="007E3942"/>
    <w:rsid w:val="007E3AA8"/>
    <w:rsid w:val="007E3B13"/>
    <w:rsid w:val="007E3C22"/>
    <w:rsid w:val="007E3CDB"/>
    <w:rsid w:val="007E3E1C"/>
    <w:rsid w:val="007E3F37"/>
    <w:rsid w:val="007E4043"/>
    <w:rsid w:val="007E4053"/>
    <w:rsid w:val="007E430D"/>
    <w:rsid w:val="007E4353"/>
    <w:rsid w:val="007E441A"/>
    <w:rsid w:val="007E445C"/>
    <w:rsid w:val="007E4749"/>
    <w:rsid w:val="007E474D"/>
    <w:rsid w:val="007E47BB"/>
    <w:rsid w:val="007E47CB"/>
    <w:rsid w:val="007E47E0"/>
    <w:rsid w:val="007E4847"/>
    <w:rsid w:val="007E486A"/>
    <w:rsid w:val="007E48C1"/>
    <w:rsid w:val="007E4A87"/>
    <w:rsid w:val="007E4ABA"/>
    <w:rsid w:val="007E4B90"/>
    <w:rsid w:val="007E4D29"/>
    <w:rsid w:val="007E4DE2"/>
    <w:rsid w:val="007E5552"/>
    <w:rsid w:val="007E5723"/>
    <w:rsid w:val="007E58B5"/>
    <w:rsid w:val="007E59C5"/>
    <w:rsid w:val="007E59F7"/>
    <w:rsid w:val="007E5A4C"/>
    <w:rsid w:val="007E5B35"/>
    <w:rsid w:val="007E5BD9"/>
    <w:rsid w:val="007E5BF8"/>
    <w:rsid w:val="007E5C2D"/>
    <w:rsid w:val="007E5C52"/>
    <w:rsid w:val="007E5D68"/>
    <w:rsid w:val="007E5E33"/>
    <w:rsid w:val="007E5E87"/>
    <w:rsid w:val="007E5FA6"/>
    <w:rsid w:val="007E5FF6"/>
    <w:rsid w:val="007E6058"/>
    <w:rsid w:val="007E6085"/>
    <w:rsid w:val="007E61C0"/>
    <w:rsid w:val="007E61F3"/>
    <w:rsid w:val="007E628D"/>
    <w:rsid w:val="007E6459"/>
    <w:rsid w:val="007E64A6"/>
    <w:rsid w:val="007E676C"/>
    <w:rsid w:val="007E67ED"/>
    <w:rsid w:val="007E682D"/>
    <w:rsid w:val="007E6898"/>
    <w:rsid w:val="007E694A"/>
    <w:rsid w:val="007E6A08"/>
    <w:rsid w:val="007E6C23"/>
    <w:rsid w:val="007E6DF7"/>
    <w:rsid w:val="007E6EC0"/>
    <w:rsid w:val="007E6EFB"/>
    <w:rsid w:val="007E6F87"/>
    <w:rsid w:val="007E6FE8"/>
    <w:rsid w:val="007E7033"/>
    <w:rsid w:val="007E7057"/>
    <w:rsid w:val="007E7281"/>
    <w:rsid w:val="007E731A"/>
    <w:rsid w:val="007E73C3"/>
    <w:rsid w:val="007E742E"/>
    <w:rsid w:val="007E75A0"/>
    <w:rsid w:val="007E7620"/>
    <w:rsid w:val="007E769F"/>
    <w:rsid w:val="007E76C9"/>
    <w:rsid w:val="007E76F9"/>
    <w:rsid w:val="007E78AF"/>
    <w:rsid w:val="007E7919"/>
    <w:rsid w:val="007E7931"/>
    <w:rsid w:val="007E79A1"/>
    <w:rsid w:val="007E7A5B"/>
    <w:rsid w:val="007E7B2E"/>
    <w:rsid w:val="007E7BBC"/>
    <w:rsid w:val="007E7C3A"/>
    <w:rsid w:val="007E7CCF"/>
    <w:rsid w:val="007E7CD3"/>
    <w:rsid w:val="007E7F44"/>
    <w:rsid w:val="007F00A6"/>
    <w:rsid w:val="007F033A"/>
    <w:rsid w:val="007F038B"/>
    <w:rsid w:val="007F060B"/>
    <w:rsid w:val="007F0668"/>
    <w:rsid w:val="007F0679"/>
    <w:rsid w:val="007F0717"/>
    <w:rsid w:val="007F0833"/>
    <w:rsid w:val="007F0867"/>
    <w:rsid w:val="007F08A7"/>
    <w:rsid w:val="007F08B6"/>
    <w:rsid w:val="007F09BC"/>
    <w:rsid w:val="007F09C8"/>
    <w:rsid w:val="007F09F1"/>
    <w:rsid w:val="007F0B66"/>
    <w:rsid w:val="007F0C20"/>
    <w:rsid w:val="007F0C93"/>
    <w:rsid w:val="007F0F9A"/>
    <w:rsid w:val="007F108A"/>
    <w:rsid w:val="007F1229"/>
    <w:rsid w:val="007F15A4"/>
    <w:rsid w:val="007F17F0"/>
    <w:rsid w:val="007F1918"/>
    <w:rsid w:val="007F1949"/>
    <w:rsid w:val="007F1AB3"/>
    <w:rsid w:val="007F1AFC"/>
    <w:rsid w:val="007F1B0B"/>
    <w:rsid w:val="007F1D3E"/>
    <w:rsid w:val="007F1D60"/>
    <w:rsid w:val="007F1E64"/>
    <w:rsid w:val="007F1FC2"/>
    <w:rsid w:val="007F2335"/>
    <w:rsid w:val="007F234C"/>
    <w:rsid w:val="007F243C"/>
    <w:rsid w:val="007F2484"/>
    <w:rsid w:val="007F24E4"/>
    <w:rsid w:val="007F24F6"/>
    <w:rsid w:val="007F267A"/>
    <w:rsid w:val="007F2779"/>
    <w:rsid w:val="007F2948"/>
    <w:rsid w:val="007F29A9"/>
    <w:rsid w:val="007F29C0"/>
    <w:rsid w:val="007F2AA0"/>
    <w:rsid w:val="007F2AF7"/>
    <w:rsid w:val="007F2B42"/>
    <w:rsid w:val="007F2C40"/>
    <w:rsid w:val="007F2E47"/>
    <w:rsid w:val="007F2E9D"/>
    <w:rsid w:val="007F3033"/>
    <w:rsid w:val="007F30DB"/>
    <w:rsid w:val="007F30E0"/>
    <w:rsid w:val="007F32C5"/>
    <w:rsid w:val="007F32FE"/>
    <w:rsid w:val="007F3365"/>
    <w:rsid w:val="007F33A9"/>
    <w:rsid w:val="007F33B0"/>
    <w:rsid w:val="007F33D5"/>
    <w:rsid w:val="007F3504"/>
    <w:rsid w:val="007F354D"/>
    <w:rsid w:val="007F35F5"/>
    <w:rsid w:val="007F3759"/>
    <w:rsid w:val="007F378A"/>
    <w:rsid w:val="007F3988"/>
    <w:rsid w:val="007F3A9F"/>
    <w:rsid w:val="007F3AA7"/>
    <w:rsid w:val="007F3EAB"/>
    <w:rsid w:val="007F3F43"/>
    <w:rsid w:val="007F402B"/>
    <w:rsid w:val="007F412E"/>
    <w:rsid w:val="007F4263"/>
    <w:rsid w:val="007F4275"/>
    <w:rsid w:val="007F42BB"/>
    <w:rsid w:val="007F4338"/>
    <w:rsid w:val="007F437E"/>
    <w:rsid w:val="007F4484"/>
    <w:rsid w:val="007F44ED"/>
    <w:rsid w:val="007F4575"/>
    <w:rsid w:val="007F463A"/>
    <w:rsid w:val="007F47E2"/>
    <w:rsid w:val="007F4862"/>
    <w:rsid w:val="007F48A1"/>
    <w:rsid w:val="007F4932"/>
    <w:rsid w:val="007F4AC4"/>
    <w:rsid w:val="007F4AE5"/>
    <w:rsid w:val="007F502F"/>
    <w:rsid w:val="007F515A"/>
    <w:rsid w:val="007F5262"/>
    <w:rsid w:val="007F5280"/>
    <w:rsid w:val="007F5309"/>
    <w:rsid w:val="007F5379"/>
    <w:rsid w:val="007F5427"/>
    <w:rsid w:val="007F555F"/>
    <w:rsid w:val="007F55C6"/>
    <w:rsid w:val="007F55EB"/>
    <w:rsid w:val="007F5658"/>
    <w:rsid w:val="007F57DB"/>
    <w:rsid w:val="007F5830"/>
    <w:rsid w:val="007F583F"/>
    <w:rsid w:val="007F5841"/>
    <w:rsid w:val="007F5A53"/>
    <w:rsid w:val="007F5AFB"/>
    <w:rsid w:val="007F5BAC"/>
    <w:rsid w:val="007F5BCD"/>
    <w:rsid w:val="007F5BEC"/>
    <w:rsid w:val="007F5C4B"/>
    <w:rsid w:val="007F5C97"/>
    <w:rsid w:val="007F5F66"/>
    <w:rsid w:val="007F600D"/>
    <w:rsid w:val="007F6047"/>
    <w:rsid w:val="007F607D"/>
    <w:rsid w:val="007F616D"/>
    <w:rsid w:val="007F622E"/>
    <w:rsid w:val="007F6270"/>
    <w:rsid w:val="007F63D9"/>
    <w:rsid w:val="007F63E4"/>
    <w:rsid w:val="007F6557"/>
    <w:rsid w:val="007F6582"/>
    <w:rsid w:val="007F67E5"/>
    <w:rsid w:val="007F6802"/>
    <w:rsid w:val="007F690E"/>
    <w:rsid w:val="007F6AFA"/>
    <w:rsid w:val="007F6B1C"/>
    <w:rsid w:val="007F6B5B"/>
    <w:rsid w:val="007F6B96"/>
    <w:rsid w:val="007F6D36"/>
    <w:rsid w:val="007F6D70"/>
    <w:rsid w:val="007F6E3B"/>
    <w:rsid w:val="007F72B3"/>
    <w:rsid w:val="007F747F"/>
    <w:rsid w:val="007F77EA"/>
    <w:rsid w:val="007F7823"/>
    <w:rsid w:val="007F7848"/>
    <w:rsid w:val="007F7884"/>
    <w:rsid w:val="007F78D6"/>
    <w:rsid w:val="007F79A0"/>
    <w:rsid w:val="007F79B5"/>
    <w:rsid w:val="007F79CA"/>
    <w:rsid w:val="007F79D4"/>
    <w:rsid w:val="007F79DB"/>
    <w:rsid w:val="007F7A2A"/>
    <w:rsid w:val="007F7AC2"/>
    <w:rsid w:val="007F7EB9"/>
    <w:rsid w:val="007F7F61"/>
    <w:rsid w:val="007F7F70"/>
    <w:rsid w:val="007F7F84"/>
    <w:rsid w:val="00800090"/>
    <w:rsid w:val="00800368"/>
    <w:rsid w:val="008003B0"/>
    <w:rsid w:val="008004DC"/>
    <w:rsid w:val="00800542"/>
    <w:rsid w:val="00800747"/>
    <w:rsid w:val="008007FA"/>
    <w:rsid w:val="008009F0"/>
    <w:rsid w:val="00800C53"/>
    <w:rsid w:val="00800CCA"/>
    <w:rsid w:val="00800D13"/>
    <w:rsid w:val="00800DE3"/>
    <w:rsid w:val="00800E5A"/>
    <w:rsid w:val="00800F59"/>
    <w:rsid w:val="008013BE"/>
    <w:rsid w:val="00801441"/>
    <w:rsid w:val="0080156E"/>
    <w:rsid w:val="00801578"/>
    <w:rsid w:val="00801675"/>
    <w:rsid w:val="00801707"/>
    <w:rsid w:val="0080175C"/>
    <w:rsid w:val="00801808"/>
    <w:rsid w:val="0080199A"/>
    <w:rsid w:val="008019B9"/>
    <w:rsid w:val="008019BA"/>
    <w:rsid w:val="00801B70"/>
    <w:rsid w:val="00801BA1"/>
    <w:rsid w:val="00801C30"/>
    <w:rsid w:val="00801C71"/>
    <w:rsid w:val="00801C7C"/>
    <w:rsid w:val="00801DF7"/>
    <w:rsid w:val="00801E47"/>
    <w:rsid w:val="00801FB1"/>
    <w:rsid w:val="008022BC"/>
    <w:rsid w:val="00802643"/>
    <w:rsid w:val="008026B4"/>
    <w:rsid w:val="008026F8"/>
    <w:rsid w:val="00802740"/>
    <w:rsid w:val="008027D2"/>
    <w:rsid w:val="0080281B"/>
    <w:rsid w:val="00802B29"/>
    <w:rsid w:val="00802BA1"/>
    <w:rsid w:val="00802BE0"/>
    <w:rsid w:val="00802BFC"/>
    <w:rsid w:val="00802E6D"/>
    <w:rsid w:val="00802F53"/>
    <w:rsid w:val="008030BB"/>
    <w:rsid w:val="00803333"/>
    <w:rsid w:val="00803539"/>
    <w:rsid w:val="00803667"/>
    <w:rsid w:val="008036B6"/>
    <w:rsid w:val="0080373D"/>
    <w:rsid w:val="00803855"/>
    <w:rsid w:val="00803913"/>
    <w:rsid w:val="00803B10"/>
    <w:rsid w:val="00803B72"/>
    <w:rsid w:val="00803C2B"/>
    <w:rsid w:val="00803C41"/>
    <w:rsid w:val="00803C4E"/>
    <w:rsid w:val="00803D82"/>
    <w:rsid w:val="00803D9C"/>
    <w:rsid w:val="00803E15"/>
    <w:rsid w:val="00803E4B"/>
    <w:rsid w:val="00803EC8"/>
    <w:rsid w:val="00803ED6"/>
    <w:rsid w:val="00803FCC"/>
    <w:rsid w:val="008040A2"/>
    <w:rsid w:val="008040BD"/>
    <w:rsid w:val="00804127"/>
    <w:rsid w:val="0080414A"/>
    <w:rsid w:val="0080418B"/>
    <w:rsid w:val="0080427B"/>
    <w:rsid w:val="0080432F"/>
    <w:rsid w:val="00804398"/>
    <w:rsid w:val="008044CB"/>
    <w:rsid w:val="00804650"/>
    <w:rsid w:val="00804833"/>
    <w:rsid w:val="008048F4"/>
    <w:rsid w:val="0080491F"/>
    <w:rsid w:val="008049A9"/>
    <w:rsid w:val="008049E0"/>
    <w:rsid w:val="00804A32"/>
    <w:rsid w:val="00804BCA"/>
    <w:rsid w:val="00804C62"/>
    <w:rsid w:val="00804D65"/>
    <w:rsid w:val="00804DE1"/>
    <w:rsid w:val="00804DF3"/>
    <w:rsid w:val="00804DFA"/>
    <w:rsid w:val="00804E59"/>
    <w:rsid w:val="00804EE7"/>
    <w:rsid w:val="00804EFD"/>
    <w:rsid w:val="00804F02"/>
    <w:rsid w:val="00804F08"/>
    <w:rsid w:val="00804F56"/>
    <w:rsid w:val="00804FC2"/>
    <w:rsid w:val="008050B2"/>
    <w:rsid w:val="00805269"/>
    <w:rsid w:val="00805418"/>
    <w:rsid w:val="00805503"/>
    <w:rsid w:val="0080550D"/>
    <w:rsid w:val="0080567B"/>
    <w:rsid w:val="0080577F"/>
    <w:rsid w:val="00805799"/>
    <w:rsid w:val="0080587C"/>
    <w:rsid w:val="00805C95"/>
    <w:rsid w:val="00805CB3"/>
    <w:rsid w:val="00805D48"/>
    <w:rsid w:val="00805EED"/>
    <w:rsid w:val="00805F4D"/>
    <w:rsid w:val="00806166"/>
    <w:rsid w:val="00806431"/>
    <w:rsid w:val="0080651B"/>
    <w:rsid w:val="008066B0"/>
    <w:rsid w:val="00806792"/>
    <w:rsid w:val="008067F8"/>
    <w:rsid w:val="00806958"/>
    <w:rsid w:val="00806B6F"/>
    <w:rsid w:val="00806BE2"/>
    <w:rsid w:val="00806F8D"/>
    <w:rsid w:val="008070E2"/>
    <w:rsid w:val="00807192"/>
    <w:rsid w:val="00807542"/>
    <w:rsid w:val="00807670"/>
    <w:rsid w:val="008076A8"/>
    <w:rsid w:val="008076D5"/>
    <w:rsid w:val="008077D9"/>
    <w:rsid w:val="0080785F"/>
    <w:rsid w:val="00807898"/>
    <w:rsid w:val="0080794A"/>
    <w:rsid w:val="0080799E"/>
    <w:rsid w:val="00807AE7"/>
    <w:rsid w:val="00807B4F"/>
    <w:rsid w:val="00807B52"/>
    <w:rsid w:val="00807C00"/>
    <w:rsid w:val="00807C41"/>
    <w:rsid w:val="00807D01"/>
    <w:rsid w:val="00807D89"/>
    <w:rsid w:val="00807DB9"/>
    <w:rsid w:val="00807DF0"/>
    <w:rsid w:val="00810000"/>
    <w:rsid w:val="0081012B"/>
    <w:rsid w:val="008101CD"/>
    <w:rsid w:val="00810315"/>
    <w:rsid w:val="00810388"/>
    <w:rsid w:val="00810450"/>
    <w:rsid w:val="00810571"/>
    <w:rsid w:val="008105F4"/>
    <w:rsid w:val="00810617"/>
    <w:rsid w:val="00810663"/>
    <w:rsid w:val="008107E3"/>
    <w:rsid w:val="00810820"/>
    <w:rsid w:val="00810872"/>
    <w:rsid w:val="0081099A"/>
    <w:rsid w:val="00810AD0"/>
    <w:rsid w:val="00810AF9"/>
    <w:rsid w:val="00810C3A"/>
    <w:rsid w:val="00810DE9"/>
    <w:rsid w:val="00810F46"/>
    <w:rsid w:val="00810FD2"/>
    <w:rsid w:val="0081100E"/>
    <w:rsid w:val="00811133"/>
    <w:rsid w:val="008112E3"/>
    <w:rsid w:val="00811391"/>
    <w:rsid w:val="008113FD"/>
    <w:rsid w:val="00811679"/>
    <w:rsid w:val="00811775"/>
    <w:rsid w:val="00811840"/>
    <w:rsid w:val="008118CA"/>
    <w:rsid w:val="0081195C"/>
    <w:rsid w:val="00811969"/>
    <w:rsid w:val="00811A66"/>
    <w:rsid w:val="00811B73"/>
    <w:rsid w:val="00811C71"/>
    <w:rsid w:val="00811D0D"/>
    <w:rsid w:val="00811DDA"/>
    <w:rsid w:val="00811E28"/>
    <w:rsid w:val="00811E98"/>
    <w:rsid w:val="008121A3"/>
    <w:rsid w:val="00812324"/>
    <w:rsid w:val="008123A7"/>
    <w:rsid w:val="008124C1"/>
    <w:rsid w:val="008124C7"/>
    <w:rsid w:val="008124C9"/>
    <w:rsid w:val="00812535"/>
    <w:rsid w:val="00812805"/>
    <w:rsid w:val="0081281A"/>
    <w:rsid w:val="0081288D"/>
    <w:rsid w:val="00812976"/>
    <w:rsid w:val="00812A6F"/>
    <w:rsid w:val="00812AC1"/>
    <w:rsid w:val="00812BCF"/>
    <w:rsid w:val="00812CCA"/>
    <w:rsid w:val="00812CE2"/>
    <w:rsid w:val="00812D63"/>
    <w:rsid w:val="00812D68"/>
    <w:rsid w:val="00812F3C"/>
    <w:rsid w:val="00813123"/>
    <w:rsid w:val="008131D9"/>
    <w:rsid w:val="00813349"/>
    <w:rsid w:val="008133F0"/>
    <w:rsid w:val="008136AB"/>
    <w:rsid w:val="0081381B"/>
    <w:rsid w:val="008139FF"/>
    <w:rsid w:val="00813A17"/>
    <w:rsid w:val="00813A25"/>
    <w:rsid w:val="00813B51"/>
    <w:rsid w:val="00813F6A"/>
    <w:rsid w:val="00813FB9"/>
    <w:rsid w:val="008140E6"/>
    <w:rsid w:val="008140F6"/>
    <w:rsid w:val="00814248"/>
    <w:rsid w:val="008143A8"/>
    <w:rsid w:val="00814419"/>
    <w:rsid w:val="008145CD"/>
    <w:rsid w:val="00814700"/>
    <w:rsid w:val="00814854"/>
    <w:rsid w:val="00814862"/>
    <w:rsid w:val="00814897"/>
    <w:rsid w:val="008148B5"/>
    <w:rsid w:val="00814911"/>
    <w:rsid w:val="0081491F"/>
    <w:rsid w:val="008149F9"/>
    <w:rsid w:val="00814B0E"/>
    <w:rsid w:val="00814B96"/>
    <w:rsid w:val="00814BFB"/>
    <w:rsid w:val="00814D88"/>
    <w:rsid w:val="00814E11"/>
    <w:rsid w:val="00814E2C"/>
    <w:rsid w:val="00814ED7"/>
    <w:rsid w:val="00815124"/>
    <w:rsid w:val="00815134"/>
    <w:rsid w:val="00815152"/>
    <w:rsid w:val="008151A4"/>
    <w:rsid w:val="00815378"/>
    <w:rsid w:val="0081545C"/>
    <w:rsid w:val="0081549A"/>
    <w:rsid w:val="008155FE"/>
    <w:rsid w:val="00815638"/>
    <w:rsid w:val="008156FD"/>
    <w:rsid w:val="00815782"/>
    <w:rsid w:val="008158C8"/>
    <w:rsid w:val="00815C98"/>
    <w:rsid w:val="00815CC6"/>
    <w:rsid w:val="00815E59"/>
    <w:rsid w:val="00815F1C"/>
    <w:rsid w:val="008161A3"/>
    <w:rsid w:val="00816278"/>
    <w:rsid w:val="008163C9"/>
    <w:rsid w:val="0081652F"/>
    <w:rsid w:val="008165ED"/>
    <w:rsid w:val="008166F9"/>
    <w:rsid w:val="00816921"/>
    <w:rsid w:val="008169CC"/>
    <w:rsid w:val="00816CD9"/>
    <w:rsid w:val="0081717A"/>
    <w:rsid w:val="0081719E"/>
    <w:rsid w:val="008172C7"/>
    <w:rsid w:val="0081733D"/>
    <w:rsid w:val="00817485"/>
    <w:rsid w:val="00817570"/>
    <w:rsid w:val="008175ED"/>
    <w:rsid w:val="00817639"/>
    <w:rsid w:val="008176DB"/>
    <w:rsid w:val="00817789"/>
    <w:rsid w:val="008177BC"/>
    <w:rsid w:val="00817B10"/>
    <w:rsid w:val="00817B89"/>
    <w:rsid w:val="00817B9E"/>
    <w:rsid w:val="00817E64"/>
    <w:rsid w:val="00817EB4"/>
    <w:rsid w:val="008201E6"/>
    <w:rsid w:val="00820246"/>
    <w:rsid w:val="008202BF"/>
    <w:rsid w:val="008202E5"/>
    <w:rsid w:val="008203A2"/>
    <w:rsid w:val="008203F1"/>
    <w:rsid w:val="008205AA"/>
    <w:rsid w:val="0082065D"/>
    <w:rsid w:val="00820751"/>
    <w:rsid w:val="008207FC"/>
    <w:rsid w:val="008209AE"/>
    <w:rsid w:val="00820AC8"/>
    <w:rsid w:val="00820C05"/>
    <w:rsid w:val="00820DE3"/>
    <w:rsid w:val="00820E0A"/>
    <w:rsid w:val="00820EA5"/>
    <w:rsid w:val="00820F43"/>
    <w:rsid w:val="008210AE"/>
    <w:rsid w:val="008210E8"/>
    <w:rsid w:val="008210F5"/>
    <w:rsid w:val="00821215"/>
    <w:rsid w:val="00821220"/>
    <w:rsid w:val="00821241"/>
    <w:rsid w:val="0082129D"/>
    <w:rsid w:val="0082133F"/>
    <w:rsid w:val="008213A0"/>
    <w:rsid w:val="008213D2"/>
    <w:rsid w:val="00821486"/>
    <w:rsid w:val="0082182A"/>
    <w:rsid w:val="00821975"/>
    <w:rsid w:val="00821A34"/>
    <w:rsid w:val="00821A9C"/>
    <w:rsid w:val="00821BF7"/>
    <w:rsid w:val="00821CDF"/>
    <w:rsid w:val="00821D97"/>
    <w:rsid w:val="008220D8"/>
    <w:rsid w:val="0082213A"/>
    <w:rsid w:val="0082216D"/>
    <w:rsid w:val="008224DB"/>
    <w:rsid w:val="00822581"/>
    <w:rsid w:val="00822639"/>
    <w:rsid w:val="0082271A"/>
    <w:rsid w:val="0082298B"/>
    <w:rsid w:val="00822AB7"/>
    <w:rsid w:val="00822B89"/>
    <w:rsid w:val="00822BF7"/>
    <w:rsid w:val="00822C67"/>
    <w:rsid w:val="00822D28"/>
    <w:rsid w:val="00822D5E"/>
    <w:rsid w:val="00822DA0"/>
    <w:rsid w:val="00822DA8"/>
    <w:rsid w:val="00822DCD"/>
    <w:rsid w:val="00822DEC"/>
    <w:rsid w:val="00822E6F"/>
    <w:rsid w:val="00822E90"/>
    <w:rsid w:val="00822F55"/>
    <w:rsid w:val="008231F0"/>
    <w:rsid w:val="00823313"/>
    <w:rsid w:val="008233CE"/>
    <w:rsid w:val="008233ED"/>
    <w:rsid w:val="00823401"/>
    <w:rsid w:val="00823447"/>
    <w:rsid w:val="00823448"/>
    <w:rsid w:val="008234C0"/>
    <w:rsid w:val="008235BE"/>
    <w:rsid w:val="0082364E"/>
    <w:rsid w:val="00823709"/>
    <w:rsid w:val="00823776"/>
    <w:rsid w:val="00823883"/>
    <w:rsid w:val="008238CC"/>
    <w:rsid w:val="008239AD"/>
    <w:rsid w:val="008239FA"/>
    <w:rsid w:val="00823B06"/>
    <w:rsid w:val="00823BC6"/>
    <w:rsid w:val="00823CA8"/>
    <w:rsid w:val="00823CCA"/>
    <w:rsid w:val="00823D60"/>
    <w:rsid w:val="00823E35"/>
    <w:rsid w:val="00823E81"/>
    <w:rsid w:val="0082422B"/>
    <w:rsid w:val="0082424A"/>
    <w:rsid w:val="008243D5"/>
    <w:rsid w:val="00824456"/>
    <w:rsid w:val="0082445A"/>
    <w:rsid w:val="0082451B"/>
    <w:rsid w:val="008245CA"/>
    <w:rsid w:val="00824679"/>
    <w:rsid w:val="008247B0"/>
    <w:rsid w:val="00824815"/>
    <w:rsid w:val="00824874"/>
    <w:rsid w:val="00824919"/>
    <w:rsid w:val="00824A33"/>
    <w:rsid w:val="00824A67"/>
    <w:rsid w:val="00824B5A"/>
    <w:rsid w:val="00824C3A"/>
    <w:rsid w:val="00824CA3"/>
    <w:rsid w:val="00824D4C"/>
    <w:rsid w:val="00824DC3"/>
    <w:rsid w:val="00824E50"/>
    <w:rsid w:val="00824E96"/>
    <w:rsid w:val="00824EE7"/>
    <w:rsid w:val="00824FC2"/>
    <w:rsid w:val="00825005"/>
    <w:rsid w:val="008250F7"/>
    <w:rsid w:val="00825272"/>
    <w:rsid w:val="00825326"/>
    <w:rsid w:val="008253BE"/>
    <w:rsid w:val="008254B9"/>
    <w:rsid w:val="008258FE"/>
    <w:rsid w:val="00825B15"/>
    <w:rsid w:val="00825DF9"/>
    <w:rsid w:val="008260E0"/>
    <w:rsid w:val="00826206"/>
    <w:rsid w:val="00826308"/>
    <w:rsid w:val="00826349"/>
    <w:rsid w:val="00826401"/>
    <w:rsid w:val="00826523"/>
    <w:rsid w:val="00826662"/>
    <w:rsid w:val="008266C6"/>
    <w:rsid w:val="008266E8"/>
    <w:rsid w:val="008267F4"/>
    <w:rsid w:val="00826843"/>
    <w:rsid w:val="008268E0"/>
    <w:rsid w:val="0082696F"/>
    <w:rsid w:val="00826A78"/>
    <w:rsid w:val="00826C55"/>
    <w:rsid w:val="00826C6D"/>
    <w:rsid w:val="00826C8D"/>
    <w:rsid w:val="00826CAB"/>
    <w:rsid w:val="00826E56"/>
    <w:rsid w:val="00826EC2"/>
    <w:rsid w:val="00826F5A"/>
    <w:rsid w:val="00826FF3"/>
    <w:rsid w:val="00827049"/>
    <w:rsid w:val="00827100"/>
    <w:rsid w:val="008271D3"/>
    <w:rsid w:val="0082722A"/>
    <w:rsid w:val="0082722F"/>
    <w:rsid w:val="0082726C"/>
    <w:rsid w:val="008272AA"/>
    <w:rsid w:val="008272B3"/>
    <w:rsid w:val="008272ED"/>
    <w:rsid w:val="00827391"/>
    <w:rsid w:val="00827471"/>
    <w:rsid w:val="0082754A"/>
    <w:rsid w:val="0082755B"/>
    <w:rsid w:val="0082780D"/>
    <w:rsid w:val="00827837"/>
    <w:rsid w:val="0082788F"/>
    <w:rsid w:val="008278F7"/>
    <w:rsid w:val="00827B09"/>
    <w:rsid w:val="00827CEA"/>
    <w:rsid w:val="00827E17"/>
    <w:rsid w:val="00827E6A"/>
    <w:rsid w:val="00827EE6"/>
    <w:rsid w:val="0083004E"/>
    <w:rsid w:val="0083005B"/>
    <w:rsid w:val="008301E1"/>
    <w:rsid w:val="00830347"/>
    <w:rsid w:val="00830393"/>
    <w:rsid w:val="008304FC"/>
    <w:rsid w:val="00830560"/>
    <w:rsid w:val="00830599"/>
    <w:rsid w:val="008306CA"/>
    <w:rsid w:val="00830952"/>
    <w:rsid w:val="00830A12"/>
    <w:rsid w:val="00830B20"/>
    <w:rsid w:val="008310ED"/>
    <w:rsid w:val="0083133B"/>
    <w:rsid w:val="00831502"/>
    <w:rsid w:val="00831675"/>
    <w:rsid w:val="008316E7"/>
    <w:rsid w:val="0083173D"/>
    <w:rsid w:val="00831893"/>
    <w:rsid w:val="00831A31"/>
    <w:rsid w:val="00831A3D"/>
    <w:rsid w:val="00831A95"/>
    <w:rsid w:val="00831AAE"/>
    <w:rsid w:val="00831BB0"/>
    <w:rsid w:val="00831BCA"/>
    <w:rsid w:val="00831F35"/>
    <w:rsid w:val="00831F3C"/>
    <w:rsid w:val="00832066"/>
    <w:rsid w:val="00832144"/>
    <w:rsid w:val="00832278"/>
    <w:rsid w:val="008322D6"/>
    <w:rsid w:val="00832366"/>
    <w:rsid w:val="0083248D"/>
    <w:rsid w:val="008324B3"/>
    <w:rsid w:val="0083252D"/>
    <w:rsid w:val="0083294C"/>
    <w:rsid w:val="00832B9A"/>
    <w:rsid w:val="00832DFB"/>
    <w:rsid w:val="00832E6D"/>
    <w:rsid w:val="00832EC2"/>
    <w:rsid w:val="0083308B"/>
    <w:rsid w:val="008330F5"/>
    <w:rsid w:val="008330FB"/>
    <w:rsid w:val="00833112"/>
    <w:rsid w:val="00833188"/>
    <w:rsid w:val="00833226"/>
    <w:rsid w:val="008332EA"/>
    <w:rsid w:val="00833314"/>
    <w:rsid w:val="00833481"/>
    <w:rsid w:val="00833529"/>
    <w:rsid w:val="00833571"/>
    <w:rsid w:val="008335CB"/>
    <w:rsid w:val="008335ED"/>
    <w:rsid w:val="008336D3"/>
    <w:rsid w:val="0083373B"/>
    <w:rsid w:val="00833766"/>
    <w:rsid w:val="0083386F"/>
    <w:rsid w:val="008338B4"/>
    <w:rsid w:val="00833955"/>
    <w:rsid w:val="00833B5C"/>
    <w:rsid w:val="00833BC2"/>
    <w:rsid w:val="00833EB3"/>
    <w:rsid w:val="00833ED0"/>
    <w:rsid w:val="00834035"/>
    <w:rsid w:val="008341D0"/>
    <w:rsid w:val="0083422E"/>
    <w:rsid w:val="00834264"/>
    <w:rsid w:val="0083432D"/>
    <w:rsid w:val="0083434E"/>
    <w:rsid w:val="00834541"/>
    <w:rsid w:val="00834570"/>
    <w:rsid w:val="00834592"/>
    <w:rsid w:val="008345AD"/>
    <w:rsid w:val="008345FA"/>
    <w:rsid w:val="00834680"/>
    <w:rsid w:val="008346BA"/>
    <w:rsid w:val="008346CE"/>
    <w:rsid w:val="008346CF"/>
    <w:rsid w:val="008348D2"/>
    <w:rsid w:val="008349B3"/>
    <w:rsid w:val="008349BB"/>
    <w:rsid w:val="008349D6"/>
    <w:rsid w:val="00834B0D"/>
    <w:rsid w:val="00834BA1"/>
    <w:rsid w:val="00834EB7"/>
    <w:rsid w:val="00834F76"/>
    <w:rsid w:val="0083505D"/>
    <w:rsid w:val="00835090"/>
    <w:rsid w:val="00835138"/>
    <w:rsid w:val="00835144"/>
    <w:rsid w:val="0083522F"/>
    <w:rsid w:val="00835233"/>
    <w:rsid w:val="00835372"/>
    <w:rsid w:val="00835456"/>
    <w:rsid w:val="0083559B"/>
    <w:rsid w:val="008355FD"/>
    <w:rsid w:val="0083569B"/>
    <w:rsid w:val="00835736"/>
    <w:rsid w:val="008358A9"/>
    <w:rsid w:val="00835999"/>
    <w:rsid w:val="008359CA"/>
    <w:rsid w:val="00835A92"/>
    <w:rsid w:val="00835AFD"/>
    <w:rsid w:val="00835BA8"/>
    <w:rsid w:val="00835D13"/>
    <w:rsid w:val="00835DE8"/>
    <w:rsid w:val="00835F8A"/>
    <w:rsid w:val="00836006"/>
    <w:rsid w:val="00836126"/>
    <w:rsid w:val="0083625C"/>
    <w:rsid w:val="008362E6"/>
    <w:rsid w:val="0083643D"/>
    <w:rsid w:val="0083660F"/>
    <w:rsid w:val="00836744"/>
    <w:rsid w:val="008367D3"/>
    <w:rsid w:val="008367F8"/>
    <w:rsid w:val="008368DE"/>
    <w:rsid w:val="00836926"/>
    <w:rsid w:val="00836A21"/>
    <w:rsid w:val="00836AEF"/>
    <w:rsid w:val="00836BF1"/>
    <w:rsid w:val="00836C20"/>
    <w:rsid w:val="00836CD9"/>
    <w:rsid w:val="00836D84"/>
    <w:rsid w:val="00836DC4"/>
    <w:rsid w:val="00836DD0"/>
    <w:rsid w:val="00836E4A"/>
    <w:rsid w:val="00836F2F"/>
    <w:rsid w:val="00837109"/>
    <w:rsid w:val="00837209"/>
    <w:rsid w:val="00837290"/>
    <w:rsid w:val="00837362"/>
    <w:rsid w:val="0083746D"/>
    <w:rsid w:val="0083752E"/>
    <w:rsid w:val="00837541"/>
    <w:rsid w:val="0083765F"/>
    <w:rsid w:val="0083768A"/>
    <w:rsid w:val="00837714"/>
    <w:rsid w:val="00837923"/>
    <w:rsid w:val="0083793A"/>
    <w:rsid w:val="00837A7D"/>
    <w:rsid w:val="00837FB4"/>
    <w:rsid w:val="0084009E"/>
    <w:rsid w:val="008400B7"/>
    <w:rsid w:val="00840169"/>
    <w:rsid w:val="008404C0"/>
    <w:rsid w:val="008404E0"/>
    <w:rsid w:val="008405DA"/>
    <w:rsid w:val="008406C6"/>
    <w:rsid w:val="00840846"/>
    <w:rsid w:val="00840875"/>
    <w:rsid w:val="008408B4"/>
    <w:rsid w:val="008408B8"/>
    <w:rsid w:val="00840922"/>
    <w:rsid w:val="008409B0"/>
    <w:rsid w:val="00840A61"/>
    <w:rsid w:val="00840B41"/>
    <w:rsid w:val="00840CD5"/>
    <w:rsid w:val="00840EF5"/>
    <w:rsid w:val="00841003"/>
    <w:rsid w:val="0084101A"/>
    <w:rsid w:val="008411B0"/>
    <w:rsid w:val="008412D7"/>
    <w:rsid w:val="0084138B"/>
    <w:rsid w:val="00841441"/>
    <w:rsid w:val="008414CD"/>
    <w:rsid w:val="008414F2"/>
    <w:rsid w:val="0084157A"/>
    <w:rsid w:val="008416BC"/>
    <w:rsid w:val="0084175F"/>
    <w:rsid w:val="00841943"/>
    <w:rsid w:val="0084196B"/>
    <w:rsid w:val="00841A29"/>
    <w:rsid w:val="00841A9B"/>
    <w:rsid w:val="00841AD3"/>
    <w:rsid w:val="00841CE5"/>
    <w:rsid w:val="00841CEF"/>
    <w:rsid w:val="00841CF8"/>
    <w:rsid w:val="00841F8B"/>
    <w:rsid w:val="0084201F"/>
    <w:rsid w:val="0084216A"/>
    <w:rsid w:val="00842185"/>
    <w:rsid w:val="008423FC"/>
    <w:rsid w:val="0084242A"/>
    <w:rsid w:val="0084251E"/>
    <w:rsid w:val="00842584"/>
    <w:rsid w:val="0084263F"/>
    <w:rsid w:val="008428FD"/>
    <w:rsid w:val="0084290F"/>
    <w:rsid w:val="008429EB"/>
    <w:rsid w:val="00842AE9"/>
    <w:rsid w:val="00842B29"/>
    <w:rsid w:val="00842B6D"/>
    <w:rsid w:val="00842D29"/>
    <w:rsid w:val="00843005"/>
    <w:rsid w:val="008430EF"/>
    <w:rsid w:val="008431F5"/>
    <w:rsid w:val="0084347B"/>
    <w:rsid w:val="00843550"/>
    <w:rsid w:val="00843578"/>
    <w:rsid w:val="008438A6"/>
    <w:rsid w:val="008438E1"/>
    <w:rsid w:val="0084391D"/>
    <w:rsid w:val="00843A0B"/>
    <w:rsid w:val="00843A4B"/>
    <w:rsid w:val="00843A61"/>
    <w:rsid w:val="00843BA3"/>
    <w:rsid w:val="00843DED"/>
    <w:rsid w:val="00843F1B"/>
    <w:rsid w:val="00844123"/>
    <w:rsid w:val="0084427D"/>
    <w:rsid w:val="008442DF"/>
    <w:rsid w:val="008444CE"/>
    <w:rsid w:val="00844549"/>
    <w:rsid w:val="008446BB"/>
    <w:rsid w:val="00844850"/>
    <w:rsid w:val="008448B0"/>
    <w:rsid w:val="008448B3"/>
    <w:rsid w:val="00844975"/>
    <w:rsid w:val="008449C4"/>
    <w:rsid w:val="00844A33"/>
    <w:rsid w:val="00844AB3"/>
    <w:rsid w:val="00844ADE"/>
    <w:rsid w:val="00844B76"/>
    <w:rsid w:val="00844BFC"/>
    <w:rsid w:val="00844D3C"/>
    <w:rsid w:val="00844EE9"/>
    <w:rsid w:val="00845182"/>
    <w:rsid w:val="008451C3"/>
    <w:rsid w:val="00845221"/>
    <w:rsid w:val="0084528B"/>
    <w:rsid w:val="00845295"/>
    <w:rsid w:val="008453A3"/>
    <w:rsid w:val="00845435"/>
    <w:rsid w:val="008455C4"/>
    <w:rsid w:val="0084562F"/>
    <w:rsid w:val="008456AC"/>
    <w:rsid w:val="008456DA"/>
    <w:rsid w:val="008458BF"/>
    <w:rsid w:val="00845946"/>
    <w:rsid w:val="0084601E"/>
    <w:rsid w:val="00846761"/>
    <w:rsid w:val="0084686E"/>
    <w:rsid w:val="008468DA"/>
    <w:rsid w:val="00846968"/>
    <w:rsid w:val="008469C3"/>
    <w:rsid w:val="00846A21"/>
    <w:rsid w:val="00846A6B"/>
    <w:rsid w:val="00846E64"/>
    <w:rsid w:val="00846F09"/>
    <w:rsid w:val="00846FB7"/>
    <w:rsid w:val="00847004"/>
    <w:rsid w:val="0084705E"/>
    <w:rsid w:val="0084716B"/>
    <w:rsid w:val="008471E6"/>
    <w:rsid w:val="0084746A"/>
    <w:rsid w:val="00847510"/>
    <w:rsid w:val="008475FA"/>
    <w:rsid w:val="0084785C"/>
    <w:rsid w:val="008478C2"/>
    <w:rsid w:val="00847962"/>
    <w:rsid w:val="00847A97"/>
    <w:rsid w:val="00847B14"/>
    <w:rsid w:val="00847CBA"/>
    <w:rsid w:val="00847D64"/>
    <w:rsid w:val="00847ECD"/>
    <w:rsid w:val="00850051"/>
    <w:rsid w:val="008500F8"/>
    <w:rsid w:val="00850170"/>
    <w:rsid w:val="00850225"/>
    <w:rsid w:val="0085025B"/>
    <w:rsid w:val="0085029D"/>
    <w:rsid w:val="008503CD"/>
    <w:rsid w:val="008503F8"/>
    <w:rsid w:val="00850557"/>
    <w:rsid w:val="008507C1"/>
    <w:rsid w:val="00850819"/>
    <w:rsid w:val="0085087D"/>
    <w:rsid w:val="0085089C"/>
    <w:rsid w:val="008508A9"/>
    <w:rsid w:val="00850904"/>
    <w:rsid w:val="0085092C"/>
    <w:rsid w:val="00850C75"/>
    <w:rsid w:val="00850D30"/>
    <w:rsid w:val="00850E89"/>
    <w:rsid w:val="00851021"/>
    <w:rsid w:val="00851023"/>
    <w:rsid w:val="00851086"/>
    <w:rsid w:val="0085116B"/>
    <w:rsid w:val="0085120D"/>
    <w:rsid w:val="008513A0"/>
    <w:rsid w:val="00851504"/>
    <w:rsid w:val="00851636"/>
    <w:rsid w:val="00851745"/>
    <w:rsid w:val="0085177B"/>
    <w:rsid w:val="0085183C"/>
    <w:rsid w:val="00851904"/>
    <w:rsid w:val="00851930"/>
    <w:rsid w:val="0085199B"/>
    <w:rsid w:val="00851ABC"/>
    <w:rsid w:val="00851B6E"/>
    <w:rsid w:val="00851BD7"/>
    <w:rsid w:val="00851C42"/>
    <w:rsid w:val="00851CB7"/>
    <w:rsid w:val="00851CC4"/>
    <w:rsid w:val="00851CE3"/>
    <w:rsid w:val="00851F88"/>
    <w:rsid w:val="0085216B"/>
    <w:rsid w:val="008521EA"/>
    <w:rsid w:val="00852391"/>
    <w:rsid w:val="00852710"/>
    <w:rsid w:val="00852996"/>
    <w:rsid w:val="00852A1E"/>
    <w:rsid w:val="00852E4D"/>
    <w:rsid w:val="00852E81"/>
    <w:rsid w:val="00852F35"/>
    <w:rsid w:val="00852F52"/>
    <w:rsid w:val="008530BE"/>
    <w:rsid w:val="008531C6"/>
    <w:rsid w:val="00853396"/>
    <w:rsid w:val="008533F9"/>
    <w:rsid w:val="0085342C"/>
    <w:rsid w:val="00853510"/>
    <w:rsid w:val="008535E0"/>
    <w:rsid w:val="00853669"/>
    <w:rsid w:val="00853721"/>
    <w:rsid w:val="0085388A"/>
    <w:rsid w:val="008539A8"/>
    <w:rsid w:val="00853A0E"/>
    <w:rsid w:val="00853B53"/>
    <w:rsid w:val="00853B91"/>
    <w:rsid w:val="00853BAE"/>
    <w:rsid w:val="00853BD3"/>
    <w:rsid w:val="00853C93"/>
    <w:rsid w:val="00853D1E"/>
    <w:rsid w:val="00853F37"/>
    <w:rsid w:val="0085425E"/>
    <w:rsid w:val="0085428E"/>
    <w:rsid w:val="008543B0"/>
    <w:rsid w:val="00854402"/>
    <w:rsid w:val="0085452C"/>
    <w:rsid w:val="00854654"/>
    <w:rsid w:val="0085477A"/>
    <w:rsid w:val="00854941"/>
    <w:rsid w:val="00854AED"/>
    <w:rsid w:val="00854B01"/>
    <w:rsid w:val="00854C62"/>
    <w:rsid w:val="00854C81"/>
    <w:rsid w:val="00854CBE"/>
    <w:rsid w:val="00854CC3"/>
    <w:rsid w:val="00854DD1"/>
    <w:rsid w:val="00854E53"/>
    <w:rsid w:val="00855153"/>
    <w:rsid w:val="008551C7"/>
    <w:rsid w:val="008551DA"/>
    <w:rsid w:val="00855204"/>
    <w:rsid w:val="008553AD"/>
    <w:rsid w:val="0085544D"/>
    <w:rsid w:val="008555F7"/>
    <w:rsid w:val="0085568F"/>
    <w:rsid w:val="008556A3"/>
    <w:rsid w:val="0085587E"/>
    <w:rsid w:val="00855977"/>
    <w:rsid w:val="00855B3C"/>
    <w:rsid w:val="00855BBE"/>
    <w:rsid w:val="00855C5F"/>
    <w:rsid w:val="00855CFC"/>
    <w:rsid w:val="00855DAF"/>
    <w:rsid w:val="00855E7E"/>
    <w:rsid w:val="00855EA7"/>
    <w:rsid w:val="00855F24"/>
    <w:rsid w:val="00855F55"/>
    <w:rsid w:val="00855FB6"/>
    <w:rsid w:val="008560A2"/>
    <w:rsid w:val="008561C0"/>
    <w:rsid w:val="00856298"/>
    <w:rsid w:val="008562BB"/>
    <w:rsid w:val="008562E9"/>
    <w:rsid w:val="0085640B"/>
    <w:rsid w:val="00856485"/>
    <w:rsid w:val="00856531"/>
    <w:rsid w:val="0085660F"/>
    <w:rsid w:val="0085671C"/>
    <w:rsid w:val="00856892"/>
    <w:rsid w:val="00856B55"/>
    <w:rsid w:val="00856B77"/>
    <w:rsid w:val="00856BA7"/>
    <w:rsid w:val="00856C84"/>
    <w:rsid w:val="00856CC1"/>
    <w:rsid w:val="00856F80"/>
    <w:rsid w:val="008572E4"/>
    <w:rsid w:val="0085730A"/>
    <w:rsid w:val="008574CC"/>
    <w:rsid w:val="0085750F"/>
    <w:rsid w:val="008575D0"/>
    <w:rsid w:val="008576E5"/>
    <w:rsid w:val="00857828"/>
    <w:rsid w:val="00857B89"/>
    <w:rsid w:val="00857C3E"/>
    <w:rsid w:val="00857C52"/>
    <w:rsid w:val="00857CA4"/>
    <w:rsid w:val="00857D97"/>
    <w:rsid w:val="00857E29"/>
    <w:rsid w:val="00860076"/>
    <w:rsid w:val="008600D5"/>
    <w:rsid w:val="008603E6"/>
    <w:rsid w:val="0086058B"/>
    <w:rsid w:val="00860672"/>
    <w:rsid w:val="008606D5"/>
    <w:rsid w:val="0086076C"/>
    <w:rsid w:val="008607AD"/>
    <w:rsid w:val="008607EE"/>
    <w:rsid w:val="0086081F"/>
    <w:rsid w:val="00860874"/>
    <w:rsid w:val="00860CEF"/>
    <w:rsid w:val="00860D0B"/>
    <w:rsid w:val="00860FCB"/>
    <w:rsid w:val="00861085"/>
    <w:rsid w:val="008610B4"/>
    <w:rsid w:val="0086117E"/>
    <w:rsid w:val="008611E2"/>
    <w:rsid w:val="00861227"/>
    <w:rsid w:val="00861298"/>
    <w:rsid w:val="00861346"/>
    <w:rsid w:val="00861364"/>
    <w:rsid w:val="008613B0"/>
    <w:rsid w:val="00861551"/>
    <w:rsid w:val="0086156F"/>
    <w:rsid w:val="00861893"/>
    <w:rsid w:val="008619EA"/>
    <w:rsid w:val="00861A49"/>
    <w:rsid w:val="00861C87"/>
    <w:rsid w:val="00861C9F"/>
    <w:rsid w:val="00861CC8"/>
    <w:rsid w:val="00861D56"/>
    <w:rsid w:val="00861D92"/>
    <w:rsid w:val="00861DAE"/>
    <w:rsid w:val="00861DBD"/>
    <w:rsid w:val="00861E96"/>
    <w:rsid w:val="00861F81"/>
    <w:rsid w:val="008622F7"/>
    <w:rsid w:val="008624A3"/>
    <w:rsid w:val="00862511"/>
    <w:rsid w:val="00862587"/>
    <w:rsid w:val="0086259C"/>
    <w:rsid w:val="008625A3"/>
    <w:rsid w:val="008625C2"/>
    <w:rsid w:val="00862677"/>
    <w:rsid w:val="0086270C"/>
    <w:rsid w:val="00862849"/>
    <w:rsid w:val="0086286C"/>
    <w:rsid w:val="0086297A"/>
    <w:rsid w:val="00862C7E"/>
    <w:rsid w:val="00862C87"/>
    <w:rsid w:val="00862D5C"/>
    <w:rsid w:val="00862F21"/>
    <w:rsid w:val="00862F3C"/>
    <w:rsid w:val="00863025"/>
    <w:rsid w:val="00863053"/>
    <w:rsid w:val="00863136"/>
    <w:rsid w:val="0086329A"/>
    <w:rsid w:val="008633CD"/>
    <w:rsid w:val="00863582"/>
    <w:rsid w:val="008635FB"/>
    <w:rsid w:val="00863673"/>
    <w:rsid w:val="008636B2"/>
    <w:rsid w:val="00863720"/>
    <w:rsid w:val="00863735"/>
    <w:rsid w:val="008637DF"/>
    <w:rsid w:val="00863882"/>
    <w:rsid w:val="00863B47"/>
    <w:rsid w:val="00863D0D"/>
    <w:rsid w:val="00863D96"/>
    <w:rsid w:val="00863E15"/>
    <w:rsid w:val="00863F17"/>
    <w:rsid w:val="00863F2F"/>
    <w:rsid w:val="00863FA0"/>
    <w:rsid w:val="00863FF3"/>
    <w:rsid w:val="00864018"/>
    <w:rsid w:val="0086403A"/>
    <w:rsid w:val="0086404B"/>
    <w:rsid w:val="0086419E"/>
    <w:rsid w:val="00864208"/>
    <w:rsid w:val="008642BE"/>
    <w:rsid w:val="00864424"/>
    <w:rsid w:val="00864844"/>
    <w:rsid w:val="0086494C"/>
    <w:rsid w:val="0086495D"/>
    <w:rsid w:val="008649FC"/>
    <w:rsid w:val="00864B4C"/>
    <w:rsid w:val="00864B7A"/>
    <w:rsid w:val="00864BB8"/>
    <w:rsid w:val="00865009"/>
    <w:rsid w:val="0086521E"/>
    <w:rsid w:val="00865292"/>
    <w:rsid w:val="008652E5"/>
    <w:rsid w:val="008653BE"/>
    <w:rsid w:val="0086544C"/>
    <w:rsid w:val="008654CC"/>
    <w:rsid w:val="00865691"/>
    <w:rsid w:val="0086579B"/>
    <w:rsid w:val="008659E8"/>
    <w:rsid w:val="00865A04"/>
    <w:rsid w:val="00865AB0"/>
    <w:rsid w:val="00865AD4"/>
    <w:rsid w:val="00865B7C"/>
    <w:rsid w:val="00865D27"/>
    <w:rsid w:val="00865DE8"/>
    <w:rsid w:val="00865E2B"/>
    <w:rsid w:val="00865E39"/>
    <w:rsid w:val="00865E55"/>
    <w:rsid w:val="00865F3D"/>
    <w:rsid w:val="0086616C"/>
    <w:rsid w:val="008661CA"/>
    <w:rsid w:val="008661DD"/>
    <w:rsid w:val="00866220"/>
    <w:rsid w:val="008662F4"/>
    <w:rsid w:val="00866308"/>
    <w:rsid w:val="00866311"/>
    <w:rsid w:val="0086653B"/>
    <w:rsid w:val="00866541"/>
    <w:rsid w:val="00866573"/>
    <w:rsid w:val="0086659F"/>
    <w:rsid w:val="00866687"/>
    <w:rsid w:val="00866787"/>
    <w:rsid w:val="00866796"/>
    <w:rsid w:val="008667AB"/>
    <w:rsid w:val="008669A2"/>
    <w:rsid w:val="00866CCC"/>
    <w:rsid w:val="00866CF0"/>
    <w:rsid w:val="00866D55"/>
    <w:rsid w:val="00866DCA"/>
    <w:rsid w:val="00866E15"/>
    <w:rsid w:val="00866F59"/>
    <w:rsid w:val="0086709D"/>
    <w:rsid w:val="008670B6"/>
    <w:rsid w:val="0086716E"/>
    <w:rsid w:val="008672D4"/>
    <w:rsid w:val="00867402"/>
    <w:rsid w:val="008674A2"/>
    <w:rsid w:val="00867532"/>
    <w:rsid w:val="0086761F"/>
    <w:rsid w:val="008676FC"/>
    <w:rsid w:val="00867910"/>
    <w:rsid w:val="00867969"/>
    <w:rsid w:val="00867B1A"/>
    <w:rsid w:val="00867BA8"/>
    <w:rsid w:val="00867BAF"/>
    <w:rsid w:val="00867D16"/>
    <w:rsid w:val="00867E10"/>
    <w:rsid w:val="00867E29"/>
    <w:rsid w:val="00867F22"/>
    <w:rsid w:val="00870066"/>
    <w:rsid w:val="0087006C"/>
    <w:rsid w:val="0087041F"/>
    <w:rsid w:val="0087050B"/>
    <w:rsid w:val="0087054D"/>
    <w:rsid w:val="008705A7"/>
    <w:rsid w:val="0087080A"/>
    <w:rsid w:val="0087087F"/>
    <w:rsid w:val="00870884"/>
    <w:rsid w:val="00870930"/>
    <w:rsid w:val="008709D3"/>
    <w:rsid w:val="00870ABC"/>
    <w:rsid w:val="00870B86"/>
    <w:rsid w:val="00870BD7"/>
    <w:rsid w:val="00870CCD"/>
    <w:rsid w:val="00870E4A"/>
    <w:rsid w:val="00870EA7"/>
    <w:rsid w:val="00870EDF"/>
    <w:rsid w:val="00870EEB"/>
    <w:rsid w:val="008711AA"/>
    <w:rsid w:val="008711ED"/>
    <w:rsid w:val="0087167E"/>
    <w:rsid w:val="00871882"/>
    <w:rsid w:val="0087192A"/>
    <w:rsid w:val="00871C67"/>
    <w:rsid w:val="00871E0E"/>
    <w:rsid w:val="00871E26"/>
    <w:rsid w:val="00871F17"/>
    <w:rsid w:val="00871FB6"/>
    <w:rsid w:val="0087206C"/>
    <w:rsid w:val="00872074"/>
    <w:rsid w:val="008721CD"/>
    <w:rsid w:val="0087226E"/>
    <w:rsid w:val="00872299"/>
    <w:rsid w:val="008722D4"/>
    <w:rsid w:val="008722DF"/>
    <w:rsid w:val="00872488"/>
    <w:rsid w:val="00872539"/>
    <w:rsid w:val="008725FA"/>
    <w:rsid w:val="0087268C"/>
    <w:rsid w:val="0087275A"/>
    <w:rsid w:val="0087286C"/>
    <w:rsid w:val="0087288F"/>
    <w:rsid w:val="008728F1"/>
    <w:rsid w:val="0087291A"/>
    <w:rsid w:val="00872975"/>
    <w:rsid w:val="008729CD"/>
    <w:rsid w:val="00872A9F"/>
    <w:rsid w:val="00872BC2"/>
    <w:rsid w:val="00872E13"/>
    <w:rsid w:val="00872E2F"/>
    <w:rsid w:val="00873128"/>
    <w:rsid w:val="008731FF"/>
    <w:rsid w:val="0087363C"/>
    <w:rsid w:val="008736EA"/>
    <w:rsid w:val="00873718"/>
    <w:rsid w:val="0087374F"/>
    <w:rsid w:val="00873830"/>
    <w:rsid w:val="008738DE"/>
    <w:rsid w:val="00873905"/>
    <w:rsid w:val="00873AAF"/>
    <w:rsid w:val="00873B98"/>
    <w:rsid w:val="00873C2D"/>
    <w:rsid w:val="00873D5E"/>
    <w:rsid w:val="00873E5D"/>
    <w:rsid w:val="00873EE3"/>
    <w:rsid w:val="00874155"/>
    <w:rsid w:val="008741DC"/>
    <w:rsid w:val="008743A9"/>
    <w:rsid w:val="0087444B"/>
    <w:rsid w:val="008744A9"/>
    <w:rsid w:val="00874592"/>
    <w:rsid w:val="0087488F"/>
    <w:rsid w:val="00874931"/>
    <w:rsid w:val="00874A62"/>
    <w:rsid w:val="00874A73"/>
    <w:rsid w:val="00874A83"/>
    <w:rsid w:val="00874BD4"/>
    <w:rsid w:val="00874BD7"/>
    <w:rsid w:val="00874C3E"/>
    <w:rsid w:val="00874D14"/>
    <w:rsid w:val="00874D6E"/>
    <w:rsid w:val="00875109"/>
    <w:rsid w:val="00875276"/>
    <w:rsid w:val="008752B5"/>
    <w:rsid w:val="008753C7"/>
    <w:rsid w:val="008754EC"/>
    <w:rsid w:val="00875752"/>
    <w:rsid w:val="008757B7"/>
    <w:rsid w:val="008757D6"/>
    <w:rsid w:val="00875891"/>
    <w:rsid w:val="008759CF"/>
    <w:rsid w:val="008759D5"/>
    <w:rsid w:val="00875B23"/>
    <w:rsid w:val="00875C07"/>
    <w:rsid w:val="00875C0F"/>
    <w:rsid w:val="00875F65"/>
    <w:rsid w:val="0087604D"/>
    <w:rsid w:val="0087618A"/>
    <w:rsid w:val="008761A8"/>
    <w:rsid w:val="008762AD"/>
    <w:rsid w:val="008762D5"/>
    <w:rsid w:val="008762EA"/>
    <w:rsid w:val="0087643D"/>
    <w:rsid w:val="00876482"/>
    <w:rsid w:val="00876508"/>
    <w:rsid w:val="008765A9"/>
    <w:rsid w:val="008765F5"/>
    <w:rsid w:val="008766C3"/>
    <w:rsid w:val="0087670D"/>
    <w:rsid w:val="00876767"/>
    <w:rsid w:val="008767C5"/>
    <w:rsid w:val="00876943"/>
    <w:rsid w:val="00876956"/>
    <w:rsid w:val="00876A65"/>
    <w:rsid w:val="00876A86"/>
    <w:rsid w:val="00876B04"/>
    <w:rsid w:val="00876B5B"/>
    <w:rsid w:val="00876BB7"/>
    <w:rsid w:val="00876BBD"/>
    <w:rsid w:val="00876D1F"/>
    <w:rsid w:val="00876D27"/>
    <w:rsid w:val="00876D9D"/>
    <w:rsid w:val="00876E0B"/>
    <w:rsid w:val="00876E35"/>
    <w:rsid w:val="00876E5E"/>
    <w:rsid w:val="00876F41"/>
    <w:rsid w:val="00876F66"/>
    <w:rsid w:val="00877094"/>
    <w:rsid w:val="008771D0"/>
    <w:rsid w:val="008774BA"/>
    <w:rsid w:val="0087751D"/>
    <w:rsid w:val="00877527"/>
    <w:rsid w:val="008775B6"/>
    <w:rsid w:val="008775DE"/>
    <w:rsid w:val="008775E5"/>
    <w:rsid w:val="0087768D"/>
    <w:rsid w:val="0087775B"/>
    <w:rsid w:val="0087777D"/>
    <w:rsid w:val="0087779C"/>
    <w:rsid w:val="008777AB"/>
    <w:rsid w:val="00877D61"/>
    <w:rsid w:val="008800B9"/>
    <w:rsid w:val="008800D0"/>
    <w:rsid w:val="008800E0"/>
    <w:rsid w:val="00880115"/>
    <w:rsid w:val="008802ED"/>
    <w:rsid w:val="008802F3"/>
    <w:rsid w:val="00880615"/>
    <w:rsid w:val="00880648"/>
    <w:rsid w:val="0088064F"/>
    <w:rsid w:val="0088067F"/>
    <w:rsid w:val="0088078A"/>
    <w:rsid w:val="008807A4"/>
    <w:rsid w:val="008807CE"/>
    <w:rsid w:val="0088083A"/>
    <w:rsid w:val="00880A2A"/>
    <w:rsid w:val="00880A2B"/>
    <w:rsid w:val="00880AE5"/>
    <w:rsid w:val="00880B71"/>
    <w:rsid w:val="00880C46"/>
    <w:rsid w:val="00880DD5"/>
    <w:rsid w:val="00880E8A"/>
    <w:rsid w:val="00880E95"/>
    <w:rsid w:val="00880FEC"/>
    <w:rsid w:val="00881041"/>
    <w:rsid w:val="008810F1"/>
    <w:rsid w:val="00881129"/>
    <w:rsid w:val="00881414"/>
    <w:rsid w:val="0088159B"/>
    <w:rsid w:val="008815D4"/>
    <w:rsid w:val="008816EB"/>
    <w:rsid w:val="00881B9F"/>
    <w:rsid w:val="00881DB0"/>
    <w:rsid w:val="00881E61"/>
    <w:rsid w:val="00881E6A"/>
    <w:rsid w:val="00881F67"/>
    <w:rsid w:val="008820F5"/>
    <w:rsid w:val="00882327"/>
    <w:rsid w:val="00882410"/>
    <w:rsid w:val="00882430"/>
    <w:rsid w:val="0088250E"/>
    <w:rsid w:val="008825A0"/>
    <w:rsid w:val="0088260F"/>
    <w:rsid w:val="00882668"/>
    <w:rsid w:val="00882763"/>
    <w:rsid w:val="00882999"/>
    <w:rsid w:val="008829EE"/>
    <w:rsid w:val="00882BA1"/>
    <w:rsid w:val="00882D59"/>
    <w:rsid w:val="00882E35"/>
    <w:rsid w:val="00882E96"/>
    <w:rsid w:val="00882EE1"/>
    <w:rsid w:val="00882EFB"/>
    <w:rsid w:val="00882F67"/>
    <w:rsid w:val="00883165"/>
    <w:rsid w:val="00883231"/>
    <w:rsid w:val="0088325F"/>
    <w:rsid w:val="0088341F"/>
    <w:rsid w:val="00883456"/>
    <w:rsid w:val="00883460"/>
    <w:rsid w:val="00883547"/>
    <w:rsid w:val="0088360A"/>
    <w:rsid w:val="00883856"/>
    <w:rsid w:val="00883A23"/>
    <w:rsid w:val="00883B03"/>
    <w:rsid w:val="00883B7F"/>
    <w:rsid w:val="00883BDA"/>
    <w:rsid w:val="00883BE0"/>
    <w:rsid w:val="00883BF5"/>
    <w:rsid w:val="00883DA7"/>
    <w:rsid w:val="00883DDB"/>
    <w:rsid w:val="00883E9A"/>
    <w:rsid w:val="00883EB3"/>
    <w:rsid w:val="00884190"/>
    <w:rsid w:val="00884259"/>
    <w:rsid w:val="00884280"/>
    <w:rsid w:val="008843BC"/>
    <w:rsid w:val="0088442D"/>
    <w:rsid w:val="0088451A"/>
    <w:rsid w:val="00884589"/>
    <w:rsid w:val="008845DD"/>
    <w:rsid w:val="008845FB"/>
    <w:rsid w:val="008846E5"/>
    <w:rsid w:val="00884864"/>
    <w:rsid w:val="00884884"/>
    <w:rsid w:val="00884954"/>
    <w:rsid w:val="00884998"/>
    <w:rsid w:val="00884A01"/>
    <w:rsid w:val="00884C70"/>
    <w:rsid w:val="00884C9C"/>
    <w:rsid w:val="00884CCE"/>
    <w:rsid w:val="00884D2F"/>
    <w:rsid w:val="00884DDC"/>
    <w:rsid w:val="00884F0E"/>
    <w:rsid w:val="00884F15"/>
    <w:rsid w:val="00884F62"/>
    <w:rsid w:val="008850B5"/>
    <w:rsid w:val="00885242"/>
    <w:rsid w:val="008853EB"/>
    <w:rsid w:val="0088540F"/>
    <w:rsid w:val="0088556F"/>
    <w:rsid w:val="0088560C"/>
    <w:rsid w:val="0088568B"/>
    <w:rsid w:val="0088573E"/>
    <w:rsid w:val="00885769"/>
    <w:rsid w:val="00885817"/>
    <w:rsid w:val="008858FC"/>
    <w:rsid w:val="0088594E"/>
    <w:rsid w:val="008859BB"/>
    <w:rsid w:val="008859BE"/>
    <w:rsid w:val="00885AB2"/>
    <w:rsid w:val="00885B9A"/>
    <w:rsid w:val="00885BE0"/>
    <w:rsid w:val="00885CFE"/>
    <w:rsid w:val="00885D94"/>
    <w:rsid w:val="00885E0F"/>
    <w:rsid w:val="00885E3D"/>
    <w:rsid w:val="008860E3"/>
    <w:rsid w:val="008860ED"/>
    <w:rsid w:val="0088619C"/>
    <w:rsid w:val="00886333"/>
    <w:rsid w:val="0088635F"/>
    <w:rsid w:val="0088645E"/>
    <w:rsid w:val="00886520"/>
    <w:rsid w:val="008866DD"/>
    <w:rsid w:val="00886776"/>
    <w:rsid w:val="008867B7"/>
    <w:rsid w:val="008868A5"/>
    <w:rsid w:val="008868EB"/>
    <w:rsid w:val="00886B71"/>
    <w:rsid w:val="00886B95"/>
    <w:rsid w:val="00886BBC"/>
    <w:rsid w:val="00886E12"/>
    <w:rsid w:val="00886EAF"/>
    <w:rsid w:val="00886EEE"/>
    <w:rsid w:val="00886FE3"/>
    <w:rsid w:val="008870F8"/>
    <w:rsid w:val="0088732A"/>
    <w:rsid w:val="0088733B"/>
    <w:rsid w:val="00887470"/>
    <w:rsid w:val="008874E9"/>
    <w:rsid w:val="008875FD"/>
    <w:rsid w:val="008876FF"/>
    <w:rsid w:val="0088775A"/>
    <w:rsid w:val="008877FF"/>
    <w:rsid w:val="008878BE"/>
    <w:rsid w:val="008878DC"/>
    <w:rsid w:val="00887A77"/>
    <w:rsid w:val="00887A87"/>
    <w:rsid w:val="00887A8D"/>
    <w:rsid w:val="00887AF2"/>
    <w:rsid w:val="00887B1A"/>
    <w:rsid w:val="00887BCE"/>
    <w:rsid w:val="00887C68"/>
    <w:rsid w:val="00887CB3"/>
    <w:rsid w:val="00887D9F"/>
    <w:rsid w:val="00887EB1"/>
    <w:rsid w:val="00887F1F"/>
    <w:rsid w:val="00890093"/>
    <w:rsid w:val="008901D8"/>
    <w:rsid w:val="008902CD"/>
    <w:rsid w:val="0089039A"/>
    <w:rsid w:val="0089044C"/>
    <w:rsid w:val="0089059A"/>
    <w:rsid w:val="008905C6"/>
    <w:rsid w:val="008907AF"/>
    <w:rsid w:val="008907F0"/>
    <w:rsid w:val="00890844"/>
    <w:rsid w:val="00890887"/>
    <w:rsid w:val="00890953"/>
    <w:rsid w:val="0089095E"/>
    <w:rsid w:val="0089096F"/>
    <w:rsid w:val="00890A70"/>
    <w:rsid w:val="00890AF7"/>
    <w:rsid w:val="00890D4C"/>
    <w:rsid w:val="00890D79"/>
    <w:rsid w:val="00890D97"/>
    <w:rsid w:val="00890DA7"/>
    <w:rsid w:val="00890EA6"/>
    <w:rsid w:val="00890F06"/>
    <w:rsid w:val="00890F98"/>
    <w:rsid w:val="00890FEB"/>
    <w:rsid w:val="00891116"/>
    <w:rsid w:val="00891335"/>
    <w:rsid w:val="0089138B"/>
    <w:rsid w:val="008913F1"/>
    <w:rsid w:val="008914D2"/>
    <w:rsid w:val="00891719"/>
    <w:rsid w:val="00891A48"/>
    <w:rsid w:val="00891C09"/>
    <w:rsid w:val="00891D02"/>
    <w:rsid w:val="00891E5A"/>
    <w:rsid w:val="00891E7D"/>
    <w:rsid w:val="00892012"/>
    <w:rsid w:val="0089207F"/>
    <w:rsid w:val="0089215C"/>
    <w:rsid w:val="008921B8"/>
    <w:rsid w:val="00892222"/>
    <w:rsid w:val="00892269"/>
    <w:rsid w:val="008922DD"/>
    <w:rsid w:val="00892353"/>
    <w:rsid w:val="00892393"/>
    <w:rsid w:val="008924A4"/>
    <w:rsid w:val="008924EF"/>
    <w:rsid w:val="0089260A"/>
    <w:rsid w:val="0089289E"/>
    <w:rsid w:val="008928E5"/>
    <w:rsid w:val="008929BD"/>
    <w:rsid w:val="00892A38"/>
    <w:rsid w:val="00892B64"/>
    <w:rsid w:val="00892BF0"/>
    <w:rsid w:val="00892C00"/>
    <w:rsid w:val="00892CD3"/>
    <w:rsid w:val="00892F71"/>
    <w:rsid w:val="00892FD8"/>
    <w:rsid w:val="00893139"/>
    <w:rsid w:val="0089313B"/>
    <w:rsid w:val="00893172"/>
    <w:rsid w:val="008931AC"/>
    <w:rsid w:val="008931E3"/>
    <w:rsid w:val="0089341A"/>
    <w:rsid w:val="008934C3"/>
    <w:rsid w:val="008935AF"/>
    <w:rsid w:val="00893634"/>
    <w:rsid w:val="00893727"/>
    <w:rsid w:val="00893892"/>
    <w:rsid w:val="008938EE"/>
    <w:rsid w:val="00893902"/>
    <w:rsid w:val="008939F1"/>
    <w:rsid w:val="00893A6B"/>
    <w:rsid w:val="00893A6F"/>
    <w:rsid w:val="00893ABC"/>
    <w:rsid w:val="00893AF6"/>
    <w:rsid w:val="00893B05"/>
    <w:rsid w:val="00893CA9"/>
    <w:rsid w:val="00893D11"/>
    <w:rsid w:val="00893E08"/>
    <w:rsid w:val="00893E0B"/>
    <w:rsid w:val="00893F0A"/>
    <w:rsid w:val="00893F3E"/>
    <w:rsid w:val="008941F1"/>
    <w:rsid w:val="00894378"/>
    <w:rsid w:val="008943DC"/>
    <w:rsid w:val="00894460"/>
    <w:rsid w:val="008945F1"/>
    <w:rsid w:val="008946FE"/>
    <w:rsid w:val="0089470B"/>
    <w:rsid w:val="008947A8"/>
    <w:rsid w:val="0089481A"/>
    <w:rsid w:val="008948A1"/>
    <w:rsid w:val="00894985"/>
    <w:rsid w:val="008949C8"/>
    <w:rsid w:val="008949EF"/>
    <w:rsid w:val="00894A19"/>
    <w:rsid w:val="00894C64"/>
    <w:rsid w:val="00894CC6"/>
    <w:rsid w:val="00894CE5"/>
    <w:rsid w:val="00894CE6"/>
    <w:rsid w:val="00894CF6"/>
    <w:rsid w:val="00894D2F"/>
    <w:rsid w:val="00894D3E"/>
    <w:rsid w:val="00894E5A"/>
    <w:rsid w:val="00894E98"/>
    <w:rsid w:val="00894F25"/>
    <w:rsid w:val="00894F2D"/>
    <w:rsid w:val="00895050"/>
    <w:rsid w:val="008950DF"/>
    <w:rsid w:val="008951BF"/>
    <w:rsid w:val="0089523A"/>
    <w:rsid w:val="0089527A"/>
    <w:rsid w:val="00895493"/>
    <w:rsid w:val="008954FE"/>
    <w:rsid w:val="0089557E"/>
    <w:rsid w:val="00895676"/>
    <w:rsid w:val="008956B0"/>
    <w:rsid w:val="00895704"/>
    <w:rsid w:val="0089585B"/>
    <w:rsid w:val="008958D6"/>
    <w:rsid w:val="00895A6E"/>
    <w:rsid w:val="00895B8F"/>
    <w:rsid w:val="00895C06"/>
    <w:rsid w:val="00895C8C"/>
    <w:rsid w:val="00895DB5"/>
    <w:rsid w:val="00895EE0"/>
    <w:rsid w:val="00895F14"/>
    <w:rsid w:val="008960CE"/>
    <w:rsid w:val="0089626F"/>
    <w:rsid w:val="0089651C"/>
    <w:rsid w:val="00896658"/>
    <w:rsid w:val="008966A0"/>
    <w:rsid w:val="00896783"/>
    <w:rsid w:val="008967F4"/>
    <w:rsid w:val="00896907"/>
    <w:rsid w:val="00896910"/>
    <w:rsid w:val="0089692D"/>
    <w:rsid w:val="00896BE6"/>
    <w:rsid w:val="00896D1F"/>
    <w:rsid w:val="00896DE9"/>
    <w:rsid w:val="00896E27"/>
    <w:rsid w:val="00896E2A"/>
    <w:rsid w:val="00896EC1"/>
    <w:rsid w:val="00896ED1"/>
    <w:rsid w:val="00896F07"/>
    <w:rsid w:val="008971D0"/>
    <w:rsid w:val="00897362"/>
    <w:rsid w:val="0089737D"/>
    <w:rsid w:val="0089743C"/>
    <w:rsid w:val="00897555"/>
    <w:rsid w:val="00897563"/>
    <w:rsid w:val="008978F6"/>
    <w:rsid w:val="0089791E"/>
    <w:rsid w:val="00897B32"/>
    <w:rsid w:val="00897CEC"/>
    <w:rsid w:val="00897D9F"/>
    <w:rsid w:val="00897E38"/>
    <w:rsid w:val="00897F18"/>
    <w:rsid w:val="008A0226"/>
    <w:rsid w:val="008A024D"/>
    <w:rsid w:val="008A03CA"/>
    <w:rsid w:val="008A051D"/>
    <w:rsid w:val="008A06D6"/>
    <w:rsid w:val="008A0720"/>
    <w:rsid w:val="008A0741"/>
    <w:rsid w:val="008A077C"/>
    <w:rsid w:val="008A084B"/>
    <w:rsid w:val="008A087B"/>
    <w:rsid w:val="008A0930"/>
    <w:rsid w:val="008A0959"/>
    <w:rsid w:val="008A09A6"/>
    <w:rsid w:val="008A0AF6"/>
    <w:rsid w:val="008A0B06"/>
    <w:rsid w:val="008A0BF8"/>
    <w:rsid w:val="008A0CE8"/>
    <w:rsid w:val="008A0DB7"/>
    <w:rsid w:val="008A0E0A"/>
    <w:rsid w:val="008A0E9C"/>
    <w:rsid w:val="008A1008"/>
    <w:rsid w:val="008A10CD"/>
    <w:rsid w:val="008A11E6"/>
    <w:rsid w:val="008A136E"/>
    <w:rsid w:val="008A148A"/>
    <w:rsid w:val="008A15AE"/>
    <w:rsid w:val="008A15E5"/>
    <w:rsid w:val="008A15EA"/>
    <w:rsid w:val="008A1616"/>
    <w:rsid w:val="008A17EC"/>
    <w:rsid w:val="008A183F"/>
    <w:rsid w:val="008A18A8"/>
    <w:rsid w:val="008A19DE"/>
    <w:rsid w:val="008A1AB6"/>
    <w:rsid w:val="008A1B44"/>
    <w:rsid w:val="008A1B97"/>
    <w:rsid w:val="008A1C1B"/>
    <w:rsid w:val="008A1C79"/>
    <w:rsid w:val="008A1DC4"/>
    <w:rsid w:val="008A20B3"/>
    <w:rsid w:val="008A2159"/>
    <w:rsid w:val="008A2389"/>
    <w:rsid w:val="008A248B"/>
    <w:rsid w:val="008A25A3"/>
    <w:rsid w:val="008A25DF"/>
    <w:rsid w:val="008A27E1"/>
    <w:rsid w:val="008A27FF"/>
    <w:rsid w:val="008A2964"/>
    <w:rsid w:val="008A29DB"/>
    <w:rsid w:val="008A2A91"/>
    <w:rsid w:val="008A2CB1"/>
    <w:rsid w:val="008A2E66"/>
    <w:rsid w:val="008A2EA6"/>
    <w:rsid w:val="008A300F"/>
    <w:rsid w:val="008A3033"/>
    <w:rsid w:val="008A3050"/>
    <w:rsid w:val="008A31D8"/>
    <w:rsid w:val="008A333B"/>
    <w:rsid w:val="008A336E"/>
    <w:rsid w:val="008A339D"/>
    <w:rsid w:val="008A33CB"/>
    <w:rsid w:val="008A34BD"/>
    <w:rsid w:val="008A3551"/>
    <w:rsid w:val="008A357D"/>
    <w:rsid w:val="008A35A5"/>
    <w:rsid w:val="008A35F4"/>
    <w:rsid w:val="008A3798"/>
    <w:rsid w:val="008A383F"/>
    <w:rsid w:val="008A38B8"/>
    <w:rsid w:val="008A3A92"/>
    <w:rsid w:val="008A3B03"/>
    <w:rsid w:val="008A3C71"/>
    <w:rsid w:val="008A3CA6"/>
    <w:rsid w:val="008A3E31"/>
    <w:rsid w:val="008A3FD4"/>
    <w:rsid w:val="008A4296"/>
    <w:rsid w:val="008A42A5"/>
    <w:rsid w:val="008A42CE"/>
    <w:rsid w:val="008A436B"/>
    <w:rsid w:val="008A4397"/>
    <w:rsid w:val="008A44B8"/>
    <w:rsid w:val="008A4512"/>
    <w:rsid w:val="008A456D"/>
    <w:rsid w:val="008A46CB"/>
    <w:rsid w:val="008A4715"/>
    <w:rsid w:val="008A47D0"/>
    <w:rsid w:val="008A4986"/>
    <w:rsid w:val="008A4991"/>
    <w:rsid w:val="008A49C5"/>
    <w:rsid w:val="008A4B67"/>
    <w:rsid w:val="008A4C95"/>
    <w:rsid w:val="008A4CD2"/>
    <w:rsid w:val="008A4D90"/>
    <w:rsid w:val="008A4DC0"/>
    <w:rsid w:val="008A4E52"/>
    <w:rsid w:val="008A500A"/>
    <w:rsid w:val="008A512C"/>
    <w:rsid w:val="008A5180"/>
    <w:rsid w:val="008A51F7"/>
    <w:rsid w:val="008A529A"/>
    <w:rsid w:val="008A53ED"/>
    <w:rsid w:val="008A5445"/>
    <w:rsid w:val="008A546F"/>
    <w:rsid w:val="008A5505"/>
    <w:rsid w:val="008A564B"/>
    <w:rsid w:val="008A566B"/>
    <w:rsid w:val="008A5741"/>
    <w:rsid w:val="008A5790"/>
    <w:rsid w:val="008A57D6"/>
    <w:rsid w:val="008A5895"/>
    <w:rsid w:val="008A58C8"/>
    <w:rsid w:val="008A5917"/>
    <w:rsid w:val="008A5C31"/>
    <w:rsid w:val="008A5CFD"/>
    <w:rsid w:val="008A5D83"/>
    <w:rsid w:val="008A5E48"/>
    <w:rsid w:val="008A60CB"/>
    <w:rsid w:val="008A6142"/>
    <w:rsid w:val="008A61EF"/>
    <w:rsid w:val="008A61FB"/>
    <w:rsid w:val="008A627A"/>
    <w:rsid w:val="008A62C7"/>
    <w:rsid w:val="008A640D"/>
    <w:rsid w:val="008A648D"/>
    <w:rsid w:val="008A65A2"/>
    <w:rsid w:val="008A65A3"/>
    <w:rsid w:val="008A65B0"/>
    <w:rsid w:val="008A664C"/>
    <w:rsid w:val="008A6783"/>
    <w:rsid w:val="008A679F"/>
    <w:rsid w:val="008A67E6"/>
    <w:rsid w:val="008A6873"/>
    <w:rsid w:val="008A6911"/>
    <w:rsid w:val="008A6BC9"/>
    <w:rsid w:val="008A6C3E"/>
    <w:rsid w:val="008A6C69"/>
    <w:rsid w:val="008A6C9D"/>
    <w:rsid w:val="008A6CA0"/>
    <w:rsid w:val="008A6F8E"/>
    <w:rsid w:val="008A6F9C"/>
    <w:rsid w:val="008A7041"/>
    <w:rsid w:val="008A7118"/>
    <w:rsid w:val="008A713F"/>
    <w:rsid w:val="008A719A"/>
    <w:rsid w:val="008A71D2"/>
    <w:rsid w:val="008A7275"/>
    <w:rsid w:val="008A72FF"/>
    <w:rsid w:val="008A730F"/>
    <w:rsid w:val="008A7376"/>
    <w:rsid w:val="008A7428"/>
    <w:rsid w:val="008A7565"/>
    <w:rsid w:val="008A756E"/>
    <w:rsid w:val="008A7693"/>
    <w:rsid w:val="008A7787"/>
    <w:rsid w:val="008A78CF"/>
    <w:rsid w:val="008A792B"/>
    <w:rsid w:val="008A7945"/>
    <w:rsid w:val="008A7994"/>
    <w:rsid w:val="008A79F3"/>
    <w:rsid w:val="008A7AF0"/>
    <w:rsid w:val="008A7B27"/>
    <w:rsid w:val="008A7DD8"/>
    <w:rsid w:val="008A7F34"/>
    <w:rsid w:val="008A7F5A"/>
    <w:rsid w:val="008B01C7"/>
    <w:rsid w:val="008B029C"/>
    <w:rsid w:val="008B0594"/>
    <w:rsid w:val="008B0619"/>
    <w:rsid w:val="008B0696"/>
    <w:rsid w:val="008B06F3"/>
    <w:rsid w:val="008B07FD"/>
    <w:rsid w:val="008B08F5"/>
    <w:rsid w:val="008B0C6E"/>
    <w:rsid w:val="008B0CF6"/>
    <w:rsid w:val="008B0EEC"/>
    <w:rsid w:val="008B0F3F"/>
    <w:rsid w:val="008B0FA3"/>
    <w:rsid w:val="008B1082"/>
    <w:rsid w:val="008B114E"/>
    <w:rsid w:val="008B123E"/>
    <w:rsid w:val="008B12AB"/>
    <w:rsid w:val="008B12FA"/>
    <w:rsid w:val="008B13C0"/>
    <w:rsid w:val="008B1430"/>
    <w:rsid w:val="008B147E"/>
    <w:rsid w:val="008B14FB"/>
    <w:rsid w:val="008B1672"/>
    <w:rsid w:val="008B19B0"/>
    <w:rsid w:val="008B1ACC"/>
    <w:rsid w:val="008B1BE0"/>
    <w:rsid w:val="008B1C14"/>
    <w:rsid w:val="008B1C4A"/>
    <w:rsid w:val="008B1E43"/>
    <w:rsid w:val="008B1F10"/>
    <w:rsid w:val="008B1F45"/>
    <w:rsid w:val="008B1FE0"/>
    <w:rsid w:val="008B209E"/>
    <w:rsid w:val="008B20C2"/>
    <w:rsid w:val="008B2125"/>
    <w:rsid w:val="008B2161"/>
    <w:rsid w:val="008B22EE"/>
    <w:rsid w:val="008B22F0"/>
    <w:rsid w:val="008B2647"/>
    <w:rsid w:val="008B269D"/>
    <w:rsid w:val="008B27BE"/>
    <w:rsid w:val="008B2878"/>
    <w:rsid w:val="008B2931"/>
    <w:rsid w:val="008B2960"/>
    <w:rsid w:val="008B2A96"/>
    <w:rsid w:val="008B2A9D"/>
    <w:rsid w:val="008B2AD3"/>
    <w:rsid w:val="008B2AFC"/>
    <w:rsid w:val="008B2BD2"/>
    <w:rsid w:val="008B2C64"/>
    <w:rsid w:val="008B2CBA"/>
    <w:rsid w:val="008B2CC1"/>
    <w:rsid w:val="008B2CD9"/>
    <w:rsid w:val="008B2DAD"/>
    <w:rsid w:val="008B2DCA"/>
    <w:rsid w:val="008B2DE0"/>
    <w:rsid w:val="008B2F5D"/>
    <w:rsid w:val="008B3209"/>
    <w:rsid w:val="008B3260"/>
    <w:rsid w:val="008B330D"/>
    <w:rsid w:val="008B3373"/>
    <w:rsid w:val="008B3450"/>
    <w:rsid w:val="008B36DD"/>
    <w:rsid w:val="008B3976"/>
    <w:rsid w:val="008B39AF"/>
    <w:rsid w:val="008B3A64"/>
    <w:rsid w:val="008B3ACC"/>
    <w:rsid w:val="008B3F12"/>
    <w:rsid w:val="008B3F42"/>
    <w:rsid w:val="008B4021"/>
    <w:rsid w:val="008B4056"/>
    <w:rsid w:val="008B40F5"/>
    <w:rsid w:val="008B4121"/>
    <w:rsid w:val="008B422B"/>
    <w:rsid w:val="008B45EE"/>
    <w:rsid w:val="008B46BA"/>
    <w:rsid w:val="008B4786"/>
    <w:rsid w:val="008B48C4"/>
    <w:rsid w:val="008B4ABE"/>
    <w:rsid w:val="008B4AC7"/>
    <w:rsid w:val="008B4AD4"/>
    <w:rsid w:val="008B4BED"/>
    <w:rsid w:val="008B4C37"/>
    <w:rsid w:val="008B4CAC"/>
    <w:rsid w:val="008B4CBC"/>
    <w:rsid w:val="008B4CE4"/>
    <w:rsid w:val="008B4F2A"/>
    <w:rsid w:val="008B4F41"/>
    <w:rsid w:val="008B4F54"/>
    <w:rsid w:val="008B505E"/>
    <w:rsid w:val="008B516E"/>
    <w:rsid w:val="008B52F5"/>
    <w:rsid w:val="008B530B"/>
    <w:rsid w:val="008B58CE"/>
    <w:rsid w:val="008B58F5"/>
    <w:rsid w:val="008B5971"/>
    <w:rsid w:val="008B59D8"/>
    <w:rsid w:val="008B5E10"/>
    <w:rsid w:val="008B5E21"/>
    <w:rsid w:val="008B5EAB"/>
    <w:rsid w:val="008B5FEC"/>
    <w:rsid w:val="008B6083"/>
    <w:rsid w:val="008B61AC"/>
    <w:rsid w:val="008B61DC"/>
    <w:rsid w:val="008B6283"/>
    <w:rsid w:val="008B62A5"/>
    <w:rsid w:val="008B62F4"/>
    <w:rsid w:val="008B662F"/>
    <w:rsid w:val="008B66BF"/>
    <w:rsid w:val="008B678B"/>
    <w:rsid w:val="008B6973"/>
    <w:rsid w:val="008B6A2B"/>
    <w:rsid w:val="008B6B2A"/>
    <w:rsid w:val="008B6C4C"/>
    <w:rsid w:val="008B6CB7"/>
    <w:rsid w:val="008B6DB5"/>
    <w:rsid w:val="008B6DE5"/>
    <w:rsid w:val="008B6F94"/>
    <w:rsid w:val="008B706C"/>
    <w:rsid w:val="008B70DB"/>
    <w:rsid w:val="008B70F0"/>
    <w:rsid w:val="008B7223"/>
    <w:rsid w:val="008B72C2"/>
    <w:rsid w:val="008B730C"/>
    <w:rsid w:val="008B73C0"/>
    <w:rsid w:val="008B751E"/>
    <w:rsid w:val="008B754A"/>
    <w:rsid w:val="008B7667"/>
    <w:rsid w:val="008B76A1"/>
    <w:rsid w:val="008B7714"/>
    <w:rsid w:val="008B78AC"/>
    <w:rsid w:val="008B7A4C"/>
    <w:rsid w:val="008B7C71"/>
    <w:rsid w:val="008B7CD4"/>
    <w:rsid w:val="008B7CF9"/>
    <w:rsid w:val="008B7D49"/>
    <w:rsid w:val="008B7DA2"/>
    <w:rsid w:val="008B7DA7"/>
    <w:rsid w:val="008B7F62"/>
    <w:rsid w:val="008B7F7A"/>
    <w:rsid w:val="008C00CE"/>
    <w:rsid w:val="008C0120"/>
    <w:rsid w:val="008C024D"/>
    <w:rsid w:val="008C0251"/>
    <w:rsid w:val="008C03CD"/>
    <w:rsid w:val="008C0620"/>
    <w:rsid w:val="008C097C"/>
    <w:rsid w:val="008C0ABD"/>
    <w:rsid w:val="008C0B35"/>
    <w:rsid w:val="008C0BB7"/>
    <w:rsid w:val="008C0F52"/>
    <w:rsid w:val="008C0FB5"/>
    <w:rsid w:val="008C10E6"/>
    <w:rsid w:val="008C1163"/>
    <w:rsid w:val="008C1190"/>
    <w:rsid w:val="008C122E"/>
    <w:rsid w:val="008C1322"/>
    <w:rsid w:val="008C136E"/>
    <w:rsid w:val="008C1397"/>
    <w:rsid w:val="008C145C"/>
    <w:rsid w:val="008C1656"/>
    <w:rsid w:val="008C1691"/>
    <w:rsid w:val="008C17B5"/>
    <w:rsid w:val="008C1A0F"/>
    <w:rsid w:val="008C1A40"/>
    <w:rsid w:val="008C1C0F"/>
    <w:rsid w:val="008C1D0D"/>
    <w:rsid w:val="008C1F8E"/>
    <w:rsid w:val="008C2081"/>
    <w:rsid w:val="008C20A7"/>
    <w:rsid w:val="008C20AC"/>
    <w:rsid w:val="008C2343"/>
    <w:rsid w:val="008C234D"/>
    <w:rsid w:val="008C247C"/>
    <w:rsid w:val="008C24C3"/>
    <w:rsid w:val="008C24C4"/>
    <w:rsid w:val="008C2571"/>
    <w:rsid w:val="008C2607"/>
    <w:rsid w:val="008C264A"/>
    <w:rsid w:val="008C2739"/>
    <w:rsid w:val="008C2909"/>
    <w:rsid w:val="008C299F"/>
    <w:rsid w:val="008C2A88"/>
    <w:rsid w:val="008C2B71"/>
    <w:rsid w:val="008C2B7C"/>
    <w:rsid w:val="008C2C7A"/>
    <w:rsid w:val="008C2EB7"/>
    <w:rsid w:val="008C2F43"/>
    <w:rsid w:val="008C2FD5"/>
    <w:rsid w:val="008C3108"/>
    <w:rsid w:val="008C327F"/>
    <w:rsid w:val="008C33ED"/>
    <w:rsid w:val="008C3472"/>
    <w:rsid w:val="008C34EA"/>
    <w:rsid w:val="008C35B2"/>
    <w:rsid w:val="008C36E5"/>
    <w:rsid w:val="008C3723"/>
    <w:rsid w:val="008C3812"/>
    <w:rsid w:val="008C3880"/>
    <w:rsid w:val="008C38A0"/>
    <w:rsid w:val="008C39E9"/>
    <w:rsid w:val="008C3A51"/>
    <w:rsid w:val="008C3A85"/>
    <w:rsid w:val="008C3BD0"/>
    <w:rsid w:val="008C3E71"/>
    <w:rsid w:val="008C3F3B"/>
    <w:rsid w:val="008C406C"/>
    <w:rsid w:val="008C40C3"/>
    <w:rsid w:val="008C40CA"/>
    <w:rsid w:val="008C40F5"/>
    <w:rsid w:val="008C42D6"/>
    <w:rsid w:val="008C44DA"/>
    <w:rsid w:val="008C4592"/>
    <w:rsid w:val="008C470C"/>
    <w:rsid w:val="008C4714"/>
    <w:rsid w:val="008C4796"/>
    <w:rsid w:val="008C480F"/>
    <w:rsid w:val="008C4915"/>
    <w:rsid w:val="008C49C4"/>
    <w:rsid w:val="008C49CF"/>
    <w:rsid w:val="008C49F8"/>
    <w:rsid w:val="008C49FB"/>
    <w:rsid w:val="008C4C39"/>
    <w:rsid w:val="008C4C87"/>
    <w:rsid w:val="008C4D06"/>
    <w:rsid w:val="008C4EA2"/>
    <w:rsid w:val="008C4F40"/>
    <w:rsid w:val="008C502A"/>
    <w:rsid w:val="008C5077"/>
    <w:rsid w:val="008C507B"/>
    <w:rsid w:val="008C520B"/>
    <w:rsid w:val="008C540C"/>
    <w:rsid w:val="008C5473"/>
    <w:rsid w:val="008C565F"/>
    <w:rsid w:val="008C569B"/>
    <w:rsid w:val="008C5724"/>
    <w:rsid w:val="008C5765"/>
    <w:rsid w:val="008C58E5"/>
    <w:rsid w:val="008C5911"/>
    <w:rsid w:val="008C5A05"/>
    <w:rsid w:val="008C5B9C"/>
    <w:rsid w:val="008C5BE4"/>
    <w:rsid w:val="008C5C22"/>
    <w:rsid w:val="008C5C5D"/>
    <w:rsid w:val="008C5C6F"/>
    <w:rsid w:val="008C5C80"/>
    <w:rsid w:val="008C5D97"/>
    <w:rsid w:val="008C5DA2"/>
    <w:rsid w:val="008C5F00"/>
    <w:rsid w:val="008C604D"/>
    <w:rsid w:val="008C619E"/>
    <w:rsid w:val="008C6331"/>
    <w:rsid w:val="008C637B"/>
    <w:rsid w:val="008C639B"/>
    <w:rsid w:val="008C63AC"/>
    <w:rsid w:val="008C6455"/>
    <w:rsid w:val="008C64A7"/>
    <w:rsid w:val="008C65AA"/>
    <w:rsid w:val="008C6716"/>
    <w:rsid w:val="008C689E"/>
    <w:rsid w:val="008C68DC"/>
    <w:rsid w:val="008C69AC"/>
    <w:rsid w:val="008C6ADF"/>
    <w:rsid w:val="008C6B41"/>
    <w:rsid w:val="008C6B83"/>
    <w:rsid w:val="008C6BC1"/>
    <w:rsid w:val="008C6C09"/>
    <w:rsid w:val="008C6C94"/>
    <w:rsid w:val="008C6CEC"/>
    <w:rsid w:val="008C6DE5"/>
    <w:rsid w:val="008C6DFD"/>
    <w:rsid w:val="008C7008"/>
    <w:rsid w:val="008C700A"/>
    <w:rsid w:val="008C716E"/>
    <w:rsid w:val="008C724A"/>
    <w:rsid w:val="008C72A7"/>
    <w:rsid w:val="008C73CB"/>
    <w:rsid w:val="008C75AC"/>
    <w:rsid w:val="008C77EB"/>
    <w:rsid w:val="008C7890"/>
    <w:rsid w:val="008C7953"/>
    <w:rsid w:val="008C7975"/>
    <w:rsid w:val="008C7AF6"/>
    <w:rsid w:val="008C7B99"/>
    <w:rsid w:val="008C7BE0"/>
    <w:rsid w:val="008C7C28"/>
    <w:rsid w:val="008C7C50"/>
    <w:rsid w:val="008C7DFA"/>
    <w:rsid w:val="008C7E33"/>
    <w:rsid w:val="008C7EE6"/>
    <w:rsid w:val="008C7F24"/>
    <w:rsid w:val="008C7F6C"/>
    <w:rsid w:val="008C7F77"/>
    <w:rsid w:val="008D0047"/>
    <w:rsid w:val="008D0212"/>
    <w:rsid w:val="008D02E7"/>
    <w:rsid w:val="008D036A"/>
    <w:rsid w:val="008D04F8"/>
    <w:rsid w:val="008D0507"/>
    <w:rsid w:val="008D0612"/>
    <w:rsid w:val="008D0656"/>
    <w:rsid w:val="008D0676"/>
    <w:rsid w:val="008D06EA"/>
    <w:rsid w:val="008D07F0"/>
    <w:rsid w:val="008D094D"/>
    <w:rsid w:val="008D09DF"/>
    <w:rsid w:val="008D0AC8"/>
    <w:rsid w:val="008D0CC2"/>
    <w:rsid w:val="008D0D13"/>
    <w:rsid w:val="008D0DA7"/>
    <w:rsid w:val="008D0DE3"/>
    <w:rsid w:val="008D1097"/>
    <w:rsid w:val="008D1144"/>
    <w:rsid w:val="008D1217"/>
    <w:rsid w:val="008D1412"/>
    <w:rsid w:val="008D176A"/>
    <w:rsid w:val="008D17FB"/>
    <w:rsid w:val="008D18FD"/>
    <w:rsid w:val="008D1AD0"/>
    <w:rsid w:val="008D1B62"/>
    <w:rsid w:val="008D1BF3"/>
    <w:rsid w:val="008D1CBE"/>
    <w:rsid w:val="008D1D26"/>
    <w:rsid w:val="008D1D2D"/>
    <w:rsid w:val="008D1FE9"/>
    <w:rsid w:val="008D20C9"/>
    <w:rsid w:val="008D2160"/>
    <w:rsid w:val="008D21BF"/>
    <w:rsid w:val="008D2341"/>
    <w:rsid w:val="008D2356"/>
    <w:rsid w:val="008D250B"/>
    <w:rsid w:val="008D2525"/>
    <w:rsid w:val="008D263F"/>
    <w:rsid w:val="008D2652"/>
    <w:rsid w:val="008D2658"/>
    <w:rsid w:val="008D27F0"/>
    <w:rsid w:val="008D287E"/>
    <w:rsid w:val="008D28FF"/>
    <w:rsid w:val="008D2A42"/>
    <w:rsid w:val="008D2ABA"/>
    <w:rsid w:val="008D2B01"/>
    <w:rsid w:val="008D2B32"/>
    <w:rsid w:val="008D2B55"/>
    <w:rsid w:val="008D2D26"/>
    <w:rsid w:val="008D2D36"/>
    <w:rsid w:val="008D2D7E"/>
    <w:rsid w:val="008D2DA9"/>
    <w:rsid w:val="008D2E50"/>
    <w:rsid w:val="008D2E5B"/>
    <w:rsid w:val="008D2E89"/>
    <w:rsid w:val="008D30EE"/>
    <w:rsid w:val="008D3187"/>
    <w:rsid w:val="008D31A4"/>
    <w:rsid w:val="008D3209"/>
    <w:rsid w:val="008D32F6"/>
    <w:rsid w:val="008D330C"/>
    <w:rsid w:val="008D33AF"/>
    <w:rsid w:val="008D3535"/>
    <w:rsid w:val="008D371D"/>
    <w:rsid w:val="008D37B5"/>
    <w:rsid w:val="008D381F"/>
    <w:rsid w:val="008D39F4"/>
    <w:rsid w:val="008D3A70"/>
    <w:rsid w:val="008D3B33"/>
    <w:rsid w:val="008D3B5F"/>
    <w:rsid w:val="008D3C11"/>
    <w:rsid w:val="008D3C43"/>
    <w:rsid w:val="008D3C7D"/>
    <w:rsid w:val="008D3CA7"/>
    <w:rsid w:val="008D3F25"/>
    <w:rsid w:val="008D3FC0"/>
    <w:rsid w:val="008D4050"/>
    <w:rsid w:val="008D40F8"/>
    <w:rsid w:val="008D4184"/>
    <w:rsid w:val="008D41F7"/>
    <w:rsid w:val="008D4288"/>
    <w:rsid w:val="008D455F"/>
    <w:rsid w:val="008D464D"/>
    <w:rsid w:val="008D4882"/>
    <w:rsid w:val="008D48F2"/>
    <w:rsid w:val="008D4AB3"/>
    <w:rsid w:val="008D4AB4"/>
    <w:rsid w:val="008D4ABC"/>
    <w:rsid w:val="008D4B4D"/>
    <w:rsid w:val="008D4B50"/>
    <w:rsid w:val="008D4BE3"/>
    <w:rsid w:val="008D4DF8"/>
    <w:rsid w:val="008D501C"/>
    <w:rsid w:val="008D5073"/>
    <w:rsid w:val="008D5121"/>
    <w:rsid w:val="008D5191"/>
    <w:rsid w:val="008D52E2"/>
    <w:rsid w:val="008D5359"/>
    <w:rsid w:val="008D5384"/>
    <w:rsid w:val="008D539A"/>
    <w:rsid w:val="008D53B4"/>
    <w:rsid w:val="008D53ED"/>
    <w:rsid w:val="008D5689"/>
    <w:rsid w:val="008D5724"/>
    <w:rsid w:val="008D5958"/>
    <w:rsid w:val="008D5B81"/>
    <w:rsid w:val="008D5BF9"/>
    <w:rsid w:val="008D5F1C"/>
    <w:rsid w:val="008D5F48"/>
    <w:rsid w:val="008D5F61"/>
    <w:rsid w:val="008D5F69"/>
    <w:rsid w:val="008D60AB"/>
    <w:rsid w:val="008D613D"/>
    <w:rsid w:val="008D6471"/>
    <w:rsid w:val="008D64AD"/>
    <w:rsid w:val="008D64FC"/>
    <w:rsid w:val="008D6517"/>
    <w:rsid w:val="008D6588"/>
    <w:rsid w:val="008D6854"/>
    <w:rsid w:val="008D6965"/>
    <w:rsid w:val="008D6B37"/>
    <w:rsid w:val="008D6B63"/>
    <w:rsid w:val="008D6E47"/>
    <w:rsid w:val="008D6E53"/>
    <w:rsid w:val="008D6F2C"/>
    <w:rsid w:val="008D7034"/>
    <w:rsid w:val="008D708C"/>
    <w:rsid w:val="008D70EF"/>
    <w:rsid w:val="008D7188"/>
    <w:rsid w:val="008D7219"/>
    <w:rsid w:val="008D7356"/>
    <w:rsid w:val="008D735D"/>
    <w:rsid w:val="008D7394"/>
    <w:rsid w:val="008D739E"/>
    <w:rsid w:val="008D7464"/>
    <w:rsid w:val="008D7473"/>
    <w:rsid w:val="008D782E"/>
    <w:rsid w:val="008D794D"/>
    <w:rsid w:val="008D7AF8"/>
    <w:rsid w:val="008D7BCF"/>
    <w:rsid w:val="008D7C0B"/>
    <w:rsid w:val="008D7CCA"/>
    <w:rsid w:val="008D7DB2"/>
    <w:rsid w:val="008D7E37"/>
    <w:rsid w:val="008D7F08"/>
    <w:rsid w:val="008D7F3D"/>
    <w:rsid w:val="008D7FC5"/>
    <w:rsid w:val="008D7FCD"/>
    <w:rsid w:val="008E0160"/>
    <w:rsid w:val="008E01E6"/>
    <w:rsid w:val="008E01E9"/>
    <w:rsid w:val="008E03A1"/>
    <w:rsid w:val="008E03BE"/>
    <w:rsid w:val="008E0463"/>
    <w:rsid w:val="008E06DC"/>
    <w:rsid w:val="008E0775"/>
    <w:rsid w:val="008E0955"/>
    <w:rsid w:val="008E0A57"/>
    <w:rsid w:val="008E0AC9"/>
    <w:rsid w:val="008E0ADC"/>
    <w:rsid w:val="008E0D04"/>
    <w:rsid w:val="008E0EA1"/>
    <w:rsid w:val="008E0F46"/>
    <w:rsid w:val="008E0F90"/>
    <w:rsid w:val="008E103A"/>
    <w:rsid w:val="008E115C"/>
    <w:rsid w:val="008E12CE"/>
    <w:rsid w:val="008E164C"/>
    <w:rsid w:val="008E167F"/>
    <w:rsid w:val="008E170F"/>
    <w:rsid w:val="008E18B2"/>
    <w:rsid w:val="008E194C"/>
    <w:rsid w:val="008E1A03"/>
    <w:rsid w:val="008E1A27"/>
    <w:rsid w:val="008E1A35"/>
    <w:rsid w:val="008E1A43"/>
    <w:rsid w:val="008E1A5D"/>
    <w:rsid w:val="008E1B54"/>
    <w:rsid w:val="008E1BB0"/>
    <w:rsid w:val="008E1C6F"/>
    <w:rsid w:val="008E1C9E"/>
    <w:rsid w:val="008E1CD8"/>
    <w:rsid w:val="008E1D70"/>
    <w:rsid w:val="008E1E7A"/>
    <w:rsid w:val="008E1EC0"/>
    <w:rsid w:val="008E1EE8"/>
    <w:rsid w:val="008E1FD8"/>
    <w:rsid w:val="008E2022"/>
    <w:rsid w:val="008E208D"/>
    <w:rsid w:val="008E20D8"/>
    <w:rsid w:val="008E217F"/>
    <w:rsid w:val="008E22C4"/>
    <w:rsid w:val="008E235A"/>
    <w:rsid w:val="008E243A"/>
    <w:rsid w:val="008E2767"/>
    <w:rsid w:val="008E280A"/>
    <w:rsid w:val="008E28C4"/>
    <w:rsid w:val="008E28FD"/>
    <w:rsid w:val="008E2989"/>
    <w:rsid w:val="008E2991"/>
    <w:rsid w:val="008E2D93"/>
    <w:rsid w:val="008E2DAD"/>
    <w:rsid w:val="008E2E7D"/>
    <w:rsid w:val="008E2FB5"/>
    <w:rsid w:val="008E3054"/>
    <w:rsid w:val="008E311B"/>
    <w:rsid w:val="008E31D3"/>
    <w:rsid w:val="008E3346"/>
    <w:rsid w:val="008E337D"/>
    <w:rsid w:val="008E33D7"/>
    <w:rsid w:val="008E3402"/>
    <w:rsid w:val="008E3599"/>
    <w:rsid w:val="008E386D"/>
    <w:rsid w:val="008E3905"/>
    <w:rsid w:val="008E398A"/>
    <w:rsid w:val="008E39DB"/>
    <w:rsid w:val="008E3BAE"/>
    <w:rsid w:val="008E3D27"/>
    <w:rsid w:val="008E3D8C"/>
    <w:rsid w:val="008E3E9B"/>
    <w:rsid w:val="008E3EC8"/>
    <w:rsid w:val="008E3ED5"/>
    <w:rsid w:val="008E3FF3"/>
    <w:rsid w:val="008E400E"/>
    <w:rsid w:val="008E430C"/>
    <w:rsid w:val="008E4363"/>
    <w:rsid w:val="008E4513"/>
    <w:rsid w:val="008E4607"/>
    <w:rsid w:val="008E475A"/>
    <w:rsid w:val="008E47AF"/>
    <w:rsid w:val="008E47D4"/>
    <w:rsid w:val="008E4878"/>
    <w:rsid w:val="008E4AB4"/>
    <w:rsid w:val="008E4B4F"/>
    <w:rsid w:val="008E4B80"/>
    <w:rsid w:val="008E4BBB"/>
    <w:rsid w:val="008E4BCF"/>
    <w:rsid w:val="008E4DB0"/>
    <w:rsid w:val="008E4E76"/>
    <w:rsid w:val="008E4EF3"/>
    <w:rsid w:val="008E4EF4"/>
    <w:rsid w:val="008E536D"/>
    <w:rsid w:val="008E53B8"/>
    <w:rsid w:val="008E5436"/>
    <w:rsid w:val="008E54A7"/>
    <w:rsid w:val="008E5540"/>
    <w:rsid w:val="008E5750"/>
    <w:rsid w:val="008E57A2"/>
    <w:rsid w:val="008E57FA"/>
    <w:rsid w:val="008E5810"/>
    <w:rsid w:val="008E5822"/>
    <w:rsid w:val="008E5935"/>
    <w:rsid w:val="008E5A78"/>
    <w:rsid w:val="008E5E21"/>
    <w:rsid w:val="008E5EA3"/>
    <w:rsid w:val="008E5EFB"/>
    <w:rsid w:val="008E5FF6"/>
    <w:rsid w:val="008E610B"/>
    <w:rsid w:val="008E631F"/>
    <w:rsid w:val="008E63CD"/>
    <w:rsid w:val="008E63F1"/>
    <w:rsid w:val="008E64DB"/>
    <w:rsid w:val="008E6510"/>
    <w:rsid w:val="008E656F"/>
    <w:rsid w:val="008E6606"/>
    <w:rsid w:val="008E6623"/>
    <w:rsid w:val="008E6917"/>
    <w:rsid w:val="008E6964"/>
    <w:rsid w:val="008E6A96"/>
    <w:rsid w:val="008E6B90"/>
    <w:rsid w:val="008E6BF6"/>
    <w:rsid w:val="008E6CEA"/>
    <w:rsid w:val="008E6D11"/>
    <w:rsid w:val="008E6D60"/>
    <w:rsid w:val="008E6E6A"/>
    <w:rsid w:val="008E6F38"/>
    <w:rsid w:val="008E6F7C"/>
    <w:rsid w:val="008E70FA"/>
    <w:rsid w:val="008E7137"/>
    <w:rsid w:val="008E7250"/>
    <w:rsid w:val="008E730A"/>
    <w:rsid w:val="008E74B3"/>
    <w:rsid w:val="008E75C4"/>
    <w:rsid w:val="008E75F9"/>
    <w:rsid w:val="008E7622"/>
    <w:rsid w:val="008E7626"/>
    <w:rsid w:val="008E768E"/>
    <w:rsid w:val="008E7760"/>
    <w:rsid w:val="008E7808"/>
    <w:rsid w:val="008E7A3F"/>
    <w:rsid w:val="008E7B92"/>
    <w:rsid w:val="008E7DD6"/>
    <w:rsid w:val="008E7EC4"/>
    <w:rsid w:val="008F00A5"/>
    <w:rsid w:val="008F0132"/>
    <w:rsid w:val="008F01E3"/>
    <w:rsid w:val="008F02BB"/>
    <w:rsid w:val="008F02C6"/>
    <w:rsid w:val="008F0303"/>
    <w:rsid w:val="008F0493"/>
    <w:rsid w:val="008F05C1"/>
    <w:rsid w:val="008F0665"/>
    <w:rsid w:val="008F0786"/>
    <w:rsid w:val="008F081B"/>
    <w:rsid w:val="008F08B1"/>
    <w:rsid w:val="008F08F9"/>
    <w:rsid w:val="008F0904"/>
    <w:rsid w:val="008F0B50"/>
    <w:rsid w:val="008F0D41"/>
    <w:rsid w:val="008F0DC0"/>
    <w:rsid w:val="008F0F18"/>
    <w:rsid w:val="008F1004"/>
    <w:rsid w:val="008F113D"/>
    <w:rsid w:val="008F1382"/>
    <w:rsid w:val="008F13E0"/>
    <w:rsid w:val="008F145E"/>
    <w:rsid w:val="008F1463"/>
    <w:rsid w:val="008F1480"/>
    <w:rsid w:val="008F149A"/>
    <w:rsid w:val="008F14BF"/>
    <w:rsid w:val="008F159F"/>
    <w:rsid w:val="008F1682"/>
    <w:rsid w:val="008F1707"/>
    <w:rsid w:val="008F1730"/>
    <w:rsid w:val="008F1779"/>
    <w:rsid w:val="008F1A08"/>
    <w:rsid w:val="008F1B21"/>
    <w:rsid w:val="008F1BCF"/>
    <w:rsid w:val="008F1BF9"/>
    <w:rsid w:val="008F1EA7"/>
    <w:rsid w:val="008F216F"/>
    <w:rsid w:val="008F2211"/>
    <w:rsid w:val="008F2251"/>
    <w:rsid w:val="008F24D1"/>
    <w:rsid w:val="008F24EB"/>
    <w:rsid w:val="008F256B"/>
    <w:rsid w:val="008F2819"/>
    <w:rsid w:val="008F2869"/>
    <w:rsid w:val="008F2A97"/>
    <w:rsid w:val="008F2CD7"/>
    <w:rsid w:val="008F2CED"/>
    <w:rsid w:val="008F2CF1"/>
    <w:rsid w:val="008F2D5D"/>
    <w:rsid w:val="008F2D77"/>
    <w:rsid w:val="008F2E42"/>
    <w:rsid w:val="008F2E5E"/>
    <w:rsid w:val="008F2F0E"/>
    <w:rsid w:val="008F2F54"/>
    <w:rsid w:val="008F2F89"/>
    <w:rsid w:val="008F3040"/>
    <w:rsid w:val="008F315F"/>
    <w:rsid w:val="008F31CF"/>
    <w:rsid w:val="008F32E0"/>
    <w:rsid w:val="008F3457"/>
    <w:rsid w:val="008F35F8"/>
    <w:rsid w:val="008F3613"/>
    <w:rsid w:val="008F3675"/>
    <w:rsid w:val="008F3710"/>
    <w:rsid w:val="008F371C"/>
    <w:rsid w:val="008F38EF"/>
    <w:rsid w:val="008F3905"/>
    <w:rsid w:val="008F39B5"/>
    <w:rsid w:val="008F3B94"/>
    <w:rsid w:val="008F3C49"/>
    <w:rsid w:val="008F3E3B"/>
    <w:rsid w:val="008F3EC8"/>
    <w:rsid w:val="008F3F5D"/>
    <w:rsid w:val="008F412E"/>
    <w:rsid w:val="008F4244"/>
    <w:rsid w:val="008F42DB"/>
    <w:rsid w:val="008F430D"/>
    <w:rsid w:val="008F43F4"/>
    <w:rsid w:val="008F4441"/>
    <w:rsid w:val="008F4570"/>
    <w:rsid w:val="008F457D"/>
    <w:rsid w:val="008F459A"/>
    <w:rsid w:val="008F45F7"/>
    <w:rsid w:val="008F468A"/>
    <w:rsid w:val="008F4725"/>
    <w:rsid w:val="008F48AD"/>
    <w:rsid w:val="008F48D2"/>
    <w:rsid w:val="008F4A98"/>
    <w:rsid w:val="008F4BD6"/>
    <w:rsid w:val="008F4DA5"/>
    <w:rsid w:val="008F4F4B"/>
    <w:rsid w:val="008F5006"/>
    <w:rsid w:val="008F50F9"/>
    <w:rsid w:val="008F50FD"/>
    <w:rsid w:val="008F519B"/>
    <w:rsid w:val="008F51A2"/>
    <w:rsid w:val="008F5253"/>
    <w:rsid w:val="008F526A"/>
    <w:rsid w:val="008F54C2"/>
    <w:rsid w:val="008F55F6"/>
    <w:rsid w:val="008F56BF"/>
    <w:rsid w:val="008F56F6"/>
    <w:rsid w:val="008F580E"/>
    <w:rsid w:val="008F5859"/>
    <w:rsid w:val="008F58E1"/>
    <w:rsid w:val="008F5900"/>
    <w:rsid w:val="008F596F"/>
    <w:rsid w:val="008F59BA"/>
    <w:rsid w:val="008F59F6"/>
    <w:rsid w:val="008F5A72"/>
    <w:rsid w:val="008F5B3B"/>
    <w:rsid w:val="008F5BF1"/>
    <w:rsid w:val="008F5D16"/>
    <w:rsid w:val="008F5F33"/>
    <w:rsid w:val="008F5F67"/>
    <w:rsid w:val="008F5F96"/>
    <w:rsid w:val="008F600F"/>
    <w:rsid w:val="008F6051"/>
    <w:rsid w:val="008F60E4"/>
    <w:rsid w:val="008F622C"/>
    <w:rsid w:val="008F6523"/>
    <w:rsid w:val="008F6577"/>
    <w:rsid w:val="008F65CA"/>
    <w:rsid w:val="008F6841"/>
    <w:rsid w:val="008F68B7"/>
    <w:rsid w:val="008F69C9"/>
    <w:rsid w:val="008F6A20"/>
    <w:rsid w:val="008F6CB8"/>
    <w:rsid w:val="008F6D0F"/>
    <w:rsid w:val="008F6DBF"/>
    <w:rsid w:val="008F6E2C"/>
    <w:rsid w:val="008F6E67"/>
    <w:rsid w:val="008F6F83"/>
    <w:rsid w:val="008F7029"/>
    <w:rsid w:val="008F704B"/>
    <w:rsid w:val="008F7186"/>
    <w:rsid w:val="008F7442"/>
    <w:rsid w:val="008F7497"/>
    <w:rsid w:val="008F7563"/>
    <w:rsid w:val="008F75AD"/>
    <w:rsid w:val="008F7678"/>
    <w:rsid w:val="008F76FD"/>
    <w:rsid w:val="008F772D"/>
    <w:rsid w:val="008F7734"/>
    <w:rsid w:val="008F7789"/>
    <w:rsid w:val="008F7889"/>
    <w:rsid w:val="008F78B0"/>
    <w:rsid w:val="008F7AD8"/>
    <w:rsid w:val="008F7AF0"/>
    <w:rsid w:val="008F7FB0"/>
    <w:rsid w:val="00900121"/>
    <w:rsid w:val="009001DD"/>
    <w:rsid w:val="009002AF"/>
    <w:rsid w:val="009002B4"/>
    <w:rsid w:val="009002C8"/>
    <w:rsid w:val="0090031D"/>
    <w:rsid w:val="009003BE"/>
    <w:rsid w:val="0090044E"/>
    <w:rsid w:val="009004AD"/>
    <w:rsid w:val="009005DF"/>
    <w:rsid w:val="0090065B"/>
    <w:rsid w:val="00900855"/>
    <w:rsid w:val="009009DE"/>
    <w:rsid w:val="00900B75"/>
    <w:rsid w:val="00900C8B"/>
    <w:rsid w:val="00900F34"/>
    <w:rsid w:val="00900FA4"/>
    <w:rsid w:val="00900FDF"/>
    <w:rsid w:val="00901068"/>
    <w:rsid w:val="0090108D"/>
    <w:rsid w:val="00901169"/>
    <w:rsid w:val="009011BC"/>
    <w:rsid w:val="00901398"/>
    <w:rsid w:val="0090151B"/>
    <w:rsid w:val="0090161D"/>
    <w:rsid w:val="0090165A"/>
    <w:rsid w:val="0090168C"/>
    <w:rsid w:val="0090177C"/>
    <w:rsid w:val="009017F3"/>
    <w:rsid w:val="00901896"/>
    <w:rsid w:val="0090190B"/>
    <w:rsid w:val="00901A30"/>
    <w:rsid w:val="00901A77"/>
    <w:rsid w:val="00901B9A"/>
    <w:rsid w:val="00901CFB"/>
    <w:rsid w:val="00901EF3"/>
    <w:rsid w:val="009020FB"/>
    <w:rsid w:val="00902107"/>
    <w:rsid w:val="00902243"/>
    <w:rsid w:val="009022A1"/>
    <w:rsid w:val="009022CF"/>
    <w:rsid w:val="00902330"/>
    <w:rsid w:val="00902363"/>
    <w:rsid w:val="009025B8"/>
    <w:rsid w:val="009026D0"/>
    <w:rsid w:val="009026E3"/>
    <w:rsid w:val="009026EA"/>
    <w:rsid w:val="00902870"/>
    <w:rsid w:val="0090293E"/>
    <w:rsid w:val="00902CED"/>
    <w:rsid w:val="00902E47"/>
    <w:rsid w:val="00903188"/>
    <w:rsid w:val="009031B7"/>
    <w:rsid w:val="00903291"/>
    <w:rsid w:val="009032B6"/>
    <w:rsid w:val="00903389"/>
    <w:rsid w:val="0090338A"/>
    <w:rsid w:val="009035E2"/>
    <w:rsid w:val="009035FA"/>
    <w:rsid w:val="0090362E"/>
    <w:rsid w:val="00903764"/>
    <w:rsid w:val="00903880"/>
    <w:rsid w:val="0090395D"/>
    <w:rsid w:val="00903A5C"/>
    <w:rsid w:val="00903C06"/>
    <w:rsid w:val="00903C56"/>
    <w:rsid w:val="00903C96"/>
    <w:rsid w:val="00903CBB"/>
    <w:rsid w:val="00903E47"/>
    <w:rsid w:val="0090402C"/>
    <w:rsid w:val="00904089"/>
    <w:rsid w:val="009043AF"/>
    <w:rsid w:val="0090444F"/>
    <w:rsid w:val="009044FD"/>
    <w:rsid w:val="009047B4"/>
    <w:rsid w:val="009048F5"/>
    <w:rsid w:val="00904A06"/>
    <w:rsid w:val="00904B2F"/>
    <w:rsid w:val="00904C59"/>
    <w:rsid w:val="00904DB9"/>
    <w:rsid w:val="00904F66"/>
    <w:rsid w:val="00904F84"/>
    <w:rsid w:val="0090514B"/>
    <w:rsid w:val="009051C2"/>
    <w:rsid w:val="0090527A"/>
    <w:rsid w:val="00905364"/>
    <w:rsid w:val="0090543C"/>
    <w:rsid w:val="00905468"/>
    <w:rsid w:val="0090546C"/>
    <w:rsid w:val="0090557F"/>
    <w:rsid w:val="009056A4"/>
    <w:rsid w:val="009056C3"/>
    <w:rsid w:val="00905701"/>
    <w:rsid w:val="009057B5"/>
    <w:rsid w:val="009057F0"/>
    <w:rsid w:val="00905842"/>
    <w:rsid w:val="009058C2"/>
    <w:rsid w:val="00905B08"/>
    <w:rsid w:val="00905B11"/>
    <w:rsid w:val="00905B5E"/>
    <w:rsid w:val="00905CB8"/>
    <w:rsid w:val="00905D90"/>
    <w:rsid w:val="00905EBA"/>
    <w:rsid w:val="00905F5B"/>
    <w:rsid w:val="00905FA5"/>
    <w:rsid w:val="0090600F"/>
    <w:rsid w:val="0090603D"/>
    <w:rsid w:val="0090616B"/>
    <w:rsid w:val="00906267"/>
    <w:rsid w:val="00906272"/>
    <w:rsid w:val="00906451"/>
    <w:rsid w:val="009065BD"/>
    <w:rsid w:val="0090663D"/>
    <w:rsid w:val="00906647"/>
    <w:rsid w:val="009066AA"/>
    <w:rsid w:val="009067EA"/>
    <w:rsid w:val="009067F0"/>
    <w:rsid w:val="00906960"/>
    <w:rsid w:val="009069A0"/>
    <w:rsid w:val="00906A45"/>
    <w:rsid w:val="00906B4E"/>
    <w:rsid w:val="00906D0B"/>
    <w:rsid w:val="00906E28"/>
    <w:rsid w:val="00906EAA"/>
    <w:rsid w:val="00906EB5"/>
    <w:rsid w:val="0090719E"/>
    <w:rsid w:val="009072FB"/>
    <w:rsid w:val="0090737D"/>
    <w:rsid w:val="009073FF"/>
    <w:rsid w:val="00907432"/>
    <w:rsid w:val="0090749C"/>
    <w:rsid w:val="0090756E"/>
    <w:rsid w:val="0090766C"/>
    <w:rsid w:val="00907694"/>
    <w:rsid w:val="009076A5"/>
    <w:rsid w:val="00907757"/>
    <w:rsid w:val="009077AB"/>
    <w:rsid w:val="0090783B"/>
    <w:rsid w:val="0090789D"/>
    <w:rsid w:val="009078DE"/>
    <w:rsid w:val="00907A0A"/>
    <w:rsid w:val="00907AB8"/>
    <w:rsid w:val="00907ABD"/>
    <w:rsid w:val="00907B6B"/>
    <w:rsid w:val="00907BD3"/>
    <w:rsid w:val="00907BF6"/>
    <w:rsid w:val="00907DE7"/>
    <w:rsid w:val="00910073"/>
    <w:rsid w:val="0091009E"/>
    <w:rsid w:val="0091027C"/>
    <w:rsid w:val="009103C1"/>
    <w:rsid w:val="00910573"/>
    <w:rsid w:val="009105A2"/>
    <w:rsid w:val="009106A4"/>
    <w:rsid w:val="009106AE"/>
    <w:rsid w:val="009106B8"/>
    <w:rsid w:val="0091080D"/>
    <w:rsid w:val="0091087B"/>
    <w:rsid w:val="009108CE"/>
    <w:rsid w:val="00910AB2"/>
    <w:rsid w:val="00910D18"/>
    <w:rsid w:val="00910E23"/>
    <w:rsid w:val="00910FA8"/>
    <w:rsid w:val="00911162"/>
    <w:rsid w:val="0091119E"/>
    <w:rsid w:val="00911238"/>
    <w:rsid w:val="00911341"/>
    <w:rsid w:val="0091135D"/>
    <w:rsid w:val="0091161E"/>
    <w:rsid w:val="009116FE"/>
    <w:rsid w:val="0091173C"/>
    <w:rsid w:val="009118D3"/>
    <w:rsid w:val="00911925"/>
    <w:rsid w:val="0091199D"/>
    <w:rsid w:val="00911C81"/>
    <w:rsid w:val="00911D06"/>
    <w:rsid w:val="00911EA9"/>
    <w:rsid w:val="00911FAA"/>
    <w:rsid w:val="0091203E"/>
    <w:rsid w:val="009120E8"/>
    <w:rsid w:val="0091224F"/>
    <w:rsid w:val="009122B5"/>
    <w:rsid w:val="009122FB"/>
    <w:rsid w:val="0091233A"/>
    <w:rsid w:val="009123EF"/>
    <w:rsid w:val="00912A17"/>
    <w:rsid w:val="00912B0B"/>
    <w:rsid w:val="00912B7A"/>
    <w:rsid w:val="00912C72"/>
    <w:rsid w:val="00912E01"/>
    <w:rsid w:val="009131B3"/>
    <w:rsid w:val="009131D1"/>
    <w:rsid w:val="0091321B"/>
    <w:rsid w:val="009133BF"/>
    <w:rsid w:val="00913475"/>
    <w:rsid w:val="009134A5"/>
    <w:rsid w:val="0091388F"/>
    <w:rsid w:val="009138AF"/>
    <w:rsid w:val="009138C9"/>
    <w:rsid w:val="00913921"/>
    <w:rsid w:val="00913A79"/>
    <w:rsid w:val="00913BAD"/>
    <w:rsid w:val="00913BE3"/>
    <w:rsid w:val="00913BF1"/>
    <w:rsid w:val="00913FF5"/>
    <w:rsid w:val="0091412B"/>
    <w:rsid w:val="0091417A"/>
    <w:rsid w:val="009141FB"/>
    <w:rsid w:val="0091428D"/>
    <w:rsid w:val="009142DB"/>
    <w:rsid w:val="0091438C"/>
    <w:rsid w:val="00914461"/>
    <w:rsid w:val="009144BD"/>
    <w:rsid w:val="00914600"/>
    <w:rsid w:val="009146FC"/>
    <w:rsid w:val="009148CA"/>
    <w:rsid w:val="00914957"/>
    <w:rsid w:val="0091498B"/>
    <w:rsid w:val="00914A44"/>
    <w:rsid w:val="00914A8B"/>
    <w:rsid w:val="00914AB1"/>
    <w:rsid w:val="00914C01"/>
    <w:rsid w:val="00914DB9"/>
    <w:rsid w:val="0091505C"/>
    <w:rsid w:val="009151AB"/>
    <w:rsid w:val="009151CA"/>
    <w:rsid w:val="009151D8"/>
    <w:rsid w:val="00915270"/>
    <w:rsid w:val="009152D7"/>
    <w:rsid w:val="00915326"/>
    <w:rsid w:val="0091542C"/>
    <w:rsid w:val="00915496"/>
    <w:rsid w:val="009154A0"/>
    <w:rsid w:val="009154F8"/>
    <w:rsid w:val="009155AB"/>
    <w:rsid w:val="009155C1"/>
    <w:rsid w:val="00915609"/>
    <w:rsid w:val="00915686"/>
    <w:rsid w:val="0091575A"/>
    <w:rsid w:val="009157B4"/>
    <w:rsid w:val="00915859"/>
    <w:rsid w:val="00915B0B"/>
    <w:rsid w:val="00915BAF"/>
    <w:rsid w:val="00915BE5"/>
    <w:rsid w:val="00915C3D"/>
    <w:rsid w:val="00915E50"/>
    <w:rsid w:val="00915E97"/>
    <w:rsid w:val="00915EE0"/>
    <w:rsid w:val="00915F62"/>
    <w:rsid w:val="00916111"/>
    <w:rsid w:val="00916146"/>
    <w:rsid w:val="00916153"/>
    <w:rsid w:val="00916159"/>
    <w:rsid w:val="0091622D"/>
    <w:rsid w:val="009163DE"/>
    <w:rsid w:val="00916466"/>
    <w:rsid w:val="009164E7"/>
    <w:rsid w:val="009166C5"/>
    <w:rsid w:val="0091678E"/>
    <w:rsid w:val="0091696B"/>
    <w:rsid w:val="009169AD"/>
    <w:rsid w:val="00916A56"/>
    <w:rsid w:val="00916B9D"/>
    <w:rsid w:val="00916B9E"/>
    <w:rsid w:val="00916B9F"/>
    <w:rsid w:val="00916BEA"/>
    <w:rsid w:val="00916CE3"/>
    <w:rsid w:val="00916ED1"/>
    <w:rsid w:val="0091705E"/>
    <w:rsid w:val="0091710C"/>
    <w:rsid w:val="00917144"/>
    <w:rsid w:val="0091745D"/>
    <w:rsid w:val="009174C8"/>
    <w:rsid w:val="0091751A"/>
    <w:rsid w:val="00917760"/>
    <w:rsid w:val="009177E2"/>
    <w:rsid w:val="00917810"/>
    <w:rsid w:val="0091785C"/>
    <w:rsid w:val="0091797B"/>
    <w:rsid w:val="00917C75"/>
    <w:rsid w:val="00917CAE"/>
    <w:rsid w:val="00917CF8"/>
    <w:rsid w:val="00917EB3"/>
    <w:rsid w:val="00917EBC"/>
    <w:rsid w:val="00917F28"/>
    <w:rsid w:val="00917F81"/>
    <w:rsid w:val="00920086"/>
    <w:rsid w:val="00920098"/>
    <w:rsid w:val="00920169"/>
    <w:rsid w:val="00920296"/>
    <w:rsid w:val="009203CA"/>
    <w:rsid w:val="009204AF"/>
    <w:rsid w:val="00920628"/>
    <w:rsid w:val="0092070C"/>
    <w:rsid w:val="00920767"/>
    <w:rsid w:val="009207E2"/>
    <w:rsid w:val="00920974"/>
    <w:rsid w:val="00920A18"/>
    <w:rsid w:val="00920B9F"/>
    <w:rsid w:val="00920D78"/>
    <w:rsid w:val="00920DA1"/>
    <w:rsid w:val="00920DFC"/>
    <w:rsid w:val="00920EB4"/>
    <w:rsid w:val="009210CB"/>
    <w:rsid w:val="009212C4"/>
    <w:rsid w:val="00921319"/>
    <w:rsid w:val="00921343"/>
    <w:rsid w:val="00921530"/>
    <w:rsid w:val="00921559"/>
    <w:rsid w:val="009215DA"/>
    <w:rsid w:val="0092180D"/>
    <w:rsid w:val="00921831"/>
    <w:rsid w:val="00921837"/>
    <w:rsid w:val="00921869"/>
    <w:rsid w:val="009218EE"/>
    <w:rsid w:val="0092196C"/>
    <w:rsid w:val="0092199F"/>
    <w:rsid w:val="009219B9"/>
    <w:rsid w:val="00921BAD"/>
    <w:rsid w:val="00921CD0"/>
    <w:rsid w:val="00921D7C"/>
    <w:rsid w:val="0092213D"/>
    <w:rsid w:val="00922171"/>
    <w:rsid w:val="009222E9"/>
    <w:rsid w:val="009225F9"/>
    <w:rsid w:val="00922628"/>
    <w:rsid w:val="009226D1"/>
    <w:rsid w:val="009226EA"/>
    <w:rsid w:val="009228EA"/>
    <w:rsid w:val="009228EC"/>
    <w:rsid w:val="00922944"/>
    <w:rsid w:val="0092296C"/>
    <w:rsid w:val="00922E22"/>
    <w:rsid w:val="00922F54"/>
    <w:rsid w:val="00922F73"/>
    <w:rsid w:val="0092301B"/>
    <w:rsid w:val="00923023"/>
    <w:rsid w:val="009230EE"/>
    <w:rsid w:val="00923165"/>
    <w:rsid w:val="00923365"/>
    <w:rsid w:val="009233CB"/>
    <w:rsid w:val="00923632"/>
    <w:rsid w:val="00923699"/>
    <w:rsid w:val="00923750"/>
    <w:rsid w:val="009237E9"/>
    <w:rsid w:val="0092383C"/>
    <w:rsid w:val="00923843"/>
    <w:rsid w:val="0092395A"/>
    <w:rsid w:val="00923A7C"/>
    <w:rsid w:val="00923AC5"/>
    <w:rsid w:val="00923B4B"/>
    <w:rsid w:val="00923CE3"/>
    <w:rsid w:val="00923CEC"/>
    <w:rsid w:val="00923DF2"/>
    <w:rsid w:val="00923E51"/>
    <w:rsid w:val="00924027"/>
    <w:rsid w:val="00924051"/>
    <w:rsid w:val="00924058"/>
    <w:rsid w:val="00924079"/>
    <w:rsid w:val="009240F1"/>
    <w:rsid w:val="00924212"/>
    <w:rsid w:val="009245C6"/>
    <w:rsid w:val="009246B8"/>
    <w:rsid w:val="009246FB"/>
    <w:rsid w:val="009247AA"/>
    <w:rsid w:val="009248E2"/>
    <w:rsid w:val="00924909"/>
    <w:rsid w:val="00924AD1"/>
    <w:rsid w:val="00924ADD"/>
    <w:rsid w:val="00924B4E"/>
    <w:rsid w:val="00924BC3"/>
    <w:rsid w:val="00924C6F"/>
    <w:rsid w:val="00924D5C"/>
    <w:rsid w:val="00924D68"/>
    <w:rsid w:val="00924DF3"/>
    <w:rsid w:val="00924E32"/>
    <w:rsid w:val="00924FEE"/>
    <w:rsid w:val="0092507B"/>
    <w:rsid w:val="009250E1"/>
    <w:rsid w:val="0092525C"/>
    <w:rsid w:val="00925305"/>
    <w:rsid w:val="0092538F"/>
    <w:rsid w:val="00925418"/>
    <w:rsid w:val="00925486"/>
    <w:rsid w:val="0092559A"/>
    <w:rsid w:val="00925854"/>
    <w:rsid w:val="009258E4"/>
    <w:rsid w:val="0092591E"/>
    <w:rsid w:val="00925950"/>
    <w:rsid w:val="00925ADB"/>
    <w:rsid w:val="00925B81"/>
    <w:rsid w:val="00925C39"/>
    <w:rsid w:val="00925C97"/>
    <w:rsid w:val="00925FCB"/>
    <w:rsid w:val="00925FE0"/>
    <w:rsid w:val="009260AF"/>
    <w:rsid w:val="00926101"/>
    <w:rsid w:val="00926188"/>
    <w:rsid w:val="00926325"/>
    <w:rsid w:val="0092634D"/>
    <w:rsid w:val="0092635B"/>
    <w:rsid w:val="00926364"/>
    <w:rsid w:val="009264C6"/>
    <w:rsid w:val="009265FD"/>
    <w:rsid w:val="00926721"/>
    <w:rsid w:val="0092677E"/>
    <w:rsid w:val="00926801"/>
    <w:rsid w:val="009268AB"/>
    <w:rsid w:val="009269C9"/>
    <w:rsid w:val="009269DF"/>
    <w:rsid w:val="00926D55"/>
    <w:rsid w:val="00926F22"/>
    <w:rsid w:val="0092702A"/>
    <w:rsid w:val="009271BD"/>
    <w:rsid w:val="0092721B"/>
    <w:rsid w:val="0092748E"/>
    <w:rsid w:val="009274D4"/>
    <w:rsid w:val="00927522"/>
    <w:rsid w:val="0092758B"/>
    <w:rsid w:val="009275CD"/>
    <w:rsid w:val="00927848"/>
    <w:rsid w:val="00927957"/>
    <w:rsid w:val="0092796C"/>
    <w:rsid w:val="00927CFD"/>
    <w:rsid w:val="00927EBC"/>
    <w:rsid w:val="00930089"/>
    <w:rsid w:val="009301B5"/>
    <w:rsid w:val="009302EF"/>
    <w:rsid w:val="00930358"/>
    <w:rsid w:val="009303A0"/>
    <w:rsid w:val="009304A7"/>
    <w:rsid w:val="009308E4"/>
    <w:rsid w:val="00930925"/>
    <w:rsid w:val="00930982"/>
    <w:rsid w:val="009309C7"/>
    <w:rsid w:val="009309CC"/>
    <w:rsid w:val="00930AB4"/>
    <w:rsid w:val="00930B8B"/>
    <w:rsid w:val="00930BF3"/>
    <w:rsid w:val="00930C28"/>
    <w:rsid w:val="00930E60"/>
    <w:rsid w:val="00930E61"/>
    <w:rsid w:val="00930E93"/>
    <w:rsid w:val="009310E1"/>
    <w:rsid w:val="0093125A"/>
    <w:rsid w:val="00931337"/>
    <w:rsid w:val="00931338"/>
    <w:rsid w:val="0093149E"/>
    <w:rsid w:val="00931714"/>
    <w:rsid w:val="0093186B"/>
    <w:rsid w:val="0093195F"/>
    <w:rsid w:val="009319F9"/>
    <w:rsid w:val="00931C3B"/>
    <w:rsid w:val="00931FDB"/>
    <w:rsid w:val="0093220D"/>
    <w:rsid w:val="009322A0"/>
    <w:rsid w:val="009322F2"/>
    <w:rsid w:val="0093230C"/>
    <w:rsid w:val="009323D9"/>
    <w:rsid w:val="009324D0"/>
    <w:rsid w:val="009325C1"/>
    <w:rsid w:val="0093262F"/>
    <w:rsid w:val="00932649"/>
    <w:rsid w:val="009326C0"/>
    <w:rsid w:val="00932751"/>
    <w:rsid w:val="00932757"/>
    <w:rsid w:val="0093279E"/>
    <w:rsid w:val="00932803"/>
    <w:rsid w:val="00932828"/>
    <w:rsid w:val="0093286E"/>
    <w:rsid w:val="009329D5"/>
    <w:rsid w:val="00932A4F"/>
    <w:rsid w:val="00932B06"/>
    <w:rsid w:val="00932BC8"/>
    <w:rsid w:val="00932BFE"/>
    <w:rsid w:val="00932C39"/>
    <w:rsid w:val="00932E4D"/>
    <w:rsid w:val="00932EC0"/>
    <w:rsid w:val="00932F05"/>
    <w:rsid w:val="00932F99"/>
    <w:rsid w:val="00933120"/>
    <w:rsid w:val="0093314C"/>
    <w:rsid w:val="00933208"/>
    <w:rsid w:val="00933264"/>
    <w:rsid w:val="00933273"/>
    <w:rsid w:val="0093333B"/>
    <w:rsid w:val="0093333C"/>
    <w:rsid w:val="00933459"/>
    <w:rsid w:val="00933508"/>
    <w:rsid w:val="00933667"/>
    <w:rsid w:val="009337AC"/>
    <w:rsid w:val="009338BE"/>
    <w:rsid w:val="00933AB6"/>
    <w:rsid w:val="00933AB7"/>
    <w:rsid w:val="00933B35"/>
    <w:rsid w:val="00933BE3"/>
    <w:rsid w:val="00933DB9"/>
    <w:rsid w:val="00934396"/>
    <w:rsid w:val="00934430"/>
    <w:rsid w:val="009344CB"/>
    <w:rsid w:val="00934584"/>
    <w:rsid w:val="00934742"/>
    <w:rsid w:val="00934785"/>
    <w:rsid w:val="0093483E"/>
    <w:rsid w:val="00934880"/>
    <w:rsid w:val="009348BA"/>
    <w:rsid w:val="00934D84"/>
    <w:rsid w:val="00935076"/>
    <w:rsid w:val="0093521E"/>
    <w:rsid w:val="0093524B"/>
    <w:rsid w:val="00935268"/>
    <w:rsid w:val="009352F9"/>
    <w:rsid w:val="00935339"/>
    <w:rsid w:val="00935381"/>
    <w:rsid w:val="0093544A"/>
    <w:rsid w:val="009356EE"/>
    <w:rsid w:val="00935793"/>
    <w:rsid w:val="00935923"/>
    <w:rsid w:val="00935942"/>
    <w:rsid w:val="009359EE"/>
    <w:rsid w:val="00935A2F"/>
    <w:rsid w:val="00935A60"/>
    <w:rsid w:val="00935E09"/>
    <w:rsid w:val="00935E58"/>
    <w:rsid w:val="00935F0F"/>
    <w:rsid w:val="00935F42"/>
    <w:rsid w:val="00936227"/>
    <w:rsid w:val="00936351"/>
    <w:rsid w:val="009366C9"/>
    <w:rsid w:val="009366CE"/>
    <w:rsid w:val="00936741"/>
    <w:rsid w:val="0093677D"/>
    <w:rsid w:val="009369E8"/>
    <w:rsid w:val="00936A26"/>
    <w:rsid w:val="00936A5D"/>
    <w:rsid w:val="00936A83"/>
    <w:rsid w:val="00936ADA"/>
    <w:rsid w:val="00936AFF"/>
    <w:rsid w:val="00936CD7"/>
    <w:rsid w:val="00936CF9"/>
    <w:rsid w:val="00936D45"/>
    <w:rsid w:val="00936D53"/>
    <w:rsid w:val="00936DCE"/>
    <w:rsid w:val="00936E0F"/>
    <w:rsid w:val="00936E74"/>
    <w:rsid w:val="00936EA1"/>
    <w:rsid w:val="00936F9A"/>
    <w:rsid w:val="00936FB4"/>
    <w:rsid w:val="00937045"/>
    <w:rsid w:val="009370E2"/>
    <w:rsid w:val="009371F7"/>
    <w:rsid w:val="00937487"/>
    <w:rsid w:val="00937523"/>
    <w:rsid w:val="00937527"/>
    <w:rsid w:val="0093766F"/>
    <w:rsid w:val="0093775E"/>
    <w:rsid w:val="00937768"/>
    <w:rsid w:val="009378DA"/>
    <w:rsid w:val="00937AD8"/>
    <w:rsid w:val="00937ADB"/>
    <w:rsid w:val="00937B16"/>
    <w:rsid w:val="00937BA2"/>
    <w:rsid w:val="00937BA9"/>
    <w:rsid w:val="00937CCC"/>
    <w:rsid w:val="00937E4E"/>
    <w:rsid w:val="00937FDA"/>
    <w:rsid w:val="00940150"/>
    <w:rsid w:val="0094029A"/>
    <w:rsid w:val="00940403"/>
    <w:rsid w:val="009404C1"/>
    <w:rsid w:val="009405B6"/>
    <w:rsid w:val="00940654"/>
    <w:rsid w:val="009406FF"/>
    <w:rsid w:val="009407F4"/>
    <w:rsid w:val="009407F7"/>
    <w:rsid w:val="009408AC"/>
    <w:rsid w:val="009408BF"/>
    <w:rsid w:val="009408CF"/>
    <w:rsid w:val="00940B1D"/>
    <w:rsid w:val="00940B76"/>
    <w:rsid w:val="00940C72"/>
    <w:rsid w:val="00940D1C"/>
    <w:rsid w:val="00940EB3"/>
    <w:rsid w:val="00940F0F"/>
    <w:rsid w:val="00940F12"/>
    <w:rsid w:val="00941059"/>
    <w:rsid w:val="009410FC"/>
    <w:rsid w:val="00941111"/>
    <w:rsid w:val="00941386"/>
    <w:rsid w:val="00941484"/>
    <w:rsid w:val="009417AD"/>
    <w:rsid w:val="009417BB"/>
    <w:rsid w:val="009417CA"/>
    <w:rsid w:val="009418D1"/>
    <w:rsid w:val="0094193F"/>
    <w:rsid w:val="00941986"/>
    <w:rsid w:val="00941B86"/>
    <w:rsid w:val="00941CB1"/>
    <w:rsid w:val="00941CBB"/>
    <w:rsid w:val="00941D5F"/>
    <w:rsid w:val="00941DFA"/>
    <w:rsid w:val="00941EB8"/>
    <w:rsid w:val="00941F92"/>
    <w:rsid w:val="0094210F"/>
    <w:rsid w:val="00942144"/>
    <w:rsid w:val="009421CD"/>
    <w:rsid w:val="009422B1"/>
    <w:rsid w:val="00942369"/>
    <w:rsid w:val="00942431"/>
    <w:rsid w:val="0094245A"/>
    <w:rsid w:val="009424BE"/>
    <w:rsid w:val="009424EE"/>
    <w:rsid w:val="00942AA6"/>
    <w:rsid w:val="00942BD3"/>
    <w:rsid w:val="00942C71"/>
    <w:rsid w:val="00942C8D"/>
    <w:rsid w:val="00942CF3"/>
    <w:rsid w:val="00942D74"/>
    <w:rsid w:val="00942D9E"/>
    <w:rsid w:val="00942E66"/>
    <w:rsid w:val="00942E95"/>
    <w:rsid w:val="00942EDC"/>
    <w:rsid w:val="00942EEB"/>
    <w:rsid w:val="00942F53"/>
    <w:rsid w:val="00943021"/>
    <w:rsid w:val="009430EA"/>
    <w:rsid w:val="00943124"/>
    <w:rsid w:val="0094312C"/>
    <w:rsid w:val="00943263"/>
    <w:rsid w:val="0094355E"/>
    <w:rsid w:val="00943619"/>
    <w:rsid w:val="00943712"/>
    <w:rsid w:val="009437A4"/>
    <w:rsid w:val="00943948"/>
    <w:rsid w:val="00943A0E"/>
    <w:rsid w:val="00943A11"/>
    <w:rsid w:val="00943A8C"/>
    <w:rsid w:val="00943ACD"/>
    <w:rsid w:val="00943B26"/>
    <w:rsid w:val="00943D29"/>
    <w:rsid w:val="00943E47"/>
    <w:rsid w:val="00943EA9"/>
    <w:rsid w:val="00943EAE"/>
    <w:rsid w:val="00944118"/>
    <w:rsid w:val="0094412F"/>
    <w:rsid w:val="00944294"/>
    <w:rsid w:val="00944496"/>
    <w:rsid w:val="009444F6"/>
    <w:rsid w:val="00944577"/>
    <w:rsid w:val="00944610"/>
    <w:rsid w:val="0094461B"/>
    <w:rsid w:val="009446EC"/>
    <w:rsid w:val="009446F9"/>
    <w:rsid w:val="009447A1"/>
    <w:rsid w:val="009447C5"/>
    <w:rsid w:val="00944A08"/>
    <w:rsid w:val="00944C25"/>
    <w:rsid w:val="00944CF9"/>
    <w:rsid w:val="00944DDA"/>
    <w:rsid w:val="00944E3C"/>
    <w:rsid w:val="00944E93"/>
    <w:rsid w:val="00945080"/>
    <w:rsid w:val="009452BA"/>
    <w:rsid w:val="0094532F"/>
    <w:rsid w:val="0094563C"/>
    <w:rsid w:val="00945A0A"/>
    <w:rsid w:val="00945C35"/>
    <w:rsid w:val="00945CD7"/>
    <w:rsid w:val="00945D3B"/>
    <w:rsid w:val="00945E3A"/>
    <w:rsid w:val="00945F6B"/>
    <w:rsid w:val="00946158"/>
    <w:rsid w:val="0094624D"/>
    <w:rsid w:val="009466BC"/>
    <w:rsid w:val="009466ED"/>
    <w:rsid w:val="0094681A"/>
    <w:rsid w:val="0094686E"/>
    <w:rsid w:val="0094699E"/>
    <w:rsid w:val="00946A75"/>
    <w:rsid w:val="00946ADB"/>
    <w:rsid w:val="00946B5B"/>
    <w:rsid w:val="00946B85"/>
    <w:rsid w:val="00946C1F"/>
    <w:rsid w:val="00946C30"/>
    <w:rsid w:val="00946D2D"/>
    <w:rsid w:val="00946D67"/>
    <w:rsid w:val="00946E58"/>
    <w:rsid w:val="00946E6B"/>
    <w:rsid w:val="00946EC8"/>
    <w:rsid w:val="009470F2"/>
    <w:rsid w:val="00947102"/>
    <w:rsid w:val="0094711D"/>
    <w:rsid w:val="00947144"/>
    <w:rsid w:val="009472A3"/>
    <w:rsid w:val="009472DF"/>
    <w:rsid w:val="00947396"/>
    <w:rsid w:val="009473A4"/>
    <w:rsid w:val="009474A9"/>
    <w:rsid w:val="0094753A"/>
    <w:rsid w:val="00947871"/>
    <w:rsid w:val="009478CC"/>
    <w:rsid w:val="00947952"/>
    <w:rsid w:val="00947A0A"/>
    <w:rsid w:val="00947A90"/>
    <w:rsid w:val="00947C3E"/>
    <w:rsid w:val="00947CDE"/>
    <w:rsid w:val="00947E3E"/>
    <w:rsid w:val="00947FC7"/>
    <w:rsid w:val="00950060"/>
    <w:rsid w:val="009500DF"/>
    <w:rsid w:val="00950423"/>
    <w:rsid w:val="0095051C"/>
    <w:rsid w:val="00950547"/>
    <w:rsid w:val="00950571"/>
    <w:rsid w:val="00950A42"/>
    <w:rsid w:val="00950A76"/>
    <w:rsid w:val="00950B92"/>
    <w:rsid w:val="00950CDB"/>
    <w:rsid w:val="00950EB5"/>
    <w:rsid w:val="00950EC8"/>
    <w:rsid w:val="00950EF1"/>
    <w:rsid w:val="009510AD"/>
    <w:rsid w:val="009510ED"/>
    <w:rsid w:val="0095113B"/>
    <w:rsid w:val="00951404"/>
    <w:rsid w:val="0095144D"/>
    <w:rsid w:val="009514D4"/>
    <w:rsid w:val="00951654"/>
    <w:rsid w:val="009516C0"/>
    <w:rsid w:val="009517AA"/>
    <w:rsid w:val="00951806"/>
    <w:rsid w:val="00951807"/>
    <w:rsid w:val="0095180C"/>
    <w:rsid w:val="00951862"/>
    <w:rsid w:val="00951888"/>
    <w:rsid w:val="00951A33"/>
    <w:rsid w:val="00951A45"/>
    <w:rsid w:val="00951BBE"/>
    <w:rsid w:val="00951C05"/>
    <w:rsid w:val="00951C58"/>
    <w:rsid w:val="00951CB1"/>
    <w:rsid w:val="00951DFB"/>
    <w:rsid w:val="00951E56"/>
    <w:rsid w:val="00952008"/>
    <w:rsid w:val="009520F2"/>
    <w:rsid w:val="00952107"/>
    <w:rsid w:val="009521B6"/>
    <w:rsid w:val="00952236"/>
    <w:rsid w:val="0095237D"/>
    <w:rsid w:val="009523D0"/>
    <w:rsid w:val="0095240F"/>
    <w:rsid w:val="00952418"/>
    <w:rsid w:val="00952611"/>
    <w:rsid w:val="00952680"/>
    <w:rsid w:val="009526A8"/>
    <w:rsid w:val="00952854"/>
    <w:rsid w:val="0095287F"/>
    <w:rsid w:val="00952895"/>
    <w:rsid w:val="009528A4"/>
    <w:rsid w:val="0095291F"/>
    <w:rsid w:val="00952A54"/>
    <w:rsid w:val="00952B6C"/>
    <w:rsid w:val="00952C94"/>
    <w:rsid w:val="00952C96"/>
    <w:rsid w:val="00952CB1"/>
    <w:rsid w:val="00952D73"/>
    <w:rsid w:val="00952ED0"/>
    <w:rsid w:val="00952F64"/>
    <w:rsid w:val="00952FDA"/>
    <w:rsid w:val="00953144"/>
    <w:rsid w:val="009531DB"/>
    <w:rsid w:val="00953224"/>
    <w:rsid w:val="0095333C"/>
    <w:rsid w:val="0095345F"/>
    <w:rsid w:val="009534EC"/>
    <w:rsid w:val="009538A0"/>
    <w:rsid w:val="009538CE"/>
    <w:rsid w:val="00953A86"/>
    <w:rsid w:val="00953D5F"/>
    <w:rsid w:val="00953D9A"/>
    <w:rsid w:val="00953E44"/>
    <w:rsid w:val="00953E8C"/>
    <w:rsid w:val="00953E96"/>
    <w:rsid w:val="00953F39"/>
    <w:rsid w:val="0095408C"/>
    <w:rsid w:val="009541CF"/>
    <w:rsid w:val="00954343"/>
    <w:rsid w:val="00954348"/>
    <w:rsid w:val="009543D2"/>
    <w:rsid w:val="0095453B"/>
    <w:rsid w:val="00954555"/>
    <w:rsid w:val="00954556"/>
    <w:rsid w:val="0095468F"/>
    <w:rsid w:val="009546CD"/>
    <w:rsid w:val="00954752"/>
    <w:rsid w:val="00954931"/>
    <w:rsid w:val="00954938"/>
    <w:rsid w:val="00954DBA"/>
    <w:rsid w:val="00954EC3"/>
    <w:rsid w:val="00954F86"/>
    <w:rsid w:val="00955098"/>
    <w:rsid w:val="009552E6"/>
    <w:rsid w:val="009553FB"/>
    <w:rsid w:val="009555E4"/>
    <w:rsid w:val="00955697"/>
    <w:rsid w:val="009556ED"/>
    <w:rsid w:val="0095587B"/>
    <w:rsid w:val="009558DA"/>
    <w:rsid w:val="00955936"/>
    <w:rsid w:val="00955A8C"/>
    <w:rsid w:val="00955B47"/>
    <w:rsid w:val="00955CC8"/>
    <w:rsid w:val="00955D0F"/>
    <w:rsid w:val="00955E89"/>
    <w:rsid w:val="00955E8B"/>
    <w:rsid w:val="0095618C"/>
    <w:rsid w:val="009561DC"/>
    <w:rsid w:val="00956283"/>
    <w:rsid w:val="00956472"/>
    <w:rsid w:val="009564DE"/>
    <w:rsid w:val="00956632"/>
    <w:rsid w:val="009566A8"/>
    <w:rsid w:val="009567B8"/>
    <w:rsid w:val="009567EA"/>
    <w:rsid w:val="0095685A"/>
    <w:rsid w:val="0095689C"/>
    <w:rsid w:val="0095696A"/>
    <w:rsid w:val="00956971"/>
    <w:rsid w:val="00956C11"/>
    <w:rsid w:val="00956CD5"/>
    <w:rsid w:val="00956E42"/>
    <w:rsid w:val="00956E88"/>
    <w:rsid w:val="00956F45"/>
    <w:rsid w:val="00956FB6"/>
    <w:rsid w:val="00956FF3"/>
    <w:rsid w:val="009571F7"/>
    <w:rsid w:val="0095721F"/>
    <w:rsid w:val="00957278"/>
    <w:rsid w:val="00957289"/>
    <w:rsid w:val="00957496"/>
    <w:rsid w:val="009574A9"/>
    <w:rsid w:val="009574AA"/>
    <w:rsid w:val="009575CD"/>
    <w:rsid w:val="0095771C"/>
    <w:rsid w:val="00957A28"/>
    <w:rsid w:val="00957A4E"/>
    <w:rsid w:val="00957AEC"/>
    <w:rsid w:val="00957D61"/>
    <w:rsid w:val="00957D7E"/>
    <w:rsid w:val="00957F4B"/>
    <w:rsid w:val="009600B6"/>
    <w:rsid w:val="009600C7"/>
    <w:rsid w:val="009601EF"/>
    <w:rsid w:val="009605B8"/>
    <w:rsid w:val="009607E1"/>
    <w:rsid w:val="00960880"/>
    <w:rsid w:val="009608EE"/>
    <w:rsid w:val="00960948"/>
    <w:rsid w:val="009609A6"/>
    <w:rsid w:val="009609AA"/>
    <w:rsid w:val="009609D2"/>
    <w:rsid w:val="00960A0B"/>
    <w:rsid w:val="00960B2B"/>
    <w:rsid w:val="00960B87"/>
    <w:rsid w:val="00960C01"/>
    <w:rsid w:val="00960C80"/>
    <w:rsid w:val="00960D2F"/>
    <w:rsid w:val="00960DCE"/>
    <w:rsid w:val="00960E2F"/>
    <w:rsid w:val="00961052"/>
    <w:rsid w:val="00961190"/>
    <w:rsid w:val="00961201"/>
    <w:rsid w:val="00961463"/>
    <w:rsid w:val="009614D8"/>
    <w:rsid w:val="00961658"/>
    <w:rsid w:val="00961696"/>
    <w:rsid w:val="009616CB"/>
    <w:rsid w:val="00961733"/>
    <w:rsid w:val="009617F1"/>
    <w:rsid w:val="00961803"/>
    <w:rsid w:val="00961898"/>
    <w:rsid w:val="009618C6"/>
    <w:rsid w:val="00961932"/>
    <w:rsid w:val="00961A08"/>
    <w:rsid w:val="00961B74"/>
    <w:rsid w:val="00961C8A"/>
    <w:rsid w:val="00961E37"/>
    <w:rsid w:val="00961E63"/>
    <w:rsid w:val="00961F94"/>
    <w:rsid w:val="00961FBD"/>
    <w:rsid w:val="00962098"/>
    <w:rsid w:val="009620BC"/>
    <w:rsid w:val="009622B7"/>
    <w:rsid w:val="009622CE"/>
    <w:rsid w:val="009622E8"/>
    <w:rsid w:val="0096243B"/>
    <w:rsid w:val="00962463"/>
    <w:rsid w:val="0096265F"/>
    <w:rsid w:val="00962794"/>
    <w:rsid w:val="00962800"/>
    <w:rsid w:val="009628AE"/>
    <w:rsid w:val="009628CC"/>
    <w:rsid w:val="009628F9"/>
    <w:rsid w:val="00962973"/>
    <w:rsid w:val="009629ED"/>
    <w:rsid w:val="009629F9"/>
    <w:rsid w:val="00962ACE"/>
    <w:rsid w:val="00962B3C"/>
    <w:rsid w:val="00962C9E"/>
    <w:rsid w:val="00962CE8"/>
    <w:rsid w:val="00962D2B"/>
    <w:rsid w:val="00962D50"/>
    <w:rsid w:val="00962D79"/>
    <w:rsid w:val="00962F1C"/>
    <w:rsid w:val="00963038"/>
    <w:rsid w:val="0096341A"/>
    <w:rsid w:val="00963436"/>
    <w:rsid w:val="0096353D"/>
    <w:rsid w:val="009635C5"/>
    <w:rsid w:val="009635DE"/>
    <w:rsid w:val="009635FD"/>
    <w:rsid w:val="00963622"/>
    <w:rsid w:val="0096369D"/>
    <w:rsid w:val="009636A1"/>
    <w:rsid w:val="00963716"/>
    <w:rsid w:val="00963809"/>
    <w:rsid w:val="00963812"/>
    <w:rsid w:val="00963953"/>
    <w:rsid w:val="009639F7"/>
    <w:rsid w:val="00963C98"/>
    <w:rsid w:val="00963D40"/>
    <w:rsid w:val="00963DB0"/>
    <w:rsid w:val="00963DE1"/>
    <w:rsid w:val="00963E3A"/>
    <w:rsid w:val="00963E3F"/>
    <w:rsid w:val="00963FC2"/>
    <w:rsid w:val="0096422F"/>
    <w:rsid w:val="00964289"/>
    <w:rsid w:val="009642FF"/>
    <w:rsid w:val="00964377"/>
    <w:rsid w:val="009643FB"/>
    <w:rsid w:val="00964541"/>
    <w:rsid w:val="00964553"/>
    <w:rsid w:val="009645A3"/>
    <w:rsid w:val="00964695"/>
    <w:rsid w:val="00964759"/>
    <w:rsid w:val="00964887"/>
    <w:rsid w:val="0096488F"/>
    <w:rsid w:val="00964960"/>
    <w:rsid w:val="0096497F"/>
    <w:rsid w:val="009649AB"/>
    <w:rsid w:val="00964A0B"/>
    <w:rsid w:val="00964B29"/>
    <w:rsid w:val="00964CF7"/>
    <w:rsid w:val="00964EBC"/>
    <w:rsid w:val="00964FE6"/>
    <w:rsid w:val="0096501A"/>
    <w:rsid w:val="009650AF"/>
    <w:rsid w:val="00965213"/>
    <w:rsid w:val="00965238"/>
    <w:rsid w:val="009652E4"/>
    <w:rsid w:val="009652EF"/>
    <w:rsid w:val="0096567F"/>
    <w:rsid w:val="0096568D"/>
    <w:rsid w:val="0096586C"/>
    <w:rsid w:val="0096588B"/>
    <w:rsid w:val="00965908"/>
    <w:rsid w:val="00965917"/>
    <w:rsid w:val="009659AC"/>
    <w:rsid w:val="009659D7"/>
    <w:rsid w:val="00965A34"/>
    <w:rsid w:val="00965A91"/>
    <w:rsid w:val="00965B26"/>
    <w:rsid w:val="00965CDB"/>
    <w:rsid w:val="00965CE9"/>
    <w:rsid w:val="00965E47"/>
    <w:rsid w:val="00965EB7"/>
    <w:rsid w:val="00965EF7"/>
    <w:rsid w:val="00965F00"/>
    <w:rsid w:val="009660AF"/>
    <w:rsid w:val="00966218"/>
    <w:rsid w:val="009663E2"/>
    <w:rsid w:val="009664DD"/>
    <w:rsid w:val="009664DF"/>
    <w:rsid w:val="009664FA"/>
    <w:rsid w:val="00966642"/>
    <w:rsid w:val="0096681A"/>
    <w:rsid w:val="0096682A"/>
    <w:rsid w:val="00966B11"/>
    <w:rsid w:val="00966BDE"/>
    <w:rsid w:val="00966C1A"/>
    <w:rsid w:val="00966C8D"/>
    <w:rsid w:val="00966D1E"/>
    <w:rsid w:val="00966DCF"/>
    <w:rsid w:val="00966DDF"/>
    <w:rsid w:val="00966F0A"/>
    <w:rsid w:val="00966F0F"/>
    <w:rsid w:val="00966FC9"/>
    <w:rsid w:val="0096712D"/>
    <w:rsid w:val="00967169"/>
    <w:rsid w:val="0096716D"/>
    <w:rsid w:val="0096738F"/>
    <w:rsid w:val="00967415"/>
    <w:rsid w:val="0096747E"/>
    <w:rsid w:val="009675A0"/>
    <w:rsid w:val="009676DF"/>
    <w:rsid w:val="0096780C"/>
    <w:rsid w:val="009679E0"/>
    <w:rsid w:val="009679FF"/>
    <w:rsid w:val="00967ACE"/>
    <w:rsid w:val="00967B61"/>
    <w:rsid w:val="00967D91"/>
    <w:rsid w:val="00967D9F"/>
    <w:rsid w:val="00967E00"/>
    <w:rsid w:val="00967EC5"/>
    <w:rsid w:val="00970029"/>
    <w:rsid w:val="00970176"/>
    <w:rsid w:val="009701A1"/>
    <w:rsid w:val="00970298"/>
    <w:rsid w:val="009703A2"/>
    <w:rsid w:val="00970445"/>
    <w:rsid w:val="009704F2"/>
    <w:rsid w:val="009704FE"/>
    <w:rsid w:val="00970551"/>
    <w:rsid w:val="00970571"/>
    <w:rsid w:val="009707D8"/>
    <w:rsid w:val="009709EC"/>
    <w:rsid w:val="00970B60"/>
    <w:rsid w:val="00970D81"/>
    <w:rsid w:val="00970D9A"/>
    <w:rsid w:val="00970DFC"/>
    <w:rsid w:val="00970E81"/>
    <w:rsid w:val="00970EEF"/>
    <w:rsid w:val="00970F3B"/>
    <w:rsid w:val="0097117A"/>
    <w:rsid w:val="00971211"/>
    <w:rsid w:val="00971232"/>
    <w:rsid w:val="00971335"/>
    <w:rsid w:val="0097139E"/>
    <w:rsid w:val="009713AC"/>
    <w:rsid w:val="009713AF"/>
    <w:rsid w:val="009715E7"/>
    <w:rsid w:val="0097160E"/>
    <w:rsid w:val="0097165E"/>
    <w:rsid w:val="009716EE"/>
    <w:rsid w:val="00971715"/>
    <w:rsid w:val="0097174A"/>
    <w:rsid w:val="009717B2"/>
    <w:rsid w:val="00971829"/>
    <w:rsid w:val="00971982"/>
    <w:rsid w:val="009719C2"/>
    <w:rsid w:val="00971AE5"/>
    <w:rsid w:val="00971AFC"/>
    <w:rsid w:val="00971BC0"/>
    <w:rsid w:val="00971D16"/>
    <w:rsid w:val="00971D9D"/>
    <w:rsid w:val="00971ECD"/>
    <w:rsid w:val="00972048"/>
    <w:rsid w:val="00972053"/>
    <w:rsid w:val="00972087"/>
    <w:rsid w:val="00972346"/>
    <w:rsid w:val="009723BF"/>
    <w:rsid w:val="009723E7"/>
    <w:rsid w:val="0097251A"/>
    <w:rsid w:val="0097268E"/>
    <w:rsid w:val="00972831"/>
    <w:rsid w:val="00972845"/>
    <w:rsid w:val="00972881"/>
    <w:rsid w:val="009728F4"/>
    <w:rsid w:val="0097290A"/>
    <w:rsid w:val="009729A7"/>
    <w:rsid w:val="00972A68"/>
    <w:rsid w:val="00972B20"/>
    <w:rsid w:val="00972C53"/>
    <w:rsid w:val="00972CFD"/>
    <w:rsid w:val="00972D53"/>
    <w:rsid w:val="00972DD6"/>
    <w:rsid w:val="00972E1F"/>
    <w:rsid w:val="00972E99"/>
    <w:rsid w:val="00972EF7"/>
    <w:rsid w:val="00972F85"/>
    <w:rsid w:val="009730E3"/>
    <w:rsid w:val="00973194"/>
    <w:rsid w:val="00973914"/>
    <w:rsid w:val="00973A12"/>
    <w:rsid w:val="00973C0B"/>
    <w:rsid w:val="00973E87"/>
    <w:rsid w:val="00973F87"/>
    <w:rsid w:val="00973FF6"/>
    <w:rsid w:val="00974006"/>
    <w:rsid w:val="009742D2"/>
    <w:rsid w:val="00974308"/>
    <w:rsid w:val="0097449D"/>
    <w:rsid w:val="0097450F"/>
    <w:rsid w:val="0097467A"/>
    <w:rsid w:val="009746A2"/>
    <w:rsid w:val="00974719"/>
    <w:rsid w:val="009748F7"/>
    <w:rsid w:val="00974B13"/>
    <w:rsid w:val="00974B14"/>
    <w:rsid w:val="00974B1B"/>
    <w:rsid w:val="00974CE6"/>
    <w:rsid w:val="00974D27"/>
    <w:rsid w:val="00974E09"/>
    <w:rsid w:val="00974EA5"/>
    <w:rsid w:val="009750A4"/>
    <w:rsid w:val="009750D1"/>
    <w:rsid w:val="0097536A"/>
    <w:rsid w:val="0097545E"/>
    <w:rsid w:val="0097588D"/>
    <w:rsid w:val="009759FA"/>
    <w:rsid w:val="00975A97"/>
    <w:rsid w:val="00975B0A"/>
    <w:rsid w:val="00975C5C"/>
    <w:rsid w:val="00975D4F"/>
    <w:rsid w:val="00975E04"/>
    <w:rsid w:val="00975F20"/>
    <w:rsid w:val="00975F60"/>
    <w:rsid w:val="00976079"/>
    <w:rsid w:val="0097607A"/>
    <w:rsid w:val="009760DA"/>
    <w:rsid w:val="0097615F"/>
    <w:rsid w:val="0097617C"/>
    <w:rsid w:val="0097637A"/>
    <w:rsid w:val="00976398"/>
    <w:rsid w:val="009766C1"/>
    <w:rsid w:val="0097680A"/>
    <w:rsid w:val="009769A4"/>
    <w:rsid w:val="00976A0A"/>
    <w:rsid w:val="00976B8A"/>
    <w:rsid w:val="00976BAB"/>
    <w:rsid w:val="00976C51"/>
    <w:rsid w:val="00976D76"/>
    <w:rsid w:val="00976E54"/>
    <w:rsid w:val="00976E64"/>
    <w:rsid w:val="00976E6D"/>
    <w:rsid w:val="00976E72"/>
    <w:rsid w:val="00976F71"/>
    <w:rsid w:val="00976FA5"/>
    <w:rsid w:val="009770B1"/>
    <w:rsid w:val="009770D4"/>
    <w:rsid w:val="0097729D"/>
    <w:rsid w:val="0097729E"/>
    <w:rsid w:val="009772DC"/>
    <w:rsid w:val="009773E9"/>
    <w:rsid w:val="00977461"/>
    <w:rsid w:val="00977530"/>
    <w:rsid w:val="00977572"/>
    <w:rsid w:val="0097764B"/>
    <w:rsid w:val="009777E4"/>
    <w:rsid w:val="00977865"/>
    <w:rsid w:val="00977966"/>
    <w:rsid w:val="00977B9A"/>
    <w:rsid w:val="00977BF0"/>
    <w:rsid w:val="00977C76"/>
    <w:rsid w:val="00977CCF"/>
    <w:rsid w:val="00977D3D"/>
    <w:rsid w:val="00977D9F"/>
    <w:rsid w:val="00977DE7"/>
    <w:rsid w:val="00977EDE"/>
    <w:rsid w:val="00977FD5"/>
    <w:rsid w:val="00980068"/>
    <w:rsid w:val="0098016C"/>
    <w:rsid w:val="00980188"/>
    <w:rsid w:val="0098020D"/>
    <w:rsid w:val="00980357"/>
    <w:rsid w:val="00980437"/>
    <w:rsid w:val="0098049A"/>
    <w:rsid w:val="0098059B"/>
    <w:rsid w:val="009805D0"/>
    <w:rsid w:val="0098060D"/>
    <w:rsid w:val="00980664"/>
    <w:rsid w:val="0098068F"/>
    <w:rsid w:val="00980722"/>
    <w:rsid w:val="00980745"/>
    <w:rsid w:val="00980866"/>
    <w:rsid w:val="00980869"/>
    <w:rsid w:val="009808CE"/>
    <w:rsid w:val="00980AB3"/>
    <w:rsid w:val="00980AC4"/>
    <w:rsid w:val="00980D0F"/>
    <w:rsid w:val="00980D9C"/>
    <w:rsid w:val="00980E6A"/>
    <w:rsid w:val="0098102D"/>
    <w:rsid w:val="009810E8"/>
    <w:rsid w:val="009811EA"/>
    <w:rsid w:val="009813A8"/>
    <w:rsid w:val="00981463"/>
    <w:rsid w:val="00981642"/>
    <w:rsid w:val="0098167A"/>
    <w:rsid w:val="009816F2"/>
    <w:rsid w:val="0098177D"/>
    <w:rsid w:val="009817C2"/>
    <w:rsid w:val="009818F1"/>
    <w:rsid w:val="00981961"/>
    <w:rsid w:val="00981A17"/>
    <w:rsid w:val="00981BF4"/>
    <w:rsid w:val="00981C43"/>
    <w:rsid w:val="00981C65"/>
    <w:rsid w:val="00981E54"/>
    <w:rsid w:val="00981F80"/>
    <w:rsid w:val="0098202F"/>
    <w:rsid w:val="00982095"/>
    <w:rsid w:val="009820F1"/>
    <w:rsid w:val="00982217"/>
    <w:rsid w:val="00982309"/>
    <w:rsid w:val="0098243D"/>
    <w:rsid w:val="0098245C"/>
    <w:rsid w:val="009825FA"/>
    <w:rsid w:val="009826A8"/>
    <w:rsid w:val="009826C2"/>
    <w:rsid w:val="0098270D"/>
    <w:rsid w:val="00982856"/>
    <w:rsid w:val="0098292E"/>
    <w:rsid w:val="009829E3"/>
    <w:rsid w:val="00982AE3"/>
    <w:rsid w:val="00982D17"/>
    <w:rsid w:val="00982D2E"/>
    <w:rsid w:val="00982F0F"/>
    <w:rsid w:val="00982F49"/>
    <w:rsid w:val="00982F52"/>
    <w:rsid w:val="0098301D"/>
    <w:rsid w:val="0098317D"/>
    <w:rsid w:val="00983236"/>
    <w:rsid w:val="0098337C"/>
    <w:rsid w:val="009833BE"/>
    <w:rsid w:val="00983405"/>
    <w:rsid w:val="00983428"/>
    <w:rsid w:val="00983712"/>
    <w:rsid w:val="00983855"/>
    <w:rsid w:val="00983894"/>
    <w:rsid w:val="0098398C"/>
    <w:rsid w:val="00983B6C"/>
    <w:rsid w:val="00983C0F"/>
    <w:rsid w:val="00983CAA"/>
    <w:rsid w:val="00983D18"/>
    <w:rsid w:val="00983D58"/>
    <w:rsid w:val="00983D70"/>
    <w:rsid w:val="00983E7C"/>
    <w:rsid w:val="00983ECB"/>
    <w:rsid w:val="00984026"/>
    <w:rsid w:val="0098404A"/>
    <w:rsid w:val="00984289"/>
    <w:rsid w:val="0098431F"/>
    <w:rsid w:val="0098461C"/>
    <w:rsid w:val="00984878"/>
    <w:rsid w:val="0098495C"/>
    <w:rsid w:val="00984A5B"/>
    <w:rsid w:val="00984A73"/>
    <w:rsid w:val="00984BB6"/>
    <w:rsid w:val="00984C20"/>
    <w:rsid w:val="00984C91"/>
    <w:rsid w:val="00984D40"/>
    <w:rsid w:val="00984DC0"/>
    <w:rsid w:val="00984DCA"/>
    <w:rsid w:val="00984E2C"/>
    <w:rsid w:val="00984E36"/>
    <w:rsid w:val="00984EF3"/>
    <w:rsid w:val="00985186"/>
    <w:rsid w:val="00985277"/>
    <w:rsid w:val="009853F1"/>
    <w:rsid w:val="00985478"/>
    <w:rsid w:val="009854FD"/>
    <w:rsid w:val="00985526"/>
    <w:rsid w:val="00985647"/>
    <w:rsid w:val="009856C4"/>
    <w:rsid w:val="009856CB"/>
    <w:rsid w:val="00985705"/>
    <w:rsid w:val="009858F4"/>
    <w:rsid w:val="009859C1"/>
    <w:rsid w:val="00985A5F"/>
    <w:rsid w:val="00985A96"/>
    <w:rsid w:val="00985AB9"/>
    <w:rsid w:val="00985B0C"/>
    <w:rsid w:val="00985C67"/>
    <w:rsid w:val="00985C9B"/>
    <w:rsid w:val="00985D05"/>
    <w:rsid w:val="00985F13"/>
    <w:rsid w:val="0098601B"/>
    <w:rsid w:val="00986199"/>
    <w:rsid w:val="009861CC"/>
    <w:rsid w:val="00986240"/>
    <w:rsid w:val="009862A5"/>
    <w:rsid w:val="00986360"/>
    <w:rsid w:val="0098637E"/>
    <w:rsid w:val="00986570"/>
    <w:rsid w:val="009865B5"/>
    <w:rsid w:val="00986601"/>
    <w:rsid w:val="00986608"/>
    <w:rsid w:val="00986640"/>
    <w:rsid w:val="009866B5"/>
    <w:rsid w:val="00986790"/>
    <w:rsid w:val="00986801"/>
    <w:rsid w:val="00986855"/>
    <w:rsid w:val="009868C8"/>
    <w:rsid w:val="00986B4D"/>
    <w:rsid w:val="00986D76"/>
    <w:rsid w:val="00986E6D"/>
    <w:rsid w:val="0098703D"/>
    <w:rsid w:val="00987110"/>
    <w:rsid w:val="00987344"/>
    <w:rsid w:val="0098737C"/>
    <w:rsid w:val="009873AA"/>
    <w:rsid w:val="009873EF"/>
    <w:rsid w:val="0098740B"/>
    <w:rsid w:val="0098741F"/>
    <w:rsid w:val="009875D8"/>
    <w:rsid w:val="009876CB"/>
    <w:rsid w:val="009877BB"/>
    <w:rsid w:val="009878E3"/>
    <w:rsid w:val="00987A64"/>
    <w:rsid w:val="00987BAE"/>
    <w:rsid w:val="00987BFE"/>
    <w:rsid w:val="00987BFF"/>
    <w:rsid w:val="00987C20"/>
    <w:rsid w:val="00987C60"/>
    <w:rsid w:val="00987CE6"/>
    <w:rsid w:val="00987E54"/>
    <w:rsid w:val="00987E78"/>
    <w:rsid w:val="009900B1"/>
    <w:rsid w:val="00990125"/>
    <w:rsid w:val="00990161"/>
    <w:rsid w:val="0099017D"/>
    <w:rsid w:val="00990245"/>
    <w:rsid w:val="0099028E"/>
    <w:rsid w:val="00990343"/>
    <w:rsid w:val="00990397"/>
    <w:rsid w:val="009903E6"/>
    <w:rsid w:val="00990429"/>
    <w:rsid w:val="00990450"/>
    <w:rsid w:val="00990544"/>
    <w:rsid w:val="00990626"/>
    <w:rsid w:val="009906EE"/>
    <w:rsid w:val="00990743"/>
    <w:rsid w:val="009907EE"/>
    <w:rsid w:val="009908C9"/>
    <w:rsid w:val="00990923"/>
    <w:rsid w:val="00990941"/>
    <w:rsid w:val="00990A28"/>
    <w:rsid w:val="00990A2D"/>
    <w:rsid w:val="00990C5E"/>
    <w:rsid w:val="00990CA1"/>
    <w:rsid w:val="00990D2E"/>
    <w:rsid w:val="00990F4C"/>
    <w:rsid w:val="009913F4"/>
    <w:rsid w:val="00991424"/>
    <w:rsid w:val="00991467"/>
    <w:rsid w:val="009915E1"/>
    <w:rsid w:val="009915EF"/>
    <w:rsid w:val="009916E6"/>
    <w:rsid w:val="0099179F"/>
    <w:rsid w:val="0099180A"/>
    <w:rsid w:val="009918C0"/>
    <w:rsid w:val="009918CA"/>
    <w:rsid w:val="00991A49"/>
    <w:rsid w:val="00991BB4"/>
    <w:rsid w:val="00991C2A"/>
    <w:rsid w:val="00991DCA"/>
    <w:rsid w:val="00991DD0"/>
    <w:rsid w:val="00991E10"/>
    <w:rsid w:val="00991EAB"/>
    <w:rsid w:val="00992001"/>
    <w:rsid w:val="009921B3"/>
    <w:rsid w:val="009921F4"/>
    <w:rsid w:val="00992362"/>
    <w:rsid w:val="009924C1"/>
    <w:rsid w:val="009924F3"/>
    <w:rsid w:val="0099259F"/>
    <w:rsid w:val="0099285F"/>
    <w:rsid w:val="009929D8"/>
    <w:rsid w:val="00992A20"/>
    <w:rsid w:val="00992AC0"/>
    <w:rsid w:val="00992B67"/>
    <w:rsid w:val="00992BE7"/>
    <w:rsid w:val="00992DDA"/>
    <w:rsid w:val="00992DDE"/>
    <w:rsid w:val="00992FFB"/>
    <w:rsid w:val="00993008"/>
    <w:rsid w:val="0099303B"/>
    <w:rsid w:val="009931AA"/>
    <w:rsid w:val="0099325E"/>
    <w:rsid w:val="0099366A"/>
    <w:rsid w:val="009938B9"/>
    <w:rsid w:val="009938BC"/>
    <w:rsid w:val="00993B54"/>
    <w:rsid w:val="00993BB9"/>
    <w:rsid w:val="00993C74"/>
    <w:rsid w:val="00993E2E"/>
    <w:rsid w:val="00993FEC"/>
    <w:rsid w:val="0099404B"/>
    <w:rsid w:val="00994083"/>
    <w:rsid w:val="00994285"/>
    <w:rsid w:val="00994612"/>
    <w:rsid w:val="009947FC"/>
    <w:rsid w:val="0099488C"/>
    <w:rsid w:val="009948D0"/>
    <w:rsid w:val="0099499B"/>
    <w:rsid w:val="009949A8"/>
    <w:rsid w:val="00994A17"/>
    <w:rsid w:val="00994A66"/>
    <w:rsid w:val="00994B42"/>
    <w:rsid w:val="00994C07"/>
    <w:rsid w:val="00994D83"/>
    <w:rsid w:val="00995315"/>
    <w:rsid w:val="009954C9"/>
    <w:rsid w:val="0099561C"/>
    <w:rsid w:val="0099572A"/>
    <w:rsid w:val="00995904"/>
    <w:rsid w:val="0099591A"/>
    <w:rsid w:val="0099592D"/>
    <w:rsid w:val="009959D1"/>
    <w:rsid w:val="00995ADD"/>
    <w:rsid w:val="00995B6C"/>
    <w:rsid w:val="00995D03"/>
    <w:rsid w:val="00995E4C"/>
    <w:rsid w:val="00995F78"/>
    <w:rsid w:val="009960C3"/>
    <w:rsid w:val="00996106"/>
    <w:rsid w:val="00996204"/>
    <w:rsid w:val="00996412"/>
    <w:rsid w:val="009964D6"/>
    <w:rsid w:val="0099665F"/>
    <w:rsid w:val="009966A3"/>
    <w:rsid w:val="009966C0"/>
    <w:rsid w:val="009967A8"/>
    <w:rsid w:val="00996999"/>
    <w:rsid w:val="00996BA5"/>
    <w:rsid w:val="00996BD5"/>
    <w:rsid w:val="00996E85"/>
    <w:rsid w:val="00996FDB"/>
    <w:rsid w:val="0099700F"/>
    <w:rsid w:val="0099703A"/>
    <w:rsid w:val="0099706F"/>
    <w:rsid w:val="009970C4"/>
    <w:rsid w:val="009971D3"/>
    <w:rsid w:val="009973AA"/>
    <w:rsid w:val="00997412"/>
    <w:rsid w:val="00997465"/>
    <w:rsid w:val="009975F4"/>
    <w:rsid w:val="00997734"/>
    <w:rsid w:val="00997768"/>
    <w:rsid w:val="009979A0"/>
    <w:rsid w:val="00997BFB"/>
    <w:rsid w:val="00997C01"/>
    <w:rsid w:val="00997D57"/>
    <w:rsid w:val="00997E90"/>
    <w:rsid w:val="009A0094"/>
    <w:rsid w:val="009A00AF"/>
    <w:rsid w:val="009A00D0"/>
    <w:rsid w:val="009A0143"/>
    <w:rsid w:val="009A0267"/>
    <w:rsid w:val="009A031A"/>
    <w:rsid w:val="009A0332"/>
    <w:rsid w:val="009A0349"/>
    <w:rsid w:val="009A0454"/>
    <w:rsid w:val="009A0543"/>
    <w:rsid w:val="009A05AB"/>
    <w:rsid w:val="009A0688"/>
    <w:rsid w:val="009A07BC"/>
    <w:rsid w:val="009A0824"/>
    <w:rsid w:val="009A0B5B"/>
    <w:rsid w:val="009A0BA9"/>
    <w:rsid w:val="009A0DB2"/>
    <w:rsid w:val="009A0DD5"/>
    <w:rsid w:val="009A0DDF"/>
    <w:rsid w:val="009A106A"/>
    <w:rsid w:val="009A10B9"/>
    <w:rsid w:val="009A1138"/>
    <w:rsid w:val="009A12CF"/>
    <w:rsid w:val="009A137E"/>
    <w:rsid w:val="009A13A1"/>
    <w:rsid w:val="009A1488"/>
    <w:rsid w:val="009A14C1"/>
    <w:rsid w:val="009A14F9"/>
    <w:rsid w:val="009A1645"/>
    <w:rsid w:val="009A1735"/>
    <w:rsid w:val="009A175A"/>
    <w:rsid w:val="009A1797"/>
    <w:rsid w:val="009A1987"/>
    <w:rsid w:val="009A1A1A"/>
    <w:rsid w:val="009A1AD8"/>
    <w:rsid w:val="009A1C45"/>
    <w:rsid w:val="009A1C54"/>
    <w:rsid w:val="009A1CF3"/>
    <w:rsid w:val="009A1D2A"/>
    <w:rsid w:val="009A2128"/>
    <w:rsid w:val="009A22C9"/>
    <w:rsid w:val="009A2301"/>
    <w:rsid w:val="009A2361"/>
    <w:rsid w:val="009A2398"/>
    <w:rsid w:val="009A239A"/>
    <w:rsid w:val="009A24AE"/>
    <w:rsid w:val="009A282F"/>
    <w:rsid w:val="009A28A5"/>
    <w:rsid w:val="009A2BC7"/>
    <w:rsid w:val="009A2D3A"/>
    <w:rsid w:val="009A2D58"/>
    <w:rsid w:val="009A2EBF"/>
    <w:rsid w:val="009A2FAB"/>
    <w:rsid w:val="009A3122"/>
    <w:rsid w:val="009A313B"/>
    <w:rsid w:val="009A31FB"/>
    <w:rsid w:val="009A3451"/>
    <w:rsid w:val="009A3632"/>
    <w:rsid w:val="009A3887"/>
    <w:rsid w:val="009A3911"/>
    <w:rsid w:val="009A3974"/>
    <w:rsid w:val="009A39C7"/>
    <w:rsid w:val="009A3A8F"/>
    <w:rsid w:val="009A3AAB"/>
    <w:rsid w:val="009A3B70"/>
    <w:rsid w:val="009A3E37"/>
    <w:rsid w:val="009A3F00"/>
    <w:rsid w:val="009A3F10"/>
    <w:rsid w:val="009A4038"/>
    <w:rsid w:val="009A4132"/>
    <w:rsid w:val="009A41DB"/>
    <w:rsid w:val="009A4243"/>
    <w:rsid w:val="009A42C8"/>
    <w:rsid w:val="009A42DB"/>
    <w:rsid w:val="009A43D8"/>
    <w:rsid w:val="009A4434"/>
    <w:rsid w:val="009A454B"/>
    <w:rsid w:val="009A465B"/>
    <w:rsid w:val="009A484E"/>
    <w:rsid w:val="009A4A2C"/>
    <w:rsid w:val="009A4A54"/>
    <w:rsid w:val="009A4AC1"/>
    <w:rsid w:val="009A4B30"/>
    <w:rsid w:val="009A4C15"/>
    <w:rsid w:val="009A4DBB"/>
    <w:rsid w:val="009A4F4C"/>
    <w:rsid w:val="009A4FFA"/>
    <w:rsid w:val="009A5108"/>
    <w:rsid w:val="009A5193"/>
    <w:rsid w:val="009A5223"/>
    <w:rsid w:val="009A5513"/>
    <w:rsid w:val="009A55A9"/>
    <w:rsid w:val="009A5682"/>
    <w:rsid w:val="009A586E"/>
    <w:rsid w:val="009A587F"/>
    <w:rsid w:val="009A5950"/>
    <w:rsid w:val="009A5AE5"/>
    <w:rsid w:val="009A5AF0"/>
    <w:rsid w:val="009A5BBD"/>
    <w:rsid w:val="009A5C0C"/>
    <w:rsid w:val="009A5C0F"/>
    <w:rsid w:val="009A5D89"/>
    <w:rsid w:val="009A5F12"/>
    <w:rsid w:val="009A5FA5"/>
    <w:rsid w:val="009A5FE0"/>
    <w:rsid w:val="009A607A"/>
    <w:rsid w:val="009A625E"/>
    <w:rsid w:val="009A627C"/>
    <w:rsid w:val="009A627D"/>
    <w:rsid w:val="009A6369"/>
    <w:rsid w:val="009A6385"/>
    <w:rsid w:val="009A6498"/>
    <w:rsid w:val="009A651C"/>
    <w:rsid w:val="009A6551"/>
    <w:rsid w:val="009A67B7"/>
    <w:rsid w:val="009A68B2"/>
    <w:rsid w:val="009A693D"/>
    <w:rsid w:val="009A69EA"/>
    <w:rsid w:val="009A6A1E"/>
    <w:rsid w:val="009A6AF2"/>
    <w:rsid w:val="009A6BFC"/>
    <w:rsid w:val="009A6D2C"/>
    <w:rsid w:val="009A6E0F"/>
    <w:rsid w:val="009A6E2A"/>
    <w:rsid w:val="009A6F51"/>
    <w:rsid w:val="009A7099"/>
    <w:rsid w:val="009A70B7"/>
    <w:rsid w:val="009A7135"/>
    <w:rsid w:val="009A7348"/>
    <w:rsid w:val="009A7392"/>
    <w:rsid w:val="009A74FB"/>
    <w:rsid w:val="009A750D"/>
    <w:rsid w:val="009A7665"/>
    <w:rsid w:val="009A766F"/>
    <w:rsid w:val="009A77F6"/>
    <w:rsid w:val="009A791A"/>
    <w:rsid w:val="009A7969"/>
    <w:rsid w:val="009A7A00"/>
    <w:rsid w:val="009A7A57"/>
    <w:rsid w:val="009A7A61"/>
    <w:rsid w:val="009A7B03"/>
    <w:rsid w:val="009A7B85"/>
    <w:rsid w:val="009A7C00"/>
    <w:rsid w:val="009A7DDB"/>
    <w:rsid w:val="009A7EA3"/>
    <w:rsid w:val="009A7EE8"/>
    <w:rsid w:val="009A7F5E"/>
    <w:rsid w:val="009A7F7B"/>
    <w:rsid w:val="009A7FC6"/>
    <w:rsid w:val="009B0140"/>
    <w:rsid w:val="009B019E"/>
    <w:rsid w:val="009B02E0"/>
    <w:rsid w:val="009B05F4"/>
    <w:rsid w:val="009B0613"/>
    <w:rsid w:val="009B0968"/>
    <w:rsid w:val="009B0A11"/>
    <w:rsid w:val="009B0B14"/>
    <w:rsid w:val="009B0B87"/>
    <w:rsid w:val="009B0BAC"/>
    <w:rsid w:val="009B0BF4"/>
    <w:rsid w:val="009B0C75"/>
    <w:rsid w:val="009B0C7A"/>
    <w:rsid w:val="009B0EBD"/>
    <w:rsid w:val="009B1010"/>
    <w:rsid w:val="009B10F2"/>
    <w:rsid w:val="009B1164"/>
    <w:rsid w:val="009B11C0"/>
    <w:rsid w:val="009B12BD"/>
    <w:rsid w:val="009B1345"/>
    <w:rsid w:val="009B1427"/>
    <w:rsid w:val="009B14A8"/>
    <w:rsid w:val="009B15C3"/>
    <w:rsid w:val="009B163D"/>
    <w:rsid w:val="009B1712"/>
    <w:rsid w:val="009B1915"/>
    <w:rsid w:val="009B1AC8"/>
    <w:rsid w:val="009B1B0D"/>
    <w:rsid w:val="009B1B70"/>
    <w:rsid w:val="009B1C73"/>
    <w:rsid w:val="009B1D01"/>
    <w:rsid w:val="009B1DB3"/>
    <w:rsid w:val="009B1E88"/>
    <w:rsid w:val="009B1E8C"/>
    <w:rsid w:val="009B1F42"/>
    <w:rsid w:val="009B202B"/>
    <w:rsid w:val="009B2067"/>
    <w:rsid w:val="009B22C3"/>
    <w:rsid w:val="009B2354"/>
    <w:rsid w:val="009B23D6"/>
    <w:rsid w:val="009B24D5"/>
    <w:rsid w:val="009B2579"/>
    <w:rsid w:val="009B2656"/>
    <w:rsid w:val="009B2688"/>
    <w:rsid w:val="009B27B1"/>
    <w:rsid w:val="009B29FC"/>
    <w:rsid w:val="009B2ABB"/>
    <w:rsid w:val="009B2C27"/>
    <w:rsid w:val="009B2CB3"/>
    <w:rsid w:val="009B2E49"/>
    <w:rsid w:val="009B2EE6"/>
    <w:rsid w:val="009B2F82"/>
    <w:rsid w:val="009B3171"/>
    <w:rsid w:val="009B31F5"/>
    <w:rsid w:val="009B3379"/>
    <w:rsid w:val="009B34AF"/>
    <w:rsid w:val="009B34F6"/>
    <w:rsid w:val="009B3530"/>
    <w:rsid w:val="009B3562"/>
    <w:rsid w:val="009B35DE"/>
    <w:rsid w:val="009B3A41"/>
    <w:rsid w:val="009B3AD4"/>
    <w:rsid w:val="009B3AEC"/>
    <w:rsid w:val="009B3CA5"/>
    <w:rsid w:val="009B3D01"/>
    <w:rsid w:val="009B3D97"/>
    <w:rsid w:val="009B3E49"/>
    <w:rsid w:val="009B3F5B"/>
    <w:rsid w:val="009B408D"/>
    <w:rsid w:val="009B413A"/>
    <w:rsid w:val="009B42D2"/>
    <w:rsid w:val="009B437F"/>
    <w:rsid w:val="009B43B8"/>
    <w:rsid w:val="009B44B2"/>
    <w:rsid w:val="009B4577"/>
    <w:rsid w:val="009B4646"/>
    <w:rsid w:val="009B4656"/>
    <w:rsid w:val="009B46E9"/>
    <w:rsid w:val="009B473E"/>
    <w:rsid w:val="009B492A"/>
    <w:rsid w:val="009B4B8A"/>
    <w:rsid w:val="009B4C01"/>
    <w:rsid w:val="009B4CD1"/>
    <w:rsid w:val="009B4CDF"/>
    <w:rsid w:val="009B4E78"/>
    <w:rsid w:val="009B4E7A"/>
    <w:rsid w:val="009B502E"/>
    <w:rsid w:val="009B50BF"/>
    <w:rsid w:val="009B50E5"/>
    <w:rsid w:val="009B5193"/>
    <w:rsid w:val="009B532F"/>
    <w:rsid w:val="009B544C"/>
    <w:rsid w:val="009B548D"/>
    <w:rsid w:val="009B5497"/>
    <w:rsid w:val="009B5788"/>
    <w:rsid w:val="009B5A20"/>
    <w:rsid w:val="009B5C3D"/>
    <w:rsid w:val="009B5CA1"/>
    <w:rsid w:val="009B5DBB"/>
    <w:rsid w:val="009B5E8C"/>
    <w:rsid w:val="009B5E9A"/>
    <w:rsid w:val="009B603D"/>
    <w:rsid w:val="009B61F8"/>
    <w:rsid w:val="009B6247"/>
    <w:rsid w:val="009B62C6"/>
    <w:rsid w:val="009B62F1"/>
    <w:rsid w:val="009B6433"/>
    <w:rsid w:val="009B6624"/>
    <w:rsid w:val="009B6663"/>
    <w:rsid w:val="009B66AF"/>
    <w:rsid w:val="009B6744"/>
    <w:rsid w:val="009B68BC"/>
    <w:rsid w:val="009B68FC"/>
    <w:rsid w:val="009B6924"/>
    <w:rsid w:val="009B693D"/>
    <w:rsid w:val="009B6959"/>
    <w:rsid w:val="009B699C"/>
    <w:rsid w:val="009B6AA2"/>
    <w:rsid w:val="009B6AAF"/>
    <w:rsid w:val="009B6B72"/>
    <w:rsid w:val="009B6D96"/>
    <w:rsid w:val="009B6E7C"/>
    <w:rsid w:val="009B6EA8"/>
    <w:rsid w:val="009B6EE6"/>
    <w:rsid w:val="009B6FC4"/>
    <w:rsid w:val="009B6FFD"/>
    <w:rsid w:val="009B7008"/>
    <w:rsid w:val="009B70F6"/>
    <w:rsid w:val="009B722F"/>
    <w:rsid w:val="009B72B7"/>
    <w:rsid w:val="009B73E7"/>
    <w:rsid w:val="009B7552"/>
    <w:rsid w:val="009B7730"/>
    <w:rsid w:val="009B78DF"/>
    <w:rsid w:val="009B7A5A"/>
    <w:rsid w:val="009B7A7E"/>
    <w:rsid w:val="009B7ABF"/>
    <w:rsid w:val="009B7B03"/>
    <w:rsid w:val="009B7B5F"/>
    <w:rsid w:val="009B7C12"/>
    <w:rsid w:val="009B7D03"/>
    <w:rsid w:val="009B7E19"/>
    <w:rsid w:val="009B7EE3"/>
    <w:rsid w:val="009B7F4E"/>
    <w:rsid w:val="009C00AD"/>
    <w:rsid w:val="009C01EA"/>
    <w:rsid w:val="009C028F"/>
    <w:rsid w:val="009C0562"/>
    <w:rsid w:val="009C056E"/>
    <w:rsid w:val="009C059B"/>
    <w:rsid w:val="009C05A9"/>
    <w:rsid w:val="009C0665"/>
    <w:rsid w:val="009C0698"/>
    <w:rsid w:val="009C0717"/>
    <w:rsid w:val="009C07D0"/>
    <w:rsid w:val="009C09A3"/>
    <w:rsid w:val="009C0A1F"/>
    <w:rsid w:val="009C0A30"/>
    <w:rsid w:val="009C0BBB"/>
    <w:rsid w:val="009C0C0E"/>
    <w:rsid w:val="009C0D74"/>
    <w:rsid w:val="009C0DFA"/>
    <w:rsid w:val="009C0E2F"/>
    <w:rsid w:val="009C0F55"/>
    <w:rsid w:val="009C0FDB"/>
    <w:rsid w:val="009C1084"/>
    <w:rsid w:val="009C11D8"/>
    <w:rsid w:val="009C12CA"/>
    <w:rsid w:val="009C1334"/>
    <w:rsid w:val="009C138F"/>
    <w:rsid w:val="009C13C8"/>
    <w:rsid w:val="009C152C"/>
    <w:rsid w:val="009C15F3"/>
    <w:rsid w:val="009C1643"/>
    <w:rsid w:val="009C164A"/>
    <w:rsid w:val="009C17D9"/>
    <w:rsid w:val="009C1852"/>
    <w:rsid w:val="009C188B"/>
    <w:rsid w:val="009C19B8"/>
    <w:rsid w:val="009C19F6"/>
    <w:rsid w:val="009C1ABE"/>
    <w:rsid w:val="009C1AF4"/>
    <w:rsid w:val="009C1D05"/>
    <w:rsid w:val="009C1E01"/>
    <w:rsid w:val="009C1EDD"/>
    <w:rsid w:val="009C1F01"/>
    <w:rsid w:val="009C2014"/>
    <w:rsid w:val="009C2222"/>
    <w:rsid w:val="009C22DC"/>
    <w:rsid w:val="009C2377"/>
    <w:rsid w:val="009C2440"/>
    <w:rsid w:val="009C244E"/>
    <w:rsid w:val="009C24D8"/>
    <w:rsid w:val="009C259B"/>
    <w:rsid w:val="009C2634"/>
    <w:rsid w:val="009C265A"/>
    <w:rsid w:val="009C26EA"/>
    <w:rsid w:val="009C2769"/>
    <w:rsid w:val="009C28D4"/>
    <w:rsid w:val="009C297B"/>
    <w:rsid w:val="009C2AAE"/>
    <w:rsid w:val="009C2BC8"/>
    <w:rsid w:val="009C2CC9"/>
    <w:rsid w:val="009C2E1B"/>
    <w:rsid w:val="009C2E4A"/>
    <w:rsid w:val="009C2F7D"/>
    <w:rsid w:val="009C2FE1"/>
    <w:rsid w:val="009C32FC"/>
    <w:rsid w:val="009C33C5"/>
    <w:rsid w:val="009C3613"/>
    <w:rsid w:val="009C363B"/>
    <w:rsid w:val="009C3693"/>
    <w:rsid w:val="009C36BD"/>
    <w:rsid w:val="009C3785"/>
    <w:rsid w:val="009C37D1"/>
    <w:rsid w:val="009C3813"/>
    <w:rsid w:val="009C381F"/>
    <w:rsid w:val="009C38C7"/>
    <w:rsid w:val="009C39B9"/>
    <w:rsid w:val="009C3A24"/>
    <w:rsid w:val="009C3AC1"/>
    <w:rsid w:val="009C3BBB"/>
    <w:rsid w:val="009C3D93"/>
    <w:rsid w:val="009C3DA5"/>
    <w:rsid w:val="009C3E90"/>
    <w:rsid w:val="009C3FD2"/>
    <w:rsid w:val="009C4063"/>
    <w:rsid w:val="009C4135"/>
    <w:rsid w:val="009C4156"/>
    <w:rsid w:val="009C42D3"/>
    <w:rsid w:val="009C4312"/>
    <w:rsid w:val="009C44D0"/>
    <w:rsid w:val="009C44F1"/>
    <w:rsid w:val="009C4507"/>
    <w:rsid w:val="009C4688"/>
    <w:rsid w:val="009C46AB"/>
    <w:rsid w:val="009C46EC"/>
    <w:rsid w:val="009C4762"/>
    <w:rsid w:val="009C48AC"/>
    <w:rsid w:val="009C4A31"/>
    <w:rsid w:val="009C4AF4"/>
    <w:rsid w:val="009C4BC1"/>
    <w:rsid w:val="009C4BEF"/>
    <w:rsid w:val="009C4C1C"/>
    <w:rsid w:val="009C4C60"/>
    <w:rsid w:val="009C4DF9"/>
    <w:rsid w:val="009C4EAE"/>
    <w:rsid w:val="009C4FE9"/>
    <w:rsid w:val="009C505A"/>
    <w:rsid w:val="009C50B7"/>
    <w:rsid w:val="009C5129"/>
    <w:rsid w:val="009C5488"/>
    <w:rsid w:val="009C558D"/>
    <w:rsid w:val="009C566B"/>
    <w:rsid w:val="009C576B"/>
    <w:rsid w:val="009C579A"/>
    <w:rsid w:val="009C57F8"/>
    <w:rsid w:val="009C585C"/>
    <w:rsid w:val="009C58C7"/>
    <w:rsid w:val="009C5937"/>
    <w:rsid w:val="009C5947"/>
    <w:rsid w:val="009C5994"/>
    <w:rsid w:val="009C5A84"/>
    <w:rsid w:val="009C5AA9"/>
    <w:rsid w:val="009C5C6A"/>
    <w:rsid w:val="009C5C7F"/>
    <w:rsid w:val="009C5D50"/>
    <w:rsid w:val="009C5D65"/>
    <w:rsid w:val="009C5F28"/>
    <w:rsid w:val="009C603F"/>
    <w:rsid w:val="009C6040"/>
    <w:rsid w:val="009C618A"/>
    <w:rsid w:val="009C61A6"/>
    <w:rsid w:val="009C61D1"/>
    <w:rsid w:val="009C6229"/>
    <w:rsid w:val="009C631E"/>
    <w:rsid w:val="009C64DB"/>
    <w:rsid w:val="009C650C"/>
    <w:rsid w:val="009C65A5"/>
    <w:rsid w:val="009C65C4"/>
    <w:rsid w:val="009C65E5"/>
    <w:rsid w:val="009C66E5"/>
    <w:rsid w:val="009C68CB"/>
    <w:rsid w:val="009C6960"/>
    <w:rsid w:val="009C69A2"/>
    <w:rsid w:val="009C6C63"/>
    <w:rsid w:val="009C6D9A"/>
    <w:rsid w:val="009C6DDB"/>
    <w:rsid w:val="009C6E80"/>
    <w:rsid w:val="009C7057"/>
    <w:rsid w:val="009C708C"/>
    <w:rsid w:val="009C70B9"/>
    <w:rsid w:val="009C70D1"/>
    <w:rsid w:val="009C7166"/>
    <w:rsid w:val="009C73BE"/>
    <w:rsid w:val="009C745D"/>
    <w:rsid w:val="009C7551"/>
    <w:rsid w:val="009C75FA"/>
    <w:rsid w:val="009C769B"/>
    <w:rsid w:val="009C778A"/>
    <w:rsid w:val="009C780D"/>
    <w:rsid w:val="009C783E"/>
    <w:rsid w:val="009C7845"/>
    <w:rsid w:val="009C79D1"/>
    <w:rsid w:val="009C7A59"/>
    <w:rsid w:val="009C7AD1"/>
    <w:rsid w:val="009C7BD1"/>
    <w:rsid w:val="009C7C24"/>
    <w:rsid w:val="009C7C5F"/>
    <w:rsid w:val="009C7FFA"/>
    <w:rsid w:val="009D0132"/>
    <w:rsid w:val="009D01C1"/>
    <w:rsid w:val="009D030A"/>
    <w:rsid w:val="009D044A"/>
    <w:rsid w:val="009D0482"/>
    <w:rsid w:val="009D04A5"/>
    <w:rsid w:val="009D054D"/>
    <w:rsid w:val="009D0665"/>
    <w:rsid w:val="009D067E"/>
    <w:rsid w:val="009D069E"/>
    <w:rsid w:val="009D0749"/>
    <w:rsid w:val="009D0800"/>
    <w:rsid w:val="009D0941"/>
    <w:rsid w:val="009D097E"/>
    <w:rsid w:val="009D0A2F"/>
    <w:rsid w:val="009D0A30"/>
    <w:rsid w:val="009D0A8E"/>
    <w:rsid w:val="009D0AAC"/>
    <w:rsid w:val="009D0B5C"/>
    <w:rsid w:val="009D0F20"/>
    <w:rsid w:val="009D1042"/>
    <w:rsid w:val="009D10CD"/>
    <w:rsid w:val="009D11EA"/>
    <w:rsid w:val="009D1244"/>
    <w:rsid w:val="009D1305"/>
    <w:rsid w:val="009D1352"/>
    <w:rsid w:val="009D13BF"/>
    <w:rsid w:val="009D148E"/>
    <w:rsid w:val="009D14F6"/>
    <w:rsid w:val="009D1620"/>
    <w:rsid w:val="009D1793"/>
    <w:rsid w:val="009D17BC"/>
    <w:rsid w:val="009D17C0"/>
    <w:rsid w:val="009D17FE"/>
    <w:rsid w:val="009D1882"/>
    <w:rsid w:val="009D18DC"/>
    <w:rsid w:val="009D1947"/>
    <w:rsid w:val="009D1B4D"/>
    <w:rsid w:val="009D1B5B"/>
    <w:rsid w:val="009D1D1F"/>
    <w:rsid w:val="009D1D33"/>
    <w:rsid w:val="009D1D8A"/>
    <w:rsid w:val="009D1DDE"/>
    <w:rsid w:val="009D1FFD"/>
    <w:rsid w:val="009D20E8"/>
    <w:rsid w:val="009D21B8"/>
    <w:rsid w:val="009D23C6"/>
    <w:rsid w:val="009D23C8"/>
    <w:rsid w:val="009D24C3"/>
    <w:rsid w:val="009D2523"/>
    <w:rsid w:val="009D2546"/>
    <w:rsid w:val="009D26A5"/>
    <w:rsid w:val="009D2706"/>
    <w:rsid w:val="009D271E"/>
    <w:rsid w:val="009D2755"/>
    <w:rsid w:val="009D2809"/>
    <w:rsid w:val="009D2813"/>
    <w:rsid w:val="009D287C"/>
    <w:rsid w:val="009D290F"/>
    <w:rsid w:val="009D297A"/>
    <w:rsid w:val="009D29DC"/>
    <w:rsid w:val="009D2A3E"/>
    <w:rsid w:val="009D2A93"/>
    <w:rsid w:val="009D2AB8"/>
    <w:rsid w:val="009D2B34"/>
    <w:rsid w:val="009D2FFB"/>
    <w:rsid w:val="009D31F0"/>
    <w:rsid w:val="009D326D"/>
    <w:rsid w:val="009D332D"/>
    <w:rsid w:val="009D336D"/>
    <w:rsid w:val="009D3489"/>
    <w:rsid w:val="009D34B1"/>
    <w:rsid w:val="009D362E"/>
    <w:rsid w:val="009D38AF"/>
    <w:rsid w:val="009D38CF"/>
    <w:rsid w:val="009D392A"/>
    <w:rsid w:val="009D39BF"/>
    <w:rsid w:val="009D3A97"/>
    <w:rsid w:val="009D3ACD"/>
    <w:rsid w:val="009D3B79"/>
    <w:rsid w:val="009D3BB0"/>
    <w:rsid w:val="009D3BB7"/>
    <w:rsid w:val="009D3F85"/>
    <w:rsid w:val="009D3FDA"/>
    <w:rsid w:val="009D45FB"/>
    <w:rsid w:val="009D4602"/>
    <w:rsid w:val="009D4895"/>
    <w:rsid w:val="009D4A5D"/>
    <w:rsid w:val="009D4C56"/>
    <w:rsid w:val="009D4CDF"/>
    <w:rsid w:val="009D4D7F"/>
    <w:rsid w:val="009D4E0F"/>
    <w:rsid w:val="009D4F35"/>
    <w:rsid w:val="009D4F53"/>
    <w:rsid w:val="009D502C"/>
    <w:rsid w:val="009D5030"/>
    <w:rsid w:val="009D52E6"/>
    <w:rsid w:val="009D53F1"/>
    <w:rsid w:val="009D54EA"/>
    <w:rsid w:val="009D54F4"/>
    <w:rsid w:val="009D57F2"/>
    <w:rsid w:val="009D59E4"/>
    <w:rsid w:val="009D59E5"/>
    <w:rsid w:val="009D5B1B"/>
    <w:rsid w:val="009D5B3F"/>
    <w:rsid w:val="009D5BFF"/>
    <w:rsid w:val="009D5DA9"/>
    <w:rsid w:val="009D5E06"/>
    <w:rsid w:val="009D5E2A"/>
    <w:rsid w:val="009D5E3E"/>
    <w:rsid w:val="009D5EFC"/>
    <w:rsid w:val="009D5F59"/>
    <w:rsid w:val="009D5FC5"/>
    <w:rsid w:val="009D6095"/>
    <w:rsid w:val="009D6162"/>
    <w:rsid w:val="009D626A"/>
    <w:rsid w:val="009D629A"/>
    <w:rsid w:val="009D6388"/>
    <w:rsid w:val="009D63C8"/>
    <w:rsid w:val="009D642C"/>
    <w:rsid w:val="009D68D7"/>
    <w:rsid w:val="009D6907"/>
    <w:rsid w:val="009D69EE"/>
    <w:rsid w:val="009D6AEA"/>
    <w:rsid w:val="009D6DC0"/>
    <w:rsid w:val="009D6E32"/>
    <w:rsid w:val="009D6E3A"/>
    <w:rsid w:val="009D6FC4"/>
    <w:rsid w:val="009D704E"/>
    <w:rsid w:val="009D7129"/>
    <w:rsid w:val="009D7147"/>
    <w:rsid w:val="009D716C"/>
    <w:rsid w:val="009D7185"/>
    <w:rsid w:val="009D72A6"/>
    <w:rsid w:val="009D7340"/>
    <w:rsid w:val="009D735C"/>
    <w:rsid w:val="009D73B7"/>
    <w:rsid w:val="009D745F"/>
    <w:rsid w:val="009D74F3"/>
    <w:rsid w:val="009D751D"/>
    <w:rsid w:val="009D7567"/>
    <w:rsid w:val="009D76F6"/>
    <w:rsid w:val="009D7745"/>
    <w:rsid w:val="009D7753"/>
    <w:rsid w:val="009D77A5"/>
    <w:rsid w:val="009D78AA"/>
    <w:rsid w:val="009D78C9"/>
    <w:rsid w:val="009D790D"/>
    <w:rsid w:val="009D7931"/>
    <w:rsid w:val="009D79AC"/>
    <w:rsid w:val="009D7A90"/>
    <w:rsid w:val="009D7AE7"/>
    <w:rsid w:val="009D7C17"/>
    <w:rsid w:val="009D7C45"/>
    <w:rsid w:val="009D7C77"/>
    <w:rsid w:val="009D7D27"/>
    <w:rsid w:val="009D7DFD"/>
    <w:rsid w:val="009D7ECB"/>
    <w:rsid w:val="009E0064"/>
    <w:rsid w:val="009E00CE"/>
    <w:rsid w:val="009E010D"/>
    <w:rsid w:val="009E011B"/>
    <w:rsid w:val="009E01A6"/>
    <w:rsid w:val="009E01AE"/>
    <w:rsid w:val="009E02BC"/>
    <w:rsid w:val="009E02C1"/>
    <w:rsid w:val="009E0394"/>
    <w:rsid w:val="009E03B3"/>
    <w:rsid w:val="009E049F"/>
    <w:rsid w:val="009E061E"/>
    <w:rsid w:val="009E0622"/>
    <w:rsid w:val="009E063E"/>
    <w:rsid w:val="009E06E3"/>
    <w:rsid w:val="009E06F1"/>
    <w:rsid w:val="009E0746"/>
    <w:rsid w:val="009E07B3"/>
    <w:rsid w:val="009E0849"/>
    <w:rsid w:val="009E08CB"/>
    <w:rsid w:val="009E0B8A"/>
    <w:rsid w:val="009E0DE1"/>
    <w:rsid w:val="009E0DEA"/>
    <w:rsid w:val="009E0E71"/>
    <w:rsid w:val="009E1261"/>
    <w:rsid w:val="009E146D"/>
    <w:rsid w:val="009E149C"/>
    <w:rsid w:val="009E164C"/>
    <w:rsid w:val="009E1683"/>
    <w:rsid w:val="009E1729"/>
    <w:rsid w:val="009E189A"/>
    <w:rsid w:val="009E18B5"/>
    <w:rsid w:val="009E1932"/>
    <w:rsid w:val="009E1B24"/>
    <w:rsid w:val="009E1B51"/>
    <w:rsid w:val="009E1B79"/>
    <w:rsid w:val="009E1BEC"/>
    <w:rsid w:val="009E1D94"/>
    <w:rsid w:val="009E1DCB"/>
    <w:rsid w:val="009E2033"/>
    <w:rsid w:val="009E2100"/>
    <w:rsid w:val="009E2150"/>
    <w:rsid w:val="009E21DB"/>
    <w:rsid w:val="009E22CA"/>
    <w:rsid w:val="009E24D0"/>
    <w:rsid w:val="009E26C1"/>
    <w:rsid w:val="009E27D5"/>
    <w:rsid w:val="009E2820"/>
    <w:rsid w:val="009E289A"/>
    <w:rsid w:val="009E2935"/>
    <w:rsid w:val="009E2A7D"/>
    <w:rsid w:val="009E2BC9"/>
    <w:rsid w:val="009E2E63"/>
    <w:rsid w:val="009E2EF6"/>
    <w:rsid w:val="009E2F0F"/>
    <w:rsid w:val="009E2F6F"/>
    <w:rsid w:val="009E2F7A"/>
    <w:rsid w:val="009E311C"/>
    <w:rsid w:val="009E31AF"/>
    <w:rsid w:val="009E3259"/>
    <w:rsid w:val="009E3404"/>
    <w:rsid w:val="009E36ED"/>
    <w:rsid w:val="009E36FC"/>
    <w:rsid w:val="009E3750"/>
    <w:rsid w:val="009E376E"/>
    <w:rsid w:val="009E3A26"/>
    <w:rsid w:val="009E3A54"/>
    <w:rsid w:val="009E3A5B"/>
    <w:rsid w:val="009E3AA1"/>
    <w:rsid w:val="009E3C8D"/>
    <w:rsid w:val="009E3CC6"/>
    <w:rsid w:val="009E3D9E"/>
    <w:rsid w:val="009E3DCE"/>
    <w:rsid w:val="009E3E8B"/>
    <w:rsid w:val="009E3EC7"/>
    <w:rsid w:val="009E3ED1"/>
    <w:rsid w:val="009E418B"/>
    <w:rsid w:val="009E41B3"/>
    <w:rsid w:val="009E4284"/>
    <w:rsid w:val="009E4330"/>
    <w:rsid w:val="009E4384"/>
    <w:rsid w:val="009E4521"/>
    <w:rsid w:val="009E4537"/>
    <w:rsid w:val="009E46F8"/>
    <w:rsid w:val="009E483E"/>
    <w:rsid w:val="009E48B8"/>
    <w:rsid w:val="009E48E9"/>
    <w:rsid w:val="009E4921"/>
    <w:rsid w:val="009E4B45"/>
    <w:rsid w:val="009E4B7B"/>
    <w:rsid w:val="009E4E4B"/>
    <w:rsid w:val="009E4FD2"/>
    <w:rsid w:val="009E5287"/>
    <w:rsid w:val="009E5343"/>
    <w:rsid w:val="009E5466"/>
    <w:rsid w:val="009E55E4"/>
    <w:rsid w:val="009E55FE"/>
    <w:rsid w:val="009E57D6"/>
    <w:rsid w:val="009E585C"/>
    <w:rsid w:val="009E5910"/>
    <w:rsid w:val="009E59E9"/>
    <w:rsid w:val="009E5AB6"/>
    <w:rsid w:val="009E5ABA"/>
    <w:rsid w:val="009E5BAB"/>
    <w:rsid w:val="009E5D11"/>
    <w:rsid w:val="009E5E56"/>
    <w:rsid w:val="009E5E66"/>
    <w:rsid w:val="009E6008"/>
    <w:rsid w:val="009E625B"/>
    <w:rsid w:val="009E626A"/>
    <w:rsid w:val="009E62F1"/>
    <w:rsid w:val="009E64DE"/>
    <w:rsid w:val="009E6583"/>
    <w:rsid w:val="009E669F"/>
    <w:rsid w:val="009E674C"/>
    <w:rsid w:val="009E682B"/>
    <w:rsid w:val="009E6A92"/>
    <w:rsid w:val="009E6B5D"/>
    <w:rsid w:val="009E6BFF"/>
    <w:rsid w:val="009E6D34"/>
    <w:rsid w:val="009E6E88"/>
    <w:rsid w:val="009E6EA9"/>
    <w:rsid w:val="009E6EC2"/>
    <w:rsid w:val="009E6F1A"/>
    <w:rsid w:val="009E712F"/>
    <w:rsid w:val="009E71D8"/>
    <w:rsid w:val="009E7217"/>
    <w:rsid w:val="009E7447"/>
    <w:rsid w:val="009E7465"/>
    <w:rsid w:val="009E757C"/>
    <w:rsid w:val="009E75B5"/>
    <w:rsid w:val="009E7621"/>
    <w:rsid w:val="009E7740"/>
    <w:rsid w:val="009E7759"/>
    <w:rsid w:val="009E7A46"/>
    <w:rsid w:val="009E7AD0"/>
    <w:rsid w:val="009E7B37"/>
    <w:rsid w:val="009E7C55"/>
    <w:rsid w:val="009E7CEA"/>
    <w:rsid w:val="009F00C9"/>
    <w:rsid w:val="009F00D7"/>
    <w:rsid w:val="009F0406"/>
    <w:rsid w:val="009F0413"/>
    <w:rsid w:val="009F0430"/>
    <w:rsid w:val="009F0564"/>
    <w:rsid w:val="009F0566"/>
    <w:rsid w:val="009F056D"/>
    <w:rsid w:val="009F058F"/>
    <w:rsid w:val="009F05C0"/>
    <w:rsid w:val="009F06A0"/>
    <w:rsid w:val="009F07A3"/>
    <w:rsid w:val="009F0835"/>
    <w:rsid w:val="009F0897"/>
    <w:rsid w:val="009F09A2"/>
    <w:rsid w:val="009F09D6"/>
    <w:rsid w:val="009F0BDF"/>
    <w:rsid w:val="009F0C34"/>
    <w:rsid w:val="009F0CA0"/>
    <w:rsid w:val="009F0CA2"/>
    <w:rsid w:val="009F0CAD"/>
    <w:rsid w:val="009F0DAF"/>
    <w:rsid w:val="009F0DBB"/>
    <w:rsid w:val="009F0F76"/>
    <w:rsid w:val="009F1045"/>
    <w:rsid w:val="009F1093"/>
    <w:rsid w:val="009F10BB"/>
    <w:rsid w:val="009F126C"/>
    <w:rsid w:val="009F128C"/>
    <w:rsid w:val="009F12DB"/>
    <w:rsid w:val="009F1305"/>
    <w:rsid w:val="009F1357"/>
    <w:rsid w:val="009F13D8"/>
    <w:rsid w:val="009F14BC"/>
    <w:rsid w:val="009F14CF"/>
    <w:rsid w:val="009F14E0"/>
    <w:rsid w:val="009F1508"/>
    <w:rsid w:val="009F1578"/>
    <w:rsid w:val="009F1761"/>
    <w:rsid w:val="009F17A4"/>
    <w:rsid w:val="009F188C"/>
    <w:rsid w:val="009F19C5"/>
    <w:rsid w:val="009F1AC0"/>
    <w:rsid w:val="009F1C45"/>
    <w:rsid w:val="009F1D56"/>
    <w:rsid w:val="009F1DC9"/>
    <w:rsid w:val="009F1FCD"/>
    <w:rsid w:val="009F203F"/>
    <w:rsid w:val="009F209A"/>
    <w:rsid w:val="009F211A"/>
    <w:rsid w:val="009F2144"/>
    <w:rsid w:val="009F2211"/>
    <w:rsid w:val="009F224C"/>
    <w:rsid w:val="009F229B"/>
    <w:rsid w:val="009F22F5"/>
    <w:rsid w:val="009F2495"/>
    <w:rsid w:val="009F2542"/>
    <w:rsid w:val="009F25F7"/>
    <w:rsid w:val="009F26B8"/>
    <w:rsid w:val="009F28D5"/>
    <w:rsid w:val="009F28E3"/>
    <w:rsid w:val="009F29F7"/>
    <w:rsid w:val="009F2ADE"/>
    <w:rsid w:val="009F2B67"/>
    <w:rsid w:val="009F2C15"/>
    <w:rsid w:val="009F2C96"/>
    <w:rsid w:val="009F2D4F"/>
    <w:rsid w:val="009F2D71"/>
    <w:rsid w:val="009F2ECE"/>
    <w:rsid w:val="009F3188"/>
    <w:rsid w:val="009F32FB"/>
    <w:rsid w:val="009F3430"/>
    <w:rsid w:val="009F3620"/>
    <w:rsid w:val="009F365B"/>
    <w:rsid w:val="009F36D8"/>
    <w:rsid w:val="009F3797"/>
    <w:rsid w:val="009F389D"/>
    <w:rsid w:val="009F39D9"/>
    <w:rsid w:val="009F3A9B"/>
    <w:rsid w:val="009F3ACD"/>
    <w:rsid w:val="009F3B0D"/>
    <w:rsid w:val="009F3B1A"/>
    <w:rsid w:val="009F3B1C"/>
    <w:rsid w:val="009F3C8A"/>
    <w:rsid w:val="009F3C9C"/>
    <w:rsid w:val="009F3E68"/>
    <w:rsid w:val="009F3F73"/>
    <w:rsid w:val="009F4067"/>
    <w:rsid w:val="009F4102"/>
    <w:rsid w:val="009F4109"/>
    <w:rsid w:val="009F417E"/>
    <w:rsid w:val="009F421F"/>
    <w:rsid w:val="009F4423"/>
    <w:rsid w:val="009F446F"/>
    <w:rsid w:val="009F447F"/>
    <w:rsid w:val="009F44B5"/>
    <w:rsid w:val="009F4548"/>
    <w:rsid w:val="009F47DA"/>
    <w:rsid w:val="009F4A03"/>
    <w:rsid w:val="009F4DC6"/>
    <w:rsid w:val="009F4E4C"/>
    <w:rsid w:val="009F51A8"/>
    <w:rsid w:val="009F5264"/>
    <w:rsid w:val="009F5396"/>
    <w:rsid w:val="009F54B3"/>
    <w:rsid w:val="009F555F"/>
    <w:rsid w:val="009F55EF"/>
    <w:rsid w:val="009F5657"/>
    <w:rsid w:val="009F57D4"/>
    <w:rsid w:val="009F585B"/>
    <w:rsid w:val="009F588E"/>
    <w:rsid w:val="009F58E9"/>
    <w:rsid w:val="009F5BAB"/>
    <w:rsid w:val="009F5CD9"/>
    <w:rsid w:val="009F5F05"/>
    <w:rsid w:val="009F601F"/>
    <w:rsid w:val="009F6283"/>
    <w:rsid w:val="009F6442"/>
    <w:rsid w:val="009F676B"/>
    <w:rsid w:val="009F6794"/>
    <w:rsid w:val="009F688F"/>
    <w:rsid w:val="009F69F7"/>
    <w:rsid w:val="009F6A80"/>
    <w:rsid w:val="009F6D12"/>
    <w:rsid w:val="009F6E4A"/>
    <w:rsid w:val="009F6EA5"/>
    <w:rsid w:val="009F6EDB"/>
    <w:rsid w:val="009F6F8F"/>
    <w:rsid w:val="009F6FB1"/>
    <w:rsid w:val="009F7136"/>
    <w:rsid w:val="009F7142"/>
    <w:rsid w:val="009F723F"/>
    <w:rsid w:val="009F748A"/>
    <w:rsid w:val="009F758A"/>
    <w:rsid w:val="009F77B4"/>
    <w:rsid w:val="009F77CF"/>
    <w:rsid w:val="009F78D4"/>
    <w:rsid w:val="009F791C"/>
    <w:rsid w:val="009F7966"/>
    <w:rsid w:val="009F7976"/>
    <w:rsid w:val="009F7A2F"/>
    <w:rsid w:val="009F7B21"/>
    <w:rsid w:val="009F7B54"/>
    <w:rsid w:val="009F7BA9"/>
    <w:rsid w:val="009F7BEC"/>
    <w:rsid w:val="009F7C62"/>
    <w:rsid w:val="009F7E28"/>
    <w:rsid w:val="009F7FE0"/>
    <w:rsid w:val="00A00020"/>
    <w:rsid w:val="00A00281"/>
    <w:rsid w:val="00A002A7"/>
    <w:rsid w:val="00A003AB"/>
    <w:rsid w:val="00A00424"/>
    <w:rsid w:val="00A004F6"/>
    <w:rsid w:val="00A00515"/>
    <w:rsid w:val="00A007D4"/>
    <w:rsid w:val="00A007D6"/>
    <w:rsid w:val="00A00947"/>
    <w:rsid w:val="00A0099D"/>
    <w:rsid w:val="00A009EA"/>
    <w:rsid w:val="00A00A23"/>
    <w:rsid w:val="00A00A30"/>
    <w:rsid w:val="00A00A4D"/>
    <w:rsid w:val="00A00A81"/>
    <w:rsid w:val="00A00A90"/>
    <w:rsid w:val="00A00B10"/>
    <w:rsid w:val="00A00C52"/>
    <w:rsid w:val="00A00CAA"/>
    <w:rsid w:val="00A00D46"/>
    <w:rsid w:val="00A00D90"/>
    <w:rsid w:val="00A01068"/>
    <w:rsid w:val="00A01275"/>
    <w:rsid w:val="00A013ED"/>
    <w:rsid w:val="00A015AA"/>
    <w:rsid w:val="00A015ED"/>
    <w:rsid w:val="00A01745"/>
    <w:rsid w:val="00A01819"/>
    <w:rsid w:val="00A01865"/>
    <w:rsid w:val="00A01A35"/>
    <w:rsid w:val="00A01A5E"/>
    <w:rsid w:val="00A01B94"/>
    <w:rsid w:val="00A01C0F"/>
    <w:rsid w:val="00A01CC4"/>
    <w:rsid w:val="00A020BD"/>
    <w:rsid w:val="00A02259"/>
    <w:rsid w:val="00A0229A"/>
    <w:rsid w:val="00A0233F"/>
    <w:rsid w:val="00A024E4"/>
    <w:rsid w:val="00A025E0"/>
    <w:rsid w:val="00A027D7"/>
    <w:rsid w:val="00A02827"/>
    <w:rsid w:val="00A028CB"/>
    <w:rsid w:val="00A029A4"/>
    <w:rsid w:val="00A029BD"/>
    <w:rsid w:val="00A02ABA"/>
    <w:rsid w:val="00A02B1B"/>
    <w:rsid w:val="00A02BD9"/>
    <w:rsid w:val="00A02DC8"/>
    <w:rsid w:val="00A02DD9"/>
    <w:rsid w:val="00A02F34"/>
    <w:rsid w:val="00A0302D"/>
    <w:rsid w:val="00A0312C"/>
    <w:rsid w:val="00A0326E"/>
    <w:rsid w:val="00A03276"/>
    <w:rsid w:val="00A03292"/>
    <w:rsid w:val="00A032CE"/>
    <w:rsid w:val="00A03383"/>
    <w:rsid w:val="00A03450"/>
    <w:rsid w:val="00A03462"/>
    <w:rsid w:val="00A03619"/>
    <w:rsid w:val="00A036D0"/>
    <w:rsid w:val="00A036FE"/>
    <w:rsid w:val="00A037A1"/>
    <w:rsid w:val="00A03891"/>
    <w:rsid w:val="00A038E0"/>
    <w:rsid w:val="00A039AC"/>
    <w:rsid w:val="00A039AE"/>
    <w:rsid w:val="00A039C0"/>
    <w:rsid w:val="00A03AC6"/>
    <w:rsid w:val="00A03B26"/>
    <w:rsid w:val="00A03B9C"/>
    <w:rsid w:val="00A03BED"/>
    <w:rsid w:val="00A03C69"/>
    <w:rsid w:val="00A03D24"/>
    <w:rsid w:val="00A03DBE"/>
    <w:rsid w:val="00A03E62"/>
    <w:rsid w:val="00A03EE2"/>
    <w:rsid w:val="00A03FD7"/>
    <w:rsid w:val="00A03FE3"/>
    <w:rsid w:val="00A04092"/>
    <w:rsid w:val="00A040E1"/>
    <w:rsid w:val="00A041A2"/>
    <w:rsid w:val="00A041B4"/>
    <w:rsid w:val="00A041B8"/>
    <w:rsid w:val="00A041C7"/>
    <w:rsid w:val="00A041C8"/>
    <w:rsid w:val="00A0429D"/>
    <w:rsid w:val="00A042A1"/>
    <w:rsid w:val="00A042E5"/>
    <w:rsid w:val="00A045F7"/>
    <w:rsid w:val="00A045FE"/>
    <w:rsid w:val="00A04894"/>
    <w:rsid w:val="00A048B6"/>
    <w:rsid w:val="00A0490C"/>
    <w:rsid w:val="00A0495F"/>
    <w:rsid w:val="00A04A93"/>
    <w:rsid w:val="00A04BB6"/>
    <w:rsid w:val="00A04CE6"/>
    <w:rsid w:val="00A04D64"/>
    <w:rsid w:val="00A04D86"/>
    <w:rsid w:val="00A04DB6"/>
    <w:rsid w:val="00A04DC6"/>
    <w:rsid w:val="00A04E3A"/>
    <w:rsid w:val="00A04EDD"/>
    <w:rsid w:val="00A04F79"/>
    <w:rsid w:val="00A05114"/>
    <w:rsid w:val="00A0514B"/>
    <w:rsid w:val="00A05241"/>
    <w:rsid w:val="00A053B2"/>
    <w:rsid w:val="00A054FA"/>
    <w:rsid w:val="00A0552C"/>
    <w:rsid w:val="00A05695"/>
    <w:rsid w:val="00A057D3"/>
    <w:rsid w:val="00A0594E"/>
    <w:rsid w:val="00A059D1"/>
    <w:rsid w:val="00A05B4F"/>
    <w:rsid w:val="00A05BC4"/>
    <w:rsid w:val="00A05BFB"/>
    <w:rsid w:val="00A05C54"/>
    <w:rsid w:val="00A05D02"/>
    <w:rsid w:val="00A05D41"/>
    <w:rsid w:val="00A05DDC"/>
    <w:rsid w:val="00A05E11"/>
    <w:rsid w:val="00A05EBF"/>
    <w:rsid w:val="00A05F09"/>
    <w:rsid w:val="00A06031"/>
    <w:rsid w:val="00A060A5"/>
    <w:rsid w:val="00A060F8"/>
    <w:rsid w:val="00A062A6"/>
    <w:rsid w:val="00A0635D"/>
    <w:rsid w:val="00A0643A"/>
    <w:rsid w:val="00A064AE"/>
    <w:rsid w:val="00A064F1"/>
    <w:rsid w:val="00A064F6"/>
    <w:rsid w:val="00A0663E"/>
    <w:rsid w:val="00A06713"/>
    <w:rsid w:val="00A0683F"/>
    <w:rsid w:val="00A0687B"/>
    <w:rsid w:val="00A068D1"/>
    <w:rsid w:val="00A06948"/>
    <w:rsid w:val="00A06A62"/>
    <w:rsid w:val="00A06A98"/>
    <w:rsid w:val="00A06AF9"/>
    <w:rsid w:val="00A06B02"/>
    <w:rsid w:val="00A06BBD"/>
    <w:rsid w:val="00A06EC0"/>
    <w:rsid w:val="00A06FE6"/>
    <w:rsid w:val="00A07123"/>
    <w:rsid w:val="00A07234"/>
    <w:rsid w:val="00A073A9"/>
    <w:rsid w:val="00A0741A"/>
    <w:rsid w:val="00A07471"/>
    <w:rsid w:val="00A076D6"/>
    <w:rsid w:val="00A077B9"/>
    <w:rsid w:val="00A07821"/>
    <w:rsid w:val="00A078C7"/>
    <w:rsid w:val="00A07940"/>
    <w:rsid w:val="00A079E6"/>
    <w:rsid w:val="00A07BC7"/>
    <w:rsid w:val="00A07D81"/>
    <w:rsid w:val="00A07E10"/>
    <w:rsid w:val="00A07E2A"/>
    <w:rsid w:val="00A07F6A"/>
    <w:rsid w:val="00A07FCA"/>
    <w:rsid w:val="00A1008E"/>
    <w:rsid w:val="00A100D0"/>
    <w:rsid w:val="00A100E2"/>
    <w:rsid w:val="00A10124"/>
    <w:rsid w:val="00A1018C"/>
    <w:rsid w:val="00A101A4"/>
    <w:rsid w:val="00A1022F"/>
    <w:rsid w:val="00A10236"/>
    <w:rsid w:val="00A10488"/>
    <w:rsid w:val="00A105A0"/>
    <w:rsid w:val="00A105E9"/>
    <w:rsid w:val="00A10813"/>
    <w:rsid w:val="00A10958"/>
    <w:rsid w:val="00A10A3D"/>
    <w:rsid w:val="00A10A3F"/>
    <w:rsid w:val="00A10AB7"/>
    <w:rsid w:val="00A10AF5"/>
    <w:rsid w:val="00A10B1F"/>
    <w:rsid w:val="00A10C08"/>
    <w:rsid w:val="00A10D12"/>
    <w:rsid w:val="00A10F2B"/>
    <w:rsid w:val="00A11138"/>
    <w:rsid w:val="00A1115B"/>
    <w:rsid w:val="00A1115C"/>
    <w:rsid w:val="00A11196"/>
    <w:rsid w:val="00A112A3"/>
    <w:rsid w:val="00A112C8"/>
    <w:rsid w:val="00A113C9"/>
    <w:rsid w:val="00A113FB"/>
    <w:rsid w:val="00A1143D"/>
    <w:rsid w:val="00A11611"/>
    <w:rsid w:val="00A1178C"/>
    <w:rsid w:val="00A118B8"/>
    <w:rsid w:val="00A11998"/>
    <w:rsid w:val="00A11B24"/>
    <w:rsid w:val="00A11D58"/>
    <w:rsid w:val="00A11ED0"/>
    <w:rsid w:val="00A12082"/>
    <w:rsid w:val="00A120A8"/>
    <w:rsid w:val="00A12456"/>
    <w:rsid w:val="00A125A1"/>
    <w:rsid w:val="00A1272C"/>
    <w:rsid w:val="00A12733"/>
    <w:rsid w:val="00A12804"/>
    <w:rsid w:val="00A1280B"/>
    <w:rsid w:val="00A129E2"/>
    <w:rsid w:val="00A12AE3"/>
    <w:rsid w:val="00A12CD9"/>
    <w:rsid w:val="00A12E09"/>
    <w:rsid w:val="00A13124"/>
    <w:rsid w:val="00A1323A"/>
    <w:rsid w:val="00A13266"/>
    <w:rsid w:val="00A133DD"/>
    <w:rsid w:val="00A137D7"/>
    <w:rsid w:val="00A13970"/>
    <w:rsid w:val="00A1398E"/>
    <w:rsid w:val="00A139BC"/>
    <w:rsid w:val="00A13BAD"/>
    <w:rsid w:val="00A13BE0"/>
    <w:rsid w:val="00A13C9C"/>
    <w:rsid w:val="00A13CDB"/>
    <w:rsid w:val="00A13DF5"/>
    <w:rsid w:val="00A140E7"/>
    <w:rsid w:val="00A140EE"/>
    <w:rsid w:val="00A1421B"/>
    <w:rsid w:val="00A1449B"/>
    <w:rsid w:val="00A144A4"/>
    <w:rsid w:val="00A144E0"/>
    <w:rsid w:val="00A14604"/>
    <w:rsid w:val="00A14648"/>
    <w:rsid w:val="00A14884"/>
    <w:rsid w:val="00A148DA"/>
    <w:rsid w:val="00A14965"/>
    <w:rsid w:val="00A1499A"/>
    <w:rsid w:val="00A14B4A"/>
    <w:rsid w:val="00A14C98"/>
    <w:rsid w:val="00A14E6C"/>
    <w:rsid w:val="00A14E95"/>
    <w:rsid w:val="00A14EC3"/>
    <w:rsid w:val="00A151DF"/>
    <w:rsid w:val="00A152A6"/>
    <w:rsid w:val="00A152B9"/>
    <w:rsid w:val="00A1535F"/>
    <w:rsid w:val="00A15522"/>
    <w:rsid w:val="00A1556A"/>
    <w:rsid w:val="00A1562F"/>
    <w:rsid w:val="00A156B0"/>
    <w:rsid w:val="00A15799"/>
    <w:rsid w:val="00A15A1E"/>
    <w:rsid w:val="00A15A26"/>
    <w:rsid w:val="00A15A56"/>
    <w:rsid w:val="00A15B50"/>
    <w:rsid w:val="00A15B96"/>
    <w:rsid w:val="00A15D03"/>
    <w:rsid w:val="00A15DA2"/>
    <w:rsid w:val="00A15DB6"/>
    <w:rsid w:val="00A15DF7"/>
    <w:rsid w:val="00A15E4E"/>
    <w:rsid w:val="00A15E7C"/>
    <w:rsid w:val="00A15ED3"/>
    <w:rsid w:val="00A16033"/>
    <w:rsid w:val="00A16070"/>
    <w:rsid w:val="00A160C5"/>
    <w:rsid w:val="00A1612F"/>
    <w:rsid w:val="00A161F3"/>
    <w:rsid w:val="00A1620C"/>
    <w:rsid w:val="00A162AA"/>
    <w:rsid w:val="00A1655E"/>
    <w:rsid w:val="00A16570"/>
    <w:rsid w:val="00A166DA"/>
    <w:rsid w:val="00A167C7"/>
    <w:rsid w:val="00A16839"/>
    <w:rsid w:val="00A16849"/>
    <w:rsid w:val="00A168C9"/>
    <w:rsid w:val="00A16902"/>
    <w:rsid w:val="00A16965"/>
    <w:rsid w:val="00A169AA"/>
    <w:rsid w:val="00A16A30"/>
    <w:rsid w:val="00A16AED"/>
    <w:rsid w:val="00A16C02"/>
    <w:rsid w:val="00A16CBA"/>
    <w:rsid w:val="00A16E8A"/>
    <w:rsid w:val="00A16EE5"/>
    <w:rsid w:val="00A17109"/>
    <w:rsid w:val="00A1714B"/>
    <w:rsid w:val="00A17175"/>
    <w:rsid w:val="00A17189"/>
    <w:rsid w:val="00A17260"/>
    <w:rsid w:val="00A1733F"/>
    <w:rsid w:val="00A1734E"/>
    <w:rsid w:val="00A17475"/>
    <w:rsid w:val="00A1748C"/>
    <w:rsid w:val="00A1768A"/>
    <w:rsid w:val="00A17740"/>
    <w:rsid w:val="00A17750"/>
    <w:rsid w:val="00A177D0"/>
    <w:rsid w:val="00A17800"/>
    <w:rsid w:val="00A17828"/>
    <w:rsid w:val="00A17CA7"/>
    <w:rsid w:val="00A17E7C"/>
    <w:rsid w:val="00A17FC5"/>
    <w:rsid w:val="00A200B3"/>
    <w:rsid w:val="00A201A0"/>
    <w:rsid w:val="00A201F3"/>
    <w:rsid w:val="00A2036E"/>
    <w:rsid w:val="00A20417"/>
    <w:rsid w:val="00A20825"/>
    <w:rsid w:val="00A20983"/>
    <w:rsid w:val="00A20A3D"/>
    <w:rsid w:val="00A20ACE"/>
    <w:rsid w:val="00A20D0A"/>
    <w:rsid w:val="00A20E8B"/>
    <w:rsid w:val="00A21222"/>
    <w:rsid w:val="00A212B5"/>
    <w:rsid w:val="00A2144B"/>
    <w:rsid w:val="00A215C2"/>
    <w:rsid w:val="00A21696"/>
    <w:rsid w:val="00A216B6"/>
    <w:rsid w:val="00A216F7"/>
    <w:rsid w:val="00A21701"/>
    <w:rsid w:val="00A2196C"/>
    <w:rsid w:val="00A21974"/>
    <w:rsid w:val="00A21C87"/>
    <w:rsid w:val="00A21DF1"/>
    <w:rsid w:val="00A21FD7"/>
    <w:rsid w:val="00A220BF"/>
    <w:rsid w:val="00A22169"/>
    <w:rsid w:val="00A2219F"/>
    <w:rsid w:val="00A222D0"/>
    <w:rsid w:val="00A223E1"/>
    <w:rsid w:val="00A2251D"/>
    <w:rsid w:val="00A2257C"/>
    <w:rsid w:val="00A226D0"/>
    <w:rsid w:val="00A22721"/>
    <w:rsid w:val="00A22780"/>
    <w:rsid w:val="00A22977"/>
    <w:rsid w:val="00A229DC"/>
    <w:rsid w:val="00A22A27"/>
    <w:rsid w:val="00A22A6F"/>
    <w:rsid w:val="00A22B0E"/>
    <w:rsid w:val="00A22BB4"/>
    <w:rsid w:val="00A22D51"/>
    <w:rsid w:val="00A22D99"/>
    <w:rsid w:val="00A22E61"/>
    <w:rsid w:val="00A230BE"/>
    <w:rsid w:val="00A23209"/>
    <w:rsid w:val="00A23240"/>
    <w:rsid w:val="00A23475"/>
    <w:rsid w:val="00A23530"/>
    <w:rsid w:val="00A23591"/>
    <w:rsid w:val="00A235A9"/>
    <w:rsid w:val="00A236BA"/>
    <w:rsid w:val="00A236D9"/>
    <w:rsid w:val="00A237FB"/>
    <w:rsid w:val="00A23896"/>
    <w:rsid w:val="00A2390A"/>
    <w:rsid w:val="00A2391A"/>
    <w:rsid w:val="00A239EE"/>
    <w:rsid w:val="00A23BB6"/>
    <w:rsid w:val="00A23C09"/>
    <w:rsid w:val="00A23C47"/>
    <w:rsid w:val="00A23D5F"/>
    <w:rsid w:val="00A2403D"/>
    <w:rsid w:val="00A2405D"/>
    <w:rsid w:val="00A240F8"/>
    <w:rsid w:val="00A2419E"/>
    <w:rsid w:val="00A2428D"/>
    <w:rsid w:val="00A242DD"/>
    <w:rsid w:val="00A24340"/>
    <w:rsid w:val="00A243F1"/>
    <w:rsid w:val="00A244D3"/>
    <w:rsid w:val="00A24550"/>
    <w:rsid w:val="00A245BA"/>
    <w:rsid w:val="00A24644"/>
    <w:rsid w:val="00A24672"/>
    <w:rsid w:val="00A247B8"/>
    <w:rsid w:val="00A24910"/>
    <w:rsid w:val="00A249D9"/>
    <w:rsid w:val="00A24A47"/>
    <w:rsid w:val="00A24B9A"/>
    <w:rsid w:val="00A24C2A"/>
    <w:rsid w:val="00A24C4E"/>
    <w:rsid w:val="00A24D6A"/>
    <w:rsid w:val="00A24EC6"/>
    <w:rsid w:val="00A24ED6"/>
    <w:rsid w:val="00A24F4C"/>
    <w:rsid w:val="00A25063"/>
    <w:rsid w:val="00A25227"/>
    <w:rsid w:val="00A25327"/>
    <w:rsid w:val="00A254A9"/>
    <w:rsid w:val="00A254CC"/>
    <w:rsid w:val="00A2551F"/>
    <w:rsid w:val="00A255A1"/>
    <w:rsid w:val="00A255CB"/>
    <w:rsid w:val="00A25636"/>
    <w:rsid w:val="00A25685"/>
    <w:rsid w:val="00A25699"/>
    <w:rsid w:val="00A256F1"/>
    <w:rsid w:val="00A2573A"/>
    <w:rsid w:val="00A25811"/>
    <w:rsid w:val="00A259EA"/>
    <w:rsid w:val="00A25ACD"/>
    <w:rsid w:val="00A25B79"/>
    <w:rsid w:val="00A25C5A"/>
    <w:rsid w:val="00A25C69"/>
    <w:rsid w:val="00A25D2A"/>
    <w:rsid w:val="00A25D8C"/>
    <w:rsid w:val="00A25E9E"/>
    <w:rsid w:val="00A25F4E"/>
    <w:rsid w:val="00A26131"/>
    <w:rsid w:val="00A26173"/>
    <w:rsid w:val="00A263DC"/>
    <w:rsid w:val="00A263DE"/>
    <w:rsid w:val="00A26518"/>
    <w:rsid w:val="00A26705"/>
    <w:rsid w:val="00A26861"/>
    <w:rsid w:val="00A268BA"/>
    <w:rsid w:val="00A26993"/>
    <w:rsid w:val="00A269DC"/>
    <w:rsid w:val="00A26A66"/>
    <w:rsid w:val="00A26A9A"/>
    <w:rsid w:val="00A26BFC"/>
    <w:rsid w:val="00A26C5C"/>
    <w:rsid w:val="00A26C94"/>
    <w:rsid w:val="00A26D01"/>
    <w:rsid w:val="00A26D02"/>
    <w:rsid w:val="00A26D32"/>
    <w:rsid w:val="00A26D5C"/>
    <w:rsid w:val="00A26D82"/>
    <w:rsid w:val="00A26DCE"/>
    <w:rsid w:val="00A26E2C"/>
    <w:rsid w:val="00A26F66"/>
    <w:rsid w:val="00A2702A"/>
    <w:rsid w:val="00A27163"/>
    <w:rsid w:val="00A27309"/>
    <w:rsid w:val="00A2735D"/>
    <w:rsid w:val="00A273B7"/>
    <w:rsid w:val="00A273BA"/>
    <w:rsid w:val="00A27419"/>
    <w:rsid w:val="00A2743D"/>
    <w:rsid w:val="00A27442"/>
    <w:rsid w:val="00A27462"/>
    <w:rsid w:val="00A274A9"/>
    <w:rsid w:val="00A27501"/>
    <w:rsid w:val="00A27504"/>
    <w:rsid w:val="00A27551"/>
    <w:rsid w:val="00A276B7"/>
    <w:rsid w:val="00A27744"/>
    <w:rsid w:val="00A27789"/>
    <w:rsid w:val="00A277A3"/>
    <w:rsid w:val="00A27851"/>
    <w:rsid w:val="00A278F6"/>
    <w:rsid w:val="00A27A09"/>
    <w:rsid w:val="00A27A8C"/>
    <w:rsid w:val="00A27AFE"/>
    <w:rsid w:val="00A27B6E"/>
    <w:rsid w:val="00A27C98"/>
    <w:rsid w:val="00A27CB1"/>
    <w:rsid w:val="00A27CD4"/>
    <w:rsid w:val="00A27D30"/>
    <w:rsid w:val="00A27D9A"/>
    <w:rsid w:val="00A27DA0"/>
    <w:rsid w:val="00A27DFB"/>
    <w:rsid w:val="00A30066"/>
    <w:rsid w:val="00A300C0"/>
    <w:rsid w:val="00A30132"/>
    <w:rsid w:val="00A30186"/>
    <w:rsid w:val="00A30218"/>
    <w:rsid w:val="00A30319"/>
    <w:rsid w:val="00A303B4"/>
    <w:rsid w:val="00A30421"/>
    <w:rsid w:val="00A304AE"/>
    <w:rsid w:val="00A30608"/>
    <w:rsid w:val="00A30664"/>
    <w:rsid w:val="00A30692"/>
    <w:rsid w:val="00A306AE"/>
    <w:rsid w:val="00A307C0"/>
    <w:rsid w:val="00A3091D"/>
    <w:rsid w:val="00A30946"/>
    <w:rsid w:val="00A30A81"/>
    <w:rsid w:val="00A30A92"/>
    <w:rsid w:val="00A30AFE"/>
    <w:rsid w:val="00A30B34"/>
    <w:rsid w:val="00A30BFA"/>
    <w:rsid w:val="00A30DE6"/>
    <w:rsid w:val="00A30E50"/>
    <w:rsid w:val="00A30F45"/>
    <w:rsid w:val="00A30F76"/>
    <w:rsid w:val="00A30FF5"/>
    <w:rsid w:val="00A31231"/>
    <w:rsid w:val="00A3124C"/>
    <w:rsid w:val="00A31277"/>
    <w:rsid w:val="00A312D4"/>
    <w:rsid w:val="00A312E7"/>
    <w:rsid w:val="00A312F6"/>
    <w:rsid w:val="00A31443"/>
    <w:rsid w:val="00A31751"/>
    <w:rsid w:val="00A31875"/>
    <w:rsid w:val="00A318BE"/>
    <w:rsid w:val="00A3197E"/>
    <w:rsid w:val="00A31AF3"/>
    <w:rsid w:val="00A31D91"/>
    <w:rsid w:val="00A31DD6"/>
    <w:rsid w:val="00A3219E"/>
    <w:rsid w:val="00A321D6"/>
    <w:rsid w:val="00A322CA"/>
    <w:rsid w:val="00A324B9"/>
    <w:rsid w:val="00A325A0"/>
    <w:rsid w:val="00A32673"/>
    <w:rsid w:val="00A327B4"/>
    <w:rsid w:val="00A32808"/>
    <w:rsid w:val="00A32BF5"/>
    <w:rsid w:val="00A32C31"/>
    <w:rsid w:val="00A32CFC"/>
    <w:rsid w:val="00A32E18"/>
    <w:rsid w:val="00A32E23"/>
    <w:rsid w:val="00A32FC3"/>
    <w:rsid w:val="00A3300D"/>
    <w:rsid w:val="00A332B3"/>
    <w:rsid w:val="00A333E4"/>
    <w:rsid w:val="00A3349A"/>
    <w:rsid w:val="00A334DA"/>
    <w:rsid w:val="00A334F0"/>
    <w:rsid w:val="00A3358C"/>
    <w:rsid w:val="00A3378B"/>
    <w:rsid w:val="00A33931"/>
    <w:rsid w:val="00A33A2E"/>
    <w:rsid w:val="00A33AE8"/>
    <w:rsid w:val="00A33B3F"/>
    <w:rsid w:val="00A33B47"/>
    <w:rsid w:val="00A33BCC"/>
    <w:rsid w:val="00A33BFE"/>
    <w:rsid w:val="00A33DBB"/>
    <w:rsid w:val="00A33DD6"/>
    <w:rsid w:val="00A33FEC"/>
    <w:rsid w:val="00A34185"/>
    <w:rsid w:val="00A341FF"/>
    <w:rsid w:val="00A34224"/>
    <w:rsid w:val="00A34246"/>
    <w:rsid w:val="00A34287"/>
    <w:rsid w:val="00A3444C"/>
    <w:rsid w:val="00A344CC"/>
    <w:rsid w:val="00A3453B"/>
    <w:rsid w:val="00A3489E"/>
    <w:rsid w:val="00A348B8"/>
    <w:rsid w:val="00A348D9"/>
    <w:rsid w:val="00A348E7"/>
    <w:rsid w:val="00A34BB3"/>
    <w:rsid w:val="00A34BC5"/>
    <w:rsid w:val="00A34C53"/>
    <w:rsid w:val="00A34DA1"/>
    <w:rsid w:val="00A34E05"/>
    <w:rsid w:val="00A34F57"/>
    <w:rsid w:val="00A35163"/>
    <w:rsid w:val="00A351E9"/>
    <w:rsid w:val="00A3525E"/>
    <w:rsid w:val="00A3528C"/>
    <w:rsid w:val="00A3529E"/>
    <w:rsid w:val="00A352FF"/>
    <w:rsid w:val="00A3541A"/>
    <w:rsid w:val="00A3548F"/>
    <w:rsid w:val="00A354AF"/>
    <w:rsid w:val="00A354C0"/>
    <w:rsid w:val="00A3552C"/>
    <w:rsid w:val="00A357E4"/>
    <w:rsid w:val="00A35810"/>
    <w:rsid w:val="00A35922"/>
    <w:rsid w:val="00A35943"/>
    <w:rsid w:val="00A3595C"/>
    <w:rsid w:val="00A35AEC"/>
    <w:rsid w:val="00A35B24"/>
    <w:rsid w:val="00A35BB3"/>
    <w:rsid w:val="00A35BDE"/>
    <w:rsid w:val="00A35C0B"/>
    <w:rsid w:val="00A35C3B"/>
    <w:rsid w:val="00A35CA8"/>
    <w:rsid w:val="00A35E50"/>
    <w:rsid w:val="00A35F18"/>
    <w:rsid w:val="00A35F22"/>
    <w:rsid w:val="00A35F2C"/>
    <w:rsid w:val="00A36093"/>
    <w:rsid w:val="00A36196"/>
    <w:rsid w:val="00A361AA"/>
    <w:rsid w:val="00A361E1"/>
    <w:rsid w:val="00A36319"/>
    <w:rsid w:val="00A3635E"/>
    <w:rsid w:val="00A363B9"/>
    <w:rsid w:val="00A364E4"/>
    <w:rsid w:val="00A36533"/>
    <w:rsid w:val="00A36587"/>
    <w:rsid w:val="00A366F1"/>
    <w:rsid w:val="00A367A6"/>
    <w:rsid w:val="00A3694F"/>
    <w:rsid w:val="00A36ABC"/>
    <w:rsid w:val="00A36AE8"/>
    <w:rsid w:val="00A36B65"/>
    <w:rsid w:val="00A36BA6"/>
    <w:rsid w:val="00A36BBB"/>
    <w:rsid w:val="00A36C12"/>
    <w:rsid w:val="00A36C56"/>
    <w:rsid w:val="00A36DE1"/>
    <w:rsid w:val="00A36E01"/>
    <w:rsid w:val="00A36F13"/>
    <w:rsid w:val="00A36F50"/>
    <w:rsid w:val="00A36FAD"/>
    <w:rsid w:val="00A3702E"/>
    <w:rsid w:val="00A37034"/>
    <w:rsid w:val="00A37053"/>
    <w:rsid w:val="00A37059"/>
    <w:rsid w:val="00A370F9"/>
    <w:rsid w:val="00A371D8"/>
    <w:rsid w:val="00A37347"/>
    <w:rsid w:val="00A373B5"/>
    <w:rsid w:val="00A375EF"/>
    <w:rsid w:val="00A3771F"/>
    <w:rsid w:val="00A37797"/>
    <w:rsid w:val="00A37BF9"/>
    <w:rsid w:val="00A37C39"/>
    <w:rsid w:val="00A37CB7"/>
    <w:rsid w:val="00A37D80"/>
    <w:rsid w:val="00A37EE9"/>
    <w:rsid w:val="00A37F2C"/>
    <w:rsid w:val="00A37F8E"/>
    <w:rsid w:val="00A37FC4"/>
    <w:rsid w:val="00A4018E"/>
    <w:rsid w:val="00A4022F"/>
    <w:rsid w:val="00A40280"/>
    <w:rsid w:val="00A40402"/>
    <w:rsid w:val="00A4051D"/>
    <w:rsid w:val="00A4058B"/>
    <w:rsid w:val="00A40593"/>
    <w:rsid w:val="00A406AA"/>
    <w:rsid w:val="00A4072F"/>
    <w:rsid w:val="00A40731"/>
    <w:rsid w:val="00A40773"/>
    <w:rsid w:val="00A40878"/>
    <w:rsid w:val="00A40912"/>
    <w:rsid w:val="00A4097B"/>
    <w:rsid w:val="00A40983"/>
    <w:rsid w:val="00A409C3"/>
    <w:rsid w:val="00A40C88"/>
    <w:rsid w:val="00A40CF2"/>
    <w:rsid w:val="00A40D08"/>
    <w:rsid w:val="00A40E8A"/>
    <w:rsid w:val="00A40E93"/>
    <w:rsid w:val="00A40F49"/>
    <w:rsid w:val="00A40F53"/>
    <w:rsid w:val="00A40FA1"/>
    <w:rsid w:val="00A40FCF"/>
    <w:rsid w:val="00A41112"/>
    <w:rsid w:val="00A41431"/>
    <w:rsid w:val="00A415A7"/>
    <w:rsid w:val="00A415C8"/>
    <w:rsid w:val="00A415F3"/>
    <w:rsid w:val="00A41630"/>
    <w:rsid w:val="00A41716"/>
    <w:rsid w:val="00A4174B"/>
    <w:rsid w:val="00A4182A"/>
    <w:rsid w:val="00A419D2"/>
    <w:rsid w:val="00A41AA1"/>
    <w:rsid w:val="00A41B0B"/>
    <w:rsid w:val="00A41BF5"/>
    <w:rsid w:val="00A41C97"/>
    <w:rsid w:val="00A41D86"/>
    <w:rsid w:val="00A41E55"/>
    <w:rsid w:val="00A41FF8"/>
    <w:rsid w:val="00A42062"/>
    <w:rsid w:val="00A42067"/>
    <w:rsid w:val="00A42194"/>
    <w:rsid w:val="00A422D4"/>
    <w:rsid w:val="00A42319"/>
    <w:rsid w:val="00A42351"/>
    <w:rsid w:val="00A423AC"/>
    <w:rsid w:val="00A423C7"/>
    <w:rsid w:val="00A423F2"/>
    <w:rsid w:val="00A42414"/>
    <w:rsid w:val="00A427BF"/>
    <w:rsid w:val="00A427E8"/>
    <w:rsid w:val="00A429A9"/>
    <w:rsid w:val="00A42A7A"/>
    <w:rsid w:val="00A42B99"/>
    <w:rsid w:val="00A42BC3"/>
    <w:rsid w:val="00A42CE5"/>
    <w:rsid w:val="00A42E83"/>
    <w:rsid w:val="00A42F5E"/>
    <w:rsid w:val="00A42FB0"/>
    <w:rsid w:val="00A43008"/>
    <w:rsid w:val="00A43042"/>
    <w:rsid w:val="00A43043"/>
    <w:rsid w:val="00A43048"/>
    <w:rsid w:val="00A430FC"/>
    <w:rsid w:val="00A43113"/>
    <w:rsid w:val="00A4317E"/>
    <w:rsid w:val="00A43180"/>
    <w:rsid w:val="00A43204"/>
    <w:rsid w:val="00A43320"/>
    <w:rsid w:val="00A433E4"/>
    <w:rsid w:val="00A43424"/>
    <w:rsid w:val="00A4343E"/>
    <w:rsid w:val="00A434E6"/>
    <w:rsid w:val="00A43519"/>
    <w:rsid w:val="00A43636"/>
    <w:rsid w:val="00A436A6"/>
    <w:rsid w:val="00A43714"/>
    <w:rsid w:val="00A43976"/>
    <w:rsid w:val="00A43BB3"/>
    <w:rsid w:val="00A43BBB"/>
    <w:rsid w:val="00A43C23"/>
    <w:rsid w:val="00A43CA6"/>
    <w:rsid w:val="00A43CBD"/>
    <w:rsid w:val="00A43E37"/>
    <w:rsid w:val="00A43EB5"/>
    <w:rsid w:val="00A43F37"/>
    <w:rsid w:val="00A43F44"/>
    <w:rsid w:val="00A43FB5"/>
    <w:rsid w:val="00A44298"/>
    <w:rsid w:val="00A442FE"/>
    <w:rsid w:val="00A4434A"/>
    <w:rsid w:val="00A4438A"/>
    <w:rsid w:val="00A443E7"/>
    <w:rsid w:val="00A4454F"/>
    <w:rsid w:val="00A4477B"/>
    <w:rsid w:val="00A4483C"/>
    <w:rsid w:val="00A448C3"/>
    <w:rsid w:val="00A4491E"/>
    <w:rsid w:val="00A449DE"/>
    <w:rsid w:val="00A44AEB"/>
    <w:rsid w:val="00A44B8A"/>
    <w:rsid w:val="00A44BA4"/>
    <w:rsid w:val="00A44BA7"/>
    <w:rsid w:val="00A44C26"/>
    <w:rsid w:val="00A44DE5"/>
    <w:rsid w:val="00A44EFD"/>
    <w:rsid w:val="00A44FCD"/>
    <w:rsid w:val="00A44FE9"/>
    <w:rsid w:val="00A45474"/>
    <w:rsid w:val="00A4547B"/>
    <w:rsid w:val="00A45511"/>
    <w:rsid w:val="00A455CB"/>
    <w:rsid w:val="00A4566D"/>
    <w:rsid w:val="00A45982"/>
    <w:rsid w:val="00A459B5"/>
    <w:rsid w:val="00A459CE"/>
    <w:rsid w:val="00A45AE0"/>
    <w:rsid w:val="00A45B21"/>
    <w:rsid w:val="00A45B59"/>
    <w:rsid w:val="00A45B95"/>
    <w:rsid w:val="00A45C4A"/>
    <w:rsid w:val="00A45C60"/>
    <w:rsid w:val="00A45C78"/>
    <w:rsid w:val="00A45DC9"/>
    <w:rsid w:val="00A45F27"/>
    <w:rsid w:val="00A45F3E"/>
    <w:rsid w:val="00A46011"/>
    <w:rsid w:val="00A4606A"/>
    <w:rsid w:val="00A4607F"/>
    <w:rsid w:val="00A46355"/>
    <w:rsid w:val="00A463FA"/>
    <w:rsid w:val="00A464D2"/>
    <w:rsid w:val="00A46533"/>
    <w:rsid w:val="00A46641"/>
    <w:rsid w:val="00A46651"/>
    <w:rsid w:val="00A466D4"/>
    <w:rsid w:val="00A466DB"/>
    <w:rsid w:val="00A46706"/>
    <w:rsid w:val="00A468BE"/>
    <w:rsid w:val="00A46925"/>
    <w:rsid w:val="00A46972"/>
    <w:rsid w:val="00A4699A"/>
    <w:rsid w:val="00A4699C"/>
    <w:rsid w:val="00A4699E"/>
    <w:rsid w:val="00A469F6"/>
    <w:rsid w:val="00A46A70"/>
    <w:rsid w:val="00A46AF2"/>
    <w:rsid w:val="00A46C38"/>
    <w:rsid w:val="00A46CD2"/>
    <w:rsid w:val="00A46E08"/>
    <w:rsid w:val="00A46F55"/>
    <w:rsid w:val="00A47017"/>
    <w:rsid w:val="00A470EA"/>
    <w:rsid w:val="00A47141"/>
    <w:rsid w:val="00A473BC"/>
    <w:rsid w:val="00A47434"/>
    <w:rsid w:val="00A474AD"/>
    <w:rsid w:val="00A476D6"/>
    <w:rsid w:val="00A47753"/>
    <w:rsid w:val="00A477B1"/>
    <w:rsid w:val="00A47809"/>
    <w:rsid w:val="00A478B9"/>
    <w:rsid w:val="00A4794B"/>
    <w:rsid w:val="00A479E2"/>
    <w:rsid w:val="00A47AD8"/>
    <w:rsid w:val="00A47B94"/>
    <w:rsid w:val="00A47BE6"/>
    <w:rsid w:val="00A47CCE"/>
    <w:rsid w:val="00A47DA8"/>
    <w:rsid w:val="00A47F02"/>
    <w:rsid w:val="00A50106"/>
    <w:rsid w:val="00A5017D"/>
    <w:rsid w:val="00A501DB"/>
    <w:rsid w:val="00A5040A"/>
    <w:rsid w:val="00A505CB"/>
    <w:rsid w:val="00A5064E"/>
    <w:rsid w:val="00A506A6"/>
    <w:rsid w:val="00A506CD"/>
    <w:rsid w:val="00A506D6"/>
    <w:rsid w:val="00A50744"/>
    <w:rsid w:val="00A507FC"/>
    <w:rsid w:val="00A5081D"/>
    <w:rsid w:val="00A5085A"/>
    <w:rsid w:val="00A50913"/>
    <w:rsid w:val="00A50A8F"/>
    <w:rsid w:val="00A50AC4"/>
    <w:rsid w:val="00A50CC0"/>
    <w:rsid w:val="00A50CFC"/>
    <w:rsid w:val="00A50DD2"/>
    <w:rsid w:val="00A50E3E"/>
    <w:rsid w:val="00A50F0E"/>
    <w:rsid w:val="00A50FDC"/>
    <w:rsid w:val="00A51134"/>
    <w:rsid w:val="00A5121F"/>
    <w:rsid w:val="00A513A9"/>
    <w:rsid w:val="00A51702"/>
    <w:rsid w:val="00A51841"/>
    <w:rsid w:val="00A519A4"/>
    <w:rsid w:val="00A51A1E"/>
    <w:rsid w:val="00A51A21"/>
    <w:rsid w:val="00A51ADC"/>
    <w:rsid w:val="00A51B9C"/>
    <w:rsid w:val="00A51CDF"/>
    <w:rsid w:val="00A51E11"/>
    <w:rsid w:val="00A51EDE"/>
    <w:rsid w:val="00A5200B"/>
    <w:rsid w:val="00A52029"/>
    <w:rsid w:val="00A5211A"/>
    <w:rsid w:val="00A5213D"/>
    <w:rsid w:val="00A521A7"/>
    <w:rsid w:val="00A5220E"/>
    <w:rsid w:val="00A5225B"/>
    <w:rsid w:val="00A524B8"/>
    <w:rsid w:val="00A52538"/>
    <w:rsid w:val="00A5263F"/>
    <w:rsid w:val="00A5269F"/>
    <w:rsid w:val="00A527C9"/>
    <w:rsid w:val="00A528A5"/>
    <w:rsid w:val="00A528C1"/>
    <w:rsid w:val="00A5292C"/>
    <w:rsid w:val="00A52A0B"/>
    <w:rsid w:val="00A52A8A"/>
    <w:rsid w:val="00A52CBE"/>
    <w:rsid w:val="00A52E1C"/>
    <w:rsid w:val="00A52E7C"/>
    <w:rsid w:val="00A52EC8"/>
    <w:rsid w:val="00A52F7B"/>
    <w:rsid w:val="00A5304E"/>
    <w:rsid w:val="00A5314B"/>
    <w:rsid w:val="00A531CD"/>
    <w:rsid w:val="00A53369"/>
    <w:rsid w:val="00A5338F"/>
    <w:rsid w:val="00A533AB"/>
    <w:rsid w:val="00A535F4"/>
    <w:rsid w:val="00A53764"/>
    <w:rsid w:val="00A538B5"/>
    <w:rsid w:val="00A5397E"/>
    <w:rsid w:val="00A539E7"/>
    <w:rsid w:val="00A53A94"/>
    <w:rsid w:val="00A53B45"/>
    <w:rsid w:val="00A53DD8"/>
    <w:rsid w:val="00A53E39"/>
    <w:rsid w:val="00A53E84"/>
    <w:rsid w:val="00A53E89"/>
    <w:rsid w:val="00A53F0B"/>
    <w:rsid w:val="00A540AA"/>
    <w:rsid w:val="00A540E7"/>
    <w:rsid w:val="00A54138"/>
    <w:rsid w:val="00A541E4"/>
    <w:rsid w:val="00A5420D"/>
    <w:rsid w:val="00A5420E"/>
    <w:rsid w:val="00A54244"/>
    <w:rsid w:val="00A54272"/>
    <w:rsid w:val="00A542C6"/>
    <w:rsid w:val="00A54327"/>
    <w:rsid w:val="00A543A4"/>
    <w:rsid w:val="00A543F7"/>
    <w:rsid w:val="00A54402"/>
    <w:rsid w:val="00A5444A"/>
    <w:rsid w:val="00A54503"/>
    <w:rsid w:val="00A5465E"/>
    <w:rsid w:val="00A54793"/>
    <w:rsid w:val="00A54864"/>
    <w:rsid w:val="00A54874"/>
    <w:rsid w:val="00A54884"/>
    <w:rsid w:val="00A548ED"/>
    <w:rsid w:val="00A54954"/>
    <w:rsid w:val="00A54A10"/>
    <w:rsid w:val="00A54A69"/>
    <w:rsid w:val="00A54A95"/>
    <w:rsid w:val="00A54B04"/>
    <w:rsid w:val="00A54C2A"/>
    <w:rsid w:val="00A54C41"/>
    <w:rsid w:val="00A54CFA"/>
    <w:rsid w:val="00A54E03"/>
    <w:rsid w:val="00A54E1A"/>
    <w:rsid w:val="00A54E33"/>
    <w:rsid w:val="00A54FD1"/>
    <w:rsid w:val="00A54FED"/>
    <w:rsid w:val="00A54FFB"/>
    <w:rsid w:val="00A550DA"/>
    <w:rsid w:val="00A550E3"/>
    <w:rsid w:val="00A551CF"/>
    <w:rsid w:val="00A55263"/>
    <w:rsid w:val="00A552CE"/>
    <w:rsid w:val="00A55434"/>
    <w:rsid w:val="00A5548A"/>
    <w:rsid w:val="00A55523"/>
    <w:rsid w:val="00A555F1"/>
    <w:rsid w:val="00A5569C"/>
    <w:rsid w:val="00A557F5"/>
    <w:rsid w:val="00A55818"/>
    <w:rsid w:val="00A55871"/>
    <w:rsid w:val="00A558B8"/>
    <w:rsid w:val="00A5593F"/>
    <w:rsid w:val="00A55A23"/>
    <w:rsid w:val="00A55B76"/>
    <w:rsid w:val="00A55C31"/>
    <w:rsid w:val="00A55D09"/>
    <w:rsid w:val="00A55D60"/>
    <w:rsid w:val="00A55F32"/>
    <w:rsid w:val="00A55F7B"/>
    <w:rsid w:val="00A561BA"/>
    <w:rsid w:val="00A561DA"/>
    <w:rsid w:val="00A561E5"/>
    <w:rsid w:val="00A5622E"/>
    <w:rsid w:val="00A56284"/>
    <w:rsid w:val="00A56297"/>
    <w:rsid w:val="00A562A2"/>
    <w:rsid w:val="00A562E6"/>
    <w:rsid w:val="00A5630B"/>
    <w:rsid w:val="00A566E3"/>
    <w:rsid w:val="00A5692E"/>
    <w:rsid w:val="00A56B05"/>
    <w:rsid w:val="00A56B29"/>
    <w:rsid w:val="00A56E0F"/>
    <w:rsid w:val="00A570AA"/>
    <w:rsid w:val="00A57102"/>
    <w:rsid w:val="00A5749B"/>
    <w:rsid w:val="00A574F3"/>
    <w:rsid w:val="00A5750D"/>
    <w:rsid w:val="00A5759D"/>
    <w:rsid w:val="00A575DC"/>
    <w:rsid w:val="00A57910"/>
    <w:rsid w:val="00A57A0B"/>
    <w:rsid w:val="00A57A19"/>
    <w:rsid w:val="00A57AFA"/>
    <w:rsid w:val="00A57E98"/>
    <w:rsid w:val="00A57FEF"/>
    <w:rsid w:val="00A60245"/>
    <w:rsid w:val="00A60251"/>
    <w:rsid w:val="00A60456"/>
    <w:rsid w:val="00A60527"/>
    <w:rsid w:val="00A605D6"/>
    <w:rsid w:val="00A606C6"/>
    <w:rsid w:val="00A60872"/>
    <w:rsid w:val="00A60888"/>
    <w:rsid w:val="00A608D1"/>
    <w:rsid w:val="00A60AD9"/>
    <w:rsid w:val="00A60E61"/>
    <w:rsid w:val="00A60F7B"/>
    <w:rsid w:val="00A60F8C"/>
    <w:rsid w:val="00A60FC6"/>
    <w:rsid w:val="00A61032"/>
    <w:rsid w:val="00A61069"/>
    <w:rsid w:val="00A61171"/>
    <w:rsid w:val="00A6143D"/>
    <w:rsid w:val="00A61534"/>
    <w:rsid w:val="00A61536"/>
    <w:rsid w:val="00A616EB"/>
    <w:rsid w:val="00A61868"/>
    <w:rsid w:val="00A618D1"/>
    <w:rsid w:val="00A619E5"/>
    <w:rsid w:val="00A61B71"/>
    <w:rsid w:val="00A61BE0"/>
    <w:rsid w:val="00A61CB8"/>
    <w:rsid w:val="00A61DB4"/>
    <w:rsid w:val="00A61E96"/>
    <w:rsid w:val="00A622A1"/>
    <w:rsid w:val="00A622A6"/>
    <w:rsid w:val="00A622A7"/>
    <w:rsid w:val="00A622FA"/>
    <w:rsid w:val="00A62431"/>
    <w:rsid w:val="00A6249D"/>
    <w:rsid w:val="00A624CC"/>
    <w:rsid w:val="00A627DF"/>
    <w:rsid w:val="00A629F1"/>
    <w:rsid w:val="00A62AB5"/>
    <w:rsid w:val="00A62B05"/>
    <w:rsid w:val="00A62B89"/>
    <w:rsid w:val="00A62BA1"/>
    <w:rsid w:val="00A62BE7"/>
    <w:rsid w:val="00A62C5D"/>
    <w:rsid w:val="00A62CCB"/>
    <w:rsid w:val="00A62CF9"/>
    <w:rsid w:val="00A62E11"/>
    <w:rsid w:val="00A62E80"/>
    <w:rsid w:val="00A62E81"/>
    <w:rsid w:val="00A630F9"/>
    <w:rsid w:val="00A632C0"/>
    <w:rsid w:val="00A63343"/>
    <w:rsid w:val="00A6339E"/>
    <w:rsid w:val="00A6349B"/>
    <w:rsid w:val="00A63516"/>
    <w:rsid w:val="00A635A0"/>
    <w:rsid w:val="00A635A2"/>
    <w:rsid w:val="00A636A5"/>
    <w:rsid w:val="00A636CF"/>
    <w:rsid w:val="00A636FB"/>
    <w:rsid w:val="00A63789"/>
    <w:rsid w:val="00A6390D"/>
    <w:rsid w:val="00A63966"/>
    <w:rsid w:val="00A639C0"/>
    <w:rsid w:val="00A63B75"/>
    <w:rsid w:val="00A63C87"/>
    <w:rsid w:val="00A63CB4"/>
    <w:rsid w:val="00A63DAA"/>
    <w:rsid w:val="00A63DDA"/>
    <w:rsid w:val="00A63F1E"/>
    <w:rsid w:val="00A64000"/>
    <w:rsid w:val="00A64067"/>
    <w:rsid w:val="00A6409E"/>
    <w:rsid w:val="00A6437B"/>
    <w:rsid w:val="00A64501"/>
    <w:rsid w:val="00A64522"/>
    <w:rsid w:val="00A64567"/>
    <w:rsid w:val="00A64636"/>
    <w:rsid w:val="00A64654"/>
    <w:rsid w:val="00A64699"/>
    <w:rsid w:val="00A647E9"/>
    <w:rsid w:val="00A648BA"/>
    <w:rsid w:val="00A648FF"/>
    <w:rsid w:val="00A64A4F"/>
    <w:rsid w:val="00A64A7C"/>
    <w:rsid w:val="00A64AB3"/>
    <w:rsid w:val="00A64B03"/>
    <w:rsid w:val="00A64B05"/>
    <w:rsid w:val="00A64BA2"/>
    <w:rsid w:val="00A650E0"/>
    <w:rsid w:val="00A6517C"/>
    <w:rsid w:val="00A651E5"/>
    <w:rsid w:val="00A65268"/>
    <w:rsid w:val="00A65376"/>
    <w:rsid w:val="00A65388"/>
    <w:rsid w:val="00A654BE"/>
    <w:rsid w:val="00A655C2"/>
    <w:rsid w:val="00A657A4"/>
    <w:rsid w:val="00A65818"/>
    <w:rsid w:val="00A659FF"/>
    <w:rsid w:val="00A65A12"/>
    <w:rsid w:val="00A65A53"/>
    <w:rsid w:val="00A65B39"/>
    <w:rsid w:val="00A65D71"/>
    <w:rsid w:val="00A65E14"/>
    <w:rsid w:val="00A65E78"/>
    <w:rsid w:val="00A65ED7"/>
    <w:rsid w:val="00A65FD1"/>
    <w:rsid w:val="00A65FEC"/>
    <w:rsid w:val="00A66038"/>
    <w:rsid w:val="00A661CD"/>
    <w:rsid w:val="00A664B3"/>
    <w:rsid w:val="00A666D9"/>
    <w:rsid w:val="00A666EB"/>
    <w:rsid w:val="00A66800"/>
    <w:rsid w:val="00A66882"/>
    <w:rsid w:val="00A66888"/>
    <w:rsid w:val="00A6690C"/>
    <w:rsid w:val="00A66A0C"/>
    <w:rsid w:val="00A66C20"/>
    <w:rsid w:val="00A66CE9"/>
    <w:rsid w:val="00A66D0D"/>
    <w:rsid w:val="00A66DA9"/>
    <w:rsid w:val="00A66F39"/>
    <w:rsid w:val="00A66F63"/>
    <w:rsid w:val="00A66FBB"/>
    <w:rsid w:val="00A67183"/>
    <w:rsid w:val="00A672A5"/>
    <w:rsid w:val="00A673B8"/>
    <w:rsid w:val="00A6759F"/>
    <w:rsid w:val="00A675CD"/>
    <w:rsid w:val="00A676DA"/>
    <w:rsid w:val="00A676F8"/>
    <w:rsid w:val="00A677E2"/>
    <w:rsid w:val="00A6783D"/>
    <w:rsid w:val="00A6784C"/>
    <w:rsid w:val="00A6785F"/>
    <w:rsid w:val="00A67A9D"/>
    <w:rsid w:val="00A67B1A"/>
    <w:rsid w:val="00A67C4C"/>
    <w:rsid w:val="00A67CB0"/>
    <w:rsid w:val="00A67D2B"/>
    <w:rsid w:val="00A70041"/>
    <w:rsid w:val="00A700BE"/>
    <w:rsid w:val="00A70311"/>
    <w:rsid w:val="00A70420"/>
    <w:rsid w:val="00A7055F"/>
    <w:rsid w:val="00A7057E"/>
    <w:rsid w:val="00A705D3"/>
    <w:rsid w:val="00A70912"/>
    <w:rsid w:val="00A709FE"/>
    <w:rsid w:val="00A70A1C"/>
    <w:rsid w:val="00A70B39"/>
    <w:rsid w:val="00A70BCA"/>
    <w:rsid w:val="00A70C4D"/>
    <w:rsid w:val="00A710F5"/>
    <w:rsid w:val="00A71150"/>
    <w:rsid w:val="00A71247"/>
    <w:rsid w:val="00A712E4"/>
    <w:rsid w:val="00A71384"/>
    <w:rsid w:val="00A71419"/>
    <w:rsid w:val="00A71983"/>
    <w:rsid w:val="00A71AF9"/>
    <w:rsid w:val="00A71B15"/>
    <w:rsid w:val="00A71B4A"/>
    <w:rsid w:val="00A71B97"/>
    <w:rsid w:val="00A71DD4"/>
    <w:rsid w:val="00A71F60"/>
    <w:rsid w:val="00A720F4"/>
    <w:rsid w:val="00A7211E"/>
    <w:rsid w:val="00A722C6"/>
    <w:rsid w:val="00A7245E"/>
    <w:rsid w:val="00A724ED"/>
    <w:rsid w:val="00A725B9"/>
    <w:rsid w:val="00A72781"/>
    <w:rsid w:val="00A728BE"/>
    <w:rsid w:val="00A728F4"/>
    <w:rsid w:val="00A72915"/>
    <w:rsid w:val="00A7293E"/>
    <w:rsid w:val="00A729FB"/>
    <w:rsid w:val="00A72CA2"/>
    <w:rsid w:val="00A72D24"/>
    <w:rsid w:val="00A72D5C"/>
    <w:rsid w:val="00A72E19"/>
    <w:rsid w:val="00A72EAD"/>
    <w:rsid w:val="00A730A1"/>
    <w:rsid w:val="00A730A4"/>
    <w:rsid w:val="00A730DA"/>
    <w:rsid w:val="00A731A0"/>
    <w:rsid w:val="00A7322F"/>
    <w:rsid w:val="00A734A8"/>
    <w:rsid w:val="00A7350C"/>
    <w:rsid w:val="00A735CA"/>
    <w:rsid w:val="00A7367C"/>
    <w:rsid w:val="00A736A0"/>
    <w:rsid w:val="00A736C8"/>
    <w:rsid w:val="00A737DB"/>
    <w:rsid w:val="00A738B7"/>
    <w:rsid w:val="00A738D5"/>
    <w:rsid w:val="00A73918"/>
    <w:rsid w:val="00A7397B"/>
    <w:rsid w:val="00A73B0D"/>
    <w:rsid w:val="00A73B5D"/>
    <w:rsid w:val="00A73B94"/>
    <w:rsid w:val="00A73DB1"/>
    <w:rsid w:val="00A73E57"/>
    <w:rsid w:val="00A73F96"/>
    <w:rsid w:val="00A74007"/>
    <w:rsid w:val="00A7407D"/>
    <w:rsid w:val="00A74174"/>
    <w:rsid w:val="00A7418C"/>
    <w:rsid w:val="00A74208"/>
    <w:rsid w:val="00A74390"/>
    <w:rsid w:val="00A743A5"/>
    <w:rsid w:val="00A743B3"/>
    <w:rsid w:val="00A744AF"/>
    <w:rsid w:val="00A746EB"/>
    <w:rsid w:val="00A74827"/>
    <w:rsid w:val="00A748AA"/>
    <w:rsid w:val="00A7491B"/>
    <w:rsid w:val="00A749C9"/>
    <w:rsid w:val="00A74B10"/>
    <w:rsid w:val="00A74B9B"/>
    <w:rsid w:val="00A74C5B"/>
    <w:rsid w:val="00A74D49"/>
    <w:rsid w:val="00A751BA"/>
    <w:rsid w:val="00A752F7"/>
    <w:rsid w:val="00A753A8"/>
    <w:rsid w:val="00A75540"/>
    <w:rsid w:val="00A755CD"/>
    <w:rsid w:val="00A7562E"/>
    <w:rsid w:val="00A75715"/>
    <w:rsid w:val="00A75743"/>
    <w:rsid w:val="00A75894"/>
    <w:rsid w:val="00A758E5"/>
    <w:rsid w:val="00A75CC9"/>
    <w:rsid w:val="00A76012"/>
    <w:rsid w:val="00A7603D"/>
    <w:rsid w:val="00A761BD"/>
    <w:rsid w:val="00A7629B"/>
    <w:rsid w:val="00A76498"/>
    <w:rsid w:val="00A76852"/>
    <w:rsid w:val="00A76858"/>
    <w:rsid w:val="00A768B9"/>
    <w:rsid w:val="00A76A8E"/>
    <w:rsid w:val="00A76AB5"/>
    <w:rsid w:val="00A76CB8"/>
    <w:rsid w:val="00A77017"/>
    <w:rsid w:val="00A7712C"/>
    <w:rsid w:val="00A77212"/>
    <w:rsid w:val="00A77296"/>
    <w:rsid w:val="00A77459"/>
    <w:rsid w:val="00A77475"/>
    <w:rsid w:val="00A774AF"/>
    <w:rsid w:val="00A77563"/>
    <w:rsid w:val="00A7756E"/>
    <w:rsid w:val="00A775A6"/>
    <w:rsid w:val="00A77604"/>
    <w:rsid w:val="00A7770B"/>
    <w:rsid w:val="00A7795C"/>
    <w:rsid w:val="00A77AB1"/>
    <w:rsid w:val="00A77C14"/>
    <w:rsid w:val="00A77C84"/>
    <w:rsid w:val="00A77EC5"/>
    <w:rsid w:val="00A80073"/>
    <w:rsid w:val="00A800CB"/>
    <w:rsid w:val="00A80105"/>
    <w:rsid w:val="00A80186"/>
    <w:rsid w:val="00A80316"/>
    <w:rsid w:val="00A8032B"/>
    <w:rsid w:val="00A8034B"/>
    <w:rsid w:val="00A808E5"/>
    <w:rsid w:val="00A80AC4"/>
    <w:rsid w:val="00A80B59"/>
    <w:rsid w:val="00A80D85"/>
    <w:rsid w:val="00A80D98"/>
    <w:rsid w:val="00A80DD6"/>
    <w:rsid w:val="00A80DEB"/>
    <w:rsid w:val="00A80DF4"/>
    <w:rsid w:val="00A80F83"/>
    <w:rsid w:val="00A80F84"/>
    <w:rsid w:val="00A8106A"/>
    <w:rsid w:val="00A810F2"/>
    <w:rsid w:val="00A8111E"/>
    <w:rsid w:val="00A81440"/>
    <w:rsid w:val="00A815CD"/>
    <w:rsid w:val="00A81828"/>
    <w:rsid w:val="00A81830"/>
    <w:rsid w:val="00A81983"/>
    <w:rsid w:val="00A819ED"/>
    <w:rsid w:val="00A81A8D"/>
    <w:rsid w:val="00A81B1F"/>
    <w:rsid w:val="00A81B21"/>
    <w:rsid w:val="00A81B4D"/>
    <w:rsid w:val="00A81C32"/>
    <w:rsid w:val="00A81D80"/>
    <w:rsid w:val="00A81DC1"/>
    <w:rsid w:val="00A81DCC"/>
    <w:rsid w:val="00A8207E"/>
    <w:rsid w:val="00A82087"/>
    <w:rsid w:val="00A82099"/>
    <w:rsid w:val="00A8213C"/>
    <w:rsid w:val="00A821E9"/>
    <w:rsid w:val="00A82210"/>
    <w:rsid w:val="00A8224E"/>
    <w:rsid w:val="00A8247E"/>
    <w:rsid w:val="00A8249B"/>
    <w:rsid w:val="00A824DB"/>
    <w:rsid w:val="00A824E6"/>
    <w:rsid w:val="00A824F6"/>
    <w:rsid w:val="00A825BB"/>
    <w:rsid w:val="00A825D5"/>
    <w:rsid w:val="00A82735"/>
    <w:rsid w:val="00A829C8"/>
    <w:rsid w:val="00A82A5D"/>
    <w:rsid w:val="00A82AEA"/>
    <w:rsid w:val="00A82C25"/>
    <w:rsid w:val="00A82C37"/>
    <w:rsid w:val="00A82E98"/>
    <w:rsid w:val="00A82EE6"/>
    <w:rsid w:val="00A82F2C"/>
    <w:rsid w:val="00A83048"/>
    <w:rsid w:val="00A8314E"/>
    <w:rsid w:val="00A83220"/>
    <w:rsid w:val="00A833D0"/>
    <w:rsid w:val="00A8345E"/>
    <w:rsid w:val="00A83487"/>
    <w:rsid w:val="00A83576"/>
    <w:rsid w:val="00A83698"/>
    <w:rsid w:val="00A8373A"/>
    <w:rsid w:val="00A838D1"/>
    <w:rsid w:val="00A83998"/>
    <w:rsid w:val="00A83C28"/>
    <w:rsid w:val="00A83C90"/>
    <w:rsid w:val="00A83CEC"/>
    <w:rsid w:val="00A83CF6"/>
    <w:rsid w:val="00A83E7C"/>
    <w:rsid w:val="00A83EAD"/>
    <w:rsid w:val="00A840ED"/>
    <w:rsid w:val="00A8410D"/>
    <w:rsid w:val="00A8419E"/>
    <w:rsid w:val="00A841F7"/>
    <w:rsid w:val="00A84318"/>
    <w:rsid w:val="00A843A8"/>
    <w:rsid w:val="00A843BE"/>
    <w:rsid w:val="00A844E4"/>
    <w:rsid w:val="00A84682"/>
    <w:rsid w:val="00A84766"/>
    <w:rsid w:val="00A847AE"/>
    <w:rsid w:val="00A847CC"/>
    <w:rsid w:val="00A84878"/>
    <w:rsid w:val="00A848AD"/>
    <w:rsid w:val="00A84963"/>
    <w:rsid w:val="00A84B71"/>
    <w:rsid w:val="00A84B7D"/>
    <w:rsid w:val="00A84BA3"/>
    <w:rsid w:val="00A84BFF"/>
    <w:rsid w:val="00A84CAD"/>
    <w:rsid w:val="00A84D59"/>
    <w:rsid w:val="00A84D84"/>
    <w:rsid w:val="00A84DFA"/>
    <w:rsid w:val="00A85099"/>
    <w:rsid w:val="00A851D0"/>
    <w:rsid w:val="00A8525B"/>
    <w:rsid w:val="00A8528B"/>
    <w:rsid w:val="00A8532E"/>
    <w:rsid w:val="00A853B4"/>
    <w:rsid w:val="00A8544D"/>
    <w:rsid w:val="00A8556C"/>
    <w:rsid w:val="00A85650"/>
    <w:rsid w:val="00A8568C"/>
    <w:rsid w:val="00A85717"/>
    <w:rsid w:val="00A85731"/>
    <w:rsid w:val="00A8575F"/>
    <w:rsid w:val="00A857A9"/>
    <w:rsid w:val="00A85831"/>
    <w:rsid w:val="00A858A9"/>
    <w:rsid w:val="00A858D5"/>
    <w:rsid w:val="00A8591B"/>
    <w:rsid w:val="00A85D28"/>
    <w:rsid w:val="00A85D3B"/>
    <w:rsid w:val="00A85EA8"/>
    <w:rsid w:val="00A85EA9"/>
    <w:rsid w:val="00A85EC8"/>
    <w:rsid w:val="00A85FDA"/>
    <w:rsid w:val="00A86055"/>
    <w:rsid w:val="00A86078"/>
    <w:rsid w:val="00A86095"/>
    <w:rsid w:val="00A86133"/>
    <w:rsid w:val="00A8617E"/>
    <w:rsid w:val="00A8625C"/>
    <w:rsid w:val="00A862AF"/>
    <w:rsid w:val="00A8649A"/>
    <w:rsid w:val="00A86539"/>
    <w:rsid w:val="00A8676F"/>
    <w:rsid w:val="00A86AFD"/>
    <w:rsid w:val="00A86B01"/>
    <w:rsid w:val="00A86BF2"/>
    <w:rsid w:val="00A86C2D"/>
    <w:rsid w:val="00A86E34"/>
    <w:rsid w:val="00A86EC7"/>
    <w:rsid w:val="00A872AC"/>
    <w:rsid w:val="00A872CB"/>
    <w:rsid w:val="00A8733F"/>
    <w:rsid w:val="00A8743C"/>
    <w:rsid w:val="00A87690"/>
    <w:rsid w:val="00A87753"/>
    <w:rsid w:val="00A87837"/>
    <w:rsid w:val="00A878BA"/>
    <w:rsid w:val="00A878FF"/>
    <w:rsid w:val="00A87967"/>
    <w:rsid w:val="00A879F0"/>
    <w:rsid w:val="00A87B55"/>
    <w:rsid w:val="00A87B5E"/>
    <w:rsid w:val="00A87E99"/>
    <w:rsid w:val="00A87EC6"/>
    <w:rsid w:val="00A87F15"/>
    <w:rsid w:val="00A87F4B"/>
    <w:rsid w:val="00A87F8B"/>
    <w:rsid w:val="00A87FB0"/>
    <w:rsid w:val="00A900B7"/>
    <w:rsid w:val="00A901E0"/>
    <w:rsid w:val="00A90282"/>
    <w:rsid w:val="00A902E8"/>
    <w:rsid w:val="00A90609"/>
    <w:rsid w:val="00A9060D"/>
    <w:rsid w:val="00A90631"/>
    <w:rsid w:val="00A90740"/>
    <w:rsid w:val="00A90874"/>
    <w:rsid w:val="00A908E8"/>
    <w:rsid w:val="00A90943"/>
    <w:rsid w:val="00A90A03"/>
    <w:rsid w:val="00A90A4D"/>
    <w:rsid w:val="00A90A5A"/>
    <w:rsid w:val="00A90A96"/>
    <w:rsid w:val="00A90B09"/>
    <w:rsid w:val="00A90C5C"/>
    <w:rsid w:val="00A90C5F"/>
    <w:rsid w:val="00A90C60"/>
    <w:rsid w:val="00A90D0B"/>
    <w:rsid w:val="00A90D92"/>
    <w:rsid w:val="00A90F2D"/>
    <w:rsid w:val="00A90F3D"/>
    <w:rsid w:val="00A90F90"/>
    <w:rsid w:val="00A90F96"/>
    <w:rsid w:val="00A91079"/>
    <w:rsid w:val="00A912DE"/>
    <w:rsid w:val="00A912E0"/>
    <w:rsid w:val="00A9146B"/>
    <w:rsid w:val="00A914EE"/>
    <w:rsid w:val="00A915AC"/>
    <w:rsid w:val="00A915B7"/>
    <w:rsid w:val="00A918DA"/>
    <w:rsid w:val="00A91908"/>
    <w:rsid w:val="00A91A05"/>
    <w:rsid w:val="00A91ADE"/>
    <w:rsid w:val="00A91C66"/>
    <w:rsid w:val="00A91C71"/>
    <w:rsid w:val="00A91CC2"/>
    <w:rsid w:val="00A91CC9"/>
    <w:rsid w:val="00A91CEF"/>
    <w:rsid w:val="00A91D9C"/>
    <w:rsid w:val="00A91E64"/>
    <w:rsid w:val="00A91F15"/>
    <w:rsid w:val="00A91F29"/>
    <w:rsid w:val="00A91FD8"/>
    <w:rsid w:val="00A91FE9"/>
    <w:rsid w:val="00A91FEC"/>
    <w:rsid w:val="00A9211A"/>
    <w:rsid w:val="00A9219B"/>
    <w:rsid w:val="00A921FD"/>
    <w:rsid w:val="00A9226B"/>
    <w:rsid w:val="00A92371"/>
    <w:rsid w:val="00A923E5"/>
    <w:rsid w:val="00A926EF"/>
    <w:rsid w:val="00A928F1"/>
    <w:rsid w:val="00A928FB"/>
    <w:rsid w:val="00A92965"/>
    <w:rsid w:val="00A92984"/>
    <w:rsid w:val="00A92A12"/>
    <w:rsid w:val="00A92A1D"/>
    <w:rsid w:val="00A92B01"/>
    <w:rsid w:val="00A92C77"/>
    <w:rsid w:val="00A92CD4"/>
    <w:rsid w:val="00A931E1"/>
    <w:rsid w:val="00A93501"/>
    <w:rsid w:val="00A93536"/>
    <w:rsid w:val="00A93585"/>
    <w:rsid w:val="00A9376F"/>
    <w:rsid w:val="00A9398F"/>
    <w:rsid w:val="00A93B75"/>
    <w:rsid w:val="00A93B97"/>
    <w:rsid w:val="00A93CB6"/>
    <w:rsid w:val="00A93CF8"/>
    <w:rsid w:val="00A93D7C"/>
    <w:rsid w:val="00A93DA7"/>
    <w:rsid w:val="00A93E49"/>
    <w:rsid w:val="00A93EB3"/>
    <w:rsid w:val="00A940A2"/>
    <w:rsid w:val="00A94367"/>
    <w:rsid w:val="00A944DF"/>
    <w:rsid w:val="00A94542"/>
    <w:rsid w:val="00A94A1C"/>
    <w:rsid w:val="00A94A86"/>
    <w:rsid w:val="00A94AE4"/>
    <w:rsid w:val="00A94CB8"/>
    <w:rsid w:val="00A94E09"/>
    <w:rsid w:val="00A94EB9"/>
    <w:rsid w:val="00A94FDC"/>
    <w:rsid w:val="00A95010"/>
    <w:rsid w:val="00A95029"/>
    <w:rsid w:val="00A95040"/>
    <w:rsid w:val="00A9508D"/>
    <w:rsid w:val="00A951AE"/>
    <w:rsid w:val="00A951B8"/>
    <w:rsid w:val="00A951BF"/>
    <w:rsid w:val="00A9523E"/>
    <w:rsid w:val="00A95281"/>
    <w:rsid w:val="00A952E5"/>
    <w:rsid w:val="00A953CC"/>
    <w:rsid w:val="00A95477"/>
    <w:rsid w:val="00A9553B"/>
    <w:rsid w:val="00A95596"/>
    <w:rsid w:val="00A956F6"/>
    <w:rsid w:val="00A957D7"/>
    <w:rsid w:val="00A957D8"/>
    <w:rsid w:val="00A95871"/>
    <w:rsid w:val="00A95A1C"/>
    <w:rsid w:val="00A95A7F"/>
    <w:rsid w:val="00A95A9A"/>
    <w:rsid w:val="00A95B15"/>
    <w:rsid w:val="00A95C18"/>
    <w:rsid w:val="00A95C3B"/>
    <w:rsid w:val="00A95C67"/>
    <w:rsid w:val="00A95C91"/>
    <w:rsid w:val="00A95D1A"/>
    <w:rsid w:val="00A95E57"/>
    <w:rsid w:val="00A96014"/>
    <w:rsid w:val="00A96022"/>
    <w:rsid w:val="00A96028"/>
    <w:rsid w:val="00A960DE"/>
    <w:rsid w:val="00A96196"/>
    <w:rsid w:val="00A961C8"/>
    <w:rsid w:val="00A9627C"/>
    <w:rsid w:val="00A963DB"/>
    <w:rsid w:val="00A964E3"/>
    <w:rsid w:val="00A96675"/>
    <w:rsid w:val="00A9667D"/>
    <w:rsid w:val="00A966E0"/>
    <w:rsid w:val="00A96868"/>
    <w:rsid w:val="00A968A2"/>
    <w:rsid w:val="00A96ADD"/>
    <w:rsid w:val="00A96BC8"/>
    <w:rsid w:val="00A96BDC"/>
    <w:rsid w:val="00A96C2F"/>
    <w:rsid w:val="00A96D27"/>
    <w:rsid w:val="00A96E32"/>
    <w:rsid w:val="00A96F88"/>
    <w:rsid w:val="00A97011"/>
    <w:rsid w:val="00A97164"/>
    <w:rsid w:val="00A9725C"/>
    <w:rsid w:val="00A972DC"/>
    <w:rsid w:val="00A9731C"/>
    <w:rsid w:val="00A9732B"/>
    <w:rsid w:val="00A97358"/>
    <w:rsid w:val="00A97401"/>
    <w:rsid w:val="00A975BA"/>
    <w:rsid w:val="00A975CC"/>
    <w:rsid w:val="00A975FA"/>
    <w:rsid w:val="00A9764F"/>
    <w:rsid w:val="00A97769"/>
    <w:rsid w:val="00A977A3"/>
    <w:rsid w:val="00A9785F"/>
    <w:rsid w:val="00A9793D"/>
    <w:rsid w:val="00A979F2"/>
    <w:rsid w:val="00A97B27"/>
    <w:rsid w:val="00A97B7F"/>
    <w:rsid w:val="00A97BB4"/>
    <w:rsid w:val="00A97BEC"/>
    <w:rsid w:val="00A97ECE"/>
    <w:rsid w:val="00A97F24"/>
    <w:rsid w:val="00A97FB6"/>
    <w:rsid w:val="00A97FC1"/>
    <w:rsid w:val="00AA03DA"/>
    <w:rsid w:val="00AA03F8"/>
    <w:rsid w:val="00AA04F9"/>
    <w:rsid w:val="00AA0510"/>
    <w:rsid w:val="00AA053A"/>
    <w:rsid w:val="00AA060A"/>
    <w:rsid w:val="00AA066A"/>
    <w:rsid w:val="00AA08E6"/>
    <w:rsid w:val="00AA0A39"/>
    <w:rsid w:val="00AA0AAA"/>
    <w:rsid w:val="00AA0BBE"/>
    <w:rsid w:val="00AA0D3E"/>
    <w:rsid w:val="00AA12E4"/>
    <w:rsid w:val="00AA12F8"/>
    <w:rsid w:val="00AA13E3"/>
    <w:rsid w:val="00AA1437"/>
    <w:rsid w:val="00AA1478"/>
    <w:rsid w:val="00AA15CA"/>
    <w:rsid w:val="00AA1792"/>
    <w:rsid w:val="00AA1860"/>
    <w:rsid w:val="00AA1A64"/>
    <w:rsid w:val="00AA1B09"/>
    <w:rsid w:val="00AA1B22"/>
    <w:rsid w:val="00AA1BEF"/>
    <w:rsid w:val="00AA1EAF"/>
    <w:rsid w:val="00AA21E3"/>
    <w:rsid w:val="00AA2393"/>
    <w:rsid w:val="00AA2459"/>
    <w:rsid w:val="00AA25A0"/>
    <w:rsid w:val="00AA29CE"/>
    <w:rsid w:val="00AA29E8"/>
    <w:rsid w:val="00AA2A3F"/>
    <w:rsid w:val="00AA2A63"/>
    <w:rsid w:val="00AA2AA0"/>
    <w:rsid w:val="00AA2AFC"/>
    <w:rsid w:val="00AA2B47"/>
    <w:rsid w:val="00AA2B63"/>
    <w:rsid w:val="00AA2CE1"/>
    <w:rsid w:val="00AA2D59"/>
    <w:rsid w:val="00AA2DEC"/>
    <w:rsid w:val="00AA3004"/>
    <w:rsid w:val="00AA3091"/>
    <w:rsid w:val="00AA30F8"/>
    <w:rsid w:val="00AA3322"/>
    <w:rsid w:val="00AA332A"/>
    <w:rsid w:val="00AA3570"/>
    <w:rsid w:val="00AA37D5"/>
    <w:rsid w:val="00AA37F5"/>
    <w:rsid w:val="00AA3825"/>
    <w:rsid w:val="00AA3A21"/>
    <w:rsid w:val="00AA3A28"/>
    <w:rsid w:val="00AA3A41"/>
    <w:rsid w:val="00AA3B2E"/>
    <w:rsid w:val="00AA3BFE"/>
    <w:rsid w:val="00AA3D35"/>
    <w:rsid w:val="00AA3DE2"/>
    <w:rsid w:val="00AA3F3F"/>
    <w:rsid w:val="00AA3F8D"/>
    <w:rsid w:val="00AA3F99"/>
    <w:rsid w:val="00AA40B1"/>
    <w:rsid w:val="00AA418F"/>
    <w:rsid w:val="00AA41F8"/>
    <w:rsid w:val="00AA4276"/>
    <w:rsid w:val="00AA4335"/>
    <w:rsid w:val="00AA435C"/>
    <w:rsid w:val="00AA47D5"/>
    <w:rsid w:val="00AA4876"/>
    <w:rsid w:val="00AA48F8"/>
    <w:rsid w:val="00AA495E"/>
    <w:rsid w:val="00AA4A6E"/>
    <w:rsid w:val="00AA4AA1"/>
    <w:rsid w:val="00AA4D19"/>
    <w:rsid w:val="00AA50C4"/>
    <w:rsid w:val="00AA50DD"/>
    <w:rsid w:val="00AA52A0"/>
    <w:rsid w:val="00AA52B5"/>
    <w:rsid w:val="00AA52DB"/>
    <w:rsid w:val="00AA5364"/>
    <w:rsid w:val="00AA5375"/>
    <w:rsid w:val="00AA53E3"/>
    <w:rsid w:val="00AA55BE"/>
    <w:rsid w:val="00AA5748"/>
    <w:rsid w:val="00AA57DC"/>
    <w:rsid w:val="00AA57EF"/>
    <w:rsid w:val="00AA5871"/>
    <w:rsid w:val="00AA5A5B"/>
    <w:rsid w:val="00AA5BB5"/>
    <w:rsid w:val="00AA5ED4"/>
    <w:rsid w:val="00AA5F48"/>
    <w:rsid w:val="00AA5F6C"/>
    <w:rsid w:val="00AA60F7"/>
    <w:rsid w:val="00AA60F9"/>
    <w:rsid w:val="00AA60FB"/>
    <w:rsid w:val="00AA6159"/>
    <w:rsid w:val="00AA620F"/>
    <w:rsid w:val="00AA628B"/>
    <w:rsid w:val="00AA62EE"/>
    <w:rsid w:val="00AA64E8"/>
    <w:rsid w:val="00AA6548"/>
    <w:rsid w:val="00AA6563"/>
    <w:rsid w:val="00AA6779"/>
    <w:rsid w:val="00AA6867"/>
    <w:rsid w:val="00AA68F8"/>
    <w:rsid w:val="00AA6916"/>
    <w:rsid w:val="00AA6AE7"/>
    <w:rsid w:val="00AA6B5C"/>
    <w:rsid w:val="00AA6D4A"/>
    <w:rsid w:val="00AA6D64"/>
    <w:rsid w:val="00AA6DD6"/>
    <w:rsid w:val="00AA6E31"/>
    <w:rsid w:val="00AA6F39"/>
    <w:rsid w:val="00AA6FD5"/>
    <w:rsid w:val="00AA7070"/>
    <w:rsid w:val="00AA7189"/>
    <w:rsid w:val="00AA71C9"/>
    <w:rsid w:val="00AA723A"/>
    <w:rsid w:val="00AA72D0"/>
    <w:rsid w:val="00AA72E5"/>
    <w:rsid w:val="00AA7305"/>
    <w:rsid w:val="00AA7395"/>
    <w:rsid w:val="00AA73FE"/>
    <w:rsid w:val="00AA74E0"/>
    <w:rsid w:val="00AA75B7"/>
    <w:rsid w:val="00AA75C2"/>
    <w:rsid w:val="00AA766A"/>
    <w:rsid w:val="00AA77E9"/>
    <w:rsid w:val="00AA77F8"/>
    <w:rsid w:val="00AA79D9"/>
    <w:rsid w:val="00AA79DD"/>
    <w:rsid w:val="00AA7A05"/>
    <w:rsid w:val="00AA7A33"/>
    <w:rsid w:val="00AA7AA4"/>
    <w:rsid w:val="00AA7B4B"/>
    <w:rsid w:val="00AA7B4D"/>
    <w:rsid w:val="00AA7C3D"/>
    <w:rsid w:val="00AA7D87"/>
    <w:rsid w:val="00AA7DB9"/>
    <w:rsid w:val="00AA7E3F"/>
    <w:rsid w:val="00AA7E83"/>
    <w:rsid w:val="00AA7EAA"/>
    <w:rsid w:val="00AA7EE6"/>
    <w:rsid w:val="00AA7F45"/>
    <w:rsid w:val="00AA7F73"/>
    <w:rsid w:val="00AB0174"/>
    <w:rsid w:val="00AB0217"/>
    <w:rsid w:val="00AB04AF"/>
    <w:rsid w:val="00AB05B2"/>
    <w:rsid w:val="00AB0748"/>
    <w:rsid w:val="00AB09FE"/>
    <w:rsid w:val="00AB0A32"/>
    <w:rsid w:val="00AB0B02"/>
    <w:rsid w:val="00AB0BB5"/>
    <w:rsid w:val="00AB0D26"/>
    <w:rsid w:val="00AB0FD6"/>
    <w:rsid w:val="00AB101F"/>
    <w:rsid w:val="00AB1068"/>
    <w:rsid w:val="00AB10EC"/>
    <w:rsid w:val="00AB1105"/>
    <w:rsid w:val="00AB11C4"/>
    <w:rsid w:val="00AB124F"/>
    <w:rsid w:val="00AB1295"/>
    <w:rsid w:val="00AB1356"/>
    <w:rsid w:val="00AB1375"/>
    <w:rsid w:val="00AB15A5"/>
    <w:rsid w:val="00AB1862"/>
    <w:rsid w:val="00AB1A00"/>
    <w:rsid w:val="00AB1AFB"/>
    <w:rsid w:val="00AB1B13"/>
    <w:rsid w:val="00AB1C93"/>
    <w:rsid w:val="00AB1CA4"/>
    <w:rsid w:val="00AB1CD0"/>
    <w:rsid w:val="00AB1DC4"/>
    <w:rsid w:val="00AB1E86"/>
    <w:rsid w:val="00AB1ED6"/>
    <w:rsid w:val="00AB1F43"/>
    <w:rsid w:val="00AB1F45"/>
    <w:rsid w:val="00AB1FF0"/>
    <w:rsid w:val="00AB2001"/>
    <w:rsid w:val="00AB200D"/>
    <w:rsid w:val="00AB2345"/>
    <w:rsid w:val="00AB251D"/>
    <w:rsid w:val="00AB254F"/>
    <w:rsid w:val="00AB2598"/>
    <w:rsid w:val="00AB260A"/>
    <w:rsid w:val="00AB2615"/>
    <w:rsid w:val="00AB26DE"/>
    <w:rsid w:val="00AB2709"/>
    <w:rsid w:val="00AB27C4"/>
    <w:rsid w:val="00AB28CA"/>
    <w:rsid w:val="00AB2935"/>
    <w:rsid w:val="00AB29BD"/>
    <w:rsid w:val="00AB2AB6"/>
    <w:rsid w:val="00AB2B05"/>
    <w:rsid w:val="00AB2B24"/>
    <w:rsid w:val="00AB2C0F"/>
    <w:rsid w:val="00AB2C33"/>
    <w:rsid w:val="00AB2C38"/>
    <w:rsid w:val="00AB2CF9"/>
    <w:rsid w:val="00AB2DE5"/>
    <w:rsid w:val="00AB2E07"/>
    <w:rsid w:val="00AB2E4B"/>
    <w:rsid w:val="00AB3071"/>
    <w:rsid w:val="00AB31B1"/>
    <w:rsid w:val="00AB31ED"/>
    <w:rsid w:val="00AB3250"/>
    <w:rsid w:val="00AB3268"/>
    <w:rsid w:val="00AB32DE"/>
    <w:rsid w:val="00AB32E5"/>
    <w:rsid w:val="00AB333D"/>
    <w:rsid w:val="00AB346D"/>
    <w:rsid w:val="00AB34AF"/>
    <w:rsid w:val="00AB34F3"/>
    <w:rsid w:val="00AB351E"/>
    <w:rsid w:val="00AB353D"/>
    <w:rsid w:val="00AB35E7"/>
    <w:rsid w:val="00AB360C"/>
    <w:rsid w:val="00AB3681"/>
    <w:rsid w:val="00AB36DE"/>
    <w:rsid w:val="00AB372A"/>
    <w:rsid w:val="00AB3920"/>
    <w:rsid w:val="00AB394E"/>
    <w:rsid w:val="00AB397B"/>
    <w:rsid w:val="00AB39BC"/>
    <w:rsid w:val="00AB3AC6"/>
    <w:rsid w:val="00AB3B3C"/>
    <w:rsid w:val="00AB3BFE"/>
    <w:rsid w:val="00AB3C1A"/>
    <w:rsid w:val="00AB3CBA"/>
    <w:rsid w:val="00AB3D7E"/>
    <w:rsid w:val="00AB3E08"/>
    <w:rsid w:val="00AB3FDA"/>
    <w:rsid w:val="00AB4112"/>
    <w:rsid w:val="00AB419E"/>
    <w:rsid w:val="00AB41B8"/>
    <w:rsid w:val="00AB4249"/>
    <w:rsid w:val="00AB433C"/>
    <w:rsid w:val="00AB45A7"/>
    <w:rsid w:val="00AB460A"/>
    <w:rsid w:val="00AB4615"/>
    <w:rsid w:val="00AB46C3"/>
    <w:rsid w:val="00AB46D7"/>
    <w:rsid w:val="00AB4717"/>
    <w:rsid w:val="00AB4743"/>
    <w:rsid w:val="00AB486D"/>
    <w:rsid w:val="00AB489A"/>
    <w:rsid w:val="00AB4A1A"/>
    <w:rsid w:val="00AB4E2C"/>
    <w:rsid w:val="00AB4F25"/>
    <w:rsid w:val="00AB4F82"/>
    <w:rsid w:val="00AB5075"/>
    <w:rsid w:val="00AB50B6"/>
    <w:rsid w:val="00AB5133"/>
    <w:rsid w:val="00AB51C4"/>
    <w:rsid w:val="00AB51E1"/>
    <w:rsid w:val="00AB52B9"/>
    <w:rsid w:val="00AB53C8"/>
    <w:rsid w:val="00AB54A8"/>
    <w:rsid w:val="00AB54AD"/>
    <w:rsid w:val="00AB54D2"/>
    <w:rsid w:val="00AB54F5"/>
    <w:rsid w:val="00AB566E"/>
    <w:rsid w:val="00AB568D"/>
    <w:rsid w:val="00AB56B5"/>
    <w:rsid w:val="00AB5715"/>
    <w:rsid w:val="00AB5819"/>
    <w:rsid w:val="00AB5845"/>
    <w:rsid w:val="00AB5901"/>
    <w:rsid w:val="00AB597C"/>
    <w:rsid w:val="00AB5A16"/>
    <w:rsid w:val="00AB5A24"/>
    <w:rsid w:val="00AB5CBC"/>
    <w:rsid w:val="00AB5CE4"/>
    <w:rsid w:val="00AB5D59"/>
    <w:rsid w:val="00AB5E78"/>
    <w:rsid w:val="00AB603B"/>
    <w:rsid w:val="00AB60D7"/>
    <w:rsid w:val="00AB6132"/>
    <w:rsid w:val="00AB6183"/>
    <w:rsid w:val="00AB61DE"/>
    <w:rsid w:val="00AB620C"/>
    <w:rsid w:val="00AB623C"/>
    <w:rsid w:val="00AB62DA"/>
    <w:rsid w:val="00AB6321"/>
    <w:rsid w:val="00AB6327"/>
    <w:rsid w:val="00AB6426"/>
    <w:rsid w:val="00AB6439"/>
    <w:rsid w:val="00AB6552"/>
    <w:rsid w:val="00AB6564"/>
    <w:rsid w:val="00AB65AF"/>
    <w:rsid w:val="00AB668F"/>
    <w:rsid w:val="00AB6768"/>
    <w:rsid w:val="00AB6A7E"/>
    <w:rsid w:val="00AB6C52"/>
    <w:rsid w:val="00AB6CC3"/>
    <w:rsid w:val="00AB6CF8"/>
    <w:rsid w:val="00AB6EFB"/>
    <w:rsid w:val="00AB707F"/>
    <w:rsid w:val="00AB70C1"/>
    <w:rsid w:val="00AB711B"/>
    <w:rsid w:val="00AB7292"/>
    <w:rsid w:val="00AB7308"/>
    <w:rsid w:val="00AB731C"/>
    <w:rsid w:val="00AB7446"/>
    <w:rsid w:val="00AB7464"/>
    <w:rsid w:val="00AB752C"/>
    <w:rsid w:val="00AB754F"/>
    <w:rsid w:val="00AB761A"/>
    <w:rsid w:val="00AB7627"/>
    <w:rsid w:val="00AB77C0"/>
    <w:rsid w:val="00AB7801"/>
    <w:rsid w:val="00AB7AB1"/>
    <w:rsid w:val="00AB7C5D"/>
    <w:rsid w:val="00AB7CDB"/>
    <w:rsid w:val="00AB7D88"/>
    <w:rsid w:val="00AB7E3C"/>
    <w:rsid w:val="00AB7ED4"/>
    <w:rsid w:val="00AB7F2A"/>
    <w:rsid w:val="00AC0090"/>
    <w:rsid w:val="00AC016F"/>
    <w:rsid w:val="00AC01EC"/>
    <w:rsid w:val="00AC039C"/>
    <w:rsid w:val="00AC045E"/>
    <w:rsid w:val="00AC04FC"/>
    <w:rsid w:val="00AC06D7"/>
    <w:rsid w:val="00AC079C"/>
    <w:rsid w:val="00AC07CA"/>
    <w:rsid w:val="00AC0A89"/>
    <w:rsid w:val="00AC0BA2"/>
    <w:rsid w:val="00AC0C60"/>
    <w:rsid w:val="00AC0D13"/>
    <w:rsid w:val="00AC0D28"/>
    <w:rsid w:val="00AC0DE1"/>
    <w:rsid w:val="00AC0EC6"/>
    <w:rsid w:val="00AC0FDB"/>
    <w:rsid w:val="00AC113B"/>
    <w:rsid w:val="00AC12A6"/>
    <w:rsid w:val="00AC1308"/>
    <w:rsid w:val="00AC1316"/>
    <w:rsid w:val="00AC138A"/>
    <w:rsid w:val="00AC13AA"/>
    <w:rsid w:val="00AC1665"/>
    <w:rsid w:val="00AC16C1"/>
    <w:rsid w:val="00AC16DC"/>
    <w:rsid w:val="00AC1A09"/>
    <w:rsid w:val="00AC1B22"/>
    <w:rsid w:val="00AC1B23"/>
    <w:rsid w:val="00AC1BE8"/>
    <w:rsid w:val="00AC1C29"/>
    <w:rsid w:val="00AC1CD5"/>
    <w:rsid w:val="00AC1E80"/>
    <w:rsid w:val="00AC1EBA"/>
    <w:rsid w:val="00AC1F17"/>
    <w:rsid w:val="00AC1F69"/>
    <w:rsid w:val="00AC208B"/>
    <w:rsid w:val="00AC24BD"/>
    <w:rsid w:val="00AC2579"/>
    <w:rsid w:val="00AC2671"/>
    <w:rsid w:val="00AC274D"/>
    <w:rsid w:val="00AC2776"/>
    <w:rsid w:val="00AC28DC"/>
    <w:rsid w:val="00AC290D"/>
    <w:rsid w:val="00AC2A6F"/>
    <w:rsid w:val="00AC2AEB"/>
    <w:rsid w:val="00AC2B35"/>
    <w:rsid w:val="00AC2BC5"/>
    <w:rsid w:val="00AC2BEB"/>
    <w:rsid w:val="00AC2C06"/>
    <w:rsid w:val="00AC2C36"/>
    <w:rsid w:val="00AC2C8F"/>
    <w:rsid w:val="00AC2C96"/>
    <w:rsid w:val="00AC2E51"/>
    <w:rsid w:val="00AC2E5D"/>
    <w:rsid w:val="00AC2E9A"/>
    <w:rsid w:val="00AC2ED9"/>
    <w:rsid w:val="00AC2FCB"/>
    <w:rsid w:val="00AC2FF2"/>
    <w:rsid w:val="00AC3051"/>
    <w:rsid w:val="00AC31C3"/>
    <w:rsid w:val="00AC32D7"/>
    <w:rsid w:val="00AC34BD"/>
    <w:rsid w:val="00AC3674"/>
    <w:rsid w:val="00AC3706"/>
    <w:rsid w:val="00AC37B0"/>
    <w:rsid w:val="00AC387F"/>
    <w:rsid w:val="00AC3941"/>
    <w:rsid w:val="00AC3955"/>
    <w:rsid w:val="00AC3A70"/>
    <w:rsid w:val="00AC3A95"/>
    <w:rsid w:val="00AC3C7D"/>
    <w:rsid w:val="00AC3D7E"/>
    <w:rsid w:val="00AC3DFA"/>
    <w:rsid w:val="00AC3F8A"/>
    <w:rsid w:val="00AC3FB2"/>
    <w:rsid w:val="00AC4032"/>
    <w:rsid w:val="00AC4182"/>
    <w:rsid w:val="00AC418C"/>
    <w:rsid w:val="00AC42EA"/>
    <w:rsid w:val="00AC440E"/>
    <w:rsid w:val="00AC448E"/>
    <w:rsid w:val="00AC44C3"/>
    <w:rsid w:val="00AC44D6"/>
    <w:rsid w:val="00AC478A"/>
    <w:rsid w:val="00AC47A7"/>
    <w:rsid w:val="00AC48A4"/>
    <w:rsid w:val="00AC48E5"/>
    <w:rsid w:val="00AC4A04"/>
    <w:rsid w:val="00AC4A0E"/>
    <w:rsid w:val="00AC4A2E"/>
    <w:rsid w:val="00AC4B8B"/>
    <w:rsid w:val="00AC4C56"/>
    <w:rsid w:val="00AC4C72"/>
    <w:rsid w:val="00AC4C9B"/>
    <w:rsid w:val="00AC4CF1"/>
    <w:rsid w:val="00AC4E83"/>
    <w:rsid w:val="00AC509D"/>
    <w:rsid w:val="00AC51CC"/>
    <w:rsid w:val="00AC53D2"/>
    <w:rsid w:val="00AC54FE"/>
    <w:rsid w:val="00AC5517"/>
    <w:rsid w:val="00AC558E"/>
    <w:rsid w:val="00AC56E1"/>
    <w:rsid w:val="00AC573D"/>
    <w:rsid w:val="00AC5773"/>
    <w:rsid w:val="00AC57A6"/>
    <w:rsid w:val="00AC599D"/>
    <w:rsid w:val="00AC5A31"/>
    <w:rsid w:val="00AC5AC3"/>
    <w:rsid w:val="00AC5BD7"/>
    <w:rsid w:val="00AC5D72"/>
    <w:rsid w:val="00AC5F44"/>
    <w:rsid w:val="00AC5F6B"/>
    <w:rsid w:val="00AC604E"/>
    <w:rsid w:val="00AC62DA"/>
    <w:rsid w:val="00AC62F0"/>
    <w:rsid w:val="00AC6309"/>
    <w:rsid w:val="00AC639E"/>
    <w:rsid w:val="00AC6478"/>
    <w:rsid w:val="00AC6592"/>
    <w:rsid w:val="00AC65BE"/>
    <w:rsid w:val="00AC6656"/>
    <w:rsid w:val="00AC6695"/>
    <w:rsid w:val="00AC676D"/>
    <w:rsid w:val="00AC69A1"/>
    <w:rsid w:val="00AC69DC"/>
    <w:rsid w:val="00AC69F6"/>
    <w:rsid w:val="00AC6AC9"/>
    <w:rsid w:val="00AC6BB2"/>
    <w:rsid w:val="00AC6BDB"/>
    <w:rsid w:val="00AC6CBA"/>
    <w:rsid w:val="00AC6D11"/>
    <w:rsid w:val="00AC6D54"/>
    <w:rsid w:val="00AC6E44"/>
    <w:rsid w:val="00AC6F35"/>
    <w:rsid w:val="00AC6FAD"/>
    <w:rsid w:val="00AC703F"/>
    <w:rsid w:val="00AC7044"/>
    <w:rsid w:val="00AC71B1"/>
    <w:rsid w:val="00AC73F9"/>
    <w:rsid w:val="00AC7590"/>
    <w:rsid w:val="00AC75A0"/>
    <w:rsid w:val="00AC77F0"/>
    <w:rsid w:val="00AC79A9"/>
    <w:rsid w:val="00AC7A83"/>
    <w:rsid w:val="00AC7AA9"/>
    <w:rsid w:val="00AC7ACE"/>
    <w:rsid w:val="00AC7AD3"/>
    <w:rsid w:val="00AC7BF3"/>
    <w:rsid w:val="00AC7C45"/>
    <w:rsid w:val="00AC7C95"/>
    <w:rsid w:val="00AC7DCC"/>
    <w:rsid w:val="00AC7E34"/>
    <w:rsid w:val="00AC7E4D"/>
    <w:rsid w:val="00AD00F0"/>
    <w:rsid w:val="00AD0185"/>
    <w:rsid w:val="00AD0294"/>
    <w:rsid w:val="00AD02AC"/>
    <w:rsid w:val="00AD02E9"/>
    <w:rsid w:val="00AD039C"/>
    <w:rsid w:val="00AD03CF"/>
    <w:rsid w:val="00AD045E"/>
    <w:rsid w:val="00AD0462"/>
    <w:rsid w:val="00AD0674"/>
    <w:rsid w:val="00AD06E2"/>
    <w:rsid w:val="00AD074E"/>
    <w:rsid w:val="00AD0774"/>
    <w:rsid w:val="00AD07C5"/>
    <w:rsid w:val="00AD0AF8"/>
    <w:rsid w:val="00AD0B25"/>
    <w:rsid w:val="00AD0B4B"/>
    <w:rsid w:val="00AD0B61"/>
    <w:rsid w:val="00AD0C10"/>
    <w:rsid w:val="00AD0CAC"/>
    <w:rsid w:val="00AD0E65"/>
    <w:rsid w:val="00AD11F2"/>
    <w:rsid w:val="00AD1315"/>
    <w:rsid w:val="00AD13C6"/>
    <w:rsid w:val="00AD14EF"/>
    <w:rsid w:val="00AD1661"/>
    <w:rsid w:val="00AD1742"/>
    <w:rsid w:val="00AD1780"/>
    <w:rsid w:val="00AD1795"/>
    <w:rsid w:val="00AD184D"/>
    <w:rsid w:val="00AD186C"/>
    <w:rsid w:val="00AD1896"/>
    <w:rsid w:val="00AD1920"/>
    <w:rsid w:val="00AD19EB"/>
    <w:rsid w:val="00AD1B16"/>
    <w:rsid w:val="00AD1BDB"/>
    <w:rsid w:val="00AD1DE8"/>
    <w:rsid w:val="00AD1ECE"/>
    <w:rsid w:val="00AD1F80"/>
    <w:rsid w:val="00AD2031"/>
    <w:rsid w:val="00AD20C4"/>
    <w:rsid w:val="00AD2208"/>
    <w:rsid w:val="00AD2221"/>
    <w:rsid w:val="00AD2278"/>
    <w:rsid w:val="00AD2345"/>
    <w:rsid w:val="00AD23AA"/>
    <w:rsid w:val="00AD25AA"/>
    <w:rsid w:val="00AD2746"/>
    <w:rsid w:val="00AD27F9"/>
    <w:rsid w:val="00AD283F"/>
    <w:rsid w:val="00AD2864"/>
    <w:rsid w:val="00AD2898"/>
    <w:rsid w:val="00AD2BD0"/>
    <w:rsid w:val="00AD2BEF"/>
    <w:rsid w:val="00AD2E19"/>
    <w:rsid w:val="00AD2F3B"/>
    <w:rsid w:val="00AD3016"/>
    <w:rsid w:val="00AD302A"/>
    <w:rsid w:val="00AD30F2"/>
    <w:rsid w:val="00AD317B"/>
    <w:rsid w:val="00AD326E"/>
    <w:rsid w:val="00AD327F"/>
    <w:rsid w:val="00AD32AD"/>
    <w:rsid w:val="00AD32C8"/>
    <w:rsid w:val="00AD3522"/>
    <w:rsid w:val="00AD35E1"/>
    <w:rsid w:val="00AD3663"/>
    <w:rsid w:val="00AD36AA"/>
    <w:rsid w:val="00AD36BD"/>
    <w:rsid w:val="00AD3790"/>
    <w:rsid w:val="00AD37AD"/>
    <w:rsid w:val="00AD37D6"/>
    <w:rsid w:val="00AD3B00"/>
    <w:rsid w:val="00AD3B88"/>
    <w:rsid w:val="00AD3C1C"/>
    <w:rsid w:val="00AD3D33"/>
    <w:rsid w:val="00AD3E09"/>
    <w:rsid w:val="00AD3E41"/>
    <w:rsid w:val="00AD3FFB"/>
    <w:rsid w:val="00AD40E6"/>
    <w:rsid w:val="00AD4107"/>
    <w:rsid w:val="00AD41D2"/>
    <w:rsid w:val="00AD423E"/>
    <w:rsid w:val="00AD42BE"/>
    <w:rsid w:val="00AD4752"/>
    <w:rsid w:val="00AD4772"/>
    <w:rsid w:val="00AD497F"/>
    <w:rsid w:val="00AD49C7"/>
    <w:rsid w:val="00AD49F2"/>
    <w:rsid w:val="00AD4A25"/>
    <w:rsid w:val="00AD4B38"/>
    <w:rsid w:val="00AD4E37"/>
    <w:rsid w:val="00AD4E3A"/>
    <w:rsid w:val="00AD4EB7"/>
    <w:rsid w:val="00AD4F82"/>
    <w:rsid w:val="00AD510C"/>
    <w:rsid w:val="00AD5164"/>
    <w:rsid w:val="00AD51F9"/>
    <w:rsid w:val="00AD52EF"/>
    <w:rsid w:val="00AD5303"/>
    <w:rsid w:val="00AD5341"/>
    <w:rsid w:val="00AD5353"/>
    <w:rsid w:val="00AD54FC"/>
    <w:rsid w:val="00AD56B4"/>
    <w:rsid w:val="00AD570A"/>
    <w:rsid w:val="00AD57BA"/>
    <w:rsid w:val="00AD587A"/>
    <w:rsid w:val="00AD58B4"/>
    <w:rsid w:val="00AD5A59"/>
    <w:rsid w:val="00AD5A6B"/>
    <w:rsid w:val="00AD5BC5"/>
    <w:rsid w:val="00AD5E96"/>
    <w:rsid w:val="00AD5F30"/>
    <w:rsid w:val="00AD6051"/>
    <w:rsid w:val="00AD609D"/>
    <w:rsid w:val="00AD610D"/>
    <w:rsid w:val="00AD618E"/>
    <w:rsid w:val="00AD6331"/>
    <w:rsid w:val="00AD637E"/>
    <w:rsid w:val="00AD64FF"/>
    <w:rsid w:val="00AD654E"/>
    <w:rsid w:val="00AD65AF"/>
    <w:rsid w:val="00AD6817"/>
    <w:rsid w:val="00AD6853"/>
    <w:rsid w:val="00AD688E"/>
    <w:rsid w:val="00AD6902"/>
    <w:rsid w:val="00AD692A"/>
    <w:rsid w:val="00AD69A2"/>
    <w:rsid w:val="00AD69D5"/>
    <w:rsid w:val="00AD6ADC"/>
    <w:rsid w:val="00AD6B02"/>
    <w:rsid w:val="00AD6CCC"/>
    <w:rsid w:val="00AD6CE7"/>
    <w:rsid w:val="00AD6D7F"/>
    <w:rsid w:val="00AD6D9F"/>
    <w:rsid w:val="00AD6FBD"/>
    <w:rsid w:val="00AD70D6"/>
    <w:rsid w:val="00AD713C"/>
    <w:rsid w:val="00AD7178"/>
    <w:rsid w:val="00AD7225"/>
    <w:rsid w:val="00AD729F"/>
    <w:rsid w:val="00AD72CE"/>
    <w:rsid w:val="00AD74E6"/>
    <w:rsid w:val="00AD761C"/>
    <w:rsid w:val="00AD7817"/>
    <w:rsid w:val="00AD7859"/>
    <w:rsid w:val="00AD7932"/>
    <w:rsid w:val="00AD793E"/>
    <w:rsid w:val="00AD7AF5"/>
    <w:rsid w:val="00AD7B4F"/>
    <w:rsid w:val="00AD7B81"/>
    <w:rsid w:val="00AD7C89"/>
    <w:rsid w:val="00AD7D32"/>
    <w:rsid w:val="00AD7DF2"/>
    <w:rsid w:val="00AD7F1D"/>
    <w:rsid w:val="00AD7F31"/>
    <w:rsid w:val="00AD7F8F"/>
    <w:rsid w:val="00AD7FF9"/>
    <w:rsid w:val="00AD7FFA"/>
    <w:rsid w:val="00AE0054"/>
    <w:rsid w:val="00AE0055"/>
    <w:rsid w:val="00AE0153"/>
    <w:rsid w:val="00AE01F4"/>
    <w:rsid w:val="00AE03AA"/>
    <w:rsid w:val="00AE047B"/>
    <w:rsid w:val="00AE0585"/>
    <w:rsid w:val="00AE05A7"/>
    <w:rsid w:val="00AE05CA"/>
    <w:rsid w:val="00AE07E1"/>
    <w:rsid w:val="00AE0912"/>
    <w:rsid w:val="00AE0929"/>
    <w:rsid w:val="00AE0A12"/>
    <w:rsid w:val="00AE0BDB"/>
    <w:rsid w:val="00AE0CB0"/>
    <w:rsid w:val="00AE0DD0"/>
    <w:rsid w:val="00AE0DEA"/>
    <w:rsid w:val="00AE0E1C"/>
    <w:rsid w:val="00AE0EEC"/>
    <w:rsid w:val="00AE0F90"/>
    <w:rsid w:val="00AE0FF4"/>
    <w:rsid w:val="00AE1064"/>
    <w:rsid w:val="00AE10E9"/>
    <w:rsid w:val="00AE11DF"/>
    <w:rsid w:val="00AE11FF"/>
    <w:rsid w:val="00AE1277"/>
    <w:rsid w:val="00AE1330"/>
    <w:rsid w:val="00AE15DE"/>
    <w:rsid w:val="00AE15FB"/>
    <w:rsid w:val="00AE167A"/>
    <w:rsid w:val="00AE1687"/>
    <w:rsid w:val="00AE16A7"/>
    <w:rsid w:val="00AE16D3"/>
    <w:rsid w:val="00AE1853"/>
    <w:rsid w:val="00AE1B7C"/>
    <w:rsid w:val="00AE1E31"/>
    <w:rsid w:val="00AE1E92"/>
    <w:rsid w:val="00AE1EF6"/>
    <w:rsid w:val="00AE1FF1"/>
    <w:rsid w:val="00AE20DC"/>
    <w:rsid w:val="00AE2201"/>
    <w:rsid w:val="00AE23CA"/>
    <w:rsid w:val="00AE23CC"/>
    <w:rsid w:val="00AE25FD"/>
    <w:rsid w:val="00AE274B"/>
    <w:rsid w:val="00AE2849"/>
    <w:rsid w:val="00AE28EC"/>
    <w:rsid w:val="00AE2B42"/>
    <w:rsid w:val="00AE2D52"/>
    <w:rsid w:val="00AE2D72"/>
    <w:rsid w:val="00AE2DA8"/>
    <w:rsid w:val="00AE2DF9"/>
    <w:rsid w:val="00AE2E93"/>
    <w:rsid w:val="00AE2FC9"/>
    <w:rsid w:val="00AE31AD"/>
    <w:rsid w:val="00AE337A"/>
    <w:rsid w:val="00AE338D"/>
    <w:rsid w:val="00AE33BE"/>
    <w:rsid w:val="00AE34AD"/>
    <w:rsid w:val="00AE3511"/>
    <w:rsid w:val="00AE3663"/>
    <w:rsid w:val="00AE3680"/>
    <w:rsid w:val="00AE3747"/>
    <w:rsid w:val="00AE37C9"/>
    <w:rsid w:val="00AE386E"/>
    <w:rsid w:val="00AE39C9"/>
    <w:rsid w:val="00AE3A91"/>
    <w:rsid w:val="00AE3AE9"/>
    <w:rsid w:val="00AE3E2B"/>
    <w:rsid w:val="00AE3EDA"/>
    <w:rsid w:val="00AE4068"/>
    <w:rsid w:val="00AE40E1"/>
    <w:rsid w:val="00AE414C"/>
    <w:rsid w:val="00AE41BD"/>
    <w:rsid w:val="00AE446A"/>
    <w:rsid w:val="00AE44AB"/>
    <w:rsid w:val="00AE44B4"/>
    <w:rsid w:val="00AE4596"/>
    <w:rsid w:val="00AE4643"/>
    <w:rsid w:val="00AE480C"/>
    <w:rsid w:val="00AE4997"/>
    <w:rsid w:val="00AE4B13"/>
    <w:rsid w:val="00AE4D19"/>
    <w:rsid w:val="00AE4EF3"/>
    <w:rsid w:val="00AE506A"/>
    <w:rsid w:val="00AE526E"/>
    <w:rsid w:val="00AE52C2"/>
    <w:rsid w:val="00AE532C"/>
    <w:rsid w:val="00AE5355"/>
    <w:rsid w:val="00AE538D"/>
    <w:rsid w:val="00AE559B"/>
    <w:rsid w:val="00AE55C4"/>
    <w:rsid w:val="00AE5726"/>
    <w:rsid w:val="00AE5780"/>
    <w:rsid w:val="00AE579D"/>
    <w:rsid w:val="00AE588A"/>
    <w:rsid w:val="00AE592D"/>
    <w:rsid w:val="00AE5AD5"/>
    <w:rsid w:val="00AE5BB3"/>
    <w:rsid w:val="00AE5BD7"/>
    <w:rsid w:val="00AE5E4A"/>
    <w:rsid w:val="00AE5FBC"/>
    <w:rsid w:val="00AE5FC7"/>
    <w:rsid w:val="00AE60E4"/>
    <w:rsid w:val="00AE6202"/>
    <w:rsid w:val="00AE6205"/>
    <w:rsid w:val="00AE6388"/>
    <w:rsid w:val="00AE63CF"/>
    <w:rsid w:val="00AE63DF"/>
    <w:rsid w:val="00AE6440"/>
    <w:rsid w:val="00AE64E7"/>
    <w:rsid w:val="00AE6541"/>
    <w:rsid w:val="00AE655F"/>
    <w:rsid w:val="00AE65CF"/>
    <w:rsid w:val="00AE6696"/>
    <w:rsid w:val="00AE66BE"/>
    <w:rsid w:val="00AE674C"/>
    <w:rsid w:val="00AE6879"/>
    <w:rsid w:val="00AE693C"/>
    <w:rsid w:val="00AE6996"/>
    <w:rsid w:val="00AE69D9"/>
    <w:rsid w:val="00AE6B09"/>
    <w:rsid w:val="00AE6B23"/>
    <w:rsid w:val="00AE6B54"/>
    <w:rsid w:val="00AE6D1D"/>
    <w:rsid w:val="00AE6E26"/>
    <w:rsid w:val="00AE704B"/>
    <w:rsid w:val="00AE7136"/>
    <w:rsid w:val="00AE718E"/>
    <w:rsid w:val="00AE7335"/>
    <w:rsid w:val="00AE7365"/>
    <w:rsid w:val="00AE73FE"/>
    <w:rsid w:val="00AE7676"/>
    <w:rsid w:val="00AE7686"/>
    <w:rsid w:val="00AE76B0"/>
    <w:rsid w:val="00AE775B"/>
    <w:rsid w:val="00AE7790"/>
    <w:rsid w:val="00AE77A6"/>
    <w:rsid w:val="00AE783D"/>
    <w:rsid w:val="00AE78C0"/>
    <w:rsid w:val="00AE794D"/>
    <w:rsid w:val="00AE7C07"/>
    <w:rsid w:val="00AE7E29"/>
    <w:rsid w:val="00AE7ED9"/>
    <w:rsid w:val="00AF00B5"/>
    <w:rsid w:val="00AF00FF"/>
    <w:rsid w:val="00AF011B"/>
    <w:rsid w:val="00AF016E"/>
    <w:rsid w:val="00AF024C"/>
    <w:rsid w:val="00AF02D0"/>
    <w:rsid w:val="00AF03BE"/>
    <w:rsid w:val="00AF0464"/>
    <w:rsid w:val="00AF0623"/>
    <w:rsid w:val="00AF0765"/>
    <w:rsid w:val="00AF07A6"/>
    <w:rsid w:val="00AF0845"/>
    <w:rsid w:val="00AF0875"/>
    <w:rsid w:val="00AF0A06"/>
    <w:rsid w:val="00AF0A0E"/>
    <w:rsid w:val="00AF0ACD"/>
    <w:rsid w:val="00AF0B03"/>
    <w:rsid w:val="00AF0B84"/>
    <w:rsid w:val="00AF0CA7"/>
    <w:rsid w:val="00AF0CCE"/>
    <w:rsid w:val="00AF0D24"/>
    <w:rsid w:val="00AF0F53"/>
    <w:rsid w:val="00AF10ED"/>
    <w:rsid w:val="00AF1159"/>
    <w:rsid w:val="00AF1412"/>
    <w:rsid w:val="00AF1438"/>
    <w:rsid w:val="00AF1461"/>
    <w:rsid w:val="00AF1473"/>
    <w:rsid w:val="00AF160F"/>
    <w:rsid w:val="00AF1853"/>
    <w:rsid w:val="00AF18F4"/>
    <w:rsid w:val="00AF1A1A"/>
    <w:rsid w:val="00AF1A2C"/>
    <w:rsid w:val="00AF1A59"/>
    <w:rsid w:val="00AF1A7C"/>
    <w:rsid w:val="00AF1AA8"/>
    <w:rsid w:val="00AF1B01"/>
    <w:rsid w:val="00AF1B05"/>
    <w:rsid w:val="00AF1C51"/>
    <w:rsid w:val="00AF1DCA"/>
    <w:rsid w:val="00AF1E87"/>
    <w:rsid w:val="00AF1F2C"/>
    <w:rsid w:val="00AF1FCF"/>
    <w:rsid w:val="00AF2002"/>
    <w:rsid w:val="00AF21D6"/>
    <w:rsid w:val="00AF2248"/>
    <w:rsid w:val="00AF227E"/>
    <w:rsid w:val="00AF22C2"/>
    <w:rsid w:val="00AF2337"/>
    <w:rsid w:val="00AF2348"/>
    <w:rsid w:val="00AF2413"/>
    <w:rsid w:val="00AF2566"/>
    <w:rsid w:val="00AF2606"/>
    <w:rsid w:val="00AF2704"/>
    <w:rsid w:val="00AF27B2"/>
    <w:rsid w:val="00AF282A"/>
    <w:rsid w:val="00AF2A99"/>
    <w:rsid w:val="00AF2B08"/>
    <w:rsid w:val="00AF2B86"/>
    <w:rsid w:val="00AF2BC7"/>
    <w:rsid w:val="00AF2EC8"/>
    <w:rsid w:val="00AF2EEE"/>
    <w:rsid w:val="00AF2F20"/>
    <w:rsid w:val="00AF31CE"/>
    <w:rsid w:val="00AF33A8"/>
    <w:rsid w:val="00AF3507"/>
    <w:rsid w:val="00AF3550"/>
    <w:rsid w:val="00AF35F6"/>
    <w:rsid w:val="00AF36C4"/>
    <w:rsid w:val="00AF3746"/>
    <w:rsid w:val="00AF3756"/>
    <w:rsid w:val="00AF37AE"/>
    <w:rsid w:val="00AF37FE"/>
    <w:rsid w:val="00AF3800"/>
    <w:rsid w:val="00AF3862"/>
    <w:rsid w:val="00AF3BFE"/>
    <w:rsid w:val="00AF3C17"/>
    <w:rsid w:val="00AF3C82"/>
    <w:rsid w:val="00AF3D94"/>
    <w:rsid w:val="00AF3DB6"/>
    <w:rsid w:val="00AF3F87"/>
    <w:rsid w:val="00AF4103"/>
    <w:rsid w:val="00AF4123"/>
    <w:rsid w:val="00AF413C"/>
    <w:rsid w:val="00AF41E9"/>
    <w:rsid w:val="00AF42BC"/>
    <w:rsid w:val="00AF42DC"/>
    <w:rsid w:val="00AF457F"/>
    <w:rsid w:val="00AF45E7"/>
    <w:rsid w:val="00AF462B"/>
    <w:rsid w:val="00AF4701"/>
    <w:rsid w:val="00AF474F"/>
    <w:rsid w:val="00AF47BF"/>
    <w:rsid w:val="00AF488F"/>
    <w:rsid w:val="00AF4A50"/>
    <w:rsid w:val="00AF4B6F"/>
    <w:rsid w:val="00AF4BFD"/>
    <w:rsid w:val="00AF4C27"/>
    <w:rsid w:val="00AF4C92"/>
    <w:rsid w:val="00AF4D14"/>
    <w:rsid w:val="00AF4ED5"/>
    <w:rsid w:val="00AF4FA1"/>
    <w:rsid w:val="00AF5016"/>
    <w:rsid w:val="00AF5113"/>
    <w:rsid w:val="00AF522C"/>
    <w:rsid w:val="00AF538F"/>
    <w:rsid w:val="00AF53C2"/>
    <w:rsid w:val="00AF5404"/>
    <w:rsid w:val="00AF5561"/>
    <w:rsid w:val="00AF55AC"/>
    <w:rsid w:val="00AF57FF"/>
    <w:rsid w:val="00AF5865"/>
    <w:rsid w:val="00AF5878"/>
    <w:rsid w:val="00AF5A93"/>
    <w:rsid w:val="00AF5C3B"/>
    <w:rsid w:val="00AF5E24"/>
    <w:rsid w:val="00AF5E42"/>
    <w:rsid w:val="00AF6139"/>
    <w:rsid w:val="00AF62AA"/>
    <w:rsid w:val="00AF63EF"/>
    <w:rsid w:val="00AF64C9"/>
    <w:rsid w:val="00AF652C"/>
    <w:rsid w:val="00AF6541"/>
    <w:rsid w:val="00AF6562"/>
    <w:rsid w:val="00AF6A78"/>
    <w:rsid w:val="00AF6ACB"/>
    <w:rsid w:val="00AF6B05"/>
    <w:rsid w:val="00AF6B4D"/>
    <w:rsid w:val="00AF6D21"/>
    <w:rsid w:val="00AF70BA"/>
    <w:rsid w:val="00AF71D9"/>
    <w:rsid w:val="00AF71DD"/>
    <w:rsid w:val="00AF72F8"/>
    <w:rsid w:val="00AF73DB"/>
    <w:rsid w:val="00AF7431"/>
    <w:rsid w:val="00AF759D"/>
    <w:rsid w:val="00AF7643"/>
    <w:rsid w:val="00AF7655"/>
    <w:rsid w:val="00AF7733"/>
    <w:rsid w:val="00AF7769"/>
    <w:rsid w:val="00AF77D3"/>
    <w:rsid w:val="00AF784B"/>
    <w:rsid w:val="00AF7856"/>
    <w:rsid w:val="00AF78A3"/>
    <w:rsid w:val="00AF7924"/>
    <w:rsid w:val="00AF7992"/>
    <w:rsid w:val="00AF7D2D"/>
    <w:rsid w:val="00AF7E82"/>
    <w:rsid w:val="00B000FA"/>
    <w:rsid w:val="00B001D0"/>
    <w:rsid w:val="00B001E7"/>
    <w:rsid w:val="00B00209"/>
    <w:rsid w:val="00B00344"/>
    <w:rsid w:val="00B003C3"/>
    <w:rsid w:val="00B00525"/>
    <w:rsid w:val="00B0053F"/>
    <w:rsid w:val="00B0055D"/>
    <w:rsid w:val="00B006EB"/>
    <w:rsid w:val="00B00795"/>
    <w:rsid w:val="00B007AC"/>
    <w:rsid w:val="00B00887"/>
    <w:rsid w:val="00B00947"/>
    <w:rsid w:val="00B00A01"/>
    <w:rsid w:val="00B00A67"/>
    <w:rsid w:val="00B00BAE"/>
    <w:rsid w:val="00B00C73"/>
    <w:rsid w:val="00B00C78"/>
    <w:rsid w:val="00B00DB4"/>
    <w:rsid w:val="00B00E22"/>
    <w:rsid w:val="00B00EA1"/>
    <w:rsid w:val="00B01013"/>
    <w:rsid w:val="00B010AF"/>
    <w:rsid w:val="00B01256"/>
    <w:rsid w:val="00B012B8"/>
    <w:rsid w:val="00B012CB"/>
    <w:rsid w:val="00B0143C"/>
    <w:rsid w:val="00B0161F"/>
    <w:rsid w:val="00B017C9"/>
    <w:rsid w:val="00B0183F"/>
    <w:rsid w:val="00B01A3B"/>
    <w:rsid w:val="00B01A41"/>
    <w:rsid w:val="00B01AAD"/>
    <w:rsid w:val="00B01B07"/>
    <w:rsid w:val="00B01B17"/>
    <w:rsid w:val="00B01CF1"/>
    <w:rsid w:val="00B01CF4"/>
    <w:rsid w:val="00B01D42"/>
    <w:rsid w:val="00B01F2B"/>
    <w:rsid w:val="00B01F6E"/>
    <w:rsid w:val="00B020FE"/>
    <w:rsid w:val="00B0222C"/>
    <w:rsid w:val="00B023C0"/>
    <w:rsid w:val="00B023C3"/>
    <w:rsid w:val="00B023DD"/>
    <w:rsid w:val="00B02450"/>
    <w:rsid w:val="00B026A8"/>
    <w:rsid w:val="00B0275A"/>
    <w:rsid w:val="00B028A8"/>
    <w:rsid w:val="00B029F9"/>
    <w:rsid w:val="00B02A18"/>
    <w:rsid w:val="00B02A83"/>
    <w:rsid w:val="00B02B8C"/>
    <w:rsid w:val="00B02DC6"/>
    <w:rsid w:val="00B02E5B"/>
    <w:rsid w:val="00B02EDE"/>
    <w:rsid w:val="00B02EEB"/>
    <w:rsid w:val="00B030C5"/>
    <w:rsid w:val="00B030FC"/>
    <w:rsid w:val="00B03193"/>
    <w:rsid w:val="00B03206"/>
    <w:rsid w:val="00B03343"/>
    <w:rsid w:val="00B0334B"/>
    <w:rsid w:val="00B03385"/>
    <w:rsid w:val="00B034FD"/>
    <w:rsid w:val="00B035F1"/>
    <w:rsid w:val="00B03654"/>
    <w:rsid w:val="00B03AF8"/>
    <w:rsid w:val="00B03B27"/>
    <w:rsid w:val="00B03C19"/>
    <w:rsid w:val="00B03D80"/>
    <w:rsid w:val="00B03DBC"/>
    <w:rsid w:val="00B03E3A"/>
    <w:rsid w:val="00B03E4E"/>
    <w:rsid w:val="00B03E5B"/>
    <w:rsid w:val="00B03E6E"/>
    <w:rsid w:val="00B03F27"/>
    <w:rsid w:val="00B04219"/>
    <w:rsid w:val="00B0429E"/>
    <w:rsid w:val="00B042FC"/>
    <w:rsid w:val="00B044AD"/>
    <w:rsid w:val="00B0477F"/>
    <w:rsid w:val="00B0481D"/>
    <w:rsid w:val="00B04983"/>
    <w:rsid w:val="00B04A93"/>
    <w:rsid w:val="00B04B59"/>
    <w:rsid w:val="00B04BF1"/>
    <w:rsid w:val="00B04C88"/>
    <w:rsid w:val="00B04D0D"/>
    <w:rsid w:val="00B04E42"/>
    <w:rsid w:val="00B04E7D"/>
    <w:rsid w:val="00B04E9A"/>
    <w:rsid w:val="00B05114"/>
    <w:rsid w:val="00B05156"/>
    <w:rsid w:val="00B051B5"/>
    <w:rsid w:val="00B05352"/>
    <w:rsid w:val="00B053F3"/>
    <w:rsid w:val="00B05507"/>
    <w:rsid w:val="00B05667"/>
    <w:rsid w:val="00B057A3"/>
    <w:rsid w:val="00B05812"/>
    <w:rsid w:val="00B059F2"/>
    <w:rsid w:val="00B05A23"/>
    <w:rsid w:val="00B05B34"/>
    <w:rsid w:val="00B05C2D"/>
    <w:rsid w:val="00B05C34"/>
    <w:rsid w:val="00B05D6A"/>
    <w:rsid w:val="00B05DF0"/>
    <w:rsid w:val="00B06106"/>
    <w:rsid w:val="00B061C2"/>
    <w:rsid w:val="00B06218"/>
    <w:rsid w:val="00B0621E"/>
    <w:rsid w:val="00B0624A"/>
    <w:rsid w:val="00B0630A"/>
    <w:rsid w:val="00B06312"/>
    <w:rsid w:val="00B06420"/>
    <w:rsid w:val="00B06649"/>
    <w:rsid w:val="00B066B4"/>
    <w:rsid w:val="00B066CC"/>
    <w:rsid w:val="00B0694E"/>
    <w:rsid w:val="00B069B6"/>
    <w:rsid w:val="00B069CF"/>
    <w:rsid w:val="00B06B58"/>
    <w:rsid w:val="00B06B67"/>
    <w:rsid w:val="00B06EC7"/>
    <w:rsid w:val="00B07040"/>
    <w:rsid w:val="00B072F3"/>
    <w:rsid w:val="00B07306"/>
    <w:rsid w:val="00B07649"/>
    <w:rsid w:val="00B076BF"/>
    <w:rsid w:val="00B07A5D"/>
    <w:rsid w:val="00B07AC5"/>
    <w:rsid w:val="00B07B30"/>
    <w:rsid w:val="00B07C51"/>
    <w:rsid w:val="00B07D1C"/>
    <w:rsid w:val="00B07DC6"/>
    <w:rsid w:val="00B07E1A"/>
    <w:rsid w:val="00B07E32"/>
    <w:rsid w:val="00B07FB9"/>
    <w:rsid w:val="00B1003D"/>
    <w:rsid w:val="00B10047"/>
    <w:rsid w:val="00B10050"/>
    <w:rsid w:val="00B101A6"/>
    <w:rsid w:val="00B10255"/>
    <w:rsid w:val="00B10335"/>
    <w:rsid w:val="00B10337"/>
    <w:rsid w:val="00B1062E"/>
    <w:rsid w:val="00B1077B"/>
    <w:rsid w:val="00B1079F"/>
    <w:rsid w:val="00B10848"/>
    <w:rsid w:val="00B10870"/>
    <w:rsid w:val="00B108C1"/>
    <w:rsid w:val="00B10930"/>
    <w:rsid w:val="00B10988"/>
    <w:rsid w:val="00B109FA"/>
    <w:rsid w:val="00B10A46"/>
    <w:rsid w:val="00B10B68"/>
    <w:rsid w:val="00B10E0E"/>
    <w:rsid w:val="00B10EFB"/>
    <w:rsid w:val="00B10FA1"/>
    <w:rsid w:val="00B10FBB"/>
    <w:rsid w:val="00B1110E"/>
    <w:rsid w:val="00B111C2"/>
    <w:rsid w:val="00B11249"/>
    <w:rsid w:val="00B112AB"/>
    <w:rsid w:val="00B115EF"/>
    <w:rsid w:val="00B11604"/>
    <w:rsid w:val="00B1161F"/>
    <w:rsid w:val="00B117AC"/>
    <w:rsid w:val="00B1192F"/>
    <w:rsid w:val="00B11A4F"/>
    <w:rsid w:val="00B11B2C"/>
    <w:rsid w:val="00B11BA1"/>
    <w:rsid w:val="00B11D60"/>
    <w:rsid w:val="00B11DA6"/>
    <w:rsid w:val="00B11E2C"/>
    <w:rsid w:val="00B1205B"/>
    <w:rsid w:val="00B122E7"/>
    <w:rsid w:val="00B1237F"/>
    <w:rsid w:val="00B1249C"/>
    <w:rsid w:val="00B124A2"/>
    <w:rsid w:val="00B12526"/>
    <w:rsid w:val="00B12679"/>
    <w:rsid w:val="00B127CA"/>
    <w:rsid w:val="00B127E7"/>
    <w:rsid w:val="00B127F2"/>
    <w:rsid w:val="00B1298B"/>
    <w:rsid w:val="00B129E7"/>
    <w:rsid w:val="00B12A4A"/>
    <w:rsid w:val="00B12A6E"/>
    <w:rsid w:val="00B12AC6"/>
    <w:rsid w:val="00B12CEB"/>
    <w:rsid w:val="00B12CF5"/>
    <w:rsid w:val="00B12FBD"/>
    <w:rsid w:val="00B13100"/>
    <w:rsid w:val="00B13144"/>
    <w:rsid w:val="00B13181"/>
    <w:rsid w:val="00B1335F"/>
    <w:rsid w:val="00B135D6"/>
    <w:rsid w:val="00B13687"/>
    <w:rsid w:val="00B13704"/>
    <w:rsid w:val="00B13870"/>
    <w:rsid w:val="00B1389A"/>
    <w:rsid w:val="00B13991"/>
    <w:rsid w:val="00B13C5B"/>
    <w:rsid w:val="00B13D2B"/>
    <w:rsid w:val="00B13D48"/>
    <w:rsid w:val="00B13E3E"/>
    <w:rsid w:val="00B13F63"/>
    <w:rsid w:val="00B140EF"/>
    <w:rsid w:val="00B14125"/>
    <w:rsid w:val="00B14139"/>
    <w:rsid w:val="00B14164"/>
    <w:rsid w:val="00B14194"/>
    <w:rsid w:val="00B142B8"/>
    <w:rsid w:val="00B143F5"/>
    <w:rsid w:val="00B14403"/>
    <w:rsid w:val="00B1455A"/>
    <w:rsid w:val="00B14607"/>
    <w:rsid w:val="00B1460F"/>
    <w:rsid w:val="00B1472B"/>
    <w:rsid w:val="00B1489B"/>
    <w:rsid w:val="00B14909"/>
    <w:rsid w:val="00B14964"/>
    <w:rsid w:val="00B14A0B"/>
    <w:rsid w:val="00B14AD2"/>
    <w:rsid w:val="00B14AF3"/>
    <w:rsid w:val="00B14D18"/>
    <w:rsid w:val="00B14D6A"/>
    <w:rsid w:val="00B14E23"/>
    <w:rsid w:val="00B14E33"/>
    <w:rsid w:val="00B14F63"/>
    <w:rsid w:val="00B15069"/>
    <w:rsid w:val="00B150D1"/>
    <w:rsid w:val="00B152FC"/>
    <w:rsid w:val="00B15337"/>
    <w:rsid w:val="00B15340"/>
    <w:rsid w:val="00B1535A"/>
    <w:rsid w:val="00B153BA"/>
    <w:rsid w:val="00B156AB"/>
    <w:rsid w:val="00B15784"/>
    <w:rsid w:val="00B1587C"/>
    <w:rsid w:val="00B159FA"/>
    <w:rsid w:val="00B15A58"/>
    <w:rsid w:val="00B15AA8"/>
    <w:rsid w:val="00B15D73"/>
    <w:rsid w:val="00B15E1F"/>
    <w:rsid w:val="00B15EF5"/>
    <w:rsid w:val="00B15FD0"/>
    <w:rsid w:val="00B16090"/>
    <w:rsid w:val="00B160A8"/>
    <w:rsid w:val="00B160C6"/>
    <w:rsid w:val="00B1614F"/>
    <w:rsid w:val="00B16165"/>
    <w:rsid w:val="00B164B4"/>
    <w:rsid w:val="00B164C8"/>
    <w:rsid w:val="00B1663E"/>
    <w:rsid w:val="00B16929"/>
    <w:rsid w:val="00B16A22"/>
    <w:rsid w:val="00B16A43"/>
    <w:rsid w:val="00B16A69"/>
    <w:rsid w:val="00B16AFE"/>
    <w:rsid w:val="00B16C2D"/>
    <w:rsid w:val="00B16C8C"/>
    <w:rsid w:val="00B16CF3"/>
    <w:rsid w:val="00B16F19"/>
    <w:rsid w:val="00B16F81"/>
    <w:rsid w:val="00B17007"/>
    <w:rsid w:val="00B17008"/>
    <w:rsid w:val="00B170D8"/>
    <w:rsid w:val="00B17106"/>
    <w:rsid w:val="00B1717D"/>
    <w:rsid w:val="00B17306"/>
    <w:rsid w:val="00B1730F"/>
    <w:rsid w:val="00B17418"/>
    <w:rsid w:val="00B17AEF"/>
    <w:rsid w:val="00B17AF2"/>
    <w:rsid w:val="00B17BAF"/>
    <w:rsid w:val="00B17D7B"/>
    <w:rsid w:val="00B17DD3"/>
    <w:rsid w:val="00B17DD5"/>
    <w:rsid w:val="00B17E99"/>
    <w:rsid w:val="00B17EB4"/>
    <w:rsid w:val="00B17EBE"/>
    <w:rsid w:val="00B17F99"/>
    <w:rsid w:val="00B2030C"/>
    <w:rsid w:val="00B20440"/>
    <w:rsid w:val="00B2047E"/>
    <w:rsid w:val="00B20488"/>
    <w:rsid w:val="00B20489"/>
    <w:rsid w:val="00B204E6"/>
    <w:rsid w:val="00B204F7"/>
    <w:rsid w:val="00B20581"/>
    <w:rsid w:val="00B20706"/>
    <w:rsid w:val="00B208B7"/>
    <w:rsid w:val="00B20A55"/>
    <w:rsid w:val="00B20B7D"/>
    <w:rsid w:val="00B20B87"/>
    <w:rsid w:val="00B20BF0"/>
    <w:rsid w:val="00B20C63"/>
    <w:rsid w:val="00B20C6B"/>
    <w:rsid w:val="00B20DD2"/>
    <w:rsid w:val="00B20EC1"/>
    <w:rsid w:val="00B21076"/>
    <w:rsid w:val="00B210A1"/>
    <w:rsid w:val="00B210FA"/>
    <w:rsid w:val="00B21118"/>
    <w:rsid w:val="00B2123E"/>
    <w:rsid w:val="00B2141B"/>
    <w:rsid w:val="00B21519"/>
    <w:rsid w:val="00B21606"/>
    <w:rsid w:val="00B2168F"/>
    <w:rsid w:val="00B219FA"/>
    <w:rsid w:val="00B21B92"/>
    <w:rsid w:val="00B21CC3"/>
    <w:rsid w:val="00B21DBA"/>
    <w:rsid w:val="00B21DE5"/>
    <w:rsid w:val="00B21FB5"/>
    <w:rsid w:val="00B2234E"/>
    <w:rsid w:val="00B22568"/>
    <w:rsid w:val="00B2277C"/>
    <w:rsid w:val="00B22890"/>
    <w:rsid w:val="00B22895"/>
    <w:rsid w:val="00B228E6"/>
    <w:rsid w:val="00B22933"/>
    <w:rsid w:val="00B2298D"/>
    <w:rsid w:val="00B229B7"/>
    <w:rsid w:val="00B229F2"/>
    <w:rsid w:val="00B22AD9"/>
    <w:rsid w:val="00B22AE3"/>
    <w:rsid w:val="00B22AF9"/>
    <w:rsid w:val="00B22D6E"/>
    <w:rsid w:val="00B22E59"/>
    <w:rsid w:val="00B22EB2"/>
    <w:rsid w:val="00B23069"/>
    <w:rsid w:val="00B231AE"/>
    <w:rsid w:val="00B232CD"/>
    <w:rsid w:val="00B2332C"/>
    <w:rsid w:val="00B23451"/>
    <w:rsid w:val="00B23511"/>
    <w:rsid w:val="00B23686"/>
    <w:rsid w:val="00B236E6"/>
    <w:rsid w:val="00B2382A"/>
    <w:rsid w:val="00B23907"/>
    <w:rsid w:val="00B23A6A"/>
    <w:rsid w:val="00B23B38"/>
    <w:rsid w:val="00B23B71"/>
    <w:rsid w:val="00B23DBF"/>
    <w:rsid w:val="00B23F38"/>
    <w:rsid w:val="00B2406A"/>
    <w:rsid w:val="00B24156"/>
    <w:rsid w:val="00B241BD"/>
    <w:rsid w:val="00B24382"/>
    <w:rsid w:val="00B24387"/>
    <w:rsid w:val="00B243ED"/>
    <w:rsid w:val="00B24414"/>
    <w:rsid w:val="00B24442"/>
    <w:rsid w:val="00B245B6"/>
    <w:rsid w:val="00B24626"/>
    <w:rsid w:val="00B248A8"/>
    <w:rsid w:val="00B248E7"/>
    <w:rsid w:val="00B24979"/>
    <w:rsid w:val="00B2499A"/>
    <w:rsid w:val="00B24AFD"/>
    <w:rsid w:val="00B24BC6"/>
    <w:rsid w:val="00B24C2F"/>
    <w:rsid w:val="00B24D9F"/>
    <w:rsid w:val="00B24F81"/>
    <w:rsid w:val="00B24FC2"/>
    <w:rsid w:val="00B25041"/>
    <w:rsid w:val="00B252CE"/>
    <w:rsid w:val="00B25300"/>
    <w:rsid w:val="00B25319"/>
    <w:rsid w:val="00B25347"/>
    <w:rsid w:val="00B253DB"/>
    <w:rsid w:val="00B25740"/>
    <w:rsid w:val="00B25742"/>
    <w:rsid w:val="00B2584D"/>
    <w:rsid w:val="00B2597A"/>
    <w:rsid w:val="00B25A38"/>
    <w:rsid w:val="00B25AE5"/>
    <w:rsid w:val="00B25C9D"/>
    <w:rsid w:val="00B25D35"/>
    <w:rsid w:val="00B25D71"/>
    <w:rsid w:val="00B25F0F"/>
    <w:rsid w:val="00B26035"/>
    <w:rsid w:val="00B2609E"/>
    <w:rsid w:val="00B26233"/>
    <w:rsid w:val="00B26433"/>
    <w:rsid w:val="00B2645C"/>
    <w:rsid w:val="00B264E4"/>
    <w:rsid w:val="00B26506"/>
    <w:rsid w:val="00B2661A"/>
    <w:rsid w:val="00B26700"/>
    <w:rsid w:val="00B267BB"/>
    <w:rsid w:val="00B26832"/>
    <w:rsid w:val="00B26839"/>
    <w:rsid w:val="00B26843"/>
    <w:rsid w:val="00B2693B"/>
    <w:rsid w:val="00B26AC1"/>
    <w:rsid w:val="00B26B78"/>
    <w:rsid w:val="00B26B8C"/>
    <w:rsid w:val="00B26C3D"/>
    <w:rsid w:val="00B26EEB"/>
    <w:rsid w:val="00B26F9C"/>
    <w:rsid w:val="00B27065"/>
    <w:rsid w:val="00B2712B"/>
    <w:rsid w:val="00B2727C"/>
    <w:rsid w:val="00B27312"/>
    <w:rsid w:val="00B27371"/>
    <w:rsid w:val="00B27432"/>
    <w:rsid w:val="00B27488"/>
    <w:rsid w:val="00B27523"/>
    <w:rsid w:val="00B27655"/>
    <w:rsid w:val="00B276F8"/>
    <w:rsid w:val="00B2776E"/>
    <w:rsid w:val="00B277B3"/>
    <w:rsid w:val="00B27AB8"/>
    <w:rsid w:val="00B27AEE"/>
    <w:rsid w:val="00B27C4A"/>
    <w:rsid w:val="00B27CA0"/>
    <w:rsid w:val="00B27CD5"/>
    <w:rsid w:val="00B27D4D"/>
    <w:rsid w:val="00B3006A"/>
    <w:rsid w:val="00B302ED"/>
    <w:rsid w:val="00B303B1"/>
    <w:rsid w:val="00B3066D"/>
    <w:rsid w:val="00B30801"/>
    <w:rsid w:val="00B308D6"/>
    <w:rsid w:val="00B3096F"/>
    <w:rsid w:val="00B30B8F"/>
    <w:rsid w:val="00B30E81"/>
    <w:rsid w:val="00B310DB"/>
    <w:rsid w:val="00B31145"/>
    <w:rsid w:val="00B31155"/>
    <w:rsid w:val="00B31215"/>
    <w:rsid w:val="00B3135A"/>
    <w:rsid w:val="00B313A6"/>
    <w:rsid w:val="00B3155E"/>
    <w:rsid w:val="00B315AC"/>
    <w:rsid w:val="00B318BB"/>
    <w:rsid w:val="00B318ED"/>
    <w:rsid w:val="00B3191B"/>
    <w:rsid w:val="00B31B70"/>
    <w:rsid w:val="00B31B91"/>
    <w:rsid w:val="00B31CD7"/>
    <w:rsid w:val="00B31CFF"/>
    <w:rsid w:val="00B31D38"/>
    <w:rsid w:val="00B31E4A"/>
    <w:rsid w:val="00B31EF3"/>
    <w:rsid w:val="00B31F2F"/>
    <w:rsid w:val="00B32027"/>
    <w:rsid w:val="00B32036"/>
    <w:rsid w:val="00B32044"/>
    <w:rsid w:val="00B320D7"/>
    <w:rsid w:val="00B32205"/>
    <w:rsid w:val="00B3225D"/>
    <w:rsid w:val="00B322FA"/>
    <w:rsid w:val="00B323C4"/>
    <w:rsid w:val="00B323C8"/>
    <w:rsid w:val="00B32426"/>
    <w:rsid w:val="00B324D9"/>
    <w:rsid w:val="00B32576"/>
    <w:rsid w:val="00B325C9"/>
    <w:rsid w:val="00B325DA"/>
    <w:rsid w:val="00B32608"/>
    <w:rsid w:val="00B32732"/>
    <w:rsid w:val="00B3287B"/>
    <w:rsid w:val="00B3294B"/>
    <w:rsid w:val="00B3297C"/>
    <w:rsid w:val="00B329BC"/>
    <w:rsid w:val="00B32A00"/>
    <w:rsid w:val="00B32A87"/>
    <w:rsid w:val="00B32B9D"/>
    <w:rsid w:val="00B32C09"/>
    <w:rsid w:val="00B32C30"/>
    <w:rsid w:val="00B32DB7"/>
    <w:rsid w:val="00B32E63"/>
    <w:rsid w:val="00B33042"/>
    <w:rsid w:val="00B331B9"/>
    <w:rsid w:val="00B3324F"/>
    <w:rsid w:val="00B3349C"/>
    <w:rsid w:val="00B33662"/>
    <w:rsid w:val="00B3368A"/>
    <w:rsid w:val="00B336B6"/>
    <w:rsid w:val="00B33727"/>
    <w:rsid w:val="00B337DA"/>
    <w:rsid w:val="00B337FA"/>
    <w:rsid w:val="00B33834"/>
    <w:rsid w:val="00B33903"/>
    <w:rsid w:val="00B3391B"/>
    <w:rsid w:val="00B33A04"/>
    <w:rsid w:val="00B33ADB"/>
    <w:rsid w:val="00B33CFB"/>
    <w:rsid w:val="00B33D2B"/>
    <w:rsid w:val="00B33D9B"/>
    <w:rsid w:val="00B33DF5"/>
    <w:rsid w:val="00B33F2D"/>
    <w:rsid w:val="00B33FF2"/>
    <w:rsid w:val="00B3423A"/>
    <w:rsid w:val="00B34287"/>
    <w:rsid w:val="00B34346"/>
    <w:rsid w:val="00B3439B"/>
    <w:rsid w:val="00B345D7"/>
    <w:rsid w:val="00B3462E"/>
    <w:rsid w:val="00B34699"/>
    <w:rsid w:val="00B34719"/>
    <w:rsid w:val="00B347B0"/>
    <w:rsid w:val="00B348B6"/>
    <w:rsid w:val="00B348BF"/>
    <w:rsid w:val="00B349A6"/>
    <w:rsid w:val="00B34AAC"/>
    <w:rsid w:val="00B34AF2"/>
    <w:rsid w:val="00B34B01"/>
    <w:rsid w:val="00B34B8D"/>
    <w:rsid w:val="00B34D56"/>
    <w:rsid w:val="00B34E11"/>
    <w:rsid w:val="00B34EA0"/>
    <w:rsid w:val="00B34F90"/>
    <w:rsid w:val="00B350BF"/>
    <w:rsid w:val="00B350FE"/>
    <w:rsid w:val="00B3516F"/>
    <w:rsid w:val="00B351FA"/>
    <w:rsid w:val="00B35560"/>
    <w:rsid w:val="00B3558F"/>
    <w:rsid w:val="00B355D8"/>
    <w:rsid w:val="00B35679"/>
    <w:rsid w:val="00B3574B"/>
    <w:rsid w:val="00B35753"/>
    <w:rsid w:val="00B35858"/>
    <w:rsid w:val="00B3587E"/>
    <w:rsid w:val="00B35960"/>
    <w:rsid w:val="00B35A6C"/>
    <w:rsid w:val="00B35B2F"/>
    <w:rsid w:val="00B35B3F"/>
    <w:rsid w:val="00B35CE8"/>
    <w:rsid w:val="00B35CF8"/>
    <w:rsid w:val="00B35E88"/>
    <w:rsid w:val="00B36232"/>
    <w:rsid w:val="00B36287"/>
    <w:rsid w:val="00B363EE"/>
    <w:rsid w:val="00B3644D"/>
    <w:rsid w:val="00B36636"/>
    <w:rsid w:val="00B367FD"/>
    <w:rsid w:val="00B36842"/>
    <w:rsid w:val="00B368E1"/>
    <w:rsid w:val="00B369ED"/>
    <w:rsid w:val="00B36A1B"/>
    <w:rsid w:val="00B36A3D"/>
    <w:rsid w:val="00B36AE3"/>
    <w:rsid w:val="00B36B3D"/>
    <w:rsid w:val="00B36BE9"/>
    <w:rsid w:val="00B36C35"/>
    <w:rsid w:val="00B36D5F"/>
    <w:rsid w:val="00B36E29"/>
    <w:rsid w:val="00B36EDE"/>
    <w:rsid w:val="00B36EE2"/>
    <w:rsid w:val="00B36FA5"/>
    <w:rsid w:val="00B3705A"/>
    <w:rsid w:val="00B37194"/>
    <w:rsid w:val="00B3719A"/>
    <w:rsid w:val="00B37253"/>
    <w:rsid w:val="00B373FC"/>
    <w:rsid w:val="00B3745F"/>
    <w:rsid w:val="00B374E0"/>
    <w:rsid w:val="00B374EB"/>
    <w:rsid w:val="00B376BD"/>
    <w:rsid w:val="00B37843"/>
    <w:rsid w:val="00B378CD"/>
    <w:rsid w:val="00B37AE5"/>
    <w:rsid w:val="00B37B87"/>
    <w:rsid w:val="00B37C9D"/>
    <w:rsid w:val="00B37E19"/>
    <w:rsid w:val="00B37EA3"/>
    <w:rsid w:val="00B37ECA"/>
    <w:rsid w:val="00B37FDC"/>
    <w:rsid w:val="00B37FDF"/>
    <w:rsid w:val="00B40268"/>
    <w:rsid w:val="00B402AC"/>
    <w:rsid w:val="00B402AD"/>
    <w:rsid w:val="00B402EE"/>
    <w:rsid w:val="00B40329"/>
    <w:rsid w:val="00B403C8"/>
    <w:rsid w:val="00B403E3"/>
    <w:rsid w:val="00B40627"/>
    <w:rsid w:val="00B4065E"/>
    <w:rsid w:val="00B407D5"/>
    <w:rsid w:val="00B407F3"/>
    <w:rsid w:val="00B409BD"/>
    <w:rsid w:val="00B40A6C"/>
    <w:rsid w:val="00B40B5F"/>
    <w:rsid w:val="00B40E09"/>
    <w:rsid w:val="00B40E73"/>
    <w:rsid w:val="00B40EAF"/>
    <w:rsid w:val="00B4102E"/>
    <w:rsid w:val="00B41032"/>
    <w:rsid w:val="00B410EE"/>
    <w:rsid w:val="00B41413"/>
    <w:rsid w:val="00B41432"/>
    <w:rsid w:val="00B415DA"/>
    <w:rsid w:val="00B415ED"/>
    <w:rsid w:val="00B41605"/>
    <w:rsid w:val="00B41625"/>
    <w:rsid w:val="00B416E2"/>
    <w:rsid w:val="00B4180D"/>
    <w:rsid w:val="00B419FA"/>
    <w:rsid w:val="00B41AA6"/>
    <w:rsid w:val="00B41C6D"/>
    <w:rsid w:val="00B41D94"/>
    <w:rsid w:val="00B41DC1"/>
    <w:rsid w:val="00B41E19"/>
    <w:rsid w:val="00B41F2A"/>
    <w:rsid w:val="00B4209B"/>
    <w:rsid w:val="00B42103"/>
    <w:rsid w:val="00B4210F"/>
    <w:rsid w:val="00B42118"/>
    <w:rsid w:val="00B42210"/>
    <w:rsid w:val="00B42310"/>
    <w:rsid w:val="00B4233E"/>
    <w:rsid w:val="00B4247A"/>
    <w:rsid w:val="00B425C5"/>
    <w:rsid w:val="00B426FF"/>
    <w:rsid w:val="00B42809"/>
    <w:rsid w:val="00B42875"/>
    <w:rsid w:val="00B428A7"/>
    <w:rsid w:val="00B42A09"/>
    <w:rsid w:val="00B42B38"/>
    <w:rsid w:val="00B42B6D"/>
    <w:rsid w:val="00B42C1C"/>
    <w:rsid w:val="00B42C5A"/>
    <w:rsid w:val="00B42C65"/>
    <w:rsid w:val="00B42D4E"/>
    <w:rsid w:val="00B42E52"/>
    <w:rsid w:val="00B42FA1"/>
    <w:rsid w:val="00B42FAC"/>
    <w:rsid w:val="00B430CA"/>
    <w:rsid w:val="00B43269"/>
    <w:rsid w:val="00B435A9"/>
    <w:rsid w:val="00B4364C"/>
    <w:rsid w:val="00B43749"/>
    <w:rsid w:val="00B43763"/>
    <w:rsid w:val="00B4387F"/>
    <w:rsid w:val="00B43885"/>
    <w:rsid w:val="00B438CE"/>
    <w:rsid w:val="00B43AD5"/>
    <w:rsid w:val="00B43B5B"/>
    <w:rsid w:val="00B43B8D"/>
    <w:rsid w:val="00B43B99"/>
    <w:rsid w:val="00B43BEB"/>
    <w:rsid w:val="00B43C00"/>
    <w:rsid w:val="00B43C0A"/>
    <w:rsid w:val="00B43C7F"/>
    <w:rsid w:val="00B43F81"/>
    <w:rsid w:val="00B44043"/>
    <w:rsid w:val="00B4419A"/>
    <w:rsid w:val="00B441B3"/>
    <w:rsid w:val="00B4425F"/>
    <w:rsid w:val="00B4435F"/>
    <w:rsid w:val="00B4437D"/>
    <w:rsid w:val="00B44483"/>
    <w:rsid w:val="00B4451A"/>
    <w:rsid w:val="00B44527"/>
    <w:rsid w:val="00B4453B"/>
    <w:rsid w:val="00B4467E"/>
    <w:rsid w:val="00B4482D"/>
    <w:rsid w:val="00B4485C"/>
    <w:rsid w:val="00B4489B"/>
    <w:rsid w:val="00B4496F"/>
    <w:rsid w:val="00B44A05"/>
    <w:rsid w:val="00B44BE5"/>
    <w:rsid w:val="00B44CBB"/>
    <w:rsid w:val="00B44E7E"/>
    <w:rsid w:val="00B44F0E"/>
    <w:rsid w:val="00B44F19"/>
    <w:rsid w:val="00B44F53"/>
    <w:rsid w:val="00B45120"/>
    <w:rsid w:val="00B45255"/>
    <w:rsid w:val="00B452ED"/>
    <w:rsid w:val="00B45369"/>
    <w:rsid w:val="00B45534"/>
    <w:rsid w:val="00B455CA"/>
    <w:rsid w:val="00B45741"/>
    <w:rsid w:val="00B45774"/>
    <w:rsid w:val="00B457C4"/>
    <w:rsid w:val="00B45886"/>
    <w:rsid w:val="00B45993"/>
    <w:rsid w:val="00B45B35"/>
    <w:rsid w:val="00B45C7A"/>
    <w:rsid w:val="00B45EBF"/>
    <w:rsid w:val="00B45F46"/>
    <w:rsid w:val="00B46212"/>
    <w:rsid w:val="00B46274"/>
    <w:rsid w:val="00B46629"/>
    <w:rsid w:val="00B46687"/>
    <w:rsid w:val="00B46721"/>
    <w:rsid w:val="00B467D1"/>
    <w:rsid w:val="00B46848"/>
    <w:rsid w:val="00B4685C"/>
    <w:rsid w:val="00B46AA1"/>
    <w:rsid w:val="00B46BA1"/>
    <w:rsid w:val="00B46BFA"/>
    <w:rsid w:val="00B46C30"/>
    <w:rsid w:val="00B46D23"/>
    <w:rsid w:val="00B46DD0"/>
    <w:rsid w:val="00B46F32"/>
    <w:rsid w:val="00B46FED"/>
    <w:rsid w:val="00B470F9"/>
    <w:rsid w:val="00B4728E"/>
    <w:rsid w:val="00B472A8"/>
    <w:rsid w:val="00B47334"/>
    <w:rsid w:val="00B4736C"/>
    <w:rsid w:val="00B47476"/>
    <w:rsid w:val="00B474F4"/>
    <w:rsid w:val="00B47576"/>
    <w:rsid w:val="00B4757B"/>
    <w:rsid w:val="00B47618"/>
    <w:rsid w:val="00B47646"/>
    <w:rsid w:val="00B4776B"/>
    <w:rsid w:val="00B4782A"/>
    <w:rsid w:val="00B4788D"/>
    <w:rsid w:val="00B478A1"/>
    <w:rsid w:val="00B47A7B"/>
    <w:rsid w:val="00B47AC3"/>
    <w:rsid w:val="00B47B4E"/>
    <w:rsid w:val="00B47C2B"/>
    <w:rsid w:val="00B47C6B"/>
    <w:rsid w:val="00B47D58"/>
    <w:rsid w:val="00B47DD9"/>
    <w:rsid w:val="00B47F01"/>
    <w:rsid w:val="00B47F3B"/>
    <w:rsid w:val="00B47F63"/>
    <w:rsid w:val="00B50046"/>
    <w:rsid w:val="00B5028E"/>
    <w:rsid w:val="00B505E8"/>
    <w:rsid w:val="00B50674"/>
    <w:rsid w:val="00B5070A"/>
    <w:rsid w:val="00B507BB"/>
    <w:rsid w:val="00B50885"/>
    <w:rsid w:val="00B50902"/>
    <w:rsid w:val="00B50BF8"/>
    <w:rsid w:val="00B50EB5"/>
    <w:rsid w:val="00B50EBD"/>
    <w:rsid w:val="00B50F08"/>
    <w:rsid w:val="00B50F2D"/>
    <w:rsid w:val="00B50FDC"/>
    <w:rsid w:val="00B51022"/>
    <w:rsid w:val="00B511B2"/>
    <w:rsid w:val="00B51211"/>
    <w:rsid w:val="00B512C8"/>
    <w:rsid w:val="00B51375"/>
    <w:rsid w:val="00B5168C"/>
    <w:rsid w:val="00B51717"/>
    <w:rsid w:val="00B5172E"/>
    <w:rsid w:val="00B51923"/>
    <w:rsid w:val="00B519BC"/>
    <w:rsid w:val="00B519E9"/>
    <w:rsid w:val="00B51AFA"/>
    <w:rsid w:val="00B51BED"/>
    <w:rsid w:val="00B51BFB"/>
    <w:rsid w:val="00B51F6A"/>
    <w:rsid w:val="00B52093"/>
    <w:rsid w:val="00B521BB"/>
    <w:rsid w:val="00B521E4"/>
    <w:rsid w:val="00B52234"/>
    <w:rsid w:val="00B52237"/>
    <w:rsid w:val="00B5227D"/>
    <w:rsid w:val="00B5230F"/>
    <w:rsid w:val="00B52339"/>
    <w:rsid w:val="00B523B3"/>
    <w:rsid w:val="00B523BE"/>
    <w:rsid w:val="00B524F7"/>
    <w:rsid w:val="00B52626"/>
    <w:rsid w:val="00B526A7"/>
    <w:rsid w:val="00B526CD"/>
    <w:rsid w:val="00B526DB"/>
    <w:rsid w:val="00B52722"/>
    <w:rsid w:val="00B52846"/>
    <w:rsid w:val="00B528E9"/>
    <w:rsid w:val="00B52D66"/>
    <w:rsid w:val="00B52E2C"/>
    <w:rsid w:val="00B52E79"/>
    <w:rsid w:val="00B53083"/>
    <w:rsid w:val="00B53170"/>
    <w:rsid w:val="00B53414"/>
    <w:rsid w:val="00B534FC"/>
    <w:rsid w:val="00B53556"/>
    <w:rsid w:val="00B53690"/>
    <w:rsid w:val="00B53764"/>
    <w:rsid w:val="00B5383B"/>
    <w:rsid w:val="00B539ED"/>
    <w:rsid w:val="00B53B66"/>
    <w:rsid w:val="00B53BE4"/>
    <w:rsid w:val="00B53C2E"/>
    <w:rsid w:val="00B53E19"/>
    <w:rsid w:val="00B53EED"/>
    <w:rsid w:val="00B53F08"/>
    <w:rsid w:val="00B53FD1"/>
    <w:rsid w:val="00B541B6"/>
    <w:rsid w:val="00B54253"/>
    <w:rsid w:val="00B5431C"/>
    <w:rsid w:val="00B5434E"/>
    <w:rsid w:val="00B54400"/>
    <w:rsid w:val="00B54423"/>
    <w:rsid w:val="00B54483"/>
    <w:rsid w:val="00B54659"/>
    <w:rsid w:val="00B54A98"/>
    <w:rsid w:val="00B54B41"/>
    <w:rsid w:val="00B54B5F"/>
    <w:rsid w:val="00B54BAC"/>
    <w:rsid w:val="00B54D1B"/>
    <w:rsid w:val="00B5501B"/>
    <w:rsid w:val="00B55145"/>
    <w:rsid w:val="00B552CF"/>
    <w:rsid w:val="00B552F3"/>
    <w:rsid w:val="00B5544D"/>
    <w:rsid w:val="00B555B4"/>
    <w:rsid w:val="00B55709"/>
    <w:rsid w:val="00B55850"/>
    <w:rsid w:val="00B55EC7"/>
    <w:rsid w:val="00B56005"/>
    <w:rsid w:val="00B5606F"/>
    <w:rsid w:val="00B560EA"/>
    <w:rsid w:val="00B560FA"/>
    <w:rsid w:val="00B56240"/>
    <w:rsid w:val="00B56277"/>
    <w:rsid w:val="00B56393"/>
    <w:rsid w:val="00B5640D"/>
    <w:rsid w:val="00B567C6"/>
    <w:rsid w:val="00B56921"/>
    <w:rsid w:val="00B5698E"/>
    <w:rsid w:val="00B56A51"/>
    <w:rsid w:val="00B56DB7"/>
    <w:rsid w:val="00B56E53"/>
    <w:rsid w:val="00B56EDE"/>
    <w:rsid w:val="00B56FCC"/>
    <w:rsid w:val="00B57021"/>
    <w:rsid w:val="00B570B5"/>
    <w:rsid w:val="00B57106"/>
    <w:rsid w:val="00B57150"/>
    <w:rsid w:val="00B5718A"/>
    <w:rsid w:val="00B571F3"/>
    <w:rsid w:val="00B5742C"/>
    <w:rsid w:val="00B5743B"/>
    <w:rsid w:val="00B57531"/>
    <w:rsid w:val="00B5757B"/>
    <w:rsid w:val="00B575A1"/>
    <w:rsid w:val="00B5781C"/>
    <w:rsid w:val="00B5795C"/>
    <w:rsid w:val="00B57B5F"/>
    <w:rsid w:val="00B57CC0"/>
    <w:rsid w:val="00B57CEC"/>
    <w:rsid w:val="00B57D32"/>
    <w:rsid w:val="00B57E0A"/>
    <w:rsid w:val="00B57F63"/>
    <w:rsid w:val="00B57FBD"/>
    <w:rsid w:val="00B6002C"/>
    <w:rsid w:val="00B60033"/>
    <w:rsid w:val="00B60113"/>
    <w:rsid w:val="00B60117"/>
    <w:rsid w:val="00B6025C"/>
    <w:rsid w:val="00B6044F"/>
    <w:rsid w:val="00B6048C"/>
    <w:rsid w:val="00B6069C"/>
    <w:rsid w:val="00B606D9"/>
    <w:rsid w:val="00B60839"/>
    <w:rsid w:val="00B60847"/>
    <w:rsid w:val="00B60A3F"/>
    <w:rsid w:val="00B60C2B"/>
    <w:rsid w:val="00B60C39"/>
    <w:rsid w:val="00B60E45"/>
    <w:rsid w:val="00B61254"/>
    <w:rsid w:val="00B61288"/>
    <w:rsid w:val="00B61321"/>
    <w:rsid w:val="00B6139E"/>
    <w:rsid w:val="00B61624"/>
    <w:rsid w:val="00B616DF"/>
    <w:rsid w:val="00B61718"/>
    <w:rsid w:val="00B6181B"/>
    <w:rsid w:val="00B61828"/>
    <w:rsid w:val="00B6190B"/>
    <w:rsid w:val="00B6196A"/>
    <w:rsid w:val="00B61AAB"/>
    <w:rsid w:val="00B61AC5"/>
    <w:rsid w:val="00B61B5B"/>
    <w:rsid w:val="00B61C90"/>
    <w:rsid w:val="00B61D19"/>
    <w:rsid w:val="00B620CC"/>
    <w:rsid w:val="00B6215A"/>
    <w:rsid w:val="00B621C2"/>
    <w:rsid w:val="00B621FE"/>
    <w:rsid w:val="00B622D1"/>
    <w:rsid w:val="00B62332"/>
    <w:rsid w:val="00B62384"/>
    <w:rsid w:val="00B625BC"/>
    <w:rsid w:val="00B625EC"/>
    <w:rsid w:val="00B6268A"/>
    <w:rsid w:val="00B626D6"/>
    <w:rsid w:val="00B62744"/>
    <w:rsid w:val="00B627B9"/>
    <w:rsid w:val="00B62901"/>
    <w:rsid w:val="00B6292C"/>
    <w:rsid w:val="00B62A65"/>
    <w:rsid w:val="00B62B52"/>
    <w:rsid w:val="00B62D1F"/>
    <w:rsid w:val="00B62D63"/>
    <w:rsid w:val="00B62D90"/>
    <w:rsid w:val="00B62E83"/>
    <w:rsid w:val="00B62EA3"/>
    <w:rsid w:val="00B62F4F"/>
    <w:rsid w:val="00B62F9F"/>
    <w:rsid w:val="00B62FA3"/>
    <w:rsid w:val="00B6300B"/>
    <w:rsid w:val="00B63117"/>
    <w:rsid w:val="00B631C5"/>
    <w:rsid w:val="00B63389"/>
    <w:rsid w:val="00B634C1"/>
    <w:rsid w:val="00B634C4"/>
    <w:rsid w:val="00B634FF"/>
    <w:rsid w:val="00B63571"/>
    <w:rsid w:val="00B636B2"/>
    <w:rsid w:val="00B63797"/>
    <w:rsid w:val="00B637F9"/>
    <w:rsid w:val="00B63812"/>
    <w:rsid w:val="00B63905"/>
    <w:rsid w:val="00B639E9"/>
    <w:rsid w:val="00B63B84"/>
    <w:rsid w:val="00B63C1C"/>
    <w:rsid w:val="00B63DB5"/>
    <w:rsid w:val="00B63EB0"/>
    <w:rsid w:val="00B63F0C"/>
    <w:rsid w:val="00B63F82"/>
    <w:rsid w:val="00B63FF1"/>
    <w:rsid w:val="00B64040"/>
    <w:rsid w:val="00B640C4"/>
    <w:rsid w:val="00B64172"/>
    <w:rsid w:val="00B64343"/>
    <w:rsid w:val="00B64387"/>
    <w:rsid w:val="00B64443"/>
    <w:rsid w:val="00B64494"/>
    <w:rsid w:val="00B644F9"/>
    <w:rsid w:val="00B6451D"/>
    <w:rsid w:val="00B6454D"/>
    <w:rsid w:val="00B64726"/>
    <w:rsid w:val="00B647A5"/>
    <w:rsid w:val="00B647E8"/>
    <w:rsid w:val="00B648E2"/>
    <w:rsid w:val="00B64961"/>
    <w:rsid w:val="00B64A7A"/>
    <w:rsid w:val="00B64AA8"/>
    <w:rsid w:val="00B64AEA"/>
    <w:rsid w:val="00B64B74"/>
    <w:rsid w:val="00B64BE7"/>
    <w:rsid w:val="00B64CB7"/>
    <w:rsid w:val="00B64D06"/>
    <w:rsid w:val="00B64D17"/>
    <w:rsid w:val="00B64D29"/>
    <w:rsid w:val="00B64D60"/>
    <w:rsid w:val="00B64E18"/>
    <w:rsid w:val="00B64E88"/>
    <w:rsid w:val="00B64EF0"/>
    <w:rsid w:val="00B65168"/>
    <w:rsid w:val="00B65278"/>
    <w:rsid w:val="00B652D4"/>
    <w:rsid w:val="00B653F4"/>
    <w:rsid w:val="00B65425"/>
    <w:rsid w:val="00B654C7"/>
    <w:rsid w:val="00B65643"/>
    <w:rsid w:val="00B65666"/>
    <w:rsid w:val="00B65670"/>
    <w:rsid w:val="00B657B6"/>
    <w:rsid w:val="00B65948"/>
    <w:rsid w:val="00B65987"/>
    <w:rsid w:val="00B659C9"/>
    <w:rsid w:val="00B65B46"/>
    <w:rsid w:val="00B65B84"/>
    <w:rsid w:val="00B65DFF"/>
    <w:rsid w:val="00B65E14"/>
    <w:rsid w:val="00B65ED9"/>
    <w:rsid w:val="00B65FBA"/>
    <w:rsid w:val="00B660F5"/>
    <w:rsid w:val="00B661BD"/>
    <w:rsid w:val="00B66257"/>
    <w:rsid w:val="00B6663E"/>
    <w:rsid w:val="00B66987"/>
    <w:rsid w:val="00B66AA6"/>
    <w:rsid w:val="00B66AB9"/>
    <w:rsid w:val="00B66B2D"/>
    <w:rsid w:val="00B66B9B"/>
    <w:rsid w:val="00B66BCA"/>
    <w:rsid w:val="00B66C0A"/>
    <w:rsid w:val="00B66D95"/>
    <w:rsid w:val="00B66E05"/>
    <w:rsid w:val="00B66F8A"/>
    <w:rsid w:val="00B67269"/>
    <w:rsid w:val="00B67310"/>
    <w:rsid w:val="00B67358"/>
    <w:rsid w:val="00B673B7"/>
    <w:rsid w:val="00B67459"/>
    <w:rsid w:val="00B67551"/>
    <w:rsid w:val="00B67580"/>
    <w:rsid w:val="00B6758F"/>
    <w:rsid w:val="00B67711"/>
    <w:rsid w:val="00B6789B"/>
    <w:rsid w:val="00B678D4"/>
    <w:rsid w:val="00B678EE"/>
    <w:rsid w:val="00B678F8"/>
    <w:rsid w:val="00B67911"/>
    <w:rsid w:val="00B679FA"/>
    <w:rsid w:val="00B67ABD"/>
    <w:rsid w:val="00B67B47"/>
    <w:rsid w:val="00B67B7F"/>
    <w:rsid w:val="00B67BFD"/>
    <w:rsid w:val="00B67C8A"/>
    <w:rsid w:val="00B67CA7"/>
    <w:rsid w:val="00B67EFF"/>
    <w:rsid w:val="00B70027"/>
    <w:rsid w:val="00B70300"/>
    <w:rsid w:val="00B703DA"/>
    <w:rsid w:val="00B70429"/>
    <w:rsid w:val="00B704C9"/>
    <w:rsid w:val="00B706B6"/>
    <w:rsid w:val="00B706F4"/>
    <w:rsid w:val="00B70730"/>
    <w:rsid w:val="00B7082E"/>
    <w:rsid w:val="00B7087B"/>
    <w:rsid w:val="00B70891"/>
    <w:rsid w:val="00B70954"/>
    <w:rsid w:val="00B70AC6"/>
    <w:rsid w:val="00B70C4A"/>
    <w:rsid w:val="00B70C78"/>
    <w:rsid w:val="00B70EBD"/>
    <w:rsid w:val="00B70FA6"/>
    <w:rsid w:val="00B70FC7"/>
    <w:rsid w:val="00B710C2"/>
    <w:rsid w:val="00B71106"/>
    <w:rsid w:val="00B71201"/>
    <w:rsid w:val="00B71390"/>
    <w:rsid w:val="00B713E9"/>
    <w:rsid w:val="00B71458"/>
    <w:rsid w:val="00B715EF"/>
    <w:rsid w:val="00B7166F"/>
    <w:rsid w:val="00B7175E"/>
    <w:rsid w:val="00B71862"/>
    <w:rsid w:val="00B71DAF"/>
    <w:rsid w:val="00B71E3F"/>
    <w:rsid w:val="00B71FC7"/>
    <w:rsid w:val="00B7217D"/>
    <w:rsid w:val="00B72297"/>
    <w:rsid w:val="00B7241C"/>
    <w:rsid w:val="00B72502"/>
    <w:rsid w:val="00B72547"/>
    <w:rsid w:val="00B7256F"/>
    <w:rsid w:val="00B725AE"/>
    <w:rsid w:val="00B725CD"/>
    <w:rsid w:val="00B726B1"/>
    <w:rsid w:val="00B72889"/>
    <w:rsid w:val="00B7299E"/>
    <w:rsid w:val="00B72AAD"/>
    <w:rsid w:val="00B72D6E"/>
    <w:rsid w:val="00B72D77"/>
    <w:rsid w:val="00B7303C"/>
    <w:rsid w:val="00B73117"/>
    <w:rsid w:val="00B732BA"/>
    <w:rsid w:val="00B732CC"/>
    <w:rsid w:val="00B735E4"/>
    <w:rsid w:val="00B7363A"/>
    <w:rsid w:val="00B73935"/>
    <w:rsid w:val="00B73944"/>
    <w:rsid w:val="00B73960"/>
    <w:rsid w:val="00B73A29"/>
    <w:rsid w:val="00B73CD8"/>
    <w:rsid w:val="00B73EC8"/>
    <w:rsid w:val="00B73F24"/>
    <w:rsid w:val="00B73F2A"/>
    <w:rsid w:val="00B74068"/>
    <w:rsid w:val="00B7413A"/>
    <w:rsid w:val="00B741BD"/>
    <w:rsid w:val="00B742C3"/>
    <w:rsid w:val="00B74308"/>
    <w:rsid w:val="00B7432C"/>
    <w:rsid w:val="00B7438F"/>
    <w:rsid w:val="00B746B1"/>
    <w:rsid w:val="00B7471B"/>
    <w:rsid w:val="00B74783"/>
    <w:rsid w:val="00B748F3"/>
    <w:rsid w:val="00B7490D"/>
    <w:rsid w:val="00B74AA7"/>
    <w:rsid w:val="00B74C46"/>
    <w:rsid w:val="00B74C59"/>
    <w:rsid w:val="00B74CA6"/>
    <w:rsid w:val="00B74FB3"/>
    <w:rsid w:val="00B74FCA"/>
    <w:rsid w:val="00B750FF"/>
    <w:rsid w:val="00B754EB"/>
    <w:rsid w:val="00B75593"/>
    <w:rsid w:val="00B755D2"/>
    <w:rsid w:val="00B75613"/>
    <w:rsid w:val="00B7561C"/>
    <w:rsid w:val="00B75640"/>
    <w:rsid w:val="00B75A4D"/>
    <w:rsid w:val="00B75A6C"/>
    <w:rsid w:val="00B75A89"/>
    <w:rsid w:val="00B75AB6"/>
    <w:rsid w:val="00B75D73"/>
    <w:rsid w:val="00B75D9F"/>
    <w:rsid w:val="00B75F3E"/>
    <w:rsid w:val="00B75F52"/>
    <w:rsid w:val="00B7613B"/>
    <w:rsid w:val="00B76162"/>
    <w:rsid w:val="00B7639E"/>
    <w:rsid w:val="00B766EE"/>
    <w:rsid w:val="00B767A4"/>
    <w:rsid w:val="00B76963"/>
    <w:rsid w:val="00B769ED"/>
    <w:rsid w:val="00B76AC3"/>
    <w:rsid w:val="00B76BA6"/>
    <w:rsid w:val="00B76CEB"/>
    <w:rsid w:val="00B76FDC"/>
    <w:rsid w:val="00B7700A"/>
    <w:rsid w:val="00B77015"/>
    <w:rsid w:val="00B77077"/>
    <w:rsid w:val="00B770BA"/>
    <w:rsid w:val="00B7712E"/>
    <w:rsid w:val="00B77156"/>
    <w:rsid w:val="00B7715F"/>
    <w:rsid w:val="00B771F5"/>
    <w:rsid w:val="00B77349"/>
    <w:rsid w:val="00B773A0"/>
    <w:rsid w:val="00B77406"/>
    <w:rsid w:val="00B77409"/>
    <w:rsid w:val="00B775E6"/>
    <w:rsid w:val="00B776F6"/>
    <w:rsid w:val="00B777F7"/>
    <w:rsid w:val="00B778C4"/>
    <w:rsid w:val="00B7798A"/>
    <w:rsid w:val="00B77B32"/>
    <w:rsid w:val="00B77BAE"/>
    <w:rsid w:val="00B77BEF"/>
    <w:rsid w:val="00B77C11"/>
    <w:rsid w:val="00B77D42"/>
    <w:rsid w:val="00B77EE3"/>
    <w:rsid w:val="00B77F5D"/>
    <w:rsid w:val="00B801BD"/>
    <w:rsid w:val="00B8024D"/>
    <w:rsid w:val="00B80306"/>
    <w:rsid w:val="00B8039B"/>
    <w:rsid w:val="00B80434"/>
    <w:rsid w:val="00B80647"/>
    <w:rsid w:val="00B8065C"/>
    <w:rsid w:val="00B808A0"/>
    <w:rsid w:val="00B808E3"/>
    <w:rsid w:val="00B809EC"/>
    <w:rsid w:val="00B809F1"/>
    <w:rsid w:val="00B80BB0"/>
    <w:rsid w:val="00B80C7B"/>
    <w:rsid w:val="00B80DDF"/>
    <w:rsid w:val="00B80DEF"/>
    <w:rsid w:val="00B80ED8"/>
    <w:rsid w:val="00B81024"/>
    <w:rsid w:val="00B8109E"/>
    <w:rsid w:val="00B8142F"/>
    <w:rsid w:val="00B8145D"/>
    <w:rsid w:val="00B8169E"/>
    <w:rsid w:val="00B817C6"/>
    <w:rsid w:val="00B817F1"/>
    <w:rsid w:val="00B8192D"/>
    <w:rsid w:val="00B81958"/>
    <w:rsid w:val="00B81AF3"/>
    <w:rsid w:val="00B81D6B"/>
    <w:rsid w:val="00B81E0C"/>
    <w:rsid w:val="00B81E54"/>
    <w:rsid w:val="00B81EC5"/>
    <w:rsid w:val="00B82065"/>
    <w:rsid w:val="00B8210F"/>
    <w:rsid w:val="00B821AA"/>
    <w:rsid w:val="00B821F8"/>
    <w:rsid w:val="00B8231D"/>
    <w:rsid w:val="00B82423"/>
    <w:rsid w:val="00B82452"/>
    <w:rsid w:val="00B8259B"/>
    <w:rsid w:val="00B8273E"/>
    <w:rsid w:val="00B827B2"/>
    <w:rsid w:val="00B829EB"/>
    <w:rsid w:val="00B82A8A"/>
    <w:rsid w:val="00B82BD2"/>
    <w:rsid w:val="00B82C34"/>
    <w:rsid w:val="00B82C4E"/>
    <w:rsid w:val="00B82D5F"/>
    <w:rsid w:val="00B82F65"/>
    <w:rsid w:val="00B82FA1"/>
    <w:rsid w:val="00B83478"/>
    <w:rsid w:val="00B835A7"/>
    <w:rsid w:val="00B835AB"/>
    <w:rsid w:val="00B8362F"/>
    <w:rsid w:val="00B83740"/>
    <w:rsid w:val="00B837F8"/>
    <w:rsid w:val="00B839A1"/>
    <w:rsid w:val="00B83AE9"/>
    <w:rsid w:val="00B83BEE"/>
    <w:rsid w:val="00B83D1F"/>
    <w:rsid w:val="00B83D76"/>
    <w:rsid w:val="00B83F12"/>
    <w:rsid w:val="00B83F5D"/>
    <w:rsid w:val="00B84097"/>
    <w:rsid w:val="00B840D0"/>
    <w:rsid w:val="00B840D6"/>
    <w:rsid w:val="00B8415C"/>
    <w:rsid w:val="00B8448B"/>
    <w:rsid w:val="00B8476F"/>
    <w:rsid w:val="00B847AA"/>
    <w:rsid w:val="00B8482C"/>
    <w:rsid w:val="00B8488A"/>
    <w:rsid w:val="00B848BB"/>
    <w:rsid w:val="00B8499B"/>
    <w:rsid w:val="00B84A8F"/>
    <w:rsid w:val="00B84AAD"/>
    <w:rsid w:val="00B84AF6"/>
    <w:rsid w:val="00B84CBB"/>
    <w:rsid w:val="00B84CD5"/>
    <w:rsid w:val="00B84DFB"/>
    <w:rsid w:val="00B84E86"/>
    <w:rsid w:val="00B85112"/>
    <w:rsid w:val="00B85182"/>
    <w:rsid w:val="00B851D0"/>
    <w:rsid w:val="00B85360"/>
    <w:rsid w:val="00B853B6"/>
    <w:rsid w:val="00B853E3"/>
    <w:rsid w:val="00B85491"/>
    <w:rsid w:val="00B8560B"/>
    <w:rsid w:val="00B85622"/>
    <w:rsid w:val="00B85734"/>
    <w:rsid w:val="00B85799"/>
    <w:rsid w:val="00B857B2"/>
    <w:rsid w:val="00B858C8"/>
    <w:rsid w:val="00B8596C"/>
    <w:rsid w:val="00B859AA"/>
    <w:rsid w:val="00B85AA0"/>
    <w:rsid w:val="00B85D3A"/>
    <w:rsid w:val="00B85E84"/>
    <w:rsid w:val="00B85EA2"/>
    <w:rsid w:val="00B85FCD"/>
    <w:rsid w:val="00B85FD5"/>
    <w:rsid w:val="00B86062"/>
    <w:rsid w:val="00B861B6"/>
    <w:rsid w:val="00B861F4"/>
    <w:rsid w:val="00B86216"/>
    <w:rsid w:val="00B862A2"/>
    <w:rsid w:val="00B863F2"/>
    <w:rsid w:val="00B86417"/>
    <w:rsid w:val="00B864D9"/>
    <w:rsid w:val="00B864E4"/>
    <w:rsid w:val="00B86700"/>
    <w:rsid w:val="00B867D0"/>
    <w:rsid w:val="00B867DC"/>
    <w:rsid w:val="00B867FF"/>
    <w:rsid w:val="00B868A1"/>
    <w:rsid w:val="00B8691C"/>
    <w:rsid w:val="00B869B6"/>
    <w:rsid w:val="00B86A6B"/>
    <w:rsid w:val="00B86BBE"/>
    <w:rsid w:val="00B86C8E"/>
    <w:rsid w:val="00B86E47"/>
    <w:rsid w:val="00B86EE7"/>
    <w:rsid w:val="00B8706B"/>
    <w:rsid w:val="00B87087"/>
    <w:rsid w:val="00B870A9"/>
    <w:rsid w:val="00B870E6"/>
    <w:rsid w:val="00B872EC"/>
    <w:rsid w:val="00B8733A"/>
    <w:rsid w:val="00B87355"/>
    <w:rsid w:val="00B8735E"/>
    <w:rsid w:val="00B87432"/>
    <w:rsid w:val="00B8772B"/>
    <w:rsid w:val="00B8774C"/>
    <w:rsid w:val="00B87811"/>
    <w:rsid w:val="00B879A3"/>
    <w:rsid w:val="00B87A5F"/>
    <w:rsid w:val="00B87AB8"/>
    <w:rsid w:val="00B87C51"/>
    <w:rsid w:val="00B87CD5"/>
    <w:rsid w:val="00B87DB7"/>
    <w:rsid w:val="00B87DF5"/>
    <w:rsid w:val="00B87F67"/>
    <w:rsid w:val="00B90100"/>
    <w:rsid w:val="00B90176"/>
    <w:rsid w:val="00B9021C"/>
    <w:rsid w:val="00B903DA"/>
    <w:rsid w:val="00B903FC"/>
    <w:rsid w:val="00B905D8"/>
    <w:rsid w:val="00B9091E"/>
    <w:rsid w:val="00B90937"/>
    <w:rsid w:val="00B90AE4"/>
    <w:rsid w:val="00B90B7E"/>
    <w:rsid w:val="00B90D28"/>
    <w:rsid w:val="00B90D93"/>
    <w:rsid w:val="00B90E43"/>
    <w:rsid w:val="00B90F94"/>
    <w:rsid w:val="00B91004"/>
    <w:rsid w:val="00B91127"/>
    <w:rsid w:val="00B91176"/>
    <w:rsid w:val="00B9120A"/>
    <w:rsid w:val="00B9121C"/>
    <w:rsid w:val="00B9122D"/>
    <w:rsid w:val="00B913CF"/>
    <w:rsid w:val="00B914AB"/>
    <w:rsid w:val="00B91762"/>
    <w:rsid w:val="00B917BE"/>
    <w:rsid w:val="00B919FB"/>
    <w:rsid w:val="00B91BAF"/>
    <w:rsid w:val="00B91BCF"/>
    <w:rsid w:val="00B91BE3"/>
    <w:rsid w:val="00B91D91"/>
    <w:rsid w:val="00B91DAE"/>
    <w:rsid w:val="00B91E33"/>
    <w:rsid w:val="00B91E8C"/>
    <w:rsid w:val="00B921C2"/>
    <w:rsid w:val="00B922D1"/>
    <w:rsid w:val="00B92856"/>
    <w:rsid w:val="00B9292D"/>
    <w:rsid w:val="00B929E5"/>
    <w:rsid w:val="00B929EB"/>
    <w:rsid w:val="00B92AC4"/>
    <w:rsid w:val="00B92AD6"/>
    <w:rsid w:val="00B92B83"/>
    <w:rsid w:val="00B92BF0"/>
    <w:rsid w:val="00B92EBA"/>
    <w:rsid w:val="00B92EE7"/>
    <w:rsid w:val="00B92FD0"/>
    <w:rsid w:val="00B93020"/>
    <w:rsid w:val="00B930F4"/>
    <w:rsid w:val="00B9318D"/>
    <w:rsid w:val="00B932F7"/>
    <w:rsid w:val="00B93314"/>
    <w:rsid w:val="00B9340F"/>
    <w:rsid w:val="00B934A7"/>
    <w:rsid w:val="00B93519"/>
    <w:rsid w:val="00B93682"/>
    <w:rsid w:val="00B937F3"/>
    <w:rsid w:val="00B938EF"/>
    <w:rsid w:val="00B93AD3"/>
    <w:rsid w:val="00B93B6E"/>
    <w:rsid w:val="00B93BDA"/>
    <w:rsid w:val="00B93D1C"/>
    <w:rsid w:val="00B93DA5"/>
    <w:rsid w:val="00B93E77"/>
    <w:rsid w:val="00B93E84"/>
    <w:rsid w:val="00B93EAF"/>
    <w:rsid w:val="00B93FC0"/>
    <w:rsid w:val="00B94055"/>
    <w:rsid w:val="00B940C3"/>
    <w:rsid w:val="00B94244"/>
    <w:rsid w:val="00B94264"/>
    <w:rsid w:val="00B9440F"/>
    <w:rsid w:val="00B9443A"/>
    <w:rsid w:val="00B944DE"/>
    <w:rsid w:val="00B9451C"/>
    <w:rsid w:val="00B945B2"/>
    <w:rsid w:val="00B94675"/>
    <w:rsid w:val="00B947C2"/>
    <w:rsid w:val="00B947FD"/>
    <w:rsid w:val="00B94989"/>
    <w:rsid w:val="00B949B7"/>
    <w:rsid w:val="00B949E2"/>
    <w:rsid w:val="00B94A88"/>
    <w:rsid w:val="00B94AFC"/>
    <w:rsid w:val="00B94B63"/>
    <w:rsid w:val="00B94BA1"/>
    <w:rsid w:val="00B94BCC"/>
    <w:rsid w:val="00B94BDC"/>
    <w:rsid w:val="00B94BFD"/>
    <w:rsid w:val="00B94D49"/>
    <w:rsid w:val="00B94DEB"/>
    <w:rsid w:val="00B94E7C"/>
    <w:rsid w:val="00B950A7"/>
    <w:rsid w:val="00B95297"/>
    <w:rsid w:val="00B956A6"/>
    <w:rsid w:val="00B9574A"/>
    <w:rsid w:val="00B95828"/>
    <w:rsid w:val="00B9592C"/>
    <w:rsid w:val="00B9593C"/>
    <w:rsid w:val="00B95955"/>
    <w:rsid w:val="00B95A7A"/>
    <w:rsid w:val="00B95AB3"/>
    <w:rsid w:val="00B95BEE"/>
    <w:rsid w:val="00B95C07"/>
    <w:rsid w:val="00B95C67"/>
    <w:rsid w:val="00B95D2D"/>
    <w:rsid w:val="00B96000"/>
    <w:rsid w:val="00B960CC"/>
    <w:rsid w:val="00B960EE"/>
    <w:rsid w:val="00B962E8"/>
    <w:rsid w:val="00B96430"/>
    <w:rsid w:val="00B96492"/>
    <w:rsid w:val="00B96619"/>
    <w:rsid w:val="00B96672"/>
    <w:rsid w:val="00B966E4"/>
    <w:rsid w:val="00B96795"/>
    <w:rsid w:val="00B967E7"/>
    <w:rsid w:val="00B9699D"/>
    <w:rsid w:val="00B969F7"/>
    <w:rsid w:val="00B969F8"/>
    <w:rsid w:val="00B96C9B"/>
    <w:rsid w:val="00B96D24"/>
    <w:rsid w:val="00B96D67"/>
    <w:rsid w:val="00B96D85"/>
    <w:rsid w:val="00B972B8"/>
    <w:rsid w:val="00B97337"/>
    <w:rsid w:val="00B97397"/>
    <w:rsid w:val="00B97597"/>
    <w:rsid w:val="00B97598"/>
    <w:rsid w:val="00B975F8"/>
    <w:rsid w:val="00B97674"/>
    <w:rsid w:val="00B9774D"/>
    <w:rsid w:val="00B97813"/>
    <w:rsid w:val="00B978A5"/>
    <w:rsid w:val="00B97915"/>
    <w:rsid w:val="00B97938"/>
    <w:rsid w:val="00B9793C"/>
    <w:rsid w:val="00B9796A"/>
    <w:rsid w:val="00B97B35"/>
    <w:rsid w:val="00B97C33"/>
    <w:rsid w:val="00B97E7E"/>
    <w:rsid w:val="00B97E9F"/>
    <w:rsid w:val="00B97EA7"/>
    <w:rsid w:val="00BA0012"/>
    <w:rsid w:val="00BA00CA"/>
    <w:rsid w:val="00BA00E9"/>
    <w:rsid w:val="00BA015F"/>
    <w:rsid w:val="00BA0248"/>
    <w:rsid w:val="00BA042A"/>
    <w:rsid w:val="00BA0440"/>
    <w:rsid w:val="00BA0584"/>
    <w:rsid w:val="00BA06C2"/>
    <w:rsid w:val="00BA06F6"/>
    <w:rsid w:val="00BA078C"/>
    <w:rsid w:val="00BA0874"/>
    <w:rsid w:val="00BA0A26"/>
    <w:rsid w:val="00BA0B59"/>
    <w:rsid w:val="00BA0DA7"/>
    <w:rsid w:val="00BA0DBB"/>
    <w:rsid w:val="00BA0F18"/>
    <w:rsid w:val="00BA0F6B"/>
    <w:rsid w:val="00BA11F7"/>
    <w:rsid w:val="00BA13AA"/>
    <w:rsid w:val="00BA13FB"/>
    <w:rsid w:val="00BA146D"/>
    <w:rsid w:val="00BA1569"/>
    <w:rsid w:val="00BA17DD"/>
    <w:rsid w:val="00BA1822"/>
    <w:rsid w:val="00BA1857"/>
    <w:rsid w:val="00BA18EB"/>
    <w:rsid w:val="00BA194C"/>
    <w:rsid w:val="00BA19D4"/>
    <w:rsid w:val="00BA19E5"/>
    <w:rsid w:val="00BA1B08"/>
    <w:rsid w:val="00BA1B17"/>
    <w:rsid w:val="00BA1B4A"/>
    <w:rsid w:val="00BA1B9F"/>
    <w:rsid w:val="00BA1C36"/>
    <w:rsid w:val="00BA1C4E"/>
    <w:rsid w:val="00BA1D3C"/>
    <w:rsid w:val="00BA1DA1"/>
    <w:rsid w:val="00BA1E79"/>
    <w:rsid w:val="00BA1E9E"/>
    <w:rsid w:val="00BA1FCC"/>
    <w:rsid w:val="00BA2042"/>
    <w:rsid w:val="00BA2048"/>
    <w:rsid w:val="00BA2185"/>
    <w:rsid w:val="00BA2407"/>
    <w:rsid w:val="00BA2408"/>
    <w:rsid w:val="00BA2463"/>
    <w:rsid w:val="00BA2469"/>
    <w:rsid w:val="00BA2623"/>
    <w:rsid w:val="00BA2658"/>
    <w:rsid w:val="00BA265A"/>
    <w:rsid w:val="00BA2680"/>
    <w:rsid w:val="00BA2719"/>
    <w:rsid w:val="00BA2792"/>
    <w:rsid w:val="00BA27BE"/>
    <w:rsid w:val="00BA29DE"/>
    <w:rsid w:val="00BA2BB9"/>
    <w:rsid w:val="00BA2C1D"/>
    <w:rsid w:val="00BA2F90"/>
    <w:rsid w:val="00BA3093"/>
    <w:rsid w:val="00BA3182"/>
    <w:rsid w:val="00BA31AF"/>
    <w:rsid w:val="00BA32D6"/>
    <w:rsid w:val="00BA335F"/>
    <w:rsid w:val="00BA343C"/>
    <w:rsid w:val="00BA34EA"/>
    <w:rsid w:val="00BA34F0"/>
    <w:rsid w:val="00BA35F9"/>
    <w:rsid w:val="00BA37E6"/>
    <w:rsid w:val="00BA38B4"/>
    <w:rsid w:val="00BA3ABF"/>
    <w:rsid w:val="00BA3AD0"/>
    <w:rsid w:val="00BA3B3C"/>
    <w:rsid w:val="00BA3B56"/>
    <w:rsid w:val="00BA3B72"/>
    <w:rsid w:val="00BA3BC2"/>
    <w:rsid w:val="00BA3C0D"/>
    <w:rsid w:val="00BA3C29"/>
    <w:rsid w:val="00BA3C94"/>
    <w:rsid w:val="00BA3F89"/>
    <w:rsid w:val="00BA4020"/>
    <w:rsid w:val="00BA4056"/>
    <w:rsid w:val="00BA4134"/>
    <w:rsid w:val="00BA4279"/>
    <w:rsid w:val="00BA4314"/>
    <w:rsid w:val="00BA434F"/>
    <w:rsid w:val="00BA4390"/>
    <w:rsid w:val="00BA441E"/>
    <w:rsid w:val="00BA4487"/>
    <w:rsid w:val="00BA4530"/>
    <w:rsid w:val="00BA455E"/>
    <w:rsid w:val="00BA45D0"/>
    <w:rsid w:val="00BA4662"/>
    <w:rsid w:val="00BA470D"/>
    <w:rsid w:val="00BA47E1"/>
    <w:rsid w:val="00BA4A98"/>
    <w:rsid w:val="00BA4B4E"/>
    <w:rsid w:val="00BA4B8C"/>
    <w:rsid w:val="00BA4C02"/>
    <w:rsid w:val="00BA4C22"/>
    <w:rsid w:val="00BA4C89"/>
    <w:rsid w:val="00BA4CCB"/>
    <w:rsid w:val="00BA4DD1"/>
    <w:rsid w:val="00BA4F30"/>
    <w:rsid w:val="00BA4FB3"/>
    <w:rsid w:val="00BA4FF5"/>
    <w:rsid w:val="00BA500D"/>
    <w:rsid w:val="00BA5031"/>
    <w:rsid w:val="00BA504D"/>
    <w:rsid w:val="00BA5053"/>
    <w:rsid w:val="00BA5067"/>
    <w:rsid w:val="00BA5068"/>
    <w:rsid w:val="00BA50FD"/>
    <w:rsid w:val="00BA528D"/>
    <w:rsid w:val="00BA529D"/>
    <w:rsid w:val="00BA5398"/>
    <w:rsid w:val="00BA53B1"/>
    <w:rsid w:val="00BA5427"/>
    <w:rsid w:val="00BA54F4"/>
    <w:rsid w:val="00BA553A"/>
    <w:rsid w:val="00BA5556"/>
    <w:rsid w:val="00BA5657"/>
    <w:rsid w:val="00BA5756"/>
    <w:rsid w:val="00BA5879"/>
    <w:rsid w:val="00BA58F5"/>
    <w:rsid w:val="00BA59C6"/>
    <w:rsid w:val="00BA59E6"/>
    <w:rsid w:val="00BA59ED"/>
    <w:rsid w:val="00BA5A8F"/>
    <w:rsid w:val="00BA5B0D"/>
    <w:rsid w:val="00BA5B15"/>
    <w:rsid w:val="00BA5B5B"/>
    <w:rsid w:val="00BA5BB0"/>
    <w:rsid w:val="00BA5D0B"/>
    <w:rsid w:val="00BA5D1B"/>
    <w:rsid w:val="00BA5DB5"/>
    <w:rsid w:val="00BA5DE6"/>
    <w:rsid w:val="00BA5E3F"/>
    <w:rsid w:val="00BA600F"/>
    <w:rsid w:val="00BA601B"/>
    <w:rsid w:val="00BA62A7"/>
    <w:rsid w:val="00BA6699"/>
    <w:rsid w:val="00BA6704"/>
    <w:rsid w:val="00BA699D"/>
    <w:rsid w:val="00BA69C0"/>
    <w:rsid w:val="00BA6A51"/>
    <w:rsid w:val="00BA6ACD"/>
    <w:rsid w:val="00BA6AF1"/>
    <w:rsid w:val="00BA6B66"/>
    <w:rsid w:val="00BA6C96"/>
    <w:rsid w:val="00BA6D76"/>
    <w:rsid w:val="00BA6DC4"/>
    <w:rsid w:val="00BA6E26"/>
    <w:rsid w:val="00BA6E62"/>
    <w:rsid w:val="00BA6EEB"/>
    <w:rsid w:val="00BA6F50"/>
    <w:rsid w:val="00BA6FBF"/>
    <w:rsid w:val="00BA7113"/>
    <w:rsid w:val="00BA72C2"/>
    <w:rsid w:val="00BA733A"/>
    <w:rsid w:val="00BA757D"/>
    <w:rsid w:val="00BA759D"/>
    <w:rsid w:val="00BA7618"/>
    <w:rsid w:val="00BA799B"/>
    <w:rsid w:val="00BA7C7E"/>
    <w:rsid w:val="00BA7E14"/>
    <w:rsid w:val="00BA7E5D"/>
    <w:rsid w:val="00BA7FBA"/>
    <w:rsid w:val="00BA7FEF"/>
    <w:rsid w:val="00BB01EB"/>
    <w:rsid w:val="00BB025E"/>
    <w:rsid w:val="00BB0308"/>
    <w:rsid w:val="00BB031B"/>
    <w:rsid w:val="00BB036E"/>
    <w:rsid w:val="00BB0407"/>
    <w:rsid w:val="00BB048A"/>
    <w:rsid w:val="00BB04B8"/>
    <w:rsid w:val="00BB04D9"/>
    <w:rsid w:val="00BB059C"/>
    <w:rsid w:val="00BB05F9"/>
    <w:rsid w:val="00BB07B3"/>
    <w:rsid w:val="00BB08EB"/>
    <w:rsid w:val="00BB0962"/>
    <w:rsid w:val="00BB09F7"/>
    <w:rsid w:val="00BB0B6C"/>
    <w:rsid w:val="00BB0C81"/>
    <w:rsid w:val="00BB0D54"/>
    <w:rsid w:val="00BB0DF7"/>
    <w:rsid w:val="00BB0E84"/>
    <w:rsid w:val="00BB0EB8"/>
    <w:rsid w:val="00BB0F10"/>
    <w:rsid w:val="00BB10DC"/>
    <w:rsid w:val="00BB1107"/>
    <w:rsid w:val="00BB11B7"/>
    <w:rsid w:val="00BB124F"/>
    <w:rsid w:val="00BB155C"/>
    <w:rsid w:val="00BB1631"/>
    <w:rsid w:val="00BB1805"/>
    <w:rsid w:val="00BB1808"/>
    <w:rsid w:val="00BB183D"/>
    <w:rsid w:val="00BB18E0"/>
    <w:rsid w:val="00BB1906"/>
    <w:rsid w:val="00BB1A81"/>
    <w:rsid w:val="00BB1B00"/>
    <w:rsid w:val="00BB1C43"/>
    <w:rsid w:val="00BB1DC0"/>
    <w:rsid w:val="00BB1FF4"/>
    <w:rsid w:val="00BB1FF5"/>
    <w:rsid w:val="00BB220A"/>
    <w:rsid w:val="00BB231A"/>
    <w:rsid w:val="00BB237A"/>
    <w:rsid w:val="00BB23A5"/>
    <w:rsid w:val="00BB23D3"/>
    <w:rsid w:val="00BB244E"/>
    <w:rsid w:val="00BB24A9"/>
    <w:rsid w:val="00BB24FE"/>
    <w:rsid w:val="00BB257F"/>
    <w:rsid w:val="00BB2600"/>
    <w:rsid w:val="00BB26CD"/>
    <w:rsid w:val="00BB287F"/>
    <w:rsid w:val="00BB28C8"/>
    <w:rsid w:val="00BB28E1"/>
    <w:rsid w:val="00BB2A7A"/>
    <w:rsid w:val="00BB2DD9"/>
    <w:rsid w:val="00BB2E90"/>
    <w:rsid w:val="00BB2EAB"/>
    <w:rsid w:val="00BB2EFB"/>
    <w:rsid w:val="00BB2F58"/>
    <w:rsid w:val="00BB2F64"/>
    <w:rsid w:val="00BB2F67"/>
    <w:rsid w:val="00BB304B"/>
    <w:rsid w:val="00BB305C"/>
    <w:rsid w:val="00BB3146"/>
    <w:rsid w:val="00BB31B7"/>
    <w:rsid w:val="00BB3254"/>
    <w:rsid w:val="00BB32F9"/>
    <w:rsid w:val="00BB3458"/>
    <w:rsid w:val="00BB36E3"/>
    <w:rsid w:val="00BB370B"/>
    <w:rsid w:val="00BB37BA"/>
    <w:rsid w:val="00BB380B"/>
    <w:rsid w:val="00BB390F"/>
    <w:rsid w:val="00BB3AB3"/>
    <w:rsid w:val="00BB3B09"/>
    <w:rsid w:val="00BB3B6D"/>
    <w:rsid w:val="00BB3BB3"/>
    <w:rsid w:val="00BB3CDD"/>
    <w:rsid w:val="00BB3D33"/>
    <w:rsid w:val="00BB3DC2"/>
    <w:rsid w:val="00BB3E69"/>
    <w:rsid w:val="00BB3F37"/>
    <w:rsid w:val="00BB3FB4"/>
    <w:rsid w:val="00BB40FD"/>
    <w:rsid w:val="00BB4161"/>
    <w:rsid w:val="00BB4168"/>
    <w:rsid w:val="00BB42D3"/>
    <w:rsid w:val="00BB4567"/>
    <w:rsid w:val="00BB484C"/>
    <w:rsid w:val="00BB485E"/>
    <w:rsid w:val="00BB4994"/>
    <w:rsid w:val="00BB49DE"/>
    <w:rsid w:val="00BB4CD4"/>
    <w:rsid w:val="00BB4E70"/>
    <w:rsid w:val="00BB516B"/>
    <w:rsid w:val="00BB5316"/>
    <w:rsid w:val="00BB5346"/>
    <w:rsid w:val="00BB54F9"/>
    <w:rsid w:val="00BB5521"/>
    <w:rsid w:val="00BB573A"/>
    <w:rsid w:val="00BB5986"/>
    <w:rsid w:val="00BB5AFE"/>
    <w:rsid w:val="00BB5C28"/>
    <w:rsid w:val="00BB5CA8"/>
    <w:rsid w:val="00BB5D0C"/>
    <w:rsid w:val="00BB5D49"/>
    <w:rsid w:val="00BB5D4E"/>
    <w:rsid w:val="00BB5D69"/>
    <w:rsid w:val="00BB5EB2"/>
    <w:rsid w:val="00BB5F61"/>
    <w:rsid w:val="00BB6043"/>
    <w:rsid w:val="00BB60F4"/>
    <w:rsid w:val="00BB642F"/>
    <w:rsid w:val="00BB647E"/>
    <w:rsid w:val="00BB65F3"/>
    <w:rsid w:val="00BB6604"/>
    <w:rsid w:val="00BB698C"/>
    <w:rsid w:val="00BB6A96"/>
    <w:rsid w:val="00BB6B72"/>
    <w:rsid w:val="00BB6B7E"/>
    <w:rsid w:val="00BB6B7F"/>
    <w:rsid w:val="00BB6E1A"/>
    <w:rsid w:val="00BB7010"/>
    <w:rsid w:val="00BB7288"/>
    <w:rsid w:val="00BB735E"/>
    <w:rsid w:val="00BB73A3"/>
    <w:rsid w:val="00BB7569"/>
    <w:rsid w:val="00BB75BA"/>
    <w:rsid w:val="00BB7605"/>
    <w:rsid w:val="00BB7831"/>
    <w:rsid w:val="00BB79B5"/>
    <w:rsid w:val="00BB7B8E"/>
    <w:rsid w:val="00BB7DCB"/>
    <w:rsid w:val="00BB7FAB"/>
    <w:rsid w:val="00BC0051"/>
    <w:rsid w:val="00BC0170"/>
    <w:rsid w:val="00BC032E"/>
    <w:rsid w:val="00BC0551"/>
    <w:rsid w:val="00BC05A4"/>
    <w:rsid w:val="00BC05AB"/>
    <w:rsid w:val="00BC0692"/>
    <w:rsid w:val="00BC06CD"/>
    <w:rsid w:val="00BC06F2"/>
    <w:rsid w:val="00BC0722"/>
    <w:rsid w:val="00BC0765"/>
    <w:rsid w:val="00BC0927"/>
    <w:rsid w:val="00BC0A03"/>
    <w:rsid w:val="00BC0A3F"/>
    <w:rsid w:val="00BC0AB7"/>
    <w:rsid w:val="00BC0BF9"/>
    <w:rsid w:val="00BC0C06"/>
    <w:rsid w:val="00BC0D65"/>
    <w:rsid w:val="00BC0E50"/>
    <w:rsid w:val="00BC0E84"/>
    <w:rsid w:val="00BC0EB9"/>
    <w:rsid w:val="00BC0FD3"/>
    <w:rsid w:val="00BC0FF4"/>
    <w:rsid w:val="00BC111E"/>
    <w:rsid w:val="00BC116F"/>
    <w:rsid w:val="00BC1177"/>
    <w:rsid w:val="00BC11F5"/>
    <w:rsid w:val="00BC1360"/>
    <w:rsid w:val="00BC1504"/>
    <w:rsid w:val="00BC155A"/>
    <w:rsid w:val="00BC15CA"/>
    <w:rsid w:val="00BC162A"/>
    <w:rsid w:val="00BC167F"/>
    <w:rsid w:val="00BC1723"/>
    <w:rsid w:val="00BC1799"/>
    <w:rsid w:val="00BC17A3"/>
    <w:rsid w:val="00BC17BA"/>
    <w:rsid w:val="00BC188B"/>
    <w:rsid w:val="00BC194B"/>
    <w:rsid w:val="00BC1D31"/>
    <w:rsid w:val="00BC1D56"/>
    <w:rsid w:val="00BC1E65"/>
    <w:rsid w:val="00BC1FE0"/>
    <w:rsid w:val="00BC203E"/>
    <w:rsid w:val="00BC21A3"/>
    <w:rsid w:val="00BC22A5"/>
    <w:rsid w:val="00BC240A"/>
    <w:rsid w:val="00BC24A3"/>
    <w:rsid w:val="00BC24C9"/>
    <w:rsid w:val="00BC2560"/>
    <w:rsid w:val="00BC2740"/>
    <w:rsid w:val="00BC29D8"/>
    <w:rsid w:val="00BC2A3B"/>
    <w:rsid w:val="00BC2CB4"/>
    <w:rsid w:val="00BC2CD2"/>
    <w:rsid w:val="00BC2CFF"/>
    <w:rsid w:val="00BC2EFB"/>
    <w:rsid w:val="00BC307B"/>
    <w:rsid w:val="00BC3122"/>
    <w:rsid w:val="00BC314C"/>
    <w:rsid w:val="00BC31E0"/>
    <w:rsid w:val="00BC3263"/>
    <w:rsid w:val="00BC3301"/>
    <w:rsid w:val="00BC3395"/>
    <w:rsid w:val="00BC34E3"/>
    <w:rsid w:val="00BC351D"/>
    <w:rsid w:val="00BC355C"/>
    <w:rsid w:val="00BC3661"/>
    <w:rsid w:val="00BC3704"/>
    <w:rsid w:val="00BC37E3"/>
    <w:rsid w:val="00BC3890"/>
    <w:rsid w:val="00BC3928"/>
    <w:rsid w:val="00BC3AD8"/>
    <w:rsid w:val="00BC3C4C"/>
    <w:rsid w:val="00BC3F0D"/>
    <w:rsid w:val="00BC3F2B"/>
    <w:rsid w:val="00BC4010"/>
    <w:rsid w:val="00BC401A"/>
    <w:rsid w:val="00BC419C"/>
    <w:rsid w:val="00BC41D6"/>
    <w:rsid w:val="00BC4263"/>
    <w:rsid w:val="00BC4320"/>
    <w:rsid w:val="00BC4469"/>
    <w:rsid w:val="00BC44D4"/>
    <w:rsid w:val="00BC44DB"/>
    <w:rsid w:val="00BC450D"/>
    <w:rsid w:val="00BC4635"/>
    <w:rsid w:val="00BC4837"/>
    <w:rsid w:val="00BC4869"/>
    <w:rsid w:val="00BC49F3"/>
    <w:rsid w:val="00BC4A1F"/>
    <w:rsid w:val="00BC4B28"/>
    <w:rsid w:val="00BC4B81"/>
    <w:rsid w:val="00BC4B9B"/>
    <w:rsid w:val="00BC4CA9"/>
    <w:rsid w:val="00BC4F05"/>
    <w:rsid w:val="00BC4F3F"/>
    <w:rsid w:val="00BC4FE0"/>
    <w:rsid w:val="00BC50C8"/>
    <w:rsid w:val="00BC5109"/>
    <w:rsid w:val="00BC5110"/>
    <w:rsid w:val="00BC533C"/>
    <w:rsid w:val="00BC554F"/>
    <w:rsid w:val="00BC5552"/>
    <w:rsid w:val="00BC5607"/>
    <w:rsid w:val="00BC56E4"/>
    <w:rsid w:val="00BC5708"/>
    <w:rsid w:val="00BC5781"/>
    <w:rsid w:val="00BC5816"/>
    <w:rsid w:val="00BC5904"/>
    <w:rsid w:val="00BC5914"/>
    <w:rsid w:val="00BC5917"/>
    <w:rsid w:val="00BC59B9"/>
    <w:rsid w:val="00BC5B69"/>
    <w:rsid w:val="00BC5C37"/>
    <w:rsid w:val="00BC5CA4"/>
    <w:rsid w:val="00BC5DBA"/>
    <w:rsid w:val="00BC5E98"/>
    <w:rsid w:val="00BC5F9F"/>
    <w:rsid w:val="00BC60A3"/>
    <w:rsid w:val="00BC6116"/>
    <w:rsid w:val="00BC6120"/>
    <w:rsid w:val="00BC618C"/>
    <w:rsid w:val="00BC61DE"/>
    <w:rsid w:val="00BC6224"/>
    <w:rsid w:val="00BC63ED"/>
    <w:rsid w:val="00BC64D4"/>
    <w:rsid w:val="00BC64E0"/>
    <w:rsid w:val="00BC6558"/>
    <w:rsid w:val="00BC65B6"/>
    <w:rsid w:val="00BC6657"/>
    <w:rsid w:val="00BC66D2"/>
    <w:rsid w:val="00BC6792"/>
    <w:rsid w:val="00BC67AD"/>
    <w:rsid w:val="00BC67B0"/>
    <w:rsid w:val="00BC69E8"/>
    <w:rsid w:val="00BC6A17"/>
    <w:rsid w:val="00BC6B11"/>
    <w:rsid w:val="00BC6BC6"/>
    <w:rsid w:val="00BC6C47"/>
    <w:rsid w:val="00BC6C51"/>
    <w:rsid w:val="00BC6CBF"/>
    <w:rsid w:val="00BC6CEE"/>
    <w:rsid w:val="00BC6D36"/>
    <w:rsid w:val="00BC6D61"/>
    <w:rsid w:val="00BC6E7B"/>
    <w:rsid w:val="00BC704B"/>
    <w:rsid w:val="00BC7281"/>
    <w:rsid w:val="00BC73FF"/>
    <w:rsid w:val="00BC7402"/>
    <w:rsid w:val="00BC7561"/>
    <w:rsid w:val="00BC758F"/>
    <w:rsid w:val="00BC7781"/>
    <w:rsid w:val="00BC78D2"/>
    <w:rsid w:val="00BC7992"/>
    <w:rsid w:val="00BC79A0"/>
    <w:rsid w:val="00BC7A6F"/>
    <w:rsid w:val="00BC7AE2"/>
    <w:rsid w:val="00BC7B25"/>
    <w:rsid w:val="00BC7D1C"/>
    <w:rsid w:val="00BC7FE0"/>
    <w:rsid w:val="00BD0073"/>
    <w:rsid w:val="00BD0114"/>
    <w:rsid w:val="00BD0169"/>
    <w:rsid w:val="00BD019A"/>
    <w:rsid w:val="00BD02B4"/>
    <w:rsid w:val="00BD02F9"/>
    <w:rsid w:val="00BD0313"/>
    <w:rsid w:val="00BD03D8"/>
    <w:rsid w:val="00BD05D0"/>
    <w:rsid w:val="00BD06A4"/>
    <w:rsid w:val="00BD077A"/>
    <w:rsid w:val="00BD07B6"/>
    <w:rsid w:val="00BD0A8A"/>
    <w:rsid w:val="00BD0AA5"/>
    <w:rsid w:val="00BD0AA6"/>
    <w:rsid w:val="00BD0B46"/>
    <w:rsid w:val="00BD0C91"/>
    <w:rsid w:val="00BD0EA0"/>
    <w:rsid w:val="00BD0ED3"/>
    <w:rsid w:val="00BD0F00"/>
    <w:rsid w:val="00BD1148"/>
    <w:rsid w:val="00BD1173"/>
    <w:rsid w:val="00BD1272"/>
    <w:rsid w:val="00BD1280"/>
    <w:rsid w:val="00BD1338"/>
    <w:rsid w:val="00BD1368"/>
    <w:rsid w:val="00BD1584"/>
    <w:rsid w:val="00BD158A"/>
    <w:rsid w:val="00BD162E"/>
    <w:rsid w:val="00BD1751"/>
    <w:rsid w:val="00BD1755"/>
    <w:rsid w:val="00BD17EC"/>
    <w:rsid w:val="00BD195A"/>
    <w:rsid w:val="00BD19AC"/>
    <w:rsid w:val="00BD1A93"/>
    <w:rsid w:val="00BD1BA5"/>
    <w:rsid w:val="00BD1BFD"/>
    <w:rsid w:val="00BD1CF4"/>
    <w:rsid w:val="00BD1D24"/>
    <w:rsid w:val="00BD1D53"/>
    <w:rsid w:val="00BD1D56"/>
    <w:rsid w:val="00BD1DBC"/>
    <w:rsid w:val="00BD1E4B"/>
    <w:rsid w:val="00BD1E7C"/>
    <w:rsid w:val="00BD1F39"/>
    <w:rsid w:val="00BD1FAC"/>
    <w:rsid w:val="00BD22D5"/>
    <w:rsid w:val="00BD231B"/>
    <w:rsid w:val="00BD233D"/>
    <w:rsid w:val="00BD24FC"/>
    <w:rsid w:val="00BD25C6"/>
    <w:rsid w:val="00BD262A"/>
    <w:rsid w:val="00BD262C"/>
    <w:rsid w:val="00BD26A2"/>
    <w:rsid w:val="00BD277E"/>
    <w:rsid w:val="00BD282D"/>
    <w:rsid w:val="00BD2896"/>
    <w:rsid w:val="00BD2AC0"/>
    <w:rsid w:val="00BD2BA4"/>
    <w:rsid w:val="00BD2D9A"/>
    <w:rsid w:val="00BD2E2F"/>
    <w:rsid w:val="00BD2ECB"/>
    <w:rsid w:val="00BD2F12"/>
    <w:rsid w:val="00BD30A7"/>
    <w:rsid w:val="00BD326A"/>
    <w:rsid w:val="00BD332E"/>
    <w:rsid w:val="00BD3348"/>
    <w:rsid w:val="00BD343F"/>
    <w:rsid w:val="00BD3585"/>
    <w:rsid w:val="00BD3601"/>
    <w:rsid w:val="00BD3623"/>
    <w:rsid w:val="00BD3647"/>
    <w:rsid w:val="00BD3659"/>
    <w:rsid w:val="00BD3753"/>
    <w:rsid w:val="00BD39BF"/>
    <w:rsid w:val="00BD39CC"/>
    <w:rsid w:val="00BD3AC1"/>
    <w:rsid w:val="00BD3C1B"/>
    <w:rsid w:val="00BD3CC0"/>
    <w:rsid w:val="00BD3F93"/>
    <w:rsid w:val="00BD4076"/>
    <w:rsid w:val="00BD4152"/>
    <w:rsid w:val="00BD4161"/>
    <w:rsid w:val="00BD4325"/>
    <w:rsid w:val="00BD433C"/>
    <w:rsid w:val="00BD44C3"/>
    <w:rsid w:val="00BD4594"/>
    <w:rsid w:val="00BD4743"/>
    <w:rsid w:val="00BD477E"/>
    <w:rsid w:val="00BD4859"/>
    <w:rsid w:val="00BD4D31"/>
    <w:rsid w:val="00BD4D50"/>
    <w:rsid w:val="00BD4DBB"/>
    <w:rsid w:val="00BD4E8D"/>
    <w:rsid w:val="00BD4F06"/>
    <w:rsid w:val="00BD51A2"/>
    <w:rsid w:val="00BD520F"/>
    <w:rsid w:val="00BD525F"/>
    <w:rsid w:val="00BD53F9"/>
    <w:rsid w:val="00BD54D0"/>
    <w:rsid w:val="00BD56B5"/>
    <w:rsid w:val="00BD56B7"/>
    <w:rsid w:val="00BD5792"/>
    <w:rsid w:val="00BD5891"/>
    <w:rsid w:val="00BD59A7"/>
    <w:rsid w:val="00BD5B2B"/>
    <w:rsid w:val="00BD5CEF"/>
    <w:rsid w:val="00BD5D23"/>
    <w:rsid w:val="00BD5EA8"/>
    <w:rsid w:val="00BD6064"/>
    <w:rsid w:val="00BD6139"/>
    <w:rsid w:val="00BD6269"/>
    <w:rsid w:val="00BD6271"/>
    <w:rsid w:val="00BD62B9"/>
    <w:rsid w:val="00BD62FB"/>
    <w:rsid w:val="00BD63B4"/>
    <w:rsid w:val="00BD63FA"/>
    <w:rsid w:val="00BD64D2"/>
    <w:rsid w:val="00BD660A"/>
    <w:rsid w:val="00BD68B7"/>
    <w:rsid w:val="00BD6A6C"/>
    <w:rsid w:val="00BD6B8C"/>
    <w:rsid w:val="00BD6CF8"/>
    <w:rsid w:val="00BD6E0E"/>
    <w:rsid w:val="00BD6ECF"/>
    <w:rsid w:val="00BD701B"/>
    <w:rsid w:val="00BD704F"/>
    <w:rsid w:val="00BD707F"/>
    <w:rsid w:val="00BD72B2"/>
    <w:rsid w:val="00BD745E"/>
    <w:rsid w:val="00BD7522"/>
    <w:rsid w:val="00BD7528"/>
    <w:rsid w:val="00BD7673"/>
    <w:rsid w:val="00BD7772"/>
    <w:rsid w:val="00BD777F"/>
    <w:rsid w:val="00BD796F"/>
    <w:rsid w:val="00BD7A1B"/>
    <w:rsid w:val="00BD7AD1"/>
    <w:rsid w:val="00BD7AD8"/>
    <w:rsid w:val="00BD7BC5"/>
    <w:rsid w:val="00BD7C65"/>
    <w:rsid w:val="00BD7D02"/>
    <w:rsid w:val="00BD7D08"/>
    <w:rsid w:val="00BD7D90"/>
    <w:rsid w:val="00BD7D9B"/>
    <w:rsid w:val="00BD7ED2"/>
    <w:rsid w:val="00BD7F0F"/>
    <w:rsid w:val="00BE000D"/>
    <w:rsid w:val="00BE003F"/>
    <w:rsid w:val="00BE00EF"/>
    <w:rsid w:val="00BE0111"/>
    <w:rsid w:val="00BE0112"/>
    <w:rsid w:val="00BE012C"/>
    <w:rsid w:val="00BE03D9"/>
    <w:rsid w:val="00BE04E0"/>
    <w:rsid w:val="00BE060C"/>
    <w:rsid w:val="00BE0631"/>
    <w:rsid w:val="00BE065D"/>
    <w:rsid w:val="00BE0853"/>
    <w:rsid w:val="00BE0860"/>
    <w:rsid w:val="00BE0972"/>
    <w:rsid w:val="00BE0A80"/>
    <w:rsid w:val="00BE0B19"/>
    <w:rsid w:val="00BE0C35"/>
    <w:rsid w:val="00BE0CD4"/>
    <w:rsid w:val="00BE0CEC"/>
    <w:rsid w:val="00BE0EC9"/>
    <w:rsid w:val="00BE0EF4"/>
    <w:rsid w:val="00BE10A0"/>
    <w:rsid w:val="00BE118A"/>
    <w:rsid w:val="00BE125A"/>
    <w:rsid w:val="00BE133C"/>
    <w:rsid w:val="00BE135E"/>
    <w:rsid w:val="00BE1389"/>
    <w:rsid w:val="00BE13A0"/>
    <w:rsid w:val="00BE1403"/>
    <w:rsid w:val="00BE1599"/>
    <w:rsid w:val="00BE1608"/>
    <w:rsid w:val="00BE16BA"/>
    <w:rsid w:val="00BE1799"/>
    <w:rsid w:val="00BE1821"/>
    <w:rsid w:val="00BE183C"/>
    <w:rsid w:val="00BE1863"/>
    <w:rsid w:val="00BE192B"/>
    <w:rsid w:val="00BE195E"/>
    <w:rsid w:val="00BE196F"/>
    <w:rsid w:val="00BE19A1"/>
    <w:rsid w:val="00BE19C7"/>
    <w:rsid w:val="00BE1A52"/>
    <w:rsid w:val="00BE1A5D"/>
    <w:rsid w:val="00BE1A85"/>
    <w:rsid w:val="00BE1B5D"/>
    <w:rsid w:val="00BE1B71"/>
    <w:rsid w:val="00BE1B9C"/>
    <w:rsid w:val="00BE1C0A"/>
    <w:rsid w:val="00BE1C10"/>
    <w:rsid w:val="00BE1CD7"/>
    <w:rsid w:val="00BE1D0B"/>
    <w:rsid w:val="00BE1D73"/>
    <w:rsid w:val="00BE1E7F"/>
    <w:rsid w:val="00BE1E9D"/>
    <w:rsid w:val="00BE1F6C"/>
    <w:rsid w:val="00BE1F6E"/>
    <w:rsid w:val="00BE2127"/>
    <w:rsid w:val="00BE21A5"/>
    <w:rsid w:val="00BE2267"/>
    <w:rsid w:val="00BE23BF"/>
    <w:rsid w:val="00BE2473"/>
    <w:rsid w:val="00BE250D"/>
    <w:rsid w:val="00BE25F3"/>
    <w:rsid w:val="00BE26E8"/>
    <w:rsid w:val="00BE26F7"/>
    <w:rsid w:val="00BE2749"/>
    <w:rsid w:val="00BE284E"/>
    <w:rsid w:val="00BE29F2"/>
    <w:rsid w:val="00BE2ACC"/>
    <w:rsid w:val="00BE2CB7"/>
    <w:rsid w:val="00BE2F11"/>
    <w:rsid w:val="00BE2F42"/>
    <w:rsid w:val="00BE300E"/>
    <w:rsid w:val="00BE310C"/>
    <w:rsid w:val="00BE3218"/>
    <w:rsid w:val="00BE3230"/>
    <w:rsid w:val="00BE32CB"/>
    <w:rsid w:val="00BE330F"/>
    <w:rsid w:val="00BE33D2"/>
    <w:rsid w:val="00BE3459"/>
    <w:rsid w:val="00BE35F1"/>
    <w:rsid w:val="00BE374D"/>
    <w:rsid w:val="00BE3BF3"/>
    <w:rsid w:val="00BE3CA6"/>
    <w:rsid w:val="00BE3D07"/>
    <w:rsid w:val="00BE3D1D"/>
    <w:rsid w:val="00BE3D58"/>
    <w:rsid w:val="00BE3E5E"/>
    <w:rsid w:val="00BE3FA4"/>
    <w:rsid w:val="00BE40FE"/>
    <w:rsid w:val="00BE4187"/>
    <w:rsid w:val="00BE41DF"/>
    <w:rsid w:val="00BE42BA"/>
    <w:rsid w:val="00BE4313"/>
    <w:rsid w:val="00BE442B"/>
    <w:rsid w:val="00BE4435"/>
    <w:rsid w:val="00BE45A9"/>
    <w:rsid w:val="00BE46AD"/>
    <w:rsid w:val="00BE474F"/>
    <w:rsid w:val="00BE4895"/>
    <w:rsid w:val="00BE48F5"/>
    <w:rsid w:val="00BE4956"/>
    <w:rsid w:val="00BE49D2"/>
    <w:rsid w:val="00BE4A7E"/>
    <w:rsid w:val="00BE4AAD"/>
    <w:rsid w:val="00BE4ACA"/>
    <w:rsid w:val="00BE4C8C"/>
    <w:rsid w:val="00BE4CAD"/>
    <w:rsid w:val="00BE4D67"/>
    <w:rsid w:val="00BE4DCA"/>
    <w:rsid w:val="00BE4E64"/>
    <w:rsid w:val="00BE4EDC"/>
    <w:rsid w:val="00BE4EF6"/>
    <w:rsid w:val="00BE4F89"/>
    <w:rsid w:val="00BE4F93"/>
    <w:rsid w:val="00BE5022"/>
    <w:rsid w:val="00BE50DF"/>
    <w:rsid w:val="00BE5162"/>
    <w:rsid w:val="00BE51C0"/>
    <w:rsid w:val="00BE5436"/>
    <w:rsid w:val="00BE548F"/>
    <w:rsid w:val="00BE54D9"/>
    <w:rsid w:val="00BE56AD"/>
    <w:rsid w:val="00BE5742"/>
    <w:rsid w:val="00BE586C"/>
    <w:rsid w:val="00BE5D40"/>
    <w:rsid w:val="00BE5D90"/>
    <w:rsid w:val="00BE5DAF"/>
    <w:rsid w:val="00BE5E1B"/>
    <w:rsid w:val="00BE5F33"/>
    <w:rsid w:val="00BE60D2"/>
    <w:rsid w:val="00BE61B5"/>
    <w:rsid w:val="00BE62A1"/>
    <w:rsid w:val="00BE62B9"/>
    <w:rsid w:val="00BE63AC"/>
    <w:rsid w:val="00BE6437"/>
    <w:rsid w:val="00BE64E6"/>
    <w:rsid w:val="00BE64EF"/>
    <w:rsid w:val="00BE657C"/>
    <w:rsid w:val="00BE660D"/>
    <w:rsid w:val="00BE667E"/>
    <w:rsid w:val="00BE66BD"/>
    <w:rsid w:val="00BE68EA"/>
    <w:rsid w:val="00BE6973"/>
    <w:rsid w:val="00BE6B19"/>
    <w:rsid w:val="00BE6BB2"/>
    <w:rsid w:val="00BE6CE9"/>
    <w:rsid w:val="00BE6F1C"/>
    <w:rsid w:val="00BE73DC"/>
    <w:rsid w:val="00BE74A2"/>
    <w:rsid w:val="00BE74E0"/>
    <w:rsid w:val="00BE7530"/>
    <w:rsid w:val="00BE759F"/>
    <w:rsid w:val="00BE75EC"/>
    <w:rsid w:val="00BE7625"/>
    <w:rsid w:val="00BE7627"/>
    <w:rsid w:val="00BE7687"/>
    <w:rsid w:val="00BE77E6"/>
    <w:rsid w:val="00BE78AD"/>
    <w:rsid w:val="00BE79B1"/>
    <w:rsid w:val="00BE7A9F"/>
    <w:rsid w:val="00BE7BA6"/>
    <w:rsid w:val="00BE7C42"/>
    <w:rsid w:val="00BE7D85"/>
    <w:rsid w:val="00BE7F19"/>
    <w:rsid w:val="00BE7FAC"/>
    <w:rsid w:val="00BF0034"/>
    <w:rsid w:val="00BF02DC"/>
    <w:rsid w:val="00BF0309"/>
    <w:rsid w:val="00BF031F"/>
    <w:rsid w:val="00BF03DB"/>
    <w:rsid w:val="00BF04BA"/>
    <w:rsid w:val="00BF04DD"/>
    <w:rsid w:val="00BF050E"/>
    <w:rsid w:val="00BF053F"/>
    <w:rsid w:val="00BF0610"/>
    <w:rsid w:val="00BF077B"/>
    <w:rsid w:val="00BF07DB"/>
    <w:rsid w:val="00BF094A"/>
    <w:rsid w:val="00BF09BB"/>
    <w:rsid w:val="00BF0CED"/>
    <w:rsid w:val="00BF0CFA"/>
    <w:rsid w:val="00BF0FB4"/>
    <w:rsid w:val="00BF1098"/>
    <w:rsid w:val="00BF1126"/>
    <w:rsid w:val="00BF1191"/>
    <w:rsid w:val="00BF12F6"/>
    <w:rsid w:val="00BF136E"/>
    <w:rsid w:val="00BF13F2"/>
    <w:rsid w:val="00BF165C"/>
    <w:rsid w:val="00BF1674"/>
    <w:rsid w:val="00BF1707"/>
    <w:rsid w:val="00BF17B3"/>
    <w:rsid w:val="00BF1AC4"/>
    <w:rsid w:val="00BF1AD2"/>
    <w:rsid w:val="00BF1CA9"/>
    <w:rsid w:val="00BF1CF4"/>
    <w:rsid w:val="00BF1EDA"/>
    <w:rsid w:val="00BF1FB0"/>
    <w:rsid w:val="00BF2054"/>
    <w:rsid w:val="00BF2140"/>
    <w:rsid w:val="00BF220E"/>
    <w:rsid w:val="00BF22C0"/>
    <w:rsid w:val="00BF2414"/>
    <w:rsid w:val="00BF24F4"/>
    <w:rsid w:val="00BF2594"/>
    <w:rsid w:val="00BF2690"/>
    <w:rsid w:val="00BF26AA"/>
    <w:rsid w:val="00BF279E"/>
    <w:rsid w:val="00BF27E7"/>
    <w:rsid w:val="00BF2BCF"/>
    <w:rsid w:val="00BF2D5A"/>
    <w:rsid w:val="00BF2E6A"/>
    <w:rsid w:val="00BF31A1"/>
    <w:rsid w:val="00BF31C8"/>
    <w:rsid w:val="00BF31F3"/>
    <w:rsid w:val="00BF32F7"/>
    <w:rsid w:val="00BF334E"/>
    <w:rsid w:val="00BF33B1"/>
    <w:rsid w:val="00BF351D"/>
    <w:rsid w:val="00BF353E"/>
    <w:rsid w:val="00BF35A3"/>
    <w:rsid w:val="00BF35B7"/>
    <w:rsid w:val="00BF362E"/>
    <w:rsid w:val="00BF36C1"/>
    <w:rsid w:val="00BF37A7"/>
    <w:rsid w:val="00BF3975"/>
    <w:rsid w:val="00BF3993"/>
    <w:rsid w:val="00BF3B00"/>
    <w:rsid w:val="00BF3BA3"/>
    <w:rsid w:val="00BF3DF8"/>
    <w:rsid w:val="00BF3E0F"/>
    <w:rsid w:val="00BF3ECB"/>
    <w:rsid w:val="00BF3F25"/>
    <w:rsid w:val="00BF3F2A"/>
    <w:rsid w:val="00BF3FCD"/>
    <w:rsid w:val="00BF403E"/>
    <w:rsid w:val="00BF4103"/>
    <w:rsid w:val="00BF417F"/>
    <w:rsid w:val="00BF4206"/>
    <w:rsid w:val="00BF424E"/>
    <w:rsid w:val="00BF43A2"/>
    <w:rsid w:val="00BF452F"/>
    <w:rsid w:val="00BF4599"/>
    <w:rsid w:val="00BF45DF"/>
    <w:rsid w:val="00BF4648"/>
    <w:rsid w:val="00BF4A7F"/>
    <w:rsid w:val="00BF4B6A"/>
    <w:rsid w:val="00BF4B79"/>
    <w:rsid w:val="00BF4B9A"/>
    <w:rsid w:val="00BF4CC5"/>
    <w:rsid w:val="00BF4CE9"/>
    <w:rsid w:val="00BF4D53"/>
    <w:rsid w:val="00BF4D6E"/>
    <w:rsid w:val="00BF4DDC"/>
    <w:rsid w:val="00BF4DFB"/>
    <w:rsid w:val="00BF4E5A"/>
    <w:rsid w:val="00BF4FE2"/>
    <w:rsid w:val="00BF5222"/>
    <w:rsid w:val="00BF53E7"/>
    <w:rsid w:val="00BF53FC"/>
    <w:rsid w:val="00BF5403"/>
    <w:rsid w:val="00BF5551"/>
    <w:rsid w:val="00BF56A0"/>
    <w:rsid w:val="00BF56AA"/>
    <w:rsid w:val="00BF5770"/>
    <w:rsid w:val="00BF5798"/>
    <w:rsid w:val="00BF584B"/>
    <w:rsid w:val="00BF5902"/>
    <w:rsid w:val="00BF59C7"/>
    <w:rsid w:val="00BF5A2C"/>
    <w:rsid w:val="00BF5A38"/>
    <w:rsid w:val="00BF5B91"/>
    <w:rsid w:val="00BF5D61"/>
    <w:rsid w:val="00BF6002"/>
    <w:rsid w:val="00BF60D4"/>
    <w:rsid w:val="00BF6331"/>
    <w:rsid w:val="00BF650D"/>
    <w:rsid w:val="00BF65FF"/>
    <w:rsid w:val="00BF666D"/>
    <w:rsid w:val="00BF66AE"/>
    <w:rsid w:val="00BF67A5"/>
    <w:rsid w:val="00BF691A"/>
    <w:rsid w:val="00BF692C"/>
    <w:rsid w:val="00BF6A55"/>
    <w:rsid w:val="00BF6B8F"/>
    <w:rsid w:val="00BF6CFA"/>
    <w:rsid w:val="00BF6E4E"/>
    <w:rsid w:val="00BF6F3B"/>
    <w:rsid w:val="00BF6F9F"/>
    <w:rsid w:val="00BF6FE7"/>
    <w:rsid w:val="00BF7015"/>
    <w:rsid w:val="00BF70FB"/>
    <w:rsid w:val="00BF71B3"/>
    <w:rsid w:val="00BF7221"/>
    <w:rsid w:val="00BF7258"/>
    <w:rsid w:val="00BF738C"/>
    <w:rsid w:val="00BF73A4"/>
    <w:rsid w:val="00BF743A"/>
    <w:rsid w:val="00BF74AB"/>
    <w:rsid w:val="00BF7561"/>
    <w:rsid w:val="00BF7585"/>
    <w:rsid w:val="00BF76C2"/>
    <w:rsid w:val="00BF7775"/>
    <w:rsid w:val="00BF7810"/>
    <w:rsid w:val="00BF7871"/>
    <w:rsid w:val="00BF78C4"/>
    <w:rsid w:val="00BF7956"/>
    <w:rsid w:val="00BF7974"/>
    <w:rsid w:val="00BF79C4"/>
    <w:rsid w:val="00BF79E9"/>
    <w:rsid w:val="00BF7B93"/>
    <w:rsid w:val="00BF7CB1"/>
    <w:rsid w:val="00BF7D33"/>
    <w:rsid w:val="00BF7D37"/>
    <w:rsid w:val="00BF7D89"/>
    <w:rsid w:val="00BF7E13"/>
    <w:rsid w:val="00BF7E2D"/>
    <w:rsid w:val="00BF7F41"/>
    <w:rsid w:val="00C0018C"/>
    <w:rsid w:val="00C00203"/>
    <w:rsid w:val="00C00204"/>
    <w:rsid w:val="00C0027E"/>
    <w:rsid w:val="00C00281"/>
    <w:rsid w:val="00C002E8"/>
    <w:rsid w:val="00C0033D"/>
    <w:rsid w:val="00C004D4"/>
    <w:rsid w:val="00C00588"/>
    <w:rsid w:val="00C005E4"/>
    <w:rsid w:val="00C005F0"/>
    <w:rsid w:val="00C00645"/>
    <w:rsid w:val="00C006FA"/>
    <w:rsid w:val="00C007E8"/>
    <w:rsid w:val="00C00872"/>
    <w:rsid w:val="00C00886"/>
    <w:rsid w:val="00C00952"/>
    <w:rsid w:val="00C009FE"/>
    <w:rsid w:val="00C00CB7"/>
    <w:rsid w:val="00C00CDE"/>
    <w:rsid w:val="00C00CE0"/>
    <w:rsid w:val="00C00D7D"/>
    <w:rsid w:val="00C00E3B"/>
    <w:rsid w:val="00C010D1"/>
    <w:rsid w:val="00C01267"/>
    <w:rsid w:val="00C012C6"/>
    <w:rsid w:val="00C01354"/>
    <w:rsid w:val="00C0152E"/>
    <w:rsid w:val="00C0159A"/>
    <w:rsid w:val="00C0182F"/>
    <w:rsid w:val="00C01956"/>
    <w:rsid w:val="00C01A21"/>
    <w:rsid w:val="00C01B82"/>
    <w:rsid w:val="00C01C72"/>
    <w:rsid w:val="00C01C7D"/>
    <w:rsid w:val="00C01CA3"/>
    <w:rsid w:val="00C01D90"/>
    <w:rsid w:val="00C01DBD"/>
    <w:rsid w:val="00C01E52"/>
    <w:rsid w:val="00C01F70"/>
    <w:rsid w:val="00C01F8B"/>
    <w:rsid w:val="00C02056"/>
    <w:rsid w:val="00C0228D"/>
    <w:rsid w:val="00C022BB"/>
    <w:rsid w:val="00C022ED"/>
    <w:rsid w:val="00C02318"/>
    <w:rsid w:val="00C0233C"/>
    <w:rsid w:val="00C02393"/>
    <w:rsid w:val="00C023B4"/>
    <w:rsid w:val="00C023E4"/>
    <w:rsid w:val="00C02462"/>
    <w:rsid w:val="00C024CE"/>
    <w:rsid w:val="00C02694"/>
    <w:rsid w:val="00C02793"/>
    <w:rsid w:val="00C027A3"/>
    <w:rsid w:val="00C02965"/>
    <w:rsid w:val="00C029B3"/>
    <w:rsid w:val="00C02A81"/>
    <w:rsid w:val="00C02B46"/>
    <w:rsid w:val="00C02B79"/>
    <w:rsid w:val="00C02C2E"/>
    <w:rsid w:val="00C02D18"/>
    <w:rsid w:val="00C02EDE"/>
    <w:rsid w:val="00C02FFA"/>
    <w:rsid w:val="00C03079"/>
    <w:rsid w:val="00C0323D"/>
    <w:rsid w:val="00C032E2"/>
    <w:rsid w:val="00C033B2"/>
    <w:rsid w:val="00C033C4"/>
    <w:rsid w:val="00C0347F"/>
    <w:rsid w:val="00C03551"/>
    <w:rsid w:val="00C03558"/>
    <w:rsid w:val="00C035D7"/>
    <w:rsid w:val="00C0376C"/>
    <w:rsid w:val="00C0382E"/>
    <w:rsid w:val="00C039E8"/>
    <w:rsid w:val="00C03A4D"/>
    <w:rsid w:val="00C03A7B"/>
    <w:rsid w:val="00C03D20"/>
    <w:rsid w:val="00C03E48"/>
    <w:rsid w:val="00C03E6B"/>
    <w:rsid w:val="00C03FC1"/>
    <w:rsid w:val="00C04277"/>
    <w:rsid w:val="00C042E0"/>
    <w:rsid w:val="00C043A9"/>
    <w:rsid w:val="00C04505"/>
    <w:rsid w:val="00C047C7"/>
    <w:rsid w:val="00C04821"/>
    <w:rsid w:val="00C0489A"/>
    <w:rsid w:val="00C04A06"/>
    <w:rsid w:val="00C04C8D"/>
    <w:rsid w:val="00C04C9F"/>
    <w:rsid w:val="00C04D14"/>
    <w:rsid w:val="00C04D49"/>
    <w:rsid w:val="00C04D78"/>
    <w:rsid w:val="00C04D89"/>
    <w:rsid w:val="00C04DDE"/>
    <w:rsid w:val="00C04E4C"/>
    <w:rsid w:val="00C04E78"/>
    <w:rsid w:val="00C050AF"/>
    <w:rsid w:val="00C0511D"/>
    <w:rsid w:val="00C051D1"/>
    <w:rsid w:val="00C0521B"/>
    <w:rsid w:val="00C052F0"/>
    <w:rsid w:val="00C05395"/>
    <w:rsid w:val="00C05442"/>
    <w:rsid w:val="00C055B7"/>
    <w:rsid w:val="00C055FF"/>
    <w:rsid w:val="00C057CF"/>
    <w:rsid w:val="00C05879"/>
    <w:rsid w:val="00C0595D"/>
    <w:rsid w:val="00C05974"/>
    <w:rsid w:val="00C059B1"/>
    <w:rsid w:val="00C05A5A"/>
    <w:rsid w:val="00C05AC1"/>
    <w:rsid w:val="00C05E07"/>
    <w:rsid w:val="00C05E35"/>
    <w:rsid w:val="00C05F5D"/>
    <w:rsid w:val="00C06041"/>
    <w:rsid w:val="00C0607E"/>
    <w:rsid w:val="00C0616A"/>
    <w:rsid w:val="00C06208"/>
    <w:rsid w:val="00C06361"/>
    <w:rsid w:val="00C06488"/>
    <w:rsid w:val="00C064BF"/>
    <w:rsid w:val="00C06508"/>
    <w:rsid w:val="00C06540"/>
    <w:rsid w:val="00C0656E"/>
    <w:rsid w:val="00C06628"/>
    <w:rsid w:val="00C0663B"/>
    <w:rsid w:val="00C066D0"/>
    <w:rsid w:val="00C06853"/>
    <w:rsid w:val="00C06871"/>
    <w:rsid w:val="00C069AE"/>
    <w:rsid w:val="00C069BF"/>
    <w:rsid w:val="00C069C4"/>
    <w:rsid w:val="00C06B75"/>
    <w:rsid w:val="00C06BF4"/>
    <w:rsid w:val="00C06CA8"/>
    <w:rsid w:val="00C06D60"/>
    <w:rsid w:val="00C06D94"/>
    <w:rsid w:val="00C06DDD"/>
    <w:rsid w:val="00C06EA0"/>
    <w:rsid w:val="00C06F21"/>
    <w:rsid w:val="00C0704E"/>
    <w:rsid w:val="00C0709D"/>
    <w:rsid w:val="00C070AB"/>
    <w:rsid w:val="00C07142"/>
    <w:rsid w:val="00C07335"/>
    <w:rsid w:val="00C0739D"/>
    <w:rsid w:val="00C0741F"/>
    <w:rsid w:val="00C075FA"/>
    <w:rsid w:val="00C07752"/>
    <w:rsid w:val="00C078FA"/>
    <w:rsid w:val="00C07A51"/>
    <w:rsid w:val="00C07ACE"/>
    <w:rsid w:val="00C07ADC"/>
    <w:rsid w:val="00C07B6B"/>
    <w:rsid w:val="00C07BF7"/>
    <w:rsid w:val="00C07C4A"/>
    <w:rsid w:val="00C07D19"/>
    <w:rsid w:val="00C07DD3"/>
    <w:rsid w:val="00C07DDF"/>
    <w:rsid w:val="00C07F64"/>
    <w:rsid w:val="00C10181"/>
    <w:rsid w:val="00C10335"/>
    <w:rsid w:val="00C103B6"/>
    <w:rsid w:val="00C10461"/>
    <w:rsid w:val="00C10496"/>
    <w:rsid w:val="00C105D8"/>
    <w:rsid w:val="00C105F7"/>
    <w:rsid w:val="00C10614"/>
    <w:rsid w:val="00C10728"/>
    <w:rsid w:val="00C10871"/>
    <w:rsid w:val="00C10932"/>
    <w:rsid w:val="00C10B5C"/>
    <w:rsid w:val="00C10B8E"/>
    <w:rsid w:val="00C10D0C"/>
    <w:rsid w:val="00C10D6A"/>
    <w:rsid w:val="00C10DAD"/>
    <w:rsid w:val="00C10DC4"/>
    <w:rsid w:val="00C10E3D"/>
    <w:rsid w:val="00C10E69"/>
    <w:rsid w:val="00C11134"/>
    <w:rsid w:val="00C111A0"/>
    <w:rsid w:val="00C1120D"/>
    <w:rsid w:val="00C1126B"/>
    <w:rsid w:val="00C1129F"/>
    <w:rsid w:val="00C11437"/>
    <w:rsid w:val="00C11490"/>
    <w:rsid w:val="00C11565"/>
    <w:rsid w:val="00C11572"/>
    <w:rsid w:val="00C116C2"/>
    <w:rsid w:val="00C1180F"/>
    <w:rsid w:val="00C1185E"/>
    <w:rsid w:val="00C119FF"/>
    <w:rsid w:val="00C11A97"/>
    <w:rsid w:val="00C11AD3"/>
    <w:rsid w:val="00C11BC3"/>
    <w:rsid w:val="00C11D20"/>
    <w:rsid w:val="00C11D3C"/>
    <w:rsid w:val="00C11D50"/>
    <w:rsid w:val="00C11E55"/>
    <w:rsid w:val="00C11F27"/>
    <w:rsid w:val="00C120DB"/>
    <w:rsid w:val="00C1211F"/>
    <w:rsid w:val="00C121C8"/>
    <w:rsid w:val="00C121FE"/>
    <w:rsid w:val="00C1242A"/>
    <w:rsid w:val="00C1243D"/>
    <w:rsid w:val="00C124EE"/>
    <w:rsid w:val="00C12794"/>
    <w:rsid w:val="00C1282F"/>
    <w:rsid w:val="00C12901"/>
    <w:rsid w:val="00C12AC1"/>
    <w:rsid w:val="00C12B0B"/>
    <w:rsid w:val="00C12B14"/>
    <w:rsid w:val="00C12C2B"/>
    <w:rsid w:val="00C12CD4"/>
    <w:rsid w:val="00C12D50"/>
    <w:rsid w:val="00C12F3C"/>
    <w:rsid w:val="00C12FB7"/>
    <w:rsid w:val="00C130BE"/>
    <w:rsid w:val="00C13215"/>
    <w:rsid w:val="00C13367"/>
    <w:rsid w:val="00C1339D"/>
    <w:rsid w:val="00C133C5"/>
    <w:rsid w:val="00C133EA"/>
    <w:rsid w:val="00C13413"/>
    <w:rsid w:val="00C13473"/>
    <w:rsid w:val="00C13585"/>
    <w:rsid w:val="00C135F9"/>
    <w:rsid w:val="00C13659"/>
    <w:rsid w:val="00C13685"/>
    <w:rsid w:val="00C136F6"/>
    <w:rsid w:val="00C13755"/>
    <w:rsid w:val="00C1377E"/>
    <w:rsid w:val="00C13792"/>
    <w:rsid w:val="00C137FF"/>
    <w:rsid w:val="00C13853"/>
    <w:rsid w:val="00C138CF"/>
    <w:rsid w:val="00C13947"/>
    <w:rsid w:val="00C13A4C"/>
    <w:rsid w:val="00C13B70"/>
    <w:rsid w:val="00C13D36"/>
    <w:rsid w:val="00C13DD3"/>
    <w:rsid w:val="00C13EAF"/>
    <w:rsid w:val="00C13F5C"/>
    <w:rsid w:val="00C14006"/>
    <w:rsid w:val="00C14020"/>
    <w:rsid w:val="00C1402C"/>
    <w:rsid w:val="00C140E7"/>
    <w:rsid w:val="00C1410A"/>
    <w:rsid w:val="00C14162"/>
    <w:rsid w:val="00C14438"/>
    <w:rsid w:val="00C144AF"/>
    <w:rsid w:val="00C144CD"/>
    <w:rsid w:val="00C144F4"/>
    <w:rsid w:val="00C1466E"/>
    <w:rsid w:val="00C146FE"/>
    <w:rsid w:val="00C147C4"/>
    <w:rsid w:val="00C147EA"/>
    <w:rsid w:val="00C14870"/>
    <w:rsid w:val="00C148E4"/>
    <w:rsid w:val="00C149C8"/>
    <w:rsid w:val="00C14A1E"/>
    <w:rsid w:val="00C14A26"/>
    <w:rsid w:val="00C14A90"/>
    <w:rsid w:val="00C14AAA"/>
    <w:rsid w:val="00C14B02"/>
    <w:rsid w:val="00C14B5E"/>
    <w:rsid w:val="00C14F38"/>
    <w:rsid w:val="00C14F47"/>
    <w:rsid w:val="00C14F76"/>
    <w:rsid w:val="00C14F82"/>
    <w:rsid w:val="00C1504F"/>
    <w:rsid w:val="00C15153"/>
    <w:rsid w:val="00C15182"/>
    <w:rsid w:val="00C15206"/>
    <w:rsid w:val="00C15241"/>
    <w:rsid w:val="00C15302"/>
    <w:rsid w:val="00C155D8"/>
    <w:rsid w:val="00C15682"/>
    <w:rsid w:val="00C156A6"/>
    <w:rsid w:val="00C15760"/>
    <w:rsid w:val="00C157BD"/>
    <w:rsid w:val="00C15933"/>
    <w:rsid w:val="00C15962"/>
    <w:rsid w:val="00C159D6"/>
    <w:rsid w:val="00C159ED"/>
    <w:rsid w:val="00C15AF9"/>
    <w:rsid w:val="00C15B1E"/>
    <w:rsid w:val="00C15B3A"/>
    <w:rsid w:val="00C15C14"/>
    <w:rsid w:val="00C15C92"/>
    <w:rsid w:val="00C15D0B"/>
    <w:rsid w:val="00C15E78"/>
    <w:rsid w:val="00C1608A"/>
    <w:rsid w:val="00C16299"/>
    <w:rsid w:val="00C166BC"/>
    <w:rsid w:val="00C16831"/>
    <w:rsid w:val="00C16973"/>
    <w:rsid w:val="00C169F3"/>
    <w:rsid w:val="00C16B03"/>
    <w:rsid w:val="00C16B72"/>
    <w:rsid w:val="00C16BDD"/>
    <w:rsid w:val="00C16C7C"/>
    <w:rsid w:val="00C16D1C"/>
    <w:rsid w:val="00C16D53"/>
    <w:rsid w:val="00C16DCC"/>
    <w:rsid w:val="00C16FA2"/>
    <w:rsid w:val="00C174AE"/>
    <w:rsid w:val="00C1750F"/>
    <w:rsid w:val="00C17779"/>
    <w:rsid w:val="00C177F3"/>
    <w:rsid w:val="00C17844"/>
    <w:rsid w:val="00C1786A"/>
    <w:rsid w:val="00C178C1"/>
    <w:rsid w:val="00C1792C"/>
    <w:rsid w:val="00C17B02"/>
    <w:rsid w:val="00C17C50"/>
    <w:rsid w:val="00C17E1F"/>
    <w:rsid w:val="00C2005A"/>
    <w:rsid w:val="00C20068"/>
    <w:rsid w:val="00C201EE"/>
    <w:rsid w:val="00C2024C"/>
    <w:rsid w:val="00C20268"/>
    <w:rsid w:val="00C2046C"/>
    <w:rsid w:val="00C204DB"/>
    <w:rsid w:val="00C204EF"/>
    <w:rsid w:val="00C205B0"/>
    <w:rsid w:val="00C205B6"/>
    <w:rsid w:val="00C205FE"/>
    <w:rsid w:val="00C20808"/>
    <w:rsid w:val="00C2089F"/>
    <w:rsid w:val="00C2095B"/>
    <w:rsid w:val="00C20AAF"/>
    <w:rsid w:val="00C20B73"/>
    <w:rsid w:val="00C20B9E"/>
    <w:rsid w:val="00C20BFC"/>
    <w:rsid w:val="00C20C3E"/>
    <w:rsid w:val="00C20CDA"/>
    <w:rsid w:val="00C20CE8"/>
    <w:rsid w:val="00C20D22"/>
    <w:rsid w:val="00C20E9C"/>
    <w:rsid w:val="00C20EB7"/>
    <w:rsid w:val="00C20F87"/>
    <w:rsid w:val="00C2122A"/>
    <w:rsid w:val="00C21245"/>
    <w:rsid w:val="00C2136C"/>
    <w:rsid w:val="00C215B0"/>
    <w:rsid w:val="00C216C4"/>
    <w:rsid w:val="00C21813"/>
    <w:rsid w:val="00C21821"/>
    <w:rsid w:val="00C21842"/>
    <w:rsid w:val="00C21996"/>
    <w:rsid w:val="00C21BA9"/>
    <w:rsid w:val="00C21D99"/>
    <w:rsid w:val="00C21DE4"/>
    <w:rsid w:val="00C21E78"/>
    <w:rsid w:val="00C21EDC"/>
    <w:rsid w:val="00C21F95"/>
    <w:rsid w:val="00C2226E"/>
    <w:rsid w:val="00C22278"/>
    <w:rsid w:val="00C223EC"/>
    <w:rsid w:val="00C22553"/>
    <w:rsid w:val="00C22702"/>
    <w:rsid w:val="00C22782"/>
    <w:rsid w:val="00C22854"/>
    <w:rsid w:val="00C228E7"/>
    <w:rsid w:val="00C229D8"/>
    <w:rsid w:val="00C22A06"/>
    <w:rsid w:val="00C22AD3"/>
    <w:rsid w:val="00C22AD5"/>
    <w:rsid w:val="00C22B9F"/>
    <w:rsid w:val="00C22D6B"/>
    <w:rsid w:val="00C22EF9"/>
    <w:rsid w:val="00C22F39"/>
    <w:rsid w:val="00C23058"/>
    <w:rsid w:val="00C23155"/>
    <w:rsid w:val="00C2323C"/>
    <w:rsid w:val="00C23314"/>
    <w:rsid w:val="00C2338D"/>
    <w:rsid w:val="00C23548"/>
    <w:rsid w:val="00C23620"/>
    <w:rsid w:val="00C23764"/>
    <w:rsid w:val="00C23833"/>
    <w:rsid w:val="00C23978"/>
    <w:rsid w:val="00C23AED"/>
    <w:rsid w:val="00C23B6E"/>
    <w:rsid w:val="00C23F0F"/>
    <w:rsid w:val="00C23F33"/>
    <w:rsid w:val="00C24012"/>
    <w:rsid w:val="00C240D4"/>
    <w:rsid w:val="00C2410F"/>
    <w:rsid w:val="00C24240"/>
    <w:rsid w:val="00C243A4"/>
    <w:rsid w:val="00C24710"/>
    <w:rsid w:val="00C2476A"/>
    <w:rsid w:val="00C24835"/>
    <w:rsid w:val="00C24837"/>
    <w:rsid w:val="00C248CD"/>
    <w:rsid w:val="00C24967"/>
    <w:rsid w:val="00C24D1F"/>
    <w:rsid w:val="00C24D7C"/>
    <w:rsid w:val="00C24D83"/>
    <w:rsid w:val="00C24DF6"/>
    <w:rsid w:val="00C24F6D"/>
    <w:rsid w:val="00C24FAC"/>
    <w:rsid w:val="00C24FEB"/>
    <w:rsid w:val="00C24FF1"/>
    <w:rsid w:val="00C2533F"/>
    <w:rsid w:val="00C25545"/>
    <w:rsid w:val="00C255E3"/>
    <w:rsid w:val="00C2588D"/>
    <w:rsid w:val="00C258CA"/>
    <w:rsid w:val="00C2591E"/>
    <w:rsid w:val="00C25B3C"/>
    <w:rsid w:val="00C25C8D"/>
    <w:rsid w:val="00C25CD1"/>
    <w:rsid w:val="00C25D29"/>
    <w:rsid w:val="00C25DC4"/>
    <w:rsid w:val="00C261A0"/>
    <w:rsid w:val="00C261B2"/>
    <w:rsid w:val="00C2635A"/>
    <w:rsid w:val="00C26466"/>
    <w:rsid w:val="00C264D0"/>
    <w:rsid w:val="00C26541"/>
    <w:rsid w:val="00C26546"/>
    <w:rsid w:val="00C266C9"/>
    <w:rsid w:val="00C267E4"/>
    <w:rsid w:val="00C2683F"/>
    <w:rsid w:val="00C2689E"/>
    <w:rsid w:val="00C26963"/>
    <w:rsid w:val="00C26A24"/>
    <w:rsid w:val="00C26BC8"/>
    <w:rsid w:val="00C26C60"/>
    <w:rsid w:val="00C26DE6"/>
    <w:rsid w:val="00C26E8E"/>
    <w:rsid w:val="00C26F6F"/>
    <w:rsid w:val="00C26FA5"/>
    <w:rsid w:val="00C27016"/>
    <w:rsid w:val="00C272C1"/>
    <w:rsid w:val="00C2731F"/>
    <w:rsid w:val="00C27875"/>
    <w:rsid w:val="00C2792A"/>
    <w:rsid w:val="00C279A3"/>
    <w:rsid w:val="00C279D8"/>
    <w:rsid w:val="00C27B01"/>
    <w:rsid w:val="00C27B22"/>
    <w:rsid w:val="00C27BE7"/>
    <w:rsid w:val="00C27D2D"/>
    <w:rsid w:val="00C27D4E"/>
    <w:rsid w:val="00C27D80"/>
    <w:rsid w:val="00C27D91"/>
    <w:rsid w:val="00C27DC0"/>
    <w:rsid w:val="00C27F06"/>
    <w:rsid w:val="00C27FE2"/>
    <w:rsid w:val="00C300CA"/>
    <w:rsid w:val="00C301BF"/>
    <w:rsid w:val="00C30207"/>
    <w:rsid w:val="00C302F8"/>
    <w:rsid w:val="00C3032F"/>
    <w:rsid w:val="00C30367"/>
    <w:rsid w:val="00C30657"/>
    <w:rsid w:val="00C306AE"/>
    <w:rsid w:val="00C30A1A"/>
    <w:rsid w:val="00C30AF4"/>
    <w:rsid w:val="00C30B5D"/>
    <w:rsid w:val="00C30D2A"/>
    <w:rsid w:val="00C30E98"/>
    <w:rsid w:val="00C30EAD"/>
    <w:rsid w:val="00C31031"/>
    <w:rsid w:val="00C31102"/>
    <w:rsid w:val="00C31129"/>
    <w:rsid w:val="00C3119B"/>
    <w:rsid w:val="00C311E5"/>
    <w:rsid w:val="00C312A8"/>
    <w:rsid w:val="00C312C7"/>
    <w:rsid w:val="00C31472"/>
    <w:rsid w:val="00C3153E"/>
    <w:rsid w:val="00C31816"/>
    <w:rsid w:val="00C31827"/>
    <w:rsid w:val="00C31844"/>
    <w:rsid w:val="00C31A19"/>
    <w:rsid w:val="00C31BB2"/>
    <w:rsid w:val="00C31BF9"/>
    <w:rsid w:val="00C31C77"/>
    <w:rsid w:val="00C31C9D"/>
    <w:rsid w:val="00C31CC1"/>
    <w:rsid w:val="00C31E29"/>
    <w:rsid w:val="00C31E59"/>
    <w:rsid w:val="00C31F03"/>
    <w:rsid w:val="00C32042"/>
    <w:rsid w:val="00C3208A"/>
    <w:rsid w:val="00C32146"/>
    <w:rsid w:val="00C322A5"/>
    <w:rsid w:val="00C322ED"/>
    <w:rsid w:val="00C3236A"/>
    <w:rsid w:val="00C32372"/>
    <w:rsid w:val="00C32385"/>
    <w:rsid w:val="00C323C9"/>
    <w:rsid w:val="00C32534"/>
    <w:rsid w:val="00C3269D"/>
    <w:rsid w:val="00C327CD"/>
    <w:rsid w:val="00C32852"/>
    <w:rsid w:val="00C32913"/>
    <w:rsid w:val="00C329A0"/>
    <w:rsid w:val="00C32B8A"/>
    <w:rsid w:val="00C32DAB"/>
    <w:rsid w:val="00C32DB7"/>
    <w:rsid w:val="00C32E90"/>
    <w:rsid w:val="00C32E98"/>
    <w:rsid w:val="00C32F34"/>
    <w:rsid w:val="00C32FD3"/>
    <w:rsid w:val="00C33049"/>
    <w:rsid w:val="00C330BA"/>
    <w:rsid w:val="00C331F5"/>
    <w:rsid w:val="00C33227"/>
    <w:rsid w:val="00C3335F"/>
    <w:rsid w:val="00C3337D"/>
    <w:rsid w:val="00C33398"/>
    <w:rsid w:val="00C33429"/>
    <w:rsid w:val="00C33453"/>
    <w:rsid w:val="00C33495"/>
    <w:rsid w:val="00C334BB"/>
    <w:rsid w:val="00C334D0"/>
    <w:rsid w:val="00C335BF"/>
    <w:rsid w:val="00C335C9"/>
    <w:rsid w:val="00C3363F"/>
    <w:rsid w:val="00C33714"/>
    <w:rsid w:val="00C33823"/>
    <w:rsid w:val="00C33850"/>
    <w:rsid w:val="00C338E9"/>
    <w:rsid w:val="00C339F7"/>
    <w:rsid w:val="00C33C4E"/>
    <w:rsid w:val="00C33CFA"/>
    <w:rsid w:val="00C33D48"/>
    <w:rsid w:val="00C33F7D"/>
    <w:rsid w:val="00C34116"/>
    <w:rsid w:val="00C3412D"/>
    <w:rsid w:val="00C341AB"/>
    <w:rsid w:val="00C34267"/>
    <w:rsid w:val="00C34309"/>
    <w:rsid w:val="00C34389"/>
    <w:rsid w:val="00C3440A"/>
    <w:rsid w:val="00C34598"/>
    <w:rsid w:val="00C34A50"/>
    <w:rsid w:val="00C34A99"/>
    <w:rsid w:val="00C34AC3"/>
    <w:rsid w:val="00C34C89"/>
    <w:rsid w:val="00C34E5F"/>
    <w:rsid w:val="00C34FDC"/>
    <w:rsid w:val="00C3514C"/>
    <w:rsid w:val="00C352A1"/>
    <w:rsid w:val="00C352A2"/>
    <w:rsid w:val="00C353CC"/>
    <w:rsid w:val="00C35573"/>
    <w:rsid w:val="00C3563E"/>
    <w:rsid w:val="00C35660"/>
    <w:rsid w:val="00C35697"/>
    <w:rsid w:val="00C356D8"/>
    <w:rsid w:val="00C357F4"/>
    <w:rsid w:val="00C35884"/>
    <w:rsid w:val="00C35894"/>
    <w:rsid w:val="00C35953"/>
    <w:rsid w:val="00C35995"/>
    <w:rsid w:val="00C35AF0"/>
    <w:rsid w:val="00C35C1F"/>
    <w:rsid w:val="00C35CE4"/>
    <w:rsid w:val="00C35E1F"/>
    <w:rsid w:val="00C360FF"/>
    <w:rsid w:val="00C3617B"/>
    <w:rsid w:val="00C3617E"/>
    <w:rsid w:val="00C3637E"/>
    <w:rsid w:val="00C36500"/>
    <w:rsid w:val="00C36511"/>
    <w:rsid w:val="00C36534"/>
    <w:rsid w:val="00C36598"/>
    <w:rsid w:val="00C365C3"/>
    <w:rsid w:val="00C365CD"/>
    <w:rsid w:val="00C3670F"/>
    <w:rsid w:val="00C3678F"/>
    <w:rsid w:val="00C367AB"/>
    <w:rsid w:val="00C367C1"/>
    <w:rsid w:val="00C3687F"/>
    <w:rsid w:val="00C368A4"/>
    <w:rsid w:val="00C369C0"/>
    <w:rsid w:val="00C36AF0"/>
    <w:rsid w:val="00C36B3A"/>
    <w:rsid w:val="00C36BD6"/>
    <w:rsid w:val="00C36E15"/>
    <w:rsid w:val="00C370B0"/>
    <w:rsid w:val="00C3715E"/>
    <w:rsid w:val="00C3719B"/>
    <w:rsid w:val="00C37209"/>
    <w:rsid w:val="00C372AA"/>
    <w:rsid w:val="00C372AD"/>
    <w:rsid w:val="00C372BA"/>
    <w:rsid w:val="00C373D4"/>
    <w:rsid w:val="00C3747D"/>
    <w:rsid w:val="00C3753D"/>
    <w:rsid w:val="00C37637"/>
    <w:rsid w:val="00C376C8"/>
    <w:rsid w:val="00C37720"/>
    <w:rsid w:val="00C3783F"/>
    <w:rsid w:val="00C3786C"/>
    <w:rsid w:val="00C379B4"/>
    <w:rsid w:val="00C37B8F"/>
    <w:rsid w:val="00C37BBF"/>
    <w:rsid w:val="00C37DF6"/>
    <w:rsid w:val="00C37F48"/>
    <w:rsid w:val="00C40014"/>
    <w:rsid w:val="00C40119"/>
    <w:rsid w:val="00C40142"/>
    <w:rsid w:val="00C4018E"/>
    <w:rsid w:val="00C402FE"/>
    <w:rsid w:val="00C40384"/>
    <w:rsid w:val="00C40391"/>
    <w:rsid w:val="00C405B5"/>
    <w:rsid w:val="00C406CE"/>
    <w:rsid w:val="00C40737"/>
    <w:rsid w:val="00C40C61"/>
    <w:rsid w:val="00C40C87"/>
    <w:rsid w:val="00C40D34"/>
    <w:rsid w:val="00C40DCE"/>
    <w:rsid w:val="00C40DEA"/>
    <w:rsid w:val="00C40E9D"/>
    <w:rsid w:val="00C40F39"/>
    <w:rsid w:val="00C40F96"/>
    <w:rsid w:val="00C40FBF"/>
    <w:rsid w:val="00C41006"/>
    <w:rsid w:val="00C411D1"/>
    <w:rsid w:val="00C41292"/>
    <w:rsid w:val="00C41446"/>
    <w:rsid w:val="00C4149D"/>
    <w:rsid w:val="00C41552"/>
    <w:rsid w:val="00C41592"/>
    <w:rsid w:val="00C4187E"/>
    <w:rsid w:val="00C41898"/>
    <w:rsid w:val="00C419D3"/>
    <w:rsid w:val="00C419E5"/>
    <w:rsid w:val="00C41A05"/>
    <w:rsid w:val="00C41A2A"/>
    <w:rsid w:val="00C41A9C"/>
    <w:rsid w:val="00C41A9F"/>
    <w:rsid w:val="00C41BC4"/>
    <w:rsid w:val="00C41C45"/>
    <w:rsid w:val="00C41C73"/>
    <w:rsid w:val="00C41CE0"/>
    <w:rsid w:val="00C41E42"/>
    <w:rsid w:val="00C41F75"/>
    <w:rsid w:val="00C4206D"/>
    <w:rsid w:val="00C420D2"/>
    <w:rsid w:val="00C42256"/>
    <w:rsid w:val="00C42260"/>
    <w:rsid w:val="00C42322"/>
    <w:rsid w:val="00C423E9"/>
    <w:rsid w:val="00C4244C"/>
    <w:rsid w:val="00C42781"/>
    <w:rsid w:val="00C42812"/>
    <w:rsid w:val="00C428BB"/>
    <w:rsid w:val="00C42992"/>
    <w:rsid w:val="00C429DE"/>
    <w:rsid w:val="00C429F3"/>
    <w:rsid w:val="00C42BED"/>
    <w:rsid w:val="00C42C38"/>
    <w:rsid w:val="00C42CC9"/>
    <w:rsid w:val="00C42E0C"/>
    <w:rsid w:val="00C42F22"/>
    <w:rsid w:val="00C42F3C"/>
    <w:rsid w:val="00C4303A"/>
    <w:rsid w:val="00C43049"/>
    <w:rsid w:val="00C4315A"/>
    <w:rsid w:val="00C43253"/>
    <w:rsid w:val="00C43542"/>
    <w:rsid w:val="00C43552"/>
    <w:rsid w:val="00C43588"/>
    <w:rsid w:val="00C436F3"/>
    <w:rsid w:val="00C4373F"/>
    <w:rsid w:val="00C4377A"/>
    <w:rsid w:val="00C4378C"/>
    <w:rsid w:val="00C43A7D"/>
    <w:rsid w:val="00C43B10"/>
    <w:rsid w:val="00C43D4E"/>
    <w:rsid w:val="00C43D6E"/>
    <w:rsid w:val="00C43D6F"/>
    <w:rsid w:val="00C43DB8"/>
    <w:rsid w:val="00C43E15"/>
    <w:rsid w:val="00C43EBA"/>
    <w:rsid w:val="00C43EC6"/>
    <w:rsid w:val="00C43F54"/>
    <w:rsid w:val="00C43FF6"/>
    <w:rsid w:val="00C44261"/>
    <w:rsid w:val="00C442A4"/>
    <w:rsid w:val="00C44322"/>
    <w:rsid w:val="00C44487"/>
    <w:rsid w:val="00C44638"/>
    <w:rsid w:val="00C44825"/>
    <w:rsid w:val="00C4494C"/>
    <w:rsid w:val="00C4496E"/>
    <w:rsid w:val="00C44998"/>
    <w:rsid w:val="00C44B09"/>
    <w:rsid w:val="00C44D34"/>
    <w:rsid w:val="00C4505D"/>
    <w:rsid w:val="00C450A5"/>
    <w:rsid w:val="00C4510C"/>
    <w:rsid w:val="00C4521F"/>
    <w:rsid w:val="00C45285"/>
    <w:rsid w:val="00C4528D"/>
    <w:rsid w:val="00C452EA"/>
    <w:rsid w:val="00C453B7"/>
    <w:rsid w:val="00C45505"/>
    <w:rsid w:val="00C4558B"/>
    <w:rsid w:val="00C455DF"/>
    <w:rsid w:val="00C4561E"/>
    <w:rsid w:val="00C45626"/>
    <w:rsid w:val="00C456FE"/>
    <w:rsid w:val="00C45741"/>
    <w:rsid w:val="00C4575F"/>
    <w:rsid w:val="00C458E2"/>
    <w:rsid w:val="00C45A87"/>
    <w:rsid w:val="00C45B33"/>
    <w:rsid w:val="00C45B91"/>
    <w:rsid w:val="00C45B9A"/>
    <w:rsid w:val="00C45C89"/>
    <w:rsid w:val="00C45F37"/>
    <w:rsid w:val="00C45F49"/>
    <w:rsid w:val="00C4604C"/>
    <w:rsid w:val="00C46099"/>
    <w:rsid w:val="00C461AF"/>
    <w:rsid w:val="00C46242"/>
    <w:rsid w:val="00C462B4"/>
    <w:rsid w:val="00C463FC"/>
    <w:rsid w:val="00C46431"/>
    <w:rsid w:val="00C465A3"/>
    <w:rsid w:val="00C46681"/>
    <w:rsid w:val="00C4678B"/>
    <w:rsid w:val="00C4683F"/>
    <w:rsid w:val="00C4699F"/>
    <w:rsid w:val="00C469FA"/>
    <w:rsid w:val="00C46A54"/>
    <w:rsid w:val="00C46A5A"/>
    <w:rsid w:val="00C46B17"/>
    <w:rsid w:val="00C46C30"/>
    <w:rsid w:val="00C46D78"/>
    <w:rsid w:val="00C46E73"/>
    <w:rsid w:val="00C46F2C"/>
    <w:rsid w:val="00C46F63"/>
    <w:rsid w:val="00C470D3"/>
    <w:rsid w:val="00C470F0"/>
    <w:rsid w:val="00C470FE"/>
    <w:rsid w:val="00C47110"/>
    <w:rsid w:val="00C47153"/>
    <w:rsid w:val="00C471FE"/>
    <w:rsid w:val="00C4729C"/>
    <w:rsid w:val="00C472BF"/>
    <w:rsid w:val="00C472FD"/>
    <w:rsid w:val="00C47371"/>
    <w:rsid w:val="00C47497"/>
    <w:rsid w:val="00C47502"/>
    <w:rsid w:val="00C475D1"/>
    <w:rsid w:val="00C4764A"/>
    <w:rsid w:val="00C47852"/>
    <w:rsid w:val="00C478B5"/>
    <w:rsid w:val="00C479AB"/>
    <w:rsid w:val="00C47A34"/>
    <w:rsid w:val="00C47AC0"/>
    <w:rsid w:val="00C47E42"/>
    <w:rsid w:val="00C50012"/>
    <w:rsid w:val="00C500EE"/>
    <w:rsid w:val="00C50209"/>
    <w:rsid w:val="00C502B2"/>
    <w:rsid w:val="00C502F9"/>
    <w:rsid w:val="00C50449"/>
    <w:rsid w:val="00C504D9"/>
    <w:rsid w:val="00C50732"/>
    <w:rsid w:val="00C50776"/>
    <w:rsid w:val="00C507CE"/>
    <w:rsid w:val="00C507FE"/>
    <w:rsid w:val="00C5085A"/>
    <w:rsid w:val="00C5087D"/>
    <w:rsid w:val="00C50960"/>
    <w:rsid w:val="00C509E3"/>
    <w:rsid w:val="00C50A48"/>
    <w:rsid w:val="00C50C79"/>
    <w:rsid w:val="00C50C8A"/>
    <w:rsid w:val="00C50D3D"/>
    <w:rsid w:val="00C50E3F"/>
    <w:rsid w:val="00C50EF8"/>
    <w:rsid w:val="00C50F09"/>
    <w:rsid w:val="00C5101E"/>
    <w:rsid w:val="00C510DB"/>
    <w:rsid w:val="00C511A1"/>
    <w:rsid w:val="00C5144D"/>
    <w:rsid w:val="00C514A4"/>
    <w:rsid w:val="00C51514"/>
    <w:rsid w:val="00C516BD"/>
    <w:rsid w:val="00C5172E"/>
    <w:rsid w:val="00C5174B"/>
    <w:rsid w:val="00C517C4"/>
    <w:rsid w:val="00C518A3"/>
    <w:rsid w:val="00C51C22"/>
    <w:rsid w:val="00C51C25"/>
    <w:rsid w:val="00C51C42"/>
    <w:rsid w:val="00C51C64"/>
    <w:rsid w:val="00C51DB1"/>
    <w:rsid w:val="00C51E48"/>
    <w:rsid w:val="00C5207A"/>
    <w:rsid w:val="00C521CB"/>
    <w:rsid w:val="00C522A1"/>
    <w:rsid w:val="00C524B0"/>
    <w:rsid w:val="00C52655"/>
    <w:rsid w:val="00C5271A"/>
    <w:rsid w:val="00C52727"/>
    <w:rsid w:val="00C5284F"/>
    <w:rsid w:val="00C52956"/>
    <w:rsid w:val="00C52B3E"/>
    <w:rsid w:val="00C52D32"/>
    <w:rsid w:val="00C52D7F"/>
    <w:rsid w:val="00C52E4F"/>
    <w:rsid w:val="00C52FA3"/>
    <w:rsid w:val="00C530D1"/>
    <w:rsid w:val="00C532BB"/>
    <w:rsid w:val="00C533F6"/>
    <w:rsid w:val="00C5343A"/>
    <w:rsid w:val="00C53525"/>
    <w:rsid w:val="00C535C4"/>
    <w:rsid w:val="00C53675"/>
    <w:rsid w:val="00C53684"/>
    <w:rsid w:val="00C53710"/>
    <w:rsid w:val="00C5399B"/>
    <w:rsid w:val="00C539DD"/>
    <w:rsid w:val="00C53AC6"/>
    <w:rsid w:val="00C53B39"/>
    <w:rsid w:val="00C53C99"/>
    <w:rsid w:val="00C53CD9"/>
    <w:rsid w:val="00C53D52"/>
    <w:rsid w:val="00C53D60"/>
    <w:rsid w:val="00C53E6F"/>
    <w:rsid w:val="00C53F22"/>
    <w:rsid w:val="00C53F3C"/>
    <w:rsid w:val="00C53F89"/>
    <w:rsid w:val="00C53FB2"/>
    <w:rsid w:val="00C53FE2"/>
    <w:rsid w:val="00C54054"/>
    <w:rsid w:val="00C541A6"/>
    <w:rsid w:val="00C541E4"/>
    <w:rsid w:val="00C5425F"/>
    <w:rsid w:val="00C542D3"/>
    <w:rsid w:val="00C5438E"/>
    <w:rsid w:val="00C54651"/>
    <w:rsid w:val="00C5472E"/>
    <w:rsid w:val="00C54815"/>
    <w:rsid w:val="00C5486B"/>
    <w:rsid w:val="00C54A20"/>
    <w:rsid w:val="00C54A9E"/>
    <w:rsid w:val="00C54AEB"/>
    <w:rsid w:val="00C54B45"/>
    <w:rsid w:val="00C54CCB"/>
    <w:rsid w:val="00C54D22"/>
    <w:rsid w:val="00C54D30"/>
    <w:rsid w:val="00C54D7C"/>
    <w:rsid w:val="00C54E0D"/>
    <w:rsid w:val="00C54F3D"/>
    <w:rsid w:val="00C54F74"/>
    <w:rsid w:val="00C55006"/>
    <w:rsid w:val="00C55150"/>
    <w:rsid w:val="00C551A5"/>
    <w:rsid w:val="00C5538E"/>
    <w:rsid w:val="00C554A2"/>
    <w:rsid w:val="00C55697"/>
    <w:rsid w:val="00C556A2"/>
    <w:rsid w:val="00C558A3"/>
    <w:rsid w:val="00C558D7"/>
    <w:rsid w:val="00C5595D"/>
    <w:rsid w:val="00C55E1B"/>
    <w:rsid w:val="00C55F46"/>
    <w:rsid w:val="00C5604B"/>
    <w:rsid w:val="00C56092"/>
    <w:rsid w:val="00C561F5"/>
    <w:rsid w:val="00C563AB"/>
    <w:rsid w:val="00C563B4"/>
    <w:rsid w:val="00C563FD"/>
    <w:rsid w:val="00C564C1"/>
    <w:rsid w:val="00C5650E"/>
    <w:rsid w:val="00C56522"/>
    <w:rsid w:val="00C566DE"/>
    <w:rsid w:val="00C566FA"/>
    <w:rsid w:val="00C567B8"/>
    <w:rsid w:val="00C569F5"/>
    <w:rsid w:val="00C56B9A"/>
    <w:rsid w:val="00C56BC7"/>
    <w:rsid w:val="00C56C01"/>
    <w:rsid w:val="00C56CB4"/>
    <w:rsid w:val="00C56DE6"/>
    <w:rsid w:val="00C56E76"/>
    <w:rsid w:val="00C56E96"/>
    <w:rsid w:val="00C56E9E"/>
    <w:rsid w:val="00C56F27"/>
    <w:rsid w:val="00C56F8B"/>
    <w:rsid w:val="00C57203"/>
    <w:rsid w:val="00C57323"/>
    <w:rsid w:val="00C573F0"/>
    <w:rsid w:val="00C5749B"/>
    <w:rsid w:val="00C5749F"/>
    <w:rsid w:val="00C574C4"/>
    <w:rsid w:val="00C574FB"/>
    <w:rsid w:val="00C5757C"/>
    <w:rsid w:val="00C575C2"/>
    <w:rsid w:val="00C57724"/>
    <w:rsid w:val="00C5780C"/>
    <w:rsid w:val="00C57852"/>
    <w:rsid w:val="00C578DA"/>
    <w:rsid w:val="00C578F8"/>
    <w:rsid w:val="00C5792C"/>
    <w:rsid w:val="00C57E68"/>
    <w:rsid w:val="00C57FF2"/>
    <w:rsid w:val="00C6002D"/>
    <w:rsid w:val="00C60147"/>
    <w:rsid w:val="00C6020A"/>
    <w:rsid w:val="00C60272"/>
    <w:rsid w:val="00C603C9"/>
    <w:rsid w:val="00C6045F"/>
    <w:rsid w:val="00C60610"/>
    <w:rsid w:val="00C60612"/>
    <w:rsid w:val="00C60656"/>
    <w:rsid w:val="00C60673"/>
    <w:rsid w:val="00C60802"/>
    <w:rsid w:val="00C608BB"/>
    <w:rsid w:val="00C60944"/>
    <w:rsid w:val="00C609A7"/>
    <w:rsid w:val="00C60A00"/>
    <w:rsid w:val="00C60BFC"/>
    <w:rsid w:val="00C60C7F"/>
    <w:rsid w:val="00C60D07"/>
    <w:rsid w:val="00C60E1E"/>
    <w:rsid w:val="00C60E7A"/>
    <w:rsid w:val="00C60ECD"/>
    <w:rsid w:val="00C60F94"/>
    <w:rsid w:val="00C60FAC"/>
    <w:rsid w:val="00C60FE4"/>
    <w:rsid w:val="00C610F9"/>
    <w:rsid w:val="00C61166"/>
    <w:rsid w:val="00C611B6"/>
    <w:rsid w:val="00C6135E"/>
    <w:rsid w:val="00C614A9"/>
    <w:rsid w:val="00C616B8"/>
    <w:rsid w:val="00C6170E"/>
    <w:rsid w:val="00C61743"/>
    <w:rsid w:val="00C61824"/>
    <w:rsid w:val="00C61AA1"/>
    <w:rsid w:val="00C61AC4"/>
    <w:rsid w:val="00C61AF2"/>
    <w:rsid w:val="00C61BEF"/>
    <w:rsid w:val="00C61C2C"/>
    <w:rsid w:val="00C61C6A"/>
    <w:rsid w:val="00C61E73"/>
    <w:rsid w:val="00C61EF3"/>
    <w:rsid w:val="00C61F68"/>
    <w:rsid w:val="00C61F6E"/>
    <w:rsid w:val="00C622D4"/>
    <w:rsid w:val="00C62318"/>
    <w:rsid w:val="00C623C6"/>
    <w:rsid w:val="00C623F6"/>
    <w:rsid w:val="00C624D8"/>
    <w:rsid w:val="00C62513"/>
    <w:rsid w:val="00C62592"/>
    <w:rsid w:val="00C625A7"/>
    <w:rsid w:val="00C6264D"/>
    <w:rsid w:val="00C6265B"/>
    <w:rsid w:val="00C62675"/>
    <w:rsid w:val="00C628A8"/>
    <w:rsid w:val="00C628ED"/>
    <w:rsid w:val="00C62974"/>
    <w:rsid w:val="00C629A7"/>
    <w:rsid w:val="00C62BB0"/>
    <w:rsid w:val="00C62EA4"/>
    <w:rsid w:val="00C62F7F"/>
    <w:rsid w:val="00C62F86"/>
    <w:rsid w:val="00C631A0"/>
    <w:rsid w:val="00C631AE"/>
    <w:rsid w:val="00C63275"/>
    <w:rsid w:val="00C633E5"/>
    <w:rsid w:val="00C634E7"/>
    <w:rsid w:val="00C63575"/>
    <w:rsid w:val="00C63623"/>
    <w:rsid w:val="00C637A4"/>
    <w:rsid w:val="00C63976"/>
    <w:rsid w:val="00C639C0"/>
    <w:rsid w:val="00C639CB"/>
    <w:rsid w:val="00C63BBD"/>
    <w:rsid w:val="00C63D9D"/>
    <w:rsid w:val="00C63E5C"/>
    <w:rsid w:val="00C63EBA"/>
    <w:rsid w:val="00C63F89"/>
    <w:rsid w:val="00C64013"/>
    <w:rsid w:val="00C640A2"/>
    <w:rsid w:val="00C64189"/>
    <w:rsid w:val="00C6418D"/>
    <w:rsid w:val="00C64192"/>
    <w:rsid w:val="00C6419D"/>
    <w:rsid w:val="00C6423B"/>
    <w:rsid w:val="00C6429A"/>
    <w:rsid w:val="00C6429F"/>
    <w:rsid w:val="00C642B8"/>
    <w:rsid w:val="00C642C7"/>
    <w:rsid w:val="00C64310"/>
    <w:rsid w:val="00C64343"/>
    <w:rsid w:val="00C64428"/>
    <w:rsid w:val="00C6443F"/>
    <w:rsid w:val="00C644D6"/>
    <w:rsid w:val="00C64548"/>
    <w:rsid w:val="00C6455F"/>
    <w:rsid w:val="00C645A9"/>
    <w:rsid w:val="00C64611"/>
    <w:rsid w:val="00C646D0"/>
    <w:rsid w:val="00C64799"/>
    <w:rsid w:val="00C64A10"/>
    <w:rsid w:val="00C64A88"/>
    <w:rsid w:val="00C64B30"/>
    <w:rsid w:val="00C64B38"/>
    <w:rsid w:val="00C64BD9"/>
    <w:rsid w:val="00C64D1E"/>
    <w:rsid w:val="00C64E1B"/>
    <w:rsid w:val="00C64FA6"/>
    <w:rsid w:val="00C64FC2"/>
    <w:rsid w:val="00C64FCD"/>
    <w:rsid w:val="00C65016"/>
    <w:rsid w:val="00C65102"/>
    <w:rsid w:val="00C652AB"/>
    <w:rsid w:val="00C65305"/>
    <w:rsid w:val="00C653D6"/>
    <w:rsid w:val="00C654AB"/>
    <w:rsid w:val="00C654D5"/>
    <w:rsid w:val="00C65528"/>
    <w:rsid w:val="00C6554D"/>
    <w:rsid w:val="00C6555F"/>
    <w:rsid w:val="00C659D0"/>
    <w:rsid w:val="00C65B4A"/>
    <w:rsid w:val="00C65BE7"/>
    <w:rsid w:val="00C65D38"/>
    <w:rsid w:val="00C65D61"/>
    <w:rsid w:val="00C65D67"/>
    <w:rsid w:val="00C66451"/>
    <w:rsid w:val="00C6649D"/>
    <w:rsid w:val="00C66568"/>
    <w:rsid w:val="00C665B1"/>
    <w:rsid w:val="00C66610"/>
    <w:rsid w:val="00C66707"/>
    <w:rsid w:val="00C66904"/>
    <w:rsid w:val="00C66912"/>
    <w:rsid w:val="00C66B19"/>
    <w:rsid w:val="00C66E99"/>
    <w:rsid w:val="00C6701D"/>
    <w:rsid w:val="00C67128"/>
    <w:rsid w:val="00C672A8"/>
    <w:rsid w:val="00C672B7"/>
    <w:rsid w:val="00C6734E"/>
    <w:rsid w:val="00C6737E"/>
    <w:rsid w:val="00C67472"/>
    <w:rsid w:val="00C6764D"/>
    <w:rsid w:val="00C676FA"/>
    <w:rsid w:val="00C67BB2"/>
    <w:rsid w:val="00C67BFC"/>
    <w:rsid w:val="00C67E33"/>
    <w:rsid w:val="00C67F12"/>
    <w:rsid w:val="00C700A8"/>
    <w:rsid w:val="00C70154"/>
    <w:rsid w:val="00C7033F"/>
    <w:rsid w:val="00C7038A"/>
    <w:rsid w:val="00C703EB"/>
    <w:rsid w:val="00C70514"/>
    <w:rsid w:val="00C70515"/>
    <w:rsid w:val="00C70718"/>
    <w:rsid w:val="00C70736"/>
    <w:rsid w:val="00C70755"/>
    <w:rsid w:val="00C7075B"/>
    <w:rsid w:val="00C70822"/>
    <w:rsid w:val="00C708FE"/>
    <w:rsid w:val="00C70979"/>
    <w:rsid w:val="00C709F5"/>
    <w:rsid w:val="00C70B41"/>
    <w:rsid w:val="00C70C68"/>
    <w:rsid w:val="00C70CE9"/>
    <w:rsid w:val="00C70CED"/>
    <w:rsid w:val="00C70DC5"/>
    <w:rsid w:val="00C70DD2"/>
    <w:rsid w:val="00C70E3D"/>
    <w:rsid w:val="00C70E60"/>
    <w:rsid w:val="00C70F17"/>
    <w:rsid w:val="00C7104F"/>
    <w:rsid w:val="00C71253"/>
    <w:rsid w:val="00C713CB"/>
    <w:rsid w:val="00C71546"/>
    <w:rsid w:val="00C71595"/>
    <w:rsid w:val="00C71619"/>
    <w:rsid w:val="00C7168B"/>
    <w:rsid w:val="00C71741"/>
    <w:rsid w:val="00C717AC"/>
    <w:rsid w:val="00C71917"/>
    <w:rsid w:val="00C719E6"/>
    <w:rsid w:val="00C71E31"/>
    <w:rsid w:val="00C71F16"/>
    <w:rsid w:val="00C71F8A"/>
    <w:rsid w:val="00C71FFF"/>
    <w:rsid w:val="00C72083"/>
    <w:rsid w:val="00C72185"/>
    <w:rsid w:val="00C721D0"/>
    <w:rsid w:val="00C721F8"/>
    <w:rsid w:val="00C724B3"/>
    <w:rsid w:val="00C725B3"/>
    <w:rsid w:val="00C725ED"/>
    <w:rsid w:val="00C725F5"/>
    <w:rsid w:val="00C7264B"/>
    <w:rsid w:val="00C726AE"/>
    <w:rsid w:val="00C726B5"/>
    <w:rsid w:val="00C72754"/>
    <w:rsid w:val="00C727DA"/>
    <w:rsid w:val="00C727ED"/>
    <w:rsid w:val="00C7282A"/>
    <w:rsid w:val="00C728CC"/>
    <w:rsid w:val="00C72AB8"/>
    <w:rsid w:val="00C72B4A"/>
    <w:rsid w:val="00C72C6C"/>
    <w:rsid w:val="00C72CB5"/>
    <w:rsid w:val="00C72D04"/>
    <w:rsid w:val="00C72DBE"/>
    <w:rsid w:val="00C72FE3"/>
    <w:rsid w:val="00C7300E"/>
    <w:rsid w:val="00C7307C"/>
    <w:rsid w:val="00C7307F"/>
    <w:rsid w:val="00C730F4"/>
    <w:rsid w:val="00C7325A"/>
    <w:rsid w:val="00C734F1"/>
    <w:rsid w:val="00C73566"/>
    <w:rsid w:val="00C73582"/>
    <w:rsid w:val="00C736A7"/>
    <w:rsid w:val="00C737B8"/>
    <w:rsid w:val="00C73866"/>
    <w:rsid w:val="00C7389A"/>
    <w:rsid w:val="00C73950"/>
    <w:rsid w:val="00C73A9D"/>
    <w:rsid w:val="00C73C76"/>
    <w:rsid w:val="00C73CF3"/>
    <w:rsid w:val="00C73D9A"/>
    <w:rsid w:val="00C73E5F"/>
    <w:rsid w:val="00C73EAB"/>
    <w:rsid w:val="00C74178"/>
    <w:rsid w:val="00C741EB"/>
    <w:rsid w:val="00C742DF"/>
    <w:rsid w:val="00C743E9"/>
    <w:rsid w:val="00C74415"/>
    <w:rsid w:val="00C746A5"/>
    <w:rsid w:val="00C746B3"/>
    <w:rsid w:val="00C74701"/>
    <w:rsid w:val="00C74796"/>
    <w:rsid w:val="00C74937"/>
    <w:rsid w:val="00C74974"/>
    <w:rsid w:val="00C74985"/>
    <w:rsid w:val="00C74B22"/>
    <w:rsid w:val="00C74C0F"/>
    <w:rsid w:val="00C74C4C"/>
    <w:rsid w:val="00C74C79"/>
    <w:rsid w:val="00C74DBA"/>
    <w:rsid w:val="00C74E0B"/>
    <w:rsid w:val="00C74F11"/>
    <w:rsid w:val="00C74F60"/>
    <w:rsid w:val="00C7514F"/>
    <w:rsid w:val="00C751CE"/>
    <w:rsid w:val="00C75294"/>
    <w:rsid w:val="00C752E6"/>
    <w:rsid w:val="00C7531A"/>
    <w:rsid w:val="00C75339"/>
    <w:rsid w:val="00C7553F"/>
    <w:rsid w:val="00C75679"/>
    <w:rsid w:val="00C7569C"/>
    <w:rsid w:val="00C756FE"/>
    <w:rsid w:val="00C75734"/>
    <w:rsid w:val="00C757DD"/>
    <w:rsid w:val="00C75920"/>
    <w:rsid w:val="00C759B7"/>
    <w:rsid w:val="00C759BD"/>
    <w:rsid w:val="00C75A24"/>
    <w:rsid w:val="00C75CDE"/>
    <w:rsid w:val="00C75CE9"/>
    <w:rsid w:val="00C75DAC"/>
    <w:rsid w:val="00C75E5C"/>
    <w:rsid w:val="00C75EE7"/>
    <w:rsid w:val="00C75F98"/>
    <w:rsid w:val="00C75FE0"/>
    <w:rsid w:val="00C75FE4"/>
    <w:rsid w:val="00C75FF3"/>
    <w:rsid w:val="00C76117"/>
    <w:rsid w:val="00C7613D"/>
    <w:rsid w:val="00C7629E"/>
    <w:rsid w:val="00C766E1"/>
    <w:rsid w:val="00C76793"/>
    <w:rsid w:val="00C7681F"/>
    <w:rsid w:val="00C76829"/>
    <w:rsid w:val="00C76B62"/>
    <w:rsid w:val="00C76BA5"/>
    <w:rsid w:val="00C76BCE"/>
    <w:rsid w:val="00C76C55"/>
    <w:rsid w:val="00C76CDE"/>
    <w:rsid w:val="00C76D13"/>
    <w:rsid w:val="00C76D6F"/>
    <w:rsid w:val="00C76D76"/>
    <w:rsid w:val="00C76F04"/>
    <w:rsid w:val="00C76F75"/>
    <w:rsid w:val="00C76F9C"/>
    <w:rsid w:val="00C77151"/>
    <w:rsid w:val="00C77227"/>
    <w:rsid w:val="00C7726A"/>
    <w:rsid w:val="00C773F5"/>
    <w:rsid w:val="00C77406"/>
    <w:rsid w:val="00C7750E"/>
    <w:rsid w:val="00C77517"/>
    <w:rsid w:val="00C77723"/>
    <w:rsid w:val="00C7780C"/>
    <w:rsid w:val="00C7789A"/>
    <w:rsid w:val="00C7799F"/>
    <w:rsid w:val="00C779E1"/>
    <w:rsid w:val="00C77A06"/>
    <w:rsid w:val="00C77C8E"/>
    <w:rsid w:val="00C77CC1"/>
    <w:rsid w:val="00C77DB5"/>
    <w:rsid w:val="00C77F4E"/>
    <w:rsid w:val="00C80147"/>
    <w:rsid w:val="00C801BD"/>
    <w:rsid w:val="00C80263"/>
    <w:rsid w:val="00C80420"/>
    <w:rsid w:val="00C80490"/>
    <w:rsid w:val="00C805D5"/>
    <w:rsid w:val="00C80632"/>
    <w:rsid w:val="00C806AA"/>
    <w:rsid w:val="00C806CC"/>
    <w:rsid w:val="00C8071F"/>
    <w:rsid w:val="00C80742"/>
    <w:rsid w:val="00C80861"/>
    <w:rsid w:val="00C8091B"/>
    <w:rsid w:val="00C809AF"/>
    <w:rsid w:val="00C80B47"/>
    <w:rsid w:val="00C80DC0"/>
    <w:rsid w:val="00C80F5E"/>
    <w:rsid w:val="00C81000"/>
    <w:rsid w:val="00C81335"/>
    <w:rsid w:val="00C813DA"/>
    <w:rsid w:val="00C814A9"/>
    <w:rsid w:val="00C8153C"/>
    <w:rsid w:val="00C8174D"/>
    <w:rsid w:val="00C817D3"/>
    <w:rsid w:val="00C817E5"/>
    <w:rsid w:val="00C81869"/>
    <w:rsid w:val="00C81B8C"/>
    <w:rsid w:val="00C81C64"/>
    <w:rsid w:val="00C81CB9"/>
    <w:rsid w:val="00C81DEE"/>
    <w:rsid w:val="00C81E84"/>
    <w:rsid w:val="00C81EF9"/>
    <w:rsid w:val="00C82199"/>
    <w:rsid w:val="00C82214"/>
    <w:rsid w:val="00C823A8"/>
    <w:rsid w:val="00C823F3"/>
    <w:rsid w:val="00C8251D"/>
    <w:rsid w:val="00C8257D"/>
    <w:rsid w:val="00C8258B"/>
    <w:rsid w:val="00C8263F"/>
    <w:rsid w:val="00C826CF"/>
    <w:rsid w:val="00C827DE"/>
    <w:rsid w:val="00C82817"/>
    <w:rsid w:val="00C828DD"/>
    <w:rsid w:val="00C829F5"/>
    <w:rsid w:val="00C82A4C"/>
    <w:rsid w:val="00C82B26"/>
    <w:rsid w:val="00C82B6A"/>
    <w:rsid w:val="00C82C7E"/>
    <w:rsid w:val="00C82DBA"/>
    <w:rsid w:val="00C82DD7"/>
    <w:rsid w:val="00C82E6A"/>
    <w:rsid w:val="00C82E79"/>
    <w:rsid w:val="00C82EA1"/>
    <w:rsid w:val="00C83122"/>
    <w:rsid w:val="00C831AF"/>
    <w:rsid w:val="00C8329B"/>
    <w:rsid w:val="00C8339E"/>
    <w:rsid w:val="00C83483"/>
    <w:rsid w:val="00C834FE"/>
    <w:rsid w:val="00C835B4"/>
    <w:rsid w:val="00C83694"/>
    <w:rsid w:val="00C83899"/>
    <w:rsid w:val="00C838BB"/>
    <w:rsid w:val="00C8394C"/>
    <w:rsid w:val="00C83B2A"/>
    <w:rsid w:val="00C83B86"/>
    <w:rsid w:val="00C83BA3"/>
    <w:rsid w:val="00C83D60"/>
    <w:rsid w:val="00C83E60"/>
    <w:rsid w:val="00C83ECD"/>
    <w:rsid w:val="00C83ED7"/>
    <w:rsid w:val="00C83F79"/>
    <w:rsid w:val="00C84118"/>
    <w:rsid w:val="00C8418C"/>
    <w:rsid w:val="00C841A1"/>
    <w:rsid w:val="00C8426B"/>
    <w:rsid w:val="00C8428B"/>
    <w:rsid w:val="00C842BC"/>
    <w:rsid w:val="00C84352"/>
    <w:rsid w:val="00C8439C"/>
    <w:rsid w:val="00C84451"/>
    <w:rsid w:val="00C84578"/>
    <w:rsid w:val="00C8458D"/>
    <w:rsid w:val="00C845AF"/>
    <w:rsid w:val="00C84652"/>
    <w:rsid w:val="00C84767"/>
    <w:rsid w:val="00C848EC"/>
    <w:rsid w:val="00C849D3"/>
    <w:rsid w:val="00C84A98"/>
    <w:rsid w:val="00C84AF9"/>
    <w:rsid w:val="00C84B4A"/>
    <w:rsid w:val="00C84B89"/>
    <w:rsid w:val="00C84BB0"/>
    <w:rsid w:val="00C84BD2"/>
    <w:rsid w:val="00C84D3E"/>
    <w:rsid w:val="00C84D4B"/>
    <w:rsid w:val="00C84D92"/>
    <w:rsid w:val="00C84DCC"/>
    <w:rsid w:val="00C84E43"/>
    <w:rsid w:val="00C84FD1"/>
    <w:rsid w:val="00C8501F"/>
    <w:rsid w:val="00C851CC"/>
    <w:rsid w:val="00C851D8"/>
    <w:rsid w:val="00C8525D"/>
    <w:rsid w:val="00C852B2"/>
    <w:rsid w:val="00C852F3"/>
    <w:rsid w:val="00C8531B"/>
    <w:rsid w:val="00C8564D"/>
    <w:rsid w:val="00C857A7"/>
    <w:rsid w:val="00C85853"/>
    <w:rsid w:val="00C85870"/>
    <w:rsid w:val="00C8591E"/>
    <w:rsid w:val="00C8595D"/>
    <w:rsid w:val="00C85A89"/>
    <w:rsid w:val="00C85C44"/>
    <w:rsid w:val="00C85D22"/>
    <w:rsid w:val="00C85D35"/>
    <w:rsid w:val="00C85D50"/>
    <w:rsid w:val="00C85DBE"/>
    <w:rsid w:val="00C85EED"/>
    <w:rsid w:val="00C85F5B"/>
    <w:rsid w:val="00C85FD4"/>
    <w:rsid w:val="00C860C7"/>
    <w:rsid w:val="00C8620E"/>
    <w:rsid w:val="00C8649C"/>
    <w:rsid w:val="00C86768"/>
    <w:rsid w:val="00C86772"/>
    <w:rsid w:val="00C86871"/>
    <w:rsid w:val="00C8699D"/>
    <w:rsid w:val="00C86A9F"/>
    <w:rsid w:val="00C86C20"/>
    <w:rsid w:val="00C86CD6"/>
    <w:rsid w:val="00C86CFC"/>
    <w:rsid w:val="00C86D84"/>
    <w:rsid w:val="00C86DF1"/>
    <w:rsid w:val="00C871AA"/>
    <w:rsid w:val="00C871AC"/>
    <w:rsid w:val="00C87202"/>
    <w:rsid w:val="00C872DE"/>
    <w:rsid w:val="00C873D0"/>
    <w:rsid w:val="00C8740D"/>
    <w:rsid w:val="00C87420"/>
    <w:rsid w:val="00C874FB"/>
    <w:rsid w:val="00C87605"/>
    <w:rsid w:val="00C877DD"/>
    <w:rsid w:val="00C878B9"/>
    <w:rsid w:val="00C878C2"/>
    <w:rsid w:val="00C879A9"/>
    <w:rsid w:val="00C879EE"/>
    <w:rsid w:val="00C87A00"/>
    <w:rsid w:val="00C87B23"/>
    <w:rsid w:val="00C87BAB"/>
    <w:rsid w:val="00C87DE1"/>
    <w:rsid w:val="00C9005B"/>
    <w:rsid w:val="00C9011E"/>
    <w:rsid w:val="00C90138"/>
    <w:rsid w:val="00C9017B"/>
    <w:rsid w:val="00C90348"/>
    <w:rsid w:val="00C904F7"/>
    <w:rsid w:val="00C904FE"/>
    <w:rsid w:val="00C905A9"/>
    <w:rsid w:val="00C905E6"/>
    <w:rsid w:val="00C9064A"/>
    <w:rsid w:val="00C9071B"/>
    <w:rsid w:val="00C90887"/>
    <w:rsid w:val="00C909A9"/>
    <w:rsid w:val="00C90A14"/>
    <w:rsid w:val="00C90ACF"/>
    <w:rsid w:val="00C90C1D"/>
    <w:rsid w:val="00C90C86"/>
    <w:rsid w:val="00C90D50"/>
    <w:rsid w:val="00C90DD3"/>
    <w:rsid w:val="00C90E10"/>
    <w:rsid w:val="00C90F75"/>
    <w:rsid w:val="00C90FCC"/>
    <w:rsid w:val="00C912A2"/>
    <w:rsid w:val="00C912B1"/>
    <w:rsid w:val="00C912B3"/>
    <w:rsid w:val="00C912FF"/>
    <w:rsid w:val="00C91369"/>
    <w:rsid w:val="00C91498"/>
    <w:rsid w:val="00C916BC"/>
    <w:rsid w:val="00C91747"/>
    <w:rsid w:val="00C91788"/>
    <w:rsid w:val="00C918C9"/>
    <w:rsid w:val="00C918DC"/>
    <w:rsid w:val="00C918EA"/>
    <w:rsid w:val="00C91984"/>
    <w:rsid w:val="00C919B2"/>
    <w:rsid w:val="00C91B35"/>
    <w:rsid w:val="00C91B5B"/>
    <w:rsid w:val="00C91B65"/>
    <w:rsid w:val="00C91C01"/>
    <w:rsid w:val="00C91EA9"/>
    <w:rsid w:val="00C91F6A"/>
    <w:rsid w:val="00C91FE8"/>
    <w:rsid w:val="00C92003"/>
    <w:rsid w:val="00C9208D"/>
    <w:rsid w:val="00C920D8"/>
    <w:rsid w:val="00C9226A"/>
    <w:rsid w:val="00C92358"/>
    <w:rsid w:val="00C9236C"/>
    <w:rsid w:val="00C923F2"/>
    <w:rsid w:val="00C924A6"/>
    <w:rsid w:val="00C92614"/>
    <w:rsid w:val="00C92705"/>
    <w:rsid w:val="00C92787"/>
    <w:rsid w:val="00C92826"/>
    <w:rsid w:val="00C92919"/>
    <w:rsid w:val="00C92A1D"/>
    <w:rsid w:val="00C92B56"/>
    <w:rsid w:val="00C92BB5"/>
    <w:rsid w:val="00C92C8D"/>
    <w:rsid w:val="00C92C96"/>
    <w:rsid w:val="00C92CFB"/>
    <w:rsid w:val="00C9303D"/>
    <w:rsid w:val="00C93119"/>
    <w:rsid w:val="00C9317F"/>
    <w:rsid w:val="00C93244"/>
    <w:rsid w:val="00C932CB"/>
    <w:rsid w:val="00C93303"/>
    <w:rsid w:val="00C9347D"/>
    <w:rsid w:val="00C935C0"/>
    <w:rsid w:val="00C9362C"/>
    <w:rsid w:val="00C936B9"/>
    <w:rsid w:val="00C936FD"/>
    <w:rsid w:val="00C9373B"/>
    <w:rsid w:val="00C937E2"/>
    <w:rsid w:val="00C938CE"/>
    <w:rsid w:val="00C939B7"/>
    <w:rsid w:val="00C939D2"/>
    <w:rsid w:val="00C93AAA"/>
    <w:rsid w:val="00C93B09"/>
    <w:rsid w:val="00C93B4C"/>
    <w:rsid w:val="00C93E7F"/>
    <w:rsid w:val="00C93F58"/>
    <w:rsid w:val="00C94045"/>
    <w:rsid w:val="00C9413F"/>
    <w:rsid w:val="00C94186"/>
    <w:rsid w:val="00C942A9"/>
    <w:rsid w:val="00C942E7"/>
    <w:rsid w:val="00C945A1"/>
    <w:rsid w:val="00C9472B"/>
    <w:rsid w:val="00C947CA"/>
    <w:rsid w:val="00C948E7"/>
    <w:rsid w:val="00C9498E"/>
    <w:rsid w:val="00C94A2C"/>
    <w:rsid w:val="00C94ACD"/>
    <w:rsid w:val="00C94AD8"/>
    <w:rsid w:val="00C94F90"/>
    <w:rsid w:val="00C9529A"/>
    <w:rsid w:val="00C952AE"/>
    <w:rsid w:val="00C95329"/>
    <w:rsid w:val="00C95418"/>
    <w:rsid w:val="00C954ED"/>
    <w:rsid w:val="00C954FD"/>
    <w:rsid w:val="00C95542"/>
    <w:rsid w:val="00C9561B"/>
    <w:rsid w:val="00C95686"/>
    <w:rsid w:val="00C956CA"/>
    <w:rsid w:val="00C956DB"/>
    <w:rsid w:val="00C957BE"/>
    <w:rsid w:val="00C9585B"/>
    <w:rsid w:val="00C95ABF"/>
    <w:rsid w:val="00C95B81"/>
    <w:rsid w:val="00C95C2A"/>
    <w:rsid w:val="00C95CD1"/>
    <w:rsid w:val="00C95D53"/>
    <w:rsid w:val="00C95D63"/>
    <w:rsid w:val="00C95F68"/>
    <w:rsid w:val="00C9602A"/>
    <w:rsid w:val="00C961B8"/>
    <w:rsid w:val="00C9628E"/>
    <w:rsid w:val="00C9646D"/>
    <w:rsid w:val="00C964C7"/>
    <w:rsid w:val="00C964E0"/>
    <w:rsid w:val="00C96531"/>
    <w:rsid w:val="00C96752"/>
    <w:rsid w:val="00C968B0"/>
    <w:rsid w:val="00C968CB"/>
    <w:rsid w:val="00C969E1"/>
    <w:rsid w:val="00C96A24"/>
    <w:rsid w:val="00C96AEE"/>
    <w:rsid w:val="00C96CF8"/>
    <w:rsid w:val="00C96D7A"/>
    <w:rsid w:val="00C96E02"/>
    <w:rsid w:val="00C96E23"/>
    <w:rsid w:val="00C96F65"/>
    <w:rsid w:val="00C9703C"/>
    <w:rsid w:val="00C970BE"/>
    <w:rsid w:val="00C9735D"/>
    <w:rsid w:val="00C97615"/>
    <w:rsid w:val="00C97687"/>
    <w:rsid w:val="00C97689"/>
    <w:rsid w:val="00C976C2"/>
    <w:rsid w:val="00C97765"/>
    <w:rsid w:val="00C9781F"/>
    <w:rsid w:val="00C9786D"/>
    <w:rsid w:val="00C978B9"/>
    <w:rsid w:val="00C97A8C"/>
    <w:rsid w:val="00C97B5D"/>
    <w:rsid w:val="00C97D9E"/>
    <w:rsid w:val="00C97E27"/>
    <w:rsid w:val="00C97E90"/>
    <w:rsid w:val="00C97F75"/>
    <w:rsid w:val="00C97FF6"/>
    <w:rsid w:val="00CA012C"/>
    <w:rsid w:val="00CA01AD"/>
    <w:rsid w:val="00CA01F0"/>
    <w:rsid w:val="00CA0228"/>
    <w:rsid w:val="00CA0736"/>
    <w:rsid w:val="00CA0928"/>
    <w:rsid w:val="00CA098A"/>
    <w:rsid w:val="00CA0A1F"/>
    <w:rsid w:val="00CA0B29"/>
    <w:rsid w:val="00CA0B4D"/>
    <w:rsid w:val="00CA0D81"/>
    <w:rsid w:val="00CA0EBB"/>
    <w:rsid w:val="00CA1004"/>
    <w:rsid w:val="00CA103A"/>
    <w:rsid w:val="00CA10E8"/>
    <w:rsid w:val="00CA11A2"/>
    <w:rsid w:val="00CA11F3"/>
    <w:rsid w:val="00CA12AA"/>
    <w:rsid w:val="00CA13C0"/>
    <w:rsid w:val="00CA142D"/>
    <w:rsid w:val="00CA142E"/>
    <w:rsid w:val="00CA1499"/>
    <w:rsid w:val="00CA14FD"/>
    <w:rsid w:val="00CA1532"/>
    <w:rsid w:val="00CA16BB"/>
    <w:rsid w:val="00CA1967"/>
    <w:rsid w:val="00CA1A25"/>
    <w:rsid w:val="00CA1C86"/>
    <w:rsid w:val="00CA1C88"/>
    <w:rsid w:val="00CA1D2B"/>
    <w:rsid w:val="00CA1DF6"/>
    <w:rsid w:val="00CA1F03"/>
    <w:rsid w:val="00CA1F49"/>
    <w:rsid w:val="00CA1FA7"/>
    <w:rsid w:val="00CA1FB9"/>
    <w:rsid w:val="00CA2013"/>
    <w:rsid w:val="00CA2087"/>
    <w:rsid w:val="00CA21C2"/>
    <w:rsid w:val="00CA21CD"/>
    <w:rsid w:val="00CA225A"/>
    <w:rsid w:val="00CA22B8"/>
    <w:rsid w:val="00CA2473"/>
    <w:rsid w:val="00CA2751"/>
    <w:rsid w:val="00CA285E"/>
    <w:rsid w:val="00CA2865"/>
    <w:rsid w:val="00CA290D"/>
    <w:rsid w:val="00CA2AA5"/>
    <w:rsid w:val="00CA2AAE"/>
    <w:rsid w:val="00CA2DE1"/>
    <w:rsid w:val="00CA2DE5"/>
    <w:rsid w:val="00CA2E6F"/>
    <w:rsid w:val="00CA2F69"/>
    <w:rsid w:val="00CA3009"/>
    <w:rsid w:val="00CA30AB"/>
    <w:rsid w:val="00CA3126"/>
    <w:rsid w:val="00CA3136"/>
    <w:rsid w:val="00CA317F"/>
    <w:rsid w:val="00CA31C2"/>
    <w:rsid w:val="00CA3237"/>
    <w:rsid w:val="00CA3360"/>
    <w:rsid w:val="00CA346D"/>
    <w:rsid w:val="00CA351F"/>
    <w:rsid w:val="00CA358A"/>
    <w:rsid w:val="00CA36CF"/>
    <w:rsid w:val="00CA3814"/>
    <w:rsid w:val="00CA38FA"/>
    <w:rsid w:val="00CA3937"/>
    <w:rsid w:val="00CA3995"/>
    <w:rsid w:val="00CA39A8"/>
    <w:rsid w:val="00CA3AF9"/>
    <w:rsid w:val="00CA3C34"/>
    <w:rsid w:val="00CA3C68"/>
    <w:rsid w:val="00CA3C6D"/>
    <w:rsid w:val="00CA3D1B"/>
    <w:rsid w:val="00CA3E87"/>
    <w:rsid w:val="00CA3FDA"/>
    <w:rsid w:val="00CA4010"/>
    <w:rsid w:val="00CA41DC"/>
    <w:rsid w:val="00CA4255"/>
    <w:rsid w:val="00CA448B"/>
    <w:rsid w:val="00CA44B1"/>
    <w:rsid w:val="00CA44BB"/>
    <w:rsid w:val="00CA44FC"/>
    <w:rsid w:val="00CA457D"/>
    <w:rsid w:val="00CA4630"/>
    <w:rsid w:val="00CA48EA"/>
    <w:rsid w:val="00CA4923"/>
    <w:rsid w:val="00CA4946"/>
    <w:rsid w:val="00CA49F2"/>
    <w:rsid w:val="00CA4A0E"/>
    <w:rsid w:val="00CA4AEF"/>
    <w:rsid w:val="00CA4F5F"/>
    <w:rsid w:val="00CA4F8F"/>
    <w:rsid w:val="00CA5042"/>
    <w:rsid w:val="00CA508B"/>
    <w:rsid w:val="00CA5134"/>
    <w:rsid w:val="00CA528C"/>
    <w:rsid w:val="00CA5353"/>
    <w:rsid w:val="00CA53DB"/>
    <w:rsid w:val="00CA547C"/>
    <w:rsid w:val="00CA549D"/>
    <w:rsid w:val="00CA56C2"/>
    <w:rsid w:val="00CA575D"/>
    <w:rsid w:val="00CA590B"/>
    <w:rsid w:val="00CA5A91"/>
    <w:rsid w:val="00CA5AAC"/>
    <w:rsid w:val="00CA5B6B"/>
    <w:rsid w:val="00CA5C4A"/>
    <w:rsid w:val="00CA5D15"/>
    <w:rsid w:val="00CA5ED2"/>
    <w:rsid w:val="00CA607A"/>
    <w:rsid w:val="00CA60E8"/>
    <w:rsid w:val="00CA61A6"/>
    <w:rsid w:val="00CA644B"/>
    <w:rsid w:val="00CA64AF"/>
    <w:rsid w:val="00CA66AF"/>
    <w:rsid w:val="00CA672A"/>
    <w:rsid w:val="00CA6789"/>
    <w:rsid w:val="00CA67C1"/>
    <w:rsid w:val="00CA67E4"/>
    <w:rsid w:val="00CA6871"/>
    <w:rsid w:val="00CA6B26"/>
    <w:rsid w:val="00CA6C1C"/>
    <w:rsid w:val="00CA6C27"/>
    <w:rsid w:val="00CA6C90"/>
    <w:rsid w:val="00CA6DC1"/>
    <w:rsid w:val="00CA6DCB"/>
    <w:rsid w:val="00CA6E76"/>
    <w:rsid w:val="00CA6F0C"/>
    <w:rsid w:val="00CA6FA3"/>
    <w:rsid w:val="00CA6FC1"/>
    <w:rsid w:val="00CA7019"/>
    <w:rsid w:val="00CA703A"/>
    <w:rsid w:val="00CA70B9"/>
    <w:rsid w:val="00CA71AA"/>
    <w:rsid w:val="00CA73F6"/>
    <w:rsid w:val="00CA7619"/>
    <w:rsid w:val="00CA7707"/>
    <w:rsid w:val="00CA7771"/>
    <w:rsid w:val="00CA7835"/>
    <w:rsid w:val="00CA79C9"/>
    <w:rsid w:val="00CA7A67"/>
    <w:rsid w:val="00CA7A72"/>
    <w:rsid w:val="00CA7A86"/>
    <w:rsid w:val="00CA7AED"/>
    <w:rsid w:val="00CA7DB8"/>
    <w:rsid w:val="00CA7DC5"/>
    <w:rsid w:val="00CA7E76"/>
    <w:rsid w:val="00CA7FC1"/>
    <w:rsid w:val="00CB0000"/>
    <w:rsid w:val="00CB0051"/>
    <w:rsid w:val="00CB0122"/>
    <w:rsid w:val="00CB016C"/>
    <w:rsid w:val="00CB0242"/>
    <w:rsid w:val="00CB029A"/>
    <w:rsid w:val="00CB0331"/>
    <w:rsid w:val="00CB0392"/>
    <w:rsid w:val="00CB03CC"/>
    <w:rsid w:val="00CB0444"/>
    <w:rsid w:val="00CB05B8"/>
    <w:rsid w:val="00CB068E"/>
    <w:rsid w:val="00CB0726"/>
    <w:rsid w:val="00CB0830"/>
    <w:rsid w:val="00CB0998"/>
    <w:rsid w:val="00CB0AA8"/>
    <w:rsid w:val="00CB0B17"/>
    <w:rsid w:val="00CB0BDD"/>
    <w:rsid w:val="00CB0C39"/>
    <w:rsid w:val="00CB0C4A"/>
    <w:rsid w:val="00CB0CFC"/>
    <w:rsid w:val="00CB0DDA"/>
    <w:rsid w:val="00CB1095"/>
    <w:rsid w:val="00CB10FA"/>
    <w:rsid w:val="00CB1108"/>
    <w:rsid w:val="00CB11EE"/>
    <w:rsid w:val="00CB12DE"/>
    <w:rsid w:val="00CB1312"/>
    <w:rsid w:val="00CB132A"/>
    <w:rsid w:val="00CB1465"/>
    <w:rsid w:val="00CB14FC"/>
    <w:rsid w:val="00CB15FF"/>
    <w:rsid w:val="00CB1AEA"/>
    <w:rsid w:val="00CB1AF9"/>
    <w:rsid w:val="00CB1BB9"/>
    <w:rsid w:val="00CB1DC1"/>
    <w:rsid w:val="00CB1FFB"/>
    <w:rsid w:val="00CB2064"/>
    <w:rsid w:val="00CB2108"/>
    <w:rsid w:val="00CB238E"/>
    <w:rsid w:val="00CB23EC"/>
    <w:rsid w:val="00CB2490"/>
    <w:rsid w:val="00CB2559"/>
    <w:rsid w:val="00CB2779"/>
    <w:rsid w:val="00CB29FE"/>
    <w:rsid w:val="00CB2ADB"/>
    <w:rsid w:val="00CB2B85"/>
    <w:rsid w:val="00CB2BF0"/>
    <w:rsid w:val="00CB2C90"/>
    <w:rsid w:val="00CB2DAD"/>
    <w:rsid w:val="00CB2E40"/>
    <w:rsid w:val="00CB2F26"/>
    <w:rsid w:val="00CB312A"/>
    <w:rsid w:val="00CB329E"/>
    <w:rsid w:val="00CB334A"/>
    <w:rsid w:val="00CB3396"/>
    <w:rsid w:val="00CB33C9"/>
    <w:rsid w:val="00CB3461"/>
    <w:rsid w:val="00CB349F"/>
    <w:rsid w:val="00CB34A8"/>
    <w:rsid w:val="00CB3658"/>
    <w:rsid w:val="00CB3697"/>
    <w:rsid w:val="00CB36FD"/>
    <w:rsid w:val="00CB374B"/>
    <w:rsid w:val="00CB3838"/>
    <w:rsid w:val="00CB3A1F"/>
    <w:rsid w:val="00CB3BE1"/>
    <w:rsid w:val="00CB3C64"/>
    <w:rsid w:val="00CB3CA4"/>
    <w:rsid w:val="00CB3E5B"/>
    <w:rsid w:val="00CB3F9B"/>
    <w:rsid w:val="00CB40C3"/>
    <w:rsid w:val="00CB4151"/>
    <w:rsid w:val="00CB419B"/>
    <w:rsid w:val="00CB42BC"/>
    <w:rsid w:val="00CB431F"/>
    <w:rsid w:val="00CB4492"/>
    <w:rsid w:val="00CB44F2"/>
    <w:rsid w:val="00CB44FA"/>
    <w:rsid w:val="00CB4671"/>
    <w:rsid w:val="00CB4A3C"/>
    <w:rsid w:val="00CB4ABA"/>
    <w:rsid w:val="00CB4B0B"/>
    <w:rsid w:val="00CB4B24"/>
    <w:rsid w:val="00CB4C7A"/>
    <w:rsid w:val="00CB4C81"/>
    <w:rsid w:val="00CB4CB0"/>
    <w:rsid w:val="00CB4CE3"/>
    <w:rsid w:val="00CB4EB2"/>
    <w:rsid w:val="00CB4F81"/>
    <w:rsid w:val="00CB5120"/>
    <w:rsid w:val="00CB533A"/>
    <w:rsid w:val="00CB5416"/>
    <w:rsid w:val="00CB5783"/>
    <w:rsid w:val="00CB5A9F"/>
    <w:rsid w:val="00CB5AD6"/>
    <w:rsid w:val="00CB5BD1"/>
    <w:rsid w:val="00CB5C07"/>
    <w:rsid w:val="00CB5C27"/>
    <w:rsid w:val="00CB5CFE"/>
    <w:rsid w:val="00CB5DAD"/>
    <w:rsid w:val="00CB5EA2"/>
    <w:rsid w:val="00CB5F32"/>
    <w:rsid w:val="00CB6187"/>
    <w:rsid w:val="00CB6296"/>
    <w:rsid w:val="00CB6378"/>
    <w:rsid w:val="00CB63F9"/>
    <w:rsid w:val="00CB642B"/>
    <w:rsid w:val="00CB6635"/>
    <w:rsid w:val="00CB6BC2"/>
    <w:rsid w:val="00CB6C23"/>
    <w:rsid w:val="00CB6D1C"/>
    <w:rsid w:val="00CB6E1A"/>
    <w:rsid w:val="00CB6E2A"/>
    <w:rsid w:val="00CB6EB6"/>
    <w:rsid w:val="00CB6ECF"/>
    <w:rsid w:val="00CB6FC4"/>
    <w:rsid w:val="00CB6FCA"/>
    <w:rsid w:val="00CB7010"/>
    <w:rsid w:val="00CB7096"/>
    <w:rsid w:val="00CB70E6"/>
    <w:rsid w:val="00CB713F"/>
    <w:rsid w:val="00CB71A4"/>
    <w:rsid w:val="00CB71CB"/>
    <w:rsid w:val="00CB72F4"/>
    <w:rsid w:val="00CB74D8"/>
    <w:rsid w:val="00CB765A"/>
    <w:rsid w:val="00CB76CE"/>
    <w:rsid w:val="00CB7767"/>
    <w:rsid w:val="00CB776E"/>
    <w:rsid w:val="00CB781E"/>
    <w:rsid w:val="00CB7A10"/>
    <w:rsid w:val="00CB7A96"/>
    <w:rsid w:val="00CB7BDA"/>
    <w:rsid w:val="00CB7C8E"/>
    <w:rsid w:val="00CB7D1C"/>
    <w:rsid w:val="00CB7D1F"/>
    <w:rsid w:val="00CB7E55"/>
    <w:rsid w:val="00CB7F11"/>
    <w:rsid w:val="00CB7F94"/>
    <w:rsid w:val="00CC00C4"/>
    <w:rsid w:val="00CC00CA"/>
    <w:rsid w:val="00CC00F9"/>
    <w:rsid w:val="00CC01E6"/>
    <w:rsid w:val="00CC023A"/>
    <w:rsid w:val="00CC0265"/>
    <w:rsid w:val="00CC0390"/>
    <w:rsid w:val="00CC0634"/>
    <w:rsid w:val="00CC07BA"/>
    <w:rsid w:val="00CC07CA"/>
    <w:rsid w:val="00CC07E5"/>
    <w:rsid w:val="00CC0929"/>
    <w:rsid w:val="00CC097D"/>
    <w:rsid w:val="00CC09DE"/>
    <w:rsid w:val="00CC0A26"/>
    <w:rsid w:val="00CC0ABA"/>
    <w:rsid w:val="00CC0B73"/>
    <w:rsid w:val="00CC0B7F"/>
    <w:rsid w:val="00CC0BC0"/>
    <w:rsid w:val="00CC0BCC"/>
    <w:rsid w:val="00CC0BDA"/>
    <w:rsid w:val="00CC0E70"/>
    <w:rsid w:val="00CC0E99"/>
    <w:rsid w:val="00CC0EE1"/>
    <w:rsid w:val="00CC101D"/>
    <w:rsid w:val="00CC111B"/>
    <w:rsid w:val="00CC116E"/>
    <w:rsid w:val="00CC13A5"/>
    <w:rsid w:val="00CC13C8"/>
    <w:rsid w:val="00CC1466"/>
    <w:rsid w:val="00CC1490"/>
    <w:rsid w:val="00CC1583"/>
    <w:rsid w:val="00CC173F"/>
    <w:rsid w:val="00CC175E"/>
    <w:rsid w:val="00CC1772"/>
    <w:rsid w:val="00CC17A7"/>
    <w:rsid w:val="00CC1ACC"/>
    <w:rsid w:val="00CC1B83"/>
    <w:rsid w:val="00CC1C58"/>
    <w:rsid w:val="00CC1CB5"/>
    <w:rsid w:val="00CC1D3E"/>
    <w:rsid w:val="00CC1DDD"/>
    <w:rsid w:val="00CC1E94"/>
    <w:rsid w:val="00CC1ED3"/>
    <w:rsid w:val="00CC1F62"/>
    <w:rsid w:val="00CC1F85"/>
    <w:rsid w:val="00CC1FC0"/>
    <w:rsid w:val="00CC21FD"/>
    <w:rsid w:val="00CC250E"/>
    <w:rsid w:val="00CC25BC"/>
    <w:rsid w:val="00CC26AA"/>
    <w:rsid w:val="00CC277A"/>
    <w:rsid w:val="00CC28D7"/>
    <w:rsid w:val="00CC29D4"/>
    <w:rsid w:val="00CC29DC"/>
    <w:rsid w:val="00CC2BBB"/>
    <w:rsid w:val="00CC2BDD"/>
    <w:rsid w:val="00CC2D77"/>
    <w:rsid w:val="00CC2E82"/>
    <w:rsid w:val="00CC2F80"/>
    <w:rsid w:val="00CC2F9C"/>
    <w:rsid w:val="00CC2FE5"/>
    <w:rsid w:val="00CC30CE"/>
    <w:rsid w:val="00CC3366"/>
    <w:rsid w:val="00CC3394"/>
    <w:rsid w:val="00CC34B5"/>
    <w:rsid w:val="00CC3549"/>
    <w:rsid w:val="00CC35BF"/>
    <w:rsid w:val="00CC35D2"/>
    <w:rsid w:val="00CC3619"/>
    <w:rsid w:val="00CC37EC"/>
    <w:rsid w:val="00CC380D"/>
    <w:rsid w:val="00CC3995"/>
    <w:rsid w:val="00CC3AF3"/>
    <w:rsid w:val="00CC3BC1"/>
    <w:rsid w:val="00CC3DE7"/>
    <w:rsid w:val="00CC3E5D"/>
    <w:rsid w:val="00CC3EE8"/>
    <w:rsid w:val="00CC3F50"/>
    <w:rsid w:val="00CC406A"/>
    <w:rsid w:val="00CC4171"/>
    <w:rsid w:val="00CC4212"/>
    <w:rsid w:val="00CC430D"/>
    <w:rsid w:val="00CC4486"/>
    <w:rsid w:val="00CC448E"/>
    <w:rsid w:val="00CC4556"/>
    <w:rsid w:val="00CC461F"/>
    <w:rsid w:val="00CC4625"/>
    <w:rsid w:val="00CC4825"/>
    <w:rsid w:val="00CC4902"/>
    <w:rsid w:val="00CC4943"/>
    <w:rsid w:val="00CC49C5"/>
    <w:rsid w:val="00CC4B98"/>
    <w:rsid w:val="00CC4D0B"/>
    <w:rsid w:val="00CC4DF8"/>
    <w:rsid w:val="00CC4E0A"/>
    <w:rsid w:val="00CC4E36"/>
    <w:rsid w:val="00CC4F56"/>
    <w:rsid w:val="00CC4FBD"/>
    <w:rsid w:val="00CC5050"/>
    <w:rsid w:val="00CC5206"/>
    <w:rsid w:val="00CC5280"/>
    <w:rsid w:val="00CC52C0"/>
    <w:rsid w:val="00CC534A"/>
    <w:rsid w:val="00CC5355"/>
    <w:rsid w:val="00CC53D9"/>
    <w:rsid w:val="00CC5403"/>
    <w:rsid w:val="00CC56C6"/>
    <w:rsid w:val="00CC5739"/>
    <w:rsid w:val="00CC58C7"/>
    <w:rsid w:val="00CC591D"/>
    <w:rsid w:val="00CC5A0A"/>
    <w:rsid w:val="00CC5A3B"/>
    <w:rsid w:val="00CC5CC0"/>
    <w:rsid w:val="00CC5CDA"/>
    <w:rsid w:val="00CC5DFA"/>
    <w:rsid w:val="00CC5DFB"/>
    <w:rsid w:val="00CC5E03"/>
    <w:rsid w:val="00CC5F3F"/>
    <w:rsid w:val="00CC5F88"/>
    <w:rsid w:val="00CC6053"/>
    <w:rsid w:val="00CC622B"/>
    <w:rsid w:val="00CC623A"/>
    <w:rsid w:val="00CC6289"/>
    <w:rsid w:val="00CC63A2"/>
    <w:rsid w:val="00CC643B"/>
    <w:rsid w:val="00CC65CD"/>
    <w:rsid w:val="00CC6694"/>
    <w:rsid w:val="00CC6695"/>
    <w:rsid w:val="00CC678B"/>
    <w:rsid w:val="00CC6806"/>
    <w:rsid w:val="00CC6884"/>
    <w:rsid w:val="00CC68A4"/>
    <w:rsid w:val="00CC68B7"/>
    <w:rsid w:val="00CC6984"/>
    <w:rsid w:val="00CC6F94"/>
    <w:rsid w:val="00CC70C8"/>
    <w:rsid w:val="00CC70ED"/>
    <w:rsid w:val="00CC716E"/>
    <w:rsid w:val="00CC7197"/>
    <w:rsid w:val="00CC71F8"/>
    <w:rsid w:val="00CC720F"/>
    <w:rsid w:val="00CC74A6"/>
    <w:rsid w:val="00CC74BB"/>
    <w:rsid w:val="00CC74DE"/>
    <w:rsid w:val="00CC7606"/>
    <w:rsid w:val="00CC77DC"/>
    <w:rsid w:val="00CC7B0D"/>
    <w:rsid w:val="00CC7B7A"/>
    <w:rsid w:val="00CC7BB7"/>
    <w:rsid w:val="00CC7C71"/>
    <w:rsid w:val="00CC7CA8"/>
    <w:rsid w:val="00CC7E95"/>
    <w:rsid w:val="00CC7EFC"/>
    <w:rsid w:val="00CC7F4B"/>
    <w:rsid w:val="00CC7FC8"/>
    <w:rsid w:val="00CD00A0"/>
    <w:rsid w:val="00CD00BD"/>
    <w:rsid w:val="00CD014B"/>
    <w:rsid w:val="00CD021D"/>
    <w:rsid w:val="00CD026F"/>
    <w:rsid w:val="00CD02D6"/>
    <w:rsid w:val="00CD035E"/>
    <w:rsid w:val="00CD0431"/>
    <w:rsid w:val="00CD0554"/>
    <w:rsid w:val="00CD058B"/>
    <w:rsid w:val="00CD0652"/>
    <w:rsid w:val="00CD070A"/>
    <w:rsid w:val="00CD07DC"/>
    <w:rsid w:val="00CD092D"/>
    <w:rsid w:val="00CD0A80"/>
    <w:rsid w:val="00CD0A97"/>
    <w:rsid w:val="00CD0BBC"/>
    <w:rsid w:val="00CD0C19"/>
    <w:rsid w:val="00CD0C45"/>
    <w:rsid w:val="00CD0D05"/>
    <w:rsid w:val="00CD0E00"/>
    <w:rsid w:val="00CD1071"/>
    <w:rsid w:val="00CD1083"/>
    <w:rsid w:val="00CD109C"/>
    <w:rsid w:val="00CD1178"/>
    <w:rsid w:val="00CD117B"/>
    <w:rsid w:val="00CD1270"/>
    <w:rsid w:val="00CD12C7"/>
    <w:rsid w:val="00CD1391"/>
    <w:rsid w:val="00CD14B2"/>
    <w:rsid w:val="00CD16C3"/>
    <w:rsid w:val="00CD1762"/>
    <w:rsid w:val="00CD189A"/>
    <w:rsid w:val="00CD1B08"/>
    <w:rsid w:val="00CD1C3E"/>
    <w:rsid w:val="00CD1C5A"/>
    <w:rsid w:val="00CD1CA5"/>
    <w:rsid w:val="00CD1FF1"/>
    <w:rsid w:val="00CD2073"/>
    <w:rsid w:val="00CD20D2"/>
    <w:rsid w:val="00CD211C"/>
    <w:rsid w:val="00CD230A"/>
    <w:rsid w:val="00CD244F"/>
    <w:rsid w:val="00CD24E6"/>
    <w:rsid w:val="00CD256A"/>
    <w:rsid w:val="00CD2575"/>
    <w:rsid w:val="00CD2934"/>
    <w:rsid w:val="00CD299B"/>
    <w:rsid w:val="00CD2BA2"/>
    <w:rsid w:val="00CD2BBE"/>
    <w:rsid w:val="00CD2C71"/>
    <w:rsid w:val="00CD2C82"/>
    <w:rsid w:val="00CD2D2A"/>
    <w:rsid w:val="00CD2F61"/>
    <w:rsid w:val="00CD2FE1"/>
    <w:rsid w:val="00CD3128"/>
    <w:rsid w:val="00CD3223"/>
    <w:rsid w:val="00CD335C"/>
    <w:rsid w:val="00CD346E"/>
    <w:rsid w:val="00CD348F"/>
    <w:rsid w:val="00CD34DF"/>
    <w:rsid w:val="00CD35BD"/>
    <w:rsid w:val="00CD35E6"/>
    <w:rsid w:val="00CD36EC"/>
    <w:rsid w:val="00CD39EC"/>
    <w:rsid w:val="00CD3AC0"/>
    <w:rsid w:val="00CD3C5F"/>
    <w:rsid w:val="00CD3E1F"/>
    <w:rsid w:val="00CD3ECE"/>
    <w:rsid w:val="00CD410D"/>
    <w:rsid w:val="00CD417F"/>
    <w:rsid w:val="00CD4204"/>
    <w:rsid w:val="00CD4239"/>
    <w:rsid w:val="00CD431F"/>
    <w:rsid w:val="00CD4389"/>
    <w:rsid w:val="00CD450E"/>
    <w:rsid w:val="00CD47D1"/>
    <w:rsid w:val="00CD482C"/>
    <w:rsid w:val="00CD48CD"/>
    <w:rsid w:val="00CD4902"/>
    <w:rsid w:val="00CD49A8"/>
    <w:rsid w:val="00CD49C2"/>
    <w:rsid w:val="00CD4B56"/>
    <w:rsid w:val="00CD500F"/>
    <w:rsid w:val="00CD50B7"/>
    <w:rsid w:val="00CD513F"/>
    <w:rsid w:val="00CD5231"/>
    <w:rsid w:val="00CD52C4"/>
    <w:rsid w:val="00CD5343"/>
    <w:rsid w:val="00CD5440"/>
    <w:rsid w:val="00CD5635"/>
    <w:rsid w:val="00CD563B"/>
    <w:rsid w:val="00CD57F0"/>
    <w:rsid w:val="00CD580D"/>
    <w:rsid w:val="00CD582E"/>
    <w:rsid w:val="00CD58BC"/>
    <w:rsid w:val="00CD5961"/>
    <w:rsid w:val="00CD59B5"/>
    <w:rsid w:val="00CD5A39"/>
    <w:rsid w:val="00CD5BB0"/>
    <w:rsid w:val="00CD5CA5"/>
    <w:rsid w:val="00CD5D89"/>
    <w:rsid w:val="00CD5EDE"/>
    <w:rsid w:val="00CD5EF3"/>
    <w:rsid w:val="00CD6049"/>
    <w:rsid w:val="00CD61DB"/>
    <w:rsid w:val="00CD62AB"/>
    <w:rsid w:val="00CD633C"/>
    <w:rsid w:val="00CD6374"/>
    <w:rsid w:val="00CD64D4"/>
    <w:rsid w:val="00CD654F"/>
    <w:rsid w:val="00CD6576"/>
    <w:rsid w:val="00CD6581"/>
    <w:rsid w:val="00CD66A8"/>
    <w:rsid w:val="00CD66C4"/>
    <w:rsid w:val="00CD6752"/>
    <w:rsid w:val="00CD67AC"/>
    <w:rsid w:val="00CD68AE"/>
    <w:rsid w:val="00CD6A28"/>
    <w:rsid w:val="00CD6ACD"/>
    <w:rsid w:val="00CD6B6F"/>
    <w:rsid w:val="00CD6C6E"/>
    <w:rsid w:val="00CD6E8F"/>
    <w:rsid w:val="00CD6EB9"/>
    <w:rsid w:val="00CD6F27"/>
    <w:rsid w:val="00CD6FBC"/>
    <w:rsid w:val="00CD7006"/>
    <w:rsid w:val="00CD70D4"/>
    <w:rsid w:val="00CD7148"/>
    <w:rsid w:val="00CD7183"/>
    <w:rsid w:val="00CD7394"/>
    <w:rsid w:val="00CD74C4"/>
    <w:rsid w:val="00CD762B"/>
    <w:rsid w:val="00CD763A"/>
    <w:rsid w:val="00CD7861"/>
    <w:rsid w:val="00CD78E4"/>
    <w:rsid w:val="00CD79A0"/>
    <w:rsid w:val="00CD7B7A"/>
    <w:rsid w:val="00CD7D32"/>
    <w:rsid w:val="00CD7E20"/>
    <w:rsid w:val="00CD7EEC"/>
    <w:rsid w:val="00CD7F95"/>
    <w:rsid w:val="00CE0033"/>
    <w:rsid w:val="00CE0122"/>
    <w:rsid w:val="00CE0245"/>
    <w:rsid w:val="00CE03A2"/>
    <w:rsid w:val="00CE03A4"/>
    <w:rsid w:val="00CE03F1"/>
    <w:rsid w:val="00CE06D8"/>
    <w:rsid w:val="00CE070E"/>
    <w:rsid w:val="00CE07EC"/>
    <w:rsid w:val="00CE098B"/>
    <w:rsid w:val="00CE0A73"/>
    <w:rsid w:val="00CE0B50"/>
    <w:rsid w:val="00CE0C54"/>
    <w:rsid w:val="00CE0C9F"/>
    <w:rsid w:val="00CE0D03"/>
    <w:rsid w:val="00CE0DA6"/>
    <w:rsid w:val="00CE0FBB"/>
    <w:rsid w:val="00CE0FF1"/>
    <w:rsid w:val="00CE118F"/>
    <w:rsid w:val="00CE124C"/>
    <w:rsid w:val="00CE12AD"/>
    <w:rsid w:val="00CE12BF"/>
    <w:rsid w:val="00CE12F7"/>
    <w:rsid w:val="00CE13B4"/>
    <w:rsid w:val="00CE1613"/>
    <w:rsid w:val="00CE167E"/>
    <w:rsid w:val="00CE1689"/>
    <w:rsid w:val="00CE169D"/>
    <w:rsid w:val="00CE16EE"/>
    <w:rsid w:val="00CE1728"/>
    <w:rsid w:val="00CE17D2"/>
    <w:rsid w:val="00CE17E2"/>
    <w:rsid w:val="00CE1840"/>
    <w:rsid w:val="00CE18E6"/>
    <w:rsid w:val="00CE1931"/>
    <w:rsid w:val="00CE1954"/>
    <w:rsid w:val="00CE19D4"/>
    <w:rsid w:val="00CE1D0B"/>
    <w:rsid w:val="00CE1D26"/>
    <w:rsid w:val="00CE1D72"/>
    <w:rsid w:val="00CE1E09"/>
    <w:rsid w:val="00CE1E58"/>
    <w:rsid w:val="00CE1E68"/>
    <w:rsid w:val="00CE20B9"/>
    <w:rsid w:val="00CE20DB"/>
    <w:rsid w:val="00CE21F2"/>
    <w:rsid w:val="00CE233E"/>
    <w:rsid w:val="00CE2392"/>
    <w:rsid w:val="00CE24A5"/>
    <w:rsid w:val="00CE256F"/>
    <w:rsid w:val="00CE25AC"/>
    <w:rsid w:val="00CE2678"/>
    <w:rsid w:val="00CE26AD"/>
    <w:rsid w:val="00CE26E7"/>
    <w:rsid w:val="00CE2791"/>
    <w:rsid w:val="00CE27B9"/>
    <w:rsid w:val="00CE27CD"/>
    <w:rsid w:val="00CE2859"/>
    <w:rsid w:val="00CE2872"/>
    <w:rsid w:val="00CE28A0"/>
    <w:rsid w:val="00CE2943"/>
    <w:rsid w:val="00CE2BAC"/>
    <w:rsid w:val="00CE2BBB"/>
    <w:rsid w:val="00CE2D8D"/>
    <w:rsid w:val="00CE2FFF"/>
    <w:rsid w:val="00CE3021"/>
    <w:rsid w:val="00CE3085"/>
    <w:rsid w:val="00CE3124"/>
    <w:rsid w:val="00CE31A6"/>
    <w:rsid w:val="00CE3225"/>
    <w:rsid w:val="00CE3278"/>
    <w:rsid w:val="00CE327A"/>
    <w:rsid w:val="00CE35C0"/>
    <w:rsid w:val="00CE3615"/>
    <w:rsid w:val="00CE364D"/>
    <w:rsid w:val="00CE36BC"/>
    <w:rsid w:val="00CE3795"/>
    <w:rsid w:val="00CE3A13"/>
    <w:rsid w:val="00CE3A44"/>
    <w:rsid w:val="00CE3D23"/>
    <w:rsid w:val="00CE3DD4"/>
    <w:rsid w:val="00CE3E3A"/>
    <w:rsid w:val="00CE3EE1"/>
    <w:rsid w:val="00CE4014"/>
    <w:rsid w:val="00CE40E4"/>
    <w:rsid w:val="00CE41C9"/>
    <w:rsid w:val="00CE4223"/>
    <w:rsid w:val="00CE42B0"/>
    <w:rsid w:val="00CE42BE"/>
    <w:rsid w:val="00CE4320"/>
    <w:rsid w:val="00CE43FC"/>
    <w:rsid w:val="00CE448E"/>
    <w:rsid w:val="00CE4495"/>
    <w:rsid w:val="00CE44B7"/>
    <w:rsid w:val="00CE45B4"/>
    <w:rsid w:val="00CE461C"/>
    <w:rsid w:val="00CE462F"/>
    <w:rsid w:val="00CE46C8"/>
    <w:rsid w:val="00CE4721"/>
    <w:rsid w:val="00CE489B"/>
    <w:rsid w:val="00CE4953"/>
    <w:rsid w:val="00CE49EC"/>
    <w:rsid w:val="00CE4A9D"/>
    <w:rsid w:val="00CE4BEF"/>
    <w:rsid w:val="00CE4D76"/>
    <w:rsid w:val="00CE4DA2"/>
    <w:rsid w:val="00CE4DD5"/>
    <w:rsid w:val="00CE508B"/>
    <w:rsid w:val="00CE5333"/>
    <w:rsid w:val="00CE53B9"/>
    <w:rsid w:val="00CE54A9"/>
    <w:rsid w:val="00CE5536"/>
    <w:rsid w:val="00CE5679"/>
    <w:rsid w:val="00CE58A6"/>
    <w:rsid w:val="00CE5A4F"/>
    <w:rsid w:val="00CE5B5E"/>
    <w:rsid w:val="00CE5C61"/>
    <w:rsid w:val="00CE5D08"/>
    <w:rsid w:val="00CE5D0A"/>
    <w:rsid w:val="00CE5D44"/>
    <w:rsid w:val="00CE5E49"/>
    <w:rsid w:val="00CE5EBA"/>
    <w:rsid w:val="00CE5F75"/>
    <w:rsid w:val="00CE6012"/>
    <w:rsid w:val="00CE604A"/>
    <w:rsid w:val="00CE60ED"/>
    <w:rsid w:val="00CE60EE"/>
    <w:rsid w:val="00CE6181"/>
    <w:rsid w:val="00CE61B3"/>
    <w:rsid w:val="00CE61D2"/>
    <w:rsid w:val="00CE643F"/>
    <w:rsid w:val="00CE677D"/>
    <w:rsid w:val="00CE681F"/>
    <w:rsid w:val="00CE6936"/>
    <w:rsid w:val="00CE69F1"/>
    <w:rsid w:val="00CE6A6A"/>
    <w:rsid w:val="00CE6D46"/>
    <w:rsid w:val="00CE6DE0"/>
    <w:rsid w:val="00CE6F45"/>
    <w:rsid w:val="00CE6FB2"/>
    <w:rsid w:val="00CE7006"/>
    <w:rsid w:val="00CE719B"/>
    <w:rsid w:val="00CE727C"/>
    <w:rsid w:val="00CE7329"/>
    <w:rsid w:val="00CE732A"/>
    <w:rsid w:val="00CE737A"/>
    <w:rsid w:val="00CE73ED"/>
    <w:rsid w:val="00CE741A"/>
    <w:rsid w:val="00CE745D"/>
    <w:rsid w:val="00CE747C"/>
    <w:rsid w:val="00CE74D6"/>
    <w:rsid w:val="00CE74EC"/>
    <w:rsid w:val="00CE75D1"/>
    <w:rsid w:val="00CE7660"/>
    <w:rsid w:val="00CE76EB"/>
    <w:rsid w:val="00CE7735"/>
    <w:rsid w:val="00CE79B6"/>
    <w:rsid w:val="00CE79BC"/>
    <w:rsid w:val="00CE79E1"/>
    <w:rsid w:val="00CE7A4E"/>
    <w:rsid w:val="00CE7A6A"/>
    <w:rsid w:val="00CE7A86"/>
    <w:rsid w:val="00CE7B0D"/>
    <w:rsid w:val="00CE7C99"/>
    <w:rsid w:val="00CE7E18"/>
    <w:rsid w:val="00CE7E38"/>
    <w:rsid w:val="00CE7E7A"/>
    <w:rsid w:val="00CE7F3A"/>
    <w:rsid w:val="00CE7F4E"/>
    <w:rsid w:val="00CF0006"/>
    <w:rsid w:val="00CF0041"/>
    <w:rsid w:val="00CF00B2"/>
    <w:rsid w:val="00CF0166"/>
    <w:rsid w:val="00CF01D6"/>
    <w:rsid w:val="00CF023D"/>
    <w:rsid w:val="00CF03AD"/>
    <w:rsid w:val="00CF03D6"/>
    <w:rsid w:val="00CF0454"/>
    <w:rsid w:val="00CF0456"/>
    <w:rsid w:val="00CF099B"/>
    <w:rsid w:val="00CF0BD7"/>
    <w:rsid w:val="00CF0D8B"/>
    <w:rsid w:val="00CF0E28"/>
    <w:rsid w:val="00CF0E31"/>
    <w:rsid w:val="00CF0F2C"/>
    <w:rsid w:val="00CF0F92"/>
    <w:rsid w:val="00CF1138"/>
    <w:rsid w:val="00CF116C"/>
    <w:rsid w:val="00CF11F0"/>
    <w:rsid w:val="00CF13A7"/>
    <w:rsid w:val="00CF1502"/>
    <w:rsid w:val="00CF16AB"/>
    <w:rsid w:val="00CF1737"/>
    <w:rsid w:val="00CF18ED"/>
    <w:rsid w:val="00CF197A"/>
    <w:rsid w:val="00CF1A74"/>
    <w:rsid w:val="00CF1D49"/>
    <w:rsid w:val="00CF1FD5"/>
    <w:rsid w:val="00CF2022"/>
    <w:rsid w:val="00CF2138"/>
    <w:rsid w:val="00CF23A1"/>
    <w:rsid w:val="00CF2494"/>
    <w:rsid w:val="00CF24A5"/>
    <w:rsid w:val="00CF24C9"/>
    <w:rsid w:val="00CF24F3"/>
    <w:rsid w:val="00CF256C"/>
    <w:rsid w:val="00CF25A4"/>
    <w:rsid w:val="00CF263F"/>
    <w:rsid w:val="00CF2684"/>
    <w:rsid w:val="00CF26EE"/>
    <w:rsid w:val="00CF29AE"/>
    <w:rsid w:val="00CF2A59"/>
    <w:rsid w:val="00CF2A85"/>
    <w:rsid w:val="00CF2BEB"/>
    <w:rsid w:val="00CF2DA7"/>
    <w:rsid w:val="00CF2E0C"/>
    <w:rsid w:val="00CF2FA1"/>
    <w:rsid w:val="00CF2FA7"/>
    <w:rsid w:val="00CF3026"/>
    <w:rsid w:val="00CF3142"/>
    <w:rsid w:val="00CF32F9"/>
    <w:rsid w:val="00CF3425"/>
    <w:rsid w:val="00CF3523"/>
    <w:rsid w:val="00CF3553"/>
    <w:rsid w:val="00CF356D"/>
    <w:rsid w:val="00CF375C"/>
    <w:rsid w:val="00CF37C0"/>
    <w:rsid w:val="00CF3839"/>
    <w:rsid w:val="00CF3AC6"/>
    <w:rsid w:val="00CF3ACB"/>
    <w:rsid w:val="00CF3AEA"/>
    <w:rsid w:val="00CF3B0E"/>
    <w:rsid w:val="00CF3BEC"/>
    <w:rsid w:val="00CF3C01"/>
    <w:rsid w:val="00CF3C8A"/>
    <w:rsid w:val="00CF3CF0"/>
    <w:rsid w:val="00CF3D07"/>
    <w:rsid w:val="00CF3D0F"/>
    <w:rsid w:val="00CF3D8C"/>
    <w:rsid w:val="00CF3DCB"/>
    <w:rsid w:val="00CF3E0F"/>
    <w:rsid w:val="00CF3E2A"/>
    <w:rsid w:val="00CF3E45"/>
    <w:rsid w:val="00CF404D"/>
    <w:rsid w:val="00CF40D4"/>
    <w:rsid w:val="00CF413E"/>
    <w:rsid w:val="00CF419B"/>
    <w:rsid w:val="00CF41A9"/>
    <w:rsid w:val="00CF4286"/>
    <w:rsid w:val="00CF428A"/>
    <w:rsid w:val="00CF42A3"/>
    <w:rsid w:val="00CF4423"/>
    <w:rsid w:val="00CF4455"/>
    <w:rsid w:val="00CF449E"/>
    <w:rsid w:val="00CF4593"/>
    <w:rsid w:val="00CF4608"/>
    <w:rsid w:val="00CF4704"/>
    <w:rsid w:val="00CF4803"/>
    <w:rsid w:val="00CF4899"/>
    <w:rsid w:val="00CF4AB2"/>
    <w:rsid w:val="00CF4AB6"/>
    <w:rsid w:val="00CF4ADE"/>
    <w:rsid w:val="00CF4C6A"/>
    <w:rsid w:val="00CF4D65"/>
    <w:rsid w:val="00CF4EB5"/>
    <w:rsid w:val="00CF4FFD"/>
    <w:rsid w:val="00CF5058"/>
    <w:rsid w:val="00CF50BA"/>
    <w:rsid w:val="00CF51CF"/>
    <w:rsid w:val="00CF51D1"/>
    <w:rsid w:val="00CF51EE"/>
    <w:rsid w:val="00CF53BD"/>
    <w:rsid w:val="00CF5430"/>
    <w:rsid w:val="00CF54FE"/>
    <w:rsid w:val="00CF55E9"/>
    <w:rsid w:val="00CF5601"/>
    <w:rsid w:val="00CF569B"/>
    <w:rsid w:val="00CF56AD"/>
    <w:rsid w:val="00CF56DB"/>
    <w:rsid w:val="00CF576E"/>
    <w:rsid w:val="00CF5991"/>
    <w:rsid w:val="00CF5A54"/>
    <w:rsid w:val="00CF5AE3"/>
    <w:rsid w:val="00CF5AF5"/>
    <w:rsid w:val="00CF5B4F"/>
    <w:rsid w:val="00CF5DFB"/>
    <w:rsid w:val="00CF5E8B"/>
    <w:rsid w:val="00CF5F74"/>
    <w:rsid w:val="00CF5FA5"/>
    <w:rsid w:val="00CF600F"/>
    <w:rsid w:val="00CF6050"/>
    <w:rsid w:val="00CF605A"/>
    <w:rsid w:val="00CF62F8"/>
    <w:rsid w:val="00CF6317"/>
    <w:rsid w:val="00CF6476"/>
    <w:rsid w:val="00CF64A4"/>
    <w:rsid w:val="00CF6846"/>
    <w:rsid w:val="00CF6A12"/>
    <w:rsid w:val="00CF6AB5"/>
    <w:rsid w:val="00CF6B19"/>
    <w:rsid w:val="00CF6BA6"/>
    <w:rsid w:val="00CF6C39"/>
    <w:rsid w:val="00CF6C6D"/>
    <w:rsid w:val="00CF6CC1"/>
    <w:rsid w:val="00CF6CE7"/>
    <w:rsid w:val="00CF6DED"/>
    <w:rsid w:val="00CF6E0A"/>
    <w:rsid w:val="00CF6ED9"/>
    <w:rsid w:val="00CF6FBD"/>
    <w:rsid w:val="00CF7013"/>
    <w:rsid w:val="00CF704A"/>
    <w:rsid w:val="00CF70A0"/>
    <w:rsid w:val="00CF71CD"/>
    <w:rsid w:val="00CF74D3"/>
    <w:rsid w:val="00CF7660"/>
    <w:rsid w:val="00CF787A"/>
    <w:rsid w:val="00CF797B"/>
    <w:rsid w:val="00CF7A33"/>
    <w:rsid w:val="00CF7B29"/>
    <w:rsid w:val="00CF7B6C"/>
    <w:rsid w:val="00CF7C1A"/>
    <w:rsid w:val="00D000F4"/>
    <w:rsid w:val="00D001D4"/>
    <w:rsid w:val="00D002D6"/>
    <w:rsid w:val="00D00458"/>
    <w:rsid w:val="00D008C1"/>
    <w:rsid w:val="00D009E7"/>
    <w:rsid w:val="00D009E9"/>
    <w:rsid w:val="00D009F8"/>
    <w:rsid w:val="00D00AF2"/>
    <w:rsid w:val="00D00C03"/>
    <w:rsid w:val="00D00CC7"/>
    <w:rsid w:val="00D00D6E"/>
    <w:rsid w:val="00D00D9A"/>
    <w:rsid w:val="00D00E25"/>
    <w:rsid w:val="00D00F7A"/>
    <w:rsid w:val="00D00F9B"/>
    <w:rsid w:val="00D01118"/>
    <w:rsid w:val="00D012BC"/>
    <w:rsid w:val="00D0138F"/>
    <w:rsid w:val="00D0141E"/>
    <w:rsid w:val="00D014C7"/>
    <w:rsid w:val="00D01602"/>
    <w:rsid w:val="00D01671"/>
    <w:rsid w:val="00D016BF"/>
    <w:rsid w:val="00D016DD"/>
    <w:rsid w:val="00D016FC"/>
    <w:rsid w:val="00D01797"/>
    <w:rsid w:val="00D01AD9"/>
    <w:rsid w:val="00D01B06"/>
    <w:rsid w:val="00D01B52"/>
    <w:rsid w:val="00D01D0A"/>
    <w:rsid w:val="00D01E8C"/>
    <w:rsid w:val="00D01F22"/>
    <w:rsid w:val="00D01F75"/>
    <w:rsid w:val="00D01FAC"/>
    <w:rsid w:val="00D01FB6"/>
    <w:rsid w:val="00D0211D"/>
    <w:rsid w:val="00D02141"/>
    <w:rsid w:val="00D02301"/>
    <w:rsid w:val="00D0231E"/>
    <w:rsid w:val="00D023A7"/>
    <w:rsid w:val="00D023BA"/>
    <w:rsid w:val="00D02413"/>
    <w:rsid w:val="00D0254C"/>
    <w:rsid w:val="00D02567"/>
    <w:rsid w:val="00D02860"/>
    <w:rsid w:val="00D02A71"/>
    <w:rsid w:val="00D02BE1"/>
    <w:rsid w:val="00D02C09"/>
    <w:rsid w:val="00D02C4F"/>
    <w:rsid w:val="00D02DD3"/>
    <w:rsid w:val="00D02EB5"/>
    <w:rsid w:val="00D02FCD"/>
    <w:rsid w:val="00D02FEC"/>
    <w:rsid w:val="00D02FF9"/>
    <w:rsid w:val="00D030B2"/>
    <w:rsid w:val="00D0347E"/>
    <w:rsid w:val="00D03513"/>
    <w:rsid w:val="00D0363D"/>
    <w:rsid w:val="00D036CA"/>
    <w:rsid w:val="00D03762"/>
    <w:rsid w:val="00D0376D"/>
    <w:rsid w:val="00D038D3"/>
    <w:rsid w:val="00D038F7"/>
    <w:rsid w:val="00D03941"/>
    <w:rsid w:val="00D03A39"/>
    <w:rsid w:val="00D03B24"/>
    <w:rsid w:val="00D03CE6"/>
    <w:rsid w:val="00D03F33"/>
    <w:rsid w:val="00D041D3"/>
    <w:rsid w:val="00D04201"/>
    <w:rsid w:val="00D042E6"/>
    <w:rsid w:val="00D04312"/>
    <w:rsid w:val="00D044CF"/>
    <w:rsid w:val="00D04536"/>
    <w:rsid w:val="00D045F0"/>
    <w:rsid w:val="00D045FA"/>
    <w:rsid w:val="00D046D5"/>
    <w:rsid w:val="00D04754"/>
    <w:rsid w:val="00D04819"/>
    <w:rsid w:val="00D04926"/>
    <w:rsid w:val="00D04A3A"/>
    <w:rsid w:val="00D04B69"/>
    <w:rsid w:val="00D04D2C"/>
    <w:rsid w:val="00D04E1F"/>
    <w:rsid w:val="00D04E8B"/>
    <w:rsid w:val="00D04EDB"/>
    <w:rsid w:val="00D05048"/>
    <w:rsid w:val="00D050AC"/>
    <w:rsid w:val="00D05220"/>
    <w:rsid w:val="00D0528F"/>
    <w:rsid w:val="00D053B5"/>
    <w:rsid w:val="00D053DD"/>
    <w:rsid w:val="00D054A8"/>
    <w:rsid w:val="00D0551C"/>
    <w:rsid w:val="00D05778"/>
    <w:rsid w:val="00D057A8"/>
    <w:rsid w:val="00D05842"/>
    <w:rsid w:val="00D05893"/>
    <w:rsid w:val="00D05895"/>
    <w:rsid w:val="00D058AD"/>
    <w:rsid w:val="00D058C0"/>
    <w:rsid w:val="00D05904"/>
    <w:rsid w:val="00D05951"/>
    <w:rsid w:val="00D059B2"/>
    <w:rsid w:val="00D059D2"/>
    <w:rsid w:val="00D05AC2"/>
    <w:rsid w:val="00D05B16"/>
    <w:rsid w:val="00D05BAF"/>
    <w:rsid w:val="00D05DCE"/>
    <w:rsid w:val="00D05F2B"/>
    <w:rsid w:val="00D05F3D"/>
    <w:rsid w:val="00D05F88"/>
    <w:rsid w:val="00D060B4"/>
    <w:rsid w:val="00D06107"/>
    <w:rsid w:val="00D062EB"/>
    <w:rsid w:val="00D06346"/>
    <w:rsid w:val="00D063A2"/>
    <w:rsid w:val="00D06478"/>
    <w:rsid w:val="00D0649D"/>
    <w:rsid w:val="00D064F2"/>
    <w:rsid w:val="00D0666E"/>
    <w:rsid w:val="00D066D2"/>
    <w:rsid w:val="00D0674D"/>
    <w:rsid w:val="00D068A8"/>
    <w:rsid w:val="00D0692B"/>
    <w:rsid w:val="00D069BE"/>
    <w:rsid w:val="00D06ADA"/>
    <w:rsid w:val="00D06CFB"/>
    <w:rsid w:val="00D06E87"/>
    <w:rsid w:val="00D06FF3"/>
    <w:rsid w:val="00D07001"/>
    <w:rsid w:val="00D07301"/>
    <w:rsid w:val="00D073DA"/>
    <w:rsid w:val="00D07429"/>
    <w:rsid w:val="00D07579"/>
    <w:rsid w:val="00D075A9"/>
    <w:rsid w:val="00D075D6"/>
    <w:rsid w:val="00D07665"/>
    <w:rsid w:val="00D076CD"/>
    <w:rsid w:val="00D076E3"/>
    <w:rsid w:val="00D07807"/>
    <w:rsid w:val="00D07816"/>
    <w:rsid w:val="00D07947"/>
    <w:rsid w:val="00D07B42"/>
    <w:rsid w:val="00D07BCA"/>
    <w:rsid w:val="00D07CA2"/>
    <w:rsid w:val="00D07CB9"/>
    <w:rsid w:val="00D07E5B"/>
    <w:rsid w:val="00D07ECE"/>
    <w:rsid w:val="00D1007C"/>
    <w:rsid w:val="00D102BB"/>
    <w:rsid w:val="00D105A5"/>
    <w:rsid w:val="00D10627"/>
    <w:rsid w:val="00D10721"/>
    <w:rsid w:val="00D1083C"/>
    <w:rsid w:val="00D10849"/>
    <w:rsid w:val="00D10875"/>
    <w:rsid w:val="00D10A88"/>
    <w:rsid w:val="00D10ABC"/>
    <w:rsid w:val="00D10AFC"/>
    <w:rsid w:val="00D10B0B"/>
    <w:rsid w:val="00D10B59"/>
    <w:rsid w:val="00D10CDF"/>
    <w:rsid w:val="00D10D82"/>
    <w:rsid w:val="00D10DC6"/>
    <w:rsid w:val="00D10DED"/>
    <w:rsid w:val="00D10EC7"/>
    <w:rsid w:val="00D10FD7"/>
    <w:rsid w:val="00D10FD8"/>
    <w:rsid w:val="00D112BB"/>
    <w:rsid w:val="00D112FA"/>
    <w:rsid w:val="00D1130C"/>
    <w:rsid w:val="00D1133A"/>
    <w:rsid w:val="00D11494"/>
    <w:rsid w:val="00D114BB"/>
    <w:rsid w:val="00D1176D"/>
    <w:rsid w:val="00D11A2D"/>
    <w:rsid w:val="00D11AA3"/>
    <w:rsid w:val="00D11B1A"/>
    <w:rsid w:val="00D11B31"/>
    <w:rsid w:val="00D11BB4"/>
    <w:rsid w:val="00D11BF1"/>
    <w:rsid w:val="00D11BF5"/>
    <w:rsid w:val="00D11C05"/>
    <w:rsid w:val="00D11C1C"/>
    <w:rsid w:val="00D11D2F"/>
    <w:rsid w:val="00D11EEB"/>
    <w:rsid w:val="00D11EEE"/>
    <w:rsid w:val="00D11F27"/>
    <w:rsid w:val="00D11F55"/>
    <w:rsid w:val="00D11FA0"/>
    <w:rsid w:val="00D12019"/>
    <w:rsid w:val="00D1201F"/>
    <w:rsid w:val="00D12096"/>
    <w:rsid w:val="00D120B3"/>
    <w:rsid w:val="00D12173"/>
    <w:rsid w:val="00D12187"/>
    <w:rsid w:val="00D122AA"/>
    <w:rsid w:val="00D122FC"/>
    <w:rsid w:val="00D1248C"/>
    <w:rsid w:val="00D124A5"/>
    <w:rsid w:val="00D124F6"/>
    <w:rsid w:val="00D127A1"/>
    <w:rsid w:val="00D127BD"/>
    <w:rsid w:val="00D12922"/>
    <w:rsid w:val="00D12944"/>
    <w:rsid w:val="00D12B6D"/>
    <w:rsid w:val="00D12B70"/>
    <w:rsid w:val="00D12C8A"/>
    <w:rsid w:val="00D12E12"/>
    <w:rsid w:val="00D12E52"/>
    <w:rsid w:val="00D12E55"/>
    <w:rsid w:val="00D12E8B"/>
    <w:rsid w:val="00D12EDA"/>
    <w:rsid w:val="00D1302D"/>
    <w:rsid w:val="00D132E8"/>
    <w:rsid w:val="00D13347"/>
    <w:rsid w:val="00D13351"/>
    <w:rsid w:val="00D1346A"/>
    <w:rsid w:val="00D1346C"/>
    <w:rsid w:val="00D134AA"/>
    <w:rsid w:val="00D13559"/>
    <w:rsid w:val="00D13737"/>
    <w:rsid w:val="00D137A4"/>
    <w:rsid w:val="00D137BD"/>
    <w:rsid w:val="00D13983"/>
    <w:rsid w:val="00D139EF"/>
    <w:rsid w:val="00D13A75"/>
    <w:rsid w:val="00D13A8A"/>
    <w:rsid w:val="00D13A91"/>
    <w:rsid w:val="00D13BAA"/>
    <w:rsid w:val="00D13CA1"/>
    <w:rsid w:val="00D13D4D"/>
    <w:rsid w:val="00D13DC5"/>
    <w:rsid w:val="00D13EFB"/>
    <w:rsid w:val="00D13F16"/>
    <w:rsid w:val="00D13F1D"/>
    <w:rsid w:val="00D13F27"/>
    <w:rsid w:val="00D13F31"/>
    <w:rsid w:val="00D13F83"/>
    <w:rsid w:val="00D1401C"/>
    <w:rsid w:val="00D1409D"/>
    <w:rsid w:val="00D141B0"/>
    <w:rsid w:val="00D1435A"/>
    <w:rsid w:val="00D143B6"/>
    <w:rsid w:val="00D143BE"/>
    <w:rsid w:val="00D1467F"/>
    <w:rsid w:val="00D147E3"/>
    <w:rsid w:val="00D147EA"/>
    <w:rsid w:val="00D149DA"/>
    <w:rsid w:val="00D14A16"/>
    <w:rsid w:val="00D14A79"/>
    <w:rsid w:val="00D14A81"/>
    <w:rsid w:val="00D14E04"/>
    <w:rsid w:val="00D14FA6"/>
    <w:rsid w:val="00D15091"/>
    <w:rsid w:val="00D15217"/>
    <w:rsid w:val="00D152A1"/>
    <w:rsid w:val="00D154F4"/>
    <w:rsid w:val="00D15567"/>
    <w:rsid w:val="00D155BB"/>
    <w:rsid w:val="00D15602"/>
    <w:rsid w:val="00D15741"/>
    <w:rsid w:val="00D1583E"/>
    <w:rsid w:val="00D15935"/>
    <w:rsid w:val="00D1598E"/>
    <w:rsid w:val="00D159A7"/>
    <w:rsid w:val="00D15BBC"/>
    <w:rsid w:val="00D15CD2"/>
    <w:rsid w:val="00D15F3C"/>
    <w:rsid w:val="00D16273"/>
    <w:rsid w:val="00D162D3"/>
    <w:rsid w:val="00D1630B"/>
    <w:rsid w:val="00D16318"/>
    <w:rsid w:val="00D1635E"/>
    <w:rsid w:val="00D16387"/>
    <w:rsid w:val="00D16542"/>
    <w:rsid w:val="00D1655C"/>
    <w:rsid w:val="00D16675"/>
    <w:rsid w:val="00D16831"/>
    <w:rsid w:val="00D16899"/>
    <w:rsid w:val="00D1689E"/>
    <w:rsid w:val="00D1690A"/>
    <w:rsid w:val="00D16934"/>
    <w:rsid w:val="00D169C7"/>
    <w:rsid w:val="00D16C28"/>
    <w:rsid w:val="00D16C83"/>
    <w:rsid w:val="00D16EB3"/>
    <w:rsid w:val="00D16EB6"/>
    <w:rsid w:val="00D16EE6"/>
    <w:rsid w:val="00D170DD"/>
    <w:rsid w:val="00D170E5"/>
    <w:rsid w:val="00D17136"/>
    <w:rsid w:val="00D17256"/>
    <w:rsid w:val="00D17533"/>
    <w:rsid w:val="00D175EE"/>
    <w:rsid w:val="00D176B2"/>
    <w:rsid w:val="00D176C3"/>
    <w:rsid w:val="00D17886"/>
    <w:rsid w:val="00D179DD"/>
    <w:rsid w:val="00D17C1D"/>
    <w:rsid w:val="00D17C25"/>
    <w:rsid w:val="00D17DBC"/>
    <w:rsid w:val="00D17DD4"/>
    <w:rsid w:val="00D17FF1"/>
    <w:rsid w:val="00D202EE"/>
    <w:rsid w:val="00D202F0"/>
    <w:rsid w:val="00D20359"/>
    <w:rsid w:val="00D204B6"/>
    <w:rsid w:val="00D204DE"/>
    <w:rsid w:val="00D204F1"/>
    <w:rsid w:val="00D204F2"/>
    <w:rsid w:val="00D20763"/>
    <w:rsid w:val="00D20857"/>
    <w:rsid w:val="00D20880"/>
    <w:rsid w:val="00D20886"/>
    <w:rsid w:val="00D209F9"/>
    <w:rsid w:val="00D20A1B"/>
    <w:rsid w:val="00D20A60"/>
    <w:rsid w:val="00D20A92"/>
    <w:rsid w:val="00D20CFF"/>
    <w:rsid w:val="00D20F5B"/>
    <w:rsid w:val="00D210A8"/>
    <w:rsid w:val="00D2126C"/>
    <w:rsid w:val="00D2129F"/>
    <w:rsid w:val="00D212A5"/>
    <w:rsid w:val="00D21336"/>
    <w:rsid w:val="00D21376"/>
    <w:rsid w:val="00D213FA"/>
    <w:rsid w:val="00D2144E"/>
    <w:rsid w:val="00D2146A"/>
    <w:rsid w:val="00D21493"/>
    <w:rsid w:val="00D216BB"/>
    <w:rsid w:val="00D21822"/>
    <w:rsid w:val="00D21838"/>
    <w:rsid w:val="00D2195F"/>
    <w:rsid w:val="00D21B69"/>
    <w:rsid w:val="00D21BBF"/>
    <w:rsid w:val="00D21DFA"/>
    <w:rsid w:val="00D21E55"/>
    <w:rsid w:val="00D21EB5"/>
    <w:rsid w:val="00D21EF8"/>
    <w:rsid w:val="00D21F0D"/>
    <w:rsid w:val="00D22098"/>
    <w:rsid w:val="00D220ED"/>
    <w:rsid w:val="00D223D3"/>
    <w:rsid w:val="00D224DC"/>
    <w:rsid w:val="00D225EB"/>
    <w:rsid w:val="00D227D1"/>
    <w:rsid w:val="00D228B0"/>
    <w:rsid w:val="00D22984"/>
    <w:rsid w:val="00D22F6A"/>
    <w:rsid w:val="00D230AD"/>
    <w:rsid w:val="00D23182"/>
    <w:rsid w:val="00D232CA"/>
    <w:rsid w:val="00D23350"/>
    <w:rsid w:val="00D233D5"/>
    <w:rsid w:val="00D23428"/>
    <w:rsid w:val="00D23466"/>
    <w:rsid w:val="00D23634"/>
    <w:rsid w:val="00D2367F"/>
    <w:rsid w:val="00D23B1F"/>
    <w:rsid w:val="00D23BD0"/>
    <w:rsid w:val="00D23D35"/>
    <w:rsid w:val="00D23D46"/>
    <w:rsid w:val="00D23E1A"/>
    <w:rsid w:val="00D23EA3"/>
    <w:rsid w:val="00D23F9F"/>
    <w:rsid w:val="00D23FC1"/>
    <w:rsid w:val="00D2403B"/>
    <w:rsid w:val="00D24097"/>
    <w:rsid w:val="00D241E8"/>
    <w:rsid w:val="00D24344"/>
    <w:rsid w:val="00D243BE"/>
    <w:rsid w:val="00D243E9"/>
    <w:rsid w:val="00D24490"/>
    <w:rsid w:val="00D244A0"/>
    <w:rsid w:val="00D24533"/>
    <w:rsid w:val="00D24567"/>
    <w:rsid w:val="00D24657"/>
    <w:rsid w:val="00D246CE"/>
    <w:rsid w:val="00D2486E"/>
    <w:rsid w:val="00D249D2"/>
    <w:rsid w:val="00D24A57"/>
    <w:rsid w:val="00D24B0A"/>
    <w:rsid w:val="00D24B6B"/>
    <w:rsid w:val="00D24C1C"/>
    <w:rsid w:val="00D24C37"/>
    <w:rsid w:val="00D24CE0"/>
    <w:rsid w:val="00D24D0B"/>
    <w:rsid w:val="00D24DE6"/>
    <w:rsid w:val="00D24F82"/>
    <w:rsid w:val="00D25038"/>
    <w:rsid w:val="00D25058"/>
    <w:rsid w:val="00D25141"/>
    <w:rsid w:val="00D25223"/>
    <w:rsid w:val="00D25249"/>
    <w:rsid w:val="00D252A7"/>
    <w:rsid w:val="00D2531F"/>
    <w:rsid w:val="00D25322"/>
    <w:rsid w:val="00D2551F"/>
    <w:rsid w:val="00D2552F"/>
    <w:rsid w:val="00D25557"/>
    <w:rsid w:val="00D25581"/>
    <w:rsid w:val="00D25653"/>
    <w:rsid w:val="00D25773"/>
    <w:rsid w:val="00D25D89"/>
    <w:rsid w:val="00D25E90"/>
    <w:rsid w:val="00D25F68"/>
    <w:rsid w:val="00D26017"/>
    <w:rsid w:val="00D2617D"/>
    <w:rsid w:val="00D261E2"/>
    <w:rsid w:val="00D261E5"/>
    <w:rsid w:val="00D2620F"/>
    <w:rsid w:val="00D2635F"/>
    <w:rsid w:val="00D263B8"/>
    <w:rsid w:val="00D265A1"/>
    <w:rsid w:val="00D265F9"/>
    <w:rsid w:val="00D2664F"/>
    <w:rsid w:val="00D266EE"/>
    <w:rsid w:val="00D26811"/>
    <w:rsid w:val="00D26826"/>
    <w:rsid w:val="00D26D55"/>
    <w:rsid w:val="00D26DBE"/>
    <w:rsid w:val="00D26EEC"/>
    <w:rsid w:val="00D26F27"/>
    <w:rsid w:val="00D26F6F"/>
    <w:rsid w:val="00D2706E"/>
    <w:rsid w:val="00D2709A"/>
    <w:rsid w:val="00D270A1"/>
    <w:rsid w:val="00D27148"/>
    <w:rsid w:val="00D271BE"/>
    <w:rsid w:val="00D27251"/>
    <w:rsid w:val="00D272C7"/>
    <w:rsid w:val="00D274C0"/>
    <w:rsid w:val="00D27584"/>
    <w:rsid w:val="00D275D3"/>
    <w:rsid w:val="00D275EA"/>
    <w:rsid w:val="00D27693"/>
    <w:rsid w:val="00D2773B"/>
    <w:rsid w:val="00D27740"/>
    <w:rsid w:val="00D27981"/>
    <w:rsid w:val="00D279C2"/>
    <w:rsid w:val="00D279CF"/>
    <w:rsid w:val="00D279DA"/>
    <w:rsid w:val="00D27ADA"/>
    <w:rsid w:val="00D27B2D"/>
    <w:rsid w:val="00D27CA0"/>
    <w:rsid w:val="00D27DD0"/>
    <w:rsid w:val="00D27F96"/>
    <w:rsid w:val="00D30019"/>
    <w:rsid w:val="00D300FC"/>
    <w:rsid w:val="00D3019E"/>
    <w:rsid w:val="00D3029C"/>
    <w:rsid w:val="00D3038A"/>
    <w:rsid w:val="00D303B7"/>
    <w:rsid w:val="00D303FC"/>
    <w:rsid w:val="00D306AC"/>
    <w:rsid w:val="00D307BF"/>
    <w:rsid w:val="00D307C7"/>
    <w:rsid w:val="00D30846"/>
    <w:rsid w:val="00D3092B"/>
    <w:rsid w:val="00D30AC5"/>
    <w:rsid w:val="00D30ACE"/>
    <w:rsid w:val="00D30BEB"/>
    <w:rsid w:val="00D30C48"/>
    <w:rsid w:val="00D30C61"/>
    <w:rsid w:val="00D30CC5"/>
    <w:rsid w:val="00D30EBB"/>
    <w:rsid w:val="00D30FED"/>
    <w:rsid w:val="00D3108B"/>
    <w:rsid w:val="00D310F7"/>
    <w:rsid w:val="00D31140"/>
    <w:rsid w:val="00D31235"/>
    <w:rsid w:val="00D31270"/>
    <w:rsid w:val="00D31326"/>
    <w:rsid w:val="00D313B4"/>
    <w:rsid w:val="00D31511"/>
    <w:rsid w:val="00D31726"/>
    <w:rsid w:val="00D31839"/>
    <w:rsid w:val="00D31884"/>
    <w:rsid w:val="00D3189A"/>
    <w:rsid w:val="00D318A5"/>
    <w:rsid w:val="00D319D1"/>
    <w:rsid w:val="00D31A3A"/>
    <w:rsid w:val="00D31ADE"/>
    <w:rsid w:val="00D31BA8"/>
    <w:rsid w:val="00D31CCF"/>
    <w:rsid w:val="00D31E0C"/>
    <w:rsid w:val="00D31E1F"/>
    <w:rsid w:val="00D31E54"/>
    <w:rsid w:val="00D31EFB"/>
    <w:rsid w:val="00D31F0C"/>
    <w:rsid w:val="00D31F53"/>
    <w:rsid w:val="00D31F76"/>
    <w:rsid w:val="00D3203C"/>
    <w:rsid w:val="00D3203F"/>
    <w:rsid w:val="00D320F1"/>
    <w:rsid w:val="00D32367"/>
    <w:rsid w:val="00D32481"/>
    <w:rsid w:val="00D32500"/>
    <w:rsid w:val="00D325F5"/>
    <w:rsid w:val="00D32719"/>
    <w:rsid w:val="00D3272F"/>
    <w:rsid w:val="00D32753"/>
    <w:rsid w:val="00D32773"/>
    <w:rsid w:val="00D32802"/>
    <w:rsid w:val="00D3284A"/>
    <w:rsid w:val="00D32971"/>
    <w:rsid w:val="00D32CCA"/>
    <w:rsid w:val="00D32E31"/>
    <w:rsid w:val="00D32F31"/>
    <w:rsid w:val="00D32FE3"/>
    <w:rsid w:val="00D330E6"/>
    <w:rsid w:val="00D330F4"/>
    <w:rsid w:val="00D330F5"/>
    <w:rsid w:val="00D330FD"/>
    <w:rsid w:val="00D33128"/>
    <w:rsid w:val="00D333E2"/>
    <w:rsid w:val="00D335E6"/>
    <w:rsid w:val="00D3369E"/>
    <w:rsid w:val="00D336CD"/>
    <w:rsid w:val="00D33729"/>
    <w:rsid w:val="00D3373E"/>
    <w:rsid w:val="00D337EC"/>
    <w:rsid w:val="00D337FD"/>
    <w:rsid w:val="00D3387A"/>
    <w:rsid w:val="00D338FC"/>
    <w:rsid w:val="00D339D5"/>
    <w:rsid w:val="00D33A1D"/>
    <w:rsid w:val="00D33B11"/>
    <w:rsid w:val="00D33B5D"/>
    <w:rsid w:val="00D33B8C"/>
    <w:rsid w:val="00D33DB4"/>
    <w:rsid w:val="00D33E01"/>
    <w:rsid w:val="00D33E5F"/>
    <w:rsid w:val="00D33E6A"/>
    <w:rsid w:val="00D33E9B"/>
    <w:rsid w:val="00D33EBE"/>
    <w:rsid w:val="00D33F47"/>
    <w:rsid w:val="00D34012"/>
    <w:rsid w:val="00D34032"/>
    <w:rsid w:val="00D34154"/>
    <w:rsid w:val="00D34223"/>
    <w:rsid w:val="00D3429D"/>
    <w:rsid w:val="00D342E0"/>
    <w:rsid w:val="00D3458B"/>
    <w:rsid w:val="00D34652"/>
    <w:rsid w:val="00D34732"/>
    <w:rsid w:val="00D349A6"/>
    <w:rsid w:val="00D34C9F"/>
    <w:rsid w:val="00D34D15"/>
    <w:rsid w:val="00D34E32"/>
    <w:rsid w:val="00D34E3F"/>
    <w:rsid w:val="00D34EBB"/>
    <w:rsid w:val="00D34EF3"/>
    <w:rsid w:val="00D34FD3"/>
    <w:rsid w:val="00D35003"/>
    <w:rsid w:val="00D35040"/>
    <w:rsid w:val="00D3508F"/>
    <w:rsid w:val="00D350BC"/>
    <w:rsid w:val="00D35186"/>
    <w:rsid w:val="00D3525F"/>
    <w:rsid w:val="00D35542"/>
    <w:rsid w:val="00D35658"/>
    <w:rsid w:val="00D3565A"/>
    <w:rsid w:val="00D356CD"/>
    <w:rsid w:val="00D3583B"/>
    <w:rsid w:val="00D359CC"/>
    <w:rsid w:val="00D35A0E"/>
    <w:rsid w:val="00D35AE4"/>
    <w:rsid w:val="00D35BC2"/>
    <w:rsid w:val="00D35C17"/>
    <w:rsid w:val="00D35C3F"/>
    <w:rsid w:val="00D35C76"/>
    <w:rsid w:val="00D35E70"/>
    <w:rsid w:val="00D35ECC"/>
    <w:rsid w:val="00D3601E"/>
    <w:rsid w:val="00D3608B"/>
    <w:rsid w:val="00D360BD"/>
    <w:rsid w:val="00D36122"/>
    <w:rsid w:val="00D361E2"/>
    <w:rsid w:val="00D3653D"/>
    <w:rsid w:val="00D365AA"/>
    <w:rsid w:val="00D3666F"/>
    <w:rsid w:val="00D3688C"/>
    <w:rsid w:val="00D369D9"/>
    <w:rsid w:val="00D36A00"/>
    <w:rsid w:val="00D36B25"/>
    <w:rsid w:val="00D36BE7"/>
    <w:rsid w:val="00D36C44"/>
    <w:rsid w:val="00D36D12"/>
    <w:rsid w:val="00D36F6D"/>
    <w:rsid w:val="00D36FB9"/>
    <w:rsid w:val="00D3703A"/>
    <w:rsid w:val="00D37046"/>
    <w:rsid w:val="00D370B6"/>
    <w:rsid w:val="00D37123"/>
    <w:rsid w:val="00D371D1"/>
    <w:rsid w:val="00D37251"/>
    <w:rsid w:val="00D3727B"/>
    <w:rsid w:val="00D372B2"/>
    <w:rsid w:val="00D372FC"/>
    <w:rsid w:val="00D3739F"/>
    <w:rsid w:val="00D37419"/>
    <w:rsid w:val="00D3748D"/>
    <w:rsid w:val="00D37773"/>
    <w:rsid w:val="00D3795C"/>
    <w:rsid w:val="00D379AD"/>
    <w:rsid w:val="00D37B3B"/>
    <w:rsid w:val="00D37C11"/>
    <w:rsid w:val="00D37E10"/>
    <w:rsid w:val="00D37E21"/>
    <w:rsid w:val="00D401C0"/>
    <w:rsid w:val="00D4025C"/>
    <w:rsid w:val="00D403EB"/>
    <w:rsid w:val="00D4043C"/>
    <w:rsid w:val="00D40494"/>
    <w:rsid w:val="00D405F2"/>
    <w:rsid w:val="00D406AA"/>
    <w:rsid w:val="00D406FB"/>
    <w:rsid w:val="00D40704"/>
    <w:rsid w:val="00D4088E"/>
    <w:rsid w:val="00D40A13"/>
    <w:rsid w:val="00D40A29"/>
    <w:rsid w:val="00D40AFA"/>
    <w:rsid w:val="00D40CE7"/>
    <w:rsid w:val="00D40D8A"/>
    <w:rsid w:val="00D40DF9"/>
    <w:rsid w:val="00D40E95"/>
    <w:rsid w:val="00D40EB1"/>
    <w:rsid w:val="00D40EE1"/>
    <w:rsid w:val="00D41036"/>
    <w:rsid w:val="00D41076"/>
    <w:rsid w:val="00D4107C"/>
    <w:rsid w:val="00D4110D"/>
    <w:rsid w:val="00D41139"/>
    <w:rsid w:val="00D411B3"/>
    <w:rsid w:val="00D41279"/>
    <w:rsid w:val="00D4132F"/>
    <w:rsid w:val="00D414AA"/>
    <w:rsid w:val="00D414CD"/>
    <w:rsid w:val="00D41627"/>
    <w:rsid w:val="00D41688"/>
    <w:rsid w:val="00D4176E"/>
    <w:rsid w:val="00D418D0"/>
    <w:rsid w:val="00D41985"/>
    <w:rsid w:val="00D419A6"/>
    <w:rsid w:val="00D41A03"/>
    <w:rsid w:val="00D41A5F"/>
    <w:rsid w:val="00D41BAC"/>
    <w:rsid w:val="00D41D62"/>
    <w:rsid w:val="00D41E09"/>
    <w:rsid w:val="00D41EB9"/>
    <w:rsid w:val="00D41FB0"/>
    <w:rsid w:val="00D4205D"/>
    <w:rsid w:val="00D420C8"/>
    <w:rsid w:val="00D420ED"/>
    <w:rsid w:val="00D42159"/>
    <w:rsid w:val="00D4256F"/>
    <w:rsid w:val="00D42686"/>
    <w:rsid w:val="00D426C3"/>
    <w:rsid w:val="00D42758"/>
    <w:rsid w:val="00D4281F"/>
    <w:rsid w:val="00D428A5"/>
    <w:rsid w:val="00D428C4"/>
    <w:rsid w:val="00D42A54"/>
    <w:rsid w:val="00D42A65"/>
    <w:rsid w:val="00D42B45"/>
    <w:rsid w:val="00D42C56"/>
    <w:rsid w:val="00D42C6A"/>
    <w:rsid w:val="00D42F52"/>
    <w:rsid w:val="00D42F7A"/>
    <w:rsid w:val="00D43006"/>
    <w:rsid w:val="00D430F4"/>
    <w:rsid w:val="00D431BB"/>
    <w:rsid w:val="00D431DC"/>
    <w:rsid w:val="00D4327C"/>
    <w:rsid w:val="00D433C2"/>
    <w:rsid w:val="00D433D5"/>
    <w:rsid w:val="00D433FC"/>
    <w:rsid w:val="00D436E7"/>
    <w:rsid w:val="00D43755"/>
    <w:rsid w:val="00D43826"/>
    <w:rsid w:val="00D43921"/>
    <w:rsid w:val="00D43977"/>
    <w:rsid w:val="00D43992"/>
    <w:rsid w:val="00D439B3"/>
    <w:rsid w:val="00D43AE2"/>
    <w:rsid w:val="00D43BF3"/>
    <w:rsid w:val="00D43D04"/>
    <w:rsid w:val="00D43D74"/>
    <w:rsid w:val="00D43F26"/>
    <w:rsid w:val="00D43F56"/>
    <w:rsid w:val="00D43FF7"/>
    <w:rsid w:val="00D44002"/>
    <w:rsid w:val="00D4411C"/>
    <w:rsid w:val="00D4417C"/>
    <w:rsid w:val="00D441C5"/>
    <w:rsid w:val="00D441FD"/>
    <w:rsid w:val="00D44370"/>
    <w:rsid w:val="00D4449D"/>
    <w:rsid w:val="00D444A2"/>
    <w:rsid w:val="00D4457B"/>
    <w:rsid w:val="00D445B6"/>
    <w:rsid w:val="00D445DE"/>
    <w:rsid w:val="00D446D5"/>
    <w:rsid w:val="00D4478A"/>
    <w:rsid w:val="00D44797"/>
    <w:rsid w:val="00D447CC"/>
    <w:rsid w:val="00D44872"/>
    <w:rsid w:val="00D448AC"/>
    <w:rsid w:val="00D448E0"/>
    <w:rsid w:val="00D44934"/>
    <w:rsid w:val="00D44943"/>
    <w:rsid w:val="00D44AB7"/>
    <w:rsid w:val="00D44AF6"/>
    <w:rsid w:val="00D44AFD"/>
    <w:rsid w:val="00D44B6E"/>
    <w:rsid w:val="00D44C40"/>
    <w:rsid w:val="00D44D13"/>
    <w:rsid w:val="00D44D4E"/>
    <w:rsid w:val="00D44D7D"/>
    <w:rsid w:val="00D44E8C"/>
    <w:rsid w:val="00D44F3D"/>
    <w:rsid w:val="00D45032"/>
    <w:rsid w:val="00D45090"/>
    <w:rsid w:val="00D45164"/>
    <w:rsid w:val="00D451FD"/>
    <w:rsid w:val="00D4529F"/>
    <w:rsid w:val="00D45365"/>
    <w:rsid w:val="00D453DC"/>
    <w:rsid w:val="00D45479"/>
    <w:rsid w:val="00D4552C"/>
    <w:rsid w:val="00D457E4"/>
    <w:rsid w:val="00D4591A"/>
    <w:rsid w:val="00D45929"/>
    <w:rsid w:val="00D459CA"/>
    <w:rsid w:val="00D45AE8"/>
    <w:rsid w:val="00D45B08"/>
    <w:rsid w:val="00D45B47"/>
    <w:rsid w:val="00D45B50"/>
    <w:rsid w:val="00D45C5E"/>
    <w:rsid w:val="00D45CE6"/>
    <w:rsid w:val="00D45D36"/>
    <w:rsid w:val="00D45D4C"/>
    <w:rsid w:val="00D45D76"/>
    <w:rsid w:val="00D45D96"/>
    <w:rsid w:val="00D45DC0"/>
    <w:rsid w:val="00D45E1C"/>
    <w:rsid w:val="00D45E43"/>
    <w:rsid w:val="00D4607D"/>
    <w:rsid w:val="00D4638E"/>
    <w:rsid w:val="00D4649B"/>
    <w:rsid w:val="00D4650C"/>
    <w:rsid w:val="00D466EF"/>
    <w:rsid w:val="00D46735"/>
    <w:rsid w:val="00D46775"/>
    <w:rsid w:val="00D468E5"/>
    <w:rsid w:val="00D468FA"/>
    <w:rsid w:val="00D46900"/>
    <w:rsid w:val="00D469AE"/>
    <w:rsid w:val="00D469C9"/>
    <w:rsid w:val="00D46BA2"/>
    <w:rsid w:val="00D46E68"/>
    <w:rsid w:val="00D46E78"/>
    <w:rsid w:val="00D46EB8"/>
    <w:rsid w:val="00D47032"/>
    <w:rsid w:val="00D4703D"/>
    <w:rsid w:val="00D47086"/>
    <w:rsid w:val="00D47091"/>
    <w:rsid w:val="00D470E8"/>
    <w:rsid w:val="00D472E9"/>
    <w:rsid w:val="00D4732D"/>
    <w:rsid w:val="00D47347"/>
    <w:rsid w:val="00D47388"/>
    <w:rsid w:val="00D47454"/>
    <w:rsid w:val="00D4762C"/>
    <w:rsid w:val="00D47630"/>
    <w:rsid w:val="00D4770F"/>
    <w:rsid w:val="00D4796C"/>
    <w:rsid w:val="00D479DC"/>
    <w:rsid w:val="00D47ADE"/>
    <w:rsid w:val="00D47B64"/>
    <w:rsid w:val="00D47B87"/>
    <w:rsid w:val="00D47C32"/>
    <w:rsid w:val="00D47CA1"/>
    <w:rsid w:val="00D47D39"/>
    <w:rsid w:val="00D47D99"/>
    <w:rsid w:val="00D47DDF"/>
    <w:rsid w:val="00D500E3"/>
    <w:rsid w:val="00D50364"/>
    <w:rsid w:val="00D503A5"/>
    <w:rsid w:val="00D5048F"/>
    <w:rsid w:val="00D505B4"/>
    <w:rsid w:val="00D505B8"/>
    <w:rsid w:val="00D50612"/>
    <w:rsid w:val="00D506B5"/>
    <w:rsid w:val="00D50707"/>
    <w:rsid w:val="00D5072A"/>
    <w:rsid w:val="00D50767"/>
    <w:rsid w:val="00D507AA"/>
    <w:rsid w:val="00D507E4"/>
    <w:rsid w:val="00D50819"/>
    <w:rsid w:val="00D50851"/>
    <w:rsid w:val="00D50895"/>
    <w:rsid w:val="00D50AC6"/>
    <w:rsid w:val="00D50B2B"/>
    <w:rsid w:val="00D50BBE"/>
    <w:rsid w:val="00D50DB7"/>
    <w:rsid w:val="00D50E96"/>
    <w:rsid w:val="00D50F43"/>
    <w:rsid w:val="00D50FDA"/>
    <w:rsid w:val="00D5115F"/>
    <w:rsid w:val="00D512D1"/>
    <w:rsid w:val="00D51331"/>
    <w:rsid w:val="00D51403"/>
    <w:rsid w:val="00D514A4"/>
    <w:rsid w:val="00D51566"/>
    <w:rsid w:val="00D51568"/>
    <w:rsid w:val="00D51658"/>
    <w:rsid w:val="00D516B2"/>
    <w:rsid w:val="00D517B4"/>
    <w:rsid w:val="00D5182B"/>
    <w:rsid w:val="00D51920"/>
    <w:rsid w:val="00D51966"/>
    <w:rsid w:val="00D519CC"/>
    <w:rsid w:val="00D51A15"/>
    <w:rsid w:val="00D51BBC"/>
    <w:rsid w:val="00D51BF6"/>
    <w:rsid w:val="00D51C52"/>
    <w:rsid w:val="00D51C81"/>
    <w:rsid w:val="00D51D06"/>
    <w:rsid w:val="00D51D61"/>
    <w:rsid w:val="00D51DB4"/>
    <w:rsid w:val="00D51EA8"/>
    <w:rsid w:val="00D51F5B"/>
    <w:rsid w:val="00D51F7A"/>
    <w:rsid w:val="00D521F8"/>
    <w:rsid w:val="00D52283"/>
    <w:rsid w:val="00D5228B"/>
    <w:rsid w:val="00D5239D"/>
    <w:rsid w:val="00D5242E"/>
    <w:rsid w:val="00D5247E"/>
    <w:rsid w:val="00D524F4"/>
    <w:rsid w:val="00D526AA"/>
    <w:rsid w:val="00D5279E"/>
    <w:rsid w:val="00D527F0"/>
    <w:rsid w:val="00D52847"/>
    <w:rsid w:val="00D528EF"/>
    <w:rsid w:val="00D52BBD"/>
    <w:rsid w:val="00D52D1F"/>
    <w:rsid w:val="00D52ED9"/>
    <w:rsid w:val="00D52FB2"/>
    <w:rsid w:val="00D530A1"/>
    <w:rsid w:val="00D53174"/>
    <w:rsid w:val="00D533A2"/>
    <w:rsid w:val="00D533BB"/>
    <w:rsid w:val="00D53458"/>
    <w:rsid w:val="00D5376B"/>
    <w:rsid w:val="00D537E9"/>
    <w:rsid w:val="00D5394B"/>
    <w:rsid w:val="00D5398E"/>
    <w:rsid w:val="00D53ACD"/>
    <w:rsid w:val="00D53AD4"/>
    <w:rsid w:val="00D53CF2"/>
    <w:rsid w:val="00D53D82"/>
    <w:rsid w:val="00D53F7D"/>
    <w:rsid w:val="00D53FB4"/>
    <w:rsid w:val="00D5402A"/>
    <w:rsid w:val="00D543C4"/>
    <w:rsid w:val="00D5445D"/>
    <w:rsid w:val="00D54530"/>
    <w:rsid w:val="00D54554"/>
    <w:rsid w:val="00D54865"/>
    <w:rsid w:val="00D54879"/>
    <w:rsid w:val="00D54882"/>
    <w:rsid w:val="00D548F5"/>
    <w:rsid w:val="00D54960"/>
    <w:rsid w:val="00D5497B"/>
    <w:rsid w:val="00D549C5"/>
    <w:rsid w:val="00D54A11"/>
    <w:rsid w:val="00D54A45"/>
    <w:rsid w:val="00D54A61"/>
    <w:rsid w:val="00D54AA7"/>
    <w:rsid w:val="00D54B2F"/>
    <w:rsid w:val="00D54C97"/>
    <w:rsid w:val="00D54D2A"/>
    <w:rsid w:val="00D54D3A"/>
    <w:rsid w:val="00D54DB1"/>
    <w:rsid w:val="00D54DBD"/>
    <w:rsid w:val="00D54E1B"/>
    <w:rsid w:val="00D54EF6"/>
    <w:rsid w:val="00D54FD9"/>
    <w:rsid w:val="00D550D2"/>
    <w:rsid w:val="00D5513B"/>
    <w:rsid w:val="00D55147"/>
    <w:rsid w:val="00D5521B"/>
    <w:rsid w:val="00D55295"/>
    <w:rsid w:val="00D552ED"/>
    <w:rsid w:val="00D55351"/>
    <w:rsid w:val="00D553BE"/>
    <w:rsid w:val="00D55414"/>
    <w:rsid w:val="00D5541D"/>
    <w:rsid w:val="00D55445"/>
    <w:rsid w:val="00D5546F"/>
    <w:rsid w:val="00D5555A"/>
    <w:rsid w:val="00D5565A"/>
    <w:rsid w:val="00D5573A"/>
    <w:rsid w:val="00D5577D"/>
    <w:rsid w:val="00D55872"/>
    <w:rsid w:val="00D558DE"/>
    <w:rsid w:val="00D5590D"/>
    <w:rsid w:val="00D559B4"/>
    <w:rsid w:val="00D55A08"/>
    <w:rsid w:val="00D55BA3"/>
    <w:rsid w:val="00D55BDD"/>
    <w:rsid w:val="00D55E73"/>
    <w:rsid w:val="00D55EBD"/>
    <w:rsid w:val="00D55ED7"/>
    <w:rsid w:val="00D55EFC"/>
    <w:rsid w:val="00D561CA"/>
    <w:rsid w:val="00D56403"/>
    <w:rsid w:val="00D56577"/>
    <w:rsid w:val="00D565F4"/>
    <w:rsid w:val="00D566CB"/>
    <w:rsid w:val="00D5673A"/>
    <w:rsid w:val="00D56774"/>
    <w:rsid w:val="00D56859"/>
    <w:rsid w:val="00D5697A"/>
    <w:rsid w:val="00D56995"/>
    <w:rsid w:val="00D56AB0"/>
    <w:rsid w:val="00D56C40"/>
    <w:rsid w:val="00D56CF6"/>
    <w:rsid w:val="00D56D5C"/>
    <w:rsid w:val="00D56ED2"/>
    <w:rsid w:val="00D57134"/>
    <w:rsid w:val="00D57136"/>
    <w:rsid w:val="00D571F0"/>
    <w:rsid w:val="00D5749D"/>
    <w:rsid w:val="00D5762B"/>
    <w:rsid w:val="00D5765F"/>
    <w:rsid w:val="00D5778D"/>
    <w:rsid w:val="00D577ED"/>
    <w:rsid w:val="00D5787E"/>
    <w:rsid w:val="00D5790F"/>
    <w:rsid w:val="00D5796F"/>
    <w:rsid w:val="00D57A58"/>
    <w:rsid w:val="00D57ADD"/>
    <w:rsid w:val="00D57AED"/>
    <w:rsid w:val="00D57B09"/>
    <w:rsid w:val="00D57B34"/>
    <w:rsid w:val="00D57B7E"/>
    <w:rsid w:val="00D57B84"/>
    <w:rsid w:val="00D57B85"/>
    <w:rsid w:val="00D57C37"/>
    <w:rsid w:val="00D57D48"/>
    <w:rsid w:val="00D57E32"/>
    <w:rsid w:val="00D57E90"/>
    <w:rsid w:val="00D57F38"/>
    <w:rsid w:val="00D60015"/>
    <w:rsid w:val="00D60079"/>
    <w:rsid w:val="00D6017E"/>
    <w:rsid w:val="00D6065C"/>
    <w:rsid w:val="00D60702"/>
    <w:rsid w:val="00D60826"/>
    <w:rsid w:val="00D608D1"/>
    <w:rsid w:val="00D60A47"/>
    <w:rsid w:val="00D60AF0"/>
    <w:rsid w:val="00D60C83"/>
    <w:rsid w:val="00D60DF2"/>
    <w:rsid w:val="00D612A8"/>
    <w:rsid w:val="00D614CF"/>
    <w:rsid w:val="00D61596"/>
    <w:rsid w:val="00D615B9"/>
    <w:rsid w:val="00D615F3"/>
    <w:rsid w:val="00D6161A"/>
    <w:rsid w:val="00D616F1"/>
    <w:rsid w:val="00D61731"/>
    <w:rsid w:val="00D61748"/>
    <w:rsid w:val="00D617FC"/>
    <w:rsid w:val="00D6188A"/>
    <w:rsid w:val="00D618E4"/>
    <w:rsid w:val="00D618F2"/>
    <w:rsid w:val="00D619C9"/>
    <w:rsid w:val="00D619F5"/>
    <w:rsid w:val="00D61CD6"/>
    <w:rsid w:val="00D61D25"/>
    <w:rsid w:val="00D61DA9"/>
    <w:rsid w:val="00D61E2C"/>
    <w:rsid w:val="00D61F35"/>
    <w:rsid w:val="00D61FDC"/>
    <w:rsid w:val="00D62266"/>
    <w:rsid w:val="00D62354"/>
    <w:rsid w:val="00D62355"/>
    <w:rsid w:val="00D62378"/>
    <w:rsid w:val="00D6259F"/>
    <w:rsid w:val="00D625BD"/>
    <w:rsid w:val="00D62665"/>
    <w:rsid w:val="00D62790"/>
    <w:rsid w:val="00D627C5"/>
    <w:rsid w:val="00D62833"/>
    <w:rsid w:val="00D628DB"/>
    <w:rsid w:val="00D629E2"/>
    <w:rsid w:val="00D62BAE"/>
    <w:rsid w:val="00D62C97"/>
    <w:rsid w:val="00D62CD5"/>
    <w:rsid w:val="00D62D38"/>
    <w:rsid w:val="00D62D84"/>
    <w:rsid w:val="00D62DA6"/>
    <w:rsid w:val="00D62DE4"/>
    <w:rsid w:val="00D62F1C"/>
    <w:rsid w:val="00D62FED"/>
    <w:rsid w:val="00D62FF4"/>
    <w:rsid w:val="00D63143"/>
    <w:rsid w:val="00D632E4"/>
    <w:rsid w:val="00D6346F"/>
    <w:rsid w:val="00D63565"/>
    <w:rsid w:val="00D6356F"/>
    <w:rsid w:val="00D635E9"/>
    <w:rsid w:val="00D63617"/>
    <w:rsid w:val="00D63645"/>
    <w:rsid w:val="00D63A38"/>
    <w:rsid w:val="00D63ABB"/>
    <w:rsid w:val="00D63BE2"/>
    <w:rsid w:val="00D63C3E"/>
    <w:rsid w:val="00D63D4B"/>
    <w:rsid w:val="00D63DDD"/>
    <w:rsid w:val="00D63E01"/>
    <w:rsid w:val="00D63EC0"/>
    <w:rsid w:val="00D63F5E"/>
    <w:rsid w:val="00D6403A"/>
    <w:rsid w:val="00D64152"/>
    <w:rsid w:val="00D641F6"/>
    <w:rsid w:val="00D64262"/>
    <w:rsid w:val="00D6442E"/>
    <w:rsid w:val="00D64546"/>
    <w:rsid w:val="00D645E0"/>
    <w:rsid w:val="00D64625"/>
    <w:rsid w:val="00D64639"/>
    <w:rsid w:val="00D64695"/>
    <w:rsid w:val="00D6474F"/>
    <w:rsid w:val="00D64782"/>
    <w:rsid w:val="00D647D9"/>
    <w:rsid w:val="00D64815"/>
    <w:rsid w:val="00D648BC"/>
    <w:rsid w:val="00D649AD"/>
    <w:rsid w:val="00D64A9D"/>
    <w:rsid w:val="00D64AC0"/>
    <w:rsid w:val="00D64AF9"/>
    <w:rsid w:val="00D64B1E"/>
    <w:rsid w:val="00D64B28"/>
    <w:rsid w:val="00D64BFD"/>
    <w:rsid w:val="00D64CFA"/>
    <w:rsid w:val="00D64D48"/>
    <w:rsid w:val="00D64DA3"/>
    <w:rsid w:val="00D64E5B"/>
    <w:rsid w:val="00D64F26"/>
    <w:rsid w:val="00D65065"/>
    <w:rsid w:val="00D6507B"/>
    <w:rsid w:val="00D650D6"/>
    <w:rsid w:val="00D65183"/>
    <w:rsid w:val="00D653E6"/>
    <w:rsid w:val="00D65449"/>
    <w:rsid w:val="00D65489"/>
    <w:rsid w:val="00D65497"/>
    <w:rsid w:val="00D655F8"/>
    <w:rsid w:val="00D6584A"/>
    <w:rsid w:val="00D658B7"/>
    <w:rsid w:val="00D658EF"/>
    <w:rsid w:val="00D659E4"/>
    <w:rsid w:val="00D65A49"/>
    <w:rsid w:val="00D65AC6"/>
    <w:rsid w:val="00D65B9F"/>
    <w:rsid w:val="00D65DC3"/>
    <w:rsid w:val="00D65EDD"/>
    <w:rsid w:val="00D65F8E"/>
    <w:rsid w:val="00D660DF"/>
    <w:rsid w:val="00D663E1"/>
    <w:rsid w:val="00D66411"/>
    <w:rsid w:val="00D665C5"/>
    <w:rsid w:val="00D66746"/>
    <w:rsid w:val="00D6676B"/>
    <w:rsid w:val="00D66803"/>
    <w:rsid w:val="00D668B9"/>
    <w:rsid w:val="00D668C5"/>
    <w:rsid w:val="00D668E3"/>
    <w:rsid w:val="00D66920"/>
    <w:rsid w:val="00D66961"/>
    <w:rsid w:val="00D66AFA"/>
    <w:rsid w:val="00D66B45"/>
    <w:rsid w:val="00D66B75"/>
    <w:rsid w:val="00D66C28"/>
    <w:rsid w:val="00D66C29"/>
    <w:rsid w:val="00D66C3C"/>
    <w:rsid w:val="00D66C65"/>
    <w:rsid w:val="00D66CFB"/>
    <w:rsid w:val="00D66D45"/>
    <w:rsid w:val="00D66E2E"/>
    <w:rsid w:val="00D66F53"/>
    <w:rsid w:val="00D6720C"/>
    <w:rsid w:val="00D672C3"/>
    <w:rsid w:val="00D672D9"/>
    <w:rsid w:val="00D672FA"/>
    <w:rsid w:val="00D67591"/>
    <w:rsid w:val="00D67665"/>
    <w:rsid w:val="00D676BB"/>
    <w:rsid w:val="00D67753"/>
    <w:rsid w:val="00D6794E"/>
    <w:rsid w:val="00D67A08"/>
    <w:rsid w:val="00D67ABF"/>
    <w:rsid w:val="00D67C34"/>
    <w:rsid w:val="00D67CFA"/>
    <w:rsid w:val="00D67DC2"/>
    <w:rsid w:val="00D70038"/>
    <w:rsid w:val="00D700BD"/>
    <w:rsid w:val="00D70137"/>
    <w:rsid w:val="00D701DA"/>
    <w:rsid w:val="00D7030C"/>
    <w:rsid w:val="00D704E0"/>
    <w:rsid w:val="00D705C6"/>
    <w:rsid w:val="00D70628"/>
    <w:rsid w:val="00D706D7"/>
    <w:rsid w:val="00D7087A"/>
    <w:rsid w:val="00D7088F"/>
    <w:rsid w:val="00D70A29"/>
    <w:rsid w:val="00D70A34"/>
    <w:rsid w:val="00D70B61"/>
    <w:rsid w:val="00D70B6C"/>
    <w:rsid w:val="00D70E19"/>
    <w:rsid w:val="00D7101D"/>
    <w:rsid w:val="00D7104D"/>
    <w:rsid w:val="00D711A4"/>
    <w:rsid w:val="00D71278"/>
    <w:rsid w:val="00D71371"/>
    <w:rsid w:val="00D71384"/>
    <w:rsid w:val="00D71462"/>
    <w:rsid w:val="00D71790"/>
    <w:rsid w:val="00D717C5"/>
    <w:rsid w:val="00D718B6"/>
    <w:rsid w:val="00D7193C"/>
    <w:rsid w:val="00D71A4F"/>
    <w:rsid w:val="00D71AE5"/>
    <w:rsid w:val="00D71C35"/>
    <w:rsid w:val="00D71CF5"/>
    <w:rsid w:val="00D71DB1"/>
    <w:rsid w:val="00D7224C"/>
    <w:rsid w:val="00D72350"/>
    <w:rsid w:val="00D72489"/>
    <w:rsid w:val="00D725B1"/>
    <w:rsid w:val="00D7262F"/>
    <w:rsid w:val="00D7265E"/>
    <w:rsid w:val="00D726D3"/>
    <w:rsid w:val="00D729B4"/>
    <w:rsid w:val="00D72A3E"/>
    <w:rsid w:val="00D72AC7"/>
    <w:rsid w:val="00D72AE2"/>
    <w:rsid w:val="00D72B9D"/>
    <w:rsid w:val="00D72BF9"/>
    <w:rsid w:val="00D72DEB"/>
    <w:rsid w:val="00D72E99"/>
    <w:rsid w:val="00D72F11"/>
    <w:rsid w:val="00D73078"/>
    <w:rsid w:val="00D73188"/>
    <w:rsid w:val="00D7344C"/>
    <w:rsid w:val="00D7355B"/>
    <w:rsid w:val="00D7358E"/>
    <w:rsid w:val="00D73662"/>
    <w:rsid w:val="00D7366D"/>
    <w:rsid w:val="00D73687"/>
    <w:rsid w:val="00D73696"/>
    <w:rsid w:val="00D736C7"/>
    <w:rsid w:val="00D736EF"/>
    <w:rsid w:val="00D738DE"/>
    <w:rsid w:val="00D739EA"/>
    <w:rsid w:val="00D73DAE"/>
    <w:rsid w:val="00D73DE9"/>
    <w:rsid w:val="00D73EFA"/>
    <w:rsid w:val="00D7408B"/>
    <w:rsid w:val="00D7413C"/>
    <w:rsid w:val="00D741A0"/>
    <w:rsid w:val="00D741EC"/>
    <w:rsid w:val="00D74346"/>
    <w:rsid w:val="00D743E5"/>
    <w:rsid w:val="00D74600"/>
    <w:rsid w:val="00D74616"/>
    <w:rsid w:val="00D746DE"/>
    <w:rsid w:val="00D749F0"/>
    <w:rsid w:val="00D74A4A"/>
    <w:rsid w:val="00D74B60"/>
    <w:rsid w:val="00D74B86"/>
    <w:rsid w:val="00D74BF1"/>
    <w:rsid w:val="00D74C13"/>
    <w:rsid w:val="00D74CFA"/>
    <w:rsid w:val="00D74D1A"/>
    <w:rsid w:val="00D74D66"/>
    <w:rsid w:val="00D74DA7"/>
    <w:rsid w:val="00D75030"/>
    <w:rsid w:val="00D75117"/>
    <w:rsid w:val="00D75133"/>
    <w:rsid w:val="00D75262"/>
    <w:rsid w:val="00D75404"/>
    <w:rsid w:val="00D7564B"/>
    <w:rsid w:val="00D75783"/>
    <w:rsid w:val="00D757B0"/>
    <w:rsid w:val="00D7584F"/>
    <w:rsid w:val="00D7587E"/>
    <w:rsid w:val="00D7592B"/>
    <w:rsid w:val="00D759DB"/>
    <w:rsid w:val="00D75AF3"/>
    <w:rsid w:val="00D75B21"/>
    <w:rsid w:val="00D75D31"/>
    <w:rsid w:val="00D75F45"/>
    <w:rsid w:val="00D75FAB"/>
    <w:rsid w:val="00D76249"/>
    <w:rsid w:val="00D76257"/>
    <w:rsid w:val="00D762B9"/>
    <w:rsid w:val="00D7633C"/>
    <w:rsid w:val="00D76520"/>
    <w:rsid w:val="00D7670D"/>
    <w:rsid w:val="00D76780"/>
    <w:rsid w:val="00D76911"/>
    <w:rsid w:val="00D76922"/>
    <w:rsid w:val="00D76A88"/>
    <w:rsid w:val="00D76B14"/>
    <w:rsid w:val="00D76C76"/>
    <w:rsid w:val="00D76D6D"/>
    <w:rsid w:val="00D76D7E"/>
    <w:rsid w:val="00D76F7D"/>
    <w:rsid w:val="00D77194"/>
    <w:rsid w:val="00D77301"/>
    <w:rsid w:val="00D7747B"/>
    <w:rsid w:val="00D7769F"/>
    <w:rsid w:val="00D778C6"/>
    <w:rsid w:val="00D7796B"/>
    <w:rsid w:val="00D77A65"/>
    <w:rsid w:val="00D77B7C"/>
    <w:rsid w:val="00D77B96"/>
    <w:rsid w:val="00D77E23"/>
    <w:rsid w:val="00D8021E"/>
    <w:rsid w:val="00D802E1"/>
    <w:rsid w:val="00D80315"/>
    <w:rsid w:val="00D8039D"/>
    <w:rsid w:val="00D8044C"/>
    <w:rsid w:val="00D80571"/>
    <w:rsid w:val="00D80737"/>
    <w:rsid w:val="00D8077C"/>
    <w:rsid w:val="00D80825"/>
    <w:rsid w:val="00D8088C"/>
    <w:rsid w:val="00D808A1"/>
    <w:rsid w:val="00D80A55"/>
    <w:rsid w:val="00D80C38"/>
    <w:rsid w:val="00D80E7E"/>
    <w:rsid w:val="00D81169"/>
    <w:rsid w:val="00D81187"/>
    <w:rsid w:val="00D815EA"/>
    <w:rsid w:val="00D816B4"/>
    <w:rsid w:val="00D81902"/>
    <w:rsid w:val="00D81988"/>
    <w:rsid w:val="00D8199A"/>
    <w:rsid w:val="00D81D81"/>
    <w:rsid w:val="00D81DF2"/>
    <w:rsid w:val="00D81E26"/>
    <w:rsid w:val="00D81E36"/>
    <w:rsid w:val="00D82229"/>
    <w:rsid w:val="00D8240C"/>
    <w:rsid w:val="00D824CB"/>
    <w:rsid w:val="00D824FE"/>
    <w:rsid w:val="00D82517"/>
    <w:rsid w:val="00D825F8"/>
    <w:rsid w:val="00D8264C"/>
    <w:rsid w:val="00D82699"/>
    <w:rsid w:val="00D8278C"/>
    <w:rsid w:val="00D8293F"/>
    <w:rsid w:val="00D829E8"/>
    <w:rsid w:val="00D82A43"/>
    <w:rsid w:val="00D82A51"/>
    <w:rsid w:val="00D82AB6"/>
    <w:rsid w:val="00D82BA3"/>
    <w:rsid w:val="00D82CB1"/>
    <w:rsid w:val="00D82E26"/>
    <w:rsid w:val="00D82EC9"/>
    <w:rsid w:val="00D8315E"/>
    <w:rsid w:val="00D83359"/>
    <w:rsid w:val="00D8336F"/>
    <w:rsid w:val="00D835D4"/>
    <w:rsid w:val="00D8360A"/>
    <w:rsid w:val="00D83614"/>
    <w:rsid w:val="00D83716"/>
    <w:rsid w:val="00D838A7"/>
    <w:rsid w:val="00D838AB"/>
    <w:rsid w:val="00D838BE"/>
    <w:rsid w:val="00D83957"/>
    <w:rsid w:val="00D83A4D"/>
    <w:rsid w:val="00D83B81"/>
    <w:rsid w:val="00D83B9D"/>
    <w:rsid w:val="00D83BE1"/>
    <w:rsid w:val="00D83BEE"/>
    <w:rsid w:val="00D83E5A"/>
    <w:rsid w:val="00D8414B"/>
    <w:rsid w:val="00D8432E"/>
    <w:rsid w:val="00D84466"/>
    <w:rsid w:val="00D845FA"/>
    <w:rsid w:val="00D8466F"/>
    <w:rsid w:val="00D84782"/>
    <w:rsid w:val="00D84A41"/>
    <w:rsid w:val="00D84B3D"/>
    <w:rsid w:val="00D84BC7"/>
    <w:rsid w:val="00D84BE4"/>
    <w:rsid w:val="00D84D96"/>
    <w:rsid w:val="00D84DBC"/>
    <w:rsid w:val="00D84E1C"/>
    <w:rsid w:val="00D84EC1"/>
    <w:rsid w:val="00D84F17"/>
    <w:rsid w:val="00D84F34"/>
    <w:rsid w:val="00D84F74"/>
    <w:rsid w:val="00D84FE1"/>
    <w:rsid w:val="00D8504E"/>
    <w:rsid w:val="00D85094"/>
    <w:rsid w:val="00D851B2"/>
    <w:rsid w:val="00D851BD"/>
    <w:rsid w:val="00D85216"/>
    <w:rsid w:val="00D852FD"/>
    <w:rsid w:val="00D853DA"/>
    <w:rsid w:val="00D85403"/>
    <w:rsid w:val="00D8555B"/>
    <w:rsid w:val="00D8557F"/>
    <w:rsid w:val="00D855F9"/>
    <w:rsid w:val="00D85653"/>
    <w:rsid w:val="00D856E1"/>
    <w:rsid w:val="00D8581F"/>
    <w:rsid w:val="00D8584B"/>
    <w:rsid w:val="00D85A81"/>
    <w:rsid w:val="00D85BC1"/>
    <w:rsid w:val="00D85C12"/>
    <w:rsid w:val="00D85C50"/>
    <w:rsid w:val="00D85C93"/>
    <w:rsid w:val="00D85DA3"/>
    <w:rsid w:val="00D85E3E"/>
    <w:rsid w:val="00D85EF1"/>
    <w:rsid w:val="00D85EF9"/>
    <w:rsid w:val="00D85F12"/>
    <w:rsid w:val="00D8614B"/>
    <w:rsid w:val="00D861BE"/>
    <w:rsid w:val="00D86205"/>
    <w:rsid w:val="00D863AA"/>
    <w:rsid w:val="00D86418"/>
    <w:rsid w:val="00D864A6"/>
    <w:rsid w:val="00D86602"/>
    <w:rsid w:val="00D86805"/>
    <w:rsid w:val="00D869AB"/>
    <w:rsid w:val="00D86A2F"/>
    <w:rsid w:val="00D86A35"/>
    <w:rsid w:val="00D86AD1"/>
    <w:rsid w:val="00D86BD2"/>
    <w:rsid w:val="00D86C09"/>
    <w:rsid w:val="00D86C39"/>
    <w:rsid w:val="00D86C56"/>
    <w:rsid w:val="00D86C70"/>
    <w:rsid w:val="00D86C8A"/>
    <w:rsid w:val="00D86E51"/>
    <w:rsid w:val="00D87025"/>
    <w:rsid w:val="00D87086"/>
    <w:rsid w:val="00D870DA"/>
    <w:rsid w:val="00D871D6"/>
    <w:rsid w:val="00D8733E"/>
    <w:rsid w:val="00D87443"/>
    <w:rsid w:val="00D87954"/>
    <w:rsid w:val="00D87967"/>
    <w:rsid w:val="00D87B17"/>
    <w:rsid w:val="00D87B2F"/>
    <w:rsid w:val="00D87B57"/>
    <w:rsid w:val="00D87B8B"/>
    <w:rsid w:val="00D87C8A"/>
    <w:rsid w:val="00D87D2D"/>
    <w:rsid w:val="00D87E4C"/>
    <w:rsid w:val="00D87EAC"/>
    <w:rsid w:val="00D87FC6"/>
    <w:rsid w:val="00D90076"/>
    <w:rsid w:val="00D9008F"/>
    <w:rsid w:val="00D9012C"/>
    <w:rsid w:val="00D9015C"/>
    <w:rsid w:val="00D901E6"/>
    <w:rsid w:val="00D9022B"/>
    <w:rsid w:val="00D90288"/>
    <w:rsid w:val="00D90308"/>
    <w:rsid w:val="00D90487"/>
    <w:rsid w:val="00D90575"/>
    <w:rsid w:val="00D905C1"/>
    <w:rsid w:val="00D905C8"/>
    <w:rsid w:val="00D90618"/>
    <w:rsid w:val="00D908B3"/>
    <w:rsid w:val="00D9092D"/>
    <w:rsid w:val="00D90A36"/>
    <w:rsid w:val="00D90D43"/>
    <w:rsid w:val="00D90DA4"/>
    <w:rsid w:val="00D90DBC"/>
    <w:rsid w:val="00D90FDA"/>
    <w:rsid w:val="00D91079"/>
    <w:rsid w:val="00D91156"/>
    <w:rsid w:val="00D91158"/>
    <w:rsid w:val="00D911A9"/>
    <w:rsid w:val="00D9123D"/>
    <w:rsid w:val="00D91363"/>
    <w:rsid w:val="00D91452"/>
    <w:rsid w:val="00D91466"/>
    <w:rsid w:val="00D914D4"/>
    <w:rsid w:val="00D91534"/>
    <w:rsid w:val="00D915A6"/>
    <w:rsid w:val="00D91663"/>
    <w:rsid w:val="00D916F4"/>
    <w:rsid w:val="00D91745"/>
    <w:rsid w:val="00D91880"/>
    <w:rsid w:val="00D91960"/>
    <w:rsid w:val="00D91A90"/>
    <w:rsid w:val="00D91AAB"/>
    <w:rsid w:val="00D91ABC"/>
    <w:rsid w:val="00D91BED"/>
    <w:rsid w:val="00D91CE1"/>
    <w:rsid w:val="00D91E7A"/>
    <w:rsid w:val="00D91EDD"/>
    <w:rsid w:val="00D91FEC"/>
    <w:rsid w:val="00D9206C"/>
    <w:rsid w:val="00D920CC"/>
    <w:rsid w:val="00D920D6"/>
    <w:rsid w:val="00D920EC"/>
    <w:rsid w:val="00D92147"/>
    <w:rsid w:val="00D92182"/>
    <w:rsid w:val="00D922FE"/>
    <w:rsid w:val="00D9236D"/>
    <w:rsid w:val="00D92637"/>
    <w:rsid w:val="00D92767"/>
    <w:rsid w:val="00D927E3"/>
    <w:rsid w:val="00D92867"/>
    <w:rsid w:val="00D9299E"/>
    <w:rsid w:val="00D929A8"/>
    <w:rsid w:val="00D929C9"/>
    <w:rsid w:val="00D92A0A"/>
    <w:rsid w:val="00D92A25"/>
    <w:rsid w:val="00D92B5C"/>
    <w:rsid w:val="00D92BA6"/>
    <w:rsid w:val="00D92BE3"/>
    <w:rsid w:val="00D92D29"/>
    <w:rsid w:val="00D930BF"/>
    <w:rsid w:val="00D93135"/>
    <w:rsid w:val="00D93192"/>
    <w:rsid w:val="00D931A7"/>
    <w:rsid w:val="00D931DA"/>
    <w:rsid w:val="00D9321C"/>
    <w:rsid w:val="00D93339"/>
    <w:rsid w:val="00D933F8"/>
    <w:rsid w:val="00D9354D"/>
    <w:rsid w:val="00D9357F"/>
    <w:rsid w:val="00D9366A"/>
    <w:rsid w:val="00D936EB"/>
    <w:rsid w:val="00D9395F"/>
    <w:rsid w:val="00D93A8B"/>
    <w:rsid w:val="00D93D1B"/>
    <w:rsid w:val="00D93E73"/>
    <w:rsid w:val="00D940E7"/>
    <w:rsid w:val="00D941CA"/>
    <w:rsid w:val="00D94277"/>
    <w:rsid w:val="00D9428C"/>
    <w:rsid w:val="00D94332"/>
    <w:rsid w:val="00D94416"/>
    <w:rsid w:val="00D94433"/>
    <w:rsid w:val="00D94493"/>
    <w:rsid w:val="00D944C1"/>
    <w:rsid w:val="00D944D8"/>
    <w:rsid w:val="00D9450F"/>
    <w:rsid w:val="00D945F3"/>
    <w:rsid w:val="00D946D1"/>
    <w:rsid w:val="00D947B4"/>
    <w:rsid w:val="00D948F5"/>
    <w:rsid w:val="00D94909"/>
    <w:rsid w:val="00D94B57"/>
    <w:rsid w:val="00D94C3F"/>
    <w:rsid w:val="00D94DD4"/>
    <w:rsid w:val="00D9503A"/>
    <w:rsid w:val="00D9505D"/>
    <w:rsid w:val="00D9539F"/>
    <w:rsid w:val="00D954BC"/>
    <w:rsid w:val="00D9552B"/>
    <w:rsid w:val="00D95744"/>
    <w:rsid w:val="00D9575B"/>
    <w:rsid w:val="00D957BF"/>
    <w:rsid w:val="00D9587B"/>
    <w:rsid w:val="00D9590A"/>
    <w:rsid w:val="00D95916"/>
    <w:rsid w:val="00D9592D"/>
    <w:rsid w:val="00D9596A"/>
    <w:rsid w:val="00D9596B"/>
    <w:rsid w:val="00D959AD"/>
    <w:rsid w:val="00D959DB"/>
    <w:rsid w:val="00D95A4A"/>
    <w:rsid w:val="00D95A9F"/>
    <w:rsid w:val="00D95D91"/>
    <w:rsid w:val="00D95DCF"/>
    <w:rsid w:val="00D95E2D"/>
    <w:rsid w:val="00D95E9D"/>
    <w:rsid w:val="00D95F40"/>
    <w:rsid w:val="00D9601E"/>
    <w:rsid w:val="00D9602F"/>
    <w:rsid w:val="00D960A9"/>
    <w:rsid w:val="00D96159"/>
    <w:rsid w:val="00D96279"/>
    <w:rsid w:val="00D962A3"/>
    <w:rsid w:val="00D96414"/>
    <w:rsid w:val="00D96444"/>
    <w:rsid w:val="00D9667A"/>
    <w:rsid w:val="00D96688"/>
    <w:rsid w:val="00D966B0"/>
    <w:rsid w:val="00D966BA"/>
    <w:rsid w:val="00D96A7D"/>
    <w:rsid w:val="00D96BA3"/>
    <w:rsid w:val="00D96BD9"/>
    <w:rsid w:val="00D96C58"/>
    <w:rsid w:val="00D96EA0"/>
    <w:rsid w:val="00D96FFB"/>
    <w:rsid w:val="00D970F8"/>
    <w:rsid w:val="00D9711F"/>
    <w:rsid w:val="00D97133"/>
    <w:rsid w:val="00D97177"/>
    <w:rsid w:val="00D972D4"/>
    <w:rsid w:val="00D9738D"/>
    <w:rsid w:val="00D97490"/>
    <w:rsid w:val="00D9756C"/>
    <w:rsid w:val="00D977D7"/>
    <w:rsid w:val="00D9786B"/>
    <w:rsid w:val="00D978E6"/>
    <w:rsid w:val="00D979B8"/>
    <w:rsid w:val="00D97B6B"/>
    <w:rsid w:val="00D97C69"/>
    <w:rsid w:val="00D97D6E"/>
    <w:rsid w:val="00D97ED0"/>
    <w:rsid w:val="00D97F0B"/>
    <w:rsid w:val="00D97FBD"/>
    <w:rsid w:val="00DA00AC"/>
    <w:rsid w:val="00DA00F1"/>
    <w:rsid w:val="00DA0302"/>
    <w:rsid w:val="00DA03D1"/>
    <w:rsid w:val="00DA0650"/>
    <w:rsid w:val="00DA0668"/>
    <w:rsid w:val="00DA066E"/>
    <w:rsid w:val="00DA084D"/>
    <w:rsid w:val="00DA09B2"/>
    <w:rsid w:val="00DA0B45"/>
    <w:rsid w:val="00DA0C11"/>
    <w:rsid w:val="00DA0DE2"/>
    <w:rsid w:val="00DA0E0B"/>
    <w:rsid w:val="00DA0EF3"/>
    <w:rsid w:val="00DA102D"/>
    <w:rsid w:val="00DA114D"/>
    <w:rsid w:val="00DA132B"/>
    <w:rsid w:val="00DA139D"/>
    <w:rsid w:val="00DA1530"/>
    <w:rsid w:val="00DA177D"/>
    <w:rsid w:val="00DA17CD"/>
    <w:rsid w:val="00DA1960"/>
    <w:rsid w:val="00DA19B9"/>
    <w:rsid w:val="00DA19D7"/>
    <w:rsid w:val="00DA1A30"/>
    <w:rsid w:val="00DA1A96"/>
    <w:rsid w:val="00DA1ABB"/>
    <w:rsid w:val="00DA1AE4"/>
    <w:rsid w:val="00DA1B18"/>
    <w:rsid w:val="00DA1B25"/>
    <w:rsid w:val="00DA1B61"/>
    <w:rsid w:val="00DA1BD5"/>
    <w:rsid w:val="00DA1C17"/>
    <w:rsid w:val="00DA1C8B"/>
    <w:rsid w:val="00DA1CC8"/>
    <w:rsid w:val="00DA1ED9"/>
    <w:rsid w:val="00DA2017"/>
    <w:rsid w:val="00DA2093"/>
    <w:rsid w:val="00DA2288"/>
    <w:rsid w:val="00DA2308"/>
    <w:rsid w:val="00DA235D"/>
    <w:rsid w:val="00DA25A5"/>
    <w:rsid w:val="00DA25AF"/>
    <w:rsid w:val="00DA27C2"/>
    <w:rsid w:val="00DA283D"/>
    <w:rsid w:val="00DA2A3F"/>
    <w:rsid w:val="00DA2A6A"/>
    <w:rsid w:val="00DA2B5F"/>
    <w:rsid w:val="00DA2BBC"/>
    <w:rsid w:val="00DA2CA0"/>
    <w:rsid w:val="00DA2CA3"/>
    <w:rsid w:val="00DA2D44"/>
    <w:rsid w:val="00DA2D4F"/>
    <w:rsid w:val="00DA2FF7"/>
    <w:rsid w:val="00DA30E2"/>
    <w:rsid w:val="00DA30F2"/>
    <w:rsid w:val="00DA313D"/>
    <w:rsid w:val="00DA31B5"/>
    <w:rsid w:val="00DA3280"/>
    <w:rsid w:val="00DA328C"/>
    <w:rsid w:val="00DA32C8"/>
    <w:rsid w:val="00DA32EE"/>
    <w:rsid w:val="00DA3430"/>
    <w:rsid w:val="00DA3530"/>
    <w:rsid w:val="00DA35A4"/>
    <w:rsid w:val="00DA35A8"/>
    <w:rsid w:val="00DA368C"/>
    <w:rsid w:val="00DA3765"/>
    <w:rsid w:val="00DA37E1"/>
    <w:rsid w:val="00DA3849"/>
    <w:rsid w:val="00DA38B8"/>
    <w:rsid w:val="00DA3B61"/>
    <w:rsid w:val="00DA3B8C"/>
    <w:rsid w:val="00DA3EB0"/>
    <w:rsid w:val="00DA3F0F"/>
    <w:rsid w:val="00DA3F1C"/>
    <w:rsid w:val="00DA3F8D"/>
    <w:rsid w:val="00DA403B"/>
    <w:rsid w:val="00DA4332"/>
    <w:rsid w:val="00DA4439"/>
    <w:rsid w:val="00DA4442"/>
    <w:rsid w:val="00DA448F"/>
    <w:rsid w:val="00DA4598"/>
    <w:rsid w:val="00DA46FE"/>
    <w:rsid w:val="00DA473C"/>
    <w:rsid w:val="00DA4925"/>
    <w:rsid w:val="00DA4B16"/>
    <w:rsid w:val="00DA4CB6"/>
    <w:rsid w:val="00DA4E1E"/>
    <w:rsid w:val="00DA4F20"/>
    <w:rsid w:val="00DA4F68"/>
    <w:rsid w:val="00DA5006"/>
    <w:rsid w:val="00DA53D3"/>
    <w:rsid w:val="00DA548A"/>
    <w:rsid w:val="00DA58EA"/>
    <w:rsid w:val="00DA5914"/>
    <w:rsid w:val="00DA5B0B"/>
    <w:rsid w:val="00DA5C53"/>
    <w:rsid w:val="00DA5DD7"/>
    <w:rsid w:val="00DA5EB0"/>
    <w:rsid w:val="00DA5F67"/>
    <w:rsid w:val="00DA625D"/>
    <w:rsid w:val="00DA62D8"/>
    <w:rsid w:val="00DA6346"/>
    <w:rsid w:val="00DA63F6"/>
    <w:rsid w:val="00DA6400"/>
    <w:rsid w:val="00DA6627"/>
    <w:rsid w:val="00DA6761"/>
    <w:rsid w:val="00DA685F"/>
    <w:rsid w:val="00DA6ADB"/>
    <w:rsid w:val="00DA6C51"/>
    <w:rsid w:val="00DA6CF6"/>
    <w:rsid w:val="00DA6E00"/>
    <w:rsid w:val="00DA6E1D"/>
    <w:rsid w:val="00DA712C"/>
    <w:rsid w:val="00DA7188"/>
    <w:rsid w:val="00DA718E"/>
    <w:rsid w:val="00DA72A7"/>
    <w:rsid w:val="00DA72E2"/>
    <w:rsid w:val="00DA737B"/>
    <w:rsid w:val="00DA73FD"/>
    <w:rsid w:val="00DA75D6"/>
    <w:rsid w:val="00DA77CD"/>
    <w:rsid w:val="00DA78BE"/>
    <w:rsid w:val="00DA7BFB"/>
    <w:rsid w:val="00DA7C54"/>
    <w:rsid w:val="00DA7DAB"/>
    <w:rsid w:val="00DA7E37"/>
    <w:rsid w:val="00DB0077"/>
    <w:rsid w:val="00DB00D4"/>
    <w:rsid w:val="00DB0115"/>
    <w:rsid w:val="00DB018A"/>
    <w:rsid w:val="00DB02A5"/>
    <w:rsid w:val="00DB03D9"/>
    <w:rsid w:val="00DB04A8"/>
    <w:rsid w:val="00DB0679"/>
    <w:rsid w:val="00DB082C"/>
    <w:rsid w:val="00DB08DC"/>
    <w:rsid w:val="00DB0ADF"/>
    <w:rsid w:val="00DB0B07"/>
    <w:rsid w:val="00DB0B63"/>
    <w:rsid w:val="00DB0BC2"/>
    <w:rsid w:val="00DB0C0C"/>
    <w:rsid w:val="00DB0C2A"/>
    <w:rsid w:val="00DB0C5F"/>
    <w:rsid w:val="00DB0C9A"/>
    <w:rsid w:val="00DB0C9E"/>
    <w:rsid w:val="00DB0D27"/>
    <w:rsid w:val="00DB0F7F"/>
    <w:rsid w:val="00DB1102"/>
    <w:rsid w:val="00DB1130"/>
    <w:rsid w:val="00DB117C"/>
    <w:rsid w:val="00DB1189"/>
    <w:rsid w:val="00DB12F2"/>
    <w:rsid w:val="00DB13CA"/>
    <w:rsid w:val="00DB1479"/>
    <w:rsid w:val="00DB14A6"/>
    <w:rsid w:val="00DB151F"/>
    <w:rsid w:val="00DB1668"/>
    <w:rsid w:val="00DB1762"/>
    <w:rsid w:val="00DB17A0"/>
    <w:rsid w:val="00DB18A9"/>
    <w:rsid w:val="00DB1989"/>
    <w:rsid w:val="00DB1A0F"/>
    <w:rsid w:val="00DB1A2A"/>
    <w:rsid w:val="00DB1B25"/>
    <w:rsid w:val="00DB1CEC"/>
    <w:rsid w:val="00DB1D36"/>
    <w:rsid w:val="00DB1E8D"/>
    <w:rsid w:val="00DB1FD2"/>
    <w:rsid w:val="00DB2010"/>
    <w:rsid w:val="00DB202D"/>
    <w:rsid w:val="00DB2037"/>
    <w:rsid w:val="00DB20FD"/>
    <w:rsid w:val="00DB2263"/>
    <w:rsid w:val="00DB231A"/>
    <w:rsid w:val="00DB254F"/>
    <w:rsid w:val="00DB26FC"/>
    <w:rsid w:val="00DB2749"/>
    <w:rsid w:val="00DB2773"/>
    <w:rsid w:val="00DB279D"/>
    <w:rsid w:val="00DB285B"/>
    <w:rsid w:val="00DB28D1"/>
    <w:rsid w:val="00DB2919"/>
    <w:rsid w:val="00DB2A46"/>
    <w:rsid w:val="00DB2A8C"/>
    <w:rsid w:val="00DB2AC9"/>
    <w:rsid w:val="00DB2B73"/>
    <w:rsid w:val="00DB2BA5"/>
    <w:rsid w:val="00DB2C74"/>
    <w:rsid w:val="00DB2C8B"/>
    <w:rsid w:val="00DB2C94"/>
    <w:rsid w:val="00DB2D2D"/>
    <w:rsid w:val="00DB2D93"/>
    <w:rsid w:val="00DB2EA1"/>
    <w:rsid w:val="00DB3019"/>
    <w:rsid w:val="00DB3036"/>
    <w:rsid w:val="00DB30FE"/>
    <w:rsid w:val="00DB3182"/>
    <w:rsid w:val="00DB318D"/>
    <w:rsid w:val="00DB321D"/>
    <w:rsid w:val="00DB3233"/>
    <w:rsid w:val="00DB334B"/>
    <w:rsid w:val="00DB343C"/>
    <w:rsid w:val="00DB353E"/>
    <w:rsid w:val="00DB3658"/>
    <w:rsid w:val="00DB36A9"/>
    <w:rsid w:val="00DB36AB"/>
    <w:rsid w:val="00DB38B8"/>
    <w:rsid w:val="00DB38E2"/>
    <w:rsid w:val="00DB39C6"/>
    <w:rsid w:val="00DB3A2A"/>
    <w:rsid w:val="00DB3B10"/>
    <w:rsid w:val="00DB3CFA"/>
    <w:rsid w:val="00DB3DF5"/>
    <w:rsid w:val="00DB3DFC"/>
    <w:rsid w:val="00DB3E54"/>
    <w:rsid w:val="00DB3E56"/>
    <w:rsid w:val="00DB4251"/>
    <w:rsid w:val="00DB4291"/>
    <w:rsid w:val="00DB437C"/>
    <w:rsid w:val="00DB43A0"/>
    <w:rsid w:val="00DB44DD"/>
    <w:rsid w:val="00DB4532"/>
    <w:rsid w:val="00DB45BC"/>
    <w:rsid w:val="00DB45F8"/>
    <w:rsid w:val="00DB489A"/>
    <w:rsid w:val="00DB496F"/>
    <w:rsid w:val="00DB49B8"/>
    <w:rsid w:val="00DB49BA"/>
    <w:rsid w:val="00DB49CD"/>
    <w:rsid w:val="00DB4A98"/>
    <w:rsid w:val="00DB4AA7"/>
    <w:rsid w:val="00DB4B3B"/>
    <w:rsid w:val="00DB4CB6"/>
    <w:rsid w:val="00DB4E2F"/>
    <w:rsid w:val="00DB4F6C"/>
    <w:rsid w:val="00DB4FB4"/>
    <w:rsid w:val="00DB50E0"/>
    <w:rsid w:val="00DB51AC"/>
    <w:rsid w:val="00DB51BC"/>
    <w:rsid w:val="00DB52BD"/>
    <w:rsid w:val="00DB5340"/>
    <w:rsid w:val="00DB53BF"/>
    <w:rsid w:val="00DB561B"/>
    <w:rsid w:val="00DB5855"/>
    <w:rsid w:val="00DB588D"/>
    <w:rsid w:val="00DB5946"/>
    <w:rsid w:val="00DB5A5F"/>
    <w:rsid w:val="00DB5A6E"/>
    <w:rsid w:val="00DB5A91"/>
    <w:rsid w:val="00DB5AF4"/>
    <w:rsid w:val="00DB5C1B"/>
    <w:rsid w:val="00DB5D24"/>
    <w:rsid w:val="00DB5DF7"/>
    <w:rsid w:val="00DB5E10"/>
    <w:rsid w:val="00DB5F6A"/>
    <w:rsid w:val="00DB615B"/>
    <w:rsid w:val="00DB6411"/>
    <w:rsid w:val="00DB643F"/>
    <w:rsid w:val="00DB6477"/>
    <w:rsid w:val="00DB670D"/>
    <w:rsid w:val="00DB67A2"/>
    <w:rsid w:val="00DB6ADE"/>
    <w:rsid w:val="00DB6B0A"/>
    <w:rsid w:val="00DB6CA6"/>
    <w:rsid w:val="00DB6CD5"/>
    <w:rsid w:val="00DB6D83"/>
    <w:rsid w:val="00DB6E61"/>
    <w:rsid w:val="00DB6EC5"/>
    <w:rsid w:val="00DB6F6D"/>
    <w:rsid w:val="00DB6FD1"/>
    <w:rsid w:val="00DB71C3"/>
    <w:rsid w:val="00DB71DF"/>
    <w:rsid w:val="00DB7213"/>
    <w:rsid w:val="00DB7338"/>
    <w:rsid w:val="00DB733E"/>
    <w:rsid w:val="00DB7398"/>
    <w:rsid w:val="00DB73F2"/>
    <w:rsid w:val="00DB7589"/>
    <w:rsid w:val="00DB76C3"/>
    <w:rsid w:val="00DB772B"/>
    <w:rsid w:val="00DB774D"/>
    <w:rsid w:val="00DB7760"/>
    <w:rsid w:val="00DB77B3"/>
    <w:rsid w:val="00DB7826"/>
    <w:rsid w:val="00DB784E"/>
    <w:rsid w:val="00DB7A37"/>
    <w:rsid w:val="00DB7B0F"/>
    <w:rsid w:val="00DB7B56"/>
    <w:rsid w:val="00DB7BE5"/>
    <w:rsid w:val="00DB7C56"/>
    <w:rsid w:val="00DB7C80"/>
    <w:rsid w:val="00DB7C91"/>
    <w:rsid w:val="00DB7CB4"/>
    <w:rsid w:val="00DB7CE3"/>
    <w:rsid w:val="00DB7EC8"/>
    <w:rsid w:val="00DB7ED3"/>
    <w:rsid w:val="00DC00B9"/>
    <w:rsid w:val="00DC015D"/>
    <w:rsid w:val="00DC01EC"/>
    <w:rsid w:val="00DC0276"/>
    <w:rsid w:val="00DC02A6"/>
    <w:rsid w:val="00DC031F"/>
    <w:rsid w:val="00DC03CF"/>
    <w:rsid w:val="00DC04C5"/>
    <w:rsid w:val="00DC050B"/>
    <w:rsid w:val="00DC0555"/>
    <w:rsid w:val="00DC05C4"/>
    <w:rsid w:val="00DC0734"/>
    <w:rsid w:val="00DC0788"/>
    <w:rsid w:val="00DC07FE"/>
    <w:rsid w:val="00DC08CE"/>
    <w:rsid w:val="00DC0942"/>
    <w:rsid w:val="00DC095E"/>
    <w:rsid w:val="00DC0964"/>
    <w:rsid w:val="00DC0A3D"/>
    <w:rsid w:val="00DC0A64"/>
    <w:rsid w:val="00DC0ABF"/>
    <w:rsid w:val="00DC0B6E"/>
    <w:rsid w:val="00DC0B8D"/>
    <w:rsid w:val="00DC0CCD"/>
    <w:rsid w:val="00DC0CF6"/>
    <w:rsid w:val="00DC0E1C"/>
    <w:rsid w:val="00DC0E2A"/>
    <w:rsid w:val="00DC0E50"/>
    <w:rsid w:val="00DC0ED9"/>
    <w:rsid w:val="00DC1108"/>
    <w:rsid w:val="00DC1189"/>
    <w:rsid w:val="00DC11BA"/>
    <w:rsid w:val="00DC1246"/>
    <w:rsid w:val="00DC1386"/>
    <w:rsid w:val="00DC13DC"/>
    <w:rsid w:val="00DC1488"/>
    <w:rsid w:val="00DC162A"/>
    <w:rsid w:val="00DC17B7"/>
    <w:rsid w:val="00DC1831"/>
    <w:rsid w:val="00DC1884"/>
    <w:rsid w:val="00DC1AB1"/>
    <w:rsid w:val="00DC2057"/>
    <w:rsid w:val="00DC211C"/>
    <w:rsid w:val="00DC2177"/>
    <w:rsid w:val="00DC222E"/>
    <w:rsid w:val="00DC2290"/>
    <w:rsid w:val="00DC246A"/>
    <w:rsid w:val="00DC2533"/>
    <w:rsid w:val="00DC254B"/>
    <w:rsid w:val="00DC2595"/>
    <w:rsid w:val="00DC26BF"/>
    <w:rsid w:val="00DC274F"/>
    <w:rsid w:val="00DC2950"/>
    <w:rsid w:val="00DC29D6"/>
    <w:rsid w:val="00DC2A19"/>
    <w:rsid w:val="00DC2AD8"/>
    <w:rsid w:val="00DC2B30"/>
    <w:rsid w:val="00DC2B71"/>
    <w:rsid w:val="00DC2CD5"/>
    <w:rsid w:val="00DC2CF2"/>
    <w:rsid w:val="00DC2EB4"/>
    <w:rsid w:val="00DC3075"/>
    <w:rsid w:val="00DC31A8"/>
    <w:rsid w:val="00DC3223"/>
    <w:rsid w:val="00DC3302"/>
    <w:rsid w:val="00DC3325"/>
    <w:rsid w:val="00DC33ED"/>
    <w:rsid w:val="00DC3454"/>
    <w:rsid w:val="00DC34D9"/>
    <w:rsid w:val="00DC351B"/>
    <w:rsid w:val="00DC3567"/>
    <w:rsid w:val="00DC36B2"/>
    <w:rsid w:val="00DC3777"/>
    <w:rsid w:val="00DC385A"/>
    <w:rsid w:val="00DC38D1"/>
    <w:rsid w:val="00DC398F"/>
    <w:rsid w:val="00DC3A73"/>
    <w:rsid w:val="00DC3A88"/>
    <w:rsid w:val="00DC3BCD"/>
    <w:rsid w:val="00DC3C89"/>
    <w:rsid w:val="00DC3D5E"/>
    <w:rsid w:val="00DC3F9C"/>
    <w:rsid w:val="00DC3FBA"/>
    <w:rsid w:val="00DC418D"/>
    <w:rsid w:val="00DC42E2"/>
    <w:rsid w:val="00DC4371"/>
    <w:rsid w:val="00DC43EB"/>
    <w:rsid w:val="00DC4448"/>
    <w:rsid w:val="00DC446E"/>
    <w:rsid w:val="00DC46BF"/>
    <w:rsid w:val="00DC4723"/>
    <w:rsid w:val="00DC482D"/>
    <w:rsid w:val="00DC485B"/>
    <w:rsid w:val="00DC4962"/>
    <w:rsid w:val="00DC4B07"/>
    <w:rsid w:val="00DC4DEF"/>
    <w:rsid w:val="00DC4E06"/>
    <w:rsid w:val="00DC4F07"/>
    <w:rsid w:val="00DC4F4E"/>
    <w:rsid w:val="00DC5147"/>
    <w:rsid w:val="00DC515E"/>
    <w:rsid w:val="00DC53A8"/>
    <w:rsid w:val="00DC5516"/>
    <w:rsid w:val="00DC5622"/>
    <w:rsid w:val="00DC567B"/>
    <w:rsid w:val="00DC56A0"/>
    <w:rsid w:val="00DC56B4"/>
    <w:rsid w:val="00DC57AA"/>
    <w:rsid w:val="00DC5C2F"/>
    <w:rsid w:val="00DC5CB4"/>
    <w:rsid w:val="00DC5F21"/>
    <w:rsid w:val="00DC6018"/>
    <w:rsid w:val="00DC621C"/>
    <w:rsid w:val="00DC6280"/>
    <w:rsid w:val="00DC62F5"/>
    <w:rsid w:val="00DC63C0"/>
    <w:rsid w:val="00DC646C"/>
    <w:rsid w:val="00DC6588"/>
    <w:rsid w:val="00DC65CB"/>
    <w:rsid w:val="00DC66FA"/>
    <w:rsid w:val="00DC67CA"/>
    <w:rsid w:val="00DC68A1"/>
    <w:rsid w:val="00DC6A96"/>
    <w:rsid w:val="00DC6C68"/>
    <w:rsid w:val="00DC6C70"/>
    <w:rsid w:val="00DC6DFF"/>
    <w:rsid w:val="00DC6F84"/>
    <w:rsid w:val="00DC6F97"/>
    <w:rsid w:val="00DC6FE8"/>
    <w:rsid w:val="00DC7001"/>
    <w:rsid w:val="00DC7048"/>
    <w:rsid w:val="00DC70D5"/>
    <w:rsid w:val="00DC710D"/>
    <w:rsid w:val="00DC7437"/>
    <w:rsid w:val="00DC7470"/>
    <w:rsid w:val="00DC74DD"/>
    <w:rsid w:val="00DC7654"/>
    <w:rsid w:val="00DC781D"/>
    <w:rsid w:val="00DC78E1"/>
    <w:rsid w:val="00DC7AB7"/>
    <w:rsid w:val="00DC7AF7"/>
    <w:rsid w:val="00DC7BC5"/>
    <w:rsid w:val="00DC7D53"/>
    <w:rsid w:val="00DC7D84"/>
    <w:rsid w:val="00DC7E1B"/>
    <w:rsid w:val="00DC7E60"/>
    <w:rsid w:val="00DC7F79"/>
    <w:rsid w:val="00DC7FC2"/>
    <w:rsid w:val="00DC7FF5"/>
    <w:rsid w:val="00DD00CE"/>
    <w:rsid w:val="00DD0187"/>
    <w:rsid w:val="00DD01A4"/>
    <w:rsid w:val="00DD038C"/>
    <w:rsid w:val="00DD05D2"/>
    <w:rsid w:val="00DD05F7"/>
    <w:rsid w:val="00DD06AF"/>
    <w:rsid w:val="00DD07BE"/>
    <w:rsid w:val="00DD0861"/>
    <w:rsid w:val="00DD0D4C"/>
    <w:rsid w:val="00DD0E45"/>
    <w:rsid w:val="00DD0E83"/>
    <w:rsid w:val="00DD0F5E"/>
    <w:rsid w:val="00DD12A3"/>
    <w:rsid w:val="00DD1383"/>
    <w:rsid w:val="00DD13E5"/>
    <w:rsid w:val="00DD15F4"/>
    <w:rsid w:val="00DD160B"/>
    <w:rsid w:val="00DD17FF"/>
    <w:rsid w:val="00DD18E2"/>
    <w:rsid w:val="00DD18E6"/>
    <w:rsid w:val="00DD19C2"/>
    <w:rsid w:val="00DD1A7E"/>
    <w:rsid w:val="00DD1B7F"/>
    <w:rsid w:val="00DD1BA6"/>
    <w:rsid w:val="00DD1BC7"/>
    <w:rsid w:val="00DD1BDB"/>
    <w:rsid w:val="00DD1C5E"/>
    <w:rsid w:val="00DD1D02"/>
    <w:rsid w:val="00DD1DD8"/>
    <w:rsid w:val="00DD1F3F"/>
    <w:rsid w:val="00DD1FFC"/>
    <w:rsid w:val="00DD2074"/>
    <w:rsid w:val="00DD20D9"/>
    <w:rsid w:val="00DD216D"/>
    <w:rsid w:val="00DD21E7"/>
    <w:rsid w:val="00DD221B"/>
    <w:rsid w:val="00DD226D"/>
    <w:rsid w:val="00DD22E9"/>
    <w:rsid w:val="00DD2400"/>
    <w:rsid w:val="00DD25C1"/>
    <w:rsid w:val="00DD25F2"/>
    <w:rsid w:val="00DD29D0"/>
    <w:rsid w:val="00DD2B00"/>
    <w:rsid w:val="00DD2B11"/>
    <w:rsid w:val="00DD2B7F"/>
    <w:rsid w:val="00DD2BF2"/>
    <w:rsid w:val="00DD2C06"/>
    <w:rsid w:val="00DD2CB9"/>
    <w:rsid w:val="00DD2CF9"/>
    <w:rsid w:val="00DD2D02"/>
    <w:rsid w:val="00DD2D2F"/>
    <w:rsid w:val="00DD2D3C"/>
    <w:rsid w:val="00DD2E37"/>
    <w:rsid w:val="00DD2FB8"/>
    <w:rsid w:val="00DD2FD2"/>
    <w:rsid w:val="00DD3020"/>
    <w:rsid w:val="00DD3162"/>
    <w:rsid w:val="00DD3282"/>
    <w:rsid w:val="00DD3471"/>
    <w:rsid w:val="00DD34A2"/>
    <w:rsid w:val="00DD3549"/>
    <w:rsid w:val="00DD36F7"/>
    <w:rsid w:val="00DD36F9"/>
    <w:rsid w:val="00DD375D"/>
    <w:rsid w:val="00DD3818"/>
    <w:rsid w:val="00DD3C27"/>
    <w:rsid w:val="00DD3C97"/>
    <w:rsid w:val="00DD3D0B"/>
    <w:rsid w:val="00DD3D0C"/>
    <w:rsid w:val="00DD3D65"/>
    <w:rsid w:val="00DD3FF0"/>
    <w:rsid w:val="00DD402C"/>
    <w:rsid w:val="00DD405C"/>
    <w:rsid w:val="00DD416C"/>
    <w:rsid w:val="00DD42A3"/>
    <w:rsid w:val="00DD438C"/>
    <w:rsid w:val="00DD44D5"/>
    <w:rsid w:val="00DD4556"/>
    <w:rsid w:val="00DD4636"/>
    <w:rsid w:val="00DD46FF"/>
    <w:rsid w:val="00DD47BE"/>
    <w:rsid w:val="00DD47F7"/>
    <w:rsid w:val="00DD4812"/>
    <w:rsid w:val="00DD4850"/>
    <w:rsid w:val="00DD48F9"/>
    <w:rsid w:val="00DD4972"/>
    <w:rsid w:val="00DD4C2F"/>
    <w:rsid w:val="00DD4D00"/>
    <w:rsid w:val="00DD4EA7"/>
    <w:rsid w:val="00DD4F30"/>
    <w:rsid w:val="00DD4F6D"/>
    <w:rsid w:val="00DD5147"/>
    <w:rsid w:val="00DD51EF"/>
    <w:rsid w:val="00DD52D6"/>
    <w:rsid w:val="00DD5369"/>
    <w:rsid w:val="00DD54F1"/>
    <w:rsid w:val="00DD552A"/>
    <w:rsid w:val="00DD5539"/>
    <w:rsid w:val="00DD55D5"/>
    <w:rsid w:val="00DD5698"/>
    <w:rsid w:val="00DD56C7"/>
    <w:rsid w:val="00DD5895"/>
    <w:rsid w:val="00DD5BF5"/>
    <w:rsid w:val="00DD5C8A"/>
    <w:rsid w:val="00DD5DB0"/>
    <w:rsid w:val="00DD5DC0"/>
    <w:rsid w:val="00DD5DFF"/>
    <w:rsid w:val="00DD5EA3"/>
    <w:rsid w:val="00DD6046"/>
    <w:rsid w:val="00DD61FA"/>
    <w:rsid w:val="00DD621D"/>
    <w:rsid w:val="00DD66F3"/>
    <w:rsid w:val="00DD686A"/>
    <w:rsid w:val="00DD68E9"/>
    <w:rsid w:val="00DD6971"/>
    <w:rsid w:val="00DD69BC"/>
    <w:rsid w:val="00DD69D6"/>
    <w:rsid w:val="00DD6A9B"/>
    <w:rsid w:val="00DD6B50"/>
    <w:rsid w:val="00DD6BB6"/>
    <w:rsid w:val="00DD6BED"/>
    <w:rsid w:val="00DD6CFF"/>
    <w:rsid w:val="00DD6D73"/>
    <w:rsid w:val="00DD6DA8"/>
    <w:rsid w:val="00DD7087"/>
    <w:rsid w:val="00DD7127"/>
    <w:rsid w:val="00DD7297"/>
    <w:rsid w:val="00DD72B9"/>
    <w:rsid w:val="00DD7435"/>
    <w:rsid w:val="00DD755A"/>
    <w:rsid w:val="00DD75C9"/>
    <w:rsid w:val="00DD76C7"/>
    <w:rsid w:val="00DD79A8"/>
    <w:rsid w:val="00DD7B79"/>
    <w:rsid w:val="00DD7B7F"/>
    <w:rsid w:val="00DD7CDD"/>
    <w:rsid w:val="00DD7DBE"/>
    <w:rsid w:val="00DD7E14"/>
    <w:rsid w:val="00DD7E2D"/>
    <w:rsid w:val="00DD7E56"/>
    <w:rsid w:val="00DD7ECF"/>
    <w:rsid w:val="00DD7EDC"/>
    <w:rsid w:val="00DE009D"/>
    <w:rsid w:val="00DE0365"/>
    <w:rsid w:val="00DE0427"/>
    <w:rsid w:val="00DE054F"/>
    <w:rsid w:val="00DE05DC"/>
    <w:rsid w:val="00DE0608"/>
    <w:rsid w:val="00DE0842"/>
    <w:rsid w:val="00DE0928"/>
    <w:rsid w:val="00DE092F"/>
    <w:rsid w:val="00DE0A7E"/>
    <w:rsid w:val="00DE0AA6"/>
    <w:rsid w:val="00DE0B04"/>
    <w:rsid w:val="00DE0B5E"/>
    <w:rsid w:val="00DE0CCF"/>
    <w:rsid w:val="00DE0D4E"/>
    <w:rsid w:val="00DE0E7F"/>
    <w:rsid w:val="00DE0EE9"/>
    <w:rsid w:val="00DE0F42"/>
    <w:rsid w:val="00DE0FD8"/>
    <w:rsid w:val="00DE1206"/>
    <w:rsid w:val="00DE1332"/>
    <w:rsid w:val="00DE137E"/>
    <w:rsid w:val="00DE1568"/>
    <w:rsid w:val="00DE15CC"/>
    <w:rsid w:val="00DE1602"/>
    <w:rsid w:val="00DE1607"/>
    <w:rsid w:val="00DE17AA"/>
    <w:rsid w:val="00DE17EF"/>
    <w:rsid w:val="00DE18F0"/>
    <w:rsid w:val="00DE1ACE"/>
    <w:rsid w:val="00DE1B5A"/>
    <w:rsid w:val="00DE1CEA"/>
    <w:rsid w:val="00DE1E22"/>
    <w:rsid w:val="00DE2069"/>
    <w:rsid w:val="00DE206E"/>
    <w:rsid w:val="00DE2211"/>
    <w:rsid w:val="00DE2501"/>
    <w:rsid w:val="00DE25D0"/>
    <w:rsid w:val="00DE2717"/>
    <w:rsid w:val="00DE2746"/>
    <w:rsid w:val="00DE282F"/>
    <w:rsid w:val="00DE2857"/>
    <w:rsid w:val="00DE28C4"/>
    <w:rsid w:val="00DE29F0"/>
    <w:rsid w:val="00DE2D4D"/>
    <w:rsid w:val="00DE2E75"/>
    <w:rsid w:val="00DE2EA9"/>
    <w:rsid w:val="00DE3082"/>
    <w:rsid w:val="00DE308C"/>
    <w:rsid w:val="00DE3095"/>
    <w:rsid w:val="00DE31DA"/>
    <w:rsid w:val="00DE338F"/>
    <w:rsid w:val="00DE33A0"/>
    <w:rsid w:val="00DE33E1"/>
    <w:rsid w:val="00DE3418"/>
    <w:rsid w:val="00DE343C"/>
    <w:rsid w:val="00DE344E"/>
    <w:rsid w:val="00DE3481"/>
    <w:rsid w:val="00DE35A6"/>
    <w:rsid w:val="00DE35B4"/>
    <w:rsid w:val="00DE3622"/>
    <w:rsid w:val="00DE36EA"/>
    <w:rsid w:val="00DE375B"/>
    <w:rsid w:val="00DE383D"/>
    <w:rsid w:val="00DE38DD"/>
    <w:rsid w:val="00DE39F9"/>
    <w:rsid w:val="00DE3A05"/>
    <w:rsid w:val="00DE3B52"/>
    <w:rsid w:val="00DE3C7E"/>
    <w:rsid w:val="00DE3CA0"/>
    <w:rsid w:val="00DE3D1C"/>
    <w:rsid w:val="00DE3E27"/>
    <w:rsid w:val="00DE3F94"/>
    <w:rsid w:val="00DE4059"/>
    <w:rsid w:val="00DE405A"/>
    <w:rsid w:val="00DE4189"/>
    <w:rsid w:val="00DE4284"/>
    <w:rsid w:val="00DE4386"/>
    <w:rsid w:val="00DE43EC"/>
    <w:rsid w:val="00DE43F6"/>
    <w:rsid w:val="00DE4446"/>
    <w:rsid w:val="00DE447C"/>
    <w:rsid w:val="00DE4496"/>
    <w:rsid w:val="00DE4588"/>
    <w:rsid w:val="00DE46E9"/>
    <w:rsid w:val="00DE491E"/>
    <w:rsid w:val="00DE4A13"/>
    <w:rsid w:val="00DE4C79"/>
    <w:rsid w:val="00DE4CE9"/>
    <w:rsid w:val="00DE4D76"/>
    <w:rsid w:val="00DE4DCC"/>
    <w:rsid w:val="00DE4EAB"/>
    <w:rsid w:val="00DE4FD6"/>
    <w:rsid w:val="00DE514B"/>
    <w:rsid w:val="00DE53D3"/>
    <w:rsid w:val="00DE5584"/>
    <w:rsid w:val="00DE5631"/>
    <w:rsid w:val="00DE586C"/>
    <w:rsid w:val="00DE58A1"/>
    <w:rsid w:val="00DE5969"/>
    <w:rsid w:val="00DE5A2A"/>
    <w:rsid w:val="00DE5AB6"/>
    <w:rsid w:val="00DE5B25"/>
    <w:rsid w:val="00DE5BC3"/>
    <w:rsid w:val="00DE5CA7"/>
    <w:rsid w:val="00DE5F9C"/>
    <w:rsid w:val="00DE608A"/>
    <w:rsid w:val="00DE60AC"/>
    <w:rsid w:val="00DE6194"/>
    <w:rsid w:val="00DE61F9"/>
    <w:rsid w:val="00DE6264"/>
    <w:rsid w:val="00DE6285"/>
    <w:rsid w:val="00DE6351"/>
    <w:rsid w:val="00DE645D"/>
    <w:rsid w:val="00DE6720"/>
    <w:rsid w:val="00DE676C"/>
    <w:rsid w:val="00DE6949"/>
    <w:rsid w:val="00DE69E2"/>
    <w:rsid w:val="00DE6C51"/>
    <w:rsid w:val="00DE6CB7"/>
    <w:rsid w:val="00DE6DFA"/>
    <w:rsid w:val="00DE6E3E"/>
    <w:rsid w:val="00DE6EE9"/>
    <w:rsid w:val="00DE6F2D"/>
    <w:rsid w:val="00DE7000"/>
    <w:rsid w:val="00DE7076"/>
    <w:rsid w:val="00DE7268"/>
    <w:rsid w:val="00DE7314"/>
    <w:rsid w:val="00DE75B2"/>
    <w:rsid w:val="00DE7777"/>
    <w:rsid w:val="00DE7815"/>
    <w:rsid w:val="00DE7A2E"/>
    <w:rsid w:val="00DE7B5F"/>
    <w:rsid w:val="00DE7B98"/>
    <w:rsid w:val="00DE7C2E"/>
    <w:rsid w:val="00DE7DCA"/>
    <w:rsid w:val="00DE7DCC"/>
    <w:rsid w:val="00DE7EF2"/>
    <w:rsid w:val="00DE7F73"/>
    <w:rsid w:val="00DF00B2"/>
    <w:rsid w:val="00DF00C6"/>
    <w:rsid w:val="00DF0305"/>
    <w:rsid w:val="00DF0367"/>
    <w:rsid w:val="00DF0483"/>
    <w:rsid w:val="00DF04F6"/>
    <w:rsid w:val="00DF04FC"/>
    <w:rsid w:val="00DF0590"/>
    <w:rsid w:val="00DF05B3"/>
    <w:rsid w:val="00DF0729"/>
    <w:rsid w:val="00DF0810"/>
    <w:rsid w:val="00DF0864"/>
    <w:rsid w:val="00DF08AE"/>
    <w:rsid w:val="00DF0963"/>
    <w:rsid w:val="00DF0AB1"/>
    <w:rsid w:val="00DF0BC0"/>
    <w:rsid w:val="00DF0C51"/>
    <w:rsid w:val="00DF0D10"/>
    <w:rsid w:val="00DF0D90"/>
    <w:rsid w:val="00DF0DD6"/>
    <w:rsid w:val="00DF0EFD"/>
    <w:rsid w:val="00DF0F98"/>
    <w:rsid w:val="00DF1000"/>
    <w:rsid w:val="00DF1103"/>
    <w:rsid w:val="00DF1158"/>
    <w:rsid w:val="00DF11D7"/>
    <w:rsid w:val="00DF11E7"/>
    <w:rsid w:val="00DF1211"/>
    <w:rsid w:val="00DF13B4"/>
    <w:rsid w:val="00DF13C1"/>
    <w:rsid w:val="00DF14E9"/>
    <w:rsid w:val="00DF1768"/>
    <w:rsid w:val="00DF17A5"/>
    <w:rsid w:val="00DF19EB"/>
    <w:rsid w:val="00DF1A63"/>
    <w:rsid w:val="00DF1BD4"/>
    <w:rsid w:val="00DF1C7F"/>
    <w:rsid w:val="00DF1E2A"/>
    <w:rsid w:val="00DF1EAD"/>
    <w:rsid w:val="00DF1EF2"/>
    <w:rsid w:val="00DF1FE8"/>
    <w:rsid w:val="00DF2048"/>
    <w:rsid w:val="00DF209D"/>
    <w:rsid w:val="00DF216D"/>
    <w:rsid w:val="00DF2212"/>
    <w:rsid w:val="00DF230E"/>
    <w:rsid w:val="00DF2356"/>
    <w:rsid w:val="00DF2529"/>
    <w:rsid w:val="00DF2570"/>
    <w:rsid w:val="00DF26F2"/>
    <w:rsid w:val="00DF2775"/>
    <w:rsid w:val="00DF2836"/>
    <w:rsid w:val="00DF2AF0"/>
    <w:rsid w:val="00DF2B09"/>
    <w:rsid w:val="00DF2E31"/>
    <w:rsid w:val="00DF2E4F"/>
    <w:rsid w:val="00DF2EA1"/>
    <w:rsid w:val="00DF2EB8"/>
    <w:rsid w:val="00DF2F0B"/>
    <w:rsid w:val="00DF30FE"/>
    <w:rsid w:val="00DF31BB"/>
    <w:rsid w:val="00DF31DD"/>
    <w:rsid w:val="00DF32A2"/>
    <w:rsid w:val="00DF33DC"/>
    <w:rsid w:val="00DF3499"/>
    <w:rsid w:val="00DF34EC"/>
    <w:rsid w:val="00DF3670"/>
    <w:rsid w:val="00DF36F4"/>
    <w:rsid w:val="00DF3ACD"/>
    <w:rsid w:val="00DF3B48"/>
    <w:rsid w:val="00DF3B74"/>
    <w:rsid w:val="00DF3BA3"/>
    <w:rsid w:val="00DF3D05"/>
    <w:rsid w:val="00DF3D75"/>
    <w:rsid w:val="00DF3F01"/>
    <w:rsid w:val="00DF4168"/>
    <w:rsid w:val="00DF41F6"/>
    <w:rsid w:val="00DF4419"/>
    <w:rsid w:val="00DF4420"/>
    <w:rsid w:val="00DF443A"/>
    <w:rsid w:val="00DF4494"/>
    <w:rsid w:val="00DF44A8"/>
    <w:rsid w:val="00DF457D"/>
    <w:rsid w:val="00DF4589"/>
    <w:rsid w:val="00DF459D"/>
    <w:rsid w:val="00DF464E"/>
    <w:rsid w:val="00DF4746"/>
    <w:rsid w:val="00DF4824"/>
    <w:rsid w:val="00DF48D3"/>
    <w:rsid w:val="00DF494D"/>
    <w:rsid w:val="00DF4A5C"/>
    <w:rsid w:val="00DF4B59"/>
    <w:rsid w:val="00DF4BE1"/>
    <w:rsid w:val="00DF4C0B"/>
    <w:rsid w:val="00DF4C7B"/>
    <w:rsid w:val="00DF4C7D"/>
    <w:rsid w:val="00DF4D1D"/>
    <w:rsid w:val="00DF4E7F"/>
    <w:rsid w:val="00DF4F35"/>
    <w:rsid w:val="00DF53A2"/>
    <w:rsid w:val="00DF542C"/>
    <w:rsid w:val="00DF57A4"/>
    <w:rsid w:val="00DF57DA"/>
    <w:rsid w:val="00DF5818"/>
    <w:rsid w:val="00DF58AD"/>
    <w:rsid w:val="00DF58EB"/>
    <w:rsid w:val="00DF59E4"/>
    <w:rsid w:val="00DF5A21"/>
    <w:rsid w:val="00DF5AD5"/>
    <w:rsid w:val="00DF5B06"/>
    <w:rsid w:val="00DF5B13"/>
    <w:rsid w:val="00DF5BB4"/>
    <w:rsid w:val="00DF5BFA"/>
    <w:rsid w:val="00DF5DC7"/>
    <w:rsid w:val="00DF5DF6"/>
    <w:rsid w:val="00DF5EA1"/>
    <w:rsid w:val="00DF60B7"/>
    <w:rsid w:val="00DF60EC"/>
    <w:rsid w:val="00DF6107"/>
    <w:rsid w:val="00DF610C"/>
    <w:rsid w:val="00DF61AC"/>
    <w:rsid w:val="00DF637F"/>
    <w:rsid w:val="00DF648A"/>
    <w:rsid w:val="00DF64B0"/>
    <w:rsid w:val="00DF659E"/>
    <w:rsid w:val="00DF6602"/>
    <w:rsid w:val="00DF6617"/>
    <w:rsid w:val="00DF66D2"/>
    <w:rsid w:val="00DF670B"/>
    <w:rsid w:val="00DF67AD"/>
    <w:rsid w:val="00DF68AD"/>
    <w:rsid w:val="00DF6926"/>
    <w:rsid w:val="00DF69EC"/>
    <w:rsid w:val="00DF6A7E"/>
    <w:rsid w:val="00DF6BF4"/>
    <w:rsid w:val="00DF6C4D"/>
    <w:rsid w:val="00DF6DAD"/>
    <w:rsid w:val="00DF6DFF"/>
    <w:rsid w:val="00DF6EE3"/>
    <w:rsid w:val="00DF6EFF"/>
    <w:rsid w:val="00DF6F34"/>
    <w:rsid w:val="00DF7018"/>
    <w:rsid w:val="00DF70CF"/>
    <w:rsid w:val="00DF72B5"/>
    <w:rsid w:val="00DF7346"/>
    <w:rsid w:val="00DF7406"/>
    <w:rsid w:val="00DF757F"/>
    <w:rsid w:val="00DF7627"/>
    <w:rsid w:val="00DF766C"/>
    <w:rsid w:val="00DF76B6"/>
    <w:rsid w:val="00DF771E"/>
    <w:rsid w:val="00DF77C1"/>
    <w:rsid w:val="00DF79CE"/>
    <w:rsid w:val="00DF79F8"/>
    <w:rsid w:val="00DF7AAA"/>
    <w:rsid w:val="00DF7BCA"/>
    <w:rsid w:val="00DF7CD3"/>
    <w:rsid w:val="00DF7DAB"/>
    <w:rsid w:val="00DF7F11"/>
    <w:rsid w:val="00DF7FC9"/>
    <w:rsid w:val="00DF7FCE"/>
    <w:rsid w:val="00E000C4"/>
    <w:rsid w:val="00E000F3"/>
    <w:rsid w:val="00E0032B"/>
    <w:rsid w:val="00E00495"/>
    <w:rsid w:val="00E00524"/>
    <w:rsid w:val="00E0055F"/>
    <w:rsid w:val="00E00574"/>
    <w:rsid w:val="00E0061B"/>
    <w:rsid w:val="00E006EF"/>
    <w:rsid w:val="00E0076E"/>
    <w:rsid w:val="00E0077D"/>
    <w:rsid w:val="00E00942"/>
    <w:rsid w:val="00E00A11"/>
    <w:rsid w:val="00E00AA6"/>
    <w:rsid w:val="00E00AFF"/>
    <w:rsid w:val="00E00C6C"/>
    <w:rsid w:val="00E00DFE"/>
    <w:rsid w:val="00E00F87"/>
    <w:rsid w:val="00E01007"/>
    <w:rsid w:val="00E01011"/>
    <w:rsid w:val="00E0113D"/>
    <w:rsid w:val="00E012F7"/>
    <w:rsid w:val="00E012FF"/>
    <w:rsid w:val="00E0159B"/>
    <w:rsid w:val="00E01659"/>
    <w:rsid w:val="00E01678"/>
    <w:rsid w:val="00E016D2"/>
    <w:rsid w:val="00E016E0"/>
    <w:rsid w:val="00E01715"/>
    <w:rsid w:val="00E0179C"/>
    <w:rsid w:val="00E017D3"/>
    <w:rsid w:val="00E01829"/>
    <w:rsid w:val="00E0184E"/>
    <w:rsid w:val="00E01860"/>
    <w:rsid w:val="00E01904"/>
    <w:rsid w:val="00E01A60"/>
    <w:rsid w:val="00E01A88"/>
    <w:rsid w:val="00E01C16"/>
    <w:rsid w:val="00E01EF5"/>
    <w:rsid w:val="00E01F8F"/>
    <w:rsid w:val="00E01FF9"/>
    <w:rsid w:val="00E02021"/>
    <w:rsid w:val="00E0205D"/>
    <w:rsid w:val="00E02282"/>
    <w:rsid w:val="00E022C4"/>
    <w:rsid w:val="00E02439"/>
    <w:rsid w:val="00E0245C"/>
    <w:rsid w:val="00E025B1"/>
    <w:rsid w:val="00E0260F"/>
    <w:rsid w:val="00E026CD"/>
    <w:rsid w:val="00E02928"/>
    <w:rsid w:val="00E02978"/>
    <w:rsid w:val="00E029E1"/>
    <w:rsid w:val="00E02B34"/>
    <w:rsid w:val="00E02B7B"/>
    <w:rsid w:val="00E02C97"/>
    <w:rsid w:val="00E02DBA"/>
    <w:rsid w:val="00E02DD4"/>
    <w:rsid w:val="00E02DD6"/>
    <w:rsid w:val="00E02EF2"/>
    <w:rsid w:val="00E02F29"/>
    <w:rsid w:val="00E03284"/>
    <w:rsid w:val="00E03311"/>
    <w:rsid w:val="00E03416"/>
    <w:rsid w:val="00E03537"/>
    <w:rsid w:val="00E037AE"/>
    <w:rsid w:val="00E039B2"/>
    <w:rsid w:val="00E039CE"/>
    <w:rsid w:val="00E03BEC"/>
    <w:rsid w:val="00E03CED"/>
    <w:rsid w:val="00E03F7E"/>
    <w:rsid w:val="00E03FAF"/>
    <w:rsid w:val="00E03FE7"/>
    <w:rsid w:val="00E040B5"/>
    <w:rsid w:val="00E044D7"/>
    <w:rsid w:val="00E0471A"/>
    <w:rsid w:val="00E0480E"/>
    <w:rsid w:val="00E049AA"/>
    <w:rsid w:val="00E049D4"/>
    <w:rsid w:val="00E04B67"/>
    <w:rsid w:val="00E04F24"/>
    <w:rsid w:val="00E04F2C"/>
    <w:rsid w:val="00E04FC0"/>
    <w:rsid w:val="00E04FE7"/>
    <w:rsid w:val="00E0514D"/>
    <w:rsid w:val="00E05301"/>
    <w:rsid w:val="00E05360"/>
    <w:rsid w:val="00E0547F"/>
    <w:rsid w:val="00E0548D"/>
    <w:rsid w:val="00E05569"/>
    <w:rsid w:val="00E056C2"/>
    <w:rsid w:val="00E058AE"/>
    <w:rsid w:val="00E058D1"/>
    <w:rsid w:val="00E059E1"/>
    <w:rsid w:val="00E05A30"/>
    <w:rsid w:val="00E05A6B"/>
    <w:rsid w:val="00E05B3D"/>
    <w:rsid w:val="00E05B3F"/>
    <w:rsid w:val="00E05CE7"/>
    <w:rsid w:val="00E05D03"/>
    <w:rsid w:val="00E05D06"/>
    <w:rsid w:val="00E05D6B"/>
    <w:rsid w:val="00E05ED9"/>
    <w:rsid w:val="00E060A2"/>
    <w:rsid w:val="00E060F2"/>
    <w:rsid w:val="00E06141"/>
    <w:rsid w:val="00E06205"/>
    <w:rsid w:val="00E062BB"/>
    <w:rsid w:val="00E062DF"/>
    <w:rsid w:val="00E0637F"/>
    <w:rsid w:val="00E063A7"/>
    <w:rsid w:val="00E06564"/>
    <w:rsid w:val="00E06778"/>
    <w:rsid w:val="00E067F9"/>
    <w:rsid w:val="00E0695A"/>
    <w:rsid w:val="00E06D10"/>
    <w:rsid w:val="00E06E3D"/>
    <w:rsid w:val="00E06E72"/>
    <w:rsid w:val="00E06EBE"/>
    <w:rsid w:val="00E06F32"/>
    <w:rsid w:val="00E06FDF"/>
    <w:rsid w:val="00E071E0"/>
    <w:rsid w:val="00E072CA"/>
    <w:rsid w:val="00E07316"/>
    <w:rsid w:val="00E0731F"/>
    <w:rsid w:val="00E07387"/>
    <w:rsid w:val="00E0741E"/>
    <w:rsid w:val="00E074F5"/>
    <w:rsid w:val="00E07540"/>
    <w:rsid w:val="00E07566"/>
    <w:rsid w:val="00E07647"/>
    <w:rsid w:val="00E07705"/>
    <w:rsid w:val="00E0770F"/>
    <w:rsid w:val="00E07782"/>
    <w:rsid w:val="00E077EA"/>
    <w:rsid w:val="00E078B1"/>
    <w:rsid w:val="00E078F8"/>
    <w:rsid w:val="00E07B60"/>
    <w:rsid w:val="00E07B8E"/>
    <w:rsid w:val="00E07BF7"/>
    <w:rsid w:val="00E07D17"/>
    <w:rsid w:val="00E07F3E"/>
    <w:rsid w:val="00E07F89"/>
    <w:rsid w:val="00E07FDA"/>
    <w:rsid w:val="00E1000E"/>
    <w:rsid w:val="00E10021"/>
    <w:rsid w:val="00E10213"/>
    <w:rsid w:val="00E104CC"/>
    <w:rsid w:val="00E107D3"/>
    <w:rsid w:val="00E10963"/>
    <w:rsid w:val="00E10A8D"/>
    <w:rsid w:val="00E10BF7"/>
    <w:rsid w:val="00E10C52"/>
    <w:rsid w:val="00E10CC1"/>
    <w:rsid w:val="00E10D2B"/>
    <w:rsid w:val="00E10E13"/>
    <w:rsid w:val="00E10F92"/>
    <w:rsid w:val="00E10FF9"/>
    <w:rsid w:val="00E11096"/>
    <w:rsid w:val="00E110DD"/>
    <w:rsid w:val="00E11370"/>
    <w:rsid w:val="00E114D6"/>
    <w:rsid w:val="00E116A8"/>
    <w:rsid w:val="00E11712"/>
    <w:rsid w:val="00E1178D"/>
    <w:rsid w:val="00E11809"/>
    <w:rsid w:val="00E118D1"/>
    <w:rsid w:val="00E11933"/>
    <w:rsid w:val="00E11D9C"/>
    <w:rsid w:val="00E1204D"/>
    <w:rsid w:val="00E12301"/>
    <w:rsid w:val="00E1233D"/>
    <w:rsid w:val="00E1237D"/>
    <w:rsid w:val="00E1238E"/>
    <w:rsid w:val="00E123F1"/>
    <w:rsid w:val="00E12405"/>
    <w:rsid w:val="00E12457"/>
    <w:rsid w:val="00E12677"/>
    <w:rsid w:val="00E126D6"/>
    <w:rsid w:val="00E127AD"/>
    <w:rsid w:val="00E12870"/>
    <w:rsid w:val="00E12A46"/>
    <w:rsid w:val="00E12AC2"/>
    <w:rsid w:val="00E12BAC"/>
    <w:rsid w:val="00E12D67"/>
    <w:rsid w:val="00E12EA9"/>
    <w:rsid w:val="00E1300B"/>
    <w:rsid w:val="00E130C0"/>
    <w:rsid w:val="00E130DB"/>
    <w:rsid w:val="00E1323F"/>
    <w:rsid w:val="00E132C4"/>
    <w:rsid w:val="00E133DD"/>
    <w:rsid w:val="00E13572"/>
    <w:rsid w:val="00E135A5"/>
    <w:rsid w:val="00E137DD"/>
    <w:rsid w:val="00E137DE"/>
    <w:rsid w:val="00E13867"/>
    <w:rsid w:val="00E139C3"/>
    <w:rsid w:val="00E139C4"/>
    <w:rsid w:val="00E139DA"/>
    <w:rsid w:val="00E13AAC"/>
    <w:rsid w:val="00E13B6F"/>
    <w:rsid w:val="00E13D2B"/>
    <w:rsid w:val="00E13DD8"/>
    <w:rsid w:val="00E13EB5"/>
    <w:rsid w:val="00E13F4A"/>
    <w:rsid w:val="00E13F9D"/>
    <w:rsid w:val="00E13FCC"/>
    <w:rsid w:val="00E14176"/>
    <w:rsid w:val="00E141D6"/>
    <w:rsid w:val="00E141E2"/>
    <w:rsid w:val="00E1427C"/>
    <w:rsid w:val="00E14360"/>
    <w:rsid w:val="00E1449F"/>
    <w:rsid w:val="00E14720"/>
    <w:rsid w:val="00E147E0"/>
    <w:rsid w:val="00E1481D"/>
    <w:rsid w:val="00E1486F"/>
    <w:rsid w:val="00E1487E"/>
    <w:rsid w:val="00E149AE"/>
    <w:rsid w:val="00E14C27"/>
    <w:rsid w:val="00E14CD1"/>
    <w:rsid w:val="00E14FAB"/>
    <w:rsid w:val="00E1500C"/>
    <w:rsid w:val="00E152AD"/>
    <w:rsid w:val="00E152D8"/>
    <w:rsid w:val="00E153AD"/>
    <w:rsid w:val="00E153E3"/>
    <w:rsid w:val="00E1554E"/>
    <w:rsid w:val="00E1564B"/>
    <w:rsid w:val="00E1574C"/>
    <w:rsid w:val="00E1576F"/>
    <w:rsid w:val="00E15829"/>
    <w:rsid w:val="00E15A30"/>
    <w:rsid w:val="00E15AD5"/>
    <w:rsid w:val="00E15B8C"/>
    <w:rsid w:val="00E15BA5"/>
    <w:rsid w:val="00E15BE0"/>
    <w:rsid w:val="00E15C17"/>
    <w:rsid w:val="00E15CEA"/>
    <w:rsid w:val="00E15CEB"/>
    <w:rsid w:val="00E15D84"/>
    <w:rsid w:val="00E15DC1"/>
    <w:rsid w:val="00E15F21"/>
    <w:rsid w:val="00E160B7"/>
    <w:rsid w:val="00E16269"/>
    <w:rsid w:val="00E1649A"/>
    <w:rsid w:val="00E16512"/>
    <w:rsid w:val="00E16774"/>
    <w:rsid w:val="00E16817"/>
    <w:rsid w:val="00E1683B"/>
    <w:rsid w:val="00E16A5E"/>
    <w:rsid w:val="00E16AE5"/>
    <w:rsid w:val="00E16BA0"/>
    <w:rsid w:val="00E16D71"/>
    <w:rsid w:val="00E16DFA"/>
    <w:rsid w:val="00E1714F"/>
    <w:rsid w:val="00E171AF"/>
    <w:rsid w:val="00E17248"/>
    <w:rsid w:val="00E172A0"/>
    <w:rsid w:val="00E173CB"/>
    <w:rsid w:val="00E174B1"/>
    <w:rsid w:val="00E175E6"/>
    <w:rsid w:val="00E17642"/>
    <w:rsid w:val="00E176B4"/>
    <w:rsid w:val="00E17731"/>
    <w:rsid w:val="00E177E9"/>
    <w:rsid w:val="00E178AB"/>
    <w:rsid w:val="00E17A22"/>
    <w:rsid w:val="00E17AC0"/>
    <w:rsid w:val="00E17AF0"/>
    <w:rsid w:val="00E17BE1"/>
    <w:rsid w:val="00E17DE7"/>
    <w:rsid w:val="00E17F4B"/>
    <w:rsid w:val="00E17F80"/>
    <w:rsid w:val="00E200D2"/>
    <w:rsid w:val="00E20116"/>
    <w:rsid w:val="00E202F3"/>
    <w:rsid w:val="00E20414"/>
    <w:rsid w:val="00E20579"/>
    <w:rsid w:val="00E205E4"/>
    <w:rsid w:val="00E205FF"/>
    <w:rsid w:val="00E20659"/>
    <w:rsid w:val="00E20798"/>
    <w:rsid w:val="00E207E1"/>
    <w:rsid w:val="00E209BE"/>
    <w:rsid w:val="00E20CD3"/>
    <w:rsid w:val="00E20D77"/>
    <w:rsid w:val="00E20E30"/>
    <w:rsid w:val="00E20E55"/>
    <w:rsid w:val="00E20EDD"/>
    <w:rsid w:val="00E20F0D"/>
    <w:rsid w:val="00E20FA2"/>
    <w:rsid w:val="00E210EE"/>
    <w:rsid w:val="00E21114"/>
    <w:rsid w:val="00E2130B"/>
    <w:rsid w:val="00E21377"/>
    <w:rsid w:val="00E213E3"/>
    <w:rsid w:val="00E214FD"/>
    <w:rsid w:val="00E215F5"/>
    <w:rsid w:val="00E21C06"/>
    <w:rsid w:val="00E21C17"/>
    <w:rsid w:val="00E21D9C"/>
    <w:rsid w:val="00E21F33"/>
    <w:rsid w:val="00E21F48"/>
    <w:rsid w:val="00E21F85"/>
    <w:rsid w:val="00E21FEB"/>
    <w:rsid w:val="00E22002"/>
    <w:rsid w:val="00E2210B"/>
    <w:rsid w:val="00E2217E"/>
    <w:rsid w:val="00E22238"/>
    <w:rsid w:val="00E2223C"/>
    <w:rsid w:val="00E223B2"/>
    <w:rsid w:val="00E2246A"/>
    <w:rsid w:val="00E224E0"/>
    <w:rsid w:val="00E225BF"/>
    <w:rsid w:val="00E22616"/>
    <w:rsid w:val="00E226E2"/>
    <w:rsid w:val="00E226E4"/>
    <w:rsid w:val="00E226E5"/>
    <w:rsid w:val="00E227E8"/>
    <w:rsid w:val="00E2282E"/>
    <w:rsid w:val="00E22872"/>
    <w:rsid w:val="00E22A37"/>
    <w:rsid w:val="00E22A9E"/>
    <w:rsid w:val="00E22AFB"/>
    <w:rsid w:val="00E22DEC"/>
    <w:rsid w:val="00E22E48"/>
    <w:rsid w:val="00E22E84"/>
    <w:rsid w:val="00E22ECD"/>
    <w:rsid w:val="00E22FC3"/>
    <w:rsid w:val="00E2305F"/>
    <w:rsid w:val="00E23267"/>
    <w:rsid w:val="00E236B1"/>
    <w:rsid w:val="00E236E0"/>
    <w:rsid w:val="00E23703"/>
    <w:rsid w:val="00E2370A"/>
    <w:rsid w:val="00E2376D"/>
    <w:rsid w:val="00E23920"/>
    <w:rsid w:val="00E23B29"/>
    <w:rsid w:val="00E23C20"/>
    <w:rsid w:val="00E23C75"/>
    <w:rsid w:val="00E23CDB"/>
    <w:rsid w:val="00E23E34"/>
    <w:rsid w:val="00E23E4E"/>
    <w:rsid w:val="00E23EF3"/>
    <w:rsid w:val="00E23F1A"/>
    <w:rsid w:val="00E23F77"/>
    <w:rsid w:val="00E23F86"/>
    <w:rsid w:val="00E24089"/>
    <w:rsid w:val="00E240D2"/>
    <w:rsid w:val="00E240E3"/>
    <w:rsid w:val="00E241A3"/>
    <w:rsid w:val="00E24369"/>
    <w:rsid w:val="00E2436B"/>
    <w:rsid w:val="00E2440D"/>
    <w:rsid w:val="00E244FB"/>
    <w:rsid w:val="00E24650"/>
    <w:rsid w:val="00E24670"/>
    <w:rsid w:val="00E247CC"/>
    <w:rsid w:val="00E24809"/>
    <w:rsid w:val="00E24834"/>
    <w:rsid w:val="00E24867"/>
    <w:rsid w:val="00E24885"/>
    <w:rsid w:val="00E248F6"/>
    <w:rsid w:val="00E24931"/>
    <w:rsid w:val="00E24DE9"/>
    <w:rsid w:val="00E24E8B"/>
    <w:rsid w:val="00E24F23"/>
    <w:rsid w:val="00E24FA1"/>
    <w:rsid w:val="00E25245"/>
    <w:rsid w:val="00E253C5"/>
    <w:rsid w:val="00E25422"/>
    <w:rsid w:val="00E25490"/>
    <w:rsid w:val="00E254EB"/>
    <w:rsid w:val="00E25556"/>
    <w:rsid w:val="00E2556B"/>
    <w:rsid w:val="00E2577B"/>
    <w:rsid w:val="00E25789"/>
    <w:rsid w:val="00E25AA6"/>
    <w:rsid w:val="00E25CAE"/>
    <w:rsid w:val="00E25E0F"/>
    <w:rsid w:val="00E25EDC"/>
    <w:rsid w:val="00E25EE9"/>
    <w:rsid w:val="00E25F00"/>
    <w:rsid w:val="00E25F80"/>
    <w:rsid w:val="00E260FC"/>
    <w:rsid w:val="00E261B7"/>
    <w:rsid w:val="00E26206"/>
    <w:rsid w:val="00E26297"/>
    <w:rsid w:val="00E263E4"/>
    <w:rsid w:val="00E265E0"/>
    <w:rsid w:val="00E2666C"/>
    <w:rsid w:val="00E266F4"/>
    <w:rsid w:val="00E26862"/>
    <w:rsid w:val="00E26884"/>
    <w:rsid w:val="00E26A10"/>
    <w:rsid w:val="00E26BBA"/>
    <w:rsid w:val="00E26C3A"/>
    <w:rsid w:val="00E26D4F"/>
    <w:rsid w:val="00E26E31"/>
    <w:rsid w:val="00E2727D"/>
    <w:rsid w:val="00E273E9"/>
    <w:rsid w:val="00E274FF"/>
    <w:rsid w:val="00E27526"/>
    <w:rsid w:val="00E27567"/>
    <w:rsid w:val="00E277A0"/>
    <w:rsid w:val="00E277D1"/>
    <w:rsid w:val="00E277F4"/>
    <w:rsid w:val="00E2781C"/>
    <w:rsid w:val="00E2790F"/>
    <w:rsid w:val="00E27A44"/>
    <w:rsid w:val="00E27AD1"/>
    <w:rsid w:val="00E27CED"/>
    <w:rsid w:val="00E27D34"/>
    <w:rsid w:val="00E27E51"/>
    <w:rsid w:val="00E3000A"/>
    <w:rsid w:val="00E30031"/>
    <w:rsid w:val="00E30034"/>
    <w:rsid w:val="00E30076"/>
    <w:rsid w:val="00E30232"/>
    <w:rsid w:val="00E30424"/>
    <w:rsid w:val="00E3049D"/>
    <w:rsid w:val="00E30515"/>
    <w:rsid w:val="00E30633"/>
    <w:rsid w:val="00E30771"/>
    <w:rsid w:val="00E308EB"/>
    <w:rsid w:val="00E308FA"/>
    <w:rsid w:val="00E309FB"/>
    <w:rsid w:val="00E30A45"/>
    <w:rsid w:val="00E30BE0"/>
    <w:rsid w:val="00E30BF5"/>
    <w:rsid w:val="00E30D10"/>
    <w:rsid w:val="00E30E86"/>
    <w:rsid w:val="00E30ED9"/>
    <w:rsid w:val="00E310E9"/>
    <w:rsid w:val="00E31157"/>
    <w:rsid w:val="00E311F8"/>
    <w:rsid w:val="00E31283"/>
    <w:rsid w:val="00E3137E"/>
    <w:rsid w:val="00E313D9"/>
    <w:rsid w:val="00E3150F"/>
    <w:rsid w:val="00E317AD"/>
    <w:rsid w:val="00E317C1"/>
    <w:rsid w:val="00E31943"/>
    <w:rsid w:val="00E31B41"/>
    <w:rsid w:val="00E31B6D"/>
    <w:rsid w:val="00E31B76"/>
    <w:rsid w:val="00E31C8B"/>
    <w:rsid w:val="00E31D0E"/>
    <w:rsid w:val="00E31D34"/>
    <w:rsid w:val="00E31E1E"/>
    <w:rsid w:val="00E31F3D"/>
    <w:rsid w:val="00E31F62"/>
    <w:rsid w:val="00E31F83"/>
    <w:rsid w:val="00E320F4"/>
    <w:rsid w:val="00E32252"/>
    <w:rsid w:val="00E32392"/>
    <w:rsid w:val="00E324B9"/>
    <w:rsid w:val="00E324C7"/>
    <w:rsid w:val="00E324CB"/>
    <w:rsid w:val="00E3259E"/>
    <w:rsid w:val="00E32622"/>
    <w:rsid w:val="00E32670"/>
    <w:rsid w:val="00E3267F"/>
    <w:rsid w:val="00E32688"/>
    <w:rsid w:val="00E327FA"/>
    <w:rsid w:val="00E32A1E"/>
    <w:rsid w:val="00E32B1E"/>
    <w:rsid w:val="00E32BB3"/>
    <w:rsid w:val="00E32C45"/>
    <w:rsid w:val="00E32D96"/>
    <w:rsid w:val="00E32DDB"/>
    <w:rsid w:val="00E32E14"/>
    <w:rsid w:val="00E32F34"/>
    <w:rsid w:val="00E32F93"/>
    <w:rsid w:val="00E32FB6"/>
    <w:rsid w:val="00E3312F"/>
    <w:rsid w:val="00E3318C"/>
    <w:rsid w:val="00E33231"/>
    <w:rsid w:val="00E33253"/>
    <w:rsid w:val="00E33261"/>
    <w:rsid w:val="00E33703"/>
    <w:rsid w:val="00E3387D"/>
    <w:rsid w:val="00E339CC"/>
    <w:rsid w:val="00E33B18"/>
    <w:rsid w:val="00E33BB5"/>
    <w:rsid w:val="00E33C55"/>
    <w:rsid w:val="00E33F74"/>
    <w:rsid w:val="00E33F83"/>
    <w:rsid w:val="00E33F8C"/>
    <w:rsid w:val="00E33F9D"/>
    <w:rsid w:val="00E3401A"/>
    <w:rsid w:val="00E340A3"/>
    <w:rsid w:val="00E340DC"/>
    <w:rsid w:val="00E341F7"/>
    <w:rsid w:val="00E342A6"/>
    <w:rsid w:val="00E34340"/>
    <w:rsid w:val="00E34426"/>
    <w:rsid w:val="00E346A7"/>
    <w:rsid w:val="00E346C3"/>
    <w:rsid w:val="00E34829"/>
    <w:rsid w:val="00E3490D"/>
    <w:rsid w:val="00E34A00"/>
    <w:rsid w:val="00E34C2C"/>
    <w:rsid w:val="00E34C59"/>
    <w:rsid w:val="00E3505F"/>
    <w:rsid w:val="00E3523A"/>
    <w:rsid w:val="00E35245"/>
    <w:rsid w:val="00E35520"/>
    <w:rsid w:val="00E3555C"/>
    <w:rsid w:val="00E35795"/>
    <w:rsid w:val="00E357D2"/>
    <w:rsid w:val="00E35A84"/>
    <w:rsid w:val="00E35B66"/>
    <w:rsid w:val="00E35C72"/>
    <w:rsid w:val="00E35CD4"/>
    <w:rsid w:val="00E35CDA"/>
    <w:rsid w:val="00E35EE3"/>
    <w:rsid w:val="00E35FBF"/>
    <w:rsid w:val="00E35FD8"/>
    <w:rsid w:val="00E36069"/>
    <w:rsid w:val="00E3627C"/>
    <w:rsid w:val="00E36281"/>
    <w:rsid w:val="00E362EA"/>
    <w:rsid w:val="00E36495"/>
    <w:rsid w:val="00E36532"/>
    <w:rsid w:val="00E3658D"/>
    <w:rsid w:val="00E36644"/>
    <w:rsid w:val="00E3679C"/>
    <w:rsid w:val="00E367B0"/>
    <w:rsid w:val="00E36816"/>
    <w:rsid w:val="00E3686B"/>
    <w:rsid w:val="00E368C9"/>
    <w:rsid w:val="00E36A4D"/>
    <w:rsid w:val="00E36AD0"/>
    <w:rsid w:val="00E36B32"/>
    <w:rsid w:val="00E36B56"/>
    <w:rsid w:val="00E36BC3"/>
    <w:rsid w:val="00E36D2E"/>
    <w:rsid w:val="00E37026"/>
    <w:rsid w:val="00E371A0"/>
    <w:rsid w:val="00E371DB"/>
    <w:rsid w:val="00E37216"/>
    <w:rsid w:val="00E372CC"/>
    <w:rsid w:val="00E372E7"/>
    <w:rsid w:val="00E372F5"/>
    <w:rsid w:val="00E373AD"/>
    <w:rsid w:val="00E3743D"/>
    <w:rsid w:val="00E377B0"/>
    <w:rsid w:val="00E37845"/>
    <w:rsid w:val="00E37895"/>
    <w:rsid w:val="00E3792C"/>
    <w:rsid w:val="00E37B94"/>
    <w:rsid w:val="00E37D77"/>
    <w:rsid w:val="00E37D80"/>
    <w:rsid w:val="00E37DD7"/>
    <w:rsid w:val="00E37E1A"/>
    <w:rsid w:val="00E37E77"/>
    <w:rsid w:val="00E37F65"/>
    <w:rsid w:val="00E40020"/>
    <w:rsid w:val="00E40105"/>
    <w:rsid w:val="00E40157"/>
    <w:rsid w:val="00E40182"/>
    <w:rsid w:val="00E401A7"/>
    <w:rsid w:val="00E40243"/>
    <w:rsid w:val="00E4029E"/>
    <w:rsid w:val="00E40320"/>
    <w:rsid w:val="00E4034D"/>
    <w:rsid w:val="00E408C3"/>
    <w:rsid w:val="00E408F7"/>
    <w:rsid w:val="00E409DB"/>
    <w:rsid w:val="00E40A35"/>
    <w:rsid w:val="00E40F11"/>
    <w:rsid w:val="00E410B2"/>
    <w:rsid w:val="00E410C1"/>
    <w:rsid w:val="00E41207"/>
    <w:rsid w:val="00E41268"/>
    <w:rsid w:val="00E412A8"/>
    <w:rsid w:val="00E412C6"/>
    <w:rsid w:val="00E412FE"/>
    <w:rsid w:val="00E41344"/>
    <w:rsid w:val="00E4135B"/>
    <w:rsid w:val="00E41492"/>
    <w:rsid w:val="00E414C2"/>
    <w:rsid w:val="00E4181B"/>
    <w:rsid w:val="00E41B38"/>
    <w:rsid w:val="00E41BA3"/>
    <w:rsid w:val="00E41C38"/>
    <w:rsid w:val="00E41C65"/>
    <w:rsid w:val="00E41D04"/>
    <w:rsid w:val="00E41D2A"/>
    <w:rsid w:val="00E41DEE"/>
    <w:rsid w:val="00E41E65"/>
    <w:rsid w:val="00E41EB0"/>
    <w:rsid w:val="00E41F90"/>
    <w:rsid w:val="00E41F9B"/>
    <w:rsid w:val="00E42036"/>
    <w:rsid w:val="00E4211C"/>
    <w:rsid w:val="00E42152"/>
    <w:rsid w:val="00E423A7"/>
    <w:rsid w:val="00E423CC"/>
    <w:rsid w:val="00E424E9"/>
    <w:rsid w:val="00E42530"/>
    <w:rsid w:val="00E42755"/>
    <w:rsid w:val="00E4279D"/>
    <w:rsid w:val="00E427AB"/>
    <w:rsid w:val="00E42839"/>
    <w:rsid w:val="00E428CF"/>
    <w:rsid w:val="00E42AA9"/>
    <w:rsid w:val="00E42B5B"/>
    <w:rsid w:val="00E42B6B"/>
    <w:rsid w:val="00E42E02"/>
    <w:rsid w:val="00E42E83"/>
    <w:rsid w:val="00E42EAC"/>
    <w:rsid w:val="00E43102"/>
    <w:rsid w:val="00E43116"/>
    <w:rsid w:val="00E4311E"/>
    <w:rsid w:val="00E43169"/>
    <w:rsid w:val="00E43184"/>
    <w:rsid w:val="00E433A0"/>
    <w:rsid w:val="00E4348E"/>
    <w:rsid w:val="00E434B7"/>
    <w:rsid w:val="00E437B5"/>
    <w:rsid w:val="00E437D4"/>
    <w:rsid w:val="00E4383B"/>
    <w:rsid w:val="00E438EE"/>
    <w:rsid w:val="00E43965"/>
    <w:rsid w:val="00E43A77"/>
    <w:rsid w:val="00E43A8F"/>
    <w:rsid w:val="00E43ABC"/>
    <w:rsid w:val="00E43B26"/>
    <w:rsid w:val="00E43CD4"/>
    <w:rsid w:val="00E43D09"/>
    <w:rsid w:val="00E43D18"/>
    <w:rsid w:val="00E43E9B"/>
    <w:rsid w:val="00E43EEE"/>
    <w:rsid w:val="00E43F1C"/>
    <w:rsid w:val="00E43F81"/>
    <w:rsid w:val="00E440B4"/>
    <w:rsid w:val="00E4411B"/>
    <w:rsid w:val="00E44244"/>
    <w:rsid w:val="00E442A5"/>
    <w:rsid w:val="00E442F4"/>
    <w:rsid w:val="00E4441E"/>
    <w:rsid w:val="00E444A7"/>
    <w:rsid w:val="00E44548"/>
    <w:rsid w:val="00E44569"/>
    <w:rsid w:val="00E44634"/>
    <w:rsid w:val="00E4468F"/>
    <w:rsid w:val="00E44816"/>
    <w:rsid w:val="00E4489F"/>
    <w:rsid w:val="00E44909"/>
    <w:rsid w:val="00E449A4"/>
    <w:rsid w:val="00E44BFA"/>
    <w:rsid w:val="00E44C0A"/>
    <w:rsid w:val="00E44C7F"/>
    <w:rsid w:val="00E44CCE"/>
    <w:rsid w:val="00E44D68"/>
    <w:rsid w:val="00E44E9E"/>
    <w:rsid w:val="00E450F6"/>
    <w:rsid w:val="00E4523F"/>
    <w:rsid w:val="00E4538B"/>
    <w:rsid w:val="00E453E1"/>
    <w:rsid w:val="00E45500"/>
    <w:rsid w:val="00E4551B"/>
    <w:rsid w:val="00E4561B"/>
    <w:rsid w:val="00E456DA"/>
    <w:rsid w:val="00E45740"/>
    <w:rsid w:val="00E45778"/>
    <w:rsid w:val="00E45894"/>
    <w:rsid w:val="00E4593F"/>
    <w:rsid w:val="00E459E7"/>
    <w:rsid w:val="00E45A0F"/>
    <w:rsid w:val="00E45A4D"/>
    <w:rsid w:val="00E45A67"/>
    <w:rsid w:val="00E45B06"/>
    <w:rsid w:val="00E45BD3"/>
    <w:rsid w:val="00E45BEC"/>
    <w:rsid w:val="00E45CEF"/>
    <w:rsid w:val="00E45D3C"/>
    <w:rsid w:val="00E45D8E"/>
    <w:rsid w:val="00E45E8F"/>
    <w:rsid w:val="00E45E9C"/>
    <w:rsid w:val="00E45EA2"/>
    <w:rsid w:val="00E45F4B"/>
    <w:rsid w:val="00E45FE9"/>
    <w:rsid w:val="00E45FEF"/>
    <w:rsid w:val="00E460CE"/>
    <w:rsid w:val="00E4618A"/>
    <w:rsid w:val="00E4622A"/>
    <w:rsid w:val="00E46278"/>
    <w:rsid w:val="00E463E4"/>
    <w:rsid w:val="00E46456"/>
    <w:rsid w:val="00E4665E"/>
    <w:rsid w:val="00E467D7"/>
    <w:rsid w:val="00E46808"/>
    <w:rsid w:val="00E46861"/>
    <w:rsid w:val="00E46954"/>
    <w:rsid w:val="00E469E6"/>
    <w:rsid w:val="00E46AA7"/>
    <w:rsid w:val="00E46BDD"/>
    <w:rsid w:val="00E46C6E"/>
    <w:rsid w:val="00E46C9E"/>
    <w:rsid w:val="00E46CC4"/>
    <w:rsid w:val="00E46F42"/>
    <w:rsid w:val="00E46F90"/>
    <w:rsid w:val="00E46FC7"/>
    <w:rsid w:val="00E46FEE"/>
    <w:rsid w:val="00E47005"/>
    <w:rsid w:val="00E47067"/>
    <w:rsid w:val="00E471D4"/>
    <w:rsid w:val="00E472E1"/>
    <w:rsid w:val="00E4731F"/>
    <w:rsid w:val="00E47325"/>
    <w:rsid w:val="00E474E2"/>
    <w:rsid w:val="00E4751E"/>
    <w:rsid w:val="00E477B0"/>
    <w:rsid w:val="00E477C6"/>
    <w:rsid w:val="00E479DA"/>
    <w:rsid w:val="00E47A78"/>
    <w:rsid w:val="00E47BE2"/>
    <w:rsid w:val="00E47CEE"/>
    <w:rsid w:val="00E47D7D"/>
    <w:rsid w:val="00E47F6D"/>
    <w:rsid w:val="00E50067"/>
    <w:rsid w:val="00E500A7"/>
    <w:rsid w:val="00E500FA"/>
    <w:rsid w:val="00E5011C"/>
    <w:rsid w:val="00E50193"/>
    <w:rsid w:val="00E503D9"/>
    <w:rsid w:val="00E50433"/>
    <w:rsid w:val="00E50460"/>
    <w:rsid w:val="00E504B8"/>
    <w:rsid w:val="00E50609"/>
    <w:rsid w:val="00E5068F"/>
    <w:rsid w:val="00E50B0B"/>
    <w:rsid w:val="00E50C82"/>
    <w:rsid w:val="00E50CA3"/>
    <w:rsid w:val="00E50CE5"/>
    <w:rsid w:val="00E50D01"/>
    <w:rsid w:val="00E50D93"/>
    <w:rsid w:val="00E50E5B"/>
    <w:rsid w:val="00E50EDB"/>
    <w:rsid w:val="00E50F0E"/>
    <w:rsid w:val="00E50FA3"/>
    <w:rsid w:val="00E51134"/>
    <w:rsid w:val="00E511D2"/>
    <w:rsid w:val="00E51249"/>
    <w:rsid w:val="00E512AE"/>
    <w:rsid w:val="00E512B7"/>
    <w:rsid w:val="00E512F4"/>
    <w:rsid w:val="00E514CE"/>
    <w:rsid w:val="00E51633"/>
    <w:rsid w:val="00E5167C"/>
    <w:rsid w:val="00E5180E"/>
    <w:rsid w:val="00E518FC"/>
    <w:rsid w:val="00E51960"/>
    <w:rsid w:val="00E51A5C"/>
    <w:rsid w:val="00E51AFE"/>
    <w:rsid w:val="00E51B32"/>
    <w:rsid w:val="00E51C4B"/>
    <w:rsid w:val="00E51EBE"/>
    <w:rsid w:val="00E51F57"/>
    <w:rsid w:val="00E51FAE"/>
    <w:rsid w:val="00E5209C"/>
    <w:rsid w:val="00E520F5"/>
    <w:rsid w:val="00E5214E"/>
    <w:rsid w:val="00E5216E"/>
    <w:rsid w:val="00E5240A"/>
    <w:rsid w:val="00E5277E"/>
    <w:rsid w:val="00E528D9"/>
    <w:rsid w:val="00E529F9"/>
    <w:rsid w:val="00E52A17"/>
    <w:rsid w:val="00E52AD8"/>
    <w:rsid w:val="00E52B46"/>
    <w:rsid w:val="00E52BE7"/>
    <w:rsid w:val="00E52BFD"/>
    <w:rsid w:val="00E52E42"/>
    <w:rsid w:val="00E52E7D"/>
    <w:rsid w:val="00E5304E"/>
    <w:rsid w:val="00E53090"/>
    <w:rsid w:val="00E530C0"/>
    <w:rsid w:val="00E53292"/>
    <w:rsid w:val="00E5330A"/>
    <w:rsid w:val="00E5343A"/>
    <w:rsid w:val="00E53885"/>
    <w:rsid w:val="00E538A8"/>
    <w:rsid w:val="00E539A1"/>
    <w:rsid w:val="00E53BF6"/>
    <w:rsid w:val="00E53D3C"/>
    <w:rsid w:val="00E53D84"/>
    <w:rsid w:val="00E53DF1"/>
    <w:rsid w:val="00E53F44"/>
    <w:rsid w:val="00E53FCC"/>
    <w:rsid w:val="00E54323"/>
    <w:rsid w:val="00E543C4"/>
    <w:rsid w:val="00E544C2"/>
    <w:rsid w:val="00E544D5"/>
    <w:rsid w:val="00E546B6"/>
    <w:rsid w:val="00E546C5"/>
    <w:rsid w:val="00E5470A"/>
    <w:rsid w:val="00E54712"/>
    <w:rsid w:val="00E5475A"/>
    <w:rsid w:val="00E54806"/>
    <w:rsid w:val="00E54917"/>
    <w:rsid w:val="00E549FB"/>
    <w:rsid w:val="00E54AA6"/>
    <w:rsid w:val="00E54B86"/>
    <w:rsid w:val="00E54C3F"/>
    <w:rsid w:val="00E54D7F"/>
    <w:rsid w:val="00E54DA5"/>
    <w:rsid w:val="00E54E13"/>
    <w:rsid w:val="00E5501C"/>
    <w:rsid w:val="00E5503C"/>
    <w:rsid w:val="00E55169"/>
    <w:rsid w:val="00E5522B"/>
    <w:rsid w:val="00E554B3"/>
    <w:rsid w:val="00E5551D"/>
    <w:rsid w:val="00E556DA"/>
    <w:rsid w:val="00E557F9"/>
    <w:rsid w:val="00E5581F"/>
    <w:rsid w:val="00E5599A"/>
    <w:rsid w:val="00E55A26"/>
    <w:rsid w:val="00E55B78"/>
    <w:rsid w:val="00E55C44"/>
    <w:rsid w:val="00E55C4C"/>
    <w:rsid w:val="00E55D1A"/>
    <w:rsid w:val="00E55F3F"/>
    <w:rsid w:val="00E55FF2"/>
    <w:rsid w:val="00E561EE"/>
    <w:rsid w:val="00E56243"/>
    <w:rsid w:val="00E5625C"/>
    <w:rsid w:val="00E562F9"/>
    <w:rsid w:val="00E5652E"/>
    <w:rsid w:val="00E56554"/>
    <w:rsid w:val="00E566B0"/>
    <w:rsid w:val="00E56707"/>
    <w:rsid w:val="00E56890"/>
    <w:rsid w:val="00E568BA"/>
    <w:rsid w:val="00E569CF"/>
    <w:rsid w:val="00E56AAC"/>
    <w:rsid w:val="00E56C17"/>
    <w:rsid w:val="00E56C56"/>
    <w:rsid w:val="00E56E18"/>
    <w:rsid w:val="00E56EC1"/>
    <w:rsid w:val="00E56F32"/>
    <w:rsid w:val="00E56FF4"/>
    <w:rsid w:val="00E57009"/>
    <w:rsid w:val="00E5708E"/>
    <w:rsid w:val="00E572CC"/>
    <w:rsid w:val="00E572ED"/>
    <w:rsid w:val="00E57314"/>
    <w:rsid w:val="00E57351"/>
    <w:rsid w:val="00E5745A"/>
    <w:rsid w:val="00E574A8"/>
    <w:rsid w:val="00E574C7"/>
    <w:rsid w:val="00E574F4"/>
    <w:rsid w:val="00E57534"/>
    <w:rsid w:val="00E57875"/>
    <w:rsid w:val="00E578A3"/>
    <w:rsid w:val="00E5790B"/>
    <w:rsid w:val="00E57A1B"/>
    <w:rsid w:val="00E57A95"/>
    <w:rsid w:val="00E57B19"/>
    <w:rsid w:val="00E57C24"/>
    <w:rsid w:val="00E57EBD"/>
    <w:rsid w:val="00E57F44"/>
    <w:rsid w:val="00E57F90"/>
    <w:rsid w:val="00E57FC4"/>
    <w:rsid w:val="00E600D3"/>
    <w:rsid w:val="00E600DC"/>
    <w:rsid w:val="00E6015D"/>
    <w:rsid w:val="00E6021D"/>
    <w:rsid w:val="00E60259"/>
    <w:rsid w:val="00E6037A"/>
    <w:rsid w:val="00E604FF"/>
    <w:rsid w:val="00E60585"/>
    <w:rsid w:val="00E6066E"/>
    <w:rsid w:val="00E606DE"/>
    <w:rsid w:val="00E60703"/>
    <w:rsid w:val="00E6073C"/>
    <w:rsid w:val="00E6079A"/>
    <w:rsid w:val="00E6089E"/>
    <w:rsid w:val="00E608CC"/>
    <w:rsid w:val="00E60CB7"/>
    <w:rsid w:val="00E60CFF"/>
    <w:rsid w:val="00E60D0C"/>
    <w:rsid w:val="00E60E58"/>
    <w:rsid w:val="00E60E6A"/>
    <w:rsid w:val="00E61178"/>
    <w:rsid w:val="00E61208"/>
    <w:rsid w:val="00E6122F"/>
    <w:rsid w:val="00E61274"/>
    <w:rsid w:val="00E6128A"/>
    <w:rsid w:val="00E61306"/>
    <w:rsid w:val="00E6139A"/>
    <w:rsid w:val="00E613FD"/>
    <w:rsid w:val="00E61460"/>
    <w:rsid w:val="00E6148D"/>
    <w:rsid w:val="00E614A6"/>
    <w:rsid w:val="00E615BF"/>
    <w:rsid w:val="00E61632"/>
    <w:rsid w:val="00E616F7"/>
    <w:rsid w:val="00E6173C"/>
    <w:rsid w:val="00E617C0"/>
    <w:rsid w:val="00E6194C"/>
    <w:rsid w:val="00E61A4E"/>
    <w:rsid w:val="00E61A57"/>
    <w:rsid w:val="00E61B4D"/>
    <w:rsid w:val="00E61B7D"/>
    <w:rsid w:val="00E61B9C"/>
    <w:rsid w:val="00E61C89"/>
    <w:rsid w:val="00E61CFC"/>
    <w:rsid w:val="00E61D01"/>
    <w:rsid w:val="00E61D29"/>
    <w:rsid w:val="00E61EC5"/>
    <w:rsid w:val="00E61EE2"/>
    <w:rsid w:val="00E61F18"/>
    <w:rsid w:val="00E61F36"/>
    <w:rsid w:val="00E61F39"/>
    <w:rsid w:val="00E6213E"/>
    <w:rsid w:val="00E6219C"/>
    <w:rsid w:val="00E62256"/>
    <w:rsid w:val="00E6226B"/>
    <w:rsid w:val="00E62458"/>
    <w:rsid w:val="00E6249C"/>
    <w:rsid w:val="00E624B8"/>
    <w:rsid w:val="00E625B9"/>
    <w:rsid w:val="00E625F2"/>
    <w:rsid w:val="00E62630"/>
    <w:rsid w:val="00E6265A"/>
    <w:rsid w:val="00E6265C"/>
    <w:rsid w:val="00E628D0"/>
    <w:rsid w:val="00E62901"/>
    <w:rsid w:val="00E6297C"/>
    <w:rsid w:val="00E62D19"/>
    <w:rsid w:val="00E62D69"/>
    <w:rsid w:val="00E62FE8"/>
    <w:rsid w:val="00E63126"/>
    <w:rsid w:val="00E63155"/>
    <w:rsid w:val="00E63230"/>
    <w:rsid w:val="00E63293"/>
    <w:rsid w:val="00E63299"/>
    <w:rsid w:val="00E63331"/>
    <w:rsid w:val="00E63449"/>
    <w:rsid w:val="00E6357A"/>
    <w:rsid w:val="00E635E5"/>
    <w:rsid w:val="00E636AA"/>
    <w:rsid w:val="00E636EE"/>
    <w:rsid w:val="00E636F0"/>
    <w:rsid w:val="00E63701"/>
    <w:rsid w:val="00E63703"/>
    <w:rsid w:val="00E63710"/>
    <w:rsid w:val="00E63753"/>
    <w:rsid w:val="00E63773"/>
    <w:rsid w:val="00E63817"/>
    <w:rsid w:val="00E6382A"/>
    <w:rsid w:val="00E6387C"/>
    <w:rsid w:val="00E63A09"/>
    <w:rsid w:val="00E63A1A"/>
    <w:rsid w:val="00E63A28"/>
    <w:rsid w:val="00E63B45"/>
    <w:rsid w:val="00E63BB8"/>
    <w:rsid w:val="00E63CC7"/>
    <w:rsid w:val="00E63D1F"/>
    <w:rsid w:val="00E63DB0"/>
    <w:rsid w:val="00E63DB6"/>
    <w:rsid w:val="00E63E43"/>
    <w:rsid w:val="00E63E96"/>
    <w:rsid w:val="00E64139"/>
    <w:rsid w:val="00E642EA"/>
    <w:rsid w:val="00E643D0"/>
    <w:rsid w:val="00E643E3"/>
    <w:rsid w:val="00E6449D"/>
    <w:rsid w:val="00E64638"/>
    <w:rsid w:val="00E6463B"/>
    <w:rsid w:val="00E64768"/>
    <w:rsid w:val="00E648F6"/>
    <w:rsid w:val="00E64979"/>
    <w:rsid w:val="00E64A9F"/>
    <w:rsid w:val="00E64B90"/>
    <w:rsid w:val="00E64CEC"/>
    <w:rsid w:val="00E64FC1"/>
    <w:rsid w:val="00E6535B"/>
    <w:rsid w:val="00E653F5"/>
    <w:rsid w:val="00E654B3"/>
    <w:rsid w:val="00E656F1"/>
    <w:rsid w:val="00E6572B"/>
    <w:rsid w:val="00E65772"/>
    <w:rsid w:val="00E657D6"/>
    <w:rsid w:val="00E65987"/>
    <w:rsid w:val="00E6599A"/>
    <w:rsid w:val="00E65A99"/>
    <w:rsid w:val="00E65AC3"/>
    <w:rsid w:val="00E65B3E"/>
    <w:rsid w:val="00E65C5F"/>
    <w:rsid w:val="00E65CF1"/>
    <w:rsid w:val="00E65F5B"/>
    <w:rsid w:val="00E660A9"/>
    <w:rsid w:val="00E66234"/>
    <w:rsid w:val="00E663B0"/>
    <w:rsid w:val="00E663D6"/>
    <w:rsid w:val="00E663DD"/>
    <w:rsid w:val="00E663EB"/>
    <w:rsid w:val="00E664EE"/>
    <w:rsid w:val="00E66557"/>
    <w:rsid w:val="00E667DB"/>
    <w:rsid w:val="00E667F9"/>
    <w:rsid w:val="00E66B42"/>
    <w:rsid w:val="00E66B5A"/>
    <w:rsid w:val="00E66C59"/>
    <w:rsid w:val="00E66C8B"/>
    <w:rsid w:val="00E66E5E"/>
    <w:rsid w:val="00E66FDE"/>
    <w:rsid w:val="00E67153"/>
    <w:rsid w:val="00E67306"/>
    <w:rsid w:val="00E67500"/>
    <w:rsid w:val="00E6764B"/>
    <w:rsid w:val="00E676E9"/>
    <w:rsid w:val="00E67716"/>
    <w:rsid w:val="00E677A0"/>
    <w:rsid w:val="00E67883"/>
    <w:rsid w:val="00E67CD4"/>
    <w:rsid w:val="00E67D40"/>
    <w:rsid w:val="00E67D51"/>
    <w:rsid w:val="00E67DBA"/>
    <w:rsid w:val="00E67DFC"/>
    <w:rsid w:val="00E67E71"/>
    <w:rsid w:val="00E67E80"/>
    <w:rsid w:val="00E67E9D"/>
    <w:rsid w:val="00E67E9E"/>
    <w:rsid w:val="00E67EDB"/>
    <w:rsid w:val="00E67F9B"/>
    <w:rsid w:val="00E70023"/>
    <w:rsid w:val="00E7018A"/>
    <w:rsid w:val="00E701DF"/>
    <w:rsid w:val="00E702BE"/>
    <w:rsid w:val="00E703F5"/>
    <w:rsid w:val="00E70430"/>
    <w:rsid w:val="00E70433"/>
    <w:rsid w:val="00E705E0"/>
    <w:rsid w:val="00E70679"/>
    <w:rsid w:val="00E70685"/>
    <w:rsid w:val="00E706B1"/>
    <w:rsid w:val="00E7071F"/>
    <w:rsid w:val="00E70908"/>
    <w:rsid w:val="00E7096F"/>
    <w:rsid w:val="00E70A27"/>
    <w:rsid w:val="00E70AD4"/>
    <w:rsid w:val="00E70D3B"/>
    <w:rsid w:val="00E70DD8"/>
    <w:rsid w:val="00E70E29"/>
    <w:rsid w:val="00E70E93"/>
    <w:rsid w:val="00E70F0F"/>
    <w:rsid w:val="00E70FE8"/>
    <w:rsid w:val="00E71188"/>
    <w:rsid w:val="00E7131A"/>
    <w:rsid w:val="00E71354"/>
    <w:rsid w:val="00E71453"/>
    <w:rsid w:val="00E71508"/>
    <w:rsid w:val="00E71735"/>
    <w:rsid w:val="00E7174D"/>
    <w:rsid w:val="00E718D5"/>
    <w:rsid w:val="00E71A80"/>
    <w:rsid w:val="00E71D9F"/>
    <w:rsid w:val="00E71EEA"/>
    <w:rsid w:val="00E7201E"/>
    <w:rsid w:val="00E72056"/>
    <w:rsid w:val="00E7227E"/>
    <w:rsid w:val="00E72346"/>
    <w:rsid w:val="00E724A1"/>
    <w:rsid w:val="00E72656"/>
    <w:rsid w:val="00E726E3"/>
    <w:rsid w:val="00E726F2"/>
    <w:rsid w:val="00E7270A"/>
    <w:rsid w:val="00E72754"/>
    <w:rsid w:val="00E72803"/>
    <w:rsid w:val="00E72822"/>
    <w:rsid w:val="00E7286C"/>
    <w:rsid w:val="00E728C1"/>
    <w:rsid w:val="00E7290D"/>
    <w:rsid w:val="00E72944"/>
    <w:rsid w:val="00E72A53"/>
    <w:rsid w:val="00E72A95"/>
    <w:rsid w:val="00E72AE2"/>
    <w:rsid w:val="00E72C83"/>
    <w:rsid w:val="00E72C9C"/>
    <w:rsid w:val="00E72E8A"/>
    <w:rsid w:val="00E72EA5"/>
    <w:rsid w:val="00E73000"/>
    <w:rsid w:val="00E73011"/>
    <w:rsid w:val="00E7311C"/>
    <w:rsid w:val="00E7334D"/>
    <w:rsid w:val="00E73437"/>
    <w:rsid w:val="00E735DC"/>
    <w:rsid w:val="00E73649"/>
    <w:rsid w:val="00E738CD"/>
    <w:rsid w:val="00E7395E"/>
    <w:rsid w:val="00E73A5A"/>
    <w:rsid w:val="00E73A65"/>
    <w:rsid w:val="00E73A8F"/>
    <w:rsid w:val="00E73AAE"/>
    <w:rsid w:val="00E73B36"/>
    <w:rsid w:val="00E73BEE"/>
    <w:rsid w:val="00E73C0A"/>
    <w:rsid w:val="00E73C5D"/>
    <w:rsid w:val="00E73C9A"/>
    <w:rsid w:val="00E73CA0"/>
    <w:rsid w:val="00E73CA3"/>
    <w:rsid w:val="00E73CAF"/>
    <w:rsid w:val="00E73D11"/>
    <w:rsid w:val="00E73D9C"/>
    <w:rsid w:val="00E73DF7"/>
    <w:rsid w:val="00E73EC6"/>
    <w:rsid w:val="00E73ECD"/>
    <w:rsid w:val="00E73F38"/>
    <w:rsid w:val="00E74127"/>
    <w:rsid w:val="00E742BF"/>
    <w:rsid w:val="00E743E1"/>
    <w:rsid w:val="00E745AA"/>
    <w:rsid w:val="00E745F8"/>
    <w:rsid w:val="00E746CC"/>
    <w:rsid w:val="00E746DD"/>
    <w:rsid w:val="00E746E0"/>
    <w:rsid w:val="00E7475C"/>
    <w:rsid w:val="00E74817"/>
    <w:rsid w:val="00E7486C"/>
    <w:rsid w:val="00E7488B"/>
    <w:rsid w:val="00E748D3"/>
    <w:rsid w:val="00E74B61"/>
    <w:rsid w:val="00E74CC2"/>
    <w:rsid w:val="00E74DC6"/>
    <w:rsid w:val="00E74E50"/>
    <w:rsid w:val="00E74F53"/>
    <w:rsid w:val="00E7502C"/>
    <w:rsid w:val="00E7507D"/>
    <w:rsid w:val="00E750EB"/>
    <w:rsid w:val="00E75416"/>
    <w:rsid w:val="00E7546F"/>
    <w:rsid w:val="00E754F1"/>
    <w:rsid w:val="00E75501"/>
    <w:rsid w:val="00E755D7"/>
    <w:rsid w:val="00E756F9"/>
    <w:rsid w:val="00E758B3"/>
    <w:rsid w:val="00E759C2"/>
    <w:rsid w:val="00E75A14"/>
    <w:rsid w:val="00E75C0E"/>
    <w:rsid w:val="00E75C10"/>
    <w:rsid w:val="00E75C28"/>
    <w:rsid w:val="00E75D0C"/>
    <w:rsid w:val="00E75E30"/>
    <w:rsid w:val="00E75F04"/>
    <w:rsid w:val="00E75F33"/>
    <w:rsid w:val="00E760B0"/>
    <w:rsid w:val="00E760E5"/>
    <w:rsid w:val="00E7619B"/>
    <w:rsid w:val="00E76272"/>
    <w:rsid w:val="00E76292"/>
    <w:rsid w:val="00E762BF"/>
    <w:rsid w:val="00E762F9"/>
    <w:rsid w:val="00E764CC"/>
    <w:rsid w:val="00E765C2"/>
    <w:rsid w:val="00E766D5"/>
    <w:rsid w:val="00E76741"/>
    <w:rsid w:val="00E76800"/>
    <w:rsid w:val="00E76A3A"/>
    <w:rsid w:val="00E76A9D"/>
    <w:rsid w:val="00E76CEC"/>
    <w:rsid w:val="00E76DF7"/>
    <w:rsid w:val="00E77069"/>
    <w:rsid w:val="00E77083"/>
    <w:rsid w:val="00E7731D"/>
    <w:rsid w:val="00E77537"/>
    <w:rsid w:val="00E77546"/>
    <w:rsid w:val="00E7754E"/>
    <w:rsid w:val="00E775DA"/>
    <w:rsid w:val="00E776C3"/>
    <w:rsid w:val="00E777A6"/>
    <w:rsid w:val="00E777D9"/>
    <w:rsid w:val="00E77800"/>
    <w:rsid w:val="00E77892"/>
    <w:rsid w:val="00E77912"/>
    <w:rsid w:val="00E77A31"/>
    <w:rsid w:val="00E77A95"/>
    <w:rsid w:val="00E77ACE"/>
    <w:rsid w:val="00E77BD5"/>
    <w:rsid w:val="00E77C38"/>
    <w:rsid w:val="00E77F4D"/>
    <w:rsid w:val="00E800F4"/>
    <w:rsid w:val="00E8031E"/>
    <w:rsid w:val="00E805F7"/>
    <w:rsid w:val="00E80661"/>
    <w:rsid w:val="00E80688"/>
    <w:rsid w:val="00E807CF"/>
    <w:rsid w:val="00E80914"/>
    <w:rsid w:val="00E80986"/>
    <w:rsid w:val="00E80AAD"/>
    <w:rsid w:val="00E80B32"/>
    <w:rsid w:val="00E80CFC"/>
    <w:rsid w:val="00E80DDF"/>
    <w:rsid w:val="00E80E37"/>
    <w:rsid w:val="00E80E43"/>
    <w:rsid w:val="00E8102B"/>
    <w:rsid w:val="00E8109B"/>
    <w:rsid w:val="00E811BB"/>
    <w:rsid w:val="00E8158E"/>
    <w:rsid w:val="00E8167B"/>
    <w:rsid w:val="00E81689"/>
    <w:rsid w:val="00E817C7"/>
    <w:rsid w:val="00E81874"/>
    <w:rsid w:val="00E81941"/>
    <w:rsid w:val="00E8195C"/>
    <w:rsid w:val="00E81973"/>
    <w:rsid w:val="00E81974"/>
    <w:rsid w:val="00E81A5D"/>
    <w:rsid w:val="00E81B13"/>
    <w:rsid w:val="00E81BBA"/>
    <w:rsid w:val="00E81BC9"/>
    <w:rsid w:val="00E81C12"/>
    <w:rsid w:val="00E81E06"/>
    <w:rsid w:val="00E82073"/>
    <w:rsid w:val="00E82100"/>
    <w:rsid w:val="00E82265"/>
    <w:rsid w:val="00E82506"/>
    <w:rsid w:val="00E825AB"/>
    <w:rsid w:val="00E82624"/>
    <w:rsid w:val="00E8269A"/>
    <w:rsid w:val="00E82732"/>
    <w:rsid w:val="00E8283A"/>
    <w:rsid w:val="00E82858"/>
    <w:rsid w:val="00E8297E"/>
    <w:rsid w:val="00E82BC3"/>
    <w:rsid w:val="00E82CD2"/>
    <w:rsid w:val="00E82D58"/>
    <w:rsid w:val="00E82D5A"/>
    <w:rsid w:val="00E82F49"/>
    <w:rsid w:val="00E83017"/>
    <w:rsid w:val="00E830ED"/>
    <w:rsid w:val="00E83217"/>
    <w:rsid w:val="00E83299"/>
    <w:rsid w:val="00E83375"/>
    <w:rsid w:val="00E83457"/>
    <w:rsid w:val="00E834A2"/>
    <w:rsid w:val="00E835E9"/>
    <w:rsid w:val="00E83671"/>
    <w:rsid w:val="00E8370A"/>
    <w:rsid w:val="00E83755"/>
    <w:rsid w:val="00E83C63"/>
    <w:rsid w:val="00E83D4F"/>
    <w:rsid w:val="00E83E56"/>
    <w:rsid w:val="00E841E8"/>
    <w:rsid w:val="00E84219"/>
    <w:rsid w:val="00E842EF"/>
    <w:rsid w:val="00E843A6"/>
    <w:rsid w:val="00E843EB"/>
    <w:rsid w:val="00E8451B"/>
    <w:rsid w:val="00E84533"/>
    <w:rsid w:val="00E84580"/>
    <w:rsid w:val="00E84779"/>
    <w:rsid w:val="00E84811"/>
    <w:rsid w:val="00E848A1"/>
    <w:rsid w:val="00E848D5"/>
    <w:rsid w:val="00E849EB"/>
    <w:rsid w:val="00E84A01"/>
    <w:rsid w:val="00E84A86"/>
    <w:rsid w:val="00E84AD6"/>
    <w:rsid w:val="00E84ADA"/>
    <w:rsid w:val="00E84CD1"/>
    <w:rsid w:val="00E84D2A"/>
    <w:rsid w:val="00E84D97"/>
    <w:rsid w:val="00E84E38"/>
    <w:rsid w:val="00E84FE8"/>
    <w:rsid w:val="00E8502B"/>
    <w:rsid w:val="00E85070"/>
    <w:rsid w:val="00E8532C"/>
    <w:rsid w:val="00E854AB"/>
    <w:rsid w:val="00E8555C"/>
    <w:rsid w:val="00E855B6"/>
    <w:rsid w:val="00E856E6"/>
    <w:rsid w:val="00E8574E"/>
    <w:rsid w:val="00E8596A"/>
    <w:rsid w:val="00E85B05"/>
    <w:rsid w:val="00E85C4A"/>
    <w:rsid w:val="00E85D16"/>
    <w:rsid w:val="00E85F32"/>
    <w:rsid w:val="00E85FD9"/>
    <w:rsid w:val="00E860B9"/>
    <w:rsid w:val="00E862B8"/>
    <w:rsid w:val="00E86363"/>
    <w:rsid w:val="00E863C1"/>
    <w:rsid w:val="00E86521"/>
    <w:rsid w:val="00E86592"/>
    <w:rsid w:val="00E865B0"/>
    <w:rsid w:val="00E865CA"/>
    <w:rsid w:val="00E865EF"/>
    <w:rsid w:val="00E86629"/>
    <w:rsid w:val="00E86746"/>
    <w:rsid w:val="00E867C7"/>
    <w:rsid w:val="00E86864"/>
    <w:rsid w:val="00E86922"/>
    <w:rsid w:val="00E86946"/>
    <w:rsid w:val="00E8694B"/>
    <w:rsid w:val="00E86955"/>
    <w:rsid w:val="00E86C10"/>
    <w:rsid w:val="00E86CC5"/>
    <w:rsid w:val="00E86EB5"/>
    <w:rsid w:val="00E871AA"/>
    <w:rsid w:val="00E871C1"/>
    <w:rsid w:val="00E87233"/>
    <w:rsid w:val="00E873C3"/>
    <w:rsid w:val="00E873D5"/>
    <w:rsid w:val="00E87458"/>
    <w:rsid w:val="00E8747F"/>
    <w:rsid w:val="00E87688"/>
    <w:rsid w:val="00E876E8"/>
    <w:rsid w:val="00E877B9"/>
    <w:rsid w:val="00E877F3"/>
    <w:rsid w:val="00E87898"/>
    <w:rsid w:val="00E8793E"/>
    <w:rsid w:val="00E87BA6"/>
    <w:rsid w:val="00E87BF2"/>
    <w:rsid w:val="00E87D68"/>
    <w:rsid w:val="00E87D6A"/>
    <w:rsid w:val="00E87E67"/>
    <w:rsid w:val="00E87F41"/>
    <w:rsid w:val="00E87FEF"/>
    <w:rsid w:val="00E87FFA"/>
    <w:rsid w:val="00E9017F"/>
    <w:rsid w:val="00E901C7"/>
    <w:rsid w:val="00E90247"/>
    <w:rsid w:val="00E90482"/>
    <w:rsid w:val="00E906C5"/>
    <w:rsid w:val="00E90718"/>
    <w:rsid w:val="00E90731"/>
    <w:rsid w:val="00E90784"/>
    <w:rsid w:val="00E907C7"/>
    <w:rsid w:val="00E90878"/>
    <w:rsid w:val="00E90956"/>
    <w:rsid w:val="00E9099F"/>
    <w:rsid w:val="00E909D2"/>
    <w:rsid w:val="00E90D4B"/>
    <w:rsid w:val="00E90E47"/>
    <w:rsid w:val="00E90EF8"/>
    <w:rsid w:val="00E90F78"/>
    <w:rsid w:val="00E90FA8"/>
    <w:rsid w:val="00E91067"/>
    <w:rsid w:val="00E9112D"/>
    <w:rsid w:val="00E912DE"/>
    <w:rsid w:val="00E91323"/>
    <w:rsid w:val="00E913F7"/>
    <w:rsid w:val="00E9152B"/>
    <w:rsid w:val="00E91530"/>
    <w:rsid w:val="00E91563"/>
    <w:rsid w:val="00E916F8"/>
    <w:rsid w:val="00E917C3"/>
    <w:rsid w:val="00E91993"/>
    <w:rsid w:val="00E919AC"/>
    <w:rsid w:val="00E919D9"/>
    <w:rsid w:val="00E919F0"/>
    <w:rsid w:val="00E91C71"/>
    <w:rsid w:val="00E91D42"/>
    <w:rsid w:val="00E91E9A"/>
    <w:rsid w:val="00E91F43"/>
    <w:rsid w:val="00E92305"/>
    <w:rsid w:val="00E9232E"/>
    <w:rsid w:val="00E92546"/>
    <w:rsid w:val="00E9260E"/>
    <w:rsid w:val="00E92626"/>
    <w:rsid w:val="00E9267E"/>
    <w:rsid w:val="00E927DE"/>
    <w:rsid w:val="00E92888"/>
    <w:rsid w:val="00E92CC4"/>
    <w:rsid w:val="00E92D90"/>
    <w:rsid w:val="00E92F4A"/>
    <w:rsid w:val="00E930F4"/>
    <w:rsid w:val="00E93146"/>
    <w:rsid w:val="00E9340E"/>
    <w:rsid w:val="00E93597"/>
    <w:rsid w:val="00E9399E"/>
    <w:rsid w:val="00E93AEF"/>
    <w:rsid w:val="00E93B88"/>
    <w:rsid w:val="00E93E27"/>
    <w:rsid w:val="00E93F77"/>
    <w:rsid w:val="00E93FBF"/>
    <w:rsid w:val="00E9438A"/>
    <w:rsid w:val="00E94421"/>
    <w:rsid w:val="00E944F2"/>
    <w:rsid w:val="00E94625"/>
    <w:rsid w:val="00E94675"/>
    <w:rsid w:val="00E946E2"/>
    <w:rsid w:val="00E94705"/>
    <w:rsid w:val="00E9475C"/>
    <w:rsid w:val="00E947B2"/>
    <w:rsid w:val="00E9481E"/>
    <w:rsid w:val="00E94848"/>
    <w:rsid w:val="00E94966"/>
    <w:rsid w:val="00E949FB"/>
    <w:rsid w:val="00E94A17"/>
    <w:rsid w:val="00E94A73"/>
    <w:rsid w:val="00E94BFA"/>
    <w:rsid w:val="00E94E30"/>
    <w:rsid w:val="00E94E48"/>
    <w:rsid w:val="00E94FC5"/>
    <w:rsid w:val="00E94FCE"/>
    <w:rsid w:val="00E950A1"/>
    <w:rsid w:val="00E950E6"/>
    <w:rsid w:val="00E95160"/>
    <w:rsid w:val="00E95385"/>
    <w:rsid w:val="00E9588E"/>
    <w:rsid w:val="00E95909"/>
    <w:rsid w:val="00E95961"/>
    <w:rsid w:val="00E9613B"/>
    <w:rsid w:val="00E961DD"/>
    <w:rsid w:val="00E96214"/>
    <w:rsid w:val="00E9624D"/>
    <w:rsid w:val="00E96262"/>
    <w:rsid w:val="00E9655C"/>
    <w:rsid w:val="00E9660C"/>
    <w:rsid w:val="00E96634"/>
    <w:rsid w:val="00E96847"/>
    <w:rsid w:val="00E96904"/>
    <w:rsid w:val="00E9692D"/>
    <w:rsid w:val="00E96A5C"/>
    <w:rsid w:val="00E96B16"/>
    <w:rsid w:val="00E96B56"/>
    <w:rsid w:val="00E96D44"/>
    <w:rsid w:val="00E96D69"/>
    <w:rsid w:val="00E96DBE"/>
    <w:rsid w:val="00E96DEB"/>
    <w:rsid w:val="00E96F45"/>
    <w:rsid w:val="00E96FC2"/>
    <w:rsid w:val="00E9704E"/>
    <w:rsid w:val="00E970EC"/>
    <w:rsid w:val="00E97127"/>
    <w:rsid w:val="00E97204"/>
    <w:rsid w:val="00E973CB"/>
    <w:rsid w:val="00E974F0"/>
    <w:rsid w:val="00E974FA"/>
    <w:rsid w:val="00E97571"/>
    <w:rsid w:val="00E97683"/>
    <w:rsid w:val="00E976AF"/>
    <w:rsid w:val="00E97817"/>
    <w:rsid w:val="00E978B9"/>
    <w:rsid w:val="00E978CB"/>
    <w:rsid w:val="00E978D5"/>
    <w:rsid w:val="00E97916"/>
    <w:rsid w:val="00E97A3E"/>
    <w:rsid w:val="00E97A3F"/>
    <w:rsid w:val="00E97A85"/>
    <w:rsid w:val="00E97D7D"/>
    <w:rsid w:val="00E97E95"/>
    <w:rsid w:val="00E97F33"/>
    <w:rsid w:val="00E97FD7"/>
    <w:rsid w:val="00EA00AE"/>
    <w:rsid w:val="00EA0415"/>
    <w:rsid w:val="00EA0548"/>
    <w:rsid w:val="00EA0564"/>
    <w:rsid w:val="00EA05D6"/>
    <w:rsid w:val="00EA05ED"/>
    <w:rsid w:val="00EA070F"/>
    <w:rsid w:val="00EA0886"/>
    <w:rsid w:val="00EA088D"/>
    <w:rsid w:val="00EA0944"/>
    <w:rsid w:val="00EA0967"/>
    <w:rsid w:val="00EA0A61"/>
    <w:rsid w:val="00EA0B3C"/>
    <w:rsid w:val="00EA0BB0"/>
    <w:rsid w:val="00EA0C12"/>
    <w:rsid w:val="00EA0CC8"/>
    <w:rsid w:val="00EA0D55"/>
    <w:rsid w:val="00EA0DD5"/>
    <w:rsid w:val="00EA0E39"/>
    <w:rsid w:val="00EA1106"/>
    <w:rsid w:val="00EA1292"/>
    <w:rsid w:val="00EA1308"/>
    <w:rsid w:val="00EA1329"/>
    <w:rsid w:val="00EA136C"/>
    <w:rsid w:val="00EA14CD"/>
    <w:rsid w:val="00EA15FA"/>
    <w:rsid w:val="00EA1600"/>
    <w:rsid w:val="00EA1697"/>
    <w:rsid w:val="00EA1748"/>
    <w:rsid w:val="00EA1758"/>
    <w:rsid w:val="00EA1855"/>
    <w:rsid w:val="00EA18CC"/>
    <w:rsid w:val="00EA195F"/>
    <w:rsid w:val="00EA19C3"/>
    <w:rsid w:val="00EA1A67"/>
    <w:rsid w:val="00EA1BF1"/>
    <w:rsid w:val="00EA1C7D"/>
    <w:rsid w:val="00EA1FBB"/>
    <w:rsid w:val="00EA2053"/>
    <w:rsid w:val="00EA2167"/>
    <w:rsid w:val="00EA224D"/>
    <w:rsid w:val="00EA2456"/>
    <w:rsid w:val="00EA2478"/>
    <w:rsid w:val="00EA24EE"/>
    <w:rsid w:val="00EA24F4"/>
    <w:rsid w:val="00EA25B1"/>
    <w:rsid w:val="00EA25F4"/>
    <w:rsid w:val="00EA25FD"/>
    <w:rsid w:val="00EA27C9"/>
    <w:rsid w:val="00EA29AC"/>
    <w:rsid w:val="00EA2A55"/>
    <w:rsid w:val="00EA2B31"/>
    <w:rsid w:val="00EA2C23"/>
    <w:rsid w:val="00EA2CAA"/>
    <w:rsid w:val="00EA2D48"/>
    <w:rsid w:val="00EA2E06"/>
    <w:rsid w:val="00EA2E67"/>
    <w:rsid w:val="00EA2EC2"/>
    <w:rsid w:val="00EA2EC7"/>
    <w:rsid w:val="00EA306A"/>
    <w:rsid w:val="00EA30BE"/>
    <w:rsid w:val="00EA3127"/>
    <w:rsid w:val="00EA327E"/>
    <w:rsid w:val="00EA335B"/>
    <w:rsid w:val="00EA339E"/>
    <w:rsid w:val="00EA34D4"/>
    <w:rsid w:val="00EA34FB"/>
    <w:rsid w:val="00EA3522"/>
    <w:rsid w:val="00EA3587"/>
    <w:rsid w:val="00EA35CC"/>
    <w:rsid w:val="00EA35F7"/>
    <w:rsid w:val="00EA3600"/>
    <w:rsid w:val="00EA3613"/>
    <w:rsid w:val="00EA36E9"/>
    <w:rsid w:val="00EA37D3"/>
    <w:rsid w:val="00EA3899"/>
    <w:rsid w:val="00EA38D4"/>
    <w:rsid w:val="00EA392D"/>
    <w:rsid w:val="00EA394A"/>
    <w:rsid w:val="00EA3C22"/>
    <w:rsid w:val="00EA3C59"/>
    <w:rsid w:val="00EA3CFF"/>
    <w:rsid w:val="00EA3D1E"/>
    <w:rsid w:val="00EA3D46"/>
    <w:rsid w:val="00EA3E41"/>
    <w:rsid w:val="00EA4199"/>
    <w:rsid w:val="00EA41CA"/>
    <w:rsid w:val="00EA41D9"/>
    <w:rsid w:val="00EA41E4"/>
    <w:rsid w:val="00EA4244"/>
    <w:rsid w:val="00EA4314"/>
    <w:rsid w:val="00EA4417"/>
    <w:rsid w:val="00EA4822"/>
    <w:rsid w:val="00EA4973"/>
    <w:rsid w:val="00EA4B7D"/>
    <w:rsid w:val="00EA4BA9"/>
    <w:rsid w:val="00EA4C4E"/>
    <w:rsid w:val="00EA4DB8"/>
    <w:rsid w:val="00EA4DE4"/>
    <w:rsid w:val="00EA4F14"/>
    <w:rsid w:val="00EA4FBE"/>
    <w:rsid w:val="00EA5117"/>
    <w:rsid w:val="00EA519C"/>
    <w:rsid w:val="00EA51E5"/>
    <w:rsid w:val="00EA526A"/>
    <w:rsid w:val="00EA5284"/>
    <w:rsid w:val="00EA529F"/>
    <w:rsid w:val="00EA5510"/>
    <w:rsid w:val="00EA55F9"/>
    <w:rsid w:val="00EA56E9"/>
    <w:rsid w:val="00EA5773"/>
    <w:rsid w:val="00EA58BB"/>
    <w:rsid w:val="00EA58F5"/>
    <w:rsid w:val="00EA5A41"/>
    <w:rsid w:val="00EA5AF7"/>
    <w:rsid w:val="00EA5D5C"/>
    <w:rsid w:val="00EA5E3D"/>
    <w:rsid w:val="00EA5F19"/>
    <w:rsid w:val="00EA5F48"/>
    <w:rsid w:val="00EA5FC1"/>
    <w:rsid w:val="00EA602C"/>
    <w:rsid w:val="00EA615C"/>
    <w:rsid w:val="00EA626B"/>
    <w:rsid w:val="00EA633F"/>
    <w:rsid w:val="00EA63D5"/>
    <w:rsid w:val="00EA645C"/>
    <w:rsid w:val="00EA649D"/>
    <w:rsid w:val="00EA64AB"/>
    <w:rsid w:val="00EA64DB"/>
    <w:rsid w:val="00EA650A"/>
    <w:rsid w:val="00EA65C4"/>
    <w:rsid w:val="00EA65CD"/>
    <w:rsid w:val="00EA66AB"/>
    <w:rsid w:val="00EA66D9"/>
    <w:rsid w:val="00EA68D4"/>
    <w:rsid w:val="00EA69E0"/>
    <w:rsid w:val="00EA6A55"/>
    <w:rsid w:val="00EA6A62"/>
    <w:rsid w:val="00EA6AB7"/>
    <w:rsid w:val="00EA6BA6"/>
    <w:rsid w:val="00EA6BC3"/>
    <w:rsid w:val="00EA6C16"/>
    <w:rsid w:val="00EA6C34"/>
    <w:rsid w:val="00EA6C7D"/>
    <w:rsid w:val="00EA6FE3"/>
    <w:rsid w:val="00EA703B"/>
    <w:rsid w:val="00EA725A"/>
    <w:rsid w:val="00EA7289"/>
    <w:rsid w:val="00EA730E"/>
    <w:rsid w:val="00EA73F3"/>
    <w:rsid w:val="00EA74C4"/>
    <w:rsid w:val="00EA7582"/>
    <w:rsid w:val="00EA75A2"/>
    <w:rsid w:val="00EA7634"/>
    <w:rsid w:val="00EA77D8"/>
    <w:rsid w:val="00EA79F3"/>
    <w:rsid w:val="00EA7AB6"/>
    <w:rsid w:val="00EA7BAE"/>
    <w:rsid w:val="00EA7BFB"/>
    <w:rsid w:val="00EA7CE3"/>
    <w:rsid w:val="00EA7CFC"/>
    <w:rsid w:val="00EA7DB9"/>
    <w:rsid w:val="00EA7DFC"/>
    <w:rsid w:val="00EA7E22"/>
    <w:rsid w:val="00EA7E97"/>
    <w:rsid w:val="00EA7ECA"/>
    <w:rsid w:val="00EA7EDC"/>
    <w:rsid w:val="00EA7F3C"/>
    <w:rsid w:val="00EA7F8E"/>
    <w:rsid w:val="00EA7F91"/>
    <w:rsid w:val="00EB0139"/>
    <w:rsid w:val="00EB0374"/>
    <w:rsid w:val="00EB039A"/>
    <w:rsid w:val="00EB03B2"/>
    <w:rsid w:val="00EB0495"/>
    <w:rsid w:val="00EB05AF"/>
    <w:rsid w:val="00EB0662"/>
    <w:rsid w:val="00EB0710"/>
    <w:rsid w:val="00EB08A2"/>
    <w:rsid w:val="00EB08A8"/>
    <w:rsid w:val="00EB096F"/>
    <w:rsid w:val="00EB09F8"/>
    <w:rsid w:val="00EB0A36"/>
    <w:rsid w:val="00EB0A4E"/>
    <w:rsid w:val="00EB0B1A"/>
    <w:rsid w:val="00EB0CF8"/>
    <w:rsid w:val="00EB0CFF"/>
    <w:rsid w:val="00EB0D68"/>
    <w:rsid w:val="00EB0DA8"/>
    <w:rsid w:val="00EB0F1A"/>
    <w:rsid w:val="00EB1028"/>
    <w:rsid w:val="00EB1266"/>
    <w:rsid w:val="00EB135C"/>
    <w:rsid w:val="00EB1380"/>
    <w:rsid w:val="00EB139D"/>
    <w:rsid w:val="00EB171E"/>
    <w:rsid w:val="00EB17A3"/>
    <w:rsid w:val="00EB1905"/>
    <w:rsid w:val="00EB1A91"/>
    <w:rsid w:val="00EB1D1E"/>
    <w:rsid w:val="00EB1DA0"/>
    <w:rsid w:val="00EB1E69"/>
    <w:rsid w:val="00EB1F9E"/>
    <w:rsid w:val="00EB204F"/>
    <w:rsid w:val="00EB20EB"/>
    <w:rsid w:val="00EB2113"/>
    <w:rsid w:val="00EB211A"/>
    <w:rsid w:val="00EB2129"/>
    <w:rsid w:val="00EB2136"/>
    <w:rsid w:val="00EB21A0"/>
    <w:rsid w:val="00EB21C2"/>
    <w:rsid w:val="00EB21D9"/>
    <w:rsid w:val="00EB248E"/>
    <w:rsid w:val="00EB24BE"/>
    <w:rsid w:val="00EB26A3"/>
    <w:rsid w:val="00EB27AE"/>
    <w:rsid w:val="00EB27D4"/>
    <w:rsid w:val="00EB2ADF"/>
    <w:rsid w:val="00EB2B1D"/>
    <w:rsid w:val="00EB2C09"/>
    <w:rsid w:val="00EB2C77"/>
    <w:rsid w:val="00EB2D8F"/>
    <w:rsid w:val="00EB2DCC"/>
    <w:rsid w:val="00EB2DDA"/>
    <w:rsid w:val="00EB2F7A"/>
    <w:rsid w:val="00EB3035"/>
    <w:rsid w:val="00EB303A"/>
    <w:rsid w:val="00EB3122"/>
    <w:rsid w:val="00EB3203"/>
    <w:rsid w:val="00EB3270"/>
    <w:rsid w:val="00EB32A6"/>
    <w:rsid w:val="00EB3332"/>
    <w:rsid w:val="00EB33C2"/>
    <w:rsid w:val="00EB33EB"/>
    <w:rsid w:val="00EB345D"/>
    <w:rsid w:val="00EB347C"/>
    <w:rsid w:val="00EB348B"/>
    <w:rsid w:val="00EB34A2"/>
    <w:rsid w:val="00EB34CC"/>
    <w:rsid w:val="00EB35C3"/>
    <w:rsid w:val="00EB38F1"/>
    <w:rsid w:val="00EB394E"/>
    <w:rsid w:val="00EB3A13"/>
    <w:rsid w:val="00EB3BD5"/>
    <w:rsid w:val="00EB3C2A"/>
    <w:rsid w:val="00EB3C5F"/>
    <w:rsid w:val="00EB3D53"/>
    <w:rsid w:val="00EB3D90"/>
    <w:rsid w:val="00EB3E36"/>
    <w:rsid w:val="00EB3FBF"/>
    <w:rsid w:val="00EB401F"/>
    <w:rsid w:val="00EB41AD"/>
    <w:rsid w:val="00EB4212"/>
    <w:rsid w:val="00EB4448"/>
    <w:rsid w:val="00EB4655"/>
    <w:rsid w:val="00EB4763"/>
    <w:rsid w:val="00EB47D1"/>
    <w:rsid w:val="00EB4808"/>
    <w:rsid w:val="00EB4855"/>
    <w:rsid w:val="00EB4918"/>
    <w:rsid w:val="00EB4A15"/>
    <w:rsid w:val="00EB4A7B"/>
    <w:rsid w:val="00EB4A89"/>
    <w:rsid w:val="00EB4AFB"/>
    <w:rsid w:val="00EB4B90"/>
    <w:rsid w:val="00EB4BC4"/>
    <w:rsid w:val="00EB4C64"/>
    <w:rsid w:val="00EB4D46"/>
    <w:rsid w:val="00EB4E02"/>
    <w:rsid w:val="00EB4EF8"/>
    <w:rsid w:val="00EB4F02"/>
    <w:rsid w:val="00EB4F14"/>
    <w:rsid w:val="00EB4F51"/>
    <w:rsid w:val="00EB4F7B"/>
    <w:rsid w:val="00EB4FBE"/>
    <w:rsid w:val="00EB508C"/>
    <w:rsid w:val="00EB50DD"/>
    <w:rsid w:val="00EB5298"/>
    <w:rsid w:val="00EB5446"/>
    <w:rsid w:val="00EB5501"/>
    <w:rsid w:val="00EB5568"/>
    <w:rsid w:val="00EB55AD"/>
    <w:rsid w:val="00EB5730"/>
    <w:rsid w:val="00EB577C"/>
    <w:rsid w:val="00EB5783"/>
    <w:rsid w:val="00EB5794"/>
    <w:rsid w:val="00EB5842"/>
    <w:rsid w:val="00EB5896"/>
    <w:rsid w:val="00EB5951"/>
    <w:rsid w:val="00EB5952"/>
    <w:rsid w:val="00EB5A20"/>
    <w:rsid w:val="00EB5A3F"/>
    <w:rsid w:val="00EB5C61"/>
    <w:rsid w:val="00EB5D7C"/>
    <w:rsid w:val="00EB5DD0"/>
    <w:rsid w:val="00EB5E79"/>
    <w:rsid w:val="00EB6045"/>
    <w:rsid w:val="00EB61F9"/>
    <w:rsid w:val="00EB6667"/>
    <w:rsid w:val="00EB675D"/>
    <w:rsid w:val="00EB67DE"/>
    <w:rsid w:val="00EB68A2"/>
    <w:rsid w:val="00EB6910"/>
    <w:rsid w:val="00EB6939"/>
    <w:rsid w:val="00EB6946"/>
    <w:rsid w:val="00EB69D2"/>
    <w:rsid w:val="00EB6C29"/>
    <w:rsid w:val="00EB6E3D"/>
    <w:rsid w:val="00EB6E6F"/>
    <w:rsid w:val="00EB702D"/>
    <w:rsid w:val="00EB7063"/>
    <w:rsid w:val="00EB712F"/>
    <w:rsid w:val="00EB72DB"/>
    <w:rsid w:val="00EB7346"/>
    <w:rsid w:val="00EB7727"/>
    <w:rsid w:val="00EB776A"/>
    <w:rsid w:val="00EB789E"/>
    <w:rsid w:val="00EB7911"/>
    <w:rsid w:val="00EB79D0"/>
    <w:rsid w:val="00EB7A33"/>
    <w:rsid w:val="00EB7AE2"/>
    <w:rsid w:val="00EB7B8F"/>
    <w:rsid w:val="00EB7B96"/>
    <w:rsid w:val="00EB7D84"/>
    <w:rsid w:val="00EB7FCB"/>
    <w:rsid w:val="00EC00C1"/>
    <w:rsid w:val="00EC0181"/>
    <w:rsid w:val="00EC0223"/>
    <w:rsid w:val="00EC04E3"/>
    <w:rsid w:val="00EC0620"/>
    <w:rsid w:val="00EC0624"/>
    <w:rsid w:val="00EC0636"/>
    <w:rsid w:val="00EC0642"/>
    <w:rsid w:val="00EC069C"/>
    <w:rsid w:val="00EC0732"/>
    <w:rsid w:val="00EC07A0"/>
    <w:rsid w:val="00EC08F5"/>
    <w:rsid w:val="00EC0AAA"/>
    <w:rsid w:val="00EC0AB2"/>
    <w:rsid w:val="00EC0DB3"/>
    <w:rsid w:val="00EC0EF1"/>
    <w:rsid w:val="00EC0FDE"/>
    <w:rsid w:val="00EC1139"/>
    <w:rsid w:val="00EC11B3"/>
    <w:rsid w:val="00EC120B"/>
    <w:rsid w:val="00EC1267"/>
    <w:rsid w:val="00EC12AD"/>
    <w:rsid w:val="00EC1340"/>
    <w:rsid w:val="00EC13AE"/>
    <w:rsid w:val="00EC1803"/>
    <w:rsid w:val="00EC1927"/>
    <w:rsid w:val="00EC19BC"/>
    <w:rsid w:val="00EC1AD4"/>
    <w:rsid w:val="00EC1AE2"/>
    <w:rsid w:val="00EC1B76"/>
    <w:rsid w:val="00EC1CC4"/>
    <w:rsid w:val="00EC1F5F"/>
    <w:rsid w:val="00EC1FCE"/>
    <w:rsid w:val="00EC2017"/>
    <w:rsid w:val="00EC20DF"/>
    <w:rsid w:val="00EC21ED"/>
    <w:rsid w:val="00EC220F"/>
    <w:rsid w:val="00EC22FB"/>
    <w:rsid w:val="00EC244F"/>
    <w:rsid w:val="00EC2450"/>
    <w:rsid w:val="00EC2455"/>
    <w:rsid w:val="00EC2476"/>
    <w:rsid w:val="00EC2552"/>
    <w:rsid w:val="00EC265B"/>
    <w:rsid w:val="00EC269C"/>
    <w:rsid w:val="00EC2968"/>
    <w:rsid w:val="00EC2A28"/>
    <w:rsid w:val="00EC2B16"/>
    <w:rsid w:val="00EC2BC3"/>
    <w:rsid w:val="00EC2C00"/>
    <w:rsid w:val="00EC2C72"/>
    <w:rsid w:val="00EC2E74"/>
    <w:rsid w:val="00EC2E99"/>
    <w:rsid w:val="00EC2EE4"/>
    <w:rsid w:val="00EC3076"/>
    <w:rsid w:val="00EC317F"/>
    <w:rsid w:val="00EC31CB"/>
    <w:rsid w:val="00EC320B"/>
    <w:rsid w:val="00EC32D2"/>
    <w:rsid w:val="00EC332F"/>
    <w:rsid w:val="00EC3467"/>
    <w:rsid w:val="00EC34A1"/>
    <w:rsid w:val="00EC35B4"/>
    <w:rsid w:val="00EC35DF"/>
    <w:rsid w:val="00EC3861"/>
    <w:rsid w:val="00EC3906"/>
    <w:rsid w:val="00EC39C4"/>
    <w:rsid w:val="00EC3B2F"/>
    <w:rsid w:val="00EC3B59"/>
    <w:rsid w:val="00EC3CAE"/>
    <w:rsid w:val="00EC3CD9"/>
    <w:rsid w:val="00EC3CE6"/>
    <w:rsid w:val="00EC3D38"/>
    <w:rsid w:val="00EC3F2F"/>
    <w:rsid w:val="00EC3F63"/>
    <w:rsid w:val="00EC3FE9"/>
    <w:rsid w:val="00EC4005"/>
    <w:rsid w:val="00EC4017"/>
    <w:rsid w:val="00EC409B"/>
    <w:rsid w:val="00EC40B0"/>
    <w:rsid w:val="00EC4122"/>
    <w:rsid w:val="00EC4371"/>
    <w:rsid w:val="00EC43AD"/>
    <w:rsid w:val="00EC44B1"/>
    <w:rsid w:val="00EC4529"/>
    <w:rsid w:val="00EC457E"/>
    <w:rsid w:val="00EC45F8"/>
    <w:rsid w:val="00EC4621"/>
    <w:rsid w:val="00EC468D"/>
    <w:rsid w:val="00EC496F"/>
    <w:rsid w:val="00EC4A0A"/>
    <w:rsid w:val="00EC4A23"/>
    <w:rsid w:val="00EC4ABB"/>
    <w:rsid w:val="00EC4B4B"/>
    <w:rsid w:val="00EC4C0A"/>
    <w:rsid w:val="00EC4C18"/>
    <w:rsid w:val="00EC4CB1"/>
    <w:rsid w:val="00EC4D27"/>
    <w:rsid w:val="00EC4D30"/>
    <w:rsid w:val="00EC4E8A"/>
    <w:rsid w:val="00EC4EFF"/>
    <w:rsid w:val="00EC4F70"/>
    <w:rsid w:val="00EC4FC8"/>
    <w:rsid w:val="00EC53CB"/>
    <w:rsid w:val="00EC56B8"/>
    <w:rsid w:val="00EC5723"/>
    <w:rsid w:val="00EC572F"/>
    <w:rsid w:val="00EC575B"/>
    <w:rsid w:val="00EC57A1"/>
    <w:rsid w:val="00EC5886"/>
    <w:rsid w:val="00EC58B2"/>
    <w:rsid w:val="00EC595D"/>
    <w:rsid w:val="00EC5976"/>
    <w:rsid w:val="00EC5A17"/>
    <w:rsid w:val="00EC5C09"/>
    <w:rsid w:val="00EC5C29"/>
    <w:rsid w:val="00EC5C38"/>
    <w:rsid w:val="00EC5C41"/>
    <w:rsid w:val="00EC5E46"/>
    <w:rsid w:val="00EC5F0B"/>
    <w:rsid w:val="00EC5F2F"/>
    <w:rsid w:val="00EC60EC"/>
    <w:rsid w:val="00EC6145"/>
    <w:rsid w:val="00EC6256"/>
    <w:rsid w:val="00EC626C"/>
    <w:rsid w:val="00EC629A"/>
    <w:rsid w:val="00EC6350"/>
    <w:rsid w:val="00EC63AB"/>
    <w:rsid w:val="00EC65EC"/>
    <w:rsid w:val="00EC6606"/>
    <w:rsid w:val="00EC669A"/>
    <w:rsid w:val="00EC671A"/>
    <w:rsid w:val="00EC6B84"/>
    <w:rsid w:val="00EC6CF4"/>
    <w:rsid w:val="00EC6D8A"/>
    <w:rsid w:val="00EC6D8C"/>
    <w:rsid w:val="00EC6DD5"/>
    <w:rsid w:val="00EC707B"/>
    <w:rsid w:val="00EC70ED"/>
    <w:rsid w:val="00EC7265"/>
    <w:rsid w:val="00EC7439"/>
    <w:rsid w:val="00EC7459"/>
    <w:rsid w:val="00EC74FC"/>
    <w:rsid w:val="00EC7524"/>
    <w:rsid w:val="00EC7621"/>
    <w:rsid w:val="00EC76BB"/>
    <w:rsid w:val="00EC77B0"/>
    <w:rsid w:val="00EC7803"/>
    <w:rsid w:val="00EC78B1"/>
    <w:rsid w:val="00EC793A"/>
    <w:rsid w:val="00EC79A4"/>
    <w:rsid w:val="00EC7C54"/>
    <w:rsid w:val="00EC7CC7"/>
    <w:rsid w:val="00EC7F9E"/>
    <w:rsid w:val="00ED00FB"/>
    <w:rsid w:val="00ED010C"/>
    <w:rsid w:val="00ED068F"/>
    <w:rsid w:val="00ED0781"/>
    <w:rsid w:val="00ED079E"/>
    <w:rsid w:val="00ED0913"/>
    <w:rsid w:val="00ED0956"/>
    <w:rsid w:val="00ED0B1C"/>
    <w:rsid w:val="00ED0BC4"/>
    <w:rsid w:val="00ED0BE2"/>
    <w:rsid w:val="00ED0BED"/>
    <w:rsid w:val="00ED0C61"/>
    <w:rsid w:val="00ED0EB7"/>
    <w:rsid w:val="00ED108D"/>
    <w:rsid w:val="00ED113B"/>
    <w:rsid w:val="00ED11CE"/>
    <w:rsid w:val="00ED130B"/>
    <w:rsid w:val="00ED1360"/>
    <w:rsid w:val="00ED1469"/>
    <w:rsid w:val="00ED154D"/>
    <w:rsid w:val="00ED157A"/>
    <w:rsid w:val="00ED15E0"/>
    <w:rsid w:val="00ED1662"/>
    <w:rsid w:val="00ED16A9"/>
    <w:rsid w:val="00ED17CC"/>
    <w:rsid w:val="00ED1865"/>
    <w:rsid w:val="00ED18C5"/>
    <w:rsid w:val="00ED1981"/>
    <w:rsid w:val="00ED198F"/>
    <w:rsid w:val="00ED19D3"/>
    <w:rsid w:val="00ED1A8D"/>
    <w:rsid w:val="00ED1ADE"/>
    <w:rsid w:val="00ED1C10"/>
    <w:rsid w:val="00ED1C29"/>
    <w:rsid w:val="00ED1CC7"/>
    <w:rsid w:val="00ED1EB2"/>
    <w:rsid w:val="00ED2021"/>
    <w:rsid w:val="00ED205B"/>
    <w:rsid w:val="00ED2100"/>
    <w:rsid w:val="00ED2126"/>
    <w:rsid w:val="00ED2288"/>
    <w:rsid w:val="00ED22B0"/>
    <w:rsid w:val="00ED22B8"/>
    <w:rsid w:val="00ED23CC"/>
    <w:rsid w:val="00ED24C3"/>
    <w:rsid w:val="00ED251C"/>
    <w:rsid w:val="00ED2581"/>
    <w:rsid w:val="00ED25EC"/>
    <w:rsid w:val="00ED28DA"/>
    <w:rsid w:val="00ED2B48"/>
    <w:rsid w:val="00ED2D39"/>
    <w:rsid w:val="00ED2DF3"/>
    <w:rsid w:val="00ED2E2F"/>
    <w:rsid w:val="00ED2EC2"/>
    <w:rsid w:val="00ED308F"/>
    <w:rsid w:val="00ED3229"/>
    <w:rsid w:val="00ED323D"/>
    <w:rsid w:val="00ED334B"/>
    <w:rsid w:val="00ED352C"/>
    <w:rsid w:val="00ED35F0"/>
    <w:rsid w:val="00ED3966"/>
    <w:rsid w:val="00ED39B4"/>
    <w:rsid w:val="00ED3BF7"/>
    <w:rsid w:val="00ED3D0B"/>
    <w:rsid w:val="00ED3D5C"/>
    <w:rsid w:val="00ED3D66"/>
    <w:rsid w:val="00ED3F72"/>
    <w:rsid w:val="00ED3F9B"/>
    <w:rsid w:val="00ED4092"/>
    <w:rsid w:val="00ED4268"/>
    <w:rsid w:val="00ED42F9"/>
    <w:rsid w:val="00ED4312"/>
    <w:rsid w:val="00ED4377"/>
    <w:rsid w:val="00ED43CC"/>
    <w:rsid w:val="00ED44EF"/>
    <w:rsid w:val="00ED44F6"/>
    <w:rsid w:val="00ED44F7"/>
    <w:rsid w:val="00ED4555"/>
    <w:rsid w:val="00ED4583"/>
    <w:rsid w:val="00ED462F"/>
    <w:rsid w:val="00ED4647"/>
    <w:rsid w:val="00ED4651"/>
    <w:rsid w:val="00ED46D3"/>
    <w:rsid w:val="00ED46F1"/>
    <w:rsid w:val="00ED47C1"/>
    <w:rsid w:val="00ED48A3"/>
    <w:rsid w:val="00ED4A7A"/>
    <w:rsid w:val="00ED4CA5"/>
    <w:rsid w:val="00ED4F5B"/>
    <w:rsid w:val="00ED4FD9"/>
    <w:rsid w:val="00ED5141"/>
    <w:rsid w:val="00ED51F0"/>
    <w:rsid w:val="00ED5256"/>
    <w:rsid w:val="00ED5263"/>
    <w:rsid w:val="00ED52AF"/>
    <w:rsid w:val="00ED53E7"/>
    <w:rsid w:val="00ED5528"/>
    <w:rsid w:val="00ED5594"/>
    <w:rsid w:val="00ED561E"/>
    <w:rsid w:val="00ED56D5"/>
    <w:rsid w:val="00ED57AA"/>
    <w:rsid w:val="00ED58CB"/>
    <w:rsid w:val="00ED5AE3"/>
    <w:rsid w:val="00ED5E36"/>
    <w:rsid w:val="00ED5E79"/>
    <w:rsid w:val="00ED5FA4"/>
    <w:rsid w:val="00ED5FFB"/>
    <w:rsid w:val="00ED60BC"/>
    <w:rsid w:val="00ED61BF"/>
    <w:rsid w:val="00ED6285"/>
    <w:rsid w:val="00ED63BA"/>
    <w:rsid w:val="00ED6429"/>
    <w:rsid w:val="00ED6600"/>
    <w:rsid w:val="00ED6633"/>
    <w:rsid w:val="00ED66A9"/>
    <w:rsid w:val="00ED66C3"/>
    <w:rsid w:val="00ED6765"/>
    <w:rsid w:val="00ED69D8"/>
    <w:rsid w:val="00ED6AA7"/>
    <w:rsid w:val="00ED6ABB"/>
    <w:rsid w:val="00ED6ADB"/>
    <w:rsid w:val="00ED6BD0"/>
    <w:rsid w:val="00ED6C57"/>
    <w:rsid w:val="00ED6E6C"/>
    <w:rsid w:val="00ED6E75"/>
    <w:rsid w:val="00ED6EF4"/>
    <w:rsid w:val="00ED6F1F"/>
    <w:rsid w:val="00ED6FD1"/>
    <w:rsid w:val="00ED700F"/>
    <w:rsid w:val="00ED7178"/>
    <w:rsid w:val="00ED738C"/>
    <w:rsid w:val="00ED73CB"/>
    <w:rsid w:val="00ED744F"/>
    <w:rsid w:val="00ED7481"/>
    <w:rsid w:val="00ED7489"/>
    <w:rsid w:val="00ED75D3"/>
    <w:rsid w:val="00ED761A"/>
    <w:rsid w:val="00ED767D"/>
    <w:rsid w:val="00ED7745"/>
    <w:rsid w:val="00ED7768"/>
    <w:rsid w:val="00ED77C7"/>
    <w:rsid w:val="00ED7969"/>
    <w:rsid w:val="00ED79ED"/>
    <w:rsid w:val="00ED79F2"/>
    <w:rsid w:val="00ED7A1C"/>
    <w:rsid w:val="00ED7A80"/>
    <w:rsid w:val="00ED7BB9"/>
    <w:rsid w:val="00ED7CE5"/>
    <w:rsid w:val="00ED7D68"/>
    <w:rsid w:val="00ED7DBE"/>
    <w:rsid w:val="00ED7E36"/>
    <w:rsid w:val="00ED7EEB"/>
    <w:rsid w:val="00ED7F6C"/>
    <w:rsid w:val="00ED7FD7"/>
    <w:rsid w:val="00EE005A"/>
    <w:rsid w:val="00EE00AB"/>
    <w:rsid w:val="00EE014C"/>
    <w:rsid w:val="00EE01F7"/>
    <w:rsid w:val="00EE0201"/>
    <w:rsid w:val="00EE0260"/>
    <w:rsid w:val="00EE02EA"/>
    <w:rsid w:val="00EE02F5"/>
    <w:rsid w:val="00EE02F6"/>
    <w:rsid w:val="00EE03D4"/>
    <w:rsid w:val="00EE053A"/>
    <w:rsid w:val="00EE078A"/>
    <w:rsid w:val="00EE0813"/>
    <w:rsid w:val="00EE0932"/>
    <w:rsid w:val="00EE09A0"/>
    <w:rsid w:val="00EE09B7"/>
    <w:rsid w:val="00EE0AD1"/>
    <w:rsid w:val="00EE0AF1"/>
    <w:rsid w:val="00EE0B9F"/>
    <w:rsid w:val="00EE0CAA"/>
    <w:rsid w:val="00EE0CB1"/>
    <w:rsid w:val="00EE0E73"/>
    <w:rsid w:val="00EE0F16"/>
    <w:rsid w:val="00EE1112"/>
    <w:rsid w:val="00EE117F"/>
    <w:rsid w:val="00EE1323"/>
    <w:rsid w:val="00EE1408"/>
    <w:rsid w:val="00EE1427"/>
    <w:rsid w:val="00EE1635"/>
    <w:rsid w:val="00EE16A1"/>
    <w:rsid w:val="00EE16C5"/>
    <w:rsid w:val="00EE172D"/>
    <w:rsid w:val="00EE1796"/>
    <w:rsid w:val="00EE17CC"/>
    <w:rsid w:val="00EE17CE"/>
    <w:rsid w:val="00EE180B"/>
    <w:rsid w:val="00EE1972"/>
    <w:rsid w:val="00EE19A5"/>
    <w:rsid w:val="00EE1A23"/>
    <w:rsid w:val="00EE1B42"/>
    <w:rsid w:val="00EE1B51"/>
    <w:rsid w:val="00EE1C7E"/>
    <w:rsid w:val="00EE1CF5"/>
    <w:rsid w:val="00EE1DD0"/>
    <w:rsid w:val="00EE203D"/>
    <w:rsid w:val="00EE2094"/>
    <w:rsid w:val="00EE21BD"/>
    <w:rsid w:val="00EE21C0"/>
    <w:rsid w:val="00EE2216"/>
    <w:rsid w:val="00EE2248"/>
    <w:rsid w:val="00EE233C"/>
    <w:rsid w:val="00EE23FC"/>
    <w:rsid w:val="00EE24D6"/>
    <w:rsid w:val="00EE25D6"/>
    <w:rsid w:val="00EE2720"/>
    <w:rsid w:val="00EE27C0"/>
    <w:rsid w:val="00EE28CA"/>
    <w:rsid w:val="00EE298A"/>
    <w:rsid w:val="00EE298C"/>
    <w:rsid w:val="00EE29D4"/>
    <w:rsid w:val="00EE2B61"/>
    <w:rsid w:val="00EE2DDF"/>
    <w:rsid w:val="00EE2DE1"/>
    <w:rsid w:val="00EE2DEA"/>
    <w:rsid w:val="00EE2F69"/>
    <w:rsid w:val="00EE2FBD"/>
    <w:rsid w:val="00EE31E1"/>
    <w:rsid w:val="00EE3209"/>
    <w:rsid w:val="00EE32A9"/>
    <w:rsid w:val="00EE32CC"/>
    <w:rsid w:val="00EE3307"/>
    <w:rsid w:val="00EE33B9"/>
    <w:rsid w:val="00EE342E"/>
    <w:rsid w:val="00EE3495"/>
    <w:rsid w:val="00EE34F9"/>
    <w:rsid w:val="00EE37F3"/>
    <w:rsid w:val="00EE3800"/>
    <w:rsid w:val="00EE3910"/>
    <w:rsid w:val="00EE3949"/>
    <w:rsid w:val="00EE3950"/>
    <w:rsid w:val="00EE3A2C"/>
    <w:rsid w:val="00EE3BE2"/>
    <w:rsid w:val="00EE3C30"/>
    <w:rsid w:val="00EE3CEE"/>
    <w:rsid w:val="00EE3D6C"/>
    <w:rsid w:val="00EE3D8C"/>
    <w:rsid w:val="00EE3D92"/>
    <w:rsid w:val="00EE3E04"/>
    <w:rsid w:val="00EE3E1F"/>
    <w:rsid w:val="00EE3E78"/>
    <w:rsid w:val="00EE425E"/>
    <w:rsid w:val="00EE4460"/>
    <w:rsid w:val="00EE448B"/>
    <w:rsid w:val="00EE4517"/>
    <w:rsid w:val="00EE4540"/>
    <w:rsid w:val="00EE461E"/>
    <w:rsid w:val="00EE4723"/>
    <w:rsid w:val="00EE490B"/>
    <w:rsid w:val="00EE4920"/>
    <w:rsid w:val="00EE49A4"/>
    <w:rsid w:val="00EE4AB7"/>
    <w:rsid w:val="00EE4B4F"/>
    <w:rsid w:val="00EE4B89"/>
    <w:rsid w:val="00EE4BB4"/>
    <w:rsid w:val="00EE4CB1"/>
    <w:rsid w:val="00EE4E62"/>
    <w:rsid w:val="00EE4F28"/>
    <w:rsid w:val="00EE4F8B"/>
    <w:rsid w:val="00EE4FB6"/>
    <w:rsid w:val="00EE50D6"/>
    <w:rsid w:val="00EE5118"/>
    <w:rsid w:val="00EE5185"/>
    <w:rsid w:val="00EE51C1"/>
    <w:rsid w:val="00EE528C"/>
    <w:rsid w:val="00EE53A0"/>
    <w:rsid w:val="00EE545C"/>
    <w:rsid w:val="00EE58E4"/>
    <w:rsid w:val="00EE58EF"/>
    <w:rsid w:val="00EE59CF"/>
    <w:rsid w:val="00EE5A71"/>
    <w:rsid w:val="00EE5A8F"/>
    <w:rsid w:val="00EE5BA1"/>
    <w:rsid w:val="00EE5BDB"/>
    <w:rsid w:val="00EE5D63"/>
    <w:rsid w:val="00EE5DB2"/>
    <w:rsid w:val="00EE5E09"/>
    <w:rsid w:val="00EE5F2E"/>
    <w:rsid w:val="00EE5F71"/>
    <w:rsid w:val="00EE5F72"/>
    <w:rsid w:val="00EE6072"/>
    <w:rsid w:val="00EE61AA"/>
    <w:rsid w:val="00EE61F9"/>
    <w:rsid w:val="00EE62D1"/>
    <w:rsid w:val="00EE633A"/>
    <w:rsid w:val="00EE641B"/>
    <w:rsid w:val="00EE64F7"/>
    <w:rsid w:val="00EE651D"/>
    <w:rsid w:val="00EE6740"/>
    <w:rsid w:val="00EE67AA"/>
    <w:rsid w:val="00EE68D5"/>
    <w:rsid w:val="00EE68DD"/>
    <w:rsid w:val="00EE68DE"/>
    <w:rsid w:val="00EE69E7"/>
    <w:rsid w:val="00EE69F6"/>
    <w:rsid w:val="00EE6B1F"/>
    <w:rsid w:val="00EE6B54"/>
    <w:rsid w:val="00EE6B8F"/>
    <w:rsid w:val="00EE6BB8"/>
    <w:rsid w:val="00EE6CE7"/>
    <w:rsid w:val="00EE6D3E"/>
    <w:rsid w:val="00EE6DE7"/>
    <w:rsid w:val="00EE6DF4"/>
    <w:rsid w:val="00EE6EAB"/>
    <w:rsid w:val="00EE6FEF"/>
    <w:rsid w:val="00EE7048"/>
    <w:rsid w:val="00EE70B2"/>
    <w:rsid w:val="00EE70C6"/>
    <w:rsid w:val="00EE70F6"/>
    <w:rsid w:val="00EE72C9"/>
    <w:rsid w:val="00EE7409"/>
    <w:rsid w:val="00EE75C1"/>
    <w:rsid w:val="00EE7601"/>
    <w:rsid w:val="00EE77B3"/>
    <w:rsid w:val="00EE77F9"/>
    <w:rsid w:val="00EE7B80"/>
    <w:rsid w:val="00EE7BA8"/>
    <w:rsid w:val="00EE7DEC"/>
    <w:rsid w:val="00EE7DEE"/>
    <w:rsid w:val="00EE7F73"/>
    <w:rsid w:val="00EE7FDA"/>
    <w:rsid w:val="00EF000D"/>
    <w:rsid w:val="00EF03E7"/>
    <w:rsid w:val="00EF0479"/>
    <w:rsid w:val="00EF07E7"/>
    <w:rsid w:val="00EF093C"/>
    <w:rsid w:val="00EF09F7"/>
    <w:rsid w:val="00EF0A06"/>
    <w:rsid w:val="00EF0BD9"/>
    <w:rsid w:val="00EF0CFC"/>
    <w:rsid w:val="00EF0DD0"/>
    <w:rsid w:val="00EF0E16"/>
    <w:rsid w:val="00EF0EFB"/>
    <w:rsid w:val="00EF0F00"/>
    <w:rsid w:val="00EF0FBC"/>
    <w:rsid w:val="00EF1003"/>
    <w:rsid w:val="00EF10BF"/>
    <w:rsid w:val="00EF1139"/>
    <w:rsid w:val="00EF1313"/>
    <w:rsid w:val="00EF143D"/>
    <w:rsid w:val="00EF1508"/>
    <w:rsid w:val="00EF162C"/>
    <w:rsid w:val="00EF1658"/>
    <w:rsid w:val="00EF16FD"/>
    <w:rsid w:val="00EF185E"/>
    <w:rsid w:val="00EF18ED"/>
    <w:rsid w:val="00EF1989"/>
    <w:rsid w:val="00EF19D7"/>
    <w:rsid w:val="00EF1C14"/>
    <w:rsid w:val="00EF1C28"/>
    <w:rsid w:val="00EF1EB2"/>
    <w:rsid w:val="00EF209D"/>
    <w:rsid w:val="00EF2175"/>
    <w:rsid w:val="00EF21F6"/>
    <w:rsid w:val="00EF2266"/>
    <w:rsid w:val="00EF259C"/>
    <w:rsid w:val="00EF25F3"/>
    <w:rsid w:val="00EF26BD"/>
    <w:rsid w:val="00EF2762"/>
    <w:rsid w:val="00EF2770"/>
    <w:rsid w:val="00EF28A1"/>
    <w:rsid w:val="00EF28B4"/>
    <w:rsid w:val="00EF28C0"/>
    <w:rsid w:val="00EF28E9"/>
    <w:rsid w:val="00EF2A6C"/>
    <w:rsid w:val="00EF2A7B"/>
    <w:rsid w:val="00EF2DE9"/>
    <w:rsid w:val="00EF2DEA"/>
    <w:rsid w:val="00EF2F3B"/>
    <w:rsid w:val="00EF30B5"/>
    <w:rsid w:val="00EF3240"/>
    <w:rsid w:val="00EF33B0"/>
    <w:rsid w:val="00EF34FF"/>
    <w:rsid w:val="00EF361F"/>
    <w:rsid w:val="00EF368B"/>
    <w:rsid w:val="00EF36E0"/>
    <w:rsid w:val="00EF3740"/>
    <w:rsid w:val="00EF384E"/>
    <w:rsid w:val="00EF3962"/>
    <w:rsid w:val="00EF3A7E"/>
    <w:rsid w:val="00EF3D5D"/>
    <w:rsid w:val="00EF3DC0"/>
    <w:rsid w:val="00EF3E70"/>
    <w:rsid w:val="00EF3F4F"/>
    <w:rsid w:val="00EF4149"/>
    <w:rsid w:val="00EF41AF"/>
    <w:rsid w:val="00EF42AE"/>
    <w:rsid w:val="00EF438C"/>
    <w:rsid w:val="00EF43DB"/>
    <w:rsid w:val="00EF444D"/>
    <w:rsid w:val="00EF4500"/>
    <w:rsid w:val="00EF459D"/>
    <w:rsid w:val="00EF45EB"/>
    <w:rsid w:val="00EF466C"/>
    <w:rsid w:val="00EF4693"/>
    <w:rsid w:val="00EF46D6"/>
    <w:rsid w:val="00EF4994"/>
    <w:rsid w:val="00EF4B3F"/>
    <w:rsid w:val="00EF4BCC"/>
    <w:rsid w:val="00EF4D3E"/>
    <w:rsid w:val="00EF4D4C"/>
    <w:rsid w:val="00EF4D65"/>
    <w:rsid w:val="00EF4D96"/>
    <w:rsid w:val="00EF4DB5"/>
    <w:rsid w:val="00EF4DC5"/>
    <w:rsid w:val="00EF4E13"/>
    <w:rsid w:val="00EF4E2F"/>
    <w:rsid w:val="00EF507F"/>
    <w:rsid w:val="00EF5172"/>
    <w:rsid w:val="00EF535C"/>
    <w:rsid w:val="00EF53E6"/>
    <w:rsid w:val="00EF552F"/>
    <w:rsid w:val="00EF5672"/>
    <w:rsid w:val="00EF56C2"/>
    <w:rsid w:val="00EF57CA"/>
    <w:rsid w:val="00EF57F5"/>
    <w:rsid w:val="00EF59D0"/>
    <w:rsid w:val="00EF5ACF"/>
    <w:rsid w:val="00EF5AD9"/>
    <w:rsid w:val="00EF5B68"/>
    <w:rsid w:val="00EF5BA6"/>
    <w:rsid w:val="00EF5BBD"/>
    <w:rsid w:val="00EF5BE8"/>
    <w:rsid w:val="00EF5E96"/>
    <w:rsid w:val="00EF5F57"/>
    <w:rsid w:val="00EF6145"/>
    <w:rsid w:val="00EF6154"/>
    <w:rsid w:val="00EF6168"/>
    <w:rsid w:val="00EF61AF"/>
    <w:rsid w:val="00EF61B9"/>
    <w:rsid w:val="00EF61CC"/>
    <w:rsid w:val="00EF61E3"/>
    <w:rsid w:val="00EF630E"/>
    <w:rsid w:val="00EF646E"/>
    <w:rsid w:val="00EF6666"/>
    <w:rsid w:val="00EF6774"/>
    <w:rsid w:val="00EF69B8"/>
    <w:rsid w:val="00EF6B68"/>
    <w:rsid w:val="00EF6BE5"/>
    <w:rsid w:val="00EF6BF2"/>
    <w:rsid w:val="00EF6EF6"/>
    <w:rsid w:val="00EF6F5C"/>
    <w:rsid w:val="00EF6FA4"/>
    <w:rsid w:val="00EF7386"/>
    <w:rsid w:val="00EF7587"/>
    <w:rsid w:val="00EF7686"/>
    <w:rsid w:val="00EF7731"/>
    <w:rsid w:val="00EF7848"/>
    <w:rsid w:val="00EF79A0"/>
    <w:rsid w:val="00EF7A1C"/>
    <w:rsid w:val="00EF7CAB"/>
    <w:rsid w:val="00EF7D0F"/>
    <w:rsid w:val="00EF7E1C"/>
    <w:rsid w:val="00EF7E44"/>
    <w:rsid w:val="00EF7E89"/>
    <w:rsid w:val="00EF7FD6"/>
    <w:rsid w:val="00F001FF"/>
    <w:rsid w:val="00F00202"/>
    <w:rsid w:val="00F0024A"/>
    <w:rsid w:val="00F006A0"/>
    <w:rsid w:val="00F0075C"/>
    <w:rsid w:val="00F00A18"/>
    <w:rsid w:val="00F00B7E"/>
    <w:rsid w:val="00F00B92"/>
    <w:rsid w:val="00F00BCE"/>
    <w:rsid w:val="00F00C32"/>
    <w:rsid w:val="00F00D3B"/>
    <w:rsid w:val="00F00E6B"/>
    <w:rsid w:val="00F0105E"/>
    <w:rsid w:val="00F01065"/>
    <w:rsid w:val="00F010EB"/>
    <w:rsid w:val="00F01103"/>
    <w:rsid w:val="00F011C9"/>
    <w:rsid w:val="00F011DC"/>
    <w:rsid w:val="00F0122B"/>
    <w:rsid w:val="00F01344"/>
    <w:rsid w:val="00F01348"/>
    <w:rsid w:val="00F01379"/>
    <w:rsid w:val="00F01389"/>
    <w:rsid w:val="00F013F4"/>
    <w:rsid w:val="00F015F1"/>
    <w:rsid w:val="00F018F7"/>
    <w:rsid w:val="00F0199B"/>
    <w:rsid w:val="00F01A2E"/>
    <w:rsid w:val="00F01A56"/>
    <w:rsid w:val="00F01E55"/>
    <w:rsid w:val="00F01FC2"/>
    <w:rsid w:val="00F02081"/>
    <w:rsid w:val="00F02204"/>
    <w:rsid w:val="00F02336"/>
    <w:rsid w:val="00F02342"/>
    <w:rsid w:val="00F023E3"/>
    <w:rsid w:val="00F02433"/>
    <w:rsid w:val="00F0266C"/>
    <w:rsid w:val="00F02772"/>
    <w:rsid w:val="00F02817"/>
    <w:rsid w:val="00F02A94"/>
    <w:rsid w:val="00F02AEE"/>
    <w:rsid w:val="00F02D13"/>
    <w:rsid w:val="00F02DB0"/>
    <w:rsid w:val="00F02E16"/>
    <w:rsid w:val="00F02E35"/>
    <w:rsid w:val="00F02E97"/>
    <w:rsid w:val="00F02FFB"/>
    <w:rsid w:val="00F030C6"/>
    <w:rsid w:val="00F03398"/>
    <w:rsid w:val="00F033DC"/>
    <w:rsid w:val="00F0358B"/>
    <w:rsid w:val="00F03641"/>
    <w:rsid w:val="00F036D2"/>
    <w:rsid w:val="00F037A7"/>
    <w:rsid w:val="00F039B3"/>
    <w:rsid w:val="00F03BB6"/>
    <w:rsid w:val="00F03C87"/>
    <w:rsid w:val="00F03D1F"/>
    <w:rsid w:val="00F03DF1"/>
    <w:rsid w:val="00F03E06"/>
    <w:rsid w:val="00F03E74"/>
    <w:rsid w:val="00F03E98"/>
    <w:rsid w:val="00F03F13"/>
    <w:rsid w:val="00F03F61"/>
    <w:rsid w:val="00F043ED"/>
    <w:rsid w:val="00F045FB"/>
    <w:rsid w:val="00F0467D"/>
    <w:rsid w:val="00F046D0"/>
    <w:rsid w:val="00F046E9"/>
    <w:rsid w:val="00F047D7"/>
    <w:rsid w:val="00F048BD"/>
    <w:rsid w:val="00F048D7"/>
    <w:rsid w:val="00F04A47"/>
    <w:rsid w:val="00F04AB5"/>
    <w:rsid w:val="00F04BFE"/>
    <w:rsid w:val="00F04C8A"/>
    <w:rsid w:val="00F04D52"/>
    <w:rsid w:val="00F04DFF"/>
    <w:rsid w:val="00F04F2B"/>
    <w:rsid w:val="00F05171"/>
    <w:rsid w:val="00F052A7"/>
    <w:rsid w:val="00F05315"/>
    <w:rsid w:val="00F053A7"/>
    <w:rsid w:val="00F053F5"/>
    <w:rsid w:val="00F054DD"/>
    <w:rsid w:val="00F05650"/>
    <w:rsid w:val="00F058A3"/>
    <w:rsid w:val="00F058E9"/>
    <w:rsid w:val="00F059F9"/>
    <w:rsid w:val="00F05A42"/>
    <w:rsid w:val="00F05A8B"/>
    <w:rsid w:val="00F05A96"/>
    <w:rsid w:val="00F05B40"/>
    <w:rsid w:val="00F05BB2"/>
    <w:rsid w:val="00F05BF2"/>
    <w:rsid w:val="00F05C69"/>
    <w:rsid w:val="00F05CD1"/>
    <w:rsid w:val="00F0609F"/>
    <w:rsid w:val="00F060C4"/>
    <w:rsid w:val="00F06173"/>
    <w:rsid w:val="00F061F2"/>
    <w:rsid w:val="00F062FF"/>
    <w:rsid w:val="00F06315"/>
    <w:rsid w:val="00F064A3"/>
    <w:rsid w:val="00F06766"/>
    <w:rsid w:val="00F067A8"/>
    <w:rsid w:val="00F069D6"/>
    <w:rsid w:val="00F06CB0"/>
    <w:rsid w:val="00F06D48"/>
    <w:rsid w:val="00F06E34"/>
    <w:rsid w:val="00F06E48"/>
    <w:rsid w:val="00F07099"/>
    <w:rsid w:val="00F07117"/>
    <w:rsid w:val="00F0711B"/>
    <w:rsid w:val="00F0715F"/>
    <w:rsid w:val="00F071C9"/>
    <w:rsid w:val="00F071E4"/>
    <w:rsid w:val="00F0727A"/>
    <w:rsid w:val="00F07476"/>
    <w:rsid w:val="00F074A6"/>
    <w:rsid w:val="00F076C8"/>
    <w:rsid w:val="00F0787A"/>
    <w:rsid w:val="00F07908"/>
    <w:rsid w:val="00F07C1A"/>
    <w:rsid w:val="00F07CBE"/>
    <w:rsid w:val="00F07CC8"/>
    <w:rsid w:val="00F07DF9"/>
    <w:rsid w:val="00F07EE4"/>
    <w:rsid w:val="00F10010"/>
    <w:rsid w:val="00F10055"/>
    <w:rsid w:val="00F1014F"/>
    <w:rsid w:val="00F101B0"/>
    <w:rsid w:val="00F1020F"/>
    <w:rsid w:val="00F102BC"/>
    <w:rsid w:val="00F102DD"/>
    <w:rsid w:val="00F10423"/>
    <w:rsid w:val="00F1047D"/>
    <w:rsid w:val="00F109D1"/>
    <w:rsid w:val="00F10ABB"/>
    <w:rsid w:val="00F10B90"/>
    <w:rsid w:val="00F10CE9"/>
    <w:rsid w:val="00F10E00"/>
    <w:rsid w:val="00F10E96"/>
    <w:rsid w:val="00F10EDB"/>
    <w:rsid w:val="00F10F0C"/>
    <w:rsid w:val="00F11019"/>
    <w:rsid w:val="00F1103F"/>
    <w:rsid w:val="00F11040"/>
    <w:rsid w:val="00F11118"/>
    <w:rsid w:val="00F11170"/>
    <w:rsid w:val="00F111B1"/>
    <w:rsid w:val="00F111BC"/>
    <w:rsid w:val="00F11251"/>
    <w:rsid w:val="00F1136E"/>
    <w:rsid w:val="00F113B0"/>
    <w:rsid w:val="00F113C6"/>
    <w:rsid w:val="00F1142F"/>
    <w:rsid w:val="00F1144C"/>
    <w:rsid w:val="00F114E5"/>
    <w:rsid w:val="00F1154B"/>
    <w:rsid w:val="00F11552"/>
    <w:rsid w:val="00F1161F"/>
    <w:rsid w:val="00F11639"/>
    <w:rsid w:val="00F11862"/>
    <w:rsid w:val="00F119D0"/>
    <w:rsid w:val="00F11A00"/>
    <w:rsid w:val="00F11A11"/>
    <w:rsid w:val="00F11AC8"/>
    <w:rsid w:val="00F11BA6"/>
    <w:rsid w:val="00F11F8B"/>
    <w:rsid w:val="00F12078"/>
    <w:rsid w:val="00F12156"/>
    <w:rsid w:val="00F121AF"/>
    <w:rsid w:val="00F122D2"/>
    <w:rsid w:val="00F12344"/>
    <w:rsid w:val="00F12442"/>
    <w:rsid w:val="00F1247A"/>
    <w:rsid w:val="00F126ED"/>
    <w:rsid w:val="00F127B0"/>
    <w:rsid w:val="00F127DC"/>
    <w:rsid w:val="00F127FD"/>
    <w:rsid w:val="00F12AAE"/>
    <w:rsid w:val="00F12AAF"/>
    <w:rsid w:val="00F12CB3"/>
    <w:rsid w:val="00F12EF5"/>
    <w:rsid w:val="00F12FAC"/>
    <w:rsid w:val="00F130F0"/>
    <w:rsid w:val="00F1346F"/>
    <w:rsid w:val="00F134B6"/>
    <w:rsid w:val="00F13695"/>
    <w:rsid w:val="00F136BA"/>
    <w:rsid w:val="00F136DD"/>
    <w:rsid w:val="00F136F2"/>
    <w:rsid w:val="00F13808"/>
    <w:rsid w:val="00F1383A"/>
    <w:rsid w:val="00F13889"/>
    <w:rsid w:val="00F1399E"/>
    <w:rsid w:val="00F13C0C"/>
    <w:rsid w:val="00F13CB4"/>
    <w:rsid w:val="00F13F3A"/>
    <w:rsid w:val="00F13FC6"/>
    <w:rsid w:val="00F1409A"/>
    <w:rsid w:val="00F14133"/>
    <w:rsid w:val="00F141D7"/>
    <w:rsid w:val="00F1427F"/>
    <w:rsid w:val="00F14281"/>
    <w:rsid w:val="00F14289"/>
    <w:rsid w:val="00F144BA"/>
    <w:rsid w:val="00F14748"/>
    <w:rsid w:val="00F14865"/>
    <w:rsid w:val="00F1495A"/>
    <w:rsid w:val="00F149F8"/>
    <w:rsid w:val="00F14A1B"/>
    <w:rsid w:val="00F14C52"/>
    <w:rsid w:val="00F14CD1"/>
    <w:rsid w:val="00F14EA6"/>
    <w:rsid w:val="00F14F0F"/>
    <w:rsid w:val="00F14F4D"/>
    <w:rsid w:val="00F15035"/>
    <w:rsid w:val="00F1524E"/>
    <w:rsid w:val="00F1528A"/>
    <w:rsid w:val="00F15325"/>
    <w:rsid w:val="00F15350"/>
    <w:rsid w:val="00F1538D"/>
    <w:rsid w:val="00F153E5"/>
    <w:rsid w:val="00F15426"/>
    <w:rsid w:val="00F15490"/>
    <w:rsid w:val="00F15539"/>
    <w:rsid w:val="00F15758"/>
    <w:rsid w:val="00F15A2B"/>
    <w:rsid w:val="00F15AB3"/>
    <w:rsid w:val="00F15B4B"/>
    <w:rsid w:val="00F15B81"/>
    <w:rsid w:val="00F15C1A"/>
    <w:rsid w:val="00F15C79"/>
    <w:rsid w:val="00F15CA6"/>
    <w:rsid w:val="00F15D2F"/>
    <w:rsid w:val="00F15DBF"/>
    <w:rsid w:val="00F15E68"/>
    <w:rsid w:val="00F15ED8"/>
    <w:rsid w:val="00F1603A"/>
    <w:rsid w:val="00F16044"/>
    <w:rsid w:val="00F1607B"/>
    <w:rsid w:val="00F16095"/>
    <w:rsid w:val="00F1614A"/>
    <w:rsid w:val="00F161B2"/>
    <w:rsid w:val="00F16244"/>
    <w:rsid w:val="00F16252"/>
    <w:rsid w:val="00F16256"/>
    <w:rsid w:val="00F1625F"/>
    <w:rsid w:val="00F16325"/>
    <w:rsid w:val="00F16365"/>
    <w:rsid w:val="00F1639B"/>
    <w:rsid w:val="00F16471"/>
    <w:rsid w:val="00F164FA"/>
    <w:rsid w:val="00F165CA"/>
    <w:rsid w:val="00F16654"/>
    <w:rsid w:val="00F16744"/>
    <w:rsid w:val="00F167BE"/>
    <w:rsid w:val="00F168BF"/>
    <w:rsid w:val="00F169F5"/>
    <w:rsid w:val="00F169F7"/>
    <w:rsid w:val="00F16AB7"/>
    <w:rsid w:val="00F16AC9"/>
    <w:rsid w:val="00F16AFC"/>
    <w:rsid w:val="00F16B1C"/>
    <w:rsid w:val="00F16C26"/>
    <w:rsid w:val="00F16D31"/>
    <w:rsid w:val="00F16D6E"/>
    <w:rsid w:val="00F16DAA"/>
    <w:rsid w:val="00F16DF1"/>
    <w:rsid w:val="00F16DFA"/>
    <w:rsid w:val="00F1700C"/>
    <w:rsid w:val="00F172DF"/>
    <w:rsid w:val="00F17818"/>
    <w:rsid w:val="00F17BB6"/>
    <w:rsid w:val="00F17BEF"/>
    <w:rsid w:val="00F17C4B"/>
    <w:rsid w:val="00F17C50"/>
    <w:rsid w:val="00F17C95"/>
    <w:rsid w:val="00F17D99"/>
    <w:rsid w:val="00F20035"/>
    <w:rsid w:val="00F20043"/>
    <w:rsid w:val="00F200EC"/>
    <w:rsid w:val="00F20191"/>
    <w:rsid w:val="00F202CD"/>
    <w:rsid w:val="00F2051A"/>
    <w:rsid w:val="00F2064E"/>
    <w:rsid w:val="00F20688"/>
    <w:rsid w:val="00F2073A"/>
    <w:rsid w:val="00F20782"/>
    <w:rsid w:val="00F20900"/>
    <w:rsid w:val="00F20910"/>
    <w:rsid w:val="00F20AC1"/>
    <w:rsid w:val="00F20ACC"/>
    <w:rsid w:val="00F20B32"/>
    <w:rsid w:val="00F20B76"/>
    <w:rsid w:val="00F20C23"/>
    <w:rsid w:val="00F20CAB"/>
    <w:rsid w:val="00F20CC9"/>
    <w:rsid w:val="00F20CF0"/>
    <w:rsid w:val="00F20CF3"/>
    <w:rsid w:val="00F20E87"/>
    <w:rsid w:val="00F211EC"/>
    <w:rsid w:val="00F21342"/>
    <w:rsid w:val="00F2138F"/>
    <w:rsid w:val="00F21429"/>
    <w:rsid w:val="00F215A7"/>
    <w:rsid w:val="00F215D7"/>
    <w:rsid w:val="00F2195D"/>
    <w:rsid w:val="00F219D7"/>
    <w:rsid w:val="00F21CEA"/>
    <w:rsid w:val="00F21D1B"/>
    <w:rsid w:val="00F21E0B"/>
    <w:rsid w:val="00F21E7A"/>
    <w:rsid w:val="00F21FEF"/>
    <w:rsid w:val="00F22003"/>
    <w:rsid w:val="00F2204C"/>
    <w:rsid w:val="00F2206A"/>
    <w:rsid w:val="00F220D1"/>
    <w:rsid w:val="00F2236F"/>
    <w:rsid w:val="00F223F7"/>
    <w:rsid w:val="00F22462"/>
    <w:rsid w:val="00F22574"/>
    <w:rsid w:val="00F2266F"/>
    <w:rsid w:val="00F227D0"/>
    <w:rsid w:val="00F228A3"/>
    <w:rsid w:val="00F228DC"/>
    <w:rsid w:val="00F22AD8"/>
    <w:rsid w:val="00F22B2D"/>
    <w:rsid w:val="00F22BB5"/>
    <w:rsid w:val="00F22BBA"/>
    <w:rsid w:val="00F22C38"/>
    <w:rsid w:val="00F22C6B"/>
    <w:rsid w:val="00F22E0B"/>
    <w:rsid w:val="00F22F17"/>
    <w:rsid w:val="00F2308A"/>
    <w:rsid w:val="00F230D8"/>
    <w:rsid w:val="00F2334C"/>
    <w:rsid w:val="00F2350D"/>
    <w:rsid w:val="00F236D7"/>
    <w:rsid w:val="00F23B3B"/>
    <w:rsid w:val="00F23DC0"/>
    <w:rsid w:val="00F23EB0"/>
    <w:rsid w:val="00F240C9"/>
    <w:rsid w:val="00F24165"/>
    <w:rsid w:val="00F2421B"/>
    <w:rsid w:val="00F2478D"/>
    <w:rsid w:val="00F247E5"/>
    <w:rsid w:val="00F24847"/>
    <w:rsid w:val="00F24B73"/>
    <w:rsid w:val="00F24C75"/>
    <w:rsid w:val="00F24EF5"/>
    <w:rsid w:val="00F24F32"/>
    <w:rsid w:val="00F24FE4"/>
    <w:rsid w:val="00F25485"/>
    <w:rsid w:val="00F25595"/>
    <w:rsid w:val="00F2559B"/>
    <w:rsid w:val="00F25604"/>
    <w:rsid w:val="00F2566C"/>
    <w:rsid w:val="00F25680"/>
    <w:rsid w:val="00F25831"/>
    <w:rsid w:val="00F258B0"/>
    <w:rsid w:val="00F25950"/>
    <w:rsid w:val="00F25A3E"/>
    <w:rsid w:val="00F25AF7"/>
    <w:rsid w:val="00F25B67"/>
    <w:rsid w:val="00F25C00"/>
    <w:rsid w:val="00F25C1D"/>
    <w:rsid w:val="00F25CD9"/>
    <w:rsid w:val="00F25DD7"/>
    <w:rsid w:val="00F25ECF"/>
    <w:rsid w:val="00F2625C"/>
    <w:rsid w:val="00F2653F"/>
    <w:rsid w:val="00F2664B"/>
    <w:rsid w:val="00F267AC"/>
    <w:rsid w:val="00F269F5"/>
    <w:rsid w:val="00F26A72"/>
    <w:rsid w:val="00F26C8C"/>
    <w:rsid w:val="00F26CB8"/>
    <w:rsid w:val="00F26D2B"/>
    <w:rsid w:val="00F26D90"/>
    <w:rsid w:val="00F26DC3"/>
    <w:rsid w:val="00F26FB8"/>
    <w:rsid w:val="00F27168"/>
    <w:rsid w:val="00F272AD"/>
    <w:rsid w:val="00F2732B"/>
    <w:rsid w:val="00F273FC"/>
    <w:rsid w:val="00F275DE"/>
    <w:rsid w:val="00F27648"/>
    <w:rsid w:val="00F2771C"/>
    <w:rsid w:val="00F27741"/>
    <w:rsid w:val="00F2775B"/>
    <w:rsid w:val="00F2779A"/>
    <w:rsid w:val="00F277FC"/>
    <w:rsid w:val="00F278FE"/>
    <w:rsid w:val="00F279C0"/>
    <w:rsid w:val="00F27A21"/>
    <w:rsid w:val="00F27AE1"/>
    <w:rsid w:val="00F27CFB"/>
    <w:rsid w:val="00F27EA8"/>
    <w:rsid w:val="00F27EB0"/>
    <w:rsid w:val="00F27EB8"/>
    <w:rsid w:val="00F27F86"/>
    <w:rsid w:val="00F27FB3"/>
    <w:rsid w:val="00F3015D"/>
    <w:rsid w:val="00F3038F"/>
    <w:rsid w:val="00F303EB"/>
    <w:rsid w:val="00F30504"/>
    <w:rsid w:val="00F30562"/>
    <w:rsid w:val="00F30689"/>
    <w:rsid w:val="00F308B1"/>
    <w:rsid w:val="00F308FF"/>
    <w:rsid w:val="00F30914"/>
    <w:rsid w:val="00F309DF"/>
    <w:rsid w:val="00F30A45"/>
    <w:rsid w:val="00F30B3E"/>
    <w:rsid w:val="00F30B62"/>
    <w:rsid w:val="00F30BF2"/>
    <w:rsid w:val="00F30C5B"/>
    <w:rsid w:val="00F30D09"/>
    <w:rsid w:val="00F30D2A"/>
    <w:rsid w:val="00F30DAB"/>
    <w:rsid w:val="00F30DAC"/>
    <w:rsid w:val="00F30DD6"/>
    <w:rsid w:val="00F30E87"/>
    <w:rsid w:val="00F30E8F"/>
    <w:rsid w:val="00F30EAD"/>
    <w:rsid w:val="00F30FC1"/>
    <w:rsid w:val="00F31666"/>
    <w:rsid w:val="00F316D3"/>
    <w:rsid w:val="00F31710"/>
    <w:rsid w:val="00F317C3"/>
    <w:rsid w:val="00F3184A"/>
    <w:rsid w:val="00F31959"/>
    <w:rsid w:val="00F3195F"/>
    <w:rsid w:val="00F31B91"/>
    <w:rsid w:val="00F31C07"/>
    <w:rsid w:val="00F31DCE"/>
    <w:rsid w:val="00F31E20"/>
    <w:rsid w:val="00F31E70"/>
    <w:rsid w:val="00F31EB8"/>
    <w:rsid w:val="00F31F79"/>
    <w:rsid w:val="00F32124"/>
    <w:rsid w:val="00F3239A"/>
    <w:rsid w:val="00F324E7"/>
    <w:rsid w:val="00F32691"/>
    <w:rsid w:val="00F326B2"/>
    <w:rsid w:val="00F32828"/>
    <w:rsid w:val="00F32934"/>
    <w:rsid w:val="00F329F5"/>
    <w:rsid w:val="00F32A5A"/>
    <w:rsid w:val="00F32AA3"/>
    <w:rsid w:val="00F32C5A"/>
    <w:rsid w:val="00F32C6F"/>
    <w:rsid w:val="00F32C90"/>
    <w:rsid w:val="00F32F5B"/>
    <w:rsid w:val="00F32F98"/>
    <w:rsid w:val="00F331E4"/>
    <w:rsid w:val="00F338D5"/>
    <w:rsid w:val="00F33990"/>
    <w:rsid w:val="00F33AA2"/>
    <w:rsid w:val="00F33AA9"/>
    <w:rsid w:val="00F33B24"/>
    <w:rsid w:val="00F33B38"/>
    <w:rsid w:val="00F33C79"/>
    <w:rsid w:val="00F33C8C"/>
    <w:rsid w:val="00F33CC8"/>
    <w:rsid w:val="00F33D21"/>
    <w:rsid w:val="00F33D9B"/>
    <w:rsid w:val="00F33E72"/>
    <w:rsid w:val="00F33FC6"/>
    <w:rsid w:val="00F33FDF"/>
    <w:rsid w:val="00F343AA"/>
    <w:rsid w:val="00F343DB"/>
    <w:rsid w:val="00F346B7"/>
    <w:rsid w:val="00F34978"/>
    <w:rsid w:val="00F34B7D"/>
    <w:rsid w:val="00F34B9D"/>
    <w:rsid w:val="00F34C52"/>
    <w:rsid w:val="00F35135"/>
    <w:rsid w:val="00F35264"/>
    <w:rsid w:val="00F353CF"/>
    <w:rsid w:val="00F3543E"/>
    <w:rsid w:val="00F3567D"/>
    <w:rsid w:val="00F35683"/>
    <w:rsid w:val="00F3572F"/>
    <w:rsid w:val="00F3581D"/>
    <w:rsid w:val="00F3588E"/>
    <w:rsid w:val="00F35931"/>
    <w:rsid w:val="00F35AE4"/>
    <w:rsid w:val="00F35B3C"/>
    <w:rsid w:val="00F35B46"/>
    <w:rsid w:val="00F35B69"/>
    <w:rsid w:val="00F35BF5"/>
    <w:rsid w:val="00F35C96"/>
    <w:rsid w:val="00F35E5C"/>
    <w:rsid w:val="00F35EC4"/>
    <w:rsid w:val="00F35FD0"/>
    <w:rsid w:val="00F36101"/>
    <w:rsid w:val="00F3611B"/>
    <w:rsid w:val="00F3611E"/>
    <w:rsid w:val="00F361E1"/>
    <w:rsid w:val="00F3626F"/>
    <w:rsid w:val="00F36282"/>
    <w:rsid w:val="00F3628A"/>
    <w:rsid w:val="00F362AE"/>
    <w:rsid w:val="00F362F6"/>
    <w:rsid w:val="00F363F2"/>
    <w:rsid w:val="00F3653D"/>
    <w:rsid w:val="00F36567"/>
    <w:rsid w:val="00F366F3"/>
    <w:rsid w:val="00F36777"/>
    <w:rsid w:val="00F3680A"/>
    <w:rsid w:val="00F3682B"/>
    <w:rsid w:val="00F368B1"/>
    <w:rsid w:val="00F36A08"/>
    <w:rsid w:val="00F36AD7"/>
    <w:rsid w:val="00F36B59"/>
    <w:rsid w:val="00F36C4A"/>
    <w:rsid w:val="00F36CE0"/>
    <w:rsid w:val="00F36D54"/>
    <w:rsid w:val="00F36E34"/>
    <w:rsid w:val="00F36E88"/>
    <w:rsid w:val="00F36EAA"/>
    <w:rsid w:val="00F36F08"/>
    <w:rsid w:val="00F37139"/>
    <w:rsid w:val="00F37243"/>
    <w:rsid w:val="00F37298"/>
    <w:rsid w:val="00F372D8"/>
    <w:rsid w:val="00F373F5"/>
    <w:rsid w:val="00F3754D"/>
    <w:rsid w:val="00F376DE"/>
    <w:rsid w:val="00F37755"/>
    <w:rsid w:val="00F37986"/>
    <w:rsid w:val="00F37A47"/>
    <w:rsid w:val="00F37AA5"/>
    <w:rsid w:val="00F37B24"/>
    <w:rsid w:val="00F37B83"/>
    <w:rsid w:val="00F37BA5"/>
    <w:rsid w:val="00F37BD5"/>
    <w:rsid w:val="00F37E0C"/>
    <w:rsid w:val="00F37E86"/>
    <w:rsid w:val="00F37FFC"/>
    <w:rsid w:val="00F40050"/>
    <w:rsid w:val="00F40107"/>
    <w:rsid w:val="00F401BD"/>
    <w:rsid w:val="00F4023B"/>
    <w:rsid w:val="00F40271"/>
    <w:rsid w:val="00F402A1"/>
    <w:rsid w:val="00F402DA"/>
    <w:rsid w:val="00F4040D"/>
    <w:rsid w:val="00F40527"/>
    <w:rsid w:val="00F405AF"/>
    <w:rsid w:val="00F406D1"/>
    <w:rsid w:val="00F40702"/>
    <w:rsid w:val="00F40934"/>
    <w:rsid w:val="00F409BA"/>
    <w:rsid w:val="00F40AA7"/>
    <w:rsid w:val="00F40B2D"/>
    <w:rsid w:val="00F40BFA"/>
    <w:rsid w:val="00F40C9C"/>
    <w:rsid w:val="00F40D3C"/>
    <w:rsid w:val="00F40D5D"/>
    <w:rsid w:val="00F40DD2"/>
    <w:rsid w:val="00F40DF7"/>
    <w:rsid w:val="00F40E18"/>
    <w:rsid w:val="00F40EEF"/>
    <w:rsid w:val="00F40F04"/>
    <w:rsid w:val="00F40F68"/>
    <w:rsid w:val="00F41067"/>
    <w:rsid w:val="00F41185"/>
    <w:rsid w:val="00F411FD"/>
    <w:rsid w:val="00F41216"/>
    <w:rsid w:val="00F41643"/>
    <w:rsid w:val="00F41A03"/>
    <w:rsid w:val="00F41A46"/>
    <w:rsid w:val="00F41A8D"/>
    <w:rsid w:val="00F41BAC"/>
    <w:rsid w:val="00F41C17"/>
    <w:rsid w:val="00F41CA7"/>
    <w:rsid w:val="00F41CBE"/>
    <w:rsid w:val="00F41CFD"/>
    <w:rsid w:val="00F41D60"/>
    <w:rsid w:val="00F41E05"/>
    <w:rsid w:val="00F41E64"/>
    <w:rsid w:val="00F41F38"/>
    <w:rsid w:val="00F41FB1"/>
    <w:rsid w:val="00F4204F"/>
    <w:rsid w:val="00F42096"/>
    <w:rsid w:val="00F420A0"/>
    <w:rsid w:val="00F422FE"/>
    <w:rsid w:val="00F424D2"/>
    <w:rsid w:val="00F424D5"/>
    <w:rsid w:val="00F42554"/>
    <w:rsid w:val="00F426A4"/>
    <w:rsid w:val="00F426E5"/>
    <w:rsid w:val="00F427BF"/>
    <w:rsid w:val="00F427C7"/>
    <w:rsid w:val="00F42A3C"/>
    <w:rsid w:val="00F42BFB"/>
    <w:rsid w:val="00F42CA4"/>
    <w:rsid w:val="00F42CFF"/>
    <w:rsid w:val="00F42E85"/>
    <w:rsid w:val="00F42F0C"/>
    <w:rsid w:val="00F430D6"/>
    <w:rsid w:val="00F430D7"/>
    <w:rsid w:val="00F430FB"/>
    <w:rsid w:val="00F4315F"/>
    <w:rsid w:val="00F431F6"/>
    <w:rsid w:val="00F432F3"/>
    <w:rsid w:val="00F4334C"/>
    <w:rsid w:val="00F43389"/>
    <w:rsid w:val="00F43572"/>
    <w:rsid w:val="00F4376C"/>
    <w:rsid w:val="00F43868"/>
    <w:rsid w:val="00F438EF"/>
    <w:rsid w:val="00F43B6E"/>
    <w:rsid w:val="00F440B0"/>
    <w:rsid w:val="00F44147"/>
    <w:rsid w:val="00F4419C"/>
    <w:rsid w:val="00F4425F"/>
    <w:rsid w:val="00F44358"/>
    <w:rsid w:val="00F443BC"/>
    <w:rsid w:val="00F445F4"/>
    <w:rsid w:val="00F4460E"/>
    <w:rsid w:val="00F446BD"/>
    <w:rsid w:val="00F44732"/>
    <w:rsid w:val="00F448A2"/>
    <w:rsid w:val="00F44ABF"/>
    <w:rsid w:val="00F44B82"/>
    <w:rsid w:val="00F44C32"/>
    <w:rsid w:val="00F44D4E"/>
    <w:rsid w:val="00F44D88"/>
    <w:rsid w:val="00F44E54"/>
    <w:rsid w:val="00F44ECA"/>
    <w:rsid w:val="00F45047"/>
    <w:rsid w:val="00F45132"/>
    <w:rsid w:val="00F451BB"/>
    <w:rsid w:val="00F451F2"/>
    <w:rsid w:val="00F45212"/>
    <w:rsid w:val="00F4524D"/>
    <w:rsid w:val="00F452E5"/>
    <w:rsid w:val="00F4535D"/>
    <w:rsid w:val="00F4539C"/>
    <w:rsid w:val="00F453C9"/>
    <w:rsid w:val="00F45419"/>
    <w:rsid w:val="00F45468"/>
    <w:rsid w:val="00F4552C"/>
    <w:rsid w:val="00F455A7"/>
    <w:rsid w:val="00F4564D"/>
    <w:rsid w:val="00F457C7"/>
    <w:rsid w:val="00F4580B"/>
    <w:rsid w:val="00F45A60"/>
    <w:rsid w:val="00F45A73"/>
    <w:rsid w:val="00F45AA9"/>
    <w:rsid w:val="00F45EA2"/>
    <w:rsid w:val="00F45F57"/>
    <w:rsid w:val="00F45F85"/>
    <w:rsid w:val="00F4607C"/>
    <w:rsid w:val="00F462E2"/>
    <w:rsid w:val="00F4650B"/>
    <w:rsid w:val="00F465C1"/>
    <w:rsid w:val="00F465CC"/>
    <w:rsid w:val="00F4665A"/>
    <w:rsid w:val="00F46808"/>
    <w:rsid w:val="00F4686E"/>
    <w:rsid w:val="00F4696E"/>
    <w:rsid w:val="00F46978"/>
    <w:rsid w:val="00F46ADD"/>
    <w:rsid w:val="00F46B30"/>
    <w:rsid w:val="00F46D40"/>
    <w:rsid w:val="00F47037"/>
    <w:rsid w:val="00F470E1"/>
    <w:rsid w:val="00F470E4"/>
    <w:rsid w:val="00F471F5"/>
    <w:rsid w:val="00F47254"/>
    <w:rsid w:val="00F47279"/>
    <w:rsid w:val="00F4731F"/>
    <w:rsid w:val="00F473AE"/>
    <w:rsid w:val="00F473B2"/>
    <w:rsid w:val="00F4742B"/>
    <w:rsid w:val="00F47513"/>
    <w:rsid w:val="00F4751B"/>
    <w:rsid w:val="00F47670"/>
    <w:rsid w:val="00F476D0"/>
    <w:rsid w:val="00F47710"/>
    <w:rsid w:val="00F47720"/>
    <w:rsid w:val="00F47762"/>
    <w:rsid w:val="00F479D0"/>
    <w:rsid w:val="00F47B9C"/>
    <w:rsid w:val="00F47BE0"/>
    <w:rsid w:val="00F47BEF"/>
    <w:rsid w:val="00F47C79"/>
    <w:rsid w:val="00F47D24"/>
    <w:rsid w:val="00F47D38"/>
    <w:rsid w:val="00F47D61"/>
    <w:rsid w:val="00F47DA5"/>
    <w:rsid w:val="00F47E2B"/>
    <w:rsid w:val="00F5003F"/>
    <w:rsid w:val="00F50044"/>
    <w:rsid w:val="00F501A3"/>
    <w:rsid w:val="00F50441"/>
    <w:rsid w:val="00F504BD"/>
    <w:rsid w:val="00F50685"/>
    <w:rsid w:val="00F50692"/>
    <w:rsid w:val="00F507EE"/>
    <w:rsid w:val="00F509C4"/>
    <w:rsid w:val="00F509DE"/>
    <w:rsid w:val="00F50A73"/>
    <w:rsid w:val="00F50B57"/>
    <w:rsid w:val="00F50B6C"/>
    <w:rsid w:val="00F50E5E"/>
    <w:rsid w:val="00F510FA"/>
    <w:rsid w:val="00F512F6"/>
    <w:rsid w:val="00F51413"/>
    <w:rsid w:val="00F514E3"/>
    <w:rsid w:val="00F515A0"/>
    <w:rsid w:val="00F51640"/>
    <w:rsid w:val="00F517DE"/>
    <w:rsid w:val="00F5180E"/>
    <w:rsid w:val="00F519C1"/>
    <w:rsid w:val="00F51A9C"/>
    <w:rsid w:val="00F51B37"/>
    <w:rsid w:val="00F51C28"/>
    <w:rsid w:val="00F51DCF"/>
    <w:rsid w:val="00F51E0B"/>
    <w:rsid w:val="00F52031"/>
    <w:rsid w:val="00F5208C"/>
    <w:rsid w:val="00F5216C"/>
    <w:rsid w:val="00F5219E"/>
    <w:rsid w:val="00F522FA"/>
    <w:rsid w:val="00F523F0"/>
    <w:rsid w:val="00F5245F"/>
    <w:rsid w:val="00F5248E"/>
    <w:rsid w:val="00F525B5"/>
    <w:rsid w:val="00F52634"/>
    <w:rsid w:val="00F5285D"/>
    <w:rsid w:val="00F5287C"/>
    <w:rsid w:val="00F528D3"/>
    <w:rsid w:val="00F528DA"/>
    <w:rsid w:val="00F52AE8"/>
    <w:rsid w:val="00F52B3A"/>
    <w:rsid w:val="00F52C63"/>
    <w:rsid w:val="00F52CF2"/>
    <w:rsid w:val="00F52D18"/>
    <w:rsid w:val="00F52E20"/>
    <w:rsid w:val="00F52E24"/>
    <w:rsid w:val="00F52FC2"/>
    <w:rsid w:val="00F5301A"/>
    <w:rsid w:val="00F531A6"/>
    <w:rsid w:val="00F53201"/>
    <w:rsid w:val="00F53265"/>
    <w:rsid w:val="00F534C4"/>
    <w:rsid w:val="00F534DB"/>
    <w:rsid w:val="00F53531"/>
    <w:rsid w:val="00F53533"/>
    <w:rsid w:val="00F53542"/>
    <w:rsid w:val="00F536D5"/>
    <w:rsid w:val="00F53756"/>
    <w:rsid w:val="00F537A6"/>
    <w:rsid w:val="00F538CC"/>
    <w:rsid w:val="00F53962"/>
    <w:rsid w:val="00F53998"/>
    <w:rsid w:val="00F53A6C"/>
    <w:rsid w:val="00F53AC4"/>
    <w:rsid w:val="00F53AE6"/>
    <w:rsid w:val="00F53D6D"/>
    <w:rsid w:val="00F53E00"/>
    <w:rsid w:val="00F54099"/>
    <w:rsid w:val="00F54223"/>
    <w:rsid w:val="00F542D8"/>
    <w:rsid w:val="00F542F1"/>
    <w:rsid w:val="00F54357"/>
    <w:rsid w:val="00F54364"/>
    <w:rsid w:val="00F54536"/>
    <w:rsid w:val="00F54558"/>
    <w:rsid w:val="00F54559"/>
    <w:rsid w:val="00F5457F"/>
    <w:rsid w:val="00F545B7"/>
    <w:rsid w:val="00F54A4C"/>
    <w:rsid w:val="00F54A65"/>
    <w:rsid w:val="00F54B3C"/>
    <w:rsid w:val="00F54C5A"/>
    <w:rsid w:val="00F54C88"/>
    <w:rsid w:val="00F54D5F"/>
    <w:rsid w:val="00F54D9F"/>
    <w:rsid w:val="00F54DB6"/>
    <w:rsid w:val="00F54DF9"/>
    <w:rsid w:val="00F55010"/>
    <w:rsid w:val="00F55013"/>
    <w:rsid w:val="00F55230"/>
    <w:rsid w:val="00F5531F"/>
    <w:rsid w:val="00F555F7"/>
    <w:rsid w:val="00F5567F"/>
    <w:rsid w:val="00F5594B"/>
    <w:rsid w:val="00F5599D"/>
    <w:rsid w:val="00F55E1C"/>
    <w:rsid w:val="00F55EE4"/>
    <w:rsid w:val="00F55FFA"/>
    <w:rsid w:val="00F56180"/>
    <w:rsid w:val="00F562CC"/>
    <w:rsid w:val="00F56362"/>
    <w:rsid w:val="00F5636B"/>
    <w:rsid w:val="00F564BC"/>
    <w:rsid w:val="00F565B0"/>
    <w:rsid w:val="00F565B3"/>
    <w:rsid w:val="00F565E4"/>
    <w:rsid w:val="00F56693"/>
    <w:rsid w:val="00F567E4"/>
    <w:rsid w:val="00F5687E"/>
    <w:rsid w:val="00F568DB"/>
    <w:rsid w:val="00F56993"/>
    <w:rsid w:val="00F56E7D"/>
    <w:rsid w:val="00F56F9B"/>
    <w:rsid w:val="00F570A9"/>
    <w:rsid w:val="00F57176"/>
    <w:rsid w:val="00F571C2"/>
    <w:rsid w:val="00F5720D"/>
    <w:rsid w:val="00F57699"/>
    <w:rsid w:val="00F5769C"/>
    <w:rsid w:val="00F578B2"/>
    <w:rsid w:val="00F57AF8"/>
    <w:rsid w:val="00F57C73"/>
    <w:rsid w:val="00F57C7F"/>
    <w:rsid w:val="00F57DA9"/>
    <w:rsid w:val="00F57FCF"/>
    <w:rsid w:val="00F57FDD"/>
    <w:rsid w:val="00F6016E"/>
    <w:rsid w:val="00F601A0"/>
    <w:rsid w:val="00F60221"/>
    <w:rsid w:val="00F60344"/>
    <w:rsid w:val="00F6034E"/>
    <w:rsid w:val="00F603DA"/>
    <w:rsid w:val="00F60435"/>
    <w:rsid w:val="00F6045D"/>
    <w:rsid w:val="00F60467"/>
    <w:rsid w:val="00F6063E"/>
    <w:rsid w:val="00F60836"/>
    <w:rsid w:val="00F609A6"/>
    <w:rsid w:val="00F60A0B"/>
    <w:rsid w:val="00F60AFA"/>
    <w:rsid w:val="00F60B02"/>
    <w:rsid w:val="00F60D5A"/>
    <w:rsid w:val="00F60D6F"/>
    <w:rsid w:val="00F60E8F"/>
    <w:rsid w:val="00F60EAD"/>
    <w:rsid w:val="00F60EDB"/>
    <w:rsid w:val="00F60F9F"/>
    <w:rsid w:val="00F60FAC"/>
    <w:rsid w:val="00F61053"/>
    <w:rsid w:val="00F6152F"/>
    <w:rsid w:val="00F6159E"/>
    <w:rsid w:val="00F61767"/>
    <w:rsid w:val="00F618BF"/>
    <w:rsid w:val="00F618FD"/>
    <w:rsid w:val="00F61923"/>
    <w:rsid w:val="00F61A3C"/>
    <w:rsid w:val="00F61D37"/>
    <w:rsid w:val="00F61DA6"/>
    <w:rsid w:val="00F61E3D"/>
    <w:rsid w:val="00F61EAC"/>
    <w:rsid w:val="00F620A7"/>
    <w:rsid w:val="00F62113"/>
    <w:rsid w:val="00F62289"/>
    <w:rsid w:val="00F622DA"/>
    <w:rsid w:val="00F622E6"/>
    <w:rsid w:val="00F62377"/>
    <w:rsid w:val="00F6256F"/>
    <w:rsid w:val="00F6262B"/>
    <w:rsid w:val="00F6267F"/>
    <w:rsid w:val="00F6270B"/>
    <w:rsid w:val="00F62750"/>
    <w:rsid w:val="00F6278C"/>
    <w:rsid w:val="00F627A8"/>
    <w:rsid w:val="00F627D0"/>
    <w:rsid w:val="00F6282A"/>
    <w:rsid w:val="00F628A8"/>
    <w:rsid w:val="00F628FE"/>
    <w:rsid w:val="00F62ADE"/>
    <w:rsid w:val="00F62B0C"/>
    <w:rsid w:val="00F62BB5"/>
    <w:rsid w:val="00F62BE1"/>
    <w:rsid w:val="00F62CE7"/>
    <w:rsid w:val="00F62CFC"/>
    <w:rsid w:val="00F62F56"/>
    <w:rsid w:val="00F63042"/>
    <w:rsid w:val="00F630B0"/>
    <w:rsid w:val="00F63188"/>
    <w:rsid w:val="00F6319E"/>
    <w:rsid w:val="00F631D6"/>
    <w:rsid w:val="00F631E6"/>
    <w:rsid w:val="00F63208"/>
    <w:rsid w:val="00F6326A"/>
    <w:rsid w:val="00F6329C"/>
    <w:rsid w:val="00F632CE"/>
    <w:rsid w:val="00F63403"/>
    <w:rsid w:val="00F6341A"/>
    <w:rsid w:val="00F63436"/>
    <w:rsid w:val="00F635E7"/>
    <w:rsid w:val="00F63600"/>
    <w:rsid w:val="00F6363C"/>
    <w:rsid w:val="00F63891"/>
    <w:rsid w:val="00F63897"/>
    <w:rsid w:val="00F6389E"/>
    <w:rsid w:val="00F63961"/>
    <w:rsid w:val="00F63A46"/>
    <w:rsid w:val="00F63B85"/>
    <w:rsid w:val="00F63B99"/>
    <w:rsid w:val="00F63D91"/>
    <w:rsid w:val="00F63E77"/>
    <w:rsid w:val="00F63EB9"/>
    <w:rsid w:val="00F63F03"/>
    <w:rsid w:val="00F63F16"/>
    <w:rsid w:val="00F63F34"/>
    <w:rsid w:val="00F64025"/>
    <w:rsid w:val="00F64184"/>
    <w:rsid w:val="00F641DE"/>
    <w:rsid w:val="00F643D4"/>
    <w:rsid w:val="00F643EE"/>
    <w:rsid w:val="00F644CA"/>
    <w:rsid w:val="00F644EE"/>
    <w:rsid w:val="00F64548"/>
    <w:rsid w:val="00F64804"/>
    <w:rsid w:val="00F64A26"/>
    <w:rsid w:val="00F64AF8"/>
    <w:rsid w:val="00F64B0C"/>
    <w:rsid w:val="00F64B16"/>
    <w:rsid w:val="00F64B1E"/>
    <w:rsid w:val="00F65020"/>
    <w:rsid w:val="00F65072"/>
    <w:rsid w:val="00F65303"/>
    <w:rsid w:val="00F654A5"/>
    <w:rsid w:val="00F656B7"/>
    <w:rsid w:val="00F65722"/>
    <w:rsid w:val="00F65985"/>
    <w:rsid w:val="00F65A6B"/>
    <w:rsid w:val="00F65B1C"/>
    <w:rsid w:val="00F65CA3"/>
    <w:rsid w:val="00F65CF0"/>
    <w:rsid w:val="00F65E61"/>
    <w:rsid w:val="00F65F46"/>
    <w:rsid w:val="00F65F5E"/>
    <w:rsid w:val="00F6605D"/>
    <w:rsid w:val="00F661FE"/>
    <w:rsid w:val="00F662EC"/>
    <w:rsid w:val="00F663E2"/>
    <w:rsid w:val="00F664A1"/>
    <w:rsid w:val="00F669B6"/>
    <w:rsid w:val="00F66BA5"/>
    <w:rsid w:val="00F66C2C"/>
    <w:rsid w:val="00F66F27"/>
    <w:rsid w:val="00F67029"/>
    <w:rsid w:val="00F670BF"/>
    <w:rsid w:val="00F6711B"/>
    <w:rsid w:val="00F67135"/>
    <w:rsid w:val="00F67399"/>
    <w:rsid w:val="00F67401"/>
    <w:rsid w:val="00F6745D"/>
    <w:rsid w:val="00F674EE"/>
    <w:rsid w:val="00F67677"/>
    <w:rsid w:val="00F67749"/>
    <w:rsid w:val="00F677F3"/>
    <w:rsid w:val="00F6782D"/>
    <w:rsid w:val="00F678B9"/>
    <w:rsid w:val="00F6794D"/>
    <w:rsid w:val="00F67964"/>
    <w:rsid w:val="00F67998"/>
    <w:rsid w:val="00F67A88"/>
    <w:rsid w:val="00F67B7E"/>
    <w:rsid w:val="00F67C3D"/>
    <w:rsid w:val="00F67E7E"/>
    <w:rsid w:val="00F67F8C"/>
    <w:rsid w:val="00F70000"/>
    <w:rsid w:val="00F700A1"/>
    <w:rsid w:val="00F70353"/>
    <w:rsid w:val="00F7044A"/>
    <w:rsid w:val="00F70507"/>
    <w:rsid w:val="00F7062A"/>
    <w:rsid w:val="00F706EA"/>
    <w:rsid w:val="00F70849"/>
    <w:rsid w:val="00F7084E"/>
    <w:rsid w:val="00F70856"/>
    <w:rsid w:val="00F709E6"/>
    <w:rsid w:val="00F70A05"/>
    <w:rsid w:val="00F70A58"/>
    <w:rsid w:val="00F70ADE"/>
    <w:rsid w:val="00F70AE0"/>
    <w:rsid w:val="00F70B64"/>
    <w:rsid w:val="00F70BAD"/>
    <w:rsid w:val="00F70BDC"/>
    <w:rsid w:val="00F70CB8"/>
    <w:rsid w:val="00F70D07"/>
    <w:rsid w:val="00F70D0A"/>
    <w:rsid w:val="00F70D1B"/>
    <w:rsid w:val="00F70DBB"/>
    <w:rsid w:val="00F70E31"/>
    <w:rsid w:val="00F70E79"/>
    <w:rsid w:val="00F70F7A"/>
    <w:rsid w:val="00F70FB0"/>
    <w:rsid w:val="00F70FEA"/>
    <w:rsid w:val="00F70FFB"/>
    <w:rsid w:val="00F71268"/>
    <w:rsid w:val="00F71533"/>
    <w:rsid w:val="00F7159E"/>
    <w:rsid w:val="00F7159F"/>
    <w:rsid w:val="00F715DB"/>
    <w:rsid w:val="00F7162E"/>
    <w:rsid w:val="00F7167A"/>
    <w:rsid w:val="00F7176A"/>
    <w:rsid w:val="00F717CD"/>
    <w:rsid w:val="00F717D1"/>
    <w:rsid w:val="00F717E6"/>
    <w:rsid w:val="00F71800"/>
    <w:rsid w:val="00F718BE"/>
    <w:rsid w:val="00F719E6"/>
    <w:rsid w:val="00F71A8E"/>
    <w:rsid w:val="00F71BBC"/>
    <w:rsid w:val="00F71C57"/>
    <w:rsid w:val="00F71D18"/>
    <w:rsid w:val="00F71E22"/>
    <w:rsid w:val="00F72009"/>
    <w:rsid w:val="00F72033"/>
    <w:rsid w:val="00F720A1"/>
    <w:rsid w:val="00F7221C"/>
    <w:rsid w:val="00F723EB"/>
    <w:rsid w:val="00F72445"/>
    <w:rsid w:val="00F724CA"/>
    <w:rsid w:val="00F7250D"/>
    <w:rsid w:val="00F725BB"/>
    <w:rsid w:val="00F725C4"/>
    <w:rsid w:val="00F725CB"/>
    <w:rsid w:val="00F7267A"/>
    <w:rsid w:val="00F7296F"/>
    <w:rsid w:val="00F72A29"/>
    <w:rsid w:val="00F72BF4"/>
    <w:rsid w:val="00F72CD6"/>
    <w:rsid w:val="00F72CDA"/>
    <w:rsid w:val="00F72D03"/>
    <w:rsid w:val="00F72E1E"/>
    <w:rsid w:val="00F72E29"/>
    <w:rsid w:val="00F72E83"/>
    <w:rsid w:val="00F72EBF"/>
    <w:rsid w:val="00F730B0"/>
    <w:rsid w:val="00F73267"/>
    <w:rsid w:val="00F73300"/>
    <w:rsid w:val="00F73329"/>
    <w:rsid w:val="00F7343F"/>
    <w:rsid w:val="00F73479"/>
    <w:rsid w:val="00F735E1"/>
    <w:rsid w:val="00F735FB"/>
    <w:rsid w:val="00F7367C"/>
    <w:rsid w:val="00F736ED"/>
    <w:rsid w:val="00F737BA"/>
    <w:rsid w:val="00F73881"/>
    <w:rsid w:val="00F73884"/>
    <w:rsid w:val="00F738BE"/>
    <w:rsid w:val="00F738FA"/>
    <w:rsid w:val="00F73922"/>
    <w:rsid w:val="00F73A8C"/>
    <w:rsid w:val="00F73B47"/>
    <w:rsid w:val="00F73B75"/>
    <w:rsid w:val="00F73C45"/>
    <w:rsid w:val="00F73C99"/>
    <w:rsid w:val="00F73CBF"/>
    <w:rsid w:val="00F73CD4"/>
    <w:rsid w:val="00F73CFE"/>
    <w:rsid w:val="00F73F87"/>
    <w:rsid w:val="00F74125"/>
    <w:rsid w:val="00F741FA"/>
    <w:rsid w:val="00F742BB"/>
    <w:rsid w:val="00F7439F"/>
    <w:rsid w:val="00F7449D"/>
    <w:rsid w:val="00F748AC"/>
    <w:rsid w:val="00F74958"/>
    <w:rsid w:val="00F749B7"/>
    <w:rsid w:val="00F74BE7"/>
    <w:rsid w:val="00F74CD4"/>
    <w:rsid w:val="00F74F33"/>
    <w:rsid w:val="00F7501F"/>
    <w:rsid w:val="00F75093"/>
    <w:rsid w:val="00F750FF"/>
    <w:rsid w:val="00F751CB"/>
    <w:rsid w:val="00F751E8"/>
    <w:rsid w:val="00F75305"/>
    <w:rsid w:val="00F753CC"/>
    <w:rsid w:val="00F754E4"/>
    <w:rsid w:val="00F75533"/>
    <w:rsid w:val="00F75539"/>
    <w:rsid w:val="00F7555E"/>
    <w:rsid w:val="00F75574"/>
    <w:rsid w:val="00F756B4"/>
    <w:rsid w:val="00F756C4"/>
    <w:rsid w:val="00F75949"/>
    <w:rsid w:val="00F75AA5"/>
    <w:rsid w:val="00F75AB8"/>
    <w:rsid w:val="00F75BA9"/>
    <w:rsid w:val="00F75C59"/>
    <w:rsid w:val="00F75CEC"/>
    <w:rsid w:val="00F75D87"/>
    <w:rsid w:val="00F75F27"/>
    <w:rsid w:val="00F75F80"/>
    <w:rsid w:val="00F76078"/>
    <w:rsid w:val="00F76105"/>
    <w:rsid w:val="00F7614C"/>
    <w:rsid w:val="00F7616C"/>
    <w:rsid w:val="00F76318"/>
    <w:rsid w:val="00F76335"/>
    <w:rsid w:val="00F763E0"/>
    <w:rsid w:val="00F763FB"/>
    <w:rsid w:val="00F76782"/>
    <w:rsid w:val="00F7685D"/>
    <w:rsid w:val="00F76A42"/>
    <w:rsid w:val="00F76AC3"/>
    <w:rsid w:val="00F76B13"/>
    <w:rsid w:val="00F76B89"/>
    <w:rsid w:val="00F76B9E"/>
    <w:rsid w:val="00F76C07"/>
    <w:rsid w:val="00F76C17"/>
    <w:rsid w:val="00F76C90"/>
    <w:rsid w:val="00F76DB8"/>
    <w:rsid w:val="00F76E08"/>
    <w:rsid w:val="00F76F49"/>
    <w:rsid w:val="00F7704E"/>
    <w:rsid w:val="00F77118"/>
    <w:rsid w:val="00F77134"/>
    <w:rsid w:val="00F7713D"/>
    <w:rsid w:val="00F771E0"/>
    <w:rsid w:val="00F77266"/>
    <w:rsid w:val="00F77298"/>
    <w:rsid w:val="00F7731A"/>
    <w:rsid w:val="00F77396"/>
    <w:rsid w:val="00F773DB"/>
    <w:rsid w:val="00F774B4"/>
    <w:rsid w:val="00F7776C"/>
    <w:rsid w:val="00F7783B"/>
    <w:rsid w:val="00F77878"/>
    <w:rsid w:val="00F77940"/>
    <w:rsid w:val="00F77A67"/>
    <w:rsid w:val="00F77B6E"/>
    <w:rsid w:val="00F77C49"/>
    <w:rsid w:val="00F77D1A"/>
    <w:rsid w:val="00F77EA7"/>
    <w:rsid w:val="00F77ED2"/>
    <w:rsid w:val="00F77F4C"/>
    <w:rsid w:val="00F80169"/>
    <w:rsid w:val="00F802C0"/>
    <w:rsid w:val="00F8032F"/>
    <w:rsid w:val="00F803E3"/>
    <w:rsid w:val="00F804E6"/>
    <w:rsid w:val="00F80573"/>
    <w:rsid w:val="00F80654"/>
    <w:rsid w:val="00F80757"/>
    <w:rsid w:val="00F807D9"/>
    <w:rsid w:val="00F808CF"/>
    <w:rsid w:val="00F8096A"/>
    <w:rsid w:val="00F809EF"/>
    <w:rsid w:val="00F809F5"/>
    <w:rsid w:val="00F80ACC"/>
    <w:rsid w:val="00F80B01"/>
    <w:rsid w:val="00F80B18"/>
    <w:rsid w:val="00F80B38"/>
    <w:rsid w:val="00F80B3A"/>
    <w:rsid w:val="00F80BA8"/>
    <w:rsid w:val="00F80CD3"/>
    <w:rsid w:val="00F80D1F"/>
    <w:rsid w:val="00F80D68"/>
    <w:rsid w:val="00F80D9A"/>
    <w:rsid w:val="00F80DA1"/>
    <w:rsid w:val="00F80F50"/>
    <w:rsid w:val="00F80F81"/>
    <w:rsid w:val="00F80F88"/>
    <w:rsid w:val="00F81267"/>
    <w:rsid w:val="00F812C9"/>
    <w:rsid w:val="00F813B9"/>
    <w:rsid w:val="00F813FD"/>
    <w:rsid w:val="00F813FE"/>
    <w:rsid w:val="00F815AB"/>
    <w:rsid w:val="00F81696"/>
    <w:rsid w:val="00F81856"/>
    <w:rsid w:val="00F81902"/>
    <w:rsid w:val="00F8194F"/>
    <w:rsid w:val="00F819D8"/>
    <w:rsid w:val="00F819F2"/>
    <w:rsid w:val="00F81AE7"/>
    <w:rsid w:val="00F81C4B"/>
    <w:rsid w:val="00F81D8D"/>
    <w:rsid w:val="00F81D9C"/>
    <w:rsid w:val="00F81EFD"/>
    <w:rsid w:val="00F81EFE"/>
    <w:rsid w:val="00F8204E"/>
    <w:rsid w:val="00F82062"/>
    <w:rsid w:val="00F8206E"/>
    <w:rsid w:val="00F820B3"/>
    <w:rsid w:val="00F820E4"/>
    <w:rsid w:val="00F82145"/>
    <w:rsid w:val="00F82388"/>
    <w:rsid w:val="00F823ED"/>
    <w:rsid w:val="00F8247C"/>
    <w:rsid w:val="00F82603"/>
    <w:rsid w:val="00F8292D"/>
    <w:rsid w:val="00F8296D"/>
    <w:rsid w:val="00F82A2B"/>
    <w:rsid w:val="00F82A58"/>
    <w:rsid w:val="00F82AFC"/>
    <w:rsid w:val="00F82B86"/>
    <w:rsid w:val="00F82C61"/>
    <w:rsid w:val="00F82D68"/>
    <w:rsid w:val="00F82E3C"/>
    <w:rsid w:val="00F82EEA"/>
    <w:rsid w:val="00F82F71"/>
    <w:rsid w:val="00F82FEF"/>
    <w:rsid w:val="00F8327A"/>
    <w:rsid w:val="00F83295"/>
    <w:rsid w:val="00F833B0"/>
    <w:rsid w:val="00F833E3"/>
    <w:rsid w:val="00F83478"/>
    <w:rsid w:val="00F83489"/>
    <w:rsid w:val="00F834F9"/>
    <w:rsid w:val="00F8351C"/>
    <w:rsid w:val="00F835C2"/>
    <w:rsid w:val="00F83640"/>
    <w:rsid w:val="00F83682"/>
    <w:rsid w:val="00F8373E"/>
    <w:rsid w:val="00F8390F"/>
    <w:rsid w:val="00F83B51"/>
    <w:rsid w:val="00F83BA6"/>
    <w:rsid w:val="00F83BCD"/>
    <w:rsid w:val="00F83C30"/>
    <w:rsid w:val="00F83CC3"/>
    <w:rsid w:val="00F83D3D"/>
    <w:rsid w:val="00F83E57"/>
    <w:rsid w:val="00F84013"/>
    <w:rsid w:val="00F84207"/>
    <w:rsid w:val="00F84246"/>
    <w:rsid w:val="00F842EA"/>
    <w:rsid w:val="00F84310"/>
    <w:rsid w:val="00F8431D"/>
    <w:rsid w:val="00F84331"/>
    <w:rsid w:val="00F843C6"/>
    <w:rsid w:val="00F8447D"/>
    <w:rsid w:val="00F84568"/>
    <w:rsid w:val="00F84582"/>
    <w:rsid w:val="00F847D9"/>
    <w:rsid w:val="00F84837"/>
    <w:rsid w:val="00F84843"/>
    <w:rsid w:val="00F84874"/>
    <w:rsid w:val="00F84978"/>
    <w:rsid w:val="00F84AF7"/>
    <w:rsid w:val="00F84C30"/>
    <w:rsid w:val="00F84CC8"/>
    <w:rsid w:val="00F84DC5"/>
    <w:rsid w:val="00F84E41"/>
    <w:rsid w:val="00F84F1A"/>
    <w:rsid w:val="00F851A9"/>
    <w:rsid w:val="00F851C2"/>
    <w:rsid w:val="00F85215"/>
    <w:rsid w:val="00F8534C"/>
    <w:rsid w:val="00F85354"/>
    <w:rsid w:val="00F85477"/>
    <w:rsid w:val="00F854F4"/>
    <w:rsid w:val="00F85565"/>
    <w:rsid w:val="00F85586"/>
    <w:rsid w:val="00F8566F"/>
    <w:rsid w:val="00F8567B"/>
    <w:rsid w:val="00F856E4"/>
    <w:rsid w:val="00F85775"/>
    <w:rsid w:val="00F85AC4"/>
    <w:rsid w:val="00F85B4D"/>
    <w:rsid w:val="00F85C96"/>
    <w:rsid w:val="00F85D58"/>
    <w:rsid w:val="00F85DC1"/>
    <w:rsid w:val="00F85EA0"/>
    <w:rsid w:val="00F85EE0"/>
    <w:rsid w:val="00F85F66"/>
    <w:rsid w:val="00F85FEB"/>
    <w:rsid w:val="00F860A1"/>
    <w:rsid w:val="00F861A4"/>
    <w:rsid w:val="00F861DF"/>
    <w:rsid w:val="00F86202"/>
    <w:rsid w:val="00F862D1"/>
    <w:rsid w:val="00F8639E"/>
    <w:rsid w:val="00F8641D"/>
    <w:rsid w:val="00F86568"/>
    <w:rsid w:val="00F86621"/>
    <w:rsid w:val="00F86667"/>
    <w:rsid w:val="00F868C3"/>
    <w:rsid w:val="00F8698A"/>
    <w:rsid w:val="00F8698F"/>
    <w:rsid w:val="00F86BB6"/>
    <w:rsid w:val="00F86BD0"/>
    <w:rsid w:val="00F86D52"/>
    <w:rsid w:val="00F86D6A"/>
    <w:rsid w:val="00F86D88"/>
    <w:rsid w:val="00F86DF6"/>
    <w:rsid w:val="00F86E32"/>
    <w:rsid w:val="00F86E96"/>
    <w:rsid w:val="00F86E9E"/>
    <w:rsid w:val="00F86EBD"/>
    <w:rsid w:val="00F86F11"/>
    <w:rsid w:val="00F86F92"/>
    <w:rsid w:val="00F87154"/>
    <w:rsid w:val="00F871D8"/>
    <w:rsid w:val="00F8727E"/>
    <w:rsid w:val="00F87474"/>
    <w:rsid w:val="00F8763A"/>
    <w:rsid w:val="00F87704"/>
    <w:rsid w:val="00F87783"/>
    <w:rsid w:val="00F87845"/>
    <w:rsid w:val="00F87A31"/>
    <w:rsid w:val="00F87B5A"/>
    <w:rsid w:val="00F87C1D"/>
    <w:rsid w:val="00F87DCD"/>
    <w:rsid w:val="00F87DE9"/>
    <w:rsid w:val="00F87DF3"/>
    <w:rsid w:val="00F87E75"/>
    <w:rsid w:val="00F87F04"/>
    <w:rsid w:val="00F87F08"/>
    <w:rsid w:val="00F87F1E"/>
    <w:rsid w:val="00F900FE"/>
    <w:rsid w:val="00F90191"/>
    <w:rsid w:val="00F9020E"/>
    <w:rsid w:val="00F9024A"/>
    <w:rsid w:val="00F9028A"/>
    <w:rsid w:val="00F90348"/>
    <w:rsid w:val="00F903D4"/>
    <w:rsid w:val="00F9092E"/>
    <w:rsid w:val="00F90A6B"/>
    <w:rsid w:val="00F90B25"/>
    <w:rsid w:val="00F90CA2"/>
    <w:rsid w:val="00F90DAA"/>
    <w:rsid w:val="00F90DE2"/>
    <w:rsid w:val="00F90DEC"/>
    <w:rsid w:val="00F90E8A"/>
    <w:rsid w:val="00F910CB"/>
    <w:rsid w:val="00F912F3"/>
    <w:rsid w:val="00F91386"/>
    <w:rsid w:val="00F91532"/>
    <w:rsid w:val="00F91795"/>
    <w:rsid w:val="00F91914"/>
    <w:rsid w:val="00F9198D"/>
    <w:rsid w:val="00F91B17"/>
    <w:rsid w:val="00F91B2E"/>
    <w:rsid w:val="00F91C5B"/>
    <w:rsid w:val="00F91E77"/>
    <w:rsid w:val="00F91EAB"/>
    <w:rsid w:val="00F91FC6"/>
    <w:rsid w:val="00F920C2"/>
    <w:rsid w:val="00F92313"/>
    <w:rsid w:val="00F92382"/>
    <w:rsid w:val="00F923A4"/>
    <w:rsid w:val="00F925AD"/>
    <w:rsid w:val="00F92766"/>
    <w:rsid w:val="00F92BE7"/>
    <w:rsid w:val="00F92D39"/>
    <w:rsid w:val="00F92D48"/>
    <w:rsid w:val="00F92F04"/>
    <w:rsid w:val="00F92F8B"/>
    <w:rsid w:val="00F93044"/>
    <w:rsid w:val="00F930A0"/>
    <w:rsid w:val="00F930EF"/>
    <w:rsid w:val="00F93158"/>
    <w:rsid w:val="00F932E6"/>
    <w:rsid w:val="00F93882"/>
    <w:rsid w:val="00F9394F"/>
    <w:rsid w:val="00F93BEF"/>
    <w:rsid w:val="00F93C2D"/>
    <w:rsid w:val="00F93C5E"/>
    <w:rsid w:val="00F93CFA"/>
    <w:rsid w:val="00F93EA5"/>
    <w:rsid w:val="00F94129"/>
    <w:rsid w:val="00F941A5"/>
    <w:rsid w:val="00F942EB"/>
    <w:rsid w:val="00F94305"/>
    <w:rsid w:val="00F9482B"/>
    <w:rsid w:val="00F94A97"/>
    <w:rsid w:val="00F94BAA"/>
    <w:rsid w:val="00F94C8F"/>
    <w:rsid w:val="00F94CDA"/>
    <w:rsid w:val="00F94D0D"/>
    <w:rsid w:val="00F94D86"/>
    <w:rsid w:val="00F94E77"/>
    <w:rsid w:val="00F9504C"/>
    <w:rsid w:val="00F950E7"/>
    <w:rsid w:val="00F95166"/>
    <w:rsid w:val="00F95199"/>
    <w:rsid w:val="00F9524E"/>
    <w:rsid w:val="00F952A0"/>
    <w:rsid w:val="00F9530C"/>
    <w:rsid w:val="00F954D8"/>
    <w:rsid w:val="00F954E2"/>
    <w:rsid w:val="00F95551"/>
    <w:rsid w:val="00F955C1"/>
    <w:rsid w:val="00F9578A"/>
    <w:rsid w:val="00F9581A"/>
    <w:rsid w:val="00F959A7"/>
    <w:rsid w:val="00F95A18"/>
    <w:rsid w:val="00F95B4B"/>
    <w:rsid w:val="00F95C62"/>
    <w:rsid w:val="00F95CE1"/>
    <w:rsid w:val="00F95D7C"/>
    <w:rsid w:val="00F95E84"/>
    <w:rsid w:val="00F95E90"/>
    <w:rsid w:val="00F95FCA"/>
    <w:rsid w:val="00F962A4"/>
    <w:rsid w:val="00F962FC"/>
    <w:rsid w:val="00F96305"/>
    <w:rsid w:val="00F9636C"/>
    <w:rsid w:val="00F963B5"/>
    <w:rsid w:val="00F963B9"/>
    <w:rsid w:val="00F9641C"/>
    <w:rsid w:val="00F96478"/>
    <w:rsid w:val="00F964FA"/>
    <w:rsid w:val="00F96741"/>
    <w:rsid w:val="00F96776"/>
    <w:rsid w:val="00F967CD"/>
    <w:rsid w:val="00F9685D"/>
    <w:rsid w:val="00F968E4"/>
    <w:rsid w:val="00F969CD"/>
    <w:rsid w:val="00F96B58"/>
    <w:rsid w:val="00F96BC3"/>
    <w:rsid w:val="00F96BFF"/>
    <w:rsid w:val="00F96CDC"/>
    <w:rsid w:val="00F96D46"/>
    <w:rsid w:val="00F96DF6"/>
    <w:rsid w:val="00F96E34"/>
    <w:rsid w:val="00F96E8F"/>
    <w:rsid w:val="00F96F83"/>
    <w:rsid w:val="00F96FF9"/>
    <w:rsid w:val="00F97043"/>
    <w:rsid w:val="00F97051"/>
    <w:rsid w:val="00F970F4"/>
    <w:rsid w:val="00F973FD"/>
    <w:rsid w:val="00F9742C"/>
    <w:rsid w:val="00F97500"/>
    <w:rsid w:val="00F97565"/>
    <w:rsid w:val="00F97587"/>
    <w:rsid w:val="00F97592"/>
    <w:rsid w:val="00F975FC"/>
    <w:rsid w:val="00F976EC"/>
    <w:rsid w:val="00F97866"/>
    <w:rsid w:val="00F978D4"/>
    <w:rsid w:val="00F97BD6"/>
    <w:rsid w:val="00F97CC4"/>
    <w:rsid w:val="00F97DCC"/>
    <w:rsid w:val="00F97DFB"/>
    <w:rsid w:val="00F97E85"/>
    <w:rsid w:val="00F97F3E"/>
    <w:rsid w:val="00FA0032"/>
    <w:rsid w:val="00FA0045"/>
    <w:rsid w:val="00FA00A2"/>
    <w:rsid w:val="00FA04EC"/>
    <w:rsid w:val="00FA05AC"/>
    <w:rsid w:val="00FA05FD"/>
    <w:rsid w:val="00FA0664"/>
    <w:rsid w:val="00FA06F8"/>
    <w:rsid w:val="00FA0762"/>
    <w:rsid w:val="00FA07DD"/>
    <w:rsid w:val="00FA0856"/>
    <w:rsid w:val="00FA085B"/>
    <w:rsid w:val="00FA08FB"/>
    <w:rsid w:val="00FA099B"/>
    <w:rsid w:val="00FA0CB0"/>
    <w:rsid w:val="00FA0CE6"/>
    <w:rsid w:val="00FA0E50"/>
    <w:rsid w:val="00FA0EBA"/>
    <w:rsid w:val="00FA0F6D"/>
    <w:rsid w:val="00FA0FB1"/>
    <w:rsid w:val="00FA1090"/>
    <w:rsid w:val="00FA10AE"/>
    <w:rsid w:val="00FA1151"/>
    <w:rsid w:val="00FA1326"/>
    <w:rsid w:val="00FA149D"/>
    <w:rsid w:val="00FA14DB"/>
    <w:rsid w:val="00FA1573"/>
    <w:rsid w:val="00FA170E"/>
    <w:rsid w:val="00FA1725"/>
    <w:rsid w:val="00FA180A"/>
    <w:rsid w:val="00FA18B1"/>
    <w:rsid w:val="00FA19A1"/>
    <w:rsid w:val="00FA19A3"/>
    <w:rsid w:val="00FA19CC"/>
    <w:rsid w:val="00FA1B64"/>
    <w:rsid w:val="00FA1BC9"/>
    <w:rsid w:val="00FA1C5F"/>
    <w:rsid w:val="00FA1D6B"/>
    <w:rsid w:val="00FA1E26"/>
    <w:rsid w:val="00FA21DA"/>
    <w:rsid w:val="00FA2228"/>
    <w:rsid w:val="00FA2231"/>
    <w:rsid w:val="00FA22F7"/>
    <w:rsid w:val="00FA24AD"/>
    <w:rsid w:val="00FA253D"/>
    <w:rsid w:val="00FA2640"/>
    <w:rsid w:val="00FA26F3"/>
    <w:rsid w:val="00FA273B"/>
    <w:rsid w:val="00FA27ED"/>
    <w:rsid w:val="00FA2867"/>
    <w:rsid w:val="00FA286A"/>
    <w:rsid w:val="00FA28E3"/>
    <w:rsid w:val="00FA2952"/>
    <w:rsid w:val="00FA29AE"/>
    <w:rsid w:val="00FA2A8F"/>
    <w:rsid w:val="00FA2B0C"/>
    <w:rsid w:val="00FA2B60"/>
    <w:rsid w:val="00FA2BE9"/>
    <w:rsid w:val="00FA2C32"/>
    <w:rsid w:val="00FA2DC0"/>
    <w:rsid w:val="00FA2FE5"/>
    <w:rsid w:val="00FA2FE7"/>
    <w:rsid w:val="00FA3034"/>
    <w:rsid w:val="00FA3069"/>
    <w:rsid w:val="00FA3267"/>
    <w:rsid w:val="00FA3309"/>
    <w:rsid w:val="00FA33C0"/>
    <w:rsid w:val="00FA3422"/>
    <w:rsid w:val="00FA349A"/>
    <w:rsid w:val="00FA34A4"/>
    <w:rsid w:val="00FA3508"/>
    <w:rsid w:val="00FA3528"/>
    <w:rsid w:val="00FA3568"/>
    <w:rsid w:val="00FA3629"/>
    <w:rsid w:val="00FA367D"/>
    <w:rsid w:val="00FA3699"/>
    <w:rsid w:val="00FA372B"/>
    <w:rsid w:val="00FA383D"/>
    <w:rsid w:val="00FA39CC"/>
    <w:rsid w:val="00FA3A78"/>
    <w:rsid w:val="00FA3BEB"/>
    <w:rsid w:val="00FA3BF7"/>
    <w:rsid w:val="00FA4030"/>
    <w:rsid w:val="00FA40D1"/>
    <w:rsid w:val="00FA431B"/>
    <w:rsid w:val="00FA442C"/>
    <w:rsid w:val="00FA453C"/>
    <w:rsid w:val="00FA463A"/>
    <w:rsid w:val="00FA4649"/>
    <w:rsid w:val="00FA46DA"/>
    <w:rsid w:val="00FA4883"/>
    <w:rsid w:val="00FA4928"/>
    <w:rsid w:val="00FA4B26"/>
    <w:rsid w:val="00FA4BA3"/>
    <w:rsid w:val="00FA4C22"/>
    <w:rsid w:val="00FA4CC3"/>
    <w:rsid w:val="00FA4D72"/>
    <w:rsid w:val="00FA4EEE"/>
    <w:rsid w:val="00FA4FB9"/>
    <w:rsid w:val="00FA5043"/>
    <w:rsid w:val="00FA5198"/>
    <w:rsid w:val="00FA51B2"/>
    <w:rsid w:val="00FA53B6"/>
    <w:rsid w:val="00FA5681"/>
    <w:rsid w:val="00FA5793"/>
    <w:rsid w:val="00FA5AB8"/>
    <w:rsid w:val="00FA5B08"/>
    <w:rsid w:val="00FA5B2B"/>
    <w:rsid w:val="00FA5B54"/>
    <w:rsid w:val="00FA5BA8"/>
    <w:rsid w:val="00FA5C1A"/>
    <w:rsid w:val="00FA5C50"/>
    <w:rsid w:val="00FA5CA3"/>
    <w:rsid w:val="00FA5E90"/>
    <w:rsid w:val="00FA5EE7"/>
    <w:rsid w:val="00FA60E4"/>
    <w:rsid w:val="00FA67B3"/>
    <w:rsid w:val="00FA67EE"/>
    <w:rsid w:val="00FA6912"/>
    <w:rsid w:val="00FA6937"/>
    <w:rsid w:val="00FA6941"/>
    <w:rsid w:val="00FA6B9B"/>
    <w:rsid w:val="00FA6CC8"/>
    <w:rsid w:val="00FA6D2E"/>
    <w:rsid w:val="00FA6D62"/>
    <w:rsid w:val="00FA6DEC"/>
    <w:rsid w:val="00FA6F13"/>
    <w:rsid w:val="00FA6FD1"/>
    <w:rsid w:val="00FA70D6"/>
    <w:rsid w:val="00FA71C8"/>
    <w:rsid w:val="00FA7275"/>
    <w:rsid w:val="00FA7307"/>
    <w:rsid w:val="00FA7317"/>
    <w:rsid w:val="00FA73E5"/>
    <w:rsid w:val="00FA7451"/>
    <w:rsid w:val="00FA74B0"/>
    <w:rsid w:val="00FA7610"/>
    <w:rsid w:val="00FA7626"/>
    <w:rsid w:val="00FA7648"/>
    <w:rsid w:val="00FA765D"/>
    <w:rsid w:val="00FA7748"/>
    <w:rsid w:val="00FA7785"/>
    <w:rsid w:val="00FA78A5"/>
    <w:rsid w:val="00FA7C1F"/>
    <w:rsid w:val="00FA7C92"/>
    <w:rsid w:val="00FA7CA3"/>
    <w:rsid w:val="00FA7D53"/>
    <w:rsid w:val="00FA7E03"/>
    <w:rsid w:val="00FB005C"/>
    <w:rsid w:val="00FB00CC"/>
    <w:rsid w:val="00FB016F"/>
    <w:rsid w:val="00FB0244"/>
    <w:rsid w:val="00FB02E1"/>
    <w:rsid w:val="00FB03DC"/>
    <w:rsid w:val="00FB040C"/>
    <w:rsid w:val="00FB0410"/>
    <w:rsid w:val="00FB0465"/>
    <w:rsid w:val="00FB0513"/>
    <w:rsid w:val="00FB0528"/>
    <w:rsid w:val="00FB061C"/>
    <w:rsid w:val="00FB0689"/>
    <w:rsid w:val="00FB0722"/>
    <w:rsid w:val="00FB080C"/>
    <w:rsid w:val="00FB0941"/>
    <w:rsid w:val="00FB09A0"/>
    <w:rsid w:val="00FB0A73"/>
    <w:rsid w:val="00FB0AF4"/>
    <w:rsid w:val="00FB0B6D"/>
    <w:rsid w:val="00FB0B6E"/>
    <w:rsid w:val="00FB0D0B"/>
    <w:rsid w:val="00FB0E3A"/>
    <w:rsid w:val="00FB0F4D"/>
    <w:rsid w:val="00FB1257"/>
    <w:rsid w:val="00FB12FB"/>
    <w:rsid w:val="00FB1316"/>
    <w:rsid w:val="00FB1456"/>
    <w:rsid w:val="00FB1525"/>
    <w:rsid w:val="00FB1558"/>
    <w:rsid w:val="00FB158C"/>
    <w:rsid w:val="00FB1595"/>
    <w:rsid w:val="00FB1628"/>
    <w:rsid w:val="00FB16F8"/>
    <w:rsid w:val="00FB186F"/>
    <w:rsid w:val="00FB18FC"/>
    <w:rsid w:val="00FB19AF"/>
    <w:rsid w:val="00FB1A81"/>
    <w:rsid w:val="00FB1C01"/>
    <w:rsid w:val="00FB1C06"/>
    <w:rsid w:val="00FB1D9E"/>
    <w:rsid w:val="00FB1E3B"/>
    <w:rsid w:val="00FB1F14"/>
    <w:rsid w:val="00FB1F3E"/>
    <w:rsid w:val="00FB2002"/>
    <w:rsid w:val="00FB206C"/>
    <w:rsid w:val="00FB20F0"/>
    <w:rsid w:val="00FB21CC"/>
    <w:rsid w:val="00FB23F7"/>
    <w:rsid w:val="00FB2606"/>
    <w:rsid w:val="00FB26EE"/>
    <w:rsid w:val="00FB29F5"/>
    <w:rsid w:val="00FB2A17"/>
    <w:rsid w:val="00FB2A21"/>
    <w:rsid w:val="00FB2D49"/>
    <w:rsid w:val="00FB2D4B"/>
    <w:rsid w:val="00FB2D55"/>
    <w:rsid w:val="00FB2DF0"/>
    <w:rsid w:val="00FB2F44"/>
    <w:rsid w:val="00FB2F4D"/>
    <w:rsid w:val="00FB308F"/>
    <w:rsid w:val="00FB31F9"/>
    <w:rsid w:val="00FB33CA"/>
    <w:rsid w:val="00FB340E"/>
    <w:rsid w:val="00FB357B"/>
    <w:rsid w:val="00FB35FC"/>
    <w:rsid w:val="00FB3661"/>
    <w:rsid w:val="00FB36DA"/>
    <w:rsid w:val="00FB3743"/>
    <w:rsid w:val="00FB37D3"/>
    <w:rsid w:val="00FB3864"/>
    <w:rsid w:val="00FB387B"/>
    <w:rsid w:val="00FB38D6"/>
    <w:rsid w:val="00FB39D6"/>
    <w:rsid w:val="00FB39F8"/>
    <w:rsid w:val="00FB3B8D"/>
    <w:rsid w:val="00FB3C4D"/>
    <w:rsid w:val="00FB3D26"/>
    <w:rsid w:val="00FB3D56"/>
    <w:rsid w:val="00FB3D59"/>
    <w:rsid w:val="00FB3EC1"/>
    <w:rsid w:val="00FB3EE2"/>
    <w:rsid w:val="00FB3F5D"/>
    <w:rsid w:val="00FB401A"/>
    <w:rsid w:val="00FB4092"/>
    <w:rsid w:val="00FB41A3"/>
    <w:rsid w:val="00FB41F7"/>
    <w:rsid w:val="00FB42C6"/>
    <w:rsid w:val="00FB42E4"/>
    <w:rsid w:val="00FB434F"/>
    <w:rsid w:val="00FB443B"/>
    <w:rsid w:val="00FB44D9"/>
    <w:rsid w:val="00FB4518"/>
    <w:rsid w:val="00FB45CA"/>
    <w:rsid w:val="00FB46CB"/>
    <w:rsid w:val="00FB46E8"/>
    <w:rsid w:val="00FB476E"/>
    <w:rsid w:val="00FB479A"/>
    <w:rsid w:val="00FB4B7D"/>
    <w:rsid w:val="00FB4E0F"/>
    <w:rsid w:val="00FB4EBA"/>
    <w:rsid w:val="00FB4F2F"/>
    <w:rsid w:val="00FB5008"/>
    <w:rsid w:val="00FB5113"/>
    <w:rsid w:val="00FB516D"/>
    <w:rsid w:val="00FB518F"/>
    <w:rsid w:val="00FB51E9"/>
    <w:rsid w:val="00FB52EB"/>
    <w:rsid w:val="00FB5332"/>
    <w:rsid w:val="00FB561B"/>
    <w:rsid w:val="00FB57B7"/>
    <w:rsid w:val="00FB5AD8"/>
    <w:rsid w:val="00FB5B57"/>
    <w:rsid w:val="00FB5CC8"/>
    <w:rsid w:val="00FB5D5A"/>
    <w:rsid w:val="00FB60C5"/>
    <w:rsid w:val="00FB6106"/>
    <w:rsid w:val="00FB6314"/>
    <w:rsid w:val="00FB64DC"/>
    <w:rsid w:val="00FB665D"/>
    <w:rsid w:val="00FB67DD"/>
    <w:rsid w:val="00FB67EA"/>
    <w:rsid w:val="00FB6823"/>
    <w:rsid w:val="00FB685F"/>
    <w:rsid w:val="00FB699D"/>
    <w:rsid w:val="00FB6A04"/>
    <w:rsid w:val="00FB6A7D"/>
    <w:rsid w:val="00FB6A8B"/>
    <w:rsid w:val="00FB6B27"/>
    <w:rsid w:val="00FB6D0F"/>
    <w:rsid w:val="00FB6D63"/>
    <w:rsid w:val="00FB6FE2"/>
    <w:rsid w:val="00FB70D1"/>
    <w:rsid w:val="00FB7198"/>
    <w:rsid w:val="00FB71B1"/>
    <w:rsid w:val="00FB72F2"/>
    <w:rsid w:val="00FB7491"/>
    <w:rsid w:val="00FB74E2"/>
    <w:rsid w:val="00FB7673"/>
    <w:rsid w:val="00FB7694"/>
    <w:rsid w:val="00FB772F"/>
    <w:rsid w:val="00FB7840"/>
    <w:rsid w:val="00FB7890"/>
    <w:rsid w:val="00FB78F9"/>
    <w:rsid w:val="00FB79F1"/>
    <w:rsid w:val="00FB79F2"/>
    <w:rsid w:val="00FB7B19"/>
    <w:rsid w:val="00FB7B46"/>
    <w:rsid w:val="00FB7C59"/>
    <w:rsid w:val="00FB7F03"/>
    <w:rsid w:val="00FC007C"/>
    <w:rsid w:val="00FC0093"/>
    <w:rsid w:val="00FC00E4"/>
    <w:rsid w:val="00FC028A"/>
    <w:rsid w:val="00FC03BB"/>
    <w:rsid w:val="00FC046C"/>
    <w:rsid w:val="00FC0525"/>
    <w:rsid w:val="00FC0831"/>
    <w:rsid w:val="00FC088F"/>
    <w:rsid w:val="00FC08D5"/>
    <w:rsid w:val="00FC08E3"/>
    <w:rsid w:val="00FC08EF"/>
    <w:rsid w:val="00FC0A07"/>
    <w:rsid w:val="00FC0A5A"/>
    <w:rsid w:val="00FC0AC1"/>
    <w:rsid w:val="00FC0E24"/>
    <w:rsid w:val="00FC0FF6"/>
    <w:rsid w:val="00FC101A"/>
    <w:rsid w:val="00FC10FB"/>
    <w:rsid w:val="00FC1105"/>
    <w:rsid w:val="00FC1329"/>
    <w:rsid w:val="00FC1339"/>
    <w:rsid w:val="00FC143E"/>
    <w:rsid w:val="00FC16D5"/>
    <w:rsid w:val="00FC16EF"/>
    <w:rsid w:val="00FC1798"/>
    <w:rsid w:val="00FC17A3"/>
    <w:rsid w:val="00FC18D8"/>
    <w:rsid w:val="00FC199B"/>
    <w:rsid w:val="00FC1A1C"/>
    <w:rsid w:val="00FC1A9E"/>
    <w:rsid w:val="00FC1ACB"/>
    <w:rsid w:val="00FC1B05"/>
    <w:rsid w:val="00FC1B25"/>
    <w:rsid w:val="00FC1B71"/>
    <w:rsid w:val="00FC1CC6"/>
    <w:rsid w:val="00FC1CD3"/>
    <w:rsid w:val="00FC1DBA"/>
    <w:rsid w:val="00FC1F04"/>
    <w:rsid w:val="00FC2040"/>
    <w:rsid w:val="00FC2069"/>
    <w:rsid w:val="00FC2188"/>
    <w:rsid w:val="00FC2287"/>
    <w:rsid w:val="00FC23C5"/>
    <w:rsid w:val="00FC2524"/>
    <w:rsid w:val="00FC254D"/>
    <w:rsid w:val="00FC256E"/>
    <w:rsid w:val="00FC25CF"/>
    <w:rsid w:val="00FC262B"/>
    <w:rsid w:val="00FC2670"/>
    <w:rsid w:val="00FC26C2"/>
    <w:rsid w:val="00FC272E"/>
    <w:rsid w:val="00FC2771"/>
    <w:rsid w:val="00FC27E7"/>
    <w:rsid w:val="00FC2958"/>
    <w:rsid w:val="00FC2CD6"/>
    <w:rsid w:val="00FC2D13"/>
    <w:rsid w:val="00FC2E5A"/>
    <w:rsid w:val="00FC2F4C"/>
    <w:rsid w:val="00FC30D2"/>
    <w:rsid w:val="00FC311A"/>
    <w:rsid w:val="00FC326D"/>
    <w:rsid w:val="00FC34D2"/>
    <w:rsid w:val="00FC355C"/>
    <w:rsid w:val="00FC3612"/>
    <w:rsid w:val="00FC36BB"/>
    <w:rsid w:val="00FC37DD"/>
    <w:rsid w:val="00FC389A"/>
    <w:rsid w:val="00FC3947"/>
    <w:rsid w:val="00FC3A46"/>
    <w:rsid w:val="00FC3E16"/>
    <w:rsid w:val="00FC4029"/>
    <w:rsid w:val="00FC408D"/>
    <w:rsid w:val="00FC42ED"/>
    <w:rsid w:val="00FC4338"/>
    <w:rsid w:val="00FC43C1"/>
    <w:rsid w:val="00FC4403"/>
    <w:rsid w:val="00FC447F"/>
    <w:rsid w:val="00FC4501"/>
    <w:rsid w:val="00FC4567"/>
    <w:rsid w:val="00FC477C"/>
    <w:rsid w:val="00FC47C6"/>
    <w:rsid w:val="00FC4950"/>
    <w:rsid w:val="00FC49F9"/>
    <w:rsid w:val="00FC4A4C"/>
    <w:rsid w:val="00FC4B17"/>
    <w:rsid w:val="00FC4B2C"/>
    <w:rsid w:val="00FC4C6C"/>
    <w:rsid w:val="00FC4C78"/>
    <w:rsid w:val="00FC4C89"/>
    <w:rsid w:val="00FC4D7E"/>
    <w:rsid w:val="00FC4DC2"/>
    <w:rsid w:val="00FC4DE5"/>
    <w:rsid w:val="00FC4DFA"/>
    <w:rsid w:val="00FC4E55"/>
    <w:rsid w:val="00FC4F26"/>
    <w:rsid w:val="00FC4F27"/>
    <w:rsid w:val="00FC4F79"/>
    <w:rsid w:val="00FC528C"/>
    <w:rsid w:val="00FC5341"/>
    <w:rsid w:val="00FC55D0"/>
    <w:rsid w:val="00FC56B1"/>
    <w:rsid w:val="00FC5909"/>
    <w:rsid w:val="00FC598E"/>
    <w:rsid w:val="00FC5A2F"/>
    <w:rsid w:val="00FC5B05"/>
    <w:rsid w:val="00FC5BF9"/>
    <w:rsid w:val="00FC5C12"/>
    <w:rsid w:val="00FC5D5C"/>
    <w:rsid w:val="00FC5DE2"/>
    <w:rsid w:val="00FC5E06"/>
    <w:rsid w:val="00FC5E0C"/>
    <w:rsid w:val="00FC61E0"/>
    <w:rsid w:val="00FC6252"/>
    <w:rsid w:val="00FC62CA"/>
    <w:rsid w:val="00FC62D0"/>
    <w:rsid w:val="00FC6334"/>
    <w:rsid w:val="00FC6528"/>
    <w:rsid w:val="00FC654C"/>
    <w:rsid w:val="00FC66D3"/>
    <w:rsid w:val="00FC6711"/>
    <w:rsid w:val="00FC678F"/>
    <w:rsid w:val="00FC685B"/>
    <w:rsid w:val="00FC6870"/>
    <w:rsid w:val="00FC696E"/>
    <w:rsid w:val="00FC6973"/>
    <w:rsid w:val="00FC69DC"/>
    <w:rsid w:val="00FC6AED"/>
    <w:rsid w:val="00FC6BAB"/>
    <w:rsid w:val="00FC6BAD"/>
    <w:rsid w:val="00FC6C28"/>
    <w:rsid w:val="00FC6E44"/>
    <w:rsid w:val="00FC6F32"/>
    <w:rsid w:val="00FC70A9"/>
    <w:rsid w:val="00FC70C2"/>
    <w:rsid w:val="00FC70CF"/>
    <w:rsid w:val="00FC7223"/>
    <w:rsid w:val="00FC7231"/>
    <w:rsid w:val="00FC7365"/>
    <w:rsid w:val="00FC74A1"/>
    <w:rsid w:val="00FC759F"/>
    <w:rsid w:val="00FC76F5"/>
    <w:rsid w:val="00FC7776"/>
    <w:rsid w:val="00FC77A1"/>
    <w:rsid w:val="00FC77B5"/>
    <w:rsid w:val="00FC79BA"/>
    <w:rsid w:val="00FC7B16"/>
    <w:rsid w:val="00FC7B19"/>
    <w:rsid w:val="00FC7DDB"/>
    <w:rsid w:val="00FC7FAF"/>
    <w:rsid w:val="00FD0007"/>
    <w:rsid w:val="00FD005A"/>
    <w:rsid w:val="00FD0211"/>
    <w:rsid w:val="00FD023E"/>
    <w:rsid w:val="00FD03B3"/>
    <w:rsid w:val="00FD03C4"/>
    <w:rsid w:val="00FD03F5"/>
    <w:rsid w:val="00FD05A9"/>
    <w:rsid w:val="00FD05B7"/>
    <w:rsid w:val="00FD0641"/>
    <w:rsid w:val="00FD06BA"/>
    <w:rsid w:val="00FD06C7"/>
    <w:rsid w:val="00FD0727"/>
    <w:rsid w:val="00FD0847"/>
    <w:rsid w:val="00FD096F"/>
    <w:rsid w:val="00FD0B39"/>
    <w:rsid w:val="00FD0BF9"/>
    <w:rsid w:val="00FD0C8C"/>
    <w:rsid w:val="00FD0CE0"/>
    <w:rsid w:val="00FD0D78"/>
    <w:rsid w:val="00FD0E5F"/>
    <w:rsid w:val="00FD0EA9"/>
    <w:rsid w:val="00FD0F30"/>
    <w:rsid w:val="00FD0F9A"/>
    <w:rsid w:val="00FD1078"/>
    <w:rsid w:val="00FD10BD"/>
    <w:rsid w:val="00FD11FF"/>
    <w:rsid w:val="00FD133C"/>
    <w:rsid w:val="00FD1407"/>
    <w:rsid w:val="00FD1499"/>
    <w:rsid w:val="00FD165B"/>
    <w:rsid w:val="00FD167A"/>
    <w:rsid w:val="00FD1682"/>
    <w:rsid w:val="00FD16AA"/>
    <w:rsid w:val="00FD16FF"/>
    <w:rsid w:val="00FD185A"/>
    <w:rsid w:val="00FD18D0"/>
    <w:rsid w:val="00FD18FC"/>
    <w:rsid w:val="00FD1950"/>
    <w:rsid w:val="00FD19F0"/>
    <w:rsid w:val="00FD1A0F"/>
    <w:rsid w:val="00FD1C85"/>
    <w:rsid w:val="00FD1D4C"/>
    <w:rsid w:val="00FD1E48"/>
    <w:rsid w:val="00FD1F3C"/>
    <w:rsid w:val="00FD1F7F"/>
    <w:rsid w:val="00FD1FB0"/>
    <w:rsid w:val="00FD2287"/>
    <w:rsid w:val="00FD2389"/>
    <w:rsid w:val="00FD2416"/>
    <w:rsid w:val="00FD24B6"/>
    <w:rsid w:val="00FD25E1"/>
    <w:rsid w:val="00FD272B"/>
    <w:rsid w:val="00FD2827"/>
    <w:rsid w:val="00FD285B"/>
    <w:rsid w:val="00FD2A0C"/>
    <w:rsid w:val="00FD2BF6"/>
    <w:rsid w:val="00FD2CD3"/>
    <w:rsid w:val="00FD2DBA"/>
    <w:rsid w:val="00FD2EB8"/>
    <w:rsid w:val="00FD2F2E"/>
    <w:rsid w:val="00FD30C2"/>
    <w:rsid w:val="00FD328F"/>
    <w:rsid w:val="00FD32A3"/>
    <w:rsid w:val="00FD348C"/>
    <w:rsid w:val="00FD353A"/>
    <w:rsid w:val="00FD39AD"/>
    <w:rsid w:val="00FD3A15"/>
    <w:rsid w:val="00FD3A83"/>
    <w:rsid w:val="00FD3A9B"/>
    <w:rsid w:val="00FD3E82"/>
    <w:rsid w:val="00FD3E92"/>
    <w:rsid w:val="00FD3EA3"/>
    <w:rsid w:val="00FD3EA6"/>
    <w:rsid w:val="00FD3EE2"/>
    <w:rsid w:val="00FD3F29"/>
    <w:rsid w:val="00FD40FD"/>
    <w:rsid w:val="00FD41C6"/>
    <w:rsid w:val="00FD42D6"/>
    <w:rsid w:val="00FD432C"/>
    <w:rsid w:val="00FD4517"/>
    <w:rsid w:val="00FD46EA"/>
    <w:rsid w:val="00FD48E8"/>
    <w:rsid w:val="00FD4941"/>
    <w:rsid w:val="00FD496C"/>
    <w:rsid w:val="00FD4B4F"/>
    <w:rsid w:val="00FD4C13"/>
    <w:rsid w:val="00FD4D65"/>
    <w:rsid w:val="00FD4E16"/>
    <w:rsid w:val="00FD4E8F"/>
    <w:rsid w:val="00FD4EF2"/>
    <w:rsid w:val="00FD4F1F"/>
    <w:rsid w:val="00FD4F6D"/>
    <w:rsid w:val="00FD4FF8"/>
    <w:rsid w:val="00FD50AA"/>
    <w:rsid w:val="00FD51B6"/>
    <w:rsid w:val="00FD54B8"/>
    <w:rsid w:val="00FD55E4"/>
    <w:rsid w:val="00FD5606"/>
    <w:rsid w:val="00FD5848"/>
    <w:rsid w:val="00FD5862"/>
    <w:rsid w:val="00FD587D"/>
    <w:rsid w:val="00FD597B"/>
    <w:rsid w:val="00FD5A01"/>
    <w:rsid w:val="00FD5A0E"/>
    <w:rsid w:val="00FD5AB3"/>
    <w:rsid w:val="00FD5D93"/>
    <w:rsid w:val="00FD5DA2"/>
    <w:rsid w:val="00FD5E28"/>
    <w:rsid w:val="00FD5FF0"/>
    <w:rsid w:val="00FD6276"/>
    <w:rsid w:val="00FD628D"/>
    <w:rsid w:val="00FD634E"/>
    <w:rsid w:val="00FD6479"/>
    <w:rsid w:val="00FD647C"/>
    <w:rsid w:val="00FD6486"/>
    <w:rsid w:val="00FD64A7"/>
    <w:rsid w:val="00FD66F7"/>
    <w:rsid w:val="00FD6715"/>
    <w:rsid w:val="00FD676C"/>
    <w:rsid w:val="00FD690A"/>
    <w:rsid w:val="00FD69CB"/>
    <w:rsid w:val="00FD6A98"/>
    <w:rsid w:val="00FD6C69"/>
    <w:rsid w:val="00FD6C74"/>
    <w:rsid w:val="00FD6D57"/>
    <w:rsid w:val="00FD6F2F"/>
    <w:rsid w:val="00FD702B"/>
    <w:rsid w:val="00FD70A2"/>
    <w:rsid w:val="00FD71E5"/>
    <w:rsid w:val="00FD72AD"/>
    <w:rsid w:val="00FD73C7"/>
    <w:rsid w:val="00FD742C"/>
    <w:rsid w:val="00FD754F"/>
    <w:rsid w:val="00FD7665"/>
    <w:rsid w:val="00FD76B4"/>
    <w:rsid w:val="00FD76DC"/>
    <w:rsid w:val="00FD7701"/>
    <w:rsid w:val="00FD774C"/>
    <w:rsid w:val="00FD775F"/>
    <w:rsid w:val="00FD7773"/>
    <w:rsid w:val="00FD778D"/>
    <w:rsid w:val="00FD77D6"/>
    <w:rsid w:val="00FD7AD3"/>
    <w:rsid w:val="00FD7B96"/>
    <w:rsid w:val="00FD7BC3"/>
    <w:rsid w:val="00FD7BC8"/>
    <w:rsid w:val="00FD7DFB"/>
    <w:rsid w:val="00FD7F45"/>
    <w:rsid w:val="00FE0063"/>
    <w:rsid w:val="00FE0068"/>
    <w:rsid w:val="00FE0157"/>
    <w:rsid w:val="00FE0217"/>
    <w:rsid w:val="00FE0392"/>
    <w:rsid w:val="00FE0466"/>
    <w:rsid w:val="00FE05CD"/>
    <w:rsid w:val="00FE05F0"/>
    <w:rsid w:val="00FE08DC"/>
    <w:rsid w:val="00FE094F"/>
    <w:rsid w:val="00FE0976"/>
    <w:rsid w:val="00FE0A86"/>
    <w:rsid w:val="00FE0A96"/>
    <w:rsid w:val="00FE0B06"/>
    <w:rsid w:val="00FE0B6A"/>
    <w:rsid w:val="00FE0C1F"/>
    <w:rsid w:val="00FE0E95"/>
    <w:rsid w:val="00FE0EF3"/>
    <w:rsid w:val="00FE0FFA"/>
    <w:rsid w:val="00FE1007"/>
    <w:rsid w:val="00FE106F"/>
    <w:rsid w:val="00FE11A1"/>
    <w:rsid w:val="00FE129B"/>
    <w:rsid w:val="00FE13B3"/>
    <w:rsid w:val="00FE148A"/>
    <w:rsid w:val="00FE14BE"/>
    <w:rsid w:val="00FE150D"/>
    <w:rsid w:val="00FE1554"/>
    <w:rsid w:val="00FE1963"/>
    <w:rsid w:val="00FE1A29"/>
    <w:rsid w:val="00FE1A9F"/>
    <w:rsid w:val="00FE1AC0"/>
    <w:rsid w:val="00FE1B03"/>
    <w:rsid w:val="00FE1B0C"/>
    <w:rsid w:val="00FE1B44"/>
    <w:rsid w:val="00FE1B5C"/>
    <w:rsid w:val="00FE1E1C"/>
    <w:rsid w:val="00FE1E1F"/>
    <w:rsid w:val="00FE1F7D"/>
    <w:rsid w:val="00FE20CC"/>
    <w:rsid w:val="00FE22A9"/>
    <w:rsid w:val="00FE240F"/>
    <w:rsid w:val="00FE259D"/>
    <w:rsid w:val="00FE26FC"/>
    <w:rsid w:val="00FE2778"/>
    <w:rsid w:val="00FE27AA"/>
    <w:rsid w:val="00FE27CD"/>
    <w:rsid w:val="00FE280E"/>
    <w:rsid w:val="00FE2899"/>
    <w:rsid w:val="00FE2932"/>
    <w:rsid w:val="00FE2A16"/>
    <w:rsid w:val="00FE2B6E"/>
    <w:rsid w:val="00FE2D95"/>
    <w:rsid w:val="00FE3082"/>
    <w:rsid w:val="00FE31B0"/>
    <w:rsid w:val="00FE320F"/>
    <w:rsid w:val="00FE343F"/>
    <w:rsid w:val="00FE34C4"/>
    <w:rsid w:val="00FE36AE"/>
    <w:rsid w:val="00FE3756"/>
    <w:rsid w:val="00FE3826"/>
    <w:rsid w:val="00FE390B"/>
    <w:rsid w:val="00FE391F"/>
    <w:rsid w:val="00FE3986"/>
    <w:rsid w:val="00FE3995"/>
    <w:rsid w:val="00FE3A49"/>
    <w:rsid w:val="00FE3B79"/>
    <w:rsid w:val="00FE3BF5"/>
    <w:rsid w:val="00FE3D2F"/>
    <w:rsid w:val="00FE3D45"/>
    <w:rsid w:val="00FE3DAE"/>
    <w:rsid w:val="00FE401E"/>
    <w:rsid w:val="00FE40E5"/>
    <w:rsid w:val="00FE41CA"/>
    <w:rsid w:val="00FE41EC"/>
    <w:rsid w:val="00FE430C"/>
    <w:rsid w:val="00FE434A"/>
    <w:rsid w:val="00FE43C9"/>
    <w:rsid w:val="00FE4568"/>
    <w:rsid w:val="00FE45E6"/>
    <w:rsid w:val="00FE4634"/>
    <w:rsid w:val="00FE4642"/>
    <w:rsid w:val="00FE46F1"/>
    <w:rsid w:val="00FE46FB"/>
    <w:rsid w:val="00FE47AD"/>
    <w:rsid w:val="00FE4805"/>
    <w:rsid w:val="00FE48B2"/>
    <w:rsid w:val="00FE4A69"/>
    <w:rsid w:val="00FE4B87"/>
    <w:rsid w:val="00FE4B89"/>
    <w:rsid w:val="00FE4CAA"/>
    <w:rsid w:val="00FE4DFE"/>
    <w:rsid w:val="00FE4E37"/>
    <w:rsid w:val="00FE4E9C"/>
    <w:rsid w:val="00FE5082"/>
    <w:rsid w:val="00FE509E"/>
    <w:rsid w:val="00FE5160"/>
    <w:rsid w:val="00FE518A"/>
    <w:rsid w:val="00FE51C5"/>
    <w:rsid w:val="00FE530B"/>
    <w:rsid w:val="00FE53BF"/>
    <w:rsid w:val="00FE5434"/>
    <w:rsid w:val="00FE548B"/>
    <w:rsid w:val="00FE5532"/>
    <w:rsid w:val="00FE55C8"/>
    <w:rsid w:val="00FE565D"/>
    <w:rsid w:val="00FE57C9"/>
    <w:rsid w:val="00FE582A"/>
    <w:rsid w:val="00FE58FF"/>
    <w:rsid w:val="00FE5973"/>
    <w:rsid w:val="00FE598A"/>
    <w:rsid w:val="00FE5A23"/>
    <w:rsid w:val="00FE5A4B"/>
    <w:rsid w:val="00FE5B26"/>
    <w:rsid w:val="00FE5B6E"/>
    <w:rsid w:val="00FE5B78"/>
    <w:rsid w:val="00FE5B7B"/>
    <w:rsid w:val="00FE5BEA"/>
    <w:rsid w:val="00FE5C7F"/>
    <w:rsid w:val="00FE5D3F"/>
    <w:rsid w:val="00FE5D90"/>
    <w:rsid w:val="00FE6026"/>
    <w:rsid w:val="00FE6203"/>
    <w:rsid w:val="00FE6328"/>
    <w:rsid w:val="00FE6360"/>
    <w:rsid w:val="00FE63EF"/>
    <w:rsid w:val="00FE649B"/>
    <w:rsid w:val="00FE64AF"/>
    <w:rsid w:val="00FE64DF"/>
    <w:rsid w:val="00FE65CF"/>
    <w:rsid w:val="00FE6651"/>
    <w:rsid w:val="00FE6755"/>
    <w:rsid w:val="00FE67FD"/>
    <w:rsid w:val="00FE68AF"/>
    <w:rsid w:val="00FE690D"/>
    <w:rsid w:val="00FE6B25"/>
    <w:rsid w:val="00FE6B5C"/>
    <w:rsid w:val="00FE735F"/>
    <w:rsid w:val="00FE74E3"/>
    <w:rsid w:val="00FE75B8"/>
    <w:rsid w:val="00FE75D9"/>
    <w:rsid w:val="00FE7615"/>
    <w:rsid w:val="00FE77A6"/>
    <w:rsid w:val="00FE7837"/>
    <w:rsid w:val="00FE78C7"/>
    <w:rsid w:val="00FE7A83"/>
    <w:rsid w:val="00FE7ABD"/>
    <w:rsid w:val="00FE7ADB"/>
    <w:rsid w:val="00FE7B66"/>
    <w:rsid w:val="00FE7B99"/>
    <w:rsid w:val="00FE7C8F"/>
    <w:rsid w:val="00FE7CF0"/>
    <w:rsid w:val="00FE7DD9"/>
    <w:rsid w:val="00FE7DF6"/>
    <w:rsid w:val="00FF0052"/>
    <w:rsid w:val="00FF0119"/>
    <w:rsid w:val="00FF016C"/>
    <w:rsid w:val="00FF0188"/>
    <w:rsid w:val="00FF022C"/>
    <w:rsid w:val="00FF0262"/>
    <w:rsid w:val="00FF030B"/>
    <w:rsid w:val="00FF049F"/>
    <w:rsid w:val="00FF0544"/>
    <w:rsid w:val="00FF066B"/>
    <w:rsid w:val="00FF0672"/>
    <w:rsid w:val="00FF0742"/>
    <w:rsid w:val="00FF0800"/>
    <w:rsid w:val="00FF0834"/>
    <w:rsid w:val="00FF0A42"/>
    <w:rsid w:val="00FF0B17"/>
    <w:rsid w:val="00FF0C85"/>
    <w:rsid w:val="00FF0CE5"/>
    <w:rsid w:val="00FF0E7B"/>
    <w:rsid w:val="00FF0F6F"/>
    <w:rsid w:val="00FF0F72"/>
    <w:rsid w:val="00FF107B"/>
    <w:rsid w:val="00FF1119"/>
    <w:rsid w:val="00FF119D"/>
    <w:rsid w:val="00FF12A8"/>
    <w:rsid w:val="00FF137D"/>
    <w:rsid w:val="00FF144E"/>
    <w:rsid w:val="00FF14D3"/>
    <w:rsid w:val="00FF1536"/>
    <w:rsid w:val="00FF1552"/>
    <w:rsid w:val="00FF188F"/>
    <w:rsid w:val="00FF1899"/>
    <w:rsid w:val="00FF18B3"/>
    <w:rsid w:val="00FF18EF"/>
    <w:rsid w:val="00FF191D"/>
    <w:rsid w:val="00FF1A16"/>
    <w:rsid w:val="00FF1A2E"/>
    <w:rsid w:val="00FF1BF4"/>
    <w:rsid w:val="00FF1CF0"/>
    <w:rsid w:val="00FF1F89"/>
    <w:rsid w:val="00FF22BE"/>
    <w:rsid w:val="00FF2417"/>
    <w:rsid w:val="00FF249A"/>
    <w:rsid w:val="00FF24BB"/>
    <w:rsid w:val="00FF24D1"/>
    <w:rsid w:val="00FF27B0"/>
    <w:rsid w:val="00FF27CF"/>
    <w:rsid w:val="00FF29CC"/>
    <w:rsid w:val="00FF29DC"/>
    <w:rsid w:val="00FF2B7C"/>
    <w:rsid w:val="00FF2DCE"/>
    <w:rsid w:val="00FF3362"/>
    <w:rsid w:val="00FF36B6"/>
    <w:rsid w:val="00FF38F4"/>
    <w:rsid w:val="00FF395D"/>
    <w:rsid w:val="00FF39EE"/>
    <w:rsid w:val="00FF3BBE"/>
    <w:rsid w:val="00FF3BFE"/>
    <w:rsid w:val="00FF3C5E"/>
    <w:rsid w:val="00FF3D7C"/>
    <w:rsid w:val="00FF3DD6"/>
    <w:rsid w:val="00FF3DE4"/>
    <w:rsid w:val="00FF3F0A"/>
    <w:rsid w:val="00FF4032"/>
    <w:rsid w:val="00FF4097"/>
    <w:rsid w:val="00FF41C6"/>
    <w:rsid w:val="00FF41FD"/>
    <w:rsid w:val="00FF42B2"/>
    <w:rsid w:val="00FF42E8"/>
    <w:rsid w:val="00FF43A8"/>
    <w:rsid w:val="00FF44D4"/>
    <w:rsid w:val="00FF454C"/>
    <w:rsid w:val="00FF464C"/>
    <w:rsid w:val="00FF465C"/>
    <w:rsid w:val="00FF46A4"/>
    <w:rsid w:val="00FF46C5"/>
    <w:rsid w:val="00FF47BF"/>
    <w:rsid w:val="00FF4837"/>
    <w:rsid w:val="00FF4A8A"/>
    <w:rsid w:val="00FF4BD1"/>
    <w:rsid w:val="00FF4BDF"/>
    <w:rsid w:val="00FF4BE1"/>
    <w:rsid w:val="00FF4C61"/>
    <w:rsid w:val="00FF4E8A"/>
    <w:rsid w:val="00FF4F1E"/>
    <w:rsid w:val="00FF4F54"/>
    <w:rsid w:val="00FF4FE6"/>
    <w:rsid w:val="00FF5003"/>
    <w:rsid w:val="00FF508C"/>
    <w:rsid w:val="00FF54FE"/>
    <w:rsid w:val="00FF560E"/>
    <w:rsid w:val="00FF56CC"/>
    <w:rsid w:val="00FF5750"/>
    <w:rsid w:val="00FF57EE"/>
    <w:rsid w:val="00FF5805"/>
    <w:rsid w:val="00FF58CF"/>
    <w:rsid w:val="00FF58EF"/>
    <w:rsid w:val="00FF590B"/>
    <w:rsid w:val="00FF59D4"/>
    <w:rsid w:val="00FF59DB"/>
    <w:rsid w:val="00FF5ABE"/>
    <w:rsid w:val="00FF5CB0"/>
    <w:rsid w:val="00FF5D76"/>
    <w:rsid w:val="00FF5F95"/>
    <w:rsid w:val="00FF5FA0"/>
    <w:rsid w:val="00FF6021"/>
    <w:rsid w:val="00FF6082"/>
    <w:rsid w:val="00FF60E6"/>
    <w:rsid w:val="00FF610D"/>
    <w:rsid w:val="00FF61C6"/>
    <w:rsid w:val="00FF6256"/>
    <w:rsid w:val="00FF64E9"/>
    <w:rsid w:val="00FF6542"/>
    <w:rsid w:val="00FF6652"/>
    <w:rsid w:val="00FF67FD"/>
    <w:rsid w:val="00FF6901"/>
    <w:rsid w:val="00FF6BB7"/>
    <w:rsid w:val="00FF6C87"/>
    <w:rsid w:val="00FF6CD8"/>
    <w:rsid w:val="00FF6DCE"/>
    <w:rsid w:val="00FF6E5F"/>
    <w:rsid w:val="00FF70E9"/>
    <w:rsid w:val="00FF725F"/>
    <w:rsid w:val="00FF7272"/>
    <w:rsid w:val="00FF72E1"/>
    <w:rsid w:val="00FF72EF"/>
    <w:rsid w:val="00FF72F7"/>
    <w:rsid w:val="00FF7381"/>
    <w:rsid w:val="00FF739B"/>
    <w:rsid w:val="00FF750A"/>
    <w:rsid w:val="00FF7536"/>
    <w:rsid w:val="00FF756A"/>
    <w:rsid w:val="00FF7666"/>
    <w:rsid w:val="00FF76F9"/>
    <w:rsid w:val="00FF770D"/>
    <w:rsid w:val="00FF77EB"/>
    <w:rsid w:val="00FF7828"/>
    <w:rsid w:val="00FF7876"/>
    <w:rsid w:val="00FF7941"/>
    <w:rsid w:val="00FF7981"/>
    <w:rsid w:val="00FF7992"/>
    <w:rsid w:val="00FF7A7C"/>
    <w:rsid w:val="00FF7AC6"/>
    <w:rsid w:val="00FF7C02"/>
    <w:rsid w:val="00FF7C2A"/>
    <w:rsid w:val="00FF7C3D"/>
    <w:rsid w:val="00FF7EF6"/>
    <w:rsid w:val="00FF7FFA"/>
    <w:rsid w:val="02F20765"/>
    <w:rsid w:val="04410970"/>
    <w:rsid w:val="084B27E3"/>
    <w:rsid w:val="09685AF8"/>
    <w:rsid w:val="09DA6C75"/>
    <w:rsid w:val="0A3665F0"/>
    <w:rsid w:val="0E2F3A82"/>
    <w:rsid w:val="11B3182C"/>
    <w:rsid w:val="143C02F2"/>
    <w:rsid w:val="15E55C7C"/>
    <w:rsid w:val="16BD6A00"/>
    <w:rsid w:val="18F60B75"/>
    <w:rsid w:val="1A3F668B"/>
    <w:rsid w:val="1AB723E0"/>
    <w:rsid w:val="1C7A3B43"/>
    <w:rsid w:val="1E846D16"/>
    <w:rsid w:val="1F402536"/>
    <w:rsid w:val="21B4658B"/>
    <w:rsid w:val="21F26E49"/>
    <w:rsid w:val="22CF7A37"/>
    <w:rsid w:val="245F4115"/>
    <w:rsid w:val="24A14AE7"/>
    <w:rsid w:val="25900E53"/>
    <w:rsid w:val="261B474F"/>
    <w:rsid w:val="26B35556"/>
    <w:rsid w:val="27C546B8"/>
    <w:rsid w:val="297F2D9A"/>
    <w:rsid w:val="2B86649F"/>
    <w:rsid w:val="2C126392"/>
    <w:rsid w:val="2DB758D4"/>
    <w:rsid w:val="35B069A7"/>
    <w:rsid w:val="36991E67"/>
    <w:rsid w:val="37DA41AF"/>
    <w:rsid w:val="38324446"/>
    <w:rsid w:val="389D1465"/>
    <w:rsid w:val="3A09650D"/>
    <w:rsid w:val="3A323E2F"/>
    <w:rsid w:val="3B0429D5"/>
    <w:rsid w:val="3E8D7F77"/>
    <w:rsid w:val="40985C1F"/>
    <w:rsid w:val="40A62DD8"/>
    <w:rsid w:val="42F437D6"/>
    <w:rsid w:val="430E49EF"/>
    <w:rsid w:val="44D20DD8"/>
    <w:rsid w:val="4A25400E"/>
    <w:rsid w:val="4C03562B"/>
    <w:rsid w:val="4D7762D0"/>
    <w:rsid w:val="4D7F6D25"/>
    <w:rsid w:val="4EDE3B14"/>
    <w:rsid w:val="4F07119C"/>
    <w:rsid w:val="4F937FA7"/>
    <w:rsid w:val="50374933"/>
    <w:rsid w:val="50FD51B3"/>
    <w:rsid w:val="51767577"/>
    <w:rsid w:val="55B76BA2"/>
    <w:rsid w:val="572915BD"/>
    <w:rsid w:val="587A197F"/>
    <w:rsid w:val="59321CA1"/>
    <w:rsid w:val="595474C6"/>
    <w:rsid w:val="596A6CE9"/>
    <w:rsid w:val="59C9625C"/>
    <w:rsid w:val="5ADF7263"/>
    <w:rsid w:val="5C1F6844"/>
    <w:rsid w:val="5C896DD0"/>
    <w:rsid w:val="603F5678"/>
    <w:rsid w:val="614F538C"/>
    <w:rsid w:val="626F2D4C"/>
    <w:rsid w:val="645B66FF"/>
    <w:rsid w:val="64BB2AEF"/>
    <w:rsid w:val="64E66519"/>
    <w:rsid w:val="64FE5D97"/>
    <w:rsid w:val="65C23A09"/>
    <w:rsid w:val="6B296944"/>
    <w:rsid w:val="6B40393B"/>
    <w:rsid w:val="6D93504C"/>
    <w:rsid w:val="705636CC"/>
    <w:rsid w:val="714459EF"/>
    <w:rsid w:val="71DB20DB"/>
    <w:rsid w:val="7366631C"/>
    <w:rsid w:val="74DC17A8"/>
    <w:rsid w:val="75553110"/>
    <w:rsid w:val="76172A46"/>
    <w:rsid w:val="76582C38"/>
    <w:rsid w:val="769716A9"/>
    <w:rsid w:val="76FD729E"/>
    <w:rsid w:val="77403973"/>
    <w:rsid w:val="77B83CED"/>
    <w:rsid w:val="77EF39CF"/>
    <w:rsid w:val="781A34E0"/>
    <w:rsid w:val="7997237A"/>
    <w:rsid w:val="7CCD2F68"/>
    <w:rsid w:val="7DDA5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43"/>
    <w:qFormat/>
    <w:uiPriority w:val="0"/>
    <w:pPr>
      <w:keepNext/>
      <w:keepLines/>
      <w:pageBreakBefore/>
      <w:spacing w:before="480" w:after="360" w:line="240" w:lineRule="auto"/>
      <w:ind w:firstLine="0" w:firstLineChars="0"/>
      <w:jc w:val="center"/>
      <w:outlineLvl w:val="0"/>
    </w:pPr>
    <w:rPr>
      <w:rFonts w:eastAsia="黑体" w:cs="Times New Roman"/>
      <w:b/>
      <w:bCs/>
      <w:kern w:val="44"/>
      <w:sz w:val="32"/>
      <w:szCs w:val="44"/>
    </w:rPr>
  </w:style>
  <w:style w:type="paragraph" w:styleId="3">
    <w:name w:val="heading 2"/>
    <w:basedOn w:val="1"/>
    <w:next w:val="1"/>
    <w:link w:val="44"/>
    <w:qFormat/>
    <w:uiPriority w:val="0"/>
    <w:pPr>
      <w:keepNext/>
      <w:keepLines/>
      <w:spacing w:before="480" w:after="120"/>
      <w:ind w:firstLine="0" w:firstLineChars="0"/>
      <w:jc w:val="left"/>
      <w:outlineLvl w:val="1"/>
    </w:pPr>
    <w:rPr>
      <w:rFonts w:eastAsia="黑体" w:cs="Times New Roman"/>
      <w:bCs/>
      <w:sz w:val="28"/>
      <w:szCs w:val="32"/>
    </w:rPr>
  </w:style>
  <w:style w:type="paragraph" w:styleId="4">
    <w:name w:val="heading 3"/>
    <w:basedOn w:val="1"/>
    <w:next w:val="1"/>
    <w:link w:val="45"/>
    <w:qFormat/>
    <w:uiPriority w:val="0"/>
    <w:pPr>
      <w:ind w:firstLine="480"/>
      <w:outlineLvl w:val="2"/>
    </w:pPr>
    <w:rPr>
      <w:rFonts w:eastAsia="黑体"/>
    </w:rPr>
  </w:style>
  <w:style w:type="paragraph" w:styleId="5">
    <w:name w:val="heading 4"/>
    <w:basedOn w:val="1"/>
    <w:next w:val="1"/>
    <w:link w:val="46"/>
    <w:autoRedefine/>
    <w:unhideWhenUsed/>
    <w:qFormat/>
    <w:uiPriority w:val="9"/>
    <w:pPr>
      <w:keepNext/>
      <w:keepLines/>
      <w:spacing w:before="120" w:after="120"/>
      <w:ind w:firstLine="480"/>
      <w:outlineLvl w:val="3"/>
    </w:pPr>
    <w:rPr>
      <w:rFonts w:eastAsia="黑体" w:cs="Times New Roman"/>
      <w:bCs/>
      <w:szCs w:val="28"/>
    </w:rPr>
  </w:style>
  <w:style w:type="paragraph" w:styleId="6">
    <w:name w:val="heading 5"/>
    <w:basedOn w:val="1"/>
    <w:next w:val="1"/>
    <w:link w:val="72"/>
    <w:semiHidden/>
    <w:unhideWhenUsed/>
    <w:qFormat/>
    <w:uiPriority w:val="9"/>
    <w:pPr>
      <w:keepNext/>
      <w:keepLines/>
      <w:spacing w:before="280" w:after="290" w:line="376" w:lineRule="atLeast"/>
      <w:outlineLvl w:val="4"/>
    </w:pPr>
    <w:rPr>
      <w:b/>
      <w:bCs/>
      <w:sz w:val="28"/>
      <w:szCs w:val="28"/>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2520" w:leftChars="1200"/>
    </w:pPr>
    <w:rPr>
      <w:rFonts w:asciiTheme="minorHAnsi" w:hAnsiTheme="minorHAnsi" w:eastAsiaTheme="minorEastAsia"/>
      <w:sz w:val="21"/>
    </w:rPr>
  </w:style>
  <w:style w:type="paragraph" w:styleId="8">
    <w:name w:val="caption"/>
    <w:basedOn w:val="1"/>
    <w:next w:val="1"/>
    <w:unhideWhenUsed/>
    <w:qFormat/>
    <w:uiPriority w:val="35"/>
    <w:rPr>
      <w:rFonts w:eastAsia="黑体" w:asciiTheme="majorHAnsi" w:hAnsiTheme="majorHAnsi" w:cstheme="majorBidi"/>
      <w:sz w:val="20"/>
      <w:szCs w:val="20"/>
    </w:rPr>
  </w:style>
  <w:style w:type="paragraph" w:styleId="9">
    <w:name w:val="annotation text"/>
    <w:basedOn w:val="1"/>
    <w:link w:val="41"/>
    <w:unhideWhenUsed/>
    <w:qFormat/>
    <w:uiPriority w:val="99"/>
    <w:pPr>
      <w:jc w:val="left"/>
    </w:pPr>
  </w:style>
  <w:style w:type="paragraph" w:styleId="10">
    <w:name w:val="Body Text"/>
    <w:basedOn w:val="1"/>
    <w:link w:val="65"/>
    <w:unhideWhenUsed/>
    <w:qFormat/>
    <w:uiPriority w:val="99"/>
    <w:pPr>
      <w:spacing w:after="120"/>
    </w:pPr>
  </w:style>
  <w:style w:type="paragraph" w:styleId="11">
    <w:name w:val="Body Text Indent"/>
    <w:basedOn w:val="1"/>
    <w:link w:val="53"/>
    <w:qFormat/>
    <w:uiPriority w:val="0"/>
    <w:pPr>
      <w:ind w:firstLine="600"/>
    </w:pPr>
    <w:rPr>
      <w:rFonts w:cs="Times New Roman"/>
      <w:sz w:val="30"/>
      <w:szCs w:val="24"/>
    </w:rPr>
  </w:style>
  <w:style w:type="paragraph" w:styleId="12">
    <w:name w:val="toc 5"/>
    <w:basedOn w:val="1"/>
    <w:next w:val="1"/>
    <w:autoRedefine/>
    <w:unhideWhenUsed/>
    <w:qFormat/>
    <w:uiPriority w:val="39"/>
    <w:pPr>
      <w:ind w:left="1680" w:leftChars="800"/>
    </w:pPr>
    <w:rPr>
      <w:rFonts w:asciiTheme="minorHAnsi" w:hAnsiTheme="minorHAnsi" w:eastAsiaTheme="minorEastAsia"/>
      <w:sz w:val="21"/>
    </w:rPr>
  </w:style>
  <w:style w:type="paragraph" w:styleId="13">
    <w:name w:val="toc 3"/>
    <w:basedOn w:val="1"/>
    <w:next w:val="1"/>
    <w:autoRedefine/>
    <w:unhideWhenUsed/>
    <w:qFormat/>
    <w:uiPriority w:val="39"/>
    <w:pPr>
      <w:spacing w:before="120"/>
      <w:ind w:left="400" w:leftChars="400"/>
    </w:pPr>
  </w:style>
  <w:style w:type="paragraph" w:styleId="14">
    <w:name w:val="toc 8"/>
    <w:basedOn w:val="1"/>
    <w:next w:val="1"/>
    <w:autoRedefine/>
    <w:unhideWhenUsed/>
    <w:qFormat/>
    <w:uiPriority w:val="39"/>
    <w:pPr>
      <w:ind w:left="2940" w:leftChars="1400"/>
    </w:pPr>
    <w:rPr>
      <w:rFonts w:asciiTheme="minorHAnsi" w:hAnsiTheme="minorHAnsi" w:eastAsiaTheme="minorEastAsia"/>
      <w:sz w:val="21"/>
    </w:rPr>
  </w:style>
  <w:style w:type="paragraph" w:styleId="15">
    <w:name w:val="Date"/>
    <w:basedOn w:val="1"/>
    <w:next w:val="1"/>
    <w:link w:val="48"/>
    <w:semiHidden/>
    <w:unhideWhenUsed/>
    <w:qFormat/>
    <w:uiPriority w:val="99"/>
    <w:pPr>
      <w:ind w:left="100" w:leftChars="2500"/>
    </w:pPr>
  </w:style>
  <w:style w:type="paragraph" w:styleId="16">
    <w:name w:val="Body Text Indent 2"/>
    <w:basedOn w:val="1"/>
    <w:link w:val="54"/>
    <w:qFormat/>
    <w:uiPriority w:val="0"/>
    <w:pPr>
      <w:spacing w:before="120"/>
      <w:ind w:firstLine="538" w:firstLineChars="196"/>
    </w:pPr>
    <w:rPr>
      <w:rFonts w:cs="Times New Roman"/>
      <w:sz w:val="28"/>
      <w:szCs w:val="24"/>
    </w:rPr>
  </w:style>
  <w:style w:type="paragraph" w:styleId="17">
    <w:name w:val="Balloon Text"/>
    <w:basedOn w:val="1"/>
    <w:link w:val="47"/>
    <w:semiHidden/>
    <w:unhideWhenUsed/>
    <w:qFormat/>
    <w:uiPriority w:val="99"/>
    <w:rPr>
      <w:sz w:val="18"/>
      <w:szCs w:val="18"/>
    </w:rPr>
  </w:style>
  <w:style w:type="paragraph" w:styleId="18">
    <w:name w:val="footer"/>
    <w:basedOn w:val="1"/>
    <w:link w:val="38"/>
    <w:unhideWhenUsed/>
    <w:qFormat/>
    <w:uiPriority w:val="99"/>
    <w:pPr>
      <w:tabs>
        <w:tab w:val="center" w:pos="4153"/>
        <w:tab w:val="right" w:pos="8306"/>
      </w:tabs>
      <w:snapToGrid w:val="0"/>
      <w:jc w:val="left"/>
    </w:pPr>
    <w:rPr>
      <w:sz w:val="18"/>
      <w:szCs w:val="18"/>
    </w:rPr>
  </w:style>
  <w:style w:type="paragraph" w:styleId="19">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autoRedefine/>
    <w:unhideWhenUsed/>
    <w:qFormat/>
    <w:uiPriority w:val="39"/>
    <w:pPr>
      <w:tabs>
        <w:tab w:val="right" w:leader="dot" w:pos="8302"/>
      </w:tabs>
      <w:spacing w:before="120"/>
      <w:ind w:firstLine="560"/>
      <w:jc w:val="left"/>
    </w:pPr>
    <w:rPr>
      <w:color w:val="000000" w:themeColor="text1"/>
      <w:sz w:val="28"/>
      <w14:textFill>
        <w14:solidFill>
          <w14:schemeClr w14:val="tx1"/>
        </w14:solidFill>
      </w14:textFill>
    </w:rPr>
  </w:style>
  <w:style w:type="paragraph" w:styleId="21">
    <w:name w:val="toc 4"/>
    <w:basedOn w:val="1"/>
    <w:next w:val="1"/>
    <w:autoRedefine/>
    <w:unhideWhenUsed/>
    <w:qFormat/>
    <w:uiPriority w:val="39"/>
    <w:pPr>
      <w:spacing w:before="120"/>
      <w:ind w:left="600" w:leftChars="600"/>
    </w:pPr>
  </w:style>
  <w:style w:type="paragraph" w:styleId="22">
    <w:name w:val="toc 6"/>
    <w:basedOn w:val="1"/>
    <w:next w:val="1"/>
    <w:autoRedefine/>
    <w:unhideWhenUsed/>
    <w:qFormat/>
    <w:uiPriority w:val="39"/>
    <w:pPr>
      <w:ind w:left="2100" w:leftChars="1000"/>
    </w:pPr>
    <w:rPr>
      <w:rFonts w:asciiTheme="minorHAnsi" w:hAnsiTheme="minorHAnsi" w:eastAsiaTheme="minorEastAsia"/>
      <w:sz w:val="21"/>
    </w:rPr>
  </w:style>
  <w:style w:type="paragraph" w:styleId="23">
    <w:name w:val="toc 2"/>
    <w:basedOn w:val="1"/>
    <w:next w:val="1"/>
    <w:autoRedefine/>
    <w:unhideWhenUsed/>
    <w:qFormat/>
    <w:uiPriority w:val="39"/>
    <w:pPr>
      <w:spacing w:before="120"/>
      <w:ind w:left="200" w:leftChars="200"/>
    </w:pPr>
  </w:style>
  <w:style w:type="paragraph" w:styleId="24">
    <w:name w:val="toc 9"/>
    <w:basedOn w:val="1"/>
    <w:next w:val="1"/>
    <w:autoRedefine/>
    <w:unhideWhenUsed/>
    <w:qFormat/>
    <w:uiPriority w:val="39"/>
    <w:pPr>
      <w:ind w:left="3360" w:leftChars="1600"/>
    </w:pPr>
    <w:rPr>
      <w:rFonts w:asciiTheme="minorHAnsi" w:hAnsiTheme="minorHAnsi" w:eastAsiaTheme="minorEastAsia"/>
      <w:sz w:val="21"/>
    </w:rPr>
  </w:style>
  <w:style w:type="paragraph" w:styleId="25">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26">
    <w:name w:val="Title"/>
    <w:basedOn w:val="1"/>
    <w:next w:val="1"/>
    <w:link w:val="57"/>
    <w:qFormat/>
    <w:uiPriority w:val="10"/>
    <w:pPr>
      <w:spacing w:before="120" w:after="120"/>
      <w:jc w:val="center"/>
    </w:pPr>
    <w:rPr>
      <w:rFonts w:cstheme="majorBidi"/>
      <w:bCs/>
      <w:sz w:val="21"/>
      <w:szCs w:val="32"/>
    </w:rPr>
  </w:style>
  <w:style w:type="paragraph" w:styleId="27">
    <w:name w:val="annotation subject"/>
    <w:basedOn w:val="9"/>
    <w:next w:val="9"/>
    <w:link w:val="42"/>
    <w:semiHidden/>
    <w:unhideWhenUsed/>
    <w:qFormat/>
    <w:uiPriority w:val="99"/>
    <w:rPr>
      <w:b/>
      <w:bCs/>
    </w:rPr>
  </w:style>
  <w:style w:type="table" w:styleId="29">
    <w:name w:val="Table Grid"/>
    <w:basedOn w:val="28"/>
    <w:qFormat/>
    <w:uiPriority w:val="39"/>
    <w:pPr>
      <w:widowControl w:val="0"/>
      <w:jc w:val="both"/>
    </w:pPr>
    <w:rPr>
      <w:rFonts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qFormat/>
    <w:uiPriority w:val="22"/>
    <w:rPr>
      <w:b/>
      <w:bCs/>
    </w:rPr>
  </w:style>
  <w:style w:type="character" w:styleId="32">
    <w:name w:val="FollowedHyperlink"/>
    <w:basedOn w:val="30"/>
    <w:semiHidden/>
    <w:unhideWhenUsed/>
    <w:qFormat/>
    <w:uiPriority w:val="99"/>
    <w:rPr>
      <w:color w:val="954F72" w:themeColor="followedHyperlink"/>
      <w:u w:val="single"/>
      <w14:textFill>
        <w14:solidFill>
          <w14:schemeClr w14:val="folHlink"/>
        </w14:solidFill>
      </w14:textFill>
    </w:rPr>
  </w:style>
  <w:style w:type="character" w:styleId="33">
    <w:name w:val="Emphasis"/>
    <w:basedOn w:val="30"/>
    <w:qFormat/>
    <w:uiPriority w:val="20"/>
    <w:rPr>
      <w:i/>
      <w:iCs/>
    </w:rPr>
  </w:style>
  <w:style w:type="character" w:styleId="34">
    <w:name w:val="Hyperlink"/>
    <w:basedOn w:val="30"/>
    <w:unhideWhenUsed/>
    <w:qFormat/>
    <w:uiPriority w:val="99"/>
    <w:rPr>
      <w:color w:val="0563C1" w:themeColor="hyperlink"/>
      <w:u w:val="single"/>
      <w14:textFill>
        <w14:solidFill>
          <w14:schemeClr w14:val="hlink"/>
        </w14:solidFill>
      </w14:textFill>
    </w:rPr>
  </w:style>
  <w:style w:type="character" w:styleId="35">
    <w:name w:val="HTML Code"/>
    <w:basedOn w:val="30"/>
    <w:semiHidden/>
    <w:unhideWhenUsed/>
    <w:qFormat/>
    <w:uiPriority w:val="99"/>
    <w:rPr>
      <w:rFonts w:ascii="Courier New" w:hAnsi="Courier New"/>
      <w:sz w:val="20"/>
    </w:rPr>
  </w:style>
  <w:style w:type="character" w:styleId="36">
    <w:name w:val="annotation reference"/>
    <w:basedOn w:val="30"/>
    <w:semiHidden/>
    <w:unhideWhenUsed/>
    <w:qFormat/>
    <w:uiPriority w:val="99"/>
    <w:rPr>
      <w:sz w:val="21"/>
      <w:szCs w:val="21"/>
    </w:rPr>
  </w:style>
  <w:style w:type="character" w:customStyle="1" w:styleId="37">
    <w:name w:val="页眉 字符"/>
    <w:basedOn w:val="30"/>
    <w:link w:val="19"/>
    <w:qFormat/>
    <w:uiPriority w:val="99"/>
    <w:rPr>
      <w:kern w:val="2"/>
      <w:sz w:val="18"/>
      <w:szCs w:val="18"/>
    </w:rPr>
  </w:style>
  <w:style w:type="character" w:customStyle="1" w:styleId="38">
    <w:name w:val="页脚 字符"/>
    <w:basedOn w:val="30"/>
    <w:link w:val="18"/>
    <w:qFormat/>
    <w:uiPriority w:val="99"/>
    <w:rPr>
      <w:sz w:val="18"/>
      <w:szCs w:val="18"/>
    </w:rPr>
  </w:style>
  <w:style w:type="paragraph" w:styleId="39">
    <w:name w:val="List Paragraph"/>
    <w:basedOn w:val="1"/>
    <w:qFormat/>
    <w:uiPriority w:val="1"/>
    <w:pPr>
      <w:ind w:firstLine="420"/>
    </w:pPr>
  </w:style>
  <w:style w:type="paragraph" w:customStyle="1" w:styleId="40">
    <w:name w:val="修订1"/>
    <w:hidden/>
    <w:semiHidden/>
    <w:qFormat/>
    <w:uiPriority w:val="99"/>
    <w:rPr>
      <w:rFonts w:ascii="Times New Roman" w:hAnsi="Times New Roman" w:eastAsia="宋体" w:cstheme="minorBidi"/>
      <w:kern w:val="2"/>
      <w:sz w:val="24"/>
      <w:szCs w:val="22"/>
      <w:lang w:val="en-US" w:eastAsia="zh-CN" w:bidi="ar-SA"/>
    </w:rPr>
  </w:style>
  <w:style w:type="character" w:customStyle="1" w:styleId="41">
    <w:name w:val="批注文字 字符"/>
    <w:basedOn w:val="30"/>
    <w:link w:val="9"/>
    <w:qFormat/>
    <w:uiPriority w:val="99"/>
  </w:style>
  <w:style w:type="character" w:customStyle="1" w:styleId="42">
    <w:name w:val="批注主题 字符"/>
    <w:basedOn w:val="41"/>
    <w:link w:val="27"/>
    <w:semiHidden/>
    <w:qFormat/>
    <w:uiPriority w:val="99"/>
    <w:rPr>
      <w:b/>
      <w:bCs/>
    </w:rPr>
  </w:style>
  <w:style w:type="character" w:customStyle="1" w:styleId="43">
    <w:name w:val="标题 1 字符"/>
    <w:basedOn w:val="30"/>
    <w:link w:val="2"/>
    <w:qFormat/>
    <w:uiPriority w:val="0"/>
    <w:rPr>
      <w:rFonts w:eastAsia="黑体" w:cs="Times New Roman"/>
      <w:b/>
      <w:bCs/>
      <w:kern w:val="44"/>
      <w:sz w:val="32"/>
      <w:szCs w:val="44"/>
    </w:rPr>
  </w:style>
  <w:style w:type="character" w:customStyle="1" w:styleId="44">
    <w:name w:val="标题 2 字符"/>
    <w:basedOn w:val="30"/>
    <w:link w:val="3"/>
    <w:qFormat/>
    <w:uiPriority w:val="0"/>
    <w:rPr>
      <w:rFonts w:eastAsia="黑体" w:cs="Times New Roman"/>
      <w:bCs/>
      <w:kern w:val="2"/>
      <w:sz w:val="28"/>
      <w:szCs w:val="32"/>
    </w:rPr>
  </w:style>
  <w:style w:type="character" w:customStyle="1" w:styleId="45">
    <w:name w:val="标题 3 字符"/>
    <w:link w:val="4"/>
    <w:qFormat/>
    <w:uiPriority w:val="0"/>
    <w:rPr>
      <w:rFonts w:ascii="Times New Roman" w:hAnsi="Times New Roman" w:eastAsia="黑体" w:cstheme="minorBidi"/>
      <w:kern w:val="2"/>
      <w:sz w:val="24"/>
      <w:szCs w:val="22"/>
      <w:lang w:val="en-US" w:eastAsia="zh-CN" w:bidi="ar-SA"/>
    </w:rPr>
  </w:style>
  <w:style w:type="character" w:customStyle="1" w:styleId="46">
    <w:name w:val="标题 4 字符"/>
    <w:basedOn w:val="30"/>
    <w:link w:val="5"/>
    <w:qFormat/>
    <w:uiPriority w:val="9"/>
    <w:rPr>
      <w:rFonts w:eastAsia="黑体" w:cs="Times New Roman"/>
      <w:bCs/>
      <w:szCs w:val="28"/>
    </w:rPr>
  </w:style>
  <w:style w:type="character" w:customStyle="1" w:styleId="47">
    <w:name w:val="批注框文本 字符"/>
    <w:basedOn w:val="30"/>
    <w:link w:val="17"/>
    <w:semiHidden/>
    <w:qFormat/>
    <w:uiPriority w:val="99"/>
    <w:rPr>
      <w:sz w:val="18"/>
      <w:szCs w:val="18"/>
    </w:rPr>
  </w:style>
  <w:style w:type="character" w:customStyle="1" w:styleId="48">
    <w:name w:val="日期 字符"/>
    <w:basedOn w:val="30"/>
    <w:link w:val="15"/>
    <w:semiHidden/>
    <w:qFormat/>
    <w:uiPriority w:val="99"/>
  </w:style>
  <w:style w:type="character" w:styleId="49">
    <w:name w:val="Placeholder Text"/>
    <w:basedOn w:val="30"/>
    <w:semiHidden/>
    <w:qFormat/>
    <w:uiPriority w:val="99"/>
    <w:rPr>
      <w:color w:val="808080"/>
    </w:rPr>
  </w:style>
  <w:style w:type="character" w:customStyle="1" w:styleId="50">
    <w:name w:val="未处理的提及1"/>
    <w:basedOn w:val="30"/>
    <w:semiHidden/>
    <w:unhideWhenUsed/>
    <w:qFormat/>
    <w:uiPriority w:val="99"/>
    <w:rPr>
      <w:color w:val="605E5C"/>
      <w:shd w:val="clear" w:color="auto" w:fill="E1DFDD"/>
    </w:rPr>
  </w:style>
  <w:style w:type="character" w:customStyle="1" w:styleId="51">
    <w:name w:val="highlight"/>
    <w:basedOn w:val="30"/>
    <w:qFormat/>
    <w:uiPriority w:val="0"/>
  </w:style>
  <w:style w:type="paragraph" w:customStyle="1" w:styleId="52">
    <w:name w:val="书目1"/>
    <w:basedOn w:val="1"/>
    <w:next w:val="1"/>
    <w:unhideWhenUsed/>
    <w:qFormat/>
    <w:uiPriority w:val="37"/>
  </w:style>
  <w:style w:type="character" w:customStyle="1" w:styleId="53">
    <w:name w:val="正文文本缩进 字符"/>
    <w:basedOn w:val="30"/>
    <w:link w:val="11"/>
    <w:qFormat/>
    <w:uiPriority w:val="0"/>
    <w:rPr>
      <w:rFonts w:cs="Times New Roman"/>
      <w:sz w:val="30"/>
      <w:szCs w:val="24"/>
    </w:rPr>
  </w:style>
  <w:style w:type="character" w:customStyle="1" w:styleId="54">
    <w:name w:val="正文文本缩进 2 字符"/>
    <w:basedOn w:val="30"/>
    <w:link w:val="16"/>
    <w:qFormat/>
    <w:uiPriority w:val="0"/>
    <w:rPr>
      <w:rFonts w:cs="Times New Roman"/>
      <w:sz w:val="28"/>
      <w:szCs w:val="24"/>
    </w:rPr>
  </w:style>
  <w:style w:type="paragraph" w:customStyle="1" w:styleId="55">
    <w:name w:val="标准标题2"/>
    <w:basedOn w:val="1"/>
    <w:qFormat/>
    <w:uiPriority w:val="0"/>
    <w:pPr>
      <w:spacing w:beforeLines="50" w:afterLines="50" w:line="480" w:lineRule="exact"/>
      <w:jc w:val="center"/>
    </w:pPr>
    <w:rPr>
      <w:rFonts w:cs="Times New Roman"/>
      <w:b/>
      <w:bCs/>
      <w:kern w:val="0"/>
      <w:sz w:val="30"/>
      <w:szCs w:val="28"/>
    </w:rPr>
  </w:style>
  <w:style w:type="paragraph" w:customStyle="1" w:styleId="56">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57">
    <w:name w:val="标题 字符"/>
    <w:basedOn w:val="30"/>
    <w:link w:val="26"/>
    <w:qFormat/>
    <w:uiPriority w:val="10"/>
    <w:rPr>
      <w:rFonts w:cstheme="majorBidi"/>
      <w:bCs/>
      <w:sz w:val="21"/>
      <w:szCs w:val="32"/>
    </w:rPr>
  </w:style>
  <w:style w:type="paragraph" w:customStyle="1" w:styleId="58">
    <w:name w:val="列表段落1"/>
    <w:basedOn w:val="1"/>
    <w:qFormat/>
    <w:uiPriority w:val="34"/>
    <w:pPr>
      <w:ind w:firstLine="420"/>
    </w:pPr>
  </w:style>
  <w:style w:type="character" w:customStyle="1" w:styleId="59">
    <w:name w:val="样式 宋体 四号"/>
    <w:qFormat/>
    <w:uiPriority w:val="0"/>
    <w:rPr>
      <w:rFonts w:ascii="Times New Roman" w:hAnsi="Times New Roman" w:eastAsia="宋体"/>
      <w:sz w:val="24"/>
    </w:rPr>
  </w:style>
  <w:style w:type="table" w:customStyle="1" w:styleId="60">
    <w:name w:val="三线表"/>
    <w:basedOn w:val="28"/>
    <w:qFormat/>
    <w:uiPriority w:val="99"/>
    <w:rPr>
      <w:sz w:val="21"/>
    </w:rPr>
    <w:tblStylePr w:type="firstRow">
      <w:tcPr>
        <w:tcBorders>
          <w:top w:val="single" w:color="auto" w:sz="12" w:space="0"/>
          <w:left w:val="nil"/>
          <w:bottom w:val="single" w:color="auto" w:sz="12" w:space="0"/>
          <w:right w:val="nil"/>
          <w:insideH w:val="nil"/>
          <w:insideV w:val="nil"/>
          <w:tl2br w:val="nil"/>
          <w:tr2bl w:val="nil"/>
        </w:tcBorders>
      </w:tcPr>
    </w:tblStylePr>
    <w:tblStylePr w:type="lastRow">
      <w:tcPr>
        <w:tcBorders>
          <w:top w:val="single" w:color="auto" w:sz="12" w:space="0"/>
          <w:left w:val="nil"/>
          <w:bottom w:val="single" w:color="auto" w:sz="12" w:space="0"/>
          <w:right w:val="nil"/>
          <w:insideH w:val="nil"/>
          <w:insideV w:val="nil"/>
          <w:tl2br w:val="nil"/>
          <w:tr2bl w:val="nil"/>
        </w:tcBorders>
      </w:tcPr>
    </w:tblStylePr>
  </w:style>
  <w:style w:type="table" w:customStyle="1" w:styleId="61">
    <w:name w:val="无格式表格 41"/>
    <w:basedOn w:val="28"/>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2">
    <w:name w:val="无格式表格 31"/>
    <w:basedOn w:val="28"/>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3">
    <w:name w:val="无格式表格 21"/>
    <w:basedOn w:val="28"/>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character" w:customStyle="1" w:styleId="64">
    <w:name w:val="样式 样式 四号 + (中文) 宋体"/>
    <w:qFormat/>
    <w:uiPriority w:val="0"/>
    <w:rPr>
      <w:rFonts w:ascii="Times New Roman" w:hAnsi="Times New Roman" w:eastAsia="Times New Roman"/>
      <w:sz w:val="24"/>
    </w:rPr>
  </w:style>
  <w:style w:type="character" w:customStyle="1" w:styleId="65">
    <w:name w:val="正文文本 字符"/>
    <w:basedOn w:val="30"/>
    <w:link w:val="10"/>
    <w:qFormat/>
    <w:uiPriority w:val="99"/>
  </w:style>
  <w:style w:type="paragraph" w:customStyle="1" w:styleId="66">
    <w:name w:val="图"/>
    <w:basedOn w:val="1"/>
    <w:link w:val="67"/>
    <w:qFormat/>
    <w:uiPriority w:val="0"/>
    <w:pPr>
      <w:spacing w:before="120" w:after="240" w:line="240" w:lineRule="auto"/>
      <w:ind w:firstLine="0" w:firstLineChars="0"/>
      <w:jc w:val="center"/>
    </w:pPr>
    <w:rPr>
      <w:sz w:val="21"/>
    </w:rPr>
  </w:style>
  <w:style w:type="character" w:customStyle="1" w:styleId="67">
    <w:name w:val="图 字符"/>
    <w:basedOn w:val="30"/>
    <w:link w:val="66"/>
    <w:qFormat/>
    <w:uiPriority w:val="0"/>
    <w:rPr>
      <w:kern w:val="2"/>
      <w:sz w:val="21"/>
      <w:szCs w:val="22"/>
    </w:rPr>
  </w:style>
  <w:style w:type="character" w:customStyle="1" w:styleId="68">
    <w:name w:val="Unresolved Mention"/>
    <w:basedOn w:val="30"/>
    <w:semiHidden/>
    <w:unhideWhenUsed/>
    <w:qFormat/>
    <w:uiPriority w:val="99"/>
    <w:rPr>
      <w:color w:val="605E5C"/>
      <w:shd w:val="clear" w:color="auto" w:fill="E1DFDD"/>
    </w:rPr>
  </w:style>
  <w:style w:type="paragraph" w:customStyle="1" w:styleId="69">
    <w:name w:val="中文摘要"/>
    <w:basedOn w:val="5"/>
    <w:qFormat/>
    <w:uiPriority w:val="0"/>
    <w:pPr>
      <w:spacing w:before="480" w:after="360" w:line="240" w:lineRule="auto"/>
      <w:ind w:firstLine="643"/>
      <w:jc w:val="center"/>
    </w:pPr>
    <w:rPr>
      <w:rFonts w:ascii="黑体"/>
      <w:b/>
      <w:sz w:val="32"/>
      <w:szCs w:val="32"/>
    </w:rPr>
  </w:style>
  <w:style w:type="paragraph" w:customStyle="1" w:styleId="70">
    <w:name w:val="英文摘要"/>
    <w:basedOn w:val="6"/>
    <w:qFormat/>
    <w:uiPriority w:val="0"/>
    <w:pPr>
      <w:spacing w:before="480" w:after="360" w:line="240" w:lineRule="auto"/>
      <w:ind w:firstLine="0" w:firstLineChars="0"/>
      <w:jc w:val="center"/>
    </w:pPr>
    <w:rPr>
      <w:rFonts w:ascii="Arial" w:hAnsi="Arial" w:cs="Arial"/>
      <w:b w:val="0"/>
      <w:sz w:val="32"/>
      <w:szCs w:val="32"/>
    </w:rPr>
  </w:style>
  <w:style w:type="paragraph" w:customStyle="1" w:styleId="71">
    <w:name w:val="目录"/>
    <w:basedOn w:val="56"/>
    <w:next w:val="1"/>
    <w:qFormat/>
    <w:uiPriority w:val="0"/>
    <w:pPr>
      <w:spacing w:after="360" w:line="240" w:lineRule="auto"/>
      <w:jc w:val="center"/>
    </w:pPr>
    <w:rPr>
      <w:rFonts w:ascii="黑体" w:hAnsi="黑体" w:eastAsia="黑体"/>
      <w:b/>
      <w:color w:val="000000" w:themeColor="text1"/>
      <w:lang w:val="zh-CN"/>
      <w14:textFill>
        <w14:solidFill>
          <w14:schemeClr w14:val="tx1"/>
        </w14:solidFill>
      </w14:textFill>
    </w:rPr>
  </w:style>
  <w:style w:type="character" w:customStyle="1" w:styleId="72">
    <w:name w:val="标题 5 字符"/>
    <w:basedOn w:val="30"/>
    <w:link w:val="6"/>
    <w:semiHidden/>
    <w:qFormat/>
    <w:uiPriority w:val="9"/>
    <w:rPr>
      <w:b/>
      <w:bCs/>
      <w:kern w:val="2"/>
      <w:sz w:val="28"/>
      <w:szCs w:val="28"/>
    </w:rPr>
  </w:style>
  <w:style w:type="character" w:customStyle="1" w:styleId="73">
    <w:name w:val="text-only"/>
    <w:basedOn w:val="30"/>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521016-5EF7-4E62-8FD5-8888F631340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11237</Words>
  <Characters>12593</Characters>
  <Lines>592</Lines>
  <Paragraphs>166</Paragraphs>
  <TotalTime>1561</TotalTime>
  <ScaleCrop>false</ScaleCrop>
  <LinksUpToDate>false</LinksUpToDate>
  <CharactersWithSpaces>13308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2025-03-08T08:20:00Z</dcterms:created>
  <dc:creator>ubery_D H</dc:creator>
  <cp:lastModifiedBy>hy1729</cp:lastModifiedBy>
  <cp:lastPrinted>2025-03-25T04:03:00Z</cp:lastPrinted>
  <dcterms:modified xsi:type="dcterms:W3CDTF">2026-06-10T08:16:07Z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zotero-version="6.0.20"&gt;&lt;session id="M9frg4aE"/&gt;&lt;style id="http://www.zotero.org/styles/ieee" locale="zh-CN"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3d0fea02b6c918bc8389f069791390413562ac4dc385d1f8b9ba6a0e768d1ccd</vt:lpwstr>
  </property>
  <property fmtid="{D5CDD505-2E9C-101B-9397-08002B2CF9AE}" pid="5" name="KSOProductBuildVer">
    <vt:lpwstr>2052-12.1.0.25225</vt:lpwstr>
  </property>
  <property fmtid="{D5CDD505-2E9C-101B-9397-08002B2CF9AE}" pid="6" name="ICV">
    <vt:lpwstr>0DE7B34B4B0648309058894FC565C658_13</vt:lpwstr>
  </property>
  <property fmtid="{D5CDD505-2E9C-101B-9397-08002B2CF9AE}" pid="7" name="KSOTemplateDocerSaveRecord">
    <vt:lpwstr>eyJoZGlkIjoiM2VlM2EzZDZkNTM0ZmM5NzZlOTc4NzA3YjQ3MGFkYmYiLCJ1c2VySWQiOiIxMDQwMDk2MzMyIn0=</vt:lpwstr>
  </property>
</Properties>
</file>