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A0C" w:rsidRDefault="00DD4484" w:rsidP="00286AEB">
      <w:pPr>
        <w:pStyle w:val="1"/>
        <w:jc w:val="left"/>
      </w:pPr>
      <w:r>
        <w:rPr>
          <w:rFonts w:hint="eastAsia"/>
        </w:rPr>
        <w:t>质控平台方案设计</w:t>
      </w:r>
    </w:p>
    <w:p w:rsidR="00DD4484" w:rsidRDefault="00DD4484" w:rsidP="00286AEB">
      <w:pPr>
        <w:pStyle w:val="2"/>
        <w:jc w:val="left"/>
      </w:pPr>
      <w:r>
        <w:rPr>
          <w:rFonts w:hint="eastAsia"/>
        </w:rPr>
        <w:t>管理模块</w:t>
      </w:r>
    </w:p>
    <w:p w:rsidR="00DD4484" w:rsidRDefault="00DD4484" w:rsidP="00286AEB">
      <w:pPr>
        <w:pStyle w:val="3"/>
        <w:jc w:val="left"/>
      </w:pPr>
      <w:r>
        <w:rPr>
          <w:rFonts w:hint="eastAsia"/>
        </w:rPr>
        <w:t>用户权限管理</w:t>
      </w:r>
    </w:p>
    <w:p w:rsidR="000C1AEE" w:rsidRDefault="00950087" w:rsidP="00286AEB">
      <w:pPr>
        <w:pStyle w:val="4"/>
        <w:jc w:val="left"/>
      </w:pPr>
      <w:r>
        <w:rPr>
          <w:rFonts w:hint="eastAsia"/>
        </w:rPr>
        <w:t>用户</w:t>
      </w:r>
      <w:r w:rsidR="000C1AEE">
        <w:rPr>
          <w:rFonts w:hint="eastAsia"/>
        </w:rPr>
        <w:t>分类及权限定义</w:t>
      </w:r>
    </w:p>
    <w:p w:rsidR="00950087" w:rsidRDefault="00950087" w:rsidP="00286AEB">
      <w:pPr>
        <w:jc w:val="left"/>
      </w:pPr>
      <w:r>
        <w:rPr>
          <w:rFonts w:hint="eastAsia"/>
        </w:rPr>
        <w:t>质控平台用户分为</w:t>
      </w:r>
      <w:r>
        <w:rPr>
          <w:rFonts w:hint="eastAsia"/>
        </w:rPr>
        <w:t>3</w:t>
      </w:r>
      <w:r>
        <w:rPr>
          <w:rFonts w:hint="eastAsia"/>
        </w:rPr>
        <w:t>类：</w:t>
      </w:r>
    </w:p>
    <w:p w:rsidR="00950087" w:rsidRDefault="00950087" w:rsidP="00286AEB">
      <w:pPr>
        <w:pStyle w:val="a3"/>
        <w:numPr>
          <w:ilvl w:val="0"/>
          <w:numId w:val="1"/>
        </w:numPr>
        <w:ind w:firstLineChars="0"/>
        <w:jc w:val="left"/>
      </w:pPr>
      <w:r>
        <w:rPr>
          <w:rFonts w:hint="eastAsia"/>
        </w:rPr>
        <w:t>账号管理用户</w:t>
      </w:r>
    </w:p>
    <w:p w:rsidR="00950087" w:rsidRDefault="00950087" w:rsidP="00286AEB">
      <w:pPr>
        <w:pStyle w:val="a3"/>
        <w:numPr>
          <w:ilvl w:val="0"/>
          <w:numId w:val="1"/>
        </w:numPr>
        <w:ind w:firstLineChars="0"/>
        <w:jc w:val="left"/>
      </w:pPr>
      <w:r>
        <w:rPr>
          <w:rFonts w:hint="eastAsia"/>
        </w:rPr>
        <w:t>高级管理用户</w:t>
      </w:r>
    </w:p>
    <w:p w:rsidR="00950087" w:rsidRPr="00950087" w:rsidRDefault="00950087" w:rsidP="00286AEB">
      <w:pPr>
        <w:pStyle w:val="a3"/>
        <w:numPr>
          <w:ilvl w:val="0"/>
          <w:numId w:val="1"/>
        </w:numPr>
        <w:ind w:firstLineChars="0"/>
        <w:jc w:val="left"/>
      </w:pPr>
      <w:r>
        <w:rPr>
          <w:rFonts w:hint="eastAsia"/>
        </w:rPr>
        <w:t>普通管理用户</w:t>
      </w:r>
    </w:p>
    <w:p w:rsidR="00DD4484" w:rsidRDefault="00391F1E" w:rsidP="00286AEB">
      <w:pPr>
        <w:pStyle w:val="5"/>
        <w:jc w:val="left"/>
      </w:pPr>
      <w:r>
        <w:rPr>
          <w:rFonts w:hint="eastAsia"/>
        </w:rPr>
        <w:t>账号</w:t>
      </w:r>
      <w:r w:rsidR="00DD4484">
        <w:rPr>
          <w:rFonts w:hint="eastAsia"/>
        </w:rPr>
        <w:t>管理</w:t>
      </w:r>
      <w:r w:rsidR="00950087">
        <w:rPr>
          <w:rFonts w:hint="eastAsia"/>
        </w:rPr>
        <w:t>用户</w:t>
      </w:r>
    </w:p>
    <w:p w:rsidR="00DD4484" w:rsidRDefault="00391F1E" w:rsidP="00286AEB">
      <w:pPr>
        <w:jc w:val="left"/>
      </w:pPr>
      <w:r>
        <w:rPr>
          <w:rFonts w:hint="eastAsia"/>
        </w:rPr>
        <w:t>账号</w:t>
      </w:r>
      <w:r w:rsidR="00DD4484">
        <w:rPr>
          <w:rFonts w:hint="eastAsia"/>
        </w:rPr>
        <w:t>管理</w:t>
      </w:r>
      <w:r w:rsidR="00950087">
        <w:rPr>
          <w:rFonts w:hint="eastAsia"/>
        </w:rPr>
        <w:t>用户</w:t>
      </w:r>
      <w:r>
        <w:rPr>
          <w:rFonts w:hint="eastAsia"/>
        </w:rPr>
        <w:t>为</w:t>
      </w:r>
      <w:r w:rsidR="00DD4484">
        <w:rPr>
          <w:rFonts w:hint="eastAsia"/>
        </w:rPr>
        <w:t>系统固定设置，负责创建其他类型的</w:t>
      </w:r>
      <w:r w:rsidR="00950087">
        <w:rPr>
          <w:rFonts w:hint="eastAsia"/>
        </w:rPr>
        <w:t>用户</w:t>
      </w:r>
      <w:r w:rsidR="00DD4484">
        <w:rPr>
          <w:rFonts w:hint="eastAsia"/>
        </w:rPr>
        <w:t>并设定权限。</w:t>
      </w:r>
    </w:p>
    <w:p w:rsidR="00DD4484" w:rsidRDefault="00950087" w:rsidP="00286AEB">
      <w:pPr>
        <w:pStyle w:val="a3"/>
        <w:numPr>
          <w:ilvl w:val="0"/>
          <w:numId w:val="1"/>
        </w:numPr>
        <w:ind w:firstLineChars="0"/>
        <w:jc w:val="left"/>
      </w:pPr>
      <w:r>
        <w:rPr>
          <w:rFonts w:hint="eastAsia"/>
        </w:rPr>
        <w:t>创建管理用户</w:t>
      </w:r>
      <w:r w:rsidR="002B6534">
        <w:rPr>
          <w:rFonts w:hint="eastAsia"/>
        </w:rPr>
        <w:t>，分为创建高级管理用户账号和普通管理用户账号</w:t>
      </w:r>
      <w:r>
        <w:rPr>
          <w:rFonts w:hint="eastAsia"/>
        </w:rPr>
        <w:t>；</w:t>
      </w:r>
    </w:p>
    <w:p w:rsidR="00950087" w:rsidRDefault="00950087" w:rsidP="00286AEB">
      <w:pPr>
        <w:pStyle w:val="a3"/>
        <w:numPr>
          <w:ilvl w:val="0"/>
          <w:numId w:val="1"/>
        </w:numPr>
        <w:ind w:firstLineChars="0"/>
        <w:jc w:val="left"/>
      </w:pPr>
      <w:r>
        <w:rPr>
          <w:rFonts w:hint="eastAsia"/>
        </w:rPr>
        <w:t>修改用户类型；</w:t>
      </w:r>
    </w:p>
    <w:p w:rsidR="00950087" w:rsidRDefault="00950087" w:rsidP="00286AEB">
      <w:pPr>
        <w:pStyle w:val="5"/>
        <w:jc w:val="left"/>
      </w:pPr>
      <w:r>
        <w:rPr>
          <w:rFonts w:hint="eastAsia"/>
        </w:rPr>
        <w:t>高级管理用户</w:t>
      </w:r>
    </w:p>
    <w:p w:rsidR="00391F1E" w:rsidRPr="00391F1E" w:rsidRDefault="00391F1E" w:rsidP="00286AEB">
      <w:pPr>
        <w:jc w:val="left"/>
      </w:pPr>
      <w:r>
        <w:rPr>
          <w:rFonts w:hint="eastAsia"/>
        </w:rPr>
        <w:t>高级管理用户账号具有全平台的操作权限。</w:t>
      </w:r>
    </w:p>
    <w:p w:rsidR="00325986" w:rsidRDefault="00391F1E" w:rsidP="00286AEB">
      <w:pPr>
        <w:pStyle w:val="5"/>
        <w:jc w:val="left"/>
      </w:pPr>
      <w:r>
        <w:rPr>
          <w:rFonts w:hint="eastAsia"/>
        </w:rPr>
        <w:t>普通管理用户</w:t>
      </w:r>
    </w:p>
    <w:p w:rsidR="00391F1E" w:rsidRDefault="00391F1E" w:rsidP="00286AEB">
      <w:pPr>
        <w:jc w:val="left"/>
      </w:pPr>
      <w:r>
        <w:rPr>
          <w:rFonts w:hint="eastAsia"/>
        </w:rPr>
        <w:t>普通管理用户账号只具有部分操作管理权限（</w:t>
      </w:r>
      <w:r>
        <w:rPr>
          <w:rFonts w:hint="eastAsia"/>
          <w:color w:val="FF0000"/>
        </w:rPr>
        <w:t>具体权限待客户细化</w:t>
      </w:r>
      <w:r>
        <w:rPr>
          <w:rFonts w:hint="eastAsia"/>
        </w:rPr>
        <w:t>）。</w:t>
      </w:r>
    </w:p>
    <w:p w:rsidR="00391F1E" w:rsidRDefault="00391F1E" w:rsidP="00286AEB">
      <w:pPr>
        <w:pStyle w:val="4"/>
        <w:jc w:val="left"/>
      </w:pPr>
      <w:r>
        <w:rPr>
          <w:rFonts w:hint="eastAsia"/>
        </w:rPr>
        <w:t>数据模型</w:t>
      </w:r>
    </w:p>
    <w:tbl>
      <w:tblPr>
        <w:tblStyle w:val="a6"/>
        <w:tblW w:w="0" w:type="auto"/>
        <w:tblLook w:val="04A0" w:firstRow="1" w:lastRow="0" w:firstColumn="1" w:lastColumn="0" w:noHBand="0" w:noVBand="1"/>
      </w:tblPr>
      <w:tblGrid>
        <w:gridCol w:w="1101"/>
        <w:gridCol w:w="2693"/>
        <w:gridCol w:w="4728"/>
      </w:tblGrid>
      <w:tr w:rsidR="003737D7" w:rsidTr="003737D7">
        <w:tc>
          <w:tcPr>
            <w:tcW w:w="1101" w:type="dxa"/>
          </w:tcPr>
          <w:p w:rsidR="003737D7" w:rsidRDefault="003737D7" w:rsidP="00286AEB">
            <w:pPr>
              <w:jc w:val="left"/>
            </w:pPr>
            <w:r>
              <w:rPr>
                <w:rFonts w:hint="eastAsia"/>
              </w:rPr>
              <w:t>名称</w:t>
            </w:r>
          </w:p>
        </w:tc>
        <w:tc>
          <w:tcPr>
            <w:tcW w:w="2693" w:type="dxa"/>
          </w:tcPr>
          <w:p w:rsidR="003737D7" w:rsidRDefault="003737D7" w:rsidP="00286AEB">
            <w:pPr>
              <w:jc w:val="left"/>
            </w:pPr>
            <w:r>
              <w:rPr>
                <w:rFonts w:hint="eastAsia"/>
              </w:rPr>
              <w:t>数据类型</w:t>
            </w:r>
          </w:p>
        </w:tc>
        <w:tc>
          <w:tcPr>
            <w:tcW w:w="4728" w:type="dxa"/>
          </w:tcPr>
          <w:p w:rsidR="003737D7" w:rsidRDefault="003737D7" w:rsidP="00286AEB">
            <w:pPr>
              <w:jc w:val="left"/>
            </w:pPr>
            <w:r>
              <w:rPr>
                <w:rFonts w:hint="eastAsia"/>
              </w:rPr>
              <w:t>说明</w:t>
            </w:r>
          </w:p>
        </w:tc>
      </w:tr>
      <w:tr w:rsidR="003737D7" w:rsidTr="003737D7">
        <w:tc>
          <w:tcPr>
            <w:tcW w:w="1101" w:type="dxa"/>
          </w:tcPr>
          <w:p w:rsidR="003737D7" w:rsidRDefault="003737D7" w:rsidP="00286AEB">
            <w:pPr>
              <w:jc w:val="left"/>
            </w:pPr>
            <w:r>
              <w:t>I</w:t>
            </w:r>
            <w:r>
              <w:rPr>
                <w:rFonts w:hint="eastAsia"/>
              </w:rPr>
              <w:t>d</w:t>
            </w:r>
          </w:p>
        </w:tc>
        <w:tc>
          <w:tcPr>
            <w:tcW w:w="2693" w:type="dxa"/>
          </w:tcPr>
          <w:p w:rsidR="003737D7" w:rsidRDefault="003737D7" w:rsidP="00286AEB">
            <w:pPr>
              <w:jc w:val="left"/>
            </w:pPr>
            <w:r>
              <w:t>I</w:t>
            </w:r>
            <w:r>
              <w:rPr>
                <w:rFonts w:hint="eastAsia"/>
              </w:rPr>
              <w:t xml:space="preserve">nt32, auto </w:t>
            </w:r>
            <w:proofErr w:type="spellStart"/>
            <w:r>
              <w:rPr>
                <w:rFonts w:hint="eastAsia"/>
              </w:rPr>
              <w:t>inc</w:t>
            </w:r>
            <w:proofErr w:type="spellEnd"/>
          </w:p>
        </w:tc>
        <w:tc>
          <w:tcPr>
            <w:tcW w:w="4728" w:type="dxa"/>
          </w:tcPr>
          <w:p w:rsidR="003737D7" w:rsidRDefault="003737D7" w:rsidP="00286AEB">
            <w:pPr>
              <w:jc w:val="left"/>
            </w:pPr>
            <w:r>
              <w:rPr>
                <w:rFonts w:hint="eastAsia"/>
              </w:rPr>
              <w:t>账号数据库表内主键</w:t>
            </w:r>
          </w:p>
        </w:tc>
      </w:tr>
      <w:tr w:rsidR="003737D7" w:rsidTr="003737D7">
        <w:tc>
          <w:tcPr>
            <w:tcW w:w="1101" w:type="dxa"/>
          </w:tcPr>
          <w:p w:rsidR="003737D7" w:rsidRDefault="003737D7" w:rsidP="00286AEB">
            <w:pPr>
              <w:jc w:val="left"/>
            </w:pPr>
            <w:r>
              <w:t>N</w:t>
            </w:r>
            <w:r>
              <w:rPr>
                <w:rFonts w:hint="eastAsia"/>
              </w:rPr>
              <w:t>ame</w:t>
            </w:r>
          </w:p>
        </w:tc>
        <w:tc>
          <w:tcPr>
            <w:tcW w:w="2693" w:type="dxa"/>
          </w:tcPr>
          <w:p w:rsidR="003737D7" w:rsidRDefault="003737D7" w:rsidP="00286AEB">
            <w:pPr>
              <w:jc w:val="left"/>
            </w:pPr>
            <w:r>
              <w:t>C</w:t>
            </w:r>
            <w:r>
              <w:rPr>
                <w:rFonts w:hint="eastAsia"/>
              </w:rPr>
              <w:t>har(256), unique, not null</w:t>
            </w:r>
          </w:p>
        </w:tc>
        <w:tc>
          <w:tcPr>
            <w:tcW w:w="4728" w:type="dxa"/>
          </w:tcPr>
          <w:p w:rsidR="003737D7" w:rsidRDefault="003737D7" w:rsidP="00286AEB">
            <w:pPr>
              <w:jc w:val="left"/>
            </w:pPr>
            <w:r>
              <w:rPr>
                <w:rFonts w:hint="eastAsia"/>
              </w:rPr>
              <w:t>用户名</w:t>
            </w:r>
          </w:p>
        </w:tc>
      </w:tr>
      <w:tr w:rsidR="003737D7" w:rsidTr="003737D7">
        <w:tc>
          <w:tcPr>
            <w:tcW w:w="1101" w:type="dxa"/>
          </w:tcPr>
          <w:p w:rsidR="003737D7" w:rsidRDefault="003737D7" w:rsidP="00286AEB">
            <w:pPr>
              <w:jc w:val="left"/>
            </w:pPr>
            <w:r>
              <w:t>P</w:t>
            </w:r>
            <w:r>
              <w:rPr>
                <w:rFonts w:hint="eastAsia"/>
              </w:rPr>
              <w:t>assword</w:t>
            </w:r>
          </w:p>
        </w:tc>
        <w:tc>
          <w:tcPr>
            <w:tcW w:w="2693" w:type="dxa"/>
          </w:tcPr>
          <w:p w:rsidR="003737D7" w:rsidRDefault="003737D7" w:rsidP="00286AEB">
            <w:pPr>
              <w:jc w:val="left"/>
            </w:pPr>
            <w:r>
              <w:t>C</w:t>
            </w:r>
            <w:r>
              <w:rPr>
                <w:rFonts w:hint="eastAsia"/>
              </w:rPr>
              <w:t>har(64), not null</w:t>
            </w:r>
          </w:p>
        </w:tc>
        <w:tc>
          <w:tcPr>
            <w:tcW w:w="4728" w:type="dxa"/>
          </w:tcPr>
          <w:p w:rsidR="003737D7" w:rsidRDefault="003737D7" w:rsidP="00286AEB">
            <w:pPr>
              <w:jc w:val="left"/>
            </w:pPr>
            <w:r>
              <w:rPr>
                <w:rFonts w:hint="eastAsia"/>
              </w:rPr>
              <w:t>用户密码</w:t>
            </w:r>
          </w:p>
        </w:tc>
      </w:tr>
      <w:tr w:rsidR="003737D7" w:rsidTr="003737D7">
        <w:tc>
          <w:tcPr>
            <w:tcW w:w="1101" w:type="dxa"/>
          </w:tcPr>
          <w:p w:rsidR="003737D7" w:rsidRDefault="003737D7" w:rsidP="00286AEB">
            <w:pPr>
              <w:jc w:val="left"/>
            </w:pPr>
            <w:proofErr w:type="spellStart"/>
            <w:r>
              <w:t>A</w:t>
            </w:r>
            <w:r>
              <w:rPr>
                <w:rFonts w:hint="eastAsia"/>
              </w:rPr>
              <w:t>uth</w:t>
            </w:r>
            <w:proofErr w:type="spellEnd"/>
          </w:p>
        </w:tc>
        <w:tc>
          <w:tcPr>
            <w:tcW w:w="2693" w:type="dxa"/>
          </w:tcPr>
          <w:p w:rsidR="003737D7" w:rsidRDefault="003737D7" w:rsidP="00286AEB">
            <w:pPr>
              <w:jc w:val="left"/>
            </w:pPr>
            <w:proofErr w:type="spellStart"/>
            <w:r>
              <w:t>I</w:t>
            </w:r>
            <w:r>
              <w:rPr>
                <w:rFonts w:hint="eastAsia"/>
              </w:rPr>
              <w:t>nt</w:t>
            </w:r>
            <w:proofErr w:type="spellEnd"/>
            <w:r>
              <w:rPr>
                <w:rFonts w:hint="eastAsia"/>
              </w:rPr>
              <w:t>(16), default 2, not null</w:t>
            </w:r>
          </w:p>
        </w:tc>
        <w:tc>
          <w:tcPr>
            <w:tcW w:w="4728" w:type="dxa"/>
          </w:tcPr>
          <w:p w:rsidR="003737D7" w:rsidRPr="003737D7" w:rsidRDefault="003737D7" w:rsidP="00286AEB">
            <w:pPr>
              <w:jc w:val="left"/>
            </w:pPr>
            <w:r>
              <w:rPr>
                <w:rFonts w:hint="eastAsia"/>
              </w:rPr>
              <w:t>用户权限，账号管理用户权限为</w:t>
            </w:r>
            <w:r>
              <w:rPr>
                <w:rFonts w:hint="eastAsia"/>
              </w:rPr>
              <w:t>0</w:t>
            </w:r>
            <w:r>
              <w:rPr>
                <w:rFonts w:hint="eastAsia"/>
              </w:rPr>
              <w:t>，高级管理用户权限为</w:t>
            </w:r>
            <w:r>
              <w:rPr>
                <w:rFonts w:hint="eastAsia"/>
              </w:rPr>
              <w:t>1</w:t>
            </w:r>
            <w:r>
              <w:rPr>
                <w:rFonts w:hint="eastAsia"/>
              </w:rPr>
              <w:t>，普通管理用户权限为</w:t>
            </w:r>
            <w:r>
              <w:rPr>
                <w:rFonts w:hint="eastAsia"/>
              </w:rPr>
              <w:t>2</w:t>
            </w:r>
          </w:p>
        </w:tc>
      </w:tr>
      <w:tr w:rsidR="00E50619" w:rsidTr="003737D7">
        <w:tc>
          <w:tcPr>
            <w:tcW w:w="1101" w:type="dxa"/>
          </w:tcPr>
          <w:p w:rsidR="00E50619" w:rsidRDefault="00E50619" w:rsidP="00286AEB">
            <w:pPr>
              <w:jc w:val="left"/>
            </w:pPr>
            <w:proofErr w:type="spellStart"/>
            <w:r>
              <w:lastRenderedPageBreak/>
              <w:t>L</w:t>
            </w:r>
            <w:r>
              <w:rPr>
                <w:rFonts w:hint="eastAsia"/>
              </w:rPr>
              <w:t>ast_login</w:t>
            </w:r>
            <w:proofErr w:type="spellEnd"/>
          </w:p>
        </w:tc>
        <w:tc>
          <w:tcPr>
            <w:tcW w:w="2693" w:type="dxa"/>
          </w:tcPr>
          <w:p w:rsidR="00E50619" w:rsidRDefault="00E50619" w:rsidP="00286AEB">
            <w:pPr>
              <w:jc w:val="left"/>
            </w:pPr>
            <w:r>
              <w:rPr>
                <w:rFonts w:hint="eastAsia"/>
              </w:rPr>
              <w:t>DATE, not null</w:t>
            </w:r>
          </w:p>
        </w:tc>
        <w:tc>
          <w:tcPr>
            <w:tcW w:w="4728" w:type="dxa"/>
          </w:tcPr>
          <w:p w:rsidR="00E50619" w:rsidRDefault="00E50619" w:rsidP="00286AEB">
            <w:pPr>
              <w:jc w:val="left"/>
            </w:pPr>
          </w:p>
        </w:tc>
      </w:tr>
      <w:tr w:rsidR="00E50619" w:rsidTr="003737D7">
        <w:tc>
          <w:tcPr>
            <w:tcW w:w="1101" w:type="dxa"/>
          </w:tcPr>
          <w:p w:rsidR="00E50619" w:rsidRDefault="00E50619" w:rsidP="00286AEB">
            <w:pPr>
              <w:jc w:val="left"/>
            </w:pPr>
            <w:r>
              <w:t>C</w:t>
            </w:r>
            <w:r>
              <w:rPr>
                <w:rFonts w:hint="eastAsia"/>
              </w:rPr>
              <w:t>reate</w:t>
            </w:r>
          </w:p>
        </w:tc>
        <w:tc>
          <w:tcPr>
            <w:tcW w:w="2693" w:type="dxa"/>
          </w:tcPr>
          <w:p w:rsidR="00E50619" w:rsidRDefault="00E50619" w:rsidP="00286AEB">
            <w:pPr>
              <w:jc w:val="left"/>
            </w:pPr>
            <w:r>
              <w:rPr>
                <w:rFonts w:hint="eastAsia"/>
              </w:rPr>
              <w:t>DATE, not null</w:t>
            </w:r>
          </w:p>
        </w:tc>
        <w:tc>
          <w:tcPr>
            <w:tcW w:w="4728" w:type="dxa"/>
          </w:tcPr>
          <w:p w:rsidR="00E50619" w:rsidRDefault="00E50619" w:rsidP="00286AEB">
            <w:pPr>
              <w:jc w:val="left"/>
            </w:pPr>
          </w:p>
        </w:tc>
      </w:tr>
    </w:tbl>
    <w:p w:rsidR="00391F1E" w:rsidRDefault="003737D7" w:rsidP="00286AEB">
      <w:pPr>
        <w:pStyle w:val="4"/>
        <w:jc w:val="left"/>
      </w:pPr>
      <w:r>
        <w:rPr>
          <w:rFonts w:hint="eastAsia"/>
        </w:rPr>
        <w:t>平台接口描述</w:t>
      </w:r>
    </w:p>
    <w:p w:rsidR="003737D7" w:rsidRDefault="003737D7" w:rsidP="00286AEB">
      <w:pPr>
        <w:pStyle w:val="5"/>
        <w:jc w:val="left"/>
      </w:pPr>
      <w:r>
        <w:rPr>
          <w:rFonts w:hint="eastAsia"/>
        </w:rPr>
        <w:t>账号管理用户</w:t>
      </w:r>
    </w:p>
    <w:p w:rsidR="003737D7" w:rsidRDefault="006C56E4" w:rsidP="00286AEB">
      <w:pPr>
        <w:pStyle w:val="6"/>
        <w:jc w:val="left"/>
      </w:pPr>
      <w:r>
        <w:rPr>
          <w:rFonts w:hint="eastAsia"/>
        </w:rPr>
        <w:t>登录界面</w:t>
      </w:r>
    </w:p>
    <w:p w:rsidR="004D7878" w:rsidRDefault="004D7878" w:rsidP="004D7878">
      <w:r>
        <w:rPr>
          <w:noProof/>
        </w:rPr>
        <w:drawing>
          <wp:inline distT="0" distB="0" distL="0" distR="0">
            <wp:extent cx="5274310" cy="21278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录界面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127885"/>
                    </a:xfrm>
                    <a:prstGeom prst="rect">
                      <a:avLst/>
                    </a:prstGeom>
                  </pic:spPr>
                </pic:pic>
              </a:graphicData>
            </a:graphic>
          </wp:inline>
        </w:drawing>
      </w:r>
    </w:p>
    <w:p w:rsidR="006C56E4" w:rsidRDefault="006C56E4" w:rsidP="004D7878">
      <w:pPr>
        <w:pStyle w:val="6"/>
        <w:jc w:val="left"/>
      </w:pPr>
      <w:r>
        <w:rPr>
          <w:rFonts w:hint="eastAsia"/>
        </w:rPr>
        <w:t>账号管理界面</w:t>
      </w:r>
    </w:p>
    <w:p w:rsidR="004D7878" w:rsidRDefault="001668D2" w:rsidP="004D7878">
      <w:pPr>
        <w:rPr>
          <w:rFonts w:hint="eastAsia"/>
        </w:rPr>
      </w:pPr>
      <w:r>
        <w:rPr>
          <w:noProof/>
        </w:rPr>
        <w:drawing>
          <wp:inline distT="0" distB="0" distL="0" distR="0" wp14:anchorId="7B12D21E" wp14:editId="3D5624C8">
            <wp:extent cx="5274310" cy="2856918"/>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856918"/>
                    </a:xfrm>
                    <a:prstGeom prst="rect">
                      <a:avLst/>
                    </a:prstGeom>
                  </pic:spPr>
                </pic:pic>
              </a:graphicData>
            </a:graphic>
          </wp:inline>
        </w:drawing>
      </w:r>
    </w:p>
    <w:p w:rsidR="00395483" w:rsidRDefault="00395483" w:rsidP="004D7878">
      <w:r>
        <w:rPr>
          <w:noProof/>
        </w:rPr>
        <w:lastRenderedPageBreak/>
        <w:drawing>
          <wp:inline distT="0" distB="0" distL="0" distR="0" wp14:anchorId="65F857E1" wp14:editId="3A0F4A4B">
            <wp:extent cx="5274310" cy="2856918"/>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856918"/>
                    </a:xfrm>
                    <a:prstGeom prst="rect">
                      <a:avLst/>
                    </a:prstGeom>
                  </pic:spPr>
                </pic:pic>
              </a:graphicData>
            </a:graphic>
          </wp:inline>
        </w:drawing>
      </w:r>
    </w:p>
    <w:p w:rsidR="004D7878" w:rsidRPr="004D7878" w:rsidRDefault="006C56E4" w:rsidP="00395483">
      <w:pPr>
        <w:pStyle w:val="5"/>
        <w:jc w:val="left"/>
      </w:pPr>
      <w:r>
        <w:rPr>
          <w:rFonts w:hint="eastAsia"/>
        </w:rPr>
        <w:t>高级管理用户</w:t>
      </w:r>
    </w:p>
    <w:p w:rsidR="004D7878" w:rsidRPr="004D7878" w:rsidRDefault="006C56E4" w:rsidP="00395483">
      <w:pPr>
        <w:pStyle w:val="6"/>
        <w:jc w:val="left"/>
      </w:pPr>
      <w:r>
        <w:rPr>
          <w:rFonts w:hint="eastAsia"/>
        </w:rPr>
        <w:t>登录界面</w:t>
      </w:r>
    </w:p>
    <w:p w:rsidR="004D7878" w:rsidRPr="004D7878" w:rsidRDefault="006C56E4" w:rsidP="00395483">
      <w:pPr>
        <w:pStyle w:val="6"/>
        <w:jc w:val="left"/>
      </w:pPr>
      <w:r>
        <w:rPr>
          <w:rFonts w:hint="eastAsia"/>
        </w:rPr>
        <w:t>内容管理界面</w:t>
      </w:r>
    </w:p>
    <w:p w:rsidR="004D7878" w:rsidRPr="004D7878" w:rsidRDefault="006C56E4" w:rsidP="00395483">
      <w:pPr>
        <w:pStyle w:val="5"/>
        <w:jc w:val="left"/>
      </w:pPr>
      <w:r>
        <w:rPr>
          <w:rFonts w:hint="eastAsia"/>
        </w:rPr>
        <w:t>普通管理用户</w:t>
      </w:r>
    </w:p>
    <w:p w:rsidR="004D7878" w:rsidRPr="004D7878" w:rsidRDefault="006C56E4" w:rsidP="00395483">
      <w:pPr>
        <w:pStyle w:val="6"/>
        <w:jc w:val="left"/>
      </w:pPr>
      <w:r>
        <w:rPr>
          <w:rFonts w:hint="eastAsia"/>
        </w:rPr>
        <w:t>登录界面</w:t>
      </w:r>
    </w:p>
    <w:p w:rsidR="004D7878" w:rsidRPr="004D7878" w:rsidRDefault="006C56E4" w:rsidP="00395483">
      <w:pPr>
        <w:pStyle w:val="6"/>
        <w:jc w:val="left"/>
      </w:pPr>
      <w:r>
        <w:rPr>
          <w:rFonts w:hint="eastAsia"/>
        </w:rPr>
        <w:t>用户管理界面</w:t>
      </w:r>
    </w:p>
    <w:p w:rsidR="006C56E4" w:rsidRDefault="006C56E4" w:rsidP="00286AEB">
      <w:pPr>
        <w:pStyle w:val="3"/>
        <w:jc w:val="left"/>
      </w:pPr>
      <w:r>
        <w:rPr>
          <w:rFonts w:hint="eastAsia"/>
        </w:rPr>
        <w:t>仪器研发管理</w:t>
      </w:r>
    </w:p>
    <w:p w:rsidR="004D7878" w:rsidRPr="004D7878" w:rsidRDefault="004D7878" w:rsidP="004D7878"/>
    <w:p w:rsidR="004D7878" w:rsidRPr="004D7878" w:rsidRDefault="006C56E4" w:rsidP="007F5BC8">
      <w:pPr>
        <w:pStyle w:val="4"/>
        <w:jc w:val="left"/>
      </w:pPr>
      <w:r>
        <w:rPr>
          <w:rFonts w:hint="eastAsia"/>
        </w:rPr>
        <w:t>数据模型</w:t>
      </w:r>
    </w:p>
    <w:p w:rsidR="00FB7D77" w:rsidRDefault="00FB7D77" w:rsidP="00286AEB">
      <w:pPr>
        <w:pStyle w:val="5"/>
        <w:jc w:val="left"/>
      </w:pPr>
      <w:r>
        <w:rPr>
          <w:rFonts w:hint="eastAsia"/>
        </w:rPr>
        <w:t>仪器研发数据</w:t>
      </w:r>
    </w:p>
    <w:p w:rsidR="00166A31" w:rsidRPr="00166A31" w:rsidRDefault="00166A31" w:rsidP="00166A31">
      <w:r>
        <w:rPr>
          <w:rFonts w:hint="eastAsia"/>
        </w:rPr>
        <w:t>表名：</w:t>
      </w:r>
      <w:r>
        <w:rPr>
          <w:rFonts w:hint="eastAsia"/>
        </w:rPr>
        <w:t xml:space="preserve"> </w:t>
      </w:r>
      <w:proofErr w:type="spellStart"/>
      <w:r w:rsidR="008A629C">
        <w:t>instrument</w:t>
      </w:r>
      <w:r w:rsidR="008A629C">
        <w:rPr>
          <w:rFonts w:hint="eastAsia"/>
        </w:rPr>
        <w:t>_dev</w:t>
      </w:r>
      <w:proofErr w:type="spellEnd"/>
    </w:p>
    <w:tbl>
      <w:tblPr>
        <w:tblStyle w:val="a6"/>
        <w:tblW w:w="0" w:type="auto"/>
        <w:tblLook w:val="04A0" w:firstRow="1" w:lastRow="0" w:firstColumn="1" w:lastColumn="0" w:noHBand="0" w:noVBand="1"/>
      </w:tblPr>
      <w:tblGrid>
        <w:gridCol w:w="1517"/>
        <w:gridCol w:w="2966"/>
        <w:gridCol w:w="4039"/>
      </w:tblGrid>
      <w:tr w:rsidR="00286AEB" w:rsidTr="009C3B28">
        <w:tc>
          <w:tcPr>
            <w:tcW w:w="1517" w:type="dxa"/>
            <w:vAlign w:val="center"/>
          </w:tcPr>
          <w:p w:rsidR="006C56E4" w:rsidRDefault="006C56E4" w:rsidP="00286AEB">
            <w:pPr>
              <w:jc w:val="left"/>
            </w:pPr>
            <w:r>
              <w:rPr>
                <w:rFonts w:hint="eastAsia"/>
              </w:rPr>
              <w:t>名称</w:t>
            </w:r>
          </w:p>
        </w:tc>
        <w:tc>
          <w:tcPr>
            <w:tcW w:w="2966" w:type="dxa"/>
            <w:vAlign w:val="center"/>
          </w:tcPr>
          <w:p w:rsidR="006C56E4" w:rsidRDefault="006C56E4" w:rsidP="00286AEB">
            <w:pPr>
              <w:jc w:val="left"/>
            </w:pPr>
            <w:r>
              <w:rPr>
                <w:rFonts w:hint="eastAsia"/>
              </w:rPr>
              <w:t>类型</w:t>
            </w:r>
          </w:p>
        </w:tc>
        <w:tc>
          <w:tcPr>
            <w:tcW w:w="4039" w:type="dxa"/>
            <w:vAlign w:val="center"/>
          </w:tcPr>
          <w:p w:rsidR="006C56E4" w:rsidRDefault="006C56E4" w:rsidP="00286AEB">
            <w:pPr>
              <w:jc w:val="left"/>
            </w:pPr>
            <w:r>
              <w:rPr>
                <w:rFonts w:hint="eastAsia"/>
              </w:rPr>
              <w:t>说明</w:t>
            </w:r>
          </w:p>
        </w:tc>
      </w:tr>
      <w:tr w:rsidR="00286AEB" w:rsidTr="009C3B28">
        <w:tc>
          <w:tcPr>
            <w:tcW w:w="1517" w:type="dxa"/>
            <w:vAlign w:val="center"/>
          </w:tcPr>
          <w:p w:rsidR="006C56E4" w:rsidRDefault="001E2BC8" w:rsidP="00286AEB">
            <w:pPr>
              <w:jc w:val="left"/>
            </w:pPr>
            <w:r>
              <w:rPr>
                <w:rFonts w:hint="eastAsia"/>
              </w:rPr>
              <w:t>i</w:t>
            </w:r>
            <w:r w:rsidR="006C56E4">
              <w:rPr>
                <w:rFonts w:hint="eastAsia"/>
              </w:rPr>
              <w:t>d</w:t>
            </w:r>
          </w:p>
        </w:tc>
        <w:tc>
          <w:tcPr>
            <w:tcW w:w="2966" w:type="dxa"/>
            <w:vAlign w:val="center"/>
          </w:tcPr>
          <w:p w:rsidR="006C56E4" w:rsidRDefault="001E2BC8" w:rsidP="00286AEB">
            <w:pPr>
              <w:jc w:val="left"/>
            </w:pPr>
            <w:r>
              <w:t>INT</w:t>
            </w:r>
            <w:r w:rsidR="006C56E4">
              <w:rPr>
                <w:rFonts w:hint="eastAsia"/>
              </w:rPr>
              <w:t xml:space="preserve">, auto </w:t>
            </w:r>
            <w:proofErr w:type="spellStart"/>
            <w:r w:rsidR="006C56E4">
              <w:rPr>
                <w:rFonts w:hint="eastAsia"/>
              </w:rPr>
              <w:t>inc</w:t>
            </w:r>
            <w:proofErr w:type="spellEnd"/>
          </w:p>
        </w:tc>
        <w:tc>
          <w:tcPr>
            <w:tcW w:w="4039" w:type="dxa"/>
            <w:vAlign w:val="center"/>
          </w:tcPr>
          <w:p w:rsidR="006C56E4" w:rsidRDefault="006C56E4" w:rsidP="00286AEB">
            <w:pPr>
              <w:jc w:val="left"/>
            </w:pPr>
            <w:r>
              <w:rPr>
                <w:rFonts w:hint="eastAsia"/>
              </w:rPr>
              <w:t>仪器研发管理主键</w:t>
            </w:r>
          </w:p>
        </w:tc>
      </w:tr>
      <w:tr w:rsidR="00286AEB" w:rsidTr="009C3B28">
        <w:tc>
          <w:tcPr>
            <w:tcW w:w="1517" w:type="dxa"/>
            <w:vAlign w:val="center"/>
          </w:tcPr>
          <w:p w:rsidR="006C56E4" w:rsidRDefault="001E2BC8" w:rsidP="00286AEB">
            <w:pPr>
              <w:jc w:val="left"/>
            </w:pPr>
            <w:r>
              <w:rPr>
                <w:rFonts w:hint="eastAsia"/>
              </w:rPr>
              <w:lastRenderedPageBreak/>
              <w:t>n</w:t>
            </w:r>
            <w:r w:rsidR="006C56E4">
              <w:rPr>
                <w:rFonts w:hint="eastAsia"/>
              </w:rPr>
              <w:t>ame</w:t>
            </w:r>
          </w:p>
        </w:tc>
        <w:tc>
          <w:tcPr>
            <w:tcW w:w="2966" w:type="dxa"/>
            <w:vAlign w:val="center"/>
          </w:tcPr>
          <w:p w:rsidR="006C56E4" w:rsidRDefault="001E2BC8" w:rsidP="00286AEB">
            <w:pPr>
              <w:jc w:val="left"/>
            </w:pPr>
            <w:r>
              <w:t>VARCHAR</w:t>
            </w:r>
            <w:r w:rsidR="006C56E4">
              <w:rPr>
                <w:rFonts w:hint="eastAsia"/>
              </w:rPr>
              <w:t>(256), unique, not null</w:t>
            </w:r>
          </w:p>
        </w:tc>
        <w:tc>
          <w:tcPr>
            <w:tcW w:w="4039" w:type="dxa"/>
            <w:vAlign w:val="center"/>
          </w:tcPr>
          <w:p w:rsidR="006C56E4" w:rsidRDefault="006C56E4" w:rsidP="00286AEB">
            <w:pPr>
              <w:jc w:val="left"/>
            </w:pPr>
            <w:r>
              <w:rPr>
                <w:rFonts w:hint="eastAsia"/>
              </w:rPr>
              <w:t>仪器名称</w:t>
            </w:r>
            <w:r w:rsidR="001E2BC8">
              <w:rPr>
                <w:rFonts w:hint="eastAsia"/>
              </w:rPr>
              <w:t>，长度不超过</w:t>
            </w:r>
            <w:r w:rsidR="001E2BC8">
              <w:rPr>
                <w:rFonts w:hint="eastAsia"/>
              </w:rPr>
              <w:t>256</w:t>
            </w:r>
            <w:r w:rsidR="001E2BC8">
              <w:rPr>
                <w:rFonts w:hint="eastAsia"/>
              </w:rPr>
              <w:t>字符</w:t>
            </w:r>
            <w:r w:rsidR="00286AEB">
              <w:rPr>
                <w:rFonts w:hint="eastAsia"/>
              </w:rPr>
              <w:t>，不可为空</w:t>
            </w:r>
          </w:p>
        </w:tc>
      </w:tr>
      <w:tr w:rsidR="00286AEB" w:rsidTr="009C3B28">
        <w:tc>
          <w:tcPr>
            <w:tcW w:w="1517" w:type="dxa"/>
            <w:vAlign w:val="center"/>
          </w:tcPr>
          <w:p w:rsidR="006C56E4" w:rsidRDefault="001E2BC8" w:rsidP="00286AEB">
            <w:pPr>
              <w:jc w:val="left"/>
            </w:pPr>
            <w:r>
              <w:rPr>
                <w:rFonts w:hint="eastAsia"/>
              </w:rPr>
              <w:t>m</w:t>
            </w:r>
            <w:r w:rsidR="006C56E4">
              <w:rPr>
                <w:rFonts w:hint="eastAsia"/>
              </w:rPr>
              <w:t>odel</w:t>
            </w:r>
          </w:p>
        </w:tc>
        <w:tc>
          <w:tcPr>
            <w:tcW w:w="2966" w:type="dxa"/>
            <w:vAlign w:val="center"/>
          </w:tcPr>
          <w:p w:rsidR="006C56E4" w:rsidRDefault="001E2BC8" w:rsidP="00286AEB">
            <w:pPr>
              <w:jc w:val="left"/>
            </w:pPr>
            <w:r>
              <w:t>VARCHAR</w:t>
            </w:r>
            <w:r>
              <w:rPr>
                <w:rFonts w:hint="eastAsia"/>
              </w:rPr>
              <w:t>(256), unique, not null</w:t>
            </w:r>
          </w:p>
        </w:tc>
        <w:tc>
          <w:tcPr>
            <w:tcW w:w="4039" w:type="dxa"/>
            <w:vAlign w:val="center"/>
          </w:tcPr>
          <w:p w:rsidR="006C56E4" w:rsidRDefault="001E2BC8" w:rsidP="00286AEB">
            <w:pPr>
              <w:jc w:val="left"/>
            </w:pPr>
            <w:r>
              <w:rPr>
                <w:rFonts w:hint="eastAsia"/>
              </w:rPr>
              <w:t>仪器型号，长度不超过</w:t>
            </w:r>
            <w:r>
              <w:rPr>
                <w:rFonts w:hint="eastAsia"/>
              </w:rPr>
              <w:t>256</w:t>
            </w:r>
            <w:r>
              <w:rPr>
                <w:rFonts w:hint="eastAsia"/>
              </w:rPr>
              <w:t>字符</w:t>
            </w:r>
            <w:r w:rsidR="00286AEB">
              <w:rPr>
                <w:rFonts w:hint="eastAsia"/>
              </w:rPr>
              <w:t>，不可为空</w:t>
            </w:r>
          </w:p>
        </w:tc>
      </w:tr>
      <w:tr w:rsidR="00286AEB" w:rsidTr="009C3B28">
        <w:tc>
          <w:tcPr>
            <w:tcW w:w="1517" w:type="dxa"/>
            <w:vAlign w:val="center"/>
          </w:tcPr>
          <w:p w:rsidR="006C56E4" w:rsidRDefault="001E2BC8" w:rsidP="00286AEB">
            <w:pPr>
              <w:jc w:val="left"/>
            </w:pPr>
            <w:r>
              <w:rPr>
                <w:rFonts w:hint="eastAsia"/>
              </w:rPr>
              <w:t>date</w:t>
            </w:r>
          </w:p>
        </w:tc>
        <w:tc>
          <w:tcPr>
            <w:tcW w:w="2966" w:type="dxa"/>
            <w:vAlign w:val="center"/>
          </w:tcPr>
          <w:p w:rsidR="006C56E4" w:rsidRDefault="001E2BC8" w:rsidP="00286AEB">
            <w:pPr>
              <w:jc w:val="left"/>
            </w:pPr>
            <w:r>
              <w:rPr>
                <w:rFonts w:hint="eastAsia"/>
              </w:rPr>
              <w:t>DATE, not null</w:t>
            </w:r>
          </w:p>
        </w:tc>
        <w:tc>
          <w:tcPr>
            <w:tcW w:w="4039" w:type="dxa"/>
            <w:vAlign w:val="center"/>
          </w:tcPr>
          <w:p w:rsidR="006C56E4" w:rsidRDefault="001E2BC8" w:rsidP="00286AEB">
            <w:pPr>
              <w:jc w:val="left"/>
            </w:pPr>
            <w:r>
              <w:rPr>
                <w:rFonts w:hint="eastAsia"/>
              </w:rPr>
              <w:t>仪器</w:t>
            </w:r>
            <w:r w:rsidRPr="001E2BC8">
              <w:rPr>
                <w:rFonts w:hint="eastAsia"/>
                <w:b/>
              </w:rPr>
              <w:t>首次</w:t>
            </w:r>
            <w:r>
              <w:rPr>
                <w:rFonts w:hint="eastAsia"/>
              </w:rPr>
              <w:t>出厂日期，不修改，选择指定日期</w:t>
            </w:r>
            <w:r w:rsidR="00286AEB">
              <w:rPr>
                <w:rFonts w:hint="eastAsia"/>
              </w:rPr>
              <w:t>，不可为空</w:t>
            </w:r>
          </w:p>
        </w:tc>
      </w:tr>
      <w:tr w:rsidR="00286AEB" w:rsidTr="009C3B28">
        <w:tc>
          <w:tcPr>
            <w:tcW w:w="1517" w:type="dxa"/>
            <w:vAlign w:val="center"/>
          </w:tcPr>
          <w:p w:rsidR="006C56E4" w:rsidRDefault="001E2BC8" w:rsidP="00286AEB">
            <w:pPr>
              <w:jc w:val="left"/>
            </w:pPr>
            <w:r>
              <w:rPr>
                <w:rFonts w:hint="eastAsia"/>
              </w:rPr>
              <w:t>methodology</w:t>
            </w:r>
          </w:p>
        </w:tc>
        <w:tc>
          <w:tcPr>
            <w:tcW w:w="2966" w:type="dxa"/>
            <w:vAlign w:val="center"/>
          </w:tcPr>
          <w:p w:rsidR="006C56E4" w:rsidRDefault="001E2BC8" w:rsidP="00286AEB">
            <w:pPr>
              <w:jc w:val="left"/>
            </w:pPr>
            <w:r>
              <w:t>VARCHAR</w:t>
            </w:r>
            <w:r>
              <w:rPr>
                <w:rFonts w:hint="eastAsia"/>
              </w:rPr>
              <w:t>(256), not null</w:t>
            </w:r>
          </w:p>
        </w:tc>
        <w:tc>
          <w:tcPr>
            <w:tcW w:w="4039" w:type="dxa"/>
            <w:vAlign w:val="center"/>
          </w:tcPr>
          <w:p w:rsidR="006C56E4" w:rsidRDefault="001E2BC8" w:rsidP="00286AEB">
            <w:pPr>
              <w:jc w:val="left"/>
            </w:pPr>
            <w:r>
              <w:rPr>
                <w:rFonts w:hint="eastAsia"/>
              </w:rPr>
              <w:t>方法学，长度不超过</w:t>
            </w:r>
            <w:r>
              <w:rPr>
                <w:rFonts w:hint="eastAsia"/>
              </w:rPr>
              <w:t>256</w:t>
            </w:r>
            <w:r>
              <w:rPr>
                <w:rFonts w:hint="eastAsia"/>
              </w:rPr>
              <w:t>字符</w:t>
            </w:r>
            <w:r w:rsidR="00286AEB">
              <w:rPr>
                <w:rFonts w:hint="eastAsia"/>
              </w:rPr>
              <w:t>，不可为空</w:t>
            </w:r>
          </w:p>
        </w:tc>
      </w:tr>
      <w:tr w:rsidR="00286AEB" w:rsidRPr="001E2BC8" w:rsidTr="009C3B28">
        <w:tc>
          <w:tcPr>
            <w:tcW w:w="1517" w:type="dxa"/>
            <w:vAlign w:val="center"/>
          </w:tcPr>
          <w:p w:rsidR="001E2BC8" w:rsidRDefault="001E2BC8" w:rsidP="00286AEB">
            <w:pPr>
              <w:jc w:val="left"/>
            </w:pPr>
            <w:proofErr w:type="spellStart"/>
            <w:r>
              <w:rPr>
                <w:rFonts w:hint="eastAsia"/>
              </w:rPr>
              <w:t>hw_version</w:t>
            </w:r>
            <w:proofErr w:type="spellEnd"/>
          </w:p>
        </w:tc>
        <w:tc>
          <w:tcPr>
            <w:tcW w:w="2966" w:type="dxa"/>
            <w:vAlign w:val="center"/>
          </w:tcPr>
          <w:p w:rsidR="001E2BC8" w:rsidRDefault="00DE6CD0" w:rsidP="00286AEB">
            <w:pPr>
              <w:jc w:val="left"/>
            </w:pPr>
            <w:r>
              <w:t>VARCHAR</w:t>
            </w:r>
            <w:r>
              <w:rPr>
                <w:rFonts w:hint="eastAsia"/>
              </w:rPr>
              <w:t>(256), not null</w:t>
            </w:r>
          </w:p>
        </w:tc>
        <w:tc>
          <w:tcPr>
            <w:tcW w:w="4039" w:type="dxa"/>
            <w:vAlign w:val="center"/>
          </w:tcPr>
          <w:p w:rsidR="001E2BC8" w:rsidRDefault="00166A31" w:rsidP="00DE6CD0">
            <w:pPr>
              <w:jc w:val="left"/>
            </w:pPr>
            <w:r>
              <w:rPr>
                <w:rFonts w:hint="eastAsia"/>
              </w:rPr>
              <w:t>硬件版本</w:t>
            </w:r>
            <w:r w:rsidR="00DE6CD0">
              <w:rPr>
                <w:rFonts w:hint="eastAsia"/>
              </w:rPr>
              <w:t>信息</w:t>
            </w:r>
            <w:r w:rsidR="001E2BC8">
              <w:rPr>
                <w:rFonts w:hint="eastAsia"/>
              </w:rPr>
              <w:t>，硬件不支持升级，</w:t>
            </w:r>
            <w:r>
              <w:rPr>
                <w:rFonts w:hint="eastAsia"/>
              </w:rPr>
              <w:t>添加仪器指定硬件版本时。</w:t>
            </w:r>
          </w:p>
        </w:tc>
      </w:tr>
      <w:tr w:rsidR="00FB7D77" w:rsidRPr="001E2BC8" w:rsidTr="009C3B28">
        <w:tc>
          <w:tcPr>
            <w:tcW w:w="1517" w:type="dxa"/>
            <w:vAlign w:val="center"/>
          </w:tcPr>
          <w:p w:rsidR="00FB7D77" w:rsidRPr="007F5BC8" w:rsidRDefault="00FB7D77" w:rsidP="00286AEB">
            <w:pPr>
              <w:jc w:val="left"/>
              <w:rPr>
                <w:color w:val="FF0000"/>
              </w:rPr>
            </w:pPr>
            <w:proofErr w:type="spellStart"/>
            <w:r w:rsidRPr="007F5BC8">
              <w:rPr>
                <w:rFonts w:hint="eastAsia"/>
                <w:color w:val="FF0000"/>
              </w:rPr>
              <w:t>log</w:t>
            </w:r>
            <w:r w:rsidR="00286AEB" w:rsidRPr="007F5BC8">
              <w:rPr>
                <w:rFonts w:hint="eastAsia"/>
                <w:color w:val="FF0000"/>
              </w:rPr>
              <w:t>_level</w:t>
            </w:r>
            <w:proofErr w:type="spellEnd"/>
          </w:p>
        </w:tc>
        <w:tc>
          <w:tcPr>
            <w:tcW w:w="2966" w:type="dxa"/>
            <w:vAlign w:val="center"/>
          </w:tcPr>
          <w:p w:rsidR="00FB7D77" w:rsidRPr="007F5BC8" w:rsidRDefault="00286AEB" w:rsidP="00286AEB">
            <w:pPr>
              <w:jc w:val="left"/>
              <w:rPr>
                <w:color w:val="FF0000"/>
              </w:rPr>
            </w:pPr>
            <w:r w:rsidRPr="007F5BC8">
              <w:rPr>
                <w:color w:val="FF0000"/>
              </w:rPr>
              <w:t>TINYINT</w:t>
            </w:r>
            <w:r w:rsidRPr="007F5BC8">
              <w:rPr>
                <w:rFonts w:hint="eastAsia"/>
                <w:color w:val="FF0000"/>
              </w:rPr>
              <w:t>, not null</w:t>
            </w:r>
          </w:p>
        </w:tc>
        <w:tc>
          <w:tcPr>
            <w:tcW w:w="4039" w:type="dxa"/>
            <w:vAlign w:val="center"/>
          </w:tcPr>
          <w:p w:rsidR="00286AEB" w:rsidRPr="007F5BC8" w:rsidRDefault="00286AEB" w:rsidP="00286AEB">
            <w:pPr>
              <w:jc w:val="left"/>
              <w:rPr>
                <w:color w:val="FF0000"/>
              </w:rPr>
            </w:pPr>
            <w:r w:rsidRPr="007F5BC8">
              <w:rPr>
                <w:rFonts w:hint="eastAsia"/>
                <w:color w:val="FF0000"/>
              </w:rPr>
              <w:t>仪器日志级别，不可为空</w:t>
            </w:r>
          </w:p>
        </w:tc>
      </w:tr>
      <w:tr w:rsidR="00286AEB" w:rsidRPr="001E2BC8" w:rsidTr="009C3B28">
        <w:tc>
          <w:tcPr>
            <w:tcW w:w="1517" w:type="dxa"/>
            <w:vAlign w:val="center"/>
          </w:tcPr>
          <w:p w:rsidR="00286AEB" w:rsidRPr="007F5BC8" w:rsidRDefault="00286AEB" w:rsidP="00286AEB">
            <w:pPr>
              <w:jc w:val="left"/>
              <w:rPr>
                <w:color w:val="FF0000"/>
              </w:rPr>
            </w:pPr>
            <w:proofErr w:type="spellStart"/>
            <w:r w:rsidRPr="007F5BC8">
              <w:rPr>
                <w:rFonts w:hint="eastAsia"/>
                <w:color w:val="FF0000"/>
              </w:rPr>
              <w:t>log_annotation</w:t>
            </w:r>
            <w:proofErr w:type="spellEnd"/>
          </w:p>
        </w:tc>
        <w:tc>
          <w:tcPr>
            <w:tcW w:w="2966" w:type="dxa"/>
            <w:vAlign w:val="center"/>
          </w:tcPr>
          <w:p w:rsidR="00286AEB" w:rsidRPr="007F5BC8" w:rsidRDefault="00286AEB" w:rsidP="00286AEB">
            <w:pPr>
              <w:jc w:val="left"/>
              <w:rPr>
                <w:color w:val="FF0000"/>
              </w:rPr>
            </w:pPr>
            <w:r w:rsidRPr="007F5BC8">
              <w:rPr>
                <w:color w:val="FF0000"/>
              </w:rPr>
              <w:t>VARCHAR</w:t>
            </w:r>
            <w:r w:rsidRPr="007F5BC8">
              <w:rPr>
                <w:rFonts w:hint="eastAsia"/>
                <w:color w:val="FF0000"/>
              </w:rPr>
              <w:t>(256)</w:t>
            </w:r>
          </w:p>
        </w:tc>
        <w:tc>
          <w:tcPr>
            <w:tcW w:w="4039" w:type="dxa"/>
            <w:vAlign w:val="center"/>
          </w:tcPr>
          <w:p w:rsidR="00286AEB" w:rsidRPr="007F5BC8" w:rsidRDefault="00286AEB" w:rsidP="00286AEB">
            <w:pPr>
              <w:jc w:val="left"/>
              <w:rPr>
                <w:color w:val="FF0000"/>
              </w:rPr>
            </w:pPr>
            <w:r w:rsidRPr="007F5BC8">
              <w:rPr>
                <w:rFonts w:hint="eastAsia"/>
                <w:color w:val="FF0000"/>
              </w:rPr>
              <w:t>仪器日志说明，长度不超过</w:t>
            </w:r>
            <w:r w:rsidRPr="007F5BC8">
              <w:rPr>
                <w:rFonts w:hint="eastAsia"/>
                <w:color w:val="FF0000"/>
              </w:rPr>
              <w:t>256</w:t>
            </w:r>
            <w:r w:rsidRPr="007F5BC8">
              <w:rPr>
                <w:rFonts w:hint="eastAsia"/>
                <w:color w:val="FF0000"/>
              </w:rPr>
              <w:t>字符，可为空。</w:t>
            </w:r>
          </w:p>
        </w:tc>
      </w:tr>
      <w:tr w:rsidR="001E2BC8" w:rsidRPr="001E2BC8" w:rsidTr="009C3B28">
        <w:tc>
          <w:tcPr>
            <w:tcW w:w="1517" w:type="dxa"/>
            <w:vAlign w:val="center"/>
          </w:tcPr>
          <w:p w:rsidR="001E2BC8" w:rsidRDefault="001E2BC8" w:rsidP="00286AEB">
            <w:pPr>
              <w:jc w:val="left"/>
            </w:pPr>
            <w:r>
              <w:rPr>
                <w:rFonts w:hint="eastAsia"/>
              </w:rPr>
              <w:t>annotation</w:t>
            </w:r>
          </w:p>
        </w:tc>
        <w:tc>
          <w:tcPr>
            <w:tcW w:w="2966" w:type="dxa"/>
            <w:vAlign w:val="center"/>
          </w:tcPr>
          <w:p w:rsidR="001E2BC8" w:rsidRDefault="001E2BC8" w:rsidP="00286AEB">
            <w:pPr>
              <w:jc w:val="left"/>
            </w:pPr>
            <w:r>
              <w:t>VARCHAR</w:t>
            </w:r>
            <w:r>
              <w:rPr>
                <w:rFonts w:hint="eastAsia"/>
              </w:rPr>
              <w:t>(256)</w:t>
            </w:r>
          </w:p>
        </w:tc>
        <w:tc>
          <w:tcPr>
            <w:tcW w:w="4039" w:type="dxa"/>
            <w:vAlign w:val="center"/>
          </w:tcPr>
          <w:p w:rsidR="001E2BC8" w:rsidRDefault="00286AEB" w:rsidP="00286AEB">
            <w:pPr>
              <w:jc w:val="left"/>
            </w:pPr>
            <w:r>
              <w:rPr>
                <w:rFonts w:hint="eastAsia"/>
              </w:rPr>
              <w:t>仪器</w:t>
            </w:r>
            <w:r w:rsidR="001E2BC8">
              <w:rPr>
                <w:rFonts w:hint="eastAsia"/>
              </w:rPr>
              <w:t>备注说明，长度不超过</w:t>
            </w:r>
            <w:r w:rsidR="001E2BC8">
              <w:rPr>
                <w:rFonts w:hint="eastAsia"/>
              </w:rPr>
              <w:t>256</w:t>
            </w:r>
            <w:r w:rsidR="001E2BC8">
              <w:rPr>
                <w:rFonts w:hint="eastAsia"/>
              </w:rPr>
              <w:t>字符</w:t>
            </w:r>
            <w:r>
              <w:rPr>
                <w:rFonts w:hint="eastAsia"/>
              </w:rPr>
              <w:t>，可为空。</w:t>
            </w:r>
          </w:p>
        </w:tc>
      </w:tr>
      <w:tr w:rsidR="009C3B28" w:rsidRPr="001E2BC8" w:rsidTr="009C3B28">
        <w:tc>
          <w:tcPr>
            <w:tcW w:w="1517" w:type="dxa"/>
            <w:vAlign w:val="center"/>
          </w:tcPr>
          <w:p w:rsidR="009C3B28" w:rsidRPr="009C3B28" w:rsidRDefault="009C3B28" w:rsidP="001B0676">
            <w:pPr>
              <w:jc w:val="left"/>
              <w:rPr>
                <w:color w:val="FF0000"/>
              </w:rPr>
            </w:pPr>
            <w:proofErr w:type="spellStart"/>
            <w:r w:rsidRPr="009C3B28">
              <w:rPr>
                <w:rFonts w:hint="eastAsia"/>
                <w:color w:val="FF0000"/>
              </w:rPr>
              <w:t>sw_version</w:t>
            </w:r>
            <w:proofErr w:type="spellEnd"/>
          </w:p>
        </w:tc>
        <w:tc>
          <w:tcPr>
            <w:tcW w:w="2966" w:type="dxa"/>
            <w:vAlign w:val="center"/>
          </w:tcPr>
          <w:p w:rsidR="009C3B28" w:rsidRPr="009C3B28" w:rsidRDefault="009C3B28" w:rsidP="001B0676">
            <w:pPr>
              <w:jc w:val="left"/>
              <w:rPr>
                <w:color w:val="FF0000"/>
              </w:rPr>
            </w:pPr>
            <w:r w:rsidRPr="009C3B28">
              <w:rPr>
                <w:color w:val="FF0000"/>
              </w:rPr>
              <w:t>VARCHAR</w:t>
            </w:r>
            <w:r w:rsidRPr="009C3B28">
              <w:rPr>
                <w:rFonts w:hint="eastAsia"/>
                <w:color w:val="FF0000"/>
              </w:rPr>
              <w:t>(256), not null</w:t>
            </w:r>
          </w:p>
        </w:tc>
        <w:tc>
          <w:tcPr>
            <w:tcW w:w="4039" w:type="dxa"/>
            <w:vAlign w:val="center"/>
          </w:tcPr>
          <w:p w:rsidR="009C3B28" w:rsidRDefault="009C3B28" w:rsidP="001B0676">
            <w:pPr>
              <w:jc w:val="left"/>
              <w:rPr>
                <w:color w:val="FF0000"/>
              </w:rPr>
            </w:pPr>
            <w:r w:rsidRPr="009C3B28">
              <w:rPr>
                <w:rFonts w:hint="eastAsia"/>
                <w:color w:val="FF0000"/>
              </w:rPr>
              <w:t>软件版本号，软件版本支持升级，并对软件版本升级进行追踪，即可以查看仪器的软件版本演变历程。浏览仪器研发管理数据，只标注当前软件版本；查看仪器研发详细数据，可查看其软件版本的演变历程，包括各个软件版本解决的问题。</w:t>
            </w:r>
            <w:r w:rsidRPr="009C3B28">
              <w:rPr>
                <w:rFonts w:hint="eastAsia"/>
                <w:b/>
                <w:color w:val="FF0000"/>
              </w:rPr>
              <w:t>仪器研发管理支持更新软件版本</w:t>
            </w:r>
            <w:r w:rsidRPr="009C3B28">
              <w:rPr>
                <w:rFonts w:hint="eastAsia"/>
                <w:color w:val="FF0000"/>
              </w:rPr>
              <w:t>，且默认新添加的软件版本为最新的软件版本。不可为空。</w:t>
            </w:r>
          </w:p>
          <w:p w:rsidR="009C3B28" w:rsidRPr="009C3B28" w:rsidRDefault="009C3B28" w:rsidP="001B0676">
            <w:pPr>
              <w:jc w:val="left"/>
              <w:rPr>
                <w:b/>
                <w:color w:val="FF0000"/>
              </w:rPr>
            </w:pPr>
            <w:r>
              <w:rPr>
                <w:rFonts w:hint="eastAsia"/>
                <w:b/>
                <w:color w:val="FF0000"/>
              </w:rPr>
              <w:t>此数据展示有，数据库表中无。</w:t>
            </w:r>
          </w:p>
        </w:tc>
      </w:tr>
    </w:tbl>
    <w:p w:rsidR="006C56E4" w:rsidRDefault="00FB7D77" w:rsidP="00286AEB">
      <w:pPr>
        <w:pStyle w:val="5"/>
        <w:jc w:val="left"/>
      </w:pPr>
      <w:r>
        <w:rPr>
          <w:rFonts w:hint="eastAsia"/>
        </w:rPr>
        <w:t>仪器</w:t>
      </w:r>
      <w:r w:rsidR="00A90098">
        <w:rPr>
          <w:rFonts w:hint="eastAsia"/>
        </w:rPr>
        <w:t>软件</w:t>
      </w:r>
      <w:r>
        <w:rPr>
          <w:rFonts w:hint="eastAsia"/>
        </w:rPr>
        <w:t>版本数据</w:t>
      </w:r>
    </w:p>
    <w:p w:rsidR="000D0CEE" w:rsidRDefault="000D0CEE" w:rsidP="000D0CEE">
      <w:r>
        <w:rPr>
          <w:rFonts w:hint="eastAsia"/>
        </w:rPr>
        <w:t>在添加仪器研发管理对象的软件版本时会新添加仪器版本数据，同时将新添加的版本作为对应仪器的最新版本。仪器版本根据添加时间的先后确定新旧顺序，最后添加的为最新版本。</w:t>
      </w:r>
    </w:p>
    <w:p w:rsidR="00CB0319" w:rsidRDefault="00CB0319" w:rsidP="000D0CEE">
      <w:r>
        <w:rPr>
          <w:rFonts w:hint="eastAsia"/>
        </w:rPr>
        <w:t>表名：</w:t>
      </w:r>
      <w:proofErr w:type="spellStart"/>
      <w:r>
        <w:rPr>
          <w:rFonts w:hint="eastAsia"/>
        </w:rPr>
        <w:t>instrument_swv</w:t>
      </w:r>
      <w:proofErr w:type="spellEnd"/>
    </w:p>
    <w:tbl>
      <w:tblPr>
        <w:tblStyle w:val="a6"/>
        <w:tblW w:w="0" w:type="auto"/>
        <w:tblLook w:val="04A0" w:firstRow="1" w:lastRow="0" w:firstColumn="1" w:lastColumn="0" w:noHBand="0" w:noVBand="1"/>
      </w:tblPr>
      <w:tblGrid>
        <w:gridCol w:w="2840"/>
        <w:gridCol w:w="2841"/>
        <w:gridCol w:w="2841"/>
      </w:tblGrid>
      <w:tr w:rsidR="000D0CEE" w:rsidTr="000D0CEE">
        <w:tc>
          <w:tcPr>
            <w:tcW w:w="2840" w:type="dxa"/>
          </w:tcPr>
          <w:p w:rsidR="000D0CEE" w:rsidRDefault="000D0CEE" w:rsidP="000D0CEE">
            <w:r>
              <w:rPr>
                <w:rFonts w:hint="eastAsia"/>
              </w:rPr>
              <w:t>名称</w:t>
            </w:r>
          </w:p>
        </w:tc>
        <w:tc>
          <w:tcPr>
            <w:tcW w:w="2841" w:type="dxa"/>
          </w:tcPr>
          <w:p w:rsidR="000D0CEE" w:rsidRDefault="000D0CEE" w:rsidP="000D0CEE">
            <w:r>
              <w:rPr>
                <w:rFonts w:hint="eastAsia"/>
              </w:rPr>
              <w:t>类型</w:t>
            </w:r>
          </w:p>
        </w:tc>
        <w:tc>
          <w:tcPr>
            <w:tcW w:w="2841" w:type="dxa"/>
          </w:tcPr>
          <w:p w:rsidR="000D0CEE" w:rsidRDefault="000D0CEE" w:rsidP="000D0CEE">
            <w:r>
              <w:rPr>
                <w:rFonts w:hint="eastAsia"/>
              </w:rPr>
              <w:t>说明</w:t>
            </w:r>
          </w:p>
        </w:tc>
      </w:tr>
      <w:tr w:rsidR="000D0CEE" w:rsidTr="000D0CEE">
        <w:tc>
          <w:tcPr>
            <w:tcW w:w="2840" w:type="dxa"/>
          </w:tcPr>
          <w:p w:rsidR="000D0CEE" w:rsidRDefault="000D0CEE" w:rsidP="000D0CEE">
            <w:r>
              <w:rPr>
                <w:rFonts w:hint="eastAsia"/>
              </w:rPr>
              <w:t>id</w:t>
            </w:r>
          </w:p>
        </w:tc>
        <w:tc>
          <w:tcPr>
            <w:tcW w:w="2841" w:type="dxa"/>
          </w:tcPr>
          <w:p w:rsidR="000D0CEE" w:rsidRDefault="000D0CEE" w:rsidP="000D0CEE">
            <w:r>
              <w:t>INT</w:t>
            </w:r>
            <w:r>
              <w:rPr>
                <w:rFonts w:hint="eastAsia"/>
              </w:rPr>
              <w:t xml:space="preserve">, auto </w:t>
            </w:r>
            <w:proofErr w:type="spellStart"/>
            <w:r>
              <w:rPr>
                <w:rFonts w:hint="eastAsia"/>
              </w:rPr>
              <w:t>inc</w:t>
            </w:r>
            <w:proofErr w:type="spellEnd"/>
          </w:p>
        </w:tc>
        <w:tc>
          <w:tcPr>
            <w:tcW w:w="2841" w:type="dxa"/>
          </w:tcPr>
          <w:p w:rsidR="000D0CEE" w:rsidRDefault="000D0CEE" w:rsidP="000D0CEE">
            <w:r>
              <w:rPr>
                <w:rFonts w:hint="eastAsia"/>
              </w:rPr>
              <w:t>软件版本主键</w:t>
            </w:r>
          </w:p>
        </w:tc>
      </w:tr>
      <w:tr w:rsidR="000D0CEE" w:rsidTr="000D0CEE">
        <w:tc>
          <w:tcPr>
            <w:tcW w:w="2840" w:type="dxa"/>
          </w:tcPr>
          <w:p w:rsidR="000D0CEE" w:rsidRDefault="000D0CEE" w:rsidP="000D0CEE">
            <w:r>
              <w:rPr>
                <w:rFonts w:hint="eastAsia"/>
              </w:rPr>
              <w:t>version</w:t>
            </w:r>
          </w:p>
        </w:tc>
        <w:tc>
          <w:tcPr>
            <w:tcW w:w="2841" w:type="dxa"/>
          </w:tcPr>
          <w:p w:rsidR="000D0CEE" w:rsidRDefault="00A90098" w:rsidP="000D0CEE">
            <w:r>
              <w:t>VARCHAR</w:t>
            </w:r>
            <w:r>
              <w:rPr>
                <w:rFonts w:hint="eastAsia"/>
              </w:rPr>
              <w:t>(256), unique, not null</w:t>
            </w:r>
          </w:p>
        </w:tc>
        <w:tc>
          <w:tcPr>
            <w:tcW w:w="2841" w:type="dxa"/>
          </w:tcPr>
          <w:p w:rsidR="000D0CEE" w:rsidRDefault="00A90098" w:rsidP="000D0CEE">
            <w:r>
              <w:rPr>
                <w:rFonts w:hint="eastAsia"/>
              </w:rPr>
              <w:t>版本名称，非空。</w:t>
            </w:r>
          </w:p>
        </w:tc>
      </w:tr>
      <w:tr w:rsidR="000D0CEE" w:rsidTr="000D0CEE">
        <w:tc>
          <w:tcPr>
            <w:tcW w:w="2840" w:type="dxa"/>
          </w:tcPr>
          <w:p w:rsidR="000D0CEE" w:rsidRDefault="000D0CEE" w:rsidP="000D0CEE">
            <w:proofErr w:type="spellStart"/>
            <w:r>
              <w:rPr>
                <w:rFonts w:hint="eastAsia"/>
              </w:rPr>
              <w:t>i</w:t>
            </w:r>
            <w:r>
              <w:t>nstrument_</w:t>
            </w:r>
            <w:r>
              <w:rPr>
                <w:rFonts w:hint="eastAsia"/>
              </w:rPr>
              <w:t>id</w:t>
            </w:r>
            <w:proofErr w:type="spellEnd"/>
          </w:p>
        </w:tc>
        <w:tc>
          <w:tcPr>
            <w:tcW w:w="2841" w:type="dxa"/>
          </w:tcPr>
          <w:p w:rsidR="000D0CEE" w:rsidRDefault="000D0CEE" w:rsidP="000D0CEE">
            <w:r>
              <w:rPr>
                <w:rFonts w:hint="eastAsia"/>
              </w:rPr>
              <w:t xml:space="preserve">INT, </w:t>
            </w:r>
            <w:proofErr w:type="spellStart"/>
            <w:r>
              <w:rPr>
                <w:rFonts w:hint="eastAsia"/>
              </w:rPr>
              <w:t>fk</w:t>
            </w:r>
            <w:proofErr w:type="spellEnd"/>
            <w:r>
              <w:rPr>
                <w:rFonts w:hint="eastAsia"/>
              </w:rPr>
              <w:t>(</w:t>
            </w:r>
            <w:proofErr w:type="spellStart"/>
            <w:r>
              <w:rPr>
                <w:rFonts w:hint="eastAsia"/>
              </w:rPr>
              <w:t>instrument:id</w:t>
            </w:r>
            <w:proofErr w:type="spellEnd"/>
            <w:r>
              <w:rPr>
                <w:rFonts w:hint="eastAsia"/>
              </w:rPr>
              <w:t>)</w:t>
            </w:r>
          </w:p>
        </w:tc>
        <w:tc>
          <w:tcPr>
            <w:tcW w:w="2841" w:type="dxa"/>
          </w:tcPr>
          <w:p w:rsidR="000D0CEE" w:rsidRDefault="000D0CEE" w:rsidP="000D0CEE">
            <w:r>
              <w:rPr>
                <w:rFonts w:hint="eastAsia"/>
              </w:rPr>
              <w:t>对应仪器的</w:t>
            </w:r>
            <w:r>
              <w:rPr>
                <w:rFonts w:hint="eastAsia"/>
              </w:rPr>
              <w:t>id</w:t>
            </w:r>
            <w:r w:rsidR="00A90098">
              <w:rPr>
                <w:rFonts w:hint="eastAsia"/>
              </w:rPr>
              <w:t>，自动绑定。仪器软件版本添加在仪器细节查看界面，会自动将添加的软件版本绑定到当前仪器。</w:t>
            </w:r>
          </w:p>
        </w:tc>
      </w:tr>
      <w:tr w:rsidR="000D0CEE" w:rsidTr="000D0CEE">
        <w:tc>
          <w:tcPr>
            <w:tcW w:w="2840" w:type="dxa"/>
          </w:tcPr>
          <w:p w:rsidR="000D0CEE" w:rsidRDefault="000D0CEE" w:rsidP="000D0CEE">
            <w:r>
              <w:rPr>
                <w:rFonts w:hint="eastAsia"/>
              </w:rPr>
              <w:t>date</w:t>
            </w:r>
          </w:p>
        </w:tc>
        <w:tc>
          <w:tcPr>
            <w:tcW w:w="2841" w:type="dxa"/>
          </w:tcPr>
          <w:p w:rsidR="000D0CEE" w:rsidRDefault="00A90098" w:rsidP="000D0CEE">
            <w:r>
              <w:rPr>
                <w:rFonts w:hint="eastAsia"/>
              </w:rPr>
              <w:t>DATE, not null</w:t>
            </w:r>
          </w:p>
        </w:tc>
        <w:tc>
          <w:tcPr>
            <w:tcW w:w="2841" w:type="dxa"/>
          </w:tcPr>
          <w:p w:rsidR="000D0CEE" w:rsidRDefault="0097567F" w:rsidP="0097567F">
            <w:r>
              <w:rPr>
                <w:rFonts w:hint="eastAsia"/>
              </w:rPr>
              <w:t>版本日期，版本日期晚的为新版本</w:t>
            </w:r>
            <w:r w:rsidR="00A90098">
              <w:rPr>
                <w:rFonts w:hint="eastAsia"/>
              </w:rPr>
              <w:t>。</w:t>
            </w:r>
          </w:p>
        </w:tc>
      </w:tr>
      <w:tr w:rsidR="000D0CEE" w:rsidTr="000D0CEE">
        <w:tc>
          <w:tcPr>
            <w:tcW w:w="2840" w:type="dxa"/>
          </w:tcPr>
          <w:p w:rsidR="000D0CEE" w:rsidRDefault="00A90098" w:rsidP="000D0CEE">
            <w:r>
              <w:rPr>
                <w:rFonts w:hint="eastAsia"/>
              </w:rPr>
              <w:t>path</w:t>
            </w:r>
          </w:p>
        </w:tc>
        <w:tc>
          <w:tcPr>
            <w:tcW w:w="2841" w:type="dxa"/>
          </w:tcPr>
          <w:p w:rsidR="000D0CEE" w:rsidRDefault="00A90098" w:rsidP="000D0CEE">
            <w:r>
              <w:t>VARCHAR</w:t>
            </w:r>
            <w:r>
              <w:rPr>
                <w:rFonts w:hint="eastAsia"/>
              </w:rPr>
              <w:t>(256), unique, not null</w:t>
            </w:r>
          </w:p>
        </w:tc>
        <w:tc>
          <w:tcPr>
            <w:tcW w:w="2841" w:type="dxa"/>
          </w:tcPr>
          <w:p w:rsidR="000D0CEE" w:rsidRPr="00A90098" w:rsidRDefault="00A90098" w:rsidP="000D0CEE">
            <w:r>
              <w:rPr>
                <w:rFonts w:hint="eastAsia"/>
              </w:rPr>
              <w:t>软件升级包在后端服务器的绝对路径，无需用户指定。添加软件版本时，用户需上传对应的软件包。</w:t>
            </w:r>
          </w:p>
        </w:tc>
      </w:tr>
      <w:tr w:rsidR="00A90098" w:rsidTr="000D0CEE">
        <w:tc>
          <w:tcPr>
            <w:tcW w:w="2840" w:type="dxa"/>
          </w:tcPr>
          <w:p w:rsidR="00A90098" w:rsidRDefault="00A90098" w:rsidP="000D0CEE">
            <w:r>
              <w:rPr>
                <w:rFonts w:hint="eastAsia"/>
              </w:rPr>
              <w:lastRenderedPageBreak/>
              <w:t>annotation</w:t>
            </w:r>
          </w:p>
        </w:tc>
        <w:tc>
          <w:tcPr>
            <w:tcW w:w="2841" w:type="dxa"/>
          </w:tcPr>
          <w:p w:rsidR="00A90098" w:rsidRDefault="00A90098" w:rsidP="000D0CEE">
            <w:r>
              <w:rPr>
                <w:rFonts w:hint="eastAsia"/>
              </w:rPr>
              <w:t>TEXT, not null</w:t>
            </w:r>
          </w:p>
        </w:tc>
        <w:tc>
          <w:tcPr>
            <w:tcW w:w="2841" w:type="dxa"/>
          </w:tcPr>
          <w:p w:rsidR="00A90098" w:rsidRDefault="00A90098" w:rsidP="000D0CEE">
            <w:r>
              <w:rPr>
                <w:rFonts w:hint="eastAsia"/>
              </w:rPr>
              <w:t>软件升级包说明，所解决的问题等，不可为空。</w:t>
            </w:r>
          </w:p>
        </w:tc>
      </w:tr>
    </w:tbl>
    <w:p w:rsidR="000D0CEE" w:rsidRDefault="00166A31" w:rsidP="00166A31">
      <w:pPr>
        <w:pStyle w:val="4"/>
        <w:rPr>
          <w:rFonts w:hint="eastAsia"/>
        </w:rPr>
      </w:pPr>
      <w:r>
        <w:rPr>
          <w:rFonts w:hint="eastAsia"/>
        </w:rPr>
        <w:t>平台接口描述</w:t>
      </w:r>
    </w:p>
    <w:p w:rsidR="00395483" w:rsidRDefault="00395483" w:rsidP="00395483">
      <w:pPr>
        <w:rPr>
          <w:rFonts w:hint="eastAsia"/>
        </w:rPr>
      </w:pPr>
      <w:r>
        <w:rPr>
          <w:noProof/>
        </w:rPr>
        <w:drawing>
          <wp:inline distT="0" distB="0" distL="0" distR="0" wp14:anchorId="37B2FD88" wp14:editId="5D2D39C7">
            <wp:extent cx="5274310" cy="2452188"/>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52188"/>
                    </a:xfrm>
                    <a:prstGeom prst="rect">
                      <a:avLst/>
                    </a:prstGeom>
                  </pic:spPr>
                </pic:pic>
              </a:graphicData>
            </a:graphic>
          </wp:inline>
        </w:drawing>
      </w:r>
    </w:p>
    <w:p w:rsidR="00395483" w:rsidRPr="00395483" w:rsidRDefault="00395483" w:rsidP="00395483">
      <w:r>
        <w:rPr>
          <w:noProof/>
        </w:rPr>
        <w:drawing>
          <wp:inline distT="0" distB="0" distL="0" distR="0" wp14:anchorId="292951BF" wp14:editId="0196D5B0">
            <wp:extent cx="5274310" cy="2452798"/>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452798"/>
                    </a:xfrm>
                    <a:prstGeom prst="rect">
                      <a:avLst/>
                    </a:prstGeom>
                  </pic:spPr>
                </pic:pic>
              </a:graphicData>
            </a:graphic>
          </wp:inline>
        </w:drawing>
      </w:r>
    </w:p>
    <w:p w:rsidR="00812EBB" w:rsidRDefault="00812EBB" w:rsidP="00812EBB">
      <w:pPr>
        <w:pStyle w:val="3"/>
        <w:jc w:val="left"/>
      </w:pPr>
      <w:r>
        <w:rPr>
          <w:rFonts w:hint="eastAsia"/>
        </w:rPr>
        <w:t>仪器生产管理</w:t>
      </w:r>
    </w:p>
    <w:p w:rsidR="00166A31" w:rsidRDefault="00BB2C07" w:rsidP="00166A31">
      <w:r>
        <w:rPr>
          <w:rFonts w:hint="eastAsia"/>
        </w:rPr>
        <w:t>仪器生产管理包括仪器出厂数据管理，仪器在线升级管理以及日志追踪预警。</w:t>
      </w:r>
    </w:p>
    <w:p w:rsidR="00396992" w:rsidRDefault="00396992" w:rsidP="00166A31">
      <w:r>
        <w:rPr>
          <w:rFonts w:hint="eastAsia"/>
        </w:rPr>
        <w:t>仪器生产管理中可以查看指定仪器的详细信息和全部仪器的列表信息。</w:t>
      </w:r>
    </w:p>
    <w:p w:rsidR="00396992" w:rsidRPr="00396992" w:rsidRDefault="00396992" w:rsidP="00166A31">
      <w:r>
        <w:rPr>
          <w:rFonts w:hint="eastAsia"/>
        </w:rPr>
        <w:t>在详细信息查看页面，可以看到当前在线仪器的软件版本，并提供对其进行软件版本升级菜单。升级时，用户选择待升级的软件版本。可选择的软件版本由仪器研发管理中的软件版本管理添加。</w:t>
      </w:r>
    </w:p>
    <w:p w:rsidR="00BB2C07" w:rsidRDefault="00BB2C07" w:rsidP="00BB2C07">
      <w:pPr>
        <w:pStyle w:val="4"/>
      </w:pPr>
      <w:r>
        <w:rPr>
          <w:rFonts w:hint="eastAsia"/>
        </w:rPr>
        <w:lastRenderedPageBreak/>
        <w:t>数据模型</w:t>
      </w:r>
    </w:p>
    <w:p w:rsidR="007F5BC8" w:rsidRPr="007F5BC8" w:rsidRDefault="007F5BC8" w:rsidP="007F5BC8">
      <w:pPr>
        <w:pStyle w:val="5"/>
      </w:pPr>
      <w:r>
        <w:rPr>
          <w:rFonts w:hint="eastAsia"/>
        </w:rPr>
        <w:t>仪器生产数据</w:t>
      </w:r>
    </w:p>
    <w:p w:rsidR="008A629C" w:rsidRPr="008A629C" w:rsidRDefault="008A629C" w:rsidP="008A629C">
      <w:proofErr w:type="spellStart"/>
      <w:r>
        <w:t>I</w:t>
      </w:r>
      <w:r>
        <w:rPr>
          <w:rFonts w:hint="eastAsia"/>
        </w:rPr>
        <w:t>nstrument_delivery</w:t>
      </w:r>
      <w:proofErr w:type="spellEnd"/>
    </w:p>
    <w:tbl>
      <w:tblPr>
        <w:tblStyle w:val="a6"/>
        <w:tblW w:w="0" w:type="auto"/>
        <w:tblLook w:val="04A0" w:firstRow="1" w:lastRow="0" w:firstColumn="1" w:lastColumn="0" w:noHBand="0" w:noVBand="1"/>
      </w:tblPr>
      <w:tblGrid>
        <w:gridCol w:w="1175"/>
        <w:gridCol w:w="4542"/>
        <w:gridCol w:w="2805"/>
      </w:tblGrid>
      <w:tr w:rsidR="00BB2C07" w:rsidTr="00BB2C07">
        <w:tc>
          <w:tcPr>
            <w:tcW w:w="1101" w:type="dxa"/>
          </w:tcPr>
          <w:p w:rsidR="00BB2C07" w:rsidRDefault="00BB2C07" w:rsidP="00BB2C07">
            <w:r>
              <w:rPr>
                <w:rFonts w:hint="eastAsia"/>
              </w:rPr>
              <w:t>名称</w:t>
            </w:r>
          </w:p>
        </w:tc>
        <w:tc>
          <w:tcPr>
            <w:tcW w:w="4580" w:type="dxa"/>
          </w:tcPr>
          <w:p w:rsidR="00BB2C07" w:rsidRDefault="00BB2C07" w:rsidP="00BB2C07">
            <w:r>
              <w:rPr>
                <w:rFonts w:hint="eastAsia"/>
              </w:rPr>
              <w:t>类型</w:t>
            </w:r>
          </w:p>
        </w:tc>
        <w:tc>
          <w:tcPr>
            <w:tcW w:w="2841" w:type="dxa"/>
          </w:tcPr>
          <w:p w:rsidR="00BB2C07" w:rsidRDefault="00BB2C07" w:rsidP="00BB2C07">
            <w:r>
              <w:rPr>
                <w:rFonts w:hint="eastAsia"/>
              </w:rPr>
              <w:t>说明</w:t>
            </w:r>
          </w:p>
        </w:tc>
      </w:tr>
      <w:tr w:rsidR="00BB2C07" w:rsidTr="00BB2C07">
        <w:tc>
          <w:tcPr>
            <w:tcW w:w="1101" w:type="dxa"/>
          </w:tcPr>
          <w:p w:rsidR="00BB2C07" w:rsidRDefault="00BB2C07" w:rsidP="00BB2C07">
            <w:r>
              <w:t>I</w:t>
            </w:r>
            <w:r>
              <w:rPr>
                <w:rFonts w:hint="eastAsia"/>
              </w:rPr>
              <w:t>d</w:t>
            </w:r>
          </w:p>
        </w:tc>
        <w:tc>
          <w:tcPr>
            <w:tcW w:w="4580" w:type="dxa"/>
          </w:tcPr>
          <w:p w:rsidR="00BB2C07" w:rsidRDefault="00BB2C07" w:rsidP="001B0676">
            <w:r>
              <w:t>INT</w:t>
            </w:r>
            <w:r>
              <w:rPr>
                <w:rFonts w:hint="eastAsia"/>
              </w:rPr>
              <w:t xml:space="preserve">, auto </w:t>
            </w:r>
            <w:proofErr w:type="spellStart"/>
            <w:r>
              <w:rPr>
                <w:rFonts w:hint="eastAsia"/>
              </w:rPr>
              <w:t>inc</w:t>
            </w:r>
            <w:proofErr w:type="spellEnd"/>
          </w:p>
        </w:tc>
        <w:tc>
          <w:tcPr>
            <w:tcW w:w="2841" w:type="dxa"/>
          </w:tcPr>
          <w:p w:rsidR="00BB2C07" w:rsidRDefault="00BB2C07" w:rsidP="00BB2C07">
            <w:r>
              <w:rPr>
                <w:rFonts w:hint="eastAsia"/>
              </w:rPr>
              <w:t>仪器生产管理主键</w:t>
            </w:r>
          </w:p>
        </w:tc>
      </w:tr>
      <w:tr w:rsidR="006D3403" w:rsidTr="00BB2C07">
        <w:tc>
          <w:tcPr>
            <w:tcW w:w="1101" w:type="dxa"/>
          </w:tcPr>
          <w:p w:rsidR="006D3403" w:rsidRDefault="006D3403" w:rsidP="00BB2C07">
            <w:proofErr w:type="spellStart"/>
            <w:r>
              <w:t>D</w:t>
            </w:r>
            <w:r>
              <w:rPr>
                <w:rFonts w:hint="eastAsia"/>
              </w:rPr>
              <w:t>ev_id</w:t>
            </w:r>
            <w:proofErr w:type="spellEnd"/>
          </w:p>
        </w:tc>
        <w:tc>
          <w:tcPr>
            <w:tcW w:w="4580" w:type="dxa"/>
          </w:tcPr>
          <w:p w:rsidR="006D3403" w:rsidRDefault="006D3403" w:rsidP="006D3403">
            <w:r>
              <w:rPr>
                <w:rFonts w:hint="eastAsia"/>
              </w:rPr>
              <w:t xml:space="preserve">INT, </w:t>
            </w:r>
            <w:proofErr w:type="spellStart"/>
            <w:r>
              <w:rPr>
                <w:rFonts w:hint="eastAsia"/>
              </w:rPr>
              <w:t>fk</w:t>
            </w:r>
            <w:proofErr w:type="spellEnd"/>
            <w:r>
              <w:rPr>
                <w:rFonts w:hint="eastAsia"/>
              </w:rPr>
              <w:t>(</w:t>
            </w:r>
            <w:proofErr w:type="spellStart"/>
            <w:r>
              <w:t>instrument</w:t>
            </w:r>
            <w:r>
              <w:rPr>
                <w:rFonts w:hint="eastAsia"/>
              </w:rPr>
              <w:t>_dev:id</w:t>
            </w:r>
            <w:proofErr w:type="spellEnd"/>
            <w:r>
              <w:rPr>
                <w:rFonts w:hint="eastAsia"/>
              </w:rPr>
              <w:t>)</w:t>
            </w:r>
          </w:p>
        </w:tc>
        <w:tc>
          <w:tcPr>
            <w:tcW w:w="2841" w:type="dxa"/>
          </w:tcPr>
          <w:p w:rsidR="006D3403" w:rsidRDefault="006D3403" w:rsidP="00BB2C07">
            <w:r>
              <w:rPr>
                <w:rFonts w:hint="eastAsia"/>
              </w:rPr>
              <w:t>对应仪器研发</w:t>
            </w:r>
            <w:r>
              <w:rPr>
                <w:rFonts w:hint="eastAsia"/>
              </w:rPr>
              <w:t>id</w:t>
            </w:r>
          </w:p>
        </w:tc>
      </w:tr>
      <w:tr w:rsidR="00BB2C07" w:rsidTr="00BB2C07">
        <w:tc>
          <w:tcPr>
            <w:tcW w:w="1101" w:type="dxa"/>
          </w:tcPr>
          <w:p w:rsidR="00BB2C07" w:rsidRDefault="0097567F" w:rsidP="00BB2C07">
            <w:r>
              <w:t>S</w:t>
            </w:r>
            <w:r>
              <w:rPr>
                <w:rFonts w:hint="eastAsia"/>
              </w:rPr>
              <w:t>n</w:t>
            </w:r>
          </w:p>
        </w:tc>
        <w:tc>
          <w:tcPr>
            <w:tcW w:w="4580" w:type="dxa"/>
          </w:tcPr>
          <w:p w:rsidR="00BB2C07" w:rsidRDefault="0097567F" w:rsidP="00BB2C07">
            <w:r>
              <w:t>VARCHAR</w:t>
            </w:r>
            <w:r>
              <w:rPr>
                <w:rFonts w:hint="eastAsia"/>
              </w:rPr>
              <w:t>(256), unique, not null</w:t>
            </w:r>
          </w:p>
        </w:tc>
        <w:tc>
          <w:tcPr>
            <w:tcW w:w="2841" w:type="dxa"/>
          </w:tcPr>
          <w:p w:rsidR="00BB2C07" w:rsidRDefault="0097567F" w:rsidP="00BB2C07">
            <w:r>
              <w:rPr>
                <w:rFonts w:hint="eastAsia"/>
              </w:rPr>
              <w:t>仪器序列号</w:t>
            </w:r>
          </w:p>
        </w:tc>
      </w:tr>
      <w:tr w:rsidR="00BB2C07" w:rsidTr="00BB2C07">
        <w:tc>
          <w:tcPr>
            <w:tcW w:w="1101" w:type="dxa"/>
          </w:tcPr>
          <w:p w:rsidR="00BB2C07" w:rsidRDefault="0097567F" w:rsidP="00BB2C07">
            <w:r>
              <w:t>D</w:t>
            </w:r>
            <w:r>
              <w:rPr>
                <w:rFonts w:hint="eastAsia"/>
              </w:rPr>
              <w:t>ate</w:t>
            </w:r>
          </w:p>
        </w:tc>
        <w:tc>
          <w:tcPr>
            <w:tcW w:w="4580" w:type="dxa"/>
          </w:tcPr>
          <w:p w:rsidR="00BB2C07" w:rsidRDefault="0097567F" w:rsidP="00BB2C07">
            <w:r>
              <w:rPr>
                <w:rFonts w:hint="eastAsia"/>
              </w:rPr>
              <w:t>DATE, not null</w:t>
            </w:r>
          </w:p>
        </w:tc>
        <w:tc>
          <w:tcPr>
            <w:tcW w:w="2841" w:type="dxa"/>
          </w:tcPr>
          <w:p w:rsidR="00BB2C07" w:rsidRDefault="0097567F" w:rsidP="00BB2C07">
            <w:r>
              <w:rPr>
                <w:rFonts w:hint="eastAsia"/>
              </w:rPr>
              <w:t>出厂日期</w:t>
            </w:r>
          </w:p>
        </w:tc>
      </w:tr>
      <w:tr w:rsidR="00BB2C07" w:rsidTr="00BB2C07">
        <w:tc>
          <w:tcPr>
            <w:tcW w:w="1101" w:type="dxa"/>
          </w:tcPr>
          <w:p w:rsidR="00BB2C07" w:rsidRDefault="008A629C" w:rsidP="00BB2C07">
            <w:proofErr w:type="spellStart"/>
            <w:r>
              <w:rPr>
                <w:rFonts w:hint="eastAsia"/>
              </w:rPr>
              <w:t>org_id</w:t>
            </w:r>
            <w:proofErr w:type="spellEnd"/>
          </w:p>
        </w:tc>
        <w:tc>
          <w:tcPr>
            <w:tcW w:w="4580" w:type="dxa"/>
          </w:tcPr>
          <w:p w:rsidR="00BB2C07" w:rsidRDefault="007746C4" w:rsidP="0078076B">
            <w:r>
              <w:rPr>
                <w:rFonts w:hint="eastAsia"/>
              </w:rPr>
              <w:t>INT</w:t>
            </w:r>
            <w:r w:rsidR="008A629C">
              <w:rPr>
                <w:rFonts w:hint="eastAsia"/>
              </w:rPr>
              <w:t>, not null</w:t>
            </w:r>
            <w:r w:rsidR="00B5593F">
              <w:rPr>
                <w:rFonts w:hint="eastAsia"/>
              </w:rPr>
              <w:t xml:space="preserve">, </w:t>
            </w:r>
            <w:proofErr w:type="spellStart"/>
            <w:r w:rsidR="00B5593F">
              <w:rPr>
                <w:rFonts w:hint="eastAsia"/>
              </w:rPr>
              <w:t>fk</w:t>
            </w:r>
            <w:proofErr w:type="spellEnd"/>
            <w:r w:rsidR="00B5593F">
              <w:rPr>
                <w:rFonts w:hint="eastAsia"/>
              </w:rPr>
              <w:t>(</w:t>
            </w:r>
            <w:proofErr w:type="spellStart"/>
            <w:r w:rsidR="00B5593F">
              <w:rPr>
                <w:rFonts w:hint="eastAsia"/>
              </w:rPr>
              <w:t>orgnization:id</w:t>
            </w:r>
            <w:proofErr w:type="spellEnd"/>
            <w:r w:rsidR="00B5593F">
              <w:rPr>
                <w:rFonts w:hint="eastAsia"/>
              </w:rPr>
              <w:t>)</w:t>
            </w:r>
          </w:p>
        </w:tc>
        <w:tc>
          <w:tcPr>
            <w:tcW w:w="2841" w:type="dxa"/>
          </w:tcPr>
          <w:p w:rsidR="00BB2C07" w:rsidRDefault="00B5593F" w:rsidP="00BB2C07">
            <w:r>
              <w:rPr>
                <w:rFonts w:hint="eastAsia"/>
              </w:rPr>
              <w:t>仪器接收单位</w:t>
            </w:r>
          </w:p>
        </w:tc>
      </w:tr>
      <w:tr w:rsidR="0078076B" w:rsidTr="00BB2C07">
        <w:tc>
          <w:tcPr>
            <w:tcW w:w="1101" w:type="dxa"/>
          </w:tcPr>
          <w:p w:rsidR="0078076B" w:rsidRDefault="0078076B" w:rsidP="00BB2C07">
            <w:r>
              <w:t>A</w:t>
            </w:r>
            <w:r>
              <w:rPr>
                <w:rFonts w:hint="eastAsia"/>
              </w:rPr>
              <w:t>nnotation</w:t>
            </w:r>
          </w:p>
        </w:tc>
        <w:tc>
          <w:tcPr>
            <w:tcW w:w="4580" w:type="dxa"/>
          </w:tcPr>
          <w:p w:rsidR="0078076B" w:rsidRDefault="0078076B" w:rsidP="00B5593F">
            <w:r>
              <w:t>VARCHAR</w:t>
            </w:r>
            <w:r>
              <w:rPr>
                <w:rFonts w:hint="eastAsia"/>
              </w:rPr>
              <w:t>(256)</w:t>
            </w:r>
          </w:p>
        </w:tc>
        <w:tc>
          <w:tcPr>
            <w:tcW w:w="2841" w:type="dxa"/>
          </w:tcPr>
          <w:p w:rsidR="0078076B" w:rsidRDefault="0078076B" w:rsidP="00BB2C07">
            <w:r>
              <w:rPr>
                <w:rFonts w:hint="eastAsia"/>
              </w:rPr>
              <w:t>备注</w:t>
            </w:r>
          </w:p>
        </w:tc>
      </w:tr>
    </w:tbl>
    <w:p w:rsidR="0069240D" w:rsidRDefault="007F5BC8" w:rsidP="007F5BC8">
      <w:pPr>
        <w:pStyle w:val="5"/>
      </w:pPr>
      <w:r>
        <w:rPr>
          <w:rFonts w:hint="eastAsia"/>
        </w:rPr>
        <w:t>医院科室数据</w:t>
      </w:r>
    </w:p>
    <w:p w:rsidR="00BB2C07" w:rsidRDefault="002661F1" w:rsidP="00BB2C07">
      <w:r>
        <w:t>Organization</w:t>
      </w:r>
    </w:p>
    <w:tbl>
      <w:tblPr>
        <w:tblStyle w:val="a6"/>
        <w:tblW w:w="0" w:type="auto"/>
        <w:tblLook w:val="04A0" w:firstRow="1" w:lastRow="0" w:firstColumn="1" w:lastColumn="0" w:noHBand="0" w:noVBand="1"/>
      </w:tblPr>
      <w:tblGrid>
        <w:gridCol w:w="1256"/>
        <w:gridCol w:w="4428"/>
        <w:gridCol w:w="2838"/>
      </w:tblGrid>
      <w:tr w:rsidR="002661F1" w:rsidTr="002661F1">
        <w:tc>
          <w:tcPr>
            <w:tcW w:w="1242" w:type="dxa"/>
          </w:tcPr>
          <w:p w:rsidR="002661F1" w:rsidRDefault="002661F1" w:rsidP="00BB2C07">
            <w:r>
              <w:rPr>
                <w:rFonts w:hint="eastAsia"/>
              </w:rPr>
              <w:t>名称</w:t>
            </w:r>
          </w:p>
        </w:tc>
        <w:tc>
          <w:tcPr>
            <w:tcW w:w="4439" w:type="dxa"/>
          </w:tcPr>
          <w:p w:rsidR="002661F1" w:rsidRDefault="002661F1" w:rsidP="00BB2C07">
            <w:r>
              <w:rPr>
                <w:rFonts w:hint="eastAsia"/>
              </w:rPr>
              <w:t>类型</w:t>
            </w:r>
          </w:p>
        </w:tc>
        <w:tc>
          <w:tcPr>
            <w:tcW w:w="2841" w:type="dxa"/>
          </w:tcPr>
          <w:p w:rsidR="002661F1" w:rsidRDefault="002661F1" w:rsidP="00BB2C07">
            <w:r>
              <w:rPr>
                <w:rFonts w:hint="eastAsia"/>
              </w:rPr>
              <w:t>说明</w:t>
            </w:r>
          </w:p>
        </w:tc>
      </w:tr>
      <w:tr w:rsidR="002661F1" w:rsidTr="002661F1">
        <w:tc>
          <w:tcPr>
            <w:tcW w:w="1242" w:type="dxa"/>
          </w:tcPr>
          <w:p w:rsidR="002661F1" w:rsidRDefault="002661F1" w:rsidP="00BB2C07">
            <w:r>
              <w:t>I</w:t>
            </w:r>
            <w:r>
              <w:rPr>
                <w:rFonts w:hint="eastAsia"/>
              </w:rPr>
              <w:t>d</w:t>
            </w:r>
          </w:p>
        </w:tc>
        <w:tc>
          <w:tcPr>
            <w:tcW w:w="4439" w:type="dxa"/>
          </w:tcPr>
          <w:p w:rsidR="002661F1" w:rsidRDefault="002661F1" w:rsidP="00BB2C07">
            <w:r>
              <w:rPr>
                <w:rFonts w:hint="eastAsia"/>
              </w:rPr>
              <w:t xml:space="preserve">INT, auto </w:t>
            </w:r>
            <w:proofErr w:type="spellStart"/>
            <w:r>
              <w:rPr>
                <w:rFonts w:hint="eastAsia"/>
              </w:rPr>
              <w:t>inc</w:t>
            </w:r>
            <w:proofErr w:type="spellEnd"/>
          </w:p>
        </w:tc>
        <w:tc>
          <w:tcPr>
            <w:tcW w:w="2841" w:type="dxa"/>
          </w:tcPr>
          <w:p w:rsidR="002661F1" w:rsidRDefault="002661F1" w:rsidP="00BB2C07">
            <w:r>
              <w:rPr>
                <w:rFonts w:hint="eastAsia"/>
              </w:rPr>
              <w:t>组织单位主键</w:t>
            </w:r>
          </w:p>
        </w:tc>
      </w:tr>
      <w:tr w:rsidR="002661F1" w:rsidTr="002661F1">
        <w:tc>
          <w:tcPr>
            <w:tcW w:w="1242" w:type="dxa"/>
          </w:tcPr>
          <w:p w:rsidR="002661F1" w:rsidRDefault="002661F1" w:rsidP="00BB2C07">
            <w:r>
              <w:t>H</w:t>
            </w:r>
            <w:r>
              <w:rPr>
                <w:rFonts w:hint="eastAsia"/>
              </w:rPr>
              <w:t>ospital</w:t>
            </w:r>
          </w:p>
        </w:tc>
        <w:tc>
          <w:tcPr>
            <w:tcW w:w="4439" w:type="dxa"/>
          </w:tcPr>
          <w:p w:rsidR="002661F1" w:rsidRDefault="002661F1" w:rsidP="00BB2C07">
            <w:r>
              <w:rPr>
                <w:rFonts w:hint="eastAsia"/>
              </w:rPr>
              <w:t>VARCHAR(256), not null</w:t>
            </w:r>
          </w:p>
        </w:tc>
        <w:tc>
          <w:tcPr>
            <w:tcW w:w="2841" w:type="dxa"/>
          </w:tcPr>
          <w:p w:rsidR="002661F1" w:rsidRDefault="002661F1" w:rsidP="00BB2C07">
            <w:r>
              <w:rPr>
                <w:rFonts w:hint="eastAsia"/>
              </w:rPr>
              <w:t>医院</w:t>
            </w:r>
          </w:p>
        </w:tc>
      </w:tr>
      <w:tr w:rsidR="002661F1" w:rsidTr="002661F1">
        <w:tc>
          <w:tcPr>
            <w:tcW w:w="1242" w:type="dxa"/>
          </w:tcPr>
          <w:p w:rsidR="002661F1" w:rsidRDefault="002661F1" w:rsidP="00BB2C07">
            <w:r>
              <w:t>D</w:t>
            </w:r>
            <w:r>
              <w:rPr>
                <w:rFonts w:hint="eastAsia"/>
              </w:rPr>
              <w:t>epartment</w:t>
            </w:r>
          </w:p>
        </w:tc>
        <w:tc>
          <w:tcPr>
            <w:tcW w:w="4439" w:type="dxa"/>
          </w:tcPr>
          <w:p w:rsidR="002661F1" w:rsidRDefault="002661F1" w:rsidP="00BB2C07">
            <w:r>
              <w:rPr>
                <w:rFonts w:hint="eastAsia"/>
              </w:rPr>
              <w:t>VARCHAR(256), not null</w:t>
            </w:r>
          </w:p>
        </w:tc>
        <w:tc>
          <w:tcPr>
            <w:tcW w:w="2841" w:type="dxa"/>
          </w:tcPr>
          <w:p w:rsidR="002661F1" w:rsidRDefault="002661F1" w:rsidP="00BB2C07">
            <w:r>
              <w:rPr>
                <w:rFonts w:hint="eastAsia"/>
              </w:rPr>
              <w:t>科室</w:t>
            </w:r>
          </w:p>
        </w:tc>
      </w:tr>
      <w:tr w:rsidR="00B4623D" w:rsidTr="002661F1">
        <w:tc>
          <w:tcPr>
            <w:tcW w:w="1242" w:type="dxa"/>
          </w:tcPr>
          <w:p w:rsidR="00B4623D" w:rsidRDefault="00B4623D" w:rsidP="00BB2C07">
            <w:r>
              <w:t>C</w:t>
            </w:r>
            <w:r>
              <w:rPr>
                <w:rFonts w:hint="eastAsia"/>
              </w:rPr>
              <w:t>ity</w:t>
            </w:r>
          </w:p>
        </w:tc>
        <w:tc>
          <w:tcPr>
            <w:tcW w:w="4439" w:type="dxa"/>
          </w:tcPr>
          <w:p w:rsidR="00B4623D" w:rsidRDefault="00B4623D" w:rsidP="00BB2C07">
            <w:r>
              <w:rPr>
                <w:rFonts w:hint="eastAsia"/>
              </w:rPr>
              <w:t>VARCHAR(256), not null</w:t>
            </w:r>
          </w:p>
        </w:tc>
        <w:tc>
          <w:tcPr>
            <w:tcW w:w="2841" w:type="dxa"/>
          </w:tcPr>
          <w:p w:rsidR="00B4623D" w:rsidRDefault="00B4623D" w:rsidP="00B4623D">
            <w:r>
              <w:rPr>
                <w:rFonts w:hint="eastAsia"/>
              </w:rPr>
              <w:t>城市信息提供菜单选择，选择省市信息，并将</w:t>
            </w:r>
            <w:r w:rsidRPr="00B4623D">
              <w:rPr>
                <w:rFonts w:hint="eastAsia"/>
                <w:b/>
              </w:rPr>
              <w:t>省市</w:t>
            </w:r>
            <w:r>
              <w:rPr>
                <w:rFonts w:hint="eastAsia"/>
              </w:rPr>
              <w:t>信息作为</w:t>
            </w:r>
            <w:proofErr w:type="gramStart"/>
            <w:r>
              <w:t>’</w:t>
            </w:r>
            <w:proofErr w:type="gramEnd"/>
            <w:r>
              <w:rPr>
                <w:rFonts w:hint="eastAsia"/>
              </w:rPr>
              <w:t>city</w:t>
            </w:r>
            <w:proofErr w:type="gramStart"/>
            <w:r>
              <w:t>’</w:t>
            </w:r>
            <w:proofErr w:type="gramEnd"/>
            <w:r>
              <w:rPr>
                <w:rFonts w:hint="eastAsia"/>
              </w:rPr>
              <w:t>数据</w:t>
            </w:r>
          </w:p>
        </w:tc>
      </w:tr>
      <w:tr w:rsidR="002661F1" w:rsidTr="002661F1">
        <w:tc>
          <w:tcPr>
            <w:tcW w:w="1242" w:type="dxa"/>
          </w:tcPr>
          <w:p w:rsidR="002661F1" w:rsidRDefault="002661F1" w:rsidP="00BB2C07">
            <w:proofErr w:type="spellStart"/>
            <w:r>
              <w:t>A</w:t>
            </w:r>
            <w:r>
              <w:rPr>
                <w:rFonts w:hint="eastAsia"/>
              </w:rPr>
              <w:t>ddr</w:t>
            </w:r>
            <w:proofErr w:type="spellEnd"/>
          </w:p>
        </w:tc>
        <w:tc>
          <w:tcPr>
            <w:tcW w:w="4439" w:type="dxa"/>
          </w:tcPr>
          <w:p w:rsidR="002661F1" w:rsidRDefault="002661F1" w:rsidP="00BB2C07">
            <w:r>
              <w:rPr>
                <w:rFonts w:hint="eastAsia"/>
              </w:rPr>
              <w:t>VARCHAR(256), not null</w:t>
            </w:r>
          </w:p>
        </w:tc>
        <w:tc>
          <w:tcPr>
            <w:tcW w:w="2841" w:type="dxa"/>
          </w:tcPr>
          <w:p w:rsidR="002661F1" w:rsidRDefault="00B4623D" w:rsidP="00BB2C07">
            <w:r>
              <w:t>‘</w:t>
            </w:r>
            <w:proofErr w:type="spellStart"/>
            <w:r>
              <w:rPr>
                <w:rFonts w:hint="eastAsia"/>
              </w:rPr>
              <w:t>addr</w:t>
            </w:r>
            <w:proofErr w:type="spellEnd"/>
            <w:r>
              <w:t>’</w:t>
            </w:r>
            <w:r>
              <w:rPr>
                <w:rFonts w:hint="eastAsia"/>
              </w:rPr>
              <w:t>为详细地址信息，由用户手动输入，并结合城市信息行程完整地址信息。</w:t>
            </w:r>
          </w:p>
        </w:tc>
      </w:tr>
      <w:tr w:rsidR="00856C13" w:rsidTr="002661F1">
        <w:tc>
          <w:tcPr>
            <w:tcW w:w="1242" w:type="dxa"/>
          </w:tcPr>
          <w:p w:rsidR="00856C13" w:rsidRDefault="00856C13" w:rsidP="00856C13">
            <w:proofErr w:type="spellStart"/>
            <w:r>
              <w:t>Ll</w:t>
            </w:r>
            <w:r>
              <w:rPr>
                <w:rFonts w:hint="eastAsia"/>
              </w:rPr>
              <w:t>_addr</w:t>
            </w:r>
            <w:proofErr w:type="spellEnd"/>
          </w:p>
        </w:tc>
        <w:tc>
          <w:tcPr>
            <w:tcW w:w="4439" w:type="dxa"/>
          </w:tcPr>
          <w:p w:rsidR="00856C13" w:rsidRDefault="00856C13" w:rsidP="00BB2C07">
            <w:r>
              <w:rPr>
                <w:rFonts w:hint="eastAsia"/>
              </w:rPr>
              <w:t>VARCHAR(256)</w:t>
            </w:r>
          </w:p>
        </w:tc>
        <w:tc>
          <w:tcPr>
            <w:tcW w:w="2841" w:type="dxa"/>
          </w:tcPr>
          <w:p w:rsidR="00856C13" w:rsidRDefault="00856C13" w:rsidP="00BB2C07">
            <w:r>
              <w:t>latitude-longitude</w:t>
            </w:r>
            <w:r>
              <w:rPr>
                <w:rFonts w:hint="eastAsia"/>
              </w:rPr>
              <w:t>，实时经纬度坐标</w:t>
            </w:r>
            <w:r w:rsidR="00B4623D">
              <w:rPr>
                <w:rFonts w:hint="eastAsia"/>
              </w:rPr>
              <w:t>，数据来源为仪器上线后主动上报。</w:t>
            </w:r>
          </w:p>
        </w:tc>
      </w:tr>
      <w:tr w:rsidR="00396992" w:rsidTr="002661F1">
        <w:tc>
          <w:tcPr>
            <w:tcW w:w="1242" w:type="dxa"/>
          </w:tcPr>
          <w:p w:rsidR="00396992" w:rsidRDefault="00396992" w:rsidP="00856C13">
            <w:r>
              <w:t>L</w:t>
            </w:r>
            <w:r>
              <w:rPr>
                <w:rFonts w:hint="eastAsia"/>
              </w:rPr>
              <w:t>evel</w:t>
            </w:r>
          </w:p>
        </w:tc>
        <w:tc>
          <w:tcPr>
            <w:tcW w:w="4439" w:type="dxa"/>
          </w:tcPr>
          <w:p w:rsidR="00396992" w:rsidRDefault="00396992" w:rsidP="00BB2C07">
            <w:r>
              <w:rPr>
                <w:rFonts w:hint="eastAsia"/>
              </w:rPr>
              <w:t>VARCHAR(256)</w:t>
            </w:r>
          </w:p>
        </w:tc>
        <w:tc>
          <w:tcPr>
            <w:tcW w:w="2841" w:type="dxa"/>
          </w:tcPr>
          <w:p w:rsidR="00396992" w:rsidRPr="00396992" w:rsidRDefault="00396992" w:rsidP="00BB2C07">
            <w:pPr>
              <w:rPr>
                <w:b/>
              </w:rPr>
            </w:pPr>
            <w:r w:rsidRPr="00396992">
              <w:rPr>
                <w:rFonts w:hint="eastAsia"/>
                <w:b/>
              </w:rPr>
              <w:t>具体级别分类待用户确定</w:t>
            </w:r>
          </w:p>
        </w:tc>
      </w:tr>
      <w:tr w:rsidR="002661F1" w:rsidRPr="007746C4" w:rsidTr="002661F1">
        <w:tc>
          <w:tcPr>
            <w:tcW w:w="1242" w:type="dxa"/>
          </w:tcPr>
          <w:p w:rsidR="002661F1" w:rsidRPr="007746C4" w:rsidRDefault="002661F1" w:rsidP="00BB2C07">
            <w:r w:rsidRPr="007746C4">
              <w:t>A</w:t>
            </w:r>
            <w:r w:rsidRPr="007746C4">
              <w:rPr>
                <w:rFonts w:hint="eastAsia"/>
              </w:rPr>
              <w:t>nnotation</w:t>
            </w:r>
          </w:p>
        </w:tc>
        <w:tc>
          <w:tcPr>
            <w:tcW w:w="4439" w:type="dxa"/>
          </w:tcPr>
          <w:p w:rsidR="002661F1" w:rsidRPr="007746C4" w:rsidRDefault="002661F1" w:rsidP="00BB2C07">
            <w:r w:rsidRPr="007746C4">
              <w:rPr>
                <w:rFonts w:hint="eastAsia"/>
              </w:rPr>
              <w:t>VARCHAR(256)</w:t>
            </w:r>
          </w:p>
        </w:tc>
        <w:tc>
          <w:tcPr>
            <w:tcW w:w="2841" w:type="dxa"/>
          </w:tcPr>
          <w:p w:rsidR="002661F1" w:rsidRPr="007746C4" w:rsidRDefault="002661F1" w:rsidP="00BB2C07">
            <w:r w:rsidRPr="007746C4">
              <w:rPr>
                <w:rFonts w:hint="eastAsia"/>
              </w:rPr>
              <w:t>备注</w:t>
            </w:r>
          </w:p>
        </w:tc>
      </w:tr>
    </w:tbl>
    <w:p w:rsidR="007746C4" w:rsidRDefault="007F5BC8" w:rsidP="007F5BC8">
      <w:pPr>
        <w:pStyle w:val="5"/>
      </w:pPr>
      <w:r>
        <w:rPr>
          <w:rFonts w:hint="eastAsia"/>
        </w:rPr>
        <w:t>仪器日志数据</w:t>
      </w:r>
    </w:p>
    <w:p w:rsidR="002661F1" w:rsidRDefault="007746C4" w:rsidP="00BB2C07">
      <w:proofErr w:type="spellStart"/>
      <w:r>
        <w:t>I</w:t>
      </w:r>
      <w:r>
        <w:rPr>
          <w:rFonts w:hint="eastAsia"/>
        </w:rPr>
        <w:t>nstrument_log</w:t>
      </w:r>
      <w:proofErr w:type="spellEnd"/>
    </w:p>
    <w:tbl>
      <w:tblPr>
        <w:tblStyle w:val="a6"/>
        <w:tblW w:w="0" w:type="auto"/>
        <w:tblLook w:val="04A0" w:firstRow="1" w:lastRow="0" w:firstColumn="1" w:lastColumn="0" w:noHBand="0" w:noVBand="1"/>
      </w:tblPr>
      <w:tblGrid>
        <w:gridCol w:w="1427"/>
        <w:gridCol w:w="4351"/>
        <w:gridCol w:w="2744"/>
      </w:tblGrid>
      <w:tr w:rsidR="007746C4" w:rsidTr="007746C4">
        <w:tc>
          <w:tcPr>
            <w:tcW w:w="1242" w:type="dxa"/>
          </w:tcPr>
          <w:p w:rsidR="007746C4" w:rsidRDefault="007746C4" w:rsidP="00BB2C07">
            <w:r>
              <w:rPr>
                <w:rFonts w:hint="eastAsia"/>
              </w:rPr>
              <w:t>名称</w:t>
            </w:r>
          </w:p>
        </w:tc>
        <w:tc>
          <w:tcPr>
            <w:tcW w:w="4439" w:type="dxa"/>
          </w:tcPr>
          <w:p w:rsidR="007746C4" w:rsidRDefault="007746C4" w:rsidP="00BB2C07">
            <w:r>
              <w:rPr>
                <w:rFonts w:hint="eastAsia"/>
              </w:rPr>
              <w:t>类型</w:t>
            </w:r>
          </w:p>
        </w:tc>
        <w:tc>
          <w:tcPr>
            <w:tcW w:w="2841" w:type="dxa"/>
          </w:tcPr>
          <w:p w:rsidR="007746C4" w:rsidRDefault="007746C4" w:rsidP="00BB2C07">
            <w:r>
              <w:rPr>
                <w:rFonts w:hint="eastAsia"/>
              </w:rPr>
              <w:t>说明</w:t>
            </w:r>
          </w:p>
        </w:tc>
      </w:tr>
      <w:tr w:rsidR="007746C4" w:rsidTr="007746C4">
        <w:tc>
          <w:tcPr>
            <w:tcW w:w="1242" w:type="dxa"/>
          </w:tcPr>
          <w:p w:rsidR="007746C4" w:rsidRDefault="007746C4" w:rsidP="00BB2C07">
            <w:r>
              <w:t>I</w:t>
            </w:r>
            <w:r>
              <w:rPr>
                <w:rFonts w:hint="eastAsia"/>
              </w:rPr>
              <w:t>d</w:t>
            </w:r>
          </w:p>
        </w:tc>
        <w:tc>
          <w:tcPr>
            <w:tcW w:w="4439" w:type="dxa"/>
          </w:tcPr>
          <w:p w:rsidR="007746C4" w:rsidRDefault="007746C4" w:rsidP="00BB2C07">
            <w:r>
              <w:rPr>
                <w:rFonts w:hint="eastAsia"/>
              </w:rPr>
              <w:t xml:space="preserve">INT, auto </w:t>
            </w:r>
            <w:proofErr w:type="spellStart"/>
            <w:r>
              <w:rPr>
                <w:rFonts w:hint="eastAsia"/>
              </w:rPr>
              <w:t>inc</w:t>
            </w:r>
            <w:proofErr w:type="spellEnd"/>
          </w:p>
        </w:tc>
        <w:tc>
          <w:tcPr>
            <w:tcW w:w="2841" w:type="dxa"/>
          </w:tcPr>
          <w:p w:rsidR="007746C4" w:rsidRDefault="007746C4" w:rsidP="00BB2C07">
            <w:r>
              <w:t>L</w:t>
            </w:r>
            <w:r>
              <w:rPr>
                <w:rFonts w:hint="eastAsia"/>
              </w:rPr>
              <w:t>og entry id</w:t>
            </w:r>
          </w:p>
        </w:tc>
      </w:tr>
      <w:tr w:rsidR="007746C4" w:rsidTr="007746C4">
        <w:tc>
          <w:tcPr>
            <w:tcW w:w="1242" w:type="dxa"/>
          </w:tcPr>
          <w:p w:rsidR="007746C4" w:rsidRDefault="007746C4" w:rsidP="00BB2C07">
            <w:proofErr w:type="spellStart"/>
            <w:r>
              <w:t>I</w:t>
            </w:r>
            <w:r>
              <w:rPr>
                <w:rFonts w:hint="eastAsia"/>
              </w:rPr>
              <w:t>nstrument_id</w:t>
            </w:r>
            <w:proofErr w:type="spellEnd"/>
          </w:p>
        </w:tc>
        <w:tc>
          <w:tcPr>
            <w:tcW w:w="4439" w:type="dxa"/>
          </w:tcPr>
          <w:p w:rsidR="007746C4" w:rsidRPr="007746C4" w:rsidRDefault="007746C4" w:rsidP="00BB2C07">
            <w:r>
              <w:rPr>
                <w:rFonts w:hint="eastAsia"/>
              </w:rPr>
              <w:t xml:space="preserve">INT, not null, </w:t>
            </w:r>
            <w:proofErr w:type="spellStart"/>
            <w:r>
              <w:rPr>
                <w:rFonts w:hint="eastAsia"/>
              </w:rPr>
              <w:t>fk</w:t>
            </w:r>
            <w:proofErr w:type="spellEnd"/>
            <w:r>
              <w:rPr>
                <w:rFonts w:hint="eastAsia"/>
              </w:rPr>
              <w:t>(</w:t>
            </w:r>
            <w:proofErr w:type="spellStart"/>
            <w:r>
              <w:t>I</w:t>
            </w:r>
            <w:r>
              <w:rPr>
                <w:rFonts w:hint="eastAsia"/>
              </w:rPr>
              <w:t>nstrument_delivery:id</w:t>
            </w:r>
            <w:proofErr w:type="spellEnd"/>
            <w:r>
              <w:rPr>
                <w:rFonts w:hint="eastAsia"/>
              </w:rPr>
              <w:t>)</w:t>
            </w:r>
          </w:p>
        </w:tc>
        <w:tc>
          <w:tcPr>
            <w:tcW w:w="2841" w:type="dxa"/>
          </w:tcPr>
          <w:p w:rsidR="007746C4" w:rsidRPr="007746C4" w:rsidRDefault="007746C4" w:rsidP="00BB2C07">
            <w:r>
              <w:rPr>
                <w:rFonts w:hint="eastAsia"/>
              </w:rPr>
              <w:t>对应的仪器</w:t>
            </w:r>
            <w:r>
              <w:rPr>
                <w:rFonts w:hint="eastAsia"/>
              </w:rPr>
              <w:t>id</w:t>
            </w:r>
          </w:p>
        </w:tc>
      </w:tr>
      <w:tr w:rsidR="007746C4" w:rsidTr="007746C4">
        <w:tc>
          <w:tcPr>
            <w:tcW w:w="1242" w:type="dxa"/>
          </w:tcPr>
          <w:p w:rsidR="007746C4" w:rsidRDefault="007746C4" w:rsidP="00BB2C07">
            <w:r>
              <w:t>L</w:t>
            </w:r>
            <w:r>
              <w:rPr>
                <w:rFonts w:hint="eastAsia"/>
              </w:rPr>
              <w:t>evel</w:t>
            </w:r>
          </w:p>
        </w:tc>
        <w:tc>
          <w:tcPr>
            <w:tcW w:w="4439" w:type="dxa"/>
          </w:tcPr>
          <w:p w:rsidR="007746C4" w:rsidRDefault="007746C4" w:rsidP="00BB2C07">
            <w:r>
              <w:rPr>
                <w:rFonts w:hint="eastAsia"/>
              </w:rPr>
              <w:t>INT, not null</w:t>
            </w:r>
          </w:p>
        </w:tc>
        <w:tc>
          <w:tcPr>
            <w:tcW w:w="2841" w:type="dxa"/>
          </w:tcPr>
          <w:p w:rsidR="007746C4" w:rsidRDefault="007746C4" w:rsidP="00BB2C07">
            <w:r>
              <w:rPr>
                <w:rFonts w:hint="eastAsia"/>
              </w:rPr>
              <w:t>日志级别</w:t>
            </w:r>
          </w:p>
        </w:tc>
      </w:tr>
      <w:tr w:rsidR="007746C4" w:rsidTr="007746C4">
        <w:tc>
          <w:tcPr>
            <w:tcW w:w="1242" w:type="dxa"/>
          </w:tcPr>
          <w:p w:rsidR="007746C4" w:rsidRDefault="007746C4" w:rsidP="00BB2C07">
            <w:r>
              <w:rPr>
                <w:rFonts w:hint="eastAsia"/>
              </w:rPr>
              <w:t>timestamp</w:t>
            </w:r>
          </w:p>
        </w:tc>
        <w:tc>
          <w:tcPr>
            <w:tcW w:w="4439" w:type="dxa"/>
          </w:tcPr>
          <w:p w:rsidR="007746C4" w:rsidRDefault="007746C4" w:rsidP="00BB2C07">
            <w:r>
              <w:rPr>
                <w:rFonts w:hint="eastAsia"/>
              </w:rPr>
              <w:t>DATE, not null</w:t>
            </w:r>
          </w:p>
        </w:tc>
        <w:tc>
          <w:tcPr>
            <w:tcW w:w="2841" w:type="dxa"/>
          </w:tcPr>
          <w:p w:rsidR="007746C4" w:rsidRDefault="007746C4" w:rsidP="00BB2C07">
            <w:r>
              <w:rPr>
                <w:rFonts w:hint="eastAsia"/>
              </w:rPr>
              <w:t>日志时间</w:t>
            </w:r>
          </w:p>
        </w:tc>
      </w:tr>
      <w:tr w:rsidR="007746C4" w:rsidTr="007746C4">
        <w:tc>
          <w:tcPr>
            <w:tcW w:w="1242" w:type="dxa"/>
          </w:tcPr>
          <w:p w:rsidR="007746C4" w:rsidRDefault="007746C4" w:rsidP="00BB2C07">
            <w:r>
              <w:lastRenderedPageBreak/>
              <w:t>C</w:t>
            </w:r>
            <w:r>
              <w:rPr>
                <w:rFonts w:hint="eastAsia"/>
              </w:rPr>
              <w:t>ontent</w:t>
            </w:r>
          </w:p>
        </w:tc>
        <w:tc>
          <w:tcPr>
            <w:tcW w:w="4439" w:type="dxa"/>
          </w:tcPr>
          <w:p w:rsidR="007746C4" w:rsidRDefault="007746C4" w:rsidP="00BB2C07">
            <w:r>
              <w:rPr>
                <w:rFonts w:hint="eastAsia"/>
              </w:rPr>
              <w:t>TEXT, not null</w:t>
            </w:r>
          </w:p>
        </w:tc>
        <w:tc>
          <w:tcPr>
            <w:tcW w:w="2841" w:type="dxa"/>
          </w:tcPr>
          <w:p w:rsidR="007746C4" w:rsidRDefault="007746C4" w:rsidP="00BB2C07">
            <w:r>
              <w:rPr>
                <w:rFonts w:hint="eastAsia"/>
              </w:rPr>
              <w:t>日志内容</w:t>
            </w:r>
          </w:p>
        </w:tc>
      </w:tr>
    </w:tbl>
    <w:p w:rsidR="007746C4" w:rsidRDefault="007F5BC8" w:rsidP="007F5BC8">
      <w:pPr>
        <w:pStyle w:val="4"/>
        <w:rPr>
          <w:rFonts w:hint="eastAsia"/>
        </w:rPr>
      </w:pPr>
      <w:r>
        <w:rPr>
          <w:rFonts w:hint="eastAsia"/>
        </w:rPr>
        <w:t>平台接口描述</w:t>
      </w:r>
    </w:p>
    <w:p w:rsidR="00395483" w:rsidRDefault="00395483" w:rsidP="00395483">
      <w:pPr>
        <w:rPr>
          <w:rFonts w:hint="eastAsia"/>
        </w:rPr>
      </w:pPr>
      <w:r>
        <w:rPr>
          <w:noProof/>
        </w:rPr>
        <w:drawing>
          <wp:inline distT="0" distB="0" distL="0" distR="0" wp14:anchorId="73CAB44E" wp14:editId="315AC090">
            <wp:extent cx="5274310" cy="2453409"/>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453409"/>
                    </a:xfrm>
                    <a:prstGeom prst="rect">
                      <a:avLst/>
                    </a:prstGeom>
                  </pic:spPr>
                </pic:pic>
              </a:graphicData>
            </a:graphic>
          </wp:inline>
        </w:drawing>
      </w:r>
    </w:p>
    <w:p w:rsidR="00395483" w:rsidRPr="00395483" w:rsidRDefault="00395483" w:rsidP="00395483">
      <w:r>
        <w:rPr>
          <w:noProof/>
        </w:rPr>
        <w:drawing>
          <wp:inline distT="0" distB="0" distL="0" distR="0" wp14:anchorId="5BE3F068" wp14:editId="2C7D6880">
            <wp:extent cx="5274310" cy="24216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421665"/>
                    </a:xfrm>
                    <a:prstGeom prst="rect">
                      <a:avLst/>
                    </a:prstGeom>
                  </pic:spPr>
                </pic:pic>
              </a:graphicData>
            </a:graphic>
          </wp:inline>
        </w:drawing>
      </w:r>
      <w:bookmarkStart w:id="0" w:name="_GoBack"/>
      <w:bookmarkEnd w:id="0"/>
    </w:p>
    <w:p w:rsidR="007F5BC8" w:rsidRDefault="007F5BC8" w:rsidP="007F5BC8">
      <w:pPr>
        <w:pStyle w:val="3"/>
      </w:pPr>
      <w:r>
        <w:rPr>
          <w:rFonts w:hint="eastAsia"/>
        </w:rPr>
        <w:t>试剂研发管理</w:t>
      </w:r>
    </w:p>
    <w:p w:rsidR="007F5BC8" w:rsidRDefault="007F5BC8" w:rsidP="007F5BC8">
      <w:pPr>
        <w:pStyle w:val="4"/>
      </w:pPr>
      <w:r>
        <w:rPr>
          <w:rFonts w:hint="eastAsia"/>
        </w:rPr>
        <w:t>数据模型</w:t>
      </w:r>
    </w:p>
    <w:p w:rsidR="007F5BC8" w:rsidRPr="007F5BC8" w:rsidRDefault="007F5BC8" w:rsidP="007F5BC8"/>
    <w:sectPr w:rsidR="007F5BC8" w:rsidRPr="007F5B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216" w:rsidRDefault="001E5216" w:rsidP="00325986">
      <w:r>
        <w:separator/>
      </w:r>
    </w:p>
  </w:endnote>
  <w:endnote w:type="continuationSeparator" w:id="0">
    <w:p w:rsidR="001E5216" w:rsidRDefault="001E5216" w:rsidP="00325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216" w:rsidRDefault="001E5216" w:rsidP="00325986">
      <w:r>
        <w:separator/>
      </w:r>
    </w:p>
  </w:footnote>
  <w:footnote w:type="continuationSeparator" w:id="0">
    <w:p w:rsidR="001E5216" w:rsidRDefault="001E5216" w:rsidP="003259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D7944"/>
    <w:multiLevelType w:val="hybridMultilevel"/>
    <w:tmpl w:val="CE6A3D2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8BB3C23"/>
    <w:multiLevelType w:val="hybridMultilevel"/>
    <w:tmpl w:val="F946A19A"/>
    <w:lvl w:ilvl="0" w:tplc="909E9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484"/>
    <w:rsid w:val="000C1AEE"/>
    <w:rsid w:val="000D0CEE"/>
    <w:rsid w:val="001668D2"/>
    <w:rsid w:val="00166A31"/>
    <w:rsid w:val="001B0676"/>
    <w:rsid w:val="001E2BC8"/>
    <w:rsid w:val="001E5216"/>
    <w:rsid w:val="002661F1"/>
    <w:rsid w:val="00286AEB"/>
    <w:rsid w:val="002B6534"/>
    <w:rsid w:val="002D781F"/>
    <w:rsid w:val="00325986"/>
    <w:rsid w:val="003737D7"/>
    <w:rsid w:val="00391F1E"/>
    <w:rsid w:val="00395483"/>
    <w:rsid w:val="00396992"/>
    <w:rsid w:val="00475C79"/>
    <w:rsid w:val="004D7878"/>
    <w:rsid w:val="00643018"/>
    <w:rsid w:val="0069240D"/>
    <w:rsid w:val="006C56E4"/>
    <w:rsid w:val="006D3403"/>
    <w:rsid w:val="0072592A"/>
    <w:rsid w:val="00755D99"/>
    <w:rsid w:val="007746C4"/>
    <w:rsid w:val="0078076B"/>
    <w:rsid w:val="007C0BD4"/>
    <w:rsid w:val="007F5BC8"/>
    <w:rsid w:val="00812EBB"/>
    <w:rsid w:val="00856C13"/>
    <w:rsid w:val="008A629C"/>
    <w:rsid w:val="00950087"/>
    <w:rsid w:val="0097567F"/>
    <w:rsid w:val="009C3B28"/>
    <w:rsid w:val="00A753DA"/>
    <w:rsid w:val="00A90098"/>
    <w:rsid w:val="00AC55B3"/>
    <w:rsid w:val="00B4623D"/>
    <w:rsid w:val="00B5593F"/>
    <w:rsid w:val="00BB2C07"/>
    <w:rsid w:val="00CB0319"/>
    <w:rsid w:val="00CB1A0C"/>
    <w:rsid w:val="00DD4484"/>
    <w:rsid w:val="00DE6CD0"/>
    <w:rsid w:val="00E50619"/>
    <w:rsid w:val="00EE1252"/>
    <w:rsid w:val="00F765C3"/>
    <w:rsid w:val="00FB7D77"/>
    <w:rsid w:val="00FF1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D448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D44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448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448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D448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C56E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D4484"/>
    <w:rPr>
      <w:b/>
      <w:bCs/>
      <w:kern w:val="44"/>
      <w:sz w:val="44"/>
      <w:szCs w:val="44"/>
    </w:rPr>
  </w:style>
  <w:style w:type="character" w:customStyle="1" w:styleId="2Char">
    <w:name w:val="标题 2 Char"/>
    <w:basedOn w:val="a0"/>
    <w:link w:val="2"/>
    <w:uiPriority w:val="9"/>
    <w:rsid w:val="00DD448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D4484"/>
    <w:rPr>
      <w:b/>
      <w:bCs/>
      <w:sz w:val="32"/>
      <w:szCs w:val="32"/>
    </w:rPr>
  </w:style>
  <w:style w:type="character" w:customStyle="1" w:styleId="4Char">
    <w:name w:val="标题 4 Char"/>
    <w:basedOn w:val="a0"/>
    <w:link w:val="4"/>
    <w:uiPriority w:val="9"/>
    <w:rsid w:val="00DD448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D4484"/>
    <w:rPr>
      <w:b/>
      <w:bCs/>
      <w:sz w:val="28"/>
      <w:szCs w:val="28"/>
    </w:rPr>
  </w:style>
  <w:style w:type="paragraph" w:styleId="a3">
    <w:name w:val="List Paragraph"/>
    <w:basedOn w:val="a"/>
    <w:uiPriority w:val="34"/>
    <w:qFormat/>
    <w:rsid w:val="00DD4484"/>
    <w:pPr>
      <w:ind w:firstLineChars="200" w:firstLine="420"/>
    </w:pPr>
  </w:style>
  <w:style w:type="paragraph" w:styleId="a4">
    <w:name w:val="header"/>
    <w:basedOn w:val="a"/>
    <w:link w:val="Char"/>
    <w:uiPriority w:val="99"/>
    <w:unhideWhenUsed/>
    <w:rsid w:val="003259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25986"/>
    <w:rPr>
      <w:sz w:val="18"/>
      <w:szCs w:val="18"/>
    </w:rPr>
  </w:style>
  <w:style w:type="paragraph" w:styleId="a5">
    <w:name w:val="footer"/>
    <w:basedOn w:val="a"/>
    <w:link w:val="Char0"/>
    <w:uiPriority w:val="99"/>
    <w:unhideWhenUsed/>
    <w:rsid w:val="00325986"/>
    <w:pPr>
      <w:tabs>
        <w:tab w:val="center" w:pos="4153"/>
        <w:tab w:val="right" w:pos="8306"/>
      </w:tabs>
      <w:snapToGrid w:val="0"/>
      <w:jc w:val="left"/>
    </w:pPr>
    <w:rPr>
      <w:sz w:val="18"/>
      <w:szCs w:val="18"/>
    </w:rPr>
  </w:style>
  <w:style w:type="character" w:customStyle="1" w:styleId="Char0">
    <w:name w:val="页脚 Char"/>
    <w:basedOn w:val="a0"/>
    <w:link w:val="a5"/>
    <w:uiPriority w:val="99"/>
    <w:rsid w:val="00325986"/>
    <w:rPr>
      <w:sz w:val="18"/>
      <w:szCs w:val="18"/>
    </w:rPr>
  </w:style>
  <w:style w:type="table" w:styleId="a6">
    <w:name w:val="Table Grid"/>
    <w:basedOn w:val="a1"/>
    <w:uiPriority w:val="59"/>
    <w:rsid w:val="00373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Char">
    <w:name w:val="标题 6 Char"/>
    <w:basedOn w:val="a0"/>
    <w:link w:val="6"/>
    <w:uiPriority w:val="9"/>
    <w:rsid w:val="006C56E4"/>
    <w:rPr>
      <w:rFonts w:asciiTheme="majorHAnsi" w:eastAsiaTheme="majorEastAsia" w:hAnsiTheme="majorHAnsi" w:cstheme="majorBidi"/>
      <w:b/>
      <w:bCs/>
      <w:sz w:val="24"/>
      <w:szCs w:val="24"/>
    </w:rPr>
  </w:style>
  <w:style w:type="paragraph" w:styleId="a7">
    <w:name w:val="Balloon Text"/>
    <w:basedOn w:val="a"/>
    <w:link w:val="Char1"/>
    <w:uiPriority w:val="99"/>
    <w:semiHidden/>
    <w:unhideWhenUsed/>
    <w:rsid w:val="004D7878"/>
    <w:rPr>
      <w:sz w:val="18"/>
      <w:szCs w:val="18"/>
    </w:rPr>
  </w:style>
  <w:style w:type="character" w:customStyle="1" w:styleId="Char1">
    <w:name w:val="批注框文本 Char"/>
    <w:basedOn w:val="a0"/>
    <w:link w:val="a7"/>
    <w:uiPriority w:val="99"/>
    <w:semiHidden/>
    <w:rsid w:val="004D787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D448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D44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448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448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D448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C56E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D4484"/>
    <w:rPr>
      <w:b/>
      <w:bCs/>
      <w:kern w:val="44"/>
      <w:sz w:val="44"/>
      <w:szCs w:val="44"/>
    </w:rPr>
  </w:style>
  <w:style w:type="character" w:customStyle="1" w:styleId="2Char">
    <w:name w:val="标题 2 Char"/>
    <w:basedOn w:val="a0"/>
    <w:link w:val="2"/>
    <w:uiPriority w:val="9"/>
    <w:rsid w:val="00DD448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D4484"/>
    <w:rPr>
      <w:b/>
      <w:bCs/>
      <w:sz w:val="32"/>
      <w:szCs w:val="32"/>
    </w:rPr>
  </w:style>
  <w:style w:type="character" w:customStyle="1" w:styleId="4Char">
    <w:name w:val="标题 4 Char"/>
    <w:basedOn w:val="a0"/>
    <w:link w:val="4"/>
    <w:uiPriority w:val="9"/>
    <w:rsid w:val="00DD448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D4484"/>
    <w:rPr>
      <w:b/>
      <w:bCs/>
      <w:sz w:val="28"/>
      <w:szCs w:val="28"/>
    </w:rPr>
  </w:style>
  <w:style w:type="paragraph" w:styleId="a3">
    <w:name w:val="List Paragraph"/>
    <w:basedOn w:val="a"/>
    <w:uiPriority w:val="34"/>
    <w:qFormat/>
    <w:rsid w:val="00DD4484"/>
    <w:pPr>
      <w:ind w:firstLineChars="200" w:firstLine="420"/>
    </w:pPr>
  </w:style>
  <w:style w:type="paragraph" w:styleId="a4">
    <w:name w:val="header"/>
    <w:basedOn w:val="a"/>
    <w:link w:val="Char"/>
    <w:uiPriority w:val="99"/>
    <w:unhideWhenUsed/>
    <w:rsid w:val="003259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25986"/>
    <w:rPr>
      <w:sz w:val="18"/>
      <w:szCs w:val="18"/>
    </w:rPr>
  </w:style>
  <w:style w:type="paragraph" w:styleId="a5">
    <w:name w:val="footer"/>
    <w:basedOn w:val="a"/>
    <w:link w:val="Char0"/>
    <w:uiPriority w:val="99"/>
    <w:unhideWhenUsed/>
    <w:rsid w:val="00325986"/>
    <w:pPr>
      <w:tabs>
        <w:tab w:val="center" w:pos="4153"/>
        <w:tab w:val="right" w:pos="8306"/>
      </w:tabs>
      <w:snapToGrid w:val="0"/>
      <w:jc w:val="left"/>
    </w:pPr>
    <w:rPr>
      <w:sz w:val="18"/>
      <w:szCs w:val="18"/>
    </w:rPr>
  </w:style>
  <w:style w:type="character" w:customStyle="1" w:styleId="Char0">
    <w:name w:val="页脚 Char"/>
    <w:basedOn w:val="a0"/>
    <w:link w:val="a5"/>
    <w:uiPriority w:val="99"/>
    <w:rsid w:val="00325986"/>
    <w:rPr>
      <w:sz w:val="18"/>
      <w:szCs w:val="18"/>
    </w:rPr>
  </w:style>
  <w:style w:type="table" w:styleId="a6">
    <w:name w:val="Table Grid"/>
    <w:basedOn w:val="a1"/>
    <w:uiPriority w:val="59"/>
    <w:rsid w:val="00373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Char">
    <w:name w:val="标题 6 Char"/>
    <w:basedOn w:val="a0"/>
    <w:link w:val="6"/>
    <w:uiPriority w:val="9"/>
    <w:rsid w:val="006C56E4"/>
    <w:rPr>
      <w:rFonts w:asciiTheme="majorHAnsi" w:eastAsiaTheme="majorEastAsia" w:hAnsiTheme="majorHAnsi" w:cstheme="majorBidi"/>
      <w:b/>
      <w:bCs/>
      <w:sz w:val="24"/>
      <w:szCs w:val="24"/>
    </w:rPr>
  </w:style>
  <w:style w:type="paragraph" w:styleId="a7">
    <w:name w:val="Balloon Text"/>
    <w:basedOn w:val="a"/>
    <w:link w:val="Char1"/>
    <w:uiPriority w:val="99"/>
    <w:semiHidden/>
    <w:unhideWhenUsed/>
    <w:rsid w:val="004D7878"/>
    <w:rPr>
      <w:sz w:val="18"/>
      <w:szCs w:val="18"/>
    </w:rPr>
  </w:style>
  <w:style w:type="character" w:customStyle="1" w:styleId="Char1">
    <w:name w:val="批注框文本 Char"/>
    <w:basedOn w:val="a0"/>
    <w:link w:val="a7"/>
    <w:uiPriority w:val="99"/>
    <w:semiHidden/>
    <w:rsid w:val="004D78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1902</TotalTime>
  <Pages>7</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2016-06-24T06:11:00Z</dcterms:created>
  <dcterms:modified xsi:type="dcterms:W3CDTF">2016-07-11T07:18:00Z</dcterms:modified>
</cp:coreProperties>
</file>