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2BE0" w14:paraId="3085F92D" w14:textId="77777777" w:rsidTr="00382BE0">
        <w:tc>
          <w:tcPr>
            <w:tcW w:w="1659" w:type="dxa"/>
          </w:tcPr>
          <w:p w14:paraId="7A466F61" w14:textId="73B651BB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14:paraId="7B2BCB34" w14:textId="7B562070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沟通内容</w:t>
            </w:r>
          </w:p>
        </w:tc>
        <w:tc>
          <w:tcPr>
            <w:tcW w:w="1659" w:type="dxa"/>
          </w:tcPr>
          <w:p w14:paraId="5A1F8A8B" w14:textId="2717916E" w:rsidR="00382BE0" w:rsidRDefault="00382BE0" w:rsidP="00382BE0">
            <w:pPr>
              <w:rPr>
                <w:rFonts w:hint="eastAsia"/>
              </w:rPr>
            </w:pPr>
            <w:r>
              <w:rPr>
                <w:rFonts w:hint="eastAsia"/>
              </w:rPr>
              <w:t>频度</w:t>
            </w:r>
          </w:p>
        </w:tc>
        <w:tc>
          <w:tcPr>
            <w:tcW w:w="1659" w:type="dxa"/>
          </w:tcPr>
          <w:p w14:paraId="0712CBB2" w14:textId="6F583464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660" w:type="dxa"/>
          </w:tcPr>
          <w:p w14:paraId="771D0CEE" w14:textId="23FA1B5F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产出物</w:t>
            </w:r>
          </w:p>
        </w:tc>
      </w:tr>
      <w:tr w:rsidR="00382BE0" w14:paraId="7A74F5F3" w14:textId="77777777" w:rsidTr="00382BE0">
        <w:tc>
          <w:tcPr>
            <w:tcW w:w="1659" w:type="dxa"/>
          </w:tcPr>
          <w:p w14:paraId="1EB510C9" w14:textId="4CF8DD7C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351B5E7" w14:textId="4B2CE03E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任务主题</w:t>
            </w:r>
          </w:p>
        </w:tc>
        <w:tc>
          <w:tcPr>
            <w:tcW w:w="1659" w:type="dxa"/>
          </w:tcPr>
          <w:p w14:paraId="10BC3251" w14:textId="037E1C54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1次</w:t>
            </w:r>
          </w:p>
        </w:tc>
        <w:tc>
          <w:tcPr>
            <w:tcW w:w="1659" w:type="dxa"/>
          </w:tcPr>
          <w:p w14:paraId="1EE30746" w14:textId="12EB2194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面对面</w:t>
            </w:r>
          </w:p>
        </w:tc>
        <w:tc>
          <w:tcPr>
            <w:tcW w:w="1660" w:type="dxa"/>
          </w:tcPr>
          <w:p w14:paraId="069AC49A" w14:textId="5AA9298C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任务主题报告</w:t>
            </w:r>
          </w:p>
        </w:tc>
      </w:tr>
      <w:tr w:rsidR="00382BE0" w14:paraId="4DA5B22A" w14:textId="77777777" w:rsidTr="00382BE0">
        <w:tc>
          <w:tcPr>
            <w:tcW w:w="1659" w:type="dxa"/>
          </w:tcPr>
          <w:p w14:paraId="740C5958" w14:textId="0255ACF3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8CC7EBB" w14:textId="008494EC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任务内容</w:t>
            </w:r>
          </w:p>
        </w:tc>
        <w:tc>
          <w:tcPr>
            <w:tcW w:w="1659" w:type="dxa"/>
          </w:tcPr>
          <w:p w14:paraId="782685DA" w14:textId="701025A6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1次</w:t>
            </w:r>
          </w:p>
        </w:tc>
        <w:tc>
          <w:tcPr>
            <w:tcW w:w="1659" w:type="dxa"/>
          </w:tcPr>
          <w:p w14:paraId="78E9E5B1" w14:textId="4CEA23F1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面对面</w:t>
            </w:r>
          </w:p>
        </w:tc>
        <w:tc>
          <w:tcPr>
            <w:tcW w:w="1660" w:type="dxa"/>
          </w:tcPr>
          <w:p w14:paraId="401DADEA" w14:textId="050B5469" w:rsidR="00382BE0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产品定义报告</w:t>
            </w:r>
          </w:p>
        </w:tc>
      </w:tr>
      <w:tr w:rsidR="009D5134" w14:paraId="25DDC39D" w14:textId="77777777" w:rsidTr="00382BE0">
        <w:tc>
          <w:tcPr>
            <w:tcW w:w="1659" w:type="dxa"/>
          </w:tcPr>
          <w:p w14:paraId="40DB818A" w14:textId="764172DF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00556E3" w14:textId="6A855F90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659" w:type="dxa"/>
          </w:tcPr>
          <w:p w14:paraId="27E30E72" w14:textId="0B9D2BCD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每天1次</w:t>
            </w:r>
          </w:p>
        </w:tc>
        <w:tc>
          <w:tcPr>
            <w:tcW w:w="1659" w:type="dxa"/>
          </w:tcPr>
          <w:p w14:paraId="4CADE5EF" w14:textId="309ACAEF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面对面</w:t>
            </w:r>
          </w:p>
        </w:tc>
        <w:tc>
          <w:tcPr>
            <w:tcW w:w="1660" w:type="dxa"/>
          </w:tcPr>
          <w:p w14:paraId="465AD658" w14:textId="7FD8C44E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需求分析报告</w:t>
            </w:r>
          </w:p>
        </w:tc>
      </w:tr>
      <w:tr w:rsidR="009D5134" w14:paraId="7BF893C7" w14:textId="77777777" w:rsidTr="00382BE0">
        <w:tc>
          <w:tcPr>
            <w:tcW w:w="1659" w:type="dxa"/>
          </w:tcPr>
          <w:p w14:paraId="66D4C9D0" w14:textId="47E0CFE5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C4F16FE" w14:textId="00116788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内容设计</w:t>
            </w:r>
          </w:p>
        </w:tc>
        <w:tc>
          <w:tcPr>
            <w:tcW w:w="1659" w:type="dxa"/>
          </w:tcPr>
          <w:p w14:paraId="5131CD5D" w14:textId="0AE21497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即时</w:t>
            </w:r>
          </w:p>
        </w:tc>
        <w:tc>
          <w:tcPr>
            <w:tcW w:w="1659" w:type="dxa"/>
          </w:tcPr>
          <w:p w14:paraId="7EA0405F" w14:textId="456E843C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面对面</w:t>
            </w:r>
          </w:p>
        </w:tc>
        <w:tc>
          <w:tcPr>
            <w:tcW w:w="1660" w:type="dxa"/>
          </w:tcPr>
          <w:p w14:paraId="64D289AD" w14:textId="6D17C008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设计的完善</w:t>
            </w:r>
          </w:p>
        </w:tc>
      </w:tr>
      <w:tr w:rsidR="009D5134" w14:paraId="210DCD3D" w14:textId="77777777" w:rsidTr="00382BE0">
        <w:tc>
          <w:tcPr>
            <w:tcW w:w="1659" w:type="dxa"/>
          </w:tcPr>
          <w:p w14:paraId="089309C0" w14:textId="169459D6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0BE9B829" w14:textId="64201FF4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技术突破</w:t>
            </w:r>
          </w:p>
        </w:tc>
        <w:tc>
          <w:tcPr>
            <w:tcW w:w="1659" w:type="dxa"/>
          </w:tcPr>
          <w:p w14:paraId="204AB338" w14:textId="4AD2AB7C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即使</w:t>
            </w:r>
          </w:p>
        </w:tc>
        <w:tc>
          <w:tcPr>
            <w:tcW w:w="1659" w:type="dxa"/>
          </w:tcPr>
          <w:p w14:paraId="6CCA3944" w14:textId="30808265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面对面</w:t>
            </w:r>
          </w:p>
        </w:tc>
        <w:tc>
          <w:tcPr>
            <w:tcW w:w="1660" w:type="dxa"/>
          </w:tcPr>
          <w:p w14:paraId="2503E250" w14:textId="080A8006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扩展技术共享</w:t>
            </w:r>
          </w:p>
        </w:tc>
      </w:tr>
      <w:tr w:rsidR="009D5134" w14:paraId="77E164E4" w14:textId="77777777" w:rsidTr="00382BE0">
        <w:tc>
          <w:tcPr>
            <w:tcW w:w="1659" w:type="dxa"/>
          </w:tcPr>
          <w:p w14:paraId="050A6BDB" w14:textId="544731D2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BD86C59" w14:textId="51151CE9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代码审查</w:t>
            </w:r>
          </w:p>
        </w:tc>
        <w:tc>
          <w:tcPr>
            <w:tcW w:w="1659" w:type="dxa"/>
          </w:tcPr>
          <w:p w14:paraId="38C19096" w14:textId="22C7C094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每天1次</w:t>
            </w:r>
          </w:p>
        </w:tc>
        <w:tc>
          <w:tcPr>
            <w:tcW w:w="1659" w:type="dxa"/>
          </w:tcPr>
          <w:p w14:paraId="74D4A6E0" w14:textId="44F1F3E1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面对面</w:t>
            </w:r>
          </w:p>
        </w:tc>
        <w:tc>
          <w:tcPr>
            <w:tcW w:w="1660" w:type="dxa"/>
          </w:tcPr>
          <w:p w14:paraId="1D12DE28" w14:textId="0D62FAA1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代码审查报告</w:t>
            </w:r>
          </w:p>
        </w:tc>
      </w:tr>
      <w:tr w:rsidR="009D5134" w14:paraId="5595FE16" w14:textId="77777777" w:rsidTr="00382BE0">
        <w:tc>
          <w:tcPr>
            <w:tcW w:w="1659" w:type="dxa"/>
          </w:tcPr>
          <w:p w14:paraId="1B58F549" w14:textId="4A4F1F47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3EC6B208" w14:textId="24AA63A3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问题解决</w:t>
            </w:r>
          </w:p>
        </w:tc>
        <w:tc>
          <w:tcPr>
            <w:tcW w:w="1659" w:type="dxa"/>
          </w:tcPr>
          <w:p w14:paraId="67A8C5CE" w14:textId="686E8DF1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按需</w:t>
            </w:r>
          </w:p>
        </w:tc>
        <w:tc>
          <w:tcPr>
            <w:tcW w:w="1659" w:type="dxa"/>
          </w:tcPr>
          <w:p w14:paraId="50B95510" w14:textId="7F4C3C08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面对面</w:t>
            </w:r>
          </w:p>
        </w:tc>
        <w:tc>
          <w:tcPr>
            <w:tcW w:w="1660" w:type="dxa"/>
          </w:tcPr>
          <w:p w14:paraId="71012FDC" w14:textId="0547759E" w:rsidR="009D5134" w:rsidRDefault="009D5134">
            <w:pPr>
              <w:rPr>
                <w:rFonts w:hint="eastAsia"/>
              </w:rPr>
            </w:pPr>
            <w:r>
              <w:rPr>
                <w:rFonts w:hint="eastAsia"/>
              </w:rPr>
              <w:t>问题解决报告</w:t>
            </w:r>
          </w:p>
        </w:tc>
      </w:tr>
    </w:tbl>
    <w:p w14:paraId="6EEC7D37" w14:textId="77777777" w:rsidR="00EC09FA" w:rsidRDefault="00EC09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82BE0" w14:paraId="537700C1" w14:textId="77777777" w:rsidTr="00382BE0">
        <w:tc>
          <w:tcPr>
            <w:tcW w:w="921" w:type="dxa"/>
          </w:tcPr>
          <w:p w14:paraId="348B3041" w14:textId="576E9060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21" w:type="dxa"/>
          </w:tcPr>
          <w:p w14:paraId="5AC6FDC9" w14:textId="12DF450D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风险名称</w:t>
            </w:r>
          </w:p>
        </w:tc>
        <w:tc>
          <w:tcPr>
            <w:tcW w:w="922" w:type="dxa"/>
          </w:tcPr>
          <w:p w14:paraId="1F02EF7F" w14:textId="3FBD5F2F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所属维度</w:t>
            </w:r>
          </w:p>
        </w:tc>
        <w:tc>
          <w:tcPr>
            <w:tcW w:w="922" w:type="dxa"/>
          </w:tcPr>
          <w:p w14:paraId="4EAAAF0E" w14:textId="587C8FCD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风险说明</w:t>
            </w:r>
          </w:p>
        </w:tc>
        <w:tc>
          <w:tcPr>
            <w:tcW w:w="922" w:type="dxa"/>
          </w:tcPr>
          <w:p w14:paraId="050A96B6" w14:textId="14CFE322" w:rsidR="00382BE0" w:rsidRDefault="00382BE0">
            <w:pPr>
              <w:rPr>
                <w:rFonts w:hint="eastAsia"/>
              </w:rPr>
            </w:pPr>
            <w:r>
              <w:rPr>
                <w:rFonts w:hint="eastAsia"/>
              </w:rPr>
              <w:t>影响程度</w:t>
            </w:r>
          </w:p>
        </w:tc>
        <w:tc>
          <w:tcPr>
            <w:tcW w:w="922" w:type="dxa"/>
          </w:tcPr>
          <w:p w14:paraId="024489CE" w14:textId="77777777" w:rsidR="00382BE0" w:rsidRDefault="00382BE0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1A675478" w14:textId="77777777" w:rsidR="00382BE0" w:rsidRDefault="00382BE0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9202EA8" w14:textId="77777777" w:rsidR="00382BE0" w:rsidRDefault="00382BE0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2AA89D8" w14:textId="77777777" w:rsidR="00382BE0" w:rsidRDefault="00382BE0">
            <w:pPr>
              <w:rPr>
                <w:rFonts w:hint="eastAsia"/>
              </w:rPr>
            </w:pPr>
          </w:p>
        </w:tc>
      </w:tr>
    </w:tbl>
    <w:p w14:paraId="0DD0E108" w14:textId="77777777" w:rsidR="00382BE0" w:rsidRDefault="00382BE0">
      <w:pPr>
        <w:rPr>
          <w:rFonts w:hint="eastAsia"/>
        </w:rPr>
      </w:pPr>
    </w:p>
    <w:sectPr w:rsidR="00382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63"/>
    <w:rsid w:val="00382BE0"/>
    <w:rsid w:val="008C0C63"/>
    <w:rsid w:val="009D5134"/>
    <w:rsid w:val="00DB6ACD"/>
    <w:rsid w:val="00EC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A6FC"/>
  <w15:chartTrackingRefBased/>
  <w15:docId w15:val="{D0D899EA-B375-4396-9763-4149D867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佳林 李</dc:creator>
  <cp:keywords/>
  <dc:description/>
  <cp:lastModifiedBy>佳林 李</cp:lastModifiedBy>
  <cp:revision>2</cp:revision>
  <dcterms:created xsi:type="dcterms:W3CDTF">2024-11-05T07:23:00Z</dcterms:created>
  <dcterms:modified xsi:type="dcterms:W3CDTF">2024-11-05T07:55:00Z</dcterms:modified>
</cp:coreProperties>
</file>