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br/>
      </w:r>
      <w:r>
        <w:t xml:space="preserve">Consider the polynomial function below.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9</m:t>
          </m:r>
          <m:r>
            <m:t>x</m:t>
          </m:r>
        </m:oMath>
      </m:oMathPara>
    </w:p>
    <w:p>
      <w:pPr>
        <w:numPr>
          <w:numId w:val="1000"/>
          <w:ilvl w:val="0"/>
        </w:numPr>
      </w:pPr>
      <w:r>
        <w:t xml:space="preserve">Multiple choice: describe the end behavior.</w:t>
      </w:r>
    </w:p>
    <w:p>
      <w:pPr>
        <w:numPr>
          <w:numId w:val="1002"/>
          <w:ilvl w:val="1"/>
        </w:numPr>
      </w:pPr>
      <w:r>
        <w:t xml:space="preserve">Down-down: when</w:t>
      </w:r>
      <w:r>
        <w:t xml:space="preserve"> </w:t>
      </w:r>
      <m:oMath>
        <m:r>
          <m:t>x</m:t>
        </m:r>
        <m:r>
          <m:t>→</m:t>
        </m:r>
        <m:r>
          <m:t>−</m:t>
        </m:r>
        <m:r>
          <m:t>∞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→</m:t>
        </m:r>
        <m:r>
          <m:t>−</m:t>
        </m:r>
        <m:r>
          <m:t>∞</m:t>
        </m:r>
      </m:oMath>
      <w:r>
        <w:t xml:space="preserve"> </w:t>
      </w:r>
      <w:r>
        <w:t xml:space="preserve">and when</w:t>
      </w:r>
      <w:r>
        <w:t xml:space="preserve"> </w:t>
      </w:r>
      <m:oMath>
        <m:r>
          <m:t>x</m:t>
        </m:r>
        <m:r>
          <m:t>→</m:t>
        </m:r>
        <m:r>
          <m:t>∞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→</m:t>
        </m:r>
        <m:r>
          <m:t>−</m:t>
        </m:r>
        <m:r>
          <m:t>∞</m:t>
        </m:r>
      </m:oMath>
      <w:r>
        <w:t xml:space="preserve">.</w:t>
      </w:r>
    </w:p>
    <w:p>
      <w:pPr>
        <w:numPr>
          <w:numId w:val="1002"/>
          <w:ilvl w:val="1"/>
        </w:numPr>
      </w:pPr>
      <w:r>
        <w:t xml:space="preserve">Up-down: when</w:t>
      </w:r>
      <w:r>
        <w:t xml:space="preserve"> </w:t>
      </w:r>
      <m:oMath>
        <m:r>
          <m:t>x</m:t>
        </m:r>
        <m:r>
          <m:t>→</m:t>
        </m:r>
        <m:r>
          <m:t>−</m:t>
        </m:r>
        <m:r>
          <m:t>∞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→</m:t>
        </m:r>
        <m:r>
          <m:t>∞</m:t>
        </m:r>
      </m:oMath>
      <w:r>
        <w:t xml:space="preserve"> </w:t>
      </w:r>
      <w:r>
        <w:t xml:space="preserve">and when</w:t>
      </w:r>
      <w:r>
        <w:t xml:space="preserve"> </w:t>
      </w:r>
      <m:oMath>
        <m:r>
          <m:t>x</m:t>
        </m:r>
        <m:r>
          <m:t>→</m:t>
        </m:r>
        <m:r>
          <m:t>∞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→</m:t>
        </m:r>
        <m:r>
          <m:t>−</m:t>
        </m:r>
        <m:r>
          <m:t>∞</m:t>
        </m:r>
      </m:oMath>
      <w:r>
        <w:t xml:space="preserve">.</w:t>
      </w:r>
    </w:p>
    <w:p>
      <w:pPr>
        <w:numPr>
          <w:numId w:val="1002"/>
          <w:ilvl w:val="1"/>
        </w:numPr>
      </w:pPr>
      <w:r>
        <w:t xml:space="preserve">Down-up: when</w:t>
      </w:r>
      <w:r>
        <w:t xml:space="preserve"> </w:t>
      </w:r>
      <m:oMath>
        <m:r>
          <m:t>x</m:t>
        </m:r>
        <m:r>
          <m:t>→</m:t>
        </m:r>
        <m:r>
          <m:t>−</m:t>
        </m:r>
        <m:r>
          <m:t>∞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→</m:t>
        </m:r>
        <m:r>
          <m:t>−</m:t>
        </m:r>
        <m:r>
          <m:t>∞</m:t>
        </m:r>
      </m:oMath>
      <w:r>
        <w:t xml:space="preserve"> </w:t>
      </w:r>
      <w:r>
        <w:t xml:space="preserve">and when</w:t>
      </w:r>
      <w:r>
        <w:t xml:space="preserve"> </w:t>
      </w:r>
      <m:oMath>
        <m:r>
          <m:t>x</m:t>
        </m:r>
        <m:r>
          <m:t>→</m:t>
        </m:r>
        <m:r>
          <m:t>∞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→</m:t>
        </m:r>
        <m:r>
          <m:t>∞</m:t>
        </m:r>
      </m:oMath>
      <w:r>
        <w:t xml:space="preserve">.</w:t>
      </w:r>
    </w:p>
    <w:p>
      <w:pPr>
        <w:numPr>
          <w:numId w:val="1002"/>
          <w:ilvl w:val="1"/>
        </w:numPr>
      </w:pPr>
      <w:r>
        <w:t xml:space="preserve">Up-up: when</w:t>
      </w:r>
      <w:r>
        <w:t xml:space="preserve"> </w:t>
      </w:r>
      <m:oMath>
        <m:r>
          <m:t>x</m:t>
        </m:r>
        <m:r>
          <m:t>→</m:t>
        </m:r>
        <m:r>
          <m:t>−</m:t>
        </m:r>
        <m:r>
          <m:t>∞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→</m:t>
        </m:r>
        <m:r>
          <m:t>∞</m:t>
        </m:r>
      </m:oMath>
      <w:r>
        <w:t xml:space="preserve"> </w:t>
      </w:r>
      <w:r>
        <w:t xml:space="preserve">and when</w:t>
      </w:r>
      <w:r>
        <w:t xml:space="preserve"> </w:t>
      </w:r>
      <m:oMath>
        <m:r>
          <m:t>x</m:t>
        </m:r>
        <m:r>
          <m:t>→</m:t>
        </m:r>
        <m:r>
          <m:t>∞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→</m:t>
        </m:r>
        <m:r>
          <m:t>∞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br/>
      </w:r>
      <w:r>
        <w:t xml:space="preserve">Consider the polynomial function below.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−</m:t>
          </m:r>
          <m:r>
            <m:t>3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r>
            <m:t>6</m:t>
          </m:r>
          <m:r>
            <m:t>x</m:t>
          </m:r>
        </m:oMath>
      </m:oMathPara>
    </w:p>
    <w:p>
      <w:pPr>
        <w:numPr>
          <w:numId w:val="1000"/>
          <w:ilvl w:val="0"/>
        </w:numPr>
      </w:pPr>
      <w:r>
        <w:t xml:space="preserve">How many roots, including complex roots and counting multiplicity, does</w:t>
      </w:r>
      <w:r>
        <w:t xml:space="preserve"> </w:t>
      </w:r>
      <w:r>
        <w:t xml:space="preserve">the polynomial have?</w:t>
      </w:r>
    </w:p>
    <w:p>
      <w:pPr>
        <w:numPr>
          <w:numId w:val="1000"/>
          <w:ilvl w:val="0"/>
        </w:numPr>
      </w:pPr>
      <w:r>
        <w:t xml:space="preserve">Or, in other words, based on the degree of the polynomial, what is the</w:t>
      </w:r>
      <w:r>
        <w:t xml:space="preserve"> </w:t>
      </w:r>
      <w:r>
        <w:t xml:space="preserve">most number of possible real roots?</w:t>
      </w:r>
    </w:p>
    <w:p>
      <w:pPr>
        <w:numPr>
          <w:numId w:val="1001"/>
          <w:ilvl w:val="0"/>
        </w:numPr>
      </w:pPr>
      <w:r>
        <w:br/>
      </w:r>
      <w:r>
        <w:rPr>
          <w:b/>
        </w:rPr>
        <w:t xml:space="preserve">Draw</w:t>
      </w:r>
      <w:r>
        <w:t xml:space="preserve"> </w:t>
      </w:r>
      <w:r>
        <w:t xml:space="preserve">the polynomial 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shown in factored and</w:t>
      </w:r>
      <w:r>
        <w:t xml:space="preserve"> </w:t>
      </w:r>
      <w:r>
        <w:t xml:space="preserve">expanded forms. Be sure to indicate the roots, where the function is</w:t>
      </w:r>
      <w:r>
        <w:t xml:space="preserve"> </w:t>
      </w:r>
      <w:r>
        <w:t xml:space="preserve">positive or negative, and end behavior.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−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−</m:t>
              </m:r>
              <m:r>
                <m:t>5</m:t>
              </m:r>
            </m:e>
          </m:d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+</m:t>
              </m:r>
              <m:r>
                <m:t>1</m:t>
              </m:r>
            </m:e>
          </m:d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+</m:t>
              </m:r>
              <m:r>
                <m:t>4</m:t>
              </m:r>
            </m:e>
          </m:d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+</m:t>
              </m:r>
              <m:r>
                <m:t>5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−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t>−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+</m:t>
          </m:r>
          <m:r>
            <m:t>6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r>
            <m:t>188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475</m:t>
          </m:r>
          <m:r>
            <m:t>x</m:t>
          </m:r>
          <m:r>
            <m:t>+</m:t>
          </m:r>
          <m:r>
            <m:t>300</m:t>
          </m:r>
        </m:oMath>
      </m:oMathPara>
    </w:p>
    <w:p>
      <w:pPr>
        <w:numPr>
          <w:numId w:val="1001"/>
          <w:ilvl w:val="0"/>
        </w:numPr>
      </w:pPr>
      <w:r>
        <w:br/>
      </w:r>
      <w:r>
        <w:t xml:space="preserve">Factor the polynomial 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to determine the roots.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t>+</m:t>
          </m:r>
          <m:r>
            <m:t>3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−</m:t>
          </m:r>
          <m:r>
            <m:t>42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r>
            <m:t>18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135</m:t>
          </m:r>
          <m:r>
            <m:t>x</m:t>
          </m:r>
          <m:r>
            <m:t>−</m:t>
          </m:r>
          <m:r>
            <m:t>81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2022-02-26T13:46:13Z</dcterms:created>
  <dcterms:modified xsi:type="dcterms:W3CDTF">2022-02-26T13:46:13Z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