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E0CAF7" w14:textId="77777777" w:rsidR="00BD243D" w:rsidRPr="0055705C" w:rsidRDefault="00BD243D" w:rsidP="001A7DFC">
      <w:pPr>
        <w:rPr>
          <w:rFonts w:ascii="Arial" w:hAnsi="Arial" w:cs="Arial"/>
        </w:rPr>
      </w:pPr>
    </w:p>
    <w:p w14:paraId="21D74232" w14:textId="77777777" w:rsidR="00592E86" w:rsidRPr="0055705C" w:rsidRDefault="0055705C" w:rsidP="00592E86">
      <w:pPr>
        <w:jc w:val="center"/>
        <w:rPr>
          <w:rFonts w:ascii="Arial" w:hAnsi="Arial" w:cs="Arial"/>
          <w:b/>
          <w:sz w:val="36"/>
          <w:szCs w:val="36"/>
        </w:rPr>
      </w:pPr>
      <w:r w:rsidRPr="0055705C">
        <w:rPr>
          <w:rFonts w:ascii="Arial" w:hAnsi="Arial" w:cs="Arial"/>
          <w:b/>
          <w:sz w:val="36"/>
          <w:szCs w:val="36"/>
        </w:rPr>
        <w:t>PROJECT TECHNICAL DOCUMENT</w:t>
      </w:r>
    </w:p>
    <w:p w14:paraId="5A13312F" w14:textId="77777777" w:rsidR="00592E86" w:rsidRPr="0055705C" w:rsidRDefault="00592E86" w:rsidP="00592E86">
      <w:pPr>
        <w:jc w:val="center"/>
        <w:rPr>
          <w:rFonts w:ascii="Arial" w:hAnsi="Arial" w:cs="Arial"/>
          <w:b/>
        </w:rPr>
      </w:pPr>
    </w:p>
    <w:p w14:paraId="2D52BAAE" w14:textId="77777777" w:rsidR="0055705C" w:rsidRPr="0055705C" w:rsidRDefault="0055705C" w:rsidP="0055705C">
      <w:pPr>
        <w:numPr>
          <w:ilvl w:val="0"/>
          <w:numId w:val="28"/>
        </w:numPr>
        <w:rPr>
          <w:rFonts w:ascii="Arial" w:hAnsi="Arial" w:cs="Arial"/>
        </w:rPr>
      </w:pPr>
      <w:r w:rsidRPr="0055705C">
        <w:rPr>
          <w:rFonts w:ascii="Arial" w:hAnsi="Arial" w:cs="Arial"/>
          <w:b/>
        </w:rPr>
        <w:t>Environment</w:t>
      </w:r>
    </w:p>
    <w:p w14:paraId="59D0808C" w14:textId="77777777" w:rsidR="00592E86" w:rsidRPr="0055705C" w:rsidRDefault="00474DE3" w:rsidP="00592E86">
      <w:pPr>
        <w:numPr>
          <w:ilvl w:val="1"/>
          <w:numId w:val="28"/>
        </w:numPr>
        <w:rPr>
          <w:rFonts w:ascii="Arial" w:hAnsi="Arial" w:cs="Arial"/>
        </w:rPr>
      </w:pPr>
      <w:r>
        <w:rPr>
          <w:rFonts w:ascii="Arial" w:hAnsi="Arial" w:cs="Arial"/>
        </w:rPr>
        <w:t>OS</w:t>
      </w:r>
      <w:r w:rsidR="00CA05AF">
        <w:rPr>
          <w:rFonts w:ascii="Arial" w:hAnsi="Arial" w:cs="Arial"/>
        </w:rPr>
        <w:t>: Centos 7</w:t>
      </w:r>
    </w:p>
    <w:p w14:paraId="2EE064CF" w14:textId="77777777" w:rsidR="00592E86" w:rsidRDefault="00592E86" w:rsidP="00592E86">
      <w:pPr>
        <w:numPr>
          <w:ilvl w:val="1"/>
          <w:numId w:val="28"/>
        </w:numPr>
        <w:rPr>
          <w:rFonts w:ascii="Arial" w:hAnsi="Arial" w:cs="Arial"/>
        </w:rPr>
      </w:pPr>
      <w:r w:rsidRPr="0055705C">
        <w:rPr>
          <w:rFonts w:ascii="Arial" w:hAnsi="Arial" w:cs="Arial"/>
        </w:rPr>
        <w:t>Webserver: Apache</w:t>
      </w:r>
      <w:r w:rsidR="00CA05AF">
        <w:rPr>
          <w:rFonts w:ascii="Arial" w:hAnsi="Arial" w:cs="Arial"/>
        </w:rPr>
        <w:t xml:space="preserve"> version 2.4</w:t>
      </w:r>
    </w:p>
    <w:p w14:paraId="71882CE4" w14:textId="77777777" w:rsidR="004170D0" w:rsidRDefault="004170D0" w:rsidP="004170D0">
      <w:pPr>
        <w:numPr>
          <w:ilvl w:val="2"/>
          <w:numId w:val="28"/>
        </w:numPr>
        <w:rPr>
          <w:rFonts w:ascii="Arial" w:hAnsi="Arial" w:cs="Arial"/>
        </w:rPr>
      </w:pPr>
      <w:r>
        <w:rPr>
          <w:rFonts w:ascii="Arial" w:hAnsi="Arial" w:cs="Arial"/>
        </w:rPr>
        <w:t>mod rewrite</w:t>
      </w:r>
    </w:p>
    <w:p w14:paraId="102F22EA" w14:textId="77777777" w:rsidR="004170D0" w:rsidRPr="004F6492" w:rsidRDefault="00073365" w:rsidP="004170D0">
      <w:pPr>
        <w:numPr>
          <w:ilvl w:val="2"/>
          <w:numId w:val="28"/>
        </w:numPr>
        <w:rPr>
          <w:rFonts w:ascii="Arial" w:hAnsi="Arial" w:cs="Arial"/>
        </w:rPr>
      </w:pPr>
      <w:r>
        <w:rPr>
          <w:rFonts w:ascii="Helvetica" w:eastAsia="Times New Roman" w:hAnsi="Helvetica" w:cs="Helvetica"/>
          <w:color w:val="auto"/>
        </w:rPr>
        <w:t>mod_php5</w:t>
      </w:r>
    </w:p>
    <w:p w14:paraId="7B5B16B0" w14:textId="77777777" w:rsidR="004F6492" w:rsidRPr="0055705C" w:rsidRDefault="004F6492" w:rsidP="004170D0">
      <w:pPr>
        <w:numPr>
          <w:ilvl w:val="2"/>
          <w:numId w:val="28"/>
        </w:numPr>
        <w:rPr>
          <w:rFonts w:ascii="Arial" w:hAnsi="Arial" w:cs="Arial"/>
        </w:rPr>
      </w:pPr>
      <w:r>
        <w:rPr>
          <w:rFonts w:ascii="Helvetica" w:eastAsia="Times New Roman" w:hAnsi="Helvetica" w:cs="Helvetica"/>
          <w:color w:val="auto"/>
        </w:rPr>
        <w:t>…</w:t>
      </w:r>
    </w:p>
    <w:p w14:paraId="70825A2A" w14:textId="77777777" w:rsidR="00592E86" w:rsidRPr="0055705C" w:rsidRDefault="00592E86" w:rsidP="00592E86">
      <w:pPr>
        <w:numPr>
          <w:ilvl w:val="1"/>
          <w:numId w:val="28"/>
        </w:numPr>
        <w:rPr>
          <w:rFonts w:ascii="Arial" w:hAnsi="Arial" w:cs="Arial"/>
        </w:rPr>
      </w:pPr>
      <w:r w:rsidRPr="0055705C">
        <w:rPr>
          <w:rFonts w:ascii="Arial" w:hAnsi="Arial" w:cs="Arial"/>
        </w:rPr>
        <w:t>Database: Oracle</w:t>
      </w:r>
      <w:r w:rsidR="00CA05AF">
        <w:rPr>
          <w:rFonts w:ascii="Arial" w:hAnsi="Arial" w:cs="Arial"/>
        </w:rPr>
        <w:t xml:space="preserve"> version 12.1.0.1.0 </w:t>
      </w:r>
      <w:r w:rsidR="00CA05AF" w:rsidRPr="00CA05AF">
        <w:rPr>
          <w:rFonts w:ascii="Arial" w:hAnsi="Arial" w:cs="Arial"/>
        </w:rPr>
        <w:t>Enterprise Edition</w:t>
      </w:r>
    </w:p>
    <w:p w14:paraId="53CA03C1" w14:textId="77777777" w:rsidR="00592E86" w:rsidRPr="0055705C" w:rsidRDefault="0055705C" w:rsidP="00592E86">
      <w:pPr>
        <w:numPr>
          <w:ilvl w:val="0"/>
          <w:numId w:val="28"/>
        </w:numPr>
        <w:rPr>
          <w:rFonts w:ascii="Arial" w:hAnsi="Arial" w:cs="Arial"/>
          <w:b/>
        </w:rPr>
      </w:pPr>
      <w:r>
        <w:rPr>
          <w:rFonts w:ascii="Arial" w:hAnsi="Arial" w:cs="Arial"/>
          <w:b/>
        </w:rPr>
        <w:t>Program language</w:t>
      </w:r>
    </w:p>
    <w:p w14:paraId="07FEDEC1" w14:textId="77777777" w:rsidR="00592E86" w:rsidRPr="0055705C" w:rsidRDefault="00592E86" w:rsidP="00592E86">
      <w:pPr>
        <w:numPr>
          <w:ilvl w:val="1"/>
          <w:numId w:val="28"/>
        </w:numPr>
        <w:rPr>
          <w:rFonts w:ascii="Arial" w:hAnsi="Arial" w:cs="Arial"/>
          <w:b/>
        </w:rPr>
      </w:pPr>
      <w:r w:rsidRPr="0055705C">
        <w:rPr>
          <w:rFonts w:ascii="Arial" w:hAnsi="Arial" w:cs="Arial"/>
        </w:rPr>
        <w:t>PHP 5</w:t>
      </w:r>
      <w:r w:rsidR="004170D0">
        <w:rPr>
          <w:rFonts w:ascii="Arial" w:hAnsi="Arial" w:cs="Arial"/>
        </w:rPr>
        <w:t>.3</w:t>
      </w:r>
      <w:r w:rsidR="00CA05AF">
        <w:rPr>
          <w:rFonts w:ascii="Arial" w:hAnsi="Arial" w:cs="Arial"/>
        </w:rPr>
        <w:t>.</w:t>
      </w:r>
      <w:r w:rsidR="004170D0">
        <w:rPr>
          <w:rFonts w:ascii="Arial" w:hAnsi="Arial" w:cs="Arial"/>
        </w:rPr>
        <w:t>2</w:t>
      </w:r>
    </w:p>
    <w:p w14:paraId="57B44B35" w14:textId="77777777" w:rsidR="00592E86" w:rsidRPr="0055705C" w:rsidRDefault="00592E86" w:rsidP="00592E86">
      <w:pPr>
        <w:numPr>
          <w:ilvl w:val="1"/>
          <w:numId w:val="28"/>
        </w:numPr>
        <w:rPr>
          <w:rFonts w:ascii="Arial" w:hAnsi="Arial" w:cs="Arial"/>
          <w:b/>
        </w:rPr>
      </w:pPr>
      <w:r w:rsidRPr="0055705C">
        <w:rPr>
          <w:rFonts w:ascii="Arial" w:hAnsi="Arial" w:cs="Arial"/>
        </w:rPr>
        <w:t>HTML</w:t>
      </w:r>
      <w:r w:rsidR="004C4DEC">
        <w:rPr>
          <w:rFonts w:ascii="Arial" w:hAnsi="Arial" w:cs="Arial"/>
        </w:rPr>
        <w:t>: use for UI</w:t>
      </w:r>
      <w:r w:rsidR="004F6492">
        <w:rPr>
          <w:rFonts w:ascii="Arial" w:hAnsi="Arial" w:cs="Arial"/>
        </w:rPr>
        <w:t xml:space="preserve"> (button, textbox, sheet</w:t>
      </w:r>
    </w:p>
    <w:p w14:paraId="3AB619D4" w14:textId="77777777" w:rsidR="00592E86" w:rsidRPr="0055705C" w:rsidRDefault="00592E86" w:rsidP="00592E86">
      <w:pPr>
        <w:numPr>
          <w:ilvl w:val="1"/>
          <w:numId w:val="28"/>
        </w:numPr>
        <w:rPr>
          <w:rFonts w:ascii="Arial" w:hAnsi="Arial" w:cs="Arial"/>
          <w:b/>
        </w:rPr>
      </w:pPr>
      <w:r w:rsidRPr="0055705C">
        <w:rPr>
          <w:rFonts w:ascii="Arial" w:hAnsi="Arial" w:cs="Arial"/>
        </w:rPr>
        <w:t>Java</w:t>
      </w:r>
      <w:r w:rsidR="004F6492">
        <w:rPr>
          <w:rFonts w:ascii="Arial" w:hAnsi="Arial" w:cs="Arial"/>
        </w:rPr>
        <w:t xml:space="preserve"> </w:t>
      </w:r>
      <w:r w:rsidRPr="0055705C">
        <w:rPr>
          <w:rFonts w:ascii="Arial" w:hAnsi="Arial" w:cs="Arial"/>
        </w:rPr>
        <w:t>script</w:t>
      </w:r>
      <w:r w:rsidR="004C4DEC">
        <w:rPr>
          <w:rFonts w:ascii="Arial" w:hAnsi="Arial" w:cs="Arial"/>
        </w:rPr>
        <w:t xml:space="preserve">: </w:t>
      </w:r>
      <w:r w:rsidR="004F6492">
        <w:rPr>
          <w:rFonts w:ascii="Arial" w:hAnsi="Arial" w:cs="Arial"/>
        </w:rPr>
        <w:t>C</w:t>
      </w:r>
      <w:r w:rsidR="004C4DEC">
        <w:rPr>
          <w:rFonts w:ascii="Arial" w:hAnsi="Arial" w:cs="Arial"/>
        </w:rPr>
        <w:t>heck validate, script</w:t>
      </w:r>
      <w:r w:rsidR="004F6492">
        <w:rPr>
          <w:rFonts w:ascii="Arial" w:hAnsi="Arial" w:cs="Arial"/>
        </w:rPr>
        <w:t xml:space="preserve"> (client)</w:t>
      </w:r>
    </w:p>
    <w:p w14:paraId="7709B13B" w14:textId="77777777" w:rsidR="00592E86" w:rsidRPr="0055705C" w:rsidRDefault="00592E86" w:rsidP="00592E86">
      <w:pPr>
        <w:numPr>
          <w:ilvl w:val="1"/>
          <w:numId w:val="28"/>
        </w:numPr>
        <w:rPr>
          <w:rFonts w:ascii="Arial" w:hAnsi="Arial" w:cs="Arial"/>
          <w:b/>
        </w:rPr>
      </w:pPr>
      <w:proofErr w:type="spellStart"/>
      <w:r w:rsidRPr="0055705C">
        <w:rPr>
          <w:rFonts w:ascii="Arial" w:hAnsi="Arial" w:cs="Arial"/>
        </w:rPr>
        <w:t>Jquery</w:t>
      </w:r>
      <w:proofErr w:type="spellEnd"/>
      <w:r w:rsidR="004F6492">
        <w:rPr>
          <w:rFonts w:ascii="Arial" w:hAnsi="Arial" w:cs="Arial"/>
        </w:rPr>
        <w:t xml:space="preserve">: user for </w:t>
      </w:r>
      <w:r w:rsidR="004C4DEC">
        <w:rPr>
          <w:rFonts w:ascii="Arial" w:hAnsi="Arial" w:cs="Arial"/>
        </w:rPr>
        <w:t>menu, calendar</w:t>
      </w:r>
    </w:p>
    <w:p w14:paraId="49E10EC2" w14:textId="77777777" w:rsidR="005E0AC2" w:rsidRPr="0055705C" w:rsidRDefault="005E0AC2" w:rsidP="00592E86">
      <w:pPr>
        <w:numPr>
          <w:ilvl w:val="1"/>
          <w:numId w:val="28"/>
        </w:numPr>
        <w:rPr>
          <w:rFonts w:ascii="Arial" w:hAnsi="Arial" w:cs="Arial"/>
          <w:b/>
        </w:rPr>
      </w:pPr>
      <w:r w:rsidRPr="0055705C">
        <w:rPr>
          <w:rFonts w:ascii="Arial" w:hAnsi="Arial" w:cs="Arial"/>
        </w:rPr>
        <w:t>Jwplayer</w:t>
      </w:r>
      <w:r w:rsidR="004C4DEC">
        <w:rPr>
          <w:rFonts w:ascii="Arial" w:hAnsi="Arial" w:cs="Arial"/>
        </w:rPr>
        <w:t>: use for play movie</w:t>
      </w:r>
    </w:p>
    <w:p w14:paraId="59FFF8B9" w14:textId="77777777" w:rsidR="00592E86" w:rsidRPr="0055705C" w:rsidRDefault="00592E86" w:rsidP="00592E86">
      <w:pPr>
        <w:numPr>
          <w:ilvl w:val="0"/>
          <w:numId w:val="28"/>
        </w:numPr>
        <w:rPr>
          <w:rFonts w:ascii="Arial" w:hAnsi="Arial" w:cs="Arial"/>
          <w:b/>
        </w:rPr>
      </w:pPr>
      <w:r w:rsidRPr="0055705C">
        <w:rPr>
          <w:rFonts w:ascii="Arial" w:hAnsi="Arial" w:cs="Arial"/>
          <w:b/>
        </w:rPr>
        <w:t>Framework</w:t>
      </w:r>
    </w:p>
    <w:p w14:paraId="4BF5BFA7" w14:textId="77777777" w:rsidR="00826ADF" w:rsidRPr="0055705C" w:rsidRDefault="00592E86" w:rsidP="00826ADF">
      <w:pPr>
        <w:numPr>
          <w:ilvl w:val="1"/>
          <w:numId w:val="28"/>
        </w:numPr>
        <w:rPr>
          <w:rFonts w:ascii="Arial" w:hAnsi="Arial" w:cs="Arial"/>
          <w:b/>
        </w:rPr>
      </w:pPr>
      <w:r w:rsidRPr="0055705C">
        <w:rPr>
          <w:rFonts w:ascii="Arial" w:hAnsi="Arial" w:cs="Arial"/>
        </w:rPr>
        <w:t>Yii 2.0</w:t>
      </w:r>
    </w:p>
    <w:p w14:paraId="2DC63978" w14:textId="77777777" w:rsidR="0055705C" w:rsidRDefault="0055705C" w:rsidP="0055705C">
      <w:pPr>
        <w:numPr>
          <w:ilvl w:val="0"/>
          <w:numId w:val="28"/>
        </w:numPr>
        <w:rPr>
          <w:rFonts w:ascii="Arial" w:hAnsi="Arial" w:cs="Arial"/>
          <w:b/>
        </w:rPr>
      </w:pPr>
      <w:r w:rsidRPr="0055705C">
        <w:rPr>
          <w:rFonts w:ascii="Arial" w:hAnsi="Arial" w:cs="Arial"/>
          <w:b/>
        </w:rPr>
        <w:t>Architecture</w:t>
      </w:r>
    </w:p>
    <w:p w14:paraId="2897753B" w14:textId="77777777" w:rsidR="00826ADF" w:rsidRPr="0055705C" w:rsidRDefault="00826ADF" w:rsidP="00826ADF">
      <w:pPr>
        <w:numPr>
          <w:ilvl w:val="1"/>
          <w:numId w:val="28"/>
        </w:numPr>
        <w:rPr>
          <w:rFonts w:ascii="Arial" w:hAnsi="Arial" w:cs="Arial"/>
          <w:b/>
        </w:rPr>
      </w:pPr>
      <w:r w:rsidRPr="0055705C">
        <w:rPr>
          <w:rFonts w:ascii="Arial" w:hAnsi="Arial" w:cs="Arial"/>
        </w:rPr>
        <w:t>MVC</w:t>
      </w:r>
    </w:p>
    <w:p w14:paraId="55791A98" w14:textId="77777777" w:rsidR="00826ADF" w:rsidRPr="0055705C" w:rsidRDefault="00826ADF" w:rsidP="00826ADF">
      <w:pPr>
        <w:numPr>
          <w:ilvl w:val="3"/>
          <w:numId w:val="28"/>
        </w:numPr>
        <w:ind w:left="1800"/>
        <w:rPr>
          <w:rFonts w:ascii="Arial" w:hAnsi="Arial" w:cs="Arial"/>
        </w:rPr>
      </w:pPr>
      <w:r w:rsidRPr="0055705C">
        <w:rPr>
          <w:rFonts w:ascii="Arial" w:hAnsi="Arial" w:cs="Arial"/>
        </w:rPr>
        <w:t>Model</w:t>
      </w:r>
    </w:p>
    <w:p w14:paraId="21FE21F8" w14:textId="77777777" w:rsidR="00826ADF" w:rsidRPr="0055705C" w:rsidRDefault="00826ADF" w:rsidP="00826ADF">
      <w:pPr>
        <w:numPr>
          <w:ilvl w:val="3"/>
          <w:numId w:val="28"/>
        </w:numPr>
        <w:ind w:left="1800"/>
        <w:rPr>
          <w:rFonts w:ascii="Arial" w:hAnsi="Arial" w:cs="Arial"/>
        </w:rPr>
      </w:pPr>
      <w:r w:rsidRPr="0055705C">
        <w:rPr>
          <w:rFonts w:ascii="Arial" w:hAnsi="Arial" w:cs="Arial"/>
        </w:rPr>
        <w:t>View</w:t>
      </w:r>
    </w:p>
    <w:p w14:paraId="2D69FE63" w14:textId="77777777" w:rsidR="00826ADF" w:rsidRPr="0055705C" w:rsidRDefault="00826ADF" w:rsidP="00826ADF">
      <w:pPr>
        <w:numPr>
          <w:ilvl w:val="3"/>
          <w:numId w:val="28"/>
        </w:numPr>
        <w:ind w:left="1800"/>
        <w:rPr>
          <w:rFonts w:ascii="Arial" w:hAnsi="Arial" w:cs="Arial"/>
        </w:rPr>
      </w:pPr>
      <w:r w:rsidRPr="0055705C">
        <w:rPr>
          <w:rFonts w:ascii="Arial" w:hAnsi="Arial" w:cs="Arial"/>
        </w:rPr>
        <w:t>Control</w:t>
      </w:r>
    </w:p>
    <w:p w14:paraId="5650E6E4" w14:textId="77777777" w:rsidR="00315D8D" w:rsidRDefault="003064AE" w:rsidP="007471A7">
      <w:pPr>
        <w:ind w:left="1440"/>
        <w:rPr>
          <w:rFonts w:ascii="Arial" w:hAnsi="Arial" w:cs="Arial"/>
        </w:rPr>
      </w:pPr>
      <w:r w:rsidRPr="0055705C">
        <w:rPr>
          <w:rFonts w:ascii="Arial" w:hAnsi="Arial" w:cs="Arial"/>
          <w:noProof/>
        </w:rPr>
        <w:drawing>
          <wp:inline distT="0" distB="0" distL="0" distR="0" wp14:anchorId="41ABAE4A" wp14:editId="724A2046">
            <wp:extent cx="3048000" cy="1887855"/>
            <wp:effectExtent l="0" t="0" r="0" b="0"/>
            <wp:docPr id="1" name="Picture 1" descr="image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_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1887855"/>
                    </a:xfrm>
                    <a:prstGeom prst="rect">
                      <a:avLst/>
                    </a:prstGeom>
                    <a:noFill/>
                    <a:ln>
                      <a:noFill/>
                    </a:ln>
                  </pic:spPr>
                </pic:pic>
              </a:graphicData>
            </a:graphic>
          </wp:inline>
        </w:drawing>
      </w:r>
    </w:p>
    <w:p w14:paraId="78B6AB3E" w14:textId="77777777" w:rsidR="006F3DC2" w:rsidRDefault="006F3DC2" w:rsidP="007471A7">
      <w:pPr>
        <w:ind w:left="1440"/>
        <w:rPr>
          <w:rFonts w:ascii="Arial" w:hAnsi="Arial" w:cs="Arial"/>
        </w:rPr>
      </w:pPr>
    </w:p>
    <w:p w14:paraId="12D45161" w14:textId="77777777" w:rsidR="006F3DC2" w:rsidRDefault="006F3DC2" w:rsidP="007471A7">
      <w:pPr>
        <w:ind w:left="1440"/>
        <w:rPr>
          <w:rFonts w:ascii="Arial" w:hAnsi="Arial" w:cs="Arial"/>
        </w:rPr>
      </w:pPr>
    </w:p>
    <w:p w14:paraId="7642A06C" w14:textId="77777777" w:rsidR="006F3DC2" w:rsidRDefault="006F3DC2" w:rsidP="007471A7">
      <w:pPr>
        <w:ind w:left="1440"/>
        <w:rPr>
          <w:rFonts w:ascii="Arial" w:hAnsi="Arial" w:cs="Arial"/>
        </w:rPr>
      </w:pPr>
    </w:p>
    <w:p w14:paraId="75113330" w14:textId="77777777" w:rsidR="006F3DC2" w:rsidRDefault="006F3DC2" w:rsidP="007471A7">
      <w:pPr>
        <w:ind w:left="1440"/>
        <w:rPr>
          <w:rFonts w:ascii="Arial" w:hAnsi="Arial" w:cs="Arial"/>
        </w:rPr>
      </w:pPr>
    </w:p>
    <w:p w14:paraId="2FE59E44" w14:textId="77777777" w:rsidR="006F3DC2" w:rsidRDefault="006F3DC2" w:rsidP="007471A7">
      <w:pPr>
        <w:ind w:left="1440"/>
        <w:rPr>
          <w:rFonts w:ascii="Arial" w:hAnsi="Arial" w:cs="Arial"/>
        </w:rPr>
      </w:pPr>
    </w:p>
    <w:p w14:paraId="16F56ADA" w14:textId="77777777" w:rsidR="006F3DC2" w:rsidRDefault="006F3DC2" w:rsidP="007471A7">
      <w:pPr>
        <w:ind w:left="1440"/>
        <w:rPr>
          <w:rFonts w:ascii="Arial" w:hAnsi="Arial" w:cs="Arial"/>
        </w:rPr>
      </w:pPr>
    </w:p>
    <w:p w14:paraId="6010DFFF" w14:textId="77777777" w:rsidR="006F3DC2" w:rsidRDefault="006F3DC2" w:rsidP="007471A7">
      <w:pPr>
        <w:ind w:left="1440"/>
        <w:rPr>
          <w:rFonts w:ascii="Arial" w:hAnsi="Arial" w:cs="Arial"/>
        </w:rPr>
      </w:pPr>
    </w:p>
    <w:p w14:paraId="026E1953" w14:textId="77777777" w:rsidR="006F3DC2" w:rsidRDefault="006F3DC2" w:rsidP="007471A7">
      <w:pPr>
        <w:ind w:left="1440"/>
        <w:rPr>
          <w:rFonts w:ascii="Arial" w:hAnsi="Arial" w:cs="Arial"/>
        </w:rPr>
      </w:pPr>
    </w:p>
    <w:p w14:paraId="54CE36E7" w14:textId="77777777" w:rsidR="006F3DC2" w:rsidRDefault="006F3DC2" w:rsidP="007471A7">
      <w:pPr>
        <w:ind w:left="1440"/>
        <w:rPr>
          <w:rFonts w:ascii="Arial" w:hAnsi="Arial" w:cs="Arial"/>
        </w:rPr>
      </w:pPr>
    </w:p>
    <w:p w14:paraId="061D2D24" w14:textId="77777777" w:rsidR="006F3DC2" w:rsidRDefault="006F3DC2" w:rsidP="007471A7">
      <w:pPr>
        <w:ind w:left="1440"/>
        <w:rPr>
          <w:rFonts w:ascii="Arial" w:hAnsi="Arial" w:cs="Arial"/>
        </w:rPr>
      </w:pPr>
    </w:p>
    <w:p w14:paraId="285973CE" w14:textId="77777777" w:rsidR="006F3DC2" w:rsidRDefault="006F3DC2" w:rsidP="007471A7">
      <w:pPr>
        <w:ind w:left="1440"/>
        <w:rPr>
          <w:rFonts w:ascii="Arial" w:hAnsi="Arial" w:cs="Arial"/>
        </w:rPr>
      </w:pPr>
    </w:p>
    <w:p w14:paraId="0ABC6262" w14:textId="77777777" w:rsidR="006F3DC2" w:rsidRPr="0055705C" w:rsidRDefault="006F3DC2" w:rsidP="007471A7">
      <w:pPr>
        <w:ind w:left="1440"/>
        <w:rPr>
          <w:rFonts w:ascii="Arial" w:hAnsi="Arial" w:cs="Arial"/>
        </w:rPr>
      </w:pPr>
    </w:p>
    <w:p w14:paraId="7816F415" w14:textId="77777777" w:rsidR="00592E86" w:rsidRPr="0055705C" w:rsidRDefault="00325C1D" w:rsidP="00592E86">
      <w:pPr>
        <w:numPr>
          <w:ilvl w:val="0"/>
          <w:numId w:val="28"/>
        </w:numPr>
        <w:rPr>
          <w:rFonts w:ascii="Arial" w:hAnsi="Arial" w:cs="Arial"/>
          <w:b/>
        </w:rPr>
      </w:pPr>
      <w:r w:rsidRPr="0055705C">
        <w:rPr>
          <w:rFonts w:ascii="Arial" w:hAnsi="Arial" w:cs="Arial"/>
          <w:b/>
        </w:rPr>
        <w:t>Model</w:t>
      </w:r>
    </w:p>
    <w:p w14:paraId="239EC975" w14:textId="77777777" w:rsidR="00325C1D" w:rsidRPr="0055705C" w:rsidRDefault="003064AE" w:rsidP="00325C1D">
      <w:pPr>
        <w:ind w:left="720"/>
        <w:rPr>
          <w:rFonts w:ascii="Arial" w:hAnsi="Arial" w:cs="Arial"/>
        </w:rPr>
      </w:pPr>
      <w:r w:rsidRPr="0055705C">
        <w:rPr>
          <w:rFonts w:ascii="Arial" w:hAnsi="Arial" w:cs="Arial"/>
          <w:noProof/>
        </w:rPr>
        <w:drawing>
          <wp:inline distT="0" distB="0" distL="0" distR="0" wp14:anchorId="20C52401" wp14:editId="4602F688">
            <wp:extent cx="3843655" cy="3048000"/>
            <wp:effectExtent l="0" t="0" r="0" b="0"/>
            <wp:docPr id="6" name="Picture 6" descr="Static Structure of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atic Structure of Applic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43655" cy="3048000"/>
                    </a:xfrm>
                    <a:prstGeom prst="rect">
                      <a:avLst/>
                    </a:prstGeom>
                    <a:noFill/>
                    <a:ln>
                      <a:noFill/>
                    </a:ln>
                  </pic:spPr>
                </pic:pic>
              </a:graphicData>
            </a:graphic>
          </wp:inline>
        </w:drawing>
      </w:r>
    </w:p>
    <w:p w14:paraId="1DA362DA" w14:textId="77777777" w:rsidR="00325C1D" w:rsidRPr="0055705C" w:rsidRDefault="003064AE" w:rsidP="00325C1D">
      <w:pPr>
        <w:ind w:left="720"/>
        <w:rPr>
          <w:rFonts w:ascii="Arial" w:hAnsi="Arial" w:cs="Arial"/>
          <w:b/>
        </w:rPr>
      </w:pPr>
      <w:r w:rsidRPr="0055705C">
        <w:rPr>
          <w:rFonts w:ascii="Arial" w:hAnsi="Arial" w:cs="Arial"/>
          <w:noProof/>
        </w:rPr>
        <w:drawing>
          <wp:inline distT="0" distB="0" distL="0" distR="0" wp14:anchorId="7AB893C6" wp14:editId="160A0101">
            <wp:extent cx="4038600" cy="3098800"/>
            <wp:effectExtent l="0" t="0" r="0" b="0"/>
            <wp:docPr id="7" name="Picture 7" descr="Request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quest Lifecyc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8600" cy="3098800"/>
                    </a:xfrm>
                    <a:prstGeom prst="rect">
                      <a:avLst/>
                    </a:prstGeom>
                    <a:noFill/>
                    <a:ln>
                      <a:noFill/>
                    </a:ln>
                  </pic:spPr>
                </pic:pic>
              </a:graphicData>
            </a:graphic>
          </wp:inline>
        </w:drawing>
      </w:r>
    </w:p>
    <w:p w14:paraId="2013F467" w14:textId="77777777" w:rsidR="00325C1D" w:rsidRPr="0055705C" w:rsidRDefault="005E0AC2" w:rsidP="00325C1D">
      <w:pPr>
        <w:numPr>
          <w:ilvl w:val="0"/>
          <w:numId w:val="28"/>
        </w:numPr>
        <w:rPr>
          <w:rFonts w:ascii="Arial" w:hAnsi="Arial" w:cs="Arial"/>
          <w:b/>
        </w:rPr>
      </w:pPr>
      <w:r w:rsidRPr="0055705C">
        <w:rPr>
          <w:rFonts w:ascii="Arial" w:hAnsi="Arial" w:cs="Arial"/>
          <w:b/>
        </w:rPr>
        <w:t>Componel in Framework</w:t>
      </w:r>
    </w:p>
    <w:p w14:paraId="3893D787" w14:textId="77777777" w:rsidR="00325C1D" w:rsidRPr="0055705C" w:rsidRDefault="00325C1D" w:rsidP="00325C1D">
      <w:pPr>
        <w:numPr>
          <w:ilvl w:val="1"/>
          <w:numId w:val="28"/>
        </w:numPr>
        <w:rPr>
          <w:rFonts w:ascii="Arial" w:hAnsi="Arial" w:cs="Arial"/>
        </w:rPr>
      </w:pPr>
      <w:r w:rsidRPr="0055705C">
        <w:rPr>
          <w:rFonts w:ascii="Arial" w:hAnsi="Arial" w:cs="Arial"/>
        </w:rPr>
        <w:t>Working with Forms</w:t>
      </w:r>
    </w:p>
    <w:p w14:paraId="1AC03428" w14:textId="77777777" w:rsidR="00325C1D" w:rsidRPr="006F3DC2" w:rsidRDefault="00325C1D" w:rsidP="00325C1D">
      <w:pPr>
        <w:shd w:val="clear" w:color="auto" w:fill="FFFFFF"/>
        <w:suppressAutoHyphens w:val="0"/>
        <w:spacing w:after="100" w:line="200" w:lineRule="atLeast"/>
        <w:ind w:left="1080"/>
        <w:rPr>
          <w:rFonts w:ascii="Arial" w:eastAsia="Times New Roman" w:hAnsi="Arial" w:cs="Arial"/>
          <w:color w:val="333333"/>
          <w:sz w:val="20"/>
          <w:szCs w:val="20"/>
        </w:rPr>
      </w:pPr>
      <w:r w:rsidRPr="006F3DC2">
        <w:rPr>
          <w:rFonts w:ascii="Arial" w:eastAsia="Times New Roman" w:hAnsi="Arial" w:cs="Arial"/>
          <w:color w:val="333333"/>
          <w:sz w:val="20"/>
          <w:szCs w:val="20"/>
        </w:rPr>
        <w:t>To achieve this goal, besides creating an action and two views, you will also create a model.</w:t>
      </w:r>
    </w:p>
    <w:p w14:paraId="5A9D9B67" w14:textId="77777777" w:rsidR="00325C1D" w:rsidRPr="006F3DC2" w:rsidRDefault="00325C1D" w:rsidP="00325C1D">
      <w:pPr>
        <w:numPr>
          <w:ilvl w:val="0"/>
          <w:numId w:val="29"/>
        </w:numPr>
        <w:shd w:val="clear" w:color="auto" w:fill="FFFFFF"/>
        <w:tabs>
          <w:tab w:val="clear" w:pos="720"/>
          <w:tab w:val="num" w:pos="1800"/>
        </w:tabs>
        <w:suppressAutoHyphens w:val="0"/>
        <w:spacing w:before="100" w:beforeAutospacing="1" w:after="100" w:afterAutospacing="1" w:line="200" w:lineRule="atLeast"/>
        <w:ind w:left="1800"/>
        <w:rPr>
          <w:rFonts w:ascii="Arial" w:eastAsia="Times New Roman" w:hAnsi="Arial" w:cs="Arial"/>
          <w:color w:val="333333"/>
          <w:sz w:val="20"/>
          <w:szCs w:val="20"/>
        </w:rPr>
      </w:pPr>
      <w:r w:rsidRPr="006F3DC2">
        <w:rPr>
          <w:rFonts w:ascii="Arial" w:eastAsia="Times New Roman" w:hAnsi="Arial" w:cs="Arial"/>
          <w:color w:val="333333"/>
          <w:sz w:val="20"/>
          <w:szCs w:val="20"/>
        </w:rPr>
        <w:t>Create a model to represent the data entered by a user through a form</w:t>
      </w:r>
    </w:p>
    <w:p w14:paraId="6B5F9316" w14:textId="77777777" w:rsidR="00325C1D" w:rsidRPr="006F3DC2" w:rsidRDefault="00325C1D" w:rsidP="00325C1D">
      <w:pPr>
        <w:numPr>
          <w:ilvl w:val="0"/>
          <w:numId w:val="29"/>
        </w:numPr>
        <w:shd w:val="clear" w:color="auto" w:fill="FFFFFF"/>
        <w:tabs>
          <w:tab w:val="clear" w:pos="720"/>
          <w:tab w:val="num" w:pos="1800"/>
        </w:tabs>
        <w:suppressAutoHyphens w:val="0"/>
        <w:spacing w:before="100" w:beforeAutospacing="1" w:after="100" w:afterAutospacing="1" w:line="200" w:lineRule="atLeast"/>
        <w:ind w:left="1800"/>
        <w:rPr>
          <w:rFonts w:ascii="Arial" w:eastAsia="Times New Roman" w:hAnsi="Arial" w:cs="Arial"/>
          <w:color w:val="333333"/>
          <w:sz w:val="20"/>
          <w:szCs w:val="20"/>
        </w:rPr>
      </w:pPr>
      <w:r w:rsidRPr="006F3DC2">
        <w:rPr>
          <w:rFonts w:ascii="Arial" w:eastAsia="Times New Roman" w:hAnsi="Arial" w:cs="Arial"/>
          <w:color w:val="333333"/>
          <w:sz w:val="20"/>
          <w:szCs w:val="20"/>
        </w:rPr>
        <w:lastRenderedPageBreak/>
        <w:t>Declare rules to validate the data entered</w:t>
      </w:r>
    </w:p>
    <w:p w14:paraId="4C9A9692" w14:textId="77777777" w:rsidR="00325C1D" w:rsidRPr="006F3DC2" w:rsidRDefault="00325C1D" w:rsidP="00325C1D">
      <w:pPr>
        <w:numPr>
          <w:ilvl w:val="0"/>
          <w:numId w:val="29"/>
        </w:numPr>
        <w:shd w:val="clear" w:color="auto" w:fill="FFFFFF"/>
        <w:tabs>
          <w:tab w:val="clear" w:pos="720"/>
          <w:tab w:val="num" w:pos="1800"/>
        </w:tabs>
        <w:suppressAutoHyphens w:val="0"/>
        <w:spacing w:before="100" w:beforeAutospacing="1" w:after="100" w:afterAutospacing="1" w:line="200" w:lineRule="atLeast"/>
        <w:ind w:left="1800"/>
        <w:rPr>
          <w:rFonts w:ascii="Arial" w:eastAsia="Times New Roman" w:hAnsi="Arial" w:cs="Arial"/>
          <w:color w:val="333333"/>
          <w:sz w:val="20"/>
          <w:szCs w:val="20"/>
        </w:rPr>
      </w:pPr>
      <w:r w:rsidRPr="006F3DC2">
        <w:rPr>
          <w:rFonts w:ascii="Arial" w:eastAsia="Times New Roman" w:hAnsi="Arial" w:cs="Arial"/>
          <w:color w:val="333333"/>
          <w:sz w:val="20"/>
          <w:szCs w:val="20"/>
        </w:rPr>
        <w:t>Build an HTML form in a view</w:t>
      </w:r>
    </w:p>
    <w:p w14:paraId="618F4850" w14:textId="77777777" w:rsidR="00325C1D" w:rsidRPr="0055705C" w:rsidRDefault="00325C1D" w:rsidP="00325C1D">
      <w:pPr>
        <w:numPr>
          <w:ilvl w:val="1"/>
          <w:numId w:val="28"/>
        </w:numPr>
        <w:rPr>
          <w:rFonts w:ascii="Arial" w:hAnsi="Arial" w:cs="Arial"/>
        </w:rPr>
      </w:pPr>
      <w:r w:rsidRPr="0055705C">
        <w:rPr>
          <w:rFonts w:ascii="Arial" w:hAnsi="Arial" w:cs="Arial"/>
        </w:rPr>
        <w:t>Working with Databases</w:t>
      </w:r>
    </w:p>
    <w:p w14:paraId="50D606C5" w14:textId="77777777" w:rsidR="00325C1D" w:rsidRDefault="00325C1D" w:rsidP="00325C1D">
      <w:pPr>
        <w:pStyle w:val="Heading1"/>
        <w:shd w:val="clear" w:color="auto" w:fill="FFFFFF"/>
        <w:spacing w:before="0" w:beforeAutospacing="0" w:after="60" w:afterAutospacing="0"/>
        <w:ind w:left="720" w:firstLine="720"/>
        <w:textAlignment w:val="baseline"/>
        <w:rPr>
          <w:rFonts w:ascii="Arial" w:hAnsi="Arial" w:cs="Arial"/>
          <w:b w:val="0"/>
          <w:bCs w:val="0"/>
          <w:color w:val="333333"/>
          <w:kern w:val="0"/>
          <w:sz w:val="20"/>
          <w:szCs w:val="20"/>
        </w:rPr>
      </w:pPr>
      <w:r w:rsidRPr="006F3DC2">
        <w:rPr>
          <w:rFonts w:ascii="Arial" w:hAnsi="Arial" w:cs="Arial"/>
          <w:b w:val="0"/>
          <w:bCs w:val="0"/>
          <w:color w:val="333333"/>
          <w:kern w:val="0"/>
          <w:sz w:val="20"/>
          <w:szCs w:val="20"/>
        </w:rPr>
        <w:t>Using Yii with Oracle through PDO</w:t>
      </w:r>
    </w:p>
    <w:p w14:paraId="3DCE8803" w14:textId="77777777" w:rsidR="00287ADA" w:rsidRDefault="00287ADA" w:rsidP="00325C1D">
      <w:pPr>
        <w:pStyle w:val="Heading1"/>
        <w:shd w:val="clear" w:color="auto" w:fill="FFFFFF"/>
        <w:spacing w:before="0" w:beforeAutospacing="0" w:after="60" w:afterAutospacing="0"/>
        <w:ind w:left="720" w:firstLine="720"/>
        <w:textAlignment w:val="baseline"/>
        <w:rPr>
          <w:rFonts w:ascii="Arial" w:hAnsi="Arial" w:cs="Arial"/>
          <w:b w:val="0"/>
          <w:bCs w:val="0"/>
          <w:color w:val="333333"/>
          <w:kern w:val="0"/>
          <w:sz w:val="20"/>
          <w:szCs w:val="20"/>
        </w:rPr>
      </w:pPr>
      <w:r>
        <w:rPr>
          <w:rFonts w:ascii="Arial" w:hAnsi="Arial" w:cs="Arial"/>
          <w:b w:val="0"/>
          <w:bCs w:val="0"/>
          <w:color w:val="333333"/>
          <w:kern w:val="0"/>
          <w:sz w:val="20"/>
          <w:szCs w:val="20"/>
        </w:rPr>
        <w:t>Information for connection:</w:t>
      </w:r>
    </w:p>
    <w:p w14:paraId="3744A9C4" w14:textId="77777777" w:rsidR="00287ADA" w:rsidRPr="006F3DC2" w:rsidRDefault="00287ADA" w:rsidP="00325C1D">
      <w:pPr>
        <w:pStyle w:val="Heading1"/>
        <w:shd w:val="clear" w:color="auto" w:fill="FFFFFF"/>
        <w:spacing w:before="0" w:beforeAutospacing="0" w:after="60" w:afterAutospacing="0"/>
        <w:ind w:left="720" w:firstLine="720"/>
        <w:textAlignment w:val="baseline"/>
        <w:rPr>
          <w:rFonts w:ascii="Arial" w:hAnsi="Arial" w:cs="Arial"/>
          <w:b w:val="0"/>
          <w:bCs w:val="0"/>
          <w:color w:val="333333"/>
          <w:kern w:val="0"/>
          <w:sz w:val="20"/>
          <w:szCs w:val="20"/>
        </w:rPr>
      </w:pPr>
      <w:r>
        <w:rPr>
          <w:rFonts w:ascii="Arial" w:hAnsi="Arial" w:cs="Arial"/>
          <w:b w:val="0"/>
          <w:bCs w:val="0"/>
          <w:color w:val="333333"/>
          <w:kern w:val="0"/>
          <w:sz w:val="20"/>
          <w:szCs w:val="20"/>
        </w:rPr>
        <w:t>IP server db, username, password, port</w:t>
      </w:r>
    </w:p>
    <w:p w14:paraId="60319367" w14:textId="77777777" w:rsidR="00325C1D" w:rsidRDefault="00325C1D" w:rsidP="00325C1D">
      <w:pPr>
        <w:ind w:left="720" w:firstLine="360"/>
        <w:rPr>
          <w:rFonts w:ascii="Arial" w:eastAsia="Times New Roman" w:hAnsi="Arial" w:cs="Arial"/>
          <w:color w:val="333333"/>
          <w:sz w:val="20"/>
          <w:szCs w:val="20"/>
        </w:rPr>
      </w:pPr>
      <w:r w:rsidRPr="006F3DC2">
        <w:rPr>
          <w:rFonts w:ascii="Arial" w:eastAsia="Times New Roman" w:hAnsi="Arial" w:cs="Arial"/>
          <w:color w:val="333333"/>
          <w:sz w:val="20"/>
          <w:szCs w:val="20"/>
        </w:rPr>
        <w:tab/>
        <w:t>Example conntect to oracle:</w:t>
      </w:r>
    </w:p>
    <w:p w14:paraId="68F0B008" w14:textId="77777777" w:rsidR="00B4697B" w:rsidRDefault="00B4697B" w:rsidP="00325C1D">
      <w:pPr>
        <w:ind w:left="720" w:firstLine="360"/>
        <w:rPr>
          <w:rFonts w:ascii="Arial" w:eastAsia="Times New Roman" w:hAnsi="Arial" w:cs="Arial"/>
          <w:color w:val="333333"/>
          <w:sz w:val="20"/>
          <w:szCs w:val="20"/>
        </w:rPr>
      </w:pPr>
      <w:r>
        <w:rPr>
          <w:rFonts w:ascii="Arial" w:eastAsia="Times New Roman" w:hAnsi="Arial" w:cs="Arial"/>
          <w:color w:val="333333"/>
          <w:sz w:val="20"/>
          <w:szCs w:val="20"/>
        </w:rPr>
        <w:tab/>
      </w:r>
    </w:p>
    <w:p w14:paraId="749E0609" w14:textId="77777777" w:rsidR="00B4697B" w:rsidRDefault="00B4697B" w:rsidP="00B4697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val="0"/>
        <w:autoSpaceDN w:val="0"/>
        <w:adjustRightInd w:val="0"/>
        <w:ind w:left="1440" w:right="-720"/>
        <w:rPr>
          <w:rFonts w:ascii="Arial" w:eastAsia="Times New Roman" w:hAnsi="Arial" w:cs="Arial"/>
          <w:color w:val="333333"/>
          <w:sz w:val="20"/>
          <w:szCs w:val="20"/>
        </w:rPr>
      </w:pPr>
      <w:r>
        <w:rPr>
          <w:rFonts w:ascii="Arial" w:eastAsia="Times New Roman" w:hAnsi="Arial" w:cs="Arial"/>
          <w:color w:val="333333"/>
          <w:sz w:val="20"/>
          <w:szCs w:val="20"/>
        </w:rPr>
        <w:t>'</w:t>
      </w:r>
      <w:proofErr w:type="spellStart"/>
      <w:r>
        <w:rPr>
          <w:rFonts w:ascii="Arial" w:eastAsia="Times New Roman" w:hAnsi="Arial" w:cs="Arial"/>
          <w:color w:val="333333"/>
          <w:sz w:val="20"/>
          <w:szCs w:val="20"/>
        </w:rPr>
        <w:t>db</w:t>
      </w:r>
      <w:proofErr w:type="spellEnd"/>
      <w:r>
        <w:rPr>
          <w:rFonts w:ascii="Arial" w:eastAsia="Times New Roman" w:hAnsi="Arial" w:cs="Arial"/>
          <w:color w:val="333333"/>
          <w:sz w:val="20"/>
          <w:szCs w:val="20"/>
        </w:rPr>
        <w:t>'=&gt;array</w:t>
      </w:r>
    </w:p>
    <w:p w14:paraId="6D5A6D05" w14:textId="77777777" w:rsidR="00B4697B" w:rsidRDefault="00B4697B" w:rsidP="00B4697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val="0"/>
        <w:autoSpaceDN w:val="0"/>
        <w:adjustRightInd w:val="0"/>
        <w:ind w:left="1440" w:right="-720"/>
        <w:rPr>
          <w:rFonts w:ascii="Arial" w:eastAsia="Times New Roman" w:hAnsi="Arial" w:cs="Arial"/>
          <w:color w:val="333333"/>
          <w:sz w:val="20"/>
          <w:szCs w:val="20"/>
        </w:rPr>
      </w:pPr>
      <w:r>
        <w:rPr>
          <w:rFonts w:ascii="Arial" w:eastAsia="Times New Roman" w:hAnsi="Arial" w:cs="Arial"/>
          <w:color w:val="333333"/>
          <w:sz w:val="20"/>
          <w:szCs w:val="20"/>
        </w:rPr>
        <w:t>(</w:t>
      </w:r>
    </w:p>
    <w:p w14:paraId="41154C6E" w14:textId="77777777" w:rsidR="00B4697B" w:rsidRDefault="00B4697B" w:rsidP="00B4697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val="0"/>
        <w:autoSpaceDN w:val="0"/>
        <w:adjustRightInd w:val="0"/>
        <w:ind w:left="1440" w:right="-720"/>
        <w:rPr>
          <w:rFonts w:ascii="Arial" w:eastAsia="Times New Roman" w:hAnsi="Arial" w:cs="Arial"/>
          <w:color w:val="333333"/>
          <w:sz w:val="20"/>
          <w:szCs w:val="20"/>
        </w:rPr>
      </w:pPr>
      <w:r>
        <w:rPr>
          <w:rFonts w:ascii="Arial" w:eastAsia="Times New Roman" w:hAnsi="Arial" w:cs="Arial"/>
          <w:color w:val="333333"/>
          <w:sz w:val="20"/>
          <w:szCs w:val="20"/>
        </w:rPr>
        <w:t xml:space="preserve">    'class'=&gt;'</w:t>
      </w:r>
      <w:proofErr w:type="spellStart"/>
      <w:r>
        <w:rPr>
          <w:rFonts w:ascii="Arial" w:eastAsia="Times New Roman" w:hAnsi="Arial" w:cs="Arial"/>
          <w:color w:val="333333"/>
          <w:sz w:val="20"/>
          <w:szCs w:val="20"/>
        </w:rPr>
        <w:t>CDbConnection</w:t>
      </w:r>
      <w:proofErr w:type="spellEnd"/>
      <w:r>
        <w:rPr>
          <w:rFonts w:ascii="Arial" w:eastAsia="Times New Roman" w:hAnsi="Arial" w:cs="Arial"/>
          <w:color w:val="333333"/>
          <w:sz w:val="20"/>
          <w:szCs w:val="20"/>
        </w:rPr>
        <w:t>',</w:t>
      </w:r>
    </w:p>
    <w:p w14:paraId="6921FC4A" w14:textId="77777777" w:rsidR="00B4697B" w:rsidRDefault="00B4697B" w:rsidP="00B4697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val="0"/>
        <w:autoSpaceDN w:val="0"/>
        <w:adjustRightInd w:val="0"/>
        <w:ind w:left="1440" w:right="-720"/>
        <w:rPr>
          <w:rFonts w:ascii="Arial" w:eastAsia="Times New Roman" w:hAnsi="Arial" w:cs="Arial"/>
          <w:color w:val="333333"/>
          <w:sz w:val="20"/>
          <w:szCs w:val="20"/>
        </w:rPr>
      </w:pPr>
      <w:r>
        <w:rPr>
          <w:rFonts w:ascii="Arial" w:eastAsia="Times New Roman" w:hAnsi="Arial" w:cs="Arial"/>
          <w:color w:val="333333"/>
          <w:sz w:val="20"/>
          <w:szCs w:val="20"/>
        </w:rPr>
        <w:t xml:space="preserve">    'connectionString'=&gt;'</w:t>
      </w:r>
      <w:proofErr w:type="gramStart"/>
      <w:r>
        <w:rPr>
          <w:rFonts w:ascii="Arial" w:eastAsia="Times New Roman" w:hAnsi="Arial" w:cs="Arial"/>
          <w:color w:val="333333"/>
          <w:sz w:val="20"/>
          <w:szCs w:val="20"/>
        </w:rPr>
        <w:t>oci:dbname</w:t>
      </w:r>
      <w:proofErr w:type="gramEnd"/>
      <w:r>
        <w:rPr>
          <w:rFonts w:ascii="Arial" w:eastAsia="Times New Roman" w:hAnsi="Arial" w:cs="Arial"/>
          <w:color w:val="333333"/>
          <w:sz w:val="20"/>
          <w:szCs w:val="20"/>
        </w:rPr>
        <w:t>=10.10.4.106:1521/orcl;charset=UTF8'</w:t>
      </w:r>
    </w:p>
    <w:p w14:paraId="57D8850A" w14:textId="77777777" w:rsidR="00B4697B" w:rsidRDefault="00B4697B" w:rsidP="00B4697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val="0"/>
        <w:autoSpaceDN w:val="0"/>
        <w:adjustRightInd w:val="0"/>
        <w:ind w:left="1440" w:right="-720"/>
        <w:rPr>
          <w:rFonts w:ascii="Arial" w:eastAsia="Times New Roman" w:hAnsi="Arial" w:cs="Arial"/>
          <w:color w:val="333333"/>
          <w:sz w:val="20"/>
          <w:szCs w:val="20"/>
        </w:rPr>
      </w:pPr>
      <w:r>
        <w:rPr>
          <w:rFonts w:ascii="Arial" w:eastAsia="Times New Roman" w:hAnsi="Arial" w:cs="Arial"/>
          <w:color w:val="333333"/>
          <w:sz w:val="20"/>
          <w:szCs w:val="20"/>
        </w:rPr>
        <w:t xml:space="preserve">    'username'=&gt;'###',</w:t>
      </w:r>
    </w:p>
    <w:p w14:paraId="2874A887" w14:textId="77777777" w:rsidR="00B4697B" w:rsidRDefault="00B4697B" w:rsidP="00B4697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val="0"/>
        <w:autoSpaceDN w:val="0"/>
        <w:adjustRightInd w:val="0"/>
        <w:ind w:left="1440" w:right="-720"/>
        <w:rPr>
          <w:rFonts w:ascii="Arial" w:eastAsia="Times New Roman" w:hAnsi="Arial" w:cs="Arial"/>
          <w:color w:val="333333"/>
          <w:sz w:val="20"/>
          <w:szCs w:val="20"/>
        </w:rPr>
      </w:pPr>
      <w:r>
        <w:rPr>
          <w:rFonts w:ascii="Arial" w:eastAsia="Times New Roman" w:hAnsi="Arial" w:cs="Arial"/>
          <w:color w:val="333333"/>
          <w:sz w:val="20"/>
          <w:szCs w:val="20"/>
        </w:rPr>
        <w:t xml:space="preserve">    'password'=&gt;'###',</w:t>
      </w:r>
    </w:p>
    <w:p w14:paraId="1E71F8FE" w14:textId="77777777" w:rsidR="00B4697B" w:rsidRDefault="00B4697B" w:rsidP="00B4697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val="0"/>
        <w:autoSpaceDN w:val="0"/>
        <w:adjustRightInd w:val="0"/>
        <w:ind w:left="1440" w:right="-720"/>
        <w:rPr>
          <w:rFonts w:ascii="Arial" w:eastAsia="Times New Roman" w:hAnsi="Arial" w:cs="Arial"/>
          <w:color w:val="333333"/>
          <w:sz w:val="20"/>
          <w:szCs w:val="20"/>
        </w:rPr>
      </w:pPr>
      <w:r>
        <w:rPr>
          <w:rFonts w:ascii="Arial" w:eastAsia="Times New Roman" w:hAnsi="Arial" w:cs="Arial"/>
          <w:color w:val="333333"/>
          <w:sz w:val="20"/>
          <w:szCs w:val="20"/>
        </w:rPr>
        <w:t>),</w:t>
      </w:r>
    </w:p>
    <w:p w14:paraId="1569F9B9" w14:textId="77777777" w:rsidR="00B4697B" w:rsidRPr="006F3DC2" w:rsidRDefault="00B4697B" w:rsidP="00325C1D">
      <w:pPr>
        <w:ind w:left="720" w:firstLine="360"/>
        <w:rPr>
          <w:rFonts w:ascii="Arial" w:eastAsia="Times New Roman" w:hAnsi="Arial" w:cs="Arial"/>
          <w:color w:val="333333"/>
          <w:sz w:val="20"/>
          <w:szCs w:val="20"/>
        </w:rPr>
      </w:pPr>
    </w:p>
    <w:p w14:paraId="1D9DF2B2" w14:textId="77777777" w:rsidR="005E0AC2" w:rsidRDefault="005E0AC2" w:rsidP="005E0AC2">
      <w:pPr>
        <w:numPr>
          <w:ilvl w:val="1"/>
          <w:numId w:val="28"/>
        </w:numPr>
        <w:rPr>
          <w:rFonts w:ascii="Arial" w:hAnsi="Arial" w:cs="Arial"/>
        </w:rPr>
      </w:pPr>
      <w:r w:rsidRPr="0055705C">
        <w:rPr>
          <w:rFonts w:ascii="Arial" w:hAnsi="Arial" w:cs="Arial"/>
        </w:rPr>
        <w:t>Modules</w:t>
      </w:r>
    </w:p>
    <w:p w14:paraId="4F744AE3" w14:textId="77777777" w:rsidR="00B4697B" w:rsidRDefault="00B4697B" w:rsidP="00B4697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val="0"/>
        <w:autoSpaceDN w:val="0"/>
        <w:adjustRightInd w:val="0"/>
        <w:ind w:left="1440" w:right="-720"/>
        <w:rPr>
          <w:rFonts w:ascii="Arial" w:eastAsia="Times New Roman" w:hAnsi="Arial" w:cs="Arial"/>
          <w:color w:val="333333"/>
          <w:sz w:val="20"/>
          <w:szCs w:val="20"/>
        </w:rPr>
      </w:pPr>
      <w:r>
        <w:rPr>
          <w:rFonts w:ascii="Arial" w:eastAsia="Times New Roman" w:hAnsi="Arial" w:cs="Arial"/>
          <w:color w:val="333333"/>
          <w:sz w:val="20"/>
          <w:szCs w:val="20"/>
        </w:rPr>
        <w:t>Modules are self-contained software units that consist of models, views, controllers, and other supporting components. End users can access the controllers of a module when it is installed in application. For these reasons, modules are often viewed as mini-applications. Modules differ from applications in that modules cannot be deployed alone and must reside within applications.</w:t>
      </w:r>
    </w:p>
    <w:p w14:paraId="3B69D775" w14:textId="77777777" w:rsidR="00B4697B" w:rsidRPr="0055705C" w:rsidRDefault="00B4697B" w:rsidP="00B4697B">
      <w:pPr>
        <w:ind w:left="1440"/>
        <w:rPr>
          <w:rFonts w:ascii="Arial" w:hAnsi="Arial" w:cs="Arial"/>
        </w:rPr>
      </w:pPr>
    </w:p>
    <w:p w14:paraId="667B7A0B" w14:textId="77777777" w:rsidR="00381A90" w:rsidRPr="0055705C" w:rsidRDefault="00381A90" w:rsidP="00381A90">
      <w:pPr>
        <w:numPr>
          <w:ilvl w:val="1"/>
          <w:numId w:val="28"/>
        </w:numPr>
        <w:rPr>
          <w:rFonts w:ascii="Arial" w:hAnsi="Arial" w:cs="Arial"/>
        </w:rPr>
      </w:pPr>
      <w:r w:rsidRPr="0055705C">
        <w:rPr>
          <w:rFonts w:ascii="Arial" w:hAnsi="Arial" w:cs="Arial"/>
        </w:rPr>
        <w:t>Filters</w:t>
      </w:r>
    </w:p>
    <w:p w14:paraId="2A05F055" w14:textId="77777777" w:rsidR="00381A90" w:rsidRDefault="00381A90" w:rsidP="00381A90">
      <w:pPr>
        <w:ind w:left="1440"/>
        <w:rPr>
          <w:rFonts w:ascii="Arial" w:eastAsia="Times New Roman" w:hAnsi="Arial" w:cs="Arial"/>
          <w:color w:val="333333"/>
          <w:sz w:val="20"/>
          <w:szCs w:val="20"/>
        </w:rPr>
      </w:pPr>
      <w:r w:rsidRPr="006F3DC2">
        <w:rPr>
          <w:rFonts w:ascii="Arial" w:eastAsia="Times New Roman" w:hAnsi="Arial" w:cs="Arial"/>
          <w:color w:val="333333"/>
          <w:sz w:val="20"/>
          <w:szCs w:val="20"/>
        </w:rPr>
        <w:t>Filters are objects that run before and/or after controller actions. For example, an access control filter may run before actions to ensure that they are allowed to be accessed by particular end users; a content compression filter may run after actions to compress the response content before sending them out to end users.</w:t>
      </w:r>
    </w:p>
    <w:p w14:paraId="40E1BBC7" w14:textId="77777777" w:rsidR="00B4697B" w:rsidRPr="006F3DC2" w:rsidRDefault="00B4697B" w:rsidP="00381A90">
      <w:pPr>
        <w:ind w:left="1440"/>
        <w:rPr>
          <w:rFonts w:ascii="Arial" w:eastAsia="Times New Roman" w:hAnsi="Arial" w:cs="Arial"/>
          <w:color w:val="333333"/>
          <w:sz w:val="20"/>
          <w:szCs w:val="20"/>
        </w:rPr>
      </w:pPr>
    </w:p>
    <w:p w14:paraId="2EEDA566" w14:textId="77777777" w:rsidR="00381A90" w:rsidRPr="0055705C" w:rsidRDefault="00381A90" w:rsidP="00381A90">
      <w:pPr>
        <w:numPr>
          <w:ilvl w:val="1"/>
          <w:numId w:val="28"/>
        </w:numPr>
        <w:rPr>
          <w:rFonts w:ascii="Arial" w:hAnsi="Arial" w:cs="Arial"/>
        </w:rPr>
      </w:pPr>
      <w:r w:rsidRPr="0055705C">
        <w:rPr>
          <w:rFonts w:ascii="Arial" w:hAnsi="Arial" w:cs="Arial"/>
        </w:rPr>
        <w:t>Widgets</w:t>
      </w:r>
    </w:p>
    <w:p w14:paraId="6DEF074E" w14:textId="77777777" w:rsidR="00381A90" w:rsidRDefault="00381A90" w:rsidP="00381A90">
      <w:pPr>
        <w:ind w:left="1440"/>
        <w:rPr>
          <w:rFonts w:ascii="Arial" w:eastAsia="Times New Roman" w:hAnsi="Arial" w:cs="Arial"/>
          <w:color w:val="333333"/>
          <w:sz w:val="20"/>
          <w:szCs w:val="20"/>
        </w:rPr>
      </w:pPr>
      <w:r w:rsidRPr="006F3DC2">
        <w:rPr>
          <w:rFonts w:ascii="Arial" w:eastAsia="Times New Roman" w:hAnsi="Arial" w:cs="Arial"/>
          <w:color w:val="333333"/>
          <w:sz w:val="20"/>
          <w:szCs w:val="20"/>
        </w:rPr>
        <w:t>Widgets are reusable building blocks used in views to create complex and configurable user interface elements in an object-oriented fashion. For example, a date picker widget may generate a fancy date picker that allows users to pick a date as their input.</w:t>
      </w:r>
    </w:p>
    <w:p w14:paraId="05F81F98" w14:textId="77777777" w:rsidR="00B4697B" w:rsidRPr="006F3DC2" w:rsidRDefault="00B4697B" w:rsidP="00381A90">
      <w:pPr>
        <w:ind w:left="1440"/>
        <w:rPr>
          <w:rFonts w:ascii="Arial" w:eastAsia="Times New Roman" w:hAnsi="Arial" w:cs="Arial"/>
          <w:color w:val="333333"/>
          <w:sz w:val="20"/>
          <w:szCs w:val="20"/>
        </w:rPr>
      </w:pPr>
    </w:p>
    <w:p w14:paraId="1AE0BF32" w14:textId="77777777" w:rsidR="00381A90" w:rsidRPr="0055705C" w:rsidRDefault="00381A90" w:rsidP="00381A90">
      <w:pPr>
        <w:numPr>
          <w:ilvl w:val="1"/>
          <w:numId w:val="28"/>
        </w:numPr>
        <w:rPr>
          <w:rFonts w:ascii="Arial" w:hAnsi="Arial" w:cs="Arial"/>
        </w:rPr>
      </w:pPr>
      <w:r w:rsidRPr="0055705C">
        <w:rPr>
          <w:rFonts w:ascii="Arial" w:hAnsi="Arial" w:cs="Arial"/>
        </w:rPr>
        <w:t>Routing and URL Creation</w:t>
      </w:r>
    </w:p>
    <w:p w14:paraId="3B13A4C0" w14:textId="77777777" w:rsidR="00D619DB" w:rsidRDefault="00381A90" w:rsidP="007E727D">
      <w:pPr>
        <w:ind w:left="1440"/>
        <w:rPr>
          <w:rFonts w:ascii="Arial" w:eastAsia="Times New Roman" w:hAnsi="Arial" w:cs="Arial"/>
          <w:color w:val="333333"/>
          <w:sz w:val="20"/>
          <w:szCs w:val="20"/>
        </w:rPr>
      </w:pPr>
      <w:r w:rsidRPr="006F3DC2">
        <w:rPr>
          <w:rFonts w:ascii="Arial" w:eastAsia="Times New Roman" w:hAnsi="Arial" w:cs="Arial"/>
          <w:color w:val="333333"/>
          <w:sz w:val="20"/>
          <w:szCs w:val="20"/>
        </w:rPr>
        <w:t>When a Yii application starts processing a requested URL, the first step it takes is to parse the URL into a route. The route is then used to instantiate the corresponding controller action to handle the request. This whole process is called routing</w:t>
      </w:r>
    </w:p>
    <w:p w14:paraId="7BA42D71" w14:textId="77777777" w:rsidR="00B4697B" w:rsidRDefault="00B4697B" w:rsidP="007E727D">
      <w:pPr>
        <w:ind w:left="1440"/>
        <w:rPr>
          <w:rFonts w:ascii="Arial" w:eastAsia="Times New Roman" w:hAnsi="Arial" w:cs="Arial"/>
          <w:color w:val="333333"/>
          <w:sz w:val="20"/>
          <w:szCs w:val="20"/>
        </w:rPr>
      </w:pPr>
    </w:p>
    <w:p w14:paraId="64704421" w14:textId="77777777" w:rsidR="00D619DB" w:rsidRPr="007E727D" w:rsidRDefault="00D619DB" w:rsidP="00D619DB">
      <w:pPr>
        <w:numPr>
          <w:ilvl w:val="1"/>
          <w:numId w:val="28"/>
        </w:numPr>
        <w:rPr>
          <w:rFonts w:ascii="Arial" w:hAnsi="Arial" w:cs="Arial"/>
        </w:rPr>
      </w:pPr>
      <w:r w:rsidRPr="007E727D">
        <w:rPr>
          <w:rFonts w:ascii="Arial" w:hAnsi="Arial" w:cs="Arial"/>
        </w:rPr>
        <w:t>Payment</w:t>
      </w:r>
    </w:p>
    <w:p w14:paraId="41F29E66" w14:textId="77777777" w:rsidR="00D619DB" w:rsidRDefault="00D619DB" w:rsidP="00D619DB">
      <w:pPr>
        <w:ind w:left="1440"/>
        <w:rPr>
          <w:rFonts w:ascii="Arial" w:eastAsia="Times New Roman" w:hAnsi="Arial" w:cs="Arial"/>
          <w:color w:val="333333"/>
          <w:sz w:val="20"/>
          <w:szCs w:val="20"/>
        </w:rPr>
      </w:pPr>
      <w:r>
        <w:rPr>
          <w:rFonts w:ascii="Arial" w:eastAsia="Times New Roman" w:hAnsi="Arial" w:cs="Arial"/>
          <w:color w:val="333333"/>
          <w:sz w:val="20"/>
          <w:szCs w:val="20"/>
        </w:rPr>
        <w:t>Can use method payment:</w:t>
      </w:r>
    </w:p>
    <w:p w14:paraId="13B384ED" w14:textId="77777777" w:rsidR="00D619DB" w:rsidRDefault="00D619DB" w:rsidP="00D619DB">
      <w:pPr>
        <w:numPr>
          <w:ilvl w:val="0"/>
          <w:numId w:val="34"/>
        </w:numPr>
        <w:rPr>
          <w:rFonts w:ascii="Arial" w:eastAsia="Times New Roman" w:hAnsi="Arial" w:cs="Arial"/>
          <w:color w:val="333333"/>
          <w:sz w:val="20"/>
          <w:szCs w:val="20"/>
        </w:rPr>
      </w:pPr>
      <w:r>
        <w:rPr>
          <w:rFonts w:ascii="Arial" w:eastAsia="Times New Roman" w:hAnsi="Arial" w:cs="Arial"/>
          <w:color w:val="333333"/>
          <w:sz w:val="20"/>
          <w:szCs w:val="20"/>
        </w:rPr>
        <w:t>Connect to baokim.vn</w:t>
      </w:r>
    </w:p>
    <w:p w14:paraId="68FF31B7" w14:textId="77777777" w:rsidR="00D619DB" w:rsidRDefault="00D619DB" w:rsidP="00D619DB">
      <w:pPr>
        <w:numPr>
          <w:ilvl w:val="0"/>
          <w:numId w:val="34"/>
        </w:numPr>
        <w:rPr>
          <w:rFonts w:ascii="Arial" w:eastAsia="Times New Roman" w:hAnsi="Arial" w:cs="Arial"/>
          <w:color w:val="333333"/>
          <w:sz w:val="20"/>
          <w:szCs w:val="20"/>
        </w:rPr>
      </w:pPr>
      <w:r>
        <w:rPr>
          <w:rFonts w:ascii="Arial" w:eastAsia="Times New Roman" w:hAnsi="Arial" w:cs="Arial"/>
          <w:color w:val="333333"/>
          <w:sz w:val="20"/>
          <w:szCs w:val="20"/>
        </w:rPr>
        <w:t>Via visa</w:t>
      </w:r>
    </w:p>
    <w:p w14:paraId="21232D79" w14:textId="77777777" w:rsidR="00D619DB" w:rsidRDefault="00D619DB" w:rsidP="00D619DB">
      <w:pPr>
        <w:numPr>
          <w:ilvl w:val="0"/>
          <w:numId w:val="34"/>
        </w:numPr>
        <w:rPr>
          <w:rFonts w:ascii="Arial" w:eastAsia="Times New Roman" w:hAnsi="Arial" w:cs="Arial"/>
          <w:color w:val="333333"/>
          <w:sz w:val="20"/>
          <w:szCs w:val="20"/>
        </w:rPr>
      </w:pPr>
      <w:r>
        <w:rPr>
          <w:rFonts w:ascii="Arial" w:eastAsia="Times New Roman" w:hAnsi="Arial" w:cs="Arial"/>
          <w:color w:val="333333"/>
          <w:sz w:val="20"/>
          <w:szCs w:val="20"/>
        </w:rPr>
        <w:t>Telephone card</w:t>
      </w:r>
    </w:p>
    <w:p w14:paraId="5D943553" w14:textId="77777777" w:rsidR="00D619DB" w:rsidRDefault="00D619DB" w:rsidP="00D619DB">
      <w:pPr>
        <w:numPr>
          <w:ilvl w:val="0"/>
          <w:numId w:val="34"/>
        </w:numPr>
        <w:rPr>
          <w:rFonts w:ascii="Arial" w:eastAsia="Times New Roman" w:hAnsi="Arial" w:cs="Arial"/>
          <w:color w:val="333333"/>
          <w:sz w:val="20"/>
          <w:szCs w:val="20"/>
        </w:rPr>
      </w:pPr>
      <w:r>
        <w:rPr>
          <w:rFonts w:ascii="Arial" w:eastAsia="Times New Roman" w:hAnsi="Arial" w:cs="Arial"/>
          <w:color w:val="333333"/>
          <w:sz w:val="20"/>
          <w:szCs w:val="20"/>
        </w:rPr>
        <w:t>Via Vietnam ATM</w:t>
      </w:r>
    </w:p>
    <w:p w14:paraId="19CE9E1A" w14:textId="77777777" w:rsidR="00D619DB" w:rsidRDefault="00D619DB" w:rsidP="00D619DB">
      <w:pPr>
        <w:numPr>
          <w:ilvl w:val="0"/>
          <w:numId w:val="34"/>
        </w:numPr>
        <w:rPr>
          <w:rFonts w:ascii="Arial" w:eastAsia="Times New Roman" w:hAnsi="Arial" w:cs="Arial"/>
          <w:color w:val="333333"/>
          <w:sz w:val="20"/>
          <w:szCs w:val="20"/>
        </w:rPr>
      </w:pPr>
      <w:r>
        <w:rPr>
          <w:rFonts w:ascii="Arial" w:eastAsia="Times New Roman" w:hAnsi="Arial" w:cs="Arial"/>
          <w:color w:val="333333"/>
          <w:sz w:val="20"/>
          <w:szCs w:val="20"/>
        </w:rPr>
        <w:t>Via SMS</w:t>
      </w:r>
    </w:p>
    <w:p w14:paraId="269402F8" w14:textId="77777777" w:rsidR="004F6492" w:rsidRDefault="004F6492" w:rsidP="004F6492">
      <w:pPr>
        <w:ind w:left="2160"/>
        <w:rPr>
          <w:rFonts w:ascii="Arial" w:eastAsia="Times New Roman" w:hAnsi="Arial" w:cs="Arial"/>
          <w:color w:val="333333"/>
          <w:sz w:val="20"/>
          <w:szCs w:val="20"/>
        </w:rPr>
      </w:pPr>
    </w:p>
    <w:p w14:paraId="1742AE6D" w14:textId="77777777" w:rsidR="004F6492" w:rsidRDefault="004F6492" w:rsidP="004F6492">
      <w:pPr>
        <w:ind w:left="2160"/>
        <w:rPr>
          <w:rFonts w:ascii="Arial" w:eastAsia="Times New Roman" w:hAnsi="Arial" w:cs="Arial"/>
          <w:color w:val="333333"/>
          <w:sz w:val="20"/>
          <w:szCs w:val="20"/>
        </w:rPr>
      </w:pPr>
    </w:p>
    <w:p w14:paraId="742A4643" w14:textId="77777777" w:rsidR="004F6492" w:rsidRDefault="004F6492" w:rsidP="004F6492">
      <w:pPr>
        <w:ind w:left="2160"/>
        <w:rPr>
          <w:rFonts w:ascii="Arial" w:eastAsia="Times New Roman" w:hAnsi="Arial" w:cs="Arial"/>
          <w:color w:val="333333"/>
          <w:sz w:val="20"/>
          <w:szCs w:val="20"/>
        </w:rPr>
      </w:pPr>
    </w:p>
    <w:p w14:paraId="14D68129" w14:textId="77777777" w:rsidR="007E727D" w:rsidRPr="00B771BE" w:rsidRDefault="007E727D" w:rsidP="007E727D">
      <w:pPr>
        <w:numPr>
          <w:ilvl w:val="1"/>
          <w:numId w:val="28"/>
        </w:numPr>
        <w:rPr>
          <w:rFonts w:ascii="Arial" w:hAnsi="Arial" w:cs="Arial"/>
        </w:rPr>
      </w:pPr>
      <w:r w:rsidRPr="00B771BE">
        <w:rPr>
          <w:rFonts w:ascii="Arial" w:hAnsi="Arial" w:cs="Arial"/>
        </w:rPr>
        <w:t>Play video</w:t>
      </w:r>
    </w:p>
    <w:p w14:paraId="0425CF73" w14:textId="77777777" w:rsidR="007E727D" w:rsidRDefault="00B771BE" w:rsidP="007E727D">
      <w:pPr>
        <w:numPr>
          <w:ilvl w:val="0"/>
          <w:numId w:val="35"/>
        </w:numPr>
        <w:rPr>
          <w:rFonts w:ascii="Arial" w:eastAsia="Times New Roman" w:hAnsi="Arial" w:cs="Arial"/>
          <w:color w:val="333333"/>
          <w:sz w:val="20"/>
          <w:szCs w:val="20"/>
        </w:rPr>
      </w:pPr>
      <w:r>
        <w:rPr>
          <w:rFonts w:ascii="Arial" w:eastAsia="Times New Roman" w:hAnsi="Arial" w:cs="Arial"/>
          <w:color w:val="333333"/>
          <w:sz w:val="20"/>
          <w:szCs w:val="20"/>
        </w:rPr>
        <w:t>Postion video in server</w:t>
      </w:r>
    </w:p>
    <w:p w14:paraId="3994222E" w14:textId="77777777" w:rsidR="00B771BE" w:rsidRDefault="00B771BE" w:rsidP="007E727D">
      <w:pPr>
        <w:numPr>
          <w:ilvl w:val="0"/>
          <w:numId w:val="35"/>
        </w:numPr>
        <w:rPr>
          <w:rFonts w:ascii="Arial" w:eastAsia="Times New Roman" w:hAnsi="Arial" w:cs="Arial"/>
          <w:color w:val="333333"/>
          <w:sz w:val="20"/>
          <w:szCs w:val="20"/>
        </w:rPr>
      </w:pPr>
      <w:r>
        <w:rPr>
          <w:rFonts w:ascii="Arial" w:eastAsia="Times New Roman" w:hAnsi="Arial" w:cs="Arial"/>
          <w:color w:val="333333"/>
          <w:sz w:val="20"/>
          <w:szCs w:val="20"/>
        </w:rPr>
        <w:t>File name video</w:t>
      </w:r>
    </w:p>
    <w:p w14:paraId="02F0096B" w14:textId="77777777" w:rsidR="00D619DB" w:rsidRDefault="00D619DB" w:rsidP="007E727D">
      <w:pPr>
        <w:rPr>
          <w:rFonts w:ascii="Arial" w:eastAsia="Times New Roman" w:hAnsi="Arial" w:cs="Arial"/>
          <w:color w:val="333333"/>
          <w:sz w:val="20"/>
          <w:szCs w:val="20"/>
        </w:rPr>
      </w:pPr>
    </w:p>
    <w:p w14:paraId="4DA60505" w14:textId="77777777" w:rsidR="00D619DB" w:rsidRPr="006F3DC2" w:rsidRDefault="00D619DB" w:rsidP="00D619DB">
      <w:pPr>
        <w:ind w:left="1440"/>
        <w:rPr>
          <w:rFonts w:ascii="Arial" w:eastAsia="Times New Roman" w:hAnsi="Arial" w:cs="Arial"/>
          <w:color w:val="333333"/>
          <w:sz w:val="20"/>
          <w:szCs w:val="20"/>
        </w:rPr>
      </w:pPr>
    </w:p>
    <w:p w14:paraId="751B5EAB" w14:textId="77777777" w:rsidR="00325C1D" w:rsidRPr="0055705C" w:rsidRDefault="00B75940" w:rsidP="00592E86">
      <w:pPr>
        <w:numPr>
          <w:ilvl w:val="0"/>
          <w:numId w:val="28"/>
        </w:numPr>
        <w:rPr>
          <w:rFonts w:ascii="Arial" w:hAnsi="Arial" w:cs="Arial"/>
          <w:b/>
        </w:rPr>
      </w:pPr>
      <w:r w:rsidRPr="0055705C">
        <w:rPr>
          <w:rFonts w:ascii="Arial" w:hAnsi="Arial" w:cs="Arial"/>
          <w:b/>
        </w:rPr>
        <w:t>Security</w:t>
      </w:r>
    </w:p>
    <w:p w14:paraId="360BAC66" w14:textId="77777777" w:rsidR="00B75940" w:rsidRPr="0055705C" w:rsidRDefault="00B75940" w:rsidP="00B75940">
      <w:pPr>
        <w:numPr>
          <w:ilvl w:val="1"/>
          <w:numId w:val="28"/>
        </w:numPr>
        <w:rPr>
          <w:rFonts w:ascii="Arial" w:hAnsi="Arial" w:cs="Arial"/>
        </w:rPr>
      </w:pPr>
      <w:r w:rsidRPr="0055705C">
        <w:rPr>
          <w:rFonts w:ascii="Arial" w:hAnsi="Arial" w:cs="Arial"/>
        </w:rPr>
        <w:t>Authentication</w:t>
      </w:r>
    </w:p>
    <w:p w14:paraId="78E19CA5" w14:textId="77777777" w:rsidR="00B75940" w:rsidRPr="0055705C" w:rsidRDefault="00B75940" w:rsidP="00B75940">
      <w:pPr>
        <w:numPr>
          <w:ilvl w:val="1"/>
          <w:numId w:val="28"/>
        </w:numPr>
        <w:rPr>
          <w:rFonts w:ascii="Arial" w:hAnsi="Arial" w:cs="Arial"/>
        </w:rPr>
      </w:pPr>
      <w:r w:rsidRPr="0055705C">
        <w:rPr>
          <w:rFonts w:ascii="Arial" w:hAnsi="Arial" w:cs="Arial"/>
        </w:rPr>
        <w:t>Authorization</w:t>
      </w:r>
    </w:p>
    <w:p w14:paraId="02434CBF" w14:textId="77777777" w:rsidR="00B75940" w:rsidRPr="0055705C" w:rsidRDefault="00B75940" w:rsidP="00B75940">
      <w:pPr>
        <w:numPr>
          <w:ilvl w:val="1"/>
          <w:numId w:val="28"/>
        </w:numPr>
        <w:rPr>
          <w:rFonts w:ascii="Arial" w:hAnsi="Arial" w:cs="Arial"/>
        </w:rPr>
      </w:pPr>
      <w:r w:rsidRPr="0055705C">
        <w:rPr>
          <w:rFonts w:ascii="Arial" w:hAnsi="Arial" w:cs="Arial"/>
        </w:rPr>
        <w:t>Working with Passwords</w:t>
      </w:r>
    </w:p>
    <w:p w14:paraId="6AE3F6F4" w14:textId="77777777" w:rsidR="00B75940" w:rsidRPr="0055705C" w:rsidRDefault="00B75940" w:rsidP="00B75940">
      <w:pPr>
        <w:numPr>
          <w:ilvl w:val="1"/>
          <w:numId w:val="28"/>
        </w:numPr>
        <w:rPr>
          <w:rFonts w:ascii="Arial" w:hAnsi="Arial" w:cs="Arial"/>
        </w:rPr>
      </w:pPr>
      <w:r w:rsidRPr="0055705C">
        <w:rPr>
          <w:rFonts w:ascii="Arial" w:hAnsi="Arial" w:cs="Arial"/>
        </w:rPr>
        <w:t>Auth Clients</w:t>
      </w:r>
    </w:p>
    <w:p w14:paraId="4685D7FE" w14:textId="77777777" w:rsidR="00B75940" w:rsidRPr="0055705C" w:rsidRDefault="00B75940" w:rsidP="00B75940">
      <w:pPr>
        <w:numPr>
          <w:ilvl w:val="1"/>
          <w:numId w:val="28"/>
        </w:numPr>
        <w:rPr>
          <w:rFonts w:ascii="Arial" w:hAnsi="Arial" w:cs="Arial"/>
        </w:rPr>
      </w:pPr>
      <w:r w:rsidRPr="0055705C">
        <w:rPr>
          <w:rFonts w:ascii="Arial" w:hAnsi="Arial" w:cs="Arial"/>
        </w:rPr>
        <w:t>Security best practices</w:t>
      </w:r>
    </w:p>
    <w:p w14:paraId="17BC04AA" w14:textId="77777777" w:rsidR="00B75940" w:rsidRPr="0055705C" w:rsidRDefault="00B75940" w:rsidP="00B75940">
      <w:pPr>
        <w:numPr>
          <w:ilvl w:val="1"/>
          <w:numId w:val="28"/>
        </w:numPr>
        <w:rPr>
          <w:rFonts w:ascii="Arial" w:hAnsi="Arial" w:cs="Arial"/>
        </w:rPr>
      </w:pPr>
      <w:r w:rsidRPr="0055705C">
        <w:rPr>
          <w:rFonts w:ascii="Arial" w:hAnsi="Arial" w:cs="Arial"/>
        </w:rPr>
        <w:t>Avoiding SQL injections</w:t>
      </w:r>
    </w:p>
    <w:p w14:paraId="230BBBFC" w14:textId="77777777" w:rsidR="00B75940" w:rsidRPr="0055705C" w:rsidRDefault="00B75940" w:rsidP="007471A7">
      <w:pPr>
        <w:numPr>
          <w:ilvl w:val="1"/>
          <w:numId w:val="28"/>
        </w:numPr>
        <w:rPr>
          <w:rFonts w:ascii="Arial" w:hAnsi="Arial" w:cs="Arial"/>
        </w:rPr>
      </w:pPr>
      <w:r w:rsidRPr="0055705C">
        <w:rPr>
          <w:rFonts w:ascii="Arial" w:hAnsi="Arial" w:cs="Arial"/>
        </w:rPr>
        <w:t>Avoiding file exposure</w:t>
      </w:r>
    </w:p>
    <w:p w14:paraId="14377E4D" w14:textId="77777777" w:rsidR="007471A7" w:rsidRPr="0055705C" w:rsidRDefault="007471A7" w:rsidP="007471A7">
      <w:pPr>
        <w:numPr>
          <w:ilvl w:val="1"/>
          <w:numId w:val="28"/>
        </w:numPr>
        <w:rPr>
          <w:rFonts w:ascii="Arial" w:hAnsi="Arial" w:cs="Arial"/>
        </w:rPr>
      </w:pPr>
      <w:r w:rsidRPr="0055705C">
        <w:rPr>
          <w:rFonts w:ascii="Arial" w:hAnsi="Arial" w:cs="Arial"/>
        </w:rPr>
        <w:t>Error Handling</w:t>
      </w:r>
    </w:p>
    <w:p w14:paraId="2FF51BF4" w14:textId="77777777" w:rsidR="007471A7" w:rsidRPr="0055705C" w:rsidRDefault="007471A7" w:rsidP="007471A7">
      <w:pPr>
        <w:rPr>
          <w:rFonts w:ascii="Arial" w:hAnsi="Arial" w:cs="Arial"/>
        </w:rPr>
      </w:pPr>
    </w:p>
    <w:p w14:paraId="693E1A28" w14:textId="77777777" w:rsidR="007471A7" w:rsidRPr="0055705C" w:rsidRDefault="007471A7" w:rsidP="007471A7">
      <w:pPr>
        <w:numPr>
          <w:ilvl w:val="0"/>
          <w:numId w:val="28"/>
        </w:numPr>
        <w:rPr>
          <w:rFonts w:ascii="Arial" w:hAnsi="Arial" w:cs="Arial"/>
          <w:b/>
        </w:rPr>
      </w:pPr>
      <w:r w:rsidRPr="0055705C">
        <w:rPr>
          <w:rFonts w:ascii="Arial" w:hAnsi="Arial" w:cs="Arial"/>
          <w:b/>
        </w:rPr>
        <w:t>Caching</w:t>
      </w:r>
    </w:p>
    <w:p w14:paraId="0E7E6B6B" w14:textId="77777777" w:rsidR="007471A7" w:rsidRPr="0055705C" w:rsidRDefault="007471A7" w:rsidP="007471A7">
      <w:pPr>
        <w:numPr>
          <w:ilvl w:val="1"/>
          <w:numId w:val="28"/>
        </w:numPr>
        <w:rPr>
          <w:rFonts w:ascii="Arial" w:hAnsi="Arial" w:cs="Arial"/>
        </w:rPr>
      </w:pPr>
      <w:r w:rsidRPr="0055705C">
        <w:rPr>
          <w:rFonts w:ascii="Arial" w:hAnsi="Arial" w:cs="Arial"/>
        </w:rPr>
        <w:t>Data Caching</w:t>
      </w:r>
    </w:p>
    <w:p w14:paraId="22EB9727" w14:textId="77777777" w:rsidR="007471A7" w:rsidRPr="0055705C" w:rsidRDefault="007471A7" w:rsidP="007471A7">
      <w:pPr>
        <w:numPr>
          <w:ilvl w:val="1"/>
          <w:numId w:val="28"/>
        </w:numPr>
        <w:rPr>
          <w:rFonts w:ascii="Arial" w:hAnsi="Arial" w:cs="Arial"/>
        </w:rPr>
      </w:pPr>
      <w:r w:rsidRPr="0055705C">
        <w:rPr>
          <w:rFonts w:ascii="Arial" w:hAnsi="Arial" w:cs="Arial"/>
        </w:rPr>
        <w:t>Fragment Caching</w:t>
      </w:r>
    </w:p>
    <w:p w14:paraId="43127E3F" w14:textId="77777777" w:rsidR="007471A7" w:rsidRPr="0055705C" w:rsidRDefault="007471A7" w:rsidP="007471A7">
      <w:pPr>
        <w:numPr>
          <w:ilvl w:val="1"/>
          <w:numId w:val="28"/>
        </w:numPr>
        <w:rPr>
          <w:rFonts w:ascii="Arial" w:hAnsi="Arial" w:cs="Arial"/>
        </w:rPr>
      </w:pPr>
      <w:r w:rsidRPr="0055705C">
        <w:rPr>
          <w:rFonts w:ascii="Arial" w:hAnsi="Arial" w:cs="Arial"/>
        </w:rPr>
        <w:t>Page Caching</w:t>
      </w:r>
    </w:p>
    <w:p w14:paraId="378210E0" w14:textId="77777777" w:rsidR="007471A7" w:rsidRPr="0055705C" w:rsidRDefault="007471A7" w:rsidP="007471A7">
      <w:pPr>
        <w:numPr>
          <w:ilvl w:val="1"/>
          <w:numId w:val="28"/>
        </w:numPr>
        <w:rPr>
          <w:rFonts w:ascii="Arial" w:hAnsi="Arial" w:cs="Arial"/>
        </w:rPr>
      </w:pPr>
      <w:r w:rsidRPr="0055705C">
        <w:rPr>
          <w:rFonts w:ascii="Arial" w:hAnsi="Arial" w:cs="Arial"/>
        </w:rPr>
        <w:t>HTTP Caching</w:t>
      </w:r>
    </w:p>
    <w:p w14:paraId="13CE40FD" w14:textId="77777777" w:rsidR="007471A7" w:rsidRPr="0055705C" w:rsidRDefault="007471A7" w:rsidP="007471A7">
      <w:pPr>
        <w:ind w:left="1440"/>
        <w:rPr>
          <w:rFonts w:ascii="Arial" w:hAnsi="Arial" w:cs="Arial"/>
          <w:b/>
        </w:rPr>
      </w:pPr>
    </w:p>
    <w:p w14:paraId="6A9FD4B1" w14:textId="77777777" w:rsidR="00401CED" w:rsidRPr="0055705C" w:rsidRDefault="00401CED" w:rsidP="00401CED">
      <w:pPr>
        <w:numPr>
          <w:ilvl w:val="0"/>
          <w:numId w:val="28"/>
        </w:numPr>
        <w:rPr>
          <w:rFonts w:ascii="Arial" w:hAnsi="Arial" w:cs="Arial"/>
          <w:b/>
        </w:rPr>
      </w:pPr>
      <w:r w:rsidRPr="0055705C">
        <w:rPr>
          <w:rFonts w:ascii="Arial" w:hAnsi="Arial" w:cs="Arial"/>
          <w:b/>
        </w:rPr>
        <w:t>Customization JW Player</w:t>
      </w:r>
    </w:p>
    <w:p w14:paraId="10AF7FA4" w14:textId="77777777" w:rsidR="00401CED" w:rsidRDefault="00401CED" w:rsidP="00401CED">
      <w:pPr>
        <w:numPr>
          <w:ilvl w:val="1"/>
          <w:numId w:val="28"/>
        </w:numPr>
        <w:rPr>
          <w:rFonts w:ascii="Arial" w:hAnsi="Arial" w:cs="Arial"/>
        </w:rPr>
      </w:pPr>
      <w:r w:rsidRPr="0055705C">
        <w:rPr>
          <w:rFonts w:ascii="Arial" w:hAnsi="Arial" w:cs="Arial"/>
        </w:rPr>
        <w:t>Configuration Options Reference</w:t>
      </w:r>
    </w:p>
    <w:p w14:paraId="37C07B4A" w14:textId="77777777" w:rsidR="006F3DC2" w:rsidRDefault="006F3DC2" w:rsidP="006F3DC2">
      <w:pPr>
        <w:ind w:left="1440"/>
        <w:rPr>
          <w:rFonts w:ascii="Arial" w:eastAsia="Times New Roman" w:hAnsi="Arial" w:cs="Arial"/>
          <w:color w:val="333333"/>
          <w:sz w:val="20"/>
          <w:szCs w:val="20"/>
        </w:rPr>
      </w:pPr>
      <w:r w:rsidRPr="006F3DC2">
        <w:rPr>
          <w:rFonts w:ascii="Arial" w:eastAsia="Times New Roman" w:hAnsi="Arial" w:cs="Arial"/>
          <w:color w:val="333333"/>
          <w:sz w:val="20"/>
          <w:szCs w:val="20"/>
        </w:rPr>
        <w:t>Configuration options tell a player instance which media to play and how to layout and behave on your page</w:t>
      </w:r>
    </w:p>
    <w:p w14:paraId="6E468F03" w14:textId="77777777" w:rsidR="006F3DC2" w:rsidRPr="006F3DC2" w:rsidRDefault="006F3DC2" w:rsidP="006F3DC2">
      <w:pPr>
        <w:rPr>
          <w:rFonts w:ascii="Arial" w:eastAsia="Times New Roman" w:hAnsi="Arial" w:cs="Arial"/>
          <w:color w:val="333333"/>
          <w:sz w:val="20"/>
          <w:szCs w:val="20"/>
        </w:rPr>
      </w:pPr>
    </w:p>
    <w:p w14:paraId="23E94AB8" w14:textId="77777777" w:rsidR="00401CED" w:rsidRPr="006F3DC2" w:rsidRDefault="00401CED" w:rsidP="00401CED">
      <w:pPr>
        <w:numPr>
          <w:ilvl w:val="1"/>
          <w:numId w:val="28"/>
        </w:numPr>
        <w:rPr>
          <w:rFonts w:ascii="Arial" w:eastAsia="Times New Roman" w:hAnsi="Arial" w:cs="Arial"/>
        </w:rPr>
      </w:pPr>
      <w:r w:rsidRPr="0055705C">
        <w:rPr>
          <w:rFonts w:ascii="Arial" w:hAnsi="Arial" w:cs="Arial"/>
        </w:rPr>
        <w:t>Making JW Player Responsive</w:t>
      </w:r>
    </w:p>
    <w:p w14:paraId="47E44C96" w14:textId="77777777" w:rsidR="006F3DC2" w:rsidRDefault="006F3DC2" w:rsidP="006F3DC2">
      <w:pPr>
        <w:ind w:left="1440"/>
        <w:rPr>
          <w:rFonts w:ascii="Arial" w:eastAsia="Times New Roman" w:hAnsi="Arial" w:cs="Arial"/>
          <w:color w:val="333333"/>
          <w:sz w:val="20"/>
          <w:szCs w:val="20"/>
        </w:rPr>
      </w:pPr>
      <w:r w:rsidRPr="006F3DC2">
        <w:rPr>
          <w:rFonts w:ascii="Arial" w:eastAsia="Times New Roman" w:hAnsi="Arial" w:cs="Arial"/>
          <w:color w:val="333333"/>
          <w:sz w:val="20"/>
          <w:szCs w:val="20"/>
        </w:rPr>
        <w:t>When responsive, players scale to the width of their container element, maintaining the video aspect rati</w:t>
      </w:r>
      <w:r>
        <w:rPr>
          <w:rFonts w:ascii="Arial" w:eastAsia="Times New Roman" w:hAnsi="Arial" w:cs="Arial"/>
          <w:color w:val="333333"/>
          <w:sz w:val="20"/>
          <w:szCs w:val="20"/>
        </w:rPr>
        <w:t>o</w:t>
      </w:r>
    </w:p>
    <w:p w14:paraId="1C5AE4DF" w14:textId="77777777" w:rsidR="006F3DC2" w:rsidRPr="006F3DC2" w:rsidRDefault="006F3DC2" w:rsidP="006F3DC2">
      <w:pPr>
        <w:ind w:left="1440"/>
        <w:rPr>
          <w:rFonts w:ascii="Arial" w:eastAsia="Times New Roman" w:hAnsi="Arial" w:cs="Arial"/>
          <w:color w:val="333333"/>
          <w:sz w:val="20"/>
          <w:szCs w:val="20"/>
        </w:rPr>
      </w:pPr>
    </w:p>
    <w:p w14:paraId="660AF256" w14:textId="77777777" w:rsidR="00401CED" w:rsidRDefault="00401CED" w:rsidP="00401CED">
      <w:pPr>
        <w:numPr>
          <w:ilvl w:val="1"/>
          <w:numId w:val="28"/>
        </w:numPr>
        <w:rPr>
          <w:rFonts w:ascii="Arial" w:hAnsi="Arial" w:cs="Arial"/>
        </w:rPr>
      </w:pPr>
      <w:r w:rsidRPr="0055705C">
        <w:rPr>
          <w:rFonts w:ascii="Arial" w:hAnsi="Arial" w:cs="Arial"/>
        </w:rPr>
        <w:t>HD Quality Toggling</w:t>
      </w:r>
    </w:p>
    <w:p w14:paraId="4CFFB757" w14:textId="77777777" w:rsidR="006F3DC2" w:rsidRDefault="006F3DC2" w:rsidP="006F3DC2">
      <w:pPr>
        <w:ind w:left="1440"/>
        <w:rPr>
          <w:rFonts w:ascii="Arial" w:eastAsia="Times New Roman" w:hAnsi="Arial" w:cs="Arial"/>
          <w:color w:val="333333"/>
          <w:sz w:val="20"/>
          <w:szCs w:val="20"/>
        </w:rPr>
      </w:pPr>
      <w:r w:rsidRPr="006F3DC2">
        <w:rPr>
          <w:rFonts w:ascii="Arial" w:eastAsia="Times New Roman" w:hAnsi="Arial" w:cs="Arial"/>
          <w:color w:val="333333"/>
          <w:sz w:val="20"/>
          <w:szCs w:val="20"/>
        </w:rPr>
        <w:t>HD quality toggle to your player embeds, allowing users to switch between multiple qualities of your videos</w:t>
      </w:r>
    </w:p>
    <w:p w14:paraId="0929663E" w14:textId="77777777" w:rsidR="006F3DC2" w:rsidRPr="006F3DC2" w:rsidRDefault="006F3DC2" w:rsidP="006F3DC2">
      <w:pPr>
        <w:ind w:left="1440"/>
        <w:rPr>
          <w:rFonts w:ascii="Arial" w:eastAsia="Times New Roman" w:hAnsi="Arial" w:cs="Arial"/>
          <w:color w:val="333333"/>
          <w:sz w:val="20"/>
          <w:szCs w:val="20"/>
        </w:rPr>
      </w:pPr>
    </w:p>
    <w:p w14:paraId="1443FFA4" w14:textId="77777777" w:rsidR="00401CED" w:rsidRDefault="00401CED" w:rsidP="00401CED">
      <w:pPr>
        <w:numPr>
          <w:ilvl w:val="1"/>
          <w:numId w:val="28"/>
        </w:numPr>
        <w:rPr>
          <w:rFonts w:ascii="Arial" w:hAnsi="Arial" w:cs="Arial"/>
        </w:rPr>
      </w:pPr>
      <w:r w:rsidRPr="0055705C">
        <w:rPr>
          <w:rFonts w:ascii="Arial" w:hAnsi="Arial" w:cs="Arial"/>
        </w:rPr>
        <w:t>Adding Closed Captions</w:t>
      </w:r>
    </w:p>
    <w:p w14:paraId="0FB2E304" w14:textId="77777777" w:rsidR="006F3DC2" w:rsidRDefault="006F3DC2" w:rsidP="006F3DC2">
      <w:pPr>
        <w:ind w:left="1440"/>
        <w:rPr>
          <w:rFonts w:ascii="Arial" w:eastAsia="Times New Roman" w:hAnsi="Arial" w:cs="Arial"/>
          <w:color w:val="333333"/>
          <w:sz w:val="20"/>
          <w:szCs w:val="20"/>
        </w:rPr>
      </w:pPr>
      <w:r w:rsidRPr="006F3DC2">
        <w:rPr>
          <w:rFonts w:ascii="Arial" w:eastAsia="Times New Roman" w:hAnsi="Arial" w:cs="Arial"/>
          <w:color w:val="333333"/>
          <w:sz w:val="20"/>
          <w:szCs w:val="20"/>
        </w:rPr>
        <w:t>JW Player 6 supports the rendering of closed captions or subtitles in the video display. These captions can be selected by viewers through the CC button</w:t>
      </w:r>
    </w:p>
    <w:p w14:paraId="5CBBB8EA" w14:textId="77777777" w:rsidR="006F3DC2" w:rsidRPr="006F3DC2" w:rsidRDefault="006F3DC2" w:rsidP="006F3DC2">
      <w:pPr>
        <w:ind w:left="1440"/>
        <w:rPr>
          <w:rFonts w:ascii="Arial" w:eastAsia="Times New Roman" w:hAnsi="Arial" w:cs="Arial"/>
          <w:color w:val="333333"/>
          <w:sz w:val="20"/>
          <w:szCs w:val="20"/>
        </w:rPr>
      </w:pPr>
    </w:p>
    <w:p w14:paraId="28B1C625" w14:textId="77777777" w:rsidR="00401CED" w:rsidRDefault="00401CED" w:rsidP="00401CED">
      <w:pPr>
        <w:numPr>
          <w:ilvl w:val="1"/>
          <w:numId w:val="28"/>
        </w:numPr>
        <w:rPr>
          <w:rFonts w:ascii="Arial" w:hAnsi="Arial" w:cs="Arial"/>
        </w:rPr>
      </w:pPr>
      <w:r w:rsidRPr="0055705C">
        <w:rPr>
          <w:rFonts w:ascii="Arial" w:hAnsi="Arial" w:cs="Arial"/>
        </w:rPr>
        <w:t>Using JW Player Skins</w:t>
      </w:r>
    </w:p>
    <w:p w14:paraId="470B4AD0" w14:textId="77777777" w:rsidR="006F3DC2" w:rsidRDefault="0010250A" w:rsidP="006F3DC2">
      <w:pPr>
        <w:ind w:left="1440"/>
        <w:rPr>
          <w:rFonts w:ascii="Arial" w:eastAsia="Times New Roman" w:hAnsi="Arial" w:cs="Arial"/>
          <w:color w:val="333333"/>
          <w:sz w:val="20"/>
          <w:szCs w:val="20"/>
        </w:rPr>
      </w:pPr>
      <w:r w:rsidRPr="0010250A">
        <w:rPr>
          <w:rFonts w:ascii="Arial" w:eastAsia="Times New Roman" w:hAnsi="Arial" w:cs="Arial"/>
          <w:color w:val="333333"/>
          <w:sz w:val="20"/>
          <w:szCs w:val="20"/>
        </w:rPr>
        <w:t>JW Player skins change the appearance of the player, adding a custom layer to your player embeds. All visual components of the player (the controlbar, display, tooltip, dock and playlist) can be skinned. Skins are displayed on desktop and mobile browsers</w:t>
      </w:r>
    </w:p>
    <w:p w14:paraId="1741F172" w14:textId="77777777" w:rsidR="0010250A" w:rsidRPr="0010250A" w:rsidRDefault="0010250A" w:rsidP="006F3DC2">
      <w:pPr>
        <w:ind w:left="1440"/>
        <w:rPr>
          <w:rFonts w:ascii="Arial" w:eastAsia="Times New Roman" w:hAnsi="Arial" w:cs="Arial"/>
          <w:color w:val="333333"/>
          <w:sz w:val="20"/>
          <w:szCs w:val="20"/>
        </w:rPr>
      </w:pPr>
    </w:p>
    <w:p w14:paraId="57D85AC2" w14:textId="77777777" w:rsidR="00401CED" w:rsidRDefault="00401CED" w:rsidP="00401CED">
      <w:pPr>
        <w:numPr>
          <w:ilvl w:val="1"/>
          <w:numId w:val="28"/>
        </w:numPr>
        <w:rPr>
          <w:rFonts w:ascii="Arial" w:hAnsi="Arial" w:cs="Arial"/>
        </w:rPr>
      </w:pPr>
      <w:r w:rsidRPr="0055705C">
        <w:rPr>
          <w:rFonts w:ascii="Arial" w:hAnsi="Arial" w:cs="Arial"/>
        </w:rPr>
        <w:t>Display a Playlist Sidebar</w:t>
      </w:r>
    </w:p>
    <w:p w14:paraId="221EB519" w14:textId="77777777" w:rsidR="0010250A" w:rsidRDefault="0010250A" w:rsidP="0010250A">
      <w:pPr>
        <w:ind w:left="1440"/>
        <w:rPr>
          <w:rFonts w:ascii="Arial" w:eastAsia="Times New Roman" w:hAnsi="Arial" w:cs="Arial"/>
          <w:color w:val="333333"/>
          <w:sz w:val="20"/>
          <w:szCs w:val="20"/>
        </w:rPr>
      </w:pPr>
      <w:r w:rsidRPr="0010250A">
        <w:rPr>
          <w:rFonts w:ascii="Arial" w:eastAsia="Times New Roman" w:hAnsi="Arial" w:cs="Arial"/>
          <w:color w:val="333333"/>
          <w:sz w:val="20"/>
          <w:szCs w:val="20"/>
        </w:rPr>
        <w:lastRenderedPageBreak/>
        <w:t>The playlist bar can display a title, description and image for every video. It can be rendered at the </w:t>
      </w:r>
      <w:r w:rsidRPr="0010250A">
        <w:rPr>
          <w:rFonts w:ascii="Arial" w:eastAsia="Times New Roman" w:hAnsi="Arial" w:cs="Arial"/>
          <w:i/>
          <w:iCs/>
          <w:color w:val="333333"/>
          <w:sz w:val="20"/>
          <w:szCs w:val="20"/>
        </w:rPr>
        <w:t>right</w:t>
      </w:r>
      <w:r w:rsidRPr="0010250A">
        <w:rPr>
          <w:rFonts w:ascii="Arial" w:eastAsia="Times New Roman" w:hAnsi="Arial" w:cs="Arial"/>
          <w:color w:val="333333"/>
          <w:sz w:val="20"/>
          <w:szCs w:val="20"/>
        </w:rPr>
        <w:t> or </w:t>
      </w:r>
      <w:r w:rsidRPr="0010250A">
        <w:rPr>
          <w:rFonts w:ascii="Arial" w:eastAsia="Times New Roman" w:hAnsi="Arial" w:cs="Arial"/>
          <w:i/>
          <w:iCs/>
          <w:color w:val="333333"/>
          <w:sz w:val="20"/>
          <w:szCs w:val="20"/>
        </w:rPr>
        <w:t>bottom</w:t>
      </w:r>
      <w:r w:rsidRPr="0010250A">
        <w:rPr>
          <w:rFonts w:ascii="Arial" w:eastAsia="Times New Roman" w:hAnsi="Arial" w:cs="Arial"/>
          <w:color w:val="333333"/>
          <w:sz w:val="20"/>
          <w:szCs w:val="20"/>
        </w:rPr>
        <w:t>of the video screen</w:t>
      </w:r>
    </w:p>
    <w:p w14:paraId="0F1633C9" w14:textId="77777777" w:rsidR="0010250A" w:rsidRPr="0010250A" w:rsidRDefault="0010250A" w:rsidP="0010250A">
      <w:pPr>
        <w:ind w:left="1440"/>
        <w:rPr>
          <w:rFonts w:ascii="Arial" w:eastAsia="Times New Roman" w:hAnsi="Arial" w:cs="Arial"/>
          <w:color w:val="333333"/>
          <w:sz w:val="20"/>
          <w:szCs w:val="20"/>
        </w:rPr>
      </w:pPr>
    </w:p>
    <w:p w14:paraId="61CD663B" w14:textId="77777777" w:rsidR="00401CED" w:rsidRDefault="00401CED" w:rsidP="00401CED">
      <w:pPr>
        <w:numPr>
          <w:ilvl w:val="1"/>
          <w:numId w:val="28"/>
        </w:numPr>
        <w:rPr>
          <w:rFonts w:ascii="Arial" w:hAnsi="Arial" w:cs="Arial"/>
        </w:rPr>
      </w:pPr>
      <w:hyperlink r:id="rId10" w:history="1">
        <w:r w:rsidRPr="0055705C">
          <w:rPr>
            <w:rFonts w:ascii="Arial" w:hAnsi="Arial" w:cs="Arial"/>
          </w:rPr>
          <w:t>Adding Preview Thumbnails</w:t>
        </w:r>
      </w:hyperlink>
    </w:p>
    <w:p w14:paraId="1FD7D8D3" w14:textId="77777777" w:rsidR="0010250A" w:rsidRDefault="0010250A" w:rsidP="0010250A">
      <w:pPr>
        <w:ind w:left="1440"/>
        <w:rPr>
          <w:rFonts w:ascii="Arial" w:eastAsia="Times New Roman" w:hAnsi="Arial" w:cs="Arial"/>
          <w:color w:val="333333"/>
          <w:sz w:val="20"/>
          <w:szCs w:val="20"/>
        </w:rPr>
      </w:pPr>
      <w:r w:rsidRPr="0010250A">
        <w:rPr>
          <w:rFonts w:ascii="Arial" w:eastAsia="Times New Roman" w:hAnsi="Arial" w:cs="Arial"/>
          <w:color w:val="333333"/>
          <w:sz w:val="20"/>
          <w:szCs w:val="20"/>
        </w:rPr>
        <w:t>JW Player 6 supports the loading of preview thumbnails for individual shots or scenes in a video. These thumbnails are displayed in a tooltip when a viewer hovers the controlbar. This allows for quick scanning and navigating of longer-form content</w:t>
      </w:r>
    </w:p>
    <w:p w14:paraId="36A5E601" w14:textId="77777777" w:rsidR="0010250A" w:rsidRPr="0010250A" w:rsidRDefault="0010250A" w:rsidP="0010250A">
      <w:pPr>
        <w:ind w:left="1440"/>
        <w:rPr>
          <w:rFonts w:ascii="Arial" w:eastAsia="Times New Roman" w:hAnsi="Arial" w:cs="Arial"/>
          <w:color w:val="333333"/>
          <w:sz w:val="20"/>
          <w:szCs w:val="20"/>
        </w:rPr>
      </w:pPr>
    </w:p>
    <w:p w14:paraId="1575758E" w14:textId="77777777" w:rsidR="00401CED" w:rsidRDefault="00401CED" w:rsidP="00401CED">
      <w:pPr>
        <w:numPr>
          <w:ilvl w:val="1"/>
          <w:numId w:val="28"/>
        </w:numPr>
        <w:rPr>
          <w:rFonts w:ascii="Arial" w:hAnsi="Arial" w:cs="Arial"/>
        </w:rPr>
      </w:pPr>
      <w:r w:rsidRPr="0055705C">
        <w:rPr>
          <w:rFonts w:ascii="Arial" w:hAnsi="Arial" w:cs="Arial"/>
        </w:rPr>
        <w:t>Adding Chapter Markers</w:t>
      </w:r>
    </w:p>
    <w:p w14:paraId="562B7D1C" w14:textId="77777777" w:rsidR="0010250A" w:rsidRDefault="0010250A" w:rsidP="0010250A">
      <w:pPr>
        <w:ind w:left="1440"/>
        <w:rPr>
          <w:rFonts w:ascii="Arial" w:eastAsia="Times New Roman" w:hAnsi="Arial" w:cs="Arial"/>
          <w:color w:val="333333"/>
          <w:sz w:val="20"/>
          <w:szCs w:val="20"/>
        </w:rPr>
      </w:pPr>
      <w:r w:rsidRPr="0010250A">
        <w:rPr>
          <w:rFonts w:ascii="Arial" w:eastAsia="Times New Roman" w:hAnsi="Arial" w:cs="Arial"/>
          <w:color w:val="333333"/>
          <w:sz w:val="20"/>
          <w:szCs w:val="20"/>
        </w:rPr>
        <w:t>JW Player 6 supports the rendering of chapter markers within the timeslider. These work particularly well for long form video, to segment it into discreet sections. A viewer can quickly hover over the cue point and can see the title of the chapter or section. Clicking on the cue point navigates you directly to that point of the video. These markers are rendered by the JW Player when a standard WebVTT text track is provided in the player embed code</w:t>
      </w:r>
    </w:p>
    <w:p w14:paraId="5D6B81AC" w14:textId="77777777" w:rsidR="0010250A" w:rsidRPr="0010250A" w:rsidRDefault="0010250A" w:rsidP="0010250A">
      <w:pPr>
        <w:ind w:left="1440"/>
        <w:rPr>
          <w:rFonts w:ascii="Arial" w:eastAsia="Times New Roman" w:hAnsi="Arial" w:cs="Arial"/>
          <w:color w:val="333333"/>
          <w:sz w:val="20"/>
          <w:szCs w:val="20"/>
        </w:rPr>
      </w:pPr>
    </w:p>
    <w:p w14:paraId="005A8FE9" w14:textId="77777777" w:rsidR="00401CED" w:rsidRDefault="00401CED" w:rsidP="00F75A5D">
      <w:pPr>
        <w:numPr>
          <w:ilvl w:val="1"/>
          <w:numId w:val="28"/>
        </w:numPr>
        <w:rPr>
          <w:rFonts w:ascii="Arial" w:hAnsi="Arial" w:cs="Arial"/>
        </w:rPr>
      </w:pPr>
      <w:r w:rsidRPr="0055705C">
        <w:rPr>
          <w:rFonts w:ascii="Arial" w:hAnsi="Arial" w:cs="Arial"/>
        </w:rPr>
        <w:t>Social Sharing Overlay</w:t>
      </w:r>
    </w:p>
    <w:p w14:paraId="2D4F8AC1" w14:textId="77777777" w:rsidR="0010250A" w:rsidRPr="0010250A" w:rsidRDefault="0010250A" w:rsidP="0010250A">
      <w:pPr>
        <w:ind w:left="1440"/>
        <w:rPr>
          <w:rFonts w:ascii="Arial" w:eastAsia="Times New Roman" w:hAnsi="Arial" w:cs="Arial"/>
          <w:color w:val="333333"/>
          <w:sz w:val="20"/>
          <w:szCs w:val="20"/>
        </w:rPr>
      </w:pPr>
      <w:r w:rsidRPr="0010250A">
        <w:rPr>
          <w:rFonts w:ascii="Arial" w:eastAsia="Times New Roman" w:hAnsi="Arial" w:cs="Arial"/>
          <w:color w:val="333333"/>
          <w:sz w:val="20"/>
          <w:szCs w:val="20"/>
        </w:rPr>
        <w:t>The sharing overlay of JW Player provides a dialog window that can contain:</w:t>
      </w:r>
    </w:p>
    <w:p w14:paraId="5F8ACEED" w14:textId="77777777" w:rsidR="0010250A" w:rsidRPr="0010250A" w:rsidRDefault="0010250A" w:rsidP="0010250A">
      <w:pPr>
        <w:numPr>
          <w:ilvl w:val="0"/>
          <w:numId w:val="32"/>
        </w:numPr>
        <w:rPr>
          <w:rFonts w:ascii="Arial" w:eastAsia="Times New Roman" w:hAnsi="Arial" w:cs="Arial"/>
          <w:color w:val="333333"/>
          <w:sz w:val="20"/>
          <w:szCs w:val="20"/>
        </w:rPr>
      </w:pPr>
      <w:r w:rsidRPr="0010250A">
        <w:rPr>
          <w:rFonts w:ascii="Arial" w:eastAsia="Times New Roman" w:hAnsi="Arial" w:cs="Arial"/>
          <w:color w:val="333333"/>
          <w:sz w:val="20"/>
          <w:szCs w:val="20"/>
        </w:rPr>
        <w:t>An embed code field, displaying the video embed code.</w:t>
      </w:r>
    </w:p>
    <w:p w14:paraId="6B3146E4" w14:textId="77777777" w:rsidR="0010250A" w:rsidRPr="0010250A" w:rsidRDefault="0010250A" w:rsidP="0010250A">
      <w:pPr>
        <w:numPr>
          <w:ilvl w:val="0"/>
          <w:numId w:val="32"/>
        </w:numPr>
        <w:rPr>
          <w:rFonts w:ascii="Arial" w:eastAsia="Times New Roman" w:hAnsi="Arial" w:cs="Arial"/>
          <w:color w:val="333333"/>
          <w:sz w:val="20"/>
          <w:szCs w:val="20"/>
        </w:rPr>
      </w:pPr>
      <w:r w:rsidRPr="0010250A">
        <w:rPr>
          <w:rFonts w:ascii="Arial" w:eastAsia="Times New Roman" w:hAnsi="Arial" w:cs="Arial"/>
          <w:color w:val="333333"/>
          <w:sz w:val="20"/>
          <w:szCs w:val="20"/>
        </w:rPr>
        <w:t>A video link field, displaying the URL of the page that embeds the video.</w:t>
      </w:r>
    </w:p>
    <w:p w14:paraId="5C798F23" w14:textId="77777777" w:rsidR="0010250A" w:rsidRPr="0010250A" w:rsidRDefault="0010250A" w:rsidP="0010250A">
      <w:pPr>
        <w:numPr>
          <w:ilvl w:val="0"/>
          <w:numId w:val="32"/>
        </w:numPr>
        <w:rPr>
          <w:rFonts w:ascii="Arial" w:eastAsia="Times New Roman" w:hAnsi="Arial" w:cs="Arial"/>
          <w:color w:val="333333"/>
          <w:sz w:val="20"/>
          <w:szCs w:val="20"/>
        </w:rPr>
      </w:pPr>
      <w:r w:rsidRPr="0010250A">
        <w:rPr>
          <w:rFonts w:ascii="Arial" w:eastAsia="Times New Roman" w:hAnsi="Arial" w:cs="Arial"/>
          <w:color w:val="333333"/>
          <w:sz w:val="20"/>
          <w:szCs w:val="20"/>
        </w:rPr>
        <w:t>Buttons for sharing through Facebook, Twitter and Email.</w:t>
      </w:r>
    </w:p>
    <w:p w14:paraId="3E752AB9" w14:textId="77777777" w:rsidR="00401CED" w:rsidRDefault="00401CED" w:rsidP="00F75A5D">
      <w:pPr>
        <w:numPr>
          <w:ilvl w:val="1"/>
          <w:numId w:val="28"/>
        </w:numPr>
        <w:rPr>
          <w:rFonts w:ascii="Arial" w:hAnsi="Arial" w:cs="Arial"/>
        </w:rPr>
      </w:pPr>
      <w:r w:rsidRPr="0055705C">
        <w:rPr>
          <w:rFonts w:ascii="Arial" w:hAnsi="Arial" w:cs="Arial"/>
        </w:rPr>
        <w:t>Display Related Videos</w:t>
      </w:r>
    </w:p>
    <w:p w14:paraId="2FF4E276" w14:textId="77777777" w:rsidR="0010250A" w:rsidRDefault="0010250A" w:rsidP="0010250A">
      <w:pPr>
        <w:ind w:left="1440"/>
        <w:rPr>
          <w:rFonts w:ascii="Arial" w:eastAsia="Times New Roman" w:hAnsi="Arial" w:cs="Arial"/>
          <w:color w:val="333333"/>
          <w:sz w:val="20"/>
          <w:szCs w:val="20"/>
        </w:rPr>
      </w:pPr>
      <w:r w:rsidRPr="0010250A">
        <w:rPr>
          <w:rFonts w:ascii="Arial" w:eastAsia="Times New Roman" w:hAnsi="Arial" w:cs="Arial"/>
          <w:color w:val="333333"/>
          <w:sz w:val="20"/>
          <w:szCs w:val="20"/>
        </w:rPr>
        <w:t>Through which viewers can find and watch additional videos. The related videos functionality is activated by setting the related configuration block. Inside this block, the following options can be set</w:t>
      </w:r>
    </w:p>
    <w:p w14:paraId="60A087E1" w14:textId="77777777" w:rsidR="0010250A" w:rsidRPr="0010250A" w:rsidRDefault="0010250A" w:rsidP="0010250A">
      <w:pPr>
        <w:ind w:left="1440"/>
        <w:rPr>
          <w:rFonts w:ascii="Arial" w:eastAsia="Times New Roman" w:hAnsi="Arial" w:cs="Arial"/>
          <w:color w:val="333333"/>
          <w:sz w:val="20"/>
          <w:szCs w:val="20"/>
        </w:rPr>
      </w:pPr>
    </w:p>
    <w:p w14:paraId="0989B9BA" w14:textId="77777777" w:rsidR="00401CED" w:rsidRDefault="00401CED" w:rsidP="00F75A5D">
      <w:pPr>
        <w:numPr>
          <w:ilvl w:val="1"/>
          <w:numId w:val="28"/>
        </w:numPr>
        <w:rPr>
          <w:rFonts w:ascii="Arial" w:hAnsi="Arial" w:cs="Arial"/>
        </w:rPr>
      </w:pPr>
      <w:r w:rsidRPr="0055705C">
        <w:rPr>
          <w:rFonts w:ascii="Arial" w:hAnsi="Arial" w:cs="Arial"/>
        </w:rPr>
        <w:t>Styling Captions for FCC Compliance</w:t>
      </w:r>
    </w:p>
    <w:p w14:paraId="03A6D922" w14:textId="77777777" w:rsidR="0010250A" w:rsidRDefault="0010250A" w:rsidP="0010250A">
      <w:pPr>
        <w:ind w:left="1440"/>
        <w:rPr>
          <w:rFonts w:ascii="Arial" w:eastAsia="Times New Roman" w:hAnsi="Arial" w:cs="Arial"/>
          <w:color w:val="333333"/>
          <w:sz w:val="20"/>
          <w:szCs w:val="20"/>
        </w:rPr>
      </w:pPr>
      <w:r w:rsidRPr="0010250A">
        <w:rPr>
          <w:rFonts w:ascii="Arial" w:eastAsia="Times New Roman" w:hAnsi="Arial" w:cs="Arial"/>
          <w:color w:val="333333"/>
          <w:sz w:val="20"/>
          <w:szCs w:val="20"/>
        </w:rPr>
        <w:t>It is possible to change the styling of the captions using the </w:t>
      </w:r>
      <w:r w:rsidRPr="0010250A">
        <w:rPr>
          <w:rFonts w:ascii="Arial" w:eastAsia="Times New Roman" w:hAnsi="Arial" w:cs="Arial"/>
          <w:b/>
          <w:bCs/>
          <w:color w:val="333333"/>
          <w:sz w:val="20"/>
          <w:szCs w:val="20"/>
        </w:rPr>
        <w:t>captions</w:t>
      </w:r>
      <w:r w:rsidRPr="0010250A">
        <w:rPr>
          <w:rFonts w:ascii="Arial" w:eastAsia="Times New Roman" w:hAnsi="Arial" w:cs="Arial"/>
          <w:color w:val="333333"/>
          <w:sz w:val="20"/>
          <w:szCs w:val="20"/>
        </w:rPr>
        <w:t> configuration block. This is primarily relevant in the context of accessibility requirements, such as those mandated by the FCC in the United States</w:t>
      </w:r>
    </w:p>
    <w:p w14:paraId="32E4A88C" w14:textId="77777777" w:rsidR="0010250A" w:rsidRPr="0010250A" w:rsidRDefault="0010250A" w:rsidP="0010250A">
      <w:pPr>
        <w:ind w:left="1440"/>
        <w:rPr>
          <w:rFonts w:ascii="Arial" w:eastAsia="Times New Roman" w:hAnsi="Arial" w:cs="Arial"/>
          <w:color w:val="333333"/>
          <w:sz w:val="20"/>
          <w:szCs w:val="20"/>
        </w:rPr>
      </w:pPr>
    </w:p>
    <w:p w14:paraId="0922C95F" w14:textId="77777777" w:rsidR="00401CED" w:rsidRPr="0010250A" w:rsidRDefault="00401CED" w:rsidP="00F75A5D">
      <w:pPr>
        <w:numPr>
          <w:ilvl w:val="1"/>
          <w:numId w:val="28"/>
        </w:numPr>
        <w:rPr>
          <w:rFonts w:ascii="Arial" w:eastAsia="Times New Roman" w:hAnsi="Arial" w:cs="Arial"/>
        </w:rPr>
      </w:pPr>
      <w:r w:rsidRPr="0055705C">
        <w:rPr>
          <w:rFonts w:ascii="Arial" w:hAnsi="Arial" w:cs="Arial"/>
        </w:rPr>
        <w:t>Building JW Player Skins</w:t>
      </w:r>
    </w:p>
    <w:p w14:paraId="1693F211" w14:textId="77777777" w:rsidR="0010250A" w:rsidRPr="0010250A" w:rsidRDefault="0010250A" w:rsidP="0010250A">
      <w:pPr>
        <w:ind w:left="1440"/>
        <w:rPr>
          <w:rFonts w:ascii="Arial" w:eastAsia="Times New Roman" w:hAnsi="Arial" w:cs="Arial"/>
          <w:color w:val="333333"/>
          <w:sz w:val="20"/>
          <w:szCs w:val="20"/>
        </w:rPr>
      </w:pPr>
      <w:r w:rsidRPr="0010250A">
        <w:rPr>
          <w:rFonts w:ascii="Arial" w:eastAsia="Times New Roman" w:hAnsi="Arial" w:cs="Arial"/>
          <w:color w:val="333333"/>
          <w:sz w:val="20"/>
          <w:szCs w:val="20"/>
        </w:rPr>
        <w:t>JW Player skins change the appearance of the player. No coding skills are required to build a skin, but proficiency with a graphics editor is (e.g. Photoshop or Illustrator).</w:t>
      </w:r>
    </w:p>
    <w:p w14:paraId="44BA44A0" w14:textId="77777777" w:rsidR="0010250A" w:rsidRPr="0055705C" w:rsidRDefault="0010250A" w:rsidP="0010250A">
      <w:pPr>
        <w:ind w:left="1440"/>
        <w:rPr>
          <w:rFonts w:ascii="Arial" w:eastAsia="Times New Roman" w:hAnsi="Arial" w:cs="Arial"/>
        </w:rPr>
      </w:pPr>
    </w:p>
    <w:p w14:paraId="38E78EC9" w14:textId="77777777" w:rsidR="00401CED" w:rsidRDefault="00401CED" w:rsidP="00F75A5D">
      <w:pPr>
        <w:numPr>
          <w:ilvl w:val="1"/>
          <w:numId w:val="28"/>
        </w:numPr>
        <w:rPr>
          <w:rFonts w:ascii="Arial" w:hAnsi="Arial" w:cs="Arial"/>
        </w:rPr>
      </w:pPr>
      <w:r w:rsidRPr="0055705C">
        <w:rPr>
          <w:rFonts w:ascii="Arial" w:hAnsi="Arial" w:cs="Arial"/>
        </w:rPr>
        <w:t>Skin XML Reference</w:t>
      </w:r>
    </w:p>
    <w:p w14:paraId="265D74A3" w14:textId="77777777" w:rsidR="00972665" w:rsidRPr="00972665" w:rsidRDefault="00972665" w:rsidP="00972665">
      <w:pPr>
        <w:ind w:left="1440"/>
        <w:rPr>
          <w:rFonts w:ascii="Arial" w:eastAsia="Times New Roman" w:hAnsi="Arial" w:cs="Arial"/>
          <w:color w:val="333333"/>
          <w:sz w:val="20"/>
          <w:szCs w:val="20"/>
        </w:rPr>
      </w:pPr>
      <w:r w:rsidRPr="00972665">
        <w:rPr>
          <w:rFonts w:ascii="Arial" w:eastAsia="Times New Roman" w:hAnsi="Arial" w:cs="Arial"/>
          <w:color w:val="333333"/>
          <w:sz w:val="20"/>
          <w:szCs w:val="20"/>
        </w:rPr>
        <w:t>A JW Player skin is essentially an XML file containing settings and image elements. These settings and elements are grouped into 5 components.</w:t>
      </w:r>
    </w:p>
    <w:p w14:paraId="6A504CDB" w14:textId="77777777" w:rsidR="00972665" w:rsidRPr="00972665" w:rsidRDefault="00972665" w:rsidP="00972665">
      <w:pPr>
        <w:ind w:left="1440"/>
        <w:rPr>
          <w:rFonts w:ascii="Arial" w:eastAsia="Times New Roman" w:hAnsi="Arial" w:cs="Arial"/>
          <w:color w:val="333333"/>
          <w:sz w:val="20"/>
          <w:szCs w:val="20"/>
        </w:rPr>
      </w:pPr>
    </w:p>
    <w:p w14:paraId="25A15DE1" w14:textId="77777777" w:rsidR="0010250A" w:rsidRDefault="00972665" w:rsidP="00972665">
      <w:pPr>
        <w:ind w:left="1440"/>
        <w:rPr>
          <w:rFonts w:ascii="Arial" w:eastAsia="Times New Roman" w:hAnsi="Arial" w:cs="Arial"/>
          <w:color w:val="333333"/>
          <w:sz w:val="20"/>
          <w:szCs w:val="20"/>
        </w:rPr>
      </w:pPr>
      <w:r w:rsidRPr="00972665">
        <w:rPr>
          <w:rFonts w:ascii="Arial" w:eastAsia="Times New Roman" w:hAnsi="Arial" w:cs="Arial"/>
          <w:color w:val="333333"/>
          <w:sz w:val="20"/>
          <w:szCs w:val="20"/>
        </w:rPr>
        <w:t>This reference provides an elaborate overview of all settings and elements these five components support. For all settings, default values are listed between braces.</w:t>
      </w:r>
    </w:p>
    <w:p w14:paraId="3A9B3EEE" w14:textId="77777777" w:rsidR="00972665" w:rsidRPr="00972665" w:rsidRDefault="00972665" w:rsidP="00972665">
      <w:pPr>
        <w:numPr>
          <w:ilvl w:val="0"/>
          <w:numId w:val="33"/>
        </w:numPr>
        <w:rPr>
          <w:rFonts w:ascii="Arial" w:eastAsia="Times New Roman" w:hAnsi="Arial" w:cs="Arial"/>
          <w:color w:val="333333"/>
          <w:sz w:val="20"/>
          <w:szCs w:val="20"/>
        </w:rPr>
      </w:pPr>
      <w:r w:rsidRPr="00972665">
        <w:rPr>
          <w:rFonts w:ascii="Arial" w:eastAsia="Times New Roman" w:hAnsi="Arial" w:cs="Arial"/>
          <w:color w:val="333333"/>
          <w:sz w:val="20"/>
          <w:szCs w:val="20"/>
        </w:rPr>
        <w:t>Controlbar</w:t>
      </w:r>
    </w:p>
    <w:p w14:paraId="70CA0128" w14:textId="77777777" w:rsidR="00972665" w:rsidRPr="00972665" w:rsidRDefault="00972665" w:rsidP="00972665">
      <w:pPr>
        <w:numPr>
          <w:ilvl w:val="0"/>
          <w:numId w:val="33"/>
        </w:numPr>
        <w:rPr>
          <w:rFonts w:ascii="Arial" w:eastAsia="Times New Roman" w:hAnsi="Arial" w:cs="Arial"/>
          <w:color w:val="333333"/>
          <w:sz w:val="20"/>
          <w:szCs w:val="20"/>
        </w:rPr>
      </w:pPr>
      <w:r w:rsidRPr="00972665">
        <w:rPr>
          <w:rFonts w:ascii="Arial" w:eastAsia="Times New Roman" w:hAnsi="Arial" w:cs="Arial"/>
          <w:color w:val="333333"/>
          <w:sz w:val="20"/>
          <w:szCs w:val="20"/>
        </w:rPr>
        <w:t>Controlbar timeSlider</w:t>
      </w:r>
    </w:p>
    <w:p w14:paraId="109B4D6D" w14:textId="77777777" w:rsidR="00972665" w:rsidRPr="00972665" w:rsidRDefault="00972665" w:rsidP="00972665">
      <w:pPr>
        <w:numPr>
          <w:ilvl w:val="0"/>
          <w:numId w:val="33"/>
        </w:numPr>
        <w:rPr>
          <w:rFonts w:ascii="Arial" w:eastAsia="Times New Roman" w:hAnsi="Arial" w:cs="Arial"/>
          <w:color w:val="333333"/>
          <w:sz w:val="20"/>
          <w:szCs w:val="20"/>
        </w:rPr>
      </w:pPr>
      <w:r w:rsidRPr="00972665">
        <w:rPr>
          <w:rFonts w:ascii="Arial" w:eastAsia="Times New Roman" w:hAnsi="Arial" w:cs="Arial"/>
          <w:color w:val="333333"/>
          <w:sz w:val="20"/>
          <w:szCs w:val="20"/>
        </w:rPr>
        <w:t>Controlbar Volumeslider</w:t>
      </w:r>
    </w:p>
    <w:p w14:paraId="30F605AC" w14:textId="77777777" w:rsidR="00972665" w:rsidRPr="00972665" w:rsidRDefault="00972665" w:rsidP="00972665">
      <w:pPr>
        <w:numPr>
          <w:ilvl w:val="0"/>
          <w:numId w:val="33"/>
        </w:numPr>
        <w:rPr>
          <w:rFonts w:ascii="Arial" w:eastAsia="Times New Roman" w:hAnsi="Arial" w:cs="Arial"/>
          <w:color w:val="333333"/>
          <w:sz w:val="20"/>
          <w:szCs w:val="20"/>
        </w:rPr>
      </w:pPr>
      <w:r w:rsidRPr="00972665">
        <w:rPr>
          <w:rFonts w:ascii="Arial" w:eastAsia="Times New Roman" w:hAnsi="Arial" w:cs="Arial"/>
          <w:color w:val="333333"/>
          <w:sz w:val="20"/>
          <w:szCs w:val="20"/>
        </w:rPr>
        <w:t>Display</w:t>
      </w:r>
    </w:p>
    <w:p w14:paraId="69445E5D" w14:textId="77777777" w:rsidR="00972665" w:rsidRPr="00972665" w:rsidRDefault="00972665" w:rsidP="00972665">
      <w:pPr>
        <w:numPr>
          <w:ilvl w:val="0"/>
          <w:numId w:val="33"/>
        </w:numPr>
        <w:rPr>
          <w:rFonts w:ascii="Arial" w:eastAsia="Times New Roman" w:hAnsi="Arial" w:cs="Arial"/>
          <w:color w:val="333333"/>
          <w:sz w:val="20"/>
          <w:szCs w:val="20"/>
        </w:rPr>
      </w:pPr>
      <w:r w:rsidRPr="00972665">
        <w:rPr>
          <w:rFonts w:ascii="Arial" w:eastAsia="Times New Roman" w:hAnsi="Arial" w:cs="Arial"/>
          <w:color w:val="333333"/>
          <w:sz w:val="20"/>
          <w:szCs w:val="20"/>
        </w:rPr>
        <w:t>Dock</w:t>
      </w:r>
    </w:p>
    <w:p w14:paraId="7EE50F8A" w14:textId="77777777" w:rsidR="00972665" w:rsidRPr="00972665" w:rsidRDefault="00972665" w:rsidP="00972665">
      <w:pPr>
        <w:numPr>
          <w:ilvl w:val="0"/>
          <w:numId w:val="33"/>
        </w:numPr>
        <w:rPr>
          <w:rFonts w:ascii="Arial" w:eastAsia="Times New Roman" w:hAnsi="Arial" w:cs="Arial"/>
          <w:color w:val="333333"/>
          <w:sz w:val="20"/>
          <w:szCs w:val="20"/>
        </w:rPr>
      </w:pPr>
      <w:r w:rsidRPr="00972665">
        <w:rPr>
          <w:rFonts w:ascii="Arial" w:eastAsia="Times New Roman" w:hAnsi="Arial" w:cs="Arial"/>
          <w:color w:val="333333"/>
          <w:sz w:val="20"/>
          <w:szCs w:val="20"/>
        </w:rPr>
        <w:lastRenderedPageBreak/>
        <w:t>The Playlist</w:t>
      </w:r>
    </w:p>
    <w:p w14:paraId="349227B4" w14:textId="77777777" w:rsidR="00972665" w:rsidRDefault="00972665" w:rsidP="00972665">
      <w:pPr>
        <w:numPr>
          <w:ilvl w:val="0"/>
          <w:numId w:val="33"/>
        </w:numPr>
        <w:rPr>
          <w:rFonts w:ascii="Arial" w:eastAsia="Times New Roman" w:hAnsi="Arial" w:cs="Arial"/>
          <w:color w:val="333333"/>
          <w:sz w:val="20"/>
          <w:szCs w:val="20"/>
        </w:rPr>
      </w:pPr>
      <w:r w:rsidRPr="00972665">
        <w:rPr>
          <w:rFonts w:ascii="Arial" w:eastAsia="Times New Roman" w:hAnsi="Arial" w:cs="Arial"/>
          <w:color w:val="333333"/>
          <w:sz w:val="20"/>
          <w:szCs w:val="20"/>
        </w:rPr>
        <w:t>The Tooltip</w:t>
      </w:r>
    </w:p>
    <w:p w14:paraId="660A06EB" w14:textId="77777777" w:rsidR="00972665" w:rsidRPr="00972665" w:rsidRDefault="00972665" w:rsidP="00972665">
      <w:pPr>
        <w:ind w:left="2160"/>
        <w:rPr>
          <w:rFonts w:ascii="Arial" w:eastAsia="Times New Roman" w:hAnsi="Arial" w:cs="Arial"/>
          <w:color w:val="333333"/>
          <w:sz w:val="20"/>
          <w:szCs w:val="20"/>
        </w:rPr>
      </w:pPr>
    </w:p>
    <w:p w14:paraId="29B8601B" w14:textId="77777777" w:rsidR="007471A7" w:rsidRPr="0017438C" w:rsidRDefault="00401CED" w:rsidP="00972665">
      <w:pPr>
        <w:numPr>
          <w:ilvl w:val="1"/>
          <w:numId w:val="28"/>
        </w:numPr>
        <w:rPr>
          <w:rFonts w:ascii="Arial" w:eastAsia="Times New Roman" w:hAnsi="Arial" w:cs="Arial"/>
        </w:rPr>
      </w:pPr>
      <w:r w:rsidRPr="0055705C">
        <w:rPr>
          <w:rFonts w:ascii="Arial" w:hAnsi="Arial" w:cs="Arial"/>
        </w:rPr>
        <w:t>Custom Text Reference</w:t>
      </w:r>
    </w:p>
    <w:p w14:paraId="0F3CD86E" w14:textId="77777777" w:rsidR="0017438C" w:rsidRPr="008000AE" w:rsidRDefault="0017438C" w:rsidP="0017438C">
      <w:pPr>
        <w:ind w:left="1440"/>
        <w:rPr>
          <w:rFonts w:ascii="Arial" w:eastAsia="Times New Roman" w:hAnsi="Arial" w:cs="Arial"/>
        </w:rPr>
      </w:pPr>
      <w:bookmarkStart w:id="0" w:name="_GoBack"/>
      <w:bookmarkEnd w:id="0"/>
    </w:p>
    <w:p w14:paraId="214BB384" w14:textId="77777777" w:rsidR="008000AE" w:rsidRPr="008000AE" w:rsidRDefault="008000AE" w:rsidP="008000AE">
      <w:pPr>
        <w:numPr>
          <w:ilvl w:val="0"/>
          <w:numId w:val="28"/>
        </w:numPr>
        <w:rPr>
          <w:rFonts w:ascii="Arial" w:eastAsia="Times New Roman" w:hAnsi="Arial" w:cs="Arial"/>
        </w:rPr>
      </w:pPr>
      <w:r>
        <w:rPr>
          <w:rFonts w:ascii="Arial" w:hAnsi="Arial" w:cs="Arial"/>
        </w:rPr>
        <w:t>Website process</w:t>
      </w:r>
    </w:p>
    <w:p w14:paraId="7032A245" w14:textId="77777777" w:rsidR="008000AE" w:rsidRDefault="008000AE" w:rsidP="008000AE">
      <w:pPr>
        <w:numPr>
          <w:ilvl w:val="1"/>
          <w:numId w:val="28"/>
        </w:numPr>
        <w:rPr>
          <w:rFonts w:ascii="Arial" w:eastAsia="Times New Roman" w:hAnsi="Arial" w:cs="Arial"/>
        </w:rPr>
      </w:pPr>
      <w:r>
        <w:rPr>
          <w:rFonts w:ascii="Arial" w:eastAsia="Times New Roman" w:hAnsi="Arial" w:cs="Arial"/>
        </w:rPr>
        <w:t>Analysis</w:t>
      </w:r>
      <w:r w:rsidRPr="008000AE">
        <w:rPr>
          <w:rFonts w:ascii="Arial" w:eastAsia="Times New Roman" w:hAnsi="Arial" w:cs="Arial"/>
        </w:rPr>
        <w:t xml:space="preserve"> user requirement list</w:t>
      </w:r>
    </w:p>
    <w:p w14:paraId="618830AB" w14:textId="77777777" w:rsidR="008000AE" w:rsidRDefault="003064AE" w:rsidP="008000AE">
      <w:pPr>
        <w:numPr>
          <w:ilvl w:val="1"/>
          <w:numId w:val="28"/>
        </w:numPr>
        <w:rPr>
          <w:rFonts w:ascii="Arial" w:eastAsia="Times New Roman" w:hAnsi="Arial" w:cs="Arial"/>
        </w:rPr>
      </w:pPr>
      <w:r w:rsidRPr="003064AE">
        <w:rPr>
          <w:rFonts w:ascii="Arial" w:eastAsia="Times New Roman" w:hAnsi="Arial" w:cs="Arial"/>
        </w:rPr>
        <w:t>Design structure of the project</w:t>
      </w:r>
    </w:p>
    <w:p w14:paraId="40BFF6D9" w14:textId="77777777" w:rsidR="003064AE" w:rsidRDefault="003064AE" w:rsidP="008000AE">
      <w:pPr>
        <w:numPr>
          <w:ilvl w:val="1"/>
          <w:numId w:val="28"/>
        </w:numPr>
        <w:rPr>
          <w:rFonts w:ascii="Arial" w:eastAsia="Times New Roman" w:hAnsi="Arial" w:cs="Arial"/>
        </w:rPr>
      </w:pPr>
      <w:r w:rsidRPr="003064AE">
        <w:rPr>
          <w:rFonts w:ascii="Arial" w:eastAsia="Times New Roman" w:hAnsi="Arial" w:cs="Arial"/>
        </w:rPr>
        <w:t>Design main page</w:t>
      </w:r>
    </w:p>
    <w:p w14:paraId="1F6DBDCC" w14:textId="77777777" w:rsidR="003064AE" w:rsidRDefault="003064AE" w:rsidP="008000AE">
      <w:pPr>
        <w:numPr>
          <w:ilvl w:val="1"/>
          <w:numId w:val="28"/>
        </w:numPr>
        <w:rPr>
          <w:rFonts w:ascii="Arial" w:eastAsia="Times New Roman" w:hAnsi="Arial" w:cs="Arial"/>
        </w:rPr>
      </w:pPr>
      <w:r w:rsidRPr="003064AE">
        <w:rPr>
          <w:rFonts w:ascii="Arial" w:eastAsia="Times New Roman" w:hAnsi="Arial" w:cs="Arial"/>
        </w:rPr>
        <w:t>Get confirmation from customer and modify</w:t>
      </w:r>
    </w:p>
    <w:p w14:paraId="50170237" w14:textId="77777777" w:rsidR="003064AE" w:rsidRDefault="003064AE" w:rsidP="008000AE">
      <w:pPr>
        <w:numPr>
          <w:ilvl w:val="1"/>
          <w:numId w:val="28"/>
        </w:numPr>
        <w:rPr>
          <w:rFonts w:ascii="Arial" w:eastAsia="Times New Roman" w:hAnsi="Arial" w:cs="Arial"/>
        </w:rPr>
      </w:pPr>
      <w:r>
        <w:rPr>
          <w:rFonts w:ascii="Arial" w:eastAsia="Times New Roman" w:hAnsi="Arial" w:cs="Arial"/>
        </w:rPr>
        <w:t>Design function page</w:t>
      </w:r>
    </w:p>
    <w:p w14:paraId="727D7572" w14:textId="2CEF0EF6" w:rsidR="00091B38" w:rsidRDefault="00091B38" w:rsidP="00091B38">
      <w:pPr>
        <w:numPr>
          <w:ilvl w:val="2"/>
          <w:numId w:val="28"/>
        </w:numPr>
        <w:rPr>
          <w:rFonts w:ascii="Arial" w:eastAsia="Times New Roman" w:hAnsi="Arial" w:cs="Arial"/>
        </w:rPr>
      </w:pPr>
      <w:r>
        <w:rPr>
          <w:rFonts w:ascii="Arial" w:eastAsia="Times New Roman" w:hAnsi="Arial" w:cs="Arial"/>
        </w:rPr>
        <w:t>Have all screen detail</w:t>
      </w:r>
      <w:r w:rsidR="001F7FAE">
        <w:rPr>
          <w:rFonts w:ascii="Arial" w:eastAsia="Times New Roman" w:hAnsi="Arial" w:cs="Arial"/>
        </w:rPr>
        <w:t xml:space="preserve"> by picture</w:t>
      </w:r>
    </w:p>
    <w:p w14:paraId="08A59BC7" w14:textId="5455E6C0" w:rsidR="001F7FAE" w:rsidRDefault="001F7FAE" w:rsidP="00091B38">
      <w:pPr>
        <w:numPr>
          <w:ilvl w:val="2"/>
          <w:numId w:val="28"/>
        </w:numPr>
        <w:rPr>
          <w:rFonts w:ascii="Arial" w:eastAsia="Times New Roman" w:hAnsi="Arial" w:cs="Arial"/>
        </w:rPr>
      </w:pPr>
      <w:r>
        <w:rPr>
          <w:rFonts w:ascii="Arial" w:eastAsia="Times New Roman" w:hAnsi="Arial" w:cs="Arial"/>
        </w:rPr>
        <w:t>Have all layout</w:t>
      </w:r>
    </w:p>
    <w:p w14:paraId="1DBCE048" w14:textId="77777777" w:rsidR="003064AE" w:rsidRDefault="003064AE" w:rsidP="008000AE">
      <w:pPr>
        <w:numPr>
          <w:ilvl w:val="1"/>
          <w:numId w:val="28"/>
        </w:numPr>
        <w:rPr>
          <w:rFonts w:ascii="Arial" w:eastAsia="Times New Roman" w:hAnsi="Arial" w:cs="Arial"/>
        </w:rPr>
      </w:pPr>
      <w:r w:rsidRPr="003064AE">
        <w:rPr>
          <w:rFonts w:ascii="Arial" w:eastAsia="Times New Roman" w:hAnsi="Arial" w:cs="Arial"/>
        </w:rPr>
        <w:t>Get confirmation from customer and modify</w:t>
      </w:r>
    </w:p>
    <w:p w14:paraId="3BFE7C30" w14:textId="6A1DBED1" w:rsidR="001F7FAE" w:rsidRDefault="001F7FAE" w:rsidP="008000AE">
      <w:pPr>
        <w:numPr>
          <w:ilvl w:val="1"/>
          <w:numId w:val="28"/>
        </w:numPr>
        <w:rPr>
          <w:rFonts w:ascii="Arial" w:eastAsia="Times New Roman" w:hAnsi="Arial" w:cs="Arial"/>
        </w:rPr>
      </w:pPr>
      <w:r>
        <w:rPr>
          <w:rFonts w:ascii="Arial" w:eastAsia="Times New Roman" w:hAnsi="Arial" w:cs="Arial"/>
        </w:rPr>
        <w:t xml:space="preserve">Render picture design to html and </w:t>
      </w:r>
      <w:proofErr w:type="spellStart"/>
      <w:r>
        <w:rPr>
          <w:rFonts w:ascii="Arial" w:eastAsia="Times New Roman" w:hAnsi="Arial" w:cs="Arial"/>
        </w:rPr>
        <w:t>css</w:t>
      </w:r>
      <w:proofErr w:type="spellEnd"/>
    </w:p>
    <w:p w14:paraId="71F4FE00" w14:textId="77777777" w:rsidR="003064AE" w:rsidRDefault="003064AE" w:rsidP="008000AE">
      <w:pPr>
        <w:numPr>
          <w:ilvl w:val="1"/>
          <w:numId w:val="28"/>
        </w:numPr>
        <w:rPr>
          <w:rFonts w:ascii="Arial" w:eastAsia="Times New Roman" w:hAnsi="Arial" w:cs="Arial"/>
        </w:rPr>
      </w:pPr>
      <w:r w:rsidRPr="003064AE">
        <w:rPr>
          <w:rFonts w:ascii="Arial" w:eastAsia="Times New Roman" w:hAnsi="Arial" w:cs="Arial"/>
        </w:rPr>
        <w:t>Develop Management module (Admin page)</w:t>
      </w:r>
    </w:p>
    <w:p w14:paraId="5EC129A7" w14:textId="2C520E7E" w:rsidR="003064AE" w:rsidRDefault="003064AE" w:rsidP="008000AE">
      <w:pPr>
        <w:numPr>
          <w:ilvl w:val="1"/>
          <w:numId w:val="28"/>
        </w:numPr>
        <w:rPr>
          <w:rFonts w:ascii="Arial" w:eastAsia="Times New Roman" w:hAnsi="Arial" w:cs="Arial"/>
        </w:rPr>
      </w:pPr>
      <w:r>
        <w:rPr>
          <w:rFonts w:ascii="Arial" w:eastAsia="Times New Roman" w:hAnsi="Arial" w:cs="Arial"/>
        </w:rPr>
        <w:t>Develop function page</w:t>
      </w:r>
    </w:p>
    <w:p w14:paraId="552B6BCB" w14:textId="36DD6980" w:rsidR="0041663F" w:rsidRPr="0041663F" w:rsidRDefault="00091B38" w:rsidP="0041663F">
      <w:pPr>
        <w:numPr>
          <w:ilvl w:val="2"/>
          <w:numId w:val="28"/>
        </w:numPr>
        <w:rPr>
          <w:rFonts w:ascii="Arial" w:eastAsia="Times New Roman" w:hAnsi="Arial" w:cs="Arial"/>
        </w:rPr>
      </w:pPr>
      <w:r>
        <w:rPr>
          <w:rFonts w:ascii="Arial" w:eastAsia="Times New Roman" w:hAnsi="Arial" w:cs="Arial"/>
        </w:rPr>
        <w:t>Get code for all screen detail</w:t>
      </w:r>
    </w:p>
    <w:p w14:paraId="7E823C32" w14:textId="654C524F" w:rsidR="001F7FAE" w:rsidRDefault="001F7FAE" w:rsidP="001F7FAE">
      <w:pPr>
        <w:numPr>
          <w:ilvl w:val="1"/>
          <w:numId w:val="28"/>
        </w:numPr>
        <w:rPr>
          <w:rFonts w:ascii="Arial" w:eastAsia="Times New Roman" w:hAnsi="Arial" w:cs="Arial"/>
        </w:rPr>
      </w:pPr>
      <w:r>
        <w:rPr>
          <w:rFonts w:ascii="Arial" w:eastAsia="Times New Roman" w:hAnsi="Arial" w:cs="Arial"/>
        </w:rPr>
        <w:t>Demo</w:t>
      </w:r>
    </w:p>
    <w:p w14:paraId="3367DBFD" w14:textId="77777777" w:rsidR="003064AE" w:rsidRDefault="003064AE" w:rsidP="008000AE">
      <w:pPr>
        <w:numPr>
          <w:ilvl w:val="1"/>
          <w:numId w:val="28"/>
        </w:numPr>
        <w:rPr>
          <w:rFonts w:ascii="Arial" w:eastAsia="Times New Roman" w:hAnsi="Arial" w:cs="Arial"/>
        </w:rPr>
      </w:pPr>
      <w:r>
        <w:rPr>
          <w:rFonts w:ascii="Arial" w:eastAsia="Times New Roman" w:hAnsi="Arial" w:cs="Arial"/>
        </w:rPr>
        <w:t>Test function</w:t>
      </w:r>
    </w:p>
    <w:p w14:paraId="326F371A" w14:textId="77777777" w:rsidR="003064AE" w:rsidRDefault="003064AE" w:rsidP="008000AE">
      <w:pPr>
        <w:numPr>
          <w:ilvl w:val="1"/>
          <w:numId w:val="28"/>
        </w:numPr>
        <w:rPr>
          <w:rFonts w:ascii="Arial" w:eastAsia="Times New Roman" w:hAnsi="Arial" w:cs="Arial"/>
        </w:rPr>
      </w:pPr>
      <w:r>
        <w:rPr>
          <w:rFonts w:ascii="Arial" w:eastAsia="Times New Roman" w:hAnsi="Arial" w:cs="Arial"/>
        </w:rPr>
        <w:t>Test security</w:t>
      </w:r>
    </w:p>
    <w:p w14:paraId="6FA1B124" w14:textId="7C660FEA" w:rsidR="003064AE" w:rsidRDefault="003064AE" w:rsidP="008000AE">
      <w:pPr>
        <w:numPr>
          <w:ilvl w:val="1"/>
          <w:numId w:val="28"/>
        </w:numPr>
        <w:rPr>
          <w:rFonts w:ascii="Arial" w:eastAsia="Times New Roman" w:hAnsi="Arial" w:cs="Arial"/>
        </w:rPr>
      </w:pPr>
      <w:r>
        <w:rPr>
          <w:rFonts w:ascii="Arial" w:eastAsia="Times New Roman" w:hAnsi="Arial" w:cs="Arial"/>
        </w:rPr>
        <w:t>Lau</w:t>
      </w:r>
      <w:r w:rsidR="00091B38">
        <w:rPr>
          <w:rFonts w:ascii="Arial" w:eastAsia="Times New Roman" w:hAnsi="Arial" w:cs="Arial"/>
        </w:rPr>
        <w:t>n</w:t>
      </w:r>
      <w:r>
        <w:rPr>
          <w:rFonts w:ascii="Arial" w:eastAsia="Times New Roman" w:hAnsi="Arial" w:cs="Arial"/>
        </w:rPr>
        <w:t>ch website</w:t>
      </w:r>
    </w:p>
    <w:p w14:paraId="2915A3F9" w14:textId="77777777" w:rsidR="003064AE" w:rsidRDefault="003064AE" w:rsidP="003064AE">
      <w:pPr>
        <w:ind w:left="720"/>
        <w:rPr>
          <w:rFonts w:ascii="Arial" w:eastAsia="Times New Roman" w:hAnsi="Arial" w:cs="Arial"/>
        </w:rPr>
      </w:pPr>
    </w:p>
    <w:p w14:paraId="3E403E88" w14:textId="77777777" w:rsidR="003064AE" w:rsidRPr="00972665" w:rsidRDefault="003064AE" w:rsidP="003064AE">
      <w:pPr>
        <w:ind w:left="720"/>
        <w:rPr>
          <w:rFonts w:ascii="Arial" w:eastAsia="Times New Roman" w:hAnsi="Arial" w:cs="Arial"/>
        </w:rPr>
      </w:pPr>
      <w:r>
        <w:rPr>
          <w:rFonts w:ascii="Arial" w:eastAsia="Times New Roman" w:hAnsi="Arial" w:cs="Arial"/>
          <w:noProof/>
        </w:rPr>
        <w:lastRenderedPageBreak/>
        <w:drawing>
          <wp:inline distT="0" distB="0" distL="0" distR="0" wp14:anchorId="18D53066" wp14:editId="45AE72E6">
            <wp:extent cx="5486400" cy="42697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bdesignprocess.gif"/>
                    <pic:cNvPicPr/>
                  </pic:nvPicPr>
                  <pic:blipFill>
                    <a:blip r:embed="rId11">
                      <a:extLst>
                        <a:ext uri="{28A0092B-C50C-407E-A947-70E740481C1C}">
                          <a14:useLocalDpi xmlns:a14="http://schemas.microsoft.com/office/drawing/2010/main" val="0"/>
                        </a:ext>
                      </a:extLst>
                    </a:blip>
                    <a:stretch>
                      <a:fillRect/>
                    </a:stretch>
                  </pic:blipFill>
                  <pic:spPr>
                    <a:xfrm>
                      <a:off x="0" y="0"/>
                      <a:ext cx="5486400" cy="4269740"/>
                    </a:xfrm>
                    <a:prstGeom prst="rect">
                      <a:avLst/>
                    </a:prstGeom>
                  </pic:spPr>
                </pic:pic>
              </a:graphicData>
            </a:graphic>
          </wp:inline>
        </w:drawing>
      </w:r>
    </w:p>
    <w:sectPr w:rsidR="003064AE" w:rsidRPr="00972665">
      <w:headerReference w:type="even" r:id="rId12"/>
      <w:headerReference w:type="default" r:id="rId13"/>
      <w:footerReference w:type="even" r:id="rId14"/>
      <w:footerReference w:type="default" r:id="rId15"/>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5E40E8" w14:textId="77777777" w:rsidR="00CC4247" w:rsidRDefault="00CC4247">
      <w:r>
        <w:separator/>
      </w:r>
    </w:p>
  </w:endnote>
  <w:endnote w:type="continuationSeparator" w:id="0">
    <w:p w14:paraId="21E4A189" w14:textId="77777777" w:rsidR="00CC4247" w:rsidRDefault="00CC42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ヒラギノ角ゴ Pro W3">
    <w:charset w:val="80"/>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Bold">
    <w:altName w:val="Arial"/>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Bold Italic">
    <w:altName w:val="Arial"/>
    <w:charset w:val="00"/>
    <w:family w:val="auto"/>
    <w:pitch w:val="variable"/>
    <w:sig w:usb0="E0000AFF" w:usb1="00007843" w:usb2="00000001" w:usb3="00000000" w:csb0="000001B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5E727E" w14:textId="77777777" w:rsidR="005018C9" w:rsidRPr="009448AA" w:rsidRDefault="005018C9" w:rsidP="00835F11">
    <w:pPr>
      <w:pStyle w:val="Footer1"/>
      <w:tabs>
        <w:tab w:val="clear" w:pos="8640"/>
        <w:tab w:val="right" w:pos="8620"/>
      </w:tabs>
      <w:rPr>
        <w:rFonts w:ascii="Arial Bold" w:hAnsi="Arial Bold"/>
        <w:sz w:val="20"/>
        <w:lang w:val="vi-VN"/>
      </w:rPr>
    </w:pPr>
    <w:proofErr w:type="spellStart"/>
    <w:r>
      <w:rPr>
        <w:rFonts w:ascii="Arial Bold" w:hAnsi="Arial Bold"/>
        <w:sz w:val="20"/>
      </w:rPr>
      <w:t>Công</w:t>
    </w:r>
    <w:proofErr w:type="spellEnd"/>
    <w:r>
      <w:rPr>
        <w:rFonts w:ascii="Arial Bold" w:hAnsi="Arial Bold"/>
        <w:sz w:val="20"/>
      </w:rPr>
      <w:t xml:space="preserve"> ty </w:t>
    </w:r>
    <w:proofErr w:type="spellStart"/>
    <w:r>
      <w:rPr>
        <w:rFonts w:ascii="Arial Bold" w:hAnsi="Arial Bold"/>
        <w:sz w:val="20"/>
      </w:rPr>
      <w:t>Cổ</w:t>
    </w:r>
    <w:proofErr w:type="spellEnd"/>
    <w:r>
      <w:rPr>
        <w:rFonts w:ascii="Arial Bold" w:hAnsi="Arial Bold"/>
        <w:sz w:val="20"/>
      </w:rPr>
      <w:t xml:space="preserve"> </w:t>
    </w:r>
    <w:proofErr w:type="spellStart"/>
    <w:r>
      <w:rPr>
        <w:rFonts w:ascii="Arial Bold" w:hAnsi="Arial Bold"/>
        <w:sz w:val="20"/>
      </w:rPr>
      <w:t>Phần</w:t>
    </w:r>
    <w:proofErr w:type="spellEnd"/>
    <w:r>
      <w:rPr>
        <w:rFonts w:ascii="Arial Bold" w:hAnsi="Arial Bold"/>
        <w:sz w:val="20"/>
      </w:rPr>
      <w:t xml:space="preserve"> </w:t>
    </w:r>
    <w:r>
      <w:rPr>
        <w:rFonts w:ascii="Arial Bold" w:hAnsi="Arial Bold"/>
        <w:sz w:val="20"/>
        <w:lang w:val="vi-VN"/>
      </w:rPr>
      <w:t>Công nghệ và Đầu tư NDQ Việt Nam – VIETNAM NDQ INTEC</w:t>
    </w:r>
    <w:proofErr w:type="gramStart"/>
    <w:r>
      <w:rPr>
        <w:rFonts w:ascii="Arial Bold" w:hAnsi="Arial Bold"/>
        <w:sz w:val="20"/>
        <w:lang w:val="vi-VN"/>
      </w:rPr>
      <w:t>.,JSC</w:t>
    </w:r>
    <w:proofErr w:type="gramEnd"/>
  </w:p>
  <w:p w14:paraId="455B3CEA" w14:textId="77777777" w:rsidR="005018C9" w:rsidRDefault="005018C9" w:rsidP="00835F11">
    <w:pPr>
      <w:pStyle w:val="Footer1"/>
      <w:tabs>
        <w:tab w:val="clear" w:pos="8640"/>
        <w:tab w:val="right" w:pos="8620"/>
      </w:tabs>
      <w:rPr>
        <w:rFonts w:ascii="Arial" w:hAnsi="Arial"/>
        <w:sz w:val="16"/>
      </w:rPr>
    </w:pPr>
    <w:proofErr w:type="spellStart"/>
    <w:r>
      <w:rPr>
        <w:rFonts w:ascii="Arial Bold Italic" w:hAnsi="Arial Bold Italic"/>
        <w:sz w:val="16"/>
      </w:rPr>
      <w:t>Địa</w:t>
    </w:r>
    <w:proofErr w:type="spellEnd"/>
    <w:r>
      <w:rPr>
        <w:rFonts w:ascii="Arial Bold Italic" w:hAnsi="Arial Bold Italic"/>
        <w:sz w:val="16"/>
      </w:rPr>
      <w:t xml:space="preserve"> </w:t>
    </w:r>
    <w:proofErr w:type="spellStart"/>
    <w:r>
      <w:rPr>
        <w:rFonts w:ascii="Arial Bold Italic" w:hAnsi="Arial Bold Italic"/>
        <w:sz w:val="16"/>
      </w:rPr>
      <w:t>chỉ</w:t>
    </w:r>
    <w:proofErr w:type="spellEnd"/>
    <w:r>
      <w:rPr>
        <w:rFonts w:ascii="Arial Bold Italic" w:hAnsi="Arial Bold Italic"/>
        <w:sz w:val="16"/>
      </w:rPr>
      <w:t>:</w:t>
    </w:r>
    <w:r>
      <w:rPr>
        <w:rFonts w:ascii="Arial" w:hAnsi="Arial"/>
        <w:sz w:val="16"/>
      </w:rPr>
      <w:t xml:space="preserve"> </w:t>
    </w:r>
    <w:proofErr w:type="spellStart"/>
    <w:r w:rsidRPr="009448AA">
      <w:rPr>
        <w:rFonts w:ascii="Arial" w:hAnsi="Arial"/>
        <w:sz w:val="16"/>
      </w:rPr>
      <w:t>Số</w:t>
    </w:r>
    <w:proofErr w:type="spellEnd"/>
    <w:r w:rsidRPr="009448AA">
      <w:rPr>
        <w:rFonts w:ascii="Arial" w:hAnsi="Arial"/>
        <w:sz w:val="16"/>
      </w:rPr>
      <w:t xml:space="preserve"> 12 </w:t>
    </w:r>
    <w:proofErr w:type="spellStart"/>
    <w:r w:rsidRPr="009448AA">
      <w:rPr>
        <w:rFonts w:ascii="Arial" w:hAnsi="Arial"/>
        <w:sz w:val="16"/>
      </w:rPr>
      <w:t>nghách</w:t>
    </w:r>
    <w:proofErr w:type="spellEnd"/>
    <w:r w:rsidRPr="009448AA">
      <w:rPr>
        <w:rFonts w:ascii="Arial" w:hAnsi="Arial"/>
        <w:sz w:val="16"/>
      </w:rPr>
      <w:t xml:space="preserve"> 33/15B </w:t>
    </w:r>
    <w:proofErr w:type="spellStart"/>
    <w:r w:rsidRPr="009448AA">
      <w:rPr>
        <w:rFonts w:ascii="Arial" w:hAnsi="Arial"/>
        <w:sz w:val="16"/>
      </w:rPr>
      <w:t>Cát</w:t>
    </w:r>
    <w:proofErr w:type="spellEnd"/>
    <w:r w:rsidRPr="009448AA">
      <w:rPr>
        <w:rFonts w:ascii="Arial" w:hAnsi="Arial"/>
        <w:sz w:val="16"/>
      </w:rPr>
      <w:t xml:space="preserve"> </w:t>
    </w:r>
    <w:proofErr w:type="spellStart"/>
    <w:r w:rsidRPr="009448AA">
      <w:rPr>
        <w:rFonts w:ascii="Arial" w:hAnsi="Arial"/>
        <w:sz w:val="16"/>
      </w:rPr>
      <w:t>Linh</w:t>
    </w:r>
    <w:proofErr w:type="spellEnd"/>
    <w:r w:rsidRPr="009448AA">
      <w:rPr>
        <w:rFonts w:ascii="Arial" w:hAnsi="Arial"/>
        <w:sz w:val="16"/>
      </w:rPr>
      <w:t xml:space="preserve">, </w:t>
    </w:r>
    <w:proofErr w:type="spellStart"/>
    <w:r w:rsidRPr="009448AA">
      <w:rPr>
        <w:rFonts w:ascii="Arial" w:hAnsi="Arial"/>
        <w:sz w:val="16"/>
      </w:rPr>
      <w:t>Đố</w:t>
    </w:r>
    <w:r>
      <w:rPr>
        <w:rFonts w:ascii="Arial" w:hAnsi="Arial"/>
        <w:sz w:val="16"/>
      </w:rPr>
      <w:t>ng</w:t>
    </w:r>
    <w:proofErr w:type="spellEnd"/>
    <w:r>
      <w:rPr>
        <w:rFonts w:ascii="Arial" w:hAnsi="Arial"/>
        <w:sz w:val="16"/>
      </w:rPr>
      <w:t xml:space="preserve"> </w:t>
    </w:r>
    <w:proofErr w:type="spellStart"/>
    <w:r>
      <w:rPr>
        <w:rFonts w:ascii="Arial" w:hAnsi="Arial"/>
        <w:sz w:val="16"/>
      </w:rPr>
      <w:t>Đa</w:t>
    </w:r>
    <w:proofErr w:type="spellEnd"/>
    <w:r>
      <w:rPr>
        <w:rFonts w:ascii="Arial" w:hAnsi="Arial"/>
        <w:sz w:val="16"/>
      </w:rPr>
      <w:t>,</w:t>
    </w:r>
    <w:r w:rsidRPr="009448AA">
      <w:rPr>
        <w:rFonts w:ascii="Arial" w:hAnsi="Arial"/>
        <w:sz w:val="16"/>
      </w:rPr>
      <w:t xml:space="preserve"> </w:t>
    </w:r>
    <w:proofErr w:type="spellStart"/>
    <w:r w:rsidRPr="009448AA">
      <w:rPr>
        <w:rFonts w:ascii="Arial" w:hAnsi="Arial"/>
        <w:sz w:val="16"/>
      </w:rPr>
      <w:t>Hà</w:t>
    </w:r>
    <w:proofErr w:type="spellEnd"/>
    <w:r w:rsidRPr="009448AA">
      <w:rPr>
        <w:rFonts w:ascii="Arial" w:hAnsi="Arial"/>
        <w:sz w:val="16"/>
      </w:rPr>
      <w:t xml:space="preserve"> </w:t>
    </w:r>
    <w:proofErr w:type="spellStart"/>
    <w:r w:rsidRPr="009448AA">
      <w:rPr>
        <w:rFonts w:ascii="Arial" w:hAnsi="Arial"/>
        <w:sz w:val="16"/>
      </w:rPr>
      <w:t>Nội</w:t>
    </w:r>
    <w:proofErr w:type="spellEnd"/>
    <w:r>
      <w:rPr>
        <w:rFonts w:ascii="Arial" w:hAnsi="Arial"/>
        <w:sz w:val="16"/>
      </w:rPr>
      <w:tab/>
      <w:t xml:space="preserve">  </w:t>
    </w:r>
  </w:p>
  <w:p w14:paraId="583CC17C" w14:textId="77777777" w:rsidR="005018C9" w:rsidRPr="00835F11" w:rsidRDefault="005018C9">
    <w:pPr>
      <w:pStyle w:val="Footer1"/>
      <w:tabs>
        <w:tab w:val="clear" w:pos="8640"/>
        <w:tab w:val="right" w:pos="8620"/>
      </w:tabs>
      <w:rPr>
        <w:rFonts w:ascii="Arial" w:hAnsi="Arial"/>
        <w:sz w:val="16"/>
      </w:rPr>
    </w:pPr>
    <w:proofErr w:type="spellStart"/>
    <w:r>
      <w:rPr>
        <w:rFonts w:ascii="Arial Bold Italic" w:hAnsi="Arial Bold Italic"/>
        <w:sz w:val="16"/>
      </w:rPr>
      <w:t>Điện</w:t>
    </w:r>
    <w:proofErr w:type="spellEnd"/>
    <w:r>
      <w:rPr>
        <w:rFonts w:ascii="Arial Bold Italic" w:hAnsi="Arial Bold Italic"/>
        <w:sz w:val="16"/>
      </w:rPr>
      <w:t xml:space="preserve"> </w:t>
    </w:r>
    <w:proofErr w:type="spellStart"/>
    <w:proofErr w:type="gramStart"/>
    <w:r>
      <w:rPr>
        <w:rFonts w:ascii="Arial Bold Italic" w:hAnsi="Arial Bold Italic"/>
        <w:sz w:val="16"/>
      </w:rPr>
      <w:t>thoại</w:t>
    </w:r>
    <w:proofErr w:type="spellEnd"/>
    <w:r>
      <w:rPr>
        <w:rFonts w:ascii="Arial Bold Italic" w:hAnsi="Arial Bold Italic"/>
        <w:sz w:val="16"/>
      </w:rPr>
      <w:t xml:space="preserve"> :</w:t>
    </w:r>
    <w:proofErr w:type="gramEnd"/>
    <w:r>
      <w:rPr>
        <w:rFonts w:ascii="Arial" w:hAnsi="Arial"/>
        <w:sz w:val="16"/>
      </w:rPr>
      <w:t xml:space="preserve"> 04 – 37931426                                   </w:t>
    </w:r>
    <w:r>
      <w:rPr>
        <w:rFonts w:ascii="Arial Bold Italic" w:hAnsi="Arial Bold Italic"/>
        <w:sz w:val="16"/>
      </w:rPr>
      <w:t>Email :</w:t>
    </w:r>
    <w:r>
      <w:rPr>
        <w:rFonts w:ascii="Arial" w:hAnsi="Arial"/>
        <w:sz w:val="16"/>
      </w:rPr>
      <w:t xml:space="preserve"> </w:t>
    </w:r>
    <w:r>
      <w:rPr>
        <w:rFonts w:ascii="Arial" w:hAnsi="Arial"/>
        <w:color w:val="0033ED"/>
        <w:sz w:val="16"/>
        <w:u w:val="single"/>
      </w:rPr>
      <w:t>info@ndqvietnam.com</w:t>
    </w:r>
    <w:r>
      <w:rPr>
        <w:rFonts w:ascii="Arial" w:hAnsi="Arial"/>
        <w:sz w:val="16"/>
      </w:rPr>
      <w:t xml:space="preserve">        </w:t>
    </w:r>
    <w:r>
      <w:rPr>
        <w:rFonts w:ascii="Arial Bold Italic" w:hAnsi="Arial Bold Italic"/>
        <w:sz w:val="16"/>
      </w:rPr>
      <w:t>Website :</w:t>
    </w:r>
    <w:r>
      <w:rPr>
        <w:rFonts w:ascii="Arial" w:hAnsi="Arial"/>
        <w:sz w:val="16"/>
      </w:rPr>
      <w:t xml:space="preserve"> </w:t>
    </w:r>
    <w:r>
      <w:rPr>
        <w:rFonts w:ascii="Arial" w:hAnsi="Arial"/>
        <w:color w:val="000099"/>
        <w:sz w:val="16"/>
        <w:u w:val="single"/>
      </w:rPr>
      <w:t>www.ndqvietnam.com</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740EBA" w14:textId="77777777" w:rsidR="005018C9" w:rsidRPr="009448AA" w:rsidRDefault="005018C9" w:rsidP="00835F11">
    <w:pPr>
      <w:pStyle w:val="Footer1"/>
      <w:tabs>
        <w:tab w:val="clear" w:pos="8640"/>
        <w:tab w:val="right" w:pos="8620"/>
      </w:tabs>
      <w:rPr>
        <w:rFonts w:ascii="Arial Bold" w:hAnsi="Arial Bold"/>
        <w:sz w:val="20"/>
        <w:lang w:val="vi-VN"/>
      </w:rPr>
    </w:pPr>
    <w:proofErr w:type="spellStart"/>
    <w:r>
      <w:rPr>
        <w:rFonts w:ascii="Arial Bold" w:hAnsi="Arial Bold"/>
        <w:sz w:val="20"/>
      </w:rPr>
      <w:t>Công</w:t>
    </w:r>
    <w:proofErr w:type="spellEnd"/>
    <w:r>
      <w:rPr>
        <w:rFonts w:ascii="Arial Bold" w:hAnsi="Arial Bold"/>
        <w:sz w:val="20"/>
      </w:rPr>
      <w:t xml:space="preserve"> ty </w:t>
    </w:r>
    <w:proofErr w:type="spellStart"/>
    <w:r>
      <w:rPr>
        <w:rFonts w:ascii="Arial Bold" w:hAnsi="Arial Bold"/>
        <w:sz w:val="20"/>
      </w:rPr>
      <w:t>Cổ</w:t>
    </w:r>
    <w:proofErr w:type="spellEnd"/>
    <w:r>
      <w:rPr>
        <w:rFonts w:ascii="Arial Bold" w:hAnsi="Arial Bold"/>
        <w:sz w:val="20"/>
      </w:rPr>
      <w:t xml:space="preserve"> </w:t>
    </w:r>
    <w:proofErr w:type="spellStart"/>
    <w:r>
      <w:rPr>
        <w:rFonts w:ascii="Arial Bold" w:hAnsi="Arial Bold"/>
        <w:sz w:val="20"/>
      </w:rPr>
      <w:t>Phần</w:t>
    </w:r>
    <w:proofErr w:type="spellEnd"/>
    <w:r>
      <w:rPr>
        <w:rFonts w:ascii="Arial Bold" w:hAnsi="Arial Bold"/>
        <w:sz w:val="20"/>
      </w:rPr>
      <w:t xml:space="preserve"> </w:t>
    </w:r>
    <w:r>
      <w:rPr>
        <w:rFonts w:ascii="Arial Bold" w:hAnsi="Arial Bold"/>
        <w:sz w:val="20"/>
        <w:lang w:val="vi-VN"/>
      </w:rPr>
      <w:t>Công nghệ và Đầu tư NDQ Việt Nam – VIETNAM NDQ INTEC</w:t>
    </w:r>
    <w:proofErr w:type="gramStart"/>
    <w:r>
      <w:rPr>
        <w:rFonts w:ascii="Arial Bold" w:hAnsi="Arial Bold"/>
        <w:sz w:val="20"/>
        <w:lang w:val="vi-VN"/>
      </w:rPr>
      <w:t>.,JSC</w:t>
    </w:r>
    <w:proofErr w:type="gramEnd"/>
  </w:p>
  <w:p w14:paraId="3365D2A2" w14:textId="77777777" w:rsidR="001A7DFC" w:rsidRDefault="005018C9" w:rsidP="00835F11">
    <w:pPr>
      <w:pStyle w:val="Footer1"/>
      <w:tabs>
        <w:tab w:val="clear" w:pos="8640"/>
        <w:tab w:val="right" w:pos="8620"/>
      </w:tabs>
      <w:rPr>
        <w:rFonts w:ascii="Arial" w:hAnsi="Arial"/>
        <w:sz w:val="16"/>
      </w:rPr>
    </w:pPr>
    <w:proofErr w:type="spellStart"/>
    <w:r>
      <w:rPr>
        <w:rFonts w:ascii="Arial Bold Italic" w:hAnsi="Arial Bold Italic"/>
        <w:sz w:val="16"/>
      </w:rPr>
      <w:t>Địa</w:t>
    </w:r>
    <w:proofErr w:type="spellEnd"/>
    <w:r>
      <w:rPr>
        <w:rFonts w:ascii="Arial Bold Italic" w:hAnsi="Arial Bold Italic"/>
        <w:sz w:val="16"/>
      </w:rPr>
      <w:t xml:space="preserve"> </w:t>
    </w:r>
    <w:proofErr w:type="spellStart"/>
    <w:r>
      <w:rPr>
        <w:rFonts w:ascii="Arial Bold Italic" w:hAnsi="Arial Bold Italic"/>
        <w:sz w:val="16"/>
      </w:rPr>
      <w:t>chỉ</w:t>
    </w:r>
    <w:proofErr w:type="spellEnd"/>
    <w:r>
      <w:rPr>
        <w:rFonts w:ascii="Arial Bold Italic" w:hAnsi="Arial Bold Italic"/>
        <w:sz w:val="16"/>
      </w:rPr>
      <w:t>:</w:t>
    </w:r>
    <w:r>
      <w:rPr>
        <w:rFonts w:ascii="Arial" w:hAnsi="Arial"/>
        <w:sz w:val="16"/>
      </w:rPr>
      <w:t xml:space="preserve"> </w:t>
    </w:r>
    <w:proofErr w:type="spellStart"/>
    <w:r w:rsidRPr="009448AA">
      <w:rPr>
        <w:rFonts w:ascii="Arial" w:hAnsi="Arial"/>
        <w:sz w:val="16"/>
      </w:rPr>
      <w:t>Số</w:t>
    </w:r>
    <w:proofErr w:type="spellEnd"/>
    <w:r w:rsidR="001A7DFC">
      <w:rPr>
        <w:rFonts w:ascii="Arial" w:hAnsi="Arial"/>
        <w:sz w:val="16"/>
      </w:rPr>
      <w:t xml:space="preserve"> 12 </w:t>
    </w:r>
    <w:proofErr w:type="spellStart"/>
    <w:r w:rsidR="001A7DFC">
      <w:rPr>
        <w:rFonts w:ascii="Arial" w:hAnsi="Arial"/>
        <w:sz w:val="16"/>
      </w:rPr>
      <w:t>nghách</w:t>
    </w:r>
    <w:proofErr w:type="spellEnd"/>
    <w:r w:rsidR="001A7DFC">
      <w:rPr>
        <w:rFonts w:ascii="Arial" w:hAnsi="Arial"/>
        <w:sz w:val="16"/>
      </w:rPr>
      <w:t xml:space="preserve"> 33/15B </w:t>
    </w:r>
    <w:proofErr w:type="spellStart"/>
    <w:r w:rsidR="001A7DFC">
      <w:rPr>
        <w:rFonts w:ascii="Arial" w:hAnsi="Arial"/>
        <w:sz w:val="16"/>
      </w:rPr>
      <w:t>Cát</w:t>
    </w:r>
    <w:proofErr w:type="spellEnd"/>
    <w:r w:rsidR="001A7DFC">
      <w:rPr>
        <w:rFonts w:ascii="Arial" w:hAnsi="Arial"/>
        <w:sz w:val="16"/>
      </w:rPr>
      <w:t xml:space="preserve"> </w:t>
    </w:r>
    <w:proofErr w:type="spellStart"/>
    <w:r w:rsidR="001A7DFC">
      <w:rPr>
        <w:rFonts w:ascii="Arial" w:hAnsi="Arial"/>
        <w:sz w:val="16"/>
      </w:rPr>
      <w:t>Linh</w:t>
    </w:r>
    <w:proofErr w:type="spellEnd"/>
    <w:r w:rsidR="001A7DFC">
      <w:rPr>
        <w:rFonts w:ascii="Arial" w:hAnsi="Arial"/>
        <w:sz w:val="16"/>
      </w:rPr>
      <w:t xml:space="preserve"> -</w:t>
    </w:r>
    <w:r w:rsidRPr="009448AA">
      <w:rPr>
        <w:rFonts w:ascii="Arial" w:hAnsi="Arial"/>
        <w:sz w:val="16"/>
      </w:rPr>
      <w:t xml:space="preserve"> </w:t>
    </w:r>
    <w:proofErr w:type="spellStart"/>
    <w:r w:rsidRPr="009448AA">
      <w:rPr>
        <w:rFonts w:ascii="Arial" w:hAnsi="Arial"/>
        <w:sz w:val="16"/>
      </w:rPr>
      <w:t>Đố</w:t>
    </w:r>
    <w:r w:rsidR="001A7DFC">
      <w:rPr>
        <w:rFonts w:ascii="Arial" w:hAnsi="Arial"/>
        <w:sz w:val="16"/>
      </w:rPr>
      <w:t>ng</w:t>
    </w:r>
    <w:proofErr w:type="spellEnd"/>
    <w:r w:rsidR="001A7DFC">
      <w:rPr>
        <w:rFonts w:ascii="Arial" w:hAnsi="Arial"/>
        <w:sz w:val="16"/>
      </w:rPr>
      <w:t xml:space="preserve"> </w:t>
    </w:r>
    <w:proofErr w:type="spellStart"/>
    <w:r w:rsidR="001A7DFC">
      <w:rPr>
        <w:rFonts w:ascii="Arial" w:hAnsi="Arial"/>
        <w:sz w:val="16"/>
      </w:rPr>
      <w:t>Đa</w:t>
    </w:r>
    <w:proofErr w:type="spellEnd"/>
    <w:r w:rsidR="001A7DFC">
      <w:rPr>
        <w:rFonts w:ascii="Arial" w:hAnsi="Arial"/>
        <w:sz w:val="16"/>
      </w:rPr>
      <w:t xml:space="preserve"> -</w:t>
    </w:r>
    <w:r w:rsidRPr="009448AA">
      <w:rPr>
        <w:rFonts w:ascii="Arial" w:hAnsi="Arial"/>
        <w:sz w:val="16"/>
      </w:rPr>
      <w:t xml:space="preserve"> </w:t>
    </w:r>
    <w:proofErr w:type="spellStart"/>
    <w:r w:rsidRPr="009448AA">
      <w:rPr>
        <w:rFonts w:ascii="Arial" w:hAnsi="Arial"/>
        <w:sz w:val="16"/>
      </w:rPr>
      <w:t>Hà</w:t>
    </w:r>
    <w:proofErr w:type="spellEnd"/>
    <w:r w:rsidRPr="009448AA">
      <w:rPr>
        <w:rFonts w:ascii="Arial" w:hAnsi="Arial"/>
        <w:sz w:val="16"/>
      </w:rPr>
      <w:t xml:space="preserve"> </w:t>
    </w:r>
    <w:proofErr w:type="spellStart"/>
    <w:r w:rsidRPr="009448AA">
      <w:rPr>
        <w:rFonts w:ascii="Arial" w:hAnsi="Arial"/>
        <w:sz w:val="16"/>
      </w:rPr>
      <w:t>Nội</w:t>
    </w:r>
    <w:proofErr w:type="spellEnd"/>
  </w:p>
  <w:p w14:paraId="644E5B41" w14:textId="77777777" w:rsidR="005018C9" w:rsidRDefault="001A7DFC" w:rsidP="00835F11">
    <w:pPr>
      <w:pStyle w:val="Footer1"/>
      <w:tabs>
        <w:tab w:val="clear" w:pos="8640"/>
        <w:tab w:val="right" w:pos="8620"/>
      </w:tabs>
      <w:rPr>
        <w:rFonts w:ascii="Arial" w:hAnsi="Arial"/>
        <w:sz w:val="16"/>
      </w:rPr>
    </w:pPr>
    <w:proofErr w:type="spellStart"/>
    <w:r w:rsidRPr="001A7DFC">
      <w:rPr>
        <w:rFonts w:ascii="Arial" w:hAnsi="Arial"/>
        <w:b/>
        <w:i/>
        <w:sz w:val="16"/>
      </w:rPr>
      <w:t>Văn</w:t>
    </w:r>
    <w:proofErr w:type="spellEnd"/>
    <w:r w:rsidRPr="001A7DFC">
      <w:rPr>
        <w:rFonts w:ascii="Arial" w:hAnsi="Arial"/>
        <w:b/>
        <w:i/>
        <w:sz w:val="16"/>
      </w:rPr>
      <w:t xml:space="preserve"> </w:t>
    </w:r>
    <w:proofErr w:type="spellStart"/>
    <w:r w:rsidRPr="001A7DFC">
      <w:rPr>
        <w:rFonts w:ascii="Arial" w:hAnsi="Arial"/>
        <w:b/>
        <w:i/>
        <w:sz w:val="16"/>
      </w:rPr>
      <w:t>phòng</w:t>
    </w:r>
    <w:proofErr w:type="spellEnd"/>
    <w:r w:rsidRPr="001A7DFC">
      <w:rPr>
        <w:rFonts w:ascii="Arial" w:hAnsi="Arial"/>
        <w:b/>
        <w:i/>
        <w:sz w:val="16"/>
      </w:rPr>
      <w:t xml:space="preserve"> GD:</w:t>
    </w:r>
    <w:r>
      <w:rPr>
        <w:rFonts w:ascii="Arial" w:hAnsi="Arial"/>
        <w:sz w:val="16"/>
      </w:rPr>
      <w:t xml:space="preserve"> 128 Mai </w:t>
    </w:r>
    <w:proofErr w:type="spellStart"/>
    <w:r>
      <w:rPr>
        <w:rFonts w:ascii="Arial" w:hAnsi="Arial"/>
        <w:sz w:val="16"/>
      </w:rPr>
      <w:t>Hắc</w:t>
    </w:r>
    <w:proofErr w:type="spellEnd"/>
    <w:r>
      <w:rPr>
        <w:rFonts w:ascii="Arial" w:hAnsi="Arial"/>
        <w:sz w:val="16"/>
      </w:rPr>
      <w:t xml:space="preserve"> </w:t>
    </w:r>
    <w:proofErr w:type="spellStart"/>
    <w:r>
      <w:rPr>
        <w:rFonts w:ascii="Arial" w:hAnsi="Arial"/>
        <w:sz w:val="16"/>
      </w:rPr>
      <w:t>Đế</w:t>
    </w:r>
    <w:proofErr w:type="spellEnd"/>
    <w:r>
      <w:rPr>
        <w:rFonts w:ascii="Arial" w:hAnsi="Arial"/>
        <w:sz w:val="16"/>
      </w:rPr>
      <w:t xml:space="preserve"> - Hai </w:t>
    </w:r>
    <w:proofErr w:type="spellStart"/>
    <w:r>
      <w:rPr>
        <w:rFonts w:ascii="Arial" w:hAnsi="Arial"/>
        <w:sz w:val="16"/>
      </w:rPr>
      <w:t>Bà</w:t>
    </w:r>
    <w:proofErr w:type="spellEnd"/>
    <w:r>
      <w:rPr>
        <w:rFonts w:ascii="Arial" w:hAnsi="Arial"/>
        <w:sz w:val="16"/>
      </w:rPr>
      <w:t xml:space="preserve"> </w:t>
    </w:r>
    <w:proofErr w:type="spellStart"/>
    <w:r>
      <w:rPr>
        <w:rFonts w:ascii="Arial" w:hAnsi="Arial"/>
        <w:sz w:val="16"/>
      </w:rPr>
      <w:t>Trưng</w:t>
    </w:r>
    <w:proofErr w:type="spellEnd"/>
    <w:r>
      <w:rPr>
        <w:rFonts w:ascii="Arial" w:hAnsi="Arial"/>
        <w:sz w:val="16"/>
      </w:rPr>
      <w:t xml:space="preserve"> – </w:t>
    </w:r>
    <w:proofErr w:type="spellStart"/>
    <w:r>
      <w:rPr>
        <w:rFonts w:ascii="Arial" w:hAnsi="Arial"/>
        <w:sz w:val="16"/>
      </w:rPr>
      <w:t>Hà</w:t>
    </w:r>
    <w:proofErr w:type="spellEnd"/>
    <w:r>
      <w:rPr>
        <w:rFonts w:ascii="Arial" w:hAnsi="Arial"/>
        <w:sz w:val="16"/>
      </w:rPr>
      <w:t xml:space="preserve"> </w:t>
    </w:r>
    <w:proofErr w:type="spellStart"/>
    <w:r>
      <w:rPr>
        <w:rFonts w:ascii="Arial" w:hAnsi="Arial"/>
        <w:sz w:val="16"/>
      </w:rPr>
      <w:t>Nội</w:t>
    </w:r>
    <w:proofErr w:type="spellEnd"/>
    <w:r w:rsidR="005018C9">
      <w:rPr>
        <w:rFonts w:ascii="Arial" w:hAnsi="Arial"/>
        <w:sz w:val="16"/>
      </w:rPr>
      <w:tab/>
      <w:t xml:space="preserve">  </w:t>
    </w:r>
  </w:p>
  <w:p w14:paraId="2D0FB49D" w14:textId="77777777" w:rsidR="005018C9" w:rsidRPr="00835F11" w:rsidRDefault="005018C9" w:rsidP="00835F11">
    <w:pPr>
      <w:pStyle w:val="Footer1"/>
      <w:rPr>
        <w:rFonts w:ascii="Arial" w:hAnsi="Arial"/>
        <w:sz w:val="16"/>
      </w:rPr>
    </w:pPr>
    <w:proofErr w:type="spellStart"/>
    <w:r>
      <w:rPr>
        <w:rFonts w:ascii="Arial Bold Italic" w:hAnsi="Arial Bold Italic"/>
        <w:sz w:val="16"/>
      </w:rPr>
      <w:t>Điện</w:t>
    </w:r>
    <w:proofErr w:type="spellEnd"/>
    <w:r>
      <w:rPr>
        <w:rFonts w:ascii="Arial Bold Italic" w:hAnsi="Arial Bold Italic"/>
        <w:sz w:val="16"/>
      </w:rPr>
      <w:t xml:space="preserve"> </w:t>
    </w:r>
    <w:proofErr w:type="spellStart"/>
    <w:proofErr w:type="gramStart"/>
    <w:r>
      <w:rPr>
        <w:rFonts w:ascii="Arial Bold Italic" w:hAnsi="Arial Bold Italic"/>
        <w:sz w:val="16"/>
      </w:rPr>
      <w:t>thoại</w:t>
    </w:r>
    <w:proofErr w:type="spellEnd"/>
    <w:r>
      <w:rPr>
        <w:rFonts w:ascii="Arial Bold Italic" w:hAnsi="Arial Bold Italic"/>
        <w:sz w:val="16"/>
      </w:rPr>
      <w:t xml:space="preserve"> :</w:t>
    </w:r>
    <w:proofErr w:type="gramEnd"/>
    <w:r>
      <w:rPr>
        <w:rFonts w:ascii="Arial" w:hAnsi="Arial"/>
        <w:sz w:val="16"/>
      </w:rPr>
      <w:t xml:space="preserve"> 04 – </w:t>
    </w:r>
    <w:r w:rsidR="001A7DFC">
      <w:rPr>
        <w:rFonts w:ascii="Arial" w:hAnsi="Arial"/>
        <w:sz w:val="16"/>
      </w:rPr>
      <w:t xml:space="preserve">3974 9696 / 109                            </w:t>
    </w:r>
    <w:r>
      <w:rPr>
        <w:rFonts w:ascii="Arial" w:hAnsi="Arial"/>
        <w:sz w:val="16"/>
      </w:rPr>
      <w:t xml:space="preserve">  </w:t>
    </w:r>
    <w:r>
      <w:rPr>
        <w:rFonts w:ascii="Arial Bold Italic" w:hAnsi="Arial Bold Italic"/>
        <w:sz w:val="16"/>
      </w:rPr>
      <w:t>Email :</w:t>
    </w:r>
    <w:r>
      <w:rPr>
        <w:rFonts w:ascii="Arial" w:hAnsi="Arial"/>
        <w:sz w:val="16"/>
      </w:rPr>
      <w:t xml:space="preserve"> </w:t>
    </w:r>
    <w:r>
      <w:rPr>
        <w:rFonts w:ascii="Arial" w:hAnsi="Arial"/>
        <w:color w:val="0033ED"/>
        <w:sz w:val="16"/>
        <w:u w:val="single"/>
      </w:rPr>
      <w:t>info@ndqvietnam.com</w:t>
    </w:r>
    <w:r>
      <w:rPr>
        <w:rFonts w:ascii="Arial" w:hAnsi="Arial"/>
        <w:sz w:val="16"/>
      </w:rPr>
      <w:t xml:space="preserve">        </w:t>
    </w:r>
    <w:r>
      <w:rPr>
        <w:rFonts w:ascii="Arial Bold Italic" w:hAnsi="Arial Bold Italic"/>
        <w:sz w:val="16"/>
      </w:rPr>
      <w:t>Website :</w:t>
    </w:r>
    <w:r>
      <w:rPr>
        <w:rFonts w:ascii="Arial" w:hAnsi="Arial"/>
        <w:sz w:val="16"/>
      </w:rPr>
      <w:t xml:space="preserve"> </w:t>
    </w:r>
    <w:r>
      <w:rPr>
        <w:rFonts w:ascii="Arial" w:hAnsi="Arial"/>
        <w:color w:val="000099"/>
        <w:sz w:val="16"/>
        <w:u w:val="single"/>
      </w:rPr>
      <w:t>www.ndqvietnam.com</w:t>
    </w:r>
  </w:p>
  <w:p w14:paraId="4E90C95F" w14:textId="77777777" w:rsidR="005018C9" w:rsidRPr="00835F11" w:rsidRDefault="005018C9" w:rsidP="00835F1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F77E9A" w14:textId="77777777" w:rsidR="00CC4247" w:rsidRDefault="00CC4247">
      <w:r>
        <w:separator/>
      </w:r>
    </w:p>
  </w:footnote>
  <w:footnote w:type="continuationSeparator" w:id="0">
    <w:p w14:paraId="0516BCAB" w14:textId="77777777" w:rsidR="00CC4247" w:rsidRDefault="00CC424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A04B83" w14:textId="77777777" w:rsidR="005018C9" w:rsidRDefault="003064AE">
    <w:pPr>
      <w:pStyle w:val="Header1"/>
      <w:tabs>
        <w:tab w:val="clear" w:pos="8640"/>
        <w:tab w:val="right" w:pos="8620"/>
      </w:tabs>
      <w:rPr>
        <w:rFonts w:eastAsia="Times New Roman"/>
        <w:color w:val="auto"/>
        <w:sz w:val="20"/>
        <w:lang w:val="en-US" w:eastAsia="en-US" w:bidi="x-none"/>
      </w:rPr>
    </w:pPr>
    <w:r>
      <w:rPr>
        <w:rFonts w:ascii="Arial Bold Italic" w:hAnsi="Arial Bold Italic"/>
        <w:noProof/>
        <w:sz w:val="28"/>
      </w:rPr>
      <w:drawing>
        <wp:inline distT="0" distB="0" distL="0" distR="0" wp14:anchorId="02795231" wp14:editId="0352E025">
          <wp:extent cx="1168400" cy="821055"/>
          <wp:effectExtent l="0" t="0" r="0" b="0"/>
          <wp:docPr id="3" name="Picture 3" descr="logo_v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ver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8400" cy="821055"/>
                  </a:xfrm>
                  <a:prstGeom prst="rect">
                    <a:avLst/>
                  </a:prstGeom>
                  <a:noFill/>
                  <a:ln>
                    <a:noFill/>
                  </a:ln>
                </pic:spPr>
              </pic:pic>
            </a:graphicData>
          </a:graphic>
        </wp:inline>
      </w:drawing>
    </w:r>
    <w:r w:rsidR="005018C9">
      <w:rPr>
        <w:rFonts w:ascii="Arial Bold Italic" w:hAnsi="Arial Bold Italic"/>
        <w:sz w:val="28"/>
      </w:rPr>
      <w:t xml:space="preserve"> </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1EB0E8" w14:textId="77777777" w:rsidR="005018C9" w:rsidRDefault="003064AE">
    <w:pPr>
      <w:pStyle w:val="Header1"/>
      <w:tabs>
        <w:tab w:val="clear" w:pos="8640"/>
        <w:tab w:val="right" w:pos="8620"/>
      </w:tabs>
      <w:rPr>
        <w:rFonts w:eastAsia="Times New Roman"/>
        <w:color w:val="auto"/>
        <w:sz w:val="20"/>
        <w:lang w:val="en-US" w:eastAsia="en-US" w:bidi="x-none"/>
      </w:rPr>
    </w:pPr>
    <w:r>
      <w:rPr>
        <w:rFonts w:ascii="Arial Bold Italic" w:hAnsi="Arial Bold Italic"/>
        <w:noProof/>
        <w:sz w:val="28"/>
      </w:rPr>
      <w:drawing>
        <wp:inline distT="0" distB="0" distL="0" distR="0" wp14:anchorId="1D6DA3B8" wp14:editId="122E7DC4">
          <wp:extent cx="1168400" cy="821055"/>
          <wp:effectExtent l="0" t="0" r="0" b="0"/>
          <wp:docPr id="2" name="Picture 2" descr="logo_v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ver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8400" cy="821055"/>
                  </a:xfrm>
                  <a:prstGeom prst="rect">
                    <a:avLst/>
                  </a:prstGeom>
                  <a:noFill/>
                  <a:ln>
                    <a:noFill/>
                  </a:ln>
                </pic:spPr>
              </pic:pic>
            </a:graphicData>
          </a:graphic>
        </wp:inline>
      </w:drawing>
    </w:r>
    <w:r w:rsidR="005018C9">
      <w:rPr>
        <w:rFonts w:ascii="Arial Bold Italic" w:hAnsi="Arial Bold Italic"/>
        <w:sz w:val="2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C7E3D6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894EE873"/>
    <w:lvl w:ilvl="0">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80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52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24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96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68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40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612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840"/>
      </w:pPr>
      <w:rPr>
        <w:rFonts w:ascii="Wingdings" w:eastAsia="ヒラギノ角ゴ Pro W3" w:hAnsi="Wingdings" w:hint="default"/>
        <w:color w:val="000000"/>
        <w:position w:val="0"/>
        <w:sz w:val="24"/>
      </w:rPr>
    </w:lvl>
  </w:abstractNum>
  <w:abstractNum w:abstractNumId="2">
    <w:nsid w:val="00000002"/>
    <w:multiLevelType w:val="multilevel"/>
    <w:tmpl w:val="894EE874"/>
    <w:lvl w:ilvl="0">
      <w:start w:val="2"/>
      <w:numFmt w:val="decimal"/>
      <w:isLgl/>
      <w:lvlText w:val="%1."/>
      <w:lvlJc w:val="left"/>
      <w:pPr>
        <w:tabs>
          <w:tab w:val="num" w:pos="720"/>
        </w:tabs>
        <w:ind w:left="720" w:firstLine="720"/>
      </w:pPr>
      <w:rPr>
        <w:rFonts w:hint="default"/>
        <w:color w:val="000000"/>
        <w:position w:val="0"/>
        <w:sz w:val="24"/>
      </w:rPr>
    </w:lvl>
    <w:lvl w:ilvl="1">
      <w:start w:val="1"/>
      <w:numFmt w:val="decimal"/>
      <w:isLgl/>
      <w:lvlText w:val="%1."/>
      <w:lvlJc w:val="left"/>
      <w:pPr>
        <w:tabs>
          <w:tab w:val="num" w:pos="720"/>
        </w:tabs>
        <w:ind w:left="720" w:firstLine="720"/>
      </w:pPr>
      <w:rPr>
        <w:rFonts w:hint="default"/>
        <w:color w:val="000000"/>
        <w:position w:val="0"/>
        <w:sz w:val="24"/>
      </w:rPr>
    </w:lvl>
    <w:lvl w:ilvl="2">
      <w:start w:val="1"/>
      <w:numFmt w:val="bullet"/>
      <w:lvlText w:val=""/>
      <w:lvlJc w:val="left"/>
      <w:pPr>
        <w:tabs>
          <w:tab w:val="num" w:pos="720"/>
        </w:tabs>
        <w:ind w:left="720" w:firstLine="720"/>
      </w:pPr>
      <w:rPr>
        <w:rFonts w:hint="default"/>
        <w:color w:val="000000"/>
        <w:position w:val="0"/>
        <w:sz w:val="24"/>
      </w:rPr>
    </w:lvl>
    <w:lvl w:ilvl="3">
      <w:start w:val="1"/>
      <w:numFmt w:val="bullet"/>
      <w:lvlText w:val=""/>
      <w:lvlJc w:val="left"/>
      <w:pPr>
        <w:tabs>
          <w:tab w:val="num" w:pos="720"/>
        </w:tabs>
        <w:ind w:left="720" w:firstLine="720"/>
      </w:pPr>
      <w:rPr>
        <w:rFonts w:hint="default"/>
        <w:color w:val="000000"/>
        <w:position w:val="0"/>
        <w:sz w:val="24"/>
      </w:rPr>
    </w:lvl>
    <w:lvl w:ilvl="4">
      <w:start w:val="1"/>
      <w:numFmt w:val="bullet"/>
      <w:lvlText w:val=""/>
      <w:lvlJc w:val="left"/>
      <w:pPr>
        <w:tabs>
          <w:tab w:val="num" w:pos="720"/>
        </w:tabs>
        <w:ind w:left="720" w:firstLine="720"/>
      </w:pPr>
      <w:rPr>
        <w:rFonts w:hint="default"/>
        <w:color w:val="000000"/>
        <w:position w:val="0"/>
        <w:sz w:val="24"/>
      </w:rPr>
    </w:lvl>
    <w:lvl w:ilvl="5">
      <w:start w:val="1"/>
      <w:numFmt w:val="bullet"/>
      <w:lvlText w:val=""/>
      <w:lvlJc w:val="left"/>
      <w:pPr>
        <w:tabs>
          <w:tab w:val="num" w:pos="720"/>
        </w:tabs>
        <w:ind w:left="720" w:firstLine="720"/>
      </w:pPr>
      <w:rPr>
        <w:rFonts w:hint="default"/>
        <w:color w:val="000000"/>
        <w:position w:val="0"/>
        <w:sz w:val="24"/>
      </w:rPr>
    </w:lvl>
    <w:lvl w:ilvl="6">
      <w:start w:val="1"/>
      <w:numFmt w:val="bullet"/>
      <w:lvlText w:val=""/>
      <w:lvlJc w:val="left"/>
      <w:pPr>
        <w:tabs>
          <w:tab w:val="num" w:pos="720"/>
        </w:tabs>
        <w:ind w:left="720" w:firstLine="720"/>
      </w:pPr>
      <w:rPr>
        <w:rFonts w:hint="default"/>
        <w:color w:val="000000"/>
        <w:position w:val="0"/>
        <w:sz w:val="24"/>
      </w:rPr>
    </w:lvl>
    <w:lvl w:ilvl="7">
      <w:start w:val="1"/>
      <w:numFmt w:val="bullet"/>
      <w:lvlText w:val=""/>
      <w:lvlJc w:val="left"/>
      <w:pPr>
        <w:tabs>
          <w:tab w:val="num" w:pos="720"/>
        </w:tabs>
        <w:ind w:left="720" w:firstLine="720"/>
      </w:pPr>
      <w:rPr>
        <w:rFonts w:hint="default"/>
        <w:color w:val="000000"/>
        <w:position w:val="0"/>
        <w:sz w:val="24"/>
      </w:rPr>
    </w:lvl>
    <w:lvl w:ilvl="8">
      <w:start w:val="1"/>
      <w:numFmt w:val="bullet"/>
      <w:lvlText w:val=""/>
      <w:lvlJc w:val="left"/>
      <w:pPr>
        <w:tabs>
          <w:tab w:val="num" w:pos="720"/>
        </w:tabs>
        <w:ind w:left="720" w:firstLine="720"/>
      </w:pPr>
      <w:rPr>
        <w:rFonts w:hint="default"/>
        <w:color w:val="000000"/>
        <w:position w:val="0"/>
        <w:sz w:val="24"/>
      </w:rPr>
    </w:lvl>
  </w:abstractNum>
  <w:abstractNum w:abstractNumId="3">
    <w:nsid w:val="00000003"/>
    <w:multiLevelType w:val="multilevel"/>
    <w:tmpl w:val="894EE875"/>
    <w:lvl w:ilvl="0">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1">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2">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3">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4">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5">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6">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7">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8">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abstractNum>
  <w:abstractNum w:abstractNumId="4">
    <w:nsid w:val="00000004"/>
    <w:multiLevelType w:val="multilevel"/>
    <w:tmpl w:val="894EE876"/>
    <w:lvl w:ilvl="0">
      <w:start w:val="1"/>
      <w:numFmt w:val="decimal"/>
      <w:isLgl/>
      <w:lvlText w:val="%1"/>
      <w:lvlJc w:val="left"/>
      <w:pPr>
        <w:tabs>
          <w:tab w:val="num" w:pos="720"/>
        </w:tabs>
        <w:ind w:left="720" w:firstLine="0"/>
      </w:pPr>
      <w:rPr>
        <w:rFonts w:hint="default"/>
        <w:color w:val="000000"/>
        <w:position w:val="0"/>
        <w:sz w:val="24"/>
      </w:rPr>
    </w:lvl>
    <w:lvl w:ilvl="1">
      <w:start w:val="1"/>
      <w:numFmt w:val="decimal"/>
      <w:isLgl/>
      <w:lvlText w:val="%1.%2"/>
      <w:lvlJc w:val="left"/>
      <w:pPr>
        <w:tabs>
          <w:tab w:val="num" w:pos="720"/>
        </w:tabs>
        <w:ind w:left="720" w:firstLine="720"/>
      </w:pPr>
      <w:rPr>
        <w:rFonts w:hint="default"/>
        <w:color w:val="000000"/>
        <w:position w:val="0"/>
        <w:sz w:val="24"/>
      </w:rPr>
    </w:lvl>
    <w:lvl w:ilvl="2">
      <w:start w:val="1"/>
      <w:numFmt w:val="decimal"/>
      <w:isLgl/>
      <w:lvlText w:val="%1.%2.%3"/>
      <w:lvlJc w:val="left"/>
      <w:pPr>
        <w:tabs>
          <w:tab w:val="num" w:pos="720"/>
        </w:tabs>
        <w:ind w:left="720" w:firstLine="1440"/>
      </w:pPr>
      <w:rPr>
        <w:rFonts w:hint="default"/>
        <w:color w:val="000000"/>
        <w:position w:val="0"/>
        <w:sz w:val="24"/>
      </w:rPr>
    </w:lvl>
    <w:lvl w:ilvl="3">
      <w:start w:val="1"/>
      <w:numFmt w:val="decimal"/>
      <w:isLgl/>
      <w:lvlText w:val="%1.%2.%3.%4"/>
      <w:lvlJc w:val="left"/>
      <w:pPr>
        <w:tabs>
          <w:tab w:val="num" w:pos="720"/>
        </w:tabs>
        <w:ind w:left="720" w:firstLine="2160"/>
      </w:pPr>
      <w:rPr>
        <w:rFonts w:hint="default"/>
        <w:color w:val="000000"/>
        <w:position w:val="0"/>
        <w:sz w:val="24"/>
      </w:rPr>
    </w:lvl>
    <w:lvl w:ilvl="4">
      <w:start w:val="1"/>
      <w:numFmt w:val="decimal"/>
      <w:isLgl/>
      <w:lvlText w:val="%1.%2.%3.%4.%5"/>
      <w:lvlJc w:val="left"/>
      <w:pPr>
        <w:tabs>
          <w:tab w:val="num" w:pos="1080"/>
        </w:tabs>
        <w:ind w:left="1080" w:firstLine="2880"/>
      </w:pPr>
      <w:rPr>
        <w:rFonts w:hint="default"/>
        <w:color w:val="000000"/>
        <w:position w:val="0"/>
        <w:sz w:val="24"/>
      </w:rPr>
    </w:lvl>
    <w:lvl w:ilvl="5">
      <w:start w:val="1"/>
      <w:numFmt w:val="decimal"/>
      <w:isLgl/>
      <w:lvlText w:val="%1.%2.%3.%4.%5.%6"/>
      <w:lvlJc w:val="left"/>
      <w:pPr>
        <w:tabs>
          <w:tab w:val="num" w:pos="1080"/>
        </w:tabs>
        <w:ind w:left="1080" w:firstLine="3600"/>
      </w:pPr>
      <w:rPr>
        <w:rFonts w:hint="default"/>
        <w:color w:val="000000"/>
        <w:position w:val="0"/>
        <w:sz w:val="24"/>
      </w:rPr>
    </w:lvl>
    <w:lvl w:ilvl="6">
      <w:start w:val="1"/>
      <w:numFmt w:val="decimal"/>
      <w:isLgl/>
      <w:lvlText w:val="%1.%2.%3.%4.%5.%6.%7"/>
      <w:lvlJc w:val="left"/>
      <w:pPr>
        <w:tabs>
          <w:tab w:val="num" w:pos="1440"/>
        </w:tabs>
        <w:ind w:left="1440" w:firstLine="4320"/>
      </w:pPr>
      <w:rPr>
        <w:rFonts w:hint="default"/>
        <w:color w:val="000000"/>
        <w:position w:val="0"/>
        <w:sz w:val="24"/>
      </w:rPr>
    </w:lvl>
    <w:lvl w:ilvl="7">
      <w:start w:val="1"/>
      <w:numFmt w:val="decimal"/>
      <w:isLgl/>
      <w:lvlText w:val="%1.%2.%3.%4.%5.%6.%7.%8"/>
      <w:lvlJc w:val="left"/>
      <w:pPr>
        <w:tabs>
          <w:tab w:val="num" w:pos="1440"/>
        </w:tabs>
        <w:ind w:left="1440" w:firstLine="5040"/>
      </w:pPr>
      <w:rPr>
        <w:rFonts w:hint="default"/>
        <w:color w:val="000000"/>
        <w:position w:val="0"/>
        <w:sz w:val="24"/>
      </w:rPr>
    </w:lvl>
    <w:lvl w:ilvl="8">
      <w:start w:val="1"/>
      <w:numFmt w:val="decimal"/>
      <w:isLgl/>
      <w:lvlText w:val="%1.%2.%3.%4.%5.%6.%7.%8.%9"/>
      <w:lvlJc w:val="left"/>
      <w:pPr>
        <w:tabs>
          <w:tab w:val="num" w:pos="1800"/>
        </w:tabs>
        <w:ind w:left="1800" w:firstLine="5760"/>
      </w:pPr>
      <w:rPr>
        <w:rFonts w:hint="default"/>
        <w:color w:val="000000"/>
        <w:position w:val="0"/>
        <w:sz w:val="24"/>
      </w:rPr>
    </w:lvl>
  </w:abstractNum>
  <w:abstractNum w:abstractNumId="5">
    <w:nsid w:val="00000005"/>
    <w:multiLevelType w:val="multilevel"/>
    <w:tmpl w:val="894EE877"/>
    <w:lvl w:ilvl="0">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80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3">
      <w:start w:val="1"/>
      <w:numFmt w:val="bullet"/>
      <w:lvlText w:val="·"/>
      <w:lvlJc w:val="left"/>
      <w:pPr>
        <w:tabs>
          <w:tab w:val="num" w:pos="360"/>
        </w:tabs>
        <w:ind w:left="360" w:firstLine="324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96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68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40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612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840"/>
      </w:pPr>
      <w:rPr>
        <w:rFonts w:ascii="Wingdings" w:eastAsia="ヒラギノ角ゴ Pro W3" w:hAnsi="Wingdings" w:hint="default"/>
        <w:color w:val="000000"/>
        <w:position w:val="0"/>
        <w:sz w:val="24"/>
      </w:rPr>
    </w:lvl>
  </w:abstractNum>
  <w:abstractNum w:abstractNumId="6">
    <w:nsid w:val="00000006"/>
    <w:multiLevelType w:val="multilevel"/>
    <w:tmpl w:val="894EE878"/>
    <w:lvl w:ilvl="0">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80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52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24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96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68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40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612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840"/>
      </w:pPr>
      <w:rPr>
        <w:rFonts w:ascii="Wingdings" w:eastAsia="ヒラギノ角ゴ Pro W3" w:hAnsi="Wingdings" w:hint="default"/>
        <w:color w:val="000000"/>
        <w:position w:val="0"/>
        <w:sz w:val="24"/>
      </w:rPr>
    </w:lvl>
  </w:abstractNum>
  <w:abstractNum w:abstractNumId="7">
    <w:nsid w:val="00000007"/>
    <w:multiLevelType w:val="multilevel"/>
    <w:tmpl w:val="894EE879"/>
    <w:lvl w:ilvl="0">
      <w:start w:val="1"/>
      <w:numFmt w:val="bullet"/>
      <w:suff w:val="nothing"/>
      <w:lvlText w:val="o"/>
      <w:lvlJc w:val="left"/>
      <w:pPr>
        <w:ind w:left="0" w:firstLine="1800"/>
      </w:pPr>
      <w:rPr>
        <w:rFonts w:ascii="Courier New" w:eastAsia="ヒラギノ角ゴ Pro W3" w:hAnsi="Courier New" w:hint="default"/>
        <w:color w:val="000000"/>
        <w:position w:val="0"/>
        <w:sz w:val="24"/>
      </w:rPr>
    </w:lvl>
    <w:lvl w:ilvl="1">
      <w:start w:val="1"/>
      <w:numFmt w:val="bullet"/>
      <w:lvlText w:val="o"/>
      <w:lvlJc w:val="left"/>
      <w:pPr>
        <w:tabs>
          <w:tab w:val="num" w:pos="360"/>
        </w:tabs>
        <w:ind w:left="360" w:firstLine="1440"/>
      </w:pPr>
      <w:rPr>
        <w:rFonts w:ascii="Courier New" w:eastAsia="ヒラギノ角ゴ Pro W3" w:hAnsi="Courier New" w:hint="default"/>
        <w:color w:val="000000"/>
        <w:position w:val="0"/>
        <w:sz w:val="24"/>
      </w:rPr>
    </w:lvl>
    <w:lvl w:ilvl="2">
      <w:start w:val="1"/>
      <w:numFmt w:val="bullet"/>
      <w:lvlText w:val="o"/>
      <w:lvlJc w:val="left"/>
      <w:pPr>
        <w:tabs>
          <w:tab w:val="num" w:pos="360"/>
        </w:tabs>
        <w:ind w:left="360" w:firstLine="1440"/>
      </w:pPr>
      <w:rPr>
        <w:rFonts w:ascii="Courier New" w:eastAsia="ヒラギノ角ゴ Pro W3" w:hAnsi="Courier New" w:hint="default"/>
        <w:color w:val="000000"/>
        <w:position w:val="0"/>
        <w:sz w:val="24"/>
      </w:rPr>
    </w:lvl>
    <w:lvl w:ilvl="3">
      <w:start w:val="1"/>
      <w:numFmt w:val="bullet"/>
      <w:lvlText w:val="o"/>
      <w:lvlJc w:val="left"/>
      <w:pPr>
        <w:tabs>
          <w:tab w:val="num" w:pos="360"/>
        </w:tabs>
        <w:ind w:left="360" w:firstLine="1440"/>
      </w:pPr>
      <w:rPr>
        <w:rFonts w:ascii="Courier New" w:eastAsia="ヒラギノ角ゴ Pro W3" w:hAnsi="Courier New" w:hint="default"/>
        <w:color w:val="000000"/>
        <w:position w:val="0"/>
        <w:sz w:val="24"/>
      </w:rPr>
    </w:lvl>
    <w:lvl w:ilvl="4">
      <w:start w:val="1"/>
      <w:numFmt w:val="bullet"/>
      <w:lvlText w:val="o"/>
      <w:lvlJc w:val="left"/>
      <w:pPr>
        <w:tabs>
          <w:tab w:val="num" w:pos="360"/>
        </w:tabs>
        <w:ind w:left="360" w:firstLine="1440"/>
      </w:pPr>
      <w:rPr>
        <w:rFonts w:ascii="Courier New" w:eastAsia="ヒラギノ角ゴ Pro W3" w:hAnsi="Courier New" w:hint="default"/>
        <w:color w:val="000000"/>
        <w:position w:val="0"/>
        <w:sz w:val="24"/>
      </w:rPr>
    </w:lvl>
    <w:lvl w:ilvl="5">
      <w:start w:val="1"/>
      <w:numFmt w:val="bullet"/>
      <w:lvlText w:val="o"/>
      <w:lvlJc w:val="left"/>
      <w:pPr>
        <w:tabs>
          <w:tab w:val="num" w:pos="360"/>
        </w:tabs>
        <w:ind w:left="360" w:firstLine="1440"/>
      </w:pPr>
      <w:rPr>
        <w:rFonts w:ascii="Courier New" w:eastAsia="ヒラギノ角ゴ Pro W3" w:hAnsi="Courier New" w:hint="default"/>
        <w:color w:val="000000"/>
        <w:position w:val="0"/>
        <w:sz w:val="24"/>
      </w:rPr>
    </w:lvl>
    <w:lvl w:ilvl="6">
      <w:start w:val="1"/>
      <w:numFmt w:val="bullet"/>
      <w:lvlText w:val="o"/>
      <w:lvlJc w:val="left"/>
      <w:pPr>
        <w:tabs>
          <w:tab w:val="num" w:pos="360"/>
        </w:tabs>
        <w:ind w:left="360" w:firstLine="1440"/>
      </w:pPr>
      <w:rPr>
        <w:rFonts w:ascii="Courier New" w:eastAsia="ヒラギノ角ゴ Pro W3" w:hAnsi="Courier New" w:hint="default"/>
        <w:color w:val="000000"/>
        <w:position w:val="0"/>
        <w:sz w:val="24"/>
      </w:rPr>
    </w:lvl>
    <w:lvl w:ilvl="7">
      <w:start w:val="1"/>
      <w:numFmt w:val="bullet"/>
      <w:lvlText w:val="o"/>
      <w:lvlJc w:val="left"/>
      <w:pPr>
        <w:tabs>
          <w:tab w:val="num" w:pos="360"/>
        </w:tabs>
        <w:ind w:left="360" w:firstLine="1440"/>
      </w:pPr>
      <w:rPr>
        <w:rFonts w:ascii="Courier New" w:eastAsia="ヒラギノ角ゴ Pro W3" w:hAnsi="Courier New" w:hint="default"/>
        <w:color w:val="000000"/>
        <w:position w:val="0"/>
        <w:sz w:val="24"/>
      </w:rPr>
    </w:lvl>
    <w:lvl w:ilvl="8">
      <w:start w:val="1"/>
      <w:numFmt w:val="bullet"/>
      <w:lvlText w:val="o"/>
      <w:lvlJc w:val="left"/>
      <w:pPr>
        <w:tabs>
          <w:tab w:val="num" w:pos="360"/>
        </w:tabs>
        <w:ind w:left="360" w:firstLine="1440"/>
      </w:pPr>
      <w:rPr>
        <w:rFonts w:ascii="Courier New" w:eastAsia="ヒラギノ角ゴ Pro W3" w:hAnsi="Courier New" w:hint="default"/>
        <w:color w:val="000000"/>
        <w:position w:val="0"/>
        <w:sz w:val="24"/>
      </w:rPr>
    </w:lvl>
  </w:abstractNum>
  <w:abstractNum w:abstractNumId="8">
    <w:nsid w:val="00000008"/>
    <w:multiLevelType w:val="multilevel"/>
    <w:tmpl w:val="894EE87A"/>
    <w:lvl w:ilvl="0">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1">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2">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3">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4">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5">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6">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7">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8">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abstractNum>
  <w:abstractNum w:abstractNumId="9">
    <w:nsid w:val="00000009"/>
    <w:multiLevelType w:val="multilevel"/>
    <w:tmpl w:val="894EE87B"/>
    <w:lvl w:ilvl="0">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1">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2">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3">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4">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5">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6">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7">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8">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abstractNum>
  <w:abstractNum w:abstractNumId="10">
    <w:nsid w:val="0000000A"/>
    <w:multiLevelType w:val="multilevel"/>
    <w:tmpl w:val="894EE87C"/>
    <w:lvl w:ilvl="0">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1">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2">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3">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4">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5">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6">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7">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8">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abstractNum>
  <w:abstractNum w:abstractNumId="11">
    <w:nsid w:val="0000000B"/>
    <w:multiLevelType w:val="multilevel"/>
    <w:tmpl w:val="894EE87D"/>
    <w:lvl w:ilvl="0">
      <w:start w:val="7"/>
      <w:numFmt w:val="decimal"/>
      <w:isLgl/>
      <w:lvlText w:val="%1."/>
      <w:lvlJc w:val="left"/>
      <w:pPr>
        <w:tabs>
          <w:tab w:val="num" w:pos="360"/>
        </w:tabs>
        <w:ind w:left="360" w:firstLine="720"/>
      </w:pPr>
      <w:rPr>
        <w:rFonts w:hint="default"/>
        <w:color w:val="000000"/>
        <w:position w:val="0"/>
        <w:sz w:val="24"/>
      </w:rPr>
    </w:lvl>
    <w:lvl w:ilvl="1">
      <w:start w:val="1"/>
      <w:numFmt w:val="lowerLetter"/>
      <w:lvlText w:val="%2."/>
      <w:lvlJc w:val="left"/>
      <w:pPr>
        <w:tabs>
          <w:tab w:val="num" w:pos="360"/>
        </w:tabs>
        <w:ind w:left="360" w:firstLine="1440"/>
      </w:pPr>
      <w:rPr>
        <w:rFonts w:hint="default"/>
        <w:color w:val="000000"/>
        <w:position w:val="0"/>
        <w:sz w:val="24"/>
      </w:rPr>
    </w:lvl>
    <w:lvl w:ilvl="2">
      <w:start w:val="1"/>
      <w:numFmt w:val="lowerRoman"/>
      <w:lvlText w:val="%3."/>
      <w:lvlJc w:val="left"/>
      <w:pPr>
        <w:tabs>
          <w:tab w:val="num" w:pos="360"/>
        </w:tabs>
        <w:ind w:left="360" w:firstLine="2160"/>
      </w:pPr>
      <w:rPr>
        <w:rFonts w:hint="default"/>
        <w:color w:val="000000"/>
        <w:position w:val="0"/>
        <w:sz w:val="24"/>
      </w:rPr>
    </w:lvl>
    <w:lvl w:ilvl="3">
      <w:start w:val="1"/>
      <w:numFmt w:val="decimal"/>
      <w:isLgl/>
      <w:lvlText w:val="%4."/>
      <w:lvlJc w:val="left"/>
      <w:pPr>
        <w:tabs>
          <w:tab w:val="num" w:pos="360"/>
        </w:tabs>
        <w:ind w:left="360" w:firstLine="2880"/>
      </w:pPr>
      <w:rPr>
        <w:rFonts w:hint="default"/>
        <w:color w:val="000000"/>
        <w:position w:val="0"/>
        <w:sz w:val="24"/>
      </w:rPr>
    </w:lvl>
    <w:lvl w:ilvl="4">
      <w:start w:val="1"/>
      <w:numFmt w:val="lowerLetter"/>
      <w:lvlText w:val="%5."/>
      <w:lvlJc w:val="left"/>
      <w:pPr>
        <w:tabs>
          <w:tab w:val="num" w:pos="360"/>
        </w:tabs>
        <w:ind w:left="360" w:firstLine="3600"/>
      </w:pPr>
      <w:rPr>
        <w:rFonts w:hint="default"/>
        <w:color w:val="000000"/>
        <w:position w:val="0"/>
        <w:sz w:val="24"/>
      </w:rPr>
    </w:lvl>
    <w:lvl w:ilvl="5">
      <w:start w:val="1"/>
      <w:numFmt w:val="lowerRoman"/>
      <w:lvlText w:val="%6."/>
      <w:lvlJc w:val="left"/>
      <w:pPr>
        <w:tabs>
          <w:tab w:val="num" w:pos="360"/>
        </w:tabs>
        <w:ind w:left="360" w:firstLine="4320"/>
      </w:pPr>
      <w:rPr>
        <w:rFonts w:hint="default"/>
        <w:color w:val="000000"/>
        <w:position w:val="0"/>
        <w:sz w:val="24"/>
      </w:rPr>
    </w:lvl>
    <w:lvl w:ilvl="6">
      <w:start w:val="1"/>
      <w:numFmt w:val="decimal"/>
      <w:isLgl/>
      <w:lvlText w:val="%7."/>
      <w:lvlJc w:val="left"/>
      <w:pPr>
        <w:tabs>
          <w:tab w:val="num" w:pos="360"/>
        </w:tabs>
        <w:ind w:left="360" w:firstLine="5040"/>
      </w:pPr>
      <w:rPr>
        <w:rFonts w:hint="default"/>
        <w:color w:val="000000"/>
        <w:position w:val="0"/>
        <w:sz w:val="24"/>
      </w:rPr>
    </w:lvl>
    <w:lvl w:ilvl="7">
      <w:start w:val="1"/>
      <w:numFmt w:val="lowerLetter"/>
      <w:lvlText w:val="%8."/>
      <w:lvlJc w:val="left"/>
      <w:pPr>
        <w:tabs>
          <w:tab w:val="num" w:pos="360"/>
        </w:tabs>
        <w:ind w:left="360" w:firstLine="5760"/>
      </w:pPr>
      <w:rPr>
        <w:rFonts w:hint="default"/>
        <w:color w:val="000000"/>
        <w:position w:val="0"/>
        <w:sz w:val="24"/>
      </w:rPr>
    </w:lvl>
    <w:lvl w:ilvl="8">
      <w:start w:val="1"/>
      <w:numFmt w:val="lowerRoman"/>
      <w:lvlText w:val="%9."/>
      <w:lvlJc w:val="left"/>
      <w:pPr>
        <w:tabs>
          <w:tab w:val="num" w:pos="360"/>
        </w:tabs>
        <w:ind w:left="360" w:firstLine="6480"/>
      </w:pPr>
      <w:rPr>
        <w:rFonts w:hint="default"/>
        <w:color w:val="000000"/>
        <w:position w:val="0"/>
        <w:sz w:val="24"/>
      </w:rPr>
    </w:lvl>
  </w:abstractNum>
  <w:abstractNum w:abstractNumId="12">
    <w:nsid w:val="0000000C"/>
    <w:multiLevelType w:val="multilevel"/>
    <w:tmpl w:val="894EE87E"/>
    <w:lvl w:ilvl="0">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80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52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24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96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68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40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612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840"/>
      </w:pPr>
      <w:rPr>
        <w:rFonts w:ascii="Wingdings" w:eastAsia="ヒラギノ角ゴ Pro W3" w:hAnsi="Wingdings" w:hint="default"/>
        <w:color w:val="000000"/>
        <w:position w:val="0"/>
        <w:sz w:val="24"/>
      </w:rPr>
    </w:lvl>
  </w:abstractNum>
  <w:abstractNum w:abstractNumId="13">
    <w:nsid w:val="0000000D"/>
    <w:multiLevelType w:val="multilevel"/>
    <w:tmpl w:val="894EE87F"/>
    <w:lvl w:ilvl="0">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1">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2">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3">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4">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5">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6">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7">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8">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abstractNum>
  <w:abstractNum w:abstractNumId="14">
    <w:nsid w:val="0000000E"/>
    <w:multiLevelType w:val="multilevel"/>
    <w:tmpl w:val="894EE880"/>
    <w:lvl w:ilvl="0">
      <w:numFmt w:val="bullet"/>
      <w:lvlText w:val="-"/>
      <w:lvlJc w:val="left"/>
      <w:pPr>
        <w:tabs>
          <w:tab w:val="num" w:pos="360"/>
        </w:tabs>
        <w:ind w:left="360" w:firstLine="360"/>
      </w:pPr>
      <w:rPr>
        <w:rFonts w:ascii="Arial" w:eastAsia="ヒラギノ角ゴ Pro W3" w:hAnsi="Arial" w:hint="default"/>
        <w:color w:val="000000"/>
        <w:position w:val="0"/>
        <w:sz w:val="24"/>
      </w:rPr>
    </w:lvl>
    <w:lvl w:ilvl="1">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2">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3">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4">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5">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6">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7">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8">
      <w:start w:val="1"/>
      <w:numFmt w:val="bullet"/>
      <w:lvlText w:val="-"/>
      <w:lvlJc w:val="left"/>
      <w:pPr>
        <w:tabs>
          <w:tab w:val="num" w:pos="360"/>
        </w:tabs>
        <w:ind w:left="360" w:firstLine="360"/>
      </w:pPr>
      <w:rPr>
        <w:rFonts w:ascii="Arial" w:eastAsia="ヒラギノ角ゴ Pro W3" w:hAnsi="Arial" w:hint="default"/>
        <w:color w:val="000000"/>
        <w:position w:val="0"/>
        <w:sz w:val="24"/>
      </w:rPr>
    </w:lvl>
  </w:abstractNum>
  <w:abstractNum w:abstractNumId="15">
    <w:nsid w:val="0000000F"/>
    <w:multiLevelType w:val="multilevel"/>
    <w:tmpl w:val="894EE881"/>
    <w:lvl w:ilvl="0">
      <w:numFmt w:val="bullet"/>
      <w:lvlText w:val="-"/>
      <w:lvlJc w:val="left"/>
      <w:pPr>
        <w:tabs>
          <w:tab w:val="num" w:pos="360"/>
        </w:tabs>
        <w:ind w:left="360" w:firstLine="360"/>
      </w:pPr>
      <w:rPr>
        <w:rFonts w:ascii="Arial" w:eastAsia="ヒラギノ角ゴ Pro W3" w:hAnsi="Arial" w:hint="default"/>
        <w:color w:val="000000"/>
        <w:position w:val="0"/>
        <w:sz w:val="24"/>
      </w:rPr>
    </w:lvl>
    <w:lvl w:ilvl="1">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2">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3">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4">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5">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6">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7">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8">
      <w:start w:val="1"/>
      <w:numFmt w:val="bullet"/>
      <w:lvlText w:val="-"/>
      <w:lvlJc w:val="left"/>
      <w:pPr>
        <w:tabs>
          <w:tab w:val="num" w:pos="360"/>
        </w:tabs>
        <w:ind w:left="360" w:firstLine="360"/>
      </w:pPr>
      <w:rPr>
        <w:rFonts w:ascii="Arial" w:eastAsia="ヒラギノ角ゴ Pro W3" w:hAnsi="Arial" w:hint="default"/>
        <w:color w:val="000000"/>
        <w:position w:val="0"/>
        <w:sz w:val="24"/>
      </w:rPr>
    </w:lvl>
  </w:abstractNum>
  <w:abstractNum w:abstractNumId="16">
    <w:nsid w:val="00000010"/>
    <w:multiLevelType w:val="multilevel"/>
    <w:tmpl w:val="894EE882"/>
    <w:lvl w:ilvl="0">
      <w:numFmt w:val="bullet"/>
      <w:lvlText w:val="-"/>
      <w:lvlJc w:val="left"/>
      <w:pPr>
        <w:tabs>
          <w:tab w:val="num" w:pos="360"/>
        </w:tabs>
        <w:ind w:left="360" w:firstLine="360"/>
      </w:pPr>
      <w:rPr>
        <w:rFonts w:ascii="Arial" w:eastAsia="ヒラギノ角ゴ Pro W3" w:hAnsi="Arial" w:hint="default"/>
        <w:color w:val="000000"/>
        <w:position w:val="0"/>
        <w:sz w:val="24"/>
      </w:rPr>
    </w:lvl>
    <w:lvl w:ilvl="1">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2">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3">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4">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5">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6">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7">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8">
      <w:start w:val="1"/>
      <w:numFmt w:val="bullet"/>
      <w:lvlText w:val="-"/>
      <w:lvlJc w:val="left"/>
      <w:pPr>
        <w:tabs>
          <w:tab w:val="num" w:pos="360"/>
        </w:tabs>
        <w:ind w:left="360" w:firstLine="360"/>
      </w:pPr>
      <w:rPr>
        <w:rFonts w:ascii="Arial" w:eastAsia="ヒラギノ角ゴ Pro W3" w:hAnsi="Arial" w:hint="default"/>
        <w:color w:val="000000"/>
        <w:position w:val="0"/>
        <w:sz w:val="24"/>
      </w:rPr>
    </w:lvl>
  </w:abstractNum>
  <w:abstractNum w:abstractNumId="17">
    <w:nsid w:val="00000011"/>
    <w:multiLevelType w:val="multilevel"/>
    <w:tmpl w:val="894EE883"/>
    <w:lvl w:ilvl="0">
      <w:numFmt w:val="bullet"/>
      <w:lvlText w:val="-"/>
      <w:lvlJc w:val="left"/>
      <w:pPr>
        <w:tabs>
          <w:tab w:val="num" w:pos="360"/>
        </w:tabs>
        <w:ind w:left="360" w:firstLine="360"/>
      </w:pPr>
      <w:rPr>
        <w:rFonts w:ascii="Arial" w:eastAsia="ヒラギノ角ゴ Pro W3" w:hAnsi="Arial" w:hint="default"/>
        <w:color w:val="000000"/>
        <w:position w:val="0"/>
        <w:sz w:val="24"/>
      </w:rPr>
    </w:lvl>
    <w:lvl w:ilvl="1">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2">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3">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4">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5">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6">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7">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8">
      <w:start w:val="1"/>
      <w:numFmt w:val="bullet"/>
      <w:lvlText w:val="-"/>
      <w:lvlJc w:val="left"/>
      <w:pPr>
        <w:tabs>
          <w:tab w:val="num" w:pos="360"/>
        </w:tabs>
        <w:ind w:left="360" w:firstLine="360"/>
      </w:pPr>
      <w:rPr>
        <w:rFonts w:ascii="Arial" w:eastAsia="ヒラギノ角ゴ Pro W3" w:hAnsi="Arial" w:hint="default"/>
        <w:color w:val="000000"/>
        <w:position w:val="0"/>
        <w:sz w:val="24"/>
      </w:rPr>
    </w:lvl>
  </w:abstractNum>
  <w:abstractNum w:abstractNumId="18">
    <w:nsid w:val="00000012"/>
    <w:multiLevelType w:val="multilevel"/>
    <w:tmpl w:val="894EE884"/>
    <w:lvl w:ilvl="0">
      <w:numFmt w:val="bullet"/>
      <w:lvlText w:val="-"/>
      <w:lvlJc w:val="left"/>
      <w:pPr>
        <w:tabs>
          <w:tab w:val="num" w:pos="360"/>
        </w:tabs>
        <w:ind w:left="360" w:firstLine="360"/>
      </w:pPr>
      <w:rPr>
        <w:rFonts w:ascii="Arial" w:eastAsia="ヒラギノ角ゴ Pro W3" w:hAnsi="Arial" w:hint="default"/>
        <w:color w:val="000000"/>
        <w:position w:val="0"/>
        <w:sz w:val="24"/>
      </w:rPr>
    </w:lvl>
    <w:lvl w:ilvl="1">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2">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3">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4">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5">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6">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7">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8">
      <w:start w:val="1"/>
      <w:numFmt w:val="bullet"/>
      <w:lvlText w:val="-"/>
      <w:lvlJc w:val="left"/>
      <w:pPr>
        <w:tabs>
          <w:tab w:val="num" w:pos="360"/>
        </w:tabs>
        <w:ind w:left="360" w:firstLine="360"/>
      </w:pPr>
      <w:rPr>
        <w:rFonts w:ascii="Arial" w:eastAsia="ヒラギノ角ゴ Pro W3" w:hAnsi="Arial" w:hint="default"/>
        <w:color w:val="000000"/>
        <w:position w:val="0"/>
        <w:sz w:val="24"/>
      </w:rPr>
    </w:lvl>
  </w:abstractNum>
  <w:abstractNum w:abstractNumId="19">
    <w:nsid w:val="00000013"/>
    <w:multiLevelType w:val="multilevel"/>
    <w:tmpl w:val="894EE885"/>
    <w:lvl w:ilvl="0">
      <w:numFmt w:val="bullet"/>
      <w:lvlText w:val="-"/>
      <w:lvlJc w:val="left"/>
      <w:pPr>
        <w:tabs>
          <w:tab w:val="num" w:pos="360"/>
        </w:tabs>
        <w:ind w:left="360" w:firstLine="360"/>
      </w:pPr>
      <w:rPr>
        <w:rFonts w:ascii="Arial" w:eastAsia="ヒラギノ角ゴ Pro W3" w:hAnsi="Arial" w:hint="default"/>
        <w:color w:val="000000"/>
        <w:position w:val="0"/>
        <w:sz w:val="24"/>
      </w:rPr>
    </w:lvl>
    <w:lvl w:ilvl="1">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2">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3">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4">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5">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6">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7">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8">
      <w:start w:val="1"/>
      <w:numFmt w:val="bullet"/>
      <w:lvlText w:val="-"/>
      <w:lvlJc w:val="left"/>
      <w:pPr>
        <w:tabs>
          <w:tab w:val="num" w:pos="360"/>
        </w:tabs>
        <w:ind w:left="360" w:firstLine="360"/>
      </w:pPr>
      <w:rPr>
        <w:rFonts w:ascii="Arial" w:eastAsia="ヒラギノ角ゴ Pro W3" w:hAnsi="Arial" w:hint="default"/>
        <w:color w:val="000000"/>
        <w:position w:val="0"/>
        <w:sz w:val="24"/>
      </w:rPr>
    </w:lvl>
  </w:abstractNum>
  <w:abstractNum w:abstractNumId="20">
    <w:nsid w:val="00000014"/>
    <w:multiLevelType w:val="multilevel"/>
    <w:tmpl w:val="894EE886"/>
    <w:lvl w:ilvl="0">
      <w:numFmt w:val="bullet"/>
      <w:lvlText w:val="-"/>
      <w:lvlJc w:val="left"/>
      <w:pPr>
        <w:tabs>
          <w:tab w:val="num" w:pos="360"/>
        </w:tabs>
        <w:ind w:left="360" w:firstLine="360"/>
      </w:pPr>
      <w:rPr>
        <w:rFonts w:ascii="Arial" w:eastAsia="ヒラギノ角ゴ Pro W3" w:hAnsi="Arial" w:hint="default"/>
        <w:color w:val="000000"/>
        <w:position w:val="0"/>
        <w:sz w:val="24"/>
      </w:rPr>
    </w:lvl>
    <w:lvl w:ilvl="1">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2">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3">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4">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5">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6">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7">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8">
      <w:start w:val="1"/>
      <w:numFmt w:val="bullet"/>
      <w:lvlText w:val="-"/>
      <w:lvlJc w:val="left"/>
      <w:pPr>
        <w:tabs>
          <w:tab w:val="num" w:pos="360"/>
        </w:tabs>
        <w:ind w:left="360" w:firstLine="360"/>
      </w:pPr>
      <w:rPr>
        <w:rFonts w:ascii="Arial" w:eastAsia="ヒラギノ角ゴ Pro W3" w:hAnsi="Arial" w:hint="default"/>
        <w:color w:val="000000"/>
        <w:position w:val="0"/>
        <w:sz w:val="24"/>
      </w:rPr>
    </w:lvl>
  </w:abstractNum>
  <w:abstractNum w:abstractNumId="21">
    <w:nsid w:val="00000015"/>
    <w:multiLevelType w:val="multilevel"/>
    <w:tmpl w:val="894EE887"/>
    <w:lvl w:ilvl="0">
      <w:start w:val="1"/>
      <w:numFmt w:val="bullet"/>
      <w:lvlText w:val="+"/>
      <w:lvlJc w:val="left"/>
      <w:pPr>
        <w:tabs>
          <w:tab w:val="num" w:pos="172"/>
        </w:tabs>
        <w:ind w:left="172" w:firstLine="0"/>
      </w:pPr>
      <w:rPr>
        <w:rFonts w:hint="default"/>
        <w:position w:val="0"/>
      </w:rPr>
    </w:lvl>
    <w:lvl w:ilvl="1">
      <w:start w:val="1"/>
      <w:numFmt w:val="bullet"/>
      <w:lvlText w:val="+"/>
      <w:lvlJc w:val="left"/>
      <w:pPr>
        <w:tabs>
          <w:tab w:val="num" w:pos="172"/>
        </w:tabs>
        <w:ind w:left="172" w:firstLine="720"/>
      </w:pPr>
      <w:rPr>
        <w:rFonts w:hint="default"/>
        <w:position w:val="0"/>
      </w:rPr>
    </w:lvl>
    <w:lvl w:ilvl="2">
      <w:start w:val="1"/>
      <w:numFmt w:val="bullet"/>
      <w:lvlText w:val="+"/>
      <w:lvlJc w:val="left"/>
      <w:pPr>
        <w:tabs>
          <w:tab w:val="num" w:pos="172"/>
        </w:tabs>
        <w:ind w:left="172" w:firstLine="1440"/>
      </w:pPr>
      <w:rPr>
        <w:rFonts w:hint="default"/>
        <w:position w:val="0"/>
      </w:rPr>
    </w:lvl>
    <w:lvl w:ilvl="3">
      <w:start w:val="1"/>
      <w:numFmt w:val="bullet"/>
      <w:lvlText w:val="+"/>
      <w:lvlJc w:val="left"/>
      <w:pPr>
        <w:tabs>
          <w:tab w:val="num" w:pos="172"/>
        </w:tabs>
        <w:ind w:left="172" w:firstLine="2160"/>
      </w:pPr>
      <w:rPr>
        <w:rFonts w:hint="default"/>
        <w:position w:val="0"/>
      </w:rPr>
    </w:lvl>
    <w:lvl w:ilvl="4">
      <w:start w:val="1"/>
      <w:numFmt w:val="bullet"/>
      <w:lvlText w:val="+"/>
      <w:lvlJc w:val="left"/>
      <w:pPr>
        <w:tabs>
          <w:tab w:val="num" w:pos="172"/>
        </w:tabs>
        <w:ind w:left="172" w:firstLine="2880"/>
      </w:pPr>
      <w:rPr>
        <w:rFonts w:hint="default"/>
        <w:position w:val="0"/>
      </w:rPr>
    </w:lvl>
    <w:lvl w:ilvl="5">
      <w:start w:val="1"/>
      <w:numFmt w:val="bullet"/>
      <w:lvlText w:val="+"/>
      <w:lvlJc w:val="left"/>
      <w:pPr>
        <w:tabs>
          <w:tab w:val="num" w:pos="172"/>
        </w:tabs>
        <w:ind w:left="172" w:firstLine="3600"/>
      </w:pPr>
      <w:rPr>
        <w:rFonts w:hint="default"/>
        <w:position w:val="0"/>
      </w:rPr>
    </w:lvl>
    <w:lvl w:ilvl="6">
      <w:start w:val="1"/>
      <w:numFmt w:val="bullet"/>
      <w:lvlText w:val="+"/>
      <w:lvlJc w:val="left"/>
      <w:pPr>
        <w:tabs>
          <w:tab w:val="num" w:pos="172"/>
        </w:tabs>
        <w:ind w:left="172" w:firstLine="4320"/>
      </w:pPr>
      <w:rPr>
        <w:rFonts w:hint="default"/>
        <w:position w:val="0"/>
      </w:rPr>
    </w:lvl>
    <w:lvl w:ilvl="7">
      <w:start w:val="1"/>
      <w:numFmt w:val="bullet"/>
      <w:lvlText w:val="+"/>
      <w:lvlJc w:val="left"/>
      <w:pPr>
        <w:tabs>
          <w:tab w:val="num" w:pos="172"/>
        </w:tabs>
        <w:ind w:left="172" w:firstLine="5040"/>
      </w:pPr>
      <w:rPr>
        <w:rFonts w:hint="default"/>
        <w:position w:val="0"/>
      </w:rPr>
    </w:lvl>
    <w:lvl w:ilvl="8">
      <w:start w:val="1"/>
      <w:numFmt w:val="bullet"/>
      <w:lvlText w:val="+"/>
      <w:lvlJc w:val="left"/>
      <w:pPr>
        <w:tabs>
          <w:tab w:val="num" w:pos="172"/>
        </w:tabs>
        <w:ind w:left="172" w:firstLine="5760"/>
      </w:pPr>
      <w:rPr>
        <w:rFonts w:hint="default"/>
        <w:position w:val="0"/>
      </w:rPr>
    </w:lvl>
  </w:abstractNum>
  <w:abstractNum w:abstractNumId="22">
    <w:nsid w:val="00000016"/>
    <w:multiLevelType w:val="multilevel"/>
    <w:tmpl w:val="894EE888"/>
    <w:lvl w:ilvl="0">
      <w:start w:val="1"/>
      <w:numFmt w:val="bullet"/>
      <w:lvlText w:val="+"/>
      <w:lvlJc w:val="left"/>
      <w:pPr>
        <w:tabs>
          <w:tab w:val="num" w:pos="190"/>
        </w:tabs>
        <w:ind w:left="190" w:firstLine="0"/>
      </w:pPr>
      <w:rPr>
        <w:rFonts w:hint="default"/>
        <w:position w:val="0"/>
      </w:rPr>
    </w:lvl>
    <w:lvl w:ilvl="1">
      <w:start w:val="1"/>
      <w:numFmt w:val="bullet"/>
      <w:lvlText w:val="+"/>
      <w:lvlJc w:val="left"/>
      <w:pPr>
        <w:tabs>
          <w:tab w:val="num" w:pos="190"/>
        </w:tabs>
        <w:ind w:left="190" w:firstLine="720"/>
      </w:pPr>
      <w:rPr>
        <w:rFonts w:hint="default"/>
        <w:position w:val="0"/>
      </w:rPr>
    </w:lvl>
    <w:lvl w:ilvl="2">
      <w:start w:val="1"/>
      <w:numFmt w:val="bullet"/>
      <w:lvlText w:val="+"/>
      <w:lvlJc w:val="left"/>
      <w:pPr>
        <w:tabs>
          <w:tab w:val="num" w:pos="190"/>
        </w:tabs>
        <w:ind w:left="190" w:firstLine="1440"/>
      </w:pPr>
      <w:rPr>
        <w:rFonts w:hint="default"/>
        <w:position w:val="0"/>
      </w:rPr>
    </w:lvl>
    <w:lvl w:ilvl="3">
      <w:start w:val="1"/>
      <w:numFmt w:val="bullet"/>
      <w:lvlText w:val="+"/>
      <w:lvlJc w:val="left"/>
      <w:pPr>
        <w:tabs>
          <w:tab w:val="num" w:pos="190"/>
        </w:tabs>
        <w:ind w:left="190" w:firstLine="2160"/>
      </w:pPr>
      <w:rPr>
        <w:rFonts w:hint="default"/>
        <w:position w:val="0"/>
      </w:rPr>
    </w:lvl>
    <w:lvl w:ilvl="4">
      <w:start w:val="1"/>
      <w:numFmt w:val="bullet"/>
      <w:lvlText w:val="+"/>
      <w:lvlJc w:val="left"/>
      <w:pPr>
        <w:tabs>
          <w:tab w:val="num" w:pos="190"/>
        </w:tabs>
        <w:ind w:left="190" w:firstLine="2880"/>
      </w:pPr>
      <w:rPr>
        <w:rFonts w:hint="default"/>
        <w:position w:val="0"/>
      </w:rPr>
    </w:lvl>
    <w:lvl w:ilvl="5">
      <w:start w:val="1"/>
      <w:numFmt w:val="bullet"/>
      <w:lvlText w:val="+"/>
      <w:lvlJc w:val="left"/>
      <w:pPr>
        <w:tabs>
          <w:tab w:val="num" w:pos="190"/>
        </w:tabs>
        <w:ind w:left="190" w:firstLine="3600"/>
      </w:pPr>
      <w:rPr>
        <w:rFonts w:hint="default"/>
        <w:position w:val="0"/>
      </w:rPr>
    </w:lvl>
    <w:lvl w:ilvl="6">
      <w:start w:val="1"/>
      <w:numFmt w:val="bullet"/>
      <w:lvlText w:val="+"/>
      <w:lvlJc w:val="left"/>
      <w:pPr>
        <w:tabs>
          <w:tab w:val="num" w:pos="190"/>
        </w:tabs>
        <w:ind w:left="190" w:firstLine="4320"/>
      </w:pPr>
      <w:rPr>
        <w:rFonts w:hint="default"/>
        <w:position w:val="0"/>
      </w:rPr>
    </w:lvl>
    <w:lvl w:ilvl="7">
      <w:start w:val="1"/>
      <w:numFmt w:val="bullet"/>
      <w:lvlText w:val="+"/>
      <w:lvlJc w:val="left"/>
      <w:pPr>
        <w:tabs>
          <w:tab w:val="num" w:pos="190"/>
        </w:tabs>
        <w:ind w:left="190" w:firstLine="5040"/>
      </w:pPr>
      <w:rPr>
        <w:rFonts w:hint="default"/>
        <w:position w:val="0"/>
      </w:rPr>
    </w:lvl>
    <w:lvl w:ilvl="8">
      <w:start w:val="1"/>
      <w:numFmt w:val="bullet"/>
      <w:lvlText w:val="+"/>
      <w:lvlJc w:val="left"/>
      <w:pPr>
        <w:tabs>
          <w:tab w:val="num" w:pos="190"/>
        </w:tabs>
        <w:ind w:left="190" w:firstLine="5760"/>
      </w:pPr>
      <w:rPr>
        <w:rFonts w:hint="default"/>
        <w:position w:val="0"/>
      </w:rPr>
    </w:lvl>
  </w:abstractNum>
  <w:abstractNum w:abstractNumId="23">
    <w:nsid w:val="00000017"/>
    <w:multiLevelType w:val="multilevel"/>
    <w:tmpl w:val="894EE889"/>
    <w:lvl w:ilvl="0">
      <w:start w:val="1"/>
      <w:numFmt w:val="bullet"/>
      <w:lvlText w:val="+"/>
      <w:lvlJc w:val="left"/>
      <w:pPr>
        <w:tabs>
          <w:tab w:val="num" w:pos="172"/>
        </w:tabs>
        <w:ind w:left="172" w:firstLine="0"/>
      </w:pPr>
      <w:rPr>
        <w:rFonts w:hint="default"/>
        <w:position w:val="0"/>
      </w:rPr>
    </w:lvl>
    <w:lvl w:ilvl="1">
      <w:start w:val="1"/>
      <w:numFmt w:val="bullet"/>
      <w:lvlText w:val="+"/>
      <w:lvlJc w:val="left"/>
      <w:pPr>
        <w:tabs>
          <w:tab w:val="num" w:pos="172"/>
        </w:tabs>
        <w:ind w:left="172" w:firstLine="720"/>
      </w:pPr>
      <w:rPr>
        <w:rFonts w:hint="default"/>
        <w:position w:val="0"/>
      </w:rPr>
    </w:lvl>
    <w:lvl w:ilvl="2">
      <w:start w:val="1"/>
      <w:numFmt w:val="bullet"/>
      <w:lvlText w:val="+"/>
      <w:lvlJc w:val="left"/>
      <w:pPr>
        <w:tabs>
          <w:tab w:val="num" w:pos="172"/>
        </w:tabs>
        <w:ind w:left="172" w:firstLine="1440"/>
      </w:pPr>
      <w:rPr>
        <w:rFonts w:hint="default"/>
        <w:position w:val="0"/>
      </w:rPr>
    </w:lvl>
    <w:lvl w:ilvl="3">
      <w:start w:val="1"/>
      <w:numFmt w:val="bullet"/>
      <w:lvlText w:val="+"/>
      <w:lvlJc w:val="left"/>
      <w:pPr>
        <w:tabs>
          <w:tab w:val="num" w:pos="172"/>
        </w:tabs>
        <w:ind w:left="172" w:firstLine="2160"/>
      </w:pPr>
      <w:rPr>
        <w:rFonts w:hint="default"/>
        <w:position w:val="0"/>
      </w:rPr>
    </w:lvl>
    <w:lvl w:ilvl="4">
      <w:start w:val="1"/>
      <w:numFmt w:val="bullet"/>
      <w:lvlText w:val="+"/>
      <w:lvlJc w:val="left"/>
      <w:pPr>
        <w:tabs>
          <w:tab w:val="num" w:pos="172"/>
        </w:tabs>
        <w:ind w:left="172" w:firstLine="2880"/>
      </w:pPr>
      <w:rPr>
        <w:rFonts w:hint="default"/>
        <w:position w:val="0"/>
      </w:rPr>
    </w:lvl>
    <w:lvl w:ilvl="5">
      <w:start w:val="1"/>
      <w:numFmt w:val="bullet"/>
      <w:lvlText w:val="+"/>
      <w:lvlJc w:val="left"/>
      <w:pPr>
        <w:tabs>
          <w:tab w:val="num" w:pos="172"/>
        </w:tabs>
        <w:ind w:left="172" w:firstLine="3600"/>
      </w:pPr>
      <w:rPr>
        <w:rFonts w:hint="default"/>
        <w:position w:val="0"/>
      </w:rPr>
    </w:lvl>
    <w:lvl w:ilvl="6">
      <w:start w:val="1"/>
      <w:numFmt w:val="bullet"/>
      <w:lvlText w:val="+"/>
      <w:lvlJc w:val="left"/>
      <w:pPr>
        <w:tabs>
          <w:tab w:val="num" w:pos="172"/>
        </w:tabs>
        <w:ind w:left="172" w:firstLine="4320"/>
      </w:pPr>
      <w:rPr>
        <w:rFonts w:hint="default"/>
        <w:position w:val="0"/>
      </w:rPr>
    </w:lvl>
    <w:lvl w:ilvl="7">
      <w:start w:val="1"/>
      <w:numFmt w:val="bullet"/>
      <w:lvlText w:val="+"/>
      <w:lvlJc w:val="left"/>
      <w:pPr>
        <w:tabs>
          <w:tab w:val="num" w:pos="172"/>
        </w:tabs>
        <w:ind w:left="172" w:firstLine="5040"/>
      </w:pPr>
      <w:rPr>
        <w:rFonts w:hint="default"/>
        <w:position w:val="0"/>
      </w:rPr>
    </w:lvl>
    <w:lvl w:ilvl="8">
      <w:start w:val="1"/>
      <w:numFmt w:val="bullet"/>
      <w:lvlText w:val="+"/>
      <w:lvlJc w:val="left"/>
      <w:pPr>
        <w:tabs>
          <w:tab w:val="num" w:pos="172"/>
        </w:tabs>
        <w:ind w:left="172" w:firstLine="5760"/>
      </w:pPr>
      <w:rPr>
        <w:rFonts w:hint="default"/>
        <w:position w:val="0"/>
      </w:rPr>
    </w:lvl>
  </w:abstractNum>
  <w:abstractNum w:abstractNumId="24">
    <w:nsid w:val="00000018"/>
    <w:multiLevelType w:val="multilevel"/>
    <w:tmpl w:val="894EE88A"/>
    <w:lvl w:ilvl="0">
      <w:start w:val="1"/>
      <w:numFmt w:val="bullet"/>
      <w:lvlText w:val="+"/>
      <w:lvlJc w:val="left"/>
      <w:pPr>
        <w:tabs>
          <w:tab w:val="num" w:pos="172"/>
        </w:tabs>
        <w:ind w:left="172" w:firstLine="0"/>
      </w:pPr>
      <w:rPr>
        <w:rFonts w:hint="default"/>
        <w:position w:val="0"/>
      </w:rPr>
    </w:lvl>
    <w:lvl w:ilvl="1">
      <w:start w:val="1"/>
      <w:numFmt w:val="bullet"/>
      <w:lvlText w:val="+"/>
      <w:lvlJc w:val="left"/>
      <w:pPr>
        <w:tabs>
          <w:tab w:val="num" w:pos="172"/>
        </w:tabs>
        <w:ind w:left="172" w:firstLine="720"/>
      </w:pPr>
      <w:rPr>
        <w:rFonts w:hint="default"/>
        <w:position w:val="0"/>
      </w:rPr>
    </w:lvl>
    <w:lvl w:ilvl="2">
      <w:start w:val="1"/>
      <w:numFmt w:val="bullet"/>
      <w:lvlText w:val="+"/>
      <w:lvlJc w:val="left"/>
      <w:pPr>
        <w:tabs>
          <w:tab w:val="num" w:pos="172"/>
        </w:tabs>
        <w:ind w:left="172" w:firstLine="1440"/>
      </w:pPr>
      <w:rPr>
        <w:rFonts w:hint="default"/>
        <w:position w:val="0"/>
      </w:rPr>
    </w:lvl>
    <w:lvl w:ilvl="3">
      <w:start w:val="1"/>
      <w:numFmt w:val="bullet"/>
      <w:lvlText w:val="+"/>
      <w:lvlJc w:val="left"/>
      <w:pPr>
        <w:tabs>
          <w:tab w:val="num" w:pos="172"/>
        </w:tabs>
        <w:ind w:left="172" w:firstLine="2160"/>
      </w:pPr>
      <w:rPr>
        <w:rFonts w:hint="default"/>
        <w:position w:val="0"/>
      </w:rPr>
    </w:lvl>
    <w:lvl w:ilvl="4">
      <w:start w:val="1"/>
      <w:numFmt w:val="bullet"/>
      <w:lvlText w:val="+"/>
      <w:lvlJc w:val="left"/>
      <w:pPr>
        <w:tabs>
          <w:tab w:val="num" w:pos="172"/>
        </w:tabs>
        <w:ind w:left="172" w:firstLine="2880"/>
      </w:pPr>
      <w:rPr>
        <w:rFonts w:hint="default"/>
        <w:position w:val="0"/>
      </w:rPr>
    </w:lvl>
    <w:lvl w:ilvl="5">
      <w:start w:val="1"/>
      <w:numFmt w:val="bullet"/>
      <w:lvlText w:val="+"/>
      <w:lvlJc w:val="left"/>
      <w:pPr>
        <w:tabs>
          <w:tab w:val="num" w:pos="172"/>
        </w:tabs>
        <w:ind w:left="172" w:firstLine="3600"/>
      </w:pPr>
      <w:rPr>
        <w:rFonts w:hint="default"/>
        <w:position w:val="0"/>
      </w:rPr>
    </w:lvl>
    <w:lvl w:ilvl="6">
      <w:start w:val="1"/>
      <w:numFmt w:val="bullet"/>
      <w:lvlText w:val="+"/>
      <w:lvlJc w:val="left"/>
      <w:pPr>
        <w:tabs>
          <w:tab w:val="num" w:pos="172"/>
        </w:tabs>
        <w:ind w:left="172" w:firstLine="4320"/>
      </w:pPr>
      <w:rPr>
        <w:rFonts w:hint="default"/>
        <w:position w:val="0"/>
      </w:rPr>
    </w:lvl>
    <w:lvl w:ilvl="7">
      <w:start w:val="1"/>
      <w:numFmt w:val="bullet"/>
      <w:lvlText w:val="+"/>
      <w:lvlJc w:val="left"/>
      <w:pPr>
        <w:tabs>
          <w:tab w:val="num" w:pos="172"/>
        </w:tabs>
        <w:ind w:left="172" w:firstLine="5040"/>
      </w:pPr>
      <w:rPr>
        <w:rFonts w:hint="default"/>
        <w:position w:val="0"/>
      </w:rPr>
    </w:lvl>
    <w:lvl w:ilvl="8">
      <w:start w:val="1"/>
      <w:numFmt w:val="bullet"/>
      <w:lvlText w:val="+"/>
      <w:lvlJc w:val="left"/>
      <w:pPr>
        <w:tabs>
          <w:tab w:val="num" w:pos="172"/>
        </w:tabs>
        <w:ind w:left="172" w:firstLine="5760"/>
      </w:pPr>
      <w:rPr>
        <w:rFonts w:hint="default"/>
        <w:position w:val="0"/>
      </w:rPr>
    </w:lvl>
  </w:abstractNum>
  <w:abstractNum w:abstractNumId="25">
    <w:nsid w:val="0BCE1E4F"/>
    <w:multiLevelType w:val="multilevel"/>
    <w:tmpl w:val="D17AB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9D255E6"/>
    <w:multiLevelType w:val="hybridMultilevel"/>
    <w:tmpl w:val="48AA12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1CCF5861"/>
    <w:multiLevelType w:val="hybridMultilevel"/>
    <w:tmpl w:val="61CA0B9C"/>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9D2AD11E">
      <w:numFmt w:val="bullet"/>
      <w:lvlText w:val="-"/>
      <w:lvlJc w:val="left"/>
      <w:pPr>
        <w:ind w:left="2880" w:hanging="360"/>
      </w:pPr>
      <w:rPr>
        <w:rFonts w:ascii="Times New Roman" w:eastAsia="ヒラギノ角ゴ Pro W3" w:hAnsi="Times New Roman" w:cs="Times New Roman" w:hint="default"/>
        <w:b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6361DFA"/>
    <w:multiLevelType w:val="hybridMultilevel"/>
    <w:tmpl w:val="6EBCB3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283F2832"/>
    <w:multiLevelType w:val="hybridMultilevel"/>
    <w:tmpl w:val="551EB096"/>
    <w:lvl w:ilvl="0" w:tplc="566CCE42">
      <w:start w:val="300"/>
      <w:numFmt w:val="bullet"/>
      <w:lvlText w:val="-"/>
      <w:lvlJc w:val="left"/>
      <w:pPr>
        <w:ind w:left="720" w:hanging="360"/>
      </w:pPr>
      <w:rPr>
        <w:rFonts w:ascii="Arial" w:eastAsia="ヒラギノ角ゴ Pro W3"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9CD5D87"/>
    <w:multiLevelType w:val="hybridMultilevel"/>
    <w:tmpl w:val="43741EA4"/>
    <w:lvl w:ilvl="0" w:tplc="6A162CA6">
      <w:start w:val="8"/>
      <w:numFmt w:val="bullet"/>
      <w:lvlText w:val="-"/>
      <w:lvlJc w:val="left"/>
      <w:pPr>
        <w:ind w:left="720" w:hanging="360"/>
      </w:pPr>
      <w:rPr>
        <w:rFonts w:ascii="Arial" w:eastAsia="ヒラギノ角ゴ Pro W3"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1FC2D93"/>
    <w:multiLevelType w:val="multilevel"/>
    <w:tmpl w:val="3D1E2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7CB5484"/>
    <w:multiLevelType w:val="hybridMultilevel"/>
    <w:tmpl w:val="076CF42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nsid w:val="63421E0E"/>
    <w:multiLevelType w:val="hybridMultilevel"/>
    <w:tmpl w:val="E0EE9A4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nsid w:val="7D493187"/>
    <w:multiLevelType w:val="multilevel"/>
    <w:tmpl w:val="7AC2D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9"/>
  </w:num>
  <w:num w:numId="26">
    <w:abstractNumId w:val="30"/>
  </w:num>
  <w:num w:numId="27">
    <w:abstractNumId w:val="0"/>
  </w:num>
  <w:num w:numId="28">
    <w:abstractNumId w:val="27"/>
  </w:num>
  <w:num w:numId="29">
    <w:abstractNumId w:val="34"/>
  </w:num>
  <w:num w:numId="30">
    <w:abstractNumId w:val="25"/>
  </w:num>
  <w:num w:numId="31">
    <w:abstractNumId w:val="31"/>
  </w:num>
  <w:num w:numId="32">
    <w:abstractNumId w:val="32"/>
  </w:num>
  <w:num w:numId="33">
    <w:abstractNumId w:val="33"/>
  </w:num>
  <w:num w:numId="34">
    <w:abstractNumId w:val="28"/>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2FD"/>
    <w:rsid w:val="000509EC"/>
    <w:rsid w:val="00073365"/>
    <w:rsid w:val="0009131F"/>
    <w:rsid w:val="00091B38"/>
    <w:rsid w:val="0010250A"/>
    <w:rsid w:val="0017438C"/>
    <w:rsid w:val="001A7DFC"/>
    <w:rsid w:val="001F7FAE"/>
    <w:rsid w:val="00262DDF"/>
    <w:rsid w:val="00287ADA"/>
    <w:rsid w:val="002B0B0A"/>
    <w:rsid w:val="002B6F6D"/>
    <w:rsid w:val="003064AE"/>
    <w:rsid w:val="00315D8D"/>
    <w:rsid w:val="003179C0"/>
    <w:rsid w:val="00325C1D"/>
    <w:rsid w:val="00381A90"/>
    <w:rsid w:val="003E2E55"/>
    <w:rsid w:val="004018CA"/>
    <w:rsid w:val="00401CED"/>
    <w:rsid w:val="004132D2"/>
    <w:rsid w:val="0041663F"/>
    <w:rsid w:val="004170D0"/>
    <w:rsid w:val="00432F37"/>
    <w:rsid w:val="004414CB"/>
    <w:rsid w:val="00474DE3"/>
    <w:rsid w:val="004C4DEC"/>
    <w:rsid w:val="004F6492"/>
    <w:rsid w:val="005018C9"/>
    <w:rsid w:val="00502162"/>
    <w:rsid w:val="005204E6"/>
    <w:rsid w:val="0055668E"/>
    <w:rsid w:val="0055705C"/>
    <w:rsid w:val="005926A4"/>
    <w:rsid w:val="00592E86"/>
    <w:rsid w:val="005C1BAA"/>
    <w:rsid w:val="005C3425"/>
    <w:rsid w:val="005D527F"/>
    <w:rsid w:val="005E0AC2"/>
    <w:rsid w:val="00673C32"/>
    <w:rsid w:val="006801A7"/>
    <w:rsid w:val="006F3DC2"/>
    <w:rsid w:val="00727952"/>
    <w:rsid w:val="007471A7"/>
    <w:rsid w:val="00762711"/>
    <w:rsid w:val="007E727D"/>
    <w:rsid w:val="007F409F"/>
    <w:rsid w:val="008000AE"/>
    <w:rsid w:val="00826ADF"/>
    <w:rsid w:val="00835F11"/>
    <w:rsid w:val="009448AA"/>
    <w:rsid w:val="00956ADB"/>
    <w:rsid w:val="00972665"/>
    <w:rsid w:val="00A35F9F"/>
    <w:rsid w:val="00A66C8F"/>
    <w:rsid w:val="00A749DB"/>
    <w:rsid w:val="00AF1BC6"/>
    <w:rsid w:val="00B30A38"/>
    <w:rsid w:val="00B4697B"/>
    <w:rsid w:val="00B52EEE"/>
    <w:rsid w:val="00B75940"/>
    <w:rsid w:val="00B771BE"/>
    <w:rsid w:val="00B86BE8"/>
    <w:rsid w:val="00BA61F3"/>
    <w:rsid w:val="00BD17B7"/>
    <w:rsid w:val="00BD243D"/>
    <w:rsid w:val="00C10488"/>
    <w:rsid w:val="00C34A56"/>
    <w:rsid w:val="00CA05AF"/>
    <w:rsid w:val="00CC2C6F"/>
    <w:rsid w:val="00CC4247"/>
    <w:rsid w:val="00D04E1D"/>
    <w:rsid w:val="00D12034"/>
    <w:rsid w:val="00D452FC"/>
    <w:rsid w:val="00D619DB"/>
    <w:rsid w:val="00E27EA7"/>
    <w:rsid w:val="00F552FD"/>
    <w:rsid w:val="00F6128C"/>
    <w:rsid w:val="00F75A5D"/>
    <w:rsid w:val="00FB4A2F"/>
    <w:rsid w:val="00FC2E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17CA070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locked="1" w:qFormat="1"/>
    <w:lsdException w:name="heading 1" w:locked="1" w:uiPriority="9"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uiPriority="99"/>
    <w:lsdException w:name="FollowedHyperlink" w:locked="1"/>
    <w:lsdException w:name="Strong" w:locked="1" w:uiPriority="22" w:qFormat="1"/>
    <w:lsdException w:name="Emphasis" w:locked="1" w:uiPriority="20" w:qFormat="1"/>
    <w:lsdException w:name="Document Map" w:locked="1"/>
    <w:lsdException w:name="Plain Text" w:locked="1"/>
    <w:lsdException w:name="E-mail Signature" w:locked="1"/>
    <w:lsdException w:name="HTML Top of Form" w:locked="1"/>
    <w:lsdException w:name="HTML Bottom of Form" w:locked="1"/>
    <w:lsdException w:name="Normal (Web)" w:locked="1" w:uiPriority="99"/>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uiPriority="99"/>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locked="1"/>
    <w:lsdException w:name="Table Theme" w:locked="1"/>
    <w:lsdException w:name="Note Level 1" w:semiHidden="1" w:uiPriority="99" w:unhideWhenUsed="1"/>
    <w:lsdException w:name="Note Level 2" w:uiPriority="99" w:qFormat="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eastAsia="ヒラギノ角ゴ Pro W3"/>
      <w:color w:val="000000"/>
      <w:sz w:val="24"/>
      <w:szCs w:val="24"/>
    </w:rPr>
  </w:style>
  <w:style w:type="paragraph" w:styleId="Heading1">
    <w:name w:val="heading 1"/>
    <w:basedOn w:val="Normal"/>
    <w:link w:val="Heading1Char"/>
    <w:uiPriority w:val="9"/>
    <w:qFormat/>
    <w:locked/>
    <w:rsid w:val="00325C1D"/>
    <w:pPr>
      <w:suppressAutoHyphens w:val="0"/>
      <w:spacing w:before="100" w:beforeAutospacing="1" w:after="100" w:afterAutospacing="1"/>
      <w:outlineLvl w:val="0"/>
    </w:pPr>
    <w:rPr>
      <w:rFonts w:eastAsia="Times New Roman"/>
      <w:b/>
      <w:bCs/>
      <w:color w:val="auto"/>
      <w:kern w:val="36"/>
      <w:sz w:val="48"/>
      <w:szCs w:val="48"/>
      <w:lang w:val="x-none" w:eastAsia="x-none"/>
    </w:rPr>
  </w:style>
  <w:style w:type="paragraph" w:styleId="Heading2">
    <w:name w:val="heading 2"/>
    <w:basedOn w:val="Normal"/>
    <w:next w:val="Normal"/>
    <w:link w:val="Heading2Char"/>
    <w:qFormat/>
    <w:locked/>
    <w:rsid w:val="00B75940"/>
    <w:pPr>
      <w:keepNext/>
      <w:spacing w:before="240" w:after="60"/>
      <w:outlineLvl w:val="1"/>
    </w:pPr>
    <w:rPr>
      <w:rFonts w:ascii="Cambria" w:eastAsia="Times New Roman" w:hAnsi="Cambria"/>
      <w:b/>
      <w:bCs/>
      <w:i/>
      <w:iCs/>
      <w:sz w:val="28"/>
      <w:szCs w:val="28"/>
      <w:lang w:val="x-none" w:eastAsia="x-non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Header1">
    <w:name w:val="Header1"/>
    <w:pPr>
      <w:tabs>
        <w:tab w:val="center" w:pos="4320"/>
        <w:tab w:val="right" w:pos="8640"/>
      </w:tabs>
      <w:suppressAutoHyphens/>
    </w:pPr>
    <w:rPr>
      <w:rFonts w:eastAsia="ヒラギノ角ゴ Pro W3"/>
      <w:color w:val="000000"/>
      <w:sz w:val="24"/>
    </w:rPr>
  </w:style>
  <w:style w:type="paragraph" w:customStyle="1" w:styleId="Footer1">
    <w:name w:val="Footer1"/>
    <w:pPr>
      <w:tabs>
        <w:tab w:val="center" w:pos="4320"/>
        <w:tab w:val="right" w:pos="8640"/>
      </w:tabs>
      <w:suppressAutoHyphens/>
    </w:pPr>
    <w:rPr>
      <w:rFonts w:eastAsia="ヒラギノ角ゴ Pro W3"/>
      <w:color w:val="000000"/>
      <w:sz w:val="24"/>
    </w:rPr>
  </w:style>
  <w:style w:type="paragraph" w:customStyle="1" w:styleId="TitleA">
    <w:name w:val="Title A"/>
    <w:next w:val="Normal"/>
    <w:pPr>
      <w:widowControl w:val="0"/>
      <w:suppressAutoHyphens/>
      <w:jc w:val="center"/>
    </w:pPr>
    <w:rPr>
      <w:rFonts w:ascii="Arial Bold" w:eastAsia="ヒラギノ角ゴ Pro W3" w:hAnsi="Arial Bold"/>
      <w:color w:val="000000"/>
      <w:sz w:val="36"/>
    </w:rPr>
  </w:style>
  <w:style w:type="paragraph" w:customStyle="1" w:styleId="Tabletext">
    <w:name w:val="Tabletext"/>
    <w:pPr>
      <w:keepLines/>
      <w:widowControl w:val="0"/>
      <w:suppressAutoHyphens/>
      <w:spacing w:after="120" w:line="240" w:lineRule="atLeast"/>
      <w:jc w:val="both"/>
    </w:pPr>
    <w:rPr>
      <w:rFonts w:ascii="Arial" w:eastAsia="ヒラギノ角ゴ Pro W3" w:hAnsi="Arial"/>
      <w:color w:val="000000"/>
    </w:rPr>
  </w:style>
  <w:style w:type="paragraph" w:customStyle="1" w:styleId="FreeForm">
    <w:name w:val="Free Form"/>
    <w:rPr>
      <w:rFonts w:eastAsia="ヒラギノ角ゴ Pro W3"/>
      <w:color w:val="000000"/>
      <w:lang w:val="en-US"/>
    </w:rPr>
  </w:style>
  <w:style w:type="paragraph" w:customStyle="1" w:styleId="BodyTextIndent21">
    <w:name w:val="Body Text Indent 21"/>
    <w:pPr>
      <w:suppressAutoHyphens/>
      <w:ind w:left="720"/>
      <w:jc w:val="both"/>
    </w:pPr>
    <w:rPr>
      <w:rFonts w:ascii="Arial" w:eastAsia="ヒラギノ角ゴ Pro W3" w:hAnsi="Arial"/>
      <w:color w:val="000000"/>
    </w:rPr>
  </w:style>
  <w:style w:type="character" w:customStyle="1" w:styleId="Hyperlink1">
    <w:name w:val="Hyperlink1"/>
    <w:rPr>
      <w:color w:val="0033ED"/>
      <w:sz w:val="20"/>
      <w:u w:val="single"/>
    </w:rPr>
  </w:style>
  <w:style w:type="paragraph" w:styleId="Header">
    <w:name w:val="header"/>
    <w:basedOn w:val="Normal"/>
    <w:link w:val="HeaderChar"/>
    <w:locked/>
    <w:rsid w:val="009448AA"/>
    <w:pPr>
      <w:tabs>
        <w:tab w:val="center" w:pos="4320"/>
        <w:tab w:val="right" w:pos="8640"/>
      </w:tabs>
    </w:pPr>
    <w:rPr>
      <w:lang w:val="x-none" w:eastAsia="x-none"/>
    </w:rPr>
  </w:style>
  <w:style w:type="character" w:customStyle="1" w:styleId="HeaderChar">
    <w:name w:val="Header Char"/>
    <w:link w:val="Header"/>
    <w:rsid w:val="009448AA"/>
    <w:rPr>
      <w:rFonts w:eastAsia="ヒラギノ角ゴ Pro W3"/>
      <w:color w:val="000000"/>
      <w:sz w:val="24"/>
      <w:szCs w:val="24"/>
    </w:rPr>
  </w:style>
  <w:style w:type="paragraph" w:styleId="Footer">
    <w:name w:val="footer"/>
    <w:basedOn w:val="Normal"/>
    <w:link w:val="FooterChar"/>
    <w:locked/>
    <w:rsid w:val="009448AA"/>
    <w:pPr>
      <w:tabs>
        <w:tab w:val="center" w:pos="4320"/>
        <w:tab w:val="right" w:pos="8640"/>
      </w:tabs>
    </w:pPr>
    <w:rPr>
      <w:lang w:val="x-none" w:eastAsia="x-none"/>
    </w:rPr>
  </w:style>
  <w:style w:type="character" w:customStyle="1" w:styleId="FooterChar">
    <w:name w:val="Footer Char"/>
    <w:link w:val="Footer"/>
    <w:rsid w:val="009448AA"/>
    <w:rPr>
      <w:rFonts w:eastAsia="ヒラギノ角ゴ Pro W3"/>
      <w:color w:val="000000"/>
      <w:sz w:val="24"/>
      <w:szCs w:val="24"/>
    </w:rPr>
  </w:style>
  <w:style w:type="paragraph" w:styleId="BodyTextIndent2">
    <w:name w:val="Body Text Indent 2"/>
    <w:basedOn w:val="Normal"/>
    <w:link w:val="BodyTextIndent2Char"/>
    <w:locked/>
    <w:rsid w:val="00FB4A2F"/>
    <w:pPr>
      <w:suppressAutoHyphens w:val="0"/>
      <w:autoSpaceDE w:val="0"/>
      <w:autoSpaceDN w:val="0"/>
      <w:adjustRightInd w:val="0"/>
      <w:ind w:left="720"/>
      <w:jc w:val="both"/>
    </w:pPr>
    <w:rPr>
      <w:rFonts w:ascii="Arial" w:eastAsia="Times New Roman" w:hAnsi="Arial"/>
      <w:color w:val="auto"/>
      <w:sz w:val="20"/>
      <w:szCs w:val="20"/>
      <w:lang w:val="x-none" w:eastAsia="x-none"/>
    </w:rPr>
  </w:style>
  <w:style w:type="character" w:customStyle="1" w:styleId="BodyTextIndent2Char">
    <w:name w:val="Body Text Indent 2 Char"/>
    <w:link w:val="BodyTextIndent2"/>
    <w:rsid w:val="00FB4A2F"/>
    <w:rPr>
      <w:rFonts w:ascii="Arial" w:hAnsi="Arial" w:cs="Arial"/>
    </w:rPr>
  </w:style>
  <w:style w:type="character" w:customStyle="1" w:styleId="apple-converted-space">
    <w:name w:val="apple-converted-space"/>
    <w:basedOn w:val="DefaultParagraphFont"/>
    <w:rsid w:val="00826ADF"/>
  </w:style>
  <w:style w:type="character" w:styleId="Hyperlink">
    <w:name w:val="Hyperlink"/>
    <w:uiPriority w:val="99"/>
    <w:unhideWhenUsed/>
    <w:locked/>
    <w:rsid w:val="00826ADF"/>
    <w:rPr>
      <w:color w:val="0000FF"/>
      <w:u w:val="single"/>
    </w:rPr>
  </w:style>
  <w:style w:type="character" w:customStyle="1" w:styleId="Heading1Char">
    <w:name w:val="Heading 1 Char"/>
    <w:link w:val="Heading1"/>
    <w:uiPriority w:val="9"/>
    <w:rsid w:val="00325C1D"/>
    <w:rPr>
      <w:b/>
      <w:bCs/>
      <w:kern w:val="36"/>
      <w:sz w:val="48"/>
      <w:szCs w:val="48"/>
    </w:rPr>
  </w:style>
  <w:style w:type="paragraph" w:styleId="NormalWeb">
    <w:name w:val="Normal (Web)"/>
    <w:basedOn w:val="Normal"/>
    <w:uiPriority w:val="99"/>
    <w:unhideWhenUsed/>
    <w:locked/>
    <w:rsid w:val="00325C1D"/>
    <w:pPr>
      <w:suppressAutoHyphens w:val="0"/>
      <w:spacing w:before="100" w:beforeAutospacing="1" w:after="100" w:afterAutospacing="1"/>
    </w:pPr>
    <w:rPr>
      <w:rFonts w:eastAsia="Times New Roman"/>
      <w:color w:val="auto"/>
    </w:rPr>
  </w:style>
  <w:style w:type="paragraph" w:styleId="HTMLPreformatted">
    <w:name w:val="HTML Preformatted"/>
    <w:basedOn w:val="Normal"/>
    <w:link w:val="HTMLPreformattedChar"/>
    <w:uiPriority w:val="99"/>
    <w:unhideWhenUsed/>
    <w:locked/>
    <w:rsid w:val="00325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olor w:val="auto"/>
      <w:sz w:val="20"/>
      <w:szCs w:val="20"/>
      <w:lang w:val="x-none" w:eastAsia="x-none"/>
    </w:rPr>
  </w:style>
  <w:style w:type="character" w:customStyle="1" w:styleId="HTMLPreformattedChar">
    <w:name w:val="HTML Preformatted Char"/>
    <w:link w:val="HTMLPreformatted"/>
    <w:uiPriority w:val="99"/>
    <w:rsid w:val="00325C1D"/>
    <w:rPr>
      <w:rFonts w:ascii="Courier New" w:hAnsi="Courier New" w:cs="Courier New"/>
    </w:rPr>
  </w:style>
  <w:style w:type="character" w:customStyle="1" w:styleId="hl-quotes">
    <w:name w:val="hl-quotes"/>
    <w:basedOn w:val="DefaultParagraphFont"/>
    <w:rsid w:val="00325C1D"/>
  </w:style>
  <w:style w:type="character" w:customStyle="1" w:styleId="hl-string">
    <w:name w:val="hl-string"/>
    <w:basedOn w:val="DefaultParagraphFont"/>
    <w:rsid w:val="00325C1D"/>
  </w:style>
  <w:style w:type="character" w:customStyle="1" w:styleId="hl-code">
    <w:name w:val="hl-code"/>
    <w:basedOn w:val="DefaultParagraphFont"/>
    <w:rsid w:val="00325C1D"/>
  </w:style>
  <w:style w:type="character" w:customStyle="1" w:styleId="hl-reserved">
    <w:name w:val="hl-reserved"/>
    <w:basedOn w:val="DefaultParagraphFont"/>
    <w:rsid w:val="00325C1D"/>
  </w:style>
  <w:style w:type="character" w:customStyle="1" w:styleId="hl-brackets">
    <w:name w:val="hl-brackets"/>
    <w:basedOn w:val="DefaultParagraphFont"/>
    <w:rsid w:val="00325C1D"/>
  </w:style>
  <w:style w:type="character" w:styleId="Emphasis">
    <w:name w:val="Emphasis"/>
    <w:uiPriority w:val="20"/>
    <w:qFormat/>
    <w:locked/>
    <w:rsid w:val="00381A90"/>
    <w:rPr>
      <w:i/>
      <w:iCs/>
    </w:rPr>
  </w:style>
  <w:style w:type="character" w:customStyle="1" w:styleId="Heading2Char">
    <w:name w:val="Heading 2 Char"/>
    <w:link w:val="Heading2"/>
    <w:semiHidden/>
    <w:rsid w:val="00B75940"/>
    <w:rPr>
      <w:rFonts w:ascii="Cambria" w:eastAsia="Times New Roman" w:hAnsi="Cambria" w:cs="Times New Roman"/>
      <w:b/>
      <w:bCs/>
      <w:i/>
      <w:iCs/>
      <w:color w:val="000000"/>
      <w:sz w:val="28"/>
      <w:szCs w:val="28"/>
    </w:rPr>
  </w:style>
  <w:style w:type="character" w:styleId="Strong">
    <w:name w:val="Strong"/>
    <w:uiPriority w:val="22"/>
    <w:qFormat/>
    <w:locked/>
    <w:rsid w:val="001025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23603">
      <w:bodyDiv w:val="1"/>
      <w:marLeft w:val="0"/>
      <w:marRight w:val="0"/>
      <w:marTop w:val="0"/>
      <w:marBottom w:val="0"/>
      <w:divBdr>
        <w:top w:val="none" w:sz="0" w:space="0" w:color="auto"/>
        <w:left w:val="none" w:sz="0" w:space="0" w:color="auto"/>
        <w:bottom w:val="none" w:sz="0" w:space="0" w:color="auto"/>
        <w:right w:val="none" w:sz="0" w:space="0" w:color="auto"/>
      </w:divBdr>
    </w:div>
    <w:div w:id="285282117">
      <w:bodyDiv w:val="1"/>
      <w:marLeft w:val="0"/>
      <w:marRight w:val="0"/>
      <w:marTop w:val="0"/>
      <w:marBottom w:val="0"/>
      <w:divBdr>
        <w:top w:val="none" w:sz="0" w:space="0" w:color="auto"/>
        <w:left w:val="none" w:sz="0" w:space="0" w:color="auto"/>
        <w:bottom w:val="none" w:sz="0" w:space="0" w:color="auto"/>
        <w:right w:val="none" w:sz="0" w:space="0" w:color="auto"/>
      </w:divBdr>
    </w:div>
    <w:div w:id="321543278">
      <w:bodyDiv w:val="1"/>
      <w:marLeft w:val="0"/>
      <w:marRight w:val="0"/>
      <w:marTop w:val="0"/>
      <w:marBottom w:val="0"/>
      <w:divBdr>
        <w:top w:val="none" w:sz="0" w:space="0" w:color="auto"/>
        <w:left w:val="none" w:sz="0" w:space="0" w:color="auto"/>
        <w:bottom w:val="none" w:sz="0" w:space="0" w:color="auto"/>
        <w:right w:val="none" w:sz="0" w:space="0" w:color="auto"/>
      </w:divBdr>
    </w:div>
    <w:div w:id="356856081">
      <w:bodyDiv w:val="1"/>
      <w:marLeft w:val="0"/>
      <w:marRight w:val="0"/>
      <w:marTop w:val="0"/>
      <w:marBottom w:val="0"/>
      <w:divBdr>
        <w:top w:val="none" w:sz="0" w:space="0" w:color="auto"/>
        <w:left w:val="none" w:sz="0" w:space="0" w:color="auto"/>
        <w:bottom w:val="none" w:sz="0" w:space="0" w:color="auto"/>
        <w:right w:val="none" w:sz="0" w:space="0" w:color="auto"/>
      </w:divBdr>
    </w:div>
    <w:div w:id="373505019">
      <w:bodyDiv w:val="1"/>
      <w:marLeft w:val="0"/>
      <w:marRight w:val="0"/>
      <w:marTop w:val="0"/>
      <w:marBottom w:val="0"/>
      <w:divBdr>
        <w:top w:val="none" w:sz="0" w:space="0" w:color="auto"/>
        <w:left w:val="none" w:sz="0" w:space="0" w:color="auto"/>
        <w:bottom w:val="none" w:sz="0" w:space="0" w:color="auto"/>
        <w:right w:val="none" w:sz="0" w:space="0" w:color="auto"/>
      </w:divBdr>
    </w:div>
    <w:div w:id="373773110">
      <w:bodyDiv w:val="1"/>
      <w:marLeft w:val="0"/>
      <w:marRight w:val="0"/>
      <w:marTop w:val="0"/>
      <w:marBottom w:val="0"/>
      <w:divBdr>
        <w:top w:val="none" w:sz="0" w:space="0" w:color="auto"/>
        <w:left w:val="none" w:sz="0" w:space="0" w:color="auto"/>
        <w:bottom w:val="none" w:sz="0" w:space="0" w:color="auto"/>
        <w:right w:val="none" w:sz="0" w:space="0" w:color="auto"/>
      </w:divBdr>
    </w:div>
    <w:div w:id="398746762">
      <w:bodyDiv w:val="1"/>
      <w:marLeft w:val="0"/>
      <w:marRight w:val="0"/>
      <w:marTop w:val="0"/>
      <w:marBottom w:val="0"/>
      <w:divBdr>
        <w:top w:val="none" w:sz="0" w:space="0" w:color="auto"/>
        <w:left w:val="none" w:sz="0" w:space="0" w:color="auto"/>
        <w:bottom w:val="none" w:sz="0" w:space="0" w:color="auto"/>
        <w:right w:val="none" w:sz="0" w:space="0" w:color="auto"/>
      </w:divBdr>
    </w:div>
    <w:div w:id="434718797">
      <w:bodyDiv w:val="1"/>
      <w:marLeft w:val="0"/>
      <w:marRight w:val="0"/>
      <w:marTop w:val="0"/>
      <w:marBottom w:val="0"/>
      <w:divBdr>
        <w:top w:val="none" w:sz="0" w:space="0" w:color="auto"/>
        <w:left w:val="none" w:sz="0" w:space="0" w:color="auto"/>
        <w:bottom w:val="none" w:sz="0" w:space="0" w:color="auto"/>
        <w:right w:val="none" w:sz="0" w:space="0" w:color="auto"/>
      </w:divBdr>
    </w:div>
    <w:div w:id="460392281">
      <w:bodyDiv w:val="1"/>
      <w:marLeft w:val="0"/>
      <w:marRight w:val="0"/>
      <w:marTop w:val="0"/>
      <w:marBottom w:val="0"/>
      <w:divBdr>
        <w:top w:val="none" w:sz="0" w:space="0" w:color="auto"/>
        <w:left w:val="none" w:sz="0" w:space="0" w:color="auto"/>
        <w:bottom w:val="none" w:sz="0" w:space="0" w:color="auto"/>
        <w:right w:val="none" w:sz="0" w:space="0" w:color="auto"/>
      </w:divBdr>
    </w:div>
    <w:div w:id="498469225">
      <w:bodyDiv w:val="1"/>
      <w:marLeft w:val="0"/>
      <w:marRight w:val="0"/>
      <w:marTop w:val="0"/>
      <w:marBottom w:val="0"/>
      <w:divBdr>
        <w:top w:val="none" w:sz="0" w:space="0" w:color="auto"/>
        <w:left w:val="none" w:sz="0" w:space="0" w:color="auto"/>
        <w:bottom w:val="none" w:sz="0" w:space="0" w:color="auto"/>
        <w:right w:val="none" w:sz="0" w:space="0" w:color="auto"/>
      </w:divBdr>
    </w:div>
    <w:div w:id="525025337">
      <w:bodyDiv w:val="1"/>
      <w:marLeft w:val="0"/>
      <w:marRight w:val="0"/>
      <w:marTop w:val="0"/>
      <w:marBottom w:val="0"/>
      <w:divBdr>
        <w:top w:val="none" w:sz="0" w:space="0" w:color="auto"/>
        <w:left w:val="none" w:sz="0" w:space="0" w:color="auto"/>
        <w:bottom w:val="none" w:sz="0" w:space="0" w:color="auto"/>
        <w:right w:val="none" w:sz="0" w:space="0" w:color="auto"/>
      </w:divBdr>
    </w:div>
    <w:div w:id="575747909">
      <w:bodyDiv w:val="1"/>
      <w:marLeft w:val="0"/>
      <w:marRight w:val="0"/>
      <w:marTop w:val="0"/>
      <w:marBottom w:val="0"/>
      <w:divBdr>
        <w:top w:val="none" w:sz="0" w:space="0" w:color="auto"/>
        <w:left w:val="none" w:sz="0" w:space="0" w:color="auto"/>
        <w:bottom w:val="none" w:sz="0" w:space="0" w:color="auto"/>
        <w:right w:val="none" w:sz="0" w:space="0" w:color="auto"/>
      </w:divBdr>
    </w:div>
    <w:div w:id="785852598">
      <w:bodyDiv w:val="1"/>
      <w:marLeft w:val="0"/>
      <w:marRight w:val="0"/>
      <w:marTop w:val="0"/>
      <w:marBottom w:val="0"/>
      <w:divBdr>
        <w:top w:val="none" w:sz="0" w:space="0" w:color="auto"/>
        <w:left w:val="none" w:sz="0" w:space="0" w:color="auto"/>
        <w:bottom w:val="none" w:sz="0" w:space="0" w:color="auto"/>
        <w:right w:val="none" w:sz="0" w:space="0" w:color="auto"/>
      </w:divBdr>
    </w:div>
    <w:div w:id="939069993">
      <w:bodyDiv w:val="1"/>
      <w:marLeft w:val="0"/>
      <w:marRight w:val="0"/>
      <w:marTop w:val="0"/>
      <w:marBottom w:val="0"/>
      <w:divBdr>
        <w:top w:val="none" w:sz="0" w:space="0" w:color="auto"/>
        <w:left w:val="none" w:sz="0" w:space="0" w:color="auto"/>
        <w:bottom w:val="none" w:sz="0" w:space="0" w:color="auto"/>
        <w:right w:val="none" w:sz="0" w:space="0" w:color="auto"/>
      </w:divBdr>
    </w:div>
    <w:div w:id="1018771361">
      <w:bodyDiv w:val="1"/>
      <w:marLeft w:val="0"/>
      <w:marRight w:val="0"/>
      <w:marTop w:val="0"/>
      <w:marBottom w:val="0"/>
      <w:divBdr>
        <w:top w:val="none" w:sz="0" w:space="0" w:color="auto"/>
        <w:left w:val="none" w:sz="0" w:space="0" w:color="auto"/>
        <w:bottom w:val="none" w:sz="0" w:space="0" w:color="auto"/>
        <w:right w:val="none" w:sz="0" w:space="0" w:color="auto"/>
      </w:divBdr>
    </w:div>
    <w:div w:id="1062603856">
      <w:bodyDiv w:val="1"/>
      <w:marLeft w:val="0"/>
      <w:marRight w:val="0"/>
      <w:marTop w:val="0"/>
      <w:marBottom w:val="0"/>
      <w:divBdr>
        <w:top w:val="none" w:sz="0" w:space="0" w:color="auto"/>
        <w:left w:val="none" w:sz="0" w:space="0" w:color="auto"/>
        <w:bottom w:val="none" w:sz="0" w:space="0" w:color="auto"/>
        <w:right w:val="none" w:sz="0" w:space="0" w:color="auto"/>
      </w:divBdr>
    </w:div>
    <w:div w:id="1132404521">
      <w:bodyDiv w:val="1"/>
      <w:marLeft w:val="0"/>
      <w:marRight w:val="0"/>
      <w:marTop w:val="0"/>
      <w:marBottom w:val="0"/>
      <w:divBdr>
        <w:top w:val="none" w:sz="0" w:space="0" w:color="auto"/>
        <w:left w:val="none" w:sz="0" w:space="0" w:color="auto"/>
        <w:bottom w:val="none" w:sz="0" w:space="0" w:color="auto"/>
        <w:right w:val="none" w:sz="0" w:space="0" w:color="auto"/>
      </w:divBdr>
    </w:div>
    <w:div w:id="1268856401">
      <w:bodyDiv w:val="1"/>
      <w:marLeft w:val="0"/>
      <w:marRight w:val="0"/>
      <w:marTop w:val="0"/>
      <w:marBottom w:val="0"/>
      <w:divBdr>
        <w:top w:val="none" w:sz="0" w:space="0" w:color="auto"/>
        <w:left w:val="none" w:sz="0" w:space="0" w:color="auto"/>
        <w:bottom w:val="none" w:sz="0" w:space="0" w:color="auto"/>
        <w:right w:val="none" w:sz="0" w:space="0" w:color="auto"/>
      </w:divBdr>
    </w:div>
    <w:div w:id="1417824004">
      <w:bodyDiv w:val="1"/>
      <w:marLeft w:val="0"/>
      <w:marRight w:val="0"/>
      <w:marTop w:val="0"/>
      <w:marBottom w:val="0"/>
      <w:divBdr>
        <w:top w:val="none" w:sz="0" w:space="0" w:color="auto"/>
        <w:left w:val="none" w:sz="0" w:space="0" w:color="auto"/>
        <w:bottom w:val="none" w:sz="0" w:space="0" w:color="auto"/>
        <w:right w:val="none" w:sz="0" w:space="0" w:color="auto"/>
      </w:divBdr>
    </w:div>
    <w:div w:id="1420829668">
      <w:bodyDiv w:val="1"/>
      <w:marLeft w:val="0"/>
      <w:marRight w:val="0"/>
      <w:marTop w:val="0"/>
      <w:marBottom w:val="0"/>
      <w:divBdr>
        <w:top w:val="none" w:sz="0" w:space="0" w:color="auto"/>
        <w:left w:val="none" w:sz="0" w:space="0" w:color="auto"/>
        <w:bottom w:val="none" w:sz="0" w:space="0" w:color="auto"/>
        <w:right w:val="none" w:sz="0" w:space="0" w:color="auto"/>
      </w:divBdr>
    </w:div>
    <w:div w:id="1479613012">
      <w:bodyDiv w:val="1"/>
      <w:marLeft w:val="0"/>
      <w:marRight w:val="0"/>
      <w:marTop w:val="0"/>
      <w:marBottom w:val="0"/>
      <w:divBdr>
        <w:top w:val="none" w:sz="0" w:space="0" w:color="auto"/>
        <w:left w:val="none" w:sz="0" w:space="0" w:color="auto"/>
        <w:bottom w:val="none" w:sz="0" w:space="0" w:color="auto"/>
        <w:right w:val="none" w:sz="0" w:space="0" w:color="auto"/>
      </w:divBdr>
    </w:div>
    <w:div w:id="1497265350">
      <w:bodyDiv w:val="1"/>
      <w:marLeft w:val="0"/>
      <w:marRight w:val="0"/>
      <w:marTop w:val="0"/>
      <w:marBottom w:val="0"/>
      <w:divBdr>
        <w:top w:val="none" w:sz="0" w:space="0" w:color="auto"/>
        <w:left w:val="none" w:sz="0" w:space="0" w:color="auto"/>
        <w:bottom w:val="none" w:sz="0" w:space="0" w:color="auto"/>
        <w:right w:val="none" w:sz="0" w:space="0" w:color="auto"/>
      </w:divBdr>
    </w:div>
    <w:div w:id="1509903260">
      <w:bodyDiv w:val="1"/>
      <w:marLeft w:val="0"/>
      <w:marRight w:val="0"/>
      <w:marTop w:val="0"/>
      <w:marBottom w:val="0"/>
      <w:divBdr>
        <w:top w:val="none" w:sz="0" w:space="0" w:color="auto"/>
        <w:left w:val="none" w:sz="0" w:space="0" w:color="auto"/>
        <w:bottom w:val="none" w:sz="0" w:space="0" w:color="auto"/>
        <w:right w:val="none" w:sz="0" w:space="0" w:color="auto"/>
      </w:divBdr>
    </w:div>
    <w:div w:id="1835099135">
      <w:bodyDiv w:val="1"/>
      <w:marLeft w:val="0"/>
      <w:marRight w:val="0"/>
      <w:marTop w:val="0"/>
      <w:marBottom w:val="0"/>
      <w:divBdr>
        <w:top w:val="none" w:sz="0" w:space="0" w:color="auto"/>
        <w:left w:val="none" w:sz="0" w:space="0" w:color="auto"/>
        <w:bottom w:val="none" w:sz="0" w:space="0" w:color="auto"/>
        <w:right w:val="none" w:sz="0" w:space="0" w:color="auto"/>
      </w:divBdr>
    </w:div>
    <w:div w:id="1904414077">
      <w:bodyDiv w:val="1"/>
      <w:marLeft w:val="0"/>
      <w:marRight w:val="0"/>
      <w:marTop w:val="0"/>
      <w:marBottom w:val="0"/>
      <w:divBdr>
        <w:top w:val="none" w:sz="0" w:space="0" w:color="auto"/>
        <w:left w:val="none" w:sz="0" w:space="0" w:color="auto"/>
        <w:bottom w:val="none" w:sz="0" w:space="0" w:color="auto"/>
        <w:right w:val="none" w:sz="0" w:space="0" w:color="auto"/>
      </w:divBdr>
    </w:div>
    <w:div w:id="195633163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targetScreenSz w:val="544x376"/>
</w:webSettings>
</file>

<file path=word/_rels/document.xml.rels><?xml version="1.0" encoding="UTF-8" standalone="yes"?>
<Relationships xmlns="http://schemas.openxmlformats.org/package/2006/relationships"><Relationship Id="rId11" Type="http://schemas.openxmlformats.org/officeDocument/2006/relationships/image" Target="media/image4.gif"/><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yperlink" Target="http://support.jwplayer.com/customer/portal/articles/1407439-adding-preview-thumbnail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957</Words>
  <Characters>5455</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PHÂN TÍCH WEBSITE</vt:lpstr>
    </vt:vector>
  </TitlesOfParts>
  <Company>Grizli777</Company>
  <LinksUpToDate>false</LinksUpToDate>
  <CharactersWithSpaces>6400</CharactersWithSpaces>
  <SharedDoc>false</SharedDoc>
  <HLinks>
    <vt:vector size="36" baseType="variant">
      <vt:variant>
        <vt:i4>6422562</vt:i4>
      </vt:variant>
      <vt:variant>
        <vt:i4>9</vt:i4>
      </vt:variant>
      <vt:variant>
        <vt:i4>0</vt:i4>
      </vt:variant>
      <vt:variant>
        <vt:i4>5</vt:i4>
      </vt:variant>
      <vt:variant>
        <vt:lpwstr>http://support.jwplayer.com/customer/portal/articles/1407439-adding-preview-thumbnails</vt:lpwstr>
      </vt:variant>
      <vt:variant>
        <vt:lpwstr/>
      </vt:variant>
      <vt:variant>
        <vt:i4>5570651</vt:i4>
      </vt:variant>
      <vt:variant>
        <vt:i4>2600</vt:i4>
      </vt:variant>
      <vt:variant>
        <vt:i4>1025</vt:i4>
      </vt:variant>
      <vt:variant>
        <vt:i4>1</vt:i4>
      </vt:variant>
      <vt:variant>
        <vt:lpwstr>image_6</vt:lpwstr>
      </vt:variant>
      <vt:variant>
        <vt:lpwstr/>
      </vt:variant>
      <vt:variant>
        <vt:i4>5111916</vt:i4>
      </vt:variant>
      <vt:variant>
        <vt:i4>2729</vt:i4>
      </vt:variant>
      <vt:variant>
        <vt:i4>1026</vt:i4>
      </vt:variant>
      <vt:variant>
        <vt:i4>1</vt:i4>
      </vt:variant>
      <vt:variant>
        <vt:lpwstr>application-structure</vt:lpwstr>
      </vt:variant>
      <vt:variant>
        <vt:lpwstr/>
      </vt:variant>
      <vt:variant>
        <vt:i4>5701757</vt:i4>
      </vt:variant>
      <vt:variant>
        <vt:i4>2836</vt:i4>
      </vt:variant>
      <vt:variant>
        <vt:i4>1027</vt:i4>
      </vt:variant>
      <vt:variant>
        <vt:i4>1</vt:i4>
      </vt:variant>
      <vt:variant>
        <vt:lpwstr>request-lifecycle</vt:lpwstr>
      </vt:variant>
      <vt:variant>
        <vt:lpwstr/>
      </vt:variant>
      <vt:variant>
        <vt:i4>262147</vt:i4>
      </vt:variant>
      <vt:variant>
        <vt:i4>8640</vt:i4>
      </vt:variant>
      <vt:variant>
        <vt:i4>1029</vt:i4>
      </vt:variant>
      <vt:variant>
        <vt:i4>1</vt:i4>
      </vt:variant>
      <vt:variant>
        <vt:lpwstr>logo_ver2</vt:lpwstr>
      </vt:variant>
      <vt:variant>
        <vt:lpwstr/>
      </vt:variant>
      <vt:variant>
        <vt:i4>262147</vt:i4>
      </vt:variant>
      <vt:variant>
        <vt:i4>8648</vt:i4>
      </vt:variant>
      <vt:variant>
        <vt:i4>1028</vt:i4>
      </vt:variant>
      <vt:variant>
        <vt:i4>1</vt:i4>
      </vt:variant>
      <vt:variant>
        <vt:lpwstr>logo_ver2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PHÂN TÍCH WEBSITE</dc:title>
  <dc:subject/>
  <dc:creator>Diep To</dc:creator>
  <cp:keywords/>
  <cp:lastModifiedBy>Diep To</cp:lastModifiedBy>
  <cp:revision>4</cp:revision>
  <dcterms:created xsi:type="dcterms:W3CDTF">2015-06-06T02:56:00Z</dcterms:created>
  <dcterms:modified xsi:type="dcterms:W3CDTF">2015-06-06T03:07:00Z</dcterms:modified>
</cp:coreProperties>
</file>