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D6AE6">
      <w:pPr>
        <w:rPr>
          <w:rFonts w:hint="eastAsia"/>
        </w:rPr>
      </w:pPr>
      <w:r>
        <w:rPr>
          <w:rFonts w:hint="eastAsia"/>
        </w:rPr>
        <w:t>好的，我完全理解了。您需要的是一篇主题高度聚焦、论证层层深入的独立论文，它不描述整个YLYW系统架构，而是只做一件事：**提出“知几学习”这个全新的学习范式，并论证其为何能从根本上超越强化学习。**</w:t>
      </w:r>
    </w:p>
    <w:p w14:paraId="3A601330">
      <w:pPr>
        <w:rPr>
          <w:rFonts w:hint="eastAsia"/>
        </w:rPr>
      </w:pPr>
    </w:p>
    <w:p w14:paraId="44ACFB96">
      <w:pPr>
        <w:rPr>
          <w:rFonts w:hint="eastAsia"/>
        </w:rPr>
      </w:pPr>
      <w:r>
        <w:rPr>
          <w:rFonts w:hint="eastAsia"/>
        </w:rPr>
        <w:t>---</w:t>
      </w:r>
    </w:p>
    <w:p w14:paraId="1E46C88A">
      <w:pPr>
        <w:rPr>
          <w:rFonts w:hint="eastAsia"/>
        </w:rPr>
      </w:pPr>
    </w:p>
    <w:p w14:paraId="54E1B36A">
      <w:pPr>
        <w:rPr>
          <w:rFonts w:hint="eastAsia"/>
        </w:rPr>
      </w:pPr>
      <w:r>
        <w:rPr>
          <w:rFonts w:hint="eastAsia"/>
        </w:rPr>
        <w:t># **知几学习：一种基于先验征兆辨识的具身学习新范式**</w:t>
      </w:r>
    </w:p>
    <w:p w14:paraId="11198BAD">
      <w:pPr>
        <w:rPr>
          <w:rFonts w:hint="eastAsia"/>
        </w:rPr>
      </w:pPr>
    </w:p>
    <w:p w14:paraId="0B69B0A7">
      <w:pPr>
        <w:rPr>
          <w:rFonts w:hint="eastAsia"/>
        </w:rPr>
      </w:pPr>
      <w:r>
        <w:rPr>
          <w:rFonts w:hint="eastAsia"/>
        </w:rPr>
        <w:t>**摘要**</w:t>
      </w:r>
    </w:p>
    <w:p w14:paraId="4FE30893">
      <w:pPr>
        <w:rPr>
          <w:rFonts w:hint="eastAsia"/>
        </w:rPr>
      </w:pPr>
    </w:p>
    <w:p w14:paraId="0DADBE8B">
      <w:pPr>
        <w:rPr>
          <w:rFonts w:hint="eastAsia"/>
        </w:rPr>
      </w:pPr>
      <w:r>
        <w:rPr>
          <w:rFonts w:hint="eastAsia"/>
        </w:rPr>
        <w:t>当前具身智能的学习范式主要以强化学习（Reinforcement Learning, RL）为代表，其核心机制是依赖外部奖励信号驱动试错探索。然而，RL面临着数据效率极低、物理探索风险高、决策不可解释等根本性困境。本文提出一种全新的学习范式——**知几学习**。该范式源自《易经》“知几”哲学，其核心思想是：真正的智慧不在于事后奖惩，而在于事先洞察事物变化的微小征兆，并在正确时机执行合规行动。本文从哲学根基、数学形式化、机制对比三个维度，系统阐述了知几学习与强化学习的本质区别。我们论证：强化学习是**事后被动的奖励驱动**，而知几学习是**事先主动的征兆辨识**。这一范式转变，为解决具身学习中的数据饥渴、安全探索和可解释性挑战，提供了全新的理论基础。</w:t>
      </w:r>
    </w:p>
    <w:p w14:paraId="3E8D16BF">
      <w:pPr>
        <w:rPr>
          <w:rFonts w:hint="eastAsia"/>
        </w:rPr>
      </w:pPr>
    </w:p>
    <w:p w14:paraId="30564792">
      <w:pPr>
        <w:rPr>
          <w:rFonts w:hint="eastAsia"/>
        </w:rPr>
      </w:pPr>
      <w:r>
        <w:rPr>
          <w:rFonts w:hint="eastAsia"/>
        </w:rPr>
        <w:t>**关键词**</w:t>
      </w:r>
    </w:p>
    <w:p w14:paraId="62226009">
      <w:pPr>
        <w:rPr>
          <w:rFonts w:hint="eastAsia"/>
        </w:rPr>
      </w:pPr>
    </w:p>
    <w:p w14:paraId="2CBAF940">
      <w:pPr>
        <w:rPr>
          <w:rFonts w:hint="eastAsia"/>
        </w:rPr>
      </w:pPr>
      <w:r>
        <w:rPr>
          <w:rFonts w:hint="eastAsia"/>
        </w:rPr>
        <w:t>知几学习；强化学习；具身智能；《易经》；先验知识；小样本学习</w:t>
      </w:r>
    </w:p>
    <w:p w14:paraId="1F06AE45">
      <w:pPr>
        <w:rPr>
          <w:rFonts w:hint="eastAsia"/>
        </w:rPr>
      </w:pPr>
    </w:p>
    <w:p w14:paraId="6BCA56BF">
      <w:pPr>
        <w:rPr>
          <w:rFonts w:hint="eastAsia"/>
        </w:rPr>
      </w:pPr>
      <w:r>
        <w:rPr>
          <w:rFonts w:hint="eastAsia"/>
        </w:rPr>
        <w:t>---</w:t>
      </w:r>
    </w:p>
    <w:p w14:paraId="4209BC7F">
      <w:pPr>
        <w:rPr>
          <w:rFonts w:hint="eastAsia"/>
        </w:rPr>
      </w:pPr>
    </w:p>
    <w:p w14:paraId="35C4BB0B">
      <w:pPr>
        <w:rPr>
          <w:rFonts w:hint="eastAsia"/>
        </w:rPr>
      </w:pPr>
      <w:r>
        <w:rPr>
          <w:rFonts w:hint="eastAsia"/>
        </w:rPr>
        <w:t>## 1. 引言</w:t>
      </w:r>
    </w:p>
    <w:p w14:paraId="414963A1">
      <w:pPr>
        <w:rPr>
          <w:rFonts w:hint="eastAsia"/>
        </w:rPr>
      </w:pPr>
    </w:p>
    <w:p w14:paraId="40A14684">
      <w:pPr>
        <w:rPr>
          <w:rFonts w:hint="eastAsia"/>
        </w:rPr>
      </w:pPr>
      <w:r>
        <w:rPr>
          <w:rFonts w:hint="eastAsia"/>
        </w:rPr>
        <w:t>智能体如何在物理世界中学会行动？这是具身智能的核心问题。</w:t>
      </w:r>
    </w:p>
    <w:p w14:paraId="2D6F2093">
      <w:pPr>
        <w:rPr>
          <w:rFonts w:hint="eastAsia"/>
        </w:rPr>
      </w:pPr>
    </w:p>
    <w:p w14:paraId="57538B01">
      <w:pPr>
        <w:rPr>
          <w:rFonts w:hint="eastAsia"/>
        </w:rPr>
      </w:pPr>
      <w:r>
        <w:rPr>
          <w:rFonts w:hint="eastAsia"/>
        </w:rPr>
        <w:t>当前的主流答案是**强化学习**：智能体通过不断试错，从环境反馈的奖励信号中学习最优策略。这一范式在游戏、围棋等领域取得了惊人成就，但其代价是巨大的：AlphaGo需要数百万局自我对弈，一个简单的机器人抓取任务也需要上万次真实尝试。更重要的是，RL智能体在探索过程中会做出大量物理上不可能或危险的动作，且其最终学到的策略是一个完全不透明的黑箱。</w:t>
      </w:r>
    </w:p>
    <w:p w14:paraId="0CAD2207">
      <w:pPr>
        <w:rPr>
          <w:rFonts w:hint="eastAsia"/>
        </w:rPr>
      </w:pPr>
    </w:p>
    <w:p w14:paraId="4595FCBE">
      <w:pPr>
        <w:rPr>
          <w:rFonts w:hint="eastAsia"/>
        </w:rPr>
      </w:pPr>
      <w:r>
        <w:rPr>
          <w:rFonts w:hint="eastAsia"/>
        </w:rPr>
        <w:t>这些困境迫使我们追问一个根本问题：**智能体的学习，是否必须从一张白纸开始？**</w:t>
      </w:r>
    </w:p>
    <w:p w14:paraId="5B2E23AB">
      <w:pPr>
        <w:rPr>
          <w:rFonts w:hint="eastAsia"/>
        </w:rPr>
      </w:pPr>
    </w:p>
    <w:p w14:paraId="0A9AC156">
      <w:pPr>
        <w:rPr>
          <w:rFonts w:hint="eastAsia"/>
        </w:rPr>
      </w:pPr>
      <w:r>
        <w:rPr>
          <w:rFonts w:hint="eastAsia"/>
        </w:rPr>
        <w:t>两千年前的东方哲学给出了不同的回答。《易经·系辞》曰：“**几者，动之微，吉之先见者也。君子见几而作，不俟终日。** ”这句话揭示了另一种智慧形态：真正的智者，不是等事情发生后再去应对，而是在事物变化最微小的征兆刚刚显现时，就立刻采取正确的行动。</w:t>
      </w:r>
    </w:p>
    <w:p w14:paraId="72D0CD21">
      <w:pPr>
        <w:rPr>
          <w:rFonts w:hint="eastAsia"/>
        </w:rPr>
      </w:pPr>
    </w:p>
    <w:p w14:paraId="777F79B6">
      <w:pPr>
        <w:rPr>
          <w:rFonts w:hint="eastAsia"/>
        </w:rPr>
      </w:pPr>
      <w:r>
        <w:rPr>
          <w:rFonts w:hint="eastAsia"/>
        </w:rPr>
        <w:t>本文将这种哲学思想工程化，正式提出一种全新的学习范式——**知几学习**。我们的核心论点是：**强化学习是事后被动的奖励驱动，而知几学习是事先主动的征兆辨识。** 这一范式转变，为具身智能的学习困境提供了根本性的解决路径。</w:t>
      </w:r>
    </w:p>
    <w:p w14:paraId="27FE0593">
      <w:pPr>
        <w:rPr>
          <w:rFonts w:hint="eastAsia"/>
        </w:rPr>
      </w:pPr>
    </w:p>
    <w:p w14:paraId="03D8A20B">
      <w:pPr>
        <w:rPr>
          <w:rFonts w:hint="eastAsia"/>
        </w:rPr>
      </w:pPr>
      <w:r>
        <w:rPr>
          <w:rFonts w:hint="eastAsia"/>
        </w:rPr>
        <w:t>## 2. 强化学习的本质与局限</w:t>
      </w:r>
    </w:p>
    <w:p w14:paraId="64BA31CF">
      <w:pPr>
        <w:rPr>
          <w:rFonts w:hint="eastAsia"/>
        </w:rPr>
      </w:pPr>
    </w:p>
    <w:p w14:paraId="1E5B5B56">
      <w:pPr>
        <w:rPr>
          <w:rFonts w:hint="eastAsia"/>
        </w:rPr>
      </w:pPr>
      <w:r>
        <w:rPr>
          <w:rFonts w:hint="eastAsia"/>
        </w:rPr>
        <w:t>### 2.1 强化学习的核心机制</w:t>
      </w:r>
    </w:p>
    <w:p w14:paraId="00F8979C">
      <w:pPr>
        <w:rPr>
          <w:rFonts w:hint="eastAsia"/>
        </w:rPr>
      </w:pPr>
    </w:p>
    <w:p w14:paraId="3BE6A745">
      <w:pPr>
        <w:rPr>
          <w:rFonts w:hint="eastAsia"/>
        </w:rPr>
      </w:pPr>
      <w:r>
        <w:rPr>
          <w:rFonts w:hint="eastAsia"/>
        </w:rPr>
        <w:t>强化学习的标准形式是马尔可夫决策过程。智能体在状态 $s$ 下执行动作 $a$，环境返回新状态 $s‘$ 和奖励信号 $r$，目标是学习策略 $\pi(a|s)$ 以最大化累积奖励。</w:t>
      </w:r>
    </w:p>
    <w:p w14:paraId="2074BCF9">
      <w:pPr>
        <w:rPr>
          <w:rFonts w:hint="eastAsia"/>
        </w:rPr>
      </w:pPr>
    </w:p>
    <w:p w14:paraId="1B8D8168">
      <w:pPr>
        <w:rPr>
          <w:rFonts w:hint="eastAsia"/>
        </w:rPr>
      </w:pPr>
      <w:r>
        <w:rPr>
          <w:rFonts w:hint="eastAsia"/>
        </w:rPr>
        <w:t>其学习的本质可以概括为三个关键词：</w:t>
      </w:r>
    </w:p>
    <w:p w14:paraId="2D1D8000">
      <w:pPr>
        <w:rPr>
          <w:rFonts w:hint="eastAsia"/>
        </w:rPr>
      </w:pPr>
      <w:r>
        <w:rPr>
          <w:rFonts w:hint="eastAsia"/>
        </w:rPr>
        <w:t>- **事后**：奖励信号总是在动作执行之后才到来。</w:t>
      </w:r>
    </w:p>
    <w:p w14:paraId="05212A19">
      <w:pPr>
        <w:rPr>
          <w:rFonts w:hint="eastAsia"/>
        </w:rPr>
      </w:pPr>
      <w:r>
        <w:rPr>
          <w:rFonts w:hint="eastAsia"/>
        </w:rPr>
        <w:t>- **外部**：评价标准完全来自环境反馈，智能体内部没有价值判断。</w:t>
      </w:r>
    </w:p>
    <w:p w14:paraId="2554EF4C">
      <w:pPr>
        <w:rPr>
          <w:rFonts w:hint="eastAsia"/>
        </w:rPr>
      </w:pPr>
      <w:r>
        <w:rPr>
          <w:rFonts w:hint="eastAsia"/>
        </w:rPr>
        <w:t>- **试错**：必须通过大量随机探索来发现哪些动作能带来高奖励。</w:t>
      </w:r>
    </w:p>
    <w:p w14:paraId="4E92BB62">
      <w:pPr>
        <w:rPr>
          <w:rFonts w:hint="eastAsia"/>
        </w:rPr>
      </w:pPr>
    </w:p>
    <w:p w14:paraId="682DDDB3">
      <w:pPr>
        <w:rPr>
          <w:rFonts w:hint="eastAsia"/>
        </w:rPr>
      </w:pPr>
      <w:r>
        <w:rPr>
          <w:rFonts w:hint="eastAsia"/>
        </w:rPr>
        <w:t>### 2.2 强化学习的三个根本性困境</w:t>
      </w:r>
    </w:p>
    <w:p w14:paraId="31BDE1E6">
      <w:pPr>
        <w:rPr>
          <w:rFonts w:hint="eastAsia"/>
        </w:rPr>
      </w:pPr>
    </w:p>
    <w:p w14:paraId="76E62C8E">
      <w:pPr>
        <w:rPr>
          <w:rFonts w:hint="eastAsia"/>
        </w:rPr>
      </w:pPr>
      <w:r>
        <w:rPr>
          <w:rFonts w:hint="eastAsia"/>
        </w:rPr>
        <w:t>**困境一：数据饥渴。** RL需要海量交互才能建立从状态到奖励的统计关联。一个简单的倒立摆任务需要数百次试验，复杂的机器人操作任务需要数十万次。这种样本效率，在真实的物理世界中意味着高昂的时间和硬件成本。</w:t>
      </w:r>
    </w:p>
    <w:p w14:paraId="4B7C4F0D">
      <w:pPr>
        <w:rPr>
          <w:rFonts w:hint="eastAsia"/>
        </w:rPr>
      </w:pPr>
    </w:p>
    <w:p w14:paraId="6F0F3A05">
      <w:pPr>
        <w:rPr>
          <w:rFonts w:hint="eastAsia"/>
        </w:rPr>
      </w:pPr>
      <w:r>
        <w:rPr>
          <w:rFonts w:hint="eastAsia"/>
        </w:rPr>
        <w:t>**困境二：探索风险。** 在学到一个可用的策略之前，RL智能体的行为是完全随机的。一个机械臂在学会抓取之前，会无数次地撞击桌面、击飞物体、甚至损坏自己。在真实环境中，这种盲目探索是不可接受的。</w:t>
      </w:r>
    </w:p>
    <w:p w14:paraId="7D5A19F0">
      <w:pPr>
        <w:rPr>
          <w:rFonts w:hint="eastAsia"/>
        </w:rPr>
      </w:pPr>
    </w:p>
    <w:p w14:paraId="4222F004">
      <w:pPr>
        <w:rPr>
          <w:rFonts w:hint="eastAsia"/>
        </w:rPr>
      </w:pPr>
      <w:r>
        <w:rPr>
          <w:rFonts w:hint="eastAsia"/>
        </w:rPr>
        <w:t>**困境三：黑箱决策。** 最终学到的深度强化学习策略是一个巨大的数值矩阵，其决策过程完全不可追溯。当智能体犯错时，我们无法回答“它为什么这么做”和“它到底学到了什么”。</w:t>
      </w:r>
    </w:p>
    <w:p w14:paraId="3BC6E0F1">
      <w:pPr>
        <w:rPr>
          <w:rFonts w:hint="eastAsia"/>
        </w:rPr>
      </w:pPr>
    </w:p>
    <w:p w14:paraId="30AEC428">
      <w:pPr>
        <w:rPr>
          <w:rFonts w:hint="eastAsia"/>
        </w:rPr>
      </w:pPr>
      <w:r>
        <w:rPr>
          <w:rFonts w:hint="eastAsia"/>
        </w:rPr>
        <w:t>这三个困境的根源是共同的：**RL智能体在诞生时，对世界一无所知。**</w:t>
      </w:r>
    </w:p>
    <w:p w14:paraId="538428C1">
      <w:pPr>
        <w:rPr>
          <w:rFonts w:hint="eastAsia"/>
        </w:rPr>
      </w:pPr>
    </w:p>
    <w:p w14:paraId="058ED88E">
      <w:pPr>
        <w:rPr>
          <w:rFonts w:hint="eastAsia"/>
        </w:rPr>
      </w:pPr>
      <w:r>
        <w:rPr>
          <w:rFonts w:hint="eastAsia"/>
        </w:rPr>
        <w:t>## 3. 知几学习的范式提出</w:t>
      </w:r>
    </w:p>
    <w:p w14:paraId="6D886C4E">
      <w:pPr>
        <w:rPr>
          <w:rFonts w:hint="eastAsia"/>
        </w:rPr>
      </w:pPr>
    </w:p>
    <w:p w14:paraId="3BF94B74">
      <w:pPr>
        <w:rPr>
          <w:rFonts w:hint="eastAsia"/>
        </w:rPr>
      </w:pPr>
      <w:r>
        <w:rPr>
          <w:rFonts w:hint="eastAsia"/>
        </w:rPr>
        <w:t>### 3.1 哲学根基：“几”的概念</w:t>
      </w:r>
    </w:p>
    <w:p w14:paraId="0E326C21">
      <w:pPr>
        <w:rPr>
          <w:rFonts w:hint="eastAsia"/>
        </w:rPr>
      </w:pPr>
    </w:p>
    <w:p w14:paraId="0C42132E">
      <w:pPr>
        <w:rPr>
          <w:rFonts w:hint="eastAsia"/>
        </w:rPr>
      </w:pPr>
      <w:r>
        <w:rPr>
          <w:rFonts w:hint="eastAsia"/>
        </w:rPr>
        <w:t>知几学习的哲学根基，来自《易经》的核心概念——“几”。</w:t>
      </w:r>
    </w:p>
    <w:p w14:paraId="1130D58F">
      <w:pPr>
        <w:rPr>
          <w:rFonts w:hint="eastAsia"/>
        </w:rPr>
      </w:pPr>
    </w:p>
    <w:p w14:paraId="605D4B48">
      <w:pPr>
        <w:rPr>
          <w:rFonts w:hint="eastAsia"/>
        </w:rPr>
      </w:pPr>
      <w:r>
        <w:rPr>
          <w:rFonts w:hint="eastAsia"/>
        </w:rPr>
        <w:t>《系辞传下》给出了最权威的定义：“**子曰：知几其神乎！……几者，动之微，吉之先见者也。君子见几而作，不俟终日。**”</w:t>
      </w:r>
    </w:p>
    <w:p w14:paraId="0F427263">
      <w:pPr>
        <w:rPr>
          <w:rFonts w:hint="eastAsia"/>
        </w:rPr>
      </w:pPr>
    </w:p>
    <w:p w14:paraId="72AC49DE">
      <w:pPr>
        <w:rPr>
          <w:rFonts w:hint="eastAsia"/>
        </w:rPr>
      </w:pPr>
      <w:r>
        <w:rPr>
          <w:rFonts w:hint="eastAsia"/>
        </w:rPr>
        <w:t>这段话揭示了三个递进的智慧层次：</w:t>
      </w:r>
    </w:p>
    <w:p w14:paraId="544D3B08">
      <w:pPr>
        <w:rPr>
          <w:rFonts w:hint="eastAsia"/>
        </w:rPr>
      </w:pPr>
      <w:r>
        <w:rPr>
          <w:rFonts w:hint="eastAsia"/>
        </w:rPr>
        <w:t>- **“几”是征兆**：事物变化最微小的苗头，是吉凶祸福最早显露的那个临界点。</w:t>
      </w:r>
    </w:p>
    <w:p w14:paraId="0F256C17">
      <w:pPr>
        <w:rPr>
          <w:rFonts w:hint="eastAsia"/>
        </w:rPr>
      </w:pPr>
      <w:r>
        <w:rPr>
          <w:rFonts w:hint="eastAsia"/>
        </w:rPr>
        <w:t>- **“知几”是洞察**：能在征兆刚显现时就识别它，这种洞察力被孔子称为“神”。</w:t>
      </w:r>
    </w:p>
    <w:p w14:paraId="0ADA3580">
      <w:pPr>
        <w:rPr>
          <w:rFonts w:hint="eastAsia"/>
        </w:rPr>
      </w:pPr>
      <w:r>
        <w:rPr>
          <w:rFonts w:hint="eastAsia"/>
        </w:rPr>
        <w:t>- **“见几而作”是行动**：识别征兆之后，立刻采取正确的行动，绝不等待。</w:t>
      </w:r>
    </w:p>
    <w:p w14:paraId="5F06631F">
      <w:pPr>
        <w:rPr>
          <w:rFonts w:hint="eastAsia"/>
        </w:rPr>
      </w:pPr>
    </w:p>
    <w:p w14:paraId="7E720ECE">
      <w:pPr>
        <w:rPr>
          <w:rFonts w:hint="eastAsia"/>
        </w:rPr>
      </w:pPr>
      <w:r>
        <w:rPr>
          <w:rFonts w:hint="eastAsia"/>
        </w:rPr>
        <w:t>此外，《系辞传上》还揭示了这种智慧如何可能：“**易，无思也，无为也，寂然不动，感而遂通天下之故。** ”《易经》本身是无思无为的，但它能通过“感”——一种共振般的直觉，接通万事万物的变化之理。</w:t>
      </w:r>
    </w:p>
    <w:p w14:paraId="06E46947">
      <w:pPr>
        <w:rPr>
          <w:rFonts w:hint="eastAsia"/>
        </w:rPr>
      </w:pPr>
    </w:p>
    <w:p w14:paraId="3C6F4BA9">
      <w:pPr>
        <w:rPr>
          <w:rFonts w:hint="eastAsia"/>
        </w:rPr>
      </w:pPr>
      <w:r>
        <w:rPr>
          <w:rFonts w:hint="eastAsia"/>
        </w:rPr>
        <w:t>### 3.2 核心思想：从“事后奖惩”到“事先征兆”</w:t>
      </w:r>
    </w:p>
    <w:p w14:paraId="264ACC35">
      <w:pPr>
        <w:rPr>
          <w:rFonts w:hint="eastAsia"/>
        </w:rPr>
      </w:pPr>
    </w:p>
    <w:p w14:paraId="2CC91254">
      <w:pPr>
        <w:rPr>
          <w:rFonts w:hint="eastAsia"/>
        </w:rPr>
      </w:pPr>
      <w:r>
        <w:rPr>
          <w:rFonts w:hint="eastAsia"/>
        </w:rPr>
        <w:t>将这些哲学思想转化为学习范式，知几学习与强化学习就形成了根本性的对照：</w:t>
      </w:r>
    </w:p>
    <w:p w14:paraId="69DC9CAA">
      <w:pPr>
        <w:rPr>
          <w:rFonts w:hint="eastAsia"/>
        </w:rPr>
      </w:pPr>
    </w:p>
    <w:p w14:paraId="6CDD5658">
      <w:pPr>
        <w:rPr>
          <w:rFonts w:hint="eastAsia"/>
        </w:rPr>
      </w:pPr>
      <w:r>
        <w:rPr>
          <w:rFonts w:hint="eastAsia"/>
        </w:rPr>
        <w:t>| 维度 | **强化学习** | **知几学习** |</w:t>
      </w:r>
    </w:p>
    <w:p w14:paraId="61452447">
      <w:pPr>
        <w:rPr>
          <w:rFonts w:hint="eastAsia"/>
        </w:rPr>
      </w:pPr>
      <w:r>
        <w:rPr>
          <w:rFonts w:hint="eastAsia"/>
        </w:rPr>
        <w:t>| :--- | :--- | :--- |</w:t>
      </w:r>
    </w:p>
    <w:p w14:paraId="1C64334F">
      <w:pPr>
        <w:rPr>
          <w:rFonts w:hint="eastAsia"/>
        </w:rPr>
      </w:pPr>
      <w:r>
        <w:rPr>
          <w:rFonts w:hint="eastAsia"/>
        </w:rPr>
        <w:t>| **时间性** | **事后驱动**：奖惩在行动之后发生 | **事先驱动**：在变化的征兆刚出现时就响应 |</w:t>
      </w:r>
    </w:p>
    <w:p w14:paraId="14AD46D7">
      <w:pPr>
        <w:rPr>
          <w:rFonts w:hint="eastAsia"/>
        </w:rPr>
      </w:pPr>
      <w:r>
        <w:rPr>
          <w:rFonts w:hint="eastAsia"/>
        </w:rPr>
        <w:t>| **驱动力** | **外部评价**：依赖环境给予的奖励信号 | **内部评价**：依赖内建的价值体系判断吉凶 |</w:t>
      </w:r>
    </w:p>
    <w:p w14:paraId="5755298E">
      <w:pPr>
        <w:rPr>
          <w:rFonts w:hint="eastAsia"/>
        </w:rPr>
      </w:pPr>
      <w:r>
        <w:rPr>
          <w:rFonts w:hint="eastAsia"/>
        </w:rPr>
        <w:t>| **学习目标** | 最大化累积奖励 | 精准辨识征兆，在正确时机执行合规行动 |</w:t>
      </w:r>
    </w:p>
    <w:p w14:paraId="3FC7C8A6">
      <w:pPr>
        <w:rPr>
          <w:rFonts w:hint="eastAsia"/>
        </w:rPr>
      </w:pPr>
      <w:r>
        <w:rPr>
          <w:rFonts w:hint="eastAsia"/>
        </w:rPr>
        <w:t>| **知识起点** | 白板，从零开始探索 | 内建先验，具备变化哲学与物理常识 |</w:t>
      </w:r>
    </w:p>
    <w:p w14:paraId="54A78850">
      <w:pPr>
        <w:rPr>
          <w:rFonts w:hint="eastAsia"/>
        </w:rPr>
      </w:pPr>
      <w:r>
        <w:rPr>
          <w:rFonts w:hint="eastAsia"/>
        </w:rPr>
        <w:t>| **探索方式** | 盲目随机，全局试错 | 启发式，在先验范围内局部校准 |</w:t>
      </w:r>
    </w:p>
    <w:p w14:paraId="58B8CB5F">
      <w:pPr>
        <w:rPr>
          <w:rFonts w:hint="eastAsia"/>
        </w:rPr>
      </w:pPr>
      <w:r>
        <w:rPr>
          <w:rFonts w:hint="eastAsia"/>
        </w:rPr>
        <w:t>| **智能本质** | 在虚无中建立因果关联 | 在有根基的框架上进行适配 |</w:t>
      </w:r>
    </w:p>
    <w:p w14:paraId="756CF341">
      <w:pPr>
        <w:rPr>
          <w:rFonts w:hint="eastAsia"/>
        </w:rPr>
      </w:pPr>
    </w:p>
    <w:p w14:paraId="26CC8C25">
      <w:pPr>
        <w:rPr>
          <w:rFonts w:hint="eastAsia"/>
        </w:rPr>
      </w:pPr>
      <w:r>
        <w:rPr>
          <w:rFonts w:hint="eastAsia"/>
        </w:rPr>
        <w:t>知几学习不否认从经验中学习的重要性，但它强调：**学习应该是一个有起点的过程。** 这个起点，就是智能体内建的对世界变化规律的基本理解。</w:t>
      </w:r>
    </w:p>
    <w:p w14:paraId="47A5BA0E">
      <w:pPr>
        <w:rPr>
          <w:rFonts w:hint="eastAsia"/>
        </w:rPr>
      </w:pPr>
    </w:p>
    <w:p w14:paraId="7E3B7D5A">
      <w:pPr>
        <w:rPr>
          <w:rFonts w:hint="eastAsia"/>
        </w:rPr>
      </w:pPr>
      <w:r>
        <w:rPr>
          <w:rFonts w:hint="eastAsia"/>
        </w:rPr>
        <w:t>### 3.3 数学形式化</w:t>
      </w:r>
    </w:p>
    <w:p w14:paraId="3A520F96">
      <w:pPr>
        <w:rPr>
          <w:rFonts w:hint="eastAsia"/>
        </w:rPr>
      </w:pPr>
    </w:p>
    <w:p w14:paraId="764BA827">
      <w:pPr>
        <w:rPr>
          <w:rFonts w:hint="eastAsia"/>
        </w:rPr>
      </w:pPr>
      <w:r>
        <w:rPr>
          <w:rFonts w:hint="eastAsia"/>
        </w:rPr>
        <w:t>为了将知几学习从哲学论述推向可计算范式，我们给出其基本数学框架。</w:t>
      </w:r>
    </w:p>
    <w:p w14:paraId="066E8949">
      <w:pPr>
        <w:rPr>
          <w:rFonts w:hint="eastAsia"/>
        </w:rPr>
      </w:pPr>
    </w:p>
    <w:p w14:paraId="231422BD">
      <w:pPr>
        <w:rPr>
          <w:rFonts w:hint="eastAsia"/>
        </w:rPr>
      </w:pPr>
      <w:r>
        <w:rPr>
          <w:rFonts w:hint="eastAsia"/>
        </w:rPr>
        <w:t>**定义1（征兆空间）：** 设模糊征兆空间 $\mathcal{O}$，其中的每个元素 $o_i$ 代表一种变化征兆的模糊隶属度函数，如“将倾”、“将稳”、“将碰”等临界状态的隶属度。这些征兆由人类先验知识预定义，而非从数据中学习。</w:t>
      </w:r>
    </w:p>
    <w:p w14:paraId="60B98D98">
      <w:pPr>
        <w:rPr>
          <w:rFonts w:hint="eastAsia"/>
        </w:rPr>
      </w:pPr>
    </w:p>
    <w:p w14:paraId="4A6EDD50">
      <w:pPr>
        <w:rPr>
          <w:rFonts w:hint="eastAsia"/>
        </w:rPr>
      </w:pPr>
      <w:r>
        <w:rPr>
          <w:rFonts w:hint="eastAsia"/>
        </w:rPr>
        <w:t>**定义2（知几策略）：** 知几学习的策略 $\pi_{ZJ}$ 不直接映射状态到动作，而是：</w:t>
      </w:r>
    </w:p>
    <w:p w14:paraId="6B6D1F9D">
      <w:pPr>
        <w:rPr>
          <w:rFonts w:hint="eastAsia"/>
        </w:rPr>
      </w:pPr>
      <w:r>
        <w:rPr>
          <w:rFonts w:hint="eastAsia"/>
        </w:rPr>
        <w:t>$$\pi_{ZJ}: \mathcal{S} \xrightarrow{fuzzy} \mathcal{O} \xrightarrow{rules} \mathcal{A}$$</w:t>
      </w:r>
    </w:p>
    <w:p w14:paraId="3FA143BF">
      <w:pPr>
        <w:rPr>
          <w:rFonts w:hint="eastAsia"/>
        </w:rPr>
      </w:pPr>
    </w:p>
    <w:p w14:paraId="57AF0EF3">
      <w:pPr>
        <w:rPr>
          <w:rFonts w:hint="eastAsia"/>
        </w:rPr>
      </w:pPr>
      <w:r>
        <w:rPr>
          <w:rFonts w:hint="eastAsia"/>
        </w:rPr>
        <w:t>其中，$fuzzy$ 是基于先验隶属度函数的模糊化，$rules$ 是基于先验规则库的推理。两部分在零样本下即可工作，学习的对象仅限于微调隶属度函数的参数。</w:t>
      </w:r>
    </w:p>
    <w:p w14:paraId="5DB313CF">
      <w:pPr>
        <w:rPr>
          <w:rFonts w:hint="eastAsia"/>
        </w:rPr>
      </w:pPr>
    </w:p>
    <w:p w14:paraId="291757DD">
      <w:pPr>
        <w:rPr>
          <w:rFonts w:hint="eastAsia"/>
        </w:rPr>
      </w:pPr>
      <w:r>
        <w:rPr>
          <w:rFonts w:hint="eastAsia"/>
        </w:rPr>
        <w:t>**定义3（知几学习的目标）：** 与RL最大化累积奖励不同，知几学习的目标函数为：</w:t>
      </w:r>
    </w:p>
    <w:p w14:paraId="3AB09F0D">
      <w:pPr>
        <w:rPr>
          <w:rFonts w:hint="eastAsia"/>
        </w:rPr>
      </w:pPr>
      <w:r>
        <w:rPr>
          <w:rFonts w:hint="eastAsia"/>
        </w:rPr>
        <w:t>$$\min_{\theta} \ \mathcal{L}_{calibration}(\theta) + \lambda \cdot \mathcal{L}_{safety}(\theta)$$</w:t>
      </w:r>
    </w:p>
    <w:p w14:paraId="1CE48543">
      <w:pPr>
        <w:rPr>
          <w:rFonts w:hint="eastAsia"/>
        </w:rPr>
      </w:pPr>
    </w:p>
    <w:p w14:paraId="41E216EE">
      <w:pPr>
        <w:rPr>
          <w:rFonts w:hint="eastAsia"/>
        </w:rPr>
      </w:pPr>
      <w:r>
        <w:rPr>
          <w:rFonts w:hint="eastAsia"/>
        </w:rPr>
        <w:t>其中，$\mathcal{L}_{calibration}$ 是征兆辨识的校准误差（使系统对“几”的判断更精准），$\mathcal{L}_{safety}$ 是物理合规与安全约束的惩罚项。这里没有奖励信号，只有对内部模型的校准和对安全边界的维护。</w:t>
      </w:r>
    </w:p>
    <w:p w14:paraId="0E3FDFB1">
      <w:pPr>
        <w:rPr>
          <w:rFonts w:hint="eastAsia"/>
        </w:rPr>
      </w:pPr>
    </w:p>
    <w:p w14:paraId="3F2AFD13">
      <w:pPr>
        <w:rPr>
          <w:rFonts w:hint="eastAsia"/>
        </w:rPr>
      </w:pPr>
      <w:r>
        <w:rPr>
          <w:rFonts w:hint="eastAsia"/>
        </w:rPr>
        <w:t>**定义4（与RL的根本区别）：** 强化学习的知识完全来自数据：$Knowledge_{RL} = f(Data)$。而知几学习的知识来自两个异质的源头：$Knowledge_{ZJ} = Prior \oplus f_{calibration}(Data)$，其中 $Prior$ 是先验知识库，$f_{calibration}$ 只是校准函数，而不是从零学习函数。</w:t>
      </w:r>
    </w:p>
    <w:p w14:paraId="1EE4D83F">
      <w:pPr>
        <w:rPr>
          <w:rFonts w:hint="eastAsia"/>
        </w:rPr>
      </w:pPr>
    </w:p>
    <w:p w14:paraId="5E490BAA">
      <w:pPr>
        <w:rPr>
          <w:rFonts w:hint="eastAsia"/>
        </w:rPr>
      </w:pPr>
      <w:r>
        <w:rPr>
          <w:rFonts w:hint="eastAsia"/>
        </w:rPr>
        <w:t>这一定义揭示了一个关键事实：**知几学习的数据效率之所以远超RL，是因为它的大部分知识不依赖数据，而是来自先验。**</w:t>
      </w:r>
    </w:p>
    <w:p w14:paraId="021A54C2">
      <w:pPr>
        <w:rPr>
          <w:rFonts w:hint="eastAsia"/>
        </w:rPr>
      </w:pPr>
    </w:p>
    <w:p w14:paraId="6A9C2FF1">
      <w:pPr>
        <w:rPr>
          <w:rFonts w:hint="eastAsia"/>
        </w:rPr>
      </w:pPr>
      <w:r>
        <w:rPr>
          <w:rFonts w:hint="eastAsia"/>
        </w:rPr>
        <w:t>## 4. 机制对比：两种范式的深层差异</w:t>
      </w:r>
    </w:p>
    <w:p w14:paraId="0A92D655">
      <w:pPr>
        <w:rPr>
          <w:rFonts w:hint="eastAsia"/>
        </w:rPr>
      </w:pPr>
    </w:p>
    <w:p w14:paraId="513DD836">
      <w:pPr>
        <w:rPr>
          <w:rFonts w:hint="eastAsia"/>
        </w:rPr>
      </w:pPr>
      <w:r>
        <w:rPr>
          <w:rFonts w:hint="eastAsia"/>
        </w:rPr>
        <w:t>### 4.1 学习的本质：建立关联 vs. 校准阈值</w:t>
      </w:r>
    </w:p>
    <w:p w14:paraId="7A368B99">
      <w:pPr>
        <w:rPr>
          <w:rFonts w:hint="eastAsia"/>
        </w:rPr>
      </w:pPr>
    </w:p>
    <w:p w14:paraId="1EBB175E">
      <w:pPr>
        <w:rPr>
          <w:rFonts w:hint="eastAsia"/>
        </w:rPr>
      </w:pPr>
      <w:r>
        <w:rPr>
          <w:rFonts w:hint="eastAsia"/>
        </w:rPr>
        <w:t>强化学习本质上是在学习一个巨大的关联映射表：在状态空间中，哪些区域对应哪些动作才能获得高奖励。这个映射表完全是从数据中“拟合”出来的，没有物理意义。</w:t>
      </w:r>
    </w:p>
    <w:p w14:paraId="05B4883F">
      <w:pPr>
        <w:rPr>
          <w:rFonts w:hint="eastAsia"/>
        </w:rPr>
      </w:pPr>
    </w:p>
    <w:p w14:paraId="51185E62">
      <w:pPr>
        <w:rPr>
          <w:rFonts w:hint="eastAsia"/>
        </w:rPr>
      </w:pPr>
      <w:r>
        <w:rPr>
          <w:rFonts w:hint="eastAsia"/>
        </w:rPr>
        <w:t>知几学习则完全不同。它的知识库（易理规则）是预先写好的，学习的对象不是“做什么”，而是“何时做”——即精准校准触发规则的**临界阈值**。例如，系统已经知道“物极必反”时需要减速，它只需要通过少量交互，校准“物极”的具体数值边界（对于当前物体，倾斜角超过多少度算是“极”）。</w:t>
      </w:r>
    </w:p>
    <w:p w14:paraId="0BC0100D">
      <w:pPr>
        <w:rPr>
          <w:rFonts w:hint="eastAsia"/>
        </w:rPr>
      </w:pPr>
    </w:p>
    <w:p w14:paraId="5531980D">
      <w:pPr>
        <w:rPr>
          <w:rFonts w:hint="eastAsia"/>
        </w:rPr>
      </w:pPr>
      <w:r>
        <w:rPr>
          <w:rFonts w:hint="eastAsia"/>
        </w:rPr>
        <w:t>这意味着知几学习的假设空间被极大地压缩了。RL在一个近乎无限的函数空间中搜索策略，而知几学习只在一个低维的参数空间中进行微调。这是其数据效率的根本来源。</w:t>
      </w:r>
    </w:p>
    <w:p w14:paraId="3109C4C6">
      <w:pPr>
        <w:rPr>
          <w:rFonts w:hint="eastAsia"/>
        </w:rPr>
      </w:pPr>
    </w:p>
    <w:p w14:paraId="13767B17">
      <w:pPr>
        <w:rPr>
          <w:rFonts w:hint="eastAsia"/>
        </w:rPr>
      </w:pPr>
      <w:r>
        <w:rPr>
          <w:rFonts w:hint="eastAsia"/>
        </w:rPr>
        <w:t>### 4.2 探索的安全性：全局盲目 vs. 局部合规</w:t>
      </w:r>
    </w:p>
    <w:p w14:paraId="72C98A2D">
      <w:pPr>
        <w:rPr>
          <w:rFonts w:hint="eastAsia"/>
        </w:rPr>
      </w:pPr>
    </w:p>
    <w:p w14:paraId="5BE8B543">
      <w:pPr>
        <w:rPr>
          <w:rFonts w:hint="eastAsia"/>
        </w:rPr>
      </w:pPr>
      <w:r>
        <w:rPr>
          <w:rFonts w:hint="eastAsia"/>
        </w:rPr>
        <w:t>RL的探索是盲目的。在学到一个可用的策略之前，其行为是完全随机的。在物理世界中，这意味着大量不可预测的危险动作。</w:t>
      </w:r>
    </w:p>
    <w:p w14:paraId="669E4EDE">
      <w:pPr>
        <w:rPr>
          <w:rFonts w:hint="eastAsia"/>
        </w:rPr>
      </w:pPr>
    </w:p>
    <w:p w14:paraId="63047BA6">
      <w:pPr>
        <w:rPr>
          <w:rFonts w:hint="eastAsia"/>
        </w:rPr>
      </w:pPr>
      <w:r>
        <w:rPr>
          <w:rFonts w:hint="eastAsia"/>
        </w:rPr>
        <w:t>知几学习的探索是有边界的。因为物理定律被硬编码为约束层，系统永远不会输出物理上不可能的动作（如穿墙、击飞）。同时，易理规则为探索提供了启发式引导——它不会去尝试“用力砸向物体看看会发生什么”，因为这与内建的“顺承”原则相悖。</w:t>
      </w:r>
    </w:p>
    <w:p w14:paraId="7FB7BA15">
      <w:pPr>
        <w:rPr>
          <w:rFonts w:hint="eastAsia"/>
        </w:rPr>
      </w:pPr>
    </w:p>
    <w:p w14:paraId="4C838635">
      <w:pPr>
        <w:rPr>
          <w:rFonts w:hint="eastAsia"/>
        </w:rPr>
      </w:pPr>
      <w:r>
        <w:rPr>
          <w:rFonts w:hint="eastAsia"/>
        </w:rPr>
        <w:t>这是两种范式在安全性上的本质区别：RL的安全性是靠数据“喂”出来的，而知几学习的安全性是靠结构“建”出来的。</w:t>
      </w:r>
    </w:p>
    <w:p w14:paraId="335747C4">
      <w:pPr>
        <w:rPr>
          <w:rFonts w:hint="eastAsia"/>
        </w:rPr>
      </w:pPr>
    </w:p>
    <w:p w14:paraId="4ADAF7FF">
      <w:pPr>
        <w:rPr>
          <w:rFonts w:hint="eastAsia"/>
        </w:rPr>
      </w:pPr>
      <w:r>
        <w:rPr>
          <w:rFonts w:hint="eastAsia"/>
        </w:rPr>
        <w:t>### 4.3 可解释性：黑箱 vs. 透明</w:t>
      </w:r>
    </w:p>
    <w:p w14:paraId="3EFF6A3A">
      <w:pPr>
        <w:rPr>
          <w:rFonts w:hint="eastAsia"/>
        </w:rPr>
      </w:pPr>
    </w:p>
    <w:p w14:paraId="4F46A5D6">
      <w:pPr>
        <w:rPr>
          <w:rFonts w:hint="eastAsia"/>
        </w:rPr>
      </w:pPr>
      <w:r>
        <w:rPr>
          <w:rFonts w:hint="eastAsia"/>
        </w:rPr>
        <w:t>当一个训练好的RL模型在某个状态下做出某个动作时，我们无法追问“为什么”。其决策过程是一个无法被人类理解的复杂数值计算。</w:t>
      </w:r>
    </w:p>
    <w:p w14:paraId="4F7ACAFB">
      <w:pPr>
        <w:rPr>
          <w:rFonts w:hint="eastAsia"/>
        </w:rPr>
      </w:pPr>
    </w:p>
    <w:p w14:paraId="67D09B30">
      <w:pPr>
        <w:rPr>
          <w:rFonts w:hint="eastAsia"/>
        </w:rPr>
      </w:pPr>
      <w:r>
        <w:rPr>
          <w:rFonts w:hint="eastAsia"/>
        </w:rPr>
        <w:t>当知几学习系统做出一个动作时，其推理链是透明的：感知输入被模糊化为什么“卦象”？触发了哪条“变卦”规则？最终力矩是如何由物理定律保证合规的？每一个环节都可以被追溯和解释。这让调试和信任成为可能。</w:t>
      </w:r>
    </w:p>
    <w:p w14:paraId="3C216882">
      <w:pPr>
        <w:rPr>
          <w:rFonts w:hint="eastAsia"/>
        </w:rPr>
      </w:pPr>
    </w:p>
    <w:p w14:paraId="583E1930">
      <w:pPr>
        <w:rPr>
          <w:rFonts w:hint="eastAsia"/>
        </w:rPr>
      </w:pPr>
      <w:r>
        <w:rPr>
          <w:rFonts w:hint="eastAsia"/>
        </w:rPr>
        <w:t>### 4.4 学习效率：样本复杂度对比</w:t>
      </w:r>
    </w:p>
    <w:p w14:paraId="5FD144A1">
      <w:pPr>
        <w:rPr>
          <w:rFonts w:hint="eastAsia"/>
        </w:rPr>
      </w:pPr>
    </w:p>
    <w:p w14:paraId="6A4370A4">
      <w:pPr>
        <w:rPr>
          <w:rFonts w:hint="eastAsia"/>
        </w:rPr>
      </w:pPr>
      <w:r>
        <w:rPr>
          <w:rFonts w:hint="eastAsia"/>
        </w:rPr>
        <w:t>假设任务是在 $N$ 维连续状态空间中学习一个控制策略。</w:t>
      </w:r>
    </w:p>
    <w:p w14:paraId="0C4ED5CB">
      <w:pPr>
        <w:rPr>
          <w:rFonts w:hint="eastAsia"/>
        </w:rPr>
      </w:pPr>
    </w:p>
    <w:p w14:paraId="0004489B">
      <w:pPr>
        <w:rPr>
          <w:rFonts w:hint="eastAsia"/>
        </w:rPr>
      </w:pPr>
      <w:r>
        <w:rPr>
          <w:rFonts w:hint="eastAsia"/>
        </w:rPr>
        <w:t>RL的样本复杂度通常为 $O(\epsilon^{-N})$，其中 $\epsilon$ 是期望精度。这是维度灾难的直接后果。</w:t>
      </w:r>
    </w:p>
    <w:p w14:paraId="1F4B2316">
      <w:pPr>
        <w:rPr>
          <w:rFonts w:hint="eastAsia"/>
        </w:rPr>
      </w:pPr>
    </w:p>
    <w:p w14:paraId="5609A763">
      <w:pPr>
        <w:rPr>
          <w:rFonts w:hint="eastAsia"/>
        </w:rPr>
      </w:pPr>
      <w:r>
        <w:rPr>
          <w:rFonts w:hint="eastAsia"/>
        </w:rPr>
        <w:t>知几学习的内建先验将其有效学习维度降低到模糊隶属度参数的数量 $K$，通常 $K \ll N$。其样本复杂度约为 $O(\epsilon^{-K})$。对于典型的具身任务，$K$ 通常是个位数到几十，而 $N$ 可能是数十到数百。这解释了为何知几学习在极少样本下即可收敛，而RL需要海量交互。</w:t>
      </w:r>
    </w:p>
    <w:p w14:paraId="7A628966">
      <w:pPr>
        <w:rPr>
          <w:rFonts w:hint="eastAsia"/>
        </w:rPr>
      </w:pPr>
    </w:p>
    <w:p w14:paraId="0A448B7D">
      <w:pPr>
        <w:rPr>
          <w:rFonts w:hint="eastAsia"/>
        </w:rPr>
      </w:pPr>
      <w:r>
        <w:rPr>
          <w:rFonts w:hint="eastAsia"/>
        </w:rPr>
        <w:t>## 5. 讨论：范式互补与未来方向</w:t>
      </w:r>
    </w:p>
    <w:p w14:paraId="135CDD49">
      <w:pPr>
        <w:rPr>
          <w:rFonts w:hint="eastAsia"/>
        </w:rPr>
      </w:pPr>
    </w:p>
    <w:p w14:paraId="70DD0C74">
      <w:pPr>
        <w:rPr>
          <w:rFonts w:hint="eastAsia"/>
        </w:rPr>
      </w:pPr>
      <w:r>
        <w:rPr>
          <w:rFonts w:hint="eastAsia"/>
        </w:rPr>
        <w:t>### 5.1 知几学习的适用边界</w:t>
      </w:r>
    </w:p>
    <w:p w14:paraId="2EF0FE1B">
      <w:pPr>
        <w:rPr>
          <w:rFonts w:hint="eastAsia"/>
        </w:rPr>
      </w:pPr>
    </w:p>
    <w:p w14:paraId="720CFE8A">
      <w:pPr>
        <w:rPr>
          <w:rFonts w:hint="eastAsia"/>
        </w:rPr>
      </w:pPr>
      <w:r>
        <w:rPr>
          <w:rFonts w:hint="eastAsia"/>
        </w:rPr>
        <w:t>知几学习不是万能药。它的有效性建立在两个前提之上：第一，任务领域存在可形式化的先验知识（物理定律、变化规律）；第二，任务的核心挑战在于精准判断和时机把握，而非发现全新的规律。</w:t>
      </w:r>
    </w:p>
    <w:p w14:paraId="6D2CC923">
      <w:pPr>
        <w:rPr>
          <w:rFonts w:hint="eastAsia"/>
        </w:rPr>
      </w:pPr>
    </w:p>
    <w:p w14:paraId="0CA1D7B4">
      <w:pPr>
        <w:rPr>
          <w:rFonts w:hint="eastAsia"/>
        </w:rPr>
      </w:pPr>
      <w:r>
        <w:rPr>
          <w:rFonts w:hint="eastAsia"/>
        </w:rPr>
        <w:t>在物理交互的具身任务中，这两个前提通常成立。但在完全开放、没有规律可循的任务中（如自然语言对话），知几学习的优势不再明显。</w:t>
      </w:r>
    </w:p>
    <w:p w14:paraId="0A099B82">
      <w:pPr>
        <w:rPr>
          <w:rFonts w:hint="eastAsia"/>
        </w:rPr>
      </w:pPr>
    </w:p>
    <w:p w14:paraId="521B36F6">
      <w:pPr>
        <w:rPr>
          <w:rFonts w:hint="eastAsia"/>
        </w:rPr>
      </w:pPr>
      <w:r>
        <w:rPr>
          <w:rFonts w:hint="eastAsia"/>
        </w:rPr>
        <w:t>### 5.2 与强化学习的互补：系统1与系统2</w:t>
      </w:r>
    </w:p>
    <w:p w14:paraId="37897938">
      <w:pPr>
        <w:rPr>
          <w:rFonts w:hint="eastAsia"/>
        </w:rPr>
      </w:pPr>
    </w:p>
    <w:p w14:paraId="46CD4738">
      <w:pPr>
        <w:rPr>
          <w:rFonts w:hint="eastAsia"/>
        </w:rPr>
      </w:pPr>
      <w:r>
        <w:rPr>
          <w:rFonts w:hint="eastAsia"/>
        </w:rPr>
        <w:t>知几学习与强化学习不是互斥的，而是互补的。一个完整的智能体可以同时拥有两者：</w:t>
      </w:r>
    </w:p>
    <w:p w14:paraId="21506097">
      <w:pPr>
        <w:rPr>
          <w:rFonts w:hint="eastAsia"/>
        </w:rPr>
      </w:pPr>
    </w:p>
    <w:p w14:paraId="72944224">
      <w:pPr>
        <w:rPr>
          <w:rFonts w:hint="eastAsia"/>
        </w:rPr>
      </w:pPr>
      <w:r>
        <w:rPr>
          <w:rFonts w:hint="eastAsia"/>
        </w:rPr>
        <w:t>- **知几学习（系统1）**：负责日常的、物理合规的快速直觉反应。它安全、高效、可解释，是智能体的本能层。</w:t>
      </w:r>
    </w:p>
    <w:p w14:paraId="1F01CA9C">
      <w:pPr>
        <w:rPr>
          <w:rFonts w:hint="eastAsia"/>
        </w:rPr>
      </w:pPr>
      <w:r>
        <w:rPr>
          <w:rFonts w:hint="eastAsia"/>
        </w:rPr>
        <w:t>- **强化学习（系统2）**：负责在未知情境中的探索与策略创新。当知几学习的置信度降低时，它被唤醒，在安全约束的沙盒内进行局部的、目标明确的探索。</w:t>
      </w:r>
    </w:p>
    <w:p w14:paraId="6A006551">
      <w:pPr>
        <w:rPr>
          <w:rFonts w:hint="eastAsia"/>
        </w:rPr>
      </w:pPr>
    </w:p>
    <w:p w14:paraId="43D30EA0">
      <w:pPr>
        <w:rPr>
          <w:rFonts w:hint="eastAsia"/>
        </w:rPr>
      </w:pPr>
      <w:r>
        <w:rPr>
          <w:rFonts w:hint="eastAsia"/>
        </w:rPr>
        <w:t>这种混合架构，取两者之长：知几学习提供安全和效率，强化学习提供探索和创新。当RL发现的有效新策略被固化为新的知几规则后，它们就永久性地成为系统1的一部分，完成知识的固化与传承。</w:t>
      </w:r>
    </w:p>
    <w:p w14:paraId="7D17B459">
      <w:pPr>
        <w:rPr>
          <w:rFonts w:hint="eastAsia"/>
        </w:rPr>
      </w:pPr>
    </w:p>
    <w:p w14:paraId="72FB5775">
      <w:pPr>
        <w:rPr>
          <w:rFonts w:hint="eastAsia"/>
        </w:rPr>
      </w:pPr>
      <w:r>
        <w:rPr>
          <w:rFonts w:hint="eastAsia"/>
        </w:rPr>
        <w:t>### 5.3 未来研究方向</w:t>
      </w:r>
    </w:p>
    <w:p w14:paraId="383BC1E6">
      <w:pPr>
        <w:rPr>
          <w:rFonts w:hint="eastAsia"/>
        </w:rPr>
      </w:pPr>
    </w:p>
    <w:p w14:paraId="5F58CC02">
      <w:pPr>
        <w:rPr>
          <w:rFonts w:hint="eastAsia"/>
        </w:rPr>
      </w:pPr>
      <w:r>
        <w:rPr>
          <w:rFonts w:hint="eastAsia"/>
        </w:rPr>
        <w:t>知几学习作为一个新提出的范式，有大量开放问题值得探索：如何从数据中自动发现新的“征兆”并扩充知识库？如何在不同物理平台之间迁移校准好的知几策略？如何构建多智能体的知几学习系统，实现分布式协调？如何将知几学习的先验知识库标准化，使其成为具身智能的基础设施？</w:t>
      </w:r>
    </w:p>
    <w:p w14:paraId="5ECEA2CD">
      <w:pPr>
        <w:rPr>
          <w:rFonts w:hint="eastAsia"/>
        </w:rPr>
      </w:pPr>
    </w:p>
    <w:p w14:paraId="795FD9DF">
      <w:pPr>
        <w:rPr>
          <w:rFonts w:hint="eastAsia"/>
        </w:rPr>
      </w:pPr>
      <w:r>
        <w:rPr>
          <w:rFonts w:hint="eastAsia"/>
        </w:rPr>
        <w:t>## 6. 结论</w:t>
      </w:r>
    </w:p>
    <w:p w14:paraId="14C4CB6B">
      <w:pPr>
        <w:rPr>
          <w:rFonts w:hint="eastAsia"/>
        </w:rPr>
      </w:pPr>
    </w:p>
    <w:p w14:paraId="2E01D8F0">
      <w:pPr>
        <w:rPr>
          <w:rFonts w:hint="eastAsia"/>
        </w:rPr>
      </w:pPr>
      <w:r>
        <w:rPr>
          <w:rFonts w:hint="eastAsia"/>
        </w:rPr>
        <w:t>本文提出了**知几学习**——一种源自《易经》哲学的具身学习新范式。我们系统论证了其与强化学习的本质区别：强化学习是事后被动的奖励驱动，而知几学习是事先主动的征兆辨识。</w:t>
      </w:r>
    </w:p>
    <w:p w14:paraId="662493AC">
      <w:pPr>
        <w:rPr>
          <w:rFonts w:hint="eastAsia"/>
        </w:rPr>
      </w:pPr>
    </w:p>
    <w:p w14:paraId="73902027">
      <w:pPr>
        <w:rPr>
          <w:rFonts w:hint="eastAsia"/>
        </w:rPr>
      </w:pPr>
      <w:r>
        <w:rPr>
          <w:rFonts w:hint="eastAsia"/>
        </w:rPr>
        <w:t>这一范式转变的核心洞见在于：**智能体的学习，不必从一张白纸开始。** 通过内建关于世界变化规律的先验知识，智能体可以在诞生时就具备基本的物理常识和安全本能，将学习的目标从“探索一切”缩减为“校准关键阈值”，从而在根本上解决数据饥渴、探索风险和黑箱决策这三大困境。</w:t>
      </w:r>
    </w:p>
    <w:p w14:paraId="39455273">
      <w:pPr>
        <w:rPr>
          <w:rFonts w:hint="eastAsia"/>
        </w:rPr>
      </w:pPr>
    </w:p>
    <w:p w14:paraId="6B3F86E3">
      <w:pPr>
        <w:rPr>
          <w:rFonts w:hint="eastAsia"/>
        </w:rPr>
      </w:pPr>
      <w:r>
        <w:rPr>
          <w:rFonts w:hint="eastAsia"/>
        </w:rPr>
        <w:t>知几学习不是对强化学习的否定，而是一种必要的补充和超越。它为通往更高效、更安全、更可解释的具身智能，提供了一条受东方哲学启发的全新路径。</w:t>
      </w:r>
    </w:p>
    <w:p w14:paraId="297FAA23">
      <w:pPr>
        <w:rPr>
          <w:rFonts w:hint="eastAsia"/>
        </w:rPr>
      </w:pPr>
    </w:p>
    <w:p w14:paraId="278B53F5">
      <w:pPr>
        <w:rPr>
          <w:rFonts w:hint="eastAsia"/>
        </w:rPr>
      </w:pPr>
      <w:r>
        <w:rPr>
          <w:rFonts w:hint="eastAsia"/>
        </w:rPr>
        <w:t>---</w:t>
      </w:r>
    </w:p>
    <w:p w14:paraId="2F09578E">
      <w:pPr>
        <w:rPr>
          <w:rFonts w:hint="eastAsia"/>
        </w:rPr>
      </w:pPr>
    </w:p>
    <w:p w14:paraId="39F4DCE2">
      <w:r>
        <w:rPr>
          <w:rFonts w:hint="eastAsia"/>
        </w:rPr>
        <w:t>这篇独立论文完整地提出了知几学习的概念，并完成了与强化学习的系统对比论证。您可以将其作为理论篇单独发表，也可以与我们之前的技术架构论文形成姊妹篇。需要我调整或补充任何部分吗？</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395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2026-06-09T08:45:12Z</dcterms:created>
  <dc:creator>马兴录</dc:creator>
  <cp:lastModifiedBy>小马哥</cp:lastModifiedBy>
  <dcterms:modified xsi:type="dcterms:W3CDTF">2026-06-09T08:45:21Z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eyJoZGlkIjoiMzEwNTM5NzYwMDRjMzkwZTVkZjY2ODkwMGIxNGU0OTUiLCJ1c2VySWQiOiIyMDYxMDQ5MDQifQ==</vt:lpwstr>
  </property>
  <property fmtid="{D5CDD505-2E9C-101B-9397-08002B2CF9AE}" pid="4" name="ICV">
    <vt:lpwstr>17A5B7EE17734EC1A7201B865E0CEB78_12</vt:lpwstr>
  </property>
</Properties>
</file>