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478A"/>
          <w:sz w:val="44"/>
        </w:rPr>
        <w:t>基于YLYW先验模型的ALFWorld</w:t>
        <w:br/>
        <w:t>零样本任务推理与决策</w:t>
        <w:br/>
        <w:t>实验技术报告</w:t>
      </w:r>
    </w:p>
    <w:p/>
    <w:p>
      <w:pPr>
        <w:jc w:val="center"/>
      </w:pPr>
      <w:r>
        <w:rPr>
          <w:color w:val="666666"/>
          <w:sz w:val="24"/>
        </w:rPr>
        <w:t>——YLYW易理模糊模型在具身智能文本交互基准上的验证</w:t>
      </w:r>
    </w:p>
    <w:p/>
    <w:p>
      <w:pPr>
        <w:jc w:val="center"/>
      </w:pPr>
      <w:r>
        <w:rPr>
          <w:sz w:val="22"/>
        </w:rPr>
        <w:t>2026年6月12日</w:t>
      </w:r>
    </w:p>
    <w:p/>
    <w:p>
      <w:pPr>
        <w:jc w:val="center"/>
      </w:pPr>
      <w:r>
        <w:rPr>
          <w:sz w:val="22"/>
        </w:rPr>
        <w:t>青岛科技大学 信息科学技术学院</w:t>
        <w:br/>
        <w:t>马兴录 教授课题组</w:t>
      </w:r>
    </w:p>
    <w:p>
      <w:r>
        <w:br w:type="page"/>
      </w:r>
    </w:p>
    <w:p>
      <w:pPr>
        <w:pStyle w:val="Heading1"/>
      </w:pPr>
      <w:r>
        <w:rPr>
          <w:color w:val="1A478A"/>
        </w:rPr>
        <w:t>1  引言</w:t>
      </w:r>
    </w:p>
    <w:p>
      <w:pPr>
        <w:pStyle w:val="Heading2"/>
      </w:pPr>
      <w:r>
        <w:rPr>
          <w:color w:val="2C5F8A"/>
        </w:rPr>
        <w:t>1.1  研究背景</w:t>
      </w:r>
    </w:p>
    <w:p>
      <w:r>
        <w:t>ALFWorld是一个具身智能文本交互基准测试集，模拟家用环境中的各类任务。智能体仅通过文本指令与环境交互，需要从自然语言描述中理解任务意图、规划动作序列，并逐步执行。该基准包含85个valid_unseen任务，涵盖7种不同的任务类型，专门考验智能体的零样本语言理解与任务规划能力。</w:t>
      </w:r>
    </w:p>
    <w:p>
      <w:r>
        <w:t>YLYW（易理模糊模型）是一种基于《易经》先验符号知识的联邦式神经符号具身决策框架。其核心思想是将《易经》的"象-数-理"认知范式转化为可计算的三层推理架构：L1八卦基元（物理属性分类）、L2六爻编码（状态向量化）、L3六十四卦规则（策略匹配）。该模型的核心特点是完全不依赖训练数据，所有推理规则均来自预定义的先验知识。</w:t>
      </w:r>
    </w:p>
    <w:p>
      <w:pPr>
        <w:pStyle w:val="Heading2"/>
      </w:pPr>
      <w:r>
        <w:rPr>
          <w:color w:val="2C5F8A"/>
        </w:rPr>
        <w:t>1.2  研究目标</w:t>
      </w:r>
    </w:p>
    <w:p>
      <w:pPr>
        <w:pStyle w:val="ListBullet"/>
      </w:pPr>
      <w:r>
        <w:t>实现基于YLYW三层先验推理的ALFWorld零样本Agent</w:t>
      </w:r>
    </w:p>
    <w:p>
      <w:pPr>
        <w:pStyle w:val="ListBullet"/>
      </w:pPr>
      <w:r>
        <w:t>探索YLYW语义解析架构从文言文到英文task_desc的迁移可行性</w:t>
      </w:r>
    </w:p>
    <w:p>
      <w:pPr>
        <w:pStyle w:val="ListBullet"/>
      </w:pPr>
      <w:r>
        <w:t>在85个valid_unseen任务上验证YLYW模型的零样本推理能力</w:t>
      </w:r>
    </w:p>
    <w:p>
      <w:pPr>
        <w:pStyle w:val="ListBullet"/>
      </w:pPr>
      <w:r>
        <w:t>分析YLYW模型在面对拼音文字时的适用边界</w:t>
      </w:r>
    </w:p>
    <w:p>
      <w:pPr>
        <w:pStyle w:val="Heading1"/>
      </w:pPr>
      <w:r>
        <w:rPr>
          <w:color w:val="1A478A"/>
        </w:rPr>
        <w:t>2  系统架构</w:t>
      </w:r>
    </w:p>
    <w:p>
      <w:pPr>
        <w:pStyle w:val="Heading2"/>
      </w:pPr>
      <w:r>
        <w:rPr>
          <w:color w:val="2C5F8A"/>
        </w:rPr>
        <w:t>2.1  总体设计</w:t>
      </w:r>
    </w:p>
    <w:p>
      <w:r>
        <w:t>本系统基于YLYW三层先验推理架构，构建了一个零样本ALFWorld Agent。系统由三个核心组件构成：YLYW先验手册（推理引擎）、YLYW语义解析器（任务理解）和ALFWorld轻量仿真器（环境交互）。整体架构如图。</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层级</w:t>
            </w:r>
          </w:p>
        </w:tc>
        <w:tc>
          <w:tcPr>
            <w:tcW w:type="dxa" w:w="2351"/>
          </w:tcPr>
          <w:p>
            <w:r>
              <w:rPr>
                <w:b/>
                <w:sz w:val="18"/>
              </w:rPr>
              <w:t>易理映射</w:t>
            </w:r>
          </w:p>
        </w:tc>
        <w:tc>
          <w:tcPr>
            <w:tcW w:type="dxa" w:w="2351"/>
          </w:tcPr>
          <w:p>
            <w:r>
              <w:rPr>
                <w:b/>
                <w:sz w:val="18"/>
              </w:rPr>
              <w:t>ALFWorld映射</w:t>
            </w:r>
          </w:p>
        </w:tc>
        <w:tc>
          <w:tcPr>
            <w:tcW w:type="dxa" w:w="2351"/>
          </w:tcPr>
          <w:p>
            <w:r>
              <w:rPr>
                <w:b/>
                <w:sz w:val="18"/>
              </w:rPr>
              <w:t>核心功能</w:t>
            </w:r>
          </w:p>
        </w:tc>
      </w:tr>
      <w:tr>
        <w:tc>
          <w:tcPr>
            <w:tcW w:type="dxa" w:w="2351"/>
          </w:tcPr>
          <w:p>
            <w:r>
              <w:rPr>
                <w:sz w:val="18"/>
              </w:rPr>
              <w:t>宏观层 (L3)</w:t>
            </w:r>
          </w:p>
        </w:tc>
        <w:tc>
          <w:tcPr>
            <w:tcW w:type="dxa" w:w="2351"/>
          </w:tcPr>
          <w:p>
            <w:r>
              <w:rPr>
                <w:sz w:val="18"/>
              </w:rPr>
              <w:t>六十四卦规则</w:t>
            </w:r>
          </w:p>
        </w:tc>
        <w:tc>
          <w:tcPr>
            <w:tcW w:type="dxa" w:w="2351"/>
          </w:tcPr>
          <w:p>
            <w:r>
              <w:rPr>
                <w:sz w:val="18"/>
              </w:rPr>
              <w:t>任务类型识别 → 卦象匹配</w:t>
            </w:r>
          </w:p>
        </w:tc>
        <w:tc>
          <w:tcPr>
            <w:tcW w:type="dxa" w:w="2351"/>
          </w:tcPr>
          <w:p>
            <w:r>
              <w:rPr>
                <w:sz w:val="18"/>
              </w:rPr>
              <w:t>从task_desc识别7种任务类型，匹配到对应的64卦策略</w:t>
            </w:r>
          </w:p>
        </w:tc>
      </w:tr>
      <w:tr>
        <w:tc>
          <w:tcPr>
            <w:tcW w:type="dxa" w:w="2351"/>
          </w:tcPr>
          <w:p>
            <w:r>
              <w:rPr>
                <w:sz w:val="18"/>
              </w:rPr>
              <w:t>中观层 (L2)</w:t>
            </w:r>
          </w:p>
        </w:tc>
        <w:tc>
          <w:tcPr>
            <w:tcW w:type="dxa" w:w="2351"/>
          </w:tcPr>
          <w:p>
            <w:r>
              <w:rPr>
                <w:sz w:val="18"/>
              </w:rPr>
              <w:t>六爻编码</w:t>
            </w:r>
          </w:p>
        </w:tc>
        <w:tc>
          <w:tcPr>
            <w:tcW w:type="dxa" w:w="2351"/>
          </w:tcPr>
          <w:p>
            <w:r>
              <w:rPr>
                <w:sz w:val="18"/>
              </w:rPr>
              <w:t>子目标分解 → 步进规划</w:t>
            </w:r>
          </w:p>
        </w:tc>
        <w:tc>
          <w:tcPr>
            <w:tcW w:type="dxa" w:w="2351"/>
          </w:tcPr>
          <w:p>
            <w:r>
              <w:rPr>
                <w:sz w:val="18"/>
              </w:rPr>
              <w:t>根据任务类型推断动作序列（go→take→action→go→put）</w:t>
            </w:r>
          </w:p>
        </w:tc>
      </w:tr>
      <w:tr>
        <w:tc>
          <w:tcPr>
            <w:tcW w:type="dxa" w:w="2351"/>
          </w:tcPr>
          <w:p>
            <w:r>
              <w:rPr>
                <w:sz w:val="18"/>
              </w:rPr>
              <w:t>微观层 (L1)</w:t>
            </w:r>
          </w:p>
        </w:tc>
        <w:tc>
          <w:tcPr>
            <w:tcW w:type="dxa" w:w="2351"/>
          </w:tcPr>
          <w:p>
            <w:r>
              <w:rPr>
                <w:sz w:val="18"/>
              </w:rPr>
              <w:t>八卦基元</w:t>
            </w:r>
          </w:p>
        </w:tc>
        <w:tc>
          <w:tcPr>
            <w:tcW w:type="dxa" w:w="2351"/>
          </w:tcPr>
          <w:p>
            <w:r>
              <w:rPr>
                <w:sz w:val="18"/>
              </w:rPr>
              <w:t>动作选择 → 可行动作评分</w:t>
            </w:r>
          </w:p>
        </w:tc>
        <w:tc>
          <w:tcPr>
            <w:tcW w:type="dxa" w:w="2351"/>
          </w:tcPr>
          <w:p>
            <w:r>
              <w:rPr>
                <w:sz w:val="18"/>
              </w:rPr>
              <w:t>对每个候选动作进行六爻编码+64卦匹配，选最优动作</w:t>
            </w:r>
          </w:p>
        </w:tc>
      </w:tr>
    </w:tbl>
    <w:p>
      <w:pPr>
        <w:pStyle w:val="Heading2"/>
      </w:pPr>
      <w:r>
        <w:rPr>
          <w:color w:val="2C5F8A"/>
        </w:rPr>
        <w:t>2.2  YLYW核心推理链路</w:t>
      </w:r>
    </w:p>
    <w:p>
      <w:r>
        <w:t>YLYW先验手册（PriorManual）的推理链路由三层串联构成。L1八卦基元层将物体物理特征映射到8维八卦隶属度向量；L2六爻编码层将物理特征编码为6爻向量（初爻=稳定性、二爻=可达性、三爻=力需求、四爻=脆弱性、五爻=优先级、上爻=环境约束）；L3六十四卦规则层将六爻向量与64个卦象的理想爻模板进行余弦相似度匹配，输出最优卦象及其对应的策略参数。</w:t>
      </w:r>
    </w:p>
    <w:p>
      <w:r>
        <w:rPr>
          <w:b/>
        </w:rPr>
        <w:t>先验知识规模：</w:t>
      </w:r>
      <w:r>
        <w:t>64条卦象规则、8个八卦基元原型、6条爻编码公式、64组理想爻模板</w:t>
      </w:r>
    </w:p>
    <w:p>
      <w:pPr>
        <w:pStyle w:val="Heading2"/>
      </w:pPr>
      <w:r>
        <w:rPr>
          <w:color w:val="2C5F8A"/>
        </w:rPr>
        <w:t>2.3  仿真器设计</w:t>
      </w:r>
    </w:p>
    <w:p>
      <w:r>
        <w:t>本实验绕过官方ALFWorld的TextWorld PDDL引擎，直接读取traj_data.json中的专家步进序列（walkthrough）构建轻量仿真器。每一步的专家动作与Agent选择的动作进行精确字符串匹配：匹配成功则推进步进，失败则返回"That didn't work."。最大步数限制为50步，超过即判定失败。</w:t>
      </w:r>
    </w:p>
    <w:p>
      <w:pPr>
        <w:pStyle w:val="Heading2"/>
      </w:pPr>
      <w:r>
        <w:rPr>
          <w:color w:val="2C5F8A"/>
        </w:rPr>
        <w:t>2.4  实验版本说明</w:t>
      </w:r>
    </w:p>
    <w:p>
      <w:r>
        <w:rPr>
          <w:b/>
        </w:rPr>
        <w:t>V1（Baseline）：</w:t>
      </w:r>
      <w:r>
        <w:t>使用简单关键词匹配进行任务类型识别（如检测"light"→look_at类型、"clean"→clean类型），配合YLYW六爻编码进行动作选择。</w:t>
      </w:r>
    </w:p>
    <w:p>
      <w:r>
        <w:rPr>
          <w:b/>
        </w:rPr>
        <w:t>V2/V3（YLYW语义解析版）：</w:t>
      </w:r>
      <w:r>
        <w:t>将YLYW文言文语义解析的L1-L3架构迁移到英文task_desc解析。L1将单词映射为词类→八卦语义向量（动词=震、名词=坤、位置=艮、工具=离），L2建立单词间"乘承比应"关系（动词支配名词="乘"、物体到位置="应"），L3使用功能词作为语义分块的边界锚点。</w:t>
      </w:r>
    </w:p>
    <w:p>
      <w:pPr>
        <w:pStyle w:val="Heading1"/>
      </w:pPr>
      <w:r>
        <w:rPr>
          <w:color w:val="1A478A"/>
        </w:rPr>
        <w:t>3  实验设置</w:t>
      </w:r>
    </w:p>
    <w:p>
      <w:r>
        <w:rPr>
          <w:b/>
        </w:rPr>
        <w:t>测试平台：</w:t>
      </w:r>
      <w:r>
        <w:t>ALFWorld valid_unseen split（85个任务，7种任务类型）</w:t>
      </w:r>
    </w:p>
    <w:p>
      <w:r>
        <w:rPr>
          <w:b/>
        </w:rPr>
        <w:t>任务类型分布：</w:t>
      </w:r>
      <w:r>
        <w:t>look_at_obj_in_light(18), pick_clean(12), pick_cool(12), pick_heat(14), pick_simple(10), pick_two(8), movable_recep(11)</w:t>
      </w:r>
    </w:p>
    <w:p>
      <w:r>
        <w:rPr>
          <w:b/>
        </w:rPr>
        <w:t>最大步数：</w:t>
      </w:r>
      <w:r>
        <w:t>50步/任务</w:t>
      </w:r>
    </w:p>
    <w:p>
      <w:r>
        <w:rPr>
          <w:b/>
        </w:rPr>
        <w:t>评估指标：</w:t>
      </w:r>
      <w:r>
        <w:t>成功率（Won/Total）、任务类型识别准确率、平均执行步数</w:t>
      </w:r>
    </w:p>
    <w:p>
      <w:r>
        <w:rPr>
          <w:b/>
        </w:rPr>
        <w:t>硬件环境：</w:t>
      </w:r>
      <w:r>
        <w:t>Ubuntu 26.04 VirtualBox, Python 3.14</w:t>
      </w:r>
    </w:p>
    <w:p>
      <w:r>
        <w:rPr>
          <w:b/>
        </w:rPr>
        <w:t>训练数据：</w:t>
      </w:r>
      <w:r>
        <w:t>零（完全基于先验知识，无任何训练）</w:t>
      </w:r>
    </w:p>
    <w:p>
      <w:pPr>
        <w:pStyle w:val="Heading1"/>
      </w:pPr>
      <w:r>
        <w:rPr>
          <w:color w:val="1A478A"/>
        </w:rPr>
        <w:t>4  实验结果</w:t>
      </w:r>
    </w:p>
    <w:p>
      <w:pPr>
        <w:pStyle w:val="Heading2"/>
      </w:pPr>
      <w:r>
        <w:rPr>
          <w:color w:val="2C5F8A"/>
        </w:rPr>
        <w:t>4.1  总体指标对比</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指标</w:t>
            </w:r>
          </w:p>
        </w:tc>
        <w:tc>
          <w:tcPr>
            <w:tcW w:type="dxa" w:w="2351"/>
          </w:tcPr>
          <w:p>
            <w:r>
              <w:rPr>
                <w:b/>
                <w:sz w:val="18"/>
              </w:rPr>
              <w:t>V1 简单关键词匹配</w:t>
            </w:r>
          </w:p>
        </w:tc>
        <w:tc>
          <w:tcPr>
            <w:tcW w:type="dxa" w:w="2351"/>
          </w:tcPr>
          <w:p>
            <w:r>
              <w:rPr>
                <w:b/>
                <w:sz w:val="18"/>
              </w:rPr>
              <w:t>V3 YLYW语义解析</w:t>
            </w:r>
          </w:p>
        </w:tc>
        <w:tc>
          <w:tcPr>
            <w:tcW w:type="dxa" w:w="2351"/>
          </w:tcPr>
          <w:p>
            <w:r>
              <w:rPr>
                <w:b/>
                <w:sz w:val="18"/>
              </w:rPr>
              <w:t>变化</w:t>
            </w:r>
          </w:p>
        </w:tc>
      </w:tr>
      <w:tr>
        <w:tc>
          <w:tcPr>
            <w:tcW w:type="dxa" w:w="2351"/>
          </w:tcPr>
          <w:p>
            <w:r>
              <w:rPr>
                <w:sz w:val="18"/>
              </w:rPr>
              <w:t>总任务数</w:t>
            </w:r>
          </w:p>
        </w:tc>
        <w:tc>
          <w:tcPr>
            <w:tcW w:type="dxa" w:w="2351"/>
          </w:tcPr>
          <w:p>
            <w:r>
              <w:rPr>
                <w:sz w:val="18"/>
              </w:rPr>
              <w:t>85</w:t>
            </w:r>
          </w:p>
        </w:tc>
        <w:tc>
          <w:tcPr>
            <w:tcW w:type="dxa" w:w="2351"/>
          </w:tcPr>
          <w:p>
            <w:r>
              <w:rPr>
                <w:sz w:val="18"/>
              </w:rPr>
              <w:t>85</w:t>
            </w:r>
          </w:p>
        </w:tc>
        <w:tc>
          <w:tcPr>
            <w:tcW w:type="dxa" w:w="2351"/>
          </w:tcPr>
          <w:p>
            <w:r>
              <w:rPr>
                <w:sz w:val="18"/>
              </w:rPr>
              <w:t>-</w:t>
            </w:r>
          </w:p>
        </w:tc>
      </w:tr>
      <w:tr>
        <w:tc>
          <w:tcPr>
            <w:tcW w:type="dxa" w:w="2351"/>
          </w:tcPr>
          <w:p>
            <w:r>
              <w:rPr>
                <w:sz w:val="18"/>
              </w:rPr>
              <w:t>成功任务数</w:t>
            </w:r>
          </w:p>
        </w:tc>
        <w:tc>
          <w:tcPr>
            <w:tcW w:type="dxa" w:w="2351"/>
          </w:tcPr>
          <w:p>
            <w:r>
              <w:rPr>
                <w:sz w:val="18"/>
              </w:rPr>
              <w:t>46</w:t>
            </w:r>
          </w:p>
        </w:tc>
        <w:tc>
          <w:tcPr>
            <w:tcW w:type="dxa" w:w="2351"/>
          </w:tcPr>
          <w:p>
            <w:r>
              <w:rPr>
                <w:sz w:val="18"/>
              </w:rPr>
              <w:t>46</w:t>
            </w:r>
          </w:p>
        </w:tc>
        <w:tc>
          <w:tcPr>
            <w:tcW w:type="dxa" w:w="2351"/>
          </w:tcPr>
          <w:p>
            <w:r>
              <w:rPr>
                <w:sz w:val="18"/>
              </w:rPr>
              <w:t>→ 持平</w:t>
            </w:r>
          </w:p>
        </w:tc>
      </w:tr>
      <w:tr>
        <w:tc>
          <w:tcPr>
            <w:tcW w:type="dxa" w:w="2351"/>
          </w:tcPr>
          <w:p>
            <w:r>
              <w:rPr>
                <w:sz w:val="18"/>
              </w:rPr>
              <w:t>失败任务数</w:t>
            </w:r>
          </w:p>
        </w:tc>
        <w:tc>
          <w:tcPr>
            <w:tcW w:type="dxa" w:w="2351"/>
          </w:tcPr>
          <w:p>
            <w:r>
              <w:rPr>
                <w:sz w:val="18"/>
              </w:rPr>
              <w:t>39</w:t>
            </w:r>
          </w:p>
        </w:tc>
        <w:tc>
          <w:tcPr>
            <w:tcW w:type="dxa" w:w="2351"/>
          </w:tcPr>
          <w:p>
            <w:r>
              <w:rPr>
                <w:sz w:val="18"/>
              </w:rPr>
              <w:t>39</w:t>
            </w:r>
          </w:p>
        </w:tc>
        <w:tc>
          <w:tcPr>
            <w:tcW w:type="dxa" w:w="2351"/>
          </w:tcPr>
          <w:p>
            <w:r>
              <w:rPr>
                <w:sz w:val="18"/>
              </w:rPr>
              <w:t>→ 持平</w:t>
            </w:r>
          </w:p>
        </w:tc>
      </w:tr>
      <w:tr>
        <w:tc>
          <w:tcPr>
            <w:tcW w:type="dxa" w:w="2351"/>
          </w:tcPr>
          <w:p>
            <w:r>
              <w:rPr>
                <w:sz w:val="18"/>
              </w:rPr>
              <w:t>成功率</w:t>
            </w:r>
          </w:p>
        </w:tc>
        <w:tc>
          <w:tcPr>
            <w:tcW w:type="dxa" w:w="2351"/>
          </w:tcPr>
          <w:p>
            <w:r>
              <w:rPr>
                <w:sz w:val="18"/>
              </w:rPr>
              <w:t>54.12%</w:t>
            </w:r>
          </w:p>
        </w:tc>
        <w:tc>
          <w:tcPr>
            <w:tcW w:type="dxa" w:w="2351"/>
          </w:tcPr>
          <w:p>
            <w:r>
              <w:rPr>
                <w:sz w:val="18"/>
              </w:rPr>
              <w:t>54.12%</w:t>
            </w:r>
          </w:p>
        </w:tc>
        <w:tc>
          <w:tcPr>
            <w:tcW w:type="dxa" w:w="2351"/>
          </w:tcPr>
          <w:p>
            <w:r>
              <w:rPr>
                <w:sz w:val="18"/>
              </w:rPr>
              <w:t>→ 持平</w:t>
            </w:r>
          </w:p>
        </w:tc>
      </w:tr>
      <w:tr>
        <w:tc>
          <w:tcPr>
            <w:tcW w:type="dxa" w:w="2351"/>
          </w:tcPr>
          <w:p>
            <w:r>
              <w:rPr>
                <w:sz w:val="18"/>
              </w:rPr>
              <w:t>类型识别率</w:t>
            </w:r>
          </w:p>
        </w:tc>
        <w:tc>
          <w:tcPr>
            <w:tcW w:type="dxa" w:w="2351"/>
          </w:tcPr>
          <w:p>
            <w:r>
              <w:rPr>
                <w:sz w:val="18"/>
              </w:rPr>
              <w:t>51.76%</w:t>
            </w:r>
          </w:p>
        </w:tc>
        <w:tc>
          <w:tcPr>
            <w:tcW w:type="dxa" w:w="2351"/>
          </w:tcPr>
          <w:p>
            <w:r>
              <w:rPr>
                <w:sz w:val="18"/>
              </w:rPr>
              <w:t>55.29%</w:t>
            </w:r>
          </w:p>
        </w:tc>
        <w:tc>
          <w:tcPr>
            <w:tcW w:type="dxa" w:w="2351"/>
          </w:tcPr>
          <w:p>
            <w:r>
              <w:rPr>
                <w:sz w:val="18"/>
              </w:rPr>
              <w:t>↓ -3.5%</w:t>
            </w:r>
          </w:p>
        </w:tc>
      </w:tr>
      <w:tr>
        <w:tc>
          <w:tcPr>
            <w:tcW w:type="dxa" w:w="2351"/>
          </w:tcPr>
          <w:p>
            <w:r>
              <w:rPr>
                <w:sz w:val="18"/>
              </w:rPr>
              <w:t>平均步数</w:t>
            </w:r>
          </w:p>
        </w:tc>
        <w:tc>
          <w:tcPr>
            <w:tcW w:type="dxa" w:w="2351"/>
          </w:tcPr>
          <w:p>
            <w:r>
              <w:rPr>
                <w:sz w:val="18"/>
              </w:rPr>
              <w:t>33.0</w:t>
            </w:r>
          </w:p>
        </w:tc>
        <w:tc>
          <w:tcPr>
            <w:tcW w:type="dxa" w:w="2351"/>
          </w:tcPr>
          <w:p>
            <w:r>
              <w:rPr>
                <w:sz w:val="18"/>
              </w:rPr>
              <w:t>33.0</w:t>
            </w:r>
          </w:p>
        </w:tc>
        <w:tc>
          <w:tcPr>
            <w:tcW w:type="dxa" w:w="2351"/>
          </w:tcPr>
          <w:p>
            <w:r>
              <w:rPr>
                <w:sz w:val="18"/>
              </w:rPr>
              <w:t>+0.0</w:t>
            </w:r>
          </w:p>
        </w:tc>
      </w:tr>
      <w:tr>
        <w:tc>
          <w:tcPr>
            <w:tcW w:type="dxa" w:w="2351"/>
          </w:tcPr>
          <w:p>
            <w:r>
              <w:rPr>
                <w:sz w:val="18"/>
              </w:rPr>
              <w:t>总步数</w:t>
            </w:r>
          </w:p>
        </w:tc>
        <w:tc>
          <w:tcPr>
            <w:tcW w:type="dxa" w:w="2351"/>
          </w:tcPr>
          <w:p>
            <w:r>
              <w:rPr>
                <w:sz w:val="18"/>
              </w:rPr>
              <w:t>2803</w:t>
            </w:r>
          </w:p>
        </w:tc>
        <w:tc>
          <w:tcPr>
            <w:tcW w:type="dxa" w:w="2351"/>
          </w:tcPr>
          <w:p>
            <w:r>
              <w:rPr>
                <w:sz w:val="18"/>
              </w:rPr>
              <w:t>2803</w:t>
            </w:r>
          </w:p>
        </w:tc>
        <w:tc>
          <w:tcPr>
            <w:tcW w:type="dxa" w:w="2351"/>
          </w:tcPr>
          <w:p>
            <w:r>
              <w:rPr>
                <w:sz w:val="18"/>
              </w:rPr>
              <w:t>+0</w:t>
            </w:r>
          </w:p>
        </w:tc>
      </w:tr>
      <w:tr>
        <w:tc>
          <w:tcPr>
            <w:tcW w:type="dxa" w:w="2351"/>
          </w:tcPr>
          <w:p>
            <w:r>
              <w:rPr>
                <w:sz w:val="18"/>
              </w:rPr>
              <w:t>总耗时</w:t>
            </w:r>
          </w:p>
        </w:tc>
        <w:tc>
          <w:tcPr>
            <w:tcW w:type="dxa" w:w="2351"/>
          </w:tcPr>
          <w:p>
            <w:r>
              <w:rPr>
                <w:sz w:val="18"/>
              </w:rPr>
              <w:t>103.9s</w:t>
            </w:r>
          </w:p>
        </w:tc>
        <w:tc>
          <w:tcPr>
            <w:tcW w:type="dxa" w:w="2351"/>
          </w:tcPr>
          <w:p>
            <w:r>
              <w:rPr>
                <w:sz w:val="18"/>
              </w:rPr>
              <w:t>105.2s</w:t>
            </w:r>
          </w:p>
        </w:tc>
        <w:tc>
          <w:tcPr>
            <w:tcW w:type="dxa" w:w="2351"/>
          </w:tcPr>
          <w:p>
            <w:r>
              <w:rPr>
                <w:sz w:val="18"/>
              </w:rPr>
              <w:t>+1.3s</w:t>
            </w:r>
          </w:p>
        </w:tc>
      </w:tr>
    </w:tbl>
    <w:p>
      <w:pPr>
        <w:pStyle w:val="Heading2"/>
      </w:pPr>
      <w:r>
        <w:rPr>
          <w:color w:val="2C5F8A"/>
        </w:rPr>
        <w:t>4.2  按任务类型划分的成功率</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任务类型</w:t>
            </w:r>
          </w:p>
        </w:tc>
        <w:tc>
          <w:tcPr>
            <w:tcW w:type="dxa" w:w="1176"/>
          </w:tcPr>
          <w:p>
            <w:r>
              <w:rPr>
                <w:b/>
                <w:sz w:val="18"/>
              </w:rPr>
              <w:t>数量</w:t>
            </w:r>
          </w:p>
        </w:tc>
        <w:tc>
          <w:tcPr>
            <w:tcW w:type="dxa" w:w="1176"/>
          </w:tcPr>
          <w:p>
            <w:r>
              <w:rPr>
                <w:b/>
                <w:sz w:val="18"/>
              </w:rPr>
              <w:t>V1 成功</w:t>
            </w:r>
          </w:p>
        </w:tc>
        <w:tc>
          <w:tcPr>
            <w:tcW w:type="dxa" w:w="1176"/>
          </w:tcPr>
          <w:p>
            <w:r>
              <w:rPr>
                <w:b/>
                <w:sz w:val="18"/>
              </w:rPr>
              <w:t>V1 成功率</w:t>
            </w:r>
          </w:p>
        </w:tc>
        <w:tc>
          <w:tcPr>
            <w:tcW w:type="dxa" w:w="1176"/>
          </w:tcPr>
          <w:p>
            <w:r>
              <w:rPr>
                <w:b/>
                <w:sz w:val="18"/>
              </w:rPr>
              <w:t>V1 AvgS</w:t>
            </w:r>
          </w:p>
        </w:tc>
        <w:tc>
          <w:tcPr>
            <w:tcW w:type="dxa" w:w="1176"/>
          </w:tcPr>
          <w:p>
            <w:r>
              <w:rPr>
                <w:b/>
                <w:sz w:val="18"/>
              </w:rPr>
              <w:t>V3 成功</w:t>
            </w:r>
          </w:p>
        </w:tc>
        <w:tc>
          <w:tcPr>
            <w:tcW w:type="dxa" w:w="1176"/>
          </w:tcPr>
          <w:p>
            <w:r>
              <w:rPr>
                <w:b/>
                <w:sz w:val="18"/>
              </w:rPr>
              <w:t>V3 成功率</w:t>
            </w:r>
          </w:p>
        </w:tc>
        <w:tc>
          <w:tcPr>
            <w:tcW w:type="dxa" w:w="1176"/>
          </w:tcPr>
          <w:p>
            <w:r>
              <w:rPr>
                <w:b/>
                <w:sz w:val="18"/>
              </w:rPr>
              <w:t>V3 AvgS</w:t>
            </w:r>
          </w:p>
        </w:tc>
      </w:tr>
      <w:tr>
        <w:tc>
          <w:tcPr>
            <w:tcW w:type="dxa" w:w="1176"/>
          </w:tcPr>
          <w:p>
            <w:r>
              <w:rPr>
                <w:sz w:val="18"/>
              </w:rPr>
              <w:t>look_at_light</w:t>
            </w:r>
          </w:p>
        </w:tc>
        <w:tc>
          <w:tcPr>
            <w:tcW w:type="dxa" w:w="1176"/>
          </w:tcPr>
          <w:p>
            <w:r>
              <w:rPr>
                <w:sz w:val="18"/>
              </w:rPr>
              <w:t>18</w:t>
            </w:r>
          </w:p>
        </w:tc>
        <w:tc>
          <w:tcPr>
            <w:tcW w:type="dxa" w:w="1176"/>
          </w:tcPr>
          <w:p>
            <w:r>
              <w:rPr>
                <w:sz w:val="18"/>
              </w:rPr>
              <w:t>16/18</w:t>
            </w:r>
          </w:p>
        </w:tc>
        <w:tc>
          <w:tcPr>
            <w:tcW w:type="dxa" w:w="1176"/>
          </w:tcPr>
          <w:p>
            <w:r>
              <w:rPr>
                <w:sz w:val="18"/>
              </w:rPr>
              <w:t>88.9%</w:t>
            </w:r>
          </w:p>
        </w:tc>
        <w:tc>
          <w:tcPr>
            <w:tcW w:type="dxa" w:w="1176"/>
          </w:tcPr>
          <w:p>
            <w:r>
              <w:rPr>
                <w:sz w:val="18"/>
              </w:rPr>
              <w:t>18.1</w:t>
            </w:r>
          </w:p>
        </w:tc>
        <w:tc>
          <w:tcPr>
            <w:tcW w:type="dxa" w:w="1176"/>
          </w:tcPr>
          <w:p>
            <w:r>
              <w:rPr>
                <w:sz w:val="18"/>
              </w:rPr>
              <w:t>16/18</w:t>
            </w:r>
          </w:p>
        </w:tc>
        <w:tc>
          <w:tcPr>
            <w:tcW w:type="dxa" w:w="1176"/>
          </w:tcPr>
          <w:p>
            <w:r>
              <w:rPr>
                <w:sz w:val="18"/>
              </w:rPr>
              <w:t>88.9%</w:t>
            </w:r>
          </w:p>
        </w:tc>
        <w:tc>
          <w:tcPr>
            <w:tcW w:type="dxa" w:w="1176"/>
          </w:tcPr>
          <w:p>
            <w:r>
              <w:rPr>
                <w:sz w:val="18"/>
              </w:rPr>
              <w:t>18.1</w:t>
            </w:r>
          </w:p>
        </w:tc>
      </w:tr>
      <w:tr>
        <w:tc>
          <w:tcPr>
            <w:tcW w:type="dxa" w:w="1176"/>
          </w:tcPr>
          <w:p>
            <w:r>
              <w:rPr>
                <w:sz w:val="18"/>
              </w:rPr>
              <w:t>pick_place</w:t>
            </w:r>
          </w:p>
        </w:tc>
        <w:tc>
          <w:tcPr>
            <w:tcW w:type="dxa" w:w="1176"/>
          </w:tcPr>
          <w:p>
            <w:r>
              <w:rPr>
                <w:sz w:val="18"/>
              </w:rPr>
              <w:t>10</w:t>
            </w:r>
          </w:p>
        </w:tc>
        <w:tc>
          <w:tcPr>
            <w:tcW w:type="dxa" w:w="1176"/>
          </w:tcPr>
          <w:p>
            <w:r>
              <w:rPr>
                <w:sz w:val="18"/>
              </w:rPr>
              <w:t>8/10</w:t>
            </w:r>
          </w:p>
        </w:tc>
        <w:tc>
          <w:tcPr>
            <w:tcW w:type="dxa" w:w="1176"/>
          </w:tcPr>
          <w:p>
            <w:r>
              <w:rPr>
                <w:sz w:val="18"/>
              </w:rPr>
              <w:t>80.0%</w:t>
            </w:r>
          </w:p>
        </w:tc>
        <w:tc>
          <w:tcPr>
            <w:tcW w:type="dxa" w:w="1176"/>
          </w:tcPr>
          <w:p>
            <w:r>
              <w:rPr>
                <w:sz w:val="18"/>
              </w:rPr>
              <w:t>22.3</w:t>
            </w:r>
          </w:p>
        </w:tc>
        <w:tc>
          <w:tcPr>
            <w:tcW w:type="dxa" w:w="1176"/>
          </w:tcPr>
          <w:p>
            <w:r>
              <w:rPr>
                <w:sz w:val="18"/>
              </w:rPr>
              <w:t>8/10</w:t>
            </w:r>
          </w:p>
        </w:tc>
        <w:tc>
          <w:tcPr>
            <w:tcW w:type="dxa" w:w="1176"/>
          </w:tcPr>
          <w:p>
            <w:r>
              <w:rPr>
                <w:sz w:val="18"/>
              </w:rPr>
              <w:t>80.0%</w:t>
            </w:r>
          </w:p>
        </w:tc>
        <w:tc>
          <w:tcPr>
            <w:tcW w:type="dxa" w:w="1176"/>
          </w:tcPr>
          <w:p>
            <w:r>
              <w:rPr>
                <w:sz w:val="18"/>
              </w:rPr>
              <w:t>22.3</w:t>
            </w:r>
          </w:p>
        </w:tc>
      </w:tr>
      <w:tr>
        <w:tc>
          <w:tcPr>
            <w:tcW w:type="dxa" w:w="1176"/>
          </w:tcPr>
          <w:p>
            <w:r>
              <w:rPr>
                <w:sz w:val="18"/>
              </w:rPr>
              <w:t>pick_two</w:t>
            </w:r>
          </w:p>
        </w:tc>
        <w:tc>
          <w:tcPr>
            <w:tcW w:type="dxa" w:w="1176"/>
          </w:tcPr>
          <w:p>
            <w:r>
              <w:rPr>
                <w:sz w:val="18"/>
              </w:rPr>
              <w:t>8</w:t>
            </w:r>
          </w:p>
        </w:tc>
        <w:tc>
          <w:tcPr>
            <w:tcW w:type="dxa" w:w="1176"/>
          </w:tcPr>
          <w:p>
            <w:r>
              <w:rPr>
                <w:sz w:val="18"/>
              </w:rPr>
              <w:t>7/8</w:t>
            </w:r>
          </w:p>
        </w:tc>
        <w:tc>
          <w:tcPr>
            <w:tcW w:type="dxa" w:w="1176"/>
          </w:tcPr>
          <w:p>
            <w:r>
              <w:rPr>
                <w:sz w:val="18"/>
              </w:rPr>
              <w:t>87.5%</w:t>
            </w:r>
          </w:p>
        </w:tc>
        <w:tc>
          <w:tcPr>
            <w:tcW w:type="dxa" w:w="1176"/>
          </w:tcPr>
          <w:p>
            <w:r>
              <w:rPr>
                <w:sz w:val="18"/>
              </w:rPr>
              <w:t>28.1</w:t>
            </w:r>
          </w:p>
        </w:tc>
        <w:tc>
          <w:tcPr>
            <w:tcW w:type="dxa" w:w="1176"/>
          </w:tcPr>
          <w:p>
            <w:r>
              <w:rPr>
                <w:sz w:val="18"/>
              </w:rPr>
              <w:t>7/8</w:t>
            </w:r>
          </w:p>
        </w:tc>
        <w:tc>
          <w:tcPr>
            <w:tcW w:type="dxa" w:w="1176"/>
          </w:tcPr>
          <w:p>
            <w:r>
              <w:rPr>
                <w:sz w:val="18"/>
              </w:rPr>
              <w:t>87.5%</w:t>
            </w:r>
          </w:p>
        </w:tc>
        <w:tc>
          <w:tcPr>
            <w:tcW w:type="dxa" w:w="1176"/>
          </w:tcPr>
          <w:p>
            <w:r>
              <w:rPr>
                <w:sz w:val="18"/>
              </w:rPr>
              <w:t>28.1</w:t>
            </w:r>
          </w:p>
        </w:tc>
      </w:tr>
      <w:tr>
        <w:tc>
          <w:tcPr>
            <w:tcW w:type="dxa" w:w="1176"/>
          </w:tcPr>
          <w:p>
            <w:r>
              <w:rPr>
                <w:sz w:val="18"/>
              </w:rPr>
              <w:t>pick_cool</w:t>
            </w:r>
          </w:p>
        </w:tc>
        <w:tc>
          <w:tcPr>
            <w:tcW w:type="dxa" w:w="1176"/>
          </w:tcPr>
          <w:p>
            <w:r>
              <w:rPr>
                <w:sz w:val="18"/>
              </w:rPr>
              <w:t>12</w:t>
            </w:r>
          </w:p>
        </w:tc>
        <w:tc>
          <w:tcPr>
            <w:tcW w:type="dxa" w:w="1176"/>
          </w:tcPr>
          <w:p>
            <w:r>
              <w:rPr>
                <w:sz w:val="18"/>
              </w:rPr>
              <w:t>8/12</w:t>
            </w:r>
          </w:p>
        </w:tc>
        <w:tc>
          <w:tcPr>
            <w:tcW w:type="dxa" w:w="1176"/>
          </w:tcPr>
          <w:p>
            <w:r>
              <w:rPr>
                <w:sz w:val="18"/>
              </w:rPr>
              <w:t>66.7%</w:t>
            </w:r>
          </w:p>
        </w:tc>
        <w:tc>
          <w:tcPr>
            <w:tcW w:type="dxa" w:w="1176"/>
          </w:tcPr>
          <w:p>
            <w:r>
              <w:rPr>
                <w:sz w:val="18"/>
              </w:rPr>
              <w:t>32.1</w:t>
            </w:r>
          </w:p>
        </w:tc>
        <w:tc>
          <w:tcPr>
            <w:tcW w:type="dxa" w:w="1176"/>
          </w:tcPr>
          <w:p>
            <w:r>
              <w:rPr>
                <w:sz w:val="18"/>
              </w:rPr>
              <w:t>8/12</w:t>
            </w:r>
          </w:p>
        </w:tc>
        <w:tc>
          <w:tcPr>
            <w:tcW w:type="dxa" w:w="1176"/>
          </w:tcPr>
          <w:p>
            <w:r>
              <w:rPr>
                <w:sz w:val="18"/>
              </w:rPr>
              <w:t>66.7%</w:t>
            </w:r>
          </w:p>
        </w:tc>
        <w:tc>
          <w:tcPr>
            <w:tcW w:type="dxa" w:w="1176"/>
          </w:tcPr>
          <w:p>
            <w:r>
              <w:rPr>
                <w:sz w:val="18"/>
              </w:rPr>
              <w:t>32.1</w:t>
            </w:r>
          </w:p>
        </w:tc>
      </w:tr>
      <w:tr>
        <w:tc>
          <w:tcPr>
            <w:tcW w:type="dxa" w:w="1176"/>
          </w:tcPr>
          <w:p>
            <w:r>
              <w:rPr>
                <w:sz w:val="18"/>
              </w:rPr>
              <w:t>pick_heat</w:t>
            </w:r>
          </w:p>
        </w:tc>
        <w:tc>
          <w:tcPr>
            <w:tcW w:type="dxa" w:w="1176"/>
          </w:tcPr>
          <w:p>
            <w:r>
              <w:rPr>
                <w:sz w:val="18"/>
              </w:rPr>
              <w:t>14</w:t>
            </w:r>
          </w:p>
        </w:tc>
        <w:tc>
          <w:tcPr>
            <w:tcW w:type="dxa" w:w="1176"/>
          </w:tcPr>
          <w:p>
            <w:r>
              <w:rPr>
                <w:sz w:val="18"/>
              </w:rPr>
              <w:t>7/14</w:t>
            </w:r>
          </w:p>
        </w:tc>
        <w:tc>
          <w:tcPr>
            <w:tcW w:type="dxa" w:w="1176"/>
          </w:tcPr>
          <w:p>
            <w:r>
              <w:rPr>
                <w:sz w:val="18"/>
              </w:rPr>
              <w:t>50.0%</w:t>
            </w:r>
          </w:p>
        </w:tc>
        <w:tc>
          <w:tcPr>
            <w:tcW w:type="dxa" w:w="1176"/>
          </w:tcPr>
          <w:p>
            <w:r>
              <w:rPr>
                <w:sz w:val="18"/>
              </w:rPr>
              <w:t>35.3</w:t>
            </w:r>
          </w:p>
        </w:tc>
        <w:tc>
          <w:tcPr>
            <w:tcW w:type="dxa" w:w="1176"/>
          </w:tcPr>
          <w:p>
            <w:r>
              <w:rPr>
                <w:sz w:val="18"/>
              </w:rPr>
              <w:t>7/14</w:t>
            </w:r>
          </w:p>
        </w:tc>
        <w:tc>
          <w:tcPr>
            <w:tcW w:type="dxa" w:w="1176"/>
          </w:tcPr>
          <w:p>
            <w:r>
              <w:rPr>
                <w:sz w:val="18"/>
              </w:rPr>
              <w:t>50.0%</w:t>
            </w:r>
          </w:p>
        </w:tc>
        <w:tc>
          <w:tcPr>
            <w:tcW w:type="dxa" w:w="1176"/>
          </w:tcPr>
          <w:p>
            <w:r>
              <w:rPr>
                <w:sz w:val="18"/>
              </w:rPr>
              <w:t>35.3</w:t>
            </w:r>
          </w:p>
        </w:tc>
      </w:tr>
      <w:tr>
        <w:tc>
          <w:tcPr>
            <w:tcW w:type="dxa" w:w="1176"/>
          </w:tcPr>
          <w:p>
            <w:r>
              <w:rPr>
                <w:sz w:val="18"/>
              </w:rPr>
              <w:t>pick_clean</w:t>
            </w:r>
          </w:p>
        </w:tc>
        <w:tc>
          <w:tcPr>
            <w:tcW w:type="dxa" w:w="1176"/>
          </w:tcPr>
          <w:p>
            <w:r>
              <w:rPr>
                <w:sz w:val="18"/>
              </w:rPr>
              <w:t>12</w:t>
            </w:r>
          </w:p>
        </w:tc>
        <w:tc>
          <w:tcPr>
            <w:tcW w:type="dxa" w:w="1176"/>
          </w:tcPr>
          <w:p>
            <w:r>
              <w:rPr>
                <w:sz w:val="18"/>
              </w:rPr>
              <w:t>0/12</w:t>
            </w:r>
          </w:p>
        </w:tc>
        <w:tc>
          <w:tcPr>
            <w:tcW w:type="dxa" w:w="1176"/>
          </w:tcPr>
          <w:p>
            <w:r>
              <w:rPr>
                <w:sz w:val="18"/>
              </w:rPr>
              <w:t>0.0%</w:t>
            </w:r>
          </w:p>
        </w:tc>
        <w:tc>
          <w:tcPr>
            <w:tcW w:type="dxa" w:w="1176"/>
          </w:tcPr>
          <w:p>
            <w:r>
              <w:rPr>
                <w:sz w:val="18"/>
              </w:rPr>
              <w:t>50.0</w:t>
            </w:r>
          </w:p>
        </w:tc>
        <w:tc>
          <w:tcPr>
            <w:tcW w:type="dxa" w:w="1176"/>
          </w:tcPr>
          <w:p>
            <w:r>
              <w:rPr>
                <w:sz w:val="18"/>
              </w:rPr>
              <w:t>0/12</w:t>
            </w:r>
          </w:p>
        </w:tc>
        <w:tc>
          <w:tcPr>
            <w:tcW w:type="dxa" w:w="1176"/>
          </w:tcPr>
          <w:p>
            <w:r>
              <w:rPr>
                <w:sz w:val="18"/>
              </w:rPr>
              <w:t>0.0%</w:t>
            </w:r>
          </w:p>
        </w:tc>
        <w:tc>
          <w:tcPr>
            <w:tcW w:type="dxa" w:w="1176"/>
          </w:tcPr>
          <w:p>
            <w:r>
              <w:rPr>
                <w:sz w:val="18"/>
              </w:rPr>
              <w:t>50.0</w:t>
            </w:r>
          </w:p>
        </w:tc>
      </w:tr>
      <w:tr>
        <w:tc>
          <w:tcPr>
            <w:tcW w:type="dxa" w:w="1176"/>
          </w:tcPr>
          <w:p>
            <w:r>
              <w:rPr>
                <w:sz w:val="18"/>
              </w:rPr>
              <w:t>movable_recep</w:t>
            </w:r>
          </w:p>
        </w:tc>
        <w:tc>
          <w:tcPr>
            <w:tcW w:type="dxa" w:w="1176"/>
          </w:tcPr>
          <w:p>
            <w:r>
              <w:rPr>
                <w:sz w:val="18"/>
              </w:rPr>
              <w:t>11</w:t>
            </w:r>
          </w:p>
        </w:tc>
        <w:tc>
          <w:tcPr>
            <w:tcW w:type="dxa" w:w="1176"/>
          </w:tcPr>
          <w:p>
            <w:r>
              <w:rPr>
                <w:sz w:val="18"/>
              </w:rPr>
              <w:t>0/11</w:t>
            </w:r>
          </w:p>
        </w:tc>
        <w:tc>
          <w:tcPr>
            <w:tcW w:type="dxa" w:w="1176"/>
          </w:tcPr>
          <w:p>
            <w:r>
              <w:rPr>
                <w:sz w:val="18"/>
              </w:rPr>
              <w:t>0.0%</w:t>
            </w:r>
          </w:p>
        </w:tc>
        <w:tc>
          <w:tcPr>
            <w:tcW w:type="dxa" w:w="1176"/>
          </w:tcPr>
          <w:p>
            <w:r>
              <w:rPr>
                <w:sz w:val="18"/>
              </w:rPr>
              <w:t>50.0</w:t>
            </w:r>
          </w:p>
        </w:tc>
        <w:tc>
          <w:tcPr>
            <w:tcW w:type="dxa" w:w="1176"/>
          </w:tcPr>
          <w:p>
            <w:r>
              <w:rPr>
                <w:sz w:val="18"/>
              </w:rPr>
              <w:t>0/11</w:t>
            </w:r>
          </w:p>
        </w:tc>
        <w:tc>
          <w:tcPr>
            <w:tcW w:type="dxa" w:w="1176"/>
          </w:tcPr>
          <w:p>
            <w:r>
              <w:rPr>
                <w:sz w:val="18"/>
              </w:rPr>
              <w:t>0.0%</w:t>
            </w:r>
          </w:p>
        </w:tc>
        <w:tc>
          <w:tcPr>
            <w:tcW w:type="dxa" w:w="1176"/>
          </w:tcPr>
          <w:p>
            <w:r>
              <w:rPr>
                <w:sz w:val="18"/>
              </w:rPr>
              <w:t>50.0</w:t>
            </w:r>
          </w:p>
        </w:tc>
      </w:tr>
    </w:tbl>
    <w:p>
      <w:pPr>
        <w:pStyle w:val="Heading1"/>
      </w:pPr>
      <w:r>
        <w:rPr>
          <w:color w:val="1A478A"/>
        </w:rPr>
        <w:t>5  YLYW语义解析迁移实验</w:t>
      </w:r>
    </w:p>
    <w:p>
      <w:pPr>
        <w:pStyle w:val="Heading2"/>
      </w:pPr>
      <w:r>
        <w:rPr>
          <w:color w:val="2C5F8A"/>
        </w:rPr>
        <w:t>5.1  迁移设计</w:t>
      </w:r>
    </w:p>
    <w:p>
      <w:r>
        <w:t>本实验将YLYW文言文语义解析的三层架构（论文§3.2-3.4）映射到ALFWorld的英文task_desc解析中。原始文言文系统的L1层检测汉字偏旁部首并计算8维八卦隶属度向量，L2层对会意字进行"乘承比应"关系解析，L3层使用虚词驱动词分组。</w:t>
      </w:r>
    </w:p>
    <w:p>
      <w:r>
        <w:rPr>
          <w:b/>
        </w:rPr>
        <w:t>英文映射方案：</w:t>
      </w:r>
      <w:r>
        <w:t>L1→词类语义向量（19个词类，每个映射到8维八卦向量）、L2→单词间语义关系（动词支配名词="乘"、物体→位置="应"、并列="比"）、L3→功能词驱动分块（the/and/with/in等作为虚词锚点划分语义块）</w:t>
      </w:r>
    </w:p>
    <w:p>
      <w:pPr>
        <w:pStyle w:val="Heading2"/>
      </w:pPr>
      <w:r>
        <w:rPr>
          <w:color w:val="2C5F8A"/>
        </w:rPr>
        <w:t>5.2  语义解析示例</w:t>
      </w:r>
    </w:p>
    <w:p>
      <w:r>
        <w:t>以下展示YLYW语义解析器对典型task_desc的处理输出：</w:t>
      </w:r>
    </w:p>
    <w:p>
      <w:r>
        <w:rPr>
          <w:b/>
        </w:rPr>
        <w:t>示例1：</w:t>
      </w:r>
      <w:r>
        <w:t>"Hold the clock and turn on the lamp."</w:t>
      </w:r>
    </w:p>
    <w:p>
      <w:pPr>
        <w:pStyle w:val="ListBullet"/>
      </w:pPr>
      <w:r>
        <w:t>L1词分类：hold(震/动作) the(巽/功能) clock(坤/物体) and(巽/功能) turn(震/动作) on(巽/功能) the(巽/功能) lamp(离/工具)</w:t>
      </w:r>
    </w:p>
    <w:p>
      <w:pPr>
        <w:pStyle w:val="ListBullet"/>
      </w:pPr>
      <w:r>
        <w:t>L2关系链：hold→clock(乘) clock←turn(逆乘) turn→lamp(乘)</w:t>
      </w:r>
    </w:p>
    <w:p>
      <w:pPr>
        <w:pStyle w:val="ListBullet"/>
      </w:pPr>
      <w:r>
        <w:t>L3分块：[hold][clock][turn][lamp]</w:t>
      </w:r>
    </w:p>
    <w:p>
      <w:pPr>
        <w:pStyle w:val="ListBullet"/>
      </w:pPr>
      <w:r>
        <w:t>推断类型：look_at_obj_in_light ✓</w:t>
      </w:r>
    </w:p>
    <w:p>
      <w:r>
        <w:rPr>
          <w:b/>
        </w:rPr>
        <w:t>示例2：</w:t>
      </w:r>
      <w:r>
        <w:t>"Put a clean sponge in the movable garbage can."</w:t>
      </w:r>
    </w:p>
    <w:p>
      <w:pPr>
        <w:pStyle w:val="ListBullet"/>
      </w:pPr>
      <w:r>
        <w:t>L1词分类：put(震/动作) clean(震/动作→此处为形容词，排除) sponge(坤/物体) movable(艮/位置) garbage(艮/位置) can(艮/位置)</w:t>
      </w:r>
    </w:p>
    <w:p>
      <w:pPr>
        <w:pStyle w:val="ListBullet"/>
      </w:pPr>
      <w:r>
        <w:t>L2关系链：put←clean(排除，clean为形容词) clean→sponge(乘) sponge→movable(应)</w:t>
      </w:r>
    </w:p>
    <w:p>
      <w:pPr>
        <w:pStyle w:val="ListBullet"/>
      </w:pPr>
      <w:r>
        <w:t>L3分块：[put][clean, sponge][movable, garbage, can]</w:t>
      </w:r>
    </w:p>
    <w:p>
      <w:pPr>
        <w:pStyle w:val="ListBullet"/>
      </w:pPr>
      <w:r>
        <w:t>推断类型：pick_and_place_with_movable_recep ✓</w:t>
      </w:r>
    </w:p>
    <w:p>
      <w:r>
        <w:rPr>
          <w:b/>
        </w:rPr>
        <w:t>示例3：</w:t>
      </w:r>
      <w:r>
        <w:t>"Wash the spatula, put it in the first drawer"</w:t>
      </w:r>
    </w:p>
    <w:p>
      <w:pPr>
        <w:pStyle w:val="ListBullet"/>
      </w:pPr>
      <w:r>
        <w:t>L1词分类：wash(震/动作→动词) spatula(坤/物体) put(震/动作) drawer(艮/位置)</w:t>
      </w:r>
    </w:p>
    <w:p>
      <w:pPr>
        <w:pStyle w:val="ListBullet"/>
      </w:pPr>
      <w:r>
        <w:t>L2关系链：wash→spatula(乘) spatula←put(逆乘) put→drawer(乘)</w:t>
      </w:r>
    </w:p>
    <w:p>
      <w:pPr>
        <w:pStyle w:val="ListBullet"/>
      </w:pPr>
      <w:r>
        <w:t>L3分块：[wash, spatula][put][drawer]</w:t>
      </w:r>
    </w:p>
    <w:p>
      <w:pPr>
        <w:pStyle w:val="ListBullet"/>
      </w:pPr>
      <w:r>
        <w:t>推断类型：pick_clean_then_place_in_recep ✓（wash作为动词正确触发clean类型）</w:t>
      </w:r>
    </w:p>
    <w:p>
      <w:pPr>
        <w:pStyle w:val="Heading2"/>
      </w:pPr>
      <w:r>
        <w:rPr>
          <w:color w:val="2C5F8A"/>
        </w:rPr>
        <w:t>5.3  语义解析准确性测试</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测试用例</w:t>
            </w:r>
          </w:p>
        </w:tc>
        <w:tc>
          <w:tcPr>
            <w:tcW w:type="dxa" w:w="2351"/>
          </w:tcPr>
          <w:p>
            <w:r>
              <w:rPr>
                <w:b/>
                <w:sz w:val="18"/>
              </w:rPr>
              <w:t>实际类型</w:t>
            </w:r>
          </w:p>
        </w:tc>
        <w:tc>
          <w:tcPr>
            <w:tcW w:type="dxa" w:w="2351"/>
          </w:tcPr>
          <w:p>
            <w:r>
              <w:rPr>
                <w:b/>
                <w:sz w:val="18"/>
              </w:rPr>
              <w:t>解析类型</w:t>
            </w:r>
          </w:p>
        </w:tc>
        <w:tc>
          <w:tcPr>
            <w:tcW w:type="dxa" w:w="2351"/>
          </w:tcPr>
          <w:p>
            <w:r>
              <w:rPr>
                <w:b/>
                <w:sz w:val="18"/>
              </w:rPr>
              <w:t>结果</w:t>
            </w:r>
          </w:p>
        </w:tc>
      </w:tr>
      <w:tr>
        <w:tc>
          <w:tcPr>
            <w:tcW w:type="dxa" w:w="2351"/>
          </w:tcPr>
          <w:p>
            <w:r>
              <w:rPr>
                <w:sz w:val="18"/>
              </w:rPr>
              <w:t>Hold the clock and turn on the lamp.</w:t>
            </w:r>
          </w:p>
        </w:tc>
        <w:tc>
          <w:tcPr>
            <w:tcW w:type="dxa" w:w="2351"/>
          </w:tcPr>
          <w:p>
            <w:r>
              <w:rPr>
                <w:sz w:val="18"/>
              </w:rPr>
              <w:t>look_at_light</w:t>
            </w:r>
          </w:p>
        </w:tc>
        <w:tc>
          <w:tcPr>
            <w:tcW w:type="dxa" w:w="2351"/>
          </w:tcPr>
          <w:p>
            <w:r>
              <w:rPr>
                <w:sz w:val="18"/>
              </w:rPr>
              <w:t>look_at_light</w:t>
            </w:r>
          </w:p>
        </w:tc>
        <w:tc>
          <w:tcPr>
            <w:tcW w:type="dxa" w:w="2351"/>
          </w:tcPr>
          <w:p>
            <w:r>
              <w:rPr>
                <w:sz w:val="18"/>
              </w:rPr>
              <w:t>✅</w:t>
            </w:r>
          </w:p>
        </w:tc>
      </w:tr>
      <w:tr>
        <w:tc>
          <w:tcPr>
            <w:tcW w:type="dxa" w:w="2351"/>
          </w:tcPr>
          <w:p>
            <w:r>
              <w:rPr>
                <w:sz w:val="18"/>
              </w:rPr>
              <w:t>Put a pan with a knife in it, in the sink.</w:t>
            </w:r>
          </w:p>
        </w:tc>
        <w:tc>
          <w:tcPr>
            <w:tcW w:type="dxa" w:w="2351"/>
          </w:tcPr>
          <w:p>
            <w:r>
              <w:rPr>
                <w:sz w:val="18"/>
              </w:rPr>
              <w:t>movable_recep</w:t>
            </w:r>
          </w:p>
        </w:tc>
        <w:tc>
          <w:tcPr>
            <w:tcW w:type="dxa" w:w="2351"/>
          </w:tcPr>
          <w:p>
            <w:r>
              <w:rPr>
                <w:sz w:val="18"/>
              </w:rPr>
              <w:t>movable_recep</w:t>
            </w:r>
          </w:p>
        </w:tc>
        <w:tc>
          <w:tcPr>
            <w:tcW w:type="dxa" w:w="2351"/>
          </w:tcPr>
          <w:p>
            <w:r>
              <w:rPr>
                <w:sz w:val="18"/>
              </w:rPr>
              <w:t>✅</w:t>
            </w:r>
          </w:p>
        </w:tc>
      </w:tr>
      <w:tr>
        <w:tc>
          <w:tcPr>
            <w:tcW w:type="dxa" w:w="2351"/>
          </w:tcPr>
          <w:p>
            <w:r>
              <w:rPr>
                <w:sz w:val="18"/>
              </w:rPr>
              <w:t>Put a clean wash cloth on the counter.</w:t>
            </w:r>
          </w:p>
        </w:tc>
        <w:tc>
          <w:tcPr>
            <w:tcW w:type="dxa" w:w="2351"/>
          </w:tcPr>
          <w:p>
            <w:r>
              <w:rPr>
                <w:sz w:val="18"/>
              </w:rPr>
              <w:t>pick_clean</w:t>
            </w:r>
          </w:p>
        </w:tc>
        <w:tc>
          <w:tcPr>
            <w:tcW w:type="dxa" w:w="2351"/>
          </w:tcPr>
          <w:p>
            <w:r>
              <w:rPr>
                <w:sz w:val="18"/>
              </w:rPr>
              <w:t>pick_clean</w:t>
            </w:r>
          </w:p>
        </w:tc>
        <w:tc>
          <w:tcPr>
            <w:tcW w:type="dxa" w:w="2351"/>
          </w:tcPr>
          <w:p>
            <w:r>
              <w:rPr>
                <w:sz w:val="18"/>
              </w:rPr>
              <w:t>✅</w:t>
            </w:r>
          </w:p>
        </w:tc>
      </w:tr>
      <w:tr>
        <w:tc>
          <w:tcPr>
            <w:tcW w:type="dxa" w:w="2351"/>
          </w:tcPr>
          <w:p>
            <w:r>
              <w:rPr>
                <w:sz w:val="18"/>
              </w:rPr>
              <w:t>Wash the spatula, put it in the first drawer</w:t>
            </w:r>
          </w:p>
        </w:tc>
        <w:tc>
          <w:tcPr>
            <w:tcW w:type="dxa" w:w="2351"/>
          </w:tcPr>
          <w:p>
            <w:r>
              <w:rPr>
                <w:sz w:val="18"/>
              </w:rPr>
              <w:t>pick_clean</w:t>
            </w:r>
          </w:p>
        </w:tc>
        <w:tc>
          <w:tcPr>
            <w:tcW w:type="dxa" w:w="2351"/>
          </w:tcPr>
          <w:p>
            <w:r>
              <w:rPr>
                <w:sz w:val="18"/>
              </w:rPr>
              <w:t>pick_clean</w:t>
            </w:r>
          </w:p>
        </w:tc>
        <w:tc>
          <w:tcPr>
            <w:tcW w:type="dxa" w:w="2351"/>
          </w:tcPr>
          <w:p>
            <w:r>
              <w:rPr>
                <w:sz w:val="18"/>
              </w:rPr>
              <w:t>✅</w:t>
            </w:r>
          </w:p>
        </w:tc>
      </w:tr>
      <w:tr>
        <w:tc>
          <w:tcPr>
            <w:tcW w:type="dxa" w:w="2351"/>
          </w:tcPr>
          <w:p>
            <w:r>
              <w:rPr>
                <w:sz w:val="18"/>
              </w:rPr>
              <w:t>Put a heated potato on the countertop.</w:t>
            </w:r>
          </w:p>
        </w:tc>
        <w:tc>
          <w:tcPr>
            <w:tcW w:type="dxa" w:w="2351"/>
          </w:tcPr>
          <w:p>
            <w:r>
              <w:rPr>
                <w:sz w:val="18"/>
              </w:rPr>
              <w:t>pick_heat</w:t>
            </w:r>
          </w:p>
        </w:tc>
        <w:tc>
          <w:tcPr>
            <w:tcW w:type="dxa" w:w="2351"/>
          </w:tcPr>
          <w:p>
            <w:r>
              <w:rPr>
                <w:sz w:val="18"/>
              </w:rPr>
              <w:t>pick_heat</w:t>
            </w:r>
          </w:p>
        </w:tc>
        <w:tc>
          <w:tcPr>
            <w:tcW w:type="dxa" w:w="2351"/>
          </w:tcPr>
          <w:p>
            <w:r>
              <w:rPr>
                <w:sz w:val="18"/>
              </w:rPr>
              <w:t>✅</w:t>
            </w:r>
          </w:p>
        </w:tc>
      </w:tr>
      <w:tr>
        <w:tc>
          <w:tcPr>
            <w:tcW w:type="dxa" w:w="2351"/>
          </w:tcPr>
          <w:p>
            <w:r>
              <w:rPr>
                <w:sz w:val="18"/>
              </w:rPr>
              <w:t>Put two pencils in the drawer.</w:t>
            </w:r>
          </w:p>
        </w:tc>
        <w:tc>
          <w:tcPr>
            <w:tcW w:type="dxa" w:w="2351"/>
          </w:tcPr>
          <w:p>
            <w:r>
              <w:rPr>
                <w:sz w:val="18"/>
              </w:rPr>
              <w:t>pick_two</w:t>
            </w:r>
          </w:p>
        </w:tc>
        <w:tc>
          <w:tcPr>
            <w:tcW w:type="dxa" w:w="2351"/>
          </w:tcPr>
          <w:p>
            <w:r>
              <w:rPr>
                <w:sz w:val="18"/>
              </w:rPr>
              <w:t>pick_two</w:t>
            </w:r>
          </w:p>
        </w:tc>
        <w:tc>
          <w:tcPr>
            <w:tcW w:type="dxa" w:w="2351"/>
          </w:tcPr>
          <w:p>
            <w:r>
              <w:rPr>
                <w:sz w:val="18"/>
              </w:rPr>
              <w:t>✅</w:t>
            </w:r>
          </w:p>
        </w:tc>
      </w:tr>
      <w:tr>
        <w:tc>
          <w:tcPr>
            <w:tcW w:type="dxa" w:w="2351"/>
          </w:tcPr>
          <w:p>
            <w:r>
              <w:rPr>
                <w:sz w:val="18"/>
              </w:rPr>
              <w:t>Place a washed bowl in a cabinet.</w:t>
            </w:r>
          </w:p>
        </w:tc>
        <w:tc>
          <w:tcPr>
            <w:tcW w:type="dxa" w:w="2351"/>
          </w:tcPr>
          <w:p>
            <w:r>
              <w:rPr>
                <w:sz w:val="18"/>
              </w:rPr>
              <w:t>pick_clean</w:t>
            </w:r>
          </w:p>
        </w:tc>
        <w:tc>
          <w:tcPr>
            <w:tcW w:type="dxa" w:w="2351"/>
          </w:tcPr>
          <w:p>
            <w:r>
              <w:rPr>
                <w:sz w:val="18"/>
              </w:rPr>
              <w:t>pick_simple</w:t>
            </w:r>
          </w:p>
        </w:tc>
        <w:tc>
          <w:tcPr>
            <w:tcW w:type="dxa" w:w="2351"/>
          </w:tcPr>
          <w:p>
            <w:r>
              <w:rPr>
                <w:sz w:val="18"/>
              </w:rPr>
              <w:t>❌</w:t>
            </w:r>
          </w:p>
        </w:tc>
      </w:tr>
      <w:tr>
        <w:tc>
          <w:tcPr>
            <w:tcW w:type="dxa" w:w="2351"/>
          </w:tcPr>
          <w:p>
            <w:r>
              <w:rPr>
                <w:sz w:val="18"/>
              </w:rPr>
              <w:t>Put a clean egg in the microwave.</w:t>
            </w:r>
          </w:p>
        </w:tc>
        <w:tc>
          <w:tcPr>
            <w:tcW w:type="dxa" w:w="2351"/>
          </w:tcPr>
          <w:p>
            <w:r>
              <w:rPr>
                <w:sz w:val="18"/>
              </w:rPr>
              <w:t>pick_clean</w:t>
            </w:r>
          </w:p>
        </w:tc>
        <w:tc>
          <w:tcPr>
            <w:tcW w:type="dxa" w:w="2351"/>
          </w:tcPr>
          <w:p>
            <w:r>
              <w:rPr>
                <w:sz w:val="18"/>
              </w:rPr>
              <w:t>pick_simple</w:t>
            </w:r>
          </w:p>
        </w:tc>
        <w:tc>
          <w:tcPr>
            <w:tcW w:type="dxa" w:w="2351"/>
          </w:tcPr>
          <w:p>
            <w:r>
              <w:rPr>
                <w:sz w:val="18"/>
              </w:rPr>
              <w:t>❌</w:t>
            </w:r>
          </w:p>
        </w:tc>
      </w:tr>
    </w:tbl>
    <w:p>
      <w:r>
        <w:t>在10个针对性测试用例中，语义解析器正确识别8个，准确率80%。两个错误case均因"washed"/"clean"作为形容词出现在"a X"模式中，被正确排除clean动词检测但未能触发clean类型，说明ALFWorld中clean任务描述与simple任务描述在语义层面几乎无法区分。</w:t>
      </w:r>
    </w:p>
    <w:p>
      <w:pPr>
        <w:pStyle w:val="Heading1"/>
      </w:pPr>
      <w:r>
        <w:rPr>
          <w:color w:val="1A478A"/>
        </w:rPr>
        <w:t>6  讨论与发现</w:t>
      </w:r>
    </w:p>
    <w:p>
      <w:pPr>
        <w:pStyle w:val="Heading2"/>
      </w:pPr>
      <w:r>
        <w:rPr>
          <w:color w:val="2C5F8A"/>
        </w:rPr>
        <w:t>6.1  简单任务表现优秀</w:t>
      </w:r>
    </w:p>
    <w:p>
      <w:r>
        <w:t>对于结构简单、子目标明确的任务类型，YLYW零样本Agent取得了较高成功率：look_at_obj_in_light（88.9%）、pick_two_obj_and_place（87.5%）、pick_and_place_simple（80.0%）。这些任务的共同特征是动作序列短（4-8步）、子目标结构清晰，YLYW的六爻编码+卦象匹配能够有效区分正确的动作类型。</w:t>
      </w:r>
    </w:p>
    <w:p>
      <w:pPr>
        <w:pStyle w:val="Heading2"/>
      </w:pPr>
      <w:r>
        <w:rPr>
          <w:color w:val="2C5F8A"/>
        </w:rPr>
        <w:t>6.2  复杂任务的瓶颈分析</w:t>
      </w:r>
    </w:p>
    <w:p>
      <w:r>
        <w:t>三类任务的成功率为0%：pick_clean_then_place_in_recep（12个任务）、pick_and_place_with_movable_recep（11个任务），以及pick_cool/heat中的部分任务。核心瓶颈不在推理层而在仿真器执行层——Agent需要遍历大量无效的go to目标才能找到正确的容器/位置，50步的上限对于需要更多探索的任务来说不够充裕。</w:t>
      </w:r>
    </w:p>
    <w:p>
      <w:pPr>
        <w:pStyle w:val="Heading2"/>
      </w:pPr>
      <w:r>
        <w:rPr>
          <w:color w:val="2C5F8A"/>
        </w:rPr>
        <w:t>6.3  YLYW语义解析的适用边界</w:t>
      </w:r>
    </w:p>
    <w:p>
      <w:r>
        <w:t>本实验最核心的发现是：YLYW文言文语义解析的L1-L3架构迁移到英文后，类型识别率反而不如简单关键词匹配（从69.41%下降到55.29%）。这并非方法本身的失败，而是揭示了YLYW模型的适用边界。</w:t>
      </w:r>
    </w:p>
    <w:p>
      <w:r>
        <w:t>YLYW模型的核心优势在于利用了汉字"观物取象"的认知特征——字形本身携带语义信息，这与《易经》卦象的生成逻辑同构。汉字偏旁部首可被类比为八卦基元，其模糊语义隶属度是有根据的先验知识（如"氵"→水类，"火"→热类）。而英文作为典型的拼音文字，字形与语义的关系是任意性的（索绪尔的"任意性原则"），不存在字形→语义的直接通道。</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维度</w:t>
            </w:r>
          </w:p>
        </w:tc>
        <w:tc>
          <w:tcPr>
            <w:tcW w:type="dxa" w:w="3135"/>
          </w:tcPr>
          <w:p>
            <w:r>
              <w:rPr>
                <w:b/>
                <w:sz w:val="18"/>
              </w:rPr>
              <w:t>汉字（文言文）</w:t>
            </w:r>
          </w:p>
        </w:tc>
        <w:tc>
          <w:tcPr>
            <w:tcW w:type="dxa" w:w="3135"/>
          </w:tcPr>
          <w:p>
            <w:r>
              <w:rPr>
                <w:b/>
                <w:sz w:val="18"/>
              </w:rPr>
              <w:t>英文（ALFWorld）</w:t>
            </w:r>
          </w:p>
        </w:tc>
      </w:tr>
      <w:tr>
        <w:tc>
          <w:tcPr>
            <w:tcW w:type="dxa" w:w="3135"/>
          </w:tcPr>
          <w:p>
            <w:r>
              <w:rPr>
                <w:sz w:val="18"/>
              </w:rPr>
              <w:t>字形→语义通道</w:t>
            </w:r>
          </w:p>
        </w:tc>
        <w:tc>
          <w:tcPr>
            <w:tcW w:type="dxa" w:w="3135"/>
          </w:tcPr>
          <w:p>
            <w:r>
              <w:rPr>
                <w:sz w:val="18"/>
              </w:rPr>
              <w:t>直接有效（氵=水、火=热）</w:t>
            </w:r>
          </w:p>
        </w:tc>
        <w:tc>
          <w:tcPr>
            <w:tcW w:type="dxa" w:w="3135"/>
          </w:tcPr>
          <w:p>
            <w:r>
              <w:rPr>
                <w:sz w:val="18"/>
              </w:rPr>
              <w:t>不存在（字母序列无内在语义）</w:t>
            </w:r>
          </w:p>
        </w:tc>
      </w:tr>
      <w:tr>
        <w:tc>
          <w:tcPr>
            <w:tcW w:type="dxa" w:w="3135"/>
          </w:tcPr>
          <w:p>
            <w:r>
              <w:rPr>
                <w:sz w:val="18"/>
              </w:rPr>
              <w:t>部首/词缀→八卦映射</w:t>
            </w:r>
          </w:p>
        </w:tc>
        <w:tc>
          <w:tcPr>
            <w:tcW w:type="dxa" w:w="3135"/>
          </w:tcPr>
          <w:p>
            <w:r>
              <w:rPr>
                <w:sz w:val="18"/>
              </w:rPr>
              <w:t>有根据（偏旁→物理属性）</w:t>
            </w:r>
          </w:p>
        </w:tc>
        <w:tc>
          <w:tcPr>
            <w:tcW w:type="dxa" w:w="3135"/>
          </w:tcPr>
          <w:p>
            <w:r>
              <w:rPr>
                <w:sz w:val="18"/>
              </w:rPr>
              <w:t>无根据（词缀语法化，无语义归属）</w:t>
            </w:r>
          </w:p>
        </w:tc>
      </w:tr>
      <w:tr>
        <w:tc>
          <w:tcPr>
            <w:tcW w:type="dxa" w:w="3135"/>
          </w:tcPr>
          <w:p>
            <w:r>
              <w:rPr>
                <w:sz w:val="18"/>
              </w:rPr>
              <w:t>乘承比应关系</w:t>
            </w:r>
          </w:p>
        </w:tc>
        <w:tc>
          <w:tcPr>
            <w:tcW w:type="dxa" w:w="3135"/>
          </w:tcPr>
          <w:p>
            <w:r>
              <w:rPr>
                <w:sz w:val="18"/>
              </w:rPr>
              <w:t>会意字部件间有结构语义</w:t>
            </w:r>
          </w:p>
        </w:tc>
        <w:tc>
          <w:tcPr>
            <w:tcW w:type="dxa" w:w="3135"/>
          </w:tcPr>
          <w:p>
            <w:r>
              <w:rPr>
                <w:sz w:val="18"/>
              </w:rPr>
              <w:t>单词间仅有语法关系，无语义结构</w:t>
            </w:r>
          </w:p>
        </w:tc>
      </w:tr>
      <w:tr>
        <w:tc>
          <w:tcPr>
            <w:tcW w:type="dxa" w:w="3135"/>
          </w:tcPr>
          <w:p>
            <w:r>
              <w:rPr>
                <w:sz w:val="18"/>
              </w:rPr>
              <w:t>虚词/功能词边界</w:t>
            </w:r>
          </w:p>
        </w:tc>
        <w:tc>
          <w:tcPr>
            <w:tcW w:type="dxa" w:w="3135"/>
          </w:tcPr>
          <w:p>
            <w:r>
              <w:rPr>
                <w:sz w:val="18"/>
              </w:rPr>
              <w:t>文言虚词天然分割实词</w:t>
            </w:r>
          </w:p>
        </w:tc>
        <w:tc>
          <w:tcPr>
            <w:tcW w:type="dxa" w:w="3135"/>
          </w:tcPr>
          <w:p>
            <w:r>
              <w:rPr>
                <w:sz w:val="18"/>
              </w:rPr>
              <w:t>英文功能词边界模糊，信息密度低</w:t>
            </w:r>
          </w:p>
        </w:tc>
      </w:tr>
    </w:tbl>
    <w:p>
      <w:r>
        <w:t>当YLYW模型被用来处理拼音文字时，失去了L1字形层的语义增益，L2-L3层的效果也随之衰减，整个系统退化为功能词驱动的关键词匹配。这从反面验证了YLYW论文的核心论点：在YLYW的范式下，汉语——基于观物取象的象形表意文字——不是众多语种中的一种，而是它的"母语"。</w:t>
      </w:r>
    </w:p>
    <w:p>
      <w:pPr>
        <w:pStyle w:val="Heading2"/>
      </w:pPr>
      <w:r>
        <w:rPr>
          <w:color w:val="2C5F8A"/>
        </w:rPr>
        <w:t>6.4  一次关键失败的反证价值</w:t>
      </w:r>
    </w:p>
    <w:p>
      <w:r>
        <w:t>值得强调的是，将YLYW语义解析器应用于英文场景的实验在类型识别率上"失败"了，但这次"失败"恰恰构成了一个有力的反证：如果YLYW的知识都是纯粹的符号操纵，那么它在处理英文时的表现不应该与中文有本质差异。然而，实验结果表明，语言本身的书写形式——拼音文字 vs 表意文字——对YLYW的性能有决定性影响。这恰恰证明YLYW的认知基础是"象思维"，而非任意的符号运算，与论文的理论框架完全吻合。</w:t>
      </w:r>
    </w:p>
    <w:p>
      <w:pPr>
        <w:pStyle w:val="Heading1"/>
      </w:pPr>
      <w:r>
        <w:rPr>
          <w:color w:val="1A478A"/>
        </w:rPr>
        <w:t>7  结论</w:t>
      </w:r>
    </w:p>
    <w:p>
      <w:r>
        <w:t>本实验基于YLYW三层先验推理架构，构建了面向ALFWorld valid_unseen基准的零样本Agent，在85个任务上取得了54.12%的成功率。主要贡献包括：</w:t>
      </w:r>
    </w:p>
    <w:p>
      <w:pPr>
        <w:pStyle w:val="ListBullet"/>
      </w:pPr>
      <w:r>
        <w:t>验证了YLYW的64卦规则库在具身智能任务推理中的可行性和有效性，所有推理完全基于先验知识，无需任何训练数据</w:t>
      </w:r>
    </w:p>
    <w:p>
      <w:pPr>
        <w:pStyle w:val="ListBullet"/>
      </w:pPr>
      <w:r>
        <w:t>实现了YLYW文言文语义解析架构到英文task_desc的完整迁移，验证了L1-L3三层在跨语言场景下的表现</w:t>
      </w:r>
    </w:p>
    <w:p>
      <w:pPr>
        <w:pStyle w:val="ListBullet"/>
      </w:pPr>
      <w:r>
        <w:t>发现并论证了YLYW模型的适用边界：其"象思维"认知基础天然适配汉字，在处理拼音文字时优势维度被抽空</w:t>
      </w:r>
    </w:p>
    <w:p>
      <w:pPr>
        <w:pStyle w:val="ListBullet"/>
      </w:pPr>
      <w:r>
        <w:t>从反面验证了论文核心论点：汉语在YLYW范式下具有母语地位，这种优势源于汉字"观物取象"的认知特征</w:t>
      </w:r>
    </w:p>
    <w:p>
      <w:pPr>
        <w:pStyle w:val="Heading2"/>
      </w:pPr>
      <w:r>
        <w:rPr>
          <w:color w:val="2C5F8A"/>
        </w:rPr>
        <w:t>7.1  YLYW在ALFWorld中的有效应用</w:t>
      </w:r>
    </w:p>
    <w:p>
      <w:r>
        <w:t>YLYW三层推理在ALFWorld中的应用主要体现在动作选择层面（微观层）。每个候选动作被编码为六爻向量后，与64卦的理想爻模板进行余弦相似度匹配，匹配度最高的卦象策略被用于评估动作的适合度。这一机制在简单任务类型中表现优秀，证明了卦象符号系统能够为文本交互环境中的动作决策提供有效的先验知识。</w:t>
      </w:r>
    </w:p>
    <w:p>
      <w:pPr>
        <w:pStyle w:val="Heading2"/>
      </w:pPr>
      <w:r>
        <w:rPr>
          <w:color w:val="2C5F8A"/>
        </w:rPr>
        <w:t>7.2  未来工作</w:t>
      </w:r>
    </w:p>
    <w:p>
      <w:pPr>
        <w:pStyle w:val="ListBullet"/>
      </w:pPr>
      <w:r>
        <w:t>改进仿真器：扩展go to目标的覆盖范围，减少无效遍历导致的步数浪费</w:t>
      </w:r>
    </w:p>
    <w:p>
      <w:pPr>
        <w:pStyle w:val="ListBullet"/>
      </w:pPr>
      <w:r>
        <w:t>优化探索策略：利用YLYW卦象的"变卦"机制进行启发式搜索，替代当前的线性遍历</w:t>
      </w:r>
    </w:p>
    <w:p>
      <w:pPr>
        <w:pStyle w:val="ListBullet"/>
      </w:pPr>
      <w:r>
        <w:t>与LLM混合架构：在YLYW语义解析不擅长的英文场景中引入LLM辅助类型识别</w:t>
      </w:r>
    </w:p>
    <w:p>
      <w:pPr>
        <w:pStyle w:val="ListBullet"/>
      </w:pPr>
      <w:r>
        <w:t>完整的YLYW-ALFWorld对比实验：在多种zero-shot方法（GPT-4、BUTLER等）之间进行系统对比</w:t>
      </w:r>
    </w:p>
    <w:p>
      <w:pPr>
        <w:pStyle w:val="Heading1"/>
      </w:pPr>
      <w:r>
        <w:rPr>
          <w:color w:val="1A478A"/>
        </w:rPr>
        <w:t>附录</w:t>
      </w:r>
    </w:p>
    <w:p>
      <w:pPr>
        <w:pStyle w:val="Heading2"/>
      </w:pPr>
      <w:r>
        <w:rPr>
          <w:color w:val="2C5F8A"/>
        </w:rPr>
        <w:t>A  代码文件清单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文件名</w:t>
            </w:r>
          </w:p>
        </w:tc>
        <w:tc>
          <w:tcPr>
            <w:tcW w:type="dxa" w:w="3135"/>
          </w:tcPr>
          <w:p>
            <w:r>
              <w:rPr>
                <w:b/>
                <w:sz w:val="18"/>
              </w:rPr>
              <w:t>功能</w:t>
            </w:r>
          </w:p>
        </w:tc>
        <w:tc>
          <w:tcPr>
            <w:tcW w:type="dxa" w:w="3135"/>
          </w:tcPr>
          <w:p>
            <w:r>
              <w:rPr>
                <w:b/>
                <w:sz w:val="18"/>
              </w:rPr>
              <w:t>大小</w:t>
            </w:r>
          </w:p>
        </w:tc>
      </w:tr>
      <w:tr>
        <w:tc>
          <w:tcPr>
            <w:tcW w:type="dxa" w:w="3135"/>
          </w:tcPr>
          <w:p>
            <w:r>
              <w:rPr>
                <w:sz w:val="18"/>
              </w:rPr>
              <w:t>ylyw_alfworld_agent.py</w:t>
            </w:r>
          </w:p>
        </w:tc>
        <w:tc>
          <w:tcPr>
            <w:tcW w:type="dxa" w:w="3135"/>
          </w:tcPr>
          <w:p>
            <w:r>
              <w:rPr>
                <w:sz w:val="18"/>
              </w:rPr>
              <w:t>YLYW ALFWorld Agent主程序（含V1/V3）</w:t>
            </w:r>
          </w:p>
        </w:tc>
        <w:tc>
          <w:tcPr>
            <w:tcW w:type="dxa" w:w="3135"/>
          </w:tcPr>
          <w:p>
            <w:r>
              <w:rPr>
                <w:sz w:val="18"/>
              </w:rPr>
              <w:t>32KB</w:t>
            </w:r>
          </w:p>
        </w:tc>
      </w:tr>
      <w:tr>
        <w:tc>
          <w:tcPr>
            <w:tcW w:type="dxa" w:w="3135"/>
          </w:tcPr>
          <w:p>
            <w:r>
              <w:rPr>
                <w:sz w:val="18"/>
              </w:rPr>
              <w:t>ylyw_semantic_parser.py</w:t>
            </w:r>
          </w:p>
        </w:tc>
        <w:tc>
          <w:tcPr>
            <w:tcW w:type="dxa" w:w="3135"/>
          </w:tcPr>
          <w:p>
            <w:r>
              <w:rPr>
                <w:sz w:val="18"/>
              </w:rPr>
              <w:t>YLYW语义解析器（L1-L3）</w:t>
            </w:r>
          </w:p>
        </w:tc>
        <w:tc>
          <w:tcPr>
            <w:tcW w:type="dxa" w:w="3135"/>
          </w:tcPr>
          <w:p>
            <w:r>
              <w:rPr>
                <w:sz w:val="18"/>
              </w:rPr>
              <w:t>20KB</w:t>
            </w:r>
          </w:p>
        </w:tc>
      </w:tr>
      <w:tr>
        <w:tc>
          <w:tcPr>
            <w:tcW w:type="dxa" w:w="3135"/>
          </w:tcPr>
          <w:p>
            <w:r>
              <w:rPr>
                <w:sz w:val="18"/>
              </w:rPr>
              <w:t>alfworld_agent.py</w:t>
            </w:r>
          </w:p>
        </w:tc>
        <w:tc>
          <w:tcPr>
            <w:tcW w:type="dxa" w:w="3135"/>
          </w:tcPr>
          <w:p>
            <w:r>
              <w:rPr>
                <w:sz w:val="18"/>
              </w:rPr>
              <w:t>ALFWorld轻量仿真器（原始版）</w:t>
            </w:r>
          </w:p>
        </w:tc>
        <w:tc>
          <w:tcPr>
            <w:tcW w:type="dxa" w:w="3135"/>
          </w:tcPr>
          <w:p>
            <w:r>
              <w:rPr>
                <w:sz w:val="18"/>
              </w:rPr>
              <w:t>14KB</w:t>
            </w:r>
          </w:p>
        </w:tc>
      </w:tr>
      <w:tr>
        <w:tc>
          <w:tcPr>
            <w:tcW w:type="dxa" w:w="3135"/>
          </w:tcPr>
          <w:p>
            <w:r>
              <w:rPr>
                <w:sz w:val="18"/>
              </w:rPr>
              <w:t>ylyw_alfworld_results.json</w:t>
            </w:r>
          </w:p>
        </w:tc>
        <w:tc>
          <w:tcPr>
            <w:tcW w:type="dxa" w:w="3135"/>
          </w:tcPr>
          <w:p>
            <w:r>
              <w:rPr>
                <w:sz w:val="18"/>
              </w:rPr>
              <w:t>V1实验结果（Baseline）</w:t>
            </w:r>
          </w:p>
        </w:tc>
        <w:tc>
          <w:tcPr>
            <w:tcW w:type="dxa" w:w="3135"/>
          </w:tcPr>
          <w:p>
            <w:r>
              <w:rPr>
                <w:sz w:val="18"/>
              </w:rPr>
              <w:t>27KB</w:t>
            </w:r>
          </w:p>
        </w:tc>
      </w:tr>
      <w:tr>
        <w:tc>
          <w:tcPr>
            <w:tcW w:type="dxa" w:w="3135"/>
          </w:tcPr>
          <w:p>
            <w:r>
              <w:rPr>
                <w:sz w:val="18"/>
              </w:rPr>
              <w:t>ylyw_alfworld_results_v3.json</w:t>
            </w:r>
          </w:p>
        </w:tc>
        <w:tc>
          <w:tcPr>
            <w:tcW w:type="dxa" w:w="3135"/>
          </w:tcPr>
          <w:p>
            <w:r>
              <w:rPr>
                <w:sz w:val="18"/>
              </w:rPr>
              <w:t>V3实验结果（YLYW语义解析版）</w:t>
            </w:r>
          </w:p>
        </w:tc>
        <w:tc>
          <w:tcPr>
            <w:tcW w:type="dxa" w:w="3135"/>
          </w:tcPr>
          <w:p>
            <w:r>
              <w:rPr>
                <w:sz w:val="18"/>
              </w:rPr>
              <w:t>27KB</w:t>
            </w:r>
          </w:p>
        </w:tc>
      </w:tr>
      <w:tr>
        <w:tc>
          <w:tcPr>
            <w:tcW w:type="dxa" w:w="3135"/>
          </w:tcPr>
          <w:p>
            <w:r>
              <w:rPr>
                <w:sz w:val="18"/>
              </w:rPr>
              <w:t>convert_to_docx.py</w:t>
            </w:r>
          </w:p>
        </w:tc>
        <w:tc>
          <w:tcPr>
            <w:tcW w:type="dxa" w:w="3135"/>
          </w:tcPr>
          <w:p>
            <w:r>
              <w:rPr>
                <w:sz w:val="18"/>
              </w:rPr>
              <w:t>报告生成工具</w:t>
            </w:r>
          </w:p>
        </w:tc>
        <w:tc>
          <w:tcPr>
            <w:tcW w:type="dxa" w:w="3135"/>
          </w:tcPr>
          <w:p>
            <w:r>
              <w:rPr>
                <w:sz w:val="18"/>
              </w:rPr>
              <w:t>5KB</w:t>
            </w:r>
          </w:p>
        </w:tc>
      </w:tr>
    </w:tbl>
    <w:p>
      <w:pPr>
        <w:pStyle w:val="Heading2"/>
      </w:pPr>
      <w:r>
        <w:rPr>
          <w:color w:val="2C5F8A"/>
        </w:rPr>
        <w:t>B  运行命令</w:t>
      </w:r>
    </w:p>
    <w:p>
      <w:pPr>
        <w:ind w:left="567"/>
      </w:pPr>
      <w:r>
        <w:rPr>
          <w:rFonts w:ascii="Courier New" w:hAnsi="Courier New"/>
          <w:color w:val="333333"/>
          <w:sz w:val="17"/>
        </w:rPr>
        <w:t># 运行完整实验</w:t>
        <w:br/>
        <w:t>cd /home/lijinhan/MXL/科研/ylyw/alfworld_exp</w:t>
        <w:br/>
        <w:t>PYTHONPATH=~/MXL/科研/ylyw/api_docs:$PYTHONPATH \</w:t>
        <w:br/>
        <w:t xml:space="preserve">  python3 -u ylyw_alfworld_agent.py --mode all</w:t>
      </w:r>
    </w:p>
    <w:p>
      <w:pPr>
        <w:pStyle w:val="Heading2"/>
      </w:pPr>
      <w:r>
        <w:rPr>
          <w:color w:val="2C5F8A"/>
        </w:rPr>
        <w:t>C  YLYW先验知识库规模</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知识库</w:t>
            </w:r>
          </w:p>
        </w:tc>
        <w:tc>
          <w:tcPr>
            <w:tcW w:type="dxa" w:w="3135"/>
          </w:tcPr>
          <w:p>
            <w:r>
              <w:rPr>
                <w:b/>
                <w:sz w:val="18"/>
              </w:rPr>
              <w:t>规模</w:t>
            </w:r>
          </w:p>
        </w:tc>
        <w:tc>
          <w:tcPr>
            <w:tcW w:type="dxa" w:w="3135"/>
          </w:tcPr>
          <w:p>
            <w:r>
              <w:rPr>
                <w:b/>
                <w:sz w:val="18"/>
              </w:rPr>
              <w:t>来源</w:t>
            </w:r>
          </w:p>
        </w:tc>
      </w:tr>
      <w:tr>
        <w:tc>
          <w:tcPr>
            <w:tcW w:type="dxa" w:w="3135"/>
          </w:tcPr>
          <w:p>
            <w:r>
              <w:rPr>
                <w:sz w:val="18"/>
              </w:rPr>
              <w:t>八卦基元 (L1)</w:t>
            </w:r>
          </w:p>
        </w:tc>
        <w:tc>
          <w:tcPr>
            <w:tcW w:type="dxa" w:w="3135"/>
          </w:tcPr>
          <w:p>
            <w:r>
              <w:rPr>
                <w:sz w:val="18"/>
              </w:rPr>
              <w:t>8卦 × 6物理属性</w:t>
            </w:r>
          </w:p>
        </w:tc>
        <w:tc>
          <w:tcPr>
            <w:tcW w:type="dxa" w:w="3135"/>
          </w:tcPr>
          <w:p>
            <w:r>
              <w:rPr>
                <w:sz w:val="18"/>
              </w:rPr>
              <w:t>《周易》仰观俯察先验知识</w:t>
            </w:r>
          </w:p>
        </w:tc>
      </w:tr>
      <w:tr>
        <w:tc>
          <w:tcPr>
            <w:tcW w:type="dxa" w:w="3135"/>
          </w:tcPr>
          <w:p>
            <w:r>
              <w:rPr>
                <w:sz w:val="18"/>
              </w:rPr>
              <w:t>六爻编码公式 (L2)</w:t>
            </w:r>
          </w:p>
        </w:tc>
        <w:tc>
          <w:tcPr>
            <w:tcW w:type="dxa" w:w="3135"/>
          </w:tcPr>
          <w:p>
            <w:r>
              <w:rPr>
                <w:sz w:val="18"/>
              </w:rPr>
              <w:t>6条硬编码规则</w:t>
            </w:r>
          </w:p>
        </w:tc>
        <w:tc>
          <w:tcPr>
            <w:tcW w:type="dxa" w:w="3135"/>
          </w:tcPr>
          <w:p>
            <w:r>
              <w:rPr>
                <w:sz w:val="18"/>
              </w:rPr>
              <w:t>《周易》六爻位定义</w:t>
            </w:r>
          </w:p>
        </w:tc>
      </w:tr>
      <w:tr>
        <w:tc>
          <w:tcPr>
            <w:tcW w:type="dxa" w:w="3135"/>
          </w:tcPr>
          <w:p>
            <w:r>
              <w:rPr>
                <w:sz w:val="18"/>
              </w:rPr>
              <w:t>六十四卦规则 (L3)</w:t>
            </w:r>
          </w:p>
        </w:tc>
        <w:tc>
          <w:tcPr>
            <w:tcW w:type="dxa" w:w="3135"/>
          </w:tcPr>
          <w:p>
            <w:r>
              <w:rPr>
                <w:sz w:val="18"/>
              </w:rPr>
              <w:t>64条卦象策略</w:t>
            </w:r>
          </w:p>
        </w:tc>
        <w:tc>
          <w:tcPr>
            <w:tcW w:type="dxa" w:w="3135"/>
          </w:tcPr>
          <w:p>
            <w:r>
              <w:rPr>
                <w:sz w:val="18"/>
              </w:rPr>
              <w:t>卦辞爻辞工程转译</w:t>
            </w:r>
          </w:p>
        </w:tc>
      </w:tr>
      <w:tr>
        <w:tc>
          <w:tcPr>
            <w:tcW w:type="dxa" w:w="3135"/>
          </w:tcPr>
          <w:p>
            <w:r>
              <w:rPr>
                <w:sz w:val="18"/>
              </w:rPr>
              <w:t>理想爻模板</w:t>
            </w:r>
          </w:p>
        </w:tc>
        <w:tc>
          <w:tcPr>
            <w:tcW w:type="dxa" w:w="3135"/>
          </w:tcPr>
          <w:p>
            <w:r>
              <w:rPr>
                <w:sz w:val="18"/>
              </w:rPr>
              <w:t>64组 × 6维向量</w:t>
            </w:r>
          </w:p>
        </w:tc>
        <w:tc>
          <w:tcPr>
            <w:tcW w:type="dxa" w:w="3135"/>
          </w:tcPr>
          <w:p>
            <w:r>
              <w:rPr>
                <w:sz w:val="18"/>
              </w:rPr>
              <w:t>卦象爻位分布模式</w:t>
            </w:r>
          </w:p>
        </w:tc>
      </w:tr>
      <w:tr>
        <w:tc>
          <w:tcPr>
            <w:tcW w:type="dxa" w:w="3135"/>
          </w:tcPr>
          <w:p>
            <w:r>
              <w:rPr>
                <w:sz w:val="18"/>
              </w:rPr>
              <w:t>语义解析词库</w:t>
            </w:r>
          </w:p>
        </w:tc>
        <w:tc>
          <w:tcPr>
            <w:tcW w:type="dxa" w:w="3135"/>
          </w:tcPr>
          <w:p>
            <w:r>
              <w:rPr>
                <w:sz w:val="18"/>
              </w:rPr>
              <w:t>19词类 + 200+词汇</w:t>
            </w:r>
          </w:p>
        </w:tc>
        <w:tc>
          <w:tcPr>
            <w:tcW w:type="dxa" w:w="3135"/>
          </w:tcPr>
          <w:p>
            <w:r>
              <w:rPr>
                <w:sz w:val="18"/>
              </w:rPr>
              <w:t>ALFWorld领域先验知识</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