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456B" w14:textId="459BC08D" w:rsidR="007201A0" w:rsidRDefault="00937F91">
      <w:r>
        <w:t xml:space="preserve">This was my first engineering project in the Spring of </w:t>
      </w:r>
      <w:r w:rsidR="0030201B">
        <w:t xml:space="preserve">my </w:t>
      </w:r>
      <w:r w:rsidR="00BC6BD4">
        <w:t xml:space="preserve">Freshman year. The purpose of this project was </w:t>
      </w:r>
      <w:r w:rsidR="0030201B">
        <w:t xml:space="preserve">to </w:t>
      </w:r>
      <w:r w:rsidR="0062589B">
        <w:t>build</w:t>
      </w:r>
      <w:r w:rsidR="0030201B">
        <w:t xml:space="preserve"> a circuit </w:t>
      </w:r>
      <w:r w:rsidR="0062589B">
        <w:t>that</w:t>
      </w:r>
      <w:r w:rsidR="0030201B">
        <w:t xml:space="preserve"> take</w:t>
      </w:r>
      <w:r w:rsidR="0062589B">
        <w:t>s</w:t>
      </w:r>
      <w:r w:rsidR="0030201B">
        <w:t xml:space="preserve"> the output of a sensor that measure</w:t>
      </w:r>
      <w:r w:rsidR="0062589B">
        <w:t>s</w:t>
      </w:r>
      <w:r w:rsidR="0030201B">
        <w:t xml:space="preserve"> the distance raised from the starting point. This project was to </w:t>
      </w:r>
      <w:r w:rsidR="00F419DF">
        <w:t>create</w:t>
      </w:r>
      <w:r w:rsidR="0030201B">
        <w:t xml:space="preserve"> a way for a disabled person who only has legs to turn on a fan by lifting their leg. </w:t>
      </w:r>
      <w:r w:rsidR="00C93F0F" w:rsidRPr="00C93F0F">
        <w:rPr>
          <w:noProof/>
        </w:rPr>
        <w:drawing>
          <wp:inline distT="0" distB="0" distL="0" distR="0" wp14:anchorId="012E49ED" wp14:editId="7A584B83">
            <wp:extent cx="3683189" cy="1968601"/>
            <wp:effectExtent l="0" t="0" r="0" b="0"/>
            <wp:docPr id="111726623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66238" name="Picture 1" descr="A diagram of a circ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A91" w:rsidRPr="00DE6A91">
        <w:rPr>
          <w:noProof/>
        </w:rPr>
        <w:drawing>
          <wp:inline distT="0" distB="0" distL="0" distR="0" wp14:anchorId="47453E85" wp14:editId="6116A964">
            <wp:extent cx="3873699" cy="2292468"/>
            <wp:effectExtent l="0" t="0" r="0" b="0"/>
            <wp:docPr id="191794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437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76AE" w14:textId="6431D31B" w:rsidR="008A1CDD" w:rsidRDefault="008A1CDD">
      <w:r>
        <w:t xml:space="preserve">The first figure shows the signal conditioning circuit to the fan. </w:t>
      </w:r>
      <w:r w:rsidR="002C1997">
        <w:t xml:space="preserve">The second figure shows the voltage regulator to accelerometer connections. </w:t>
      </w:r>
    </w:p>
    <w:sectPr w:rsidR="008A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A0"/>
    <w:rsid w:val="002C1997"/>
    <w:rsid w:val="0030201B"/>
    <w:rsid w:val="0062589B"/>
    <w:rsid w:val="007201A0"/>
    <w:rsid w:val="008A1CDD"/>
    <w:rsid w:val="00937F91"/>
    <w:rsid w:val="00BC6BD4"/>
    <w:rsid w:val="00C93F0F"/>
    <w:rsid w:val="00CD11B7"/>
    <w:rsid w:val="00DE6A91"/>
    <w:rsid w:val="00DF677A"/>
    <w:rsid w:val="00EA7C28"/>
    <w:rsid w:val="00F4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B3BC80"/>
  <w15:chartTrackingRefBased/>
  <w15:docId w15:val="{32DC5201-5935-464F-9FFC-FAA3F918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Quinton Driggs</dc:creator>
  <cp:keywords/>
  <dc:description/>
  <cp:lastModifiedBy>Quinton Driggs</cp:lastModifiedBy>
  <cp:revision>11</cp:revision>
  <dcterms:created xsi:type="dcterms:W3CDTF">2024-12-18T18:00:00Z</dcterms:created>
  <dcterms:modified xsi:type="dcterms:W3CDTF">2025-01-07T00:29:00Z</dcterms:modified>
</cp:coreProperties>
</file>