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20582" w14:textId="77777777" w:rsidR="00A3304D" w:rsidRPr="00683D4A" w:rsidRDefault="00A3304D">
      <w:pPr>
        <w:rPr>
          <w:lang w:val="en-US" w:eastAsia="zh-CN"/>
        </w:rPr>
      </w:pPr>
    </w:p>
    <w:p w14:paraId="440A08C5" w14:textId="77777777" w:rsidR="00A3304D" w:rsidRPr="00683D4A" w:rsidRDefault="00A3304D">
      <w:pPr>
        <w:rPr>
          <w:lang w:val="en-US" w:eastAsia="zh-CN"/>
        </w:rPr>
      </w:pPr>
      <w:r w:rsidRPr="00683D4A">
        <w:rPr>
          <w:rFonts w:hint="eastAsia"/>
          <w:lang w:val="en-US" w:eastAsia="zh-CN"/>
        </w:rPr>
        <w:t xml:space="preserve"> </w:t>
      </w:r>
    </w:p>
    <w:p w14:paraId="7BDA96F6" w14:textId="77777777" w:rsidR="008841C3" w:rsidRPr="003D2A0A" w:rsidRDefault="008841C3" w:rsidP="008841C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4FFF3E6A" w14:textId="0BDE6816" w:rsidR="00A3304D" w:rsidRPr="00683D4A" w:rsidRDefault="008841C3">
      <w:pPr>
        <w:rPr>
          <w:lang w:val="en-US" w:eastAsia="zh-CN"/>
        </w:rPr>
      </w:pPr>
      <w:r>
        <w:rPr>
          <w:lang w:val="en-US" w:eastAsia="zh-CN"/>
        </w:rPr>
        <w:tab/>
      </w:r>
      <w:bookmarkStart w:id="0" w:name="_GoBack"/>
      <w:bookmarkEnd w:id="0"/>
    </w:p>
    <w:p w14:paraId="0E0A41FA" w14:textId="77777777" w:rsidR="00A3304D" w:rsidRPr="00683D4A" w:rsidRDefault="00A3304D">
      <w:pPr>
        <w:rPr>
          <w:lang w:val="en-US" w:eastAsia="zh-CN"/>
        </w:rPr>
      </w:pPr>
    </w:p>
    <w:p w14:paraId="3A91C2A7" w14:textId="77777777" w:rsidR="00A3304D" w:rsidRPr="00683D4A" w:rsidRDefault="00A3304D">
      <w:pPr>
        <w:rPr>
          <w:lang w:val="en-US" w:eastAsia="zh-CN"/>
        </w:rPr>
      </w:pPr>
    </w:p>
    <w:p w14:paraId="04E5484E" w14:textId="77777777" w:rsidR="00A3304D" w:rsidRPr="00683D4A" w:rsidRDefault="00A3304D">
      <w:pPr>
        <w:rPr>
          <w:lang w:val="en-US" w:eastAsia="zh-CN"/>
        </w:rPr>
      </w:pPr>
    </w:p>
    <w:p w14:paraId="6B137E53" w14:textId="77777777" w:rsidR="00A3304D" w:rsidRPr="00683D4A" w:rsidRDefault="00A3304D" w:rsidP="00916D7C">
      <w:pPr>
        <w:jc w:val="center"/>
        <w:rPr>
          <w:lang w:val="en-US" w:eastAsia="zh-CN"/>
        </w:rPr>
      </w:pPr>
      <w:commentRangeStart w:id="1"/>
      <w:r w:rsidRPr="00683D4A">
        <w:rPr>
          <w:rFonts w:hint="eastAsia"/>
          <w:lang w:val="en-US" w:eastAsia="zh-CN"/>
        </w:rPr>
        <w:t>[</w:t>
      </w:r>
      <w:r>
        <w:rPr>
          <w:rFonts w:hint="eastAsia"/>
          <w:lang w:eastAsia="zh-CN"/>
        </w:rPr>
        <w:t>组织标志</w:t>
      </w:r>
      <w:r w:rsidRPr="00683D4A">
        <w:rPr>
          <w:rFonts w:hint="eastAsia"/>
          <w:lang w:val="en-US" w:eastAsia="zh-CN"/>
        </w:rPr>
        <w:t>]</w:t>
      </w:r>
      <w:commentRangeEnd w:id="1"/>
      <w:r w:rsidRPr="00683D4A">
        <w:rPr>
          <w:rStyle w:val="Referencakomentara"/>
          <w:rFonts w:hint="eastAsia"/>
          <w:lang w:val="en-US" w:eastAsia="zh-CN"/>
        </w:rPr>
        <w:commentReference w:id="1"/>
      </w:r>
    </w:p>
    <w:p w14:paraId="65E21383" w14:textId="77777777" w:rsidR="00A3304D" w:rsidRPr="00683D4A" w:rsidRDefault="00A3304D" w:rsidP="00545C8D">
      <w:pPr>
        <w:jc w:val="center"/>
        <w:rPr>
          <w:lang w:val="en-US" w:eastAsia="zh-CN"/>
        </w:rPr>
      </w:pPr>
      <w:r w:rsidRPr="00683D4A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 w:rsidRPr="00683D4A">
        <w:rPr>
          <w:rFonts w:hint="eastAsia"/>
          <w:lang w:val="en-US" w:eastAsia="zh-CN"/>
        </w:rPr>
        <w:t>]</w:t>
      </w:r>
    </w:p>
    <w:p w14:paraId="2D136F05" w14:textId="77777777" w:rsidR="00A3304D" w:rsidRPr="00683D4A" w:rsidRDefault="00A3304D" w:rsidP="00916D7C">
      <w:pPr>
        <w:jc w:val="center"/>
        <w:rPr>
          <w:lang w:val="en-US" w:eastAsia="zh-CN"/>
        </w:rPr>
      </w:pPr>
    </w:p>
    <w:p w14:paraId="5D96D1E8" w14:textId="77777777" w:rsidR="00A3304D" w:rsidRPr="00683D4A" w:rsidRDefault="00A3304D" w:rsidP="00916D7C">
      <w:pPr>
        <w:jc w:val="center"/>
        <w:rPr>
          <w:lang w:val="en-US" w:eastAsia="zh-CN"/>
        </w:rPr>
      </w:pPr>
    </w:p>
    <w:p w14:paraId="7DFF88DE" w14:textId="77777777" w:rsidR="00A3304D" w:rsidRPr="00683D4A" w:rsidRDefault="00A3304D" w:rsidP="00A52115">
      <w:pPr>
        <w:jc w:val="center"/>
        <w:rPr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lang w:val="en-US" w:eastAsia="zh-CN"/>
        </w:rPr>
        <w:t>质量管理体系范围</w:t>
      </w:r>
    </w:p>
    <w:p w14:paraId="4F32B9D0" w14:textId="77777777" w:rsidR="00A3304D" w:rsidRPr="00683D4A" w:rsidRDefault="00A3304D" w:rsidP="00916D7C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A3304D" w:rsidRPr="00004481" w14:paraId="63751EEF" w14:textId="77777777" w:rsidTr="006C4C79">
        <w:tc>
          <w:tcPr>
            <w:tcW w:w="2376" w:type="dxa"/>
          </w:tcPr>
          <w:p w14:paraId="680F427E" w14:textId="77777777" w:rsidR="00A3304D" w:rsidRPr="00004481" w:rsidRDefault="004435EB" w:rsidP="004435EB">
            <w:pPr>
              <w:rPr>
                <w:lang w:val="en-US" w:eastAsia="zh-CN"/>
              </w:rPr>
            </w:pPr>
            <w:commentRangeStart w:id="2"/>
            <w:r>
              <w:rPr>
                <w:rFonts w:hint="eastAsia"/>
                <w:lang w:val="en-US" w:eastAsia="zh-CN"/>
              </w:rPr>
              <w:t>编号</w:t>
            </w:r>
            <w:commentRangeEnd w:id="2"/>
            <w:r w:rsidR="00A3304D" w:rsidRPr="00004481">
              <w:rPr>
                <w:rStyle w:val="Referencakomentara"/>
                <w:rFonts w:hint="eastAsia"/>
                <w:lang w:eastAsia="zh-CN"/>
              </w:rPr>
              <w:commentReference w:id="2"/>
            </w:r>
            <w:r>
              <w:rPr>
                <w:rFonts w:hint="eastAsia"/>
                <w:lang w:val="en-US" w:eastAsia="zh-CN"/>
              </w:rPr>
              <w:t>：</w:t>
            </w:r>
          </w:p>
        </w:tc>
        <w:tc>
          <w:tcPr>
            <w:tcW w:w="6912" w:type="dxa"/>
          </w:tcPr>
          <w:p w14:paraId="2C76C520" w14:textId="77777777" w:rsidR="00A3304D" w:rsidRPr="00004481" w:rsidRDefault="00A3304D" w:rsidP="006C4C79">
            <w:pPr>
              <w:rPr>
                <w:lang w:val="en-US" w:eastAsia="zh-CN"/>
              </w:rPr>
            </w:pPr>
          </w:p>
        </w:tc>
      </w:tr>
      <w:tr w:rsidR="004435EB" w:rsidRPr="00004481" w14:paraId="467EE441" w14:textId="77777777" w:rsidTr="006C4C79">
        <w:tc>
          <w:tcPr>
            <w:tcW w:w="2376" w:type="dxa"/>
          </w:tcPr>
          <w:p w14:paraId="1F30AD83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97D49A4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46E5595E" w14:textId="77777777" w:rsidTr="006C4C79">
        <w:tc>
          <w:tcPr>
            <w:tcW w:w="2376" w:type="dxa"/>
          </w:tcPr>
          <w:p w14:paraId="0D077CFD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7352B48C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78BB3164" w14:textId="77777777" w:rsidTr="006C4C79">
        <w:tc>
          <w:tcPr>
            <w:tcW w:w="2376" w:type="dxa"/>
          </w:tcPr>
          <w:p w14:paraId="67A24463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726709E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570387FA" w14:textId="77777777" w:rsidTr="006C4C79">
        <w:tc>
          <w:tcPr>
            <w:tcW w:w="2376" w:type="dxa"/>
          </w:tcPr>
          <w:p w14:paraId="4062BAEB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6A9B14C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  <w:tr w:rsidR="004435EB" w:rsidRPr="00004481" w14:paraId="615B7127" w14:textId="77777777" w:rsidTr="006C4C79">
        <w:tc>
          <w:tcPr>
            <w:tcW w:w="2376" w:type="dxa"/>
          </w:tcPr>
          <w:p w14:paraId="3D8453B8" w14:textId="77777777" w:rsidR="004435EB" w:rsidRPr="00B64666" w:rsidRDefault="004435EB" w:rsidP="00DA0612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188C81C7" w14:textId="77777777" w:rsidR="004435EB" w:rsidRPr="00004481" w:rsidRDefault="004435EB" w:rsidP="006C4C79">
            <w:pPr>
              <w:rPr>
                <w:lang w:val="en-US" w:eastAsia="zh-CN"/>
              </w:rPr>
            </w:pPr>
          </w:p>
        </w:tc>
      </w:tr>
    </w:tbl>
    <w:p w14:paraId="0C10D869" w14:textId="77777777" w:rsidR="00A3304D" w:rsidRPr="00683D4A" w:rsidRDefault="00A3304D" w:rsidP="00916D7C">
      <w:pPr>
        <w:rPr>
          <w:lang w:val="en-US" w:eastAsia="zh-CN"/>
        </w:rPr>
      </w:pPr>
    </w:p>
    <w:p w14:paraId="7D4AF58E" w14:textId="77777777" w:rsidR="00A3304D" w:rsidRPr="00683D4A" w:rsidRDefault="00A3304D" w:rsidP="00916D7C">
      <w:pPr>
        <w:rPr>
          <w:lang w:val="en-US" w:eastAsia="zh-CN"/>
        </w:rPr>
      </w:pPr>
    </w:p>
    <w:p w14:paraId="3FBB3861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commentRangeStart w:id="3"/>
      <w:r w:rsidRPr="004435EB">
        <w:rPr>
          <w:rFonts w:hint="eastAsia"/>
          <w:b/>
          <w:sz w:val="28"/>
          <w:szCs w:val="28"/>
          <w:lang w:val="hr-HR" w:eastAsia="zh-CN"/>
        </w:rPr>
        <w:t>分发清单</w:t>
      </w:r>
      <w:r w:rsidRPr="004435EB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4435EB">
        <w:rPr>
          <w:rFonts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4435EB" w:rsidRPr="004435EB" w14:paraId="0E72E226" w14:textId="77777777" w:rsidTr="00DA0612">
        <w:trPr>
          <w:jc w:val="center"/>
        </w:trPr>
        <w:tc>
          <w:tcPr>
            <w:tcW w:w="988" w:type="dxa"/>
            <w:vMerge w:val="restart"/>
            <w:vAlign w:val="center"/>
          </w:tcPr>
          <w:p w14:paraId="0C6EBB61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0F173F6C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9E8DB25" w14:textId="77777777" w:rsidR="004435EB" w:rsidRPr="004435EB" w:rsidRDefault="004435EB" w:rsidP="004435EB">
            <w:pPr>
              <w:spacing w:after="0"/>
              <w:ind w:left="-1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452BC3CD" w14:textId="77777777" w:rsidR="004435EB" w:rsidRPr="004435EB" w:rsidRDefault="004435EB" w:rsidP="004435EB">
            <w:pPr>
              <w:spacing w:after="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B037381" w14:textId="77777777" w:rsidR="004435EB" w:rsidRPr="004435EB" w:rsidRDefault="004435EB" w:rsidP="004435EB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回收</w:t>
            </w:r>
          </w:p>
        </w:tc>
      </w:tr>
      <w:tr w:rsidR="004435EB" w:rsidRPr="004435EB" w14:paraId="2D81E472" w14:textId="77777777" w:rsidTr="00DA0612">
        <w:trPr>
          <w:jc w:val="center"/>
        </w:trPr>
        <w:tc>
          <w:tcPr>
            <w:tcW w:w="988" w:type="dxa"/>
            <w:vMerge/>
          </w:tcPr>
          <w:p w14:paraId="685A8DD0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74FF65B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04EEE333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5B8EBF6B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0E5245F0" w14:textId="77777777" w:rsidR="004435EB" w:rsidRPr="004435EB" w:rsidRDefault="004435EB" w:rsidP="004435EB">
            <w:pPr>
              <w:spacing w:after="0"/>
              <w:ind w:left="108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551C868" w14:textId="77777777" w:rsidR="004435EB" w:rsidRPr="004435EB" w:rsidRDefault="004435EB" w:rsidP="004435EB">
            <w:pPr>
              <w:spacing w:after="0"/>
              <w:ind w:left="90"/>
              <w:jc w:val="center"/>
              <w:rPr>
                <w:lang w:val="hr-HR" w:eastAsia="zh-CN"/>
              </w:rPr>
            </w:pPr>
            <w:r w:rsidRPr="004435EB">
              <w:rPr>
                <w:rFonts w:hint="eastAsia"/>
                <w:lang w:val="hr-HR" w:eastAsia="zh-CN"/>
              </w:rPr>
              <w:t>签名</w:t>
            </w:r>
          </w:p>
        </w:tc>
      </w:tr>
      <w:tr w:rsidR="004435EB" w:rsidRPr="004435EB" w14:paraId="2862567E" w14:textId="77777777" w:rsidTr="00DA0612">
        <w:tblPrEx>
          <w:jc w:val="left"/>
        </w:tblPrEx>
        <w:tc>
          <w:tcPr>
            <w:tcW w:w="988" w:type="dxa"/>
          </w:tcPr>
          <w:p w14:paraId="6B25B8C3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212DF865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7B9EEF5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1B51B73A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8EEEA0A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0953D6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435EB" w:rsidRPr="004435EB" w14:paraId="06C92EC0" w14:textId="77777777" w:rsidTr="00DA0612">
        <w:tblPrEx>
          <w:jc w:val="left"/>
        </w:tblPrEx>
        <w:tc>
          <w:tcPr>
            <w:tcW w:w="988" w:type="dxa"/>
          </w:tcPr>
          <w:p w14:paraId="5F9CD5C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1EC2CB87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3206BA68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72A02BE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1B8207F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FC36A12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4435EB" w:rsidRPr="004435EB" w14:paraId="3CB55BD1" w14:textId="77777777" w:rsidTr="00DA0612">
        <w:tblPrEx>
          <w:jc w:val="left"/>
        </w:tblPrEx>
        <w:tc>
          <w:tcPr>
            <w:tcW w:w="988" w:type="dxa"/>
          </w:tcPr>
          <w:p w14:paraId="6F13391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F8304AC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70570D21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569F923D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42BA13B0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792257E" w14:textId="77777777" w:rsidR="004435EB" w:rsidRPr="004435EB" w:rsidRDefault="004435EB" w:rsidP="004435EB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1490434F" w14:textId="77777777" w:rsidR="004435EB" w:rsidRDefault="004435EB" w:rsidP="004435EB">
      <w:pPr>
        <w:rPr>
          <w:b/>
          <w:sz w:val="28"/>
          <w:lang w:val="en-US" w:eastAsia="zh-CN"/>
        </w:rPr>
      </w:pPr>
    </w:p>
    <w:p w14:paraId="7D72F421" w14:textId="77777777" w:rsidR="004435EB" w:rsidRPr="004435EB" w:rsidRDefault="004435EB" w:rsidP="004435EB">
      <w:pPr>
        <w:rPr>
          <w:b/>
          <w:sz w:val="28"/>
          <w:lang w:val="en-US" w:eastAsia="zh-CN"/>
        </w:rPr>
      </w:pPr>
    </w:p>
    <w:p w14:paraId="3E0C8C4D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r w:rsidRPr="004435EB">
        <w:rPr>
          <w:rFonts w:hint="eastAsia"/>
          <w:b/>
          <w:sz w:val="28"/>
          <w:lang w:val="hr-HR" w:eastAsia="zh-CN"/>
        </w:rPr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4435EB" w:rsidRPr="004435EB" w14:paraId="48F5CC62" w14:textId="77777777" w:rsidTr="00DA0612">
        <w:trPr>
          <w:trHeight w:val="628"/>
        </w:trPr>
        <w:tc>
          <w:tcPr>
            <w:tcW w:w="1384" w:type="dxa"/>
            <w:vAlign w:val="center"/>
          </w:tcPr>
          <w:p w14:paraId="026F389F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7FDBECA5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331281B0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805FE33" w14:textId="77777777" w:rsidR="004435EB" w:rsidRPr="004435EB" w:rsidRDefault="004435EB" w:rsidP="004435EB">
            <w:pPr>
              <w:spacing w:after="0"/>
              <w:jc w:val="center"/>
              <w:rPr>
                <w:b/>
                <w:lang w:val="hr-HR" w:eastAsia="zh-CN"/>
              </w:rPr>
            </w:pPr>
            <w:r w:rsidRPr="004435EB">
              <w:rPr>
                <w:rFonts w:hint="eastAsia"/>
                <w:b/>
                <w:lang w:val="hr-HR" w:eastAsia="zh-CN"/>
              </w:rPr>
              <w:t>变更说明</w:t>
            </w:r>
          </w:p>
        </w:tc>
      </w:tr>
      <w:tr w:rsidR="004435EB" w:rsidRPr="004435EB" w14:paraId="7DB9CD66" w14:textId="77777777" w:rsidTr="00DA0612">
        <w:tc>
          <w:tcPr>
            <w:tcW w:w="1384" w:type="dxa"/>
          </w:tcPr>
          <w:p w14:paraId="18AEADFC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05562FC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66C30721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62F575EC" w14:textId="77777777" w:rsidR="004435EB" w:rsidRPr="004435EB" w:rsidRDefault="004435EB" w:rsidP="004435EB">
            <w:pPr>
              <w:rPr>
                <w:lang w:val="en-US" w:eastAsia="zh-CN"/>
              </w:rPr>
            </w:pPr>
            <w:r w:rsidRPr="004435EB">
              <w:rPr>
                <w:rFonts w:hint="eastAsia"/>
                <w:lang w:val="hr-HR" w:eastAsia="zh-CN"/>
              </w:rPr>
              <w:t>基础文件大纲</w:t>
            </w:r>
          </w:p>
        </w:tc>
      </w:tr>
      <w:tr w:rsidR="004435EB" w:rsidRPr="004435EB" w14:paraId="0BD430E8" w14:textId="77777777" w:rsidTr="00DA0612">
        <w:tc>
          <w:tcPr>
            <w:tcW w:w="1384" w:type="dxa"/>
          </w:tcPr>
          <w:p w14:paraId="5C09CD1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7F0EFCE5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D08C6D6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4C10470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349DF30E" w14:textId="77777777" w:rsidTr="00DA0612">
        <w:tc>
          <w:tcPr>
            <w:tcW w:w="1384" w:type="dxa"/>
          </w:tcPr>
          <w:p w14:paraId="6664DD31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6868162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311E6B9D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71325CC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5D06BE1B" w14:textId="77777777" w:rsidTr="00DA0612">
        <w:tc>
          <w:tcPr>
            <w:tcW w:w="1384" w:type="dxa"/>
          </w:tcPr>
          <w:p w14:paraId="2A8221F3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D5D3427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5BA6A3F1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2EC4459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2348BD45" w14:textId="77777777" w:rsidTr="00DA0612">
        <w:tc>
          <w:tcPr>
            <w:tcW w:w="1384" w:type="dxa"/>
          </w:tcPr>
          <w:p w14:paraId="66B7FF5A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BCC0EF7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E66E975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6D16EB2B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4089B480" w14:textId="77777777" w:rsidTr="00DA0612">
        <w:tc>
          <w:tcPr>
            <w:tcW w:w="1384" w:type="dxa"/>
          </w:tcPr>
          <w:p w14:paraId="3891C23B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AD513D2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6B663694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4B48BD0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  <w:tr w:rsidR="004435EB" w:rsidRPr="004435EB" w14:paraId="04A57E9F" w14:textId="77777777" w:rsidTr="00DA0612">
        <w:tc>
          <w:tcPr>
            <w:tcW w:w="1384" w:type="dxa"/>
          </w:tcPr>
          <w:p w14:paraId="7DDE7A59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5B089F18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4CC31CF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589FC716" w14:textId="77777777" w:rsidR="004435EB" w:rsidRPr="004435EB" w:rsidRDefault="004435EB" w:rsidP="004435EB">
            <w:pPr>
              <w:rPr>
                <w:lang w:val="en-US" w:eastAsia="zh-CN"/>
              </w:rPr>
            </w:pPr>
          </w:p>
        </w:tc>
      </w:tr>
    </w:tbl>
    <w:p w14:paraId="5BF75541" w14:textId="77777777" w:rsidR="004435EB" w:rsidRDefault="004435EB" w:rsidP="004435EB">
      <w:pPr>
        <w:rPr>
          <w:lang w:val="en-US" w:eastAsia="zh-CN"/>
        </w:rPr>
      </w:pPr>
    </w:p>
    <w:p w14:paraId="3A8E80FF" w14:textId="77777777" w:rsidR="004435EB" w:rsidRPr="004435EB" w:rsidRDefault="004435EB" w:rsidP="004435EB">
      <w:pPr>
        <w:rPr>
          <w:lang w:val="en-US" w:eastAsia="zh-CN"/>
        </w:rPr>
      </w:pPr>
    </w:p>
    <w:p w14:paraId="07F77D13" w14:textId="77777777" w:rsidR="004435EB" w:rsidRPr="004435EB" w:rsidRDefault="004435EB" w:rsidP="004435EB">
      <w:pPr>
        <w:rPr>
          <w:b/>
          <w:sz w:val="28"/>
          <w:szCs w:val="28"/>
          <w:lang w:val="en-US" w:eastAsia="zh-CN"/>
        </w:rPr>
      </w:pPr>
      <w:r w:rsidRPr="004435EB">
        <w:rPr>
          <w:rFonts w:hint="eastAsia"/>
          <w:b/>
          <w:sz w:val="28"/>
          <w:szCs w:val="28"/>
          <w:lang w:val="hr-HR" w:eastAsia="zh-CN"/>
        </w:rPr>
        <w:t>目录</w:t>
      </w:r>
    </w:p>
    <w:p w14:paraId="3C85EB7D" w14:textId="77777777" w:rsidR="00A3304D" w:rsidRDefault="00A3304D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683D4A">
        <w:rPr>
          <w:rFonts w:hint="eastAsia"/>
          <w:lang w:val="en-US" w:eastAsia="zh-CN"/>
        </w:rPr>
        <w:fldChar w:fldCharType="begin"/>
      </w:r>
      <w:r w:rsidRPr="00683D4A">
        <w:rPr>
          <w:rFonts w:hint="eastAsia"/>
          <w:lang w:val="en-US" w:eastAsia="zh-CN"/>
        </w:rPr>
        <w:instrText xml:space="preserve"> TOC \o "1-3" \h \z \u </w:instrText>
      </w:r>
      <w:r w:rsidRPr="00683D4A">
        <w:rPr>
          <w:rFonts w:hint="eastAsia"/>
          <w:lang w:val="en-US" w:eastAsia="zh-CN"/>
        </w:rPr>
        <w:fldChar w:fldCharType="separate"/>
      </w:r>
      <w:hyperlink w:anchor="_Toc428991970" w:history="1">
        <w:r w:rsidRPr="003321FF">
          <w:rPr>
            <w:rStyle w:val="Hiperveza"/>
            <w:rFonts w:hint="eastAsia"/>
            <w:noProof/>
            <w:lang w:val="en-US" w:eastAsia="zh-CN"/>
          </w:rPr>
          <w:t>1.</w:t>
        </w:r>
        <w:r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bookmarkStart w:id="4" w:name="OLE_LINK56"/>
        <w:bookmarkStart w:id="5" w:name="OLE_LINK57"/>
        <w:r w:rsidRPr="00B011E4">
          <w:rPr>
            <w:rStyle w:val="Hiperveza"/>
            <w:rFonts w:hint="eastAsia"/>
            <w:noProof/>
            <w:lang w:val="en-US" w:eastAsia="zh-CN"/>
          </w:rPr>
          <w:t>目的、范围和使用者</w:t>
        </w:r>
        <w:bookmarkEnd w:id="4"/>
        <w:bookmarkEnd w:id="5"/>
        <w:r>
          <w:rPr>
            <w:rFonts w:hint="eastAsia"/>
            <w:noProof/>
            <w:webHidden/>
            <w:lang w:eastAsia="zh-CN"/>
          </w:rPr>
          <w:tab/>
        </w:r>
        <w:r>
          <w:rPr>
            <w:rFonts w:hint="eastAsia"/>
            <w:noProof/>
            <w:webHidden/>
            <w:lang w:eastAsia="zh-CN"/>
          </w:rPr>
          <w:fldChar w:fldCharType="begin"/>
        </w:r>
        <w:r>
          <w:rPr>
            <w:rFonts w:hint="eastAsia"/>
            <w:noProof/>
            <w:webHidden/>
            <w:lang w:eastAsia="zh-CN"/>
          </w:rPr>
          <w:instrText xml:space="preserve"> PAGEREF _Toc428991970 \h </w:instrText>
        </w:r>
        <w:r>
          <w:rPr>
            <w:rFonts w:hint="eastAsia"/>
            <w:noProof/>
            <w:webHidden/>
            <w:lang w:eastAsia="zh-CN"/>
          </w:rPr>
        </w:r>
        <w:r>
          <w:rPr>
            <w:rFonts w:hint="eastAsia"/>
            <w:noProof/>
            <w:webHidden/>
            <w:lang w:eastAsia="zh-CN"/>
          </w:rPr>
          <w:fldChar w:fldCharType="separate"/>
        </w:r>
        <w:r>
          <w:rPr>
            <w:rFonts w:hint="eastAsia"/>
            <w:noProof/>
            <w:webHidden/>
            <w:lang w:eastAsia="zh-CN"/>
          </w:rPr>
          <w:t>3</w:t>
        </w:r>
        <w:r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8A7ECFA" w14:textId="77777777" w:rsidR="00A3304D" w:rsidRDefault="003839FF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971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2.</w:t>
        </w:r>
        <w:r w:rsidR="00A3304D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参考文件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_Toc428991971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5D3B3977" w14:textId="77777777" w:rsidR="00A3304D" w:rsidRDefault="003839FF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1972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</w:t>
        </w:r>
        <w:r w:rsidR="00A3304D">
          <w:rPr>
            <w:rFonts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质量管理体系范围的确定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_Toc428991972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41873CE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3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3.1.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过程和活动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_Toc428991973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1F7D0D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4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3.2.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产品和服务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_Toc428991974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80D460C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5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3.3.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组织单位和功能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_Toc428991975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0450A9C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6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3.4.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场地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_Toc428991976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3B4CAC1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7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3.5.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Fonts w:hint="eastAsia"/>
            <w:lang w:val="en-US" w:eastAsia="zh-CN"/>
          </w:rPr>
          <w:t>范围之外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_Toc428991977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3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D31DEA" w14:textId="77777777" w:rsidR="00A3304D" w:rsidRDefault="003839FF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val="hr-HR" w:eastAsia="zh-CN"/>
        </w:rPr>
      </w:pPr>
      <w:hyperlink w:anchor="_Toc428991978" w:history="1">
        <w:r w:rsidR="00A3304D" w:rsidRPr="003321FF">
          <w:rPr>
            <w:rStyle w:val="Hiperveza"/>
            <w:rFonts w:hint="eastAsia"/>
            <w:noProof/>
            <w:lang w:val="en-US" w:eastAsia="zh-CN"/>
          </w:rPr>
          <w:t>3.6.</w:t>
        </w:r>
        <w:r w:rsidR="00A3304D">
          <w:rPr>
            <w:rFonts w:hint="eastAsia"/>
            <w:smallCaps w:val="0"/>
            <w:noProof/>
            <w:sz w:val="22"/>
            <w:szCs w:val="22"/>
            <w:lang w:val="hr-HR" w:eastAsia="zh-CN"/>
          </w:rPr>
          <w:tab/>
        </w:r>
        <w:r w:rsidR="00A3304D">
          <w:rPr>
            <w:rStyle w:val="Hiperveza"/>
            <w:rFonts w:hint="eastAsia"/>
            <w:noProof/>
            <w:lang w:val="en-US" w:eastAsia="zh-CN"/>
          </w:rPr>
          <w:t>标准要求的删减</w:t>
        </w:r>
        <w:r w:rsidR="00A3304D">
          <w:rPr>
            <w:rFonts w:hint="eastAsia"/>
            <w:noProof/>
            <w:webHidden/>
            <w:lang w:eastAsia="zh-CN"/>
          </w:rPr>
          <w:tab/>
        </w:r>
        <w:r w:rsidR="00A3304D">
          <w:rPr>
            <w:rFonts w:hint="eastAsia"/>
            <w:noProof/>
            <w:webHidden/>
            <w:lang w:eastAsia="zh-CN"/>
          </w:rPr>
          <w:fldChar w:fldCharType="begin"/>
        </w:r>
        <w:r w:rsidR="00A3304D">
          <w:rPr>
            <w:rFonts w:hint="eastAsia"/>
            <w:noProof/>
            <w:webHidden/>
            <w:lang w:eastAsia="zh-CN"/>
          </w:rPr>
          <w:instrText xml:space="preserve"> PAGEREF _Toc428991978 \h </w:instrText>
        </w:r>
        <w:r w:rsidR="00A3304D">
          <w:rPr>
            <w:rFonts w:hint="eastAsia"/>
            <w:noProof/>
            <w:webHidden/>
            <w:lang w:eastAsia="zh-CN"/>
          </w:rPr>
        </w:r>
        <w:r w:rsidR="00A3304D">
          <w:rPr>
            <w:rFonts w:hint="eastAsia"/>
            <w:noProof/>
            <w:webHidden/>
            <w:lang w:eastAsia="zh-CN"/>
          </w:rPr>
          <w:fldChar w:fldCharType="separate"/>
        </w:r>
        <w:r w:rsidR="00A3304D">
          <w:rPr>
            <w:rFonts w:hint="eastAsia"/>
            <w:noProof/>
            <w:webHidden/>
            <w:lang w:eastAsia="zh-CN"/>
          </w:rPr>
          <w:t>4</w:t>
        </w:r>
        <w:r w:rsidR="00A3304D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32F5EA4" w14:textId="77777777" w:rsidR="00A3304D" w:rsidRPr="00683D4A" w:rsidRDefault="00A3304D">
      <w:pPr>
        <w:rPr>
          <w:lang w:val="en-US" w:eastAsia="zh-CN"/>
        </w:rPr>
      </w:pPr>
      <w:r w:rsidRPr="00683D4A">
        <w:rPr>
          <w:rFonts w:hint="eastAsia"/>
          <w:lang w:val="en-US" w:eastAsia="zh-CN"/>
        </w:rPr>
        <w:fldChar w:fldCharType="end"/>
      </w:r>
    </w:p>
    <w:p w14:paraId="7B4EA21A" w14:textId="77777777" w:rsidR="00A3304D" w:rsidRPr="00683D4A" w:rsidRDefault="00A3304D">
      <w:pPr>
        <w:pStyle w:val="Sadraj1"/>
        <w:tabs>
          <w:tab w:val="left" w:pos="440"/>
          <w:tab w:val="right" w:leader="dot" w:pos="9062"/>
        </w:tabs>
        <w:rPr>
          <w:lang w:val="en-US" w:eastAsia="zh-CN"/>
        </w:rPr>
      </w:pPr>
    </w:p>
    <w:p w14:paraId="12ADA846" w14:textId="77777777" w:rsidR="00A3304D" w:rsidRPr="00683D4A" w:rsidRDefault="00A3304D" w:rsidP="00916D7C">
      <w:pPr>
        <w:rPr>
          <w:lang w:val="en-US" w:eastAsia="zh-CN"/>
        </w:rPr>
      </w:pPr>
    </w:p>
    <w:p w14:paraId="2B1D3D67" w14:textId="77777777" w:rsidR="00A3304D" w:rsidRPr="00683D4A" w:rsidRDefault="00A3304D" w:rsidP="00916D7C">
      <w:pPr>
        <w:rPr>
          <w:lang w:val="en-US" w:eastAsia="zh-CN"/>
        </w:rPr>
      </w:pPr>
    </w:p>
    <w:p w14:paraId="1BC96632" w14:textId="77777777" w:rsidR="00A3304D" w:rsidRPr="00683D4A" w:rsidRDefault="00A3304D" w:rsidP="00916D7C">
      <w:pPr>
        <w:rPr>
          <w:lang w:val="en-US" w:eastAsia="zh-CN"/>
        </w:rPr>
      </w:pPr>
    </w:p>
    <w:p w14:paraId="18625479" w14:textId="77777777" w:rsidR="00A3304D" w:rsidRPr="00683D4A" w:rsidRDefault="00A3304D" w:rsidP="00916D7C">
      <w:pPr>
        <w:pStyle w:val="Naslov1"/>
        <w:rPr>
          <w:lang w:val="en-US" w:eastAsia="zh-CN"/>
        </w:rPr>
      </w:pPr>
      <w:r w:rsidRPr="00683D4A">
        <w:rPr>
          <w:rFonts w:hint="eastAsia"/>
          <w:lang w:val="en-US" w:eastAsia="zh-CN"/>
        </w:rPr>
        <w:br w:type="page"/>
      </w:r>
      <w:bookmarkStart w:id="6" w:name="_Toc264805702"/>
      <w:r w:rsidRPr="00683D4A" w:rsidDel="0074247C">
        <w:rPr>
          <w:rFonts w:hint="eastAsia"/>
          <w:lang w:val="en-US" w:eastAsia="zh-CN"/>
        </w:rPr>
        <w:lastRenderedPageBreak/>
        <w:t xml:space="preserve"> </w:t>
      </w:r>
      <w:bookmarkEnd w:id="6"/>
      <w:r w:rsidRPr="00140940">
        <w:rPr>
          <w:rFonts w:hint="eastAsia"/>
          <w:lang w:val="en-US" w:eastAsia="zh-CN"/>
        </w:rPr>
        <w:t>目的、范围和使用者</w:t>
      </w:r>
    </w:p>
    <w:p w14:paraId="0F4F644D" w14:textId="77777777" w:rsidR="00A3304D" w:rsidRPr="00683D4A" w:rsidRDefault="00A3304D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本文件的目的是要清楚地界定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质量管理体系的范围。</w:t>
      </w:r>
    </w:p>
    <w:p w14:paraId="73C7963E" w14:textId="77777777" w:rsidR="00A3304D" w:rsidRPr="00683D4A" w:rsidRDefault="00A3304D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本文件适用于质量管理体系内的所有文件和活动。</w:t>
      </w:r>
    </w:p>
    <w:p w14:paraId="4ADBB22C" w14:textId="77777777" w:rsidR="00A3304D" w:rsidRPr="00683D4A" w:rsidRDefault="001E02A4" w:rsidP="001E02A4">
      <w:pPr>
        <w:ind w:firstLineChars="200" w:firstLine="440"/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的管理人员、实施质量管理体系项目组成员和</w:t>
      </w:r>
      <w:r w:rsidR="00A3304D" w:rsidRPr="00683D4A">
        <w:rPr>
          <w:rFonts w:hint="eastAsia"/>
          <w:lang w:val="en-US" w:eastAsia="zh-CN"/>
        </w:rPr>
        <w:t xml:space="preserve"> </w:t>
      </w:r>
      <w:commentRangeStart w:id="7"/>
      <w:r w:rsidR="00A3304D" w:rsidRPr="00683D4A">
        <w:rPr>
          <w:rFonts w:hint="eastAsia"/>
          <w:lang w:val="en-US" w:eastAsia="zh-CN"/>
        </w:rPr>
        <w:t xml:space="preserve">  </w:t>
      </w:r>
      <w:commentRangeEnd w:id="7"/>
      <w:r w:rsidR="00A3304D" w:rsidRPr="00683D4A">
        <w:rPr>
          <w:rStyle w:val="Referencakomentara"/>
          <w:rFonts w:hint="eastAsia"/>
          <w:lang w:val="en-US" w:eastAsia="zh-CN"/>
        </w:rPr>
        <w:commentReference w:id="7"/>
      </w:r>
      <w:r w:rsidR="00A3304D" w:rsidRPr="00683D4A">
        <w:rPr>
          <w:rFonts w:hint="eastAsia"/>
          <w:lang w:val="en-US" w:eastAsia="zh-CN"/>
        </w:rPr>
        <w:t>.</w:t>
      </w:r>
      <w:r w:rsidR="00A3304D">
        <w:rPr>
          <w:rFonts w:hint="eastAsia"/>
          <w:lang w:val="en-US" w:eastAsia="zh-CN"/>
        </w:rPr>
        <w:t xml:space="preserve"> </w:t>
      </w:r>
    </w:p>
    <w:p w14:paraId="694F2051" w14:textId="77777777" w:rsidR="00A3304D" w:rsidRPr="00683D4A" w:rsidRDefault="00A3304D" w:rsidP="00F5645B">
      <w:pPr>
        <w:rPr>
          <w:lang w:val="en-US" w:eastAsia="zh-CN"/>
        </w:rPr>
      </w:pPr>
    </w:p>
    <w:p w14:paraId="1B97B791" w14:textId="77777777" w:rsidR="00A3304D" w:rsidRPr="00683D4A" w:rsidRDefault="00A3304D" w:rsidP="00F5645B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 w14:paraId="2669FDFC" w14:textId="77777777" w:rsidR="00A3304D" w:rsidRPr="00683D4A" w:rsidRDefault="00A3304D" w:rsidP="00F5645B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GB/T 19001-2015 </w:t>
      </w:r>
      <w:r>
        <w:rPr>
          <w:rFonts w:hint="eastAsia"/>
          <w:lang w:val="en-US" w:eastAsia="zh-CN"/>
        </w:rPr>
        <w:t>条款</w:t>
      </w:r>
      <w:r>
        <w:rPr>
          <w:rFonts w:hint="eastAsia"/>
          <w:lang w:val="en-US" w:eastAsia="zh-CN"/>
        </w:rPr>
        <w:t>4.3</w:t>
      </w:r>
    </w:p>
    <w:p w14:paraId="4B416AE3" w14:textId="77777777" w:rsidR="00A3304D" w:rsidRPr="00683D4A" w:rsidRDefault="00A3304D" w:rsidP="00F5645B">
      <w:pPr>
        <w:numPr>
          <w:ilvl w:val="0"/>
          <w:numId w:val="4"/>
        </w:numPr>
        <w:spacing w:after="0"/>
        <w:rPr>
          <w:lang w:val="en-US" w:eastAsia="zh-CN"/>
        </w:rPr>
      </w:pPr>
      <w:commentRangeStart w:id="8"/>
      <w:r w:rsidRPr="00683D4A">
        <w:rPr>
          <w:rFonts w:hint="eastAsia"/>
          <w:lang w:val="en-US" w:eastAsia="zh-CN"/>
        </w:rPr>
        <w:t>[</w:t>
      </w:r>
      <w:r w:rsidR="001E02A4">
        <w:rPr>
          <w:rFonts w:hint="eastAsia"/>
          <w:lang w:val="en-US" w:eastAsia="zh-CN"/>
        </w:rPr>
        <w:t>实施</w:t>
      </w:r>
      <w:r w:rsidR="001E02A4">
        <w:rPr>
          <w:rFonts w:hint="eastAsia"/>
          <w:lang w:val="en-US" w:eastAsia="zh-CN"/>
        </w:rPr>
        <w:t>ISO9001</w:t>
      </w:r>
      <w:r w:rsidR="001E02A4">
        <w:rPr>
          <w:rFonts w:hint="eastAsia"/>
          <w:lang w:val="en-US" w:eastAsia="zh-CN"/>
        </w:rPr>
        <w:t>项目计划文件</w:t>
      </w:r>
      <w:r w:rsidRPr="00683D4A">
        <w:rPr>
          <w:rFonts w:hint="eastAsia"/>
          <w:lang w:val="en-US" w:eastAsia="zh-CN"/>
        </w:rPr>
        <w:t>]</w:t>
      </w:r>
      <w:commentRangeEnd w:id="8"/>
      <w:r w:rsidRPr="00683D4A">
        <w:rPr>
          <w:rStyle w:val="Referencakomentara"/>
          <w:rFonts w:hint="eastAsia"/>
          <w:lang w:val="en-US" w:eastAsia="zh-CN"/>
        </w:rPr>
        <w:commentReference w:id="8"/>
      </w:r>
    </w:p>
    <w:p w14:paraId="27AE651A" w14:textId="77777777" w:rsidR="00A3304D" w:rsidRPr="00683D4A" w:rsidRDefault="001E02A4" w:rsidP="00F5645B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A3304D" w:rsidRPr="000950EC">
        <w:rPr>
          <w:rFonts w:hint="eastAsia"/>
          <w:lang w:val="en-US" w:eastAsia="zh-CN"/>
        </w:rPr>
        <w:t>确定组织环境和利益相关方程序</w:t>
      </w:r>
      <w:r>
        <w:rPr>
          <w:rFonts w:hint="eastAsia"/>
          <w:lang w:val="en-US" w:eastAsia="zh-CN"/>
        </w:rPr>
        <w:t>》</w:t>
      </w:r>
    </w:p>
    <w:p w14:paraId="686959BB" w14:textId="77777777" w:rsidR="00A3304D" w:rsidRPr="00683D4A" w:rsidRDefault="00A3304D" w:rsidP="00F5645B">
      <w:pPr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利益相关方、法律和其他要求清单</w:t>
      </w:r>
    </w:p>
    <w:p w14:paraId="2CA4391F" w14:textId="77777777" w:rsidR="00A3304D" w:rsidRPr="00683D4A" w:rsidRDefault="00A3304D" w:rsidP="00F5645B">
      <w:pPr>
        <w:rPr>
          <w:lang w:val="en-US" w:eastAsia="zh-CN"/>
        </w:rPr>
      </w:pPr>
    </w:p>
    <w:p w14:paraId="33301A1A" w14:textId="77777777" w:rsidR="00A3304D" w:rsidRPr="00683D4A" w:rsidRDefault="00A3304D" w:rsidP="00F5645B">
      <w:pPr>
        <w:pStyle w:val="Naslov1"/>
        <w:spacing w:line="240" w:lineRule="auto"/>
        <w:rPr>
          <w:lang w:val="en-US" w:eastAsia="zh-CN"/>
        </w:rPr>
      </w:pPr>
      <w:r w:rsidRPr="006C7DEB">
        <w:rPr>
          <w:rFonts w:hint="eastAsia"/>
          <w:lang w:val="en-US" w:eastAsia="zh-CN"/>
        </w:rPr>
        <w:t>质量管理体系范围的确定</w:t>
      </w:r>
    </w:p>
    <w:p w14:paraId="2C9E609C" w14:textId="5C934DD3" w:rsidR="00A3304D" w:rsidRDefault="00A3304D" w:rsidP="008841C3">
      <w:pPr>
        <w:ind w:firstLineChars="200" w:firstLine="440"/>
        <w:rPr>
          <w:lang w:val="hr-HR" w:eastAsia="zh-CN"/>
        </w:rPr>
      </w:pPr>
      <w:r>
        <w:rPr>
          <w:rFonts w:hint="eastAsia"/>
          <w:lang w:val="en-US" w:eastAsia="zh-CN"/>
        </w:rPr>
        <w:t>质量管理体系范围确定其有形的和组织的</w:t>
      </w:r>
      <w:r w:rsidR="002141A2">
        <w:rPr>
          <w:rFonts w:hint="eastAsia"/>
          <w:lang w:val="en-US" w:eastAsia="zh-CN"/>
        </w:rPr>
        <w:t>应用质量管理体系</w:t>
      </w:r>
      <w:r>
        <w:rPr>
          <w:rFonts w:hint="eastAsia"/>
          <w:lang w:val="en-US" w:eastAsia="zh-CN"/>
        </w:rPr>
        <w:t>边界。组织考虑组织环境、利益相关方的需求和期望、控制的程度和对活动、产品和服务的影响。</w:t>
      </w:r>
      <w:r w:rsidR="008841C3">
        <w:rPr>
          <w:lang w:val="hr-HR" w:eastAsia="zh-CN"/>
        </w:rPr>
        <w:t>….</w:t>
      </w:r>
    </w:p>
    <w:p w14:paraId="59A9A7B2" w14:textId="77777777" w:rsidR="008841C3" w:rsidRDefault="008841C3" w:rsidP="008841C3">
      <w:pPr>
        <w:ind w:firstLineChars="200" w:firstLine="440"/>
        <w:rPr>
          <w:lang w:val="hr-HR" w:eastAsia="zh-CN"/>
        </w:rPr>
      </w:pPr>
    </w:p>
    <w:p w14:paraId="334ED3F2" w14:textId="77777777" w:rsidR="008841C3" w:rsidRPr="003D2A0A" w:rsidRDefault="008841C3" w:rsidP="008841C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7225B278" w14:textId="77777777" w:rsidR="008841C3" w:rsidRPr="003D2A0A" w:rsidRDefault="008841C3" w:rsidP="008841C3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B3C9158" w14:textId="58DA7E06" w:rsidR="008841C3" w:rsidRPr="00A66A4A" w:rsidRDefault="008841C3" w:rsidP="008841C3">
      <w:pPr>
        <w:spacing w:after="0"/>
        <w:jc w:val="center"/>
        <w:rPr>
          <w:lang w:val="en-US" w:eastAsia="zh-CN"/>
        </w:rPr>
      </w:pPr>
      <w:hyperlink r:id="rId9" w:history="1">
        <w:r w:rsidRPr="001F2E1C">
          <w:rPr>
            <w:rStyle w:val="Hiperveza"/>
          </w:rPr>
          <w:t>http://advisera.com/9001academy/zh-cn/documentation/zlgltxdfw/</w:t>
        </w:r>
      </w:hyperlink>
      <w:r>
        <w:t xml:space="preserve"> </w:t>
      </w:r>
    </w:p>
    <w:p w14:paraId="1A1D82A7" w14:textId="77777777" w:rsidR="008841C3" w:rsidRPr="008841C3" w:rsidRDefault="008841C3" w:rsidP="008841C3">
      <w:pPr>
        <w:ind w:firstLineChars="200" w:firstLine="440"/>
        <w:rPr>
          <w:lang w:val="en-US" w:eastAsia="zh-CN"/>
        </w:rPr>
      </w:pPr>
    </w:p>
    <w:sectPr w:rsidR="008841C3" w:rsidRPr="008841C3" w:rsidSect="00916D7C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9001Academy" w:date="2016-04-02T22:29:00Z" w:initials="9A">
    <w:p w14:paraId="5D087FB1" w14:textId="77777777" w:rsidR="00A3304D" w:rsidRDefault="00A3304D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502D50">
        <w:rPr>
          <w:lang w:eastAsia="zh-CN"/>
        </w:rPr>
        <w:t xml:space="preserve"> </w:t>
      </w:r>
      <w:r>
        <w:rPr>
          <w:rFonts w:hint="eastAsia"/>
          <w:lang w:eastAsia="zh-CN"/>
        </w:rPr>
        <w:t>本文中所有方括号中的内容必须填写。</w:t>
      </w:r>
    </w:p>
  </w:comment>
  <w:comment w:id="2" w:author="9001Academy" w:date="2016-04-02T22:29:00Z" w:initials="9A">
    <w:p w14:paraId="2A179739" w14:textId="77777777" w:rsidR="00A3304D" w:rsidRDefault="00A3304D" w:rsidP="0047782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文件编号体系应该与组织现行的编号体系一致。如果没有这样的体系，可以删去该行。</w:t>
      </w:r>
    </w:p>
  </w:comment>
  <w:comment w:id="3" w:author="9001Academy" w:date="2016-04-02T22:31:00Z" w:initials="9A">
    <w:p w14:paraId="66112B17" w14:textId="77777777" w:rsidR="004435EB" w:rsidRPr="00F402CB" w:rsidRDefault="004435EB" w:rsidP="004435E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4-02T22:42:00Z" w:initials="9A">
    <w:p w14:paraId="3BAEF2D6" w14:textId="77777777" w:rsidR="00A3304D" w:rsidRPr="004435EB" w:rsidRDefault="00A3304D">
      <w:pPr>
        <w:pStyle w:val="Tekstkomentara"/>
        <w:rPr>
          <w:lang w:val="hr-HR" w:eastAsia="zh-CN"/>
        </w:rPr>
      </w:pPr>
      <w:r w:rsidRPr="00683D4A">
        <w:rPr>
          <w:rStyle w:val="Referencakomentara"/>
          <w:lang w:val="en-US"/>
        </w:rPr>
        <w:annotationRef/>
      </w:r>
      <w:r w:rsidRPr="004435EB">
        <w:rPr>
          <w:lang w:val="hr-HR" w:eastAsia="zh-CN"/>
        </w:rPr>
        <w:t xml:space="preserve"> </w:t>
      </w:r>
      <w:r>
        <w:rPr>
          <w:rFonts w:hint="eastAsia"/>
          <w:lang w:val="en-US" w:eastAsia="zh-CN"/>
        </w:rPr>
        <w:t>提供所有其他必须访问本文件的人员姓名。</w:t>
      </w:r>
    </w:p>
  </w:comment>
  <w:comment w:id="8" w:author="9001Academy" w:date="2016-02-13T15:00:00Z" w:initials="9A">
    <w:p w14:paraId="41A6E1A5" w14:textId="77777777" w:rsidR="00A3304D" w:rsidRDefault="00A3304D">
      <w:pPr>
        <w:pStyle w:val="Tekstkomentara"/>
        <w:rPr>
          <w:lang w:eastAsia="zh-CN"/>
        </w:rPr>
      </w:pPr>
      <w:r w:rsidRPr="00683D4A">
        <w:rPr>
          <w:rStyle w:val="Referencakomentara"/>
          <w:lang w:val="en-US"/>
        </w:rPr>
        <w:annotationRef/>
      </w:r>
      <w:r>
        <w:rPr>
          <w:rFonts w:hint="eastAsia"/>
          <w:lang w:val="en-US" w:eastAsia="zh-CN"/>
        </w:rPr>
        <w:t>如果有项目计划，则包括这一项。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087FB1" w15:done="0"/>
  <w15:commentEx w15:paraId="2A179739" w15:done="0"/>
  <w15:commentEx w15:paraId="66112B17" w15:done="0"/>
  <w15:commentEx w15:paraId="3BAEF2D6" w15:done="0"/>
  <w15:commentEx w15:paraId="41A6E1A5" w15:done="0"/>
  <w15:commentEx w15:paraId="3A2B51FB" w15:done="0"/>
  <w15:commentEx w15:paraId="2AF4D843" w15:done="0"/>
  <w15:commentEx w15:paraId="0E194029" w15:done="0"/>
  <w15:commentEx w15:paraId="79BF12BF" w15:done="0"/>
  <w15:commentEx w15:paraId="323F2FE2" w15:done="0"/>
  <w15:commentEx w15:paraId="3D1CCCBD" w15:done="0"/>
  <w15:commentEx w15:paraId="08ACBE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EBC0C" w14:textId="77777777" w:rsidR="003839FF" w:rsidRDefault="003839FF" w:rsidP="00916D7C">
      <w:pPr>
        <w:spacing w:after="0" w:line="240" w:lineRule="auto"/>
      </w:pPr>
      <w:r>
        <w:separator/>
      </w:r>
    </w:p>
  </w:endnote>
  <w:endnote w:type="continuationSeparator" w:id="0">
    <w:p w14:paraId="5429F231" w14:textId="77777777" w:rsidR="003839FF" w:rsidRDefault="003839FF" w:rsidP="00916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64702A" w:rsidRPr="0064702A" w14:paraId="2E063227" w14:textId="77777777" w:rsidTr="00DA0612">
      <w:tc>
        <w:tcPr>
          <w:tcW w:w="3794" w:type="dxa"/>
        </w:tcPr>
        <w:p w14:paraId="003727A8" w14:textId="77777777" w:rsidR="0064702A" w:rsidRPr="002731B8" w:rsidRDefault="0064702A" w:rsidP="0064702A">
          <w:pPr>
            <w:autoSpaceDE w:val="0"/>
            <w:autoSpaceDN w:val="0"/>
            <w:adjustRightInd w:val="0"/>
            <w:spacing w:after="0"/>
            <w:rPr>
              <w:sz w:val="18"/>
              <w:lang w:eastAsia="zh-CN"/>
            </w:rPr>
          </w:pPr>
          <w:r w:rsidRPr="002731B8">
            <w:rPr>
              <w:rFonts w:hint="eastAsia"/>
              <w:sz w:val="16"/>
              <w:lang w:val="en-US" w:eastAsia="zh-CN"/>
            </w:rPr>
            <w:t>质量管理体系范围</w:t>
          </w:r>
        </w:p>
      </w:tc>
      <w:tc>
        <w:tcPr>
          <w:tcW w:w="2126" w:type="dxa"/>
        </w:tcPr>
        <w:p w14:paraId="5EF8FF4B" w14:textId="77777777" w:rsidR="0064702A" w:rsidRPr="0064702A" w:rsidRDefault="0064702A" w:rsidP="0064702A">
          <w:pPr>
            <w:autoSpaceDE w:val="0"/>
            <w:autoSpaceDN w:val="0"/>
            <w:adjustRightInd w:val="0"/>
            <w:spacing w:after="0"/>
            <w:jc w:val="center"/>
            <w:rPr>
              <w:sz w:val="18"/>
              <w:lang w:eastAsia="zh-CN"/>
            </w:rPr>
          </w:pPr>
          <w:r w:rsidRPr="0064702A">
            <w:rPr>
              <w:rFonts w:hint="eastAsia"/>
              <w:sz w:val="18"/>
              <w:lang w:val="en-US" w:eastAsia="zh-CN"/>
            </w:rPr>
            <w:t>版本</w:t>
          </w:r>
          <w:r w:rsidRPr="0064702A">
            <w:rPr>
              <w:rFonts w:hint="eastAsia"/>
              <w:sz w:val="18"/>
              <w:lang w:val="en-US" w:eastAsia="zh-CN"/>
            </w:rPr>
            <w:t>[      ]</w:t>
          </w:r>
          <w:r w:rsidRPr="0064702A">
            <w:rPr>
              <w:rFonts w:hint="eastAsia"/>
              <w:sz w:val="18"/>
              <w:lang w:val="en-US" w:eastAsia="zh-CN"/>
            </w:rPr>
            <w:t>自</w:t>
          </w:r>
          <w:r w:rsidRPr="0064702A">
            <w:rPr>
              <w:rFonts w:hint="eastAsia"/>
              <w:sz w:val="18"/>
              <w:lang w:val="en-US" w:eastAsia="zh-CN"/>
            </w:rPr>
            <w:t>[</w:t>
          </w:r>
          <w:r w:rsidRPr="0064702A">
            <w:rPr>
              <w:rFonts w:hint="eastAsia"/>
              <w:sz w:val="18"/>
              <w:lang w:val="en-US" w:eastAsia="zh-CN"/>
            </w:rPr>
            <w:t>日期</w:t>
          </w:r>
          <w:r w:rsidRPr="0064702A">
            <w:rPr>
              <w:rFonts w:hint="eastAsia"/>
              <w:sz w:val="18"/>
              <w:lang w:val="en-US" w:eastAsia="zh-CN"/>
            </w:rPr>
            <w:t>]</w:t>
          </w:r>
          <w:r w:rsidRPr="0064702A">
            <w:rPr>
              <w:rFonts w:hint="eastAsia"/>
              <w:sz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1166C0FC" w14:textId="77777777" w:rsidR="0064702A" w:rsidRPr="0064702A" w:rsidRDefault="0064702A" w:rsidP="0064702A">
          <w:pPr>
            <w:autoSpaceDE w:val="0"/>
            <w:autoSpaceDN w:val="0"/>
            <w:adjustRightInd w:val="0"/>
            <w:spacing w:after="0"/>
            <w:jc w:val="center"/>
            <w:rPr>
              <w:b/>
              <w:sz w:val="18"/>
              <w:lang w:eastAsia="zh-CN"/>
            </w:rPr>
          </w:pPr>
          <w:r>
            <w:rPr>
              <w:rFonts w:hint="eastAsia"/>
              <w:sz w:val="18"/>
              <w:lang w:eastAsia="zh-CN"/>
            </w:rPr>
            <w:t xml:space="preserve">                </w:t>
          </w:r>
          <w:r w:rsidRPr="0064702A">
            <w:rPr>
              <w:rFonts w:hint="eastAsia"/>
              <w:sz w:val="18"/>
              <w:lang w:eastAsia="zh-CN"/>
            </w:rPr>
            <w:t>第</w:t>
          </w:r>
          <w:r w:rsidRPr="0064702A">
            <w:rPr>
              <w:rFonts w:hint="eastAsia"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fldChar w:fldCharType="begin"/>
          </w:r>
          <w:r w:rsidRPr="0064702A">
            <w:rPr>
              <w:rFonts w:hint="eastAsia"/>
              <w:b/>
              <w:sz w:val="18"/>
              <w:lang w:eastAsia="zh-CN"/>
            </w:rPr>
            <w:instrText xml:space="preserve"> PAGE </w:instrText>
          </w:r>
          <w:r w:rsidRPr="0064702A">
            <w:rPr>
              <w:rFonts w:hint="eastAsia"/>
              <w:b/>
              <w:sz w:val="18"/>
              <w:lang w:eastAsia="zh-CN"/>
            </w:rPr>
            <w:fldChar w:fldCharType="separate"/>
          </w:r>
          <w:r w:rsidR="008841C3">
            <w:rPr>
              <w:b/>
              <w:noProof/>
              <w:sz w:val="18"/>
              <w:lang w:eastAsia="zh-CN"/>
            </w:rPr>
            <w:t>3</w:t>
          </w:r>
          <w:r w:rsidRPr="0064702A">
            <w:rPr>
              <w:rFonts w:hint="eastAsia"/>
              <w:sz w:val="18"/>
              <w:lang w:eastAsia="zh-CN"/>
            </w:rPr>
            <w:fldChar w:fldCharType="end"/>
          </w:r>
          <w:r w:rsidRPr="0064702A">
            <w:rPr>
              <w:rFonts w:hint="eastAsia"/>
              <w:b/>
              <w:sz w:val="18"/>
              <w:lang w:eastAsia="zh-CN"/>
            </w:rPr>
            <w:t>页</w:t>
          </w:r>
          <w:r w:rsidRPr="0064702A">
            <w:rPr>
              <w:rFonts w:hint="eastAsia"/>
              <w:b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t>共</w:t>
          </w:r>
          <w:r w:rsidRPr="0064702A">
            <w:rPr>
              <w:rFonts w:hint="eastAsia"/>
              <w:sz w:val="18"/>
              <w:lang w:eastAsia="zh-CN"/>
            </w:rPr>
            <w:t xml:space="preserve"> </w:t>
          </w:r>
          <w:r w:rsidRPr="0064702A">
            <w:rPr>
              <w:rFonts w:hint="eastAsia"/>
              <w:b/>
              <w:sz w:val="18"/>
              <w:lang w:eastAsia="zh-CN"/>
            </w:rPr>
            <w:fldChar w:fldCharType="begin"/>
          </w:r>
          <w:r w:rsidRPr="0064702A">
            <w:rPr>
              <w:rFonts w:hint="eastAsia"/>
              <w:b/>
              <w:sz w:val="18"/>
              <w:lang w:eastAsia="zh-CN"/>
            </w:rPr>
            <w:instrText xml:space="preserve"> NUMPAGES  </w:instrText>
          </w:r>
          <w:r w:rsidRPr="0064702A">
            <w:rPr>
              <w:rFonts w:hint="eastAsia"/>
              <w:b/>
              <w:sz w:val="18"/>
              <w:lang w:eastAsia="zh-CN"/>
            </w:rPr>
            <w:fldChar w:fldCharType="separate"/>
          </w:r>
          <w:r w:rsidR="008841C3">
            <w:rPr>
              <w:b/>
              <w:noProof/>
              <w:sz w:val="18"/>
              <w:lang w:eastAsia="zh-CN"/>
            </w:rPr>
            <w:t>3</w:t>
          </w:r>
          <w:r w:rsidRPr="0064702A">
            <w:rPr>
              <w:rFonts w:hint="eastAsia"/>
              <w:sz w:val="18"/>
              <w:lang w:eastAsia="zh-CN"/>
            </w:rPr>
            <w:fldChar w:fldCharType="end"/>
          </w:r>
          <w:r w:rsidRPr="0064702A">
            <w:rPr>
              <w:rFonts w:hint="eastAsia"/>
              <w:b/>
              <w:sz w:val="18"/>
              <w:lang w:eastAsia="zh-CN"/>
            </w:rPr>
            <w:t>页</w:t>
          </w:r>
        </w:p>
      </w:tc>
    </w:tr>
  </w:tbl>
  <w:p w14:paraId="3EBEDB42" w14:textId="77777777" w:rsidR="00A3304D" w:rsidRPr="00A25A8E" w:rsidRDefault="0064702A" w:rsidP="00905177">
    <w:pPr>
      <w:autoSpaceDE w:val="0"/>
      <w:autoSpaceDN w:val="0"/>
      <w:adjustRightInd w:val="0"/>
      <w:spacing w:after="0"/>
      <w:jc w:val="center"/>
      <w:rPr>
        <w:sz w:val="14"/>
        <w:szCs w:val="16"/>
        <w:lang w:eastAsia="zh-CN"/>
      </w:rPr>
    </w:pPr>
    <w:bookmarkStart w:id="9" w:name="OLE_LINK1"/>
    <w:bookmarkStart w:id="10" w:name="OLE_LINK2"/>
    <w:r w:rsidRPr="00A25A8E">
      <w:rPr>
        <w:rFonts w:hint="eastAsia"/>
        <w:sz w:val="16"/>
        <w:lang w:val="en-US" w:eastAsia="zh-CN"/>
      </w:rPr>
      <w:t>©201</w:t>
    </w:r>
    <w:bookmarkEnd w:id="9"/>
    <w:bookmarkEnd w:id="10"/>
    <w:r w:rsidR="00584874" w:rsidRPr="00A25A8E">
      <w:rPr>
        <w:rFonts w:hint="eastAsia"/>
        <w:sz w:val="16"/>
        <w:lang w:val="en-US" w:eastAsia="zh-CN"/>
      </w:rPr>
      <w:t>6</w:t>
    </w:r>
    <w:r w:rsidRPr="00A25A8E">
      <w:rPr>
        <w:rFonts w:hint="eastAsia"/>
        <w:sz w:val="16"/>
        <w:lang w:val="en-US" w:eastAsia="zh-CN"/>
      </w:rPr>
      <w:t>按照许可协议，</w:t>
    </w:r>
    <w:r w:rsidRPr="00A25A8E">
      <w:rPr>
        <w:rFonts w:hint="eastAsia"/>
        <w:sz w:val="16"/>
        <w:lang w:val="en-US" w:eastAsia="zh-CN"/>
      </w:rPr>
      <w:t xml:space="preserve"> EPPS </w:t>
    </w:r>
    <w:r w:rsidRPr="00A25A8E">
      <w:rPr>
        <w:rFonts w:hint="eastAsia"/>
        <w:sz w:val="16"/>
        <w:lang w:val="en-US" w:eastAsia="zh-CN"/>
      </w:rPr>
      <w:t>服务有限公司</w:t>
    </w:r>
    <w:r w:rsidRPr="00A25A8E">
      <w:rPr>
        <w:rFonts w:hint="eastAsia"/>
        <w:sz w:val="16"/>
        <w:lang w:val="en-US" w:eastAsia="zh-CN"/>
      </w:rPr>
      <w:t xml:space="preserve"> www.advisera.com </w:t>
    </w:r>
    <w:r w:rsidRPr="00A25A8E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250A5" w14:textId="7D327080" w:rsidR="00A3304D" w:rsidRPr="004B1E43" w:rsidRDefault="002731B8" w:rsidP="00916D7C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>
      <w:rPr>
        <w:rFonts w:hint="eastAsia"/>
        <w:sz w:val="16"/>
        <w:lang w:eastAsia="zh-CN"/>
      </w:rPr>
      <w:t>©201</w:t>
    </w:r>
    <w:r>
      <w:rPr>
        <w:sz w:val="16"/>
        <w:lang w:eastAsia="zh-CN"/>
      </w:rPr>
      <w:t>6</w:t>
    </w:r>
    <w:r w:rsidR="0064702A" w:rsidRPr="0064702A">
      <w:rPr>
        <w:rFonts w:hint="eastAsia"/>
        <w:sz w:val="16"/>
        <w:lang w:eastAsia="zh-CN"/>
      </w:rPr>
      <w:t>按照许可协议，</w:t>
    </w:r>
    <w:r w:rsidR="0064702A" w:rsidRPr="0064702A">
      <w:rPr>
        <w:rFonts w:hint="eastAsia"/>
        <w:sz w:val="16"/>
        <w:lang w:eastAsia="zh-CN"/>
      </w:rPr>
      <w:t xml:space="preserve"> EPPS </w:t>
    </w:r>
    <w:r w:rsidR="0064702A" w:rsidRPr="0064702A">
      <w:rPr>
        <w:rFonts w:hint="eastAsia"/>
        <w:sz w:val="16"/>
        <w:lang w:eastAsia="zh-CN"/>
      </w:rPr>
      <w:t>服务有限公司</w:t>
    </w:r>
    <w:r w:rsidR="0064702A" w:rsidRPr="0064702A">
      <w:rPr>
        <w:rFonts w:hint="eastAsia"/>
        <w:sz w:val="16"/>
        <w:lang w:eastAsia="zh-CN"/>
      </w:rPr>
      <w:t xml:space="preserve"> www.advisera.com </w:t>
    </w:r>
    <w:r w:rsidR="0064702A" w:rsidRPr="0064702A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10BCB" w14:textId="77777777" w:rsidR="003839FF" w:rsidRDefault="003839FF" w:rsidP="00916D7C">
      <w:pPr>
        <w:spacing w:after="0" w:line="240" w:lineRule="auto"/>
      </w:pPr>
      <w:r>
        <w:separator/>
      </w:r>
    </w:p>
  </w:footnote>
  <w:footnote w:type="continuationSeparator" w:id="0">
    <w:p w14:paraId="7281AD2B" w14:textId="77777777" w:rsidR="003839FF" w:rsidRDefault="003839FF" w:rsidP="00916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A3304D" w:rsidRPr="0030633D" w14:paraId="6A0F00FF" w14:textId="77777777" w:rsidTr="00916D7C">
      <w:tc>
        <w:tcPr>
          <w:tcW w:w="6771" w:type="dxa"/>
        </w:tcPr>
        <w:p w14:paraId="4318D4C4" w14:textId="77777777" w:rsidR="00A3304D" w:rsidRPr="0030633D" w:rsidRDefault="00A3304D" w:rsidP="0064702A">
          <w:pPr>
            <w:pStyle w:val="Zaglavlje"/>
            <w:spacing w:after="0"/>
            <w:rPr>
              <w:sz w:val="20"/>
              <w:szCs w:val="20"/>
            </w:rPr>
          </w:pPr>
          <w:r w:rsidRPr="0030633D">
            <w:rPr>
              <w:sz w:val="20"/>
            </w:rPr>
            <w:t xml:space="preserve"> [</w:t>
          </w:r>
          <w:r w:rsidR="0064702A">
            <w:rPr>
              <w:rFonts w:hint="eastAsia"/>
              <w:sz w:val="20"/>
              <w:lang w:eastAsia="zh-CN"/>
            </w:rPr>
            <w:t>组织名称</w:t>
          </w:r>
          <w:r w:rsidRPr="0030633D">
            <w:rPr>
              <w:sz w:val="20"/>
            </w:rPr>
            <w:t>]</w:t>
          </w:r>
        </w:p>
      </w:tc>
      <w:tc>
        <w:tcPr>
          <w:tcW w:w="2517" w:type="dxa"/>
        </w:tcPr>
        <w:p w14:paraId="2AA72A50" w14:textId="77777777" w:rsidR="00A3304D" w:rsidRPr="0030633D" w:rsidRDefault="00A3304D" w:rsidP="00916D7C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5CA630D8" w14:textId="77777777" w:rsidR="00A3304D" w:rsidRPr="003056B2" w:rsidRDefault="00A3304D" w:rsidP="00916D7C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11CE5243"/>
    <w:multiLevelType w:val="hybridMultilevel"/>
    <w:tmpl w:val="18B66EA6"/>
    <w:lvl w:ilvl="0" w:tplc="9BAEDB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5ED696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DE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7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6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A25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B9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9292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6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04F65"/>
    <w:multiLevelType w:val="hybridMultilevel"/>
    <w:tmpl w:val="4092792C"/>
    <w:lvl w:ilvl="0" w:tplc="85E2C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EAF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90E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4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E24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F44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7D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E07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85C07"/>
    <w:multiLevelType w:val="hybridMultilevel"/>
    <w:tmpl w:val="6DD2760C"/>
    <w:lvl w:ilvl="0" w:tplc="8E8C1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E2B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6CB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AA51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8FD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E56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4C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AE9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6C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A46AFB"/>
    <w:multiLevelType w:val="hybridMultilevel"/>
    <w:tmpl w:val="7E7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9653800"/>
    <w:multiLevelType w:val="hybridMultilevel"/>
    <w:tmpl w:val="1728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4481"/>
    <w:rsid w:val="000245B7"/>
    <w:rsid w:val="00053A1A"/>
    <w:rsid w:val="00076CF4"/>
    <w:rsid w:val="00080B05"/>
    <w:rsid w:val="00081ADA"/>
    <w:rsid w:val="000900F8"/>
    <w:rsid w:val="00094BEE"/>
    <w:rsid w:val="000950EC"/>
    <w:rsid w:val="000B1861"/>
    <w:rsid w:val="000C4881"/>
    <w:rsid w:val="000C5315"/>
    <w:rsid w:val="000D380B"/>
    <w:rsid w:val="000E09C0"/>
    <w:rsid w:val="001036F9"/>
    <w:rsid w:val="001355B1"/>
    <w:rsid w:val="00140940"/>
    <w:rsid w:val="001415ED"/>
    <w:rsid w:val="00153211"/>
    <w:rsid w:val="00161387"/>
    <w:rsid w:val="001622CA"/>
    <w:rsid w:val="001A1E9D"/>
    <w:rsid w:val="001C42CC"/>
    <w:rsid w:val="001E02A4"/>
    <w:rsid w:val="002141A2"/>
    <w:rsid w:val="002142CE"/>
    <w:rsid w:val="00220BDB"/>
    <w:rsid w:val="002353FD"/>
    <w:rsid w:val="002731B8"/>
    <w:rsid w:val="00275B75"/>
    <w:rsid w:val="002841D9"/>
    <w:rsid w:val="002947CB"/>
    <w:rsid w:val="002C2ED5"/>
    <w:rsid w:val="002F3011"/>
    <w:rsid w:val="002F45DF"/>
    <w:rsid w:val="00303EF5"/>
    <w:rsid w:val="003056B2"/>
    <w:rsid w:val="0030633D"/>
    <w:rsid w:val="00314587"/>
    <w:rsid w:val="003219A1"/>
    <w:rsid w:val="00324157"/>
    <w:rsid w:val="00324712"/>
    <w:rsid w:val="00324BDC"/>
    <w:rsid w:val="003321FF"/>
    <w:rsid w:val="003839FF"/>
    <w:rsid w:val="00385FCE"/>
    <w:rsid w:val="003876E6"/>
    <w:rsid w:val="003A2E88"/>
    <w:rsid w:val="004047AB"/>
    <w:rsid w:val="0042707B"/>
    <w:rsid w:val="004435EB"/>
    <w:rsid w:val="00453296"/>
    <w:rsid w:val="00470873"/>
    <w:rsid w:val="00473692"/>
    <w:rsid w:val="00477826"/>
    <w:rsid w:val="004813EB"/>
    <w:rsid w:val="0048504D"/>
    <w:rsid w:val="004A4D8E"/>
    <w:rsid w:val="004B1E43"/>
    <w:rsid w:val="004C0900"/>
    <w:rsid w:val="004C74B1"/>
    <w:rsid w:val="00500C6D"/>
    <w:rsid w:val="00502D50"/>
    <w:rsid w:val="00521901"/>
    <w:rsid w:val="00545C8D"/>
    <w:rsid w:val="00563155"/>
    <w:rsid w:val="00574EAB"/>
    <w:rsid w:val="00584874"/>
    <w:rsid w:val="005942B5"/>
    <w:rsid w:val="00596028"/>
    <w:rsid w:val="005C581D"/>
    <w:rsid w:val="005D06CD"/>
    <w:rsid w:val="005E4D69"/>
    <w:rsid w:val="00605A2A"/>
    <w:rsid w:val="00606BB7"/>
    <w:rsid w:val="00612A15"/>
    <w:rsid w:val="00637D39"/>
    <w:rsid w:val="0064186C"/>
    <w:rsid w:val="0064702A"/>
    <w:rsid w:val="00655A5B"/>
    <w:rsid w:val="006618C8"/>
    <w:rsid w:val="00683D4A"/>
    <w:rsid w:val="006A53F8"/>
    <w:rsid w:val="006A6CB1"/>
    <w:rsid w:val="006C4C79"/>
    <w:rsid w:val="006C7DEB"/>
    <w:rsid w:val="006C7EC0"/>
    <w:rsid w:val="006D32B0"/>
    <w:rsid w:val="006E3417"/>
    <w:rsid w:val="006F7F4A"/>
    <w:rsid w:val="007114B7"/>
    <w:rsid w:val="00716D0E"/>
    <w:rsid w:val="007228AB"/>
    <w:rsid w:val="007313DC"/>
    <w:rsid w:val="0074247C"/>
    <w:rsid w:val="007557C6"/>
    <w:rsid w:val="00791292"/>
    <w:rsid w:val="007B466D"/>
    <w:rsid w:val="007E243F"/>
    <w:rsid w:val="007E6BEE"/>
    <w:rsid w:val="007E7C1A"/>
    <w:rsid w:val="007F3A38"/>
    <w:rsid w:val="0080236D"/>
    <w:rsid w:val="0081750A"/>
    <w:rsid w:val="008431A7"/>
    <w:rsid w:val="008432C3"/>
    <w:rsid w:val="0084662A"/>
    <w:rsid w:val="0085088F"/>
    <w:rsid w:val="0085234B"/>
    <w:rsid w:val="00857598"/>
    <w:rsid w:val="00882D7C"/>
    <w:rsid w:val="008841C3"/>
    <w:rsid w:val="00890C20"/>
    <w:rsid w:val="008916CC"/>
    <w:rsid w:val="008D302A"/>
    <w:rsid w:val="008D7FC4"/>
    <w:rsid w:val="008F2750"/>
    <w:rsid w:val="008F5036"/>
    <w:rsid w:val="00905177"/>
    <w:rsid w:val="0091209E"/>
    <w:rsid w:val="00914F1F"/>
    <w:rsid w:val="00916D7C"/>
    <w:rsid w:val="009178AE"/>
    <w:rsid w:val="0092002A"/>
    <w:rsid w:val="00927DFD"/>
    <w:rsid w:val="009346DF"/>
    <w:rsid w:val="0097767A"/>
    <w:rsid w:val="00981C3C"/>
    <w:rsid w:val="009E5081"/>
    <w:rsid w:val="009E63D7"/>
    <w:rsid w:val="009F25BF"/>
    <w:rsid w:val="00A06C5E"/>
    <w:rsid w:val="00A25A8E"/>
    <w:rsid w:val="00A3304D"/>
    <w:rsid w:val="00A42FB6"/>
    <w:rsid w:val="00A47EEB"/>
    <w:rsid w:val="00A52115"/>
    <w:rsid w:val="00A55ECA"/>
    <w:rsid w:val="00A66C39"/>
    <w:rsid w:val="00A76612"/>
    <w:rsid w:val="00A94BDC"/>
    <w:rsid w:val="00A96436"/>
    <w:rsid w:val="00AC0608"/>
    <w:rsid w:val="00AF0EAC"/>
    <w:rsid w:val="00AF2937"/>
    <w:rsid w:val="00AF7573"/>
    <w:rsid w:val="00B011E4"/>
    <w:rsid w:val="00B12D48"/>
    <w:rsid w:val="00B433E5"/>
    <w:rsid w:val="00B444DB"/>
    <w:rsid w:val="00B44F4E"/>
    <w:rsid w:val="00B56C41"/>
    <w:rsid w:val="00B64666"/>
    <w:rsid w:val="00B6714E"/>
    <w:rsid w:val="00B77DC1"/>
    <w:rsid w:val="00B90A0B"/>
    <w:rsid w:val="00B912F3"/>
    <w:rsid w:val="00B91C90"/>
    <w:rsid w:val="00B966D2"/>
    <w:rsid w:val="00B96CE0"/>
    <w:rsid w:val="00BA0F23"/>
    <w:rsid w:val="00BA1704"/>
    <w:rsid w:val="00BA4364"/>
    <w:rsid w:val="00BA66C7"/>
    <w:rsid w:val="00BB5321"/>
    <w:rsid w:val="00BD13C6"/>
    <w:rsid w:val="00C02672"/>
    <w:rsid w:val="00C16636"/>
    <w:rsid w:val="00C271C8"/>
    <w:rsid w:val="00C301A4"/>
    <w:rsid w:val="00C348CB"/>
    <w:rsid w:val="00C5011F"/>
    <w:rsid w:val="00C74CFE"/>
    <w:rsid w:val="00C803CB"/>
    <w:rsid w:val="00CA1672"/>
    <w:rsid w:val="00CA74BE"/>
    <w:rsid w:val="00CB11E2"/>
    <w:rsid w:val="00CC2105"/>
    <w:rsid w:val="00CC60B6"/>
    <w:rsid w:val="00CC75E3"/>
    <w:rsid w:val="00CD4BB1"/>
    <w:rsid w:val="00CE5921"/>
    <w:rsid w:val="00CF4D7B"/>
    <w:rsid w:val="00D00F92"/>
    <w:rsid w:val="00D13DBD"/>
    <w:rsid w:val="00D22824"/>
    <w:rsid w:val="00D636E5"/>
    <w:rsid w:val="00D67F95"/>
    <w:rsid w:val="00D71413"/>
    <w:rsid w:val="00D744D1"/>
    <w:rsid w:val="00D77765"/>
    <w:rsid w:val="00DA12A4"/>
    <w:rsid w:val="00DA5854"/>
    <w:rsid w:val="00DB434F"/>
    <w:rsid w:val="00DB52DE"/>
    <w:rsid w:val="00DC7031"/>
    <w:rsid w:val="00DC7E92"/>
    <w:rsid w:val="00DF41E9"/>
    <w:rsid w:val="00DF6F93"/>
    <w:rsid w:val="00E02E67"/>
    <w:rsid w:val="00E17DBB"/>
    <w:rsid w:val="00E25640"/>
    <w:rsid w:val="00E34F61"/>
    <w:rsid w:val="00E433F7"/>
    <w:rsid w:val="00E44C26"/>
    <w:rsid w:val="00E46361"/>
    <w:rsid w:val="00E67EFD"/>
    <w:rsid w:val="00E87648"/>
    <w:rsid w:val="00EB3E3F"/>
    <w:rsid w:val="00EB6FBE"/>
    <w:rsid w:val="00EC19D8"/>
    <w:rsid w:val="00ED129E"/>
    <w:rsid w:val="00F051A4"/>
    <w:rsid w:val="00F101C5"/>
    <w:rsid w:val="00F27372"/>
    <w:rsid w:val="00F420C8"/>
    <w:rsid w:val="00F43F0B"/>
    <w:rsid w:val="00F51B2E"/>
    <w:rsid w:val="00F51F7E"/>
    <w:rsid w:val="00F5645B"/>
    <w:rsid w:val="00F57F32"/>
    <w:rsid w:val="00F7055C"/>
    <w:rsid w:val="00F969EA"/>
    <w:rsid w:val="00FC2E0A"/>
    <w:rsid w:val="00FC44AA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1227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ind w:left="360"/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99"/>
    <w:qFormat/>
    <w:rsid w:val="009F25BF"/>
    <w:pPr>
      <w:keepNext/>
      <w:keepLines/>
      <w:numPr>
        <w:numId w:val="0"/>
      </w:numPr>
      <w:spacing w:before="480" w:after="0"/>
      <w:outlineLvl w:val="9"/>
    </w:pPr>
    <w:rPr>
      <w:rFonts w:ascii="Cambria" w:hAnsi="Cambria"/>
      <w:bCs/>
      <w:color w:val="365F91"/>
      <w:lang w:val="en-US"/>
    </w:rPr>
  </w:style>
  <w:style w:type="paragraph" w:styleId="Revizija">
    <w:name w:val="Revision"/>
    <w:hidden/>
    <w:uiPriority w:val="99"/>
    <w:semiHidden/>
    <w:rsid w:val="007E243F"/>
    <w:rPr>
      <w:sz w:val="22"/>
      <w:szCs w:val="22"/>
      <w:lang w:val="en-GB" w:eastAsia="en-US"/>
    </w:rPr>
  </w:style>
  <w:style w:type="paragraph" w:styleId="Odlomakpopisa">
    <w:name w:val="List Paragraph"/>
    <w:basedOn w:val="Normal"/>
    <w:uiPriority w:val="99"/>
    <w:qFormat/>
    <w:rsid w:val="00220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zlgltxdfw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质量管理体系范围</vt:lpstr>
      <vt:lpstr>质量管理体系范围</vt:lpstr>
    </vt:vector>
  </TitlesOfParts>
  <Manager/>
  <Company>EPPS Services Ltd</Company>
  <LinksUpToDate>false</LinksUpToDate>
  <CharactersWithSpaces>1372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质量管理体系范围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60</cp:revision>
  <dcterms:created xsi:type="dcterms:W3CDTF">2016-02-13T06:35:00Z</dcterms:created>
  <dcterms:modified xsi:type="dcterms:W3CDTF">2016-04-21T10:24:00Z</dcterms:modified>
  <cp:category/>
</cp:coreProperties>
</file>