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BA167" w14:textId="77777777" w:rsidR="00CE6770" w:rsidRDefault="00817ED3" w:rsidP="00CE6770">
      <w:pPr>
        <w:rPr>
          <w:b/>
          <w:sz w:val="28"/>
          <w:szCs w:val="28"/>
          <w:lang w:val="en-US" w:eastAsia="zh-CN"/>
        </w:rPr>
      </w:pPr>
      <w:commentRangeStart w:id="0"/>
      <w:r w:rsidRPr="00817ED3">
        <w:rPr>
          <w:rFonts w:hint="eastAsia"/>
          <w:b/>
          <w:sz w:val="28"/>
          <w:szCs w:val="28"/>
          <w:lang w:val="en-US" w:eastAsia="zh-CN"/>
        </w:rPr>
        <w:t>附件</w:t>
      </w:r>
      <w:r w:rsidRPr="00817ED3">
        <w:rPr>
          <w:rFonts w:hint="eastAsia"/>
          <w:b/>
          <w:sz w:val="28"/>
          <w:szCs w:val="28"/>
          <w:lang w:val="en-US" w:eastAsia="zh-CN"/>
        </w:rPr>
        <w:t xml:space="preserve">3    </w:t>
      </w:r>
      <w:r w:rsidRPr="00817ED3">
        <w:rPr>
          <w:rFonts w:hint="eastAsia"/>
          <w:b/>
          <w:sz w:val="28"/>
          <w:szCs w:val="28"/>
          <w:lang w:val="en-US" w:eastAsia="zh-CN"/>
        </w:rPr>
        <w:t>维护和校准记录</w:t>
      </w:r>
      <w:commentRangeEnd w:id="0"/>
      <w:r w:rsidR="0004339D">
        <w:rPr>
          <w:rStyle w:val="Referencakomentara"/>
        </w:rPr>
        <w:commentReference w:id="0"/>
      </w:r>
    </w:p>
    <w:p w14:paraId="2DD36D03" w14:textId="774E239D" w:rsidR="00934D35" w:rsidRPr="00934D35" w:rsidRDefault="00934D35" w:rsidP="00934D35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492"/>
        <w:gridCol w:w="1558"/>
        <w:gridCol w:w="2380"/>
        <w:gridCol w:w="1492"/>
        <w:gridCol w:w="1492"/>
        <w:gridCol w:w="1407"/>
        <w:gridCol w:w="1530"/>
        <w:gridCol w:w="1378"/>
      </w:tblGrid>
      <w:tr w:rsidR="00E53CE6" w:rsidRPr="00596644" w14:paraId="042856B3" w14:textId="77777777" w:rsidTr="00E54BE3">
        <w:trPr>
          <w:jc w:val="center"/>
        </w:trPr>
        <w:tc>
          <w:tcPr>
            <w:tcW w:w="1491" w:type="dxa"/>
            <w:vMerge w:val="restart"/>
            <w:shd w:val="clear" w:color="auto" w:fill="BFBFBF" w:themeFill="background1" w:themeFillShade="BF"/>
          </w:tcPr>
          <w:p w14:paraId="10FBBDF1" w14:textId="1CED097A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92" w:type="dxa"/>
            <w:vMerge w:val="restart"/>
            <w:shd w:val="clear" w:color="auto" w:fill="BFBFBF" w:themeFill="background1" w:themeFillShade="BF"/>
          </w:tcPr>
          <w:p w14:paraId="24B29201" w14:textId="77777777" w:rsidR="00E53CE6" w:rsidRPr="00596644" w:rsidRDefault="00154F3D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  <w:tc>
          <w:tcPr>
            <w:tcW w:w="8329" w:type="dxa"/>
            <w:gridSpan w:val="5"/>
            <w:tcBorders>
              <w:right w:val="single" w:sz="18" w:space="0" w:color="000000"/>
            </w:tcBorders>
            <w:shd w:val="clear" w:color="auto" w:fill="BFBFBF" w:themeFill="background1" w:themeFillShade="BF"/>
          </w:tcPr>
          <w:p w14:paraId="719806D4" w14:textId="77777777" w:rsidR="00E53CE6" w:rsidRPr="00596644" w:rsidRDefault="00154F3D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校准</w:t>
            </w:r>
          </w:p>
        </w:tc>
        <w:tc>
          <w:tcPr>
            <w:tcW w:w="2908" w:type="dxa"/>
            <w:gridSpan w:val="2"/>
            <w:tcBorders>
              <w:left w:val="single" w:sz="18" w:space="0" w:color="000000"/>
            </w:tcBorders>
            <w:shd w:val="clear" w:color="auto" w:fill="BFBFBF" w:themeFill="background1" w:themeFillShade="BF"/>
          </w:tcPr>
          <w:p w14:paraId="704AE461" w14:textId="3B0A9E2B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E53CE6" w:rsidRPr="00596644" w14:paraId="066B3AA1" w14:textId="77777777" w:rsidTr="00E54BE3">
        <w:trPr>
          <w:jc w:val="center"/>
        </w:trPr>
        <w:tc>
          <w:tcPr>
            <w:tcW w:w="1491" w:type="dxa"/>
            <w:vMerge/>
            <w:shd w:val="clear" w:color="auto" w:fill="BFBFBF" w:themeFill="background1" w:themeFillShade="BF"/>
          </w:tcPr>
          <w:p w14:paraId="1A92D571" w14:textId="77777777" w:rsidR="00E53CE6" w:rsidRPr="00596644" w:rsidRDefault="00E53CE6" w:rsidP="00817ED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shd w:val="clear" w:color="auto" w:fill="BFBFBF" w:themeFill="background1" w:themeFillShade="BF"/>
          </w:tcPr>
          <w:p w14:paraId="0E12FD50" w14:textId="77777777" w:rsidR="00E53CE6" w:rsidRPr="00596644" w:rsidRDefault="00E53CE6" w:rsidP="00817ED3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558" w:type="dxa"/>
            <w:shd w:val="clear" w:color="auto" w:fill="BFBFBF" w:themeFill="background1" w:themeFillShade="BF"/>
          </w:tcPr>
          <w:p w14:paraId="098C8E74" w14:textId="3CD731B4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380" w:type="dxa"/>
            <w:shd w:val="clear" w:color="auto" w:fill="BFBFBF" w:themeFill="background1" w:themeFillShade="BF"/>
          </w:tcPr>
          <w:p w14:paraId="7041A7F1" w14:textId="77777777" w:rsidR="00E53CE6" w:rsidRPr="00596644" w:rsidRDefault="00817ED3" w:rsidP="00817ED3">
            <w:pPr>
              <w:spacing w:after="0"/>
              <w:jc w:val="center"/>
              <w:rPr>
                <w:lang w:val="en-US" w:eastAsia="zh-CN"/>
              </w:rPr>
            </w:pPr>
            <w:commentRangeStart w:id="1"/>
            <w:r>
              <w:rPr>
                <w:rFonts w:hint="eastAsia"/>
                <w:lang w:val="en-US" w:eastAsia="zh-CN"/>
              </w:rPr>
              <w:t>要求精度</w:t>
            </w:r>
            <w:commentRangeEnd w:id="1"/>
            <w:r w:rsidR="000B2BDE" w:rsidRPr="00596644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21D4C469" w14:textId="6B45985D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7A7FAD5C" w14:textId="77777777" w:rsidR="00E53CE6" w:rsidRPr="00596644" w:rsidRDefault="00154F3D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校准有效期</w:t>
            </w:r>
          </w:p>
        </w:tc>
        <w:tc>
          <w:tcPr>
            <w:tcW w:w="1407" w:type="dxa"/>
            <w:tcBorders>
              <w:right w:val="single" w:sz="18" w:space="0" w:color="000000"/>
            </w:tcBorders>
            <w:shd w:val="clear" w:color="auto" w:fill="BFBFBF" w:themeFill="background1" w:themeFillShade="BF"/>
          </w:tcPr>
          <w:p w14:paraId="0F2A8BA0" w14:textId="2E45600E" w:rsidR="00E53CE6" w:rsidRPr="00934D35" w:rsidRDefault="00934D35" w:rsidP="00817ED3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30" w:type="dxa"/>
            <w:tcBorders>
              <w:left w:val="single" w:sz="18" w:space="0" w:color="000000"/>
            </w:tcBorders>
            <w:shd w:val="clear" w:color="auto" w:fill="BFBFBF" w:themeFill="background1" w:themeFillShade="BF"/>
          </w:tcPr>
          <w:p w14:paraId="6E3B2D7F" w14:textId="77777777" w:rsidR="00E53CE6" w:rsidRPr="00596644" w:rsidRDefault="00B514C2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14:paraId="6F4D6010" w14:textId="77777777" w:rsidR="00E53CE6" w:rsidRPr="00596644" w:rsidRDefault="00B514C2" w:rsidP="00817ED3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 w:rsidR="00E53CE6" w:rsidRPr="00596644" w14:paraId="1DD7C205" w14:textId="77777777" w:rsidTr="00E54BE3">
        <w:trPr>
          <w:jc w:val="center"/>
        </w:trPr>
        <w:tc>
          <w:tcPr>
            <w:tcW w:w="1491" w:type="dxa"/>
          </w:tcPr>
          <w:p w14:paraId="5AB4ECD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69EF7A8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233B84C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3D60841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3AB7D44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39584A1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0B1E3B9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21E06898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3919622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332FF655" w14:textId="77777777" w:rsidTr="00E54BE3">
        <w:trPr>
          <w:jc w:val="center"/>
        </w:trPr>
        <w:tc>
          <w:tcPr>
            <w:tcW w:w="1491" w:type="dxa"/>
          </w:tcPr>
          <w:p w14:paraId="793B0EB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69B02E3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26EAB70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157B308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32006C8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54F47B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5D7EE97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68CF0D4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6A3CA26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12A6D136" w14:textId="77777777" w:rsidTr="00E54BE3">
        <w:trPr>
          <w:jc w:val="center"/>
        </w:trPr>
        <w:tc>
          <w:tcPr>
            <w:tcW w:w="1491" w:type="dxa"/>
          </w:tcPr>
          <w:p w14:paraId="5209E05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FF02BB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1BC9071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0A218C0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44064C8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40B38CC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432D443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3A9E4D6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660CC32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2C04A9BC" w14:textId="77777777" w:rsidTr="00E54BE3">
        <w:trPr>
          <w:jc w:val="center"/>
        </w:trPr>
        <w:tc>
          <w:tcPr>
            <w:tcW w:w="1491" w:type="dxa"/>
          </w:tcPr>
          <w:p w14:paraId="24B4C0A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454EF3A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00E5F74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114B4B3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10902A5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5B5DA1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2C7B5059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11C62ED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7AFF3798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0FD17222" w14:textId="77777777" w:rsidTr="00E54BE3">
        <w:trPr>
          <w:jc w:val="center"/>
        </w:trPr>
        <w:tc>
          <w:tcPr>
            <w:tcW w:w="1491" w:type="dxa"/>
          </w:tcPr>
          <w:p w14:paraId="49F0558E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240F14A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719761D7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579170E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1A4910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215B935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5130C22E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569645E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5E0563C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15D12E95" w14:textId="77777777" w:rsidTr="00E54BE3">
        <w:trPr>
          <w:jc w:val="center"/>
        </w:trPr>
        <w:tc>
          <w:tcPr>
            <w:tcW w:w="1491" w:type="dxa"/>
          </w:tcPr>
          <w:p w14:paraId="7114359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2F59381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0CC916BC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1979D80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7260708F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78CB01C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1F0F20D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226C400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2DE06D6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241E03D4" w14:textId="77777777" w:rsidTr="00E54BE3">
        <w:trPr>
          <w:jc w:val="center"/>
        </w:trPr>
        <w:tc>
          <w:tcPr>
            <w:tcW w:w="1491" w:type="dxa"/>
          </w:tcPr>
          <w:p w14:paraId="14F4C5C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D5406E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6B98F0A7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65552DB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FC82A8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D14AE2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6D6AB71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31FF80F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32027A6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4F668997" w14:textId="77777777" w:rsidTr="00E54BE3">
        <w:trPr>
          <w:jc w:val="center"/>
        </w:trPr>
        <w:tc>
          <w:tcPr>
            <w:tcW w:w="1491" w:type="dxa"/>
          </w:tcPr>
          <w:p w14:paraId="2E85AA0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8D838A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7A02AA18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534460D7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0143F758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27749947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3F28F60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21729F6E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455B01F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55A92E85" w14:textId="77777777" w:rsidTr="00E54BE3">
        <w:trPr>
          <w:jc w:val="center"/>
        </w:trPr>
        <w:tc>
          <w:tcPr>
            <w:tcW w:w="1491" w:type="dxa"/>
          </w:tcPr>
          <w:p w14:paraId="2BB9362E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7B6051C2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392D718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1F68C07A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10ACD4E6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170477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5B722D6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46453A83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68E288DB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  <w:tr w:rsidR="00E53CE6" w:rsidRPr="00596644" w14:paraId="5991EDE5" w14:textId="77777777" w:rsidTr="00E54BE3">
        <w:trPr>
          <w:jc w:val="center"/>
        </w:trPr>
        <w:tc>
          <w:tcPr>
            <w:tcW w:w="1491" w:type="dxa"/>
          </w:tcPr>
          <w:p w14:paraId="566A92E9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192D26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58" w:type="dxa"/>
          </w:tcPr>
          <w:p w14:paraId="089DB5FF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2380" w:type="dxa"/>
          </w:tcPr>
          <w:p w14:paraId="255BBA8D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4B106E91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92" w:type="dxa"/>
          </w:tcPr>
          <w:p w14:paraId="506E851F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407" w:type="dxa"/>
            <w:tcBorders>
              <w:right w:val="single" w:sz="18" w:space="0" w:color="000000"/>
            </w:tcBorders>
          </w:tcPr>
          <w:p w14:paraId="3AF5C4F0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530" w:type="dxa"/>
            <w:tcBorders>
              <w:left w:val="single" w:sz="18" w:space="0" w:color="000000"/>
            </w:tcBorders>
          </w:tcPr>
          <w:p w14:paraId="0190FA64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  <w:tc>
          <w:tcPr>
            <w:tcW w:w="1378" w:type="dxa"/>
          </w:tcPr>
          <w:p w14:paraId="31E28195" w14:textId="77777777" w:rsidR="00E53CE6" w:rsidRPr="00596644" w:rsidRDefault="00E53CE6" w:rsidP="000E2189">
            <w:pPr>
              <w:spacing w:after="0"/>
              <w:rPr>
                <w:lang w:val="en-US"/>
              </w:rPr>
            </w:pPr>
          </w:p>
        </w:tc>
      </w:tr>
    </w:tbl>
    <w:p w14:paraId="416AD0BB" w14:textId="3DB89AA6" w:rsidR="006F3F45" w:rsidRDefault="006F3F45" w:rsidP="00EB7391">
      <w:pPr>
        <w:spacing w:after="0"/>
        <w:rPr>
          <w:lang w:val="en-US"/>
        </w:rPr>
      </w:pPr>
    </w:p>
    <w:p w14:paraId="6E119BCF" w14:textId="77777777" w:rsidR="00934D35" w:rsidRDefault="00934D35" w:rsidP="00EB7391">
      <w:pPr>
        <w:spacing w:after="0"/>
        <w:rPr>
          <w:lang w:val="en-US"/>
        </w:rPr>
      </w:pPr>
    </w:p>
    <w:p w14:paraId="69A98D35" w14:textId="77777777" w:rsidR="00934D35" w:rsidRPr="00934D35" w:rsidRDefault="00934D35" w:rsidP="00934D35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934D35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289B0811" w14:textId="77777777" w:rsidR="00934D35" w:rsidRPr="00934D35" w:rsidRDefault="00934D35" w:rsidP="00934D35">
      <w:pPr>
        <w:jc w:val="center"/>
        <w:rPr>
          <w:rFonts w:eastAsia="SimSun"/>
          <w:lang w:val="en-US" w:eastAsia="zh-CN"/>
        </w:rPr>
      </w:pPr>
      <w:r w:rsidRPr="00934D35">
        <w:rPr>
          <w:rFonts w:eastAsia="SimSun" w:hint="eastAsia"/>
          <w:lang w:val="en-US" w:eastAsia="zh-CN"/>
        </w:rPr>
        <w:t>点击此处下载文件全文：</w:t>
      </w:r>
    </w:p>
    <w:p w14:paraId="5E913789" w14:textId="507B5D98" w:rsidR="00934D35" w:rsidRPr="00934D35" w:rsidRDefault="00934D35" w:rsidP="00934D35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0D7328">
          <w:rPr>
            <w:rStyle w:val="Hiperveza"/>
            <w:rFonts w:eastAsia="SimSun"/>
          </w:rPr>
          <w:t>http://advisera.com/9001academy/zh-cn/documentation/whhjzjl/</w:t>
        </w:r>
      </w:hyperlink>
      <w:r>
        <w:rPr>
          <w:rFonts w:eastAsia="SimSun"/>
        </w:rPr>
        <w:t xml:space="preserve"> </w:t>
      </w:r>
      <w:bookmarkStart w:id="2" w:name="_GoBack"/>
      <w:bookmarkEnd w:id="2"/>
    </w:p>
    <w:p w14:paraId="3493354F" w14:textId="77777777" w:rsidR="00934D35" w:rsidRPr="00596644" w:rsidRDefault="00934D35" w:rsidP="00EB7391">
      <w:pPr>
        <w:spacing w:after="0"/>
        <w:rPr>
          <w:lang w:val="en-US"/>
        </w:rPr>
      </w:pPr>
    </w:p>
    <w:sectPr w:rsidR="00934D35" w:rsidRPr="00596644" w:rsidSect="00C208DF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18T12:18:00Z" w:initials="9A">
    <w:p w14:paraId="6AEB76DE" w14:textId="77777777" w:rsidR="0004339D" w:rsidRDefault="0004339D">
      <w:pPr>
        <w:pStyle w:val="Tekstkomentara"/>
        <w:rPr>
          <w:lang w:eastAsia="zh-CN"/>
        </w:rPr>
      </w:pPr>
      <w:r>
        <w:rPr>
          <w:rStyle w:val="Referencakomentara"/>
          <w:rFonts w:hint="eastAsia"/>
          <w:lang w:eastAsia="zh-CN"/>
        </w:rPr>
        <w:annotationRef/>
      </w:r>
      <w:r w:rsidR="00C0384B" w:rsidRPr="00C0384B">
        <w:rPr>
          <w:rFonts w:hint="eastAsia"/>
          <w:lang w:val="en-US" w:eastAsia="zh-CN"/>
        </w:rPr>
        <w:t>如果组织采用电子数据库，则不需要该附件。所列数据可以保存到数据库。</w:t>
      </w:r>
    </w:p>
  </w:comment>
  <w:comment w:id="1" w:author="9001Academy" w:date="2016-04-21T14:00:00Z" w:initials="9A">
    <w:p w14:paraId="282C63BF" w14:textId="0DE5A35B" w:rsidR="000B2BDE" w:rsidRPr="00934D35" w:rsidRDefault="000B2BD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A27693">
        <w:rPr>
          <w:rFonts w:hint="eastAsia"/>
          <w:lang w:eastAsia="zh-CN"/>
        </w:rPr>
        <w:t>是指执行有效测量活动所需的测量设备精度。</w:t>
      </w:r>
      <w:r w:rsidR="00934D35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EB76DE" w15:done="0"/>
  <w15:commentEx w15:paraId="663C08D9" w15:done="0"/>
  <w15:commentEx w15:paraId="282C63BF" w15:done="0"/>
  <w15:commentEx w15:paraId="49FB53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6D68E" w14:textId="77777777" w:rsidR="00560CBD" w:rsidRDefault="00560CBD" w:rsidP="00CE6770">
      <w:pPr>
        <w:spacing w:after="0" w:line="240" w:lineRule="auto"/>
      </w:pPr>
      <w:r>
        <w:separator/>
      </w:r>
    </w:p>
  </w:endnote>
  <w:endnote w:type="continuationSeparator" w:id="0">
    <w:p w14:paraId="5164E3CD" w14:textId="77777777" w:rsidR="00560CBD" w:rsidRDefault="00560CBD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662"/>
      <w:gridCol w:w="3544"/>
    </w:tblGrid>
    <w:tr w:rsidR="00CA483F" w:rsidRPr="00A06BD2" w14:paraId="1FBCE8F5" w14:textId="77777777" w:rsidTr="00CA483F">
      <w:tc>
        <w:tcPr>
          <w:tcW w:w="3794" w:type="dxa"/>
        </w:tcPr>
        <w:p w14:paraId="30AFBC5B" w14:textId="690FDB21" w:rsidR="00CA483F" w:rsidRPr="00A06BD2" w:rsidRDefault="00CA483F" w:rsidP="00CA483F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A06BD2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   维护和校准记录</w:t>
          </w:r>
        </w:p>
      </w:tc>
      <w:tc>
        <w:tcPr>
          <w:tcW w:w="6662" w:type="dxa"/>
        </w:tcPr>
        <w:p w14:paraId="60D9BCE8" w14:textId="77777777" w:rsidR="00CA483F" w:rsidRPr="00A06BD2" w:rsidRDefault="00CA483F" w:rsidP="00CA483F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A06BD2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A06BD2">
            <w:rPr>
              <w:rFonts w:eastAsia="SimSun"/>
              <w:sz w:val="16"/>
              <w:szCs w:val="18"/>
              <w:lang w:eastAsia="zh-CN"/>
            </w:rPr>
            <w:t>[      ]</w:t>
          </w:r>
          <w:r w:rsidRPr="00A06BD2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A06BD2">
            <w:rPr>
              <w:rFonts w:eastAsia="SimSun"/>
              <w:sz w:val="16"/>
              <w:szCs w:val="18"/>
              <w:lang w:eastAsia="zh-CN"/>
            </w:rPr>
            <w:t>[</w:t>
          </w:r>
          <w:r w:rsidRPr="00A06BD2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A06BD2">
            <w:rPr>
              <w:rFonts w:eastAsia="SimSun"/>
              <w:sz w:val="16"/>
              <w:szCs w:val="18"/>
              <w:lang w:eastAsia="zh-CN"/>
            </w:rPr>
            <w:t>]</w:t>
          </w:r>
          <w:r w:rsidRPr="00A06BD2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544" w:type="dxa"/>
        </w:tcPr>
        <w:p w14:paraId="1C3105EC" w14:textId="77777777" w:rsidR="00CA483F" w:rsidRPr="00A06BD2" w:rsidRDefault="00CA483F" w:rsidP="00CA483F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A06BD2">
            <w:rPr>
              <w:rFonts w:eastAsia="SimSun" w:hint="eastAsia"/>
              <w:sz w:val="16"/>
              <w:lang w:eastAsia="zh-CN"/>
            </w:rPr>
            <w:t>第</w:t>
          </w:r>
          <w:r w:rsidRPr="00A06BD2">
            <w:rPr>
              <w:rFonts w:eastAsia="SimSun"/>
              <w:sz w:val="16"/>
            </w:rPr>
            <w:t xml:space="preserve"> </w:t>
          </w:r>
          <w:r w:rsidRPr="00A06BD2">
            <w:rPr>
              <w:rFonts w:eastAsia="SimSun"/>
              <w:sz w:val="16"/>
            </w:rPr>
            <w:fldChar w:fldCharType="begin"/>
          </w:r>
          <w:r w:rsidRPr="00A06BD2">
            <w:rPr>
              <w:rFonts w:eastAsia="SimSun"/>
              <w:sz w:val="16"/>
            </w:rPr>
            <w:instrText xml:space="preserve"> PAGE </w:instrText>
          </w:r>
          <w:r w:rsidRPr="00A06BD2">
            <w:rPr>
              <w:rFonts w:eastAsia="SimSun"/>
              <w:sz w:val="16"/>
            </w:rPr>
            <w:fldChar w:fldCharType="separate"/>
          </w:r>
          <w:r w:rsidR="00934D35">
            <w:rPr>
              <w:rFonts w:eastAsia="SimSun"/>
              <w:noProof/>
              <w:sz w:val="16"/>
            </w:rPr>
            <w:t>1</w:t>
          </w:r>
          <w:r w:rsidRPr="00A06BD2">
            <w:rPr>
              <w:rFonts w:eastAsia="SimSun"/>
              <w:sz w:val="16"/>
            </w:rPr>
            <w:fldChar w:fldCharType="end"/>
          </w:r>
          <w:r w:rsidRPr="00A06BD2">
            <w:rPr>
              <w:rFonts w:eastAsia="SimSun" w:hint="eastAsia"/>
              <w:sz w:val="16"/>
              <w:lang w:eastAsia="zh-CN"/>
            </w:rPr>
            <w:t>页</w:t>
          </w:r>
          <w:r w:rsidRPr="00A06BD2">
            <w:rPr>
              <w:rFonts w:eastAsia="SimSun"/>
              <w:sz w:val="16"/>
              <w:lang w:eastAsia="zh-CN"/>
            </w:rPr>
            <w:t xml:space="preserve"> </w:t>
          </w:r>
          <w:r w:rsidRPr="00A06BD2">
            <w:rPr>
              <w:rFonts w:eastAsia="SimSun" w:hint="eastAsia"/>
              <w:sz w:val="16"/>
              <w:lang w:eastAsia="zh-CN"/>
            </w:rPr>
            <w:t>共</w:t>
          </w:r>
          <w:r w:rsidRPr="00A06BD2">
            <w:rPr>
              <w:rFonts w:eastAsia="SimSun"/>
              <w:sz w:val="16"/>
            </w:rPr>
            <w:t xml:space="preserve"> </w:t>
          </w:r>
          <w:r w:rsidRPr="00A06BD2">
            <w:rPr>
              <w:rFonts w:eastAsia="SimSun"/>
              <w:sz w:val="16"/>
            </w:rPr>
            <w:fldChar w:fldCharType="begin"/>
          </w:r>
          <w:r w:rsidRPr="00A06BD2">
            <w:rPr>
              <w:rFonts w:eastAsia="SimSun"/>
              <w:sz w:val="16"/>
            </w:rPr>
            <w:instrText xml:space="preserve"> NUMPAGES  </w:instrText>
          </w:r>
          <w:r w:rsidRPr="00A06BD2">
            <w:rPr>
              <w:rFonts w:eastAsia="SimSun"/>
              <w:sz w:val="16"/>
            </w:rPr>
            <w:fldChar w:fldCharType="separate"/>
          </w:r>
          <w:r w:rsidR="00934D35">
            <w:rPr>
              <w:rFonts w:eastAsia="SimSun"/>
              <w:noProof/>
              <w:sz w:val="16"/>
            </w:rPr>
            <w:t>1</w:t>
          </w:r>
          <w:r w:rsidRPr="00A06BD2">
            <w:rPr>
              <w:rFonts w:eastAsia="SimSun"/>
              <w:sz w:val="16"/>
            </w:rPr>
            <w:fldChar w:fldCharType="end"/>
          </w:r>
          <w:r w:rsidRPr="00A06BD2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4066FCED" w14:textId="7238CA36" w:rsidR="006D3B29" w:rsidRPr="00CA483F" w:rsidRDefault="004E3EC3" w:rsidP="00CA483F">
    <w:pPr>
      <w:pStyle w:val="Podnoje"/>
      <w:jc w:val="center"/>
      <w:rPr>
        <w:lang w:eastAsia="zh-CN"/>
      </w:rPr>
    </w:pPr>
    <w:r>
      <w:rPr>
        <w:rFonts w:eastAsia="Times New Roman"/>
        <w:sz w:val="16"/>
        <w:lang w:eastAsia="zh-CN"/>
      </w:rPr>
      <w:t>©2016</w:t>
    </w:r>
    <w:r w:rsidR="00CA483F" w:rsidRPr="00CA483F">
      <w:rPr>
        <w:rFonts w:eastAsia="SimSun" w:hint="eastAsia"/>
        <w:sz w:val="16"/>
        <w:lang w:eastAsia="zh-CN"/>
      </w:rPr>
      <w:t>按照许可协议，</w:t>
    </w:r>
    <w:r w:rsidR="00CA483F" w:rsidRPr="00CA483F">
      <w:rPr>
        <w:rFonts w:eastAsia="Times New Roman"/>
        <w:sz w:val="16"/>
        <w:lang w:eastAsia="zh-CN"/>
      </w:rPr>
      <w:t xml:space="preserve"> EPPS </w:t>
    </w:r>
    <w:r w:rsidR="00CA483F" w:rsidRPr="00CA483F">
      <w:rPr>
        <w:rFonts w:eastAsia="SimSun" w:hint="eastAsia"/>
        <w:sz w:val="16"/>
        <w:lang w:eastAsia="zh-CN"/>
      </w:rPr>
      <w:t>服务有限公司</w:t>
    </w:r>
    <w:r w:rsidR="00CA483F" w:rsidRPr="00CA483F">
      <w:rPr>
        <w:rFonts w:eastAsia="Times New Roman"/>
        <w:sz w:val="16"/>
        <w:lang w:eastAsia="zh-CN"/>
      </w:rPr>
      <w:t xml:space="preserve"> www.advisera.com </w:t>
    </w:r>
    <w:r w:rsidR="00CA483F" w:rsidRPr="00CA483F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7BCA1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051AE" w14:textId="77777777" w:rsidR="00560CBD" w:rsidRDefault="00560CBD" w:rsidP="00CE6770">
      <w:pPr>
        <w:spacing w:after="0" w:line="240" w:lineRule="auto"/>
      </w:pPr>
      <w:r>
        <w:separator/>
      </w:r>
    </w:p>
  </w:footnote>
  <w:footnote w:type="continuationSeparator" w:id="0">
    <w:p w14:paraId="542582EC" w14:textId="77777777" w:rsidR="00560CBD" w:rsidRDefault="00560CBD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8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562"/>
      <w:gridCol w:w="3925"/>
    </w:tblGrid>
    <w:tr w:rsidR="006D3B29" w:rsidRPr="006571EC" w14:paraId="595094CA" w14:textId="77777777" w:rsidTr="00C208DF">
      <w:trPr>
        <w:trHeight w:val="301"/>
      </w:trPr>
      <w:tc>
        <w:tcPr>
          <w:tcW w:w="10562" w:type="dxa"/>
        </w:tcPr>
        <w:p w14:paraId="0F2E4F58" w14:textId="72CF1B87" w:rsidR="006D3B29" w:rsidRPr="00D310F6" w:rsidRDefault="006D3B29" w:rsidP="00CE6770">
          <w:pPr>
            <w:pStyle w:val="Zaglavlje"/>
            <w:spacing w:after="0"/>
            <w:rPr>
              <w:sz w:val="20"/>
              <w:szCs w:val="20"/>
              <w:lang w:val="en-US" w:eastAsia="zh-CN"/>
            </w:rPr>
          </w:pPr>
          <w:r w:rsidRPr="00D310F6">
            <w:rPr>
              <w:rFonts w:hint="eastAsia"/>
              <w:sz w:val="20"/>
              <w:lang w:val="en-US" w:eastAsia="zh-CN"/>
            </w:rPr>
            <w:t xml:space="preserve"> [</w:t>
          </w:r>
          <w:r w:rsidR="00CA483F">
            <w:rPr>
              <w:rFonts w:hint="eastAsia"/>
              <w:sz w:val="20"/>
              <w:lang w:val="en-US" w:eastAsia="zh-CN"/>
            </w:rPr>
            <w:t>组织名称</w:t>
          </w:r>
          <w:r w:rsidRPr="00D310F6">
            <w:rPr>
              <w:rFonts w:hint="eastAsia"/>
              <w:sz w:val="20"/>
              <w:lang w:val="en-US" w:eastAsia="zh-CN"/>
            </w:rPr>
            <w:t>]</w:t>
          </w:r>
        </w:p>
      </w:tc>
      <w:tc>
        <w:tcPr>
          <w:tcW w:w="3925" w:type="dxa"/>
        </w:tcPr>
        <w:p w14:paraId="7EA69FE2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368F49C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6BA3"/>
    <w:rsid w:val="000077D9"/>
    <w:rsid w:val="0001290C"/>
    <w:rsid w:val="0001735A"/>
    <w:rsid w:val="00033A59"/>
    <w:rsid w:val="00040E0E"/>
    <w:rsid w:val="0004319E"/>
    <w:rsid w:val="0004339D"/>
    <w:rsid w:val="0005546F"/>
    <w:rsid w:val="00056C44"/>
    <w:rsid w:val="00080FE4"/>
    <w:rsid w:val="000959C0"/>
    <w:rsid w:val="000A7661"/>
    <w:rsid w:val="000B1B9C"/>
    <w:rsid w:val="000B2BDE"/>
    <w:rsid w:val="000D1D25"/>
    <w:rsid w:val="000E2189"/>
    <w:rsid w:val="00103C93"/>
    <w:rsid w:val="00111FB7"/>
    <w:rsid w:val="00121850"/>
    <w:rsid w:val="001429CB"/>
    <w:rsid w:val="00154F3D"/>
    <w:rsid w:val="00162726"/>
    <w:rsid w:val="00170425"/>
    <w:rsid w:val="00195B0E"/>
    <w:rsid w:val="001A4360"/>
    <w:rsid w:val="001A7047"/>
    <w:rsid w:val="001B110D"/>
    <w:rsid w:val="001B12F9"/>
    <w:rsid w:val="001D1125"/>
    <w:rsid w:val="001D5719"/>
    <w:rsid w:val="001D7A4C"/>
    <w:rsid w:val="001F4CA6"/>
    <w:rsid w:val="00204E47"/>
    <w:rsid w:val="00222B1C"/>
    <w:rsid w:val="00241F1F"/>
    <w:rsid w:val="002467DF"/>
    <w:rsid w:val="00265D5A"/>
    <w:rsid w:val="002812DB"/>
    <w:rsid w:val="00285240"/>
    <w:rsid w:val="002969C9"/>
    <w:rsid w:val="00297C27"/>
    <w:rsid w:val="002C372C"/>
    <w:rsid w:val="002D282D"/>
    <w:rsid w:val="002D2B4E"/>
    <w:rsid w:val="002F0A50"/>
    <w:rsid w:val="00332835"/>
    <w:rsid w:val="003538E0"/>
    <w:rsid w:val="00355B1D"/>
    <w:rsid w:val="003740D5"/>
    <w:rsid w:val="00375EE9"/>
    <w:rsid w:val="003A7DCA"/>
    <w:rsid w:val="003B1E53"/>
    <w:rsid w:val="003C763E"/>
    <w:rsid w:val="003D381A"/>
    <w:rsid w:val="003F13BF"/>
    <w:rsid w:val="003F3F9A"/>
    <w:rsid w:val="003F51E4"/>
    <w:rsid w:val="00402095"/>
    <w:rsid w:val="00404641"/>
    <w:rsid w:val="00413F1F"/>
    <w:rsid w:val="00422567"/>
    <w:rsid w:val="0042747F"/>
    <w:rsid w:val="00431C83"/>
    <w:rsid w:val="00437421"/>
    <w:rsid w:val="004754ED"/>
    <w:rsid w:val="00482AEB"/>
    <w:rsid w:val="004A23B1"/>
    <w:rsid w:val="004E3EC3"/>
    <w:rsid w:val="004F500E"/>
    <w:rsid w:val="00503C2C"/>
    <w:rsid w:val="005204E3"/>
    <w:rsid w:val="00524E76"/>
    <w:rsid w:val="00527DD2"/>
    <w:rsid w:val="005357F2"/>
    <w:rsid w:val="005419B7"/>
    <w:rsid w:val="00541EEA"/>
    <w:rsid w:val="00551FD4"/>
    <w:rsid w:val="00560CBD"/>
    <w:rsid w:val="005763D5"/>
    <w:rsid w:val="00584525"/>
    <w:rsid w:val="00596644"/>
    <w:rsid w:val="005966D7"/>
    <w:rsid w:val="005A7312"/>
    <w:rsid w:val="005E5031"/>
    <w:rsid w:val="005E653C"/>
    <w:rsid w:val="0062169F"/>
    <w:rsid w:val="006300F1"/>
    <w:rsid w:val="006413FA"/>
    <w:rsid w:val="00657E59"/>
    <w:rsid w:val="0067682B"/>
    <w:rsid w:val="00687B12"/>
    <w:rsid w:val="00693729"/>
    <w:rsid w:val="006B6FFB"/>
    <w:rsid w:val="006D3B29"/>
    <w:rsid w:val="006D5C5F"/>
    <w:rsid w:val="006E3A33"/>
    <w:rsid w:val="006E5C70"/>
    <w:rsid w:val="006F37EC"/>
    <w:rsid w:val="006F3F45"/>
    <w:rsid w:val="00732AA5"/>
    <w:rsid w:val="00750BD0"/>
    <w:rsid w:val="00757E33"/>
    <w:rsid w:val="00767EFD"/>
    <w:rsid w:val="00771001"/>
    <w:rsid w:val="00790899"/>
    <w:rsid w:val="007939AC"/>
    <w:rsid w:val="0079441A"/>
    <w:rsid w:val="007C7897"/>
    <w:rsid w:val="007F67CD"/>
    <w:rsid w:val="007F758C"/>
    <w:rsid w:val="00807E31"/>
    <w:rsid w:val="00817ED3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B4E94"/>
    <w:rsid w:val="008D5CAD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34D35"/>
    <w:rsid w:val="00975A76"/>
    <w:rsid w:val="009829F1"/>
    <w:rsid w:val="009A0472"/>
    <w:rsid w:val="009B6522"/>
    <w:rsid w:val="009E5C48"/>
    <w:rsid w:val="009E6BD2"/>
    <w:rsid w:val="009E7A45"/>
    <w:rsid w:val="009E7A9A"/>
    <w:rsid w:val="009E7C8E"/>
    <w:rsid w:val="009F6DFC"/>
    <w:rsid w:val="00A01D4F"/>
    <w:rsid w:val="00A01EFC"/>
    <w:rsid w:val="00A0289C"/>
    <w:rsid w:val="00A03E7C"/>
    <w:rsid w:val="00A06BD2"/>
    <w:rsid w:val="00A11147"/>
    <w:rsid w:val="00A134AC"/>
    <w:rsid w:val="00A13EB6"/>
    <w:rsid w:val="00A16FF2"/>
    <w:rsid w:val="00A20E6E"/>
    <w:rsid w:val="00A27693"/>
    <w:rsid w:val="00A4191D"/>
    <w:rsid w:val="00A57ECA"/>
    <w:rsid w:val="00A82FCE"/>
    <w:rsid w:val="00A8572B"/>
    <w:rsid w:val="00A96CF2"/>
    <w:rsid w:val="00A96EF3"/>
    <w:rsid w:val="00AA4CBD"/>
    <w:rsid w:val="00AA6E35"/>
    <w:rsid w:val="00AB5676"/>
    <w:rsid w:val="00AD23CB"/>
    <w:rsid w:val="00AE0C7D"/>
    <w:rsid w:val="00AE5F66"/>
    <w:rsid w:val="00B043CB"/>
    <w:rsid w:val="00B10EC3"/>
    <w:rsid w:val="00B221F5"/>
    <w:rsid w:val="00B514C2"/>
    <w:rsid w:val="00B638BE"/>
    <w:rsid w:val="00BA0C3E"/>
    <w:rsid w:val="00BC2BF7"/>
    <w:rsid w:val="00BC2F65"/>
    <w:rsid w:val="00C0384B"/>
    <w:rsid w:val="00C208DF"/>
    <w:rsid w:val="00C350E9"/>
    <w:rsid w:val="00C63036"/>
    <w:rsid w:val="00CA1695"/>
    <w:rsid w:val="00CA483F"/>
    <w:rsid w:val="00CE6770"/>
    <w:rsid w:val="00D03BC5"/>
    <w:rsid w:val="00D310F6"/>
    <w:rsid w:val="00D45875"/>
    <w:rsid w:val="00D55D98"/>
    <w:rsid w:val="00D62559"/>
    <w:rsid w:val="00DA0757"/>
    <w:rsid w:val="00DA621A"/>
    <w:rsid w:val="00DD4894"/>
    <w:rsid w:val="00DE0217"/>
    <w:rsid w:val="00E01378"/>
    <w:rsid w:val="00E204D3"/>
    <w:rsid w:val="00E35DE2"/>
    <w:rsid w:val="00E45441"/>
    <w:rsid w:val="00E45687"/>
    <w:rsid w:val="00E5330C"/>
    <w:rsid w:val="00E53CE6"/>
    <w:rsid w:val="00E542A9"/>
    <w:rsid w:val="00E54BE3"/>
    <w:rsid w:val="00E56499"/>
    <w:rsid w:val="00E60C13"/>
    <w:rsid w:val="00E74882"/>
    <w:rsid w:val="00E83F00"/>
    <w:rsid w:val="00E84096"/>
    <w:rsid w:val="00EB7391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476BC"/>
    <w:rsid w:val="00F5113A"/>
    <w:rsid w:val="00F71D65"/>
    <w:rsid w:val="00F80D00"/>
    <w:rsid w:val="00F94E8B"/>
    <w:rsid w:val="00F95B92"/>
    <w:rsid w:val="00FA260F"/>
    <w:rsid w:val="00FA2B1E"/>
    <w:rsid w:val="00FA6E49"/>
    <w:rsid w:val="00FC633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1D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rsid w:val="00F476BC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1"/>
      <w:sz w:val="24"/>
      <w:szCs w:val="24"/>
    </w:rPr>
  </w:style>
  <w:style w:type="paragraph" w:styleId="Revizija">
    <w:name w:val="Revision"/>
    <w:hidden/>
    <w:uiPriority w:val="99"/>
    <w:semiHidden/>
    <w:rsid w:val="00375EE9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whhjz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E9FA-9046-496A-BEF6-292E897F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  维护和校准记录</vt:lpstr>
      <vt:lpstr>附件3    维护和校准记录</vt:lpstr>
    </vt:vector>
  </TitlesOfParts>
  <Manager/>
  <Company>EPPS Services Ltd</Company>
  <LinksUpToDate>false</LinksUpToDate>
  <CharactersWithSpaces>323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维护和校准记录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16</cp:revision>
  <dcterms:created xsi:type="dcterms:W3CDTF">2015-09-02T16:37:00Z</dcterms:created>
  <dcterms:modified xsi:type="dcterms:W3CDTF">2016-04-21T12:01:00Z</dcterms:modified>
  <cp:category/>
</cp:coreProperties>
</file>