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"gameCanvas"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bullets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//총알 저장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메테오 저장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curve_bullets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isRotating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회전 상태 저장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회전 각도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선택된 스톤 저장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stoneGlow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타노스 이미지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ThanosImage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ThanosImage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"images/Thanos.png"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건틀렛 이미지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gauntletImage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gauntletImage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"images/gauntlet.png"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//운석 이미지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meteoImage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meteoImage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"images/meteo.png"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인피니티 스톤 효과 이미지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reality: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"images/mind.png"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"images/reality.png"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"images/soul.png"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"images/time.png"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"images/power.png"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인피니티 스톤 크기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건틀렛 크기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gauntletWidth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gauntletHeight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타노스 크기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ThanosWidth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ThanosHeight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ThanosX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ThanosWidth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중앙 정렬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//기본 총알 클래스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//이동좌표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soulDraw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"skyblue"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curveBullet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진행도 (0 ~ 1)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이동 속도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//운석 클래스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Meteorite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크기 랜덤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속도 랜덤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exploded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폭발 여부 체크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explosionTime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폭발 후 유지 시간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exploded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exploded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explosionTime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explosionTime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exploded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checkCollision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exploded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보스 클래스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보스 X 좌표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보스 Y 좌표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보스 체력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보스 페이즈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"power"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인피니티 스톤 패턴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ThanosWidth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ThanosHeight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shootCooldown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meteorCooldown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보스 이동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보스 이동 패턴 1 (좌우 이동)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console.log(this.x);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보스 이동 패턴 2 (위아래 이동)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console.log(this.y);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보스 이동 패턴 3 (대각선 이동)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console.log(this.x);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console.log(this.y);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기본 총알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shootCooldown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bullets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shootCooldown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shootCooldown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shootcurveBullets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shootCooldown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curve_bullets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curveBullet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shootCooldown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일정 시간 후 다시 발사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shootCooldown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powerShot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meteorCooldown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meteorX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Meteorite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meteorX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meteorCooldown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meteorCooldown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랜덤 스톤 선택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chooseRandomStone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randomIndex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randomIndex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스톤 고정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`선택된 스톤: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//보스 패턴들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bossPattern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"power"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`나올 패턴: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`나올 패턴: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`나올 패턴: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`나올 패턴: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`나올 패턴: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보스 &amp; 건틀렛 그리기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현재 캔버스 상태 저장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건틀렛 회전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gauntletWidth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gauntletHeight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각도를 라디안 값으로 변환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gauntletWidth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gauntletHeight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gauntletImage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gauntletWidth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gauntletHeight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캔버스 상태 복원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//타노스 그리기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ThanosImage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//선택된 스톤을 건틀렛 위에 표시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stoneGlow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"power"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gauntletY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stoneSize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보스 상태 업데이트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shootcurveBullets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"power"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powerShot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보스 객체 생성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ThanosWidth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Meteorite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ThanosWidth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임시 이벤트 (회전 및 스톤 선택)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"keydown"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isRotating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isRotating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chooseRandomStone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bossPattern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stoneGlow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stoneGlow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stoneGlow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stoneGlow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glowing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🎮 메인 게임 루프 (운석 효과 추가)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gameLoop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"power"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bullets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checkCollision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selectedStone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bullets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soulDraw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bullets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isRotating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requestAnimationFrame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gameLoop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게임 시작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gameLoop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