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0e101a"/>
        </w:rPr>
      </w:pPr>
      <w:r w:rsidDel="00000000" w:rsidR="00000000" w:rsidRPr="00000000">
        <w:rPr>
          <w:color w:val="0e101a"/>
        </w:rPr>
        <w:drawing>
          <wp:inline distB="114300" distT="114300" distL="114300" distR="114300">
            <wp:extent cx="5943600" cy="3784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color w:val="0e101a"/>
        </w:rPr>
      </w:pPr>
      <w:hyperlink r:id="rId8">
        <w:r w:rsidDel="00000000" w:rsidR="00000000" w:rsidRPr="00000000">
          <w:rPr>
            <w:color w:val="1155cc"/>
            <w:u w:val="single"/>
            <w:rtl w:val="0"/>
          </w:rPr>
          <w:t xml:space="preserve">Image Credit </w:t>
        </w:r>
      </w:hyperlink>
      <w:r w:rsidDel="00000000" w:rsidR="00000000" w:rsidRPr="00000000">
        <w:rPr>
          <w:rtl w:val="0"/>
        </w:rPr>
      </w:r>
    </w:p>
    <w:p w:rsidR="00000000" w:rsidDel="00000000" w:rsidP="00000000" w:rsidRDefault="00000000" w:rsidRPr="00000000" w14:paraId="00000003">
      <w:pPr>
        <w:rPr>
          <w:color w:val="0e101a"/>
        </w:rPr>
      </w:pPr>
      <w:r w:rsidDel="00000000" w:rsidR="00000000" w:rsidRPr="00000000">
        <w:rPr>
          <w:rtl w:val="0"/>
        </w:rPr>
      </w:r>
    </w:p>
    <w:p w:rsidR="00000000" w:rsidDel="00000000" w:rsidP="00000000" w:rsidRDefault="00000000" w:rsidRPr="00000000" w14:paraId="00000004">
      <w:pPr>
        <w:pStyle w:val="Title"/>
        <w:rPr/>
      </w:pPr>
      <w:bookmarkStart w:colFirst="0" w:colLast="0" w:name="_heading=h.ifpoa4e50ka2" w:id="0"/>
      <w:bookmarkEnd w:id="0"/>
      <w:r w:rsidDel="00000000" w:rsidR="00000000" w:rsidRPr="00000000">
        <w:rPr>
          <w:rtl w:val="0"/>
        </w:rPr>
        <w:t xml:space="preserve">How Wealth Affects a Relationship</w:t>
      </w:r>
      <w:r w:rsidDel="00000000" w:rsidR="00000000" w:rsidRPr="00000000">
        <w:rPr>
          <w:rtl w:val="0"/>
        </w:rPr>
      </w:r>
    </w:p>
    <w:p w:rsidR="00000000" w:rsidDel="00000000" w:rsidP="00000000" w:rsidRDefault="00000000" w:rsidRPr="00000000" w14:paraId="00000005">
      <w:pPr>
        <w:rPr>
          <w:color w:val="0e101a"/>
        </w:rPr>
      </w:pPr>
      <w:r w:rsidDel="00000000" w:rsidR="00000000" w:rsidRPr="00000000">
        <w:rPr>
          <w:color w:val="0e101a"/>
          <w:rtl w:val="0"/>
        </w:rPr>
        <w:t xml:space="preserve">Whether your wealth is old or new, it can create tension and issues in your relationships. That said, new wealth is far more likely to create issues due to inexperience and a lack of awareness. Find out more about how wealth affects a relationship by reading the article below. </w:t>
      </w:r>
    </w:p>
    <w:p w:rsidR="00000000" w:rsidDel="00000000" w:rsidP="00000000" w:rsidRDefault="00000000" w:rsidRPr="00000000" w14:paraId="00000006">
      <w:pPr>
        <w:rPr>
          <w:color w:val="0e101a"/>
        </w:rPr>
      </w:pPr>
      <w:r w:rsidDel="00000000" w:rsidR="00000000" w:rsidRPr="00000000">
        <w:rPr>
          <w:rtl w:val="0"/>
        </w:rPr>
      </w:r>
    </w:p>
    <w:p w:rsidR="00000000" w:rsidDel="00000000" w:rsidP="00000000" w:rsidRDefault="00000000" w:rsidRPr="00000000" w14:paraId="00000007">
      <w:pPr>
        <w:pStyle w:val="Heading2"/>
        <w:keepNext w:val="0"/>
        <w:keepLines w:val="0"/>
        <w:spacing w:after="0" w:before="0" w:lineRule="auto"/>
        <w:rPr>
          <w:color w:val="0e101a"/>
          <w:sz w:val="34"/>
          <w:szCs w:val="34"/>
        </w:rPr>
      </w:pPr>
      <w:bookmarkStart w:colFirst="0" w:colLast="0" w:name="_heading=h.gjdgxs" w:id="1"/>
      <w:bookmarkEnd w:id="1"/>
      <w:r w:rsidDel="00000000" w:rsidR="00000000" w:rsidRPr="00000000">
        <w:rPr>
          <w:color w:val="0e101a"/>
          <w:sz w:val="34"/>
          <w:szCs w:val="34"/>
          <w:rtl w:val="0"/>
        </w:rPr>
        <w:t xml:space="preserve">The Journey to Wealth </w:t>
      </w:r>
    </w:p>
    <w:p w:rsidR="00000000" w:rsidDel="00000000" w:rsidP="00000000" w:rsidRDefault="00000000" w:rsidRPr="00000000" w14:paraId="00000008">
      <w:pPr>
        <w:rPr>
          <w:color w:val="0e101a"/>
        </w:rPr>
      </w:pPr>
      <w:r w:rsidDel="00000000" w:rsidR="00000000" w:rsidRPr="00000000">
        <w:rPr>
          <w:color w:val="0e101a"/>
          <w:rtl w:val="0"/>
        </w:rPr>
        <w:t xml:space="preserve">Ask most people, and they will tell you they could do with a little more money in the bank and a little more wealth in general; that’s because everyone wants to feel comfortable and secure without having to work too hard for the privilege. But, few people find the wealth they imagine.   </w:t>
      </w:r>
    </w:p>
    <w:p w:rsidR="00000000" w:rsidDel="00000000" w:rsidP="00000000" w:rsidRDefault="00000000" w:rsidRPr="00000000" w14:paraId="00000009">
      <w:pPr>
        <w:rPr>
          <w:color w:val="0e101a"/>
        </w:rPr>
      </w:pPr>
      <w:r w:rsidDel="00000000" w:rsidR="00000000" w:rsidRPr="00000000">
        <w:rPr>
          <w:rtl w:val="0"/>
        </w:rPr>
      </w:r>
    </w:p>
    <w:p w:rsidR="00000000" w:rsidDel="00000000" w:rsidP="00000000" w:rsidRDefault="00000000" w:rsidRPr="00000000" w14:paraId="0000000A">
      <w:pPr>
        <w:rPr>
          <w:color w:val="0e101a"/>
        </w:rPr>
      </w:pPr>
      <w:r w:rsidDel="00000000" w:rsidR="00000000" w:rsidRPr="00000000">
        <w:rPr>
          <w:color w:val="0e101a"/>
          <w:rtl w:val="0"/>
        </w:rPr>
        <w:t xml:space="preserve">There are several reasons for this; firstly, becoming wealthy requires work, luck, and discipline, and not everyone has the capacity for wealth generation. Additionally, many people who desire wealth are working full-time and simply don’t have the time needed to explore </w:t>
      </w:r>
      <w:hyperlink r:id="rId9">
        <w:r w:rsidDel="00000000" w:rsidR="00000000" w:rsidRPr="00000000">
          <w:rPr>
            <w:color w:val="1155cc"/>
            <w:u w:val="single"/>
            <w:rtl w:val="0"/>
          </w:rPr>
          <w:t xml:space="preserve">income streams</w:t>
        </w:r>
      </w:hyperlink>
      <w:r w:rsidDel="00000000" w:rsidR="00000000" w:rsidRPr="00000000">
        <w:rPr>
          <w:color w:val="0e101a"/>
          <w:rtl w:val="0"/>
        </w:rPr>
        <w:t xml:space="preserve">. </w:t>
      </w:r>
    </w:p>
    <w:p w:rsidR="00000000" w:rsidDel="00000000" w:rsidP="00000000" w:rsidRDefault="00000000" w:rsidRPr="00000000" w14:paraId="0000000B">
      <w:pPr>
        <w:rPr>
          <w:color w:val="0e101a"/>
        </w:rPr>
      </w:pPr>
      <w:r w:rsidDel="00000000" w:rsidR="00000000" w:rsidRPr="00000000">
        <w:rPr>
          <w:rtl w:val="0"/>
        </w:rPr>
      </w:r>
    </w:p>
    <w:p w:rsidR="00000000" w:rsidDel="00000000" w:rsidP="00000000" w:rsidRDefault="00000000" w:rsidRPr="00000000" w14:paraId="0000000C">
      <w:pPr>
        <w:rPr>
          <w:color w:val="0e101a"/>
        </w:rPr>
      </w:pPr>
      <w:r w:rsidDel="00000000" w:rsidR="00000000" w:rsidRPr="00000000">
        <w:rPr>
          <w:color w:val="0e101a"/>
          <w:rtl w:val="0"/>
        </w:rPr>
        <w:t xml:space="preserve">That said, wealth and </w:t>
      </w:r>
      <w:hyperlink r:id="rId10">
        <w:r w:rsidDel="00000000" w:rsidR="00000000" w:rsidRPr="00000000">
          <w:rPr>
            <w:color w:val="1155cc"/>
            <w:u w:val="single"/>
            <w:rtl w:val="0"/>
          </w:rPr>
          <w:t xml:space="preserve">financial freedom</w:t>
        </w:r>
      </w:hyperlink>
      <w:r w:rsidDel="00000000" w:rsidR="00000000" w:rsidRPr="00000000">
        <w:rPr>
          <w:color w:val="0e101a"/>
          <w:rtl w:val="0"/>
        </w:rPr>
        <w:t xml:space="preserve"> don’t always require money in the bank; it’s possible to organize life in such a way that the finances are under control and there is a tight budget in place. Using this approach, people can enjoy the same levels of comfort, security, and freedom.    </w:t>
      </w:r>
    </w:p>
    <w:p w:rsidR="00000000" w:rsidDel="00000000" w:rsidP="00000000" w:rsidRDefault="00000000" w:rsidRPr="00000000" w14:paraId="0000000D">
      <w:pPr>
        <w:pStyle w:val="Heading2"/>
        <w:keepNext w:val="0"/>
        <w:keepLines w:val="0"/>
        <w:spacing w:after="0" w:before="0" w:lineRule="auto"/>
        <w:rPr>
          <w:color w:val="0e101a"/>
          <w:sz w:val="34"/>
          <w:szCs w:val="34"/>
        </w:rPr>
      </w:pPr>
      <w:bookmarkStart w:colFirst="0" w:colLast="0" w:name="_heading=h.30j0zll" w:id="2"/>
      <w:bookmarkEnd w:id="2"/>
      <w:r w:rsidDel="00000000" w:rsidR="00000000" w:rsidRPr="00000000">
        <w:rPr>
          <w:rtl w:val="0"/>
        </w:rPr>
      </w:r>
    </w:p>
    <w:p w:rsidR="00000000" w:rsidDel="00000000" w:rsidP="00000000" w:rsidRDefault="00000000" w:rsidRPr="00000000" w14:paraId="0000000E">
      <w:pPr>
        <w:pStyle w:val="Heading2"/>
        <w:keepNext w:val="0"/>
        <w:keepLines w:val="0"/>
        <w:spacing w:after="0" w:before="0" w:lineRule="auto"/>
        <w:rPr>
          <w:color w:val="0e101a"/>
          <w:sz w:val="34"/>
          <w:szCs w:val="34"/>
        </w:rPr>
      </w:pPr>
      <w:bookmarkStart w:colFirst="0" w:colLast="0" w:name="_heading=h.kzzkoo21pmpj" w:id="3"/>
      <w:bookmarkEnd w:id="3"/>
      <w:r w:rsidDel="00000000" w:rsidR="00000000" w:rsidRPr="00000000">
        <w:rPr>
          <w:color w:val="0e101a"/>
          <w:sz w:val="34"/>
          <w:szCs w:val="34"/>
          <w:rtl w:val="0"/>
        </w:rPr>
        <w:t xml:space="preserve">The Benefits of Wealth </w:t>
      </w:r>
    </w:p>
    <w:p w:rsidR="00000000" w:rsidDel="00000000" w:rsidP="00000000" w:rsidRDefault="00000000" w:rsidRPr="00000000" w14:paraId="0000000F">
      <w:pPr>
        <w:rPr>
          <w:color w:val="0e101a"/>
        </w:rPr>
      </w:pPr>
      <w:r w:rsidDel="00000000" w:rsidR="00000000" w:rsidRPr="00000000">
        <w:rPr>
          <w:color w:val="0e101a"/>
          <w:rtl w:val="0"/>
        </w:rPr>
        <w:t xml:space="preserve">The benefits of wealth might be obvious to most people; having more money in the bank allows individuals and families to enjoy life more and create lasting memories. Wealth also allows you to start and grow a business that can create a strong foundation for your family and their future. </w:t>
      </w:r>
    </w:p>
    <w:p w:rsidR="00000000" w:rsidDel="00000000" w:rsidP="00000000" w:rsidRDefault="00000000" w:rsidRPr="00000000" w14:paraId="00000010">
      <w:pPr>
        <w:rPr>
          <w:color w:val="0e101a"/>
        </w:rPr>
      </w:pPr>
      <w:r w:rsidDel="00000000" w:rsidR="00000000" w:rsidRPr="00000000">
        <w:rPr>
          <w:rtl w:val="0"/>
        </w:rPr>
      </w:r>
    </w:p>
    <w:p w:rsidR="00000000" w:rsidDel="00000000" w:rsidP="00000000" w:rsidRDefault="00000000" w:rsidRPr="00000000" w14:paraId="00000011">
      <w:pPr>
        <w:rPr>
          <w:color w:val="0e101a"/>
        </w:rPr>
      </w:pPr>
      <w:r w:rsidDel="00000000" w:rsidR="00000000" w:rsidRPr="00000000">
        <w:rPr>
          <w:color w:val="0e101a"/>
          <w:rtl w:val="0"/>
        </w:rPr>
        <w:t xml:space="preserve">This is another benefit of wealth. People who are not wealthy tend to dream of wealth for themselves and imagine what they can do with financial freedom, but wealthy people also think about generational wealth; they have to consider the finances of future generations in the family. </w:t>
      </w:r>
    </w:p>
    <w:p w:rsidR="00000000" w:rsidDel="00000000" w:rsidP="00000000" w:rsidRDefault="00000000" w:rsidRPr="00000000" w14:paraId="00000012">
      <w:pPr>
        <w:rPr>
          <w:color w:val="0e101a"/>
        </w:rPr>
      </w:pPr>
      <w:r w:rsidDel="00000000" w:rsidR="00000000" w:rsidRPr="00000000">
        <w:rPr>
          <w:rtl w:val="0"/>
        </w:rPr>
      </w:r>
    </w:p>
    <w:p w:rsidR="00000000" w:rsidDel="00000000" w:rsidP="00000000" w:rsidRDefault="00000000" w:rsidRPr="00000000" w14:paraId="00000013">
      <w:pPr>
        <w:rPr>
          <w:color w:val="0e101a"/>
        </w:rPr>
      </w:pPr>
      <w:r w:rsidDel="00000000" w:rsidR="00000000" w:rsidRPr="00000000">
        <w:rPr>
          <w:color w:val="0e101a"/>
          <w:rtl w:val="0"/>
        </w:rPr>
        <w:t xml:space="preserve">Wealth builds on wealth, so when you reach a certain threshold, you can start thinking in terms of inheritance and the legacy of your business. In short, the benefits of wealth cannot be understated; that said, there are also some clear downsides to wealth creation to explore. </w:t>
      </w:r>
    </w:p>
    <w:p w:rsidR="00000000" w:rsidDel="00000000" w:rsidP="00000000" w:rsidRDefault="00000000" w:rsidRPr="00000000" w14:paraId="00000014">
      <w:pPr>
        <w:rPr>
          <w:color w:val="0e101a"/>
        </w:rPr>
      </w:pPr>
      <w:r w:rsidDel="00000000" w:rsidR="00000000" w:rsidRPr="00000000">
        <w:rPr>
          <w:color w:val="0e101a"/>
          <w:rtl w:val="0"/>
        </w:rPr>
        <w:t xml:space="preserve"> </w:t>
      </w:r>
    </w:p>
    <w:p w:rsidR="00000000" w:rsidDel="00000000" w:rsidP="00000000" w:rsidRDefault="00000000" w:rsidRPr="00000000" w14:paraId="00000015">
      <w:pPr>
        <w:pStyle w:val="Heading2"/>
        <w:keepNext w:val="0"/>
        <w:keepLines w:val="0"/>
        <w:spacing w:after="0" w:before="0" w:lineRule="auto"/>
        <w:rPr>
          <w:color w:val="0e101a"/>
          <w:sz w:val="34"/>
          <w:szCs w:val="34"/>
        </w:rPr>
      </w:pPr>
      <w:bookmarkStart w:colFirst="0" w:colLast="0" w:name="_heading=h.1fob9te" w:id="4"/>
      <w:bookmarkEnd w:id="4"/>
      <w:r w:rsidDel="00000000" w:rsidR="00000000" w:rsidRPr="00000000">
        <w:rPr>
          <w:color w:val="0e101a"/>
          <w:sz w:val="34"/>
          <w:szCs w:val="34"/>
          <w:rtl w:val="0"/>
        </w:rPr>
        <w:t xml:space="preserve">The Downside of Wealth </w:t>
      </w:r>
    </w:p>
    <w:p w:rsidR="00000000" w:rsidDel="00000000" w:rsidP="00000000" w:rsidRDefault="00000000" w:rsidRPr="00000000" w14:paraId="00000016">
      <w:pPr>
        <w:rPr>
          <w:color w:val="0e101a"/>
        </w:rPr>
      </w:pPr>
      <w:r w:rsidDel="00000000" w:rsidR="00000000" w:rsidRPr="00000000">
        <w:rPr>
          <w:color w:val="0e101a"/>
          <w:rtl w:val="0"/>
        </w:rPr>
        <w:t xml:space="preserve">It’s hard to imagine that there could be a downside to having more money than you need in your bank account, but there are some pitfalls. If someone acquires wealth quickly, it can lead to financial ruin in a short time because they don’t have the necessary experience or awareness. </w:t>
      </w:r>
    </w:p>
    <w:p w:rsidR="00000000" w:rsidDel="00000000" w:rsidP="00000000" w:rsidRDefault="00000000" w:rsidRPr="00000000" w14:paraId="00000017">
      <w:pPr>
        <w:rPr>
          <w:color w:val="0e101a"/>
        </w:rPr>
      </w:pPr>
      <w:r w:rsidDel="00000000" w:rsidR="00000000" w:rsidRPr="00000000">
        <w:rPr>
          <w:rtl w:val="0"/>
        </w:rPr>
      </w:r>
    </w:p>
    <w:p w:rsidR="00000000" w:rsidDel="00000000" w:rsidP="00000000" w:rsidRDefault="00000000" w:rsidRPr="00000000" w14:paraId="00000018">
      <w:pPr>
        <w:rPr>
          <w:color w:val="0e101a"/>
        </w:rPr>
      </w:pPr>
      <w:r w:rsidDel="00000000" w:rsidR="00000000" w:rsidRPr="00000000">
        <w:rPr>
          <w:color w:val="0e101a"/>
          <w:rtl w:val="0"/>
        </w:rPr>
        <w:t xml:space="preserve">Wealth can also open up a lot of psychological and emotional issues for people who no longer need to occupy their thinking mind with money and occupations. Wealth gives people plenty of freedom to explore their lives without the burden of earning to make ends meet every month.     </w:t>
      </w:r>
    </w:p>
    <w:p w:rsidR="00000000" w:rsidDel="00000000" w:rsidP="00000000" w:rsidRDefault="00000000" w:rsidRPr="00000000" w14:paraId="00000019">
      <w:pPr>
        <w:rPr>
          <w:color w:val="0e101a"/>
        </w:rPr>
      </w:pPr>
      <w:r w:rsidDel="00000000" w:rsidR="00000000" w:rsidRPr="00000000">
        <w:rPr>
          <w:rtl w:val="0"/>
        </w:rPr>
      </w:r>
    </w:p>
    <w:p w:rsidR="00000000" w:rsidDel="00000000" w:rsidP="00000000" w:rsidRDefault="00000000" w:rsidRPr="00000000" w14:paraId="0000001A">
      <w:pPr>
        <w:rPr>
          <w:color w:val="0e101a"/>
        </w:rPr>
      </w:pPr>
      <w:r w:rsidDel="00000000" w:rsidR="00000000" w:rsidRPr="00000000">
        <w:rPr>
          <w:color w:val="0e101a"/>
          <w:rtl w:val="0"/>
        </w:rPr>
        <w:t xml:space="preserve">Of course, there are also relationship problems that develop as a result of wealth. One of the issues is a direct result of encountering repressed emotions when the money excuse is no longer valid. New wealth can also lead to an imbalance of values and jealousy in relationships.  </w:t>
      </w:r>
    </w:p>
    <w:p w:rsidR="00000000" w:rsidDel="00000000" w:rsidP="00000000" w:rsidRDefault="00000000" w:rsidRPr="00000000" w14:paraId="0000001B">
      <w:pPr>
        <w:rPr>
          <w:color w:val="0e101a"/>
        </w:rPr>
      </w:pPr>
      <w:r w:rsidDel="00000000" w:rsidR="00000000" w:rsidRPr="00000000">
        <w:rPr>
          <w:rtl w:val="0"/>
        </w:rPr>
      </w:r>
    </w:p>
    <w:p w:rsidR="00000000" w:rsidDel="00000000" w:rsidP="00000000" w:rsidRDefault="00000000" w:rsidRPr="00000000" w14:paraId="0000001C">
      <w:pPr>
        <w:pStyle w:val="Heading2"/>
        <w:keepNext w:val="0"/>
        <w:keepLines w:val="0"/>
        <w:spacing w:after="0" w:before="0" w:lineRule="auto"/>
        <w:rPr>
          <w:color w:val="0e101a"/>
          <w:sz w:val="34"/>
          <w:szCs w:val="34"/>
        </w:rPr>
      </w:pPr>
      <w:bookmarkStart w:colFirst="0" w:colLast="0" w:name="_heading=h.3znysh7" w:id="5"/>
      <w:bookmarkEnd w:id="5"/>
      <w:r w:rsidDel="00000000" w:rsidR="00000000" w:rsidRPr="00000000">
        <w:rPr>
          <w:color w:val="0e101a"/>
          <w:sz w:val="34"/>
          <w:szCs w:val="34"/>
          <w:rtl w:val="0"/>
        </w:rPr>
        <w:t xml:space="preserve">Wealth and Relationship </w:t>
      </w:r>
    </w:p>
    <w:p w:rsidR="00000000" w:rsidDel="00000000" w:rsidP="00000000" w:rsidRDefault="00000000" w:rsidRPr="00000000" w14:paraId="0000001D">
      <w:pPr>
        <w:rPr>
          <w:color w:val="0e101a"/>
        </w:rPr>
      </w:pPr>
      <w:r w:rsidDel="00000000" w:rsidR="00000000" w:rsidRPr="00000000">
        <w:rPr>
          <w:color w:val="0e101a"/>
          <w:rtl w:val="0"/>
        </w:rPr>
        <w:t xml:space="preserve">One of the primary subjects in any relationship is money because money determines our quality of life and happiness. There’s no reason for wealth to create issues between people, but they can arise from time to time, especially with new wealth coupled with a lack of understanding. </w:t>
      </w:r>
    </w:p>
    <w:p w:rsidR="00000000" w:rsidDel="00000000" w:rsidP="00000000" w:rsidRDefault="00000000" w:rsidRPr="00000000" w14:paraId="0000001E">
      <w:pPr>
        <w:rPr>
          <w:color w:val="0e101a"/>
        </w:rPr>
      </w:pPr>
      <w:r w:rsidDel="00000000" w:rsidR="00000000" w:rsidRPr="00000000">
        <w:rPr>
          <w:rtl w:val="0"/>
        </w:rPr>
      </w:r>
    </w:p>
    <w:p w:rsidR="00000000" w:rsidDel="00000000" w:rsidP="00000000" w:rsidRDefault="00000000" w:rsidRPr="00000000" w14:paraId="0000001F">
      <w:pPr>
        <w:rPr>
          <w:color w:val="0e101a"/>
        </w:rPr>
      </w:pPr>
      <w:r w:rsidDel="00000000" w:rsidR="00000000" w:rsidRPr="00000000">
        <w:rPr>
          <w:color w:val="0e101a"/>
          <w:rtl w:val="0"/>
        </w:rPr>
        <w:t xml:space="preserve">Most of us go through life with a vague understanding of our goals and values; they are often formed informally and in early childhood. When the goal of </w:t>
      </w:r>
      <w:hyperlink r:id="rId11">
        <w:r w:rsidDel="00000000" w:rsidR="00000000" w:rsidRPr="00000000">
          <w:rPr>
            <w:color w:val="1155cc"/>
            <w:u w:val="single"/>
            <w:rtl w:val="0"/>
          </w:rPr>
          <w:t xml:space="preserve">wealth creation</w:t>
        </w:r>
      </w:hyperlink>
      <w:r w:rsidDel="00000000" w:rsidR="00000000" w:rsidRPr="00000000">
        <w:rPr>
          <w:color w:val="0e101a"/>
          <w:rtl w:val="0"/>
        </w:rPr>
        <w:t xml:space="preserve"> goes, those goals and values come into the foreground, and sometimes they are misaligned, creating tension. </w:t>
      </w:r>
    </w:p>
    <w:p w:rsidR="00000000" w:rsidDel="00000000" w:rsidP="00000000" w:rsidRDefault="00000000" w:rsidRPr="00000000" w14:paraId="00000020">
      <w:pPr>
        <w:rPr>
          <w:color w:val="0e101a"/>
        </w:rPr>
      </w:pPr>
      <w:r w:rsidDel="00000000" w:rsidR="00000000" w:rsidRPr="00000000">
        <w:rPr>
          <w:rtl w:val="0"/>
        </w:rPr>
      </w:r>
    </w:p>
    <w:p w:rsidR="00000000" w:rsidDel="00000000" w:rsidP="00000000" w:rsidRDefault="00000000" w:rsidRPr="00000000" w14:paraId="00000021">
      <w:pPr>
        <w:rPr>
          <w:color w:val="0e101a"/>
        </w:rPr>
      </w:pPr>
      <w:r w:rsidDel="00000000" w:rsidR="00000000" w:rsidRPr="00000000">
        <w:rPr>
          <w:color w:val="0e101a"/>
          <w:rtl w:val="0"/>
        </w:rPr>
        <w:t xml:space="preserve">Wealth can also affect friendships and relationships with family members. Some people might ask to borrow money, creating an awkward situation and some unfortunate indebtedness, and a wealthy person might feel the need to conceal their wealth by living a more moderate lifestyle.</w:t>
      </w:r>
    </w:p>
    <w:p w:rsidR="00000000" w:rsidDel="00000000" w:rsidP="00000000" w:rsidRDefault="00000000" w:rsidRPr="00000000" w14:paraId="00000022">
      <w:pPr>
        <w:rPr>
          <w:color w:val="0e101a"/>
        </w:rPr>
      </w:pPr>
      <w:r w:rsidDel="00000000" w:rsidR="00000000" w:rsidRPr="00000000">
        <w:rPr>
          <w:color w:val="0e101a"/>
          <w:rtl w:val="0"/>
        </w:rPr>
        <w:t xml:space="preserve">   </w:t>
      </w:r>
    </w:p>
    <w:p w:rsidR="00000000" w:rsidDel="00000000" w:rsidP="00000000" w:rsidRDefault="00000000" w:rsidRPr="00000000" w14:paraId="00000023">
      <w:pPr>
        <w:pStyle w:val="Heading2"/>
        <w:keepNext w:val="0"/>
        <w:keepLines w:val="0"/>
        <w:spacing w:after="0" w:before="0" w:lineRule="auto"/>
        <w:rPr>
          <w:color w:val="0e101a"/>
          <w:sz w:val="34"/>
          <w:szCs w:val="34"/>
        </w:rPr>
      </w:pPr>
      <w:bookmarkStart w:colFirst="0" w:colLast="0" w:name="_heading=h.2et92p0" w:id="6"/>
      <w:bookmarkEnd w:id="6"/>
      <w:r w:rsidDel="00000000" w:rsidR="00000000" w:rsidRPr="00000000">
        <w:rPr>
          <w:color w:val="0e101a"/>
          <w:sz w:val="34"/>
          <w:szCs w:val="34"/>
          <w:rtl w:val="0"/>
        </w:rPr>
        <w:t xml:space="preserve">Working With Wealth </w:t>
      </w:r>
    </w:p>
    <w:p w:rsidR="00000000" w:rsidDel="00000000" w:rsidP="00000000" w:rsidRDefault="00000000" w:rsidRPr="00000000" w14:paraId="00000024">
      <w:pPr>
        <w:rPr>
          <w:color w:val="0e101a"/>
        </w:rPr>
      </w:pPr>
      <w:r w:rsidDel="00000000" w:rsidR="00000000" w:rsidRPr="00000000">
        <w:rPr>
          <w:color w:val="0e101a"/>
          <w:rtl w:val="0"/>
        </w:rPr>
        <w:t xml:space="preserve">If you are new to wealth, it’s wise to undertake some training in budgeting and financial management; chances are you will have to adapt your life and make smart decisions about where and how you live and spend your money. It helps to create some financial goals and strategies for your wealth and to create some clear boundaries for your family and friends.   </w:t>
      </w:r>
    </w:p>
    <w:p w:rsidR="00000000" w:rsidDel="00000000" w:rsidP="00000000" w:rsidRDefault="00000000" w:rsidRPr="00000000" w14:paraId="00000025">
      <w:pPr>
        <w:rPr>
          <w:color w:val="0e101a"/>
        </w:rPr>
      </w:pPr>
      <w:r w:rsidDel="00000000" w:rsidR="00000000" w:rsidRPr="00000000">
        <w:rPr>
          <w:rtl w:val="0"/>
        </w:rPr>
      </w:r>
    </w:p>
    <w:p w:rsidR="00000000" w:rsidDel="00000000" w:rsidP="00000000" w:rsidRDefault="00000000" w:rsidRPr="00000000" w14:paraId="00000026">
      <w:pPr>
        <w:pStyle w:val="Heading2"/>
        <w:keepNext w:val="0"/>
        <w:keepLines w:val="0"/>
        <w:spacing w:after="0" w:before="0" w:lineRule="auto"/>
        <w:rPr>
          <w:color w:val="0e101a"/>
          <w:sz w:val="34"/>
          <w:szCs w:val="34"/>
        </w:rPr>
      </w:pPr>
      <w:bookmarkStart w:colFirst="0" w:colLast="0" w:name="_heading=h.tyjcwt" w:id="7"/>
      <w:bookmarkEnd w:id="7"/>
      <w:r w:rsidDel="00000000" w:rsidR="00000000" w:rsidRPr="00000000">
        <w:rPr>
          <w:color w:val="0e101a"/>
          <w:sz w:val="34"/>
          <w:szCs w:val="34"/>
          <w:rtl w:val="0"/>
        </w:rPr>
        <w:t xml:space="preserve">Some Final Thoughts </w:t>
      </w:r>
    </w:p>
    <w:p w:rsidR="00000000" w:rsidDel="00000000" w:rsidP="00000000" w:rsidRDefault="00000000" w:rsidRPr="00000000" w14:paraId="00000027">
      <w:pPr>
        <w:rPr>
          <w:color w:val="0e101a"/>
        </w:rPr>
      </w:pPr>
      <w:r w:rsidDel="00000000" w:rsidR="00000000" w:rsidRPr="00000000">
        <w:rPr>
          <w:color w:val="0e101a"/>
          <w:rtl w:val="0"/>
        </w:rPr>
        <w:t xml:space="preserve">Wealth is desirable; it creates comfort, security, and financial freedom; however, it comes with a downside. The downside of wealth is the effect it can have on your close relationships when you don’t know how to manage it. Find out more about </w:t>
      </w:r>
      <w:hyperlink r:id="rId12">
        <w:r w:rsidDel="00000000" w:rsidR="00000000" w:rsidRPr="00000000">
          <w:rPr>
            <w:color w:val="4a6ee0"/>
            <w:u w:val="single"/>
            <w:rtl w:val="0"/>
          </w:rPr>
          <w:t xml:space="preserve">wealth creation and management</w:t>
        </w:r>
      </w:hyperlink>
      <w:r w:rsidDel="00000000" w:rsidR="00000000" w:rsidRPr="00000000">
        <w:rPr>
          <w:color w:val="0e101a"/>
          <w:rtl w:val="0"/>
        </w:rPr>
        <w:t xml:space="preserve"> today.  </w:t>
      </w:r>
      <w:r w:rsidDel="00000000" w:rsidR="00000000" w:rsidRPr="00000000">
        <w:rPr>
          <w:rtl w:val="0"/>
        </w:rPr>
        <w:t xml:space="preserve">Why not browse through the </w:t>
      </w:r>
      <w:hyperlink r:id="rId13">
        <w:r w:rsidDel="00000000" w:rsidR="00000000" w:rsidRPr="00000000">
          <w:rPr>
            <w:color w:val="1155cc"/>
            <w:u w:val="single"/>
            <w:rtl w:val="0"/>
          </w:rPr>
          <w:t xml:space="preserve">courses</w:t>
        </w:r>
      </w:hyperlink>
      <w:r w:rsidDel="00000000" w:rsidR="00000000" w:rsidRPr="00000000">
        <w:rPr>
          <w:rtl w:val="0"/>
        </w:rPr>
        <w:t xml:space="preserve"> we offer or join out of our monthly </w:t>
      </w:r>
      <w:hyperlink r:id="rId14">
        <w:r w:rsidDel="00000000" w:rsidR="00000000" w:rsidRPr="00000000">
          <w:rPr>
            <w:color w:val="1155cc"/>
            <w:u w:val="single"/>
            <w:rtl w:val="0"/>
          </w:rPr>
          <w:t xml:space="preserve">free events</w:t>
        </w:r>
      </w:hyperlink>
      <w:r w:rsidDel="00000000" w:rsidR="00000000" w:rsidRPr="00000000">
        <w:rPr>
          <w:rtl w:val="0"/>
        </w:rPr>
        <w:t xml:space="preserve">.</w:t>
      </w:r>
      <w:r w:rsidDel="00000000" w:rsidR="00000000" w:rsidRPr="00000000">
        <w:rPr>
          <w:color w:val="0e101a"/>
          <w:rtl w:val="0"/>
        </w:rPr>
        <w:t xml:space="preserve"> </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pieducation.com/blog/1662471697/How%20to%20Build%20Wealth%20in%202022" TargetMode="External"/><Relationship Id="rId10" Type="http://schemas.openxmlformats.org/officeDocument/2006/relationships/hyperlink" Target="https://www.ramseysolutions.com/retirement/what-is-financial-freedom" TargetMode="External"/><Relationship Id="rId13" Type="http://schemas.openxmlformats.org/officeDocument/2006/relationships/hyperlink" Target="https://rpieducation.com/services" TargetMode="External"/><Relationship Id="rId12" Type="http://schemas.openxmlformats.org/officeDocument/2006/relationships/hyperlink" Target="https://rpieducation.com/h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pieducation.com/blog/1666889076/What%20are%20the%20different%20types%20of%20wealth%20available%3F" TargetMode="External"/><Relationship Id="rId14" Type="http://schemas.openxmlformats.org/officeDocument/2006/relationships/hyperlink" Target="https://rpieducation.com/event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unsplash.com/photos/PcDGGex9-j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BKjrAe47K+WwXZvXS5hfQaudTQ==">AMUW2mXadQgICLJ+knKcJWq5y9LeKLiCoC4OeK4dEjMMhJDvLjNkUlHAEfjlcseWMVBAxIhPwcpbw9p22xYb6ROUlFNOgZr6/zi9avCEoFudUbzaFIArr2r05/jcqzhG7Vc6YtTxzf7fmP1mCf3ef9oWBEvn8k71ta0vIGnluiioaXo0VSHShnNOYUS3fokXZ8bqIodZeZOoEz8LoQ7iLlEHeNJiM51TGKN4RbF2skqB4r2gMI4663U=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