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0e101a"/>
        </w:rPr>
      </w:pPr>
      <w:r w:rsidDel="00000000" w:rsidR="00000000" w:rsidRPr="00000000">
        <w:rPr>
          <w:color w:val="0e101a"/>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color w:val="0e101a"/>
        </w:rPr>
      </w:pPr>
      <w:hyperlink r:id="rId8">
        <w:r w:rsidDel="00000000" w:rsidR="00000000" w:rsidRPr="00000000">
          <w:rPr>
            <w:color w:val="1155cc"/>
            <w:u w:val="single"/>
            <w:rtl w:val="0"/>
          </w:rPr>
          <w:t xml:space="preserve">Image Credit </w:t>
        </w:r>
      </w:hyperlink>
      <w:r w:rsidDel="00000000" w:rsidR="00000000" w:rsidRPr="00000000">
        <w:rPr>
          <w:rtl w:val="0"/>
        </w:rPr>
      </w:r>
    </w:p>
    <w:p w:rsidR="00000000" w:rsidDel="00000000" w:rsidP="00000000" w:rsidRDefault="00000000" w:rsidRPr="00000000" w14:paraId="00000003">
      <w:pPr>
        <w:pStyle w:val="Title"/>
        <w:rPr/>
      </w:pPr>
      <w:bookmarkStart w:colFirst="0" w:colLast="0" w:name="_heading=h.ctm318qhj5ng" w:id="0"/>
      <w:bookmarkEnd w:id="0"/>
      <w:r w:rsidDel="00000000" w:rsidR="00000000" w:rsidRPr="00000000">
        <w:rPr>
          <w:rtl w:val="0"/>
        </w:rPr>
        <w:t xml:space="preserve">Leverage Credit to Generate Wealth</w:t>
      </w:r>
      <w:r w:rsidDel="00000000" w:rsidR="00000000" w:rsidRPr="00000000">
        <w:rPr>
          <w:rtl w:val="0"/>
        </w:rPr>
      </w:r>
    </w:p>
    <w:p w:rsidR="00000000" w:rsidDel="00000000" w:rsidP="00000000" w:rsidRDefault="00000000" w:rsidRPr="00000000" w14:paraId="00000004">
      <w:pPr>
        <w:rPr>
          <w:color w:val="0e101a"/>
        </w:rPr>
      </w:pPr>
      <w:r w:rsidDel="00000000" w:rsidR="00000000" w:rsidRPr="00000000">
        <w:rPr>
          <w:color w:val="0e101a"/>
          <w:rtl w:val="0"/>
        </w:rPr>
        <w:t xml:space="preserve">Focus on generating wealth, and you can find financial freedom throughout your life and </w:t>
      </w:r>
      <w:hyperlink r:id="rId9">
        <w:r w:rsidDel="00000000" w:rsidR="00000000" w:rsidRPr="00000000">
          <w:rPr>
            <w:color w:val="1155cc"/>
            <w:u w:val="single"/>
            <w:rtl w:val="0"/>
          </w:rPr>
          <w:t xml:space="preserve">retire early</w:t>
        </w:r>
      </w:hyperlink>
      <w:r w:rsidDel="00000000" w:rsidR="00000000" w:rsidRPr="00000000">
        <w:rPr>
          <w:color w:val="0e101a"/>
          <w:rtl w:val="0"/>
        </w:rPr>
        <w:t xml:space="preserve">. One of the </w:t>
      </w:r>
      <w:hyperlink r:id="rId10">
        <w:r w:rsidDel="00000000" w:rsidR="00000000" w:rsidRPr="00000000">
          <w:rPr>
            <w:color w:val="1155cc"/>
            <w:u w:val="single"/>
            <w:rtl w:val="0"/>
          </w:rPr>
          <w:t xml:space="preserve">best wealth generation strategies</w:t>
        </w:r>
      </w:hyperlink>
      <w:r w:rsidDel="00000000" w:rsidR="00000000" w:rsidRPr="00000000">
        <w:rPr>
          <w:color w:val="0e101a"/>
          <w:rtl w:val="0"/>
        </w:rPr>
        <w:t xml:space="preserve"> is real estate, but you require a strong credit rating to get the loans that you need. Find out how to leverage credit to create more wealth. </w:t>
      </w:r>
    </w:p>
    <w:p w:rsidR="00000000" w:rsidDel="00000000" w:rsidP="00000000" w:rsidRDefault="00000000" w:rsidRPr="00000000" w14:paraId="00000005">
      <w:pPr>
        <w:rPr>
          <w:color w:val="0e101a"/>
        </w:rPr>
      </w:pPr>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rPr>
          <w:color w:val="0e101a"/>
          <w:sz w:val="34"/>
          <w:szCs w:val="34"/>
        </w:rPr>
      </w:pPr>
      <w:bookmarkStart w:colFirst="0" w:colLast="0" w:name="_heading=h.gjdgxs" w:id="1"/>
      <w:bookmarkEnd w:id="1"/>
      <w:r w:rsidDel="00000000" w:rsidR="00000000" w:rsidRPr="00000000">
        <w:rPr>
          <w:color w:val="0e101a"/>
          <w:sz w:val="34"/>
          <w:szCs w:val="34"/>
          <w:rtl w:val="0"/>
        </w:rPr>
        <w:t xml:space="preserve">Leverage Credit for Wealth </w:t>
      </w:r>
    </w:p>
    <w:p w:rsidR="00000000" w:rsidDel="00000000" w:rsidP="00000000" w:rsidRDefault="00000000" w:rsidRPr="00000000" w14:paraId="00000007">
      <w:pPr>
        <w:rPr>
          <w:color w:val="0e101a"/>
        </w:rPr>
      </w:pPr>
      <w:r w:rsidDel="00000000" w:rsidR="00000000" w:rsidRPr="00000000">
        <w:rPr>
          <w:color w:val="0e101a"/>
          <w:rtl w:val="0"/>
        </w:rPr>
        <w:t xml:space="preserve">Credit can be both a help and a hindrance when you are generating wealth. If you are credit-worthy and you have a strong rating, you can borrow from the bank to fund your real estate aspirations. Whether you are buying or renting, the process boosts your credit further. </w:t>
      </w:r>
    </w:p>
    <w:p w:rsidR="00000000" w:rsidDel="00000000" w:rsidP="00000000" w:rsidRDefault="00000000" w:rsidRPr="00000000" w14:paraId="00000008">
      <w:pPr>
        <w:rPr>
          <w:color w:val="0e101a"/>
        </w:rPr>
      </w:pPr>
      <w:r w:rsidDel="00000000" w:rsidR="00000000" w:rsidRPr="00000000">
        <w:rPr>
          <w:rtl w:val="0"/>
        </w:rPr>
      </w:r>
    </w:p>
    <w:p w:rsidR="00000000" w:rsidDel="00000000" w:rsidP="00000000" w:rsidRDefault="00000000" w:rsidRPr="00000000" w14:paraId="00000009">
      <w:pPr>
        <w:rPr>
          <w:color w:val="0e101a"/>
        </w:rPr>
      </w:pPr>
      <w:r w:rsidDel="00000000" w:rsidR="00000000" w:rsidRPr="00000000">
        <w:rPr>
          <w:color w:val="0e101a"/>
          <w:rtl w:val="0"/>
        </w:rPr>
        <w:t xml:space="preserve">A financial institution will lend to you if you are credit-worthy and ask for a regular payment on the loan; keeping up with these payments helps to improve your credit score, opening doors for further </w:t>
      </w:r>
      <w:hyperlink r:id="rId11">
        <w:r w:rsidDel="00000000" w:rsidR="00000000" w:rsidRPr="00000000">
          <w:rPr>
            <w:color w:val="1155cc"/>
            <w:u w:val="single"/>
            <w:rtl w:val="0"/>
          </w:rPr>
          <w:t xml:space="preserve">wealth creation</w:t>
        </w:r>
      </w:hyperlink>
      <w:r w:rsidDel="00000000" w:rsidR="00000000" w:rsidRPr="00000000">
        <w:rPr>
          <w:color w:val="0e101a"/>
          <w:rtl w:val="0"/>
        </w:rPr>
        <w:t xml:space="preserve">. Why not start a real estate portfolio and build your investor profile? </w:t>
      </w:r>
    </w:p>
    <w:p w:rsidR="00000000" w:rsidDel="00000000" w:rsidP="00000000" w:rsidRDefault="00000000" w:rsidRPr="00000000" w14:paraId="0000000A">
      <w:pPr>
        <w:rPr>
          <w:color w:val="0e101a"/>
        </w:rPr>
      </w:pPr>
      <w:r w:rsidDel="00000000" w:rsidR="00000000" w:rsidRPr="00000000">
        <w:rPr>
          <w:rtl w:val="0"/>
        </w:rPr>
      </w:r>
    </w:p>
    <w:p w:rsidR="00000000" w:rsidDel="00000000" w:rsidP="00000000" w:rsidRDefault="00000000" w:rsidRPr="00000000" w14:paraId="0000000B">
      <w:pPr>
        <w:rPr>
          <w:color w:val="0e101a"/>
        </w:rPr>
      </w:pPr>
      <w:r w:rsidDel="00000000" w:rsidR="00000000" w:rsidRPr="00000000">
        <w:rPr>
          <w:color w:val="0e101a"/>
          <w:rtl w:val="0"/>
        </w:rPr>
        <w:t xml:space="preserve">On the other hand, credit can be a hindrance to wealth creation if you have encountered credit issues. If you have defaulted on a debt or missed a regular payment on a credit card or a bank loan, it can be difficult to procure any kind of loan for a startup business or a real estate portfolio. </w:t>
      </w:r>
    </w:p>
    <w:p w:rsidR="00000000" w:rsidDel="00000000" w:rsidP="00000000" w:rsidRDefault="00000000" w:rsidRPr="00000000" w14:paraId="0000000C">
      <w:pPr>
        <w:rPr>
          <w:color w:val="0e101a"/>
        </w:rPr>
      </w:pPr>
      <w:r w:rsidDel="00000000" w:rsidR="00000000" w:rsidRPr="00000000">
        <w:rPr>
          <w:color w:val="0e101a"/>
          <w:rtl w:val="0"/>
        </w:rPr>
        <w:t xml:space="preserve"> </w:t>
      </w:r>
    </w:p>
    <w:p w:rsidR="00000000" w:rsidDel="00000000" w:rsidP="00000000" w:rsidRDefault="00000000" w:rsidRPr="00000000" w14:paraId="0000000D">
      <w:pPr>
        <w:pStyle w:val="Heading2"/>
        <w:keepNext w:val="0"/>
        <w:keepLines w:val="0"/>
        <w:spacing w:after="0" w:before="0" w:lineRule="auto"/>
        <w:rPr>
          <w:color w:val="0e101a"/>
          <w:sz w:val="34"/>
          <w:szCs w:val="34"/>
        </w:rPr>
      </w:pPr>
      <w:bookmarkStart w:colFirst="0" w:colLast="0" w:name="_heading=h.30j0zll" w:id="2"/>
      <w:bookmarkEnd w:id="2"/>
      <w:r w:rsidDel="00000000" w:rsidR="00000000" w:rsidRPr="00000000">
        <w:rPr>
          <w:color w:val="0e101a"/>
          <w:sz w:val="34"/>
          <w:szCs w:val="34"/>
          <w:rtl w:val="0"/>
        </w:rPr>
        <w:t xml:space="preserve">What is Good Credit? </w:t>
      </w:r>
    </w:p>
    <w:p w:rsidR="00000000" w:rsidDel="00000000" w:rsidP="00000000" w:rsidRDefault="00000000" w:rsidRPr="00000000" w14:paraId="0000000E">
      <w:pPr>
        <w:rPr>
          <w:color w:val="0e101a"/>
        </w:rPr>
      </w:pPr>
      <w:r w:rsidDel="00000000" w:rsidR="00000000" w:rsidRPr="00000000">
        <w:rPr>
          <w:color w:val="0e101a"/>
          <w:rtl w:val="0"/>
        </w:rPr>
        <w:t xml:space="preserve">When it comes to a </w:t>
      </w:r>
      <w:hyperlink r:id="rId12">
        <w:r w:rsidDel="00000000" w:rsidR="00000000" w:rsidRPr="00000000">
          <w:rPr>
            <w:color w:val="1155cc"/>
            <w:u w:val="single"/>
            <w:rtl w:val="0"/>
          </w:rPr>
          <w:t xml:space="preserve">good credit score</w:t>
        </w:r>
      </w:hyperlink>
      <w:r w:rsidDel="00000000" w:rsidR="00000000" w:rsidRPr="00000000">
        <w:rPr>
          <w:color w:val="0e101a"/>
          <w:rtl w:val="0"/>
        </w:rPr>
        <w:t xml:space="preserve">, there is no magic number; different companies and institutions look at different criteria when they assess your profile; that said, the higher your credit score, the better; this tells lenders that you are a reliable and low-risk option for a loan. </w:t>
      </w:r>
    </w:p>
    <w:p w:rsidR="00000000" w:rsidDel="00000000" w:rsidP="00000000" w:rsidRDefault="00000000" w:rsidRPr="00000000" w14:paraId="0000000F">
      <w:pPr>
        <w:rPr>
          <w:color w:val="0e101a"/>
        </w:rPr>
      </w:pPr>
      <w:r w:rsidDel="00000000" w:rsidR="00000000" w:rsidRPr="00000000">
        <w:rPr>
          <w:rtl w:val="0"/>
        </w:rPr>
      </w:r>
    </w:p>
    <w:p w:rsidR="00000000" w:rsidDel="00000000" w:rsidP="00000000" w:rsidRDefault="00000000" w:rsidRPr="00000000" w14:paraId="00000010">
      <w:pPr>
        <w:rPr>
          <w:color w:val="0e101a"/>
        </w:rPr>
      </w:pPr>
      <w:r w:rsidDel="00000000" w:rsidR="00000000" w:rsidRPr="00000000">
        <w:rPr>
          <w:color w:val="0e101a"/>
          <w:rtl w:val="0"/>
        </w:rPr>
        <w:t xml:space="preserve">Creating and maintaining a strong credit profile is crucial if you want to leverage </w:t>
      </w:r>
      <w:hyperlink r:id="rId13">
        <w:r w:rsidDel="00000000" w:rsidR="00000000" w:rsidRPr="00000000">
          <w:rPr>
            <w:color w:val="1155cc"/>
            <w:u w:val="single"/>
            <w:rtl w:val="0"/>
          </w:rPr>
          <w:t xml:space="preserve">credit to build wealth</w:t>
        </w:r>
      </w:hyperlink>
      <w:r w:rsidDel="00000000" w:rsidR="00000000" w:rsidRPr="00000000">
        <w:rPr>
          <w:color w:val="0e101a"/>
          <w:rtl w:val="0"/>
        </w:rPr>
        <w:t xml:space="preserve">. Of course, you have to procure the loan first, and the financial institution needs to view your credit score. Having a higher score can improve chances and help leverage more credit.   </w:t>
      </w:r>
    </w:p>
    <w:p w:rsidR="00000000" w:rsidDel="00000000" w:rsidP="00000000" w:rsidRDefault="00000000" w:rsidRPr="00000000" w14:paraId="00000011">
      <w:pPr>
        <w:rPr>
          <w:color w:val="0e101a"/>
        </w:rPr>
      </w:pPr>
      <w:r w:rsidDel="00000000" w:rsidR="00000000" w:rsidRPr="00000000">
        <w:rPr>
          <w:rtl w:val="0"/>
        </w:rPr>
      </w:r>
    </w:p>
    <w:p w:rsidR="00000000" w:rsidDel="00000000" w:rsidP="00000000" w:rsidRDefault="00000000" w:rsidRPr="00000000" w14:paraId="00000012">
      <w:pPr>
        <w:rPr>
          <w:color w:val="0e101a"/>
        </w:rPr>
      </w:pPr>
      <w:r w:rsidDel="00000000" w:rsidR="00000000" w:rsidRPr="00000000">
        <w:rPr>
          <w:color w:val="0e101a"/>
          <w:rtl w:val="0"/>
        </w:rPr>
        <w:t xml:space="preserve">If you are starting out or recovering from some poor credit, there are several ways you can improve your score and your chances of securing the credit you need. Start by joining the electoral roll, take out a credit card and use it regularly, and pay all your accounts on time. </w:t>
      </w:r>
    </w:p>
    <w:p w:rsidR="00000000" w:rsidDel="00000000" w:rsidP="00000000" w:rsidRDefault="00000000" w:rsidRPr="00000000" w14:paraId="00000013">
      <w:pPr>
        <w:rPr>
          <w:color w:val="0e101a"/>
        </w:rPr>
      </w:pPr>
      <w:r w:rsidDel="00000000" w:rsidR="00000000" w:rsidRPr="00000000">
        <w:rPr>
          <w:color w:val="0e101a"/>
          <w:rtl w:val="0"/>
        </w:rPr>
        <w:t xml:space="preserve"> </w:t>
      </w:r>
    </w:p>
    <w:p w:rsidR="00000000" w:rsidDel="00000000" w:rsidP="00000000" w:rsidRDefault="00000000" w:rsidRPr="00000000" w14:paraId="00000014">
      <w:pPr>
        <w:pStyle w:val="Heading2"/>
        <w:keepNext w:val="0"/>
        <w:keepLines w:val="0"/>
        <w:spacing w:after="0" w:before="0" w:lineRule="auto"/>
        <w:rPr>
          <w:color w:val="0e101a"/>
          <w:sz w:val="34"/>
          <w:szCs w:val="34"/>
        </w:rPr>
      </w:pPr>
      <w:bookmarkStart w:colFirst="0" w:colLast="0" w:name="_heading=h.1fob9te" w:id="3"/>
      <w:bookmarkEnd w:id="3"/>
      <w:r w:rsidDel="00000000" w:rsidR="00000000" w:rsidRPr="00000000">
        <w:rPr>
          <w:color w:val="0e101a"/>
          <w:sz w:val="34"/>
          <w:szCs w:val="34"/>
          <w:rtl w:val="0"/>
        </w:rPr>
        <w:t xml:space="preserve">What is Bad Credit? </w:t>
      </w:r>
    </w:p>
    <w:p w:rsidR="00000000" w:rsidDel="00000000" w:rsidP="00000000" w:rsidRDefault="00000000" w:rsidRPr="00000000" w14:paraId="00000015">
      <w:pPr>
        <w:rPr>
          <w:color w:val="0e101a"/>
        </w:rPr>
      </w:pPr>
      <w:r w:rsidDel="00000000" w:rsidR="00000000" w:rsidRPr="00000000">
        <w:rPr>
          <w:color w:val="0e101a"/>
          <w:rtl w:val="0"/>
        </w:rPr>
        <w:t xml:space="preserve">If a credit score calculator says you have poor credit, it can affect your chances of obtaining loans and credit cards and investing in your small business. This is a significant hindrance to your wealth creation and needs to be resolved as soon as possible. It takes time and discipline.   </w:t>
      </w:r>
    </w:p>
    <w:p w:rsidR="00000000" w:rsidDel="00000000" w:rsidP="00000000" w:rsidRDefault="00000000" w:rsidRPr="00000000" w14:paraId="00000016">
      <w:pPr>
        <w:rPr>
          <w:color w:val="0e101a"/>
        </w:rPr>
      </w:pPr>
      <w:r w:rsidDel="00000000" w:rsidR="00000000" w:rsidRPr="00000000">
        <w:rPr>
          <w:rtl w:val="0"/>
        </w:rPr>
      </w:r>
    </w:p>
    <w:p w:rsidR="00000000" w:rsidDel="00000000" w:rsidP="00000000" w:rsidRDefault="00000000" w:rsidRPr="00000000" w14:paraId="00000017">
      <w:pPr>
        <w:rPr>
          <w:color w:val="0e101a"/>
        </w:rPr>
      </w:pPr>
      <w:r w:rsidDel="00000000" w:rsidR="00000000" w:rsidRPr="00000000">
        <w:rPr>
          <w:color w:val="0e101a"/>
          <w:rtl w:val="0"/>
        </w:rPr>
        <w:t xml:space="preserve">Again, a poor credit score is relative to the company or institution looking at your creditworthiness; a score of under 500 might be untenable to some companies but not to others. Still, you need to make efforts to build up your creditworthiness if you want to buy real estate.</w:t>
      </w:r>
    </w:p>
    <w:p w:rsidR="00000000" w:rsidDel="00000000" w:rsidP="00000000" w:rsidRDefault="00000000" w:rsidRPr="00000000" w14:paraId="00000018">
      <w:pPr>
        <w:rPr>
          <w:color w:val="0e101a"/>
        </w:rPr>
      </w:pPr>
      <w:r w:rsidDel="00000000" w:rsidR="00000000" w:rsidRPr="00000000">
        <w:rPr>
          <w:rtl w:val="0"/>
        </w:rPr>
      </w:r>
    </w:p>
    <w:p w:rsidR="00000000" w:rsidDel="00000000" w:rsidP="00000000" w:rsidRDefault="00000000" w:rsidRPr="00000000" w14:paraId="00000019">
      <w:pPr>
        <w:rPr>
          <w:color w:val="0e101a"/>
        </w:rPr>
      </w:pPr>
      <w:r w:rsidDel="00000000" w:rsidR="00000000" w:rsidRPr="00000000">
        <w:rPr>
          <w:color w:val="0e101a"/>
          <w:rtl w:val="0"/>
        </w:rPr>
        <w:t xml:space="preserve">A credit score can be saved no matter how damaged it is! Use the advice above to create the best foundations for your credit score and then build it up with high-interest credit cards and small loans if you can get them. Stay disciplined and check your score periodically for changes.</w:t>
      </w:r>
    </w:p>
    <w:p w:rsidR="00000000" w:rsidDel="00000000" w:rsidP="00000000" w:rsidRDefault="00000000" w:rsidRPr="00000000" w14:paraId="0000001A">
      <w:pPr>
        <w:rPr>
          <w:color w:val="0e101a"/>
        </w:rPr>
      </w:pPr>
      <w:r w:rsidDel="00000000" w:rsidR="00000000" w:rsidRPr="00000000">
        <w:rPr>
          <w:color w:val="0e101a"/>
          <w:rtl w:val="0"/>
        </w:rPr>
        <w:t xml:space="preserve">   </w:t>
      </w:r>
    </w:p>
    <w:p w:rsidR="00000000" w:rsidDel="00000000" w:rsidP="00000000" w:rsidRDefault="00000000" w:rsidRPr="00000000" w14:paraId="0000001B">
      <w:pPr>
        <w:pStyle w:val="Heading2"/>
        <w:keepNext w:val="0"/>
        <w:keepLines w:val="0"/>
        <w:spacing w:after="0" w:before="0" w:lineRule="auto"/>
        <w:rPr>
          <w:color w:val="0e101a"/>
          <w:sz w:val="34"/>
          <w:szCs w:val="34"/>
        </w:rPr>
      </w:pPr>
      <w:bookmarkStart w:colFirst="0" w:colLast="0" w:name="_heading=h.3znysh7" w:id="4"/>
      <w:bookmarkEnd w:id="4"/>
      <w:r w:rsidDel="00000000" w:rsidR="00000000" w:rsidRPr="00000000">
        <w:rPr>
          <w:color w:val="0e101a"/>
          <w:sz w:val="34"/>
          <w:szCs w:val="34"/>
          <w:rtl w:val="0"/>
        </w:rPr>
        <w:t xml:space="preserve">Improved Credit Score</w:t>
      </w:r>
    </w:p>
    <w:p w:rsidR="00000000" w:rsidDel="00000000" w:rsidP="00000000" w:rsidRDefault="00000000" w:rsidRPr="00000000" w14:paraId="0000001C">
      <w:pPr>
        <w:rPr>
          <w:color w:val="0e101a"/>
        </w:rPr>
      </w:pPr>
      <w:r w:rsidDel="00000000" w:rsidR="00000000" w:rsidRPr="00000000">
        <w:rPr>
          <w:color w:val="0e101a"/>
          <w:rtl w:val="0"/>
        </w:rPr>
        <w:t xml:space="preserve">To improve your credit score, you will need to put all of the right pieces in place from the start. Credit measures your trustworthiness as a potential investment, and so they take into account your living situation and inclusion on the electoral roll. This is the best place to start the process.  </w:t>
      </w:r>
    </w:p>
    <w:p w:rsidR="00000000" w:rsidDel="00000000" w:rsidP="00000000" w:rsidRDefault="00000000" w:rsidRPr="00000000" w14:paraId="0000001D">
      <w:pPr>
        <w:rPr>
          <w:color w:val="0e101a"/>
        </w:rPr>
      </w:pPr>
      <w:r w:rsidDel="00000000" w:rsidR="00000000" w:rsidRPr="00000000">
        <w:rPr>
          <w:rtl w:val="0"/>
        </w:rPr>
      </w:r>
    </w:p>
    <w:p w:rsidR="00000000" w:rsidDel="00000000" w:rsidP="00000000" w:rsidRDefault="00000000" w:rsidRPr="00000000" w14:paraId="0000001E">
      <w:pPr>
        <w:rPr>
          <w:color w:val="0e101a"/>
        </w:rPr>
      </w:pPr>
      <w:r w:rsidDel="00000000" w:rsidR="00000000" w:rsidRPr="00000000">
        <w:rPr>
          <w:color w:val="0e101a"/>
          <w:rtl w:val="0"/>
        </w:rPr>
        <w:t xml:space="preserve">Of course, maintaining all your regular payments is also crucial. If you have a smartphone contract, this will contribute to a better score; contracts and subscriptions can also be useful, although they are not always considered. Try to get a high-interest credit card if at all possible. </w:t>
      </w:r>
    </w:p>
    <w:p w:rsidR="00000000" w:rsidDel="00000000" w:rsidP="00000000" w:rsidRDefault="00000000" w:rsidRPr="00000000" w14:paraId="0000001F">
      <w:pPr>
        <w:rPr>
          <w:color w:val="0e101a"/>
        </w:rPr>
      </w:pPr>
      <w:r w:rsidDel="00000000" w:rsidR="00000000" w:rsidRPr="00000000">
        <w:rPr>
          <w:rtl w:val="0"/>
        </w:rPr>
      </w:r>
    </w:p>
    <w:p w:rsidR="00000000" w:rsidDel="00000000" w:rsidP="00000000" w:rsidRDefault="00000000" w:rsidRPr="00000000" w14:paraId="00000020">
      <w:pPr>
        <w:rPr>
          <w:color w:val="0e101a"/>
        </w:rPr>
      </w:pPr>
      <w:r w:rsidDel="00000000" w:rsidR="00000000" w:rsidRPr="00000000">
        <w:rPr>
          <w:color w:val="0e101a"/>
          <w:rtl w:val="0"/>
        </w:rPr>
        <w:t xml:space="preserve">If you want to improve your credit score fast, a credit card is the best option. Credit cards are closely monitored by credit referencing agencies, so having one and maintaining regular payments can improve your score fast. Use the credit card carefully for regular essential items. </w:t>
      </w:r>
    </w:p>
    <w:p w:rsidR="00000000" w:rsidDel="00000000" w:rsidP="00000000" w:rsidRDefault="00000000" w:rsidRPr="00000000" w14:paraId="00000021">
      <w:pPr>
        <w:rPr>
          <w:color w:val="0e101a"/>
        </w:rPr>
      </w:pPr>
      <w:r w:rsidDel="00000000" w:rsidR="00000000" w:rsidRPr="00000000">
        <w:rPr>
          <w:color w:val="0e101a"/>
          <w:rtl w:val="0"/>
        </w:rPr>
        <w:t xml:space="preserve"> </w:t>
      </w:r>
    </w:p>
    <w:p w:rsidR="00000000" w:rsidDel="00000000" w:rsidP="00000000" w:rsidRDefault="00000000" w:rsidRPr="00000000" w14:paraId="00000022">
      <w:pPr>
        <w:pStyle w:val="Heading2"/>
        <w:keepNext w:val="0"/>
        <w:keepLines w:val="0"/>
        <w:spacing w:after="0" w:before="0" w:lineRule="auto"/>
        <w:rPr>
          <w:color w:val="0e101a"/>
          <w:sz w:val="34"/>
          <w:szCs w:val="34"/>
        </w:rPr>
      </w:pPr>
      <w:bookmarkStart w:colFirst="0" w:colLast="0" w:name="_heading=h.2et92p0" w:id="5"/>
      <w:bookmarkEnd w:id="5"/>
      <w:r w:rsidDel="00000000" w:rsidR="00000000" w:rsidRPr="00000000">
        <w:rPr>
          <w:color w:val="0e101a"/>
          <w:sz w:val="34"/>
          <w:szCs w:val="34"/>
          <w:rtl w:val="0"/>
        </w:rPr>
        <w:t xml:space="preserve">Buying Real Estate</w:t>
      </w:r>
    </w:p>
    <w:p w:rsidR="00000000" w:rsidDel="00000000" w:rsidP="00000000" w:rsidRDefault="00000000" w:rsidRPr="00000000" w14:paraId="00000023">
      <w:pPr>
        <w:rPr>
          <w:color w:val="0e101a"/>
        </w:rPr>
      </w:pPr>
      <w:r w:rsidDel="00000000" w:rsidR="00000000" w:rsidRPr="00000000">
        <w:rPr>
          <w:color w:val="0e101a"/>
          <w:rtl w:val="0"/>
        </w:rPr>
        <w:t xml:space="preserve">When you have improved your credit score, it’s time to generate some wealth. Real estate is an excellent option because it provides a low-risk, long-term investment strategy. When you have a better credit rating, you will find it easier to procure a mortgage loan from a lender. </w:t>
      </w:r>
    </w:p>
    <w:p w:rsidR="00000000" w:rsidDel="00000000" w:rsidP="00000000" w:rsidRDefault="00000000" w:rsidRPr="00000000" w14:paraId="00000024">
      <w:pPr>
        <w:rPr>
          <w:color w:val="0e101a"/>
        </w:rPr>
      </w:pPr>
      <w:r w:rsidDel="00000000" w:rsidR="00000000" w:rsidRPr="00000000">
        <w:rPr>
          <w:color w:val="0e101a"/>
          <w:rtl w:val="0"/>
        </w:rPr>
        <w:t xml:space="preserve">   </w:t>
      </w:r>
    </w:p>
    <w:p w:rsidR="00000000" w:rsidDel="00000000" w:rsidP="00000000" w:rsidRDefault="00000000" w:rsidRPr="00000000" w14:paraId="00000025">
      <w:pPr>
        <w:pStyle w:val="Heading2"/>
        <w:keepNext w:val="0"/>
        <w:keepLines w:val="0"/>
        <w:spacing w:after="0" w:before="0" w:lineRule="auto"/>
        <w:rPr>
          <w:color w:val="0e101a"/>
          <w:sz w:val="34"/>
          <w:szCs w:val="34"/>
        </w:rPr>
      </w:pPr>
      <w:bookmarkStart w:colFirst="0" w:colLast="0" w:name="_heading=h.tyjcwt" w:id="6"/>
      <w:bookmarkEnd w:id="6"/>
      <w:r w:rsidDel="00000000" w:rsidR="00000000" w:rsidRPr="00000000">
        <w:rPr>
          <w:color w:val="0e101a"/>
          <w:sz w:val="34"/>
          <w:szCs w:val="34"/>
          <w:rtl w:val="0"/>
        </w:rPr>
        <w:t xml:space="preserve">Final Thoughts </w:t>
      </w:r>
    </w:p>
    <w:p w:rsidR="00000000" w:rsidDel="00000000" w:rsidP="00000000" w:rsidRDefault="00000000" w:rsidRPr="00000000" w14:paraId="00000026">
      <w:pPr>
        <w:rPr>
          <w:color w:val="0e101a"/>
        </w:rPr>
      </w:pPr>
      <w:r w:rsidDel="00000000" w:rsidR="00000000" w:rsidRPr="00000000">
        <w:rPr>
          <w:color w:val="0e101a"/>
          <w:rtl w:val="0"/>
        </w:rPr>
        <w:t xml:space="preserve">Credit is one of the best ways to generate wealth, but you need to have good credit in the first place. If your credit is not working in your favor, try to address the situation first. When you are ready to buy real estate, visit </w:t>
      </w:r>
      <w:hyperlink r:id="rId14">
        <w:r w:rsidDel="00000000" w:rsidR="00000000" w:rsidRPr="00000000">
          <w:rPr>
            <w:color w:val="1155cc"/>
            <w:u w:val="single"/>
            <w:rtl w:val="0"/>
          </w:rPr>
          <w:t xml:space="preserve">RPI education</w:t>
        </w:r>
      </w:hyperlink>
      <w:r w:rsidDel="00000000" w:rsidR="00000000" w:rsidRPr="00000000">
        <w:rPr>
          <w:color w:val="0e101a"/>
          <w:rtl w:val="0"/>
        </w:rPr>
        <w:t xml:space="preserve"> for some training, workshops, and mentorship. </w:t>
      </w:r>
      <w:r w:rsidDel="00000000" w:rsidR="00000000" w:rsidRPr="00000000">
        <w:rPr>
          <w:rtl w:val="0"/>
        </w:rPr>
        <w:t xml:space="preserve">Why not browse through the </w:t>
      </w:r>
      <w:hyperlink r:id="rId15">
        <w:r w:rsidDel="00000000" w:rsidR="00000000" w:rsidRPr="00000000">
          <w:rPr>
            <w:color w:val="1155cc"/>
            <w:u w:val="single"/>
            <w:rtl w:val="0"/>
          </w:rPr>
          <w:t xml:space="preserve">courses</w:t>
        </w:r>
      </w:hyperlink>
      <w:r w:rsidDel="00000000" w:rsidR="00000000" w:rsidRPr="00000000">
        <w:rPr>
          <w:rtl w:val="0"/>
        </w:rPr>
        <w:t xml:space="preserve"> we offer or join out of our monthly </w:t>
      </w:r>
      <w:hyperlink r:id="rId16">
        <w:r w:rsidDel="00000000" w:rsidR="00000000" w:rsidRPr="00000000">
          <w:rPr>
            <w:color w:val="1155cc"/>
            <w:u w:val="single"/>
            <w:rtl w:val="0"/>
          </w:rPr>
          <w:t xml:space="preserve">free events</w:t>
        </w:r>
      </w:hyperlink>
      <w:r w:rsidDel="00000000" w:rsidR="00000000" w:rsidRPr="00000000">
        <w:rPr>
          <w:rtl w:val="0"/>
        </w:rPr>
        <w:t xml:space="preserve">.</w:t>
      </w:r>
      <w:r w:rsidDel="00000000" w:rsidR="00000000" w:rsidRPr="00000000">
        <w:rPr>
          <w:color w:val="0e101a"/>
          <w:rtl w:val="0"/>
        </w:rPr>
        <w:t xml:space="preserve"> </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blog/1642492800/5%20Ways%20To%20Grow%20Your%20Wealth%20Through%20Real%20Estate%20Investing" TargetMode="External"/><Relationship Id="rId10" Type="http://schemas.openxmlformats.org/officeDocument/2006/relationships/hyperlink" Target="https://rpieducation.com/blog/1655697600/5%20Ways%20To%20Become%20A%20Millionaire%20Through%20Real%20Estate%20Investing" TargetMode="External"/><Relationship Id="rId13" Type="http://schemas.openxmlformats.org/officeDocument/2006/relationships/hyperlink" Target="https://rpieducation.com/blog/1663789413/How%20to%20Use%20Debt%20to%20Generate%20Wealth" TargetMode="External"/><Relationship Id="rId12" Type="http://schemas.openxmlformats.org/officeDocument/2006/relationships/hyperlink" Target="https://www.moneysavingexpert.com/loans/check-free-credit-report/#:~:text=There%20are%20three%20credit%20agencies,%3A%20Equifax%2C%20Experian%20and%20TransUn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43788800/Retire%20Sooner%20Through%20Real%20Estate%20Investing" TargetMode="External"/><Relationship Id="rId15" Type="http://schemas.openxmlformats.org/officeDocument/2006/relationships/hyperlink" Target="https://rpieducation.com/services" TargetMode="External"/><Relationship Id="rId14" Type="http://schemas.openxmlformats.org/officeDocument/2006/relationships/hyperlink" Target="https://rpieducation.com/home" TargetMode="External"/><Relationship Id="rId16" Type="http://schemas.openxmlformats.org/officeDocument/2006/relationships/hyperlink" Target="https://rpieducation.com/ev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unsplash.com/photos/5x7Zl8QXF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eycZFufJ552XDu+0gv0fWXATY/w==">AMUW2mV2XUoOlcrmSylrDfogDqsPUlv9VrwQ3jxwrqcUNX4+oz18YhmGx4wOrHoO/tJXh6g3yF7Qt/e5Wogr6sYO+eBIjks6kV04IQUopXwndoB+EalC5dgjkEpkQMRugjLO2LzFDDQF0Zmt+J0Wuf5zVct7BSjajruabNo5faCorpCpS7sUAkzbb4D1ZN6kWPRF44UQt5FOiQ6NU9hc49O7rAorYZ7thg==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