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drawing>
          <wp:inline distB="114300" distT="114300" distL="114300" distR="114300">
            <wp:extent cx="4614863" cy="3069179"/>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614863" cy="306917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hyperlink r:id="rId8">
        <w:r w:rsidDel="00000000" w:rsidR="00000000" w:rsidRPr="00000000">
          <w:rPr>
            <w:color w:val="1155cc"/>
            <w:u w:val="single"/>
            <w:rtl w:val="0"/>
          </w:rPr>
          <w:t xml:space="preserve">Image Credit </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heading=h.yd7rciqq3r5n" w:id="0"/>
      <w:bookmarkEnd w:id="0"/>
      <w:r w:rsidDel="00000000" w:rsidR="00000000" w:rsidRPr="00000000">
        <w:rPr>
          <w:rtl w:val="0"/>
        </w:rPr>
        <w:t xml:space="preserve">Canadian Vacation Rental Properties - The Pros &amp; Cons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If you are tired of the 9-5 grind and you want to make your wealth work for you instead, start a property portfolio and operate an Airbnb-style business. Canadian vacation rental properties are a popular investment strategy for many reasons. They are low-risk with high long-term returns. </w:t>
      </w:r>
    </w:p>
    <w:p w:rsidR="00000000" w:rsidDel="00000000" w:rsidP="00000000" w:rsidRDefault="00000000" w:rsidRPr="00000000" w14:paraId="00000007">
      <w:pPr>
        <w:pStyle w:val="Heading2"/>
        <w:rPr/>
      </w:pPr>
      <w:bookmarkStart w:colFirst="0" w:colLast="0" w:name="_heading=h.gjdgxs" w:id="1"/>
      <w:bookmarkEnd w:id="1"/>
      <w:r w:rsidDel="00000000" w:rsidR="00000000" w:rsidRPr="00000000">
        <w:rPr>
          <w:rtl w:val="0"/>
        </w:rPr>
        <w:t xml:space="preserve">The Benefits of Investing </w:t>
      </w:r>
    </w:p>
    <w:p w:rsidR="00000000" w:rsidDel="00000000" w:rsidP="00000000" w:rsidRDefault="00000000" w:rsidRPr="00000000" w14:paraId="00000008">
      <w:pPr>
        <w:rPr/>
      </w:pPr>
      <w:r w:rsidDel="00000000" w:rsidR="00000000" w:rsidRPr="00000000">
        <w:rPr>
          <w:rtl w:val="0"/>
        </w:rPr>
        <w:t xml:space="preserve">If you have wealth but no experience investing, your money isn’t working for you; instead, it is simply accruing interest instead of accumulating through smart investment strategies. But there are plenty of investment opportunities you could benefit from to grow your wealth and portfolio.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Of course, money sitting in a high-yield account will generate more wealth, but on balance, you lose out because you don’t make the most of contemporary investment opportunities. If you want to create a more substantial inheritance for your family, you need more </w:t>
      </w:r>
      <w:hyperlink r:id="rId9">
        <w:r w:rsidDel="00000000" w:rsidR="00000000" w:rsidRPr="00000000">
          <w:rPr>
            <w:color w:val="1155cc"/>
            <w:u w:val="single"/>
            <w:rtl w:val="0"/>
          </w:rPr>
          <w:t xml:space="preserve">wealth generation</w:t>
        </w:r>
      </w:hyperlink>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There are many investment opportunities to choose from, including high-yield savings accounts, corporate or government bonds, dividend stock funds, and of course, Canadian vacation rental properties. High-yield rental properties are an excellent way to combine business with pleasure.   </w:t>
      </w:r>
    </w:p>
    <w:p w:rsidR="00000000" w:rsidDel="00000000" w:rsidP="00000000" w:rsidRDefault="00000000" w:rsidRPr="00000000" w14:paraId="0000000D">
      <w:pPr>
        <w:pStyle w:val="Heading2"/>
        <w:rPr/>
      </w:pPr>
      <w:bookmarkStart w:colFirst="0" w:colLast="0" w:name="_heading=h.30j0zll" w:id="2"/>
      <w:bookmarkEnd w:id="2"/>
      <w:r w:rsidDel="00000000" w:rsidR="00000000" w:rsidRPr="00000000">
        <w:rPr>
          <w:rtl w:val="0"/>
        </w:rPr>
        <w:t xml:space="preserve">Canadian Vacation Rental Properties </w:t>
      </w:r>
    </w:p>
    <w:p w:rsidR="00000000" w:rsidDel="00000000" w:rsidP="00000000" w:rsidRDefault="00000000" w:rsidRPr="00000000" w14:paraId="0000000E">
      <w:pPr>
        <w:rPr/>
      </w:pPr>
      <w:r w:rsidDel="00000000" w:rsidR="00000000" w:rsidRPr="00000000">
        <w:rPr>
          <w:rtl w:val="0"/>
        </w:rPr>
        <w:t xml:space="preserve">Canada is a beautiful and dynamic country with plenty to offer. Whether you love hiking in the Rockies, enjoying a modern city-life experience, or navigating the ski slopes of Whistler, Canada doesn’t disappoint. Canada is also an excellent place to invest in vacation rental properties.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Canadian vacation rental properties give you the chance to own and rent a house or apartment in a popular area of Canada - it makes an excellent and lucrative long-term investment. However, the success of the investment largely depends on how you intend to use the property.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Rental property in Canada can be a useful way to </w:t>
      </w:r>
      <w:hyperlink r:id="rId10">
        <w:r w:rsidDel="00000000" w:rsidR="00000000" w:rsidRPr="00000000">
          <w:rPr>
            <w:color w:val="1155cc"/>
            <w:u w:val="single"/>
            <w:rtl w:val="0"/>
          </w:rPr>
          <w:t xml:space="preserve">build wealth</w:t>
        </w:r>
      </w:hyperlink>
      <w:r w:rsidDel="00000000" w:rsidR="00000000" w:rsidRPr="00000000">
        <w:rPr>
          <w:rtl w:val="0"/>
        </w:rPr>
        <w:t xml:space="preserve">, but it needs to be operated as a business. These days, there is a high demand for Airbnb-style vacation properties, which is good news for those looking to build a wealth portfolio. That said, there are a few downsides.       </w:t>
      </w:r>
    </w:p>
    <w:p w:rsidR="00000000" w:rsidDel="00000000" w:rsidP="00000000" w:rsidRDefault="00000000" w:rsidRPr="00000000" w14:paraId="00000013">
      <w:pPr>
        <w:pStyle w:val="Heading2"/>
        <w:rPr/>
      </w:pPr>
      <w:bookmarkStart w:colFirst="0" w:colLast="0" w:name="_heading=h.1fob9te" w:id="3"/>
      <w:bookmarkEnd w:id="3"/>
      <w:r w:rsidDel="00000000" w:rsidR="00000000" w:rsidRPr="00000000">
        <w:rPr>
          <w:rtl w:val="0"/>
        </w:rPr>
        <w:t xml:space="preserve">The Pros of Investing </w:t>
      </w:r>
    </w:p>
    <w:p w:rsidR="00000000" w:rsidDel="00000000" w:rsidP="00000000" w:rsidRDefault="00000000" w:rsidRPr="00000000" w14:paraId="00000014">
      <w:pPr>
        <w:pStyle w:val="Heading3"/>
        <w:rPr/>
      </w:pPr>
      <w:bookmarkStart w:colFirst="0" w:colLast="0" w:name="_heading=h.3znysh7" w:id="4"/>
      <w:bookmarkEnd w:id="4"/>
      <w:r w:rsidDel="00000000" w:rsidR="00000000" w:rsidRPr="00000000">
        <w:rPr>
          <w:rtl w:val="0"/>
        </w:rPr>
        <w:t xml:space="preserve">More Income </w:t>
      </w:r>
    </w:p>
    <w:p w:rsidR="00000000" w:rsidDel="00000000" w:rsidP="00000000" w:rsidRDefault="00000000" w:rsidRPr="00000000" w14:paraId="00000015">
      <w:pPr>
        <w:rPr/>
      </w:pPr>
      <w:r w:rsidDel="00000000" w:rsidR="00000000" w:rsidRPr="00000000">
        <w:rPr>
          <w:rtl w:val="0"/>
        </w:rPr>
        <w:t xml:space="preserve">A vacation rental property in a sought-after location can be an excellent earner; if you have money sitting around accruing a minimum of interest, you would be wise to invest in a rental property that can bring in around $1000 per month, depending on the location and property. </w:t>
      </w:r>
    </w:p>
    <w:p w:rsidR="00000000" w:rsidDel="00000000" w:rsidP="00000000" w:rsidRDefault="00000000" w:rsidRPr="00000000" w14:paraId="00000016">
      <w:pPr>
        <w:pStyle w:val="Heading3"/>
        <w:rPr/>
      </w:pPr>
      <w:bookmarkStart w:colFirst="0" w:colLast="0" w:name="_heading=h.2et92p0" w:id="5"/>
      <w:bookmarkEnd w:id="5"/>
      <w:r w:rsidDel="00000000" w:rsidR="00000000" w:rsidRPr="00000000">
        <w:rPr>
          <w:rtl w:val="0"/>
        </w:rPr>
        <w:t xml:space="preserve">Equity Appreciation </w:t>
      </w:r>
    </w:p>
    <w:p w:rsidR="00000000" w:rsidDel="00000000" w:rsidP="00000000" w:rsidRDefault="00000000" w:rsidRPr="00000000" w14:paraId="00000017">
      <w:pPr>
        <w:rPr/>
      </w:pPr>
      <w:r w:rsidDel="00000000" w:rsidR="00000000" w:rsidRPr="00000000">
        <w:rPr>
          <w:rtl w:val="0"/>
        </w:rPr>
        <w:t xml:space="preserve">Buying any property is a useful investment; you can add value to it, and it appreciates over time. A vacation property is no different. When you invest in a vacation property, you have more control over your investment; you can add value to it and change the mortgage for better rates. </w:t>
      </w:r>
    </w:p>
    <w:p w:rsidR="00000000" w:rsidDel="00000000" w:rsidP="00000000" w:rsidRDefault="00000000" w:rsidRPr="00000000" w14:paraId="00000018">
      <w:pPr>
        <w:pStyle w:val="Heading3"/>
        <w:rPr/>
      </w:pPr>
      <w:bookmarkStart w:colFirst="0" w:colLast="0" w:name="_heading=h.tyjcwt" w:id="6"/>
      <w:bookmarkEnd w:id="6"/>
      <w:r w:rsidDel="00000000" w:rsidR="00000000" w:rsidRPr="00000000">
        <w:rPr>
          <w:rtl w:val="0"/>
        </w:rPr>
        <w:t xml:space="preserve">Personal Getaway</w:t>
      </w:r>
    </w:p>
    <w:p w:rsidR="00000000" w:rsidDel="00000000" w:rsidP="00000000" w:rsidRDefault="00000000" w:rsidRPr="00000000" w14:paraId="00000019">
      <w:pPr>
        <w:rPr/>
      </w:pPr>
      <w:r w:rsidDel="00000000" w:rsidR="00000000" w:rsidRPr="00000000">
        <w:rPr>
          <w:rtl w:val="0"/>
        </w:rPr>
        <w:t xml:space="preserve">A vacation property in Canada is not only an excellent money-maker, but it also provides the ideal getaway for you and your family. If you don’t have many bookings for one season, or you prefer a staycation this year, take your partner and the kids to the rental property for a vacation. </w:t>
      </w:r>
    </w:p>
    <w:p w:rsidR="00000000" w:rsidDel="00000000" w:rsidP="00000000" w:rsidRDefault="00000000" w:rsidRPr="00000000" w14:paraId="0000001A">
      <w:pPr>
        <w:pStyle w:val="Heading2"/>
        <w:rPr/>
      </w:pPr>
      <w:bookmarkStart w:colFirst="0" w:colLast="0" w:name="_heading=h.3dy6vkm" w:id="7"/>
      <w:bookmarkEnd w:id="7"/>
      <w:r w:rsidDel="00000000" w:rsidR="00000000" w:rsidRPr="00000000">
        <w:rPr>
          <w:rtl w:val="0"/>
        </w:rPr>
        <w:t xml:space="preserve">The Cons of Investing </w:t>
      </w:r>
    </w:p>
    <w:p w:rsidR="00000000" w:rsidDel="00000000" w:rsidP="00000000" w:rsidRDefault="00000000" w:rsidRPr="00000000" w14:paraId="0000001B">
      <w:pPr>
        <w:pStyle w:val="Heading3"/>
        <w:rPr/>
      </w:pPr>
      <w:bookmarkStart w:colFirst="0" w:colLast="0" w:name="_heading=h.1t3h5sf" w:id="8"/>
      <w:bookmarkEnd w:id="8"/>
      <w:r w:rsidDel="00000000" w:rsidR="00000000" w:rsidRPr="00000000">
        <w:rPr>
          <w:rtl w:val="0"/>
        </w:rPr>
        <w:t xml:space="preserve">Unexpected Expenses </w:t>
      </w:r>
    </w:p>
    <w:p w:rsidR="00000000" w:rsidDel="00000000" w:rsidP="00000000" w:rsidRDefault="00000000" w:rsidRPr="00000000" w14:paraId="0000001C">
      <w:pPr>
        <w:rPr/>
      </w:pPr>
      <w:r w:rsidDel="00000000" w:rsidR="00000000" w:rsidRPr="00000000">
        <w:rPr>
          <w:rtl w:val="0"/>
        </w:rPr>
        <w:t xml:space="preserve">Unlike an investment in stock and bonds or commodities, rental property is not a set-and-forget situation. As with any property, things go wrong and require maintenance. As the owner, you need to make sure the property is well-kept with adequate heating, plumbing, and amenities.  </w:t>
      </w:r>
    </w:p>
    <w:p w:rsidR="00000000" w:rsidDel="00000000" w:rsidP="00000000" w:rsidRDefault="00000000" w:rsidRPr="00000000" w14:paraId="0000001D">
      <w:pPr>
        <w:pStyle w:val="Heading3"/>
        <w:rPr/>
      </w:pPr>
      <w:bookmarkStart w:colFirst="0" w:colLast="0" w:name="_heading=h.4d34og8" w:id="9"/>
      <w:bookmarkEnd w:id="9"/>
      <w:r w:rsidDel="00000000" w:rsidR="00000000" w:rsidRPr="00000000">
        <w:rPr>
          <w:rtl w:val="0"/>
        </w:rPr>
        <w:t xml:space="preserve">Laws and Regulations </w:t>
      </w:r>
    </w:p>
    <w:p w:rsidR="00000000" w:rsidDel="00000000" w:rsidP="00000000" w:rsidRDefault="00000000" w:rsidRPr="00000000" w14:paraId="0000001E">
      <w:pPr>
        <w:rPr/>
      </w:pPr>
      <w:r w:rsidDel="00000000" w:rsidR="00000000" w:rsidRPr="00000000">
        <w:rPr>
          <w:rtl w:val="0"/>
        </w:rPr>
        <w:t xml:space="preserve">Make sure you research the laws and regulations of the area you intend to invest in; some Canadian States have restrictions on rental properties, while others encourage you to accommodate travelers and support tourism. Choosing the right location for the rental is key.   </w:t>
      </w:r>
    </w:p>
    <w:p w:rsidR="00000000" w:rsidDel="00000000" w:rsidP="00000000" w:rsidRDefault="00000000" w:rsidRPr="00000000" w14:paraId="0000001F">
      <w:pPr>
        <w:pStyle w:val="Heading3"/>
        <w:rPr/>
      </w:pPr>
      <w:bookmarkStart w:colFirst="0" w:colLast="0" w:name="_heading=h.2s8eyo1" w:id="10"/>
      <w:bookmarkEnd w:id="10"/>
      <w:r w:rsidDel="00000000" w:rsidR="00000000" w:rsidRPr="00000000">
        <w:rPr>
          <w:rtl w:val="0"/>
        </w:rPr>
        <w:t xml:space="preserve">Taxes and Insurance </w:t>
      </w:r>
    </w:p>
    <w:p w:rsidR="00000000" w:rsidDel="00000000" w:rsidP="00000000" w:rsidRDefault="00000000" w:rsidRPr="00000000" w14:paraId="00000020">
      <w:pPr>
        <w:rPr/>
      </w:pPr>
      <w:r w:rsidDel="00000000" w:rsidR="00000000" w:rsidRPr="00000000">
        <w:rPr>
          <w:rtl w:val="0"/>
        </w:rPr>
        <w:t xml:space="preserve">Canadian vacation rental properties make a lucrative investment, but you need to be ready for the taxes, insurance, and additional charges as well. Again, different provinces have different rules and regulations around this, so make sure you carry out research and run it as a business. </w:t>
      </w:r>
    </w:p>
    <w:p w:rsidR="00000000" w:rsidDel="00000000" w:rsidP="00000000" w:rsidRDefault="00000000" w:rsidRPr="00000000" w14:paraId="00000021">
      <w:pPr>
        <w:pStyle w:val="Heading2"/>
        <w:rPr/>
      </w:pPr>
      <w:bookmarkStart w:colFirst="0" w:colLast="0" w:name="_heading=h.17dp8vu" w:id="11"/>
      <w:bookmarkEnd w:id="11"/>
      <w:r w:rsidDel="00000000" w:rsidR="00000000" w:rsidRPr="00000000">
        <w:rPr>
          <w:rtl w:val="0"/>
        </w:rPr>
        <w:t xml:space="preserve">A Property Portfolio </w:t>
      </w:r>
    </w:p>
    <w:p w:rsidR="00000000" w:rsidDel="00000000" w:rsidP="00000000" w:rsidRDefault="00000000" w:rsidRPr="00000000" w14:paraId="00000022">
      <w:pPr>
        <w:rPr/>
      </w:pPr>
      <w:hyperlink r:id="rId11">
        <w:r w:rsidDel="00000000" w:rsidR="00000000" w:rsidRPr="00000000">
          <w:rPr>
            <w:color w:val="1155cc"/>
            <w:u w:val="single"/>
            <w:rtl w:val="0"/>
          </w:rPr>
          <w:t xml:space="preserve">Building a property portfolio</w:t>
        </w:r>
      </w:hyperlink>
      <w:r w:rsidDel="00000000" w:rsidR="00000000" w:rsidRPr="00000000">
        <w:rPr>
          <w:rtl w:val="0"/>
        </w:rPr>
        <w:t xml:space="preserve"> is a great way to make your money work for you; property is a low-risk investment with high long-term return; vacation property has the added benefit of allowing you to get away from time to time. Start by identifying the goals of your investment.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Will your Canadian vacation rental property be for travelers in a popular area, or will it be a hybrid property that you will also use throughout the year? Make sure you research the area carefully, as this will affect your returns, and always begin your portfolio with a single property.     </w:t>
      </w:r>
    </w:p>
    <w:p w:rsidR="00000000" w:rsidDel="00000000" w:rsidP="00000000" w:rsidRDefault="00000000" w:rsidRPr="00000000" w14:paraId="00000025">
      <w:pPr>
        <w:pStyle w:val="Heading2"/>
        <w:rPr/>
      </w:pPr>
      <w:bookmarkStart w:colFirst="0" w:colLast="0" w:name="_heading=h.3rdcrjn" w:id="12"/>
      <w:bookmarkEnd w:id="12"/>
      <w:r w:rsidDel="00000000" w:rsidR="00000000" w:rsidRPr="00000000">
        <w:rPr>
          <w:rtl w:val="0"/>
        </w:rPr>
        <w:t xml:space="preserve">Some Final Thoughts </w:t>
      </w:r>
    </w:p>
    <w:p w:rsidR="00000000" w:rsidDel="00000000" w:rsidP="00000000" w:rsidRDefault="00000000" w:rsidRPr="00000000" w14:paraId="00000026">
      <w:pPr>
        <w:rPr/>
      </w:pPr>
      <w:r w:rsidDel="00000000" w:rsidR="00000000" w:rsidRPr="00000000">
        <w:rPr>
          <w:rtl w:val="0"/>
        </w:rPr>
        <w:t xml:space="preserve">If you are interested in exploring the property markets and improving your wealth and inheritance funds, visit RPI Education for information and to learn the skills you need to be successful. </w:t>
      </w:r>
      <w:hyperlink r:id="rId12">
        <w:r w:rsidDel="00000000" w:rsidR="00000000" w:rsidRPr="00000000">
          <w:rPr>
            <w:color w:val="1155cc"/>
            <w:u w:val="single"/>
            <w:rtl w:val="0"/>
          </w:rPr>
          <w:t xml:space="preserve">RPI Education</w:t>
        </w:r>
      </w:hyperlink>
      <w:r w:rsidDel="00000000" w:rsidR="00000000" w:rsidRPr="00000000">
        <w:rPr>
          <w:rtl w:val="0"/>
        </w:rPr>
        <w:t xml:space="preserve"> offers insights, coaching, and </w:t>
      </w:r>
      <w:hyperlink r:id="rId13">
        <w:r w:rsidDel="00000000" w:rsidR="00000000" w:rsidRPr="00000000">
          <w:rPr>
            <w:color w:val="1155cc"/>
            <w:u w:val="single"/>
            <w:rtl w:val="0"/>
          </w:rPr>
          <w:t xml:space="preserve">workshops</w:t>
        </w:r>
      </w:hyperlink>
      <w:r w:rsidDel="00000000" w:rsidR="00000000" w:rsidRPr="00000000">
        <w:rPr>
          <w:rtl w:val="0"/>
        </w:rPr>
        <w:t xml:space="preserve"> to help you to succeed.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implybusiness.co.uk/knowledge/articles/2021/08/how-to-build-a-property-portfolio-in-the-uk/" TargetMode="External"/><Relationship Id="rId10" Type="http://schemas.openxmlformats.org/officeDocument/2006/relationships/hyperlink" Target="https://rpieducation.com/blog/1666889076/What%20are%20the%20different%20types%20of%20wealth%20available%3F" TargetMode="External"/><Relationship Id="rId13" Type="http://schemas.openxmlformats.org/officeDocument/2006/relationships/hyperlink" Target="https://rpieducation.com/events" TargetMode="External"/><Relationship Id="rId12" Type="http://schemas.openxmlformats.org/officeDocument/2006/relationships/hyperlink" Target="https://rpieducation.com/h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pieducation.com/blog/1662471697/How%20to%20Build%20Wealth%20in%20202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pexels.com/photo/woman-walking-on-pathway-while-strolling-luggage-10081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IlsziSIKPT95GroHsmQj3D6CxgQ==">AMUW2mXZZ07LI59kPNY4xDX0HIYEXFzMteiqJE3Ix1qt1DUC085BSCTlcO/fWGjT3s5aElZ4zU1AZ1ptGT3oI9/ZJcbrYNiwERE+ssacG5NouVX3kdSjQgDJJYKVHowsKbnwGavJwLdEki05LkM+2BUszAJEpVd+t45djoq+abY6OcdPxnns/k4mRPmx7bsd5jVma3DSFQedTXRyY1XQtCu2DhVHm/7Fuu0Cmg6UFIxHRSDSmssVLy22Im//zDdBV4RNrJERqNJFbbF7P6P1o210saVpK7dhtFSTndaee/qNWxlrtURqwI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