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t xml:space="preserve">Title: </w:t>
      </w:r>
    </w:p>
    <w:p w:rsidR="00000000" w:rsidDel="00000000" w:rsidP="00000000" w:rsidRDefault="00000000" w:rsidRPr="00000000" w14:paraId="00000002">
      <w:pPr>
        <w:pStyle w:val="Heading2"/>
        <w:spacing w:before="200" w:lineRule="auto"/>
        <w:rPr/>
      </w:pPr>
      <w:bookmarkStart w:colFirst="0" w:colLast="0" w:name="_fqoykxrv1ns" w:id="0"/>
      <w:bookmarkEnd w:id="0"/>
      <w:r w:rsidDel="00000000" w:rsidR="00000000" w:rsidRPr="00000000">
        <w:rPr>
          <w:rtl w:val="0"/>
        </w:rPr>
        <w:t xml:space="preserve">5 Ways To Become A Millionaire Through Real Estate Investing</w:t>
      </w:r>
    </w:p>
    <w:p w:rsidR="00000000" w:rsidDel="00000000" w:rsidP="00000000" w:rsidRDefault="00000000" w:rsidRPr="00000000" w14:paraId="00000003">
      <w:pPr>
        <w:spacing w:before="200" w:lineRule="auto"/>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00" w:lineRule="auto"/>
        <w:rPr/>
      </w:pPr>
      <w:hyperlink r:id="rId7">
        <w:r w:rsidDel="00000000" w:rsidR="00000000" w:rsidRPr="00000000">
          <w:rPr>
            <w:color w:val="1155cc"/>
            <w:u w:val="single"/>
            <w:rtl w:val="0"/>
          </w:rPr>
          <w:t xml:space="preserve">Image Credit: Stevepb from Pixabay.</w:t>
        </w:r>
      </w:hyperlink>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tl w:val="0"/>
        </w:rPr>
        <w:t xml:space="preserve">Image Credit: Stevepb from Pixabay.</w:t>
      </w:r>
      <w:r w:rsidDel="00000000" w:rsidR="00000000" w:rsidRPr="00000000">
        <w:rPr>
          <w:rtl w:val="0"/>
        </w:rPr>
      </w:r>
    </w:p>
    <w:p w:rsidR="00000000" w:rsidDel="00000000" w:rsidP="00000000" w:rsidRDefault="00000000" w:rsidRPr="00000000" w14:paraId="00000006">
      <w:pPr>
        <w:spacing w:before="200" w:lineRule="auto"/>
        <w:rPr/>
      </w:pPr>
      <w:r w:rsidDel="00000000" w:rsidR="00000000" w:rsidRPr="00000000">
        <w:rPr>
          <w:rtl w:val="0"/>
        </w:rPr>
        <w:t xml:space="preserve">Getting into real estate is an attractive proposition. With a bit of work, it’s possible to become a millionaire through real estate investing… you just need to follow the steps. </w:t>
      </w:r>
    </w:p>
    <w:p w:rsidR="00000000" w:rsidDel="00000000" w:rsidP="00000000" w:rsidRDefault="00000000" w:rsidRPr="00000000" w14:paraId="00000007">
      <w:pPr>
        <w:spacing w:before="200" w:lineRule="auto"/>
        <w:rPr/>
      </w:pPr>
      <w:r w:rsidDel="00000000" w:rsidR="00000000" w:rsidRPr="00000000">
        <w:rPr>
          <w:rtl w:val="0"/>
        </w:rPr>
        <w:t xml:space="preserve">That’s where the right training and </w:t>
      </w:r>
      <w:hyperlink r:id="rId8">
        <w:r w:rsidDel="00000000" w:rsidR="00000000" w:rsidRPr="00000000">
          <w:rPr>
            <w:color w:val="1155cc"/>
            <w:u w:val="single"/>
            <w:rtl w:val="0"/>
          </w:rPr>
          <w:t xml:space="preserve">mentorship</w:t>
        </w:r>
      </w:hyperlink>
      <w:r w:rsidDel="00000000" w:rsidR="00000000" w:rsidRPr="00000000">
        <w:rPr>
          <w:rtl w:val="0"/>
        </w:rPr>
        <w:t xml:space="preserve"> comes in. If you’re considering getting into investing, you’ll need to be persistent, patient, and well-informed. By taking advantage of a few strategies to become a millionaire through real estate investing, you’ll make the process more tangible and straightforward.</w:t>
      </w:r>
    </w:p>
    <w:p w:rsidR="00000000" w:rsidDel="00000000" w:rsidP="00000000" w:rsidRDefault="00000000" w:rsidRPr="00000000" w14:paraId="00000008">
      <w:pPr>
        <w:pStyle w:val="Heading2"/>
        <w:spacing w:before="200" w:lineRule="auto"/>
        <w:rPr/>
      </w:pPr>
      <w:bookmarkStart w:colFirst="0" w:colLast="0" w:name="_hdm0n2hp4ad4" w:id="1"/>
      <w:bookmarkEnd w:id="1"/>
      <w:r w:rsidDel="00000000" w:rsidR="00000000" w:rsidRPr="00000000">
        <w:rPr>
          <w:rtl w:val="0"/>
        </w:rPr>
        <w:t xml:space="preserve">Become A Millionaire Through Real Estate Investing: 5 Top Strategies</w:t>
      </w:r>
    </w:p>
    <w:p w:rsidR="00000000" w:rsidDel="00000000" w:rsidP="00000000" w:rsidRDefault="00000000" w:rsidRPr="00000000" w14:paraId="00000009">
      <w:pPr>
        <w:pStyle w:val="Heading3"/>
        <w:spacing w:before="200" w:lineRule="auto"/>
        <w:rPr/>
      </w:pPr>
      <w:bookmarkStart w:colFirst="0" w:colLast="0" w:name="_s6wnbxcgd7w6" w:id="2"/>
      <w:bookmarkEnd w:id="2"/>
      <w:r w:rsidDel="00000000" w:rsidR="00000000" w:rsidRPr="00000000">
        <w:rPr>
          <w:rtl w:val="0"/>
        </w:rPr>
        <w:t xml:space="preserve">1. Do Your Research</w:t>
      </w:r>
    </w:p>
    <w:p w:rsidR="00000000" w:rsidDel="00000000" w:rsidP="00000000" w:rsidRDefault="00000000" w:rsidRPr="00000000" w14:paraId="0000000A">
      <w:pPr>
        <w:spacing w:before="200" w:lineRule="auto"/>
        <w:rPr/>
      </w:pPr>
      <w:r w:rsidDel="00000000" w:rsidR="00000000" w:rsidRPr="00000000">
        <w:rPr>
          <w:rtl w:val="0"/>
        </w:rPr>
        <w:t xml:space="preserve">Before you start investing, you’ll need to do your research. You’ll need to be as informed as possible about real estate before you </w:t>
      </w:r>
      <w:r w:rsidDel="00000000" w:rsidR="00000000" w:rsidRPr="00000000">
        <w:rPr>
          <w:rFonts w:ascii="Roboto" w:cs="Roboto" w:eastAsia="Roboto" w:hAnsi="Roboto"/>
          <w:sz w:val="21"/>
          <w:szCs w:val="21"/>
          <w:highlight w:val="white"/>
          <w:rtl w:val="0"/>
        </w:rPr>
        <w:t xml:space="preserve">start investing thousands of dollars</w:t>
      </w:r>
      <w:r w:rsidDel="00000000" w:rsidR="00000000" w:rsidRPr="00000000">
        <w:rPr>
          <w:rtl w:val="0"/>
        </w:rPr>
        <w:t xml:space="preserve">. At the same time, you should spend time looking into what specific options you’ll invest in.</w:t>
      </w:r>
    </w:p>
    <w:p w:rsidR="00000000" w:rsidDel="00000000" w:rsidP="00000000" w:rsidRDefault="00000000" w:rsidRPr="00000000" w14:paraId="0000000B">
      <w:pPr>
        <w:spacing w:before="200" w:lineRule="auto"/>
        <w:rPr/>
      </w:pPr>
      <w:r w:rsidDel="00000000" w:rsidR="00000000" w:rsidRPr="00000000">
        <w:rPr>
          <w:rtl w:val="0"/>
        </w:rPr>
        <w:t xml:space="preserve">The more you know about your options - which also include investment funds - the better your overall decision-making will be. You’ll be better able to decide what the best investments for you are, based on potential profits, risks, and other criteria.</w:t>
      </w:r>
    </w:p>
    <w:p w:rsidR="00000000" w:rsidDel="00000000" w:rsidP="00000000" w:rsidRDefault="00000000" w:rsidRPr="00000000" w14:paraId="0000000C">
      <w:pPr>
        <w:spacing w:before="200" w:lineRule="auto"/>
        <w:rPr/>
      </w:pPr>
      <w:r w:rsidDel="00000000" w:rsidR="00000000" w:rsidRPr="00000000">
        <w:rPr>
          <w:rtl w:val="0"/>
        </w:rPr>
        <w:t xml:space="preserve">Using this research, you can more carefully craft your investment strategy, which will then put you on a better track to becoming a millionaire through</w:t>
      </w:r>
      <w:hyperlink r:id="rId9">
        <w:r w:rsidDel="00000000" w:rsidR="00000000" w:rsidRPr="00000000">
          <w:rPr>
            <w:color w:val="1155cc"/>
            <w:u w:val="single"/>
            <w:rtl w:val="0"/>
          </w:rPr>
          <w:t xml:space="preserve"> real estate investing</w:t>
        </w:r>
      </w:hyperlink>
      <w:r w:rsidDel="00000000" w:rsidR="00000000" w:rsidRPr="00000000">
        <w:rPr>
          <w:rtl w:val="0"/>
        </w:rPr>
        <w:t xml:space="preserve">. </w:t>
      </w:r>
    </w:p>
    <w:p w:rsidR="00000000" w:rsidDel="00000000" w:rsidP="00000000" w:rsidRDefault="00000000" w:rsidRPr="00000000" w14:paraId="0000000D">
      <w:pPr>
        <w:pStyle w:val="Heading3"/>
        <w:spacing w:before="200" w:lineRule="auto"/>
        <w:rPr/>
      </w:pPr>
      <w:bookmarkStart w:colFirst="0" w:colLast="0" w:name="_aim5elbms5u" w:id="3"/>
      <w:bookmarkEnd w:id="3"/>
      <w:r w:rsidDel="00000000" w:rsidR="00000000" w:rsidRPr="00000000">
        <w:rPr>
          <w:rtl w:val="0"/>
        </w:rPr>
        <w:t xml:space="preserve">2. Set Clear Goals</w:t>
      </w:r>
    </w:p>
    <w:p w:rsidR="00000000" w:rsidDel="00000000" w:rsidP="00000000" w:rsidRDefault="00000000" w:rsidRPr="00000000" w14:paraId="0000000E">
      <w:pPr>
        <w:spacing w:before="200" w:lineRule="auto"/>
        <w:rPr/>
      </w:pPr>
      <w:r w:rsidDel="00000000" w:rsidR="00000000" w:rsidRPr="00000000">
        <w:rPr>
          <w:rtl w:val="0"/>
        </w:rPr>
        <w:t xml:space="preserve">Before you start investing, you’ll need to have clear goals. While becoming a millionaire through real estate investing is a clear goal, </w:t>
      </w:r>
      <w:r w:rsidDel="00000000" w:rsidR="00000000" w:rsidRPr="00000000">
        <w:rPr>
          <w:rFonts w:ascii="Roboto" w:cs="Roboto" w:eastAsia="Roboto" w:hAnsi="Roboto"/>
          <w:sz w:val="21"/>
          <w:szCs w:val="21"/>
          <w:highlight w:val="white"/>
          <w:rtl w:val="0"/>
        </w:rPr>
        <w:t xml:space="preserve">you will need to break it down into more actionable and achievable steps.</w:t>
      </w:r>
      <w:r w:rsidDel="00000000" w:rsidR="00000000" w:rsidRPr="00000000">
        <w:rPr>
          <w:rtl w:val="0"/>
        </w:rPr>
      </w:r>
    </w:p>
    <w:p w:rsidR="00000000" w:rsidDel="00000000" w:rsidP="00000000" w:rsidRDefault="00000000" w:rsidRPr="00000000" w14:paraId="0000000F">
      <w:pPr>
        <w:spacing w:before="200" w:lineRule="auto"/>
        <w:rPr/>
      </w:pPr>
      <w:r w:rsidDel="00000000" w:rsidR="00000000" w:rsidRPr="00000000">
        <w:rPr>
          <w:rtl w:val="0"/>
        </w:rPr>
        <w:t xml:space="preserve">You’ll need to go beyond saying you want to become a millionaire through real estate investing when you’re doing this. You should also outline:</w:t>
      </w:r>
    </w:p>
    <w:p w:rsidR="00000000" w:rsidDel="00000000" w:rsidP="00000000" w:rsidRDefault="00000000" w:rsidRPr="00000000" w14:paraId="00000010">
      <w:pPr>
        <w:numPr>
          <w:ilvl w:val="0"/>
          <w:numId w:val="2"/>
        </w:numPr>
        <w:spacing w:after="0" w:afterAutospacing="0" w:before="200" w:lineRule="auto"/>
        <w:ind w:left="720" w:hanging="360"/>
      </w:pPr>
      <w:r w:rsidDel="00000000" w:rsidR="00000000" w:rsidRPr="00000000">
        <w:rPr>
          <w:rtl w:val="0"/>
        </w:rPr>
        <w:t xml:space="preserve">When do you want to reach your goals?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What do you want?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Why do you</w:t>
      </w:r>
      <w:r w:rsidDel="00000000" w:rsidR="00000000" w:rsidRPr="00000000">
        <w:rPr>
          <w:rtl w:val="0"/>
        </w:rPr>
        <w:t xml:space="preserve"> want </w:t>
      </w:r>
      <w:r w:rsidDel="00000000" w:rsidR="00000000" w:rsidRPr="00000000">
        <w:rPr>
          <w:rtl w:val="0"/>
        </w:rPr>
        <w:t xml:space="preserve">it</w:t>
      </w:r>
      <w:r w:rsidDel="00000000" w:rsidR="00000000" w:rsidRPr="00000000">
        <w:rPr>
          <w:rtl w:val="0"/>
        </w:rPr>
        <w:t xml:space="preserve">?</w:t>
      </w:r>
    </w:p>
    <w:p w:rsidR="00000000" w:rsidDel="00000000" w:rsidP="00000000" w:rsidRDefault="00000000" w:rsidRPr="00000000" w14:paraId="00000013">
      <w:pPr>
        <w:numPr>
          <w:ilvl w:val="0"/>
          <w:numId w:val="2"/>
        </w:numPr>
        <w:spacing w:before="0" w:beforeAutospacing="0" w:lineRule="auto"/>
        <w:ind w:left="720" w:hanging="360"/>
      </w:pPr>
      <w:r w:rsidDel="00000000" w:rsidR="00000000" w:rsidRPr="00000000">
        <w:rPr>
          <w:rtl w:val="0"/>
        </w:rPr>
        <w:t xml:space="preserve">How you’re going to get there?</w:t>
      </w:r>
    </w:p>
    <w:p w:rsidR="00000000" w:rsidDel="00000000" w:rsidP="00000000" w:rsidRDefault="00000000" w:rsidRPr="00000000" w14:paraId="00000014">
      <w:pPr>
        <w:spacing w:before="200" w:lineRule="auto"/>
        <w:rPr/>
      </w:pPr>
      <w:r w:rsidDel="00000000" w:rsidR="00000000" w:rsidRPr="00000000">
        <w:rPr>
          <w:rtl w:val="0"/>
        </w:rPr>
        <w:t xml:space="preserve">The clearer these are, the better you can put together an investment plan to achieve your goals.</w:t>
      </w:r>
    </w:p>
    <w:p w:rsidR="00000000" w:rsidDel="00000000" w:rsidP="00000000" w:rsidRDefault="00000000" w:rsidRPr="00000000" w14:paraId="00000015">
      <w:pPr>
        <w:pStyle w:val="Heading3"/>
        <w:spacing w:before="200" w:lineRule="auto"/>
        <w:rPr/>
      </w:pPr>
      <w:bookmarkStart w:colFirst="0" w:colLast="0" w:name="_3e3eyoimjrps" w:id="4"/>
      <w:bookmarkEnd w:id="4"/>
      <w:r w:rsidDel="00000000" w:rsidR="00000000" w:rsidRPr="00000000">
        <w:rPr>
          <w:rtl w:val="0"/>
        </w:rPr>
        <w:t xml:space="preserve">3. Get Started</w:t>
      </w:r>
    </w:p>
    <w:p w:rsidR="00000000" w:rsidDel="00000000" w:rsidP="00000000" w:rsidRDefault="00000000" w:rsidRPr="00000000" w14:paraId="00000016">
      <w:pPr>
        <w:spacing w:before="200" w:lineRule="auto"/>
        <w:rPr/>
      </w:pPr>
      <w:r w:rsidDel="00000000" w:rsidR="00000000" w:rsidRPr="00000000">
        <w:rPr>
          <w:rtl w:val="0"/>
        </w:rPr>
        <w:t xml:space="preserve">When many people say they want to get started in real estate investing, they say they’ll do it eventually. How many times have you done this? You could have multiple reasons why you keep procrastinating. </w:t>
      </w:r>
      <w:r w:rsidDel="00000000" w:rsidR="00000000" w:rsidRPr="00000000">
        <w:rPr>
          <w:rFonts w:ascii="Roboto" w:cs="Roboto" w:eastAsia="Roboto" w:hAnsi="Roboto"/>
          <w:sz w:val="21"/>
          <w:szCs w:val="21"/>
          <w:highlight w:val="white"/>
          <w:rtl w:val="0"/>
        </w:rPr>
        <w:t xml:space="preserve">Stop procrastinating and let's get started!</w:t>
      </w:r>
      <w:r w:rsidDel="00000000" w:rsidR="00000000" w:rsidRPr="00000000">
        <w:rPr>
          <w:rtl w:val="0"/>
        </w:rPr>
      </w:r>
    </w:p>
    <w:p w:rsidR="00000000" w:rsidDel="00000000" w:rsidP="00000000" w:rsidRDefault="00000000" w:rsidRPr="00000000" w14:paraId="00000017">
      <w:pPr>
        <w:spacing w:before="200" w:lineRule="auto"/>
        <w:rPr/>
      </w:pPr>
      <w:r w:rsidDel="00000000" w:rsidR="00000000" w:rsidRPr="00000000">
        <w:rPr>
          <w:rtl w:val="0"/>
        </w:rPr>
        <w:t xml:space="preserve">It’s easy to get stuck in the planning or research stages, but taking the plunge can be much more daunting. If you want to start making money through real estate, you need to actually start investing in real estate.</w:t>
      </w:r>
    </w:p>
    <w:p w:rsidR="00000000" w:rsidDel="00000000" w:rsidP="00000000" w:rsidRDefault="00000000" w:rsidRPr="00000000" w14:paraId="00000018">
      <w:pPr>
        <w:spacing w:before="200" w:lineRule="auto"/>
        <w:rPr/>
      </w:pPr>
      <w:r w:rsidDel="00000000" w:rsidR="00000000" w:rsidRPr="00000000">
        <w:rPr>
          <w:rFonts w:ascii="Roboto" w:cs="Roboto" w:eastAsia="Roboto" w:hAnsi="Roboto"/>
          <w:sz w:val="21"/>
          <w:szCs w:val="21"/>
          <w:highlight w:val="white"/>
          <w:rtl w:val="0"/>
        </w:rPr>
        <w:t xml:space="preserve">Ask yourself what will get you started on the path to becoming a millionaire. Once you understand this then it's time to get started.</w:t>
      </w:r>
      <w:r w:rsidDel="00000000" w:rsidR="00000000" w:rsidRPr="00000000">
        <w:rPr>
          <w:rtl w:val="0"/>
        </w:rPr>
      </w:r>
    </w:p>
    <w:p w:rsidR="00000000" w:rsidDel="00000000" w:rsidP="00000000" w:rsidRDefault="00000000" w:rsidRPr="00000000" w14:paraId="00000019">
      <w:pPr>
        <w:pStyle w:val="Heading3"/>
        <w:spacing w:before="200" w:lineRule="auto"/>
        <w:rPr/>
      </w:pPr>
      <w:bookmarkStart w:colFirst="0" w:colLast="0" w:name="_yuol7kqqozaa" w:id="5"/>
      <w:bookmarkEnd w:id="5"/>
      <w:r w:rsidDel="00000000" w:rsidR="00000000" w:rsidRPr="00000000">
        <w:rPr>
          <w:rtl w:val="0"/>
        </w:rPr>
        <w:t xml:space="preserve">4. Make Affordable Offers</w:t>
      </w:r>
    </w:p>
    <w:p w:rsidR="00000000" w:rsidDel="00000000" w:rsidP="00000000" w:rsidRDefault="00000000" w:rsidRPr="00000000" w14:paraId="0000001A">
      <w:pPr>
        <w:spacing w:before="200" w:lineRule="auto"/>
        <w:rPr/>
      </w:pPr>
      <w:r w:rsidDel="00000000" w:rsidR="00000000" w:rsidRPr="00000000">
        <w:rPr>
          <w:rtl w:val="0"/>
        </w:rPr>
        <w:t xml:space="preserve">Once you’ve finally decided to get started - and completed your research - it’s time to actually make investment offers. Figuring out how much to invest can be complicated, however. If you’ve put aside a certain amount for this, you could think you already have it figured out. You might not.</w:t>
      </w:r>
    </w:p>
    <w:p w:rsidR="00000000" w:rsidDel="00000000" w:rsidP="00000000" w:rsidRDefault="00000000" w:rsidRPr="00000000" w14:paraId="0000001B">
      <w:pPr>
        <w:spacing w:before="200" w:lineRule="auto"/>
        <w:rPr/>
      </w:pPr>
      <w:r w:rsidDel="00000000" w:rsidR="00000000" w:rsidRPr="00000000">
        <w:rPr>
          <w:rtl w:val="0"/>
        </w:rPr>
        <w:t xml:space="preserve">You’ll need to break down your investment fund and determine how much you’ll invest in particular areas and businesses. Making sure the offers you make are affordable is a significant part of this. When you’re making an offer, determine:</w:t>
      </w:r>
    </w:p>
    <w:p w:rsidR="00000000" w:rsidDel="00000000" w:rsidP="00000000" w:rsidRDefault="00000000" w:rsidRPr="00000000" w14:paraId="0000001C">
      <w:pPr>
        <w:numPr>
          <w:ilvl w:val="0"/>
          <w:numId w:val="1"/>
        </w:numPr>
        <w:spacing w:after="0" w:afterAutospacing="0" w:before="200" w:lineRule="auto"/>
        <w:ind w:left="720" w:hanging="360"/>
      </w:pPr>
      <w:r w:rsidDel="00000000" w:rsidR="00000000" w:rsidRPr="00000000">
        <w:rPr>
          <w:rtl w:val="0"/>
        </w:rPr>
        <w:t xml:space="preserve">Whether you’ll need </w:t>
      </w:r>
      <w:hyperlink r:id="rId10">
        <w:r w:rsidDel="00000000" w:rsidR="00000000" w:rsidRPr="00000000">
          <w:rPr>
            <w:color w:val="1155cc"/>
            <w:u w:val="single"/>
            <w:rtl w:val="0"/>
          </w:rPr>
          <w:t xml:space="preserve">outside funding</w:t>
        </w:r>
      </w:hyperlink>
      <w:r w:rsidDel="00000000" w:rsidR="00000000" w:rsidRPr="00000000">
        <w:rPr>
          <w:rtl w:val="0"/>
        </w:rPr>
        <w:t xml:space="preserve"> to make the investment (investors)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If the offer jeopardizes other investment opportunities</w:t>
      </w:r>
    </w:p>
    <w:p w:rsidR="00000000" w:rsidDel="00000000" w:rsidP="00000000" w:rsidRDefault="00000000" w:rsidRPr="00000000" w14:paraId="0000001E">
      <w:pPr>
        <w:numPr>
          <w:ilvl w:val="0"/>
          <w:numId w:val="1"/>
        </w:numPr>
        <w:spacing w:before="0" w:beforeAutospacing="0" w:lineRule="auto"/>
        <w:ind w:left="720" w:hanging="360"/>
      </w:pPr>
      <w:r w:rsidDel="00000000" w:rsidR="00000000" w:rsidRPr="00000000">
        <w:rPr>
          <w:rtl w:val="0"/>
        </w:rPr>
        <w:t xml:space="preserve">What repayments you’ll have to make on any loan and whether these will be affordable</w:t>
      </w:r>
    </w:p>
    <w:p w:rsidR="00000000" w:rsidDel="00000000" w:rsidP="00000000" w:rsidRDefault="00000000" w:rsidRPr="00000000" w14:paraId="0000001F">
      <w:pPr>
        <w:spacing w:before="200" w:lineRule="auto"/>
        <w:rPr/>
      </w:pPr>
      <w:r w:rsidDel="00000000" w:rsidR="00000000" w:rsidRPr="00000000">
        <w:rPr>
          <w:rtl w:val="0"/>
        </w:rPr>
        <w:t xml:space="preserve">Talking to a mortgage broker will help you understand some of your options and what your buying power is. Keep in mind that banks are not the only source for funding a deal.</w:t>
      </w:r>
    </w:p>
    <w:p w:rsidR="00000000" w:rsidDel="00000000" w:rsidP="00000000" w:rsidRDefault="00000000" w:rsidRPr="00000000" w14:paraId="00000020">
      <w:pPr>
        <w:pStyle w:val="Heading3"/>
        <w:spacing w:before="200" w:lineRule="auto"/>
        <w:rPr/>
      </w:pPr>
      <w:bookmarkStart w:colFirst="0" w:colLast="0" w:name="_2fi96zy5qob9" w:id="6"/>
      <w:bookmarkEnd w:id="6"/>
      <w:r w:rsidDel="00000000" w:rsidR="00000000" w:rsidRPr="00000000">
        <w:rPr>
          <w:rtl w:val="0"/>
        </w:rPr>
        <w:t xml:space="preserve">5. Reinvest Profits</w:t>
      </w:r>
    </w:p>
    <w:p w:rsidR="00000000" w:rsidDel="00000000" w:rsidP="00000000" w:rsidRDefault="00000000" w:rsidRPr="00000000" w14:paraId="00000021">
      <w:pPr>
        <w:spacing w:before="200" w:lineRule="auto"/>
        <w:rPr/>
      </w:pPr>
      <w:r w:rsidDel="00000000" w:rsidR="00000000" w:rsidRPr="00000000">
        <w:rPr>
          <w:rtl w:val="0"/>
        </w:rPr>
        <w:t xml:space="preserve">When you first start generating a profit from your investments, it might not be the best advice to take profits.  If you want to become a millionaire through real estate investing, you’ll need to reinvest your profits for quite some time.</w:t>
      </w:r>
    </w:p>
    <w:p w:rsidR="00000000" w:rsidDel="00000000" w:rsidP="00000000" w:rsidRDefault="00000000" w:rsidRPr="00000000" w14:paraId="00000022">
      <w:pPr>
        <w:spacing w:before="200" w:lineRule="auto"/>
        <w:rPr/>
      </w:pPr>
      <w:r w:rsidDel="00000000" w:rsidR="00000000" w:rsidRPr="00000000">
        <w:rPr>
          <w:rtl w:val="0"/>
        </w:rPr>
        <w:t xml:space="preserve">While there’s nothing wrong with taking some to live off of, you should aim to reinvest as much of it as possible. Expanding your investment portfolio is vital to growing your profits. That could mean forgoing relatively small profits now so you can generate larger ones in the future.</w:t>
      </w:r>
    </w:p>
    <w:p w:rsidR="00000000" w:rsidDel="00000000" w:rsidP="00000000" w:rsidRDefault="00000000" w:rsidRPr="00000000" w14:paraId="00000023">
      <w:pPr>
        <w:spacing w:before="200" w:lineRule="auto"/>
        <w:rPr/>
      </w:pPr>
      <w:r w:rsidDel="00000000" w:rsidR="00000000" w:rsidRPr="00000000">
        <w:rPr>
          <w:rtl w:val="0"/>
        </w:rPr>
        <w:t xml:space="preserve">The scaling of your profits for the future will be more than worth giving it up for the short term.</w:t>
      </w:r>
    </w:p>
    <w:p w:rsidR="00000000" w:rsidDel="00000000" w:rsidP="00000000" w:rsidRDefault="00000000" w:rsidRPr="00000000" w14:paraId="00000024">
      <w:pPr>
        <w:pStyle w:val="Heading2"/>
        <w:spacing w:before="200" w:lineRule="auto"/>
        <w:rPr/>
      </w:pPr>
      <w:bookmarkStart w:colFirst="0" w:colLast="0" w:name="_gyu696ag02mu" w:id="7"/>
      <w:bookmarkEnd w:id="7"/>
      <w:r w:rsidDel="00000000" w:rsidR="00000000" w:rsidRPr="00000000">
        <w:rPr>
          <w:rtl w:val="0"/>
        </w:rPr>
        <w:t xml:space="preserve">Become A Millionaire Through Real Estate Investing: Wrapping Up</w:t>
      </w:r>
    </w:p>
    <w:p w:rsidR="00000000" w:rsidDel="00000000" w:rsidP="00000000" w:rsidRDefault="00000000" w:rsidRPr="00000000" w14:paraId="00000025">
      <w:pPr>
        <w:spacing w:before="200" w:lineRule="auto"/>
        <w:rPr/>
      </w:pPr>
      <w:r w:rsidDel="00000000" w:rsidR="00000000" w:rsidRPr="00000000">
        <w:rPr>
          <w:rtl w:val="0"/>
        </w:rPr>
        <w:t xml:space="preserve">Everyone wants to become a millionaire through real estate. As complicated as it seems, it doesn’t need to be beyond your reach. With the right training and mentorship - as well as the right strategies - you can get there.</w:t>
      </w:r>
      <w:r w:rsidDel="00000000" w:rsidR="00000000" w:rsidRPr="00000000">
        <w:rPr>
          <w:rtl w:val="0"/>
        </w:rPr>
      </w:r>
    </w:p>
    <w:p w:rsidR="00000000" w:rsidDel="00000000" w:rsidP="00000000" w:rsidRDefault="00000000" w:rsidRPr="00000000" w14:paraId="00000026">
      <w:pPr>
        <w:spacing w:before="200" w:lineRule="auto"/>
        <w:rPr/>
      </w:pPr>
      <w:r w:rsidDel="00000000" w:rsidR="00000000" w:rsidRPr="00000000">
        <w:rPr>
          <w:rtl w:val="0"/>
        </w:rPr>
        <w:t xml:space="preserve">At </w:t>
      </w:r>
      <w:hyperlink r:id="rId11">
        <w:r w:rsidDel="00000000" w:rsidR="00000000" w:rsidRPr="00000000">
          <w:rPr>
            <w:color w:val="1155cc"/>
            <w:u w:val="single"/>
            <w:rtl w:val="0"/>
          </w:rPr>
          <w:t xml:space="preserve">RPI Education</w:t>
        </w:r>
      </w:hyperlink>
      <w:r w:rsidDel="00000000" w:rsidR="00000000" w:rsidRPr="00000000">
        <w:rPr>
          <w:rtl w:val="0"/>
        </w:rPr>
        <w:t xml:space="preserve">, we specialize in helping you with this journey. Whether you want to learn about passive or active real estate investing, we know we can help you. Contact us today to get started on your journey.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pieducation.com/home" TargetMode="External"/><Relationship Id="rId10" Type="http://schemas.openxmlformats.org/officeDocument/2006/relationships/hyperlink" Target="https://www.investopedia.com/investing/simple-ways-invest-real-estate/" TargetMode="External"/><Relationship Id="rId9" Type="http://schemas.openxmlformats.org/officeDocument/2006/relationships/hyperlink" Target="https://rpieducation.com/event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pixabay.com/photos/tax-forms-income-business-468440/" TargetMode="External"/><Relationship Id="rId8" Type="http://schemas.openxmlformats.org/officeDocument/2006/relationships/hyperlink" Target="https://rpieducation.com/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