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60" w:before="60" w:lineRule="auto"/>
        <w:rPr>
          <w:rFonts w:ascii="Quattrocento Sans" w:cs="Quattrocento Sans" w:eastAsia="Quattrocento Sans" w:hAnsi="Quattrocento Sans"/>
          <w:b w:val="1"/>
          <w:bCs w:val="1"/>
          <w:smallCaps w:val="1"/>
          <w:color w:val="646464"/>
          <w:sz w:val="17"/>
          <w:szCs w:val="17"/>
        </w:rPr>
      </w:pPr>
      <w:r w:rsidDel="00000000" w:rsidR="00000000" w:rsidRPr="00000000">
        <w:rPr>
          <w:rFonts w:ascii="Quattrocento Sans" w:cs="Quattrocento Sans" w:eastAsia="Quattrocento Sans" w:hAnsi="Quattrocento Sans"/>
          <w:b w:val="1"/>
          <w:bCs w:val="1"/>
          <w:smallCaps w:val="1"/>
          <w:color w:val="646464"/>
          <w:sz w:val="17"/>
          <w:szCs w:val="17"/>
          <w:rtl w:val="0"/>
        </w:rPr>
        <w:t xml:space="preserve">KEY #3 SELF DIRECTING AND PASSIVE INVESTMENTS</w:t>
      </w:r>
    </w:p>
    <w:p w:rsidR="00000000" w:rsidDel="00000000" w:rsidP="00000000" w:rsidRDefault="00000000" w:rsidRPr="00000000" w14:paraId="00000002">
      <w:pPr>
        <w:numPr>
          <w:ilvl w:val="0"/>
          <w:numId w:val="2"/>
        </w:numPr>
        <w:shd w:fill="ffffff" w:val="clear"/>
        <w:spacing w:after="0" w:line="240" w:lineRule="auto"/>
        <w:ind w:left="720" w:right="180" w:hanging="360"/>
        <w:rPr>
          <w:rFonts w:ascii="Quattrocento Sans" w:cs="Quattrocento Sans" w:eastAsia="Quattrocento Sans" w:hAnsi="Quattrocento Sans"/>
          <w:color w:val="222222"/>
          <w:sz w:val="27"/>
          <w:szCs w:val="27"/>
        </w:rPr>
      </w:pPr>
      <w:hyperlink r:id="rId7">
        <w:r w:rsidDel="00000000" w:rsidR="00000000" w:rsidRPr="00000000">
          <w:rPr>
            <w:rFonts w:ascii="Quattrocento Sans" w:cs="Quattrocento Sans" w:eastAsia="Quattrocento Sans" w:hAnsi="Quattrocento Sans"/>
            <w:color w:val="222222"/>
            <w:sz w:val="21"/>
            <w:szCs w:val="21"/>
            <w:u w:val="single"/>
            <w:rtl w:val="0"/>
          </w:rPr>
          <w:t xml:space="preserve">Introduction</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4"/>
        </w:numPr>
        <w:pBdr>
          <w:bottom w:color="e4e4e4" w:space="0" w:sz="4" w:val="single"/>
        </w:pBdr>
        <w:shd w:fill="fbfbfb" w:val="clear"/>
        <w:spacing w:after="280" w:before="280" w:lineRule="auto"/>
        <w:ind w:left="720" w:hanging="360"/>
        <w:rPr>
          <w:rFonts w:ascii="Quattrocento Sans" w:cs="Quattrocento Sans" w:eastAsia="Quattrocento Sans" w:hAnsi="Quattrocento Sans"/>
          <w:b w:val="1"/>
          <w:bCs w:val="1"/>
          <w:color w:val="222222"/>
          <w:sz w:val="36"/>
          <w:szCs w:val="36"/>
        </w:rPr>
      </w:pPr>
      <w:r w:rsidDel="00000000" w:rsidR="00000000" w:rsidRPr="00000000">
        <w:rPr>
          <w:rFonts w:ascii="Quattrocento Sans" w:cs="Quattrocento Sans" w:eastAsia="Quattrocento Sans" w:hAnsi="Quattrocento Sans"/>
          <w:b w:val="1"/>
          <w:bCs w:val="1"/>
          <w:color w:val="222222"/>
          <w:sz w:val="36"/>
          <w:szCs w:val="36"/>
        </w:rPr>
        <w:drawing>
          <wp:inline distB="0" distT="0" distL="0" distR="0">
            <wp:extent cx="7322820" cy="278892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7322820" cy="2788920"/>
                    </a:xfrm>
                    <a:prstGeom prst="rect"/>
                    <a:ln/>
                  </pic:spPr>
                </pic:pic>
              </a:graphicData>
            </a:graphic>
          </wp:inline>
        </w:drawing>
      </w:r>
      <w:r w:rsidDel="00000000" w:rsidR="00000000" w:rsidRPr="00000000">
        <w:rPr>
          <w:rFonts w:ascii="Quattrocento Sans" w:cs="Quattrocento Sans" w:eastAsia="Quattrocento Sans" w:hAnsi="Quattrocento Sans"/>
          <w:b w:val="1"/>
          <w:bCs w:val="1"/>
          <w:color w:val="222222"/>
          <w:sz w:val="36"/>
          <w:szCs w:val="36"/>
          <w:rtl w:val="0"/>
        </w:rPr>
        <w:t xml:space="preserve"> Self Directing &amp; Passive Investments</w:t>
      </w:r>
    </w:p>
    <w:p w:rsidR="00000000" w:rsidDel="00000000" w:rsidP="00000000" w:rsidRDefault="00000000" w:rsidRPr="00000000" w14:paraId="00000005">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The majority of working middle class people have been following the traditional advice their entire lives passing this down throughout generations…..go to school, study hard, get a good job, save for retirement. </w:t>
      </w:r>
    </w:p>
    <w:p w:rsidR="00000000" w:rsidDel="00000000" w:rsidP="00000000" w:rsidRDefault="00000000" w:rsidRPr="00000000" w14:paraId="00000006">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Unfortunately this advice no longer works. </w:t>
      </w:r>
    </w:p>
    <w:p w:rsidR="00000000" w:rsidDel="00000000" w:rsidP="00000000" w:rsidRDefault="00000000" w:rsidRPr="00000000" w14:paraId="00000007">
      <w:pPr>
        <w:numPr>
          <w:ilvl w:val="1"/>
          <w:numId w:val="5"/>
        </w:numPr>
        <w:pBdr>
          <w:bottom w:color="e4e4e4" w:space="0" w:sz="4" w:val="single"/>
        </w:pBdr>
        <w:shd w:fill="fbfbfb" w:val="clear"/>
        <w:spacing w:after="280" w:before="280" w:lineRule="auto"/>
        <w:ind w:left="1440" w:hanging="360"/>
        <w:rPr>
          <w:rFonts w:ascii="Quattrocento Sans" w:cs="Quattrocento Sans" w:eastAsia="Quattrocento Sans" w:hAnsi="Quattrocento Sans"/>
          <w:color w:val="000000"/>
          <w:sz w:val="21"/>
          <w:szCs w:val="21"/>
        </w:rPr>
      </w:pPr>
      <w:r w:rsidDel="00000000" w:rsidR="00000000" w:rsidRPr="00000000">
        <w:rPr>
          <w:rFonts w:ascii="Quattrocento Sans" w:cs="Quattrocento Sans" w:eastAsia="Quattrocento Sans" w:hAnsi="Quattrocento Sans"/>
          <w:color w:val="000000"/>
          <w:sz w:val="21"/>
          <w:szCs w:val="21"/>
          <w:rtl w:val="0"/>
        </w:rPr>
        <w:t xml:space="preserve">50% of Canadians, Americans and Australians are living paycheck to paycheck</w:t>
      </w:r>
    </w:p>
    <w:p w:rsidR="00000000" w:rsidDel="00000000" w:rsidP="00000000" w:rsidRDefault="00000000" w:rsidRPr="00000000" w14:paraId="00000008">
      <w:pPr>
        <w:numPr>
          <w:ilvl w:val="1"/>
          <w:numId w:val="6"/>
        </w:numPr>
        <w:pBdr>
          <w:bottom w:color="e4e4e4" w:space="0" w:sz="4" w:val="single"/>
        </w:pBdr>
        <w:shd w:fill="fbfbfb" w:val="clear"/>
        <w:spacing w:after="280" w:before="280" w:lineRule="auto"/>
        <w:ind w:left="1440" w:hanging="360"/>
        <w:rPr>
          <w:rFonts w:ascii="Quattrocento Sans" w:cs="Quattrocento Sans" w:eastAsia="Quattrocento Sans" w:hAnsi="Quattrocento Sans"/>
          <w:color w:val="000000"/>
          <w:sz w:val="21"/>
          <w:szCs w:val="21"/>
        </w:rPr>
      </w:pPr>
      <w:r w:rsidDel="00000000" w:rsidR="00000000" w:rsidRPr="00000000">
        <w:rPr>
          <w:rFonts w:ascii="Quattrocento Sans" w:cs="Quattrocento Sans" w:eastAsia="Quattrocento Sans" w:hAnsi="Quattrocento Sans"/>
          <w:color w:val="000000"/>
          <w:sz w:val="21"/>
          <w:szCs w:val="21"/>
          <w:rtl w:val="0"/>
        </w:rPr>
        <w:t xml:space="preserve">32% of Canadians and Americans between 45 and 64 are nearing retirement without any savings</w:t>
      </w:r>
    </w:p>
    <w:p w:rsidR="00000000" w:rsidDel="00000000" w:rsidP="00000000" w:rsidRDefault="00000000" w:rsidRPr="00000000" w14:paraId="00000009">
      <w:pPr>
        <w:numPr>
          <w:ilvl w:val="1"/>
          <w:numId w:val="7"/>
        </w:numPr>
        <w:pBdr>
          <w:bottom w:color="e4e4e4" w:space="0" w:sz="4" w:val="single"/>
        </w:pBdr>
        <w:shd w:fill="fbfbfb" w:val="clear"/>
        <w:spacing w:after="280" w:before="280" w:lineRule="auto"/>
        <w:ind w:left="1440" w:hanging="360"/>
        <w:rPr>
          <w:rFonts w:ascii="Quattrocento Sans" w:cs="Quattrocento Sans" w:eastAsia="Quattrocento Sans" w:hAnsi="Quattrocento Sans"/>
          <w:color w:val="000000"/>
          <w:sz w:val="21"/>
          <w:szCs w:val="21"/>
        </w:rPr>
      </w:pPr>
      <w:r w:rsidDel="00000000" w:rsidR="00000000" w:rsidRPr="00000000">
        <w:rPr>
          <w:rFonts w:ascii="Quattrocento Sans" w:cs="Quattrocento Sans" w:eastAsia="Quattrocento Sans" w:hAnsi="Quattrocento Sans"/>
          <w:color w:val="000000"/>
          <w:sz w:val="21"/>
          <w:szCs w:val="21"/>
          <w:rtl w:val="0"/>
        </w:rPr>
        <w:t xml:space="preserve">The average university graduate finishes school with more than $26,000 in student debt and it takes them an average of 10 years to pay it off.</w:t>
      </w:r>
    </w:p>
    <w:p w:rsidR="00000000" w:rsidDel="00000000" w:rsidP="00000000" w:rsidRDefault="00000000" w:rsidRPr="00000000" w14:paraId="0000000A">
      <w:pPr>
        <w:numPr>
          <w:ilvl w:val="1"/>
          <w:numId w:val="8"/>
        </w:numPr>
        <w:pBdr>
          <w:bottom w:color="e4e4e4" w:space="0" w:sz="4" w:val="single"/>
        </w:pBdr>
        <w:shd w:fill="fbfbfb" w:val="clear"/>
        <w:spacing w:after="280" w:before="280" w:lineRule="auto"/>
        <w:ind w:left="1440" w:hanging="360"/>
        <w:rPr>
          <w:rFonts w:ascii="Quattrocento Sans" w:cs="Quattrocento Sans" w:eastAsia="Quattrocento Sans" w:hAnsi="Quattrocento Sans"/>
          <w:color w:val="000000"/>
          <w:sz w:val="21"/>
          <w:szCs w:val="21"/>
        </w:rPr>
      </w:pPr>
      <w:r w:rsidDel="00000000" w:rsidR="00000000" w:rsidRPr="00000000">
        <w:rPr>
          <w:rFonts w:ascii="Quattrocento Sans" w:cs="Quattrocento Sans" w:eastAsia="Quattrocento Sans" w:hAnsi="Quattrocento Sans"/>
          <w:color w:val="000000"/>
          <w:sz w:val="21"/>
          <w:szCs w:val="21"/>
          <w:rtl w:val="0"/>
        </w:rPr>
        <w:t xml:space="preserve">Millions of Millennials are locked out of home ownership because of the rising home prices, debt loads and inability to save for a down payment.</w:t>
      </w:r>
    </w:p>
    <w:p w:rsidR="00000000" w:rsidDel="00000000" w:rsidP="00000000" w:rsidRDefault="00000000" w:rsidRPr="00000000" w14:paraId="0000000B">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The problem is that the cost of living has increased while wages have not kept up, leaving people falling further and further behind throughout the years causing a huge wealth gap in society, threatening the extinction of the working middle class, leaving only two options……poverty and the Top 2%. </w:t>
      </w:r>
    </w:p>
    <w:p w:rsidR="00000000" w:rsidDel="00000000" w:rsidP="00000000" w:rsidRDefault="00000000" w:rsidRPr="00000000" w14:paraId="0000000C">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The reason the Top 2% do not experience these statistics is because of one thing.</w:t>
      </w:r>
    </w:p>
    <w:p w:rsidR="00000000" w:rsidDel="00000000" w:rsidP="00000000" w:rsidRDefault="00000000" w:rsidRPr="00000000" w14:paraId="0000000D">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The working middle class are going to work, trading their time for money , getting a pay check and then paying their bills leaving them with no money until they go back to work and the cycle continues. </w:t>
      </w:r>
    </w:p>
    <w:p w:rsidR="00000000" w:rsidDel="00000000" w:rsidP="00000000" w:rsidRDefault="00000000" w:rsidRPr="00000000" w14:paraId="0000000E">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0F">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The Top 2% have their money working for them, rather than them working for their money. </w:t>
      </w:r>
    </w:p>
    <w:p w:rsidR="00000000" w:rsidDel="00000000" w:rsidP="00000000" w:rsidRDefault="00000000" w:rsidRPr="00000000" w14:paraId="00000010">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Warren Buffet says, “If you don’t make money while you sleep, you will work until you die”. </w:t>
      </w:r>
    </w:p>
    <w:p w:rsidR="00000000" w:rsidDel="00000000" w:rsidP="00000000" w:rsidRDefault="00000000" w:rsidRPr="00000000" w14:paraId="00000011">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12">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This is what a true passive investment is. </w:t>
      </w:r>
    </w:p>
    <w:p w:rsidR="00000000" w:rsidDel="00000000" w:rsidP="00000000" w:rsidRDefault="00000000" w:rsidRPr="00000000" w14:paraId="00000013">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It is your money working for you, without any labor on your part aside from selecting your investment product. </w:t>
      </w:r>
    </w:p>
    <w:p w:rsidR="00000000" w:rsidDel="00000000" w:rsidP="00000000" w:rsidRDefault="00000000" w:rsidRPr="00000000" w14:paraId="00000014">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15">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And this is where the working middle class go wrong. </w:t>
      </w:r>
    </w:p>
    <w:p w:rsidR="00000000" w:rsidDel="00000000" w:rsidP="00000000" w:rsidRDefault="00000000" w:rsidRPr="00000000" w14:paraId="00000016">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17">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IF they do manage to set money aside , they invest in low growth products that have little or no control ,such as mutual funds or stocks. These are set up with a “financial advisor” who creates a “set it and forget it” investment plan for their long term savings goals. </w:t>
      </w:r>
    </w:p>
    <w:p w:rsidR="00000000" w:rsidDel="00000000" w:rsidP="00000000" w:rsidRDefault="00000000" w:rsidRPr="00000000" w14:paraId="00000018">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If you average out the returns of these investments over a period of five years you will get 5% ....which isn’t awful until you minus 2% Management Expense Ratio fees and then another 1.7% for inflation  leaving you with 1.3% growth!  You are not even keeping up with inflation, never mind building long term wealth for savings goals. </w:t>
      </w:r>
    </w:p>
    <w:p w:rsidR="00000000" w:rsidDel="00000000" w:rsidP="00000000" w:rsidRDefault="00000000" w:rsidRPr="00000000" w14:paraId="00000019">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And because their wealth is not being monitored on a regular basis, these well intentioned people are lulled into a false sense of security that their needs will be taken care of in the future and are not even aware of their situation until it is too late. </w:t>
      </w:r>
    </w:p>
    <w:p w:rsidR="00000000" w:rsidDel="00000000" w:rsidP="00000000" w:rsidRDefault="00000000" w:rsidRPr="00000000" w14:paraId="0000001A">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It is time to wake up and face reality and start learning to invest differently! </w:t>
      </w:r>
    </w:p>
    <w:p w:rsidR="00000000" w:rsidDel="00000000" w:rsidP="00000000" w:rsidRDefault="00000000" w:rsidRPr="00000000" w14:paraId="0000001B">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The Top 2% do not hand their hard earned money over to a set it and forget it type of advisor, nor do they invest in bank products that offer little or no returns. </w:t>
      </w:r>
    </w:p>
    <w:p w:rsidR="00000000" w:rsidDel="00000000" w:rsidP="00000000" w:rsidRDefault="00000000" w:rsidRPr="00000000" w14:paraId="0000001C">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They pay attention to their money and learn about alternative options available, not the generic information and investment options fed to the general population to keep their money and investments in the bank and bank products. </w:t>
      </w:r>
    </w:p>
    <w:p w:rsidR="00000000" w:rsidDel="00000000" w:rsidP="00000000" w:rsidRDefault="00000000" w:rsidRPr="00000000" w14:paraId="0000001D">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Have you ever wondered where the banks invest and how they make their money?</w:t>
      </w:r>
    </w:p>
    <w:p w:rsidR="00000000" w:rsidDel="00000000" w:rsidP="00000000" w:rsidRDefault="00000000" w:rsidRPr="00000000" w14:paraId="0000001E">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Real Estate……Mortgages……..Insurance</w:t>
      </w:r>
    </w:p>
    <w:p w:rsidR="00000000" w:rsidDel="00000000" w:rsidP="00000000" w:rsidRDefault="00000000" w:rsidRPr="00000000" w14:paraId="0000001F">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If that does not upset you, it should. </w:t>
      </w:r>
    </w:p>
    <w:p w:rsidR="00000000" w:rsidDel="00000000" w:rsidP="00000000" w:rsidRDefault="00000000" w:rsidRPr="00000000" w14:paraId="00000020">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It is time to be like the Top 2% and start being the bank. </w:t>
      </w:r>
    </w:p>
    <w:p w:rsidR="00000000" w:rsidDel="00000000" w:rsidP="00000000" w:rsidRDefault="00000000" w:rsidRPr="00000000" w14:paraId="00000021">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Many people do not know that you can self direct your registered funds.</w:t>
      </w:r>
    </w:p>
    <w:p w:rsidR="00000000" w:rsidDel="00000000" w:rsidP="00000000" w:rsidRDefault="00000000" w:rsidRPr="00000000" w14:paraId="00000022">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You do not need to rely on a financial planner to grow your money for you.</w:t>
      </w:r>
    </w:p>
    <w:p w:rsidR="00000000" w:rsidDel="00000000" w:rsidP="00000000" w:rsidRDefault="00000000" w:rsidRPr="00000000" w14:paraId="00000023">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You can grow your cash, and registered funds in various investments such as </w:t>
      </w:r>
    </w:p>
    <w:p w:rsidR="00000000" w:rsidDel="00000000" w:rsidP="00000000" w:rsidRDefault="00000000" w:rsidRPr="00000000" w14:paraId="00000024">
      <w:pPr>
        <w:numPr>
          <w:ilvl w:val="1"/>
          <w:numId w:val="9"/>
        </w:numPr>
        <w:pBdr>
          <w:bottom w:color="e4e4e4" w:space="0" w:sz="4" w:val="single"/>
        </w:pBdr>
        <w:shd w:fill="fbfbfb" w:val="clear"/>
        <w:spacing w:after="280" w:before="280" w:lineRule="auto"/>
        <w:ind w:left="1440" w:hanging="360"/>
        <w:rPr>
          <w:rFonts w:ascii="Quattrocento Sans" w:cs="Quattrocento Sans" w:eastAsia="Quattrocento Sans" w:hAnsi="Quattrocento Sans"/>
          <w:color w:val="000000"/>
          <w:sz w:val="21"/>
          <w:szCs w:val="21"/>
        </w:rPr>
      </w:pPr>
      <w:r w:rsidDel="00000000" w:rsidR="00000000" w:rsidRPr="00000000">
        <w:rPr>
          <w:rFonts w:ascii="Quattrocento Sans" w:cs="Quattrocento Sans" w:eastAsia="Quattrocento Sans" w:hAnsi="Quattrocento Sans"/>
          <w:color w:val="000000"/>
          <w:sz w:val="21"/>
          <w:szCs w:val="21"/>
          <w:rtl w:val="0"/>
        </w:rPr>
        <w:t xml:space="preserve">Private Lending</w:t>
      </w:r>
    </w:p>
    <w:p w:rsidR="00000000" w:rsidDel="00000000" w:rsidP="00000000" w:rsidRDefault="00000000" w:rsidRPr="00000000" w14:paraId="00000025">
      <w:pPr>
        <w:numPr>
          <w:ilvl w:val="1"/>
          <w:numId w:val="10"/>
        </w:numPr>
        <w:pBdr>
          <w:bottom w:color="e4e4e4" w:space="0" w:sz="4" w:val="single"/>
        </w:pBdr>
        <w:shd w:fill="fbfbfb" w:val="clear"/>
        <w:spacing w:after="280" w:before="280" w:lineRule="auto"/>
        <w:ind w:left="1440" w:hanging="360"/>
        <w:rPr>
          <w:rFonts w:ascii="Quattrocento Sans" w:cs="Quattrocento Sans" w:eastAsia="Quattrocento Sans" w:hAnsi="Quattrocento Sans"/>
          <w:color w:val="000000"/>
          <w:sz w:val="21"/>
          <w:szCs w:val="21"/>
        </w:rPr>
      </w:pPr>
      <w:r w:rsidDel="00000000" w:rsidR="00000000" w:rsidRPr="00000000">
        <w:rPr>
          <w:rFonts w:ascii="Quattrocento Sans" w:cs="Quattrocento Sans" w:eastAsia="Quattrocento Sans" w:hAnsi="Quattrocento Sans"/>
          <w:color w:val="000000"/>
          <w:sz w:val="21"/>
          <w:szCs w:val="21"/>
          <w:rtl w:val="0"/>
        </w:rPr>
        <w:t xml:space="preserve">Private market products</w:t>
      </w:r>
    </w:p>
    <w:p w:rsidR="00000000" w:rsidDel="00000000" w:rsidP="00000000" w:rsidRDefault="00000000" w:rsidRPr="00000000" w14:paraId="00000026">
      <w:pPr>
        <w:numPr>
          <w:ilvl w:val="1"/>
          <w:numId w:val="11"/>
        </w:numPr>
        <w:pBdr>
          <w:bottom w:color="e4e4e4" w:space="0" w:sz="4" w:val="single"/>
        </w:pBdr>
        <w:shd w:fill="fbfbfb" w:val="clear"/>
        <w:spacing w:after="280" w:before="280" w:lineRule="auto"/>
        <w:ind w:left="1440" w:hanging="360"/>
        <w:rPr>
          <w:rFonts w:ascii="Quattrocento Sans" w:cs="Quattrocento Sans" w:eastAsia="Quattrocento Sans" w:hAnsi="Quattrocento Sans"/>
          <w:color w:val="000000"/>
          <w:sz w:val="21"/>
          <w:szCs w:val="21"/>
        </w:rPr>
      </w:pPr>
      <w:r w:rsidDel="00000000" w:rsidR="00000000" w:rsidRPr="00000000">
        <w:rPr>
          <w:rFonts w:ascii="Quattrocento Sans" w:cs="Quattrocento Sans" w:eastAsia="Quattrocento Sans" w:hAnsi="Quattrocento Sans"/>
          <w:color w:val="000000"/>
          <w:sz w:val="21"/>
          <w:szCs w:val="21"/>
          <w:rtl w:val="0"/>
        </w:rPr>
        <w:t xml:space="preserve">Arms length mortgages</w:t>
      </w:r>
    </w:p>
    <w:p w:rsidR="00000000" w:rsidDel="00000000" w:rsidP="00000000" w:rsidRDefault="00000000" w:rsidRPr="00000000" w14:paraId="00000027">
      <w:pPr>
        <w:numPr>
          <w:ilvl w:val="1"/>
          <w:numId w:val="3"/>
        </w:numPr>
        <w:pBdr>
          <w:bottom w:color="e4e4e4" w:space="0" w:sz="4" w:val="single"/>
        </w:pBdr>
        <w:shd w:fill="fbfbfb" w:val="clear"/>
        <w:spacing w:after="280" w:before="280" w:lineRule="auto"/>
        <w:ind w:left="1440" w:hanging="360"/>
        <w:rPr>
          <w:rFonts w:ascii="Quattrocento Sans" w:cs="Quattrocento Sans" w:eastAsia="Quattrocento Sans" w:hAnsi="Quattrocento Sans"/>
          <w:color w:val="000000"/>
          <w:sz w:val="21"/>
          <w:szCs w:val="21"/>
        </w:rPr>
      </w:pPr>
      <w:r w:rsidDel="00000000" w:rsidR="00000000" w:rsidRPr="00000000">
        <w:rPr>
          <w:rFonts w:ascii="Quattrocento Sans" w:cs="Quattrocento Sans" w:eastAsia="Quattrocento Sans" w:hAnsi="Quattrocento Sans"/>
          <w:color w:val="000000"/>
          <w:sz w:val="21"/>
          <w:szCs w:val="21"/>
          <w:rtl w:val="0"/>
        </w:rPr>
        <w:t xml:space="preserve">Apartment syndications</w:t>
      </w:r>
    </w:p>
    <w:p w:rsidR="00000000" w:rsidDel="00000000" w:rsidP="00000000" w:rsidRDefault="00000000" w:rsidRPr="00000000" w14:paraId="00000028">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You can be the one to vet investment opportunities and be involved in growing your portfolio and still have the safety  and security of working with licensed professionals to guide you along the way.</w:t>
      </w:r>
    </w:p>
    <w:p w:rsidR="00000000" w:rsidDel="00000000" w:rsidP="00000000" w:rsidRDefault="00000000" w:rsidRPr="00000000" w14:paraId="00000029">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These are passive investments that will grow your long term savings, but also can put cash in your pocket every month, replace your job income and give you freedom in your life. </w:t>
      </w:r>
    </w:p>
    <w:p w:rsidR="00000000" w:rsidDel="00000000" w:rsidP="00000000" w:rsidRDefault="00000000" w:rsidRPr="00000000" w14:paraId="0000002A">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2B">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Fonts w:ascii="Quattrocento Sans" w:cs="Quattrocento Sans" w:eastAsia="Quattrocento Sans" w:hAnsi="Quattrocento Sans"/>
          <w:color w:val="222222"/>
          <w:sz w:val="21"/>
          <w:szCs w:val="21"/>
          <w:rtl w:val="0"/>
        </w:rPr>
        <w:t xml:space="preserve">So let's unlock this 3rd key to wealth and learn how to take control over our passive investments.</w:t>
      </w:r>
    </w:p>
    <w:p w:rsidR="00000000" w:rsidDel="00000000" w:rsidP="00000000" w:rsidRDefault="00000000" w:rsidRPr="00000000" w14:paraId="0000002C">
      <w:pPr>
        <w:pBdr>
          <w:bottom w:color="e4e4e4" w:space="0" w:sz="4" w:val="single"/>
        </w:pBdr>
        <w:shd w:fill="fbfbfb" w:val="clear"/>
        <w:spacing w:after="280" w:before="280" w:lineRule="auto"/>
        <w:ind w:left="720" w:firstLine="0"/>
        <w:rPr>
          <w:rFonts w:ascii="Quattrocento Sans" w:cs="Quattrocento Sans" w:eastAsia="Quattrocento Sans" w:hAnsi="Quattrocento Sans"/>
          <w:color w:val="222222"/>
          <w:sz w:val="21"/>
          <w:szCs w:val="21"/>
        </w:rPr>
      </w:pPr>
      <w:r w:rsidDel="00000000" w:rsidR="00000000" w:rsidRPr="00000000">
        <w:rPr>
          <w:rtl w:val="0"/>
        </w:rPr>
      </w:r>
    </w:p>
    <w:p w:rsidR="00000000" w:rsidDel="00000000" w:rsidP="00000000" w:rsidRDefault="00000000" w:rsidRPr="00000000" w14:paraId="0000002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Aptos" w:cs="Aptos" w:eastAsia="Aptos" w:hAnsi="Aptos"/>
          <w:color w:val="222222"/>
          <w:sz w:val="36"/>
          <w:szCs w:val="36"/>
        </w:rPr>
      </w:pPr>
      <w:bookmarkStart w:colFirst="0" w:colLast="0" w:name="_heading=h.ebjdbatqs6tq" w:id="0"/>
      <w:bookmarkEnd w:id="0"/>
      <w:r w:rsidDel="00000000" w:rsidR="00000000" w:rsidRPr="00000000">
        <w:rPr>
          <w:rFonts w:ascii="Aptos" w:cs="Aptos" w:eastAsia="Aptos" w:hAnsi="Aptos"/>
          <w:color w:val="222222"/>
          <w:sz w:val="36"/>
          <w:szCs w:val="36"/>
          <w:rtl w:val="0"/>
        </w:rPr>
        <w:t xml:space="preserve">The Difference Between Active and Passive Investing</w:t>
      </w:r>
    </w:p>
    <w:p w:rsidR="00000000" w:rsidDel="00000000" w:rsidP="00000000" w:rsidRDefault="00000000" w:rsidRPr="00000000" w14:paraId="0000002E">
      <w:pPr>
        <w:numPr>
          <w:ilvl w:val="0"/>
          <w:numId w:val="13"/>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pPr>
      <w:r w:rsidDel="00000000" w:rsidR="00000000" w:rsidRPr="00000000">
        <w:rPr>
          <w:rFonts w:ascii="Roboto" w:cs="Roboto" w:eastAsia="Roboto" w:hAnsi="Roboto"/>
          <w:color w:val="4e4e4e"/>
          <w:sz w:val="19"/>
          <w:szCs w:val="19"/>
          <w:rtl w:val="0"/>
        </w:rPr>
        <w:t xml:space="preserve">TEXT &amp; IMAGES</w:t>
      </w:r>
    </w:p>
    <w:p w:rsidR="00000000" w:rsidDel="00000000" w:rsidP="00000000" w:rsidRDefault="00000000" w:rsidRPr="00000000" w14:paraId="0000002F">
      <w:pPr>
        <w:numPr>
          <w:ilvl w:val="0"/>
          <w:numId w:val="13"/>
        </w:numPr>
        <w:pBdr>
          <w:top w:color="auto" w:space="0" w:sz="0" w:val="none"/>
          <w:bottom w:color="e4e4e4" w:space="0" w:sz="5" w:val="single"/>
          <w:right w:color="auto" w:space="0" w:sz="0" w:val="none"/>
        </w:pBdr>
        <w:shd w:fill="fbfbfb" w:val="clear"/>
        <w:spacing w:after="0" w:afterAutospacing="0" w:line="327.27272727272725" w:lineRule="auto"/>
        <w:ind w:left="720" w:hanging="360"/>
      </w:pPr>
      <w:r w:rsidDel="00000000" w:rsidR="00000000" w:rsidRPr="00000000">
        <w:rPr>
          <w:rFonts w:ascii="Roboto" w:cs="Roboto" w:eastAsia="Roboto" w:hAnsi="Roboto"/>
          <w:color w:val="222222"/>
          <w:sz w:val="24"/>
          <w:szCs w:val="24"/>
          <w:u w:val="single"/>
          <w:rtl w:val="0"/>
        </w:rPr>
        <w:t xml:space="preserve">Edit</w:t>
      </w:r>
    </w:p>
    <w:p w:rsidR="00000000" w:rsidDel="00000000" w:rsidP="00000000" w:rsidRDefault="00000000" w:rsidRPr="00000000" w14:paraId="00000030">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The first lesson is knowing the difference between an active and passive investment. </w:t>
      </w:r>
    </w:p>
    <w:p w:rsidR="00000000" w:rsidDel="00000000" w:rsidP="00000000" w:rsidRDefault="00000000" w:rsidRPr="00000000" w14:paraId="00000031">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Many say Real Estate is a passive investment, but aside from a tax perspective, this is far from true. Real Estate investing is VERY active. You need to find a property, rent it out, manage it every month, maintain your property, monitor your returns, create an exit strategy...</w:t>
      </w:r>
    </w:p>
    <w:p w:rsidR="00000000" w:rsidDel="00000000" w:rsidP="00000000" w:rsidRDefault="00000000" w:rsidRPr="00000000" w14:paraId="00000032">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Unless you are a JV equity partner and your only responsibility is funding the deal, Real Estate Investing is active.</w:t>
      </w:r>
    </w:p>
    <w:p w:rsidR="00000000" w:rsidDel="00000000" w:rsidP="00000000" w:rsidRDefault="00000000" w:rsidRPr="00000000" w14:paraId="00000033">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Same with investing in stocks, crypto and commodities in a self directed account that you are in charge of. This takes time, knowledge and experience. </w:t>
      </w:r>
    </w:p>
    <w:p w:rsidR="00000000" w:rsidDel="00000000" w:rsidP="00000000" w:rsidRDefault="00000000" w:rsidRPr="00000000" w14:paraId="00000034">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 true passive investment requires 0 effort aside from writing a check.</w:t>
      </w:r>
    </w:p>
    <w:p w:rsidR="00000000" w:rsidDel="00000000" w:rsidP="00000000" w:rsidRDefault="00000000" w:rsidRPr="00000000" w14:paraId="00000035">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BUT you need to understand your investment options, risk mitigation and your returns. </w:t>
      </w:r>
    </w:p>
    <w:p w:rsidR="00000000" w:rsidDel="00000000" w:rsidP="00000000" w:rsidRDefault="00000000" w:rsidRPr="00000000" w14:paraId="00000036">
      <w:pPr>
        <w:pStyle w:val="Heading4"/>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jfncb9bz3bln" w:id="1"/>
      <w:bookmarkEnd w:id="1"/>
      <w:r w:rsidDel="00000000" w:rsidR="00000000" w:rsidRPr="00000000">
        <w:rPr>
          <w:rFonts w:ascii="Roboto" w:cs="Roboto" w:eastAsia="Roboto" w:hAnsi="Roboto"/>
          <w:b w:val="1"/>
          <w:bCs w:val="1"/>
          <w:i w:val="0"/>
          <w:iCs w:val="0"/>
          <w:color w:val="222222"/>
          <w:sz w:val="21"/>
          <w:szCs w:val="21"/>
          <w:rtl w:val="0"/>
        </w:rPr>
        <w:t xml:space="preserve">Step 1 - Identify current funds available in existing accounts. </w:t>
      </w:r>
    </w:p>
    <w:p w:rsidR="00000000" w:rsidDel="00000000" w:rsidP="00000000" w:rsidRDefault="00000000" w:rsidRPr="00000000" w14:paraId="00000037">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Often we feel like we have no money, BUT quite often you are richer than you think. </w:t>
      </w:r>
    </w:p>
    <w:p w:rsidR="00000000" w:rsidDel="00000000" w:rsidP="00000000" w:rsidRDefault="00000000" w:rsidRPr="00000000" w14:paraId="00000038">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Pull out your wealth binder and document the following:</w:t>
      </w:r>
    </w:p>
    <w:p w:rsidR="00000000" w:rsidDel="00000000" w:rsidP="00000000" w:rsidRDefault="00000000" w:rsidRPr="00000000" w14:paraId="00000039">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Retirement Savings Funds</w:t>
      </w:r>
    </w:p>
    <w:p w:rsidR="00000000" w:rsidDel="00000000" w:rsidP="00000000" w:rsidRDefault="00000000" w:rsidRPr="00000000" w14:paraId="0000003A">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Education Savings Funds</w:t>
      </w:r>
    </w:p>
    <w:p w:rsidR="00000000" w:rsidDel="00000000" w:rsidP="00000000" w:rsidRDefault="00000000" w:rsidRPr="00000000" w14:paraId="0000003B">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Group Funds</w:t>
      </w:r>
    </w:p>
    <w:p w:rsidR="00000000" w:rsidDel="00000000" w:rsidP="00000000" w:rsidRDefault="00000000" w:rsidRPr="00000000" w14:paraId="0000003C">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Pension</w:t>
      </w:r>
    </w:p>
    <w:p w:rsidR="00000000" w:rsidDel="00000000" w:rsidP="00000000" w:rsidRDefault="00000000" w:rsidRPr="00000000" w14:paraId="0000003D">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Tax Free Savings Accounts</w:t>
      </w:r>
    </w:p>
    <w:p w:rsidR="00000000" w:rsidDel="00000000" w:rsidP="00000000" w:rsidRDefault="00000000" w:rsidRPr="00000000" w14:paraId="0000003E">
      <w:pPr>
        <w:numPr>
          <w:ilvl w:val="1"/>
          <w:numId w:val="13"/>
        </w:numPr>
        <w:spacing w:after="0" w:afterAutospacing="0" w:lineRule="auto"/>
        <w:ind w:left="1440" w:hanging="360"/>
      </w:pPr>
      <w:r w:rsidDel="00000000" w:rsidR="00000000" w:rsidRPr="00000000">
        <w:rPr>
          <w:rFonts w:ascii="Roboto" w:cs="Roboto" w:eastAsia="Roboto" w:hAnsi="Roboto"/>
          <w:sz w:val="21"/>
          <w:szCs w:val="21"/>
          <w:rtl w:val="0"/>
        </w:rPr>
        <w:t xml:space="preserve">Savings Accounts </w:t>
      </w:r>
    </w:p>
    <w:p w:rsidR="00000000" w:rsidDel="00000000" w:rsidP="00000000" w:rsidRDefault="00000000" w:rsidRPr="00000000" w14:paraId="0000003F">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Take note of how much money you have in each account and what your savings goals are for each account. </w:t>
      </w:r>
    </w:p>
    <w:p w:rsidR="00000000" w:rsidDel="00000000" w:rsidP="00000000" w:rsidRDefault="00000000" w:rsidRPr="00000000" w14:paraId="00000040">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Read the description of the pros and cons of each of these savings vehicles so you develop a full understanding of each type of savings vehicle. </w:t>
      </w:r>
    </w:p>
    <w:p w:rsidR="00000000" w:rsidDel="00000000" w:rsidP="00000000" w:rsidRDefault="00000000" w:rsidRPr="00000000" w14:paraId="00000041">
      <w:pPr>
        <w:pStyle w:val="Heading4"/>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s4gpdzxwtuzt" w:id="2"/>
      <w:bookmarkEnd w:id="2"/>
      <w:r w:rsidDel="00000000" w:rsidR="00000000" w:rsidRPr="00000000">
        <w:rPr>
          <w:rFonts w:ascii="Roboto" w:cs="Roboto" w:eastAsia="Roboto" w:hAnsi="Roboto"/>
          <w:b w:val="1"/>
          <w:bCs w:val="1"/>
          <w:i w:val="0"/>
          <w:iCs w:val="0"/>
          <w:color w:val="222222"/>
          <w:sz w:val="21"/>
          <w:szCs w:val="21"/>
          <w:rtl w:val="0"/>
        </w:rPr>
        <w:t xml:space="preserve">Retirement Funds</w:t>
      </w:r>
    </w:p>
    <w:p w:rsidR="00000000" w:rsidDel="00000000" w:rsidP="00000000" w:rsidRDefault="00000000" w:rsidRPr="00000000" w14:paraId="00000042">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Retirement planning refers to financial strategies of saving, investments, and ultimately distributing money meant to sustain oneself during retirement.</w:t>
      </w:r>
    </w:p>
    <w:p w:rsidR="00000000" w:rsidDel="00000000" w:rsidP="00000000" w:rsidRDefault="00000000" w:rsidRPr="00000000" w14:paraId="00000043">
      <w:pPr>
        <w:pStyle w:val="Heading5"/>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e3vnjnn3wj5d" w:id="3"/>
      <w:bookmarkEnd w:id="3"/>
      <w:r w:rsidDel="00000000" w:rsidR="00000000" w:rsidRPr="00000000">
        <w:rPr>
          <w:rFonts w:ascii="Roboto" w:cs="Roboto" w:eastAsia="Roboto" w:hAnsi="Roboto"/>
          <w:b w:val="1"/>
          <w:bCs w:val="1"/>
          <w:color w:val="222222"/>
          <w:sz w:val="19"/>
          <w:szCs w:val="19"/>
          <w:rtl w:val="0"/>
        </w:rPr>
        <w:t xml:space="preserve">Pro’s</w:t>
      </w:r>
    </w:p>
    <w:p w:rsidR="00000000" w:rsidDel="00000000" w:rsidP="00000000" w:rsidRDefault="00000000" w:rsidRPr="00000000" w14:paraId="00000044">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Creates a savings plan for retirement.</w:t>
      </w:r>
    </w:p>
    <w:p w:rsidR="00000000" w:rsidDel="00000000" w:rsidP="00000000" w:rsidRDefault="00000000" w:rsidRPr="00000000" w14:paraId="00000045">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Allows small amounts to be saved over a long period of time.</w:t>
      </w:r>
    </w:p>
    <w:p w:rsidR="00000000" w:rsidDel="00000000" w:rsidP="00000000" w:rsidRDefault="00000000" w:rsidRPr="00000000" w14:paraId="00000046">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Allow account holders to accumulate savings tax-free for many years.</w:t>
      </w:r>
    </w:p>
    <w:p w:rsidR="00000000" w:rsidDel="00000000" w:rsidP="00000000" w:rsidRDefault="00000000" w:rsidRPr="00000000" w14:paraId="00000047">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Contributors can get a tax deduction.</w:t>
      </w:r>
    </w:p>
    <w:p w:rsidR="00000000" w:rsidDel="00000000" w:rsidP="00000000" w:rsidRDefault="00000000" w:rsidRPr="00000000" w14:paraId="00000048">
      <w:pPr>
        <w:numPr>
          <w:ilvl w:val="1"/>
          <w:numId w:val="13"/>
        </w:numPr>
        <w:spacing w:after="0" w:afterAutospacing="0" w:lineRule="auto"/>
        <w:ind w:left="1440" w:hanging="360"/>
      </w:pPr>
      <w:r w:rsidDel="00000000" w:rsidR="00000000" w:rsidRPr="00000000">
        <w:rPr>
          <w:rFonts w:ascii="Roboto" w:cs="Roboto" w:eastAsia="Roboto" w:hAnsi="Roboto"/>
          <w:sz w:val="21"/>
          <w:szCs w:val="21"/>
          <w:rtl w:val="0"/>
        </w:rPr>
        <w:t xml:space="preserve">If held in a group fund, employers can match contributions dollar for dollar up to a specific amount providing you with free money. </w:t>
      </w:r>
    </w:p>
    <w:p w:rsidR="00000000" w:rsidDel="00000000" w:rsidP="00000000" w:rsidRDefault="00000000" w:rsidRPr="00000000" w14:paraId="00000049">
      <w:pPr>
        <w:pStyle w:val="Heading5"/>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w96gpqqf1gon" w:id="4"/>
      <w:bookmarkEnd w:id="4"/>
      <w:r w:rsidDel="00000000" w:rsidR="00000000" w:rsidRPr="00000000">
        <w:rPr>
          <w:rFonts w:ascii="Roboto" w:cs="Roboto" w:eastAsia="Roboto" w:hAnsi="Roboto"/>
          <w:b w:val="1"/>
          <w:bCs w:val="1"/>
          <w:color w:val="222222"/>
          <w:sz w:val="19"/>
          <w:szCs w:val="19"/>
          <w:rtl w:val="0"/>
        </w:rPr>
        <w:t xml:space="preserve">Con’s </w:t>
      </w:r>
    </w:p>
    <w:p w:rsidR="00000000" w:rsidDel="00000000" w:rsidP="00000000" w:rsidRDefault="00000000" w:rsidRPr="00000000" w14:paraId="0000004A">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unclear how well its benefits will cover the actual cost of living.</w:t>
      </w:r>
    </w:p>
    <w:p w:rsidR="00000000" w:rsidDel="00000000" w:rsidP="00000000" w:rsidRDefault="00000000" w:rsidRPr="00000000" w14:paraId="0000004B">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You can only contribute a specific amount every year. </w:t>
      </w:r>
    </w:p>
    <w:p w:rsidR="00000000" w:rsidDel="00000000" w:rsidP="00000000" w:rsidRDefault="00000000" w:rsidRPr="00000000" w14:paraId="0000004C">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Income withdrawn at the time of retirement is taxed.</w:t>
      </w:r>
    </w:p>
    <w:p w:rsidR="00000000" w:rsidDel="00000000" w:rsidP="00000000" w:rsidRDefault="00000000" w:rsidRPr="00000000" w14:paraId="0000004D">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Must follow specific rules of when income is withdrawn and how much. </w:t>
      </w:r>
    </w:p>
    <w:p w:rsidR="00000000" w:rsidDel="00000000" w:rsidP="00000000" w:rsidRDefault="00000000" w:rsidRPr="00000000" w14:paraId="0000004E">
      <w:pPr>
        <w:numPr>
          <w:ilvl w:val="1"/>
          <w:numId w:val="13"/>
        </w:numPr>
        <w:spacing w:after="0" w:afterAutospacing="0" w:lineRule="auto"/>
        <w:ind w:left="1440" w:hanging="360"/>
      </w:pPr>
      <w:r w:rsidDel="00000000" w:rsidR="00000000" w:rsidRPr="00000000">
        <w:rPr>
          <w:rFonts w:ascii="Roboto" w:cs="Roboto" w:eastAsia="Roboto" w:hAnsi="Roboto"/>
          <w:sz w:val="21"/>
          <w:szCs w:val="21"/>
          <w:rtl w:val="0"/>
        </w:rPr>
        <w:t xml:space="preserve">You may also face penalties if you take money out of the account before a specific age.</w:t>
      </w:r>
    </w:p>
    <w:p w:rsidR="00000000" w:rsidDel="00000000" w:rsidP="00000000" w:rsidRDefault="00000000" w:rsidRPr="00000000" w14:paraId="0000004F">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 </w:t>
      </w:r>
    </w:p>
    <w:p w:rsidR="00000000" w:rsidDel="00000000" w:rsidP="00000000" w:rsidRDefault="00000000" w:rsidRPr="00000000" w14:paraId="00000050">
      <w:pPr>
        <w:pStyle w:val="Heading4"/>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setpkw5ubzst" w:id="5"/>
      <w:bookmarkEnd w:id="5"/>
      <w:r w:rsidDel="00000000" w:rsidR="00000000" w:rsidRPr="00000000">
        <w:rPr>
          <w:rFonts w:ascii="Roboto" w:cs="Roboto" w:eastAsia="Roboto" w:hAnsi="Roboto"/>
          <w:b w:val="1"/>
          <w:bCs w:val="1"/>
          <w:i w:val="0"/>
          <w:iCs w:val="0"/>
          <w:color w:val="222222"/>
          <w:sz w:val="21"/>
          <w:szCs w:val="21"/>
          <w:rtl w:val="0"/>
        </w:rPr>
        <w:t xml:space="preserve">Education Funds</w:t>
      </w:r>
    </w:p>
    <w:p w:rsidR="00000000" w:rsidDel="00000000" w:rsidP="00000000" w:rsidRDefault="00000000" w:rsidRPr="00000000" w14:paraId="00000051">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An investment vehicle available to caregivers to save for their children's post-secondary education. </w:t>
      </w:r>
    </w:p>
    <w:p w:rsidR="00000000" w:rsidDel="00000000" w:rsidP="00000000" w:rsidRDefault="00000000" w:rsidRPr="00000000" w14:paraId="00000052">
      <w:pPr>
        <w:pStyle w:val="Heading5"/>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lvajy0wqyc1k" w:id="6"/>
      <w:bookmarkEnd w:id="6"/>
      <w:r w:rsidDel="00000000" w:rsidR="00000000" w:rsidRPr="00000000">
        <w:rPr>
          <w:rFonts w:ascii="Roboto" w:cs="Roboto" w:eastAsia="Roboto" w:hAnsi="Roboto"/>
          <w:b w:val="1"/>
          <w:bCs w:val="1"/>
          <w:color w:val="222222"/>
          <w:sz w:val="19"/>
          <w:szCs w:val="19"/>
          <w:rtl w:val="0"/>
        </w:rPr>
        <w:t xml:space="preserve">Pros   </w:t>
      </w:r>
    </w:p>
    <w:p w:rsidR="00000000" w:rsidDel="00000000" w:rsidP="00000000" w:rsidRDefault="00000000" w:rsidRPr="00000000" w14:paraId="00000053">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Allows small amounts to be saved over a long period of time to go towards your childs education.</w:t>
      </w:r>
    </w:p>
    <w:p w:rsidR="00000000" w:rsidDel="00000000" w:rsidP="00000000" w:rsidRDefault="00000000" w:rsidRPr="00000000" w14:paraId="00000054">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Government provides grants to contribute to the accounts.</w:t>
      </w:r>
    </w:p>
    <w:p w:rsidR="00000000" w:rsidDel="00000000" w:rsidP="00000000" w:rsidRDefault="00000000" w:rsidRPr="00000000" w14:paraId="00000055">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They provide a method of tax deferred income.</w:t>
      </w:r>
    </w:p>
    <w:p w:rsidR="00000000" w:rsidDel="00000000" w:rsidP="00000000" w:rsidRDefault="00000000" w:rsidRPr="00000000" w14:paraId="00000056">
      <w:pPr>
        <w:numPr>
          <w:ilvl w:val="1"/>
          <w:numId w:val="13"/>
        </w:numPr>
        <w:spacing w:after="0" w:afterAutospacing="0" w:lineRule="auto"/>
        <w:ind w:left="1440" w:hanging="360"/>
      </w:pPr>
      <w:r w:rsidDel="00000000" w:rsidR="00000000" w:rsidRPr="00000000">
        <w:rPr>
          <w:rFonts w:ascii="Roboto" w:cs="Roboto" w:eastAsia="Roboto" w:hAnsi="Roboto"/>
          <w:sz w:val="21"/>
          <w:szCs w:val="21"/>
          <w:rtl w:val="0"/>
        </w:rPr>
        <w:t xml:space="preserve">Money can be withdrawn tax free. </w:t>
      </w:r>
    </w:p>
    <w:p w:rsidR="00000000" w:rsidDel="00000000" w:rsidP="00000000" w:rsidRDefault="00000000" w:rsidRPr="00000000" w14:paraId="00000057">
      <w:pPr>
        <w:pStyle w:val="Heading5"/>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2lm5qk7632vh" w:id="7"/>
      <w:bookmarkEnd w:id="7"/>
      <w:r w:rsidDel="00000000" w:rsidR="00000000" w:rsidRPr="00000000">
        <w:rPr>
          <w:rFonts w:ascii="Roboto" w:cs="Roboto" w:eastAsia="Roboto" w:hAnsi="Roboto"/>
          <w:b w:val="1"/>
          <w:bCs w:val="1"/>
          <w:color w:val="222222"/>
          <w:sz w:val="19"/>
          <w:szCs w:val="19"/>
          <w:rtl w:val="0"/>
        </w:rPr>
        <w:t xml:space="preserve">Cons</w:t>
      </w:r>
    </w:p>
    <w:p w:rsidR="00000000" w:rsidDel="00000000" w:rsidP="00000000" w:rsidRDefault="00000000" w:rsidRPr="00000000" w14:paraId="00000058">
      <w:pPr>
        <w:numPr>
          <w:ilvl w:val="1"/>
          <w:numId w:val="13"/>
        </w:numPr>
        <w:spacing w:after="0" w:afterAutospacing="0" w:lineRule="auto"/>
        <w:ind w:left="1440" w:hanging="360"/>
      </w:pPr>
      <w:r w:rsidDel="00000000" w:rsidR="00000000" w:rsidRPr="00000000">
        <w:rPr>
          <w:rFonts w:ascii="Roboto" w:cs="Roboto" w:eastAsia="Roboto" w:hAnsi="Roboto"/>
          <w:sz w:val="21"/>
          <w:szCs w:val="21"/>
          <w:rtl w:val="0"/>
        </w:rPr>
        <w:t xml:space="preserve">You do not get a tax deduction when contributing to education funds.</w:t>
      </w:r>
    </w:p>
    <w:p w:rsidR="00000000" w:rsidDel="00000000" w:rsidP="00000000" w:rsidRDefault="00000000" w:rsidRPr="00000000" w14:paraId="00000059">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          </w:t>
      </w:r>
    </w:p>
    <w:p w:rsidR="00000000" w:rsidDel="00000000" w:rsidP="00000000" w:rsidRDefault="00000000" w:rsidRPr="00000000" w14:paraId="0000005A">
      <w:pPr>
        <w:pStyle w:val="Heading4"/>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7112np3yh3g" w:id="8"/>
      <w:bookmarkEnd w:id="8"/>
      <w:r w:rsidDel="00000000" w:rsidR="00000000" w:rsidRPr="00000000">
        <w:rPr>
          <w:rFonts w:ascii="Roboto" w:cs="Roboto" w:eastAsia="Roboto" w:hAnsi="Roboto"/>
          <w:b w:val="1"/>
          <w:bCs w:val="1"/>
          <w:i w:val="0"/>
          <w:iCs w:val="0"/>
          <w:color w:val="222222"/>
          <w:sz w:val="21"/>
          <w:szCs w:val="21"/>
          <w:rtl w:val="0"/>
        </w:rPr>
        <w:t xml:space="preserve">Group Funds</w:t>
      </w:r>
    </w:p>
    <w:p w:rsidR="00000000" w:rsidDel="00000000" w:rsidP="00000000" w:rsidRDefault="00000000" w:rsidRPr="00000000" w14:paraId="0000005B">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An Employer-sponsored retirement savings plan</w:t>
      </w:r>
    </w:p>
    <w:p w:rsidR="00000000" w:rsidDel="00000000" w:rsidP="00000000" w:rsidRDefault="00000000" w:rsidRPr="00000000" w14:paraId="0000005C">
      <w:pPr>
        <w:pStyle w:val="Heading5"/>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gnhgrilknjek" w:id="9"/>
      <w:bookmarkEnd w:id="9"/>
      <w:r w:rsidDel="00000000" w:rsidR="00000000" w:rsidRPr="00000000">
        <w:rPr>
          <w:rFonts w:ascii="Roboto" w:cs="Roboto" w:eastAsia="Roboto" w:hAnsi="Roboto"/>
          <w:b w:val="1"/>
          <w:bCs w:val="1"/>
          <w:color w:val="222222"/>
          <w:sz w:val="19"/>
          <w:szCs w:val="19"/>
          <w:rtl w:val="0"/>
        </w:rPr>
        <w:t xml:space="preserve">Pros</w:t>
      </w:r>
    </w:p>
    <w:p w:rsidR="00000000" w:rsidDel="00000000" w:rsidP="00000000" w:rsidRDefault="00000000" w:rsidRPr="00000000" w14:paraId="0000005D">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many companies will also contribute funds if an employee contributes to a retirement account. An employer’s contribution amounts to free money,</w:t>
      </w:r>
    </w:p>
    <w:p w:rsidR="00000000" w:rsidDel="00000000" w:rsidP="00000000" w:rsidRDefault="00000000" w:rsidRPr="00000000" w14:paraId="0000005E">
      <w:pPr>
        <w:numPr>
          <w:ilvl w:val="1"/>
          <w:numId w:val="13"/>
        </w:numPr>
        <w:spacing w:after="0" w:afterAutospacing="0" w:lineRule="auto"/>
        <w:ind w:left="1440" w:hanging="360"/>
      </w:pPr>
      <w:r w:rsidDel="00000000" w:rsidR="00000000" w:rsidRPr="00000000">
        <w:rPr>
          <w:rFonts w:ascii="Roboto" w:cs="Roboto" w:eastAsia="Roboto" w:hAnsi="Roboto"/>
          <w:sz w:val="21"/>
          <w:szCs w:val="21"/>
          <w:rtl w:val="0"/>
        </w:rPr>
        <w:t xml:space="preserve">Allows small amounts to be saved over a long period of time.</w:t>
      </w:r>
    </w:p>
    <w:p w:rsidR="00000000" w:rsidDel="00000000" w:rsidP="00000000" w:rsidRDefault="00000000" w:rsidRPr="00000000" w14:paraId="0000005F">
      <w:pPr>
        <w:pStyle w:val="Heading5"/>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x9zpyb1gdx6p" w:id="10"/>
      <w:bookmarkEnd w:id="10"/>
      <w:r w:rsidDel="00000000" w:rsidR="00000000" w:rsidRPr="00000000">
        <w:rPr>
          <w:rFonts w:ascii="Roboto" w:cs="Roboto" w:eastAsia="Roboto" w:hAnsi="Roboto"/>
          <w:b w:val="1"/>
          <w:bCs w:val="1"/>
          <w:color w:val="222222"/>
          <w:sz w:val="19"/>
          <w:szCs w:val="19"/>
          <w:rtl w:val="0"/>
        </w:rPr>
        <w:t xml:space="preserve">Cons</w:t>
      </w:r>
    </w:p>
    <w:p w:rsidR="00000000" w:rsidDel="00000000" w:rsidP="00000000" w:rsidRDefault="00000000" w:rsidRPr="00000000" w14:paraId="00000060">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You have no control of where the funds are invested.</w:t>
      </w:r>
    </w:p>
    <w:p w:rsidR="00000000" w:rsidDel="00000000" w:rsidP="00000000" w:rsidRDefault="00000000" w:rsidRPr="00000000" w14:paraId="00000061">
      <w:pPr>
        <w:numPr>
          <w:ilvl w:val="1"/>
          <w:numId w:val="13"/>
        </w:numPr>
        <w:spacing w:after="0" w:afterAutospacing="0" w:lineRule="auto"/>
        <w:ind w:left="1440" w:hanging="360"/>
      </w:pPr>
      <w:r w:rsidDel="00000000" w:rsidR="00000000" w:rsidRPr="00000000">
        <w:rPr>
          <w:rFonts w:ascii="Roboto" w:cs="Roboto" w:eastAsia="Roboto" w:hAnsi="Roboto"/>
          <w:sz w:val="21"/>
          <w:szCs w:val="21"/>
          <w:rtl w:val="0"/>
        </w:rPr>
        <w:t xml:space="preserve">You do not have access to this money until you leave your job. At this point, you can leave the funds in this account or you can transfer to a self-directed account, which is not presented as an option so most people do not know they are allowed to do this. </w:t>
      </w:r>
    </w:p>
    <w:p w:rsidR="00000000" w:rsidDel="00000000" w:rsidP="00000000" w:rsidRDefault="00000000" w:rsidRPr="00000000" w14:paraId="00000062">
      <w:pPr>
        <w:pStyle w:val="Heading4"/>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ogg4ymbz3fvq" w:id="11"/>
      <w:bookmarkEnd w:id="11"/>
      <w:r w:rsidDel="00000000" w:rsidR="00000000" w:rsidRPr="00000000">
        <w:rPr>
          <w:rtl w:val="0"/>
        </w:rPr>
      </w:r>
    </w:p>
    <w:p w:rsidR="00000000" w:rsidDel="00000000" w:rsidP="00000000" w:rsidRDefault="00000000" w:rsidRPr="00000000" w14:paraId="00000063">
      <w:pPr>
        <w:pStyle w:val="Heading4"/>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pika0p2z1wt5" w:id="12"/>
      <w:bookmarkEnd w:id="12"/>
      <w:r w:rsidDel="00000000" w:rsidR="00000000" w:rsidRPr="00000000">
        <w:rPr>
          <w:rFonts w:ascii="Roboto" w:cs="Roboto" w:eastAsia="Roboto" w:hAnsi="Roboto"/>
          <w:b w:val="1"/>
          <w:bCs w:val="1"/>
          <w:i w:val="0"/>
          <w:iCs w:val="0"/>
          <w:color w:val="222222"/>
          <w:sz w:val="21"/>
          <w:szCs w:val="21"/>
          <w:rtl w:val="0"/>
        </w:rPr>
        <w:t xml:space="preserve">Tax Free Savings Accounts</w:t>
      </w:r>
    </w:p>
    <w:p w:rsidR="00000000" w:rsidDel="00000000" w:rsidP="00000000" w:rsidRDefault="00000000" w:rsidRPr="00000000" w14:paraId="00000064">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 Tax-Free Savings Account (TFSA) is a registered tax-advantaged savings account that can help you earn money, tax-free. </w:t>
      </w:r>
    </w:p>
    <w:p w:rsidR="00000000" w:rsidDel="00000000" w:rsidP="00000000" w:rsidRDefault="00000000" w:rsidRPr="00000000" w14:paraId="00000065">
      <w:pPr>
        <w:pStyle w:val="Heading5"/>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5cjw1uac925k" w:id="13"/>
      <w:bookmarkEnd w:id="13"/>
      <w:r w:rsidDel="00000000" w:rsidR="00000000" w:rsidRPr="00000000">
        <w:rPr>
          <w:rFonts w:ascii="Roboto" w:cs="Roboto" w:eastAsia="Roboto" w:hAnsi="Roboto"/>
          <w:b w:val="1"/>
          <w:bCs w:val="1"/>
          <w:color w:val="222222"/>
          <w:sz w:val="19"/>
          <w:szCs w:val="19"/>
          <w:rtl w:val="0"/>
        </w:rPr>
        <w:t xml:space="preserve">Pros</w:t>
      </w:r>
    </w:p>
    <w:p w:rsidR="00000000" w:rsidDel="00000000" w:rsidP="00000000" w:rsidRDefault="00000000" w:rsidRPr="00000000" w14:paraId="00000066">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Allows small amounts to be saved over a long period of time.</w:t>
      </w:r>
    </w:p>
    <w:p w:rsidR="00000000" w:rsidDel="00000000" w:rsidP="00000000" w:rsidRDefault="00000000" w:rsidRPr="00000000" w14:paraId="00000067">
      <w:pPr>
        <w:numPr>
          <w:ilvl w:val="1"/>
          <w:numId w:val="13"/>
        </w:numPr>
        <w:spacing w:after="0" w:lineRule="auto"/>
        <w:ind w:left="1440" w:hanging="360"/>
      </w:pPr>
      <w:r w:rsidDel="00000000" w:rsidR="00000000" w:rsidRPr="00000000">
        <w:rPr>
          <w:rFonts w:ascii="Roboto" w:cs="Roboto" w:eastAsia="Roboto" w:hAnsi="Roboto"/>
          <w:sz w:val="21"/>
          <w:szCs w:val="21"/>
          <w:rtl w:val="0"/>
        </w:rPr>
        <w:t xml:space="preserve">Money in the account used to invest  is never taxed.</w:t>
      </w:r>
    </w:p>
    <w:p w:rsidR="00000000" w:rsidDel="00000000" w:rsidP="00000000" w:rsidRDefault="00000000" w:rsidRPr="00000000" w14:paraId="00000068">
      <w:pPr>
        <w:numPr>
          <w:ilvl w:val="1"/>
          <w:numId w:val="13"/>
        </w:numPr>
        <w:spacing w:after="0" w:afterAutospacing="0" w:lineRule="auto"/>
        <w:ind w:left="1440" w:hanging="360"/>
      </w:pPr>
      <w:r w:rsidDel="00000000" w:rsidR="00000000" w:rsidRPr="00000000">
        <w:rPr>
          <w:rFonts w:ascii="Roboto" w:cs="Roboto" w:eastAsia="Roboto" w:hAnsi="Roboto"/>
          <w:sz w:val="21"/>
          <w:szCs w:val="21"/>
          <w:rtl w:val="0"/>
        </w:rPr>
        <w:t xml:space="preserve">Excellent alternative to retirement savings plans. </w:t>
      </w:r>
    </w:p>
    <w:p w:rsidR="00000000" w:rsidDel="00000000" w:rsidP="00000000" w:rsidRDefault="00000000" w:rsidRPr="00000000" w14:paraId="00000069">
      <w:pPr>
        <w:pStyle w:val="Heading4"/>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c1epkrujfxo8" w:id="14"/>
      <w:bookmarkEnd w:id="14"/>
      <w:r w:rsidDel="00000000" w:rsidR="00000000" w:rsidRPr="00000000">
        <w:rPr>
          <w:rFonts w:ascii="Roboto" w:cs="Roboto" w:eastAsia="Roboto" w:hAnsi="Roboto"/>
          <w:b w:val="1"/>
          <w:bCs w:val="1"/>
          <w:i w:val="0"/>
          <w:iCs w:val="0"/>
          <w:color w:val="222222"/>
          <w:sz w:val="21"/>
          <w:szCs w:val="21"/>
          <w:rtl w:val="0"/>
        </w:rPr>
        <w:t xml:space="preserve">Cons</w:t>
      </w:r>
    </w:p>
    <w:p w:rsidR="00000000" w:rsidDel="00000000" w:rsidP="00000000" w:rsidRDefault="00000000" w:rsidRPr="00000000" w14:paraId="0000006A">
      <w:pPr>
        <w:numPr>
          <w:ilvl w:val="1"/>
          <w:numId w:val="13"/>
        </w:numPr>
        <w:spacing w:after="0" w:afterAutospacing="0" w:lineRule="auto"/>
        <w:ind w:left="1440" w:hanging="360"/>
      </w:pPr>
      <w:r w:rsidDel="00000000" w:rsidR="00000000" w:rsidRPr="00000000">
        <w:rPr>
          <w:rFonts w:ascii="Roboto" w:cs="Roboto" w:eastAsia="Roboto" w:hAnsi="Roboto"/>
          <w:sz w:val="21"/>
          <w:szCs w:val="21"/>
          <w:rtl w:val="0"/>
        </w:rPr>
        <w:t xml:space="preserve">There are annual limitations on how much you can contribute to your account</w:t>
      </w:r>
    </w:p>
    <w:p w:rsidR="00000000" w:rsidDel="00000000" w:rsidP="00000000" w:rsidRDefault="00000000" w:rsidRPr="00000000" w14:paraId="0000006B">
      <w:pPr>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r w:rsidDel="00000000" w:rsidR="00000000" w:rsidRPr="00000000">
        <w:rPr>
          <w:rFonts w:ascii="Roboto" w:cs="Roboto" w:eastAsia="Roboto" w:hAnsi="Roboto"/>
          <w:color w:val="222222"/>
          <w:sz w:val="21"/>
          <w:szCs w:val="21"/>
          <w:rtl w:val="0"/>
        </w:rPr>
        <w:t xml:space="preserve">            </w:t>
      </w:r>
    </w:p>
    <w:p w:rsidR="00000000" w:rsidDel="00000000" w:rsidP="00000000" w:rsidRDefault="00000000" w:rsidRPr="00000000" w14:paraId="0000006C">
      <w:pPr>
        <w:pStyle w:val="Heading4"/>
        <w:keepNext w:val="0"/>
        <w:keepLines w:val="0"/>
        <w:numPr>
          <w:ilvl w:val="0"/>
          <w:numId w:val="13"/>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pPr>
      <w:bookmarkStart w:colFirst="0" w:colLast="0" w:name="_heading=h.ifl41zf7njh0" w:id="15"/>
      <w:bookmarkEnd w:id="15"/>
      <w:r w:rsidDel="00000000" w:rsidR="00000000" w:rsidRPr="00000000">
        <w:rPr>
          <w:rFonts w:ascii="Roboto" w:cs="Roboto" w:eastAsia="Roboto" w:hAnsi="Roboto"/>
          <w:b w:val="1"/>
          <w:bCs w:val="1"/>
          <w:i w:val="0"/>
          <w:iCs w:val="0"/>
          <w:color w:val="222222"/>
          <w:sz w:val="21"/>
          <w:szCs w:val="21"/>
          <w:rtl w:val="0"/>
        </w:rPr>
        <w:t xml:space="preserve">Savings Accounts</w:t>
      </w:r>
    </w:p>
    <w:p w:rsidR="00000000" w:rsidDel="00000000" w:rsidP="00000000" w:rsidRDefault="00000000" w:rsidRPr="00000000" w14:paraId="0000006D">
      <w:pPr>
        <w:numPr>
          <w:ilvl w:val="0"/>
          <w:numId w:val="13"/>
        </w:numPr>
        <w:pBdr>
          <w:top w:color="auto" w:space="0" w:sz="0" w:val="none"/>
          <w:bottom w:color="e4e4e4" w:space="0" w:sz="5" w:val="single"/>
          <w:right w:color="auto" w:space="0" w:sz="0" w:val="none"/>
        </w:pBdr>
        <w:shd w:fill="fbfbfb" w:val="clear"/>
        <w:spacing w:after="220" w:before="0" w:beforeAutospacing="0" w:line="360" w:lineRule="auto"/>
        <w:ind w:left="720" w:hanging="360"/>
      </w:pPr>
      <w:r w:rsidDel="00000000" w:rsidR="00000000" w:rsidRPr="00000000">
        <w:rPr>
          <w:rFonts w:ascii="Roboto" w:cs="Roboto" w:eastAsia="Roboto" w:hAnsi="Roboto"/>
          <w:color w:val="222222"/>
          <w:sz w:val="21"/>
          <w:szCs w:val="21"/>
          <w:rtl w:val="0"/>
        </w:rPr>
        <w:t xml:space="preserve">A savings account is an interest-bearing deposit account held at a bank or other financial institution. </w:t>
      </w:r>
    </w:p>
    <w:p w:rsidR="00000000" w:rsidDel="00000000" w:rsidP="00000000" w:rsidRDefault="00000000" w:rsidRPr="00000000" w14:paraId="0000006E">
      <w:pPr>
        <w:pBdr>
          <w:top w:color="auto" w:space="0" w:sz="0" w:val="none"/>
          <w:bottom w:color="e4e4e4" w:space="0" w:sz="5" w:val="single"/>
          <w:right w:color="auto" w:space="0" w:sz="0" w:val="none"/>
        </w:pBdr>
        <w:shd w:fill="fbfbfb" w:val="clear"/>
        <w:spacing w:after="0" w:line="360" w:lineRule="auto"/>
        <w:ind w:right="240"/>
        <w:rPr>
          <w:rFonts w:ascii="Roboto" w:cs="Roboto" w:eastAsia="Roboto" w:hAnsi="Roboto"/>
          <w:color w:val="222222"/>
          <w:sz w:val="21"/>
          <w:szCs w:val="21"/>
        </w:rPr>
      </w:pPr>
      <w:r w:rsidDel="00000000" w:rsidR="00000000" w:rsidRPr="00000000">
        <w:rPr>
          <w:rtl w:val="0"/>
        </w:rPr>
      </w:r>
    </w:p>
    <w:p w:rsidR="00000000" w:rsidDel="00000000" w:rsidP="00000000" w:rsidRDefault="00000000" w:rsidRPr="00000000" w14:paraId="0000006F">
      <w:pPr>
        <w:pBdr>
          <w:top w:color="auto" w:space="0" w:sz="0" w:val="none"/>
          <w:bottom w:color="e4e4e4" w:space="0" w:sz="5" w:val="single"/>
          <w:right w:color="auto" w:space="0" w:sz="0" w:val="none"/>
        </w:pBdr>
        <w:shd w:fill="fbfbfb" w:val="clear"/>
        <w:spacing w:after="0" w:line="360" w:lineRule="auto"/>
        <w:ind w:right="240"/>
        <w:rPr>
          <w:rFonts w:ascii="Roboto" w:cs="Roboto" w:eastAsia="Roboto" w:hAnsi="Roboto"/>
          <w:color w:val="222222"/>
          <w:sz w:val="21"/>
          <w:szCs w:val="21"/>
        </w:rPr>
      </w:pPr>
      <w:r w:rsidDel="00000000" w:rsidR="00000000" w:rsidRPr="00000000">
        <w:rPr>
          <w:rFonts w:ascii="Roboto" w:cs="Roboto" w:eastAsia="Roboto" w:hAnsi="Roboto"/>
          <w:color w:val="222222"/>
          <w:sz w:val="21"/>
          <w:szCs w:val="21"/>
        </w:rPr>
        <w:drawing>
          <wp:inline distB="114300" distT="114300" distL="114300" distR="114300">
            <wp:extent cx="5943600" cy="33401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hd w:fill="fbfbfb" w:val="clea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71">
      <w:pPr>
        <w:pStyle w:val="Heading2"/>
        <w:keepNext w:val="0"/>
        <w:keepLines w:val="0"/>
        <w:shd w:fill="fbfbfb" w:val="clear"/>
        <w:spacing w:before="360" w:lineRule="auto"/>
        <w:rPr>
          <w:rFonts w:ascii="Aptos" w:cs="Aptos" w:eastAsia="Aptos" w:hAnsi="Aptos"/>
          <w:b w:val="1"/>
          <w:bCs w:val="1"/>
          <w:color w:val="222222"/>
          <w:sz w:val="34"/>
          <w:szCs w:val="34"/>
        </w:rPr>
      </w:pPr>
      <w:bookmarkStart w:colFirst="0" w:colLast="0" w:name="_heading=h.4s09gr1a5ljh" w:id="16"/>
      <w:bookmarkEnd w:id="16"/>
      <w:r w:rsidDel="00000000" w:rsidR="00000000" w:rsidRPr="00000000">
        <w:rPr>
          <w:rFonts w:ascii="Aptos" w:cs="Aptos" w:eastAsia="Aptos" w:hAnsi="Aptos"/>
          <w:b w:val="1"/>
          <w:bCs w:val="1"/>
          <w:color w:val="222222"/>
          <w:sz w:val="34"/>
          <w:szCs w:val="34"/>
          <w:rtl w:val="0"/>
        </w:rPr>
        <w:t xml:space="preserve">Self Directing for Canadians</w:t>
      </w:r>
    </w:p>
    <w:p w:rsidR="00000000" w:rsidDel="00000000" w:rsidP="00000000" w:rsidRDefault="00000000" w:rsidRPr="00000000" w14:paraId="00000072">
      <w:pPr>
        <w:shd w:fill="fbfbfb" w:val="clear"/>
        <w:spacing w:after="240" w:before="240" w:lineRule="auto"/>
        <w:rPr>
          <w:color w:val="222222"/>
        </w:rPr>
      </w:pPr>
      <w:r w:rsidDel="00000000" w:rsidR="00000000" w:rsidRPr="00000000">
        <w:rPr>
          <w:color w:val="222222"/>
          <w:rtl w:val="0"/>
        </w:rPr>
        <w:t xml:space="preserve">Now that you are familiar with the different types of savings vehicles available in your country, you have recorded available funds in your investment wealth binder and you have determined your savings goals, it is time to learn the steps required  to put you in the driver’s seat to take control of these investments by self-directing these accounts.</w:t>
      </w:r>
    </w:p>
    <w:p w:rsidR="00000000" w:rsidDel="00000000" w:rsidP="00000000" w:rsidRDefault="00000000" w:rsidRPr="00000000" w14:paraId="00000073">
      <w:pPr>
        <w:shd w:fill="fbfbfb" w:val="clear"/>
        <w:spacing w:after="240" w:before="240" w:lineRule="auto"/>
        <w:rPr>
          <w:color w:val="222222"/>
        </w:rPr>
      </w:pPr>
      <w:r w:rsidDel="00000000" w:rsidR="00000000" w:rsidRPr="00000000">
        <w:rPr>
          <w:color w:val="222222"/>
          <w:rtl w:val="0"/>
        </w:rPr>
        <w:t xml:space="preserve">Watch the following webinars to learn more about self directing your registered funds.</w:t>
      </w:r>
    </w:p>
    <w:p w:rsidR="00000000" w:rsidDel="00000000" w:rsidP="00000000" w:rsidRDefault="00000000" w:rsidRPr="00000000" w14:paraId="00000074">
      <w:pPr>
        <w:rPr>
          <w:color w:val="222222"/>
          <w:sz w:val="21"/>
          <w:szCs w:val="21"/>
          <w:shd w:fill="fbfbfb" w:val="clear"/>
        </w:rPr>
      </w:pPr>
      <w:r w:rsidDel="00000000" w:rsidR="00000000" w:rsidRPr="00000000">
        <w:rPr>
          <w:color w:val="222222"/>
          <w:sz w:val="21"/>
          <w:szCs w:val="21"/>
          <w:shd w:fill="fbfbfb" w:val="clear"/>
          <w:rtl w:val="0"/>
        </w:rPr>
        <w:t xml:space="preserve">How to Self Direct Your Registered funds -Mark Samborski</w:t>
      </w:r>
    </w:p>
    <w:p w:rsidR="00000000" w:rsidDel="00000000" w:rsidP="00000000" w:rsidRDefault="00000000" w:rsidRPr="00000000" w14:paraId="00000075">
      <w:pPr>
        <w:rPr>
          <w:color w:val="222222"/>
          <w:sz w:val="21"/>
          <w:szCs w:val="21"/>
          <w:shd w:fill="fbfbfb" w:val="clear"/>
        </w:rPr>
      </w:pPr>
      <w:r w:rsidDel="00000000" w:rsidR="00000000" w:rsidRPr="00000000">
        <w:rPr>
          <w:rtl w:val="0"/>
        </w:rPr>
      </w:r>
    </w:p>
    <w:p w:rsidR="00000000" w:rsidDel="00000000" w:rsidP="00000000" w:rsidRDefault="00000000" w:rsidRPr="00000000" w14:paraId="00000076">
      <w:pPr>
        <w:pStyle w:val="Heading3"/>
        <w:keepNext w:val="0"/>
        <w:keepLines w:val="0"/>
        <w:shd w:fill="fbfbfb" w:val="clear"/>
        <w:spacing w:before="280" w:lineRule="auto"/>
        <w:rPr>
          <w:b w:val="1"/>
          <w:bCs w:val="1"/>
          <w:color w:val="222222"/>
          <w:sz w:val="26"/>
          <w:szCs w:val="26"/>
          <w:shd w:fill="fbfbfb" w:val="clear"/>
        </w:rPr>
      </w:pPr>
      <w:bookmarkStart w:colFirst="0" w:colLast="0" w:name="_heading=h.vaakejqkempd" w:id="17"/>
      <w:bookmarkEnd w:id="17"/>
      <w:r w:rsidDel="00000000" w:rsidR="00000000" w:rsidRPr="00000000">
        <w:rPr>
          <w:b w:val="1"/>
          <w:bCs w:val="1"/>
          <w:color w:val="222222"/>
          <w:sz w:val="26"/>
          <w:szCs w:val="26"/>
          <w:shd w:fill="fbfbfb" w:val="clear"/>
          <w:rtl w:val="0"/>
        </w:rPr>
        <w:t xml:space="preserve">Setting up Your Self Directed Accounts</w:t>
      </w:r>
    </w:p>
    <w:p w:rsidR="00000000" w:rsidDel="00000000" w:rsidP="00000000" w:rsidRDefault="00000000" w:rsidRPr="00000000" w14:paraId="00000077">
      <w:pPr>
        <w:shd w:fill="fbfbfb" w:val="clear"/>
        <w:spacing w:after="240" w:before="240" w:lineRule="auto"/>
        <w:rPr>
          <w:color w:val="202124"/>
          <w:sz w:val="21"/>
          <w:szCs w:val="21"/>
          <w:shd w:fill="fbfbfb" w:val="clear"/>
        </w:rPr>
      </w:pPr>
      <w:r w:rsidDel="00000000" w:rsidR="00000000" w:rsidRPr="00000000">
        <w:rPr>
          <w:color w:val="202124"/>
          <w:sz w:val="21"/>
          <w:szCs w:val="21"/>
          <w:shd w:fill="fbfbfb" w:val="clear"/>
          <w:rtl w:val="0"/>
        </w:rPr>
        <w:t xml:space="preserve">A self-directed Registered Account is an account that </w:t>
      </w:r>
    </w:p>
    <w:p w:rsidR="00000000" w:rsidDel="00000000" w:rsidP="00000000" w:rsidRDefault="00000000" w:rsidRPr="00000000" w14:paraId="00000078">
      <w:pPr>
        <w:shd w:fill="fbfbfb" w:val="clear"/>
        <w:spacing w:after="240" w:before="240" w:lineRule="auto"/>
        <w:rPr>
          <w:color w:val="202124"/>
          <w:sz w:val="21"/>
          <w:szCs w:val="21"/>
          <w:shd w:fill="fbfbfb" w:val="clear"/>
        </w:rPr>
      </w:pPr>
      <w:r w:rsidDel="00000000" w:rsidR="00000000" w:rsidRPr="00000000">
        <w:rPr>
          <w:color w:val="202124"/>
          <w:sz w:val="21"/>
          <w:szCs w:val="21"/>
          <w:shd w:fill="fbfbfb" w:val="clear"/>
          <w:rtl w:val="0"/>
        </w:rPr>
        <w:t xml:space="preserve">allows you to hold many different types of investments under consolidated within one single account</w:t>
      </w:r>
    </w:p>
    <w:p w:rsidR="00000000" w:rsidDel="00000000" w:rsidP="00000000" w:rsidRDefault="00000000" w:rsidRPr="00000000" w14:paraId="00000079">
      <w:pPr>
        <w:shd w:fill="fbfbfb" w:val="clear"/>
        <w:spacing w:after="240" w:before="240" w:lineRule="auto"/>
        <w:rPr>
          <w:color w:val="202124"/>
          <w:sz w:val="21"/>
          <w:szCs w:val="21"/>
          <w:shd w:fill="fbfbfb" w:val="clear"/>
        </w:rPr>
      </w:pPr>
      <w:r w:rsidDel="00000000" w:rsidR="00000000" w:rsidRPr="00000000">
        <w:rPr>
          <w:color w:val="202124"/>
          <w:sz w:val="21"/>
          <w:szCs w:val="21"/>
          <w:shd w:fill="fbfbfb" w:val="clear"/>
          <w:rtl w:val="0"/>
        </w:rPr>
        <w:t xml:space="preserve">.</w:t>
      </w:r>
    </w:p>
    <w:p w:rsidR="00000000" w:rsidDel="00000000" w:rsidP="00000000" w:rsidRDefault="00000000" w:rsidRPr="00000000" w14:paraId="0000007A">
      <w:pPr>
        <w:shd w:fill="fbfbfb" w:val="clear"/>
        <w:spacing w:after="240" w:before="240" w:lineRule="auto"/>
        <w:rPr>
          <w:color w:val="222222"/>
          <w:sz w:val="21"/>
          <w:szCs w:val="21"/>
          <w:shd w:fill="fbfbfb" w:val="clear"/>
        </w:rPr>
      </w:pPr>
      <w:r w:rsidDel="00000000" w:rsidR="00000000" w:rsidRPr="00000000">
        <w:rPr>
          <w:color w:val="222222"/>
          <w:sz w:val="21"/>
          <w:szCs w:val="21"/>
          <w:shd w:fill="fbfbfb" w:val="clear"/>
          <w:rtl w:val="0"/>
        </w:rPr>
        <w:t xml:space="preserve">There are several Trust companies in Canada that allow you to self direct your registered funds including TFSA and cash.</w:t>
      </w:r>
    </w:p>
    <w:p w:rsidR="00000000" w:rsidDel="00000000" w:rsidP="00000000" w:rsidRDefault="00000000" w:rsidRPr="00000000" w14:paraId="0000007B">
      <w:pPr>
        <w:shd w:fill="fbfbfb" w:val="clear"/>
        <w:spacing w:after="240" w:before="240" w:lineRule="auto"/>
        <w:rPr>
          <w:color w:val="202124"/>
          <w:sz w:val="21"/>
          <w:szCs w:val="21"/>
          <w:shd w:fill="fbfbfb" w:val="clear"/>
        </w:rPr>
      </w:pPr>
      <w:r w:rsidDel="00000000" w:rsidR="00000000" w:rsidRPr="00000000">
        <w:rPr>
          <w:color w:val="202124"/>
          <w:sz w:val="21"/>
          <w:szCs w:val="21"/>
          <w:shd w:fill="fbfbfb" w:val="clear"/>
          <w:rtl w:val="0"/>
        </w:rPr>
        <w:t xml:space="preserve">Olympia Trust is one of these companies and acts as a trustee and manages self-administered registered plans</w:t>
      </w:r>
    </w:p>
    <w:p w:rsidR="00000000" w:rsidDel="00000000" w:rsidP="00000000" w:rsidRDefault="00000000" w:rsidRPr="00000000" w14:paraId="0000007C">
      <w:pPr>
        <w:shd w:fill="fbfbfb" w:val="clear"/>
        <w:spacing w:after="240" w:before="240" w:lineRule="auto"/>
        <w:rPr>
          <w:color w:val="202124"/>
          <w:sz w:val="21"/>
          <w:szCs w:val="21"/>
          <w:shd w:fill="fbfbfb" w:val="clear"/>
        </w:rPr>
      </w:pPr>
      <w:r w:rsidDel="00000000" w:rsidR="00000000" w:rsidRPr="00000000">
        <w:rPr>
          <w:color w:val="202124"/>
          <w:sz w:val="21"/>
          <w:szCs w:val="21"/>
          <w:shd w:fill="fbfbfb" w:val="clear"/>
          <w:rtl w:val="0"/>
        </w:rPr>
        <w:t xml:space="preserve">.</w:t>
      </w:r>
    </w:p>
    <w:p w:rsidR="00000000" w:rsidDel="00000000" w:rsidP="00000000" w:rsidRDefault="00000000" w:rsidRPr="00000000" w14:paraId="0000007D">
      <w:pPr>
        <w:shd w:fill="fbfbfb" w:val="clear"/>
        <w:spacing w:after="240" w:before="240" w:lineRule="auto"/>
        <w:rPr>
          <w:color w:val="1155cc"/>
          <w:sz w:val="21"/>
          <w:szCs w:val="21"/>
          <w:u w:val="single"/>
          <w:shd w:fill="fbfbfb" w:val="clear"/>
        </w:rPr>
      </w:pPr>
      <w:r w:rsidDel="00000000" w:rsidR="00000000" w:rsidRPr="00000000">
        <w:rPr>
          <w:color w:val="202124"/>
          <w:sz w:val="21"/>
          <w:szCs w:val="21"/>
          <w:shd w:fill="fbfbfb" w:val="clear"/>
          <w:rtl w:val="0"/>
        </w:rPr>
        <w:t xml:space="preserve">To learn more visit their </w:t>
      </w:r>
      <w:r w:rsidDel="00000000" w:rsidR="00000000" w:rsidRPr="00000000">
        <w:fldChar w:fldCharType="begin"/>
        <w:instrText xml:space="preserve"> HYPERLINK "https://www.olympiatrust.com/index.html" </w:instrText>
        <w:fldChar w:fldCharType="separate"/>
      </w:r>
      <w:r w:rsidDel="00000000" w:rsidR="00000000" w:rsidRPr="00000000">
        <w:rPr>
          <w:color w:val="1155cc"/>
          <w:sz w:val="21"/>
          <w:szCs w:val="21"/>
          <w:u w:val="single"/>
          <w:shd w:fill="fbfbfb" w:val="clear"/>
          <w:rtl w:val="0"/>
        </w:rPr>
        <w:t xml:space="preserve">site</w:t>
      </w:r>
    </w:p>
    <w:p w:rsidR="00000000" w:rsidDel="00000000" w:rsidP="00000000" w:rsidRDefault="00000000" w:rsidRPr="00000000" w14:paraId="0000007E">
      <w:pPr>
        <w:shd w:fill="fbfbfb" w:val="clear"/>
        <w:spacing w:after="240" w:before="240" w:lineRule="auto"/>
        <w:rPr>
          <w:color w:val="202124"/>
          <w:sz w:val="21"/>
          <w:szCs w:val="21"/>
          <w:shd w:fill="fbfbfb" w:val="clear"/>
        </w:rPr>
      </w:pPr>
      <w:r w:rsidDel="00000000" w:rsidR="00000000" w:rsidRPr="00000000">
        <w:fldChar w:fldCharType="end"/>
      </w:r>
      <w:r w:rsidDel="00000000" w:rsidR="00000000" w:rsidRPr="00000000">
        <w:rPr>
          <w:color w:val="202124"/>
          <w:sz w:val="21"/>
          <w:szCs w:val="21"/>
          <w:shd w:fill="fbfbfb" w:val="clear"/>
          <w:rtl w:val="0"/>
        </w:rPr>
        <w:t xml:space="preserve">.</w:t>
      </w:r>
    </w:p>
    <w:p w:rsidR="00000000" w:rsidDel="00000000" w:rsidP="00000000" w:rsidRDefault="00000000" w:rsidRPr="00000000" w14:paraId="0000007F">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Roboto" w:cs="Roboto" w:eastAsia="Roboto" w:hAnsi="Roboto"/>
          <w:color w:val="222222"/>
          <w:sz w:val="36"/>
          <w:szCs w:val="36"/>
          <w:shd w:fill="fbfbfb" w:val="clear"/>
        </w:rPr>
      </w:pPr>
      <w:bookmarkStart w:colFirst="0" w:colLast="0" w:name="_heading=h.o6g2tq9c7ged" w:id="18"/>
      <w:bookmarkEnd w:id="18"/>
      <w:r w:rsidDel="00000000" w:rsidR="00000000" w:rsidRPr="00000000">
        <w:rPr>
          <w:rFonts w:ascii="Roboto" w:cs="Roboto" w:eastAsia="Roboto" w:hAnsi="Roboto"/>
          <w:color w:val="222222"/>
          <w:sz w:val="36"/>
          <w:szCs w:val="36"/>
          <w:shd w:fill="fbfbfb" w:val="clear"/>
          <w:rtl w:val="0"/>
        </w:rPr>
        <w:t xml:space="preserve">Self Directing for Americans</w:t>
      </w:r>
    </w:p>
    <w:p w:rsidR="00000000" w:rsidDel="00000000" w:rsidP="00000000" w:rsidRDefault="00000000" w:rsidRPr="00000000" w14:paraId="00000080">
      <w:pPr>
        <w:numPr>
          <w:ilvl w:val="0"/>
          <w:numId w:val="12"/>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rPr>
          <w:color w:val="222222"/>
          <w:sz w:val="21"/>
          <w:szCs w:val="21"/>
          <w:shd w:fill="fbfbfb" w:val="clear"/>
        </w:rPr>
      </w:pPr>
      <w:r w:rsidDel="00000000" w:rsidR="00000000" w:rsidRPr="00000000">
        <w:rPr>
          <w:rFonts w:ascii="Roboto" w:cs="Roboto" w:eastAsia="Roboto" w:hAnsi="Roboto"/>
          <w:color w:val="4e4e4e"/>
          <w:sz w:val="19"/>
          <w:szCs w:val="19"/>
          <w:shd w:fill="fbfbfb" w:val="clear"/>
          <w:rtl w:val="0"/>
        </w:rPr>
        <w:t xml:space="preserve">TEXT &amp; IMAGES</w:t>
      </w:r>
    </w:p>
    <w:p w:rsidR="00000000" w:rsidDel="00000000" w:rsidP="00000000" w:rsidRDefault="00000000" w:rsidRPr="00000000" w14:paraId="00000081">
      <w:pPr>
        <w:numPr>
          <w:ilvl w:val="0"/>
          <w:numId w:val="12"/>
        </w:numPr>
        <w:pBdr>
          <w:top w:color="auto" w:space="0" w:sz="0" w:val="none"/>
          <w:bottom w:color="e4e4e4" w:space="0" w:sz="5" w:val="single"/>
          <w:right w:color="auto" w:space="0" w:sz="0" w:val="none"/>
        </w:pBdr>
        <w:shd w:fill="fbfbfb" w:val="clear"/>
        <w:spacing w:after="0" w:afterAutospacing="0" w:line="327.27272727272725" w:lineRule="auto"/>
        <w:ind w:left="720" w:hanging="360"/>
        <w:rPr>
          <w:color w:val="222222"/>
          <w:sz w:val="21"/>
          <w:szCs w:val="21"/>
          <w:shd w:fill="fbfbfb" w:val="clear"/>
        </w:rPr>
      </w:pPr>
      <w:r w:rsidDel="00000000" w:rsidR="00000000" w:rsidRPr="00000000">
        <w:rPr>
          <w:rFonts w:ascii="Roboto" w:cs="Roboto" w:eastAsia="Roboto" w:hAnsi="Roboto"/>
          <w:color w:val="222222"/>
          <w:sz w:val="24"/>
          <w:szCs w:val="24"/>
          <w:u w:val="single"/>
          <w:shd w:fill="fbfbfb" w:val="clear"/>
          <w:rtl w:val="0"/>
        </w:rPr>
        <w:t xml:space="preserve">Edit</w:t>
      </w:r>
    </w:p>
    <w:p w:rsidR="00000000" w:rsidDel="00000000" w:rsidP="00000000" w:rsidRDefault="00000000" w:rsidRPr="00000000" w14:paraId="00000082">
      <w:pPr>
        <w:numPr>
          <w:ilvl w:val="0"/>
          <w:numId w:val="12"/>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sz w:val="21"/>
          <w:szCs w:val="21"/>
          <w:shd w:fill="fbfbfb" w:val="clear"/>
        </w:rPr>
      </w:pPr>
      <w:r w:rsidDel="00000000" w:rsidR="00000000" w:rsidRPr="00000000">
        <w:rPr>
          <w:rFonts w:ascii="Roboto" w:cs="Roboto" w:eastAsia="Roboto" w:hAnsi="Roboto"/>
          <w:color w:val="222222"/>
          <w:sz w:val="21"/>
          <w:szCs w:val="21"/>
          <w:shd w:fill="fbfbfb" w:val="clear"/>
          <w:rtl w:val="0"/>
        </w:rPr>
        <w:t xml:space="preserve">Now that you are familiar with the different types of savings vehicles available in your country, you have recorded available funds in your investment wealth binder and you have determined your savings goals, it is time to learn the steps required  to put you in the driver’s seat to take control of these investments by self-directing these accounts.</w:t>
      </w:r>
    </w:p>
    <w:p w:rsidR="00000000" w:rsidDel="00000000" w:rsidP="00000000" w:rsidRDefault="00000000" w:rsidRPr="00000000" w14:paraId="00000083">
      <w:pPr>
        <w:numPr>
          <w:ilvl w:val="0"/>
          <w:numId w:val="12"/>
        </w:numPr>
        <w:pBdr>
          <w:top w:color="auto" w:space="0" w:sz="0" w:val="none"/>
          <w:bottom w:color="e4e4e4" w:space="0" w:sz="5" w:val="single"/>
          <w:right w:color="auto" w:space="0" w:sz="0" w:val="none"/>
        </w:pBdr>
        <w:shd w:fill="fbfbfb" w:val="clear"/>
        <w:spacing w:after="220" w:before="0" w:beforeAutospacing="0" w:line="360" w:lineRule="auto"/>
        <w:ind w:left="720" w:hanging="360"/>
        <w:rPr>
          <w:color w:val="222222"/>
          <w:sz w:val="21"/>
          <w:szCs w:val="21"/>
          <w:shd w:fill="fbfbfb" w:val="clear"/>
        </w:rPr>
      </w:pPr>
      <w:r w:rsidDel="00000000" w:rsidR="00000000" w:rsidRPr="00000000">
        <w:rPr>
          <w:rFonts w:ascii="Roboto" w:cs="Roboto" w:eastAsia="Roboto" w:hAnsi="Roboto"/>
          <w:color w:val="222222"/>
          <w:sz w:val="21"/>
          <w:szCs w:val="21"/>
          <w:shd w:fill="fbfbfb" w:val="clear"/>
          <w:rtl w:val="0"/>
        </w:rPr>
        <w:t xml:space="preserve">Watch the following webinars to learn how to get started in self directing your retirement funds.</w:t>
      </w:r>
    </w:p>
    <w:p w:rsidR="00000000" w:rsidDel="00000000" w:rsidP="00000000" w:rsidRDefault="00000000" w:rsidRPr="00000000" w14:paraId="00000084">
      <w:pPr>
        <w:spacing w:after="240" w:before="240" w:lineRule="auto"/>
        <w:rPr>
          <w:color w:val="222222"/>
          <w:sz w:val="21"/>
          <w:szCs w:val="21"/>
          <w:shd w:fill="fbfbfb" w:val="clear"/>
        </w:rPr>
      </w:pPr>
      <w:r w:rsidDel="00000000" w:rsidR="00000000" w:rsidRPr="00000000">
        <w:rPr>
          <w:color w:val="222222"/>
          <w:sz w:val="21"/>
          <w:szCs w:val="21"/>
          <w:shd w:fill="fbfbfb" w:val="clear"/>
          <w:rtl w:val="0"/>
        </w:rPr>
        <w:t xml:space="preserve">Self directing your solo 401k or your IRA puts you in the driver's seat. Check out the IRA Club </w:t>
      </w:r>
      <w:r w:rsidDel="00000000" w:rsidR="00000000" w:rsidRPr="00000000">
        <w:fldChar w:fldCharType="begin"/>
        <w:instrText xml:space="preserve"> HYPERLINK "https://events.iraclub.org/iraclub-landing-page-1/rp-investments/" </w:instrText>
        <w:fldChar w:fldCharType="separate"/>
      </w:r>
      <w:r w:rsidDel="00000000" w:rsidR="00000000" w:rsidRPr="00000000">
        <w:rPr>
          <w:rtl w:val="0"/>
        </w:rPr>
      </w:r>
    </w:p>
    <w:p w:rsidR="00000000" w:rsidDel="00000000" w:rsidP="00000000" w:rsidRDefault="00000000" w:rsidRPr="00000000" w14:paraId="00000085">
      <w:pPr>
        <w:spacing w:after="240" w:before="240" w:lineRule="auto"/>
        <w:rPr>
          <w:color w:val="1155cc"/>
          <w:sz w:val="21"/>
          <w:szCs w:val="21"/>
          <w:u w:val="single"/>
          <w:shd w:fill="fbfbfb" w:val="clear"/>
        </w:rPr>
      </w:pPr>
      <w:r w:rsidDel="00000000" w:rsidR="00000000" w:rsidRPr="00000000">
        <w:fldChar w:fldCharType="end"/>
      </w:r>
      <w:r w:rsidDel="00000000" w:rsidR="00000000" w:rsidRPr="00000000">
        <w:fldChar w:fldCharType="begin"/>
        <w:instrText xml:space="preserve"> HYPERLINK "https://events.iraclub.org/iraclub-landing-page-1/rp-investments/" </w:instrText>
        <w:fldChar w:fldCharType="separate"/>
      </w:r>
      <w:r w:rsidDel="00000000" w:rsidR="00000000" w:rsidRPr="00000000">
        <w:rPr>
          <w:color w:val="1155cc"/>
          <w:sz w:val="21"/>
          <w:szCs w:val="21"/>
          <w:u w:val="single"/>
          <w:shd w:fill="fbfbfb" w:val="clear"/>
          <w:rtl w:val="0"/>
        </w:rPr>
        <w:t xml:space="preserve">here</w:t>
      </w:r>
    </w:p>
    <w:p w:rsidR="00000000" w:rsidDel="00000000" w:rsidP="00000000" w:rsidRDefault="00000000" w:rsidRPr="00000000" w14:paraId="00000086">
      <w:pPr>
        <w:spacing w:after="240" w:before="240" w:lineRule="auto"/>
        <w:rPr>
          <w:color w:val="222222"/>
          <w:sz w:val="21"/>
          <w:szCs w:val="21"/>
          <w:shd w:fill="fbfbfb" w:val="clear"/>
        </w:rPr>
      </w:pPr>
      <w:r w:rsidDel="00000000" w:rsidR="00000000" w:rsidRPr="00000000">
        <w:fldChar w:fldCharType="end"/>
      </w:r>
      <w:r w:rsidDel="00000000" w:rsidR="00000000" w:rsidRPr="00000000">
        <w:rPr>
          <w:color w:val="222222"/>
          <w:sz w:val="21"/>
          <w:szCs w:val="21"/>
          <w:shd w:fill="fbfbfb" w:val="clear"/>
          <w:rtl w:val="0"/>
        </w:rPr>
        <w:t xml:space="preserve">. You can order their Investor's Kit using the promo code RP</w:t>
      </w:r>
    </w:p>
    <w:p w:rsidR="00000000" w:rsidDel="00000000" w:rsidP="00000000" w:rsidRDefault="00000000" w:rsidRPr="00000000" w14:paraId="00000087">
      <w:pPr>
        <w:spacing w:after="240" w:before="240" w:lineRule="auto"/>
        <w:rPr>
          <w:color w:val="222222"/>
          <w:sz w:val="21"/>
          <w:szCs w:val="21"/>
          <w:shd w:fill="fbfbfb" w:val="clear"/>
        </w:rPr>
      </w:pPr>
      <w:r w:rsidDel="00000000" w:rsidR="00000000" w:rsidRPr="00000000">
        <w:rPr>
          <w:color w:val="222222"/>
          <w:sz w:val="21"/>
          <w:szCs w:val="21"/>
          <w:shd w:fill="fbfbfb" w:val="clear"/>
          <w:rtl w:val="0"/>
        </w:rPr>
        <w:t xml:space="preserve">.</w:t>
      </w:r>
    </w:p>
    <w:p w:rsidR="00000000" w:rsidDel="00000000" w:rsidP="00000000" w:rsidRDefault="00000000" w:rsidRPr="00000000" w14:paraId="0000008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rFonts w:ascii="Roboto" w:cs="Roboto" w:eastAsia="Roboto" w:hAnsi="Roboto"/>
          <w:color w:val="222222"/>
          <w:sz w:val="36"/>
          <w:szCs w:val="36"/>
          <w:shd w:fill="fbfbfb" w:val="clear"/>
        </w:rPr>
      </w:pPr>
      <w:bookmarkStart w:colFirst="0" w:colLast="0" w:name="_heading=h.mpk71okrlluy" w:id="19"/>
      <w:bookmarkEnd w:id="19"/>
      <w:r w:rsidDel="00000000" w:rsidR="00000000" w:rsidRPr="00000000">
        <w:rPr>
          <w:rFonts w:ascii="Roboto" w:cs="Roboto" w:eastAsia="Roboto" w:hAnsi="Roboto"/>
          <w:color w:val="222222"/>
          <w:sz w:val="36"/>
          <w:szCs w:val="36"/>
          <w:shd w:fill="fbfbfb" w:val="clear"/>
          <w:rtl w:val="0"/>
        </w:rPr>
        <w:t xml:space="preserve">Private Lending</w:t>
      </w:r>
    </w:p>
    <w:p w:rsidR="00000000" w:rsidDel="00000000" w:rsidP="00000000" w:rsidRDefault="00000000" w:rsidRPr="00000000" w14:paraId="00000089">
      <w:pPr>
        <w:numPr>
          <w:ilvl w:val="0"/>
          <w:numId w:val="1"/>
        </w:numPr>
        <w:pBdr>
          <w:top w:color="auto" w:space="0" w:sz="0" w:val="none"/>
          <w:bottom w:color="e4e4e4" w:space="0" w:sz="5" w:val="single"/>
          <w:right w:color="auto" w:space="0" w:sz="0" w:val="none"/>
          <w:between w:color="auto" w:space="0" w:sz="0" w:val="none"/>
        </w:pBdr>
        <w:shd w:fill="fbfbfb" w:val="clear"/>
        <w:spacing w:after="0" w:line="359.2421052631579" w:lineRule="auto"/>
        <w:ind w:left="720" w:hanging="360"/>
        <w:rPr>
          <w:color w:val="222222"/>
          <w:sz w:val="21"/>
          <w:szCs w:val="21"/>
          <w:shd w:fill="fbfbfb" w:val="clear"/>
        </w:rPr>
      </w:pPr>
      <w:r w:rsidDel="00000000" w:rsidR="00000000" w:rsidRPr="00000000">
        <w:rPr>
          <w:rFonts w:ascii="Roboto" w:cs="Roboto" w:eastAsia="Roboto" w:hAnsi="Roboto"/>
          <w:color w:val="4e4e4e"/>
          <w:sz w:val="19"/>
          <w:szCs w:val="19"/>
          <w:shd w:fill="fbfbfb" w:val="clear"/>
          <w:rtl w:val="0"/>
        </w:rPr>
        <w:t xml:space="preserve">TEXT &amp; IMAGES</w:t>
      </w:r>
    </w:p>
    <w:p w:rsidR="00000000" w:rsidDel="00000000" w:rsidP="00000000" w:rsidRDefault="00000000" w:rsidRPr="00000000" w14:paraId="0000008A">
      <w:pPr>
        <w:numPr>
          <w:ilvl w:val="0"/>
          <w:numId w:val="1"/>
        </w:numPr>
        <w:pBdr>
          <w:top w:color="auto" w:space="0" w:sz="0" w:val="none"/>
          <w:bottom w:color="e4e4e4" w:space="0" w:sz="5" w:val="single"/>
          <w:right w:color="auto" w:space="0" w:sz="0" w:val="none"/>
        </w:pBdr>
        <w:shd w:fill="fbfbfb" w:val="clear"/>
        <w:spacing w:after="0" w:afterAutospacing="0" w:line="327.27272727272725" w:lineRule="auto"/>
        <w:ind w:left="720" w:hanging="360"/>
        <w:rPr>
          <w:color w:val="222222"/>
          <w:sz w:val="21"/>
          <w:szCs w:val="21"/>
          <w:shd w:fill="fbfbfb" w:val="clear"/>
        </w:rPr>
      </w:pPr>
      <w:r w:rsidDel="00000000" w:rsidR="00000000" w:rsidRPr="00000000">
        <w:rPr>
          <w:rFonts w:ascii="Roboto" w:cs="Roboto" w:eastAsia="Roboto" w:hAnsi="Roboto"/>
          <w:color w:val="222222"/>
          <w:sz w:val="24"/>
          <w:szCs w:val="24"/>
          <w:u w:val="single"/>
          <w:shd w:fill="fbfbfb" w:val="clear"/>
          <w:rtl w:val="0"/>
        </w:rPr>
        <w:t xml:space="preserve">Edit</w:t>
      </w:r>
    </w:p>
    <w:p w:rsidR="00000000" w:rsidDel="00000000" w:rsidP="00000000" w:rsidRDefault="00000000" w:rsidRPr="00000000" w14:paraId="0000008B">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sz w:val="21"/>
          <w:szCs w:val="21"/>
          <w:shd w:fill="fbfbfb" w:val="clear"/>
        </w:rPr>
      </w:pPr>
      <w:r w:rsidDel="00000000" w:rsidR="00000000" w:rsidRPr="00000000">
        <w:rPr>
          <w:rFonts w:ascii="Roboto" w:cs="Roboto" w:eastAsia="Roboto" w:hAnsi="Roboto"/>
          <w:color w:val="222222"/>
          <w:sz w:val="21"/>
          <w:szCs w:val="21"/>
          <w:shd w:fill="fbfbfb" w:val="clear"/>
          <w:rtl w:val="0"/>
        </w:rPr>
        <w:t xml:space="preserve">Private money lending is when a private individual or small business loans another investor or investment company their own personal funds to use for investment purposes. Since private money lending is private, it's up to the lender and the borrower to establish the terms of the loan.</w:t>
      </w:r>
    </w:p>
    <w:p w:rsidR="00000000" w:rsidDel="00000000" w:rsidP="00000000" w:rsidRDefault="00000000" w:rsidRPr="00000000" w14:paraId="0000008C">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sz w:val="21"/>
          <w:szCs w:val="21"/>
          <w:shd w:fill="fbfbfb" w:val="clear"/>
        </w:rPr>
      </w:pPr>
      <w:r w:rsidDel="00000000" w:rsidR="00000000" w:rsidRPr="00000000">
        <w:rPr>
          <w:rFonts w:ascii="Roboto" w:cs="Roboto" w:eastAsia="Roboto" w:hAnsi="Roboto"/>
          <w:color w:val="222222"/>
          <w:sz w:val="21"/>
          <w:szCs w:val="21"/>
          <w:shd w:fill="fbfbfb" w:val="clear"/>
          <w:rtl w:val="0"/>
        </w:rPr>
        <w:t xml:space="preserve">The private lender typically secures their investment using a note or mortgage or another type of security instrument, receiving a return on investment, equity split, or possibly a combination of both in return.</w:t>
      </w:r>
    </w:p>
    <w:p w:rsidR="00000000" w:rsidDel="00000000" w:rsidP="00000000" w:rsidRDefault="00000000" w:rsidRPr="00000000" w14:paraId="0000008D">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sz w:val="21"/>
          <w:szCs w:val="21"/>
          <w:shd w:fill="fbfbfb" w:val="clear"/>
        </w:rPr>
      </w:pPr>
      <w:r w:rsidDel="00000000" w:rsidR="00000000" w:rsidRPr="00000000">
        <w:rPr>
          <w:rFonts w:ascii="Roboto" w:cs="Roboto" w:eastAsia="Roboto" w:hAnsi="Roboto"/>
          <w:color w:val="222222"/>
          <w:sz w:val="21"/>
          <w:szCs w:val="21"/>
          <w:shd w:fill="fbfbfb" w:val="clear"/>
          <w:rtl w:val="0"/>
        </w:rPr>
        <w:t xml:space="preserve">Since private money lending is private, it's up to the lender and the borrower to establish the terms of the loan. As long as the property is being used for investment purposes, it falls outside of the Dodd-Frank Act and allows the investor to determine the interest rate or loan terms that are agreed upon between both parties. The interest rates for these loans are often several percentage points higher than interest on a traditional mortgage would be.</w:t>
      </w:r>
    </w:p>
    <w:p w:rsidR="00000000" w:rsidDel="00000000" w:rsidP="00000000" w:rsidRDefault="00000000" w:rsidRPr="00000000" w14:paraId="0000008E">
      <w:pPr>
        <w:pStyle w:val="Heading3"/>
        <w:keepNext w:val="0"/>
        <w:keepLines w:val="0"/>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sz w:val="21"/>
          <w:szCs w:val="21"/>
          <w:shd w:fill="fbfbfb" w:val="clear"/>
        </w:rPr>
      </w:pPr>
      <w:bookmarkStart w:colFirst="0" w:colLast="0" w:name="_heading=h.3fd52pwkpog0" w:id="20"/>
      <w:bookmarkEnd w:id="20"/>
      <w:r w:rsidDel="00000000" w:rsidR="00000000" w:rsidRPr="00000000">
        <w:rPr>
          <w:rFonts w:ascii="Roboto" w:cs="Roboto" w:eastAsia="Roboto" w:hAnsi="Roboto"/>
          <w:b w:val="1"/>
          <w:bCs w:val="1"/>
          <w:color w:val="222222"/>
          <w:sz w:val="25"/>
          <w:szCs w:val="25"/>
          <w:shd w:fill="fbfbfb" w:val="clear"/>
          <w:rtl w:val="0"/>
        </w:rPr>
        <w:t xml:space="preserve">Who can be a private money lender?</w:t>
      </w:r>
    </w:p>
    <w:p w:rsidR="00000000" w:rsidDel="00000000" w:rsidP="00000000" w:rsidRDefault="00000000" w:rsidRPr="00000000" w14:paraId="0000008F">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sz w:val="21"/>
          <w:szCs w:val="21"/>
          <w:shd w:fill="fbfbfb" w:val="clear"/>
        </w:rPr>
      </w:pPr>
      <w:r w:rsidDel="00000000" w:rsidR="00000000" w:rsidRPr="00000000">
        <w:rPr>
          <w:rFonts w:ascii="Roboto" w:cs="Roboto" w:eastAsia="Roboto" w:hAnsi="Roboto"/>
          <w:color w:val="222222"/>
          <w:sz w:val="21"/>
          <w:szCs w:val="21"/>
          <w:shd w:fill="fbfbfb" w:val="clear"/>
          <w:rtl w:val="0"/>
        </w:rPr>
        <w:t xml:space="preserve">Private money loans are typically created by people the investor or borrower knows personally, such as a family member, friend, neighbor, or colleague. However, anyone who has idle money they would like to receive a better return on than their savings account interest rate is yielding can become a private lender. Private money lending is great for individuals who:</w:t>
      </w:r>
    </w:p>
    <w:p w:rsidR="00000000" w:rsidDel="00000000" w:rsidP="00000000" w:rsidRDefault="00000000" w:rsidRPr="00000000" w14:paraId="00000090">
      <w:pPr>
        <w:numPr>
          <w:ilvl w:val="1"/>
          <w:numId w:val="1"/>
        </w:numPr>
        <w:spacing w:after="0" w:lineRule="auto"/>
        <w:ind w:left="1440" w:hanging="360"/>
        <w:rPr>
          <w:color w:val="222222"/>
          <w:shd w:fill="fbfbfb" w:val="clear"/>
        </w:rPr>
      </w:pPr>
      <w:r w:rsidDel="00000000" w:rsidR="00000000" w:rsidRPr="00000000">
        <w:rPr>
          <w:rFonts w:ascii="Roboto" w:cs="Roboto" w:eastAsia="Roboto" w:hAnsi="Roboto"/>
          <w:color w:val="222222"/>
          <w:sz w:val="21"/>
          <w:szCs w:val="21"/>
          <w:shd w:fill="fbfbfb" w:val="clear"/>
          <w:rtl w:val="0"/>
        </w:rPr>
        <w:t xml:space="preserve">Have idle money or a surplus of cash sitting in a savings account receiving little to no return.</w:t>
      </w:r>
    </w:p>
    <w:p w:rsidR="00000000" w:rsidDel="00000000" w:rsidP="00000000" w:rsidRDefault="00000000" w:rsidRPr="00000000" w14:paraId="00000091">
      <w:pPr>
        <w:numPr>
          <w:ilvl w:val="1"/>
          <w:numId w:val="1"/>
        </w:numPr>
        <w:spacing w:after="0" w:lineRule="auto"/>
        <w:ind w:left="1440" w:hanging="360"/>
        <w:rPr>
          <w:color w:val="222222"/>
          <w:shd w:fill="fbfbfb" w:val="clear"/>
        </w:rPr>
      </w:pPr>
      <w:r w:rsidDel="00000000" w:rsidR="00000000" w:rsidRPr="00000000">
        <w:rPr>
          <w:rFonts w:ascii="Roboto" w:cs="Roboto" w:eastAsia="Roboto" w:hAnsi="Roboto"/>
          <w:color w:val="222222"/>
          <w:sz w:val="21"/>
          <w:szCs w:val="21"/>
          <w:shd w:fill="fbfbfb" w:val="clear"/>
          <w:rtl w:val="0"/>
        </w:rPr>
        <w:t xml:space="preserve">Have a sizable retirement savings account like an individual retirement account that they want to continuously grow.</w:t>
      </w:r>
    </w:p>
    <w:p w:rsidR="00000000" w:rsidDel="00000000" w:rsidP="00000000" w:rsidRDefault="00000000" w:rsidRPr="00000000" w14:paraId="00000092">
      <w:pPr>
        <w:numPr>
          <w:ilvl w:val="1"/>
          <w:numId w:val="1"/>
        </w:numPr>
        <w:spacing w:after="0" w:afterAutospacing="0" w:lineRule="auto"/>
        <w:ind w:left="1440" w:hanging="360"/>
        <w:rPr>
          <w:color w:val="222222"/>
          <w:shd w:fill="fbfbfb" w:val="clear"/>
        </w:rPr>
      </w:pPr>
      <w:r w:rsidDel="00000000" w:rsidR="00000000" w:rsidRPr="00000000">
        <w:rPr>
          <w:rFonts w:ascii="Roboto" w:cs="Roboto" w:eastAsia="Roboto" w:hAnsi="Roboto"/>
          <w:color w:val="222222"/>
          <w:sz w:val="21"/>
          <w:szCs w:val="21"/>
          <w:shd w:fill="fbfbfb" w:val="clear"/>
          <w:rtl w:val="0"/>
        </w:rPr>
        <w:t xml:space="preserve">Are looking for passive income or want to participate in the real estate market without actively working in it.</w:t>
      </w:r>
    </w:p>
    <w:p w:rsidR="00000000" w:rsidDel="00000000" w:rsidP="00000000" w:rsidRDefault="00000000" w:rsidRPr="00000000" w14:paraId="00000093">
      <w:pPr>
        <w:pStyle w:val="Heading3"/>
        <w:keepNext w:val="0"/>
        <w:keepLines w:val="0"/>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sz w:val="21"/>
          <w:szCs w:val="21"/>
          <w:shd w:fill="fbfbfb" w:val="clear"/>
        </w:rPr>
      </w:pPr>
      <w:bookmarkStart w:colFirst="0" w:colLast="0" w:name="_heading=h.dzwwbfg6d3cb" w:id="21"/>
      <w:bookmarkEnd w:id="21"/>
      <w:r w:rsidDel="00000000" w:rsidR="00000000" w:rsidRPr="00000000">
        <w:rPr>
          <w:rFonts w:ascii="Roboto" w:cs="Roboto" w:eastAsia="Roboto" w:hAnsi="Roboto"/>
          <w:b w:val="1"/>
          <w:bCs w:val="1"/>
          <w:color w:val="222222"/>
          <w:sz w:val="25"/>
          <w:szCs w:val="25"/>
          <w:shd w:fill="fbfbfb" w:val="clear"/>
          <w:rtl w:val="0"/>
        </w:rPr>
        <w:t xml:space="preserve">What are the pros of being a private lender?</w:t>
      </w:r>
    </w:p>
    <w:p w:rsidR="00000000" w:rsidDel="00000000" w:rsidP="00000000" w:rsidRDefault="00000000" w:rsidRPr="00000000" w14:paraId="00000094">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sz w:val="21"/>
          <w:szCs w:val="21"/>
          <w:shd w:fill="fbfbfb" w:val="clear"/>
        </w:rPr>
      </w:pPr>
      <w:r w:rsidDel="00000000" w:rsidR="00000000" w:rsidRPr="00000000">
        <w:rPr>
          <w:rFonts w:ascii="Roboto" w:cs="Roboto" w:eastAsia="Roboto" w:hAnsi="Roboto"/>
          <w:color w:val="222222"/>
          <w:sz w:val="21"/>
          <w:szCs w:val="21"/>
          <w:shd w:fill="fbfbfb" w:val="clear"/>
          <w:rtl w:val="0"/>
        </w:rPr>
        <w:t xml:space="preserve">The biggest pro of being a private money lender is being able to participate in the real estate market passively while receiving a return on investment. The investor does the hard work of managing the property while the lender gets to collect the check.</w:t>
      </w:r>
    </w:p>
    <w:p w:rsidR="00000000" w:rsidDel="00000000" w:rsidP="00000000" w:rsidRDefault="00000000" w:rsidRPr="00000000" w14:paraId="00000095">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sz w:val="21"/>
          <w:szCs w:val="21"/>
          <w:shd w:fill="fbfbfb" w:val="clear"/>
        </w:rPr>
      </w:pPr>
      <w:r w:rsidDel="00000000" w:rsidR="00000000" w:rsidRPr="00000000">
        <w:rPr>
          <w:rFonts w:ascii="Roboto" w:cs="Roboto" w:eastAsia="Roboto" w:hAnsi="Roboto"/>
          <w:color w:val="222222"/>
          <w:sz w:val="21"/>
          <w:szCs w:val="21"/>
          <w:shd w:fill="fbfbfb" w:val="clear"/>
          <w:rtl w:val="0"/>
        </w:rPr>
        <w:t xml:space="preserve">Another added benefit of being a private lender is that you typically receive a higher rate of return than most savings accounts offer, typically earning in the 6% to 15% rate of return or more, depending on the interest rate charged and whether there are points or other fees charged. Private money loans, if done correctly, can be a great way to grow a retirement account or to increase passive income.</w:t>
      </w:r>
    </w:p>
    <w:p w:rsidR="00000000" w:rsidDel="00000000" w:rsidP="00000000" w:rsidRDefault="00000000" w:rsidRPr="00000000" w14:paraId="00000096">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sz w:val="21"/>
          <w:szCs w:val="21"/>
          <w:shd w:fill="fbfbfb" w:val="clear"/>
        </w:rPr>
      </w:pPr>
      <w:r w:rsidDel="00000000" w:rsidR="00000000" w:rsidRPr="00000000">
        <w:rPr>
          <w:rFonts w:ascii="Roboto" w:cs="Roboto" w:eastAsia="Roboto" w:hAnsi="Roboto"/>
          <w:color w:val="222222"/>
          <w:sz w:val="21"/>
          <w:szCs w:val="21"/>
          <w:shd w:fill="fbfbfb" w:val="clear"/>
          <w:rtl w:val="0"/>
        </w:rPr>
        <w:t xml:space="preserve">The largest con of being a private money lender is the risk of borrower default. Even with the most thorough due diligence, there is always the chance the investor won't pay according to the terms of the loan. While the lender is typically secured by the real estate, taking legal action to recover interest to the property can be a timely and costly hassle.</w:t>
      </w:r>
    </w:p>
    <w:p w:rsidR="00000000" w:rsidDel="00000000" w:rsidP="00000000" w:rsidRDefault="00000000" w:rsidRPr="00000000" w14:paraId="00000097">
      <w:pPr>
        <w:numPr>
          <w:ilvl w:val="0"/>
          <w:numId w:val="1"/>
        </w:numPr>
        <w:pBdr>
          <w:top w:color="auto" w:space="0" w:sz="0" w:val="none"/>
          <w:bottom w:color="e4e4e4" w:space="0" w:sz="5" w:val="single"/>
          <w:right w:color="auto" w:space="0" w:sz="0" w:val="none"/>
        </w:pBdr>
        <w:shd w:fill="fbfbfb" w:val="clear"/>
        <w:spacing w:after="0" w:afterAutospacing="0" w:before="0" w:beforeAutospacing="0" w:line="360" w:lineRule="auto"/>
        <w:ind w:left="720" w:hanging="360"/>
        <w:rPr>
          <w:color w:val="222222"/>
          <w:sz w:val="21"/>
          <w:szCs w:val="21"/>
          <w:shd w:fill="fbfbfb" w:val="clear"/>
        </w:rPr>
      </w:pPr>
      <w:r w:rsidDel="00000000" w:rsidR="00000000" w:rsidRPr="00000000">
        <w:rPr>
          <w:rFonts w:ascii="Roboto" w:cs="Roboto" w:eastAsia="Roboto" w:hAnsi="Roboto"/>
          <w:color w:val="222222"/>
          <w:sz w:val="21"/>
          <w:szCs w:val="21"/>
          <w:shd w:fill="fbfbfb" w:val="clear"/>
          <w:rtl w:val="0"/>
        </w:rPr>
        <w:t xml:space="preserve">Additionally, the lender should be confident and educated in the real estate investing strategy and understand how to conduct their own due diligence on the investment and the borrower to reduce their liability and risk. While private lending is a passive investment in the long run, there is a significant amount of work upfront for the lender.</w:t>
      </w:r>
    </w:p>
    <w:p w:rsidR="00000000" w:rsidDel="00000000" w:rsidP="00000000" w:rsidRDefault="00000000" w:rsidRPr="00000000" w14:paraId="00000098">
      <w:pPr>
        <w:numPr>
          <w:ilvl w:val="0"/>
          <w:numId w:val="1"/>
        </w:numPr>
        <w:pBdr>
          <w:top w:color="auto" w:space="0" w:sz="0" w:val="none"/>
          <w:bottom w:color="e4e4e4" w:space="0" w:sz="5" w:val="single"/>
          <w:right w:color="auto" w:space="0" w:sz="0" w:val="none"/>
        </w:pBdr>
        <w:shd w:fill="fbfbfb" w:val="clear"/>
        <w:spacing w:after="220" w:before="0" w:beforeAutospacing="0" w:line="360" w:lineRule="auto"/>
        <w:ind w:left="720" w:hanging="360"/>
        <w:rPr>
          <w:color w:val="222222"/>
          <w:sz w:val="21"/>
          <w:szCs w:val="21"/>
          <w:shd w:fill="fbfbfb" w:val="clear"/>
        </w:rPr>
      </w:pPr>
      <w:r w:rsidDel="00000000" w:rsidR="00000000" w:rsidRPr="00000000">
        <w:rPr>
          <w:rFonts w:ascii="Roboto" w:cs="Roboto" w:eastAsia="Roboto" w:hAnsi="Roboto"/>
          <w:color w:val="222222"/>
          <w:sz w:val="21"/>
          <w:szCs w:val="21"/>
          <w:shd w:fill="fbfbfb" w:val="clear"/>
          <w:rtl w:val="0"/>
        </w:rPr>
        <w:t xml:space="preserve">Watch this webinar to get a better sense as to what you can do as a private lender.</w:t>
      </w:r>
    </w:p>
    <w:p w:rsidR="00000000" w:rsidDel="00000000" w:rsidP="00000000" w:rsidRDefault="00000000" w:rsidRPr="00000000" w14:paraId="00000099">
      <w:pPr>
        <w:pStyle w:val="Heading3"/>
        <w:keepNext w:val="0"/>
        <w:keepLines w:val="0"/>
        <w:shd w:fill="fbfbfb" w:val="clear"/>
        <w:spacing w:before="280" w:lineRule="auto"/>
        <w:rPr>
          <w:b w:val="1"/>
          <w:bCs w:val="1"/>
          <w:color w:val="222222"/>
          <w:sz w:val="26"/>
          <w:szCs w:val="26"/>
          <w:shd w:fill="fbfbfb" w:val="clear"/>
        </w:rPr>
      </w:pPr>
      <w:bookmarkStart w:colFirst="0" w:colLast="0" w:name="_heading=h.gtuecuy6seth" w:id="22"/>
      <w:bookmarkEnd w:id="22"/>
      <w:r w:rsidDel="00000000" w:rsidR="00000000" w:rsidRPr="00000000">
        <w:rPr>
          <w:b w:val="1"/>
          <w:bCs w:val="1"/>
          <w:color w:val="222222"/>
          <w:sz w:val="26"/>
          <w:szCs w:val="26"/>
          <w:shd w:fill="fbfbfb" w:val="clear"/>
          <w:rtl w:val="0"/>
        </w:rPr>
        <w:t xml:space="preserve">Arms length mortgages (Canada)</w:t>
      </w:r>
    </w:p>
    <w:p w:rsidR="00000000" w:rsidDel="00000000" w:rsidP="00000000" w:rsidRDefault="00000000" w:rsidRPr="00000000" w14:paraId="0000009A">
      <w:pPr>
        <w:shd w:fill="fbfbfb" w:val="clear"/>
        <w:spacing w:after="240" w:before="240" w:lineRule="auto"/>
        <w:rPr>
          <w:color w:val="222222"/>
          <w:sz w:val="21"/>
          <w:szCs w:val="21"/>
          <w:shd w:fill="fbfbfb" w:val="clear"/>
        </w:rPr>
      </w:pPr>
      <w:r w:rsidDel="00000000" w:rsidR="00000000" w:rsidRPr="00000000">
        <w:rPr>
          <w:color w:val="222222"/>
          <w:sz w:val="21"/>
          <w:szCs w:val="21"/>
          <w:shd w:fill="fbfbfb" w:val="clear"/>
          <w:rtl w:val="0"/>
        </w:rPr>
        <w:t xml:space="preserve">An Arms-Length Mortgage is a private lending transaction conducted between two or more non-related parties.</w:t>
      </w:r>
    </w:p>
    <w:p w:rsidR="00000000" w:rsidDel="00000000" w:rsidP="00000000" w:rsidRDefault="00000000" w:rsidRPr="00000000" w14:paraId="0000009B">
      <w:pPr>
        <w:shd w:fill="fbfbfb" w:val="clear"/>
        <w:spacing w:after="240" w:before="240" w:lineRule="auto"/>
        <w:rPr>
          <w:color w:val="222222"/>
          <w:sz w:val="21"/>
          <w:szCs w:val="21"/>
          <w:shd w:fill="fbfbfb" w:val="clear"/>
        </w:rPr>
      </w:pPr>
      <w:r w:rsidDel="00000000" w:rsidR="00000000" w:rsidRPr="00000000">
        <w:rPr>
          <w:color w:val="222222"/>
          <w:sz w:val="21"/>
          <w:szCs w:val="21"/>
          <w:shd w:fill="fbfbfb" w:val="clear"/>
          <w:rtl w:val="0"/>
        </w:rPr>
        <w:t xml:space="preserve">These mortgages can be placed on residential, commercial, industrial, and recreational properties, as well as raw land.</w:t>
      </w:r>
    </w:p>
    <w:p w:rsidR="00000000" w:rsidDel="00000000" w:rsidP="00000000" w:rsidRDefault="00000000" w:rsidRPr="00000000" w14:paraId="0000009C">
      <w:pPr>
        <w:shd w:fill="fbfbfb" w:val="clear"/>
        <w:spacing w:after="240" w:before="240" w:lineRule="auto"/>
        <w:rPr>
          <w:color w:val="222222"/>
          <w:sz w:val="21"/>
          <w:szCs w:val="21"/>
          <w:shd w:fill="fbfbfb" w:val="clear"/>
        </w:rPr>
      </w:pPr>
      <w:r w:rsidDel="00000000" w:rsidR="00000000" w:rsidRPr="00000000">
        <w:rPr>
          <w:color w:val="222222"/>
          <w:sz w:val="21"/>
          <w:szCs w:val="21"/>
          <w:shd w:fill="fbfbfb" w:val="clear"/>
          <w:rtl w:val="0"/>
        </w:rPr>
        <w:t xml:space="preserve">The lender(s) and borrower set and agree to the interest rate and terms of the mortgage with all mortgage payments made to the lender’s account at Olympia Trust Company.</w:t>
      </w:r>
    </w:p>
    <w:p w:rsidR="00000000" w:rsidDel="00000000" w:rsidP="00000000" w:rsidRDefault="00000000" w:rsidRPr="00000000" w14:paraId="0000009D">
      <w:pPr>
        <w:shd w:fill="fbfbfb" w:val="clear"/>
        <w:spacing w:after="240" w:before="240" w:lineRule="auto"/>
        <w:rPr>
          <w:color w:val="222222"/>
          <w:sz w:val="21"/>
          <w:szCs w:val="21"/>
          <w:shd w:fill="fbfbfb" w:val="clear"/>
        </w:rPr>
      </w:pPr>
      <w:r w:rsidDel="00000000" w:rsidR="00000000" w:rsidRPr="00000000">
        <w:rPr>
          <w:color w:val="222222"/>
          <w:sz w:val="21"/>
          <w:szCs w:val="21"/>
          <w:shd w:fill="fbfbfb" w:val="clear"/>
          <w:rtl w:val="0"/>
        </w:rPr>
        <w:t xml:space="preserve">This can range  from smaller loans between two individuals to syndicated mortgages where several investors collectively fund one larger mortgage.</w:t>
      </w:r>
    </w:p>
    <w:p w:rsidR="00000000" w:rsidDel="00000000" w:rsidP="00000000" w:rsidRDefault="00000000" w:rsidRPr="00000000" w14:paraId="0000009E">
      <w:pPr>
        <w:pStyle w:val="Heading3"/>
        <w:keepNext w:val="0"/>
        <w:keepLines w:val="0"/>
        <w:shd w:fill="fbfbfb" w:val="clear"/>
        <w:spacing w:before="280" w:lineRule="auto"/>
        <w:rPr>
          <w:b w:val="1"/>
          <w:bCs w:val="1"/>
          <w:color w:val="222222"/>
          <w:sz w:val="26"/>
          <w:szCs w:val="26"/>
          <w:shd w:fill="fbfbfb" w:val="clear"/>
        </w:rPr>
      </w:pPr>
      <w:bookmarkStart w:colFirst="0" w:colLast="0" w:name="_heading=h.choe47w89gwo" w:id="23"/>
      <w:bookmarkEnd w:id="23"/>
      <w:r w:rsidDel="00000000" w:rsidR="00000000" w:rsidRPr="00000000">
        <w:rPr>
          <w:b w:val="1"/>
          <w:bCs w:val="1"/>
          <w:color w:val="222222"/>
          <w:sz w:val="26"/>
          <w:szCs w:val="26"/>
          <w:shd w:fill="fbfbfb" w:val="clear"/>
          <w:rtl w:val="0"/>
        </w:rPr>
        <w:t xml:space="preserve">The most advanced form of OPM - Other People’s Money- is raising capital. </w:t>
      </w:r>
    </w:p>
    <w:p w:rsidR="00000000" w:rsidDel="00000000" w:rsidP="00000000" w:rsidRDefault="00000000" w:rsidRPr="00000000" w14:paraId="0000009F">
      <w:pPr>
        <w:shd w:fill="fbfbfb" w:val="clear"/>
        <w:spacing w:after="240" w:before="240" w:lineRule="auto"/>
        <w:rPr>
          <w:color w:val="222222"/>
          <w:sz w:val="21"/>
          <w:szCs w:val="21"/>
          <w:shd w:fill="fbfbfb" w:val="clear"/>
        </w:rPr>
      </w:pPr>
      <w:r w:rsidDel="00000000" w:rsidR="00000000" w:rsidRPr="00000000">
        <w:rPr>
          <w:color w:val="222222"/>
          <w:sz w:val="21"/>
          <w:szCs w:val="21"/>
          <w:shd w:fill="fbfbfb" w:val="clear"/>
          <w:rtl w:val="0"/>
        </w:rPr>
        <w:t xml:space="preserve">This is for investors who are investing in larger investment opportunities and would like to have other people invest in their opportunities. This is a very advanced strategy and a tremendous responsibility and you must comply with security regulations in the country you are operating in.</w:t>
      </w:r>
    </w:p>
    <w:p w:rsidR="00000000" w:rsidDel="00000000" w:rsidP="00000000" w:rsidRDefault="00000000" w:rsidRPr="00000000" w14:paraId="000000A0">
      <w:pPr>
        <w:shd w:fill="fbfbfb" w:val="clear"/>
        <w:spacing w:after="240" w:before="240" w:lineRule="auto"/>
        <w:rPr>
          <w:color w:val="222222"/>
          <w:sz w:val="21"/>
          <w:szCs w:val="21"/>
          <w:shd w:fill="fbfbfb" w:val="clear"/>
        </w:rPr>
      </w:pPr>
      <w:r w:rsidDel="00000000" w:rsidR="00000000" w:rsidRPr="00000000">
        <w:rPr>
          <w:color w:val="222222"/>
          <w:sz w:val="21"/>
          <w:szCs w:val="21"/>
          <w:shd w:fill="fbfbfb" w:val="clear"/>
          <w:rtl w:val="0"/>
        </w:rPr>
        <w:t xml:space="preserve">Watch this webinar on raising capital.</w:t>
      </w:r>
    </w:p>
    <w:p w:rsidR="00000000" w:rsidDel="00000000" w:rsidP="00000000" w:rsidRDefault="00000000" w:rsidRPr="00000000" w14:paraId="000000A1">
      <w:pPr>
        <w:rPr>
          <w:color w:val="222222"/>
          <w:sz w:val="21"/>
          <w:szCs w:val="21"/>
          <w:shd w:fill="fbfbfb" w:val="clear"/>
        </w:rPr>
      </w:pPr>
      <w:r w:rsidDel="00000000" w:rsidR="00000000" w:rsidRPr="00000000">
        <w:rPr>
          <w:color w:val="222222"/>
          <w:sz w:val="21"/>
          <w:szCs w:val="21"/>
          <w:shd w:fill="fbfbfb" w:val="clear"/>
          <w:rtl w:val="0"/>
        </w:rPr>
        <w:t xml:space="preserve">All About Rasing Capital - Klint Rodgers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rFonts w:ascii="Roboto" w:cs="Roboto" w:eastAsia="Roboto" w:hAnsi="Roboto"/>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8122C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122C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122C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122C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122C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122C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8122C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122C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122C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122C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122C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122C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122C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122C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122C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122C2"/>
    <w:rPr>
      <w:i w:val="1"/>
      <w:iCs w:val="1"/>
      <w:color w:val="404040" w:themeColor="text1" w:themeTint="0000BF"/>
    </w:rPr>
  </w:style>
  <w:style w:type="paragraph" w:styleId="ListParagraph">
    <w:name w:val="List Paragraph"/>
    <w:basedOn w:val="Normal"/>
    <w:uiPriority w:val="34"/>
    <w:qFormat w:val="1"/>
    <w:rsid w:val="008122C2"/>
    <w:pPr>
      <w:ind w:left="720"/>
      <w:contextualSpacing w:val="1"/>
    </w:pPr>
  </w:style>
  <w:style w:type="character" w:styleId="IntenseEmphasis">
    <w:name w:val="Intense Emphasis"/>
    <w:basedOn w:val="DefaultParagraphFont"/>
    <w:uiPriority w:val="21"/>
    <w:qFormat w:val="1"/>
    <w:rsid w:val="008122C2"/>
    <w:rPr>
      <w:i w:val="1"/>
      <w:iCs w:val="1"/>
      <w:color w:val="0f4761" w:themeColor="accent1" w:themeShade="0000BF"/>
    </w:rPr>
  </w:style>
  <w:style w:type="paragraph" w:styleId="IntenseQuote">
    <w:name w:val="Intense Quote"/>
    <w:basedOn w:val="Normal"/>
    <w:next w:val="Normal"/>
    <w:link w:val="IntenseQuoteChar"/>
    <w:uiPriority w:val="30"/>
    <w:qFormat w:val="1"/>
    <w:rsid w:val="008122C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122C2"/>
    <w:rPr>
      <w:i w:val="1"/>
      <w:iCs w:val="1"/>
      <w:color w:val="0f4761" w:themeColor="accent1" w:themeShade="0000BF"/>
    </w:rPr>
  </w:style>
  <w:style w:type="character" w:styleId="IntenseReference">
    <w:name w:val="Intense Reference"/>
    <w:basedOn w:val="DefaultParagraphFont"/>
    <w:uiPriority w:val="32"/>
    <w:qFormat w:val="1"/>
    <w:rsid w:val="008122C2"/>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al-property-investments.teachable.com/admin-app/courses/1683166/curriculum/lessons/38292387"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A4ynLb4JS3xVsqZY0HDqH93aQ==">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2026-02-26T21:08:00Z</dcterms:created>
  <dc:creator>m j</dc:creator>
</cp:coreProperties>
</file>