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Key 3 – Videos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fbfbfb" w:val="clear"/>
          <w:vertAlign w:val="baseline"/>
          <w:rtl w:val="0"/>
        </w:rPr>
        <w:t xml:space="preserve">How to Self Direct Your Registered funds -Mark Samborski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https://vimeo.com/794025742?fl=pl&amp;fe=sh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What is Self Directing your IRA Part 1 of 2 - Denis Blitz</w:t>
      </w:r>
    </w:p>
    <w:p w:rsidR="00000000" w:rsidDel="00000000" w:rsidP="00000000" w:rsidRDefault="00000000" w:rsidRPr="00000000" w14:paraId="00000007">
      <w:pPr>
        <w:rPr>
          <w:color w:val="222222"/>
          <w:sz w:val="21"/>
          <w:szCs w:val="21"/>
          <w:shd w:fill="fbfbfb" w:val="clear"/>
        </w:rPr>
      </w:pPr>
      <w:hyperlink r:id="rId8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https://vimeo.com/794129197?fl=pl&amp;fe=sh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The Power of a Self Directed IRA - Ramez Fakhoury</w:t>
      </w:r>
    </w:p>
    <w:p w:rsidR="00000000" w:rsidDel="00000000" w:rsidP="00000000" w:rsidRDefault="00000000" w:rsidRPr="00000000" w14:paraId="0000000A">
      <w:pPr>
        <w:rPr>
          <w:color w:val="222222"/>
          <w:sz w:val="21"/>
          <w:szCs w:val="21"/>
          <w:shd w:fill="fbfbfb" w:val="clear"/>
        </w:rPr>
      </w:pPr>
      <w:hyperlink r:id="rId9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https://vimeo.com/647062974?fl=pl&amp;fe=sh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88" w:lineRule="auto"/>
        <w:rPr>
          <w:rFonts w:ascii="Arial" w:cs="Arial" w:eastAsia="Arial" w:hAnsi="Arial"/>
          <w:color w:val="222222"/>
          <w:sz w:val="54"/>
          <w:szCs w:val="54"/>
          <w:shd w:fill="fbfbfb" w:val="clear"/>
        </w:rPr>
      </w:pPr>
      <w:bookmarkStart w:colFirst="0" w:colLast="0" w:name="_heading=h.hpjkjayuzdqw" w:id="0"/>
      <w:bookmarkEnd w:id="0"/>
      <w:r w:rsidDel="00000000" w:rsidR="00000000" w:rsidRPr="00000000">
        <w:rPr>
          <w:rFonts w:ascii="Arial" w:cs="Arial" w:eastAsia="Arial" w:hAnsi="Arial"/>
          <w:color w:val="222222"/>
          <w:sz w:val="54"/>
          <w:szCs w:val="54"/>
          <w:shd w:fill="fbfbfb" w:val="clear"/>
          <w:rtl w:val="0"/>
        </w:rPr>
        <w:t xml:space="preserve">Options to Grow Your IRA that the Banks Won't Tell You About - Dennis Blitz </w:t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https://vimeo.com/738279125/e8c1fe0ca8?fl=pl&amp;fe=sh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The Secret Formula to Cashflow From Real Estate Deals - Alex Arriaga</w:t>
      </w:r>
    </w:p>
    <w:p w:rsidR="00000000" w:rsidDel="00000000" w:rsidP="00000000" w:rsidRDefault="00000000" w:rsidRPr="00000000" w14:paraId="00000010">
      <w:pPr>
        <w:rPr>
          <w:color w:val="222222"/>
          <w:sz w:val="21"/>
          <w:szCs w:val="21"/>
          <w:shd w:fill="fbfbfb" w:val="clear"/>
        </w:rPr>
      </w:pP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https://vimeo.com/620939869?fl=pl&amp;fe=sh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All About Rasing Capital - Klint Rodgers</w:t>
      </w:r>
    </w:p>
    <w:p w:rsidR="00000000" w:rsidDel="00000000" w:rsidP="00000000" w:rsidRDefault="00000000" w:rsidRPr="00000000" w14:paraId="00000013">
      <w:pPr>
        <w:rPr>
          <w:color w:val="222222"/>
          <w:sz w:val="21"/>
          <w:szCs w:val="21"/>
          <w:shd w:fill="fbfbfb" w:val="clear"/>
        </w:rPr>
      </w:pP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https://vimeo.com/522393204?fl=pl&amp;fe=sh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021B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021B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021B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021B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021B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021B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021B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021B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021B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021B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021B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021B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021B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021B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021B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021B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021B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021B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021B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21B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021BC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0021BC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4F56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F56BA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87745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CA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vimeo.com/620939869?fl=pl&amp;fe=sh" TargetMode="External"/><Relationship Id="rId10" Type="http://schemas.openxmlformats.org/officeDocument/2006/relationships/hyperlink" Target="https://vimeo.com/738279125/e8c1fe0ca8?fl=pl&amp;fe=sh" TargetMode="External"/><Relationship Id="rId12" Type="http://schemas.openxmlformats.org/officeDocument/2006/relationships/hyperlink" Target="https://vimeo.com/522393204?fl=pl&amp;fe=sh" TargetMode="External"/><Relationship Id="rId9" Type="http://schemas.openxmlformats.org/officeDocument/2006/relationships/hyperlink" Target="https://vimeo.com/647062974?fl=pl&amp;fe=s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imeo.com/794025742?fl=pl&amp;fe=sh" TargetMode="External"/><Relationship Id="rId8" Type="http://schemas.openxmlformats.org/officeDocument/2006/relationships/hyperlink" Target="https://vimeo.com/794129197?fl=pl&amp;fe=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8Fk5btw2GlEMe/dwTuCtAGwldw==">CgMxLjAyDmguaHBqa2pheXV6ZHF3OAByITFNX0p5Ny1xb1JLOGVsVjU5SEV0NmpINzZfcDdCZVQ0eA==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2026-02-26T21:23:00Z</dcterms:created>
  <dc:creator>m j</dc:creator>
</cp:coreProperties>
</file>