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D5D" w:rsidRDefault="00040357"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6E3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57"/>
    <w:rsid w:val="00040357"/>
    <w:rsid w:val="001C1BDC"/>
    <w:rsid w:val="0092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0851E-733A-44D8-A54D-65843097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9673C4-900A-4EFB-800A-2C3F6449A992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38D54CA-B091-470B-90B9-8BB00FBEE562}">
      <dgm:prSet phldrT="[文本]"/>
      <dgm:spPr/>
      <dgm:t>
        <a:bodyPr/>
        <a:lstStyle/>
        <a:p>
          <a:r>
            <a:rPr lang="zh-CN" altLang="en-US"/>
            <a:t>控制终端</a:t>
          </a:r>
        </a:p>
      </dgm:t>
    </dgm:pt>
    <dgm:pt modelId="{29E74ED2-1970-4585-9F09-389CAE934BDA}" type="parTrans" cxnId="{BFF43F02-1D9C-443D-B029-EDCB654AFD11}">
      <dgm:prSet/>
      <dgm:spPr/>
      <dgm:t>
        <a:bodyPr/>
        <a:lstStyle/>
        <a:p>
          <a:endParaRPr lang="zh-CN" altLang="en-US"/>
        </a:p>
      </dgm:t>
    </dgm:pt>
    <dgm:pt modelId="{284981F4-3C12-4AA4-8C42-E630CDBC0699}" type="sibTrans" cxnId="{BFF43F02-1D9C-443D-B029-EDCB654AFD11}">
      <dgm:prSet/>
      <dgm:spPr/>
      <dgm:t>
        <a:bodyPr/>
        <a:lstStyle/>
        <a:p>
          <a:endParaRPr lang="zh-CN" altLang="en-US"/>
        </a:p>
      </dgm:t>
    </dgm:pt>
    <dgm:pt modelId="{3BEF6F3C-0CA7-42C7-829C-510301E974F0}">
      <dgm:prSet phldrT="[文本]" custT="1"/>
      <dgm:spPr/>
      <dgm:t>
        <a:bodyPr/>
        <a:lstStyle/>
        <a:p>
          <a:r>
            <a:rPr lang="zh-CN" altLang="en-US" sz="1000"/>
            <a:t>负责发送操作指令</a:t>
          </a:r>
        </a:p>
      </dgm:t>
    </dgm:pt>
    <dgm:pt modelId="{3779AAE9-6524-4B45-88EC-5B3FCDB1CF1E}" type="parTrans" cxnId="{6F7582C0-D2FF-4A54-91A9-B4B876C872CE}">
      <dgm:prSet/>
      <dgm:spPr/>
      <dgm:t>
        <a:bodyPr/>
        <a:lstStyle/>
        <a:p>
          <a:endParaRPr lang="zh-CN" altLang="en-US"/>
        </a:p>
      </dgm:t>
    </dgm:pt>
    <dgm:pt modelId="{0B830D19-5C12-4003-ACB7-ED5AED791F22}" type="sibTrans" cxnId="{6F7582C0-D2FF-4A54-91A9-B4B876C872CE}">
      <dgm:prSet/>
      <dgm:spPr/>
      <dgm:t>
        <a:bodyPr/>
        <a:lstStyle/>
        <a:p>
          <a:endParaRPr lang="zh-CN" altLang="en-US"/>
        </a:p>
      </dgm:t>
    </dgm:pt>
    <dgm:pt modelId="{DE47400B-CC12-4BB3-BCAA-EBCC6896CBA8}">
      <dgm:prSet phldrT="[文本]"/>
      <dgm:spPr/>
      <dgm:t>
        <a:bodyPr/>
        <a:lstStyle/>
        <a:p>
          <a:r>
            <a:rPr lang="zh-CN" altLang="en-US"/>
            <a:t>服务器</a:t>
          </a:r>
        </a:p>
      </dgm:t>
    </dgm:pt>
    <dgm:pt modelId="{7AA654CF-2640-45F1-BE32-9E828FAC7B8C}" type="parTrans" cxnId="{8DD68C33-C3A0-400C-B9C5-FCEA5A9C09F4}">
      <dgm:prSet/>
      <dgm:spPr/>
      <dgm:t>
        <a:bodyPr/>
        <a:lstStyle/>
        <a:p>
          <a:endParaRPr lang="zh-CN" altLang="en-US"/>
        </a:p>
      </dgm:t>
    </dgm:pt>
    <dgm:pt modelId="{0A32782E-91D4-437D-A66E-0EA3A60E9710}" type="sibTrans" cxnId="{8DD68C33-C3A0-400C-B9C5-FCEA5A9C09F4}">
      <dgm:prSet/>
      <dgm:spPr/>
      <dgm:t>
        <a:bodyPr/>
        <a:lstStyle/>
        <a:p>
          <a:endParaRPr lang="zh-CN" altLang="en-US"/>
        </a:p>
      </dgm:t>
    </dgm:pt>
    <dgm:pt modelId="{FBA10B86-FD05-4FCB-8B3E-0DFB527B9648}">
      <dgm:prSet phldrT="[文本]" custT="1"/>
      <dgm:spPr/>
      <dgm:t>
        <a:bodyPr/>
        <a:lstStyle/>
        <a:p>
          <a:r>
            <a:rPr lang="en-US" altLang="zh-CN" sz="1050"/>
            <a:t>WebAPI</a:t>
          </a:r>
          <a:r>
            <a:rPr lang="zh-CN" altLang="en-US" sz="1050"/>
            <a:t>：收接收控制终端指令</a:t>
          </a:r>
        </a:p>
      </dgm:t>
    </dgm:pt>
    <dgm:pt modelId="{BF4C7E79-17E5-4949-A4E1-89738ED7EA9A}" type="parTrans" cxnId="{A51EDD3E-FB27-45A2-9C87-22EC36AD92A6}">
      <dgm:prSet/>
      <dgm:spPr/>
      <dgm:t>
        <a:bodyPr/>
        <a:lstStyle/>
        <a:p>
          <a:endParaRPr lang="zh-CN" altLang="en-US"/>
        </a:p>
      </dgm:t>
    </dgm:pt>
    <dgm:pt modelId="{A2C24C61-521D-4694-9C86-A81CA257AB13}" type="sibTrans" cxnId="{A51EDD3E-FB27-45A2-9C87-22EC36AD92A6}">
      <dgm:prSet/>
      <dgm:spPr/>
      <dgm:t>
        <a:bodyPr/>
        <a:lstStyle/>
        <a:p>
          <a:endParaRPr lang="zh-CN" altLang="en-US"/>
        </a:p>
      </dgm:t>
    </dgm:pt>
    <dgm:pt modelId="{2D3F744E-6ABE-4CC6-B8B6-5DA9CD8A3C5A}">
      <dgm:prSet phldrT="[文本]"/>
      <dgm:spPr/>
      <dgm:t>
        <a:bodyPr/>
        <a:lstStyle/>
        <a:p>
          <a:r>
            <a:rPr lang="zh-CN" altLang="en-US"/>
            <a:t>目标</a:t>
          </a:r>
          <a:r>
            <a:rPr lang="en-US" altLang="zh-CN"/>
            <a:t>Window</a:t>
          </a:r>
          <a:endParaRPr lang="zh-CN" altLang="en-US"/>
        </a:p>
      </dgm:t>
    </dgm:pt>
    <dgm:pt modelId="{6C11D39A-5D9E-42D0-A23A-8551EF610C6B}" type="parTrans" cxnId="{5E4C33EF-1BE1-4152-A025-5DEA5C4B8B03}">
      <dgm:prSet/>
      <dgm:spPr/>
      <dgm:t>
        <a:bodyPr/>
        <a:lstStyle/>
        <a:p>
          <a:endParaRPr lang="zh-CN" altLang="en-US"/>
        </a:p>
      </dgm:t>
    </dgm:pt>
    <dgm:pt modelId="{8C90DF4A-3451-4A16-8CB5-6A798B8E2B7E}" type="sibTrans" cxnId="{5E4C33EF-1BE1-4152-A025-5DEA5C4B8B03}">
      <dgm:prSet/>
      <dgm:spPr/>
      <dgm:t>
        <a:bodyPr/>
        <a:lstStyle/>
        <a:p>
          <a:endParaRPr lang="zh-CN" altLang="en-US"/>
        </a:p>
      </dgm:t>
    </dgm:pt>
    <dgm:pt modelId="{323F66BA-D261-4063-B610-AAC627B76385}">
      <dgm:prSet phldrT="[文本]" custT="1"/>
      <dgm:spPr/>
      <dgm:t>
        <a:bodyPr/>
        <a:lstStyle/>
        <a:p>
          <a:r>
            <a:rPr lang="en-US" altLang="zh-CN" sz="1050"/>
            <a:t>WebSocket Client</a:t>
          </a:r>
          <a:r>
            <a:rPr lang="zh-CN" altLang="en-US" sz="1050"/>
            <a:t>：接收指令</a:t>
          </a:r>
        </a:p>
      </dgm:t>
    </dgm:pt>
    <dgm:pt modelId="{B43B4303-17E9-4673-AD48-28DAEC3EE111}" type="parTrans" cxnId="{1AE31FAE-1A0E-4E01-A806-3E2A9E976E7A}">
      <dgm:prSet/>
      <dgm:spPr/>
      <dgm:t>
        <a:bodyPr/>
        <a:lstStyle/>
        <a:p>
          <a:endParaRPr lang="zh-CN" altLang="en-US"/>
        </a:p>
      </dgm:t>
    </dgm:pt>
    <dgm:pt modelId="{60686102-7630-4968-96EC-16EF45220505}" type="sibTrans" cxnId="{1AE31FAE-1A0E-4E01-A806-3E2A9E976E7A}">
      <dgm:prSet/>
      <dgm:spPr/>
      <dgm:t>
        <a:bodyPr/>
        <a:lstStyle/>
        <a:p>
          <a:endParaRPr lang="zh-CN" altLang="en-US"/>
        </a:p>
      </dgm:t>
    </dgm:pt>
    <dgm:pt modelId="{E19AD090-37B6-45DB-BE02-C5D28EF5AF5B}">
      <dgm:prSet phldrT="[文本]" custT="1"/>
      <dgm:spPr/>
      <dgm:t>
        <a:bodyPr/>
        <a:lstStyle/>
        <a:p>
          <a:r>
            <a:rPr lang="en-US" altLang="zh-CN" sz="1000"/>
            <a:t>MAUI</a:t>
          </a:r>
          <a:r>
            <a:rPr lang="zh-CN" altLang="en-US" sz="1000"/>
            <a:t>交互</a:t>
          </a:r>
        </a:p>
      </dgm:t>
    </dgm:pt>
    <dgm:pt modelId="{D4B6C2C0-BF90-4E2E-B6A5-52E9DF2400B6}" type="parTrans" cxnId="{23AE0F11-3C1B-40AA-9A92-38233CB66480}">
      <dgm:prSet/>
      <dgm:spPr/>
      <dgm:t>
        <a:bodyPr/>
        <a:lstStyle/>
        <a:p>
          <a:endParaRPr lang="zh-CN" altLang="en-US"/>
        </a:p>
      </dgm:t>
    </dgm:pt>
    <dgm:pt modelId="{7DC7683F-D367-4019-8A53-89339DF04CD5}" type="sibTrans" cxnId="{23AE0F11-3C1B-40AA-9A92-38233CB66480}">
      <dgm:prSet/>
      <dgm:spPr/>
      <dgm:t>
        <a:bodyPr/>
        <a:lstStyle/>
        <a:p>
          <a:endParaRPr lang="zh-CN" altLang="en-US"/>
        </a:p>
      </dgm:t>
    </dgm:pt>
    <dgm:pt modelId="{F3921DB8-968B-4F40-B8C6-7DDAFFE5F850}">
      <dgm:prSet phldrT="[文本]" custT="1"/>
      <dgm:spPr/>
      <dgm:t>
        <a:bodyPr/>
        <a:lstStyle/>
        <a:p>
          <a:r>
            <a:rPr lang="en-US" altLang="zh-CN" sz="1000"/>
            <a:t>WebApi</a:t>
          </a:r>
          <a:r>
            <a:rPr lang="zh-CN" altLang="en-US" sz="1000"/>
            <a:t> </a:t>
          </a:r>
          <a:r>
            <a:rPr lang="en-US" altLang="zh-CN" sz="1000"/>
            <a:t>Post</a:t>
          </a:r>
          <a:r>
            <a:rPr lang="zh-CN" altLang="en-US" sz="1000"/>
            <a:t>指令</a:t>
          </a:r>
        </a:p>
      </dgm:t>
    </dgm:pt>
    <dgm:pt modelId="{58A94766-EF7D-4EFE-90FF-4D21E30253F8}" type="parTrans" cxnId="{584A8A03-E262-44A4-B90A-F9E47AB6B4B5}">
      <dgm:prSet/>
      <dgm:spPr/>
      <dgm:t>
        <a:bodyPr/>
        <a:lstStyle/>
        <a:p>
          <a:endParaRPr lang="zh-CN" altLang="en-US"/>
        </a:p>
      </dgm:t>
    </dgm:pt>
    <dgm:pt modelId="{D564B878-E5B9-4D21-845D-2EEA8DF898EA}" type="sibTrans" cxnId="{584A8A03-E262-44A4-B90A-F9E47AB6B4B5}">
      <dgm:prSet/>
      <dgm:spPr/>
      <dgm:t>
        <a:bodyPr/>
        <a:lstStyle/>
        <a:p>
          <a:endParaRPr lang="zh-CN" altLang="en-US"/>
        </a:p>
      </dgm:t>
    </dgm:pt>
    <dgm:pt modelId="{C319D45C-0D0C-4073-8078-BE2A0E939955}">
      <dgm:prSet phldrT="[文本]" custT="1"/>
      <dgm:spPr/>
      <dgm:t>
        <a:bodyPr/>
        <a:lstStyle/>
        <a:p>
          <a:r>
            <a:rPr lang="en-US" altLang="zh-CN" sz="1050"/>
            <a:t>WebSocket Server</a:t>
          </a:r>
          <a:r>
            <a:rPr lang="zh-CN" altLang="en-US" sz="1050"/>
            <a:t>：向目标</a:t>
          </a:r>
          <a:r>
            <a:rPr lang="en-US" altLang="zh-CN" sz="1050"/>
            <a:t>Window</a:t>
          </a:r>
          <a:r>
            <a:rPr lang="zh-CN" altLang="en-US" sz="1050"/>
            <a:t>下达指令</a:t>
          </a:r>
        </a:p>
      </dgm:t>
    </dgm:pt>
    <dgm:pt modelId="{98A53BD8-15DA-4EAA-94B5-0887A357772B}" type="parTrans" cxnId="{FF0D1045-54FF-4205-8218-32191E5C2A99}">
      <dgm:prSet/>
      <dgm:spPr/>
      <dgm:t>
        <a:bodyPr/>
        <a:lstStyle/>
        <a:p>
          <a:endParaRPr lang="zh-CN" altLang="en-US"/>
        </a:p>
      </dgm:t>
    </dgm:pt>
    <dgm:pt modelId="{C14A62AC-74CE-46CD-BBD8-4B824015974B}" type="sibTrans" cxnId="{FF0D1045-54FF-4205-8218-32191E5C2A99}">
      <dgm:prSet/>
      <dgm:spPr/>
      <dgm:t>
        <a:bodyPr/>
        <a:lstStyle/>
        <a:p>
          <a:endParaRPr lang="zh-CN" altLang="en-US"/>
        </a:p>
      </dgm:t>
    </dgm:pt>
    <dgm:pt modelId="{9A161BEE-5B91-4425-B131-ACC4A7BE43C3}">
      <dgm:prSet phldrT="[文本]" custT="1"/>
      <dgm:spPr/>
      <dgm:t>
        <a:bodyPr/>
        <a:lstStyle/>
        <a:p>
          <a:r>
            <a:rPr lang="zh-CN" altLang="en-US" sz="1050"/>
            <a:t>调用</a:t>
          </a:r>
          <a:r>
            <a:rPr lang="en-US" altLang="zh-CN" sz="1050"/>
            <a:t>user32.dll</a:t>
          </a:r>
          <a:r>
            <a:rPr lang="zh-CN" altLang="en-US" sz="1050"/>
            <a:t>实现操作</a:t>
          </a:r>
        </a:p>
      </dgm:t>
    </dgm:pt>
    <dgm:pt modelId="{A2BBF0F8-62D6-4F60-9339-531FAD098998}" type="parTrans" cxnId="{79A41A5D-98C7-4E24-BEA4-0D01B2C47B40}">
      <dgm:prSet/>
      <dgm:spPr/>
      <dgm:t>
        <a:bodyPr/>
        <a:lstStyle/>
        <a:p>
          <a:endParaRPr lang="zh-CN" altLang="en-US"/>
        </a:p>
      </dgm:t>
    </dgm:pt>
    <dgm:pt modelId="{BABC15FC-D0DB-4A0D-9405-FCB131DDA15E}" type="sibTrans" cxnId="{79A41A5D-98C7-4E24-BEA4-0D01B2C47B40}">
      <dgm:prSet/>
      <dgm:spPr/>
      <dgm:t>
        <a:bodyPr/>
        <a:lstStyle/>
        <a:p>
          <a:endParaRPr lang="zh-CN" altLang="en-US"/>
        </a:p>
      </dgm:t>
    </dgm:pt>
    <dgm:pt modelId="{0D9B36E6-8A59-40C9-A80D-864CE28B3C4B}">
      <dgm:prSet phldrT="[文本]" custT="1"/>
      <dgm:spPr/>
      <dgm:t>
        <a:bodyPr/>
        <a:lstStyle/>
        <a:p>
          <a:r>
            <a:rPr lang="zh-CN" altLang="en-US" sz="1050"/>
            <a:t>常驻后台无窗口的控制台程序</a:t>
          </a:r>
        </a:p>
      </dgm:t>
    </dgm:pt>
    <dgm:pt modelId="{CC180270-5592-46B2-A76A-FBED95463C29}" type="parTrans" cxnId="{C5F937E8-BCC9-44C0-9164-1907D5FAB834}">
      <dgm:prSet/>
      <dgm:spPr/>
      <dgm:t>
        <a:bodyPr/>
        <a:lstStyle/>
        <a:p>
          <a:endParaRPr lang="zh-CN" altLang="en-US"/>
        </a:p>
      </dgm:t>
    </dgm:pt>
    <dgm:pt modelId="{6F45E614-FE06-4602-983E-8FBD72611426}" type="sibTrans" cxnId="{C5F937E8-BCC9-44C0-9164-1907D5FAB834}">
      <dgm:prSet/>
      <dgm:spPr/>
      <dgm:t>
        <a:bodyPr/>
        <a:lstStyle/>
        <a:p>
          <a:endParaRPr lang="zh-CN" altLang="en-US"/>
        </a:p>
      </dgm:t>
    </dgm:pt>
    <dgm:pt modelId="{6BBCD15B-9843-4AD7-ABFF-A142B4F0F4FE}" type="pres">
      <dgm:prSet presAssocID="{AA9673C4-900A-4EFB-800A-2C3F6449A992}" presName="linearFlow" presStyleCnt="0">
        <dgm:presLayoutVars>
          <dgm:dir/>
          <dgm:animLvl val="lvl"/>
          <dgm:resizeHandles val="exact"/>
        </dgm:presLayoutVars>
      </dgm:prSet>
      <dgm:spPr/>
    </dgm:pt>
    <dgm:pt modelId="{408A887B-23AF-404A-865B-82F6D01C3D14}" type="pres">
      <dgm:prSet presAssocID="{B38D54CA-B091-470B-90B9-8BB00FBEE562}" presName="composite" presStyleCnt="0"/>
      <dgm:spPr/>
    </dgm:pt>
    <dgm:pt modelId="{0FDC4E78-D03E-4485-BFB2-6100E537C968}" type="pres">
      <dgm:prSet presAssocID="{B38D54CA-B091-470B-90B9-8BB00FBEE562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ED196B97-827B-4D03-AFCE-D098DD25E6C6}" type="pres">
      <dgm:prSet presAssocID="{B38D54CA-B091-470B-90B9-8BB00FBEE562}" presName="parSh" presStyleLbl="node1" presStyleIdx="0" presStyleCnt="3"/>
      <dgm:spPr/>
    </dgm:pt>
    <dgm:pt modelId="{F04880F1-B2EF-4FEE-971B-F647FD68C90A}" type="pres">
      <dgm:prSet presAssocID="{B38D54CA-B091-470B-90B9-8BB00FBEE562}" presName="desTx" presStyleLbl="fgAcc1" presStyleIdx="0" presStyleCnt="3">
        <dgm:presLayoutVars>
          <dgm:bulletEnabled val="1"/>
        </dgm:presLayoutVars>
      </dgm:prSet>
      <dgm:spPr/>
    </dgm:pt>
    <dgm:pt modelId="{E67FFB10-9828-4D59-92B1-3182539F4156}" type="pres">
      <dgm:prSet presAssocID="{284981F4-3C12-4AA4-8C42-E630CDBC0699}" presName="sibTrans" presStyleLbl="sibTrans2D1" presStyleIdx="0" presStyleCnt="2"/>
      <dgm:spPr/>
    </dgm:pt>
    <dgm:pt modelId="{0236C453-11F6-4381-BBC4-89A8C9CE64D1}" type="pres">
      <dgm:prSet presAssocID="{284981F4-3C12-4AA4-8C42-E630CDBC0699}" presName="connTx" presStyleLbl="sibTrans2D1" presStyleIdx="0" presStyleCnt="2"/>
      <dgm:spPr/>
    </dgm:pt>
    <dgm:pt modelId="{CAC3FCCB-7F45-4B40-996C-30898CE93FC7}" type="pres">
      <dgm:prSet presAssocID="{DE47400B-CC12-4BB3-BCAA-EBCC6896CBA8}" presName="composite" presStyleCnt="0"/>
      <dgm:spPr/>
    </dgm:pt>
    <dgm:pt modelId="{BB9BDB36-7C64-4D9F-9D6C-92899FB6B82E}" type="pres">
      <dgm:prSet presAssocID="{DE47400B-CC12-4BB3-BCAA-EBCC6896CBA8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A47CBC2C-8810-40E0-952F-9659CE8FA270}" type="pres">
      <dgm:prSet presAssocID="{DE47400B-CC12-4BB3-BCAA-EBCC6896CBA8}" presName="parSh" presStyleLbl="node1" presStyleIdx="1" presStyleCnt="3"/>
      <dgm:spPr/>
    </dgm:pt>
    <dgm:pt modelId="{223B2FB9-6EB4-4450-850F-A2D9A03658E8}" type="pres">
      <dgm:prSet presAssocID="{DE47400B-CC12-4BB3-BCAA-EBCC6896CBA8}" presName="desTx" presStyleLbl="fgAcc1" presStyleIdx="1" presStyleCnt="3">
        <dgm:presLayoutVars>
          <dgm:bulletEnabled val="1"/>
        </dgm:presLayoutVars>
      </dgm:prSet>
      <dgm:spPr/>
    </dgm:pt>
    <dgm:pt modelId="{74C7CFDA-CD20-4D28-821B-5C2705AB3C20}" type="pres">
      <dgm:prSet presAssocID="{0A32782E-91D4-437D-A66E-0EA3A60E9710}" presName="sibTrans" presStyleLbl="sibTrans2D1" presStyleIdx="1" presStyleCnt="2"/>
      <dgm:spPr/>
    </dgm:pt>
    <dgm:pt modelId="{BE3B2549-C6A7-4B0D-A0AF-F3FFA3E090B0}" type="pres">
      <dgm:prSet presAssocID="{0A32782E-91D4-437D-A66E-0EA3A60E9710}" presName="connTx" presStyleLbl="sibTrans2D1" presStyleIdx="1" presStyleCnt="2"/>
      <dgm:spPr/>
    </dgm:pt>
    <dgm:pt modelId="{972F2CD6-6BAD-4349-9760-07E10D6C75D8}" type="pres">
      <dgm:prSet presAssocID="{2D3F744E-6ABE-4CC6-B8B6-5DA9CD8A3C5A}" presName="composite" presStyleCnt="0"/>
      <dgm:spPr/>
    </dgm:pt>
    <dgm:pt modelId="{B5489A29-D32A-499C-9051-57144341A550}" type="pres">
      <dgm:prSet presAssocID="{2D3F744E-6ABE-4CC6-B8B6-5DA9CD8A3C5A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CED071BC-B2D3-4EF5-9127-F0A04E91DB43}" type="pres">
      <dgm:prSet presAssocID="{2D3F744E-6ABE-4CC6-B8B6-5DA9CD8A3C5A}" presName="parSh" presStyleLbl="node1" presStyleIdx="2" presStyleCnt="3"/>
      <dgm:spPr/>
    </dgm:pt>
    <dgm:pt modelId="{EF296AD1-3E87-40D1-8A88-D7298FD712ED}" type="pres">
      <dgm:prSet presAssocID="{2D3F744E-6ABE-4CC6-B8B6-5DA9CD8A3C5A}" presName="desTx" presStyleLbl="fgAcc1" presStyleIdx="2" presStyleCnt="3">
        <dgm:presLayoutVars>
          <dgm:bulletEnabled val="1"/>
        </dgm:presLayoutVars>
      </dgm:prSet>
      <dgm:spPr/>
    </dgm:pt>
  </dgm:ptLst>
  <dgm:cxnLst>
    <dgm:cxn modelId="{BFF43F02-1D9C-443D-B029-EDCB654AFD11}" srcId="{AA9673C4-900A-4EFB-800A-2C3F6449A992}" destId="{B38D54CA-B091-470B-90B9-8BB00FBEE562}" srcOrd="0" destOrd="0" parTransId="{29E74ED2-1970-4585-9F09-389CAE934BDA}" sibTransId="{284981F4-3C12-4AA4-8C42-E630CDBC0699}"/>
    <dgm:cxn modelId="{584A8A03-E262-44A4-B90A-F9E47AB6B4B5}" srcId="{B38D54CA-B091-470B-90B9-8BB00FBEE562}" destId="{F3921DB8-968B-4F40-B8C6-7DDAFFE5F850}" srcOrd="2" destOrd="0" parTransId="{58A94766-EF7D-4EFE-90FF-4D21E30253F8}" sibTransId="{D564B878-E5B9-4D21-845D-2EEA8DF898EA}"/>
    <dgm:cxn modelId="{45F5390E-7A87-43C8-AB23-E9378AEC39BE}" type="presOf" srcId="{F3921DB8-968B-4F40-B8C6-7DDAFFE5F850}" destId="{F04880F1-B2EF-4FEE-971B-F647FD68C90A}" srcOrd="0" destOrd="2" presId="urn:microsoft.com/office/officeart/2005/8/layout/process3"/>
    <dgm:cxn modelId="{23AE0F11-3C1B-40AA-9A92-38233CB66480}" srcId="{B38D54CA-B091-470B-90B9-8BB00FBEE562}" destId="{E19AD090-37B6-45DB-BE02-C5D28EF5AF5B}" srcOrd="1" destOrd="0" parTransId="{D4B6C2C0-BF90-4E2E-B6A5-52E9DF2400B6}" sibTransId="{7DC7683F-D367-4019-8A53-89339DF04CD5}"/>
    <dgm:cxn modelId="{EA7F0B15-5E7B-4FE2-A56F-4C250D2564C1}" type="presOf" srcId="{FBA10B86-FD05-4FCB-8B3E-0DFB527B9648}" destId="{223B2FB9-6EB4-4450-850F-A2D9A03658E8}" srcOrd="0" destOrd="0" presId="urn:microsoft.com/office/officeart/2005/8/layout/process3"/>
    <dgm:cxn modelId="{8DD68C33-C3A0-400C-B9C5-FCEA5A9C09F4}" srcId="{AA9673C4-900A-4EFB-800A-2C3F6449A992}" destId="{DE47400B-CC12-4BB3-BCAA-EBCC6896CBA8}" srcOrd="1" destOrd="0" parTransId="{7AA654CF-2640-45F1-BE32-9E828FAC7B8C}" sibTransId="{0A32782E-91D4-437D-A66E-0EA3A60E9710}"/>
    <dgm:cxn modelId="{87ECF93C-A92E-42D6-AD99-65852FE64C74}" type="presOf" srcId="{E19AD090-37B6-45DB-BE02-C5D28EF5AF5B}" destId="{F04880F1-B2EF-4FEE-971B-F647FD68C90A}" srcOrd="0" destOrd="1" presId="urn:microsoft.com/office/officeart/2005/8/layout/process3"/>
    <dgm:cxn modelId="{A51EDD3E-FB27-45A2-9C87-22EC36AD92A6}" srcId="{DE47400B-CC12-4BB3-BCAA-EBCC6896CBA8}" destId="{FBA10B86-FD05-4FCB-8B3E-0DFB527B9648}" srcOrd="0" destOrd="0" parTransId="{BF4C7E79-17E5-4949-A4E1-89738ED7EA9A}" sibTransId="{A2C24C61-521D-4694-9C86-A81CA257AB13}"/>
    <dgm:cxn modelId="{7D68E85B-05F4-403F-8351-2E1564084F6C}" type="presOf" srcId="{DE47400B-CC12-4BB3-BCAA-EBCC6896CBA8}" destId="{A47CBC2C-8810-40E0-952F-9659CE8FA270}" srcOrd="1" destOrd="0" presId="urn:microsoft.com/office/officeart/2005/8/layout/process3"/>
    <dgm:cxn modelId="{79A41A5D-98C7-4E24-BEA4-0D01B2C47B40}" srcId="{2D3F744E-6ABE-4CC6-B8B6-5DA9CD8A3C5A}" destId="{9A161BEE-5B91-4425-B131-ACC4A7BE43C3}" srcOrd="1" destOrd="0" parTransId="{A2BBF0F8-62D6-4F60-9339-531FAD098998}" sibTransId="{BABC15FC-D0DB-4A0D-9405-FCB131DDA15E}"/>
    <dgm:cxn modelId="{0849615D-2DCF-4C38-968C-FA3E60D582DF}" type="presOf" srcId="{DE47400B-CC12-4BB3-BCAA-EBCC6896CBA8}" destId="{BB9BDB36-7C64-4D9F-9D6C-92899FB6B82E}" srcOrd="0" destOrd="0" presId="urn:microsoft.com/office/officeart/2005/8/layout/process3"/>
    <dgm:cxn modelId="{3230B342-82A0-4C6E-AD18-0DFB84B3879D}" type="presOf" srcId="{C319D45C-0D0C-4073-8078-BE2A0E939955}" destId="{223B2FB9-6EB4-4450-850F-A2D9A03658E8}" srcOrd="0" destOrd="1" presId="urn:microsoft.com/office/officeart/2005/8/layout/process3"/>
    <dgm:cxn modelId="{8254E942-967F-4A06-ACCF-FD4454A1932F}" type="presOf" srcId="{2D3F744E-6ABE-4CC6-B8B6-5DA9CD8A3C5A}" destId="{B5489A29-D32A-499C-9051-57144341A550}" srcOrd="0" destOrd="0" presId="urn:microsoft.com/office/officeart/2005/8/layout/process3"/>
    <dgm:cxn modelId="{B6A79844-665B-413E-A241-368A5DBC2B00}" type="presOf" srcId="{B38D54CA-B091-470B-90B9-8BB00FBEE562}" destId="{ED196B97-827B-4D03-AFCE-D098DD25E6C6}" srcOrd="1" destOrd="0" presId="urn:microsoft.com/office/officeart/2005/8/layout/process3"/>
    <dgm:cxn modelId="{FF0D1045-54FF-4205-8218-32191E5C2A99}" srcId="{DE47400B-CC12-4BB3-BCAA-EBCC6896CBA8}" destId="{C319D45C-0D0C-4073-8078-BE2A0E939955}" srcOrd="1" destOrd="0" parTransId="{98A53BD8-15DA-4EAA-94B5-0887A357772B}" sibTransId="{C14A62AC-74CE-46CD-BBD8-4B824015974B}"/>
    <dgm:cxn modelId="{50D48551-EA7D-433E-9B32-E88DA5E790E9}" type="presOf" srcId="{AA9673C4-900A-4EFB-800A-2C3F6449A992}" destId="{6BBCD15B-9843-4AD7-ABFF-A142B4F0F4FE}" srcOrd="0" destOrd="0" presId="urn:microsoft.com/office/officeart/2005/8/layout/process3"/>
    <dgm:cxn modelId="{CBC9A877-662C-4F5D-A4BD-504A47971851}" type="presOf" srcId="{2D3F744E-6ABE-4CC6-B8B6-5DA9CD8A3C5A}" destId="{CED071BC-B2D3-4EF5-9127-F0A04E91DB43}" srcOrd="1" destOrd="0" presId="urn:microsoft.com/office/officeart/2005/8/layout/process3"/>
    <dgm:cxn modelId="{39F1BE8B-24A6-455D-B4C1-854A53AFEE87}" type="presOf" srcId="{B38D54CA-B091-470B-90B9-8BB00FBEE562}" destId="{0FDC4E78-D03E-4485-BFB2-6100E537C968}" srcOrd="0" destOrd="0" presId="urn:microsoft.com/office/officeart/2005/8/layout/process3"/>
    <dgm:cxn modelId="{6BDDCE8C-9131-4518-A4EA-A90CB8AB4AD2}" type="presOf" srcId="{0A32782E-91D4-437D-A66E-0EA3A60E9710}" destId="{74C7CFDA-CD20-4D28-821B-5C2705AB3C20}" srcOrd="0" destOrd="0" presId="urn:microsoft.com/office/officeart/2005/8/layout/process3"/>
    <dgm:cxn modelId="{A357468F-F337-4D21-AA65-71FDE447FCE7}" type="presOf" srcId="{284981F4-3C12-4AA4-8C42-E630CDBC0699}" destId="{E67FFB10-9828-4D59-92B1-3182539F4156}" srcOrd="0" destOrd="0" presId="urn:microsoft.com/office/officeart/2005/8/layout/process3"/>
    <dgm:cxn modelId="{92A58C9B-2CE7-495C-9B86-20171E04C77B}" type="presOf" srcId="{284981F4-3C12-4AA4-8C42-E630CDBC0699}" destId="{0236C453-11F6-4381-BBC4-89A8C9CE64D1}" srcOrd="1" destOrd="0" presId="urn:microsoft.com/office/officeart/2005/8/layout/process3"/>
    <dgm:cxn modelId="{307C9A9D-5507-4018-9AC6-653994258158}" type="presOf" srcId="{323F66BA-D261-4063-B610-AAC627B76385}" destId="{EF296AD1-3E87-40D1-8A88-D7298FD712ED}" srcOrd="0" destOrd="0" presId="urn:microsoft.com/office/officeart/2005/8/layout/process3"/>
    <dgm:cxn modelId="{7CB2E6A2-BE8C-43E1-AA3D-BF166AFC1DD0}" type="presOf" srcId="{0D9B36E6-8A59-40C9-A80D-864CE28B3C4B}" destId="{EF296AD1-3E87-40D1-8A88-D7298FD712ED}" srcOrd="0" destOrd="2" presId="urn:microsoft.com/office/officeart/2005/8/layout/process3"/>
    <dgm:cxn modelId="{1AE31FAE-1A0E-4E01-A806-3E2A9E976E7A}" srcId="{2D3F744E-6ABE-4CC6-B8B6-5DA9CD8A3C5A}" destId="{323F66BA-D261-4063-B610-AAC627B76385}" srcOrd="0" destOrd="0" parTransId="{B43B4303-17E9-4673-AD48-28DAEC3EE111}" sibTransId="{60686102-7630-4968-96EC-16EF45220505}"/>
    <dgm:cxn modelId="{6F7582C0-D2FF-4A54-91A9-B4B876C872CE}" srcId="{B38D54CA-B091-470B-90B9-8BB00FBEE562}" destId="{3BEF6F3C-0CA7-42C7-829C-510301E974F0}" srcOrd="0" destOrd="0" parTransId="{3779AAE9-6524-4B45-88EC-5B3FCDB1CF1E}" sibTransId="{0B830D19-5C12-4003-ACB7-ED5AED791F22}"/>
    <dgm:cxn modelId="{7267C8C3-2737-4E81-BA32-8CEFE2B7F565}" type="presOf" srcId="{9A161BEE-5B91-4425-B131-ACC4A7BE43C3}" destId="{EF296AD1-3E87-40D1-8A88-D7298FD712ED}" srcOrd="0" destOrd="1" presId="urn:microsoft.com/office/officeart/2005/8/layout/process3"/>
    <dgm:cxn modelId="{C5F937E8-BCC9-44C0-9164-1907D5FAB834}" srcId="{2D3F744E-6ABE-4CC6-B8B6-5DA9CD8A3C5A}" destId="{0D9B36E6-8A59-40C9-A80D-864CE28B3C4B}" srcOrd="2" destOrd="0" parTransId="{CC180270-5592-46B2-A76A-FBED95463C29}" sibTransId="{6F45E614-FE06-4602-983E-8FBD72611426}"/>
    <dgm:cxn modelId="{95211CEA-1116-4440-A30A-A7454EA94FD7}" type="presOf" srcId="{0A32782E-91D4-437D-A66E-0EA3A60E9710}" destId="{BE3B2549-C6A7-4B0D-A0AF-F3FFA3E090B0}" srcOrd="1" destOrd="0" presId="urn:microsoft.com/office/officeart/2005/8/layout/process3"/>
    <dgm:cxn modelId="{5E4C33EF-1BE1-4152-A025-5DEA5C4B8B03}" srcId="{AA9673C4-900A-4EFB-800A-2C3F6449A992}" destId="{2D3F744E-6ABE-4CC6-B8B6-5DA9CD8A3C5A}" srcOrd="2" destOrd="0" parTransId="{6C11D39A-5D9E-42D0-A23A-8551EF610C6B}" sibTransId="{8C90DF4A-3451-4A16-8CB5-6A798B8E2B7E}"/>
    <dgm:cxn modelId="{CC96C4FE-5F40-40E2-A731-13CCC88521D4}" type="presOf" srcId="{3BEF6F3C-0CA7-42C7-829C-510301E974F0}" destId="{F04880F1-B2EF-4FEE-971B-F647FD68C90A}" srcOrd="0" destOrd="0" presId="urn:microsoft.com/office/officeart/2005/8/layout/process3"/>
    <dgm:cxn modelId="{F854E28C-6887-4839-B111-4370EA709570}" type="presParOf" srcId="{6BBCD15B-9843-4AD7-ABFF-A142B4F0F4FE}" destId="{408A887B-23AF-404A-865B-82F6D01C3D14}" srcOrd="0" destOrd="0" presId="urn:microsoft.com/office/officeart/2005/8/layout/process3"/>
    <dgm:cxn modelId="{203ACD25-ED29-4C8B-A489-B74842B5F699}" type="presParOf" srcId="{408A887B-23AF-404A-865B-82F6D01C3D14}" destId="{0FDC4E78-D03E-4485-BFB2-6100E537C968}" srcOrd="0" destOrd="0" presId="urn:microsoft.com/office/officeart/2005/8/layout/process3"/>
    <dgm:cxn modelId="{EFA9715F-479E-4FCB-BB81-71E91633117E}" type="presParOf" srcId="{408A887B-23AF-404A-865B-82F6D01C3D14}" destId="{ED196B97-827B-4D03-AFCE-D098DD25E6C6}" srcOrd="1" destOrd="0" presId="urn:microsoft.com/office/officeart/2005/8/layout/process3"/>
    <dgm:cxn modelId="{B1E2D5B1-1CAF-4F49-B748-F50FC029F141}" type="presParOf" srcId="{408A887B-23AF-404A-865B-82F6D01C3D14}" destId="{F04880F1-B2EF-4FEE-971B-F647FD68C90A}" srcOrd="2" destOrd="0" presId="urn:microsoft.com/office/officeart/2005/8/layout/process3"/>
    <dgm:cxn modelId="{87D01409-AA71-4108-96EB-8CE31305B66E}" type="presParOf" srcId="{6BBCD15B-9843-4AD7-ABFF-A142B4F0F4FE}" destId="{E67FFB10-9828-4D59-92B1-3182539F4156}" srcOrd="1" destOrd="0" presId="urn:microsoft.com/office/officeart/2005/8/layout/process3"/>
    <dgm:cxn modelId="{5CC27809-DE14-430E-92D0-2C49308D8127}" type="presParOf" srcId="{E67FFB10-9828-4D59-92B1-3182539F4156}" destId="{0236C453-11F6-4381-BBC4-89A8C9CE64D1}" srcOrd="0" destOrd="0" presId="urn:microsoft.com/office/officeart/2005/8/layout/process3"/>
    <dgm:cxn modelId="{227D33A5-A295-49D0-995F-88FD2DADD045}" type="presParOf" srcId="{6BBCD15B-9843-4AD7-ABFF-A142B4F0F4FE}" destId="{CAC3FCCB-7F45-4B40-996C-30898CE93FC7}" srcOrd="2" destOrd="0" presId="urn:microsoft.com/office/officeart/2005/8/layout/process3"/>
    <dgm:cxn modelId="{BEF2B2A4-0463-418B-A2E3-215BE971A194}" type="presParOf" srcId="{CAC3FCCB-7F45-4B40-996C-30898CE93FC7}" destId="{BB9BDB36-7C64-4D9F-9D6C-92899FB6B82E}" srcOrd="0" destOrd="0" presId="urn:microsoft.com/office/officeart/2005/8/layout/process3"/>
    <dgm:cxn modelId="{8628DBF7-2304-4D21-B6FD-B4B8167F7D0F}" type="presParOf" srcId="{CAC3FCCB-7F45-4B40-996C-30898CE93FC7}" destId="{A47CBC2C-8810-40E0-952F-9659CE8FA270}" srcOrd="1" destOrd="0" presId="urn:microsoft.com/office/officeart/2005/8/layout/process3"/>
    <dgm:cxn modelId="{45245660-DE96-4AFC-9E49-C9E0A313C351}" type="presParOf" srcId="{CAC3FCCB-7F45-4B40-996C-30898CE93FC7}" destId="{223B2FB9-6EB4-4450-850F-A2D9A03658E8}" srcOrd="2" destOrd="0" presId="urn:microsoft.com/office/officeart/2005/8/layout/process3"/>
    <dgm:cxn modelId="{BCC6E6A6-F9EB-4A9E-B9D8-C12ED6A88687}" type="presParOf" srcId="{6BBCD15B-9843-4AD7-ABFF-A142B4F0F4FE}" destId="{74C7CFDA-CD20-4D28-821B-5C2705AB3C20}" srcOrd="3" destOrd="0" presId="urn:microsoft.com/office/officeart/2005/8/layout/process3"/>
    <dgm:cxn modelId="{20A26046-7146-4F0E-A4B2-50319409E961}" type="presParOf" srcId="{74C7CFDA-CD20-4D28-821B-5C2705AB3C20}" destId="{BE3B2549-C6A7-4B0D-A0AF-F3FFA3E090B0}" srcOrd="0" destOrd="0" presId="urn:microsoft.com/office/officeart/2005/8/layout/process3"/>
    <dgm:cxn modelId="{AD9A7A8A-6CF4-4D78-A84E-8858DE8A67A6}" type="presParOf" srcId="{6BBCD15B-9843-4AD7-ABFF-A142B4F0F4FE}" destId="{972F2CD6-6BAD-4349-9760-07E10D6C75D8}" srcOrd="4" destOrd="0" presId="urn:microsoft.com/office/officeart/2005/8/layout/process3"/>
    <dgm:cxn modelId="{1D1E3AE6-6A93-4126-95D7-EA899A83D30B}" type="presParOf" srcId="{972F2CD6-6BAD-4349-9760-07E10D6C75D8}" destId="{B5489A29-D32A-499C-9051-57144341A550}" srcOrd="0" destOrd="0" presId="urn:microsoft.com/office/officeart/2005/8/layout/process3"/>
    <dgm:cxn modelId="{142E2152-E421-43E7-88C5-465EF2B007E3}" type="presParOf" srcId="{972F2CD6-6BAD-4349-9760-07E10D6C75D8}" destId="{CED071BC-B2D3-4EF5-9127-F0A04E91DB43}" srcOrd="1" destOrd="0" presId="urn:microsoft.com/office/officeart/2005/8/layout/process3"/>
    <dgm:cxn modelId="{130EE677-867F-42FB-BD59-FFEFAB828AA8}" type="presParOf" srcId="{972F2CD6-6BAD-4349-9760-07E10D6C75D8}" destId="{EF296AD1-3E87-40D1-8A88-D7298FD712ED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196B97-827B-4D03-AFCE-D098DD25E6C6}">
      <dsp:nvSpPr>
        <dsp:cNvPr id="0" name=""/>
        <dsp:cNvSpPr/>
      </dsp:nvSpPr>
      <dsp:spPr>
        <a:xfrm>
          <a:off x="2623" y="537571"/>
          <a:ext cx="1192746" cy="604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控制终端</a:t>
          </a:r>
        </a:p>
      </dsp:txBody>
      <dsp:txXfrm>
        <a:off x="2623" y="537571"/>
        <a:ext cx="1192746" cy="403200"/>
      </dsp:txXfrm>
    </dsp:sp>
    <dsp:sp modelId="{F04880F1-B2EF-4FEE-971B-F647FD68C90A}">
      <dsp:nvSpPr>
        <dsp:cNvPr id="0" name=""/>
        <dsp:cNvSpPr/>
      </dsp:nvSpPr>
      <dsp:spPr>
        <a:xfrm>
          <a:off x="246920" y="940771"/>
          <a:ext cx="1192746" cy="1598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负责发送操作指令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MAUI</a:t>
          </a:r>
          <a:r>
            <a:rPr lang="zh-CN" altLang="en-US" sz="1000" kern="1200"/>
            <a:t>交互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WebApi</a:t>
          </a:r>
          <a:r>
            <a:rPr lang="zh-CN" altLang="en-US" sz="1000" kern="1200"/>
            <a:t> </a:t>
          </a:r>
          <a:r>
            <a:rPr lang="en-US" altLang="zh-CN" sz="1000" kern="1200"/>
            <a:t>Post</a:t>
          </a:r>
          <a:r>
            <a:rPr lang="zh-CN" altLang="en-US" sz="1000" kern="1200"/>
            <a:t>指令</a:t>
          </a:r>
        </a:p>
      </dsp:txBody>
      <dsp:txXfrm>
        <a:off x="281854" y="975705"/>
        <a:ext cx="1122878" cy="1528363"/>
      </dsp:txXfrm>
    </dsp:sp>
    <dsp:sp modelId="{E67FFB10-9828-4D59-92B1-3182539F4156}">
      <dsp:nvSpPr>
        <dsp:cNvPr id="0" name=""/>
        <dsp:cNvSpPr/>
      </dsp:nvSpPr>
      <dsp:spPr>
        <a:xfrm>
          <a:off x="1376185" y="590692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1376185" y="650084"/>
        <a:ext cx="294241" cy="178175"/>
      </dsp:txXfrm>
    </dsp:sp>
    <dsp:sp modelId="{A47CBC2C-8810-40E0-952F-9659CE8FA270}">
      <dsp:nvSpPr>
        <dsp:cNvPr id="0" name=""/>
        <dsp:cNvSpPr/>
      </dsp:nvSpPr>
      <dsp:spPr>
        <a:xfrm>
          <a:off x="1918633" y="537571"/>
          <a:ext cx="1192746" cy="604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服务器</a:t>
          </a:r>
        </a:p>
      </dsp:txBody>
      <dsp:txXfrm>
        <a:off x="1918633" y="537571"/>
        <a:ext cx="1192746" cy="403200"/>
      </dsp:txXfrm>
    </dsp:sp>
    <dsp:sp modelId="{223B2FB9-6EB4-4450-850F-A2D9A03658E8}">
      <dsp:nvSpPr>
        <dsp:cNvPr id="0" name=""/>
        <dsp:cNvSpPr/>
      </dsp:nvSpPr>
      <dsp:spPr>
        <a:xfrm>
          <a:off x="2162930" y="940771"/>
          <a:ext cx="1192746" cy="1598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50" kern="1200"/>
            <a:t>WebAPI</a:t>
          </a:r>
          <a:r>
            <a:rPr lang="zh-CN" altLang="en-US" sz="1050" kern="1200"/>
            <a:t>：收接收控制终端指令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50" kern="1200"/>
            <a:t>WebSocket Server</a:t>
          </a:r>
          <a:r>
            <a:rPr lang="zh-CN" altLang="en-US" sz="1050" kern="1200"/>
            <a:t>：向目标</a:t>
          </a:r>
          <a:r>
            <a:rPr lang="en-US" altLang="zh-CN" sz="1050" kern="1200"/>
            <a:t>Window</a:t>
          </a:r>
          <a:r>
            <a:rPr lang="zh-CN" altLang="en-US" sz="1050" kern="1200"/>
            <a:t>下达指令</a:t>
          </a:r>
        </a:p>
      </dsp:txBody>
      <dsp:txXfrm>
        <a:off x="2197864" y="975705"/>
        <a:ext cx="1122878" cy="1528363"/>
      </dsp:txXfrm>
    </dsp:sp>
    <dsp:sp modelId="{74C7CFDA-CD20-4D28-821B-5C2705AB3C20}">
      <dsp:nvSpPr>
        <dsp:cNvPr id="0" name=""/>
        <dsp:cNvSpPr/>
      </dsp:nvSpPr>
      <dsp:spPr>
        <a:xfrm>
          <a:off x="3292195" y="590692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3292195" y="650084"/>
        <a:ext cx="294241" cy="178175"/>
      </dsp:txXfrm>
    </dsp:sp>
    <dsp:sp modelId="{CED071BC-B2D3-4EF5-9127-F0A04E91DB43}">
      <dsp:nvSpPr>
        <dsp:cNvPr id="0" name=""/>
        <dsp:cNvSpPr/>
      </dsp:nvSpPr>
      <dsp:spPr>
        <a:xfrm>
          <a:off x="3834643" y="537571"/>
          <a:ext cx="1192746" cy="604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目标</a:t>
          </a:r>
          <a:r>
            <a:rPr lang="en-US" altLang="zh-CN" sz="1400" kern="1200"/>
            <a:t>Window</a:t>
          </a:r>
          <a:endParaRPr lang="zh-CN" altLang="en-US" sz="1400" kern="1200"/>
        </a:p>
      </dsp:txBody>
      <dsp:txXfrm>
        <a:off x="3834643" y="537571"/>
        <a:ext cx="1192746" cy="403200"/>
      </dsp:txXfrm>
    </dsp:sp>
    <dsp:sp modelId="{EF296AD1-3E87-40D1-8A88-D7298FD712ED}">
      <dsp:nvSpPr>
        <dsp:cNvPr id="0" name=""/>
        <dsp:cNvSpPr/>
      </dsp:nvSpPr>
      <dsp:spPr>
        <a:xfrm>
          <a:off x="4078940" y="940771"/>
          <a:ext cx="1192746" cy="1598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50" kern="1200"/>
            <a:t>WebSocket Client</a:t>
          </a:r>
          <a:r>
            <a:rPr lang="zh-CN" altLang="en-US" sz="1050" kern="1200"/>
            <a:t>：接收指令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调用</a:t>
          </a:r>
          <a:r>
            <a:rPr lang="en-US" altLang="zh-CN" sz="1050" kern="1200"/>
            <a:t>user32.dll</a:t>
          </a:r>
          <a:r>
            <a:rPr lang="zh-CN" altLang="en-US" sz="1050" kern="1200"/>
            <a:t>实现操作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常驻后台无窗口的控制台程序</a:t>
          </a:r>
        </a:p>
      </dsp:txBody>
      <dsp:txXfrm>
        <a:off x="4113874" y="975705"/>
        <a:ext cx="1122878" cy="15283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陈兆基(Zhaoji Chen)</dc:creator>
  <cp:keywords/>
  <dc:description/>
  <cp:lastModifiedBy>陈兆基(Zhaoji Chen)</cp:lastModifiedBy>
  <cp:revision>1</cp:revision>
  <dcterms:created xsi:type="dcterms:W3CDTF">2023-02-06T09:40:00Z</dcterms:created>
  <dcterms:modified xsi:type="dcterms:W3CDTF">2023-02-06T09:50:00Z</dcterms:modified>
</cp:coreProperties>
</file>