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D26CD" w14:textId="2AE17EC4" w:rsidR="00E86801" w:rsidRDefault="00E86801" w:rsidP="00E86801">
      <w:pPr>
        <w:jc w:val="center"/>
        <w:rPr>
          <w:b/>
          <w:bCs/>
        </w:rPr>
      </w:pPr>
      <w:r>
        <w:rPr>
          <w:b/>
          <w:bCs/>
        </w:rPr>
        <w:t>YED TASK</w:t>
      </w:r>
    </w:p>
    <w:p w14:paraId="62E7B1F2" w14:textId="3023FDD3" w:rsidR="00E86801" w:rsidRDefault="00E86801" w:rsidP="00E86801">
      <w:pPr>
        <w:jc w:val="right"/>
        <w:rPr>
          <w:b/>
          <w:bCs/>
        </w:rPr>
      </w:pPr>
      <w:r>
        <w:rPr>
          <w:b/>
          <w:bCs/>
        </w:rPr>
        <w:t>Berkay Kenan Erciyes</w:t>
      </w:r>
    </w:p>
    <w:p w14:paraId="6A26FA5F" w14:textId="77777777" w:rsidR="00E86801" w:rsidRDefault="00E86801" w:rsidP="00E86801">
      <w:pPr>
        <w:rPr>
          <w:b/>
          <w:bCs/>
        </w:rPr>
      </w:pPr>
    </w:p>
    <w:p w14:paraId="36E77937" w14:textId="11865992" w:rsidR="00E86801" w:rsidRPr="00E86801" w:rsidRDefault="00E86801" w:rsidP="00E86801">
      <w:pPr>
        <w:rPr>
          <w:b/>
          <w:bCs/>
        </w:rPr>
      </w:pPr>
      <w:r w:rsidRPr="00E86801">
        <w:rPr>
          <w:b/>
          <w:bCs/>
        </w:rPr>
        <w:t>1) Amaç</w:t>
      </w:r>
    </w:p>
    <w:p w14:paraId="69220879" w14:textId="77777777" w:rsidR="00E86801" w:rsidRPr="00E86801" w:rsidRDefault="00E86801" w:rsidP="00E86801">
      <w:pPr>
        <w:numPr>
          <w:ilvl w:val="0"/>
          <w:numId w:val="1"/>
        </w:numPr>
      </w:pPr>
      <w:r w:rsidRPr="00E86801">
        <w:t xml:space="preserve">Hücre deşarj döngülerinden </w:t>
      </w:r>
      <w:r w:rsidRPr="00E86801">
        <w:rPr>
          <w:b/>
          <w:bCs/>
        </w:rPr>
        <w:t>anlık akım (I[t])</w:t>
      </w:r>
      <w:r w:rsidRPr="00E86801">
        <w:t xml:space="preserve"> ve </w:t>
      </w:r>
      <w:r w:rsidRPr="00E86801">
        <w:rPr>
          <w:b/>
          <w:bCs/>
        </w:rPr>
        <w:t>döngü kapasitesi (</w:t>
      </w:r>
      <w:proofErr w:type="spellStart"/>
      <w:r w:rsidRPr="00E86801">
        <w:rPr>
          <w:b/>
          <w:bCs/>
        </w:rPr>
        <w:t>capacity_Ah</w:t>
      </w:r>
      <w:proofErr w:type="spellEnd"/>
      <w:r w:rsidRPr="00E86801">
        <w:rPr>
          <w:b/>
          <w:bCs/>
        </w:rPr>
        <w:t>)</w:t>
      </w:r>
      <w:r w:rsidRPr="00E86801">
        <w:t xml:space="preserve"> öngörüsü.</w:t>
      </w:r>
    </w:p>
    <w:p w14:paraId="59ABED76" w14:textId="77777777" w:rsidR="00E86801" w:rsidRPr="00E86801" w:rsidRDefault="00E86801" w:rsidP="00E86801">
      <w:pPr>
        <w:numPr>
          <w:ilvl w:val="0"/>
          <w:numId w:val="1"/>
        </w:numPr>
      </w:pPr>
      <w:r w:rsidRPr="00E86801">
        <w:t>Öngörülen kapasite ile:</w:t>
      </w:r>
    </w:p>
    <w:p w14:paraId="33C1AA19" w14:textId="77777777" w:rsidR="00E86801" w:rsidRPr="00E86801" w:rsidRDefault="00E86801" w:rsidP="00E86801">
      <w:pPr>
        <w:numPr>
          <w:ilvl w:val="1"/>
          <w:numId w:val="1"/>
        </w:numPr>
      </w:pPr>
      <w:proofErr w:type="spellStart"/>
      <w:proofErr w:type="gramStart"/>
      <w:r w:rsidRPr="00E86801">
        <w:rPr>
          <w:b/>
          <w:bCs/>
        </w:rPr>
        <w:t>soc</w:t>
      </w:r>
      <w:proofErr w:type="gramEnd"/>
      <w:r w:rsidRPr="00E86801">
        <w:rPr>
          <w:b/>
          <w:bCs/>
        </w:rPr>
        <w:t>_cycle</w:t>
      </w:r>
      <w:proofErr w:type="spellEnd"/>
      <w:r w:rsidRPr="00E86801">
        <w:t xml:space="preserve"> (</w:t>
      </w:r>
      <w:proofErr w:type="spellStart"/>
      <w:r w:rsidRPr="00E86801">
        <w:t>cycle</w:t>
      </w:r>
      <w:proofErr w:type="spellEnd"/>
      <w:r w:rsidRPr="00E86801">
        <w:t xml:space="preserve"> bazında </w:t>
      </w:r>
      <w:proofErr w:type="spellStart"/>
      <w:r w:rsidRPr="00E86801">
        <w:t>SoC</w:t>
      </w:r>
      <w:proofErr w:type="spellEnd"/>
      <w:r w:rsidRPr="00E86801">
        <w:t>, ilk kapasiteye göre normalizasyon)</w:t>
      </w:r>
    </w:p>
    <w:p w14:paraId="27A75FF1" w14:textId="77777777" w:rsidR="00E86801" w:rsidRPr="00E86801" w:rsidRDefault="00E86801" w:rsidP="00E86801">
      <w:pPr>
        <w:numPr>
          <w:ilvl w:val="1"/>
          <w:numId w:val="1"/>
        </w:numPr>
      </w:pPr>
      <w:proofErr w:type="spellStart"/>
      <w:proofErr w:type="gramStart"/>
      <w:r w:rsidRPr="00E86801">
        <w:rPr>
          <w:b/>
          <w:bCs/>
        </w:rPr>
        <w:t>soc</w:t>
      </w:r>
      <w:proofErr w:type="gramEnd"/>
      <w:r w:rsidRPr="00E86801">
        <w:rPr>
          <w:b/>
          <w:bCs/>
        </w:rPr>
        <w:t>_whole_t</w:t>
      </w:r>
      <w:proofErr w:type="spellEnd"/>
      <w:r w:rsidRPr="00E86801">
        <w:rPr>
          <w:b/>
          <w:bCs/>
        </w:rPr>
        <w:t>(t)</w:t>
      </w:r>
      <w:r w:rsidRPr="00E86801">
        <w:t xml:space="preserve"> (global ilk kapasiteye göre zaman ekseninde </w:t>
      </w:r>
      <w:proofErr w:type="spellStart"/>
      <w:r w:rsidRPr="00E86801">
        <w:t>SoC</w:t>
      </w:r>
      <w:proofErr w:type="spellEnd"/>
      <w:r w:rsidRPr="00E86801">
        <w:t>)</w:t>
      </w:r>
    </w:p>
    <w:p w14:paraId="5B1878BD" w14:textId="77777777" w:rsidR="00E86801" w:rsidRPr="00E86801" w:rsidRDefault="00E86801" w:rsidP="00E86801">
      <w:pPr>
        <w:numPr>
          <w:ilvl w:val="1"/>
          <w:numId w:val="1"/>
        </w:numPr>
      </w:pPr>
      <w:proofErr w:type="spellStart"/>
      <w:proofErr w:type="gramStart"/>
      <w:r w:rsidRPr="00E86801">
        <w:rPr>
          <w:b/>
          <w:bCs/>
        </w:rPr>
        <w:t>soc</w:t>
      </w:r>
      <w:proofErr w:type="gramEnd"/>
      <w:r w:rsidRPr="00E86801">
        <w:rPr>
          <w:b/>
          <w:bCs/>
        </w:rPr>
        <w:t>_cyclecap_t</w:t>
      </w:r>
      <w:proofErr w:type="spellEnd"/>
      <w:r w:rsidRPr="00E86801">
        <w:rPr>
          <w:b/>
          <w:bCs/>
        </w:rPr>
        <w:t>(t)</w:t>
      </w:r>
      <w:r w:rsidRPr="00E86801">
        <w:t xml:space="preserve"> (tahmin edilen </w:t>
      </w:r>
      <w:proofErr w:type="spellStart"/>
      <w:r w:rsidRPr="00E86801">
        <w:t>cycle</w:t>
      </w:r>
      <w:proofErr w:type="spellEnd"/>
      <w:r w:rsidRPr="00E86801">
        <w:t xml:space="preserve"> kapasitesine göre zaman ekseninde </w:t>
      </w:r>
      <w:proofErr w:type="spellStart"/>
      <w:r w:rsidRPr="00E86801">
        <w:t>SoC</w:t>
      </w:r>
      <w:proofErr w:type="spellEnd"/>
      <w:r w:rsidRPr="00E86801">
        <w:t>)</w:t>
      </w:r>
      <w:r w:rsidRPr="00E86801">
        <w:br/>
        <w:t>değerlerinin hesaplanması.</w:t>
      </w:r>
    </w:p>
    <w:p w14:paraId="54DCE2D8" w14:textId="77777777" w:rsidR="00E86801" w:rsidRPr="00E86801" w:rsidRDefault="00E86801" w:rsidP="00E86801">
      <w:pPr>
        <w:numPr>
          <w:ilvl w:val="0"/>
          <w:numId w:val="1"/>
        </w:numPr>
      </w:pPr>
      <w:r w:rsidRPr="00E86801">
        <w:t xml:space="preserve">Modeli </w:t>
      </w:r>
      <w:r w:rsidRPr="00E86801">
        <w:rPr>
          <w:b/>
          <w:bCs/>
        </w:rPr>
        <w:t>MQTT</w:t>
      </w:r>
      <w:r w:rsidRPr="00E86801">
        <w:t xml:space="preserve"> üzerinden başka bir bataryadan gelen verilerle </w:t>
      </w:r>
      <w:r w:rsidRPr="00E86801">
        <w:rPr>
          <w:b/>
          <w:bCs/>
        </w:rPr>
        <w:t>çevrim dışı/çevrim içi test edebilmek</w:t>
      </w:r>
      <w:r w:rsidRPr="00E86801">
        <w:t xml:space="preserve"> (</w:t>
      </w:r>
      <w:proofErr w:type="spellStart"/>
      <w:r w:rsidRPr="00E86801">
        <w:t>cross-battery</w:t>
      </w:r>
      <w:proofErr w:type="spellEnd"/>
      <w:r w:rsidRPr="00E86801">
        <w:t xml:space="preserve"> </w:t>
      </w:r>
      <w:proofErr w:type="spellStart"/>
      <w:r w:rsidRPr="00E86801">
        <w:t>generalization</w:t>
      </w:r>
      <w:proofErr w:type="spellEnd"/>
      <w:r w:rsidRPr="00E86801">
        <w:t>).</w:t>
      </w:r>
    </w:p>
    <w:p w14:paraId="38F75FCC" w14:textId="77777777" w:rsidR="00E86801" w:rsidRPr="00E86801" w:rsidRDefault="00E86801" w:rsidP="00E86801">
      <w:pPr>
        <w:rPr>
          <w:b/>
          <w:bCs/>
        </w:rPr>
      </w:pPr>
      <w:r w:rsidRPr="00E86801">
        <w:rPr>
          <w:b/>
          <w:bCs/>
        </w:rPr>
        <w:t>2) Veri ve EDA (özet)</w:t>
      </w:r>
    </w:p>
    <w:p w14:paraId="0522DB19" w14:textId="77777777" w:rsidR="00E86801" w:rsidRPr="00E86801" w:rsidRDefault="00E86801" w:rsidP="00E86801">
      <w:r w:rsidRPr="00E86801">
        <w:t>Veri setinde 3 benzer batarya (</w:t>
      </w:r>
      <w:r w:rsidRPr="00E86801">
        <w:rPr>
          <w:b/>
          <w:bCs/>
        </w:rPr>
        <w:t>B0005, B0006, B0018</w:t>
      </w:r>
      <w:r w:rsidRPr="00E86801">
        <w:t>) ve ek bir batarya (</w:t>
      </w:r>
      <w:r w:rsidRPr="00E86801">
        <w:rPr>
          <w:b/>
          <w:bCs/>
        </w:rPr>
        <w:t>B0007</w:t>
      </w:r>
      <w:r w:rsidRPr="00E86801">
        <w:t xml:space="preserve">) bulunur. </w:t>
      </w:r>
      <w:proofErr w:type="spellStart"/>
      <w:r w:rsidRPr="00E86801">
        <w:t>EDA’dan</w:t>
      </w:r>
      <w:proofErr w:type="spellEnd"/>
      <w:r w:rsidRPr="00E86801">
        <w:t xml:space="preserve"> çıkan hızlı bulgular:</w:t>
      </w:r>
    </w:p>
    <w:p w14:paraId="253BF439" w14:textId="77777777" w:rsidR="00E86801" w:rsidRPr="00E86801" w:rsidRDefault="00E86801" w:rsidP="00E86801">
      <w:pPr>
        <w:numPr>
          <w:ilvl w:val="0"/>
          <w:numId w:val="2"/>
        </w:numPr>
      </w:pPr>
      <w:r w:rsidRPr="00E86801">
        <w:t xml:space="preserve">Deşarj sırasında </w:t>
      </w:r>
      <w:r w:rsidRPr="00E86801">
        <w:rPr>
          <w:b/>
          <w:bCs/>
        </w:rPr>
        <w:t>voltaj plato süreleri</w:t>
      </w:r>
      <w:r w:rsidRPr="00E86801">
        <w:t xml:space="preserve"> ve </w:t>
      </w:r>
      <w:r w:rsidRPr="00E86801">
        <w:rPr>
          <w:b/>
          <w:bCs/>
        </w:rPr>
        <w:t>akım profili</w:t>
      </w:r>
      <w:r w:rsidRPr="00E86801">
        <w:t xml:space="preserve"> kapasiteyle ilişkili (kapasite düşüşünde plato kısalıyor).</w:t>
      </w:r>
    </w:p>
    <w:p w14:paraId="0814F3A5" w14:textId="77777777" w:rsidR="00E86801" w:rsidRPr="00E86801" w:rsidRDefault="00E86801" w:rsidP="00E86801">
      <w:pPr>
        <w:numPr>
          <w:ilvl w:val="0"/>
          <w:numId w:val="2"/>
        </w:numPr>
      </w:pPr>
      <w:r w:rsidRPr="00E86801">
        <w:rPr>
          <w:b/>
          <w:bCs/>
        </w:rPr>
        <w:t>Sıcaklık artışı</w:t>
      </w:r>
      <w:r w:rsidRPr="00E86801">
        <w:t>, kapasite düşüşü ile korelasyon gösteriyor (yüksek C-rate ve sınırlı soğutma koşullarında daha belirgin).</w:t>
      </w:r>
    </w:p>
    <w:p w14:paraId="26D3B89D" w14:textId="77777777" w:rsidR="00E86801" w:rsidRPr="00E86801" w:rsidRDefault="00E86801" w:rsidP="00E86801">
      <w:pPr>
        <w:numPr>
          <w:ilvl w:val="0"/>
          <w:numId w:val="2"/>
        </w:numPr>
      </w:pPr>
      <w:r w:rsidRPr="00E86801">
        <w:rPr>
          <w:b/>
          <w:bCs/>
        </w:rPr>
        <w:t>Zaman (</w:t>
      </w:r>
      <w:proofErr w:type="spellStart"/>
      <w:r w:rsidRPr="00E86801">
        <w:rPr>
          <w:b/>
          <w:bCs/>
        </w:rPr>
        <w:t>time_s</w:t>
      </w:r>
      <w:proofErr w:type="spellEnd"/>
      <w:r w:rsidRPr="00E86801">
        <w:rPr>
          <w:b/>
          <w:bCs/>
        </w:rPr>
        <w:t>) normalizasyonu</w:t>
      </w:r>
      <w:r w:rsidRPr="00E86801">
        <w:t xml:space="preserve"> sinyal senkronizasyonunu iyileştiriyor.</w:t>
      </w:r>
    </w:p>
    <w:p w14:paraId="235E374E" w14:textId="77777777" w:rsidR="00E86801" w:rsidRPr="00E86801" w:rsidRDefault="00E86801" w:rsidP="00E86801">
      <w:pPr>
        <w:numPr>
          <w:ilvl w:val="0"/>
          <w:numId w:val="2"/>
        </w:numPr>
      </w:pPr>
      <w:r w:rsidRPr="00E86801">
        <w:t>Opsiyonel yük kanalları (</w:t>
      </w:r>
      <w:proofErr w:type="spellStart"/>
      <w:r w:rsidRPr="00E86801">
        <w:rPr>
          <w:b/>
          <w:bCs/>
        </w:rPr>
        <w:t>voltage_load_V</w:t>
      </w:r>
      <w:proofErr w:type="spellEnd"/>
      <w:r w:rsidRPr="00E86801">
        <w:rPr>
          <w:b/>
          <w:bCs/>
        </w:rPr>
        <w:t xml:space="preserve"> / </w:t>
      </w:r>
      <w:proofErr w:type="spellStart"/>
      <w:r w:rsidRPr="00E86801">
        <w:rPr>
          <w:b/>
          <w:bCs/>
        </w:rPr>
        <w:t>current_load_A</w:t>
      </w:r>
      <w:proofErr w:type="spellEnd"/>
      <w:r w:rsidRPr="00E86801">
        <w:t>) mevcutsa sinyal ayrışması artıyor; yoksa sıfırlarla doldurma yapılabiliyor (</w:t>
      </w:r>
      <w:proofErr w:type="spellStart"/>
      <w:r w:rsidRPr="00E86801">
        <w:t>robust</w:t>
      </w:r>
      <w:proofErr w:type="spellEnd"/>
      <w:r w:rsidRPr="00E86801">
        <w:t xml:space="preserve"> </w:t>
      </w:r>
      <w:proofErr w:type="spellStart"/>
      <w:r w:rsidRPr="00E86801">
        <w:t>input</w:t>
      </w:r>
      <w:proofErr w:type="spellEnd"/>
      <w:r w:rsidRPr="00E86801">
        <w:t>).</w:t>
      </w:r>
    </w:p>
    <w:p w14:paraId="707C5DC3" w14:textId="77777777" w:rsidR="00E86801" w:rsidRPr="00E86801" w:rsidRDefault="00E86801" w:rsidP="00E86801">
      <w:r w:rsidRPr="00E86801">
        <w:t>(İsteğe bağlı dosyalar: predictions_raw.csv, predictions_upsampled.csv, corr_mat.xlsx, vb. EDA görselleri/tabloları buralarda.)</w:t>
      </w:r>
    </w:p>
    <w:p w14:paraId="6E25E50B" w14:textId="77777777" w:rsidR="00E86801" w:rsidRPr="00E86801" w:rsidRDefault="00E86801" w:rsidP="00E86801">
      <w:pPr>
        <w:rPr>
          <w:b/>
          <w:bCs/>
        </w:rPr>
      </w:pPr>
      <w:r w:rsidRPr="00E86801">
        <w:rPr>
          <w:b/>
          <w:bCs/>
        </w:rPr>
        <w:t>3) Model Mimarisi</w:t>
      </w:r>
    </w:p>
    <w:p w14:paraId="3ED0C3B8" w14:textId="77777777" w:rsidR="00E86801" w:rsidRPr="00E86801" w:rsidRDefault="00E86801" w:rsidP="00E86801">
      <w:r w:rsidRPr="00E86801">
        <w:rPr>
          <w:b/>
          <w:bCs/>
        </w:rPr>
        <w:t>CNN-</w:t>
      </w:r>
      <w:proofErr w:type="spellStart"/>
      <w:r w:rsidRPr="00E86801">
        <w:rPr>
          <w:b/>
          <w:bCs/>
        </w:rPr>
        <w:t>BiLSTM</w:t>
      </w:r>
      <w:proofErr w:type="spellEnd"/>
      <w:r w:rsidRPr="00E86801">
        <w:rPr>
          <w:b/>
          <w:bCs/>
        </w:rPr>
        <w:t xml:space="preserve"> çok-başlı yapı (</w:t>
      </w:r>
      <w:proofErr w:type="spellStart"/>
      <w:r w:rsidRPr="00E86801">
        <w:rPr>
          <w:b/>
          <w:bCs/>
        </w:rPr>
        <w:t>multi-head</w:t>
      </w:r>
      <w:proofErr w:type="spellEnd"/>
      <w:r w:rsidRPr="00E86801">
        <w:rPr>
          <w:b/>
          <w:bCs/>
        </w:rPr>
        <w:t>)</w:t>
      </w:r>
    </w:p>
    <w:p w14:paraId="69F132E6" w14:textId="77777777" w:rsidR="00E86801" w:rsidRPr="00E86801" w:rsidRDefault="00E86801" w:rsidP="00E86801">
      <w:pPr>
        <w:numPr>
          <w:ilvl w:val="0"/>
          <w:numId w:val="3"/>
        </w:numPr>
      </w:pPr>
      <w:r w:rsidRPr="00E86801">
        <w:rPr>
          <w:b/>
          <w:bCs/>
        </w:rPr>
        <w:t>CNN kademesi:</w:t>
      </w:r>
      <w:r w:rsidRPr="00E86801">
        <w:t xml:space="preserve"> 1D </w:t>
      </w:r>
      <w:proofErr w:type="spellStart"/>
      <w:proofErr w:type="gramStart"/>
      <w:r w:rsidRPr="00E86801">
        <w:t>Conv</w:t>
      </w:r>
      <w:proofErr w:type="spellEnd"/>
      <w:r w:rsidRPr="00E86801">
        <w:t>( in</w:t>
      </w:r>
      <w:proofErr w:type="gramEnd"/>
      <w:r w:rsidRPr="00E86801">
        <w:t>_dim→32 →</w:t>
      </w:r>
      <w:proofErr w:type="gramStart"/>
      <w:r w:rsidRPr="00E86801">
        <w:t>64 )</w:t>
      </w:r>
      <w:proofErr w:type="gramEnd"/>
      <w:r w:rsidRPr="00E86801">
        <w:t xml:space="preserve">, </w:t>
      </w:r>
      <w:proofErr w:type="spellStart"/>
      <w:r w:rsidRPr="00E86801">
        <w:t>ReLU</w:t>
      </w:r>
      <w:proofErr w:type="spellEnd"/>
      <w:r w:rsidRPr="00E86801">
        <w:t>, (</w:t>
      </w:r>
      <w:proofErr w:type="spellStart"/>
      <w:r w:rsidRPr="00E86801">
        <w:t>MaxPool</w:t>
      </w:r>
      <w:proofErr w:type="spellEnd"/>
      <w:r w:rsidRPr="00E86801">
        <w:t xml:space="preserve"> opsiyonel)</w:t>
      </w:r>
    </w:p>
    <w:p w14:paraId="653A7F37" w14:textId="77777777" w:rsidR="00E86801" w:rsidRPr="00E86801" w:rsidRDefault="00E86801" w:rsidP="00E86801">
      <w:pPr>
        <w:numPr>
          <w:ilvl w:val="0"/>
          <w:numId w:val="3"/>
        </w:numPr>
      </w:pPr>
      <w:proofErr w:type="spellStart"/>
      <w:r w:rsidRPr="00E86801">
        <w:rPr>
          <w:b/>
          <w:bCs/>
        </w:rPr>
        <w:t>BiLSTM</w:t>
      </w:r>
      <w:proofErr w:type="spellEnd"/>
      <w:r w:rsidRPr="00E86801">
        <w:rPr>
          <w:b/>
          <w:bCs/>
        </w:rPr>
        <w:t>:</w:t>
      </w:r>
      <w:r w:rsidRPr="00E86801">
        <w:t xml:space="preserve"> </w:t>
      </w:r>
      <w:proofErr w:type="spellStart"/>
      <w:r w:rsidRPr="00E86801">
        <w:t>hidden</w:t>
      </w:r>
      <w:proofErr w:type="spellEnd"/>
      <w:r w:rsidRPr="00E86801">
        <w:t xml:space="preserve">=128 (varsayılan), </w:t>
      </w:r>
      <w:proofErr w:type="spellStart"/>
      <w:r w:rsidRPr="00E86801">
        <w:t>layers</w:t>
      </w:r>
      <w:proofErr w:type="spellEnd"/>
      <w:r w:rsidRPr="00E86801">
        <w:t xml:space="preserve">=2, </w:t>
      </w:r>
      <w:proofErr w:type="spellStart"/>
      <w:r w:rsidRPr="00E86801">
        <w:t>bidirectional</w:t>
      </w:r>
      <w:proofErr w:type="spellEnd"/>
    </w:p>
    <w:p w14:paraId="102F3CC5" w14:textId="77777777" w:rsidR="00E86801" w:rsidRPr="00E86801" w:rsidRDefault="00E86801" w:rsidP="00E86801">
      <w:pPr>
        <w:numPr>
          <w:ilvl w:val="0"/>
          <w:numId w:val="3"/>
        </w:numPr>
      </w:pPr>
      <w:proofErr w:type="spellStart"/>
      <w:r w:rsidRPr="00E86801">
        <w:rPr>
          <w:b/>
          <w:bCs/>
        </w:rPr>
        <w:t>Head</w:t>
      </w:r>
      <w:proofErr w:type="spellEnd"/>
      <w:r w:rsidRPr="00E86801">
        <w:rPr>
          <w:b/>
          <w:bCs/>
        </w:rPr>
        <w:t>-I:</w:t>
      </w:r>
      <w:r w:rsidRPr="00E86801">
        <w:t xml:space="preserve"> (2H→H→1) → her </w:t>
      </w:r>
      <w:proofErr w:type="spellStart"/>
      <w:r w:rsidRPr="00E86801">
        <w:t>timestep</w:t>
      </w:r>
      <w:proofErr w:type="spellEnd"/>
      <w:r w:rsidRPr="00E86801">
        <w:t xml:space="preserve"> için </w:t>
      </w:r>
      <w:proofErr w:type="spellStart"/>
      <w:r w:rsidRPr="00E86801">
        <w:rPr>
          <w:b/>
          <w:bCs/>
        </w:rPr>
        <w:t>I_hat</w:t>
      </w:r>
      <w:proofErr w:type="spellEnd"/>
      <w:r w:rsidRPr="00E86801">
        <w:rPr>
          <w:b/>
          <w:bCs/>
        </w:rPr>
        <w:t>[t]</w:t>
      </w:r>
    </w:p>
    <w:p w14:paraId="7F3B1898" w14:textId="77777777" w:rsidR="00E86801" w:rsidRPr="00E86801" w:rsidRDefault="00E86801" w:rsidP="00E86801">
      <w:pPr>
        <w:numPr>
          <w:ilvl w:val="0"/>
          <w:numId w:val="3"/>
        </w:numPr>
      </w:pPr>
      <w:proofErr w:type="spellStart"/>
      <w:r w:rsidRPr="00E86801">
        <w:rPr>
          <w:b/>
          <w:bCs/>
        </w:rPr>
        <w:t>Head-cap</w:t>
      </w:r>
      <w:proofErr w:type="spellEnd"/>
      <w:r w:rsidRPr="00E86801">
        <w:rPr>
          <w:b/>
          <w:bCs/>
        </w:rPr>
        <w:t>:</w:t>
      </w:r>
      <w:r w:rsidRPr="00E86801">
        <w:t xml:space="preserve"> (2H→H→1) → </w:t>
      </w:r>
      <w:proofErr w:type="spellStart"/>
      <w:r w:rsidRPr="00E86801">
        <w:t>sequence’den</w:t>
      </w:r>
      <w:proofErr w:type="spellEnd"/>
      <w:r w:rsidRPr="00E86801">
        <w:t xml:space="preserve"> </w:t>
      </w:r>
      <w:r w:rsidRPr="00E86801">
        <w:rPr>
          <w:b/>
          <w:bCs/>
        </w:rPr>
        <w:t xml:space="preserve">tek </w:t>
      </w:r>
      <w:proofErr w:type="spellStart"/>
      <w:r w:rsidRPr="00E86801">
        <w:rPr>
          <w:b/>
          <w:bCs/>
        </w:rPr>
        <w:t>skalar</w:t>
      </w:r>
      <w:proofErr w:type="spellEnd"/>
      <w:r w:rsidRPr="00E86801">
        <w:rPr>
          <w:b/>
          <w:bCs/>
        </w:rPr>
        <w:t xml:space="preserve"> </w:t>
      </w:r>
      <w:proofErr w:type="spellStart"/>
      <w:r w:rsidRPr="00E86801">
        <w:rPr>
          <w:b/>
          <w:bCs/>
        </w:rPr>
        <w:t>capacity_hat</w:t>
      </w:r>
      <w:proofErr w:type="spellEnd"/>
    </w:p>
    <w:p w14:paraId="192B86EB" w14:textId="77777777" w:rsidR="00E86801" w:rsidRPr="00E86801" w:rsidRDefault="00E86801" w:rsidP="00E86801">
      <w:r w:rsidRPr="00E86801">
        <w:t>Giriş kanalları:</w:t>
      </w:r>
    </w:p>
    <w:p w14:paraId="35E3970D" w14:textId="77777777" w:rsidR="00E86801" w:rsidRPr="00E86801" w:rsidRDefault="00E86801" w:rsidP="00E86801">
      <w:pPr>
        <w:numPr>
          <w:ilvl w:val="0"/>
          <w:numId w:val="4"/>
        </w:numPr>
      </w:pPr>
      <w:r w:rsidRPr="00E86801">
        <w:t xml:space="preserve">Zorunlu: </w:t>
      </w:r>
      <w:proofErr w:type="spellStart"/>
      <w:r w:rsidRPr="00E86801">
        <w:rPr>
          <w:b/>
          <w:bCs/>
        </w:rPr>
        <w:t>voltage_V</w:t>
      </w:r>
      <w:proofErr w:type="spellEnd"/>
      <w:r w:rsidRPr="00E86801">
        <w:rPr>
          <w:b/>
          <w:bCs/>
        </w:rPr>
        <w:t xml:space="preserve">, </w:t>
      </w:r>
      <w:proofErr w:type="spellStart"/>
      <w:r w:rsidRPr="00E86801">
        <w:rPr>
          <w:b/>
          <w:bCs/>
        </w:rPr>
        <w:t>temperature_C</w:t>
      </w:r>
      <w:proofErr w:type="spellEnd"/>
      <w:r w:rsidRPr="00E86801">
        <w:rPr>
          <w:b/>
          <w:bCs/>
        </w:rPr>
        <w:t xml:space="preserve">, </w:t>
      </w:r>
      <w:proofErr w:type="spellStart"/>
      <w:r w:rsidRPr="00E86801">
        <w:rPr>
          <w:b/>
          <w:bCs/>
        </w:rPr>
        <w:t>time_s_norm</w:t>
      </w:r>
      <w:proofErr w:type="spellEnd"/>
    </w:p>
    <w:p w14:paraId="7726919B" w14:textId="77777777" w:rsidR="00E86801" w:rsidRPr="00E86801" w:rsidRDefault="00E86801" w:rsidP="00E86801">
      <w:pPr>
        <w:numPr>
          <w:ilvl w:val="0"/>
          <w:numId w:val="4"/>
        </w:numPr>
      </w:pPr>
      <w:r w:rsidRPr="00E86801">
        <w:t xml:space="preserve">Opsiyonel: </w:t>
      </w:r>
      <w:proofErr w:type="spellStart"/>
      <w:r w:rsidRPr="00E86801">
        <w:rPr>
          <w:b/>
          <w:bCs/>
        </w:rPr>
        <w:t>capacity_Ah</w:t>
      </w:r>
      <w:proofErr w:type="spellEnd"/>
      <w:r w:rsidRPr="00E86801">
        <w:t xml:space="preserve"> (sabit sütun) → --</w:t>
      </w:r>
      <w:proofErr w:type="spellStart"/>
      <w:r w:rsidRPr="00E86801">
        <w:t>load_cap</w:t>
      </w:r>
      <w:proofErr w:type="spellEnd"/>
    </w:p>
    <w:p w14:paraId="1DACD6E1" w14:textId="77777777" w:rsidR="00E86801" w:rsidRPr="00E86801" w:rsidRDefault="00E86801" w:rsidP="00E86801">
      <w:pPr>
        <w:numPr>
          <w:ilvl w:val="0"/>
          <w:numId w:val="4"/>
        </w:numPr>
      </w:pPr>
      <w:r w:rsidRPr="00E86801">
        <w:lastRenderedPageBreak/>
        <w:t xml:space="preserve">Opsiyonel: </w:t>
      </w:r>
      <w:proofErr w:type="spellStart"/>
      <w:r w:rsidRPr="00E86801">
        <w:rPr>
          <w:b/>
          <w:bCs/>
        </w:rPr>
        <w:t>voltage_load_V</w:t>
      </w:r>
      <w:proofErr w:type="spellEnd"/>
      <w:r w:rsidRPr="00E86801">
        <w:rPr>
          <w:b/>
          <w:bCs/>
        </w:rPr>
        <w:t xml:space="preserve">, </w:t>
      </w:r>
      <w:proofErr w:type="spellStart"/>
      <w:r w:rsidRPr="00E86801">
        <w:rPr>
          <w:b/>
          <w:bCs/>
        </w:rPr>
        <w:t>current_load_A</w:t>
      </w:r>
      <w:proofErr w:type="spellEnd"/>
      <w:r w:rsidRPr="00E86801">
        <w:t xml:space="preserve"> → --</w:t>
      </w:r>
      <w:proofErr w:type="spellStart"/>
      <w:r w:rsidRPr="00E86801">
        <w:t>use_load</w:t>
      </w:r>
      <w:proofErr w:type="spellEnd"/>
    </w:p>
    <w:p w14:paraId="0ABC3B0D" w14:textId="77777777" w:rsidR="00E86801" w:rsidRPr="00E86801" w:rsidRDefault="00E86801" w:rsidP="00E86801">
      <w:pPr>
        <w:rPr>
          <w:b/>
          <w:bCs/>
        </w:rPr>
      </w:pPr>
      <w:r w:rsidRPr="00E86801">
        <w:rPr>
          <w:b/>
          <w:bCs/>
        </w:rPr>
        <w:t>4) SOC Hesabı</w:t>
      </w:r>
    </w:p>
    <w:p w14:paraId="723215DF" w14:textId="77777777" w:rsidR="00E86801" w:rsidRPr="00E86801" w:rsidRDefault="00E86801" w:rsidP="00E86801">
      <w:proofErr w:type="spellStart"/>
      <w:proofErr w:type="gramStart"/>
      <w:r w:rsidRPr="00E86801">
        <w:t>compute</w:t>
      </w:r>
      <w:proofErr w:type="gramEnd"/>
      <w:r w:rsidRPr="00E86801">
        <w:t>_</w:t>
      </w:r>
      <w:proofErr w:type="gramStart"/>
      <w:r w:rsidRPr="00E86801">
        <w:t>soc</w:t>
      </w:r>
      <w:proofErr w:type="spellEnd"/>
      <w:r w:rsidRPr="00E86801">
        <w:t>(</w:t>
      </w:r>
      <w:proofErr w:type="spellStart"/>
      <w:proofErr w:type="gramEnd"/>
      <w:r w:rsidRPr="00E86801">
        <w:t>I_pred</w:t>
      </w:r>
      <w:proofErr w:type="spellEnd"/>
      <w:r w:rsidRPr="00E86801">
        <w:t xml:space="preserve">, </w:t>
      </w:r>
      <w:proofErr w:type="spellStart"/>
      <w:r w:rsidRPr="00E86801">
        <w:t>cap_pred</w:t>
      </w:r>
      <w:proofErr w:type="spellEnd"/>
      <w:r w:rsidRPr="00E86801">
        <w:t xml:space="preserve">, </w:t>
      </w:r>
      <w:proofErr w:type="spellStart"/>
      <w:r w:rsidRPr="00E86801">
        <w:t>time_s</w:t>
      </w:r>
      <w:proofErr w:type="spellEnd"/>
      <w:r w:rsidRPr="00E86801">
        <w:t xml:space="preserve">, </w:t>
      </w:r>
      <w:proofErr w:type="spellStart"/>
      <w:r w:rsidRPr="00E86801">
        <w:t>first_cap</w:t>
      </w:r>
      <w:proofErr w:type="spellEnd"/>
      <w:r w:rsidRPr="00E86801">
        <w:t>) ile:</w:t>
      </w:r>
    </w:p>
    <w:p w14:paraId="067DF60A" w14:textId="77777777" w:rsidR="00E86801" w:rsidRPr="00E86801" w:rsidRDefault="00E86801" w:rsidP="00E86801">
      <w:pPr>
        <w:numPr>
          <w:ilvl w:val="0"/>
          <w:numId w:val="5"/>
        </w:numPr>
      </w:pPr>
      <w:proofErr w:type="spellStart"/>
      <w:proofErr w:type="gramStart"/>
      <w:r w:rsidRPr="00E86801">
        <w:t>q</w:t>
      </w:r>
      <w:proofErr w:type="gramEnd"/>
      <w:r w:rsidRPr="00E86801">
        <w:t>_drawn_ah</w:t>
      </w:r>
      <w:proofErr w:type="spellEnd"/>
      <w:r w:rsidRPr="00E86801">
        <w:t xml:space="preserve"> = </w:t>
      </w:r>
      <w:proofErr w:type="spellStart"/>
      <w:r w:rsidRPr="00E86801">
        <w:t>cumsum</w:t>
      </w:r>
      <w:proofErr w:type="spellEnd"/>
      <w:r w:rsidRPr="00E86801">
        <w:t>(</w:t>
      </w:r>
      <w:proofErr w:type="spellStart"/>
      <w:r w:rsidRPr="00E86801">
        <w:t>sign</w:t>
      </w:r>
      <w:proofErr w:type="spellEnd"/>
      <w:r w:rsidRPr="00E86801">
        <w:t>*I*</w:t>
      </w:r>
      <w:proofErr w:type="spellStart"/>
      <w:r w:rsidRPr="00E86801">
        <w:t>dt</w:t>
      </w:r>
      <w:proofErr w:type="spellEnd"/>
      <w:r w:rsidRPr="00E86801">
        <w:t>) / 3600</w:t>
      </w:r>
    </w:p>
    <w:p w14:paraId="29549202" w14:textId="77777777" w:rsidR="00E86801" w:rsidRPr="00E86801" w:rsidRDefault="00E86801" w:rsidP="00E86801">
      <w:pPr>
        <w:numPr>
          <w:ilvl w:val="0"/>
          <w:numId w:val="5"/>
        </w:numPr>
      </w:pPr>
      <w:proofErr w:type="spellStart"/>
      <w:proofErr w:type="gramStart"/>
      <w:r w:rsidRPr="00E86801">
        <w:t>soc</w:t>
      </w:r>
      <w:proofErr w:type="gramEnd"/>
      <w:r w:rsidRPr="00E86801">
        <w:t>_cycle</w:t>
      </w:r>
      <w:proofErr w:type="spellEnd"/>
      <w:r w:rsidRPr="00E86801">
        <w:t xml:space="preserve"> = </w:t>
      </w:r>
      <w:proofErr w:type="spellStart"/>
      <w:r w:rsidRPr="00E86801">
        <w:t>cap_pred</w:t>
      </w:r>
      <w:proofErr w:type="spellEnd"/>
      <w:r w:rsidRPr="00E86801">
        <w:t xml:space="preserve"> / </w:t>
      </w:r>
      <w:proofErr w:type="spellStart"/>
      <w:r w:rsidRPr="00E86801">
        <w:t>first_cap</w:t>
      </w:r>
      <w:proofErr w:type="spellEnd"/>
    </w:p>
    <w:p w14:paraId="2C722F4B" w14:textId="77777777" w:rsidR="00E86801" w:rsidRPr="00E86801" w:rsidRDefault="00E86801" w:rsidP="00E86801">
      <w:pPr>
        <w:numPr>
          <w:ilvl w:val="0"/>
          <w:numId w:val="5"/>
        </w:numPr>
      </w:pPr>
      <w:proofErr w:type="spellStart"/>
      <w:proofErr w:type="gramStart"/>
      <w:r w:rsidRPr="00E86801">
        <w:t>soc</w:t>
      </w:r>
      <w:proofErr w:type="gramEnd"/>
      <w:r w:rsidRPr="00E86801">
        <w:t>_whole_t</w:t>
      </w:r>
      <w:proofErr w:type="spellEnd"/>
      <w:r w:rsidRPr="00E86801">
        <w:t xml:space="preserve"> = </w:t>
      </w:r>
      <w:proofErr w:type="spellStart"/>
      <w:proofErr w:type="gramStart"/>
      <w:r w:rsidRPr="00E86801">
        <w:t>clip</w:t>
      </w:r>
      <w:proofErr w:type="spellEnd"/>
      <w:r w:rsidRPr="00E86801">
        <w:t xml:space="preserve">( </w:t>
      </w:r>
      <w:proofErr w:type="spellStart"/>
      <w:r w:rsidRPr="00E86801">
        <w:t>soc</w:t>
      </w:r>
      <w:proofErr w:type="gramEnd"/>
      <w:r w:rsidRPr="00E86801">
        <w:t>_</w:t>
      </w:r>
      <w:proofErr w:type="gramStart"/>
      <w:r w:rsidRPr="00E86801">
        <w:t>cycle</w:t>
      </w:r>
      <w:proofErr w:type="spellEnd"/>
      <w:r w:rsidRPr="00E86801">
        <w:t xml:space="preserve"> -</w:t>
      </w:r>
      <w:proofErr w:type="gramEnd"/>
      <w:r w:rsidRPr="00E86801">
        <w:t xml:space="preserve"> </w:t>
      </w:r>
      <w:proofErr w:type="spellStart"/>
      <w:r w:rsidRPr="00E86801">
        <w:t>q_drawn_ah</w:t>
      </w:r>
      <w:proofErr w:type="spellEnd"/>
      <w:r w:rsidRPr="00E86801">
        <w:t>/</w:t>
      </w:r>
      <w:proofErr w:type="spellStart"/>
      <w:r w:rsidRPr="00E86801">
        <w:t>first_cap</w:t>
      </w:r>
      <w:proofErr w:type="spellEnd"/>
      <w:r w:rsidRPr="00E86801">
        <w:t xml:space="preserve">, 0, </w:t>
      </w:r>
      <w:proofErr w:type="gramStart"/>
      <w:r w:rsidRPr="00E86801">
        <w:t>1.05 )</w:t>
      </w:r>
      <w:proofErr w:type="gramEnd"/>
    </w:p>
    <w:p w14:paraId="338D1E8C" w14:textId="77777777" w:rsidR="00E86801" w:rsidRPr="00E86801" w:rsidRDefault="00E86801" w:rsidP="00E86801">
      <w:pPr>
        <w:numPr>
          <w:ilvl w:val="0"/>
          <w:numId w:val="5"/>
        </w:numPr>
      </w:pPr>
      <w:proofErr w:type="spellStart"/>
      <w:proofErr w:type="gramStart"/>
      <w:r w:rsidRPr="00E86801">
        <w:t>soc</w:t>
      </w:r>
      <w:proofErr w:type="gramEnd"/>
      <w:r w:rsidRPr="00E86801">
        <w:t>_cyclecap_t</w:t>
      </w:r>
      <w:proofErr w:type="spellEnd"/>
      <w:r w:rsidRPr="00E86801">
        <w:t xml:space="preserve"> = </w:t>
      </w:r>
      <w:proofErr w:type="spellStart"/>
      <w:proofErr w:type="gramStart"/>
      <w:r w:rsidRPr="00E86801">
        <w:t>clip</w:t>
      </w:r>
      <w:proofErr w:type="spellEnd"/>
      <w:r w:rsidRPr="00E86801">
        <w:t>( 1</w:t>
      </w:r>
      <w:proofErr w:type="gramEnd"/>
      <w:r w:rsidRPr="00E86801">
        <w:t xml:space="preserve"> - </w:t>
      </w:r>
      <w:proofErr w:type="spellStart"/>
      <w:r w:rsidRPr="00E86801">
        <w:t>q_drawn_ah</w:t>
      </w:r>
      <w:proofErr w:type="spellEnd"/>
      <w:r w:rsidRPr="00E86801">
        <w:t>/</w:t>
      </w:r>
      <w:proofErr w:type="spellStart"/>
      <w:r w:rsidRPr="00E86801">
        <w:t>cap_pred</w:t>
      </w:r>
      <w:proofErr w:type="spellEnd"/>
      <w:r w:rsidRPr="00E86801">
        <w:t xml:space="preserve">, 0, </w:t>
      </w:r>
      <w:proofErr w:type="gramStart"/>
      <w:r w:rsidRPr="00E86801">
        <w:t>1.05 )</w:t>
      </w:r>
      <w:proofErr w:type="gramEnd"/>
    </w:p>
    <w:p w14:paraId="47D9B394" w14:textId="77777777" w:rsidR="00E86801" w:rsidRPr="00E86801" w:rsidRDefault="00E86801" w:rsidP="00E86801">
      <w:proofErr w:type="spellStart"/>
      <w:proofErr w:type="gramStart"/>
      <w:r w:rsidRPr="00E86801">
        <w:rPr>
          <w:b/>
          <w:bCs/>
        </w:rPr>
        <w:t>sign</w:t>
      </w:r>
      <w:proofErr w:type="spellEnd"/>
      <w:proofErr w:type="gramEnd"/>
      <w:r w:rsidRPr="00E86801">
        <w:t xml:space="preserve">: </w:t>
      </w:r>
      <w:proofErr w:type="spellStart"/>
      <w:r w:rsidRPr="00E86801">
        <w:t>median</w:t>
      </w:r>
      <w:proofErr w:type="spellEnd"/>
      <w:r w:rsidRPr="00E86801">
        <w:t>(</w:t>
      </w:r>
      <w:proofErr w:type="spellStart"/>
      <w:r w:rsidRPr="00E86801">
        <w:t>I_pred</w:t>
      </w:r>
      <w:proofErr w:type="spellEnd"/>
      <w:r w:rsidRPr="00E86801">
        <w:t xml:space="preserve">) </w:t>
      </w:r>
      <w:proofErr w:type="gramStart"/>
      <w:r w:rsidRPr="00E86801">
        <w:t>&lt; 0</w:t>
      </w:r>
      <w:proofErr w:type="gramEnd"/>
      <w:r w:rsidRPr="00E86801">
        <w:t xml:space="preserve"> ise −1 (deşarj negatif akım konvansiyonuna uyum).</w:t>
      </w:r>
    </w:p>
    <w:p w14:paraId="05CB22FD" w14:textId="77777777" w:rsidR="00E86801" w:rsidRPr="00E86801" w:rsidRDefault="00E86801" w:rsidP="00E86801">
      <w:pPr>
        <w:rPr>
          <w:b/>
          <w:bCs/>
        </w:rPr>
      </w:pPr>
      <w:r w:rsidRPr="00E86801">
        <w:rPr>
          <w:b/>
          <w:bCs/>
        </w:rPr>
        <w:t>5) Eğitim/Değerlendirme</w:t>
      </w:r>
    </w:p>
    <w:p w14:paraId="5D09FECD" w14:textId="77777777" w:rsidR="00E86801" w:rsidRPr="00E86801" w:rsidRDefault="00E86801" w:rsidP="00E86801">
      <w:pPr>
        <w:numPr>
          <w:ilvl w:val="0"/>
          <w:numId w:val="6"/>
        </w:numPr>
      </w:pPr>
      <w:r w:rsidRPr="00E86801">
        <w:t xml:space="preserve">Kayıp: </w:t>
      </w:r>
      <w:r w:rsidRPr="00E86801">
        <w:rPr>
          <w:b/>
          <w:bCs/>
        </w:rPr>
        <w:t>MSE(I[t]) + α·</w:t>
      </w:r>
      <w:proofErr w:type="gramStart"/>
      <w:r w:rsidRPr="00E86801">
        <w:rPr>
          <w:b/>
          <w:bCs/>
        </w:rPr>
        <w:t>MSE(</w:t>
      </w:r>
      <w:proofErr w:type="spellStart"/>
      <w:proofErr w:type="gramEnd"/>
      <w:r w:rsidRPr="00E86801">
        <w:rPr>
          <w:b/>
          <w:bCs/>
        </w:rPr>
        <w:t>capacity</w:t>
      </w:r>
      <w:proofErr w:type="spellEnd"/>
      <w:r w:rsidRPr="00E86801">
        <w:rPr>
          <w:b/>
          <w:bCs/>
        </w:rPr>
        <w:t>)</w:t>
      </w:r>
      <w:r w:rsidRPr="00E86801">
        <w:t xml:space="preserve"> (α=10 varsayılan).</w:t>
      </w:r>
    </w:p>
    <w:p w14:paraId="6380F5D5" w14:textId="77777777" w:rsidR="00E86801" w:rsidRPr="00E86801" w:rsidRDefault="00E86801" w:rsidP="00E86801">
      <w:pPr>
        <w:numPr>
          <w:ilvl w:val="0"/>
          <w:numId w:val="6"/>
        </w:numPr>
      </w:pPr>
      <w:r w:rsidRPr="00E86801">
        <w:t xml:space="preserve">En iyi skor: </w:t>
      </w:r>
      <w:proofErr w:type="spellStart"/>
      <w:r w:rsidRPr="00E86801">
        <w:t>rmse_I</w:t>
      </w:r>
      <w:proofErr w:type="spellEnd"/>
      <w:r w:rsidRPr="00E86801">
        <w:t xml:space="preserve"> + α·</w:t>
      </w:r>
      <w:proofErr w:type="spellStart"/>
      <w:r w:rsidRPr="00E86801">
        <w:t>rmse_cap</w:t>
      </w:r>
      <w:proofErr w:type="spellEnd"/>
      <w:r w:rsidRPr="00E86801">
        <w:t xml:space="preserve"> min.</w:t>
      </w:r>
    </w:p>
    <w:p w14:paraId="6563D3C7" w14:textId="77777777" w:rsidR="00E86801" w:rsidRPr="00E86801" w:rsidRDefault="00E86801" w:rsidP="00E86801">
      <w:pPr>
        <w:numPr>
          <w:ilvl w:val="0"/>
          <w:numId w:val="6"/>
        </w:numPr>
      </w:pPr>
      <w:proofErr w:type="spellStart"/>
      <w:r w:rsidRPr="00E86801">
        <w:rPr>
          <w:b/>
          <w:bCs/>
        </w:rPr>
        <w:t>GridFS</w:t>
      </w:r>
      <w:proofErr w:type="spellEnd"/>
      <w:r w:rsidRPr="00E86801">
        <w:rPr>
          <w:b/>
          <w:bCs/>
        </w:rPr>
        <w:t xml:space="preserve"> </w:t>
      </w:r>
      <w:proofErr w:type="spellStart"/>
      <w:r w:rsidRPr="00E86801">
        <w:rPr>
          <w:b/>
          <w:bCs/>
        </w:rPr>
        <w:t>metadata</w:t>
      </w:r>
      <w:r w:rsidRPr="00E86801">
        <w:t>’ya</w:t>
      </w:r>
      <w:proofErr w:type="spellEnd"/>
      <w:r w:rsidRPr="00E86801">
        <w:t xml:space="preserve"> kayıt: mimari (</w:t>
      </w:r>
      <w:proofErr w:type="spellStart"/>
      <w:r w:rsidRPr="00E86801">
        <w:t>in_dim</w:t>
      </w:r>
      <w:proofErr w:type="spellEnd"/>
      <w:r w:rsidRPr="00E86801">
        <w:t xml:space="preserve">, </w:t>
      </w:r>
      <w:proofErr w:type="spellStart"/>
      <w:r w:rsidRPr="00E86801">
        <w:t>hidden</w:t>
      </w:r>
      <w:proofErr w:type="spellEnd"/>
      <w:r w:rsidRPr="00E86801">
        <w:t xml:space="preserve">, </w:t>
      </w:r>
      <w:proofErr w:type="spellStart"/>
      <w:r w:rsidRPr="00E86801">
        <w:t>layers</w:t>
      </w:r>
      <w:proofErr w:type="spellEnd"/>
      <w:r w:rsidRPr="00E86801">
        <w:t xml:space="preserve">, </w:t>
      </w:r>
      <w:proofErr w:type="spellStart"/>
      <w:r w:rsidRPr="00E86801">
        <w:t>dropout</w:t>
      </w:r>
      <w:proofErr w:type="spellEnd"/>
      <w:r w:rsidRPr="00E86801">
        <w:t xml:space="preserve">), </w:t>
      </w:r>
      <w:proofErr w:type="spellStart"/>
      <w:r w:rsidRPr="00E86801">
        <w:rPr>
          <w:b/>
          <w:bCs/>
        </w:rPr>
        <w:t>train_sets</w:t>
      </w:r>
      <w:proofErr w:type="spellEnd"/>
      <w:r w:rsidRPr="00E86801">
        <w:t xml:space="preserve">, </w:t>
      </w:r>
      <w:proofErr w:type="spellStart"/>
      <w:r w:rsidRPr="00E86801">
        <w:rPr>
          <w:b/>
          <w:bCs/>
        </w:rPr>
        <w:t>test_set</w:t>
      </w:r>
      <w:proofErr w:type="spellEnd"/>
      <w:r w:rsidRPr="00E86801">
        <w:t xml:space="preserve">, </w:t>
      </w:r>
      <w:proofErr w:type="spellStart"/>
      <w:r w:rsidRPr="00E86801">
        <w:rPr>
          <w:b/>
          <w:bCs/>
        </w:rPr>
        <w:t>metrics</w:t>
      </w:r>
      <w:proofErr w:type="spellEnd"/>
      <w:r w:rsidRPr="00E86801">
        <w:t>.</w:t>
      </w:r>
    </w:p>
    <w:p w14:paraId="41C06C9C" w14:textId="77777777" w:rsidR="00E86801" w:rsidRPr="00E86801" w:rsidRDefault="00E86801" w:rsidP="00E86801">
      <w:pPr>
        <w:rPr>
          <w:b/>
          <w:bCs/>
        </w:rPr>
      </w:pPr>
      <w:r w:rsidRPr="00E86801">
        <w:rPr>
          <w:b/>
          <w:bCs/>
        </w:rPr>
        <w:t>Örnek metrik (dosyadan):</w:t>
      </w:r>
    </w:p>
    <w:p w14:paraId="0E13650E" w14:textId="77777777" w:rsidR="00E86801" w:rsidRPr="00E86801" w:rsidRDefault="00E86801" w:rsidP="00E86801">
      <w:r w:rsidRPr="00E86801">
        <w:t>/</w:t>
      </w:r>
      <w:proofErr w:type="spellStart"/>
      <w:r w:rsidRPr="00E86801">
        <w:t>mnt</w:t>
      </w:r>
      <w:proofErr w:type="spellEnd"/>
      <w:r w:rsidRPr="00E86801">
        <w:t>/data/</w:t>
      </w:r>
      <w:proofErr w:type="spellStart"/>
      <w:r w:rsidRPr="00E86801">
        <w:t>metrics.json</w:t>
      </w:r>
      <w:proofErr w:type="spellEnd"/>
      <w:r w:rsidRPr="00E86801">
        <w:t xml:space="preserve"> → {"</w:t>
      </w:r>
      <w:proofErr w:type="spellStart"/>
      <w:r w:rsidRPr="00E86801">
        <w:t>rmse</w:t>
      </w:r>
      <w:proofErr w:type="spellEnd"/>
      <w:r w:rsidRPr="00E86801">
        <w:t>": 0.01876}</w:t>
      </w:r>
      <w:r w:rsidRPr="00E86801">
        <w:br/>
        <w:t xml:space="preserve">Bu değer demo amaçlıdır; proje kodu, </w:t>
      </w:r>
      <w:proofErr w:type="spellStart"/>
      <w:r w:rsidRPr="00E86801">
        <w:rPr>
          <w:b/>
          <w:bCs/>
        </w:rPr>
        <w:t>cap</w:t>
      </w:r>
      <w:proofErr w:type="spellEnd"/>
      <w:r w:rsidRPr="00E86801">
        <w:rPr>
          <w:b/>
          <w:bCs/>
        </w:rPr>
        <w:t xml:space="preserve"> ve I için ayrı RMSE</w:t>
      </w:r>
      <w:r w:rsidRPr="00E86801">
        <w:t xml:space="preserve"> üretip </w:t>
      </w:r>
      <w:proofErr w:type="spellStart"/>
      <w:r w:rsidRPr="00E86801">
        <w:t>GridFS</w:t>
      </w:r>
      <w:proofErr w:type="spellEnd"/>
      <w:r w:rsidRPr="00E86801">
        <w:t xml:space="preserve"> meta olarak yazabilir (aşağıdaki </w:t>
      </w:r>
      <w:proofErr w:type="spellStart"/>
      <w:r w:rsidRPr="00E86801">
        <w:t>endpoint</w:t>
      </w:r>
      <w:proofErr w:type="spellEnd"/>
      <w:r w:rsidRPr="00E86801">
        <w:t xml:space="preserve"> ile döndürüyoruz).</w:t>
      </w:r>
    </w:p>
    <w:p w14:paraId="19188F66" w14:textId="77777777" w:rsidR="00E86801" w:rsidRPr="00E86801" w:rsidRDefault="00E86801" w:rsidP="00E86801">
      <w:pPr>
        <w:rPr>
          <w:b/>
          <w:bCs/>
        </w:rPr>
      </w:pPr>
      <w:r w:rsidRPr="00E86801">
        <w:rPr>
          <w:b/>
          <w:bCs/>
        </w:rPr>
        <w:t>6) MQTT Entegrasyonu</w:t>
      </w:r>
    </w:p>
    <w:p w14:paraId="5E41F034" w14:textId="77777777" w:rsidR="00E86801" w:rsidRPr="00E86801" w:rsidRDefault="00E86801" w:rsidP="00E86801">
      <w:pPr>
        <w:numPr>
          <w:ilvl w:val="0"/>
          <w:numId w:val="7"/>
        </w:numPr>
      </w:pPr>
      <w:proofErr w:type="spellStart"/>
      <w:r w:rsidRPr="00E86801">
        <w:rPr>
          <w:b/>
          <w:bCs/>
        </w:rPr>
        <w:t>Subscribe</w:t>
      </w:r>
      <w:proofErr w:type="spellEnd"/>
      <w:r w:rsidRPr="00E86801">
        <w:rPr>
          <w:b/>
          <w:bCs/>
        </w:rPr>
        <w:t>:</w:t>
      </w:r>
      <w:r w:rsidRPr="00E86801">
        <w:t xml:space="preserve"> yed/</w:t>
      </w:r>
      <w:proofErr w:type="spellStart"/>
      <w:r w:rsidRPr="00E86801">
        <w:t>battery</w:t>
      </w:r>
      <w:proofErr w:type="spellEnd"/>
      <w:r w:rsidRPr="00E86801">
        <w:t>/+/</w:t>
      </w:r>
      <w:proofErr w:type="spellStart"/>
      <w:r w:rsidRPr="00E86801">
        <w:t>telemetry</w:t>
      </w:r>
      <w:proofErr w:type="spellEnd"/>
    </w:p>
    <w:p w14:paraId="22A8E4EB" w14:textId="77777777" w:rsidR="00E86801" w:rsidRPr="00E86801" w:rsidRDefault="00E86801" w:rsidP="00E86801">
      <w:pPr>
        <w:numPr>
          <w:ilvl w:val="0"/>
          <w:numId w:val="7"/>
        </w:numPr>
      </w:pPr>
      <w:proofErr w:type="spellStart"/>
      <w:r w:rsidRPr="00E86801">
        <w:rPr>
          <w:b/>
          <w:bCs/>
        </w:rPr>
        <w:t>Publish</w:t>
      </w:r>
      <w:proofErr w:type="spellEnd"/>
      <w:r w:rsidRPr="00E86801">
        <w:rPr>
          <w:b/>
          <w:bCs/>
        </w:rPr>
        <w:t xml:space="preserve"> (tahmin):</w:t>
      </w:r>
      <w:r w:rsidRPr="00E86801">
        <w:t xml:space="preserve"> yed/</w:t>
      </w:r>
      <w:proofErr w:type="spellStart"/>
      <w:r w:rsidRPr="00E86801">
        <w:t>battery</w:t>
      </w:r>
      <w:proofErr w:type="spellEnd"/>
      <w:r w:rsidRPr="00E86801">
        <w:t>/{</w:t>
      </w:r>
      <w:proofErr w:type="spellStart"/>
      <w:r w:rsidRPr="00E86801">
        <w:t>device</w:t>
      </w:r>
      <w:proofErr w:type="spellEnd"/>
      <w:r w:rsidRPr="00E86801">
        <w:t>}/</w:t>
      </w:r>
      <w:proofErr w:type="spellStart"/>
      <w:r w:rsidRPr="00E86801">
        <w:t>predictions</w:t>
      </w:r>
      <w:proofErr w:type="spellEnd"/>
    </w:p>
    <w:p w14:paraId="4462BFAC" w14:textId="77777777" w:rsidR="00E86801" w:rsidRPr="00E86801" w:rsidRDefault="00E86801" w:rsidP="00E86801">
      <w:pPr>
        <w:numPr>
          <w:ilvl w:val="0"/>
          <w:numId w:val="7"/>
        </w:numPr>
      </w:pPr>
      <w:proofErr w:type="spellStart"/>
      <w:r w:rsidRPr="00E86801">
        <w:t>Payload</w:t>
      </w:r>
      <w:proofErr w:type="spellEnd"/>
      <w:r w:rsidRPr="00E86801">
        <w:t xml:space="preserve"> 2 şekilde desteklenebilir:</w:t>
      </w:r>
    </w:p>
    <w:p w14:paraId="1B5FFB15" w14:textId="77777777" w:rsidR="00E86801" w:rsidRPr="00E86801" w:rsidRDefault="00E86801" w:rsidP="00E86801">
      <w:pPr>
        <w:numPr>
          <w:ilvl w:val="1"/>
          <w:numId w:val="7"/>
        </w:numPr>
      </w:pPr>
      <w:r w:rsidRPr="00E86801">
        <w:rPr>
          <w:b/>
          <w:bCs/>
        </w:rPr>
        <w:t>Referansla</w:t>
      </w:r>
      <w:r w:rsidRPr="00E86801">
        <w:t xml:space="preserve"> (en pratik): </w:t>
      </w:r>
      <w:proofErr w:type="gramStart"/>
      <w:r w:rsidRPr="00E86801">
        <w:t>{ "</w:t>
      </w:r>
      <w:proofErr w:type="spellStart"/>
      <w:proofErr w:type="gramEnd"/>
      <w:r w:rsidRPr="00E86801">
        <w:t>dataset</w:t>
      </w:r>
      <w:proofErr w:type="spellEnd"/>
      <w:r w:rsidRPr="00E86801">
        <w:t>": "B0007", "</w:t>
      </w:r>
      <w:proofErr w:type="spellStart"/>
      <w:r w:rsidRPr="00E86801">
        <w:t>cycle_id</w:t>
      </w:r>
      <w:proofErr w:type="spellEnd"/>
      <w:r w:rsidRPr="00E86801">
        <w:t>": 42, "</w:t>
      </w:r>
      <w:proofErr w:type="spellStart"/>
      <w:r w:rsidRPr="00E86801">
        <w:t>mode</w:t>
      </w:r>
      <w:proofErr w:type="spellEnd"/>
      <w:r w:rsidRPr="00E86801">
        <w:t>":"</w:t>
      </w:r>
      <w:proofErr w:type="spellStart"/>
      <w:r w:rsidRPr="00E86801">
        <w:t>currcap_w_cap</w:t>
      </w:r>
      <w:proofErr w:type="spellEnd"/>
      <w:r w:rsidRPr="00E86801">
        <w:t>", "</w:t>
      </w:r>
      <w:proofErr w:type="spellStart"/>
      <w:r w:rsidRPr="00E86801">
        <w:t>use_load</w:t>
      </w:r>
      <w:proofErr w:type="spellEnd"/>
      <w:r w:rsidRPr="00E86801">
        <w:t xml:space="preserve">": </w:t>
      </w:r>
      <w:proofErr w:type="spellStart"/>
      <w:proofErr w:type="gramStart"/>
      <w:r w:rsidRPr="00E86801">
        <w:t>false</w:t>
      </w:r>
      <w:proofErr w:type="spellEnd"/>
      <w:r w:rsidRPr="00E86801">
        <w:t xml:space="preserve"> }</w:t>
      </w:r>
      <w:proofErr w:type="gramEnd"/>
      <w:r w:rsidRPr="00E86801">
        <w:br/>
        <w:t>(</w:t>
      </w:r>
      <w:proofErr w:type="spellStart"/>
      <w:r w:rsidRPr="00E86801">
        <w:t>Backend</w:t>
      </w:r>
      <w:proofErr w:type="spellEnd"/>
      <w:r w:rsidRPr="00E86801">
        <w:t xml:space="preserve"> </w:t>
      </w:r>
      <w:proofErr w:type="spellStart"/>
      <w:r w:rsidRPr="00E86801">
        <w:t>Mongo’dan</w:t>
      </w:r>
      <w:proofErr w:type="spellEnd"/>
      <w:r w:rsidRPr="00E86801">
        <w:t xml:space="preserve"> çeker → tahmin → </w:t>
      </w:r>
      <w:proofErr w:type="spellStart"/>
      <w:r w:rsidRPr="00E86801">
        <w:t>publish</w:t>
      </w:r>
      <w:proofErr w:type="spellEnd"/>
      <w:r w:rsidRPr="00E86801">
        <w:t>)</w:t>
      </w:r>
    </w:p>
    <w:p w14:paraId="4C30270D" w14:textId="77777777" w:rsidR="00E86801" w:rsidRPr="00E86801" w:rsidRDefault="00E86801" w:rsidP="00E86801">
      <w:pPr>
        <w:numPr>
          <w:ilvl w:val="1"/>
          <w:numId w:val="7"/>
        </w:numPr>
      </w:pPr>
      <w:r w:rsidRPr="00E86801">
        <w:rPr>
          <w:b/>
          <w:bCs/>
        </w:rPr>
        <w:t>Ham dizi</w:t>
      </w:r>
      <w:r w:rsidRPr="00E86801">
        <w:t xml:space="preserve"> (opsiyonel): </w:t>
      </w:r>
      <w:proofErr w:type="spellStart"/>
      <w:r w:rsidRPr="00E86801">
        <w:t>voltage_</w:t>
      </w:r>
      <w:proofErr w:type="gramStart"/>
      <w:r w:rsidRPr="00E86801">
        <w:t>V</w:t>
      </w:r>
      <w:proofErr w:type="spellEnd"/>
      <w:r w:rsidRPr="00E86801">
        <w:t>[</w:t>
      </w:r>
      <w:proofErr w:type="gramEnd"/>
      <w:r w:rsidRPr="00E86801">
        <w:t xml:space="preserve">], </w:t>
      </w:r>
      <w:proofErr w:type="spellStart"/>
      <w:r w:rsidRPr="00E86801">
        <w:t>temperature_</w:t>
      </w:r>
      <w:proofErr w:type="gramStart"/>
      <w:r w:rsidRPr="00E86801">
        <w:t>C</w:t>
      </w:r>
      <w:proofErr w:type="spellEnd"/>
      <w:r w:rsidRPr="00E86801">
        <w:t>[</w:t>
      </w:r>
      <w:proofErr w:type="gramEnd"/>
      <w:r w:rsidRPr="00E86801">
        <w:t xml:space="preserve">], </w:t>
      </w:r>
      <w:proofErr w:type="spellStart"/>
      <w:r w:rsidRPr="00E86801">
        <w:t>time_</w:t>
      </w:r>
      <w:proofErr w:type="gramStart"/>
      <w:r w:rsidRPr="00E86801">
        <w:t>s</w:t>
      </w:r>
      <w:proofErr w:type="spellEnd"/>
      <w:r w:rsidRPr="00E86801">
        <w:t>[</w:t>
      </w:r>
      <w:proofErr w:type="gramEnd"/>
      <w:r w:rsidRPr="00E86801">
        <w:t xml:space="preserve">], opsiyonel </w:t>
      </w:r>
      <w:proofErr w:type="spellStart"/>
      <w:r w:rsidRPr="00E86801">
        <w:t>voltage_load_</w:t>
      </w:r>
      <w:proofErr w:type="gramStart"/>
      <w:r w:rsidRPr="00E86801">
        <w:t>V</w:t>
      </w:r>
      <w:proofErr w:type="spellEnd"/>
      <w:r w:rsidRPr="00E86801">
        <w:t>[</w:t>
      </w:r>
      <w:proofErr w:type="gramEnd"/>
      <w:r w:rsidRPr="00E86801">
        <w:t xml:space="preserve">], </w:t>
      </w:r>
      <w:proofErr w:type="spellStart"/>
      <w:r w:rsidRPr="00E86801">
        <w:t>current_load_</w:t>
      </w:r>
      <w:proofErr w:type="gramStart"/>
      <w:r w:rsidRPr="00E86801">
        <w:t>A</w:t>
      </w:r>
      <w:proofErr w:type="spellEnd"/>
      <w:r w:rsidRPr="00E86801">
        <w:t>[</w:t>
      </w:r>
      <w:proofErr w:type="gramEnd"/>
      <w:r w:rsidRPr="00E86801">
        <w:t xml:space="preserve">] (format </w:t>
      </w:r>
      <w:proofErr w:type="spellStart"/>
      <w:r w:rsidRPr="00E86801">
        <w:t>backend’deki</w:t>
      </w:r>
      <w:proofErr w:type="spellEnd"/>
      <w:r w:rsidRPr="00E86801">
        <w:t xml:space="preserve"> </w:t>
      </w:r>
      <w:proofErr w:type="spellStart"/>
      <w:r w:rsidRPr="00E86801">
        <w:t>on_message’ın</w:t>
      </w:r>
      <w:proofErr w:type="spellEnd"/>
      <w:r w:rsidRPr="00E86801">
        <w:t xml:space="preserve"> beklentisine göre)</w:t>
      </w:r>
    </w:p>
    <w:p w14:paraId="6E56F011" w14:textId="77777777" w:rsidR="00E86801" w:rsidRPr="00E86801" w:rsidRDefault="00E86801" w:rsidP="00E86801">
      <w:pPr>
        <w:rPr>
          <w:b/>
          <w:bCs/>
        </w:rPr>
      </w:pPr>
      <w:r w:rsidRPr="00E86801">
        <w:rPr>
          <w:b/>
          <w:bCs/>
        </w:rPr>
        <w:t>7) Cross-</w:t>
      </w:r>
      <w:proofErr w:type="spellStart"/>
      <w:r w:rsidRPr="00E86801">
        <w:rPr>
          <w:b/>
          <w:bCs/>
        </w:rPr>
        <w:t>Battery</w:t>
      </w:r>
      <w:proofErr w:type="spellEnd"/>
      <w:r w:rsidRPr="00E86801">
        <w:rPr>
          <w:b/>
          <w:bCs/>
        </w:rPr>
        <w:t xml:space="preserve"> Test (</w:t>
      </w:r>
      <w:proofErr w:type="spellStart"/>
      <w:r w:rsidRPr="00E86801">
        <w:rPr>
          <w:b/>
          <w:bCs/>
        </w:rPr>
        <w:t>Task</w:t>
      </w:r>
      <w:proofErr w:type="spellEnd"/>
      <w:r w:rsidRPr="00E86801">
        <w:rPr>
          <w:b/>
          <w:bCs/>
        </w:rPr>
        <w:t xml:space="preserve"> Koşulu)</w:t>
      </w:r>
    </w:p>
    <w:p w14:paraId="1844ADEB" w14:textId="77777777" w:rsidR="00E86801" w:rsidRPr="00E86801" w:rsidRDefault="00E86801" w:rsidP="00E86801">
      <w:pPr>
        <w:numPr>
          <w:ilvl w:val="0"/>
          <w:numId w:val="8"/>
        </w:numPr>
      </w:pPr>
      <w:r w:rsidRPr="00E86801">
        <w:rPr>
          <w:b/>
          <w:bCs/>
        </w:rPr>
        <w:t>Eğitim:</w:t>
      </w:r>
      <w:r w:rsidRPr="00E86801">
        <w:t xml:space="preserve"> B0005 + B0006 + B0018</w:t>
      </w:r>
    </w:p>
    <w:p w14:paraId="1DD0E006" w14:textId="77777777" w:rsidR="00E86801" w:rsidRPr="00E86801" w:rsidRDefault="00E86801" w:rsidP="00E86801">
      <w:pPr>
        <w:numPr>
          <w:ilvl w:val="0"/>
          <w:numId w:val="8"/>
        </w:numPr>
      </w:pPr>
      <w:r w:rsidRPr="00E86801">
        <w:rPr>
          <w:b/>
          <w:bCs/>
        </w:rPr>
        <w:t>Test:</w:t>
      </w:r>
      <w:r w:rsidRPr="00E86801">
        <w:t xml:space="preserve"> </w:t>
      </w:r>
      <w:r w:rsidRPr="00E86801">
        <w:rPr>
          <w:b/>
          <w:bCs/>
        </w:rPr>
        <w:t>B0007</w:t>
      </w:r>
      <w:r w:rsidRPr="00E86801">
        <w:t xml:space="preserve"> (</w:t>
      </w:r>
      <w:proofErr w:type="spellStart"/>
      <w:r w:rsidRPr="00E86801">
        <w:t>frontend</w:t>
      </w:r>
      <w:proofErr w:type="spellEnd"/>
      <w:r w:rsidRPr="00E86801">
        <w:t xml:space="preserve"> seçiminde sadece test set görünsün; </w:t>
      </w:r>
      <w:proofErr w:type="spellStart"/>
      <w:r w:rsidRPr="00E86801">
        <w:t>backend</w:t>
      </w:r>
      <w:proofErr w:type="spellEnd"/>
      <w:r w:rsidRPr="00E86801">
        <w:t xml:space="preserve"> de güvenlik için reddetsin)</w:t>
      </w:r>
    </w:p>
    <w:p w14:paraId="712EFCE0" w14:textId="77777777" w:rsidR="00E86801" w:rsidRPr="00E86801" w:rsidRDefault="00E86801" w:rsidP="00E86801">
      <w:pPr>
        <w:numPr>
          <w:ilvl w:val="0"/>
          <w:numId w:val="8"/>
        </w:numPr>
      </w:pPr>
      <w:r w:rsidRPr="00E86801">
        <w:t xml:space="preserve">Bu sayede </w:t>
      </w:r>
      <w:r w:rsidRPr="00E86801">
        <w:rPr>
          <w:b/>
          <w:bCs/>
        </w:rPr>
        <w:t>başka batarya yayını</w:t>
      </w:r>
      <w:r w:rsidRPr="00E86801">
        <w:t xml:space="preserve"> geldiğinde modelin genelleme performansı gözlemlenir.</w:t>
      </w:r>
    </w:p>
    <w:p w14:paraId="32A80E25" w14:textId="77777777" w:rsidR="00E86801" w:rsidRPr="00E86801" w:rsidRDefault="00E86801" w:rsidP="00E86801">
      <w:pPr>
        <w:rPr>
          <w:b/>
          <w:bCs/>
        </w:rPr>
      </w:pPr>
      <w:r w:rsidRPr="00E86801">
        <w:rPr>
          <w:b/>
          <w:bCs/>
        </w:rPr>
        <w:t>8) Kısıtlar ve İyileştirme</w:t>
      </w:r>
    </w:p>
    <w:p w14:paraId="74336327" w14:textId="77777777" w:rsidR="00E86801" w:rsidRPr="00E86801" w:rsidRDefault="00E86801" w:rsidP="00E86801">
      <w:pPr>
        <w:numPr>
          <w:ilvl w:val="0"/>
          <w:numId w:val="9"/>
        </w:numPr>
      </w:pPr>
      <w:r w:rsidRPr="00E86801">
        <w:lastRenderedPageBreak/>
        <w:t xml:space="preserve">Veri kalitesi: sensör gürültüsü/eksik kanal → </w:t>
      </w:r>
      <w:proofErr w:type="spellStart"/>
      <w:r w:rsidRPr="00E86801">
        <w:t>robust</w:t>
      </w:r>
      <w:proofErr w:type="spellEnd"/>
      <w:r w:rsidRPr="00E86801">
        <w:t xml:space="preserve"> </w:t>
      </w:r>
      <w:proofErr w:type="spellStart"/>
      <w:r w:rsidRPr="00E86801">
        <w:t>downsample</w:t>
      </w:r>
      <w:proofErr w:type="spellEnd"/>
      <w:r w:rsidRPr="00E86801">
        <w:t xml:space="preserve"> ve sıfırlama stratejisi uygulandı.</w:t>
      </w:r>
    </w:p>
    <w:p w14:paraId="726FB478" w14:textId="77777777" w:rsidR="00E86801" w:rsidRPr="00E86801" w:rsidRDefault="00E86801" w:rsidP="00E86801">
      <w:pPr>
        <w:numPr>
          <w:ilvl w:val="0"/>
          <w:numId w:val="9"/>
        </w:numPr>
      </w:pPr>
      <w:r w:rsidRPr="00E86801">
        <w:t>Daha iyi genel performans için:</w:t>
      </w:r>
    </w:p>
    <w:p w14:paraId="426B4F9D" w14:textId="77777777" w:rsidR="00E86801" w:rsidRPr="00E86801" w:rsidRDefault="00E86801" w:rsidP="00E86801">
      <w:pPr>
        <w:numPr>
          <w:ilvl w:val="1"/>
          <w:numId w:val="9"/>
        </w:numPr>
      </w:pPr>
      <w:r w:rsidRPr="00E86801">
        <w:t>Zaman serisi uzunluğu uyarlamalı (</w:t>
      </w:r>
      <w:proofErr w:type="spellStart"/>
      <w:r w:rsidRPr="00E86801">
        <w:t>seq_len</w:t>
      </w:r>
      <w:proofErr w:type="spellEnd"/>
      <w:r w:rsidRPr="00E86801">
        <w:t xml:space="preserve"> </w:t>
      </w:r>
      <w:proofErr w:type="spellStart"/>
      <w:r w:rsidRPr="00E86801">
        <w:t>tuning</w:t>
      </w:r>
      <w:proofErr w:type="spellEnd"/>
      <w:r w:rsidRPr="00E86801">
        <w:t>)</w:t>
      </w:r>
    </w:p>
    <w:p w14:paraId="29DA02CB" w14:textId="77777777" w:rsidR="00E86801" w:rsidRPr="00E86801" w:rsidRDefault="00E86801" w:rsidP="00E86801">
      <w:pPr>
        <w:numPr>
          <w:ilvl w:val="1"/>
          <w:numId w:val="9"/>
        </w:numPr>
      </w:pPr>
      <w:proofErr w:type="spellStart"/>
      <w:r w:rsidRPr="00E86801">
        <w:t>Head’ler</w:t>
      </w:r>
      <w:proofErr w:type="spellEnd"/>
      <w:r w:rsidRPr="00E86801">
        <w:t xml:space="preserve"> için farklı ağırlıklandırma (α optimize)</w:t>
      </w:r>
    </w:p>
    <w:p w14:paraId="2BA9E789" w14:textId="77777777" w:rsidR="00E86801" w:rsidRPr="00E86801" w:rsidRDefault="00E86801" w:rsidP="00E86801">
      <w:pPr>
        <w:numPr>
          <w:ilvl w:val="1"/>
          <w:numId w:val="9"/>
        </w:numPr>
      </w:pPr>
      <w:r w:rsidRPr="00E86801">
        <w:t xml:space="preserve">Öğrenme hızı, </w:t>
      </w:r>
      <w:proofErr w:type="spellStart"/>
      <w:r w:rsidRPr="00E86801">
        <w:t>weight_decay</w:t>
      </w:r>
      <w:proofErr w:type="spellEnd"/>
      <w:r w:rsidRPr="00E86801">
        <w:t xml:space="preserve">, </w:t>
      </w:r>
      <w:proofErr w:type="spellStart"/>
      <w:r w:rsidRPr="00E86801">
        <w:t>early-stopping</w:t>
      </w:r>
      <w:proofErr w:type="spellEnd"/>
    </w:p>
    <w:p w14:paraId="302438AE" w14:textId="77777777" w:rsidR="00E86801" w:rsidRPr="00E86801" w:rsidRDefault="00E86801" w:rsidP="00E86801">
      <w:pPr>
        <w:numPr>
          <w:ilvl w:val="1"/>
          <w:numId w:val="9"/>
        </w:numPr>
      </w:pPr>
      <w:r w:rsidRPr="00E86801">
        <w:t xml:space="preserve">Model </w:t>
      </w:r>
      <w:proofErr w:type="spellStart"/>
      <w:r w:rsidRPr="00E86801">
        <w:t>versiyonlama</w:t>
      </w:r>
      <w:proofErr w:type="spellEnd"/>
      <w:r w:rsidRPr="00E86801">
        <w:t xml:space="preserve"> (birden fazla model saklama, seçim </w:t>
      </w:r>
      <w:proofErr w:type="spellStart"/>
      <w:r w:rsidRPr="00E86801">
        <w:t>endpoint’i</w:t>
      </w:r>
      <w:proofErr w:type="spellEnd"/>
      <w:r w:rsidRPr="00E86801">
        <w:t>)</w:t>
      </w:r>
    </w:p>
    <w:p w14:paraId="54930570" w14:textId="77777777" w:rsidR="00744DC0" w:rsidRDefault="00744DC0"/>
    <w:sectPr w:rsidR="00744D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762CD"/>
    <w:multiLevelType w:val="multilevel"/>
    <w:tmpl w:val="3B28D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6C3FD4"/>
    <w:multiLevelType w:val="multilevel"/>
    <w:tmpl w:val="D8303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6C4A2D"/>
    <w:multiLevelType w:val="multilevel"/>
    <w:tmpl w:val="AD368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1B5424"/>
    <w:multiLevelType w:val="multilevel"/>
    <w:tmpl w:val="3C24A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6B4B17"/>
    <w:multiLevelType w:val="multilevel"/>
    <w:tmpl w:val="C85E7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411986"/>
    <w:multiLevelType w:val="multilevel"/>
    <w:tmpl w:val="C7B02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36410C"/>
    <w:multiLevelType w:val="multilevel"/>
    <w:tmpl w:val="63504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78501D"/>
    <w:multiLevelType w:val="multilevel"/>
    <w:tmpl w:val="51CA3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3D0A4C"/>
    <w:multiLevelType w:val="multilevel"/>
    <w:tmpl w:val="58A2A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855240">
    <w:abstractNumId w:val="5"/>
  </w:num>
  <w:num w:numId="2" w16cid:durableId="1259481833">
    <w:abstractNumId w:val="1"/>
  </w:num>
  <w:num w:numId="3" w16cid:durableId="166406692">
    <w:abstractNumId w:val="6"/>
  </w:num>
  <w:num w:numId="4" w16cid:durableId="540287464">
    <w:abstractNumId w:val="7"/>
  </w:num>
  <w:num w:numId="5" w16cid:durableId="1999963257">
    <w:abstractNumId w:val="8"/>
  </w:num>
  <w:num w:numId="6" w16cid:durableId="963269455">
    <w:abstractNumId w:val="3"/>
  </w:num>
  <w:num w:numId="7" w16cid:durableId="1531456493">
    <w:abstractNumId w:val="2"/>
  </w:num>
  <w:num w:numId="8" w16cid:durableId="2100249247">
    <w:abstractNumId w:val="4"/>
  </w:num>
  <w:num w:numId="9" w16cid:durableId="584266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BCB"/>
    <w:rsid w:val="00440BCB"/>
    <w:rsid w:val="00744DC0"/>
    <w:rsid w:val="009125B3"/>
    <w:rsid w:val="00D04285"/>
    <w:rsid w:val="00E8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0280A"/>
  <w15:chartTrackingRefBased/>
  <w15:docId w15:val="{874ACFF0-F990-4683-9F84-48443243A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40B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40B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40B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40B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40B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40B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40B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40B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40B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40B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40B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40B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40BCB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40BCB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40BC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40BC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40BC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40BCB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40B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40B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40B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40B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40B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40BCB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40BC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40BCB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40B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40BCB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40B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524</Words>
  <Characters>2988</Characters>
  <Application>Microsoft Office Word</Application>
  <DocSecurity>0</DocSecurity>
  <Lines>24</Lines>
  <Paragraphs>7</Paragraphs>
  <ScaleCrop>false</ScaleCrop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BERKAY KENAN ERCİYAS</dc:creator>
  <cp:keywords/>
  <dc:description/>
  <cp:lastModifiedBy>BERKAY KENAN ERCİYAS</cp:lastModifiedBy>
  <cp:revision>2</cp:revision>
  <dcterms:created xsi:type="dcterms:W3CDTF">2025-09-21T14:44:00Z</dcterms:created>
  <dcterms:modified xsi:type="dcterms:W3CDTF">2025-09-21T14:48:00Z</dcterms:modified>
</cp:coreProperties>
</file>