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54957" w14:textId="77777777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sz w:val="22"/>
          <w:szCs w:val="18"/>
          <w:lang w:eastAsia="ru-RU"/>
        </w:rPr>
      </w:pPr>
      <w:r w:rsidRPr="006573B2">
        <w:rPr>
          <w:rFonts w:eastAsia="Times New Roman" w:cs="Times New Roman"/>
          <w:sz w:val="22"/>
          <w:szCs w:val="18"/>
          <w:lang w:eastAsia="ru-RU"/>
        </w:rPr>
        <w:t>Министерство науки и высшего образования и Российской Федерации</w:t>
      </w:r>
    </w:p>
    <w:p w14:paraId="3FEB4ED2" w14:textId="77777777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sz w:val="22"/>
          <w:szCs w:val="18"/>
          <w:lang w:eastAsia="ru-RU"/>
        </w:rPr>
      </w:pPr>
      <w:r w:rsidRPr="006573B2">
        <w:rPr>
          <w:rFonts w:eastAsia="Times New Roman" w:cs="Times New Roman"/>
          <w:sz w:val="22"/>
          <w:szCs w:val="1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13B9B51" w14:textId="559437BF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sz w:val="22"/>
          <w:szCs w:val="18"/>
          <w:lang w:eastAsia="ru-RU"/>
        </w:rPr>
      </w:pPr>
      <w:r w:rsidRPr="006573B2">
        <w:rPr>
          <w:rFonts w:eastAsia="Times New Roman" w:cs="Times New Roman"/>
          <w:b/>
          <w:bCs/>
          <w:sz w:val="22"/>
          <w:szCs w:val="18"/>
          <w:lang w:eastAsia="ru-RU"/>
        </w:rPr>
        <w:t>"</w:t>
      </w:r>
      <w:r w:rsidRPr="006573B2">
        <w:rPr>
          <w:rFonts w:eastAsia="Times New Roman" w:cs="Times New Roman"/>
          <w:sz w:val="22"/>
          <w:szCs w:val="18"/>
          <w:lang w:eastAsia="ru-RU"/>
        </w:rPr>
        <w:t>Российский экономический университет имени Г.В.</w:t>
      </w:r>
      <w:r>
        <w:rPr>
          <w:rFonts w:eastAsia="Times New Roman" w:cs="Times New Roman"/>
          <w:sz w:val="22"/>
          <w:szCs w:val="18"/>
          <w:lang w:eastAsia="ru-RU"/>
        </w:rPr>
        <w:t xml:space="preserve"> </w:t>
      </w:r>
      <w:r w:rsidRPr="006573B2">
        <w:rPr>
          <w:rFonts w:eastAsia="Times New Roman" w:cs="Times New Roman"/>
          <w:sz w:val="22"/>
          <w:szCs w:val="18"/>
          <w:lang w:eastAsia="ru-RU"/>
        </w:rPr>
        <w:t>Плеханова"</w:t>
      </w:r>
    </w:p>
    <w:p w14:paraId="26C24D3E" w14:textId="77777777" w:rsidR="006573B2" w:rsidRPr="006573B2" w:rsidRDefault="006573B2" w:rsidP="006573B2">
      <w:pPr>
        <w:tabs>
          <w:tab w:val="left" w:pos="2040"/>
        </w:tabs>
        <w:spacing w:after="0" w:line="240" w:lineRule="auto"/>
        <w:ind w:firstLine="0"/>
        <w:jc w:val="center"/>
        <w:rPr>
          <w:rFonts w:eastAsia="Times New Roman" w:cs="Times New Roman"/>
          <w:sz w:val="22"/>
          <w:szCs w:val="18"/>
          <w:lang w:eastAsia="ru-RU"/>
        </w:rPr>
      </w:pPr>
      <w:r w:rsidRPr="006573B2">
        <w:rPr>
          <w:rFonts w:eastAsia="Times New Roman" w:cs="Times New Roman"/>
          <w:b/>
          <w:bCs/>
          <w:sz w:val="22"/>
          <w:szCs w:val="18"/>
          <w:lang w:eastAsia="ru-RU"/>
        </w:rPr>
        <w:t>МОСКОВСКИЙ ПРИБОРОСТРОИТЕЛЬНЫЙ ТЕХНИКУМ</w:t>
      </w:r>
    </w:p>
    <w:p w14:paraId="0719FCB3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0B0002D9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1A79EB91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24EDE02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36A7E5BE" w14:textId="77777777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62257CE4" w14:textId="77777777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  <w:r w:rsidRPr="006573B2">
        <w:rPr>
          <w:rFonts w:eastAsia="Times New Roman" w:cs="Times New Roman"/>
          <w:b/>
          <w:color w:val="000000"/>
          <w:sz w:val="36"/>
          <w:szCs w:val="36"/>
          <w:lang w:eastAsia="ru-RU"/>
        </w:rPr>
        <w:t>ОТЧЁТ</w:t>
      </w:r>
    </w:p>
    <w:p w14:paraId="533532FC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3AF1C690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85B540F" w14:textId="604B108C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b/>
          <w:sz w:val="32"/>
          <w:szCs w:val="24"/>
          <w:lang w:eastAsia="ru-RU"/>
        </w:rPr>
      </w:pPr>
      <w:r w:rsidRPr="006573B2">
        <w:rPr>
          <w:rFonts w:eastAsia="Times New Roman" w:cs="Times New Roman"/>
          <w:b/>
          <w:color w:val="000000"/>
          <w:szCs w:val="24"/>
          <w:lang w:eastAsia="ru-RU"/>
        </w:rPr>
        <w:t>По дисциплине: «</w:t>
      </w:r>
      <w:r>
        <w:rPr>
          <w:rFonts w:eastAsia="Times New Roman" w:cs="Times New Roman"/>
          <w:b/>
          <w:color w:val="000000"/>
          <w:szCs w:val="24"/>
          <w:lang w:eastAsia="ru-RU"/>
        </w:rPr>
        <w:t>МДК 01.04 Системное программирование</w:t>
      </w:r>
      <w:r w:rsidRPr="006573B2">
        <w:rPr>
          <w:rFonts w:eastAsia="Times New Roman" w:cs="Times New Roman"/>
          <w:b/>
          <w:color w:val="000000"/>
          <w:szCs w:val="24"/>
          <w:lang w:eastAsia="ru-RU"/>
        </w:rPr>
        <w:t>»</w:t>
      </w:r>
    </w:p>
    <w:p w14:paraId="12B4A3CF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b/>
          <w:sz w:val="24"/>
          <w:szCs w:val="24"/>
          <w:lang w:eastAsia="ru-RU"/>
        </w:rPr>
      </w:pPr>
    </w:p>
    <w:p w14:paraId="36FD064E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Times New Roman"/>
          <w:b/>
          <w:szCs w:val="28"/>
          <w:lang w:eastAsia="ru-RU"/>
        </w:rPr>
      </w:pPr>
    </w:p>
    <w:p w14:paraId="23E7AA77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573B2">
        <w:rPr>
          <w:rFonts w:eastAsia="Times New Roman" w:cs="Times New Roman"/>
          <w:szCs w:val="24"/>
          <w:lang w:eastAsia="ru-RU"/>
        </w:rPr>
        <w:t>09.02.07 Информационные системы и программирование</w:t>
      </w:r>
    </w:p>
    <w:p w14:paraId="09835FB1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573B2">
        <w:rPr>
          <w:rFonts w:eastAsia="Times New Roman" w:cs="Times New Roman"/>
          <w:szCs w:val="24"/>
          <w:lang w:eastAsia="ru-RU"/>
        </w:rPr>
        <w:t>Специальность: Программист</w:t>
      </w:r>
    </w:p>
    <w:p w14:paraId="0FFAAF38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1F20A760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2C1D1E9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209EAECA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02A43861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71138F2B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16684BBA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3A2DE6BA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0DF94457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2EBF7E1F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03562DCD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1C27D057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3E705C4B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7791760B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</w:p>
    <w:tbl>
      <w:tblPr>
        <w:tblStyle w:val="a4"/>
        <w:tblW w:w="0" w:type="auto"/>
        <w:tblInd w:w="4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</w:tblGrid>
      <w:tr w:rsidR="006573B2" w:rsidRPr="006573B2" w14:paraId="6C69BE2B" w14:textId="77777777" w:rsidTr="006573B2">
        <w:tc>
          <w:tcPr>
            <w:tcW w:w="4530" w:type="dxa"/>
            <w:hideMark/>
          </w:tcPr>
          <w:p w14:paraId="226A8B2B" w14:textId="77777777" w:rsidR="006573B2" w:rsidRPr="00E77C69" w:rsidRDefault="006573B2" w:rsidP="006573B2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 w:rsidRPr="00E77C69">
              <w:rPr>
                <w:rFonts w:eastAsia="Times New Roman"/>
                <w:szCs w:val="24"/>
              </w:rPr>
              <w:t>Выполнил студент</w:t>
            </w:r>
          </w:p>
        </w:tc>
      </w:tr>
      <w:tr w:rsidR="006573B2" w:rsidRPr="006573B2" w14:paraId="464BCB9A" w14:textId="77777777" w:rsidTr="006573B2">
        <w:tc>
          <w:tcPr>
            <w:tcW w:w="4530" w:type="dxa"/>
            <w:hideMark/>
          </w:tcPr>
          <w:p w14:paraId="2FB177C0" w14:textId="710A1892" w:rsidR="006573B2" w:rsidRPr="00E77C69" w:rsidRDefault="006573B2" w:rsidP="00E77C69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 w:rsidRPr="00E77C69">
              <w:rPr>
                <w:rFonts w:eastAsia="Times New Roman"/>
                <w:szCs w:val="24"/>
              </w:rPr>
              <w:t xml:space="preserve">Группы </w:t>
            </w:r>
            <w:r w:rsidR="00E77C69" w:rsidRPr="00E77C69">
              <w:rPr>
                <w:rFonts w:eastAsia="Times New Roman"/>
                <w:szCs w:val="24"/>
              </w:rPr>
              <w:t>П50-6</w:t>
            </w:r>
            <w:r w:rsidRPr="00E77C69">
              <w:rPr>
                <w:rFonts w:eastAsia="Times New Roman"/>
                <w:szCs w:val="24"/>
              </w:rPr>
              <w:t>-2</w:t>
            </w:r>
            <w:r w:rsidR="000C2226" w:rsidRPr="00E77C69">
              <w:rPr>
                <w:rFonts w:eastAsia="Times New Roman"/>
                <w:szCs w:val="24"/>
              </w:rPr>
              <w:t>2</w:t>
            </w:r>
            <w:r w:rsidRPr="00E77C69">
              <w:rPr>
                <w:rFonts w:eastAsia="Times New Roman"/>
                <w:szCs w:val="24"/>
              </w:rPr>
              <w:t xml:space="preserve"> </w:t>
            </w:r>
            <w:r w:rsidR="00E77C69" w:rsidRPr="00E77C69">
              <w:rPr>
                <w:rFonts w:eastAsia="Times New Roman"/>
                <w:szCs w:val="24"/>
              </w:rPr>
              <w:t>Мурлаева Е.О</w:t>
            </w:r>
            <w:r w:rsidRPr="00E77C69">
              <w:rPr>
                <w:rFonts w:eastAsia="Times New Roman"/>
                <w:szCs w:val="24"/>
              </w:rPr>
              <w:t>.</w:t>
            </w:r>
          </w:p>
        </w:tc>
      </w:tr>
      <w:tr w:rsidR="006573B2" w:rsidRPr="006573B2" w14:paraId="6A6AEE4C" w14:textId="77777777" w:rsidTr="006573B2">
        <w:tc>
          <w:tcPr>
            <w:tcW w:w="4530" w:type="dxa"/>
          </w:tcPr>
          <w:p w14:paraId="64CEBE64" w14:textId="77777777" w:rsidR="006573B2" w:rsidRPr="006573B2" w:rsidRDefault="006573B2" w:rsidP="006573B2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</w:p>
        </w:tc>
      </w:tr>
      <w:tr w:rsidR="006573B2" w:rsidRPr="006573B2" w14:paraId="21EC432E" w14:textId="77777777" w:rsidTr="006573B2">
        <w:tc>
          <w:tcPr>
            <w:tcW w:w="4530" w:type="dxa"/>
            <w:hideMark/>
          </w:tcPr>
          <w:p w14:paraId="2344D000" w14:textId="593D15DE" w:rsidR="006573B2" w:rsidRPr="006573B2" w:rsidRDefault="006573B2" w:rsidP="006573B2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 w:rsidRPr="006573B2">
              <w:rPr>
                <w:rFonts w:eastAsia="Times New Roman"/>
                <w:szCs w:val="24"/>
              </w:rPr>
              <w:t>«____» _______ 202</w:t>
            </w:r>
            <w:r w:rsidR="000C2226">
              <w:rPr>
                <w:rFonts w:eastAsia="Times New Roman"/>
                <w:szCs w:val="24"/>
              </w:rPr>
              <w:t>4</w:t>
            </w:r>
            <w:r w:rsidRPr="006573B2">
              <w:rPr>
                <w:rFonts w:eastAsia="Times New Roman"/>
                <w:szCs w:val="24"/>
                <w:lang w:val="en-US"/>
              </w:rPr>
              <w:t xml:space="preserve"> </w:t>
            </w:r>
            <w:r w:rsidRPr="006573B2">
              <w:rPr>
                <w:rFonts w:eastAsia="Times New Roman"/>
                <w:szCs w:val="24"/>
              </w:rPr>
              <w:t>года</w:t>
            </w:r>
          </w:p>
        </w:tc>
      </w:tr>
      <w:tr w:rsidR="006573B2" w:rsidRPr="006573B2" w14:paraId="6712F219" w14:textId="77777777" w:rsidTr="006573B2">
        <w:tc>
          <w:tcPr>
            <w:tcW w:w="4530" w:type="dxa"/>
          </w:tcPr>
          <w:p w14:paraId="7FD9F182" w14:textId="77777777" w:rsidR="006573B2" w:rsidRPr="006573B2" w:rsidRDefault="006573B2" w:rsidP="006573B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5CDE9C3F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631CFDB1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6A3D6336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0140EBE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2C868017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3EECCFDE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1DEF4580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7F4A0EC5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725A283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9D85AAC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C1B6594" w14:textId="2B71260D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573B2">
        <w:rPr>
          <w:rFonts w:eastAsia="Times New Roman" w:cs="Times New Roman"/>
          <w:szCs w:val="24"/>
          <w:lang w:eastAsia="ru-RU"/>
        </w:rPr>
        <w:t>Москва 202</w:t>
      </w:r>
      <w:r w:rsidR="000C2226">
        <w:rPr>
          <w:rFonts w:eastAsia="Times New Roman" w:cs="Times New Roman"/>
          <w:szCs w:val="24"/>
          <w:lang w:eastAsia="ru-RU"/>
        </w:rPr>
        <w:t>4</w:t>
      </w:r>
    </w:p>
    <w:p w14:paraId="1D6F1FFA" w14:textId="708E55F2" w:rsidR="006573B2" w:rsidRPr="00E77C69" w:rsidRDefault="006573B2" w:rsidP="006573B2">
      <w:pPr>
        <w:spacing w:after="0"/>
        <w:ind w:firstLine="0"/>
        <w:jc w:val="center"/>
        <w:rPr>
          <w:rFonts w:eastAsia="Calibri" w:cs="Times New Roman"/>
        </w:rPr>
      </w:pPr>
      <w:r w:rsidRPr="006573B2">
        <w:rPr>
          <w:rFonts w:eastAsia="Calibri" w:cs="Times New Roman"/>
          <w:sz w:val="32"/>
          <w:szCs w:val="24"/>
        </w:rPr>
        <w:lastRenderedPageBreak/>
        <w:t>Практическая работа №</w:t>
      </w:r>
      <w:r w:rsidR="00DE42B8">
        <w:rPr>
          <w:rFonts w:eastAsia="Calibri" w:cs="Times New Roman"/>
          <w:sz w:val="32"/>
          <w:szCs w:val="24"/>
        </w:rPr>
        <w:t>5</w:t>
      </w:r>
      <w:bookmarkStart w:id="0" w:name="_GoBack"/>
      <w:bookmarkEnd w:id="0"/>
    </w:p>
    <w:p w14:paraId="11CEB98C" w14:textId="4B14088F" w:rsidR="00E77C69" w:rsidRPr="006500DA" w:rsidRDefault="006573B2" w:rsidP="006500DA">
      <w:pPr>
        <w:spacing w:after="0"/>
        <w:rPr>
          <w:rFonts w:eastAsia="Calibri" w:cs="Times New Roman"/>
        </w:rPr>
      </w:pPr>
      <w:r w:rsidRPr="006573B2">
        <w:rPr>
          <w:rFonts w:eastAsia="Calibri" w:cs="Times New Roman"/>
        </w:rPr>
        <w:t xml:space="preserve">Цель работы: </w:t>
      </w:r>
      <w:r w:rsidR="00D8257A">
        <w:rPr>
          <w:rFonts w:eastAsia="Calibri" w:cs="Times New Roman"/>
        </w:rPr>
        <w:t>н</w:t>
      </w:r>
      <w:r w:rsidR="006500DA">
        <w:rPr>
          <w:rFonts w:eastAsia="Calibri" w:cs="Times New Roman"/>
        </w:rPr>
        <w:t>аписать программу</w:t>
      </w:r>
      <w:r w:rsidR="006500DA" w:rsidRPr="006500DA">
        <w:rPr>
          <w:rFonts w:eastAsia="Calibri" w:cs="Times New Roman"/>
        </w:rPr>
        <w:t xml:space="preserve"> для управления банковскими счетами. </w:t>
      </w:r>
    </w:p>
    <w:p w14:paraId="68005E2C" w14:textId="77777777" w:rsidR="00B97827" w:rsidRDefault="00E77C69" w:rsidP="00B97827">
      <w:pPr>
        <w:pStyle w:val="a3"/>
        <w:spacing w:line="360" w:lineRule="auto"/>
      </w:pPr>
      <w:r>
        <w:t xml:space="preserve">Для того, чтобы работать с функциями </w:t>
      </w:r>
      <w:r>
        <w:rPr>
          <w:lang w:val="en-US"/>
        </w:rPr>
        <w:t>Windows</w:t>
      </w:r>
      <w:r w:rsidRPr="00E77C69">
        <w:t xml:space="preserve"> </w:t>
      </w:r>
      <w:r>
        <w:t>и вводом/выводом подключим библиотеки, изображенные на Рисунке 1</w:t>
      </w:r>
    </w:p>
    <w:p w14:paraId="0B4D3FFB" w14:textId="4C5B5CB5" w:rsidR="00E77C69" w:rsidRPr="00B97827" w:rsidRDefault="00E77C69" w:rsidP="00B97827">
      <w:pPr>
        <w:pStyle w:val="a3"/>
        <w:spacing w:line="360" w:lineRule="auto"/>
        <w:jc w:val="center"/>
      </w:pPr>
      <w:r w:rsidRPr="00E77C69">
        <w:rPr>
          <w:noProof/>
          <w:sz w:val="24"/>
          <w:szCs w:val="24"/>
          <w:lang w:eastAsia="ru-RU"/>
        </w:rPr>
        <w:drawing>
          <wp:inline distT="0" distB="0" distL="0" distR="0" wp14:anchorId="76EB27E4" wp14:editId="36663D01">
            <wp:extent cx="1943100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66AE" w14:textId="1A7F5959" w:rsidR="00E77C69" w:rsidRPr="00E77C69" w:rsidRDefault="00E77C69" w:rsidP="00B97827">
      <w:pPr>
        <w:pStyle w:val="a5"/>
        <w:spacing w:after="0"/>
        <w:ind w:firstLine="709"/>
        <w:jc w:val="center"/>
        <w:rPr>
          <w:color w:val="FF0000"/>
          <w:sz w:val="24"/>
          <w:szCs w:val="24"/>
        </w:rPr>
      </w:pPr>
      <w:r w:rsidRPr="00E77C69">
        <w:rPr>
          <w:sz w:val="24"/>
          <w:szCs w:val="24"/>
        </w:rPr>
        <w:t xml:space="preserve">Рисунок </w:t>
      </w:r>
      <w:r w:rsidRPr="00E77C69">
        <w:rPr>
          <w:sz w:val="24"/>
          <w:szCs w:val="24"/>
        </w:rPr>
        <w:fldChar w:fldCharType="begin"/>
      </w:r>
      <w:r w:rsidRPr="00E77C69">
        <w:rPr>
          <w:sz w:val="24"/>
          <w:szCs w:val="24"/>
        </w:rPr>
        <w:instrText xml:space="preserve"> SEQ Рисунок \* ARABIC </w:instrText>
      </w:r>
      <w:r w:rsidRPr="00E77C69">
        <w:rPr>
          <w:sz w:val="24"/>
          <w:szCs w:val="24"/>
        </w:rPr>
        <w:fldChar w:fldCharType="separate"/>
      </w:r>
      <w:r w:rsidR="00A97956">
        <w:rPr>
          <w:noProof/>
          <w:sz w:val="24"/>
          <w:szCs w:val="24"/>
        </w:rPr>
        <w:t>1</w:t>
      </w:r>
      <w:r w:rsidRPr="00E77C69">
        <w:rPr>
          <w:sz w:val="24"/>
          <w:szCs w:val="24"/>
        </w:rPr>
        <w:fldChar w:fldCharType="end"/>
      </w:r>
      <w:r w:rsidRPr="00E77C69">
        <w:rPr>
          <w:sz w:val="24"/>
          <w:szCs w:val="24"/>
        </w:rPr>
        <w:t xml:space="preserve"> </w:t>
      </w:r>
      <w:r w:rsidR="00224413">
        <w:rPr>
          <w:sz w:val="24"/>
          <w:szCs w:val="24"/>
        </w:rPr>
        <w:t>- Код</w:t>
      </w:r>
    </w:p>
    <w:p w14:paraId="1A689E08" w14:textId="77777777" w:rsidR="0054107F" w:rsidRPr="00224413" w:rsidRDefault="0054107F" w:rsidP="0054107F">
      <w:pPr>
        <w:pStyle w:val="a3"/>
        <w:spacing w:line="360" w:lineRule="auto"/>
        <w:ind w:firstLine="0"/>
      </w:pPr>
    </w:p>
    <w:p w14:paraId="5FFE1CDE" w14:textId="4C8211D8" w:rsidR="00E77C69" w:rsidRPr="00224413" w:rsidRDefault="0054107F" w:rsidP="00B97827">
      <w:pPr>
        <w:pStyle w:val="a3"/>
        <w:spacing w:line="360" w:lineRule="auto"/>
        <w:ind w:firstLine="708"/>
        <w:jc w:val="both"/>
      </w:pPr>
      <w:r>
        <w:rPr>
          <w:lang w:val="en-US"/>
        </w:rPr>
        <w:t>setlocale</w:t>
      </w:r>
      <w:r w:rsidRPr="00224413">
        <w:t>(</w:t>
      </w:r>
      <w:r>
        <w:rPr>
          <w:lang w:val="en-US"/>
        </w:rPr>
        <w:t>LC</w:t>
      </w:r>
      <w:r w:rsidRPr="00224413">
        <w:t>_</w:t>
      </w:r>
      <w:r>
        <w:rPr>
          <w:lang w:val="en-US"/>
        </w:rPr>
        <w:t>ALL</w:t>
      </w:r>
      <w:r w:rsidRPr="00224413">
        <w:t>, "</w:t>
      </w:r>
      <w:r>
        <w:rPr>
          <w:lang w:val="en-US"/>
        </w:rPr>
        <w:t>Russian</w:t>
      </w:r>
      <w:r w:rsidRPr="00224413">
        <w:t xml:space="preserve">") </w:t>
      </w:r>
      <w:r w:rsidR="00224413" w:rsidRPr="00224413">
        <w:t xml:space="preserve">– </w:t>
      </w:r>
      <w:r w:rsidR="00224413">
        <w:t>устанавливает</w:t>
      </w:r>
      <w:r w:rsidR="00224413" w:rsidRPr="00224413">
        <w:t xml:space="preserve"> кодировку консол</w:t>
      </w:r>
      <w:r w:rsidR="00224413">
        <w:t xml:space="preserve">и </w:t>
      </w:r>
      <w:r w:rsidR="00224413" w:rsidRPr="00224413">
        <w:t>на русский язык.</w:t>
      </w:r>
    </w:p>
    <w:p w14:paraId="6A7CE083" w14:textId="77777777" w:rsidR="00A97956" w:rsidRDefault="00E77C69" w:rsidP="00A97956">
      <w:pPr>
        <w:pStyle w:val="a3"/>
        <w:keepNext/>
        <w:spacing w:line="360" w:lineRule="auto"/>
        <w:jc w:val="center"/>
        <w:rPr>
          <w:sz w:val="24"/>
          <w:szCs w:val="24"/>
        </w:rPr>
      </w:pPr>
      <w:r w:rsidRPr="00224413">
        <w:rPr>
          <w:noProof/>
          <w:sz w:val="24"/>
          <w:szCs w:val="24"/>
          <w:lang w:eastAsia="ru-RU"/>
        </w:rPr>
        <w:drawing>
          <wp:inline distT="0" distB="0" distL="0" distR="0" wp14:anchorId="3AE41F61" wp14:editId="5C94A853">
            <wp:extent cx="2838450" cy="523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DF1D" w14:textId="1D210E88" w:rsidR="00B97827" w:rsidRDefault="00224413" w:rsidP="00A97956">
      <w:pPr>
        <w:pStyle w:val="a3"/>
        <w:keepNext/>
        <w:spacing w:line="360" w:lineRule="auto"/>
        <w:jc w:val="center"/>
        <w:rPr>
          <w:sz w:val="24"/>
          <w:szCs w:val="24"/>
        </w:rPr>
      </w:pPr>
      <w:r w:rsidRPr="00224413">
        <w:rPr>
          <w:sz w:val="24"/>
          <w:szCs w:val="24"/>
        </w:rPr>
        <w:t xml:space="preserve">Рисунок </w:t>
      </w:r>
      <w:r w:rsidRPr="00224413">
        <w:rPr>
          <w:sz w:val="24"/>
          <w:szCs w:val="24"/>
        </w:rPr>
        <w:fldChar w:fldCharType="begin"/>
      </w:r>
      <w:r w:rsidRPr="00224413">
        <w:rPr>
          <w:sz w:val="24"/>
          <w:szCs w:val="24"/>
        </w:rPr>
        <w:instrText xml:space="preserve"> SEQ Рисунок \* ARABIC </w:instrText>
      </w:r>
      <w:r w:rsidRPr="00224413">
        <w:rPr>
          <w:sz w:val="24"/>
          <w:szCs w:val="24"/>
        </w:rPr>
        <w:fldChar w:fldCharType="separate"/>
      </w:r>
      <w:r w:rsidR="00A97956">
        <w:rPr>
          <w:noProof/>
          <w:sz w:val="24"/>
          <w:szCs w:val="24"/>
        </w:rPr>
        <w:t>2</w:t>
      </w:r>
      <w:r w:rsidRPr="00224413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="0047693A">
        <w:rPr>
          <w:sz w:val="24"/>
          <w:szCs w:val="24"/>
        </w:rPr>
        <w:t>-</w:t>
      </w:r>
      <w:r>
        <w:rPr>
          <w:sz w:val="24"/>
          <w:szCs w:val="24"/>
        </w:rPr>
        <w:t xml:space="preserve"> Код</w:t>
      </w:r>
    </w:p>
    <w:p w14:paraId="49586FD4" w14:textId="612C7AA4" w:rsidR="00224413" w:rsidRDefault="006500DA" w:rsidP="006500DA">
      <w:r>
        <w:t xml:space="preserve">Класс </w:t>
      </w:r>
      <w:r w:rsidRPr="006500DA">
        <w:t>BankAccount</w:t>
      </w:r>
    </w:p>
    <w:p w14:paraId="7F2AF039" w14:textId="77777777" w:rsidR="006500DA" w:rsidRDefault="006500DA" w:rsidP="006500DA">
      <w:r>
        <w:t>Приватные переменные класса:</w:t>
      </w:r>
    </w:p>
    <w:p w14:paraId="2D4EAE79" w14:textId="77777777" w:rsidR="006500DA" w:rsidRDefault="006500DA" w:rsidP="006500DA">
      <w:pPr>
        <w:pStyle w:val="a6"/>
        <w:numPr>
          <w:ilvl w:val="0"/>
          <w:numId w:val="1"/>
        </w:numPr>
        <w:ind w:left="0" w:firstLine="709"/>
      </w:pPr>
      <w:r>
        <w:t>accountNumber: номер банковского счета;</w:t>
      </w:r>
    </w:p>
    <w:p w14:paraId="3E8823DC" w14:textId="77777777" w:rsidR="006500DA" w:rsidRDefault="006500DA" w:rsidP="006500DA">
      <w:pPr>
        <w:pStyle w:val="a6"/>
        <w:numPr>
          <w:ilvl w:val="0"/>
          <w:numId w:val="1"/>
        </w:numPr>
        <w:ind w:left="0" w:firstLine="709"/>
      </w:pPr>
      <w:r>
        <w:t>balance: текущий баланс счета;</w:t>
      </w:r>
    </w:p>
    <w:p w14:paraId="07D488D7" w14:textId="77777777" w:rsidR="006500DA" w:rsidRDefault="006500DA" w:rsidP="006500DA">
      <w:pPr>
        <w:pStyle w:val="a6"/>
        <w:numPr>
          <w:ilvl w:val="0"/>
          <w:numId w:val="1"/>
        </w:numPr>
        <w:ind w:left="0" w:firstLine="709"/>
      </w:pPr>
      <w:r>
        <w:t>interestRate: процентная ставка счета.</w:t>
      </w:r>
    </w:p>
    <w:p w14:paraId="7F925261" w14:textId="77777777" w:rsidR="006500DA" w:rsidRDefault="006500DA" w:rsidP="006500DA">
      <w:r>
        <w:t>Публичные методы класса:</w:t>
      </w:r>
    </w:p>
    <w:p w14:paraId="2B6F4EDF" w14:textId="77777777" w:rsidR="006500DA" w:rsidRDefault="006500DA" w:rsidP="006500DA">
      <w:pPr>
        <w:pStyle w:val="a6"/>
        <w:numPr>
          <w:ilvl w:val="0"/>
          <w:numId w:val="2"/>
        </w:numPr>
        <w:ind w:left="0" w:firstLine="709"/>
      </w:pPr>
      <w:r>
        <w:t>BankAccount(int accNum, double initialBalance): конструктор класса, инициализирует номер счета и начальный баланс;</w:t>
      </w:r>
    </w:p>
    <w:p w14:paraId="68318FC2" w14:textId="77777777" w:rsidR="006500DA" w:rsidRDefault="006500DA" w:rsidP="006500DA">
      <w:pPr>
        <w:pStyle w:val="a6"/>
        <w:numPr>
          <w:ilvl w:val="0"/>
          <w:numId w:val="2"/>
        </w:numPr>
        <w:ind w:left="0" w:firstLine="709"/>
      </w:pPr>
      <w:r>
        <w:t>deposit(double amount): метод для внесения средств на счет;</w:t>
      </w:r>
    </w:p>
    <w:p w14:paraId="50650202" w14:textId="77777777" w:rsidR="006500DA" w:rsidRDefault="006500DA" w:rsidP="006500DA">
      <w:pPr>
        <w:pStyle w:val="a6"/>
        <w:numPr>
          <w:ilvl w:val="0"/>
          <w:numId w:val="2"/>
        </w:numPr>
        <w:ind w:left="0" w:firstLine="709"/>
      </w:pPr>
      <w:r>
        <w:t>withdraw(double amount): метод для снятия средств со счета;</w:t>
      </w:r>
    </w:p>
    <w:p w14:paraId="4E0ADC38" w14:textId="77777777" w:rsidR="006500DA" w:rsidRDefault="006500DA" w:rsidP="006500DA">
      <w:pPr>
        <w:pStyle w:val="a6"/>
        <w:numPr>
          <w:ilvl w:val="0"/>
          <w:numId w:val="2"/>
        </w:numPr>
        <w:ind w:left="0" w:firstLine="709"/>
      </w:pPr>
      <w:r>
        <w:t>getBalance(): метод для получения текущего баланса счета;</w:t>
      </w:r>
    </w:p>
    <w:p w14:paraId="11AF33DA" w14:textId="77777777" w:rsidR="006500DA" w:rsidRDefault="006500DA" w:rsidP="006500DA">
      <w:pPr>
        <w:pStyle w:val="a6"/>
        <w:numPr>
          <w:ilvl w:val="0"/>
          <w:numId w:val="2"/>
        </w:numPr>
        <w:ind w:left="0" w:firstLine="709"/>
      </w:pPr>
      <w:r>
        <w:t>getInterest(): метод для расчета суммы процентов по счету;</w:t>
      </w:r>
    </w:p>
    <w:p w14:paraId="0964EE11" w14:textId="77777777" w:rsidR="006500DA" w:rsidRDefault="006500DA" w:rsidP="006500DA">
      <w:pPr>
        <w:pStyle w:val="a6"/>
        <w:numPr>
          <w:ilvl w:val="0"/>
          <w:numId w:val="2"/>
        </w:numPr>
        <w:ind w:left="0" w:firstLine="709"/>
      </w:pPr>
      <w:r>
        <w:t>setInterestRate(double rate): метод для установки процентной ставки;</w:t>
      </w:r>
    </w:p>
    <w:p w14:paraId="000DBAAD" w14:textId="77777777" w:rsidR="006500DA" w:rsidRDefault="006500DA" w:rsidP="006500DA">
      <w:pPr>
        <w:pStyle w:val="a6"/>
        <w:numPr>
          <w:ilvl w:val="0"/>
          <w:numId w:val="2"/>
        </w:numPr>
        <w:ind w:left="0" w:firstLine="709"/>
      </w:pPr>
      <w:r>
        <w:lastRenderedPageBreak/>
        <w:t>getInterestRate(): метод для получения текущей процентной ставки;</w:t>
      </w:r>
    </w:p>
    <w:p w14:paraId="0269DD64" w14:textId="47AE54DE" w:rsidR="006500DA" w:rsidRDefault="006500DA" w:rsidP="006500DA">
      <w:pPr>
        <w:pStyle w:val="a6"/>
        <w:numPr>
          <w:ilvl w:val="0"/>
          <w:numId w:val="2"/>
        </w:numPr>
        <w:ind w:left="0" w:firstLine="709"/>
      </w:pPr>
      <w:r>
        <w:t>getAccountNumber(): метод для получения номера счета.</w:t>
      </w:r>
    </w:p>
    <w:p w14:paraId="05FAA497" w14:textId="0C60FCC8" w:rsidR="006500DA" w:rsidRPr="00A97956" w:rsidRDefault="006500DA" w:rsidP="00A97956">
      <w:pPr>
        <w:keepNext/>
        <w:ind w:firstLine="0"/>
        <w:jc w:val="center"/>
        <w:rPr>
          <w:i/>
          <w:sz w:val="32"/>
        </w:rPr>
      </w:pPr>
      <w:r w:rsidRPr="00A97956">
        <w:rPr>
          <w:i/>
          <w:noProof/>
          <w:sz w:val="32"/>
          <w:lang w:eastAsia="ru-RU"/>
        </w:rPr>
        <w:drawing>
          <wp:inline distT="0" distB="0" distL="0" distR="0" wp14:anchorId="2823537B" wp14:editId="5DA9AEC0">
            <wp:extent cx="5514507" cy="66694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628" cy="667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7956">
        <w:rPr>
          <w:i/>
          <w:sz w:val="24"/>
        </w:rPr>
        <w:t xml:space="preserve">Рисунок </w:t>
      </w:r>
      <w:r w:rsidRPr="00A97956">
        <w:rPr>
          <w:i/>
          <w:sz w:val="24"/>
        </w:rPr>
        <w:fldChar w:fldCharType="begin"/>
      </w:r>
      <w:r w:rsidRPr="00A97956">
        <w:rPr>
          <w:i/>
          <w:sz w:val="24"/>
        </w:rPr>
        <w:instrText xml:space="preserve"> SEQ Рисунок \* ARABIC </w:instrText>
      </w:r>
      <w:r w:rsidRPr="00A97956">
        <w:rPr>
          <w:i/>
          <w:sz w:val="24"/>
        </w:rPr>
        <w:fldChar w:fldCharType="separate"/>
      </w:r>
      <w:r w:rsidR="00A97956">
        <w:rPr>
          <w:i/>
          <w:noProof/>
          <w:sz w:val="24"/>
        </w:rPr>
        <w:t>3</w:t>
      </w:r>
      <w:r w:rsidRPr="00A97956">
        <w:rPr>
          <w:i/>
          <w:sz w:val="24"/>
        </w:rPr>
        <w:fldChar w:fldCharType="end"/>
      </w:r>
      <w:r w:rsidRPr="00A97956">
        <w:rPr>
          <w:i/>
          <w:sz w:val="24"/>
        </w:rPr>
        <w:t xml:space="preserve"> – Код</w:t>
      </w:r>
    </w:p>
    <w:p w14:paraId="5D0C428E" w14:textId="47F400EA" w:rsidR="006500DA" w:rsidRDefault="006500DA" w:rsidP="006500DA">
      <w:pPr>
        <w:ind w:firstLine="0"/>
      </w:pPr>
      <w:r w:rsidRPr="006500DA">
        <w:t xml:space="preserve">функция transfer, которая позволяет выполнять перевод средств между двумя счетами. Принимает три параметра: объекты BankAccount отправителя и </w:t>
      </w:r>
      <w:r w:rsidRPr="006500DA">
        <w:lastRenderedPageBreak/>
        <w:t>получателя и сумму перевода. При успешном выполнении перевода изменяет балансы счетов.</w:t>
      </w:r>
    </w:p>
    <w:p w14:paraId="76D3F4BC" w14:textId="33CD5989" w:rsidR="006500DA" w:rsidRDefault="006500DA" w:rsidP="00A97956">
      <w:pPr>
        <w:keepNext/>
        <w:ind w:firstLine="0"/>
        <w:jc w:val="center"/>
        <w:rPr>
          <w:i/>
          <w:sz w:val="24"/>
        </w:rPr>
      </w:pPr>
      <w:r w:rsidRPr="00A97956">
        <w:rPr>
          <w:i/>
          <w:noProof/>
          <w:sz w:val="32"/>
          <w:lang w:eastAsia="ru-RU"/>
        </w:rPr>
        <w:drawing>
          <wp:inline distT="0" distB="0" distL="0" distR="0" wp14:anchorId="69F98C84" wp14:editId="2590A14F">
            <wp:extent cx="5791200" cy="2305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7956">
        <w:rPr>
          <w:i/>
          <w:sz w:val="24"/>
        </w:rPr>
        <w:t xml:space="preserve">Рисунок </w:t>
      </w:r>
      <w:r w:rsidRPr="00A97956">
        <w:rPr>
          <w:i/>
          <w:sz w:val="24"/>
        </w:rPr>
        <w:fldChar w:fldCharType="begin"/>
      </w:r>
      <w:r w:rsidRPr="00A97956">
        <w:rPr>
          <w:i/>
          <w:sz w:val="24"/>
        </w:rPr>
        <w:instrText xml:space="preserve"> SEQ Рисунок \* ARABIC </w:instrText>
      </w:r>
      <w:r w:rsidRPr="00A97956">
        <w:rPr>
          <w:i/>
          <w:sz w:val="24"/>
        </w:rPr>
        <w:fldChar w:fldCharType="separate"/>
      </w:r>
      <w:r w:rsidR="00A97956">
        <w:rPr>
          <w:i/>
          <w:noProof/>
          <w:sz w:val="24"/>
        </w:rPr>
        <w:t>4</w:t>
      </w:r>
      <w:r w:rsidRPr="00A97956">
        <w:rPr>
          <w:i/>
          <w:sz w:val="24"/>
        </w:rPr>
        <w:fldChar w:fldCharType="end"/>
      </w:r>
      <w:r w:rsidRPr="00A97956">
        <w:rPr>
          <w:i/>
          <w:sz w:val="24"/>
        </w:rPr>
        <w:t xml:space="preserve"> </w:t>
      </w:r>
      <w:r w:rsidR="00A97956">
        <w:rPr>
          <w:i/>
          <w:sz w:val="24"/>
        </w:rPr>
        <w:t>–</w:t>
      </w:r>
      <w:r w:rsidRPr="00A97956">
        <w:rPr>
          <w:i/>
          <w:sz w:val="24"/>
        </w:rPr>
        <w:t xml:space="preserve"> Код</w:t>
      </w:r>
    </w:p>
    <w:p w14:paraId="6F03DE07" w14:textId="0834CCDE" w:rsidR="00A97956" w:rsidRPr="00A97956" w:rsidRDefault="00A97956" w:rsidP="00A97956">
      <w:r>
        <w:t xml:space="preserve">Функция </w:t>
      </w:r>
      <w:r>
        <w:rPr>
          <w:lang w:val="en-US"/>
        </w:rPr>
        <w:t>main</w:t>
      </w:r>
    </w:p>
    <w:p w14:paraId="560FF592" w14:textId="77777777" w:rsidR="00A97956" w:rsidRDefault="00A97956" w:rsidP="00A97956">
      <w:pPr>
        <w:pStyle w:val="a6"/>
        <w:numPr>
          <w:ilvl w:val="0"/>
          <w:numId w:val="2"/>
        </w:numPr>
        <w:ind w:left="0" w:firstLine="709"/>
      </w:pPr>
      <w:r w:rsidRPr="00A97956">
        <w:t xml:space="preserve">Создает два объекта </w:t>
      </w:r>
      <w:r w:rsidRPr="00A97956">
        <w:rPr>
          <w:lang w:val="en-US"/>
        </w:rPr>
        <w:t>BankAccount</w:t>
      </w:r>
      <w:r w:rsidRPr="00A97956">
        <w:t xml:space="preserve"> (</w:t>
      </w:r>
      <w:r w:rsidRPr="00A97956">
        <w:rPr>
          <w:lang w:val="en-US"/>
        </w:rPr>
        <w:t>acc</w:t>
      </w:r>
      <w:r w:rsidRPr="00A97956">
        <w:t xml:space="preserve">1 и </w:t>
      </w:r>
      <w:r w:rsidRPr="00A97956">
        <w:rPr>
          <w:lang w:val="en-US"/>
        </w:rPr>
        <w:t>acc</w:t>
      </w:r>
      <w:r w:rsidRPr="00A97956">
        <w:t>2) с начальными зна</w:t>
      </w:r>
      <w:r>
        <w:t>чениями баланса и номера счета.</w:t>
      </w:r>
      <w:r w:rsidRPr="00A97956">
        <w:t xml:space="preserve"> </w:t>
      </w:r>
    </w:p>
    <w:p w14:paraId="430181B9" w14:textId="77777777" w:rsidR="00A97956" w:rsidRDefault="00A97956" w:rsidP="00A97956">
      <w:pPr>
        <w:pStyle w:val="a6"/>
        <w:numPr>
          <w:ilvl w:val="0"/>
          <w:numId w:val="2"/>
        </w:numPr>
        <w:ind w:left="0" w:firstLine="709"/>
      </w:pPr>
      <w:r w:rsidRPr="00A97956">
        <w:t xml:space="preserve">Выводит пользователю меню с возможными действиями: пополнение счета, снятие со счета, изменение процентной ставки, получение текущей процентной ставки, выполнение перевода и выход из программы. </w:t>
      </w:r>
    </w:p>
    <w:p w14:paraId="73D6CE89" w14:textId="3D4CB67C" w:rsidR="00A97956" w:rsidRPr="00A97956" w:rsidRDefault="00A97956" w:rsidP="00A97956">
      <w:pPr>
        <w:pStyle w:val="a6"/>
        <w:numPr>
          <w:ilvl w:val="0"/>
          <w:numId w:val="2"/>
        </w:numPr>
        <w:ind w:left="0" w:firstLine="709"/>
      </w:pPr>
      <w:r w:rsidRPr="00A97956">
        <w:t xml:space="preserve">Считывает выбор пользователя и осуществляет соответствующее действие, вызывая методы объектов класса </w:t>
      </w:r>
      <w:r w:rsidRPr="00A97956">
        <w:rPr>
          <w:lang w:val="en-US"/>
        </w:rPr>
        <w:t>BankAccount</w:t>
      </w:r>
      <w:r w:rsidRPr="00A97956">
        <w:t xml:space="preserve"> или функцию </w:t>
      </w:r>
      <w:r w:rsidRPr="00A97956">
        <w:rPr>
          <w:lang w:val="en-US"/>
        </w:rPr>
        <w:t>transfer</w:t>
      </w:r>
      <w:r w:rsidRPr="00A97956">
        <w:t>.</w:t>
      </w:r>
    </w:p>
    <w:p w14:paraId="3A4E35DC" w14:textId="63BE07AB" w:rsidR="00A97956" w:rsidRDefault="00A97956" w:rsidP="00A97956">
      <w:pPr>
        <w:pStyle w:val="a6"/>
        <w:numPr>
          <w:ilvl w:val="0"/>
          <w:numId w:val="2"/>
        </w:numPr>
        <w:ind w:left="0" w:firstLine="709"/>
      </w:pPr>
      <w:r w:rsidRPr="00A97956">
        <w:t xml:space="preserve">Обрабатывает исключения типа </w:t>
      </w:r>
      <w:r w:rsidRPr="00A97956">
        <w:rPr>
          <w:lang w:val="en-US"/>
        </w:rPr>
        <w:t>invalid</w:t>
      </w:r>
      <w:r w:rsidRPr="00A97956">
        <w:t>_</w:t>
      </w:r>
      <w:r w:rsidRPr="00A97956">
        <w:rPr>
          <w:lang w:val="en-US"/>
        </w:rPr>
        <w:t>argument</w:t>
      </w:r>
      <w:r w:rsidRPr="00A97956">
        <w:t>, которые могут возникнуть при некорректном вводе данных или при попытке выполнения операции с недостаточными средствами на счете.</w:t>
      </w:r>
    </w:p>
    <w:p w14:paraId="74EBF53B" w14:textId="77777777" w:rsidR="00A97956" w:rsidRDefault="00A97956" w:rsidP="00A97956">
      <w:pPr>
        <w:keepNext/>
        <w:spacing w:line="276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58CBD99" wp14:editId="2A4FFBD1">
            <wp:extent cx="4260894" cy="7229344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5087" cy="723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0C75" w14:textId="75241FB4" w:rsidR="00A97956" w:rsidRDefault="00A97956" w:rsidP="00A97956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– Код</w:t>
      </w:r>
    </w:p>
    <w:p w14:paraId="0BCE4EBB" w14:textId="77777777" w:rsidR="00A97956" w:rsidRPr="00A97956" w:rsidRDefault="00A97956" w:rsidP="00A97956">
      <w:pPr>
        <w:spacing w:line="276" w:lineRule="auto"/>
        <w:ind w:firstLine="0"/>
        <w:jc w:val="center"/>
        <w:rPr>
          <w:i/>
        </w:rPr>
      </w:pPr>
      <w:r w:rsidRPr="00A97956">
        <w:rPr>
          <w:i/>
          <w:noProof/>
          <w:lang w:eastAsia="ru-RU"/>
        </w:rPr>
        <w:lastRenderedPageBreak/>
        <w:drawing>
          <wp:inline distT="0" distB="0" distL="0" distR="0" wp14:anchorId="45973937" wp14:editId="557ADB5B">
            <wp:extent cx="4019048" cy="420000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02A4" w14:textId="77A9D544" w:rsidR="00A97956" w:rsidRPr="00A97956" w:rsidRDefault="00A97956" w:rsidP="00A97956">
      <w:pPr>
        <w:ind w:firstLine="142"/>
        <w:jc w:val="center"/>
        <w:rPr>
          <w:i/>
          <w:sz w:val="24"/>
        </w:rPr>
      </w:pPr>
      <w:r w:rsidRPr="00A97956">
        <w:rPr>
          <w:i/>
          <w:sz w:val="24"/>
        </w:rPr>
        <w:t xml:space="preserve">Рисунок </w:t>
      </w:r>
      <w:r w:rsidRPr="00A97956">
        <w:rPr>
          <w:i/>
          <w:sz w:val="24"/>
        </w:rPr>
        <w:fldChar w:fldCharType="begin"/>
      </w:r>
      <w:r w:rsidRPr="00A97956">
        <w:rPr>
          <w:i/>
          <w:sz w:val="24"/>
        </w:rPr>
        <w:instrText xml:space="preserve"> SEQ Рисунок \* ARABIC </w:instrText>
      </w:r>
      <w:r w:rsidRPr="00A97956">
        <w:rPr>
          <w:i/>
          <w:sz w:val="24"/>
        </w:rPr>
        <w:fldChar w:fldCharType="separate"/>
      </w:r>
      <w:r w:rsidRPr="00A97956">
        <w:rPr>
          <w:i/>
          <w:noProof/>
          <w:sz w:val="24"/>
        </w:rPr>
        <w:t>6</w:t>
      </w:r>
      <w:r w:rsidRPr="00A97956">
        <w:rPr>
          <w:i/>
          <w:sz w:val="24"/>
        </w:rPr>
        <w:fldChar w:fldCharType="end"/>
      </w:r>
      <w:r w:rsidRPr="00A97956">
        <w:rPr>
          <w:i/>
          <w:sz w:val="24"/>
        </w:rPr>
        <w:t xml:space="preserve"> – Результат</w:t>
      </w:r>
    </w:p>
    <w:p w14:paraId="553051E5" w14:textId="77777777" w:rsidR="00A97956" w:rsidRPr="00A97956" w:rsidRDefault="00A97956" w:rsidP="00A97956">
      <w:pPr>
        <w:spacing w:line="276" w:lineRule="auto"/>
        <w:ind w:firstLine="0"/>
        <w:jc w:val="center"/>
        <w:rPr>
          <w:i/>
        </w:rPr>
      </w:pPr>
      <w:r w:rsidRPr="00A97956">
        <w:rPr>
          <w:i/>
          <w:noProof/>
          <w:lang w:eastAsia="ru-RU"/>
        </w:rPr>
        <w:drawing>
          <wp:inline distT="0" distB="0" distL="0" distR="0" wp14:anchorId="58D120D8" wp14:editId="69E5D96E">
            <wp:extent cx="3895238" cy="3752381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A68C" w14:textId="46EBCAC0" w:rsidR="00A97956" w:rsidRPr="00A97956" w:rsidRDefault="00A97956" w:rsidP="00A97956">
      <w:pPr>
        <w:ind w:firstLine="0"/>
        <w:jc w:val="center"/>
        <w:rPr>
          <w:i/>
          <w:sz w:val="24"/>
        </w:rPr>
      </w:pPr>
      <w:r w:rsidRPr="00A97956">
        <w:rPr>
          <w:i/>
          <w:sz w:val="24"/>
        </w:rPr>
        <w:t xml:space="preserve">Рисунок </w:t>
      </w:r>
      <w:r w:rsidRPr="00A97956">
        <w:rPr>
          <w:i/>
          <w:sz w:val="24"/>
        </w:rPr>
        <w:fldChar w:fldCharType="begin"/>
      </w:r>
      <w:r w:rsidRPr="00A97956">
        <w:rPr>
          <w:i/>
          <w:sz w:val="24"/>
        </w:rPr>
        <w:instrText xml:space="preserve"> SEQ Рисунок \* ARABIC </w:instrText>
      </w:r>
      <w:r w:rsidRPr="00A97956">
        <w:rPr>
          <w:i/>
          <w:sz w:val="24"/>
        </w:rPr>
        <w:fldChar w:fldCharType="separate"/>
      </w:r>
      <w:r w:rsidRPr="00A97956">
        <w:rPr>
          <w:i/>
          <w:noProof/>
          <w:sz w:val="24"/>
        </w:rPr>
        <w:t>7</w:t>
      </w:r>
      <w:r w:rsidRPr="00A97956">
        <w:rPr>
          <w:i/>
          <w:sz w:val="24"/>
        </w:rPr>
        <w:fldChar w:fldCharType="end"/>
      </w:r>
      <w:r w:rsidRPr="00A97956">
        <w:rPr>
          <w:i/>
          <w:sz w:val="24"/>
        </w:rPr>
        <w:t xml:space="preserve"> - Результат</w:t>
      </w:r>
    </w:p>
    <w:p w14:paraId="4A3255AD" w14:textId="086DBEDD" w:rsidR="00396F92" w:rsidRPr="006500DA" w:rsidRDefault="006573B2" w:rsidP="00396F92">
      <w:pPr>
        <w:spacing w:after="0"/>
        <w:rPr>
          <w:rFonts w:eastAsia="Calibri" w:cs="Times New Roman"/>
        </w:rPr>
      </w:pPr>
      <w:r w:rsidRPr="006573B2">
        <w:lastRenderedPageBreak/>
        <w:t xml:space="preserve">Вывод: </w:t>
      </w:r>
      <w:r w:rsidR="0003253A">
        <w:t>в ходе работы был</w:t>
      </w:r>
      <w:r w:rsidR="00D8257A">
        <w:t>а</w:t>
      </w:r>
      <w:r w:rsidR="0003253A">
        <w:t xml:space="preserve"> </w:t>
      </w:r>
      <w:r w:rsidR="00D8257A">
        <w:t>написана программа</w:t>
      </w:r>
      <w:r w:rsidR="00396F92">
        <w:t xml:space="preserve"> </w:t>
      </w:r>
      <w:r w:rsidR="00396F92" w:rsidRPr="006500DA">
        <w:rPr>
          <w:rFonts w:eastAsia="Calibri" w:cs="Times New Roman"/>
        </w:rPr>
        <w:t xml:space="preserve">для управления банковскими счетами. </w:t>
      </w:r>
    </w:p>
    <w:p w14:paraId="33ACEFF8" w14:textId="1D5B149C" w:rsidR="00A97956" w:rsidRPr="00E77C69" w:rsidRDefault="00A97956" w:rsidP="00396F92">
      <w:pPr>
        <w:spacing w:after="0"/>
        <w:rPr>
          <w:rFonts w:eastAsia="Calibri" w:cs="Times New Roman"/>
        </w:rPr>
      </w:pPr>
    </w:p>
    <w:p w14:paraId="26D0C78A" w14:textId="16ED653F" w:rsidR="006573B2" w:rsidRPr="006573B2" w:rsidRDefault="006573B2" w:rsidP="006573B2">
      <w:pPr>
        <w:pStyle w:val="a3"/>
        <w:spacing w:line="360" w:lineRule="auto"/>
        <w:rPr>
          <w:color w:val="FF0000"/>
        </w:rPr>
      </w:pPr>
    </w:p>
    <w:sectPr w:rsidR="006573B2" w:rsidRPr="006573B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F32C8"/>
    <w:multiLevelType w:val="hybridMultilevel"/>
    <w:tmpl w:val="A6660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75F24CC"/>
    <w:multiLevelType w:val="hybridMultilevel"/>
    <w:tmpl w:val="57B4E8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B2"/>
    <w:rsid w:val="0003253A"/>
    <w:rsid w:val="000C2226"/>
    <w:rsid w:val="001826DF"/>
    <w:rsid w:val="001E6B1B"/>
    <w:rsid w:val="00217EB5"/>
    <w:rsid w:val="00224413"/>
    <w:rsid w:val="00396F92"/>
    <w:rsid w:val="00425021"/>
    <w:rsid w:val="0047693A"/>
    <w:rsid w:val="0054107F"/>
    <w:rsid w:val="006500DA"/>
    <w:rsid w:val="006573B2"/>
    <w:rsid w:val="006C0B77"/>
    <w:rsid w:val="008242FF"/>
    <w:rsid w:val="00870751"/>
    <w:rsid w:val="00880641"/>
    <w:rsid w:val="00897950"/>
    <w:rsid w:val="00922C48"/>
    <w:rsid w:val="0094550C"/>
    <w:rsid w:val="00A97956"/>
    <w:rsid w:val="00B915B7"/>
    <w:rsid w:val="00B97827"/>
    <w:rsid w:val="00D8257A"/>
    <w:rsid w:val="00DE42B8"/>
    <w:rsid w:val="00E77C6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503B"/>
  <w15:chartTrackingRefBased/>
  <w15:docId w15:val="{1E79A7EE-184B-4453-BC19-B27B7668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6F92"/>
    <w:pPr>
      <w:spacing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73B2"/>
    <w:pPr>
      <w:spacing w:after="0" w:line="240" w:lineRule="auto"/>
      <w:ind w:firstLine="709"/>
    </w:pPr>
    <w:rPr>
      <w:rFonts w:ascii="Times New Roman" w:hAnsi="Times New Roman"/>
      <w:sz w:val="28"/>
    </w:rPr>
  </w:style>
  <w:style w:type="table" w:styleId="a4">
    <w:name w:val="Table Grid"/>
    <w:basedOn w:val="a1"/>
    <w:uiPriority w:val="39"/>
    <w:rsid w:val="006573B2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1826DF"/>
    <w:pPr>
      <w:spacing w:after="200" w:line="240" w:lineRule="auto"/>
      <w:ind w:firstLine="0"/>
    </w:pPr>
    <w:rPr>
      <w:i/>
      <w:iCs/>
      <w:color w:val="000000" w:themeColor="text1"/>
      <w:sz w:val="22"/>
      <w:szCs w:val="18"/>
    </w:rPr>
  </w:style>
  <w:style w:type="paragraph" w:styleId="a6">
    <w:name w:val="List Paragraph"/>
    <w:basedOn w:val="a"/>
    <w:uiPriority w:val="34"/>
    <w:qFormat/>
    <w:rsid w:val="00650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Авдеев</dc:creator>
  <cp:keywords/>
  <dc:description/>
  <cp:lastModifiedBy>Ekaterina</cp:lastModifiedBy>
  <cp:revision>7</cp:revision>
  <dcterms:created xsi:type="dcterms:W3CDTF">2024-01-12T18:59:00Z</dcterms:created>
  <dcterms:modified xsi:type="dcterms:W3CDTF">2024-04-04T19:49:00Z</dcterms:modified>
</cp:coreProperties>
</file>