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F12" w:rsidRPr="001F3FB6" w:rsidRDefault="00C9606D" w:rsidP="00C9606D">
      <w:pPr>
        <w:jc w:val="center"/>
        <w:rPr>
          <w:rFonts w:cstheme="minorHAnsi"/>
          <w:sz w:val="28"/>
          <w:szCs w:val="28"/>
        </w:rPr>
      </w:pPr>
      <w:r w:rsidRPr="001F3FB6">
        <w:rPr>
          <w:rFonts w:cstheme="minorHAnsi"/>
          <w:sz w:val="28"/>
          <w:szCs w:val="28"/>
        </w:rPr>
        <w:t>Міністерство освіти і науки України</w:t>
      </w:r>
    </w:p>
    <w:p w:rsidR="00C9606D" w:rsidRPr="001F3FB6" w:rsidRDefault="00C9606D" w:rsidP="00C9606D">
      <w:pPr>
        <w:jc w:val="center"/>
        <w:rPr>
          <w:rFonts w:cstheme="minorHAnsi"/>
          <w:sz w:val="28"/>
          <w:szCs w:val="28"/>
        </w:rPr>
      </w:pPr>
      <w:r w:rsidRPr="001F3FB6">
        <w:rPr>
          <w:rFonts w:cstheme="minorHAnsi"/>
          <w:sz w:val="28"/>
          <w:szCs w:val="28"/>
        </w:rPr>
        <w:t>Львівський національний університет імені Івана Франка</w:t>
      </w:r>
    </w:p>
    <w:p w:rsidR="00C9606D" w:rsidRPr="001F3FB6" w:rsidRDefault="00C9606D" w:rsidP="00C9606D">
      <w:pPr>
        <w:jc w:val="center"/>
        <w:rPr>
          <w:rFonts w:cstheme="minorHAnsi"/>
          <w:sz w:val="28"/>
          <w:szCs w:val="28"/>
        </w:rPr>
      </w:pPr>
      <w:r w:rsidRPr="001F3FB6">
        <w:rPr>
          <w:rFonts w:cstheme="minorHAnsi"/>
          <w:sz w:val="28"/>
          <w:szCs w:val="28"/>
        </w:rPr>
        <w:t>Факультет електроніки та комп’ютерних технологій</w:t>
      </w:r>
    </w:p>
    <w:p w:rsidR="00C9606D" w:rsidRPr="001F3FB6" w:rsidRDefault="00C9606D" w:rsidP="00C9606D">
      <w:pPr>
        <w:jc w:val="center"/>
        <w:rPr>
          <w:rFonts w:cstheme="minorHAnsi"/>
          <w:sz w:val="28"/>
          <w:szCs w:val="28"/>
        </w:rPr>
      </w:pPr>
    </w:p>
    <w:p w:rsidR="00C9606D" w:rsidRPr="001F3FB6" w:rsidRDefault="00C9606D" w:rsidP="00C9606D">
      <w:pPr>
        <w:jc w:val="center"/>
        <w:rPr>
          <w:rFonts w:cstheme="minorHAnsi"/>
          <w:sz w:val="28"/>
          <w:szCs w:val="28"/>
        </w:rPr>
      </w:pPr>
    </w:p>
    <w:p w:rsidR="00C9606D" w:rsidRPr="001F3FB6" w:rsidRDefault="00C9606D" w:rsidP="00C9606D">
      <w:pPr>
        <w:ind w:left="7080"/>
        <w:rPr>
          <w:rFonts w:cstheme="minorHAnsi"/>
          <w:sz w:val="28"/>
          <w:szCs w:val="28"/>
        </w:rPr>
      </w:pPr>
      <w:r w:rsidRPr="001F3FB6">
        <w:rPr>
          <w:rFonts w:cstheme="minorHAnsi"/>
          <w:sz w:val="28"/>
          <w:szCs w:val="28"/>
        </w:rPr>
        <w:t>Кафедра системного</w:t>
      </w:r>
    </w:p>
    <w:p w:rsidR="00C9606D" w:rsidRPr="001F3FB6" w:rsidRDefault="00C9606D" w:rsidP="00C9606D">
      <w:pPr>
        <w:ind w:left="7080"/>
        <w:rPr>
          <w:rFonts w:cstheme="minorHAnsi"/>
          <w:sz w:val="28"/>
          <w:szCs w:val="28"/>
        </w:rPr>
      </w:pPr>
      <w:r w:rsidRPr="001F3FB6">
        <w:rPr>
          <w:rFonts w:cstheme="minorHAnsi"/>
          <w:sz w:val="28"/>
          <w:szCs w:val="28"/>
        </w:rPr>
        <w:t>проектування</w:t>
      </w:r>
    </w:p>
    <w:p w:rsidR="00C9606D" w:rsidRPr="001F3FB6" w:rsidRDefault="00C9606D" w:rsidP="00C9606D">
      <w:pPr>
        <w:ind w:left="7080"/>
        <w:rPr>
          <w:rFonts w:cstheme="minorHAnsi"/>
          <w:sz w:val="28"/>
          <w:szCs w:val="28"/>
        </w:rPr>
      </w:pPr>
    </w:p>
    <w:p w:rsidR="00C9606D" w:rsidRPr="001F3FB6" w:rsidRDefault="00C9606D" w:rsidP="00C9606D">
      <w:pPr>
        <w:ind w:left="7080"/>
        <w:rPr>
          <w:rFonts w:cstheme="minorHAnsi"/>
          <w:sz w:val="28"/>
          <w:szCs w:val="28"/>
        </w:rPr>
      </w:pPr>
    </w:p>
    <w:p w:rsidR="00C9606D" w:rsidRPr="001F3FB6" w:rsidRDefault="00C9606D" w:rsidP="00C9606D">
      <w:pPr>
        <w:ind w:left="7080"/>
        <w:rPr>
          <w:rFonts w:cstheme="minorHAnsi"/>
          <w:sz w:val="28"/>
          <w:szCs w:val="28"/>
        </w:rPr>
      </w:pPr>
    </w:p>
    <w:p w:rsidR="00C9606D" w:rsidRPr="001F3FB6" w:rsidRDefault="00C9606D" w:rsidP="00C9606D">
      <w:pPr>
        <w:jc w:val="center"/>
        <w:rPr>
          <w:rFonts w:cstheme="minorHAnsi"/>
          <w:sz w:val="28"/>
          <w:szCs w:val="28"/>
        </w:rPr>
      </w:pPr>
      <w:r w:rsidRPr="001F3FB6">
        <w:rPr>
          <w:rFonts w:cstheme="minorHAnsi"/>
          <w:sz w:val="28"/>
          <w:szCs w:val="28"/>
        </w:rPr>
        <w:t>Звіт</w:t>
      </w:r>
    </w:p>
    <w:p w:rsidR="00C9606D" w:rsidRPr="001F3FB6" w:rsidRDefault="00C9606D" w:rsidP="00C9606D">
      <w:pPr>
        <w:jc w:val="center"/>
        <w:rPr>
          <w:rFonts w:cstheme="minorHAnsi"/>
          <w:sz w:val="28"/>
          <w:szCs w:val="28"/>
        </w:rPr>
      </w:pPr>
      <w:r w:rsidRPr="001F3FB6">
        <w:rPr>
          <w:rFonts w:cstheme="minorHAnsi"/>
          <w:sz w:val="28"/>
          <w:szCs w:val="28"/>
        </w:rPr>
        <w:t xml:space="preserve">Про </w:t>
      </w:r>
      <w:r w:rsidR="00DA34ED">
        <w:rPr>
          <w:rFonts w:cstheme="minorHAnsi"/>
          <w:sz w:val="28"/>
          <w:szCs w:val="28"/>
        </w:rPr>
        <w:t>виконання лабораторної роботи №5</w:t>
      </w:r>
    </w:p>
    <w:p w:rsidR="00C9606D" w:rsidRPr="00DA34ED" w:rsidRDefault="00DA34ED" w:rsidP="00C9606D">
      <w:pPr>
        <w:jc w:val="center"/>
        <w:rPr>
          <w:rFonts w:cstheme="minorHAnsi"/>
          <w:sz w:val="32"/>
          <w:szCs w:val="28"/>
          <w:lang w:val="en-US"/>
        </w:rPr>
      </w:pPr>
      <w:r>
        <w:rPr>
          <w:rFonts w:cstheme="minorHAnsi"/>
          <w:sz w:val="32"/>
          <w:szCs w:val="28"/>
        </w:rPr>
        <w:t xml:space="preserve">Динамічне меню засобами </w:t>
      </w:r>
      <w:r>
        <w:rPr>
          <w:rFonts w:cstheme="minorHAnsi"/>
          <w:sz w:val="32"/>
          <w:szCs w:val="28"/>
          <w:lang w:val="en-US"/>
        </w:rPr>
        <w:t>JavaScript</w:t>
      </w:r>
    </w:p>
    <w:p w:rsidR="00C9606D" w:rsidRPr="001F3FB6" w:rsidRDefault="00C9606D" w:rsidP="00C9606D">
      <w:pPr>
        <w:jc w:val="center"/>
        <w:rPr>
          <w:rFonts w:cstheme="minorHAnsi"/>
          <w:sz w:val="32"/>
          <w:szCs w:val="28"/>
        </w:rPr>
      </w:pPr>
    </w:p>
    <w:p w:rsidR="00C9606D" w:rsidRPr="001F3FB6" w:rsidRDefault="00C9606D" w:rsidP="00C9606D">
      <w:pPr>
        <w:jc w:val="center"/>
        <w:rPr>
          <w:rFonts w:cstheme="minorHAnsi"/>
          <w:sz w:val="32"/>
          <w:szCs w:val="28"/>
        </w:rPr>
      </w:pPr>
    </w:p>
    <w:p w:rsidR="00C9606D" w:rsidRPr="001F3FB6" w:rsidRDefault="00C9606D" w:rsidP="00C9606D">
      <w:pPr>
        <w:jc w:val="center"/>
        <w:rPr>
          <w:rFonts w:cstheme="minorHAnsi"/>
          <w:sz w:val="32"/>
          <w:szCs w:val="28"/>
        </w:rPr>
      </w:pPr>
    </w:p>
    <w:p w:rsidR="00C9606D" w:rsidRPr="001F3FB6" w:rsidRDefault="00C9606D" w:rsidP="00C9606D">
      <w:pPr>
        <w:ind w:left="7080"/>
        <w:rPr>
          <w:rFonts w:cstheme="minorHAnsi"/>
          <w:sz w:val="28"/>
          <w:szCs w:val="28"/>
        </w:rPr>
      </w:pPr>
      <w:r w:rsidRPr="001F3FB6">
        <w:rPr>
          <w:rFonts w:cstheme="minorHAnsi"/>
          <w:sz w:val="28"/>
          <w:szCs w:val="28"/>
        </w:rPr>
        <w:t>Виконав:</w:t>
      </w:r>
    </w:p>
    <w:p w:rsidR="00C9606D" w:rsidRPr="001F3FB6" w:rsidRDefault="00C9606D" w:rsidP="00C9606D">
      <w:pPr>
        <w:ind w:left="7080"/>
        <w:rPr>
          <w:rFonts w:cstheme="minorHAnsi"/>
          <w:sz w:val="28"/>
          <w:szCs w:val="28"/>
        </w:rPr>
      </w:pPr>
      <w:r w:rsidRPr="001F3FB6">
        <w:rPr>
          <w:rFonts w:cstheme="minorHAnsi"/>
          <w:sz w:val="28"/>
          <w:szCs w:val="28"/>
        </w:rPr>
        <w:t xml:space="preserve">Студент </w:t>
      </w:r>
      <w:r w:rsidRPr="001F3FB6">
        <w:rPr>
          <w:rFonts w:cstheme="minorHAnsi"/>
          <w:sz w:val="28"/>
          <w:szCs w:val="28"/>
          <w:lang w:val="en-US"/>
        </w:rPr>
        <w:t>II</w:t>
      </w:r>
      <w:r w:rsidR="00DA34ED">
        <w:rPr>
          <w:rFonts w:cstheme="minorHAnsi"/>
          <w:sz w:val="28"/>
          <w:szCs w:val="28"/>
          <w:lang w:val="en-US"/>
        </w:rPr>
        <w:t>I</w:t>
      </w:r>
      <w:r w:rsidRPr="001F3FB6">
        <w:rPr>
          <w:rFonts w:cstheme="minorHAnsi"/>
          <w:sz w:val="28"/>
          <w:szCs w:val="28"/>
          <w:lang w:val="ru-RU"/>
        </w:rPr>
        <w:t>-</w:t>
      </w:r>
      <w:r w:rsidRPr="001F3FB6">
        <w:rPr>
          <w:rFonts w:cstheme="minorHAnsi"/>
          <w:sz w:val="28"/>
          <w:szCs w:val="28"/>
        </w:rPr>
        <w:t>го курсу</w:t>
      </w:r>
    </w:p>
    <w:p w:rsidR="00C9606D" w:rsidRPr="001F3FB6" w:rsidRDefault="00DA34ED" w:rsidP="00C9606D">
      <w:pPr>
        <w:ind w:left="7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Групи ФЕІ-3</w:t>
      </w:r>
      <w:r w:rsidR="00C9606D" w:rsidRPr="001F3FB6">
        <w:rPr>
          <w:rFonts w:cstheme="minorHAnsi"/>
          <w:sz w:val="28"/>
          <w:szCs w:val="28"/>
        </w:rPr>
        <w:t>1</w:t>
      </w:r>
    </w:p>
    <w:p w:rsidR="00C9606D" w:rsidRPr="001F3FB6" w:rsidRDefault="00657EDC" w:rsidP="00C9606D">
      <w:pPr>
        <w:ind w:left="7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Яковлєв Д.І.</w:t>
      </w:r>
    </w:p>
    <w:p w:rsidR="00C9606D" w:rsidRPr="001F3FB6" w:rsidRDefault="00C9606D" w:rsidP="00C9606D">
      <w:pPr>
        <w:ind w:left="7080"/>
        <w:rPr>
          <w:rFonts w:cstheme="minorHAnsi"/>
          <w:sz w:val="28"/>
          <w:szCs w:val="28"/>
        </w:rPr>
      </w:pPr>
      <w:r w:rsidRPr="001F3FB6">
        <w:rPr>
          <w:rFonts w:cstheme="minorHAnsi"/>
          <w:sz w:val="28"/>
          <w:szCs w:val="28"/>
        </w:rPr>
        <w:t>Викладач:</w:t>
      </w:r>
    </w:p>
    <w:p w:rsidR="00C9606D" w:rsidRPr="00DA34ED" w:rsidRDefault="00DA34ED" w:rsidP="00C9606D">
      <w:pPr>
        <w:ind w:left="7080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Ковтко</w:t>
      </w:r>
      <w:proofErr w:type="spellEnd"/>
      <w:r>
        <w:rPr>
          <w:rFonts w:cstheme="minorHAnsi"/>
          <w:sz w:val="28"/>
          <w:szCs w:val="28"/>
        </w:rPr>
        <w:t xml:space="preserve"> Р. Т.</w:t>
      </w:r>
    </w:p>
    <w:p w:rsidR="00C9606D" w:rsidRPr="001F3FB6" w:rsidRDefault="00C9606D" w:rsidP="00C9606D">
      <w:pPr>
        <w:ind w:left="7080"/>
        <w:rPr>
          <w:rFonts w:cstheme="minorHAnsi"/>
          <w:sz w:val="28"/>
          <w:szCs w:val="28"/>
        </w:rPr>
      </w:pPr>
    </w:p>
    <w:p w:rsidR="00C9606D" w:rsidRPr="001F3FB6" w:rsidRDefault="00C9606D" w:rsidP="00C9606D">
      <w:pPr>
        <w:ind w:left="7080"/>
        <w:rPr>
          <w:rFonts w:cstheme="minorHAnsi"/>
          <w:sz w:val="28"/>
          <w:szCs w:val="28"/>
        </w:rPr>
      </w:pPr>
    </w:p>
    <w:p w:rsidR="00C9606D" w:rsidRPr="001F3FB6" w:rsidRDefault="00C9606D" w:rsidP="00C9606D">
      <w:pPr>
        <w:ind w:left="7080"/>
        <w:rPr>
          <w:rFonts w:cstheme="minorHAnsi"/>
          <w:sz w:val="28"/>
          <w:szCs w:val="28"/>
        </w:rPr>
      </w:pPr>
    </w:p>
    <w:p w:rsidR="00C9606D" w:rsidRPr="001F3FB6" w:rsidRDefault="00C9606D" w:rsidP="00C9606D">
      <w:pPr>
        <w:ind w:left="7080"/>
        <w:rPr>
          <w:rFonts w:cstheme="minorHAnsi"/>
          <w:sz w:val="28"/>
          <w:szCs w:val="28"/>
        </w:rPr>
      </w:pPr>
    </w:p>
    <w:p w:rsidR="00C9606D" w:rsidRPr="001F3FB6" w:rsidRDefault="00C9606D" w:rsidP="00C9606D">
      <w:pPr>
        <w:ind w:left="7080"/>
        <w:rPr>
          <w:rFonts w:cstheme="minorHAnsi"/>
          <w:sz w:val="28"/>
          <w:szCs w:val="28"/>
        </w:rPr>
      </w:pPr>
    </w:p>
    <w:p w:rsidR="00C9606D" w:rsidRPr="001F3FB6" w:rsidRDefault="00C9606D" w:rsidP="00C9606D">
      <w:pPr>
        <w:jc w:val="center"/>
        <w:rPr>
          <w:rFonts w:cstheme="minorHAnsi"/>
          <w:sz w:val="28"/>
          <w:szCs w:val="28"/>
        </w:rPr>
      </w:pPr>
      <w:r w:rsidRPr="001F3FB6">
        <w:rPr>
          <w:rFonts w:cstheme="minorHAnsi"/>
          <w:sz w:val="28"/>
          <w:szCs w:val="28"/>
        </w:rPr>
        <w:t xml:space="preserve">Львів </w:t>
      </w:r>
      <w:r w:rsidR="001F3FB6" w:rsidRPr="001F3FB6">
        <w:rPr>
          <w:rFonts w:cstheme="minorHAnsi"/>
          <w:sz w:val="28"/>
          <w:szCs w:val="28"/>
        </w:rPr>
        <w:t>–</w:t>
      </w:r>
      <w:r w:rsidRPr="001F3FB6">
        <w:rPr>
          <w:rFonts w:cstheme="minorHAnsi"/>
          <w:sz w:val="28"/>
          <w:szCs w:val="28"/>
        </w:rPr>
        <w:t xml:space="preserve"> 2020</w:t>
      </w:r>
    </w:p>
    <w:p w:rsidR="001F3FB6" w:rsidRPr="001F3FB6" w:rsidRDefault="00DA34ED" w:rsidP="001F3FB6">
      <w:pPr>
        <w:rPr>
          <w:rFonts w:cstheme="minorHAnsi"/>
          <w:szCs w:val="28"/>
        </w:rPr>
      </w:pPr>
      <w:r>
        <w:rPr>
          <w:rFonts w:cstheme="minorHAnsi"/>
          <w:szCs w:val="28"/>
        </w:rPr>
        <w:lastRenderedPageBreak/>
        <w:t>Лабораторна робота 5</w:t>
      </w:r>
      <w:r w:rsidR="001F3FB6" w:rsidRPr="001F3FB6">
        <w:rPr>
          <w:rFonts w:cstheme="minorHAnsi"/>
          <w:szCs w:val="28"/>
        </w:rPr>
        <w:t>.</w:t>
      </w:r>
    </w:p>
    <w:p w:rsidR="00BE7B8B" w:rsidRPr="00DA34ED" w:rsidRDefault="00DA34ED" w:rsidP="00BE7B8B">
      <w:pPr>
        <w:jc w:val="center"/>
        <w:rPr>
          <w:rFonts w:cstheme="minorHAnsi"/>
          <w:sz w:val="32"/>
          <w:szCs w:val="28"/>
          <w:lang w:val="ru-RU"/>
        </w:rPr>
      </w:pPr>
      <w:r>
        <w:rPr>
          <w:rFonts w:cstheme="minorHAnsi"/>
          <w:sz w:val="32"/>
          <w:szCs w:val="28"/>
        </w:rPr>
        <w:t xml:space="preserve">Динамічне меню засобами </w:t>
      </w:r>
      <w:r>
        <w:rPr>
          <w:rFonts w:cstheme="minorHAnsi"/>
          <w:sz w:val="32"/>
          <w:szCs w:val="28"/>
          <w:lang w:val="en-US"/>
        </w:rPr>
        <w:t>JavaScript</w:t>
      </w:r>
    </w:p>
    <w:p w:rsidR="00DA34ED" w:rsidRDefault="00DA34ED" w:rsidP="001F3FB6">
      <w:pPr>
        <w:rPr>
          <w:rFonts w:cstheme="minorHAnsi"/>
          <w:sz w:val="28"/>
          <w:szCs w:val="28"/>
        </w:rPr>
      </w:pPr>
    </w:p>
    <w:p w:rsidR="001F3FB6" w:rsidRDefault="001F3FB6" w:rsidP="001F3FB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Завдання</w:t>
      </w:r>
    </w:p>
    <w:p w:rsidR="00DA34ED" w:rsidRPr="00DA34ED" w:rsidRDefault="00DA34ED" w:rsidP="00BE7B8B">
      <w:pPr>
        <w:pStyle w:val="a3"/>
        <w:numPr>
          <w:ilvl w:val="0"/>
          <w:numId w:val="3"/>
        </w:numPr>
        <w:rPr>
          <w:sz w:val="28"/>
          <w:lang w:val="ru-RU"/>
        </w:rPr>
      </w:pPr>
      <w:r w:rsidRPr="00DA34ED">
        <w:rPr>
          <w:sz w:val="24"/>
        </w:rPr>
        <w:t>У верхній частині сторінки, під шапкою, розміщуємо динамічне меню (ГОРИЗОНТАЛЬНЕ). Меню повинне мати вигляд: меню (3)→підменю 1-го рівня →підменю 2-го рівня (</w:t>
      </w:r>
      <w:proofErr w:type="spellStart"/>
      <w:r w:rsidRPr="00DA34ED">
        <w:rPr>
          <w:sz w:val="24"/>
        </w:rPr>
        <w:t>min</w:t>
      </w:r>
      <w:proofErr w:type="spellEnd"/>
      <w:r w:rsidRPr="00DA34ED">
        <w:rPr>
          <w:sz w:val="24"/>
        </w:rPr>
        <w:t xml:space="preserve"> 3). Меню обов’язково повинно бути виконане з основними вимогами до меню: </w:t>
      </w:r>
    </w:p>
    <w:p w:rsidR="00DA34ED" w:rsidRPr="00DA34ED" w:rsidRDefault="00DA34ED" w:rsidP="00DA34ED">
      <w:pPr>
        <w:pStyle w:val="a3"/>
        <w:rPr>
          <w:sz w:val="24"/>
        </w:rPr>
      </w:pPr>
      <w:r w:rsidRPr="00DA34ED">
        <w:rPr>
          <w:sz w:val="24"/>
        </w:rPr>
        <w:t xml:space="preserve">• Пункти головного меню відображаються на сторінці постійно, зафіксоване . Всі пункти служать лише для відкриття і закриття підменю. При наведенні миші на пункт головного меню появляється підменю, лівий верхній кут якого співпадає з лівим нижнім кутом пункту головного меню. </w:t>
      </w:r>
    </w:p>
    <w:p w:rsidR="00DA34ED" w:rsidRPr="00DA34ED" w:rsidRDefault="00DA34ED" w:rsidP="00DA34ED">
      <w:pPr>
        <w:pStyle w:val="a3"/>
        <w:rPr>
          <w:sz w:val="24"/>
        </w:rPr>
      </w:pPr>
      <w:r w:rsidRPr="00DA34ED">
        <w:rPr>
          <w:sz w:val="24"/>
        </w:rPr>
        <w:t xml:space="preserve">• При наведенні миші на будь-який пункт підменю фон цього пункту підсвічується. При відведенні миші від пункту підменю відновлюється його попередній колір фону “у стані спокою”. При натисненні на пункт підменю відкрите підменю приховується і в новому вікні відкривається певна HTML-сторінка (яка саме сторінка – це залежить від того, який пункт підменю був вибраний). У кожен момент часу відкрите лише одне підменю. Тобто, перед показом підменю спочатку приховується попередньо відкрите підменю. </w:t>
      </w:r>
    </w:p>
    <w:p w:rsidR="00BE7B8B" w:rsidRPr="00DA34ED" w:rsidRDefault="00DA34ED" w:rsidP="00DA34ED">
      <w:pPr>
        <w:pStyle w:val="a3"/>
        <w:rPr>
          <w:sz w:val="28"/>
          <w:lang w:val="ru-RU"/>
        </w:rPr>
      </w:pPr>
      <w:r w:rsidRPr="00DA34ED">
        <w:rPr>
          <w:sz w:val="24"/>
        </w:rPr>
        <w:t>• Відкрите підменю щезає при натисненні лівої або ж правої кнопки миші у будь-якій іншій точці документа (яка не належить меню).</w:t>
      </w:r>
    </w:p>
    <w:p w:rsidR="00BE7B8B" w:rsidRPr="00DA34ED" w:rsidRDefault="00DA34ED" w:rsidP="00BE7B8B">
      <w:pPr>
        <w:pStyle w:val="a3"/>
        <w:numPr>
          <w:ilvl w:val="0"/>
          <w:numId w:val="3"/>
        </w:numPr>
        <w:rPr>
          <w:sz w:val="28"/>
        </w:rPr>
      </w:pPr>
      <w:r w:rsidRPr="00DA34ED">
        <w:rPr>
          <w:sz w:val="24"/>
        </w:rPr>
        <w:t>Реалізуйте на сторінці обрахунки калькулятор (не використовуйте стандартну функцію JS!)</w:t>
      </w:r>
    </w:p>
    <w:p w:rsidR="00141165" w:rsidRPr="00BE7B8B" w:rsidRDefault="00141165" w:rsidP="00BE7B8B">
      <w:pPr>
        <w:rPr>
          <w:rFonts w:cstheme="minorHAnsi"/>
          <w:sz w:val="28"/>
          <w:szCs w:val="28"/>
        </w:rPr>
      </w:pPr>
    </w:p>
    <w:p w:rsidR="00141165" w:rsidRDefault="00141165" w:rsidP="0014116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Код </w:t>
      </w:r>
      <w:r w:rsidR="00A660AE">
        <w:rPr>
          <w:rFonts w:cstheme="minorHAnsi"/>
          <w:sz w:val="28"/>
          <w:szCs w:val="28"/>
        </w:rPr>
        <w:t>та результат виконання завдань</w:t>
      </w:r>
    </w:p>
    <w:p w:rsidR="00141165" w:rsidRDefault="00657EDC" w:rsidP="00141165">
      <w:pPr>
        <w:rPr>
          <w:rFonts w:cstheme="minorHAnsi"/>
          <w:sz w:val="28"/>
          <w:szCs w:val="28"/>
        </w:rPr>
      </w:pPr>
      <w:hyperlink r:id="rId5" w:history="1">
        <w:r w:rsidR="00141165" w:rsidRPr="00657EDC">
          <w:rPr>
            <w:rStyle w:val="a5"/>
            <w:rFonts w:cstheme="minorHAnsi"/>
            <w:sz w:val="28"/>
            <w:szCs w:val="28"/>
          </w:rPr>
          <w:t>Посилання на</w:t>
        </w:r>
        <w:r w:rsidR="00102C78" w:rsidRPr="00657EDC">
          <w:rPr>
            <w:rStyle w:val="a5"/>
            <w:rFonts w:cstheme="minorHAnsi"/>
            <w:sz w:val="28"/>
            <w:szCs w:val="28"/>
          </w:rPr>
          <w:t xml:space="preserve"> код</w:t>
        </w:r>
        <w:r w:rsidR="00141165" w:rsidRPr="00657EDC">
          <w:rPr>
            <w:rStyle w:val="a5"/>
            <w:rFonts w:cstheme="minorHAnsi"/>
            <w:sz w:val="28"/>
            <w:szCs w:val="28"/>
          </w:rPr>
          <w:t xml:space="preserve"> </w:t>
        </w:r>
        <w:r w:rsidR="00102C78" w:rsidRPr="00657EDC">
          <w:rPr>
            <w:rStyle w:val="a5"/>
            <w:rFonts w:cstheme="minorHAnsi"/>
            <w:sz w:val="28"/>
            <w:szCs w:val="28"/>
          </w:rPr>
          <w:t>проекту</w:t>
        </w:r>
      </w:hyperlink>
    </w:p>
    <w:p w:rsidR="00FF045D" w:rsidRDefault="00A660AE" w:rsidP="00141165">
      <w:pPr>
        <w:rPr>
          <w:noProof/>
          <w:lang w:eastAsia="uk-UA"/>
        </w:rPr>
      </w:pPr>
      <w:r>
        <w:rPr>
          <w:rFonts w:cstheme="minorHAnsi"/>
          <w:sz w:val="28"/>
          <w:szCs w:val="28"/>
        </w:rPr>
        <w:t>Зображення:</w:t>
      </w:r>
      <w:r w:rsidR="00102C78" w:rsidRPr="00102C78">
        <w:rPr>
          <w:noProof/>
          <w:lang w:eastAsia="uk-UA"/>
        </w:rPr>
        <w:t xml:space="preserve">  </w:t>
      </w:r>
    </w:p>
    <w:p w:rsidR="00DA34ED" w:rsidRPr="00DA34ED" w:rsidRDefault="00657EDC" w:rsidP="00141165">
      <w:pPr>
        <w:rPr>
          <w:noProof/>
          <w:lang w:eastAsia="uk-UA"/>
        </w:rPr>
      </w:pPr>
      <w:r w:rsidRPr="00657EDC">
        <w:rPr>
          <w:noProof/>
          <w:lang w:eastAsia="uk-UA"/>
        </w:rPr>
        <w:lastRenderedPageBreak/>
        <w:drawing>
          <wp:inline distT="0" distB="0" distL="0" distR="0" wp14:anchorId="13C50D0A" wp14:editId="1287F478">
            <wp:extent cx="6120765" cy="37191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577F4" w:rsidRDefault="008577F4" w:rsidP="00141165">
      <w:pPr>
        <w:rPr>
          <w:noProof/>
          <w:lang w:eastAsia="uk-UA"/>
        </w:rPr>
      </w:pPr>
    </w:p>
    <w:p w:rsidR="0038762A" w:rsidRPr="00DA34ED" w:rsidRDefault="008577F4" w:rsidP="0038762A">
      <w:pPr>
        <w:rPr>
          <w:rFonts w:ascii="Arial" w:hAnsi="Arial" w:cs="Arial"/>
          <w:sz w:val="28"/>
          <w:szCs w:val="28"/>
          <w:lang w:val="ru-RU"/>
        </w:rPr>
      </w:pPr>
      <w:r>
        <w:rPr>
          <w:rFonts w:cstheme="minorHAnsi"/>
          <w:sz w:val="28"/>
          <w:szCs w:val="28"/>
        </w:rPr>
        <w:t xml:space="preserve">Висновок: </w:t>
      </w:r>
      <w:r w:rsidR="0038762A" w:rsidRPr="0038762A">
        <w:rPr>
          <w:rFonts w:cstheme="minorHAnsi"/>
          <w:sz w:val="28"/>
          <w:szCs w:val="24"/>
        </w:rPr>
        <w:t>в ході виконання лабораторної роботи я</w:t>
      </w:r>
      <w:r w:rsidR="0038762A">
        <w:rPr>
          <w:rFonts w:cstheme="minorHAnsi"/>
          <w:sz w:val="28"/>
          <w:szCs w:val="24"/>
        </w:rPr>
        <w:t xml:space="preserve"> </w:t>
      </w:r>
      <w:r w:rsidR="00DA34ED">
        <w:rPr>
          <w:rFonts w:cstheme="minorHAnsi"/>
          <w:sz w:val="28"/>
          <w:szCs w:val="24"/>
        </w:rPr>
        <w:t xml:space="preserve">реалізував динамічне меню засобами </w:t>
      </w:r>
      <w:r w:rsidR="00DA34ED">
        <w:rPr>
          <w:rFonts w:cstheme="minorHAnsi"/>
          <w:sz w:val="28"/>
          <w:szCs w:val="24"/>
          <w:lang w:val="en-US"/>
        </w:rPr>
        <w:t>JavaScript</w:t>
      </w:r>
      <w:r w:rsidR="00DA34ED">
        <w:rPr>
          <w:rFonts w:cstheme="minorHAnsi"/>
          <w:sz w:val="28"/>
          <w:szCs w:val="24"/>
        </w:rPr>
        <w:t xml:space="preserve">, а також калькулятор, не використовуючи стандартних функцій </w:t>
      </w:r>
      <w:r w:rsidR="00DA34ED">
        <w:rPr>
          <w:rFonts w:cstheme="minorHAnsi"/>
          <w:sz w:val="28"/>
          <w:szCs w:val="24"/>
          <w:lang w:val="en-US"/>
        </w:rPr>
        <w:t>JS</w:t>
      </w:r>
      <w:r w:rsidR="00DA34ED" w:rsidRPr="00DA34ED">
        <w:rPr>
          <w:rFonts w:cstheme="minorHAnsi"/>
          <w:sz w:val="28"/>
          <w:szCs w:val="24"/>
          <w:lang w:val="ru-RU"/>
        </w:rPr>
        <w:t>.</w:t>
      </w:r>
    </w:p>
    <w:p w:rsidR="008577F4" w:rsidRPr="00DA34ED" w:rsidRDefault="008577F4" w:rsidP="00141165">
      <w:pPr>
        <w:rPr>
          <w:rFonts w:cstheme="minorHAnsi"/>
          <w:sz w:val="28"/>
          <w:szCs w:val="28"/>
          <w:lang w:val="ru-RU"/>
        </w:rPr>
      </w:pPr>
    </w:p>
    <w:sectPr w:rsidR="008577F4" w:rsidRPr="00DA34E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D51AC"/>
    <w:multiLevelType w:val="hybridMultilevel"/>
    <w:tmpl w:val="F1B42C2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C16F25"/>
    <w:multiLevelType w:val="hybridMultilevel"/>
    <w:tmpl w:val="C35065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82190C"/>
    <w:multiLevelType w:val="hybridMultilevel"/>
    <w:tmpl w:val="1910FA0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06D"/>
    <w:rsid w:val="00102C78"/>
    <w:rsid w:val="00141165"/>
    <w:rsid w:val="001C0F32"/>
    <w:rsid w:val="001F3FB6"/>
    <w:rsid w:val="0038762A"/>
    <w:rsid w:val="00464F2D"/>
    <w:rsid w:val="005B0F12"/>
    <w:rsid w:val="00657EDC"/>
    <w:rsid w:val="008577F4"/>
    <w:rsid w:val="00994832"/>
    <w:rsid w:val="00A660AE"/>
    <w:rsid w:val="00BE7B8B"/>
    <w:rsid w:val="00C13691"/>
    <w:rsid w:val="00C9606D"/>
    <w:rsid w:val="00DA34ED"/>
    <w:rsid w:val="00FF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F6970"/>
  <w15:chartTrackingRefBased/>
  <w15:docId w15:val="{30297C41-3C64-4F6E-9DCA-6D8510114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3FB6"/>
    <w:pPr>
      <w:ind w:left="720"/>
      <w:contextualSpacing/>
    </w:pPr>
  </w:style>
  <w:style w:type="table" w:styleId="a4">
    <w:name w:val="Table Grid"/>
    <w:basedOn w:val="a1"/>
    <w:uiPriority w:val="39"/>
    <w:rsid w:val="001F3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141165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102C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qfastok/html_css/tree/master/lab_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1245</Words>
  <Characters>711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Savchyn</dc:creator>
  <cp:keywords/>
  <dc:description/>
  <cp:lastModifiedBy>Денис Яковлєв</cp:lastModifiedBy>
  <cp:revision>12</cp:revision>
  <dcterms:created xsi:type="dcterms:W3CDTF">2020-04-21T13:15:00Z</dcterms:created>
  <dcterms:modified xsi:type="dcterms:W3CDTF">2020-12-04T11:22:00Z</dcterms:modified>
</cp:coreProperties>
</file>