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5D" w:rsidRDefault="0015443F">
      <w:pPr>
        <w:spacing w:line="500" w:lineRule="exact"/>
        <w:outlineLvl w:val="0"/>
        <w:rPr>
          <w:rFonts w:ascii="仿宋" w:eastAsia="黑体" w:hAnsi="仿宋"/>
          <w:bCs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附表</w:t>
      </w:r>
      <w:r>
        <w:rPr>
          <w:rFonts w:ascii="黑体" w:eastAsia="黑体" w:hAnsi="黑体" w:hint="eastAsia"/>
          <w:sz w:val="32"/>
          <w:szCs w:val="32"/>
        </w:rPr>
        <w:t>2</w:t>
      </w:r>
    </w:p>
    <w:p w:rsidR="001F175D" w:rsidRDefault="0015443F">
      <w:pPr>
        <w:adjustRightInd w:val="0"/>
        <w:snapToGrid w:val="0"/>
        <w:jc w:val="center"/>
        <w:outlineLvl w:val="0"/>
        <w:rPr>
          <w:rFonts w:ascii="方正小标宋简体" w:eastAsia="方正小标宋简体" w:hAnsi="微软雅黑"/>
          <w:sz w:val="36"/>
          <w:szCs w:val="36"/>
        </w:rPr>
      </w:pPr>
      <w:r>
        <w:rPr>
          <w:rFonts w:ascii="方正小标宋简体" w:eastAsia="方正小标宋简体" w:hAnsi="微软雅黑"/>
          <w:sz w:val="36"/>
          <w:szCs w:val="36"/>
        </w:rPr>
        <w:t>作品创作说明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786"/>
      </w:tblGrid>
      <w:tr w:rsidR="001F175D">
        <w:trPr>
          <w:cantSplit/>
          <w:trHeight w:val="845"/>
          <w:jc w:val="center"/>
        </w:trPr>
        <w:tc>
          <w:tcPr>
            <w:tcW w:w="1500" w:type="dxa"/>
            <w:vAlign w:val="center"/>
          </w:tcPr>
          <w:p w:rsidR="001F175D" w:rsidRDefault="0015443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项目大类</w:t>
            </w:r>
          </w:p>
        </w:tc>
        <w:tc>
          <w:tcPr>
            <w:tcW w:w="7786" w:type="dxa"/>
            <w:vAlign w:val="center"/>
          </w:tcPr>
          <w:p w:rsidR="001F175D" w:rsidRDefault="0015443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cs="仿宋"/>
                <w:spacing w:val="-7"/>
                <w:sz w:val="28"/>
                <w:szCs w:val="28"/>
              </w:rPr>
              <w:t>□</w:t>
            </w:r>
            <w:r>
              <w:rPr>
                <w:rFonts w:ascii="仿宋" w:eastAsia="仿宋" w:hAnsi="仿宋" w:cs="仿宋"/>
                <w:spacing w:val="-7"/>
                <w:sz w:val="28"/>
                <w:szCs w:val="28"/>
              </w:rPr>
              <w:t>数字创作</w:t>
            </w:r>
            <w:r>
              <w:rPr>
                <w:rFonts w:ascii="仿宋" w:eastAsia="仿宋" w:hAnsi="仿宋" w:cs="仿宋" w:hint="eastAsia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/>
                <w:spacing w:val="-7"/>
                <w:sz w:val="28"/>
                <w:szCs w:val="28"/>
              </w:rPr>
              <w:t xml:space="preserve">        </w:t>
            </w:r>
            <w:r>
              <w:rPr>
                <w:rFonts w:ascii="仿宋" w:eastAsia="仿宋" w:hAnsi="仿宋" w:cs="仿宋"/>
                <w:spacing w:val="-7"/>
                <w:sz w:val="28"/>
                <w:szCs w:val="28"/>
              </w:rPr>
              <w:sym w:font="Wingdings 2" w:char="0052"/>
            </w:r>
            <w:r>
              <w:rPr>
                <w:rFonts w:ascii="仿宋" w:eastAsia="仿宋" w:hAnsi="仿宋" w:cs="仿宋" w:hint="eastAsia"/>
                <w:spacing w:val="-7"/>
                <w:sz w:val="28"/>
                <w:szCs w:val="28"/>
              </w:rPr>
              <w:t>计算思维</w:t>
            </w:r>
          </w:p>
        </w:tc>
      </w:tr>
      <w:tr w:rsidR="001F175D">
        <w:trPr>
          <w:cantSplit/>
          <w:trHeight w:val="845"/>
          <w:jc w:val="center"/>
        </w:trPr>
        <w:tc>
          <w:tcPr>
            <w:tcW w:w="1500" w:type="dxa"/>
            <w:vAlign w:val="center"/>
          </w:tcPr>
          <w:p w:rsidR="001F175D" w:rsidRDefault="0015443F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bCs/>
                <w:sz w:val="32"/>
                <w:szCs w:val="32"/>
              </w:rPr>
              <w:t>作品名称</w:t>
            </w:r>
          </w:p>
        </w:tc>
        <w:tc>
          <w:tcPr>
            <w:tcW w:w="7786" w:type="dxa"/>
            <w:vAlign w:val="center"/>
          </w:tcPr>
          <w:p w:rsidR="001F175D" w:rsidRDefault="0015443F">
            <w:pPr>
              <w:jc w:val="center"/>
              <w:rPr>
                <w:rFonts w:ascii="仿宋" w:eastAsia="仿宋" w:hAnsi="仿宋" w:cs="仿宋"/>
                <w:spacing w:val="-7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pacing w:val="-7"/>
                <w:sz w:val="28"/>
                <w:szCs w:val="28"/>
              </w:rPr>
              <w:t>高中物理万有引力</w:t>
            </w:r>
            <w:r>
              <w:rPr>
                <w:rFonts w:ascii="仿宋" w:eastAsia="仿宋" w:hAnsi="仿宋" w:cs="仿宋" w:hint="eastAsia"/>
                <w:spacing w:val="-7"/>
                <w:sz w:val="28"/>
                <w:szCs w:val="28"/>
              </w:rPr>
              <w:t>Python</w:t>
            </w:r>
            <w:r>
              <w:rPr>
                <w:rFonts w:ascii="仿宋" w:eastAsia="仿宋" w:hAnsi="仿宋" w:cs="仿宋" w:hint="eastAsia"/>
                <w:spacing w:val="-7"/>
                <w:sz w:val="28"/>
                <w:szCs w:val="28"/>
              </w:rPr>
              <w:t>学习教具</w:t>
            </w:r>
          </w:p>
        </w:tc>
      </w:tr>
      <w:tr w:rsidR="001F175D">
        <w:trPr>
          <w:cantSplit/>
          <w:trHeight w:val="10164"/>
          <w:jc w:val="center"/>
        </w:trPr>
        <w:tc>
          <w:tcPr>
            <w:tcW w:w="9286" w:type="dxa"/>
            <w:gridSpan w:val="2"/>
          </w:tcPr>
          <w:p w:rsidR="001F175D" w:rsidRDefault="0015443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bCs/>
                <w:sz w:val="32"/>
                <w:szCs w:val="32"/>
              </w:rPr>
              <w:t>创作思想</w:t>
            </w:r>
            <w:r>
              <w:rPr>
                <w:rFonts w:ascii="仿宋" w:eastAsia="仿宋" w:hAnsi="仿宋"/>
                <w:sz w:val="28"/>
                <w:szCs w:val="28"/>
              </w:rPr>
              <w:t>（创作背景、目的和意义）</w:t>
            </w:r>
          </w:p>
          <w:p w:rsidR="001F175D" w:rsidRDefault="0015443F">
            <w:pPr>
              <w:spacing w:line="44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创作背景：</w:t>
            </w:r>
            <w:bookmarkStart w:id="0" w:name="_GoBack"/>
            <w:bookmarkEnd w:id="0"/>
          </w:p>
          <w:p w:rsidR="001F175D" w:rsidRDefault="0015443F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作者</w:t>
            </w:r>
            <w:r>
              <w:rPr>
                <w:rFonts w:hint="eastAsia"/>
                <w:sz w:val="24"/>
                <w:szCs w:val="24"/>
              </w:rPr>
              <w:t>学习了物理《必修二》后，自己虽然明白了万有引力定律与第一宇宙速度、天体圆轨道之间的关系。但万有引力定律与第二宇宙速度，以及与开普勒第一、第二定律的关系在物理书中没有直接的推理过程。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创作目的：</w:t>
            </w:r>
          </w:p>
          <w:p w:rsidR="001F175D" w:rsidRDefault="0015443F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编写本程序，研究万有引力定律与天体轨道行为之间的关系，验证开普勒第一、第二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第三</w:t>
            </w:r>
            <w:r>
              <w:rPr>
                <w:rFonts w:hint="eastAsia"/>
                <w:sz w:val="24"/>
                <w:szCs w:val="24"/>
              </w:rPr>
              <w:t>定律</w:t>
            </w:r>
            <w:r>
              <w:rPr>
                <w:rFonts w:hint="eastAsia"/>
                <w:sz w:val="24"/>
                <w:szCs w:val="24"/>
              </w:rPr>
              <w:t>以及第一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二</w:t>
            </w:r>
            <w:r>
              <w:rPr>
                <w:rFonts w:hint="eastAsia"/>
                <w:sz w:val="24"/>
                <w:szCs w:val="24"/>
              </w:rPr>
              <w:t>宇宙速度。</w:t>
            </w:r>
            <w:r>
              <w:rPr>
                <w:rFonts w:hint="eastAsia"/>
                <w:sz w:val="24"/>
                <w:szCs w:val="24"/>
              </w:rPr>
              <w:t>另外，作者设计了有</w:t>
            </w:r>
            <w:r>
              <w:rPr>
                <w:rFonts w:ascii="宋体" w:hAnsi="宋体" w:cs="宋体" w:hint="eastAsia"/>
                <w:sz w:val="24"/>
                <w:szCs w:val="24"/>
              </w:rPr>
              <w:t>放大、</w:t>
            </w:r>
            <w:r>
              <w:rPr>
                <w:rFonts w:ascii="宋体" w:hAnsi="宋体" w:cs="宋体" w:hint="eastAsia"/>
                <w:sz w:val="24"/>
                <w:szCs w:val="24"/>
              </w:rPr>
              <w:t>缩小</w:t>
            </w:r>
            <w:r>
              <w:rPr>
                <w:rFonts w:ascii="宋体" w:hAnsi="宋体" w:cs="宋体" w:hint="eastAsia"/>
                <w:sz w:val="24"/>
                <w:szCs w:val="24"/>
              </w:rPr>
              <w:t>、跟踪行星、切换行星</w:t>
            </w:r>
            <w:r>
              <w:rPr>
                <w:rFonts w:ascii="宋体" w:hAnsi="宋体" w:cs="宋体" w:hint="eastAsia"/>
                <w:sz w:val="24"/>
                <w:szCs w:val="24"/>
              </w:rPr>
              <w:t>等功能</w:t>
            </w:r>
            <w:r>
              <w:rPr>
                <w:rFonts w:ascii="宋体" w:hAnsi="宋体" w:cs="宋体" w:hint="eastAsia"/>
                <w:sz w:val="24"/>
                <w:szCs w:val="24"/>
              </w:rPr>
              <w:t>的图形界面</w:t>
            </w:r>
            <w:r>
              <w:rPr>
                <w:rFonts w:ascii="宋体" w:hAnsi="宋体" w:cs="宋体" w:hint="eastAsia"/>
                <w:sz w:val="24"/>
                <w:szCs w:val="24"/>
              </w:rPr>
              <w:t>，便于细致地观察行星的运动，并能读取</w:t>
            </w:r>
            <w:r>
              <w:rPr>
                <w:rFonts w:ascii="宋体" w:hAnsi="宋体" w:cs="宋体" w:hint="eastAsia"/>
                <w:sz w:val="24"/>
                <w:szCs w:val="24"/>
              </w:rPr>
              <w:t>Excel</w:t>
            </w:r>
            <w:r>
              <w:rPr>
                <w:rFonts w:ascii="宋体" w:hAnsi="宋体" w:cs="宋体" w:hint="eastAsia"/>
                <w:sz w:val="24"/>
                <w:szCs w:val="24"/>
              </w:rPr>
              <w:t>表格中的天体数据到程序中。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创作意义：</w:t>
            </w:r>
          </w:p>
          <w:p w:rsidR="001F175D" w:rsidRDefault="0015443F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这次研究是一次计算机模拟，利用了计算机能每秒钟执行许多次运算的优势，模拟真实宇宙中天体的运动。</w:t>
            </w:r>
          </w:p>
          <w:p w:rsidR="001F175D" w:rsidRDefault="0015443F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本次作品的创作</w:t>
            </w:r>
            <w:r>
              <w:rPr>
                <w:rFonts w:hint="eastAsia"/>
                <w:sz w:val="24"/>
                <w:szCs w:val="24"/>
              </w:rPr>
              <w:t>是一次运用数学、英语、物理、信息技术等多方面知识的一次跨学科思维能力的实践，让人们感受到数学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物理的独特魅力，因为编程要用到数学、英语、物理、信息技术等多方面的知识。</w:t>
            </w:r>
          </w:p>
          <w:p w:rsidR="001F175D" w:rsidRDefault="001F175D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</w:p>
          <w:p w:rsidR="001F175D" w:rsidRDefault="001F175D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</w:p>
          <w:p w:rsidR="001F175D" w:rsidRDefault="001F175D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</w:p>
          <w:p w:rsidR="001F175D" w:rsidRDefault="001F175D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</w:p>
          <w:p w:rsidR="001F175D" w:rsidRDefault="001F175D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</w:p>
          <w:p w:rsidR="001F175D" w:rsidRDefault="001F175D">
            <w:pPr>
              <w:spacing w:line="440" w:lineRule="atLeast"/>
              <w:jc w:val="left"/>
              <w:rPr>
                <w:sz w:val="24"/>
                <w:szCs w:val="24"/>
              </w:rPr>
            </w:pPr>
          </w:p>
          <w:p w:rsidR="001F175D" w:rsidRDefault="001F175D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</w:p>
          <w:p w:rsidR="001F175D" w:rsidRDefault="001F175D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</w:p>
          <w:p w:rsidR="001F175D" w:rsidRDefault="001F175D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</w:p>
        </w:tc>
      </w:tr>
      <w:tr w:rsidR="001F175D">
        <w:trPr>
          <w:cantSplit/>
          <w:trHeight w:val="5859"/>
          <w:jc w:val="center"/>
        </w:trPr>
        <w:tc>
          <w:tcPr>
            <w:tcW w:w="9286" w:type="dxa"/>
            <w:gridSpan w:val="2"/>
          </w:tcPr>
          <w:p w:rsidR="001F175D" w:rsidRDefault="0015443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bCs/>
                <w:sz w:val="32"/>
                <w:szCs w:val="32"/>
              </w:rPr>
              <w:lastRenderedPageBreak/>
              <w:t>创作过程</w:t>
            </w:r>
            <w:r>
              <w:rPr>
                <w:rFonts w:ascii="仿宋" w:eastAsia="仿宋" w:hAnsi="仿宋"/>
                <w:sz w:val="28"/>
                <w:szCs w:val="28"/>
              </w:rPr>
              <w:t>（运用了哪些技术或技巧完成主题创作，哪些是得意之处）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创新处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1F175D" w:rsidRDefault="0015443F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</w:t>
            </w:r>
            <w:r>
              <w:rPr>
                <w:rFonts w:hint="eastAsia"/>
                <w:sz w:val="24"/>
                <w:szCs w:val="24"/>
              </w:rPr>
              <w:t>程序</w:t>
            </w:r>
            <w:r>
              <w:rPr>
                <w:sz w:val="24"/>
                <w:szCs w:val="24"/>
              </w:rPr>
              <w:t>使用了面向</w:t>
            </w:r>
            <w:r>
              <w:rPr>
                <w:rFonts w:hint="eastAsia"/>
                <w:sz w:val="24"/>
                <w:szCs w:val="24"/>
              </w:rPr>
              <w:t>对象</w:t>
            </w:r>
            <w:r>
              <w:rPr>
                <w:sz w:val="24"/>
                <w:szCs w:val="24"/>
              </w:rPr>
              <w:t>编程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方法，对</w:t>
            </w: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sz w:val="24"/>
                <w:szCs w:val="24"/>
              </w:rPr>
              <w:t>对象进行了建模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1F175D" w:rsidRDefault="0015443F">
            <w:pPr>
              <w:spacing w:line="440" w:lineRule="atLeast"/>
              <w:ind w:firstLine="4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在真实</w:t>
            </w:r>
            <w:r>
              <w:rPr>
                <w:sz w:val="24"/>
                <w:szCs w:val="24"/>
              </w:rPr>
              <w:t>的宇宙中，</w:t>
            </w:r>
            <w:r>
              <w:rPr>
                <w:rFonts w:hint="eastAsia"/>
                <w:sz w:val="24"/>
                <w:szCs w:val="24"/>
              </w:rPr>
              <w:t>天体</w:t>
            </w:r>
            <w:r>
              <w:rPr>
                <w:sz w:val="24"/>
                <w:szCs w:val="24"/>
              </w:rPr>
              <w:t>与其他各个天体之间</w:t>
            </w:r>
            <w:r>
              <w:rPr>
                <w:rFonts w:hint="eastAsia"/>
                <w:sz w:val="24"/>
                <w:szCs w:val="24"/>
              </w:rPr>
              <w:t>都</w:t>
            </w:r>
            <w:r>
              <w:rPr>
                <w:sz w:val="24"/>
                <w:szCs w:val="24"/>
              </w:rPr>
              <w:t>存在引力。</w:t>
            </w:r>
            <w:r>
              <w:rPr>
                <w:rFonts w:hint="eastAsia"/>
                <w:sz w:val="24"/>
                <w:szCs w:val="24"/>
              </w:rPr>
              <w:t>宇宙</w:t>
            </w:r>
            <w:r>
              <w:rPr>
                <w:sz w:val="24"/>
                <w:szCs w:val="24"/>
              </w:rPr>
              <w:t>的本身属性引力常量</w:t>
            </w: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sz w:val="24"/>
                <w:szCs w:val="24"/>
              </w:rPr>
              <w:t>一个常量表示。</w:t>
            </w:r>
            <w:r>
              <w:rPr>
                <w:rFonts w:hint="eastAsia"/>
                <w:sz w:val="24"/>
                <w:szCs w:val="24"/>
              </w:rPr>
              <w:t>程序中定义了</w:t>
            </w:r>
            <w:r>
              <w:rPr>
                <w:rFonts w:hint="eastAsia"/>
                <w:sz w:val="24"/>
                <w:szCs w:val="24"/>
                <w:shd w:val="pct10" w:color="auto" w:fill="FFFFFF"/>
              </w:rPr>
              <w:t>Star</w:t>
            </w:r>
            <w:r>
              <w:rPr>
                <w:rFonts w:hint="eastAsia"/>
                <w:sz w:val="24"/>
                <w:szCs w:val="24"/>
              </w:rPr>
              <w:t>类，对应每个</w:t>
            </w:r>
            <w:r>
              <w:rPr>
                <w:sz w:val="24"/>
                <w:szCs w:val="24"/>
              </w:rPr>
              <w:t>行星，</w:t>
            </w:r>
            <w:r>
              <w:rPr>
                <w:rFonts w:hint="eastAsia"/>
                <w:sz w:val="24"/>
                <w:szCs w:val="24"/>
              </w:rPr>
              <w:t>具有</w:t>
            </w:r>
            <w:r>
              <w:rPr>
                <w:sz w:val="24"/>
                <w:szCs w:val="24"/>
              </w:rPr>
              <w:t>质量、速度、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坐标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坐标等</w:t>
            </w:r>
            <w:r>
              <w:rPr>
                <w:sz w:val="24"/>
                <w:szCs w:val="24"/>
              </w:rPr>
              <w:t>属性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>并将所有的</w:t>
            </w:r>
            <w:r>
              <w:rPr>
                <w:rFonts w:hint="eastAsia"/>
                <w:sz w:val="24"/>
                <w:szCs w:val="24"/>
                <w:shd w:val="pct10" w:color="auto" w:fill="FFFFFF"/>
              </w:rPr>
              <w:t>Star</w:t>
            </w:r>
            <w:r>
              <w:rPr>
                <w:rFonts w:hint="eastAsia"/>
                <w:sz w:val="24"/>
                <w:szCs w:val="24"/>
              </w:rPr>
              <w:t>类实例放入</w:t>
            </w:r>
            <w:r>
              <w:rPr>
                <w:sz w:val="24"/>
                <w:szCs w:val="24"/>
              </w:rPr>
              <w:t>一个列表</w:t>
            </w:r>
            <w:r>
              <w:rPr>
                <w:rFonts w:hint="eastAsia"/>
                <w:sz w:val="24"/>
                <w:szCs w:val="24"/>
                <w:shd w:val="pct10" w:color="auto" w:fill="FFFFFF"/>
              </w:rPr>
              <w:t>lst</w:t>
            </w:r>
            <w:r>
              <w:rPr>
                <w:rFonts w:hint="eastAsia"/>
                <w:sz w:val="24"/>
                <w:szCs w:val="24"/>
              </w:rPr>
              <w:t>中，</w:t>
            </w:r>
            <w:r>
              <w:rPr>
                <w:sz w:val="24"/>
                <w:szCs w:val="24"/>
              </w:rPr>
              <w:t>便于在主程序中调用。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创新处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程序重复一个不断计算和绘制的事件循环，每轮循环</w:t>
            </w:r>
            <w:r>
              <w:rPr>
                <w:sz w:val="24"/>
                <w:szCs w:val="24"/>
              </w:rPr>
              <w:t>中</w:t>
            </w:r>
            <w:r>
              <w:rPr>
                <w:rFonts w:hint="eastAsia"/>
                <w:sz w:val="24"/>
                <w:szCs w:val="24"/>
              </w:rPr>
              <w:t>先</w:t>
            </w:r>
            <w:r>
              <w:rPr>
                <w:sz w:val="24"/>
                <w:szCs w:val="24"/>
              </w:rPr>
              <w:t>计算</w:t>
            </w:r>
            <w:r>
              <w:rPr>
                <w:rFonts w:hint="eastAsia"/>
                <w:sz w:val="24"/>
                <w:szCs w:val="24"/>
              </w:rPr>
              <w:t>行星</w:t>
            </w:r>
            <w:r>
              <w:rPr>
                <w:sz w:val="24"/>
                <w:szCs w:val="24"/>
              </w:rPr>
              <w:t>受到的引力</w:t>
            </w:r>
            <w:r>
              <w:rPr>
                <w:rFonts w:hint="eastAsia"/>
                <w:sz w:val="24"/>
                <w:szCs w:val="24"/>
              </w:rPr>
              <w:t>合力</w:t>
            </w:r>
            <w:r>
              <w:rPr>
                <w:sz w:val="24"/>
                <w:szCs w:val="24"/>
              </w:rPr>
              <w:t>，再计算</w:t>
            </w:r>
            <w:r>
              <w:rPr>
                <w:rFonts w:hint="eastAsia"/>
                <w:sz w:val="24"/>
                <w:szCs w:val="24"/>
              </w:rPr>
              <w:t>加速度、</w:t>
            </w:r>
            <w:r>
              <w:rPr>
                <w:sz w:val="24"/>
                <w:szCs w:val="24"/>
              </w:rPr>
              <w:t>速度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位移</w:t>
            </w:r>
            <w:r>
              <w:rPr>
                <w:rFonts w:hint="eastAsia"/>
                <w:sz w:val="24"/>
                <w:szCs w:val="24"/>
              </w:rPr>
              <w:t>。重复</w:t>
            </w:r>
            <w:r>
              <w:rPr>
                <w:sz w:val="24"/>
                <w:szCs w:val="24"/>
              </w:rPr>
              <w:t>迭代</w:t>
            </w:r>
            <w:r>
              <w:rPr>
                <w:rFonts w:hint="eastAsia"/>
                <w:sz w:val="24"/>
                <w:szCs w:val="24"/>
              </w:rPr>
              <w:t>成千上万</w:t>
            </w:r>
            <w:r>
              <w:rPr>
                <w:sz w:val="24"/>
                <w:szCs w:val="24"/>
              </w:rPr>
              <w:t>次，就能</w:t>
            </w:r>
            <w:r>
              <w:rPr>
                <w:rFonts w:hint="eastAsia"/>
                <w:sz w:val="24"/>
                <w:szCs w:val="24"/>
              </w:rPr>
              <w:t>将</w:t>
            </w:r>
            <w:r>
              <w:rPr>
                <w:sz w:val="24"/>
                <w:szCs w:val="24"/>
              </w:rPr>
              <w:t>行星运动的轨迹曲线细腻地模拟出来。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创新处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1F175D" w:rsidRDefault="0015443F">
            <w:pPr>
              <w:spacing w:line="440" w:lineRule="atLeast"/>
              <w:ind w:firstLine="42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在“引力模拟太阳系”中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 w:hint="eastAsia"/>
                <w:sz w:val="24"/>
                <w:szCs w:val="24"/>
              </w:rPr>
              <w:t>实现</w:t>
            </w:r>
            <w:r>
              <w:rPr>
                <w:rFonts w:ascii="宋体" w:hAnsi="宋体" w:cs="宋体" w:hint="eastAsia"/>
                <w:sz w:val="24"/>
                <w:szCs w:val="24"/>
              </w:rPr>
              <w:t>了</w:t>
            </w:r>
            <w:r>
              <w:rPr>
                <w:rFonts w:ascii="宋体" w:hAnsi="宋体" w:cs="宋体" w:hint="eastAsia"/>
                <w:sz w:val="24"/>
                <w:szCs w:val="24"/>
              </w:rPr>
              <w:t>放大、</w:t>
            </w:r>
            <w:r>
              <w:rPr>
                <w:rFonts w:ascii="宋体" w:hAnsi="宋体" w:cs="宋体" w:hint="eastAsia"/>
                <w:sz w:val="24"/>
                <w:szCs w:val="24"/>
              </w:rPr>
              <w:t>缩小</w:t>
            </w:r>
            <w:r>
              <w:rPr>
                <w:rFonts w:ascii="宋体" w:hAnsi="宋体" w:cs="宋体" w:hint="eastAsia"/>
                <w:sz w:val="24"/>
                <w:szCs w:val="24"/>
              </w:rPr>
              <w:t>、跟踪行星、切换行星的图形界面</w:t>
            </w:r>
            <w:r>
              <w:rPr>
                <w:rFonts w:ascii="宋体" w:hAnsi="宋体" w:cs="宋体" w:hint="eastAsia"/>
                <w:sz w:val="24"/>
                <w:szCs w:val="24"/>
              </w:rPr>
              <w:t>及控制按钮，便于细致地观察行星的运动。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创新处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1F175D" w:rsidRDefault="0015443F">
            <w:pPr>
              <w:spacing w:line="440" w:lineRule="atLeast"/>
              <w:ind w:firstLine="42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实现了应用</w:t>
            </w:r>
            <w:r>
              <w:rPr>
                <w:rFonts w:ascii="宋体" w:hAnsi="宋体" w:cs="宋体" w:hint="eastAsia"/>
                <w:sz w:val="24"/>
                <w:szCs w:val="24"/>
              </w:rPr>
              <w:t>pandas</w:t>
            </w:r>
            <w:r>
              <w:rPr>
                <w:rFonts w:ascii="宋体" w:hAnsi="宋体" w:cs="宋体" w:hint="eastAsia"/>
                <w:sz w:val="24"/>
                <w:szCs w:val="24"/>
              </w:rPr>
              <w:t>和</w:t>
            </w:r>
            <w:r>
              <w:rPr>
                <w:rFonts w:ascii="宋体" w:hAnsi="宋体" w:cs="宋体" w:hint="eastAsia"/>
                <w:sz w:val="24"/>
                <w:szCs w:val="24"/>
              </w:rPr>
              <w:t>openpyxl</w:t>
            </w:r>
            <w:r>
              <w:rPr>
                <w:rFonts w:ascii="宋体" w:hAnsi="宋体" w:cs="宋体" w:hint="eastAsia"/>
                <w:sz w:val="24"/>
                <w:szCs w:val="24"/>
              </w:rPr>
              <w:t>库，读取</w:t>
            </w:r>
            <w:r>
              <w:rPr>
                <w:rFonts w:ascii="宋体" w:hAnsi="宋体" w:cs="宋体" w:hint="eastAsia"/>
                <w:sz w:val="24"/>
                <w:szCs w:val="24"/>
              </w:rPr>
              <w:t>Excel</w:t>
            </w:r>
            <w:r>
              <w:rPr>
                <w:rFonts w:ascii="宋体" w:hAnsi="宋体" w:cs="宋体" w:hint="eastAsia"/>
                <w:sz w:val="24"/>
                <w:szCs w:val="24"/>
              </w:rPr>
              <w:t>表格中的天体数据到程序中。</w:t>
            </w:r>
          </w:p>
        </w:tc>
      </w:tr>
      <w:tr w:rsidR="001F175D">
        <w:trPr>
          <w:cantSplit/>
          <w:trHeight w:val="1494"/>
          <w:jc w:val="center"/>
        </w:trPr>
        <w:tc>
          <w:tcPr>
            <w:tcW w:w="9286" w:type="dxa"/>
            <w:gridSpan w:val="2"/>
          </w:tcPr>
          <w:p w:rsidR="001F175D" w:rsidRDefault="0015443F">
            <w:pPr>
              <w:rPr>
                <w:rFonts w:ascii="仿宋" w:eastAsia="仿宋" w:hAnsi="仿宋"/>
                <w:bCs/>
                <w:sz w:val="32"/>
                <w:szCs w:val="32"/>
              </w:rPr>
            </w:pPr>
            <w:r>
              <w:rPr>
                <w:rFonts w:ascii="仿宋" w:eastAsia="仿宋" w:hAnsi="仿宋"/>
                <w:bCs/>
                <w:sz w:val="32"/>
                <w:szCs w:val="32"/>
              </w:rPr>
              <w:t>原创部分</w:t>
            </w:r>
          </w:p>
          <w:p w:rsidR="001F175D" w:rsidRDefault="001544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作品中包括初始化天体、事件循环、验证定律部分、图形生成的所有代码编写为作者原创。</w:t>
            </w:r>
          </w:p>
          <w:p w:rsidR="001F175D" w:rsidRDefault="001544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程序借鉴了标准版</w:t>
            </w:r>
            <w:r>
              <w:rPr>
                <w:rFonts w:hint="eastAsia"/>
                <w:sz w:val="24"/>
                <w:szCs w:val="24"/>
              </w:rPr>
              <w:t>Python 3</w:t>
            </w:r>
            <w:r>
              <w:rPr>
                <w:rFonts w:hint="eastAsia"/>
                <w:sz w:val="24"/>
                <w:szCs w:val="24"/>
              </w:rPr>
              <w:t>中的</w:t>
            </w:r>
            <w:r>
              <w:rPr>
                <w:rFonts w:hint="eastAsia"/>
                <w:sz w:val="24"/>
                <w:szCs w:val="24"/>
              </w:rPr>
              <w:t>turtledemo.planet_and_moon</w:t>
            </w:r>
            <w:r>
              <w:rPr>
                <w:rFonts w:hint="eastAsia"/>
                <w:sz w:val="24"/>
                <w:szCs w:val="24"/>
              </w:rPr>
              <w:t>模块的代码结构，及部分调用</w:t>
            </w:r>
            <w:r>
              <w:rPr>
                <w:rFonts w:hint="eastAsia"/>
                <w:sz w:val="24"/>
                <w:szCs w:val="24"/>
              </w:rPr>
              <w:t>turtle</w:t>
            </w:r>
            <w:r>
              <w:rPr>
                <w:rFonts w:hint="eastAsia"/>
                <w:sz w:val="24"/>
                <w:szCs w:val="24"/>
              </w:rPr>
              <w:t>模块的代码。</w:t>
            </w:r>
          </w:p>
        </w:tc>
      </w:tr>
      <w:tr w:rsidR="001F175D">
        <w:trPr>
          <w:cantSplit/>
          <w:trHeight w:val="1437"/>
          <w:jc w:val="center"/>
        </w:trPr>
        <w:tc>
          <w:tcPr>
            <w:tcW w:w="9286" w:type="dxa"/>
            <w:gridSpan w:val="2"/>
          </w:tcPr>
          <w:p w:rsidR="001F175D" w:rsidRDefault="0015443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bCs/>
                <w:sz w:val="32"/>
                <w:szCs w:val="32"/>
              </w:rPr>
              <w:t>参考资源</w:t>
            </w:r>
            <w:r>
              <w:rPr>
                <w:rFonts w:ascii="仿宋" w:eastAsia="仿宋" w:hAnsi="仿宋"/>
                <w:sz w:val="28"/>
                <w:szCs w:val="28"/>
              </w:rPr>
              <w:t>（参考或引用他人资源及出处）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1.turtle</w:t>
            </w:r>
            <w:r>
              <w:rPr>
                <w:rFonts w:hint="eastAsia"/>
                <w:sz w:val="24"/>
                <w:szCs w:val="24"/>
              </w:rPr>
              <w:t>库的官方文档：</w:t>
            </w:r>
            <w:hyperlink r:id="rId8" w:history="1">
              <w:r>
                <w:rPr>
                  <w:rStyle w:val="a5"/>
                  <w:rFonts w:hint="eastAsia"/>
                  <w:sz w:val="24"/>
                  <w:szCs w:val="24"/>
                </w:rPr>
                <w:t>https://docs.python.org/zh-cn/3.7/library/turtle.html</w:t>
              </w:r>
            </w:hyperlink>
          </w:p>
          <w:p w:rsidR="001F175D" w:rsidRDefault="0015443F">
            <w:pPr>
              <w:spacing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标准版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ython 3</w:t>
            </w:r>
            <w:r>
              <w:rPr>
                <w:rFonts w:hint="eastAsia"/>
                <w:sz w:val="24"/>
                <w:szCs w:val="24"/>
              </w:rPr>
              <w:t>中的</w:t>
            </w:r>
            <w:r>
              <w:rPr>
                <w:rFonts w:hint="eastAsia"/>
                <w:sz w:val="24"/>
                <w:szCs w:val="24"/>
                <w:shd w:val="pct10" w:color="auto" w:fill="FFFFFF"/>
              </w:rPr>
              <w:t>t</w:t>
            </w:r>
            <w:r>
              <w:rPr>
                <w:sz w:val="24"/>
                <w:szCs w:val="24"/>
                <w:shd w:val="pct10" w:color="auto" w:fill="FFFFFF"/>
              </w:rPr>
              <w:t>urtledemo.planet_and_moon</w:t>
            </w:r>
            <w:r>
              <w:rPr>
                <w:rFonts w:hint="eastAsia"/>
                <w:sz w:val="24"/>
                <w:szCs w:val="24"/>
              </w:rPr>
              <w:t>模块的源码</w:t>
            </w:r>
          </w:p>
        </w:tc>
      </w:tr>
      <w:tr w:rsidR="001F175D">
        <w:trPr>
          <w:cantSplit/>
          <w:trHeight w:val="1399"/>
          <w:jc w:val="center"/>
        </w:trPr>
        <w:tc>
          <w:tcPr>
            <w:tcW w:w="9286" w:type="dxa"/>
            <w:gridSpan w:val="2"/>
          </w:tcPr>
          <w:p w:rsidR="001F175D" w:rsidRDefault="0015443F">
            <w:pPr>
              <w:rPr>
                <w:rFonts w:ascii="仿宋" w:eastAsia="仿宋" w:hAnsi="仿宋"/>
                <w:bCs/>
                <w:sz w:val="32"/>
                <w:szCs w:val="32"/>
              </w:rPr>
            </w:pPr>
            <w:r>
              <w:rPr>
                <w:rFonts w:ascii="仿宋" w:eastAsia="仿宋" w:hAnsi="仿宋"/>
                <w:bCs/>
                <w:sz w:val="32"/>
                <w:szCs w:val="32"/>
              </w:rPr>
              <w:t>制作用软件及运行环境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制作软件：</w:t>
            </w:r>
            <w:r>
              <w:rPr>
                <w:rFonts w:hint="eastAsia"/>
                <w:sz w:val="24"/>
                <w:szCs w:val="24"/>
              </w:rPr>
              <w:t>PyCharm</w:t>
            </w:r>
            <w:r>
              <w:rPr>
                <w:rFonts w:hint="eastAsia"/>
                <w:sz w:val="24"/>
                <w:szCs w:val="24"/>
              </w:rPr>
              <w:t>编辑器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ython 3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  <w:p w:rsidR="001F175D" w:rsidRDefault="0015443F">
            <w:pPr>
              <w:spacing w:line="44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运行环境：</w:t>
            </w:r>
            <w:r>
              <w:rPr>
                <w:rFonts w:hint="eastAsia"/>
                <w:sz w:val="24"/>
                <w:szCs w:val="24"/>
              </w:rPr>
              <w:t>windows</w:t>
            </w:r>
            <w:r>
              <w:rPr>
                <w:rFonts w:hint="eastAsia"/>
                <w:sz w:val="24"/>
                <w:szCs w:val="24"/>
              </w:rPr>
              <w:t>系统、安装有</w:t>
            </w:r>
            <w:r>
              <w:rPr>
                <w:rFonts w:hint="eastAsia"/>
                <w:sz w:val="24"/>
                <w:szCs w:val="24"/>
              </w:rPr>
              <w:t>pandas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openpyxl</w:t>
            </w:r>
            <w:r>
              <w:rPr>
                <w:rFonts w:hint="eastAsia"/>
                <w:sz w:val="24"/>
                <w:szCs w:val="24"/>
              </w:rPr>
              <w:t>库的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ython 3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</w:tr>
      <w:tr w:rsidR="001F175D">
        <w:trPr>
          <w:cantSplit/>
          <w:trHeight w:val="1705"/>
          <w:jc w:val="center"/>
        </w:trPr>
        <w:tc>
          <w:tcPr>
            <w:tcW w:w="9286" w:type="dxa"/>
            <w:gridSpan w:val="2"/>
            <w:tcBorders>
              <w:bottom w:val="single" w:sz="4" w:space="0" w:color="auto"/>
            </w:tcBorders>
          </w:tcPr>
          <w:p w:rsidR="001F175D" w:rsidRDefault="0015443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bCs/>
                <w:sz w:val="32"/>
                <w:szCs w:val="32"/>
              </w:rPr>
              <w:lastRenderedPageBreak/>
              <w:t>其他说明</w:t>
            </w:r>
            <w:r>
              <w:rPr>
                <w:rFonts w:ascii="仿宋" w:eastAsia="仿宋" w:hAnsi="仿宋"/>
                <w:sz w:val="28"/>
                <w:szCs w:val="28"/>
              </w:rPr>
              <w:t>（需要特别说明的问题）</w:t>
            </w:r>
          </w:p>
          <w:p w:rsidR="001F175D" w:rsidRDefault="0015443F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需要先使用</w:t>
            </w:r>
            <w:r>
              <w:rPr>
                <w:rFonts w:ascii="宋体" w:hAnsi="宋体" w:cs="宋体" w:hint="eastAsia"/>
                <w:sz w:val="24"/>
                <w:szCs w:val="24"/>
              </w:rPr>
              <w:t>pip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</w:t>
            </w:r>
            <w:r>
              <w:rPr>
                <w:rFonts w:ascii="宋体" w:hAnsi="宋体" w:cs="宋体" w:hint="eastAsia"/>
                <w:sz w:val="24"/>
                <w:szCs w:val="24"/>
              </w:rPr>
              <w:t>pandas</w:t>
            </w:r>
            <w:r>
              <w:rPr>
                <w:rFonts w:ascii="宋体" w:hAnsi="宋体" w:cs="宋体" w:hint="eastAsia"/>
                <w:sz w:val="24"/>
                <w:szCs w:val="24"/>
              </w:rPr>
              <w:t>和</w:t>
            </w:r>
            <w:r>
              <w:rPr>
                <w:rFonts w:ascii="宋体" w:hAnsi="宋体" w:cs="宋体" w:hint="eastAsia"/>
                <w:sz w:val="24"/>
                <w:szCs w:val="24"/>
              </w:rPr>
              <w:t>openpyxl</w:t>
            </w:r>
            <w:r>
              <w:rPr>
                <w:rFonts w:ascii="宋体" w:hAnsi="宋体" w:cs="宋体" w:hint="eastAsia"/>
                <w:sz w:val="24"/>
                <w:szCs w:val="24"/>
              </w:rPr>
              <w:t>库，再运行“引力模拟太阳系”</w:t>
            </w:r>
            <w:r>
              <w:rPr>
                <w:rFonts w:ascii="宋体" w:hAnsi="宋体" w:cs="宋体" w:hint="eastAsia"/>
                <w:sz w:val="24"/>
                <w:szCs w:val="24"/>
              </w:rPr>
              <w:t>的</w:t>
            </w:r>
            <w:r>
              <w:rPr>
                <w:rFonts w:ascii="宋体" w:hAnsi="宋体" w:cs="宋体" w:hint="eastAsia"/>
                <w:sz w:val="24"/>
                <w:szCs w:val="24"/>
              </w:rPr>
              <w:t>源代码</w:t>
            </w:r>
          </w:p>
          <w:p w:rsidR="001F175D" w:rsidRDefault="0015443F">
            <w:pPr>
              <w:jc w:val="left"/>
              <w:rPr>
                <w:rFonts w:ascii="宋体" w:hAnsi="宋体" w:cs="宋体"/>
                <w:sz w:val="24"/>
                <w:szCs w:val="24"/>
                <w:shd w:val="clear" w:color="FFFFFF" w:fill="D9D9D9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命令：</w:t>
            </w:r>
            <w:r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pip install pandas openpyxl</w:t>
            </w:r>
          </w:p>
          <w:p w:rsidR="001F175D" w:rsidRDefault="001F175D">
            <w:pPr>
              <w:jc w:val="left"/>
              <w:rPr>
                <w:rFonts w:ascii="宋体" w:hAnsi="宋体" w:cs="宋体"/>
                <w:sz w:val="24"/>
                <w:szCs w:val="24"/>
                <w:shd w:val="clear" w:color="FFFFFF" w:fill="D9D9D9"/>
              </w:rPr>
            </w:pPr>
          </w:p>
          <w:p w:rsidR="001F175D" w:rsidRDefault="0015443F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</w:t>
            </w:r>
            <w:r>
              <w:rPr>
                <w:rFonts w:ascii="宋体" w:hAnsi="宋体" w:cs="宋体" w:hint="eastAsia"/>
                <w:sz w:val="24"/>
                <w:szCs w:val="24"/>
              </w:rPr>
              <w:t>看</w:t>
            </w:r>
            <w:r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turtledemo.planet_and_moon</w:t>
            </w:r>
            <w:r>
              <w:rPr>
                <w:rFonts w:ascii="宋体" w:hAnsi="宋体" w:cs="宋体" w:hint="eastAsia"/>
                <w:sz w:val="24"/>
                <w:szCs w:val="24"/>
              </w:rPr>
              <w:t>模块的代码</w:t>
            </w:r>
            <w:r>
              <w:rPr>
                <w:rFonts w:ascii="宋体" w:hAnsi="宋体" w:cs="宋体" w:hint="eastAsia"/>
                <w:sz w:val="24"/>
                <w:szCs w:val="24"/>
              </w:rPr>
              <w:t>的方法：</w:t>
            </w:r>
          </w:p>
          <w:p w:rsidR="001F175D" w:rsidRDefault="0015443F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方法</w:t>
            </w:r>
            <w:r>
              <w:rPr>
                <w:rFonts w:ascii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</w:rPr>
              <w:t>打开标准版</w:t>
            </w:r>
            <w:r>
              <w:rPr>
                <w:rFonts w:ascii="宋体" w:hAnsi="宋体" w:cs="宋体" w:hint="eastAsia"/>
                <w:sz w:val="24"/>
                <w:szCs w:val="24"/>
              </w:rPr>
              <w:t>Python 3</w:t>
            </w:r>
            <w:r>
              <w:rPr>
                <w:rFonts w:ascii="宋体" w:hAnsi="宋体" w:cs="宋体" w:hint="eastAsia"/>
                <w:sz w:val="24"/>
                <w:szCs w:val="24"/>
              </w:rPr>
              <w:t>的</w:t>
            </w:r>
            <w:r>
              <w:rPr>
                <w:rFonts w:ascii="宋体" w:hAnsi="宋体" w:cs="宋体" w:hint="eastAsia"/>
                <w:sz w:val="24"/>
                <w:szCs w:val="24"/>
              </w:rPr>
              <w:t>IDLE</w:t>
            </w:r>
            <w:r>
              <w:rPr>
                <w:rFonts w:ascii="宋体" w:hAnsi="宋体" w:cs="宋体" w:hint="eastAsia"/>
                <w:sz w:val="24"/>
                <w:szCs w:val="24"/>
              </w:rPr>
              <w:t>，“</w:t>
            </w:r>
            <w:r>
              <w:rPr>
                <w:rFonts w:ascii="宋体" w:hAnsi="宋体" w:cs="宋体" w:hint="eastAsia"/>
                <w:sz w:val="24"/>
                <w:szCs w:val="24"/>
              </w:rPr>
              <w:t>Help</w:t>
            </w:r>
            <w:r>
              <w:rPr>
                <w:rFonts w:ascii="宋体" w:hAnsi="宋体" w:cs="宋体" w:hint="eastAsia"/>
                <w:sz w:val="24"/>
                <w:szCs w:val="24"/>
              </w:rPr>
              <w:t>”菜单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=&gt;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hAnsi="宋体" w:cs="宋体" w:hint="eastAsia"/>
                <w:sz w:val="24"/>
                <w:szCs w:val="24"/>
              </w:rPr>
              <w:t>turtle demo</w:t>
            </w:r>
            <w:r>
              <w:rPr>
                <w:rFonts w:ascii="宋体" w:hAnsi="宋体" w:cs="宋体" w:hint="eastAsia"/>
                <w:sz w:val="24"/>
                <w:szCs w:val="24"/>
              </w:rPr>
              <w:t>”，“</w:t>
            </w:r>
            <w:r>
              <w:rPr>
                <w:rFonts w:ascii="宋体" w:hAnsi="宋体" w:cs="宋体" w:hint="eastAsia"/>
                <w:sz w:val="24"/>
                <w:szCs w:val="24"/>
              </w:rPr>
              <w:t>Examples</w:t>
            </w:r>
            <w:r>
              <w:rPr>
                <w:rFonts w:ascii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–》“</w:t>
            </w:r>
            <w:r>
              <w:rPr>
                <w:rFonts w:ascii="宋体" w:hAnsi="宋体" w:cs="宋体" w:hint="eastAsia"/>
                <w:sz w:val="24"/>
                <w:szCs w:val="24"/>
              </w:rPr>
              <w:t>planet_and_moon</w:t>
            </w:r>
            <w:r>
              <w:rPr>
                <w:rFonts w:ascii="宋体" w:hAnsi="宋体" w:cs="宋体" w:hint="eastAsia"/>
                <w:sz w:val="24"/>
                <w:szCs w:val="24"/>
              </w:rPr>
              <w:t>”，即可。</w:t>
            </w:r>
          </w:p>
          <w:p w:rsidR="001F175D" w:rsidRDefault="0015443F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方法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打开标准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Python 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的安装目录，找到文件“</w:t>
            </w:r>
            <w:r>
              <w:rPr>
                <w:rFonts w:ascii="宋体" w:hAnsi="宋体" w:cs="宋体" w:hint="eastAsia"/>
                <w:sz w:val="24"/>
                <w:szCs w:val="24"/>
              </w:rPr>
              <w:t>Lib\turtledemo\planet_and_moon.py</w:t>
            </w:r>
            <w:r>
              <w:rPr>
                <w:rFonts w:ascii="宋体" w:hAnsi="宋体" w:cs="宋体" w:hint="eastAsia"/>
                <w:sz w:val="24"/>
                <w:szCs w:val="24"/>
              </w:rPr>
              <w:t>”。</w:t>
            </w:r>
          </w:p>
        </w:tc>
      </w:tr>
    </w:tbl>
    <w:p w:rsidR="001F175D" w:rsidRDefault="001F175D">
      <w:pPr>
        <w:spacing w:line="500" w:lineRule="exact"/>
        <w:outlineLvl w:val="0"/>
        <w:rPr>
          <w:rFonts w:ascii="仿宋" w:eastAsia="仿宋" w:hAnsi="仿宋"/>
          <w:sz w:val="32"/>
          <w:szCs w:val="32"/>
        </w:rPr>
        <w:sectPr w:rsidR="001F175D">
          <w:footerReference w:type="default" r:id="rId9"/>
          <w:footerReference w:type="first" r:id="rId10"/>
          <w:footnotePr>
            <w:pos w:val="beneathText"/>
            <w:numRestart w:val="eachPage"/>
          </w:footnotePr>
          <w:pgSz w:w="11906" w:h="16838"/>
          <w:pgMar w:top="1440" w:right="1800" w:bottom="1440" w:left="1800" w:header="851" w:footer="992" w:gutter="0"/>
          <w:pgNumType w:fmt="numberInDash" w:chapStyle="1"/>
          <w:cols w:space="720"/>
          <w:titlePg/>
          <w:docGrid w:type="linesAndChars" w:linePitch="312"/>
        </w:sectPr>
      </w:pPr>
    </w:p>
    <w:p w:rsidR="001F175D" w:rsidRDefault="001F175D"/>
    <w:sectPr w:rsidR="001F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3F" w:rsidRDefault="0015443F">
      <w:r>
        <w:separator/>
      </w:r>
    </w:p>
  </w:endnote>
  <w:endnote w:type="continuationSeparator" w:id="0">
    <w:p w:rsidR="0015443F" w:rsidRDefault="00154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舒体"/>
    <w:charset w:val="86"/>
    <w:family w:val="script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5D" w:rsidRDefault="0015443F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90500" cy="131445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F175D" w:rsidRDefault="0015443F">
                          <w:pPr>
                            <w:pStyle w:val="a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7037B">
                            <w:rPr>
                              <w:rStyle w:val="a4"/>
                              <w:noProof/>
                            </w:rPr>
                            <w:t>- 2 -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-36.2pt;margin-top:0;width:15pt;height:10.35pt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" filled="f" stroked="f">
              <v:textbox style="mso-fit-shape-to-text:t" inset="0,0,0,0">
                <w:txbxContent>
                  <w:p w:rsidR="001F175D" w:rsidRDefault="0015443F">
                    <w:pPr>
                      <w:pStyle w:val="a3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7037B">
                      <w:rPr>
                        <w:rStyle w:val="a4"/>
                        <w:noProof/>
                      </w:rPr>
                      <w:t>- 2 -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5D" w:rsidRDefault="0015443F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90500" cy="131445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F175D" w:rsidRDefault="0015443F">
                          <w:pPr>
                            <w:pStyle w:val="a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7037B">
                            <w:rPr>
                              <w:rStyle w:val="a4"/>
                              <w:noProof/>
                            </w:rPr>
                            <w:t>- 1 -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36.2pt;margin-top:0;width:15pt;height:10.35pt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" filled="f" stroked="f">
              <v:textbox style="mso-fit-shape-to-text:t" inset="0,0,0,0">
                <w:txbxContent>
                  <w:p w:rsidR="001F175D" w:rsidRDefault="0015443F">
                    <w:pPr>
                      <w:pStyle w:val="a3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7037B">
                      <w:rPr>
                        <w:rStyle w:val="a4"/>
                        <w:noProof/>
                      </w:rPr>
                      <w:t>- 1 -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3F" w:rsidRDefault="0015443F">
      <w:r>
        <w:separator/>
      </w:r>
    </w:p>
  </w:footnote>
  <w:footnote w:type="continuationSeparator" w:id="0">
    <w:p w:rsidR="0015443F" w:rsidRDefault="00154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308B5"/>
    <w:multiLevelType w:val="singleLevel"/>
    <w:tmpl w:val="64D30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mMGQ4MzgxOGY5ZGVjZGZkMDkzOTIxNjliYmY0MzMifQ=="/>
  </w:docVars>
  <w:rsids>
    <w:rsidRoot w:val="66503032"/>
    <w:rsid w:val="00114B46"/>
    <w:rsid w:val="0015443F"/>
    <w:rsid w:val="001F175D"/>
    <w:rsid w:val="0037037B"/>
    <w:rsid w:val="006A6EBC"/>
    <w:rsid w:val="0A596B5F"/>
    <w:rsid w:val="13781634"/>
    <w:rsid w:val="24934E0F"/>
    <w:rsid w:val="26E9564F"/>
    <w:rsid w:val="2E64572C"/>
    <w:rsid w:val="3A5167B0"/>
    <w:rsid w:val="3F402256"/>
    <w:rsid w:val="4C0E6AED"/>
    <w:rsid w:val="4E4B7C6A"/>
    <w:rsid w:val="53020B5C"/>
    <w:rsid w:val="56DA7E12"/>
    <w:rsid w:val="5B6C20AD"/>
    <w:rsid w:val="66503032"/>
    <w:rsid w:val="68913C56"/>
    <w:rsid w:val="6DB349F0"/>
    <w:rsid w:val="71981475"/>
    <w:rsid w:val="7209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FA4E7"/>
  <w15:docId w15:val="{43725187-429C-44B5-987D-F6A94B16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qFormat/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zh-cn/3.7/library/turtl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2023-03-27T01:05:00Z</dcterms:created>
  <dcterms:modified xsi:type="dcterms:W3CDTF">2023-04-02T04:22:00Z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FF20FBE06C62443FABAFA2100DAEF3C5</vt:lpwstr>
  </property>
</Properties>
</file>