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AC" w:rsidRPr="000C31E4" w:rsidRDefault="006F7CAC" w:rsidP="006F7CAC">
      <w:pPr>
        <w:jc w:val="center"/>
        <w:rPr>
          <w:rFonts w:asciiTheme="majorHAnsi" w:hAnsiTheme="majorHAnsi"/>
          <w:b/>
          <w:sz w:val="40"/>
        </w:rPr>
      </w:pPr>
      <w:r w:rsidRPr="000C31E4">
        <w:rPr>
          <w:rFonts w:asciiTheme="majorHAnsi" w:hAnsiTheme="majorHAnsi"/>
          <w:b/>
          <w:sz w:val="40"/>
        </w:rPr>
        <w:t>Cahier des charges</w:t>
      </w:r>
    </w:p>
    <w:p w:rsidR="006F7CAC" w:rsidRPr="00BE494A" w:rsidRDefault="006F7CAC" w:rsidP="006F7CAC">
      <w:pPr>
        <w:jc w:val="center"/>
        <w:rPr>
          <w:rFonts w:asciiTheme="majorHAnsi" w:hAnsiTheme="majorHAnsi"/>
        </w:rPr>
      </w:pPr>
      <w:r w:rsidRPr="00BE494A">
        <w:rPr>
          <w:rFonts w:asciiTheme="majorHAnsi" w:hAnsiTheme="majorHAnsi"/>
        </w:rPr>
        <w:t>Logiciel de communication entre un système MES et des équipements industriels.</w:t>
      </w:r>
    </w:p>
    <w:p w:rsidR="006F7CAC" w:rsidRPr="00BE494A" w:rsidRDefault="006F7CAC" w:rsidP="006F7CAC">
      <w:pPr>
        <w:rPr>
          <w:rFonts w:asciiTheme="majorHAnsi" w:hAnsiTheme="majorHAnsi"/>
        </w:rPr>
      </w:pPr>
    </w:p>
    <w:p w:rsidR="009C4E65" w:rsidRPr="00BE494A" w:rsidRDefault="0099554A">
      <w:pPr>
        <w:rPr>
          <w:rFonts w:asciiTheme="majorHAnsi" w:hAnsiTheme="majorHAnsi"/>
        </w:rPr>
      </w:pPr>
      <w:r>
        <w:rPr>
          <w:rFonts w:asciiTheme="majorHAnsi" w:hAnsiTheme="majorHAnsi"/>
        </w:rPr>
        <w:t>Responsable</w:t>
      </w:r>
      <w:r w:rsidR="009C4E65" w:rsidRPr="00BE494A">
        <w:rPr>
          <w:rFonts w:asciiTheme="majorHAnsi" w:hAnsiTheme="majorHAnsi"/>
        </w:rPr>
        <w:t> : Stéphane DESCHAMPS</w:t>
      </w:r>
      <w:r w:rsidR="009C4E65" w:rsidRPr="00BE494A">
        <w:rPr>
          <w:rFonts w:asciiTheme="majorHAnsi" w:hAnsiTheme="majorHAnsi"/>
        </w:rPr>
        <w:br/>
        <w:t>Rédacteur : Quentin FRESNEAU</w:t>
      </w:r>
      <w:r w:rsidR="009C4E65" w:rsidRPr="00BE494A">
        <w:rPr>
          <w:rFonts w:asciiTheme="majorHAnsi" w:hAnsiTheme="majorHAnsi"/>
        </w:rPr>
        <w:br/>
      </w:r>
      <w:r w:rsidR="00057FDB" w:rsidRPr="00BE494A">
        <w:rPr>
          <w:rFonts w:asciiTheme="majorHAnsi" w:hAnsiTheme="majorHAnsi"/>
        </w:rPr>
        <w:br/>
      </w:r>
      <w:r w:rsidR="00057FDB" w:rsidRPr="000403C3">
        <w:rPr>
          <w:rFonts w:asciiTheme="majorHAnsi" w:hAnsiTheme="majorHAnsi"/>
          <w:sz w:val="26"/>
          <w:szCs w:val="26"/>
          <w:u w:val="single"/>
        </w:rPr>
        <w:t>I. Introduction au projet</w:t>
      </w:r>
    </w:p>
    <w:p w:rsidR="009C4E65" w:rsidRPr="00BE494A" w:rsidRDefault="006F7CAC" w:rsidP="00057FDB">
      <w:pPr>
        <w:ind w:firstLine="708"/>
        <w:rPr>
          <w:rFonts w:asciiTheme="majorHAnsi" w:hAnsiTheme="majorHAnsi"/>
        </w:rPr>
      </w:pPr>
      <w:r w:rsidRPr="00BE494A">
        <w:rPr>
          <w:rFonts w:asciiTheme="majorHAnsi" w:hAnsiTheme="majorHAnsi"/>
          <w:b/>
          <w:highlight w:val="lightGray"/>
        </w:rPr>
        <w:t>CONTEXTE</w:t>
      </w:r>
      <w:r w:rsidR="009C4E65" w:rsidRPr="00BE494A">
        <w:rPr>
          <w:rFonts w:asciiTheme="majorHAnsi" w:hAnsiTheme="majorHAnsi"/>
          <w:b/>
        </w:rPr>
        <w:br/>
      </w:r>
      <w:r w:rsidR="00057FDB" w:rsidRPr="00BE494A">
        <w:rPr>
          <w:rFonts w:asciiTheme="majorHAnsi" w:hAnsiTheme="majorHAnsi"/>
        </w:rPr>
        <w:br/>
      </w:r>
      <w:r w:rsidR="006C3617" w:rsidRPr="00BE494A">
        <w:rPr>
          <w:rFonts w:asciiTheme="majorHAnsi" w:hAnsiTheme="majorHAnsi"/>
        </w:rPr>
        <w:t>Sur le site de</w:t>
      </w:r>
      <w:r w:rsidR="006C6161" w:rsidRPr="00BE494A">
        <w:rPr>
          <w:rFonts w:asciiTheme="majorHAnsi" w:hAnsiTheme="majorHAnsi"/>
        </w:rPr>
        <w:t xml:space="preserve"> </w:t>
      </w:r>
      <w:r w:rsidR="006C3617" w:rsidRPr="00BE494A">
        <w:rPr>
          <w:rFonts w:asciiTheme="majorHAnsi" w:hAnsiTheme="majorHAnsi"/>
        </w:rPr>
        <w:t>TLM, l’</w:t>
      </w:r>
      <w:r w:rsidR="006C6161" w:rsidRPr="00BE494A">
        <w:rPr>
          <w:rFonts w:asciiTheme="majorHAnsi" w:hAnsiTheme="majorHAnsi"/>
        </w:rPr>
        <w:t xml:space="preserve">étiquetage </w:t>
      </w:r>
      <w:r w:rsidR="006C3617" w:rsidRPr="00BE494A">
        <w:rPr>
          <w:rFonts w:asciiTheme="majorHAnsi" w:hAnsiTheme="majorHAnsi"/>
        </w:rPr>
        <w:t xml:space="preserve">s’effectue </w:t>
      </w:r>
      <w:r w:rsidR="006C6161" w:rsidRPr="00BE494A">
        <w:rPr>
          <w:rFonts w:asciiTheme="majorHAnsi" w:hAnsiTheme="majorHAnsi"/>
        </w:rPr>
        <w:t>au moment de la palettisation. Avant le filmage de la palette, un portique composé d’étiqueteuse</w:t>
      </w:r>
      <w:r w:rsidR="00D0676F" w:rsidRPr="00BE494A">
        <w:rPr>
          <w:rFonts w:asciiTheme="majorHAnsi" w:hAnsiTheme="majorHAnsi"/>
        </w:rPr>
        <w:t>s</w:t>
      </w:r>
      <w:r w:rsidR="006C6161" w:rsidRPr="00BE494A">
        <w:rPr>
          <w:rFonts w:asciiTheme="majorHAnsi" w:hAnsiTheme="majorHAnsi"/>
        </w:rPr>
        <w:t xml:space="preserve"> est en charge de l’identification des colis.</w:t>
      </w:r>
      <w:r w:rsidR="006C6161" w:rsidRPr="00BE494A">
        <w:rPr>
          <w:rFonts w:asciiTheme="majorHAnsi" w:hAnsiTheme="majorHAnsi"/>
        </w:rPr>
        <w:br/>
      </w:r>
      <w:r w:rsidR="006C3617" w:rsidRPr="00BE494A">
        <w:rPr>
          <w:rFonts w:asciiTheme="majorHAnsi" w:hAnsiTheme="majorHAnsi"/>
        </w:rPr>
        <w:t xml:space="preserve">La société </w:t>
      </w:r>
      <w:proofErr w:type="spellStart"/>
      <w:r w:rsidR="006C3617" w:rsidRPr="00BE494A">
        <w:rPr>
          <w:rFonts w:asciiTheme="majorHAnsi" w:hAnsiTheme="majorHAnsi"/>
        </w:rPr>
        <w:t>Jyga</w:t>
      </w:r>
      <w:proofErr w:type="spellEnd"/>
      <w:r w:rsidR="006C3617" w:rsidRPr="00BE494A">
        <w:rPr>
          <w:rFonts w:asciiTheme="majorHAnsi" w:hAnsiTheme="majorHAnsi"/>
        </w:rPr>
        <w:t xml:space="preserve"> a été retenue pour la création du portique et la solution </w:t>
      </w:r>
      <w:proofErr w:type="spellStart"/>
      <w:r w:rsidR="006C3617" w:rsidRPr="00BE494A">
        <w:rPr>
          <w:rFonts w:asciiTheme="majorHAnsi" w:hAnsiTheme="majorHAnsi"/>
        </w:rPr>
        <w:t>VideoJet</w:t>
      </w:r>
      <w:proofErr w:type="spellEnd"/>
      <w:r w:rsidR="006C3617" w:rsidRPr="00BE494A">
        <w:rPr>
          <w:rFonts w:asciiTheme="majorHAnsi" w:hAnsiTheme="majorHAnsi"/>
        </w:rPr>
        <w:t xml:space="preserve"> a été choisie pour les étiqueteuses. </w:t>
      </w:r>
      <w:r w:rsidR="00256E6A" w:rsidRPr="00BE494A">
        <w:rPr>
          <w:rFonts w:asciiTheme="majorHAnsi" w:hAnsiTheme="majorHAnsi"/>
        </w:rPr>
        <w:t xml:space="preserve">L’application </w:t>
      </w:r>
      <w:proofErr w:type="spellStart"/>
      <w:r w:rsidR="00256E6A" w:rsidRPr="00BE494A">
        <w:rPr>
          <w:rFonts w:asciiTheme="majorHAnsi" w:hAnsiTheme="majorHAnsi"/>
        </w:rPr>
        <w:t>MesToColis</w:t>
      </w:r>
      <w:proofErr w:type="spellEnd"/>
      <w:r w:rsidR="00256E6A" w:rsidRPr="00BE494A">
        <w:rPr>
          <w:rFonts w:asciiTheme="majorHAnsi" w:hAnsiTheme="majorHAnsi"/>
        </w:rPr>
        <w:t xml:space="preserve"> permet de communiquer avec le portique et les étiqueteuses. Celle-ci génère un fichier d’échange et le dépose dans un répertoire qui va être scruté par un applicatif fournisseur (</w:t>
      </w:r>
      <w:proofErr w:type="spellStart"/>
      <w:r w:rsidR="00256E6A" w:rsidRPr="00BE494A">
        <w:rPr>
          <w:rFonts w:asciiTheme="majorHAnsi" w:hAnsiTheme="majorHAnsi"/>
        </w:rPr>
        <w:t>iDaro</w:t>
      </w:r>
      <w:proofErr w:type="spellEnd"/>
      <w:r w:rsidR="00256E6A" w:rsidRPr="00BE494A">
        <w:rPr>
          <w:rFonts w:asciiTheme="majorHAnsi" w:hAnsiTheme="majorHAnsi"/>
        </w:rPr>
        <w:t>) et qui va permettre l’envoi des informations aux étiqueteuses.</w:t>
      </w:r>
      <w:r w:rsidR="00256E6A" w:rsidRPr="00BE494A">
        <w:rPr>
          <w:rFonts w:asciiTheme="majorHAnsi" w:hAnsiTheme="majorHAnsi"/>
        </w:rPr>
        <w:br/>
      </w:r>
    </w:p>
    <w:p w:rsidR="009C4E65" w:rsidRPr="00BE494A" w:rsidRDefault="00DF4265" w:rsidP="00057FDB">
      <w:pPr>
        <w:ind w:firstLine="708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AE395" wp14:editId="44B9AE42">
                <wp:simplePos x="0" y="0"/>
                <wp:positionH relativeFrom="column">
                  <wp:posOffset>2522856</wp:posOffset>
                </wp:positionH>
                <wp:positionV relativeFrom="paragraph">
                  <wp:posOffset>1548430</wp:posOffset>
                </wp:positionV>
                <wp:extent cx="438150" cy="133350"/>
                <wp:effectExtent l="19050" t="76200" r="0" b="57150"/>
                <wp:wrapNone/>
                <wp:docPr id="14" name="Flèche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6383">
                          <a:off x="0" y="0"/>
                          <a:ext cx="4381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13C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4" o:spid="_x0000_s1026" type="#_x0000_t13" style="position:absolute;margin-left:198.65pt;margin-top:121.9pt;width:34.5pt;height:10.5pt;rotation:-1347439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nJigIAAFQFAAAOAAAAZHJzL2Uyb0RvYy54bWysVMFu2zAMvQ/YPwi6r7bjtOuCOkXQosOA&#10;oivWDj2rshwLkEWNUuJkX7T/2I+Nkh23aIsdhvlgkCL5RD6SOjvfdYZtFXoNtuLFUc6ZshJqbdcV&#10;/35/9eGUMx+ErYUBqyq+V56fL9+/O+vdQs2gBVMrZARi/aJ3FW9DcIss87JVnfBH4JQlYwPYiUAq&#10;rrMaRU/onclmeX6S9YC1Q5DKezq9HIx8mfCbRsnwtWm8CsxUnHIL6Y/p/xj/2fJMLNYoXKvlmIb4&#10;hyw6oS1dOkFdiiDYBvUrqE5LBA9NOJLQZdA0WqpUA1VT5C+quWuFU6kWIse7iSb//2DlzfYWma6p&#10;d3POrOioR1fm9y/in9UIOihGBmKpd35BznfuFkfNkxhL3jXYMQSidpaXJyflaZmYoNrYLhG9n4hW&#10;u8AkHc7L0+KY2iHJVJRlSTKBZgNWxHTow2cFHYtCxVGv27BChD5Bi+21D0PAwZGiY4ZDTkkKe6Mi&#10;lLHfVEMV0rWzFJ1mS10YZFtBUyGkVDYUg6kVtRqOj3P6xqymiJRjAozIjTZmwh4B4ty+xh5yHf1j&#10;qEqjOQXnf0tsCJ4i0s1gwxTcaQv4FoChqsabB/8DSQM1kaVHqPfU/9Q96od38koT49fCh1uBtAl0&#10;SNsdvtKvMdBXHEaJsxbw51vn0Z8GlKyc9bRZFfc/NgIVZ+aLpdH9VMzncRWTMj/+OCMFn1sen1vs&#10;prsAalORskti9A/mIDYI3QM9Aqt4K5mElXR3xWXAg3IRho2nZ0Sq1Sq50fo5Ea7tnZMRPLIaZ+l+&#10;9yDQjWMXaF5v4LCFYvFi7gbfGGlhtQnQ6DSUT7yOfNPqpsEZn5n4NjzXk9fTY7j8AwAA//8DAFBL&#10;AwQUAAYACAAAACEAkDP5WeEAAAALAQAADwAAAGRycy9kb3ducmV2LnhtbEyPMU/DMBCFdyT+g3VI&#10;LKh1aKI0CXGqCIkNBgoMbG7sJqH2OYrdJu2v55jKeO++e/deuZmtYSc9+t6hgMdlBExj41SPrYDP&#10;j5dFBswHiUoah1rAWXvYVLc3pSyUm/Bdn7ahZWSCvpACuhCGgnPfdNpKv3SDRtrt3WhloHFsuRrl&#10;RObW8FUUpdzKHulDJwf93OnmsD1airG/5HV9iN6+Hs6vwfzkfvq+ZELc3831E7Cg53CF4S8+3UBF&#10;mXbuiMozIyDO1zGhAlZJTB2ISNKUlB0paZIBr0r+v0P1CwAA//8DAFBLAQItABQABgAIAAAAIQC2&#10;gziS/gAAAOEBAAATAAAAAAAAAAAAAAAAAAAAAABbQ29udGVudF9UeXBlc10ueG1sUEsBAi0AFAAG&#10;AAgAAAAhADj9If/WAAAAlAEAAAsAAAAAAAAAAAAAAAAALwEAAF9yZWxzLy5yZWxzUEsBAi0AFAAG&#10;AAgAAAAhAH3mScmKAgAAVAUAAA4AAAAAAAAAAAAAAAAALgIAAGRycy9lMm9Eb2MueG1sUEsBAi0A&#10;FAAGAAgAAAAhAJAz+VnhAAAACwEAAA8AAAAAAAAAAAAAAAAA5AQAAGRycy9kb3ducmV2LnhtbFBL&#10;BQYAAAAABAAEAPMAAADyBQAAAAA=&#10;" adj="18313" fillcolor="#5b9bd5 [3204]" strokecolor="#1f4d78 [1604]" strokeweight="1pt"/>
            </w:pict>
          </mc:Fallback>
        </mc:AlternateContent>
      </w:r>
      <w:r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850F2" wp14:editId="1AB63AF1">
                <wp:simplePos x="0" y="0"/>
                <wp:positionH relativeFrom="column">
                  <wp:posOffset>2538730</wp:posOffset>
                </wp:positionH>
                <wp:positionV relativeFrom="paragraph">
                  <wp:posOffset>2240915</wp:posOffset>
                </wp:positionV>
                <wp:extent cx="438150" cy="133350"/>
                <wp:effectExtent l="0" t="95250" r="0" b="95250"/>
                <wp:wrapNone/>
                <wp:docPr id="1" name="Flèche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3411">
                          <a:off x="0" y="0"/>
                          <a:ext cx="4381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39BB" id="Flèche droite 1" o:spid="_x0000_s1026" type="#_x0000_t13" style="position:absolute;margin-left:199.9pt;margin-top:176.45pt;width:34.5pt;height:10.5pt;rotation:200257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jwiQIAAFEFAAAOAAAAZHJzL2Uyb0RvYy54bWysVMFu2zAMvQ/YPwi6r46TdOuCOkXQosOA&#10;oi3WDj2rshQLkEWNUuJkX7T/2I+Nkh23aIsdhvlgkCL5RD6SOj3btZZtFQYDruLl0YQz5STUxq0r&#10;/v3+8sMJZyEKVwsLTlV8rwI/W75/d9r5hZpCA7ZWyAjEhUXnK97E6BdFEWSjWhGOwCtHRg3Yikgq&#10;rosaRUforS2mk8nHogOsPYJUIdDpRW/ky4yvtZLxRuugIrMVp9xi/mP+P6Z/sTwVizUK3xg5pCH+&#10;IYtWGEeXjlAXIgq2QfMKqjUSIYCORxLaArQ2UuUaqJpy8qKau0Z4lWshcoIfaQr/D1Zeb2+RmZp6&#10;x5kTLbXo0v7+RfSzGsFExcrEUefDglzv/C0OWiAxFbzT2DIEIrY8mc3mZZlpoMLYLrO8H1lWu8gk&#10;Hc5nJ+Ux9UKSqZzNZiQTZtFDJUiPIX5R0LIkVBzNuokrROgytNhehdgHHBwpOiXYp5SluLcqQVn3&#10;TWkqj66d5ug8WOrcItsKGgkhpXKxzzk0olb98fGEviGrMSLnmAETsjbWjtgDQBra19h9roN/ClV5&#10;Lsfgyd8S64PHiHwzuDgGt8YBvgVgqarh5t7/QFJPTWLpEeo9NT83j/oRvLw0xPiVCPFWIK0BHdJq&#10;xxv6aQtdxWGQOGsAf751nvxpOsnKWUdrVfHwYyNQcWa/Oprbz+V8nvYwK/PjT1NS8Lnl8bnFbdpz&#10;oDbRbFJ2WUz+0R5EjdA+0AuwSreSSThJd1dcRjwo57Ffd3pDpFqtshvtnhfxyt15mcATq2mW7ncP&#10;Av0wdpHm9RoOKygWL+au902RDlabCNrkoXzideCb9jYPzvDGpIfhuZ69nl7C5R8AAAD//wMAUEsD&#10;BBQABgAIAAAAIQCU2Siz4AAAAAsBAAAPAAAAZHJzL2Rvd25yZXYueG1sTI9BT8MwDIXvSPyHyEjc&#10;WMoG3VqaTgMJJHZAYox72nhtoXGqJFvLv8c7wc1+7+n5c7GebC9O6EPnSMHtLAGBVDvTUaNg//F8&#10;swIRoiaje0eo4AcDrMvLi0Lnxo30jqddbASXUMi1gjbGIZcy1C1aHWZuQGLv4LzVkVffSOP1yOW2&#10;l/MkSaXVHfGFVg/41GL9vTtaBbZapofX8fNlNPu3x0342sbEb5W6vpo2DyAiTvEvDGd8RoeSmSp3&#10;JBNEr2CRZYweebifZyA4cZeuWKlYWS4ykGUh//9Q/gIAAP//AwBQSwECLQAUAAYACAAAACEAtoM4&#10;kv4AAADhAQAAEwAAAAAAAAAAAAAAAAAAAAAAW0NvbnRlbnRfVHlwZXNdLnhtbFBLAQItABQABgAI&#10;AAAAIQA4/SH/1gAAAJQBAAALAAAAAAAAAAAAAAAAAC8BAABfcmVscy8ucmVsc1BLAQItABQABgAI&#10;AAAAIQBjMcjwiQIAAFEFAAAOAAAAAAAAAAAAAAAAAC4CAABkcnMvZTJvRG9jLnhtbFBLAQItABQA&#10;BgAIAAAAIQCU2Siz4AAAAAsBAAAPAAAAAAAAAAAAAAAAAOMEAABkcnMvZG93bnJldi54bWxQSwUG&#10;AAAAAAQABADzAAAA8AUAAAAA&#10;" adj="18313" fillcolor="#5b9bd5 [3204]" strokecolor="#1f4d78 [1604]" strokeweight="1pt"/>
            </w:pict>
          </mc:Fallback>
        </mc:AlternateContent>
      </w:r>
      <w:r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253D6" wp14:editId="1CF6DE70">
                <wp:simplePos x="0" y="0"/>
                <wp:positionH relativeFrom="column">
                  <wp:posOffset>3024505</wp:posOffset>
                </wp:positionH>
                <wp:positionV relativeFrom="paragraph">
                  <wp:posOffset>1381760</wp:posOffset>
                </wp:positionV>
                <wp:extent cx="8763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F58" w:rsidRDefault="008F499C" w:rsidP="008F499C">
                            <w:pPr>
                              <w:jc w:val="center"/>
                            </w:pPr>
                            <w:r>
                              <w:t>Automate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253D6" id="Rectangle 7" o:spid="_x0000_s1026" style="position:absolute;left:0;text-align:left;margin-left:238.15pt;margin-top:108.8pt;width:69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ZaeQIAAEM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7P5qfHOREvSXU8mR1PTyJm&#10;9urs0IfvChoWhYIjBU9Eit2tD73pwYT8YjJ9+CSFvVExA2MflaYqKOA0eaf+UVcG2U7QzQsplQ2T&#10;XlWJUvXHJzl9Qz6jR8ouAUZkXRszYg8AsTc/Yve5DvbRVaX2G53zvyXWO48eKTLYMDo3tQX8DMBQ&#10;VUPk3v5AUk9NZCl0645MoriGck/XjdDPgXfypibab4UPDwKp8emmaJjDPS3aQFtwGCTOKsDfn51H&#10;e+pH0nLW0iAV3P/aClScmR+WOvV8MpvFyUub2cl8Sht8q1m/1dhtcwV0YxN6NpxMYrQP5iBqhOaF&#10;Zn4Vo5JKWEmxCy4DHjZXoR9wejWkWq2SGU2bE+HWPjkZwSPBsa2euxeBbui9QE17B4ehE4t3Ldjb&#10;Rk8Lq20AXaf+fOV1oJ4mNfXQ8KrEp+DtPlm9vn3LPwAAAP//AwBQSwMEFAAGAAgAAAAhALYU0v3c&#10;AAAACwEAAA8AAABkcnMvZG93bnJldi54bWxMj8tOwzAQRfdI/IM1SOyo41I5KMSpUCU2SCxa+AA3&#10;HuJQP6LYaZK/Z1jBcu4c3Ue9X7xjVxxTH4MCsSmAYWij6UOn4PPj9eEJWMo6GO1iQAUrJtg3tze1&#10;rkycwxGvp9wxMgmp0gpszkPFeWotep02ccBAv684ep3pHDtuRj2TuXd8WxSSe90HSrB6wIPF9nKa&#10;PIVoPK6inA+Xd7u89ejWb5xWpe7vlpdnYBmX/AfDb32qDg11OscpmMScgl0pHwlVsBWlBEaEFDtS&#10;zqTIUgBvav5/Q/MDAAD//wMAUEsBAi0AFAAGAAgAAAAhALaDOJL+AAAA4QEAABMAAAAAAAAAAAAA&#10;AAAAAAAAAFtDb250ZW50X1R5cGVzXS54bWxQSwECLQAUAAYACAAAACEAOP0h/9YAAACUAQAACwAA&#10;AAAAAAAAAAAAAAAvAQAAX3JlbHMvLnJlbHNQSwECLQAUAAYACAAAACEAjcOWWnkCAABDBQAADgAA&#10;AAAAAAAAAAAAAAAuAgAAZHJzL2Uyb0RvYy54bWxQSwECLQAUAAYACAAAACEAthTS/dwAAAALAQAA&#10;DwAAAAAAAAAAAAAAAADTBAAAZHJzL2Rvd25yZXYueG1sUEsFBgAAAAAEAAQA8wAAANwFAAAAAA==&#10;" fillcolor="#5b9bd5 [3204]" strokecolor="#1f4d78 [1604]" strokeweight="1pt">
                <v:textbox>
                  <w:txbxContent>
                    <w:p w:rsidR="00A23F58" w:rsidRDefault="008F499C" w:rsidP="008F499C">
                      <w:pPr>
                        <w:jc w:val="center"/>
                      </w:pPr>
                      <w:r>
                        <w:t>Automate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020CF" wp14:editId="76B77FBF">
                <wp:simplePos x="0" y="0"/>
                <wp:positionH relativeFrom="column">
                  <wp:posOffset>4395470</wp:posOffset>
                </wp:positionH>
                <wp:positionV relativeFrom="paragraph">
                  <wp:posOffset>1381760</wp:posOffset>
                </wp:positionV>
                <wp:extent cx="9620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F58" w:rsidRDefault="008F499C" w:rsidP="008F499C">
                            <w:pPr>
                              <w:jc w:val="center"/>
                            </w:pPr>
                            <w:r>
                              <w:t>Etiqueteuses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020CF" id="Rectangle 8" o:spid="_x0000_s1027" style="position:absolute;left:0;text-align:left;margin-left:346.1pt;margin-top:108.8pt;width:75.7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QRewIAAEoFAAAOAAAAZHJzL2Uyb0RvYy54bWysVE1v2zAMvQ/YfxB0X+2kadc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tOjbKi&#10;oRY9EGnCboxiZ5Ge1vk5WT26FQ4nT2KstdPYxH+qgnWJ0v1IqeoCk3R5fjrNpyecSVIdT2bHJBNK&#10;9urs0IcfChoWhYIjBU9Eit2tD73pwYT8YjJ9+CSFvVExA2MflKYqKOA0eaf5UVcG2U5Q54WUyoZJ&#10;r6pEqfrrk5x+Qz6jR8ouAUZkXRszYg8AcTY/Yve5DvbRVaXxG53zvyXWO48eKTLYMDo3tQX8DMBQ&#10;VUPk3v5AUk9NZCl06y51OFnGmzWUe+o6Qr8O3smbmti/FT6sBNL806bQTod7+mgDbcFhkDirAH9/&#10;dh/taSxJy1lL+1Rw/2srUHFmfloa2PPJbBYXMB1mJ9+ndMC3mvVbjd02V0CNm9Dr4WQSo30wB1Ej&#10;NC+0+ssYlVTCSopdcBnwcLgK/Z7T4yHVcpnMaOmcCLf20ckIHnmO0/XUvQh0wwgGmt07OOyemL+b&#10;xN42elpYbgPoOo3pK69DB2hh0ygNj0t8Ed6ek9XrE7j4AwAA//8DAFBLAwQUAAYACAAAACEAcVAo&#10;6t4AAAALAQAADwAAAGRycy9kb3ducmV2LnhtbEyPwU7DMAyG70i8Q2QkbixtQe0oTSc0iQsSh208&#10;QNaapixxqiZd27fHnOBo+9P/f652i7PiimPoPSlINwkIpMa3PXUKPk9vD1sQIWpqtfWEClYMsKtv&#10;bypdtn6mA16PsRMcQqHUCkyMQyllaAw6HTZ+QOLblx+djjyOnWxHPXO4szJLklw63RM3GD3g3mBz&#10;OU6OSzQe1rSY95cPs7z3aNdvnFal7u+W1xcQEZf4B8OvPqtDzU5nP1EbhFWQP2cZowqytMhBMLF9&#10;eixAnHmTFynIupL/f6h/AAAA//8DAFBLAQItABQABgAIAAAAIQC2gziS/gAAAOEBAAATAAAAAAAA&#10;AAAAAAAAAAAAAABbQ29udGVudF9UeXBlc10ueG1sUEsBAi0AFAAGAAgAAAAhADj9If/WAAAAlAEA&#10;AAsAAAAAAAAAAAAAAAAALwEAAF9yZWxzLy5yZWxzUEsBAi0AFAAGAAgAAAAhAJPIFBF7AgAASgUA&#10;AA4AAAAAAAAAAAAAAAAALgIAAGRycy9lMm9Eb2MueG1sUEsBAi0AFAAGAAgAAAAhAHFQKOreAAAA&#10;CwEAAA8AAAAAAAAAAAAAAAAA1QQAAGRycy9kb3ducmV2LnhtbFBLBQYAAAAABAAEAPMAAADgBQAA&#10;AAA=&#10;" fillcolor="#5b9bd5 [3204]" strokecolor="#1f4d78 [1604]" strokeweight="1pt">
                <v:textbox>
                  <w:txbxContent>
                    <w:p w:rsidR="00A23F58" w:rsidRDefault="008F499C" w:rsidP="008F499C">
                      <w:pPr>
                        <w:jc w:val="center"/>
                      </w:pPr>
                      <w:r>
                        <w:t>Etiqueteuses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CC31C" wp14:editId="16C60BC6">
                <wp:simplePos x="0" y="0"/>
                <wp:positionH relativeFrom="column">
                  <wp:posOffset>3938905</wp:posOffset>
                </wp:positionH>
                <wp:positionV relativeFrom="paragraph">
                  <wp:posOffset>1478915</wp:posOffset>
                </wp:positionV>
                <wp:extent cx="438150" cy="133350"/>
                <wp:effectExtent l="0" t="19050" r="38100" b="38100"/>
                <wp:wrapNone/>
                <wp:docPr id="20" name="Flèche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E4C84" id="Flèche droite 20" o:spid="_x0000_s1026" type="#_x0000_t13" style="position:absolute;margin-left:310.15pt;margin-top:116.45pt;width:34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CxfwIAAEUFAAAOAAAAZHJzL2Uyb0RvYy54bWysVMFu2zAMvQ/YPwi6r46TdOuCOkXQosOA&#10;oi3WDj2rshQLkEWNUuJkX7T/2I+Nkh23aIsdhuWgUCL5RD4/6vRs11q2VRgMuIqXRxPOlJNQG7eu&#10;+Pf7yw8nnIUoXC0sOFXxvQr8bPn+3WnnF2oKDdhaISMQFxadr3gTo18URZCNakU4Aq8cOTVgKyJt&#10;cV3UKDpCb20xnUw+Fh1g7RGkCoFOL3onX2Z8rZWMN1oHFZmtONUW84p5fUxrsTwVizUK3xg5lCH+&#10;oYpWGEeXjlAXIgq2QfMKqjUSIYCORxLaArQ2UuUeqJty8qKbu0Z4lXshcoIfaQr/D1Zeb2+Rmbri&#10;U6LHiZa+0aX9/Yv4ZzWCiYqRg1jqfFhQ8J2/xWEXyEwt7zS26Z+aYbvM7H5kVu0ik3Q4n52Ux3SB&#10;JFc5m83IJpTiKdljiF8UtCwZFUezbuIKEbrMqthehdgnHAIpO5XUF5GtuLcq1WHdN6WpJbp2mrOz&#10;mNS5RbYVJAMhpXKx7F2NqFV/fDyh31DVmJFrzIAJWRtrR+wBIAn1NXZf6xCfUlXW4pg8+VthffKY&#10;kW8GF8fk1jjAtwAsdTXc3McfSOqpSSw9Qr2nD47QT0Lw8tIQ41cixFuBJH36SDTO8YYWbaGrOAwW&#10;Zw3gz7fOUzwpkrycdTRKFQ8/NgIVZ/arI61+LufzNHt5Mz/+lJSGzz2Pzz1u054DfaaSHg4vs5ni&#10;oz2YGqF9oKlfpVvJJZykuysuIx4257EfcXo3pFqtchjNmxfxyt15mcATq0lL97sHgX6QXSS9XsNh&#10;7MTihe762JTpYLWJoE0W5ROvA980q1k4w7uSHoPn+xz19Pot/wAAAP//AwBQSwMEFAAGAAgAAAAh&#10;AJ8g+NrfAAAACwEAAA8AAABkcnMvZG93bnJldi54bWxMj0FOwzAQRfdI3MEaJHbUJhZRE+JUCAkW&#10;0Eql5QBuPCQRsR3ZbhJuz7Ciy/nz9OdNtVnswCYMsfdOwf1KAEPXeNO7VsHn8eVuDSwm7YwevEMF&#10;PxhhU19fVbo0fnYfOB1Sy6jExVIr6FIaS85j06HVceVHdLT78sHqRGNouQl6pnI78EyInFvdO7rQ&#10;6RGfO2y+D2erIBwHKcW+eNvu3l/tbsJZb8Veqdub5ekRWMIl/cPwp0/qUJPTyZ+diWxQkGdCEqog&#10;k1kBjIh8XVByouRBFsDril/+UP8CAAD//wMAUEsBAi0AFAAGAAgAAAAhALaDOJL+AAAA4QEAABMA&#10;AAAAAAAAAAAAAAAAAAAAAFtDb250ZW50X1R5cGVzXS54bWxQSwECLQAUAAYACAAAACEAOP0h/9YA&#10;AACUAQAACwAAAAAAAAAAAAAAAAAvAQAAX3JlbHMvLnJlbHNQSwECLQAUAAYACAAAACEAZjTAsX8C&#10;AABFBQAADgAAAAAAAAAAAAAAAAAuAgAAZHJzL2Uyb0RvYy54bWxQSwECLQAUAAYACAAAACEAnyD4&#10;2t8AAAALAQAADwAAAAAAAAAAAAAAAADZBAAAZHJzL2Rvd25yZXYueG1sUEsFBgAAAAAEAAQA8wAA&#10;AOUFAAAAAA==&#10;" adj="18313" fillcolor="#5b9bd5 [3204]" strokecolor="#1f4d78 [1604]" strokeweight="1pt"/>
            </w:pict>
          </mc:Fallback>
        </mc:AlternateContent>
      </w:r>
      <w:r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E757C" wp14:editId="13ADE5A0">
                <wp:simplePos x="0" y="0"/>
                <wp:positionH relativeFrom="margin">
                  <wp:align>right</wp:align>
                </wp:positionH>
                <wp:positionV relativeFrom="paragraph">
                  <wp:posOffset>2157847</wp:posOffset>
                </wp:positionV>
                <wp:extent cx="2857500" cy="578367"/>
                <wp:effectExtent l="0" t="0" r="19050" b="317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5783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5DE39" id="Connecteur droit 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3.8pt,169.9pt" to="398.8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8x3wEAABEEAAAOAAAAZHJzL2Uyb0RvYy54bWysU8tu2zAQvBfoPxC815JdOHYEyzk4cC9F&#10;a/R1p6mlTYAvLBk//r5LSlaDtiiQoDoQIrkzuzO7XD1crGEnwKi9a/l0UnMGTvpOu0PLv3/bvlty&#10;FpNwnTDeQcuvEPnD+u2b1Tk0MPNHbzpARiQuNufQ8mNKoamqKI9gRZz4AI4ulUcrEm3xUHUozsRu&#10;TTWr67vq7LEL6CXESKeP/SVfF36lQKbPSkVIzLScaktlxbLu81qtV6I5oAhHLYcyxCuqsEI7SjpS&#10;PYok2BPqP6isluijV2kiva28UlpC0UBqpvVvar4eRYCihcyJYbQp/j9a+em0Q6a7lt9z5oSlFm28&#10;c+QbPCHr0OvE7rNL5xAbCt64HQ67GHaYJV8UWqaMDj9oAIoJJItdisfX0WO4JCbpcLacL+Y1tULS&#10;3XyxfH+3yPRVz5P5Asb0Abxl+aflRrvsgWjE6WNMfegtJB8bl9foje622piywcN+Y5CdBHV9u63p&#10;G3I8C6OMGVplYb2U8peuBnraL6DIGCq5F1VGEkZaISW4NB14jaPoDFNUwgisS93/BA7xGQplXF8C&#10;HhEls3dpBFvtPP4te7rcSlZ9/M2BXne2YO+7a2lysYbmrnRneCN5sJ/vC/zXS17/BAAA//8DAFBL&#10;AwQUAAYACAAAACEA9I7NV90AAAAIAQAADwAAAGRycy9kb3ducmV2LnhtbEyPzU7DMBCE70i8g7VI&#10;3KgNKVUb4lSIvxsSBESvbrwkofY6st02vD3LCW67O6PZb6r15J04YExDIA2XMwUCqQ12oE7D+9vj&#10;xRJEyoascYFQwzcmWNenJ5UpbTjSKx6a3AkOoVQaDX3OYyllanv0Js3CiMTaZ4jeZF5jJ200Rw73&#10;Tl4ptZDeDMQfejPiXY/trtl7Dc3z10O3aZ4+Xu7jbtnPnV9sotf6/Gy6vQGRccp/ZvjFZ3SomWkb&#10;9mSTcBq4SNZQFCsuwPL8WvFly0OhViDrSv4vUP8AAAD//wMAUEsBAi0AFAAGAAgAAAAhALaDOJL+&#10;AAAA4QEAABMAAAAAAAAAAAAAAAAAAAAAAFtDb250ZW50X1R5cGVzXS54bWxQSwECLQAUAAYACAAA&#10;ACEAOP0h/9YAAACUAQAACwAAAAAAAAAAAAAAAAAvAQAAX3JlbHMvLnJlbHNQSwECLQAUAAYACAAA&#10;ACEANLa/Md8BAAARBAAADgAAAAAAAAAAAAAAAAAuAgAAZHJzL2Uyb0RvYy54bWxQSwECLQAUAAYA&#10;CAAAACEA9I7NV90AAAAIAQAADwAAAAAAAAAAAAAAAAA5BAAAZHJzL2Rvd25yZXYueG1sUEsFBgAA&#10;AAAEAAQA8wAAAEM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EDADC" wp14:editId="192ED216">
                <wp:simplePos x="0" y="0"/>
                <wp:positionH relativeFrom="margin">
                  <wp:align>right</wp:align>
                </wp:positionH>
                <wp:positionV relativeFrom="paragraph">
                  <wp:posOffset>2155190</wp:posOffset>
                </wp:positionV>
                <wp:extent cx="2876550" cy="56197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4619E" id="Connecteur droit 1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5.3pt,169.7pt" to="401.8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4a51wEAAAkEAAAOAAAAZHJzL2Uyb0RvYy54bWysU8tu2zAQvBfoPxC815IN2EkFyzk4cC9F&#10;a/TxATS1tAnwhSVj2X/fJSUrQVugSFAdKD52ZndmyfXDxRp2Bozau5bPZzVn4KTvtDu2/OeP3Yd7&#10;zmISrhPGO2j5FSJ/2Lx/t+5DAwt/8qYDZETiYtOHlp9SCk1VRXkCK+LMB3B0qDxakWiJx6pD0RO7&#10;NdWirldV77EL6CXESLuPwyHfFH6lQKavSkVIzLScaktlxDIe8lht1qI5oggnLccyxBuqsEI7SjpR&#10;PYok2BPqP6isluijV2kmva28UlpC0UBq5vVvar6fRICihcyJYbIp/j9a+eW8R6Y76t2cMycs9Wjr&#10;nSPj4AlZh14nRkfkUx9iQ+Fbt8dxFcMes+iLQpv/JIddirfXyVu4JCZpc3F/t1ouqQWSzpar+ce7&#10;ZSatntEBY/oE3rI8abnRLmsXjTh/jmkIvYXkbePyGL3R3U4bUxZ4PGwNsrOgbu92NX1jjhdhlDFD&#10;qyxnEFBm6WpgoP0GigyhkuclfbmKMNEKKcGlYkhhougMU1TCBKz/DRzjMxTKNX0NeEKUzN6lCWy1&#10;8/i37OlyK1kN8TcHBt3ZgoPvrqW1xRq6b6U749vIF/rlusCfX/DmFwAAAP//AwBQSwMEFAAGAAgA&#10;AAAhAGvFQ7ncAAAACAEAAA8AAABkcnMvZG93bnJldi54bWxMj8FOwzAQRO9I/IO1SNyoQ1OgCXEq&#10;VKUHjgQ+wI23cdR4HcVOGvr1LCe47e6MZt8Uu8X1YsYxdJ4UPK4SEEiNNx21Cr4+Dw9bECFqMrr3&#10;hAq+McCuvL0pdG78hT5wrmMrOIRCrhXYGIdcytBYdDqs/IDE2smPTkdex1aaUV843PVynSTP0umO&#10;+IPVA+4tNud6cgrmJT2QjVc8z+/7a1VX0U1VptT93fL2CiLiEv/M8IvP6FAy09FPZILoFXCRqCBN&#10;sw0IljdPKV+OPKxfMpBlIf8XKH8AAAD//wMAUEsBAi0AFAAGAAgAAAAhALaDOJL+AAAA4QEAABMA&#10;AAAAAAAAAAAAAAAAAAAAAFtDb250ZW50X1R5cGVzXS54bWxQSwECLQAUAAYACAAAACEAOP0h/9YA&#10;AACUAQAACwAAAAAAAAAAAAAAAAAvAQAAX3JlbHMvLnJlbHNQSwECLQAUAAYACAAAACEAdm+GudcB&#10;AAAJBAAADgAAAAAAAAAAAAAAAAAuAgAAZHJzL2Uyb0RvYy54bWxQSwECLQAUAAYACAAAACEAa8VD&#10;udwAAAAIAQAADwAAAAAAAAAAAAAAAAAx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 w:rsidR="00207E43"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E5741" wp14:editId="56A63A78">
                <wp:simplePos x="0" y="0"/>
                <wp:positionH relativeFrom="column">
                  <wp:posOffset>4396105</wp:posOffset>
                </wp:positionH>
                <wp:positionV relativeFrom="paragraph">
                  <wp:posOffset>2240915</wp:posOffset>
                </wp:positionV>
                <wp:extent cx="11049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E43" w:rsidRDefault="00207E43" w:rsidP="00207E43">
                            <w:pPr>
                              <w:jc w:val="center"/>
                            </w:pPr>
                            <w:r>
                              <w:t xml:space="preserve">Automate </w:t>
                            </w:r>
                            <w:r w:rsidR="00FA66B3">
                              <w:t>et</w:t>
                            </w:r>
                            <w:r>
                              <w:t xml:space="preserve"> étiqueteuses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5741" id="Rectangle 4" o:spid="_x0000_s1028" style="position:absolute;left:0;text-align:left;margin-left:346.15pt;margin-top:176.45pt;width:87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wNfQIAAEsFAAAOAAAAZHJzL2Uyb0RvYy54bWysVE1v2zAMvQ/YfxB0X20HTrsGdYqgRYcB&#10;RVv0Az0rshQbkERNUmJnv36U7DhFW+wwzAdZEslH8pHUxWWvFdkJ51swFS1OckqE4VC3ZlPRl+eb&#10;b98p8YGZmikwoqJ74enl8uuXi84uxAwaULVwBEGMX3S2ok0IdpFlnjdCM38CVhgUSnCaBTy6TVY7&#10;1iG6Vtksz0+zDlxtHXDhPd5eD0K6TPhSCh7upfQiEFVRjC2k1aV1HddsecEWG8ds0/IxDPYPUWjW&#10;GnQ6QV2zwMjWtR+gdMsdeJDhhIPOQMqWi5QDZlPk77J5apgVKRckx9uJJv//YPnd7sGRtq5oSYlh&#10;Gkv0iKQxs1GClJGezvoFaj3ZBzeePG5jrr10Ov4xC9InSvcTpaIPhONlUeTleY7Mc5SV5dnp2TyC&#10;Zkdr63z4IUCTuKmoQ++JSba79WFQPaigXYxm8J92Ya9EDEGZRyExDfQ4S9apgcSVcmTHsPSMc2FC&#10;MYgaVovhep7jN8YzWaToEmBElq1SE/YIEJvzI/YQ66gfTUXqv8k4/1tgg/FkkTyDCZOxbg24zwAU&#10;ZjV6HvQPJA3URJZCv+5TiWdRM96sod5j2R0M8+Atv2mR/VvmwwNzOABYMBzqcI+LVNBVFMYdJQ24&#10;35/dR33sS5RS0uFAVdT/2jInKFE/DXbseVGWcQLToZyfzfDg3krWbyVmq68AC1fg82F52kb9oA5b&#10;6UC/4uyvolcUMcPRd0V5cIfDVRgGHV8PLlarpIZTZ1m4NU+WR/DIc+yu5/6VOTu2YMDmvYPD8LHF&#10;u04cdKOlgdU2gGxTmx55HSuAE5taaXxd4pPw9py0jm/g8g8AAAD//wMAUEsDBBQABgAIAAAAIQAB&#10;BEy/3wAAAAsBAAAPAAAAZHJzL2Rvd25yZXYueG1sTI9NT4NAEIbvJv6HzZh4s0uhYossjWnixcRD&#10;qz9gyo6A3Q/CLgX+veNJjzPz5H2fKfezNeJKQ+i8U7BeJSDI1V53rlHw+fH6sAURIjqNxjtSsFCA&#10;fXV7U2Kh/eSOdD3FRnCICwUqaGPsCylD3ZLFsPI9Ob59+cFi5HFopB5w4nBrZJokubTYOW5osadD&#10;S/XlNFouQTou66fpcHlv57eOzPJN46LU/d388gwi0hz/YPjVZ3Wo2OnsR6eDMAryXZoxqiB7THcg&#10;mNjmOW/OCjZptgFZlfL/D9UPAAAA//8DAFBLAQItABQABgAIAAAAIQC2gziS/gAAAOEBAAATAAAA&#10;AAAAAAAAAAAAAAAAAABbQ29udGVudF9UeXBlc10ueG1sUEsBAi0AFAAGAAgAAAAhADj9If/WAAAA&#10;lAEAAAsAAAAAAAAAAAAAAAAALwEAAF9yZWxzLy5yZWxzUEsBAi0AFAAGAAgAAAAhAB3uPA19AgAA&#10;SwUAAA4AAAAAAAAAAAAAAAAALgIAAGRycy9lMm9Eb2MueG1sUEsBAi0AFAAGAAgAAAAhAAEETL/f&#10;AAAACwEAAA8AAAAAAAAAAAAAAAAA1wQAAGRycy9kb3ducmV2LnhtbFBLBQYAAAAABAAEAPMAAADj&#10;BQAAAAA=&#10;" fillcolor="#5b9bd5 [3204]" strokecolor="#1f4d78 [1604]" strokeweight="1pt">
                <v:textbox>
                  <w:txbxContent>
                    <w:p w:rsidR="00207E43" w:rsidRDefault="00207E43" w:rsidP="00207E43">
                      <w:pPr>
                        <w:jc w:val="center"/>
                      </w:pPr>
                      <w:r>
                        <w:t xml:space="preserve">Automate </w:t>
                      </w:r>
                      <w:r w:rsidR="00FA66B3">
                        <w:t>et</w:t>
                      </w:r>
                      <w:r>
                        <w:t xml:space="preserve"> étiqueteuses</w:t>
                      </w:r>
                    </w:p>
                  </w:txbxContent>
                </v:textbox>
              </v:rect>
            </w:pict>
          </mc:Fallback>
        </mc:AlternateContent>
      </w:r>
      <w:r w:rsidR="00207E43"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DEFFA" wp14:editId="118C1042">
                <wp:simplePos x="0" y="0"/>
                <wp:positionH relativeFrom="column">
                  <wp:posOffset>3938905</wp:posOffset>
                </wp:positionH>
                <wp:positionV relativeFrom="paragraph">
                  <wp:posOffset>2381250</wp:posOffset>
                </wp:positionV>
                <wp:extent cx="438150" cy="133350"/>
                <wp:effectExtent l="0" t="19050" r="38100" b="38100"/>
                <wp:wrapNone/>
                <wp:docPr id="13" name="Flèche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FA972" id="Flèche droite 13" o:spid="_x0000_s1026" type="#_x0000_t13" style="position:absolute;margin-left:310.15pt;margin-top:187.5pt;width:34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LqfwIAAEUFAAAOAAAAZHJzL2Uyb0RvYy54bWysVMFu2zAMvQ/YPwi6r46TdOuCOkXQosOA&#10;oi3WDj2rshQLkEWNUuJkX7T/2I+Nkh23aIsdhuWgUCb5RD496vRs11q2VRgMuIqXRxPOlJNQG7eu&#10;+Pf7yw8nnIUoXC0sOFXxvQr8bPn+3WnnF2oKDdhaISMQFxadr3gTo18URZCNakU4Aq8cOTVgKyJt&#10;cV3UKDpCb20xnUw+Fh1g7RGkCoG+XvROvsz4WisZb7QOKjJbcaot5hXz+pjWYnkqFmsUvjFyKEP8&#10;QxWtMI4OHaEuRBRsg+YVVGskQgAdjyS0BWhtpMo9UDfl5EU3d43wKvdC5AQ/0hT+H6y83t4iMzXd&#10;3YwzJ1q6o0v7+xfxz2oEExUjB7HU+bCg4Dt/i8MukJla3mls0z81w3aZ2f3IrNpFJunjfHZSHhP/&#10;klzlbDYjm1CKp2SPIX5R0LJkVBzNuokrROgyq2J7FWKfcAik7FRSX0S24t6qVId135SmlujYac7O&#10;YlLnFtlWkAyElMrFsnc1olb95+MJ/YaqxoxcYwZMyNpYO2IPAEmor7H7Wof4lKqyFsfkyd8K65PH&#10;jHwyuDgmt8YBvgVgqavh5D7+QFJPTWLpEeo9XThCPwnBy0tDjF+JEG8FkvTpkmic4w0t2kJXcRgs&#10;zhrAn299T/GkSPJy1tEoVTz82AhUnNmvjrT6uZzP0+zlzfz405Q2+Nzz+NzjNu050DWV9HB4mc0U&#10;H+3B1AjtA039Kp1KLuEknV1xGfGwOY/9iNO7IdVqlcNo3ryIV+7OywSeWE1aut89CPSD7CLp9RoO&#10;YycWL3TXx6ZMB6tNBG2yKJ94HfimWc3CGd6V9Bg83+eop9dv+QcAAP//AwBQSwMEFAAGAAgAAAAh&#10;AL/5DQvfAAAACwEAAA8AAABkcnMvZG93bnJldi54bWxMj8tOwzAQRfdI/IM1SOyoTSNCk8apEBIs&#10;oJVKywe48TSJ8COy3ST8PcMKlnPn6D6qzWwNGzHE3jsJ9wsBDF3jde9aCZ/Hl7sVsJiU08p4hxK+&#10;McKmvr6qVKn95D5wPKSWkYmLpZLQpTSUnMemQ6viwg/o6Hf2wapEZ2i5Dmoic2v4UoicW9U7SujU&#10;gM8dNl+Hi5UQjibLxL542+7eX+1uxEltxV7K25v5aQ0s4Zz+YPitT9Whpk4nf3E6MiMhX4qMUAnZ&#10;4wONIiJfFaScSClyAbyu+P8N9Q8AAAD//wMAUEsBAi0AFAAGAAgAAAAhALaDOJL+AAAA4QEAABMA&#10;AAAAAAAAAAAAAAAAAAAAAFtDb250ZW50X1R5cGVzXS54bWxQSwECLQAUAAYACAAAACEAOP0h/9YA&#10;AACUAQAACwAAAAAAAAAAAAAAAAAvAQAAX3JlbHMvLnJlbHNQSwECLQAUAAYACAAAACEAtD1i6n8C&#10;AABFBQAADgAAAAAAAAAAAAAAAAAuAgAAZHJzL2Uyb0RvYy54bWxQSwECLQAUAAYACAAAACEAv/kN&#10;C98AAAALAQAADwAAAAAAAAAAAAAAAADZBAAAZHJzL2Rvd25yZXYueG1sUEsFBgAAAAAEAAQA8wAA&#10;AOUFAAAAAA==&#10;" adj="18313" fillcolor="#5b9bd5 [3204]" strokecolor="#1f4d78 [1604]" strokeweight="1pt"/>
            </w:pict>
          </mc:Fallback>
        </mc:AlternateContent>
      </w:r>
      <w:r w:rsidR="00207E43"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85D90" wp14:editId="6A0A2FE2">
                <wp:simplePos x="0" y="0"/>
                <wp:positionH relativeFrom="column">
                  <wp:posOffset>3034030</wp:posOffset>
                </wp:positionH>
                <wp:positionV relativeFrom="paragraph">
                  <wp:posOffset>2286635</wp:posOffset>
                </wp:positionV>
                <wp:extent cx="8763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F58" w:rsidRDefault="00A23F58" w:rsidP="008F499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iDaro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85D90" id="Rectangle 6" o:spid="_x0000_s1029" style="position:absolute;left:0;text-align:left;margin-left:238.9pt;margin-top:180.05pt;width:69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zCfQIAAEoFAAAOAAAAZHJzL2Uyb0RvYy54bWysVE1v2zAMvQ/YfxB0X+18NOuCOkXQosOA&#10;oi3aDj0rshQbkEWNUmJnv36U7LhFW+wwzAdZEslH8pHU+UXXGLZX6GuwBZ+c5JwpK6Gs7bbgP5+u&#10;v5xx5oOwpTBgVcEPyvOL1edP561bqilUYEqFjECsX7au4FUIbpllXlaqEf4EnLIk1ICNCHTEbVai&#10;aAm9Mdk0zxdZC1g6BKm8p9urXshXCV9rJcOd1l4FZgpOsYW0Ylo3cc1W52K5ReGqWg5hiH+IohG1&#10;Jacj1JUIgu2wfgfV1BLBgw4nEpoMtK6lSjlQNpP8TTaPlXAq5ULkeDfS5P8frLzd3yOry4IvOLOi&#10;oRI9EGnCbo1ii0hP6/yStB7dPQ4nT9uYa6exiX/KgnWJ0sNIqeoCk3R59nUxy4l4SaLZZD6bnkbM&#10;7MXYoQ/fFTQsbgqO5DwRKfY3PvSqRxWyi8H07tMuHIyKERj7oDRlQQ6nyTr1j7o0yPaCKi+kVDZM&#10;elElStVfn+b0DfGMFim6BBiRdW3MiD0AxN58j93HOuhHU5XabzTO/xZYbzxaJM9gw2jc1BbwIwBD&#10;WQ2ee/0jST01kaXQbbpU4VnUjDcbKA9UdYR+HLyT1zWxfyN8uBdI/U8Fo5kOd7RoA23BYdhxVgH+&#10;/ug+6lNbkpSzluap4P7XTqDizPyw1LDfJvN5HMB0mJ9+ndIBX0s2ryV211wCFW5Cr4eTaRv1gzlu&#10;NULzTKO/jl5JJKwk3wWXAY+Hy9DPOT0eUq3XSY2GzolwYx+djOCR59hdT92zQDe0YKDevYXj7Inl&#10;m07sdaOlhfUugK5Tm77wOlSABja10vC4xBfh9TlpvTyBqz8AAAD//wMAUEsDBBQABgAIAAAAIQBX&#10;+MNY3QAAAAsBAAAPAAAAZHJzL2Rvd25yZXYueG1sTI/NTsMwEITvSLyDtUjcqB1+EghxKlSJCxKH&#10;Fh5gGy9JqH+i2GmSt2c5wXF3RjPfVNvFWXGmMfbBa8g2CgT5Jpjetxo+P15vHkHEhN6gDZ40rBRh&#10;W19eVFiaMPs9nQ+pFRziY4kaupSGUsrYdOQwbsJAnrWvMDpMfI6tNCPOHO6svFUqlw57zw0dDrTr&#10;qDkdJsclSPs1K+bd6b1b3nqy6zdNq9bXV8vLM4hES/ozwy8+o0PNTMcweROF1XBfFIyeNNzlKgPB&#10;jjx74M+RJfWUg6wr+X9D/QMAAP//AwBQSwECLQAUAAYACAAAACEAtoM4kv4AAADhAQAAEwAAAAAA&#10;AAAAAAAAAAAAAAAAW0NvbnRlbnRfVHlwZXNdLnhtbFBLAQItABQABgAIAAAAIQA4/SH/1gAAAJQB&#10;AAALAAAAAAAAAAAAAAAAAC8BAABfcmVscy8ucmVsc1BLAQItABQABgAIAAAAIQBXzHzCfQIAAEoF&#10;AAAOAAAAAAAAAAAAAAAAAC4CAABkcnMvZTJvRG9jLnhtbFBLAQItABQABgAIAAAAIQBX+MNY3QAA&#10;AAsBAAAPAAAAAAAAAAAAAAAAANcEAABkcnMvZG93bnJldi54bWxQSwUGAAAAAAQABADzAAAA4QUA&#10;AAAA&#10;" fillcolor="#5b9bd5 [3204]" strokecolor="#1f4d78 [1604]" strokeweight="1pt">
                <v:textbox>
                  <w:txbxContent>
                    <w:p w:rsidR="00A23F58" w:rsidRDefault="00A23F58" w:rsidP="008F499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iDaro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499C"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C62D3" wp14:editId="56E83076">
                <wp:simplePos x="0" y="0"/>
                <wp:positionH relativeFrom="column">
                  <wp:posOffset>1214755</wp:posOffset>
                </wp:positionH>
                <wp:positionV relativeFrom="paragraph">
                  <wp:posOffset>1877060</wp:posOffset>
                </wp:positionV>
                <wp:extent cx="438150" cy="133350"/>
                <wp:effectExtent l="0" t="19050" r="38100" b="38100"/>
                <wp:wrapNone/>
                <wp:docPr id="10" name="Flèche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FDC0" id="Flèche droite 10" o:spid="_x0000_s1026" type="#_x0000_t13" style="position:absolute;margin-left:95.65pt;margin-top:147.8pt;width:34.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utfwIAAEUFAAAOAAAAZHJzL2Uyb0RvYy54bWysVMFu2zAMvQ/YPwi6r46TdOuCOkXQosOA&#10;oi3WDj2rshQLkEWNUuJkX7T/2I+Nkh23aIsdhvkgUyL5SD6ROj3btZZtFQYDruLl0YQz5STUxq0r&#10;/v3+8sMJZyEKVwsLTlV8rwI/W75/d9r5hZpCA7ZWyAjEhUXnK97E6BdFEWSjWhGOwCtHSg3Yikhb&#10;XBc1io7QW1tMJ5OPRQdYewSpQqDTi17JlxlfayXjjdZBRWYrTrnFvGJeH9NaLE/FYo3CN0YOaYh/&#10;yKIVxlHQEepCRME2aF5BtUYiBNDxSEJbgNZGqlwDVVNOXlRz1wivci1ETvAjTeH/wcrr7S0yU9Pd&#10;ET1OtHRHl/b3L+Kf1QgmKkYKYqnzYUHGd/4Wh10gMZW809imPxXDdpnZ/cis2kUm6XA+OymPKYAk&#10;VTmbzUgmlOLJ2WOIXxS0LAkVR7Nu4goRusyq2F6F2DscDMk7pdQnkaW4tyrlYd03pakkCjvN3rmZ&#10;1LlFthXUBkJK5WLZqxpRq/74eELfkNXokXPMgAlZG2tH7AEgNepr7D7XwT65qtyLo/Pkb4n1zqNH&#10;jgwujs6tcYBvAViqaojc2x9I6qlJLD1CvacLR+gnIXh5aYjxKxHirUBqfbokGud4Q4u20FUcBomz&#10;BvDnW+fJnjqStJx1NEoVDz82AhVn9qujXv1czudp9vJmfvxpSht8rnl8rnGb9hzomkp6OLzMYrKP&#10;9iBqhPaBpn6VopJKOEmxKy4jHjbnsR9xejekWq2yGc2bF/HK3XmZwBOrqZfudw8C/dB2kfr1Gg5j&#10;JxYv+q63TZ4OVpsI2uSmfOJ14JtmNTfO8K6kx+D5Pls9vX7LPwAAAP//AwBQSwMEFAAGAAgAAAAh&#10;AMkLdonfAAAACwEAAA8AAABkcnMvZG93bnJldi54bWxMj8tOwzAQRfdI/IM1SOyonUREJMSpEBIs&#10;oJVKywe4yTSJ6kdku0n4e4YVXd6ZoztnqvViNJvQh8FZCclKAEPbuHawnYTvw9vDE7AQlW2VdhYl&#10;/GCAdX17U6mydbP9wmkfO0YlNpRKQh/jWHIemh6NCis3oqXdyXmjIkXf8darmcqN5qkQOTdqsHSh&#10;VyO+9tic9xcjwR90lold8bHZfr6b7YSz2oidlPd3y8szsIhL/IfhT5/UoSano7vYNjBNuUgyQiWk&#10;xWMOjIg0FzQ5SsiSPAdeV/z6h/oXAAD//wMAUEsBAi0AFAAGAAgAAAAhALaDOJL+AAAA4QEAABMA&#10;AAAAAAAAAAAAAAAAAAAAAFtDb250ZW50X1R5cGVzXS54bWxQSwECLQAUAAYACAAAACEAOP0h/9YA&#10;AACUAQAACwAAAAAAAAAAAAAAAAAvAQAAX3JlbHMvLnJlbHNQSwECLQAUAAYACAAAACEA5dzrrX8C&#10;AABFBQAADgAAAAAAAAAAAAAAAAAuAgAAZHJzL2Uyb0RvYy54bWxQSwECLQAUAAYACAAAACEAyQt2&#10;id8AAAALAQAADwAAAAAAAAAAAAAAAADZBAAAZHJzL2Rvd25yZXYueG1sUEsFBgAAAAAEAAQA8wAA&#10;AOUFAAAAAA==&#10;" adj="18313" fillcolor="#5b9bd5 [3204]" strokecolor="#1f4d78 [1604]" strokeweight="1pt"/>
            </w:pict>
          </mc:Fallback>
        </mc:AlternateContent>
      </w:r>
      <w:r w:rsidR="008F499C"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809CB" wp14:editId="77BC6BF0">
                <wp:simplePos x="0" y="0"/>
                <wp:positionH relativeFrom="column">
                  <wp:posOffset>309880</wp:posOffset>
                </wp:positionH>
                <wp:positionV relativeFrom="paragraph">
                  <wp:posOffset>1781810</wp:posOffset>
                </wp:positionV>
                <wp:extent cx="8763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F58" w:rsidRDefault="00A23F58" w:rsidP="008F499C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7AB0A" id="Rectangle 3" o:spid="_x0000_s1028" style="position:absolute;left:0;text-align:left;margin-left:24.4pt;margin-top:140.3pt;width:69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16fAIAAEoFAAAOAAAAZHJzL2Uyb0RvYy54bWysVEtv2zAMvg/YfxB0X+08+grqFEGLDgOK&#10;tmg79KzIUmxAFjVKiZ39+lGy4xZtscMwH2RJJD+SH0ldXHaNYTuFvgZb8MlRzpmyEsrabgr+8/nm&#10;2xlnPghbCgNWFXyvPL9cfv1y0bqFmkIFplTICMT6ResKXoXgFlnmZaUa4Y/AKUtCDdiIQEfcZCWK&#10;ltAbk03z/CRrAUuHIJX3dHvdC/ky4WutZLjX2qvATMEptpBWTOs6rtnyQiw2KFxVyyEM8Q9RNKK2&#10;5HSEuhZBsC3WH6CaWiJ40OFIQpOB1rVUKQfKZpK/y+apEk6lXIgc70aa/P+DlXe7B2R1WfAZZ1Y0&#10;VKJHIk3YjVFsFulpnV+Q1pN7wOHkaRtz7TQ28U9ZsC5Ruh8pVV1gki7PTk9mOREvSTSbzGfT44iZ&#10;vRo79OG7gobFTcGRnCcixe7Wh171oEJ2MZjefdqFvVExAmMflaYsyOE0Waf+UVcG2U5Q5YWUyoZJ&#10;L6pEqfrr45y+IZ7RIkWXACOyro0ZsQeA2JsfsftYB/1oqlL7jcb53wLrjUeL5BlsGI2b2gJ+BmAo&#10;q8Fzr38gqacmshS6dZcqPI2a8WYN5Z6qjtCPg3fypib2b4UPDwKp/6lgNNPhnhZtoC04DDvOKsDf&#10;n91HfWpLknLW0jwV3P/aClScmR+WGvZ8Mp/HAUyH+fHplA74VrJ+K7Hb5gqocBN6PZxM26gfzGGr&#10;EZoXGv1V9EoiYSX5LrgMeDhchX7O6fGQarVKajR0ToRb++RkBI88x+567l4EuqEFA/XuHRxmTyze&#10;dWKvGy0trLYBdJ3a9JXXoQI0sKmVhsclvghvz0nr9Qlc/gEAAP//AwBQSwMEFAAGAAgAAAAhAMuS&#10;aTPdAAAACgEAAA8AAABkcnMvZG93bnJldi54bWxMj81OwzAQhO9IvIO1SNyonRaFKI1ToUpckDi0&#10;9AG28RKn9U8UO03y9rgnOM7OaObbajdbw240hM47CdlKACPXeNW5VsLp++OlABYiOoXGO5KwUIBd&#10;/fhQYan85A50O8aWpRIXSpSgY+xLzkOjyWJY+Z5c8n78YDEmObRcDTilcmv4WoicW+xcWtDY015T&#10;cz2ONo0gHZbsbdpfv/T82ZFZLjQuUj4/ze9bYJHm+BeGO35Chzoxnf3oVGBGwmuRyKOEdSFyYPdA&#10;kafLWcJmIzLgdcX/v1D/AgAA//8DAFBLAQItABQABgAIAAAAIQC2gziS/gAAAOEBAAATAAAAAAAA&#10;AAAAAAAAAAAAAABbQ29udGVudF9UeXBlc10ueG1sUEsBAi0AFAAGAAgAAAAhADj9If/WAAAAlAEA&#10;AAsAAAAAAAAAAAAAAAAALwEAAF9yZWxzLy5yZWxzUEsBAi0AFAAGAAgAAAAhALWXPXp8AgAASgUA&#10;AA4AAAAAAAAAAAAAAAAALgIAAGRycy9lMm9Eb2MueG1sUEsBAi0AFAAGAAgAAAAhAMuSaTPdAAAA&#10;CgEAAA8AAAAAAAAAAAAAAAAA1gQAAGRycy9kb3ducmV2LnhtbFBLBQYAAAAABAAEAPMAAADgBQAA&#10;AAA=&#10;" fillcolor="#5b9bd5 [3204]" strokecolor="#1f4d78 [1604]" strokeweight="1pt">
                <v:textbox>
                  <w:txbxContent>
                    <w:p w:rsidR="00A23F58" w:rsidRDefault="00A23F58" w:rsidP="008F499C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</v:rect>
            </w:pict>
          </mc:Fallback>
        </mc:AlternateContent>
      </w:r>
      <w:r w:rsidR="008F499C">
        <w:rPr>
          <w:rFonts w:asciiTheme="majorHAnsi" w:hAnsiTheme="maj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5C310" wp14:editId="3098ED71">
                <wp:simplePos x="0" y="0"/>
                <wp:positionH relativeFrom="column">
                  <wp:posOffset>1671955</wp:posOffset>
                </wp:positionH>
                <wp:positionV relativeFrom="paragraph">
                  <wp:posOffset>1781810</wp:posOffset>
                </wp:positionV>
                <wp:extent cx="8763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F58" w:rsidRDefault="00A23F58" w:rsidP="008F499C">
                            <w:pPr>
                              <w:jc w:val="center"/>
                            </w:pPr>
                            <w:r>
                              <w:t>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5C310" id="Rectangle 5" o:spid="_x0000_s1031" style="position:absolute;left:0;text-align:left;margin-left:131.65pt;margin-top:140.3pt;width:69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dLfQIAAEo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zpkV&#10;DZXokUgTdmMUm0d6WucXZPXkHnCQPG1jrp3GJv4pC9YlSvcjpaoLTNLh2enJcU7ES1IdT2bH04SZ&#10;vTo79OG7gobFTcGRgicixe7WBwpIpgcTEuJl+vBpF/ZGxRsY+6g0ZUEBp8k79Y+6Msh2giovpFQ2&#10;THpVJUrVH89z+mKOFGT0SFICjMi6NmbEHgBib37E7mEG++iqUvuNzvnfLtY7jx4pMtgwOje1BfwM&#10;wFBWQ+Te/kBST01kKXTrbqgwWcaTNZR7qjpCPw7eyZua2L8VPjwIpP6ngtFMh3tatIG24DDsOKsA&#10;f392Hu2pLUnLWUvzVHD/aytQcWZ+WGrY88lsFgcwCbP56ZQEfKtZv9XYbXMFVLgJvR5Opm20D+aw&#10;1QjNC43+KkYllbCSYhdcBjwIV6Gfc3o8pFqtkhkNnRPh1j45GcEjz7G7nrsXgW5owUC9eweH2ROL&#10;d53Y20ZPC6ttAF2nNn3ldagADWxqpeFxiS/CWzlZvT6Byz8AAAD//wMAUEsDBBQABgAIAAAAIQAV&#10;Wz5t3gAAAAsBAAAPAAAAZHJzL2Rvd25yZXYueG1sTI/BTsMwEETvSPyDtUjcqJ0GhSrEqVAlLkgc&#10;WviAbbzEobEdxU6T/D3LCW67O6OZt9V+cb240hi74DVkGwWCfBNM51sNnx+vDzsQMaE32AdPGlaK&#10;sK9vbyosTZj9ka6n1AoO8bFEDTaloZQyNpYcxk0YyLP2FUaHidexlWbEmcNdL7dKFdJh57nB4kAH&#10;S83lNDkuQTqu2dN8uLzb5a2jfv2madX6/m55eQaRaEl/ZvjFZ3SomekcJm+i6DVsizxnKw87VYBg&#10;x6PK+HLWkOcqA1lX8v8P9Q8AAAD//wMAUEsBAi0AFAAGAAgAAAAhALaDOJL+AAAA4QEAABMAAAAA&#10;AAAAAAAAAAAAAAAAAFtDb250ZW50X1R5cGVzXS54bWxQSwECLQAUAAYACAAAACEAOP0h/9YAAACU&#10;AQAACwAAAAAAAAAAAAAAAAAvAQAAX3JlbHMvLnJlbHNQSwECLQAUAAYACAAAACEAzWZXS30CAABK&#10;BQAADgAAAAAAAAAAAAAAAAAuAgAAZHJzL2Uyb0RvYy54bWxQSwECLQAUAAYACAAAACEAFVs+bd4A&#10;AAALAQAADwAAAAAAAAAAAAAAAADXBAAAZHJzL2Rvd25yZXYueG1sUEsFBgAAAAAEAAQA8wAAAOIF&#10;AAAAAA==&#10;" fillcolor="#5b9bd5 [3204]" strokecolor="#1f4d78 [1604]" strokeweight="1pt">
                <v:textbox>
                  <w:txbxContent>
                    <w:p w:rsidR="00A23F58" w:rsidRDefault="00A23F58" w:rsidP="008F499C">
                      <w:pPr>
                        <w:jc w:val="center"/>
                      </w:pPr>
                      <w:r>
                        <w:t>MES</w:t>
                      </w:r>
                    </w:p>
                  </w:txbxContent>
                </v:textbox>
              </v:rect>
            </w:pict>
          </mc:Fallback>
        </mc:AlternateContent>
      </w:r>
      <w:r w:rsidR="00FB09D1" w:rsidRPr="00BE494A">
        <w:rPr>
          <w:rFonts w:asciiTheme="majorHAnsi" w:hAnsiTheme="majorHAnsi"/>
          <w:b/>
          <w:highlight w:val="lightGray"/>
        </w:rPr>
        <w:t>OBJECTIFS</w:t>
      </w:r>
      <w:r w:rsidR="009C4E65" w:rsidRPr="00BE494A">
        <w:rPr>
          <w:rFonts w:asciiTheme="majorHAnsi" w:hAnsiTheme="majorHAnsi"/>
          <w:b/>
        </w:rPr>
        <w:br/>
      </w:r>
      <w:r w:rsidR="00057FDB" w:rsidRPr="00BE494A">
        <w:rPr>
          <w:rFonts w:asciiTheme="majorHAnsi" w:hAnsiTheme="majorHAnsi"/>
          <w:b/>
        </w:rPr>
        <w:br/>
      </w:r>
      <w:r w:rsidR="00256E6A" w:rsidRPr="00BE494A">
        <w:rPr>
          <w:rFonts w:asciiTheme="majorHAnsi" w:hAnsiTheme="majorHAnsi"/>
        </w:rPr>
        <w:t xml:space="preserve">L’objectif principal du projet est de supprimer le logiciel </w:t>
      </w:r>
      <w:proofErr w:type="spellStart"/>
      <w:r w:rsidR="00256E6A" w:rsidRPr="00BE494A">
        <w:rPr>
          <w:rFonts w:asciiTheme="majorHAnsi" w:hAnsiTheme="majorHAnsi"/>
        </w:rPr>
        <w:t>iDaro</w:t>
      </w:r>
      <w:proofErr w:type="spellEnd"/>
      <w:r w:rsidR="00256E6A" w:rsidRPr="00BE494A">
        <w:rPr>
          <w:rFonts w:asciiTheme="majorHAnsi" w:hAnsiTheme="majorHAnsi"/>
        </w:rPr>
        <w:t xml:space="preserve"> et de redévelopper en interne Fleury Michon la communication entre le MES et les étiqueteuses </w:t>
      </w:r>
      <w:proofErr w:type="spellStart"/>
      <w:r w:rsidR="00256E6A" w:rsidRPr="00BE494A">
        <w:rPr>
          <w:rFonts w:asciiTheme="majorHAnsi" w:hAnsiTheme="majorHAnsi"/>
        </w:rPr>
        <w:t>VideoJet</w:t>
      </w:r>
      <w:proofErr w:type="spellEnd"/>
      <w:r w:rsidR="00256E6A" w:rsidRPr="00BE494A">
        <w:rPr>
          <w:rFonts w:asciiTheme="majorHAnsi" w:hAnsiTheme="majorHAnsi"/>
        </w:rPr>
        <w:t xml:space="preserve"> lors de la palettisation sur la ligne L98 ainsi que sur la ligne L99 (avec le Mulet).</w:t>
      </w:r>
      <w:r w:rsidR="00256E6A" w:rsidRPr="00BE494A">
        <w:rPr>
          <w:rFonts w:asciiTheme="majorHAnsi" w:hAnsiTheme="majorHAnsi"/>
        </w:rPr>
        <w:br/>
      </w:r>
      <w:r w:rsidR="00A23F58">
        <w:rPr>
          <w:rFonts w:asciiTheme="majorHAnsi" w:hAnsiTheme="majorHAnsi"/>
          <w:b/>
        </w:rPr>
        <w:br/>
      </w:r>
      <w:r w:rsidR="008F499C">
        <w:rPr>
          <w:rFonts w:asciiTheme="majorHAnsi" w:hAnsiTheme="majorHAnsi"/>
          <w:b/>
        </w:rPr>
        <w:br/>
      </w:r>
      <w:r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2B7C77">
        <w:rPr>
          <w:rFonts w:asciiTheme="majorHAnsi" w:hAnsiTheme="majorHAnsi"/>
          <w:b/>
        </w:rPr>
        <w:t xml:space="preserve">          </w:t>
      </w:r>
      <w:r w:rsidR="00BC3D19">
        <w:rPr>
          <w:rFonts w:asciiTheme="majorHAnsi" w:hAnsiTheme="majorHAnsi"/>
          <w:b/>
        </w:rPr>
        <w:t>OPC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     </w:t>
      </w:r>
      <w:proofErr w:type="spellStart"/>
      <w:r>
        <w:rPr>
          <w:rFonts w:asciiTheme="majorHAnsi" w:hAnsiTheme="majorHAnsi"/>
          <w:b/>
        </w:rPr>
        <w:t>Zipher</w:t>
      </w:r>
      <w:proofErr w:type="spellEnd"/>
      <w:r w:rsidR="008F499C">
        <w:rPr>
          <w:rFonts w:asciiTheme="majorHAnsi" w:hAnsiTheme="majorHAnsi"/>
          <w:b/>
        </w:rPr>
        <w:br/>
      </w:r>
      <w:r w:rsidR="00A23F58">
        <w:rPr>
          <w:rFonts w:asciiTheme="majorHAnsi" w:hAnsiTheme="majorHAnsi"/>
          <w:b/>
        </w:rPr>
        <w:br/>
      </w:r>
      <w:r w:rsidR="00A23F58">
        <w:rPr>
          <w:rFonts w:asciiTheme="majorHAnsi" w:hAnsiTheme="majorHAnsi"/>
          <w:b/>
        </w:rPr>
        <w:br/>
      </w:r>
      <w:r w:rsidR="00A23F58">
        <w:rPr>
          <w:rFonts w:asciiTheme="majorHAnsi" w:hAnsiTheme="majorHAnsi"/>
          <w:b/>
        </w:rPr>
        <w:br/>
      </w:r>
      <w:r w:rsidR="00207E43">
        <w:rPr>
          <w:rFonts w:asciiTheme="majorHAnsi" w:hAnsiTheme="majorHAnsi"/>
          <w:b/>
        </w:rPr>
        <w:br/>
      </w:r>
      <w:r w:rsidR="00207E43">
        <w:rPr>
          <w:rFonts w:asciiTheme="majorHAnsi" w:hAnsiTheme="majorHAnsi"/>
          <w:b/>
        </w:rPr>
        <w:br/>
      </w:r>
      <w:r w:rsidR="00207E43">
        <w:rPr>
          <w:rFonts w:asciiTheme="majorHAnsi" w:hAnsiTheme="majorHAnsi"/>
          <w:b/>
        </w:rPr>
        <w:br/>
      </w:r>
      <w:r w:rsidR="00A81DBC">
        <w:rPr>
          <w:rFonts w:asciiTheme="majorHAnsi" w:hAnsiTheme="majorHAnsi"/>
          <w:b/>
        </w:rPr>
        <w:br/>
        <w:t xml:space="preserve"> </w:t>
      </w:r>
      <w:r w:rsidR="00A81DBC">
        <w:rPr>
          <w:rFonts w:asciiTheme="majorHAnsi" w:hAnsiTheme="majorHAnsi"/>
          <w:b/>
        </w:rPr>
        <w:tab/>
      </w:r>
      <w:r w:rsidR="00A81DBC">
        <w:rPr>
          <w:rFonts w:asciiTheme="majorHAnsi" w:hAnsiTheme="majorHAnsi"/>
          <w:b/>
        </w:rPr>
        <w:tab/>
      </w:r>
      <w:r w:rsidR="00A81DBC">
        <w:rPr>
          <w:rFonts w:asciiTheme="majorHAnsi" w:hAnsiTheme="majorHAnsi"/>
          <w:b/>
        </w:rPr>
        <w:tab/>
      </w:r>
      <w:r w:rsidR="00A81DBC">
        <w:rPr>
          <w:rFonts w:asciiTheme="majorHAnsi" w:hAnsiTheme="majorHAnsi"/>
          <w:b/>
        </w:rPr>
        <w:tab/>
      </w:r>
      <w:r w:rsidR="00A81DBC">
        <w:rPr>
          <w:rFonts w:asciiTheme="majorHAnsi" w:hAnsiTheme="majorHAnsi"/>
          <w:b/>
        </w:rPr>
        <w:tab/>
      </w:r>
      <w:r w:rsidR="00A81DBC">
        <w:rPr>
          <w:rFonts w:asciiTheme="majorHAnsi" w:hAnsiTheme="majorHAnsi"/>
          <w:b/>
        </w:rPr>
        <w:tab/>
      </w:r>
      <w:r w:rsidR="00A81DBC">
        <w:rPr>
          <w:rFonts w:asciiTheme="majorHAnsi" w:hAnsiTheme="majorHAnsi"/>
          <w:b/>
        </w:rPr>
        <w:tab/>
        <w:t xml:space="preserve">      </w:t>
      </w:r>
      <w:r>
        <w:rPr>
          <w:rFonts w:asciiTheme="majorHAnsi" w:hAnsiTheme="majorHAnsi"/>
          <w:b/>
        </w:rPr>
        <w:t xml:space="preserve">avec création fichier </w:t>
      </w:r>
      <w:proofErr w:type="spellStart"/>
      <w:r w:rsidR="00A81DBC">
        <w:rPr>
          <w:rFonts w:asciiTheme="majorHAnsi" w:hAnsiTheme="majorHAnsi"/>
          <w:b/>
        </w:rPr>
        <w:t>tempon</w:t>
      </w:r>
      <w:proofErr w:type="spellEnd"/>
      <w:r w:rsidR="00A81DBC"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xml</w:t>
      </w:r>
      <w:proofErr w:type="spellEnd"/>
    </w:p>
    <w:p w:rsidR="00057FDB" w:rsidRPr="00BE494A" w:rsidRDefault="00057FDB" w:rsidP="00057FDB">
      <w:pPr>
        <w:ind w:firstLine="708"/>
        <w:rPr>
          <w:rFonts w:asciiTheme="majorHAnsi" w:hAnsiTheme="majorHAnsi"/>
          <w:b/>
        </w:rPr>
      </w:pPr>
      <w:r w:rsidRPr="00AB168A">
        <w:rPr>
          <w:rFonts w:asciiTheme="majorHAnsi" w:hAnsiTheme="majorHAnsi"/>
          <w:b/>
          <w:highlight w:val="lightGray"/>
        </w:rPr>
        <w:t xml:space="preserve">ETUDES </w:t>
      </w:r>
      <w:r w:rsidR="00AB168A" w:rsidRPr="00AB168A">
        <w:rPr>
          <w:rFonts w:asciiTheme="majorHAnsi" w:hAnsiTheme="majorHAnsi"/>
          <w:b/>
          <w:highlight w:val="lightGray"/>
        </w:rPr>
        <w:t>EFFECTUEES</w:t>
      </w:r>
      <w:r w:rsidRPr="00BE494A">
        <w:rPr>
          <w:rFonts w:asciiTheme="majorHAnsi" w:hAnsiTheme="majorHAnsi"/>
          <w:b/>
        </w:rPr>
        <w:br/>
      </w:r>
      <w:r w:rsidRPr="00BE494A">
        <w:rPr>
          <w:rFonts w:asciiTheme="majorHAnsi" w:hAnsiTheme="majorHAnsi"/>
        </w:rPr>
        <w:br/>
      </w:r>
      <w:r w:rsidR="00256E6A" w:rsidRPr="00BE494A">
        <w:rPr>
          <w:rFonts w:asciiTheme="majorHAnsi" w:hAnsiTheme="majorHAnsi"/>
        </w:rPr>
        <w:t xml:space="preserve">De nombreuses études et travaux ont été </w:t>
      </w:r>
      <w:r w:rsidR="00AB168A" w:rsidRPr="00BE494A">
        <w:rPr>
          <w:rFonts w:asciiTheme="majorHAnsi" w:hAnsiTheme="majorHAnsi"/>
        </w:rPr>
        <w:t>effectué</w:t>
      </w:r>
      <w:bookmarkStart w:id="0" w:name="_GoBack"/>
      <w:bookmarkEnd w:id="0"/>
      <w:r w:rsidR="00AB168A" w:rsidRPr="00BE494A">
        <w:rPr>
          <w:rFonts w:asciiTheme="majorHAnsi" w:hAnsiTheme="majorHAnsi"/>
        </w:rPr>
        <w:t>s</w:t>
      </w:r>
      <w:r w:rsidR="00256E6A" w:rsidRPr="00BE494A">
        <w:rPr>
          <w:rFonts w:asciiTheme="majorHAnsi" w:hAnsiTheme="majorHAnsi"/>
        </w:rPr>
        <w:t xml:space="preserve"> sur ce projet </w:t>
      </w:r>
      <w:r w:rsidR="00E37908" w:rsidRPr="00BE494A">
        <w:rPr>
          <w:rFonts w:asciiTheme="majorHAnsi" w:hAnsiTheme="majorHAnsi"/>
        </w:rPr>
        <w:t xml:space="preserve">par M. </w:t>
      </w:r>
      <w:proofErr w:type="spellStart"/>
      <w:r w:rsidR="00E37908" w:rsidRPr="00BE494A">
        <w:rPr>
          <w:rFonts w:asciiTheme="majorHAnsi" w:hAnsiTheme="majorHAnsi"/>
        </w:rPr>
        <w:t>Réau</w:t>
      </w:r>
      <w:proofErr w:type="spellEnd"/>
      <w:r w:rsidR="00DF4265">
        <w:rPr>
          <w:rFonts w:asciiTheme="majorHAnsi" w:hAnsiTheme="majorHAnsi"/>
        </w:rPr>
        <w:t xml:space="preserve"> Pierrick</w:t>
      </w:r>
      <w:r w:rsidR="00E37908" w:rsidRPr="00BE494A">
        <w:rPr>
          <w:rFonts w:asciiTheme="majorHAnsi" w:hAnsiTheme="majorHAnsi"/>
        </w:rPr>
        <w:t xml:space="preserve">. Les documentations concernant </w:t>
      </w:r>
      <w:r w:rsidR="00BC3D19">
        <w:rPr>
          <w:rFonts w:asciiTheme="majorHAnsi" w:hAnsiTheme="majorHAnsi"/>
        </w:rPr>
        <w:t>ses</w:t>
      </w:r>
      <w:r w:rsidR="00E37908" w:rsidRPr="00BE494A">
        <w:rPr>
          <w:rFonts w:asciiTheme="majorHAnsi" w:hAnsiTheme="majorHAnsi"/>
        </w:rPr>
        <w:t xml:space="preserve"> travaux </w:t>
      </w:r>
      <w:r w:rsidR="00DF4265">
        <w:rPr>
          <w:rFonts w:asciiTheme="majorHAnsi" w:hAnsiTheme="majorHAnsi"/>
        </w:rPr>
        <w:t>(</w:t>
      </w:r>
      <w:r w:rsidR="00BC3D19">
        <w:rPr>
          <w:rFonts w:asciiTheme="majorHAnsi" w:hAnsiTheme="majorHAnsi"/>
        </w:rPr>
        <w:t>spécifications générales</w:t>
      </w:r>
      <w:r w:rsidR="00DF4265">
        <w:rPr>
          <w:rFonts w:asciiTheme="majorHAnsi" w:hAnsiTheme="majorHAnsi"/>
        </w:rPr>
        <w:t xml:space="preserve">) </w:t>
      </w:r>
      <w:r w:rsidR="00E37908" w:rsidRPr="00BE494A">
        <w:rPr>
          <w:rFonts w:asciiTheme="majorHAnsi" w:hAnsiTheme="majorHAnsi"/>
        </w:rPr>
        <w:t xml:space="preserve">sont </w:t>
      </w:r>
      <w:r w:rsidR="002B7C77" w:rsidRPr="00BE494A">
        <w:rPr>
          <w:rFonts w:asciiTheme="majorHAnsi" w:hAnsiTheme="majorHAnsi"/>
        </w:rPr>
        <w:t>disponibles</w:t>
      </w:r>
      <w:r w:rsidR="00E37908" w:rsidRPr="00BE494A">
        <w:rPr>
          <w:rFonts w:asciiTheme="majorHAnsi" w:hAnsiTheme="majorHAnsi"/>
        </w:rPr>
        <w:t xml:space="preserve"> sur l’intranet de l’entreprise.</w:t>
      </w:r>
      <w:r w:rsidR="00BE494A">
        <w:rPr>
          <w:rFonts w:asciiTheme="majorHAnsi" w:hAnsiTheme="majorHAnsi"/>
        </w:rPr>
        <w:br/>
      </w:r>
    </w:p>
    <w:p w:rsidR="00057FDB" w:rsidRPr="00BE494A" w:rsidRDefault="00057FDB" w:rsidP="00057FDB">
      <w:pPr>
        <w:ind w:firstLine="708"/>
        <w:rPr>
          <w:rFonts w:asciiTheme="majorHAnsi" w:hAnsiTheme="majorHAnsi"/>
          <w:b/>
        </w:rPr>
      </w:pPr>
      <w:r w:rsidRPr="00BE494A">
        <w:rPr>
          <w:rFonts w:asciiTheme="majorHAnsi" w:hAnsiTheme="majorHAnsi"/>
          <w:b/>
          <w:highlight w:val="lightGray"/>
        </w:rPr>
        <w:t>PERSONNES CONCERNES</w:t>
      </w:r>
    </w:p>
    <w:p w:rsidR="00057FDB" w:rsidRPr="00BE494A" w:rsidRDefault="00E37908" w:rsidP="009C4E65">
      <w:pPr>
        <w:rPr>
          <w:rFonts w:asciiTheme="majorHAnsi" w:hAnsiTheme="majorHAnsi"/>
        </w:rPr>
      </w:pPr>
      <w:r w:rsidRPr="00BE494A">
        <w:rPr>
          <w:rFonts w:asciiTheme="majorHAnsi" w:hAnsiTheme="majorHAnsi"/>
        </w:rPr>
        <w:t xml:space="preserve">Les personnes </w:t>
      </w:r>
      <w:r w:rsidR="002B7C77" w:rsidRPr="00BE494A">
        <w:rPr>
          <w:rFonts w:asciiTheme="majorHAnsi" w:hAnsiTheme="majorHAnsi"/>
        </w:rPr>
        <w:t>concernées</w:t>
      </w:r>
      <w:r w:rsidRPr="00BE494A">
        <w:rPr>
          <w:rFonts w:asciiTheme="majorHAnsi" w:hAnsiTheme="majorHAnsi"/>
        </w:rPr>
        <w:t xml:space="preserve"> par ce sujet sont les suivantes </w:t>
      </w:r>
      <w:r w:rsidR="002B7C77" w:rsidRPr="00BE494A">
        <w:rPr>
          <w:rFonts w:asciiTheme="majorHAnsi" w:hAnsiTheme="majorHAnsi"/>
        </w:rPr>
        <w:t xml:space="preserve">: </w:t>
      </w:r>
      <w:r w:rsidRPr="00BE494A">
        <w:rPr>
          <w:rFonts w:asciiTheme="majorHAnsi" w:hAnsiTheme="majorHAnsi"/>
        </w:rPr>
        <w:br/>
        <w:t>M. Deschamps Stéphane</w:t>
      </w:r>
      <w:r w:rsidR="00DF4265">
        <w:rPr>
          <w:rFonts w:asciiTheme="majorHAnsi" w:hAnsiTheme="majorHAnsi"/>
        </w:rPr>
        <w:t xml:space="preserve"> (service informatique)</w:t>
      </w:r>
      <w:r w:rsidRPr="00BE494A">
        <w:rPr>
          <w:rFonts w:asciiTheme="majorHAnsi" w:hAnsiTheme="majorHAnsi"/>
        </w:rPr>
        <w:t>, M. Clairet Arnaud</w:t>
      </w:r>
      <w:r w:rsidR="00DF4265">
        <w:rPr>
          <w:rFonts w:asciiTheme="majorHAnsi" w:hAnsiTheme="majorHAnsi"/>
        </w:rPr>
        <w:t xml:space="preserve"> (responsable </w:t>
      </w:r>
      <w:proofErr w:type="spellStart"/>
      <w:r w:rsidR="00DF4265">
        <w:rPr>
          <w:rFonts w:asciiTheme="majorHAnsi" w:hAnsiTheme="majorHAnsi"/>
        </w:rPr>
        <w:t>process</w:t>
      </w:r>
      <w:proofErr w:type="spellEnd"/>
      <w:r w:rsidR="00DF4265">
        <w:rPr>
          <w:rFonts w:asciiTheme="majorHAnsi" w:hAnsiTheme="majorHAnsi"/>
        </w:rPr>
        <w:t>)</w:t>
      </w:r>
      <w:r w:rsidRPr="00BE494A">
        <w:rPr>
          <w:rFonts w:asciiTheme="majorHAnsi" w:hAnsiTheme="majorHAnsi"/>
        </w:rPr>
        <w:t>, M. Marais Sébastien</w:t>
      </w:r>
      <w:r w:rsidR="00DF4265">
        <w:rPr>
          <w:rFonts w:asciiTheme="majorHAnsi" w:hAnsiTheme="majorHAnsi"/>
        </w:rPr>
        <w:t xml:space="preserve"> (service maintenance automate/robotique)</w:t>
      </w:r>
      <w:r w:rsidRPr="00BE494A">
        <w:rPr>
          <w:rFonts w:asciiTheme="majorHAnsi" w:hAnsiTheme="majorHAnsi"/>
        </w:rPr>
        <w:t>,</w:t>
      </w:r>
      <w:r w:rsidR="00955CC5">
        <w:rPr>
          <w:rFonts w:asciiTheme="majorHAnsi" w:hAnsiTheme="majorHAnsi"/>
        </w:rPr>
        <w:t xml:space="preserve"> M. </w:t>
      </w:r>
      <w:proofErr w:type="spellStart"/>
      <w:r w:rsidR="00955CC5">
        <w:rPr>
          <w:rFonts w:asciiTheme="majorHAnsi" w:hAnsiTheme="majorHAnsi"/>
        </w:rPr>
        <w:t>Réau</w:t>
      </w:r>
      <w:proofErr w:type="spellEnd"/>
      <w:r w:rsidR="00955CC5">
        <w:rPr>
          <w:rFonts w:asciiTheme="majorHAnsi" w:hAnsiTheme="majorHAnsi"/>
        </w:rPr>
        <w:t xml:space="preserve"> Pierrick (service informatique),</w:t>
      </w:r>
      <w:r w:rsidRPr="00BE494A">
        <w:rPr>
          <w:rFonts w:asciiTheme="majorHAnsi" w:hAnsiTheme="majorHAnsi"/>
        </w:rPr>
        <w:t xml:space="preserve"> M. </w:t>
      </w:r>
      <w:proofErr w:type="spellStart"/>
      <w:r w:rsidRPr="00BE494A">
        <w:rPr>
          <w:rFonts w:asciiTheme="majorHAnsi" w:hAnsiTheme="majorHAnsi"/>
        </w:rPr>
        <w:lastRenderedPageBreak/>
        <w:t>Guilloteau</w:t>
      </w:r>
      <w:proofErr w:type="spellEnd"/>
      <w:r w:rsidRPr="00BE494A">
        <w:rPr>
          <w:rFonts w:asciiTheme="majorHAnsi" w:hAnsiTheme="majorHAnsi"/>
        </w:rPr>
        <w:t xml:space="preserve"> Kevin</w:t>
      </w:r>
      <w:r w:rsidR="00DF4265">
        <w:rPr>
          <w:rFonts w:asciiTheme="majorHAnsi" w:hAnsiTheme="majorHAnsi"/>
        </w:rPr>
        <w:t xml:space="preserve"> (service informatique)</w:t>
      </w:r>
      <w:r w:rsidRPr="00BE494A">
        <w:rPr>
          <w:rFonts w:asciiTheme="majorHAnsi" w:hAnsiTheme="majorHAnsi"/>
        </w:rPr>
        <w:t xml:space="preserve">, </w:t>
      </w:r>
      <w:r w:rsidR="00DF4265" w:rsidRPr="00BE494A">
        <w:rPr>
          <w:rFonts w:asciiTheme="majorHAnsi" w:hAnsiTheme="majorHAnsi"/>
        </w:rPr>
        <w:t>M. Bibard</w:t>
      </w:r>
      <w:r w:rsidRPr="00BE494A">
        <w:rPr>
          <w:rFonts w:asciiTheme="majorHAnsi" w:hAnsiTheme="majorHAnsi"/>
        </w:rPr>
        <w:t xml:space="preserve"> Nicolas</w:t>
      </w:r>
      <w:r w:rsidR="00DF4265">
        <w:rPr>
          <w:rFonts w:asciiTheme="majorHAnsi" w:hAnsiTheme="majorHAnsi"/>
        </w:rPr>
        <w:t xml:space="preserve"> (manager)</w:t>
      </w:r>
      <w:r w:rsidRPr="00BE494A">
        <w:rPr>
          <w:rFonts w:asciiTheme="majorHAnsi" w:hAnsiTheme="majorHAnsi"/>
        </w:rPr>
        <w:t xml:space="preserve"> et M. Fresneau Quentin</w:t>
      </w:r>
      <w:r w:rsidR="00DF4265">
        <w:rPr>
          <w:rFonts w:asciiTheme="majorHAnsi" w:hAnsiTheme="majorHAnsi"/>
        </w:rPr>
        <w:t xml:space="preserve"> (stagiaire service informatique)</w:t>
      </w:r>
      <w:r w:rsidRPr="00BE494A">
        <w:rPr>
          <w:rFonts w:asciiTheme="majorHAnsi" w:hAnsiTheme="majorHAnsi"/>
        </w:rPr>
        <w:t xml:space="preserve">. </w:t>
      </w:r>
      <w:r w:rsidR="00057FDB" w:rsidRPr="00BE494A">
        <w:rPr>
          <w:rFonts w:asciiTheme="majorHAnsi" w:hAnsiTheme="majorHAnsi"/>
        </w:rPr>
        <w:br/>
      </w:r>
    </w:p>
    <w:p w:rsidR="00057FDB" w:rsidRPr="000403C3" w:rsidRDefault="00057FDB" w:rsidP="009C4E65">
      <w:pPr>
        <w:rPr>
          <w:rFonts w:asciiTheme="majorHAnsi" w:hAnsiTheme="majorHAnsi"/>
          <w:i/>
          <w:sz w:val="26"/>
          <w:szCs w:val="26"/>
        </w:rPr>
      </w:pPr>
      <w:r w:rsidRPr="000403C3">
        <w:rPr>
          <w:rFonts w:asciiTheme="majorHAnsi" w:hAnsiTheme="majorHAnsi"/>
          <w:sz w:val="26"/>
          <w:szCs w:val="26"/>
          <w:u w:val="single"/>
        </w:rPr>
        <w:t>II. Expression fonctionnel du besoin</w:t>
      </w:r>
    </w:p>
    <w:p w:rsidR="00BE494A" w:rsidRPr="00BE494A" w:rsidRDefault="00753443" w:rsidP="00BE494A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BE494A">
        <w:rPr>
          <w:rFonts w:asciiTheme="majorHAnsi" w:hAnsiTheme="majorHAnsi"/>
        </w:rPr>
        <w:tab/>
      </w:r>
      <w:r w:rsidRPr="00207E43">
        <w:rPr>
          <w:rFonts w:asciiTheme="majorHAnsi" w:hAnsiTheme="majorHAnsi"/>
          <w:b/>
          <w:highlight w:val="lightGray"/>
        </w:rPr>
        <w:t>S</w:t>
      </w:r>
      <w:r w:rsidR="00207E43" w:rsidRPr="00207E43">
        <w:rPr>
          <w:rFonts w:asciiTheme="majorHAnsi" w:hAnsiTheme="majorHAnsi"/>
          <w:b/>
          <w:highlight w:val="lightGray"/>
        </w:rPr>
        <w:t>OLUTION TECHNIQUE</w:t>
      </w:r>
      <w:r w:rsidRPr="00BE494A">
        <w:rPr>
          <w:rFonts w:asciiTheme="majorHAnsi" w:hAnsiTheme="majorHAnsi"/>
          <w:b/>
        </w:rPr>
        <w:br/>
      </w:r>
      <w:r w:rsidRPr="00BE494A">
        <w:rPr>
          <w:rFonts w:asciiTheme="majorHAnsi" w:hAnsiTheme="majorHAnsi"/>
          <w:b/>
        </w:rPr>
        <w:br/>
      </w:r>
      <w:r w:rsidR="00BE494A" w:rsidRPr="00BE494A">
        <w:rPr>
          <w:rFonts w:asciiTheme="majorHAnsi" w:hAnsiTheme="majorHAnsi"/>
        </w:rPr>
        <w:t>Suite à la réunion de projet, il a été décidé que la communication de toutes les informations sortantes du MES serai</w:t>
      </w:r>
      <w:r w:rsidR="00977ACE">
        <w:rPr>
          <w:rFonts w:asciiTheme="majorHAnsi" w:hAnsiTheme="majorHAnsi"/>
        </w:rPr>
        <w:t>en</w:t>
      </w:r>
      <w:r w:rsidR="00BE494A" w:rsidRPr="00BE494A">
        <w:rPr>
          <w:rFonts w:asciiTheme="majorHAnsi" w:hAnsiTheme="majorHAnsi"/>
        </w:rPr>
        <w:t>t directement envoyé</w:t>
      </w:r>
      <w:r w:rsidR="00977ACE">
        <w:rPr>
          <w:rFonts w:asciiTheme="majorHAnsi" w:hAnsiTheme="majorHAnsi"/>
        </w:rPr>
        <w:t>es</w:t>
      </w:r>
      <w:r w:rsidR="00BE494A" w:rsidRPr="00BE494A">
        <w:rPr>
          <w:rFonts w:asciiTheme="majorHAnsi" w:hAnsiTheme="majorHAnsi"/>
        </w:rPr>
        <w:t xml:space="preserve"> à l’automate (</w:t>
      </w:r>
      <w:r w:rsidR="00BE494A" w:rsidRPr="00BE494A">
        <w:rPr>
          <w:rFonts w:asciiTheme="majorHAnsi" w:hAnsiTheme="majorHAnsi"/>
          <w:color w:val="000000"/>
          <w:sz w:val="22"/>
          <w:szCs w:val="22"/>
        </w:rPr>
        <w:t>Schneider M340)</w:t>
      </w:r>
      <w:r w:rsidR="00BE494A" w:rsidRPr="00BE494A">
        <w:rPr>
          <w:rFonts w:asciiTheme="majorHAnsi" w:hAnsiTheme="majorHAnsi"/>
        </w:rPr>
        <w:t xml:space="preserve">. Celui-ci enverra alors les données à étiqueter aux différentes étiqueteuses </w:t>
      </w:r>
      <w:proofErr w:type="spellStart"/>
      <w:r w:rsidR="00BE494A" w:rsidRPr="00BE494A">
        <w:rPr>
          <w:rFonts w:asciiTheme="majorHAnsi" w:hAnsiTheme="majorHAnsi"/>
        </w:rPr>
        <w:t>VideoJet</w:t>
      </w:r>
      <w:proofErr w:type="spellEnd"/>
      <w:r w:rsidR="00BE494A" w:rsidRPr="00BE494A">
        <w:rPr>
          <w:rFonts w:asciiTheme="majorHAnsi" w:hAnsiTheme="majorHAnsi"/>
        </w:rPr>
        <w:t>. Une vérification supplémentaire par l’automate sera faite pour vérifier la cohérence des informations transmis par le MES et celle du lecteur CAB.</w:t>
      </w:r>
      <w:r w:rsidR="00BE494A" w:rsidRPr="00BE494A">
        <w:rPr>
          <w:rFonts w:asciiTheme="majorHAnsi" w:hAnsiTheme="majorHAnsi"/>
        </w:rPr>
        <w:br/>
        <w:t>De plus, il faudra implémenter la gestion d’un flag afin de tester la communication entre le MES et l’automate :</w:t>
      </w:r>
      <w:r w:rsidR="00BE494A" w:rsidRPr="00BE494A">
        <w:rPr>
          <w:rFonts w:asciiTheme="majorHAnsi" w:hAnsiTheme="majorHAnsi"/>
        </w:rPr>
        <w:br/>
        <w:t>- lors de l’envoi des données, le MES met à jour un flag à 0 ;</w:t>
      </w:r>
      <w:r w:rsidR="00BE494A" w:rsidRPr="00BE494A">
        <w:rPr>
          <w:rFonts w:asciiTheme="majorHAnsi" w:hAnsiTheme="majorHAnsi"/>
        </w:rPr>
        <w:br/>
        <w:t xml:space="preserve">- lors de la réception des données, l’automate repasse </w:t>
      </w:r>
      <w:r w:rsidR="00A23F58" w:rsidRPr="00BE494A">
        <w:rPr>
          <w:rFonts w:asciiTheme="majorHAnsi" w:hAnsiTheme="majorHAnsi"/>
        </w:rPr>
        <w:t>le</w:t>
      </w:r>
      <w:r w:rsidR="00BE494A" w:rsidRPr="00BE494A">
        <w:rPr>
          <w:rFonts w:asciiTheme="majorHAnsi" w:hAnsiTheme="majorHAnsi"/>
        </w:rPr>
        <w:t xml:space="preserve"> flag à 1 </w:t>
      </w:r>
      <w:r w:rsidR="00A23F58" w:rsidRPr="00BE494A">
        <w:rPr>
          <w:rFonts w:asciiTheme="majorHAnsi" w:hAnsiTheme="majorHAnsi"/>
        </w:rPr>
        <w:t xml:space="preserve">; </w:t>
      </w:r>
      <w:r w:rsidR="00BE494A" w:rsidRPr="00BE494A">
        <w:rPr>
          <w:rFonts w:asciiTheme="majorHAnsi" w:hAnsiTheme="majorHAnsi"/>
        </w:rPr>
        <w:br/>
        <w:t xml:space="preserve">Enfin, une autre vérification se fera sur la ligne L98 lors du déclenchement de l’OF. </w:t>
      </w:r>
      <w:r w:rsidR="00977ACE">
        <w:rPr>
          <w:rFonts w:asciiTheme="majorHAnsi" w:hAnsiTheme="majorHAnsi"/>
        </w:rPr>
        <w:t>Le MES</w:t>
      </w:r>
      <w:r w:rsidR="00BE494A" w:rsidRPr="00BE494A">
        <w:rPr>
          <w:rFonts w:asciiTheme="majorHAnsi" w:hAnsiTheme="majorHAnsi"/>
        </w:rPr>
        <w:t xml:space="preserve"> enverra le code unique de l’OF pour que l’automate contrôle que les données étiquetées sont bien celles l’OF.</w:t>
      </w:r>
    </w:p>
    <w:p w:rsidR="00E37908" w:rsidRPr="00BE494A" w:rsidRDefault="00E37908" w:rsidP="009C4E65">
      <w:pPr>
        <w:rPr>
          <w:rFonts w:asciiTheme="majorHAnsi" w:hAnsiTheme="majorHAnsi"/>
          <w:b/>
        </w:rPr>
      </w:pPr>
    </w:p>
    <w:p w:rsidR="00753443" w:rsidRPr="00BE494A" w:rsidRDefault="00FB09D1" w:rsidP="00207E43">
      <w:pPr>
        <w:ind w:firstLine="708"/>
        <w:rPr>
          <w:rFonts w:asciiTheme="majorHAnsi" w:hAnsiTheme="majorHAnsi"/>
        </w:rPr>
      </w:pPr>
      <w:r w:rsidRPr="00BE494A">
        <w:rPr>
          <w:rFonts w:asciiTheme="majorHAnsi" w:hAnsiTheme="majorHAnsi"/>
          <w:b/>
          <w:highlight w:val="lightGray"/>
        </w:rPr>
        <w:t>CALENDRIER</w:t>
      </w:r>
      <w:r w:rsidR="009C4E65" w:rsidRPr="00BE494A">
        <w:rPr>
          <w:rFonts w:asciiTheme="majorHAnsi" w:hAnsiTheme="majorHAnsi"/>
          <w:b/>
        </w:rPr>
        <w:br/>
      </w:r>
      <w:r w:rsidR="00057FDB" w:rsidRPr="00BE494A">
        <w:rPr>
          <w:rFonts w:asciiTheme="majorHAnsi" w:hAnsiTheme="majorHAnsi"/>
        </w:rPr>
        <w:br/>
      </w:r>
      <w:r w:rsidR="00BE494A">
        <w:rPr>
          <w:rFonts w:asciiTheme="majorHAnsi" w:hAnsiTheme="majorHAnsi"/>
        </w:rPr>
        <w:t>Dans un souci d’organisation, la première étape de ce projet sera de gér</w:t>
      </w:r>
      <w:r w:rsidR="00977ACE">
        <w:rPr>
          <w:rFonts w:asciiTheme="majorHAnsi" w:hAnsiTheme="majorHAnsi"/>
        </w:rPr>
        <w:t>er</w:t>
      </w:r>
      <w:r w:rsidR="00BE494A">
        <w:rPr>
          <w:rFonts w:asciiTheme="majorHAnsi" w:hAnsiTheme="majorHAnsi"/>
        </w:rPr>
        <w:t xml:space="preserve"> la communication entre le MES et l’automate (pour l’étiqueteuse Mulet).</w:t>
      </w:r>
      <w:r w:rsidR="00BE494A">
        <w:rPr>
          <w:rFonts w:asciiTheme="majorHAnsi" w:hAnsiTheme="majorHAnsi"/>
        </w:rPr>
        <w:br/>
      </w:r>
      <w:r w:rsidR="00A23F58">
        <w:rPr>
          <w:rFonts w:asciiTheme="majorHAnsi" w:hAnsiTheme="majorHAnsi"/>
        </w:rPr>
        <w:t>A</w:t>
      </w:r>
      <w:r w:rsidR="00BE494A">
        <w:rPr>
          <w:rFonts w:asciiTheme="majorHAnsi" w:hAnsiTheme="majorHAnsi"/>
        </w:rPr>
        <w:t xml:space="preserve"> la suite de </w:t>
      </w:r>
      <w:r w:rsidR="00A23F58">
        <w:rPr>
          <w:rFonts w:asciiTheme="majorHAnsi" w:hAnsiTheme="majorHAnsi"/>
        </w:rPr>
        <w:t>cela</w:t>
      </w:r>
      <w:r w:rsidR="00BE494A">
        <w:rPr>
          <w:rFonts w:asciiTheme="majorHAnsi" w:hAnsiTheme="majorHAnsi"/>
        </w:rPr>
        <w:t xml:space="preserve">, </w:t>
      </w:r>
      <w:r w:rsidR="00A23F58">
        <w:rPr>
          <w:rFonts w:asciiTheme="majorHAnsi" w:hAnsiTheme="majorHAnsi"/>
        </w:rPr>
        <w:t xml:space="preserve">la prochaine étape sera de </w:t>
      </w:r>
      <w:r w:rsidR="00977ACE">
        <w:rPr>
          <w:rFonts w:asciiTheme="majorHAnsi" w:hAnsiTheme="majorHAnsi"/>
        </w:rPr>
        <w:t>modifie</w:t>
      </w:r>
      <w:r w:rsidR="00206444">
        <w:rPr>
          <w:rFonts w:asciiTheme="majorHAnsi" w:hAnsiTheme="majorHAnsi"/>
        </w:rPr>
        <w:t>r</w:t>
      </w:r>
      <w:r w:rsidR="00A23F58">
        <w:rPr>
          <w:rFonts w:asciiTheme="majorHAnsi" w:hAnsiTheme="majorHAnsi"/>
        </w:rPr>
        <w:t xml:space="preserve"> le format des masques d’étiquette au format XML (pour le site de TLM).</w:t>
      </w:r>
      <w:r w:rsidR="00207E43">
        <w:rPr>
          <w:rFonts w:asciiTheme="majorHAnsi" w:hAnsiTheme="majorHAnsi"/>
        </w:rPr>
        <w:br/>
      </w:r>
      <w:r w:rsidR="00207E43" w:rsidRPr="00BE494A">
        <w:rPr>
          <w:rFonts w:asciiTheme="majorHAnsi" w:hAnsiTheme="majorHAnsi"/>
        </w:rPr>
        <w:t xml:space="preserve">Concernant le planning, nous </w:t>
      </w:r>
      <w:r w:rsidR="00CA6FAF">
        <w:rPr>
          <w:rFonts w:asciiTheme="majorHAnsi" w:hAnsiTheme="majorHAnsi"/>
        </w:rPr>
        <w:t>souhaitons</w:t>
      </w:r>
      <w:r w:rsidR="00207E43" w:rsidRPr="00BE494A">
        <w:rPr>
          <w:rFonts w:asciiTheme="majorHAnsi" w:hAnsiTheme="majorHAnsi"/>
        </w:rPr>
        <w:t xml:space="preserve"> que la communication avec l’automate de l’étiqueteuse « Mulet » soit établie </w:t>
      </w:r>
      <w:r w:rsidR="00206444">
        <w:rPr>
          <w:rFonts w:asciiTheme="majorHAnsi" w:hAnsiTheme="majorHAnsi"/>
        </w:rPr>
        <w:t>pour</w:t>
      </w:r>
      <w:r w:rsidR="00207E43" w:rsidRPr="00BE494A">
        <w:rPr>
          <w:rFonts w:asciiTheme="majorHAnsi" w:hAnsiTheme="majorHAnsi"/>
        </w:rPr>
        <w:t xml:space="preserve"> fin Mai.</w:t>
      </w:r>
    </w:p>
    <w:sectPr w:rsidR="00753443" w:rsidRPr="00BE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E2A01"/>
    <w:multiLevelType w:val="multilevel"/>
    <w:tmpl w:val="5E66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6C"/>
    <w:rsid w:val="0000086A"/>
    <w:rsid w:val="000403C3"/>
    <w:rsid w:val="00057FDB"/>
    <w:rsid w:val="000C31E4"/>
    <w:rsid w:val="000C49AC"/>
    <w:rsid w:val="000E3553"/>
    <w:rsid w:val="000E6EFA"/>
    <w:rsid w:val="00115C36"/>
    <w:rsid w:val="00206444"/>
    <w:rsid w:val="00207E43"/>
    <w:rsid w:val="00240612"/>
    <w:rsid w:val="00256E6A"/>
    <w:rsid w:val="00262D9C"/>
    <w:rsid w:val="00291086"/>
    <w:rsid w:val="002B7C77"/>
    <w:rsid w:val="003001DA"/>
    <w:rsid w:val="00314431"/>
    <w:rsid w:val="003230A7"/>
    <w:rsid w:val="00363F20"/>
    <w:rsid w:val="003674CF"/>
    <w:rsid w:val="003F3F75"/>
    <w:rsid w:val="003F66C3"/>
    <w:rsid w:val="0043447C"/>
    <w:rsid w:val="004660DA"/>
    <w:rsid w:val="004E0671"/>
    <w:rsid w:val="004E7591"/>
    <w:rsid w:val="00501C33"/>
    <w:rsid w:val="00503169"/>
    <w:rsid w:val="00546CDB"/>
    <w:rsid w:val="0059633F"/>
    <w:rsid w:val="00607960"/>
    <w:rsid w:val="00631C28"/>
    <w:rsid w:val="0066556C"/>
    <w:rsid w:val="006C3617"/>
    <w:rsid w:val="006C6161"/>
    <w:rsid w:val="006F7CAC"/>
    <w:rsid w:val="007321DE"/>
    <w:rsid w:val="00753443"/>
    <w:rsid w:val="0076339C"/>
    <w:rsid w:val="00780341"/>
    <w:rsid w:val="007B72C1"/>
    <w:rsid w:val="007E2278"/>
    <w:rsid w:val="007F5B54"/>
    <w:rsid w:val="00806437"/>
    <w:rsid w:val="0089112D"/>
    <w:rsid w:val="008C4FF9"/>
    <w:rsid w:val="008C6B84"/>
    <w:rsid w:val="008F499C"/>
    <w:rsid w:val="00903991"/>
    <w:rsid w:val="00922446"/>
    <w:rsid w:val="00945CC6"/>
    <w:rsid w:val="00955CC5"/>
    <w:rsid w:val="00977ACE"/>
    <w:rsid w:val="0099554A"/>
    <w:rsid w:val="009B34FF"/>
    <w:rsid w:val="009C4E65"/>
    <w:rsid w:val="00A1257C"/>
    <w:rsid w:val="00A23F58"/>
    <w:rsid w:val="00A81DBC"/>
    <w:rsid w:val="00A837C1"/>
    <w:rsid w:val="00AB168A"/>
    <w:rsid w:val="00B144CB"/>
    <w:rsid w:val="00B4588A"/>
    <w:rsid w:val="00BC3D19"/>
    <w:rsid w:val="00BC3EF0"/>
    <w:rsid w:val="00BD19E7"/>
    <w:rsid w:val="00BE494A"/>
    <w:rsid w:val="00BF4630"/>
    <w:rsid w:val="00C00EA1"/>
    <w:rsid w:val="00C67017"/>
    <w:rsid w:val="00CA6FAF"/>
    <w:rsid w:val="00D0433F"/>
    <w:rsid w:val="00D0676F"/>
    <w:rsid w:val="00D06A74"/>
    <w:rsid w:val="00D76457"/>
    <w:rsid w:val="00DF4265"/>
    <w:rsid w:val="00E37908"/>
    <w:rsid w:val="00E559A5"/>
    <w:rsid w:val="00E8301D"/>
    <w:rsid w:val="00F066B0"/>
    <w:rsid w:val="00F37FD6"/>
    <w:rsid w:val="00F606C2"/>
    <w:rsid w:val="00F62B00"/>
    <w:rsid w:val="00F65230"/>
    <w:rsid w:val="00FA66B3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BB394-112A-4BD5-8EA9-C25139CC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34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B754-CDAB-4765-A381-6968F475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FRESNEAU.QUENTIN</dc:creator>
  <cp:keywords/>
  <dc:description/>
  <cp:lastModifiedBy>FRESNEAU.QUENTIN</cp:lastModifiedBy>
  <cp:revision>24</cp:revision>
  <dcterms:created xsi:type="dcterms:W3CDTF">2017-04-06T11:24:00Z</dcterms:created>
  <dcterms:modified xsi:type="dcterms:W3CDTF">2017-04-25T09:49:00Z</dcterms:modified>
</cp:coreProperties>
</file>