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A12C9">
      <w:pPr>
        <w:keepNext w:val="0"/>
        <w:keepLines w:val="0"/>
        <w:pageBreakBefore w:val="0"/>
        <w:widowControl/>
        <w:tabs>
          <w:tab w:val="center" w:pos="4215"/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00" w:after="600"/>
        <w:jc w:val="left"/>
        <w:textAlignment w:val="auto"/>
        <w:outlineLvl w:val="0"/>
        <w:rPr>
          <w:rFonts w:hint="eastAsia" w:ascii="楷体_GB2312" w:eastAsia="楷体_GB2312"/>
          <w:b/>
          <w:bCs/>
          <w:kern w:val="0"/>
          <w:sz w:val="44"/>
          <w:szCs w:val="44"/>
          <w:lang w:val="en-US" w:eastAsia="zh-CN"/>
        </w:rPr>
      </w:pPr>
      <w:r>
        <w:rPr>
          <w:rFonts w:hint="eastAsia" w:ascii="楷体_GB2312" w:eastAsia="楷体_GB2312"/>
          <w:b/>
          <w:bCs/>
          <w:kern w:val="0"/>
          <w:sz w:val="44"/>
          <w:szCs w:val="44"/>
          <w:lang w:eastAsia="zh-CN"/>
        </w:rPr>
        <w:tab/>
      </w:r>
      <w:r>
        <w:rPr>
          <w:rFonts w:hint="eastAsia" w:ascii="楷体_GB2312" w:eastAsia="楷体_GB2312"/>
          <w:b/>
          <w:bCs/>
          <w:kern w:val="0"/>
          <w:sz w:val="44"/>
          <w:szCs w:val="44"/>
        </w:rPr>
        <w:t xml:space="preserve">证 据 </w:t>
      </w:r>
      <w:r>
        <w:rPr>
          <w:rFonts w:hint="eastAsia" w:ascii="楷体_GB2312" w:eastAsia="楷体_GB2312"/>
          <w:b/>
          <w:bCs/>
          <w:kern w:val="0"/>
          <w:sz w:val="44"/>
          <w:szCs w:val="44"/>
          <w:lang w:val="en-US" w:eastAsia="zh-CN"/>
        </w:rPr>
        <w:t>目</w:t>
      </w:r>
      <w:r>
        <w:rPr>
          <w:rFonts w:hint="eastAsia" w:ascii="楷体_GB2312" w:eastAsia="楷体_GB2312"/>
          <w:b/>
          <w:bCs/>
          <w:kern w:val="0"/>
          <w:sz w:val="44"/>
          <w:szCs w:val="44"/>
        </w:rPr>
        <w:t xml:space="preserve"> </w:t>
      </w:r>
      <w:r>
        <w:rPr>
          <w:rFonts w:hint="eastAsia" w:ascii="楷体_GB2312" w:eastAsia="楷体_GB2312"/>
          <w:b/>
          <w:bCs/>
          <w:kern w:val="0"/>
          <w:sz w:val="44"/>
          <w:szCs w:val="44"/>
          <w:lang w:val="en-US" w:eastAsia="zh-CN"/>
        </w:rPr>
        <w:t>录</w:t>
      </w:r>
      <w:r>
        <w:rPr>
          <w:rFonts w:hint="eastAsia" w:ascii="楷体_GB2312" w:eastAsia="楷体_GB2312"/>
          <w:b/>
          <w:bCs/>
          <w:kern w:val="0"/>
          <w:sz w:val="44"/>
          <w:szCs w:val="44"/>
          <w:lang w:val="en-US" w:eastAsia="zh-CN"/>
        </w:rPr>
        <w:tab/>
      </w:r>
      <w:bookmarkStart w:id="0" w:name="_GoBack"/>
      <w:bookmarkEnd w:id="0"/>
    </w:p>
    <w:tbl>
      <w:tblPr>
        <w:tblStyle w:val="4"/>
        <w:tblW w:w="909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"/>
        <w:gridCol w:w="672"/>
        <w:gridCol w:w="1860"/>
        <w:gridCol w:w="1032"/>
        <w:gridCol w:w="4444"/>
      </w:tblGrid>
      <w:tr w14:paraId="239FC6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FE037C">
            <w:pPr>
              <w:widowControl/>
              <w:jc w:val="center"/>
              <w:rPr>
                <w:rFonts w:hint="eastAsia" w:ascii="仿宋_GB2312" w:eastAsia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kern w:val="0"/>
                <w:sz w:val="24"/>
                <w:lang w:val="en-US" w:eastAsia="zh-CN"/>
              </w:rPr>
              <w:t>组</w:t>
            </w:r>
          </w:p>
        </w:tc>
        <w:tc>
          <w:tcPr>
            <w:tcW w:w="67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0168AB6C">
            <w:pPr>
              <w:widowControl/>
              <w:jc w:val="center"/>
              <w:rPr>
                <w:rFonts w:hint="default" w:ascii="仿宋_GB2312" w:eastAsia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kern w:val="0"/>
                <w:sz w:val="24"/>
                <w:lang w:val="en-US" w:eastAsia="zh-CN"/>
              </w:rPr>
              <w:t>序号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7B45C4">
            <w:pPr>
              <w:widowControl/>
              <w:jc w:val="center"/>
              <w:rPr>
                <w:rFonts w:hint="eastAsia" w:ascii="仿宋_GB2312" w:eastAsia="仿宋_GB2312"/>
                <w:kern w:val="0"/>
                <w:sz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证</w:t>
            </w:r>
            <w:r>
              <w:rPr>
                <w:rFonts w:hint="eastAsia" w:ascii="仿宋_GB2312" w:eastAsia="仿宋_GB2312"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仿宋_GB2312" w:eastAsia="仿宋_GB2312"/>
                <w:kern w:val="0"/>
                <w:sz w:val="24"/>
              </w:rPr>
              <w:t>据</w:t>
            </w:r>
            <w:r>
              <w:rPr>
                <w:rFonts w:hint="eastAsia" w:ascii="仿宋_GB2312" w:eastAsia="仿宋_GB2312"/>
                <w:kern w:val="0"/>
                <w:sz w:val="24"/>
                <w:lang w:val="en-US" w:eastAsia="zh-CN"/>
              </w:rPr>
              <w:t xml:space="preserve"> 名 称</w:t>
            </w:r>
          </w:p>
        </w:tc>
        <w:tc>
          <w:tcPr>
            <w:tcW w:w="103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CDEC8AB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页 数</w:t>
            </w:r>
          </w:p>
        </w:tc>
        <w:tc>
          <w:tcPr>
            <w:tcW w:w="444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48B14FD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证</w:t>
            </w:r>
            <w:r>
              <w:rPr>
                <w:rFonts w:hint="eastAsia" w:ascii="仿宋_GB2312" w:eastAsia="仿宋_GB2312"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仿宋_GB2312" w:eastAsia="仿宋_GB2312"/>
                <w:kern w:val="0"/>
                <w:sz w:val="24"/>
              </w:rPr>
              <w:t>明</w:t>
            </w:r>
            <w:r>
              <w:rPr>
                <w:rFonts w:hint="eastAsia" w:ascii="仿宋_GB2312" w:eastAsia="仿宋_GB2312"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仿宋_GB2312" w:eastAsia="仿宋_GB2312"/>
                <w:kern w:val="0"/>
                <w:sz w:val="24"/>
              </w:rPr>
              <w:t>目</w:t>
            </w:r>
            <w:r>
              <w:rPr>
                <w:rFonts w:hint="eastAsia" w:ascii="仿宋_GB2312" w:eastAsia="仿宋_GB2312"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仿宋_GB2312" w:eastAsia="仿宋_GB2312"/>
                <w:kern w:val="0"/>
                <w:sz w:val="24"/>
              </w:rPr>
              <w:t>的</w:t>
            </w:r>
          </w:p>
        </w:tc>
      </w:tr>
      <w:tr w14:paraId="469331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8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6F1FB87">
            <w:pPr>
              <w:widowControl/>
              <w:jc w:val="center"/>
              <w:rPr>
                <w:rFonts w:hint="default" w:ascii="仿宋_GB2312" w:eastAsia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kern w:val="0"/>
                <w:sz w:val="24"/>
                <w:lang w:val="en-US" w:eastAsia="zh-CN"/>
              </w:rPr>
              <w:t>第一组</w:t>
            </w:r>
          </w:p>
        </w:tc>
        <w:tc>
          <w:tcPr>
            <w:tcW w:w="67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17AE7B5C">
            <w:pPr>
              <w:widowControl/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1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95343A">
            <w:pPr>
              <w:widowControl/>
              <w:jc w:val="both"/>
              <w:rPr>
                <w:rFonts w:ascii="仿宋_GB2312" w:eastAsia="仿宋_GB2312"/>
                <w:kern w:val="0"/>
                <w:sz w:val="24"/>
              </w:rPr>
            </w:pPr>
          </w:p>
        </w:tc>
        <w:tc>
          <w:tcPr>
            <w:tcW w:w="103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9AD36F2">
            <w:pPr>
              <w:widowControl/>
              <w:ind w:left="0" w:leftChars="0" w:firstLine="0" w:firstLineChars="0"/>
              <w:jc w:val="center"/>
              <w:rPr>
                <w:rFonts w:hint="eastAsia" w:ascii="仿宋_GB2312" w:eastAsia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kern w:val="0"/>
                <w:sz w:val="24"/>
                <w:lang w:val="en-US" w:eastAsia="zh-CN"/>
              </w:rPr>
              <w:t>1</w:t>
            </w:r>
          </w:p>
        </w:tc>
        <w:tc>
          <w:tcPr>
            <w:tcW w:w="4444" w:type="dxa"/>
            <w:vMerge w:val="restart"/>
            <w:tcBorders>
              <w:top w:val="single" w:color="000000" w:sz="4" w:space="0"/>
              <w:left w:val="nil"/>
              <w:right w:val="single" w:color="000000" w:sz="4" w:space="0"/>
            </w:tcBorders>
            <w:vAlign w:val="center"/>
          </w:tcPr>
          <w:p w14:paraId="6A0B2A83">
            <w:pPr>
              <w:widowControl/>
              <w:numPr>
                <w:ilvl w:val="0"/>
                <w:numId w:val="0"/>
              </w:numPr>
              <w:jc w:val="left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2E7755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8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41F6C7D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</w:p>
        </w:tc>
        <w:tc>
          <w:tcPr>
            <w:tcW w:w="67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12F2F5A5">
            <w:pPr>
              <w:widowControl/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2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AFDF00">
            <w:pPr>
              <w:widowControl/>
              <w:jc w:val="both"/>
              <w:rPr>
                <w:rFonts w:hint="default" w:ascii="仿宋_GB2312" w:eastAsia="仿宋_GB2312"/>
                <w:kern w:val="0"/>
                <w:sz w:val="24"/>
                <w:lang w:val="en-US"/>
              </w:rPr>
            </w:pPr>
          </w:p>
        </w:tc>
        <w:tc>
          <w:tcPr>
            <w:tcW w:w="103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9FC73F4">
            <w:pPr>
              <w:widowControl/>
              <w:ind w:left="0" w:leftChars="0" w:firstLine="0" w:firstLineChars="0"/>
              <w:jc w:val="center"/>
              <w:rPr>
                <w:rFonts w:hint="default" w:ascii="仿宋_GB2312" w:eastAsia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kern w:val="0"/>
                <w:sz w:val="24"/>
                <w:lang w:val="en-US" w:eastAsia="zh-CN"/>
              </w:rPr>
              <w:t>2-4</w:t>
            </w:r>
          </w:p>
        </w:tc>
        <w:tc>
          <w:tcPr>
            <w:tcW w:w="4444" w:type="dxa"/>
            <w:vMerge w:val="continue"/>
            <w:tcBorders>
              <w:left w:val="nil"/>
              <w:right w:val="single" w:color="000000" w:sz="4" w:space="0"/>
            </w:tcBorders>
            <w:vAlign w:val="center"/>
          </w:tcPr>
          <w:p w14:paraId="7BC729B8">
            <w:pPr>
              <w:widowControl/>
              <w:numPr>
                <w:ilvl w:val="0"/>
                <w:numId w:val="0"/>
              </w:numPr>
              <w:jc w:val="left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61AB41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8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6428F64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</w:p>
        </w:tc>
        <w:tc>
          <w:tcPr>
            <w:tcW w:w="67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6B5C38A2">
            <w:pPr>
              <w:widowControl/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3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32782A">
            <w:pPr>
              <w:widowControl/>
              <w:jc w:val="both"/>
              <w:rPr>
                <w:rFonts w:ascii="仿宋_GB2312" w:eastAsia="仿宋_GB2312"/>
                <w:kern w:val="0"/>
                <w:sz w:val="24"/>
              </w:rPr>
            </w:pPr>
          </w:p>
        </w:tc>
        <w:tc>
          <w:tcPr>
            <w:tcW w:w="103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2F260E3">
            <w:pPr>
              <w:widowControl/>
              <w:ind w:left="0" w:leftChars="0" w:firstLine="0" w:firstLineChars="0"/>
              <w:jc w:val="center"/>
              <w:rPr>
                <w:rFonts w:hint="default" w:ascii="仿宋_GB2312" w:eastAsia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kern w:val="0"/>
                <w:sz w:val="24"/>
                <w:lang w:val="en-US" w:eastAsia="zh-CN"/>
              </w:rPr>
              <w:t>5-8</w:t>
            </w:r>
          </w:p>
        </w:tc>
        <w:tc>
          <w:tcPr>
            <w:tcW w:w="4444" w:type="dxa"/>
            <w:vMerge w:val="continue"/>
            <w:tcBorders>
              <w:left w:val="nil"/>
              <w:right w:val="single" w:color="000000" w:sz="4" w:space="0"/>
            </w:tcBorders>
            <w:vAlign w:val="center"/>
          </w:tcPr>
          <w:p w14:paraId="2CB6C671">
            <w:pPr>
              <w:widowControl/>
              <w:jc w:val="left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6DC715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  <w:jc w:val="center"/>
        </w:trPr>
        <w:tc>
          <w:tcPr>
            <w:tcW w:w="108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18D412F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</w:p>
        </w:tc>
        <w:tc>
          <w:tcPr>
            <w:tcW w:w="672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19BDAA1">
            <w:pPr>
              <w:widowControl/>
              <w:jc w:val="center"/>
              <w:rPr>
                <w:rFonts w:ascii="仿宋_GB2312" w:hAnsi="Calibri" w:eastAsia="仿宋_GB2312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4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7BA206E1">
            <w:pPr>
              <w:widowControl/>
              <w:jc w:val="both"/>
              <w:rPr>
                <w:rFonts w:ascii="仿宋_GB2312" w:eastAsia="仿宋_GB2312"/>
                <w:kern w:val="0"/>
                <w:sz w:val="24"/>
              </w:rPr>
            </w:pPr>
          </w:p>
        </w:tc>
        <w:tc>
          <w:tcPr>
            <w:tcW w:w="1032" w:type="dxa"/>
            <w:tcBorders>
              <w:top w:val="single" w:color="000000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6793C4F7">
            <w:pPr>
              <w:widowControl/>
              <w:ind w:left="0" w:leftChars="0" w:firstLine="0" w:firstLineChars="0"/>
              <w:jc w:val="center"/>
              <w:rPr>
                <w:rFonts w:hint="eastAsia" w:ascii="仿宋_GB2312" w:eastAsia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kern w:val="0"/>
                <w:sz w:val="24"/>
                <w:lang w:val="en-US" w:eastAsia="zh-CN"/>
              </w:rPr>
              <w:t>9</w:t>
            </w:r>
          </w:p>
        </w:tc>
        <w:tc>
          <w:tcPr>
            <w:tcW w:w="4444" w:type="dxa"/>
            <w:vMerge w:val="continue"/>
            <w:tcBorders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0B50962"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</w:tr>
      <w:tr w14:paraId="63C2ED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  <w:jc w:val="center"/>
        </w:trPr>
        <w:tc>
          <w:tcPr>
            <w:tcW w:w="108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0E11D7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</w:p>
        </w:tc>
        <w:tc>
          <w:tcPr>
            <w:tcW w:w="672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5F6F052B">
            <w:pPr>
              <w:widowControl/>
              <w:jc w:val="center"/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kern w:val="0"/>
                <w:sz w:val="24"/>
                <w:lang w:val="en-US" w:eastAsia="zh-CN"/>
              </w:rPr>
              <w:t>5</w:t>
            </w:r>
          </w:p>
        </w:tc>
        <w:tc>
          <w:tcPr>
            <w:tcW w:w="1860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8D2A89">
            <w:pPr>
              <w:widowControl/>
              <w:jc w:val="left"/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32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69A2CD5">
            <w:pPr>
              <w:widowControl/>
              <w:ind w:left="0" w:leftChars="0" w:firstLine="0" w:firstLineChars="0"/>
              <w:jc w:val="center"/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kern w:val="0"/>
                <w:sz w:val="24"/>
                <w:lang w:val="en-US" w:eastAsia="zh-CN"/>
              </w:rPr>
              <w:t>10</w:t>
            </w:r>
          </w:p>
        </w:tc>
        <w:tc>
          <w:tcPr>
            <w:tcW w:w="4444" w:type="dxa"/>
            <w:vMerge w:val="continue"/>
            <w:tcBorders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C86F4DA"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</w:tr>
      <w:tr w14:paraId="736BB5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9C5711B">
            <w:pPr>
              <w:widowControl/>
              <w:jc w:val="center"/>
              <w:rPr>
                <w:rFonts w:hint="default" w:ascii="仿宋_GB2312" w:eastAsia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kern w:val="0"/>
                <w:sz w:val="24"/>
                <w:lang w:val="en-US" w:eastAsia="zh-CN"/>
              </w:rPr>
              <w:t>第二组</w:t>
            </w:r>
          </w:p>
        </w:tc>
        <w:tc>
          <w:tcPr>
            <w:tcW w:w="67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64AF331F">
            <w:pPr>
              <w:widowControl/>
              <w:jc w:val="center"/>
              <w:rPr>
                <w:rFonts w:hint="eastAsia" w:ascii="仿宋_GB2312" w:hAnsi="Calibri" w:eastAsia="仿宋_GB2312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kern w:val="0"/>
                <w:sz w:val="24"/>
                <w:lang w:val="en-US" w:eastAsia="zh-CN"/>
              </w:rPr>
              <w:t>6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0CC65B">
            <w:pPr>
              <w:widowControl/>
              <w:jc w:val="left"/>
              <w:rPr>
                <w:rFonts w:hint="default" w:ascii="仿宋_GB2312" w:hAnsi="Calibri" w:eastAsia="仿宋_GB2312" w:cs="Times New Roman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3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AC76B47">
            <w:pPr>
              <w:widowControl/>
              <w:ind w:left="0" w:leftChars="0" w:firstLine="0" w:firstLineChars="0"/>
              <w:jc w:val="center"/>
              <w:rPr>
                <w:rFonts w:hint="default" w:ascii="仿宋_GB2312" w:hAnsi="Calibri" w:eastAsia="仿宋_GB2312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kern w:val="0"/>
                <w:sz w:val="24"/>
                <w:lang w:val="en-US" w:eastAsia="zh-CN"/>
              </w:rPr>
              <w:t>11-13</w:t>
            </w:r>
          </w:p>
        </w:tc>
        <w:tc>
          <w:tcPr>
            <w:tcW w:w="444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B8C7B4B">
            <w:pPr>
              <w:jc w:val="left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569431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8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0546294">
            <w:pPr>
              <w:widowControl/>
              <w:jc w:val="center"/>
              <w:rPr>
                <w:rFonts w:hint="default" w:ascii="仿宋_GB2312" w:eastAsia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kern w:val="0"/>
                <w:sz w:val="24"/>
                <w:lang w:val="en-US" w:eastAsia="zh-CN"/>
              </w:rPr>
              <w:t>第三组</w:t>
            </w:r>
          </w:p>
        </w:tc>
        <w:tc>
          <w:tcPr>
            <w:tcW w:w="67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32515597">
            <w:pPr>
              <w:widowControl/>
              <w:jc w:val="center"/>
              <w:rPr>
                <w:rFonts w:hint="default" w:ascii="仿宋_GB2312" w:hAnsi="Calibri" w:eastAsia="仿宋_GB2312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 w:cs="Times New Roman"/>
                <w:kern w:val="0"/>
                <w:sz w:val="24"/>
                <w:szCs w:val="24"/>
                <w:lang w:val="en-US" w:eastAsia="zh-CN" w:bidi="ar-SA"/>
              </w:rPr>
              <w:t>7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A99F12">
            <w:pPr>
              <w:widowControl/>
              <w:jc w:val="left"/>
              <w:rPr>
                <w:rFonts w:ascii="仿宋_GB2312" w:eastAsia="仿宋_GB2312"/>
                <w:kern w:val="0"/>
                <w:sz w:val="24"/>
              </w:rPr>
            </w:pPr>
          </w:p>
        </w:tc>
        <w:tc>
          <w:tcPr>
            <w:tcW w:w="103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40679D8">
            <w:pPr>
              <w:widowControl/>
              <w:ind w:left="0" w:leftChars="0" w:firstLine="0" w:firstLineChars="0"/>
              <w:jc w:val="center"/>
              <w:rPr>
                <w:rFonts w:ascii="仿宋_GB2312" w:eastAsia="仿宋_GB2312"/>
                <w:kern w:val="0"/>
                <w:sz w:val="24"/>
              </w:rPr>
            </w:pPr>
          </w:p>
        </w:tc>
        <w:tc>
          <w:tcPr>
            <w:tcW w:w="444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76D63E8"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</w:tr>
      <w:tr w14:paraId="3272AF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8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2A19515">
            <w:pPr>
              <w:widowControl/>
              <w:jc w:val="center"/>
              <w:rPr>
                <w:rFonts w:hint="default" w:ascii="仿宋_GB2312" w:eastAsia="仿宋_GB2312"/>
                <w:kern w:val="0"/>
                <w:sz w:val="24"/>
                <w:lang w:val="en-US" w:eastAsia="zh-CN"/>
              </w:rPr>
            </w:pPr>
          </w:p>
        </w:tc>
        <w:tc>
          <w:tcPr>
            <w:tcW w:w="67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55139442">
            <w:pPr>
              <w:widowControl/>
              <w:jc w:val="center"/>
              <w:rPr>
                <w:rFonts w:hint="default" w:ascii="仿宋_GB2312" w:hAnsi="Calibri" w:eastAsia="仿宋_GB2312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 w:cs="Times New Roman"/>
                <w:kern w:val="0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62B717">
            <w:pPr>
              <w:widowControl/>
              <w:jc w:val="left"/>
              <w:rPr>
                <w:rFonts w:ascii="仿宋_GB2312" w:eastAsia="仿宋_GB2312"/>
                <w:kern w:val="0"/>
                <w:sz w:val="24"/>
              </w:rPr>
            </w:pPr>
          </w:p>
        </w:tc>
        <w:tc>
          <w:tcPr>
            <w:tcW w:w="103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1FCBAFE">
            <w:pPr>
              <w:widowControl/>
              <w:ind w:left="0" w:leftChars="0" w:firstLine="0" w:firstLineChars="0"/>
              <w:jc w:val="center"/>
              <w:rPr>
                <w:rFonts w:ascii="仿宋_GB2312" w:eastAsia="仿宋_GB2312"/>
                <w:kern w:val="0"/>
                <w:sz w:val="24"/>
              </w:rPr>
            </w:pPr>
          </w:p>
        </w:tc>
        <w:tc>
          <w:tcPr>
            <w:tcW w:w="444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FDE28AA"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</w:tr>
      <w:tr w14:paraId="63D64E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8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79B793">
            <w:pPr>
              <w:widowControl/>
              <w:jc w:val="center"/>
              <w:rPr>
                <w:rFonts w:hint="default" w:ascii="仿宋_GB2312" w:eastAsia="仿宋_GB2312"/>
                <w:kern w:val="0"/>
                <w:sz w:val="24"/>
                <w:lang w:val="en-US" w:eastAsia="zh-CN"/>
              </w:rPr>
            </w:pPr>
          </w:p>
        </w:tc>
        <w:tc>
          <w:tcPr>
            <w:tcW w:w="67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626C1B71">
            <w:pPr>
              <w:widowControl/>
              <w:jc w:val="center"/>
              <w:rPr>
                <w:rFonts w:hint="default" w:ascii="仿宋_GB2312" w:hAnsi="Calibri" w:eastAsia="仿宋_GB2312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 w:cs="Times New Roman"/>
                <w:kern w:val="0"/>
                <w:sz w:val="24"/>
                <w:szCs w:val="24"/>
                <w:lang w:val="en-US" w:eastAsia="zh-CN" w:bidi="ar-SA"/>
              </w:rPr>
              <w:t>9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DC0F29">
            <w:pPr>
              <w:widowControl/>
              <w:jc w:val="left"/>
              <w:rPr>
                <w:rFonts w:ascii="仿宋_GB2312" w:eastAsia="仿宋_GB2312"/>
                <w:kern w:val="0"/>
                <w:sz w:val="24"/>
              </w:rPr>
            </w:pPr>
          </w:p>
        </w:tc>
        <w:tc>
          <w:tcPr>
            <w:tcW w:w="103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1BD8B13">
            <w:pPr>
              <w:widowControl/>
              <w:ind w:left="0" w:leftChars="0" w:firstLine="0" w:firstLineChars="0"/>
              <w:jc w:val="center"/>
              <w:rPr>
                <w:rFonts w:ascii="仿宋_GB2312" w:eastAsia="仿宋_GB2312"/>
                <w:kern w:val="0"/>
                <w:sz w:val="24"/>
              </w:rPr>
            </w:pPr>
          </w:p>
        </w:tc>
        <w:tc>
          <w:tcPr>
            <w:tcW w:w="444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468C"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</w:tr>
    </w:tbl>
    <w:p w14:paraId="5DC9C776">
      <w:pPr>
        <w:widowControl/>
        <w:rPr>
          <w:rFonts w:ascii="仿宋_GB2312" w:eastAsia="仿宋_GB2312"/>
          <w:kern w:val="0"/>
          <w:sz w:val="24"/>
        </w:rPr>
      </w:pPr>
    </w:p>
    <w:p w14:paraId="5D0C358C">
      <w:pPr>
        <w:widowControl/>
        <w:rPr>
          <w:rFonts w:ascii="仿宋_GB2312" w:eastAsia="仿宋_GB2312"/>
          <w:kern w:val="0"/>
          <w:sz w:val="24"/>
        </w:rPr>
      </w:pPr>
    </w:p>
    <w:p w14:paraId="5418AFA5">
      <w:pPr>
        <w:widowControl/>
        <w:outlineLvl w:val="0"/>
        <w:rPr>
          <w:rFonts w:hint="eastAsia" w:ascii="仿宋_GB2312" w:eastAsia="仿宋_GB2312"/>
          <w:kern w:val="0"/>
          <w:sz w:val="24"/>
        </w:rPr>
      </w:pPr>
    </w:p>
    <w:p w14:paraId="7D946130">
      <w:pPr>
        <w:widowControl/>
        <w:outlineLvl w:val="0"/>
        <w:rPr>
          <w:rFonts w:hint="eastAsia" w:ascii="仿宋_GB2312" w:eastAsia="仿宋_GB2312"/>
          <w:kern w:val="0"/>
          <w:sz w:val="24"/>
        </w:rPr>
      </w:pPr>
    </w:p>
    <w:p w14:paraId="35AF687D">
      <w:pPr>
        <w:widowControl/>
        <w:outlineLvl w:val="0"/>
        <w:rPr>
          <w:rFonts w:hint="eastAsia" w:ascii="仿宋_GB2312" w:eastAsia="仿宋_GB2312"/>
          <w:kern w:val="0"/>
          <w:sz w:val="24"/>
        </w:rPr>
      </w:pPr>
    </w:p>
    <w:p w14:paraId="3953C0D8">
      <w:pPr>
        <w:widowControl/>
        <w:outlineLvl w:val="0"/>
        <w:rPr>
          <w:rFonts w:hint="eastAsia" w:ascii="仿宋_GB2312" w:eastAsia="仿宋_GB2312"/>
          <w:kern w:val="0"/>
          <w:sz w:val="24"/>
        </w:rPr>
      </w:pPr>
    </w:p>
    <w:p w14:paraId="38929CD4">
      <w:pPr>
        <w:widowControl/>
        <w:outlineLvl w:val="0"/>
        <w:rPr>
          <w:rFonts w:ascii="仿宋_GB2312" w:eastAsia="仿宋_GB2312"/>
          <w:kern w:val="0"/>
          <w:sz w:val="24"/>
        </w:rPr>
      </w:pPr>
      <w:r>
        <w:rPr>
          <w:rFonts w:hint="eastAsia" w:ascii="仿宋_GB2312" w:eastAsia="仿宋_GB2312"/>
          <w:kern w:val="0"/>
          <w:sz w:val="24"/>
        </w:rPr>
        <w:t>以上证据均系复印件</w:t>
      </w:r>
    </w:p>
    <w:p w14:paraId="2DCE7914">
      <w:pPr>
        <w:widowControl/>
        <w:rPr>
          <w:rFonts w:ascii="仿宋_GB2312" w:eastAsia="仿宋_GB2312"/>
          <w:kern w:val="0"/>
          <w:sz w:val="24"/>
        </w:rPr>
      </w:pPr>
    </w:p>
    <w:p w14:paraId="035C67C1">
      <w:pPr>
        <w:widowControl/>
        <w:ind w:firstLine="720"/>
        <w:outlineLvl w:val="0"/>
        <w:rPr>
          <w:rFonts w:ascii="仿宋_GB2312" w:eastAsia="仿宋_GB2312"/>
          <w:kern w:val="0"/>
          <w:sz w:val="24"/>
          <w:u w:val="single"/>
        </w:rPr>
      </w:pPr>
      <w:r>
        <w:rPr>
          <w:rFonts w:hint="eastAsia" w:ascii="仿宋_GB2312" w:eastAsia="仿宋_GB2312"/>
          <w:kern w:val="0"/>
          <w:sz w:val="24"/>
        </w:rPr>
        <w:t>提交人签名：</w:t>
      </w:r>
      <w:r>
        <w:rPr>
          <w:rFonts w:hint="eastAsia" w:ascii="仿宋_GB2312" w:eastAsia="仿宋_GB2312"/>
          <w:kern w:val="0"/>
          <w:sz w:val="24"/>
          <w:u w:val="single"/>
        </w:rPr>
        <w:t xml:space="preserve">               </w:t>
      </w:r>
      <w:r>
        <w:rPr>
          <w:rFonts w:hint="eastAsia" w:ascii="仿宋_GB2312" w:eastAsia="仿宋_GB2312"/>
          <w:kern w:val="0"/>
          <w:sz w:val="24"/>
        </w:rPr>
        <w:t xml:space="preserve">        签收人签名：</w:t>
      </w:r>
      <w:r>
        <w:rPr>
          <w:rFonts w:hint="eastAsia" w:ascii="仿宋_GB2312" w:eastAsia="仿宋_GB2312"/>
          <w:kern w:val="0"/>
          <w:sz w:val="24"/>
          <w:u w:val="single"/>
        </w:rPr>
        <w:t xml:space="preserve">              </w:t>
      </w:r>
    </w:p>
    <w:p w14:paraId="0CC42494">
      <w:pPr>
        <w:widowControl/>
        <w:ind w:firstLine="864"/>
        <w:rPr>
          <w:rFonts w:ascii="仿宋_GB2312" w:eastAsia="仿宋_GB2312"/>
          <w:kern w:val="0"/>
          <w:sz w:val="24"/>
        </w:rPr>
      </w:pPr>
    </w:p>
    <w:p w14:paraId="334B0BEE">
      <w:pPr>
        <w:widowControl/>
        <w:outlineLvl w:val="0"/>
        <w:rPr>
          <w:rFonts w:ascii="仿宋_GB2312" w:eastAsia="仿宋_GB2312"/>
          <w:kern w:val="0"/>
          <w:sz w:val="24"/>
        </w:rPr>
      </w:pPr>
      <w:r>
        <w:rPr>
          <w:rFonts w:hint="eastAsia" w:ascii="仿宋_GB2312" w:eastAsia="仿宋_GB2312"/>
          <w:kern w:val="0"/>
          <w:sz w:val="24"/>
        </w:rPr>
        <w:t xml:space="preserve">      提交日期： </w:t>
      </w:r>
      <w:r>
        <w:rPr>
          <w:rFonts w:hint="eastAsia" w:ascii="仿宋_GB2312" w:eastAsia="仿宋_GB2312"/>
          <w:kern w:val="0"/>
          <w:sz w:val="24"/>
          <w:u w:val="single"/>
        </w:rPr>
        <w:t xml:space="preserve">                </w:t>
      </w:r>
      <w:r>
        <w:rPr>
          <w:rFonts w:hint="eastAsia" w:ascii="仿宋_GB2312" w:eastAsia="仿宋_GB2312"/>
          <w:kern w:val="0"/>
          <w:sz w:val="24"/>
        </w:rPr>
        <w:t xml:space="preserve">        签收日期： </w:t>
      </w:r>
      <w:r>
        <w:rPr>
          <w:rFonts w:hint="eastAsia" w:ascii="仿宋_GB2312" w:eastAsia="仿宋_GB2312"/>
          <w:kern w:val="0"/>
          <w:sz w:val="24"/>
          <w:u w:val="single"/>
        </w:rPr>
        <w:t xml:space="preserve">                </w:t>
      </w:r>
    </w:p>
    <w:p w14:paraId="715FDE39"/>
    <w:p w14:paraId="0406837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6F5E"/>
    <w:rsid w:val="000D65C2"/>
    <w:rsid w:val="001876CB"/>
    <w:rsid w:val="004C5716"/>
    <w:rsid w:val="00506F5E"/>
    <w:rsid w:val="007A15E8"/>
    <w:rsid w:val="00B02582"/>
    <w:rsid w:val="00C103C0"/>
    <w:rsid w:val="00C42BE0"/>
    <w:rsid w:val="00C655CE"/>
    <w:rsid w:val="00D6145B"/>
    <w:rsid w:val="00E82798"/>
    <w:rsid w:val="00EF7F36"/>
    <w:rsid w:val="03AC4A3B"/>
    <w:rsid w:val="05D553EC"/>
    <w:rsid w:val="074F36BB"/>
    <w:rsid w:val="08777F4F"/>
    <w:rsid w:val="091C03D3"/>
    <w:rsid w:val="0C172934"/>
    <w:rsid w:val="115465CE"/>
    <w:rsid w:val="12655BFA"/>
    <w:rsid w:val="133060BB"/>
    <w:rsid w:val="13E16324"/>
    <w:rsid w:val="16844287"/>
    <w:rsid w:val="16942E88"/>
    <w:rsid w:val="172A25AF"/>
    <w:rsid w:val="18D0373D"/>
    <w:rsid w:val="192A760D"/>
    <w:rsid w:val="196F3E5B"/>
    <w:rsid w:val="1A444432"/>
    <w:rsid w:val="1C2B4CE1"/>
    <w:rsid w:val="1DDC70C3"/>
    <w:rsid w:val="1E6F147D"/>
    <w:rsid w:val="1F792032"/>
    <w:rsid w:val="23102C97"/>
    <w:rsid w:val="253F5F63"/>
    <w:rsid w:val="25AE3B96"/>
    <w:rsid w:val="26061571"/>
    <w:rsid w:val="268A7080"/>
    <w:rsid w:val="278A7AE6"/>
    <w:rsid w:val="28C938A8"/>
    <w:rsid w:val="2970670D"/>
    <w:rsid w:val="29F577DD"/>
    <w:rsid w:val="2D154DEC"/>
    <w:rsid w:val="2DAD7757"/>
    <w:rsid w:val="306F54A3"/>
    <w:rsid w:val="30D14FEA"/>
    <w:rsid w:val="30E57025"/>
    <w:rsid w:val="30F02168"/>
    <w:rsid w:val="316701FC"/>
    <w:rsid w:val="34D13E05"/>
    <w:rsid w:val="35677B71"/>
    <w:rsid w:val="35BA2BF2"/>
    <w:rsid w:val="36FB7A23"/>
    <w:rsid w:val="37657ED1"/>
    <w:rsid w:val="39115211"/>
    <w:rsid w:val="39F902D1"/>
    <w:rsid w:val="3EB220E1"/>
    <w:rsid w:val="42922C7D"/>
    <w:rsid w:val="42A35B4A"/>
    <w:rsid w:val="45A64249"/>
    <w:rsid w:val="46B33340"/>
    <w:rsid w:val="480D3EAD"/>
    <w:rsid w:val="48794E18"/>
    <w:rsid w:val="4ABA6BC3"/>
    <w:rsid w:val="4B956E79"/>
    <w:rsid w:val="4C222151"/>
    <w:rsid w:val="4D266243"/>
    <w:rsid w:val="4E772A47"/>
    <w:rsid w:val="4F936FAB"/>
    <w:rsid w:val="500E1E2F"/>
    <w:rsid w:val="5240781D"/>
    <w:rsid w:val="527738C5"/>
    <w:rsid w:val="52A656F7"/>
    <w:rsid w:val="52F73E5A"/>
    <w:rsid w:val="55AF3AE7"/>
    <w:rsid w:val="57113840"/>
    <w:rsid w:val="57DE5C6F"/>
    <w:rsid w:val="5ACD74DA"/>
    <w:rsid w:val="5ADE0F40"/>
    <w:rsid w:val="5B11130D"/>
    <w:rsid w:val="5CFC6749"/>
    <w:rsid w:val="5E3A041B"/>
    <w:rsid w:val="62B46AEB"/>
    <w:rsid w:val="6307364C"/>
    <w:rsid w:val="633B005B"/>
    <w:rsid w:val="635162F2"/>
    <w:rsid w:val="66DB5B47"/>
    <w:rsid w:val="68E50861"/>
    <w:rsid w:val="6B2F196A"/>
    <w:rsid w:val="6ED808BA"/>
    <w:rsid w:val="6F9B7221"/>
    <w:rsid w:val="70217910"/>
    <w:rsid w:val="70B16038"/>
    <w:rsid w:val="72185C5B"/>
    <w:rsid w:val="72275FB1"/>
    <w:rsid w:val="73FC10F0"/>
    <w:rsid w:val="74A25F5A"/>
    <w:rsid w:val="754A3290"/>
    <w:rsid w:val="75F27A28"/>
    <w:rsid w:val="7634671A"/>
    <w:rsid w:val="764C4544"/>
    <w:rsid w:val="77DF0DC4"/>
    <w:rsid w:val="78157154"/>
    <w:rsid w:val="78283F0E"/>
    <w:rsid w:val="79884921"/>
    <w:rsid w:val="7A8B1EFF"/>
    <w:rsid w:val="7BAF632D"/>
    <w:rsid w:val="7BF12ADF"/>
    <w:rsid w:val="7D852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26E31B7C-741F-402A-85CA-F9FCCE6EA55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80</Words>
  <Characters>462</Characters>
  <Lines>3</Lines>
  <Paragraphs>1</Paragraphs>
  <TotalTime>0</TotalTime>
  <ScaleCrop>false</ScaleCrop>
  <LinksUpToDate>false</LinksUpToDate>
  <CharactersWithSpaces>541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WPS</cp:lastModifiedBy>
  <cp:lastPrinted>2021-08-30T01:27:00Z</cp:lastPrinted>
  <dcterms:modified xsi:type="dcterms:W3CDTF">2025-12-13T01:25:24Z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BA55A12D397949C7A0B45D54DE2C327C_12</vt:lpwstr>
  </property>
</Properties>
</file>