
<file path=[Content_Types].xml><?xml version="1.0" encoding="utf-8"?>
<Types xmlns="http://schemas.openxmlformats.org/package/2006/content-types">
  <Default Extension="xml" ContentType="application/xml"/>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center"/>
        <w:textAlignment w:val="auto"/>
        <w:outlineLvl w:val="2"/>
        <w:rPr>
          <w:rFonts w:ascii="方正公文小标宋" w:cs="方正公文小标宋" w:eastAsia="方正公文小标宋" w:hAnsi="方正公文小标宋" w:hint="eastAsia"/>
          <w:b w:val="false"/>
          <w:bCs w:val="false"/>
          <w:kern w:val="0"/>
          <w:sz w:val="44"/>
          <w:szCs w:val="44"/>
        </w:rPr>
      </w:pPr>
      <w:r>
        <w:rPr>
          <w:rFonts w:ascii="方正公文小标宋" w:cs="方正公文小标宋" w:eastAsia="方正公文小标宋" w:hAnsi="方正公文小标宋" w:hint="eastAsia"/>
          <w:b w:val="false"/>
          <w:bCs w:val="false"/>
          <w:kern w:val="0"/>
          <w:sz w:val="44"/>
          <w:szCs w:val="44"/>
          <w:lang w:eastAsia="zh-CN"/>
        </w:rPr>
        <w:t>法律援助案件谈话</w:t>
      </w:r>
      <w:r>
        <w:rPr>
          <w:rFonts w:ascii="方正公文小标宋" w:cs="方正公文小标宋" w:eastAsia="方正公文小标宋" w:hAnsi="方正公文小标宋" w:hint="eastAsia"/>
          <w:b w:val="false"/>
          <w:bCs w:val="false"/>
          <w:kern w:val="0"/>
          <w:sz w:val="44"/>
          <w:szCs w:val="44"/>
        </w:rPr>
        <w:t>笔录</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center"/>
        <w:textAlignment w:val="auto"/>
        <w:outlineLvl w:val="2"/>
        <w:rPr>
          <w:rFonts w:ascii="仿宋_GB2312" w:cs="仿宋_GB2312" w:eastAsia="仿宋_GB2312" w:hAnsi="仿宋_GB2312" w:hint="eastAsia"/>
          <w:kern w:val="0"/>
          <w:sz w:val="32"/>
          <w:szCs w:val="32"/>
        </w:rPr>
      </w:pPr>
      <w:r>
        <w:rPr>
          <w:rFonts w:ascii="方正楷体_GBK" w:cs="方正楷体_GBK" w:eastAsia="方正楷体_GBK" w:hAnsi="方正楷体_GBK" w:hint="eastAsia"/>
          <w:b w:val="false"/>
          <w:bCs w:val="false"/>
          <w:kern w:val="0"/>
          <w:sz w:val="32"/>
          <w:szCs w:val="32"/>
          <w:lang w:eastAsia="zh-CN"/>
        </w:rPr>
        <w:t>（首次接待）</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lang w:val="en-US" w:eastAsia="zh-CN"/>
        </w:rPr>
      </w:pPr>
      <w:r>
        <w:rPr>
          <w:rFonts w:ascii="仿宋_GB2312" w:cs="仿宋_GB2312" w:eastAsia="仿宋_GB2312" w:hAnsi="仿宋_GB2312" w:hint="eastAsia"/>
          <w:kern w:val="0"/>
          <w:sz w:val="32"/>
          <w:szCs w:val="32"/>
          <w:u w:val="single"/>
          <w:lang w:eastAsia="zh-CN"/>
        </w:rPr>
        <w:t>谈话起止</w:t>
      </w:r>
      <w:r>
        <w:rPr>
          <w:rFonts w:ascii="仿宋_GB2312" w:cs="仿宋_GB2312" w:eastAsia="仿宋_GB2312" w:hAnsi="仿宋_GB2312" w:hint="eastAsia"/>
          <w:kern w:val="0"/>
          <w:sz w:val="32"/>
          <w:szCs w:val="32"/>
          <w:u w:val="single"/>
        </w:rPr>
        <w:t>时间：</w:t>
      </w:r>
      <w:r>
        <w:rPr>
          <w:rFonts w:ascii="仿宋_GB2312" w:cs="仿宋_GB2312" w:eastAsia="仿宋_GB2312" w:hAnsi="仿宋_GB2312" w:hint="eastAsia"/>
          <w:kern w:val="0"/>
          <w:sz w:val="32"/>
          <w:szCs w:val="32"/>
          <w:u w:val="single"/>
          <w:lang w:val="en-US" w:eastAsia="zh-CN"/>
        </w:rPr>
        <w:t>t</w:t>
      </w:r>
      <w:r>
        <w:rPr>
          <w:rFonts w:ascii="仿宋_GB2312" w:cs="仿宋_GB2312" w:eastAsia="仿宋_GB2312" w:hAnsi="仿宋_GB2312" w:hint="eastAsia"/>
          <w:sz w:val="32"/>
          <w:szCs w:val="32"/>
          <w:u w:val="single"/>
          <w:lang w:val="en-US" w:eastAsia="zh-CN"/>
        </w:rPr>
        <w:t>hsj</w:t>
      </w:r>
      <w:r>
        <w:rPr>
          <w:rFonts w:ascii="仿宋_GB2312" w:cs="仿宋_GB2312" w:eastAsia="仿宋_GB2312" w:hAnsi="仿宋_GB2312" w:hint="default"/>
          <w:sz w:val="32"/>
          <w:szCs w:val="32"/>
          <w:u w:val="single"/>
          <w:lang w:val="en-US" w:eastAsia="zh-CN"/>
        </w:rPr>
        <w:t xml:space="preserve">1 </w:t>
      </w:r>
      <w:r>
        <w:rPr>
          <w:rFonts w:ascii="仿宋_GB2312" w:cs="仿宋_GB2312" w:eastAsia="仿宋_GB2312" w:hAnsi="仿宋_GB2312" w:hint="default"/>
          <w:kern w:val="0"/>
          <w:sz w:val="32"/>
          <w:szCs w:val="32"/>
          <w:u w:val="single"/>
          <w:lang w:val="en-US" w:eastAsia="zh-CN"/>
        </w:rPr>
        <w:t>10时10分至10 时30 分</w:t>
      </w:r>
      <w:r>
        <w:rPr>
          <w:rFonts w:ascii="仿宋_GB2312" w:cs="仿宋_GB2312" w:eastAsia="仿宋_GB2312" w:hAnsi="仿宋_GB2312" w:hint="eastAsia"/>
          <w:kern w:val="0"/>
          <w:sz w:val="32"/>
          <w:szCs w:val="32"/>
          <w:u w:val="single"/>
          <w:lang w:val="en-US" w:eastAsia="zh-CN"/>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lang w:val="en-US" w:eastAsia="zh-CN"/>
        </w:rPr>
      </w:pPr>
      <w:r>
        <w:rPr>
          <w:rFonts w:ascii="仿宋_GB2312" w:cs="仿宋_GB2312" w:eastAsia="仿宋_GB2312" w:hAnsi="仿宋_GB2312" w:hint="eastAsia"/>
          <w:kern w:val="0"/>
          <w:sz w:val="32"/>
          <w:szCs w:val="32"/>
          <w:u w:val="single"/>
          <w:lang w:eastAsia="zh-CN"/>
        </w:rPr>
        <w:t>谈话</w:t>
      </w:r>
      <w:r>
        <w:rPr>
          <w:rFonts w:ascii="仿宋_GB2312" w:cs="仿宋_GB2312" w:eastAsia="仿宋_GB2312" w:hAnsi="仿宋_GB2312" w:hint="eastAsia"/>
          <w:kern w:val="0"/>
          <w:sz w:val="32"/>
          <w:szCs w:val="32"/>
          <w:u w:val="single"/>
        </w:rPr>
        <w:t>地点：</w:t>
      </w:r>
      <w:r>
        <w:rPr>
          <w:rFonts w:ascii="仿宋_GB2312" w:cs="仿宋_GB2312" w:eastAsia="仿宋_GB2312" w:hAnsi="仿宋_GB2312" w:hint="default"/>
          <w:kern w:val="0"/>
          <w:sz w:val="32"/>
          <w:szCs w:val="32"/>
          <w:u w:val="single"/>
          <w:lang w:val="en-US"/>
        </w:rPr>
        <w:t>thdd1</w:t>
      </w:r>
      <w:r>
        <w:rPr>
          <w:rFonts w:ascii="仿宋_GB2312" w:cs="仿宋_GB2312" w:eastAsia="仿宋_GB2312" w:hAnsi="仿宋_GB2312" w:hint="eastAsia"/>
          <w:kern w:val="0"/>
          <w:sz w:val="32"/>
          <w:szCs w:val="32"/>
          <w:u w:val="single"/>
          <w:lang w:val="en-US" w:eastAsia="zh-CN"/>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lang w:eastAsia="zh-CN"/>
        </w:rPr>
        <w:t>谈</w:t>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lang w:eastAsia="zh-CN"/>
        </w:rPr>
        <w:t>话</w:t>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rPr>
        <w:t xml:space="preserve">人:  </w:t>
      </w:r>
      <w:r>
        <w:rPr>
          <w:rFonts w:ascii="仿宋_GB2312" w:cs="仿宋_GB2312" w:eastAsia="仿宋_GB2312" w:hAnsi="仿宋_GB2312" w:hint="eastAsia"/>
          <w:kern w:val="0"/>
          <w:sz w:val="32"/>
          <w:szCs w:val="32"/>
          <w:u w:val="single"/>
          <w:lang w:val="en-US" w:eastAsia="zh-CN"/>
        </w:rPr>
        <w:t xml:space="preserve">陈伟 </w:t>
      </w:r>
      <w:r>
        <w:rPr>
          <w:rFonts w:ascii="仿宋_GB2312" w:cs="仿宋_GB2312" w:eastAsia="仿宋_GB2312" w:hAnsi="仿宋_GB2312" w:hint="eastAsia"/>
          <w:kern w:val="0"/>
          <w:sz w:val="32"/>
          <w:szCs w:val="32"/>
          <w:u w:val="single"/>
          <w:lang w:eastAsia="zh-CN"/>
        </w:rPr>
        <w:t xml:space="preserve"> </w:t>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rPr>
        <w:t xml:space="preserve">记录人：  </w:t>
      </w:r>
      <w:r>
        <w:rPr>
          <w:rFonts w:ascii="仿宋_GB2312" w:cs="仿宋_GB2312" w:eastAsia="仿宋_GB2312" w:hAnsi="仿宋_GB2312" w:hint="eastAsia"/>
          <w:kern w:val="0"/>
          <w:sz w:val="32"/>
          <w:szCs w:val="32"/>
          <w:u w:val="single"/>
          <w:lang w:val="en-US" w:eastAsia="zh-CN"/>
        </w:rPr>
        <w:t>陈伟</w:t>
      </w:r>
      <w:r>
        <w:rPr>
          <w:rFonts w:ascii="仿宋_GB2312" w:cs="仿宋_GB2312" w:eastAsia="仿宋_GB2312" w:hAnsi="仿宋_GB2312" w:hint="eastAsia"/>
          <w:kern w:val="0"/>
          <w:sz w:val="32"/>
          <w:szCs w:val="32"/>
          <w:u w:val="single"/>
          <w:lang w:eastAsia="zh-CN"/>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default"/>
          <w:kern w:val="0"/>
          <w:sz w:val="32"/>
          <w:szCs w:val="32"/>
          <w:u w:val="single"/>
          <w:lang w:val="en-US" w:eastAsia="zh-CN"/>
        </w:rPr>
      </w:pPr>
      <w:r>
        <w:rPr>
          <w:rFonts w:ascii="仿宋_GB2312" w:cs="仿宋_GB2312" w:eastAsia="仿宋_GB2312" w:hAnsi="仿宋_GB2312" w:hint="eastAsia"/>
          <w:kern w:val="0"/>
          <w:sz w:val="32"/>
          <w:szCs w:val="32"/>
          <w:u w:val="single"/>
          <w:lang w:eastAsia="zh-CN"/>
        </w:rPr>
        <w:t>被谈话人：</w:t>
      </w:r>
      <w:r>
        <w:rPr>
          <w:rFonts w:ascii="仿宋_GB2312" w:cs="仿宋_GB2312" w:eastAsia="仿宋_GB2312" w:hAnsi="仿宋_GB2312" w:hint="eastAsia"/>
          <w:kern w:val="0"/>
          <w:sz w:val="32"/>
          <w:szCs w:val="32"/>
          <w:u w:val="single"/>
          <w:lang w:val="en-US" w:eastAsia="zh-CN"/>
        </w:rPr>
        <w:t xml:space="preserve">weitr </w:t>
      </w:r>
    </w:p>
    <w:p>
      <w:pPr>
        <w:pStyle w:val="style0"/>
        <w:keepNext w:val="false"/>
        <w:keepLines w:val="false"/>
        <w:pageBreakBefore w:val="false"/>
        <w:kinsoku/>
        <w:wordWrap/>
        <w:overflowPunct/>
        <w:topLinePunct w:val="false"/>
        <w:autoSpaceDE/>
        <w:autoSpaceDN/>
        <w:bidi w:val="false"/>
        <w:adjustRightInd/>
        <w:snapToGrid/>
        <w:spacing w:lineRule="exact" w:line="560"/>
        <w:textAlignment w:val="auto"/>
        <w:rPr>
          <w:rFonts w:ascii="仿宋_GB2312" w:cs="仿宋_GB2312" w:eastAsia="仿宋_GB2312" w:hAnsi="仿宋_GB2312" w:hint="eastAsia"/>
          <w:sz w:val="32"/>
          <w:szCs w:val="32"/>
          <w:u w:val="single"/>
        </w:rPr>
      </w:pPr>
      <w:r>
        <w:rPr>
          <w:rFonts w:ascii="仿宋_GB2312" w:cs="仿宋_GB2312" w:eastAsia="仿宋_GB2312" w:hAnsi="仿宋_GB2312" w:hint="eastAsia"/>
          <w:sz w:val="32"/>
          <w:szCs w:val="32"/>
          <w:u w:val="single"/>
        </w:rPr>
        <w:t>案    由：</w:t>
      </w:r>
      <w:r>
        <w:rPr>
          <w:rFonts w:ascii="仿宋_GB2312" w:cs="仿宋_GB2312" w:eastAsia="仿宋_GB2312" w:hAnsi="仿宋_GB2312" w:hint="eastAsia"/>
          <w:sz w:val="32"/>
          <w:szCs w:val="32"/>
          <w:u w:val="single"/>
          <w:lang w:val="en-US" w:eastAsia="zh-CN"/>
        </w:rPr>
        <w:t xml:space="preserve">anyou </w:t>
      </w:r>
    </w:p>
    <w:p>
      <w:pPr>
        <w:pStyle w:val="style0"/>
        <w:keepNext w:val="false"/>
        <w:keepLines w:val="false"/>
        <w:pageBreakBefore w:val="false"/>
        <w:kinsoku/>
        <w:wordWrap/>
        <w:overflowPunct/>
        <w:topLinePunct w:val="false"/>
        <w:autoSpaceDE/>
        <w:autoSpaceDN/>
        <w:bidi w:val="false"/>
        <w:adjustRightInd/>
        <w:snapToGrid/>
        <w:spacing w:lineRule="exact" w:line="560"/>
        <w:textAlignment w:val="auto"/>
        <w:rPr>
          <w:rFonts w:ascii="仿宋_GB2312" w:cs="仿宋_GB2312" w:eastAsia="仿宋_GB2312" w:hAnsi="仿宋_GB2312" w:hint="default"/>
          <w:sz w:val="32"/>
          <w:szCs w:val="32"/>
          <w:u w:val="single"/>
          <w:lang w:val="en-US" w:eastAsia="zh-CN"/>
        </w:rPr>
      </w:pPr>
      <w:r>
        <w:rPr>
          <w:rFonts w:ascii="仿宋_GB2312" w:cs="仿宋_GB2312" w:eastAsia="仿宋_GB2312" w:hAnsi="仿宋_GB2312" w:hint="eastAsia"/>
          <w:sz w:val="32"/>
          <w:szCs w:val="32"/>
          <w:u w:val="single"/>
        </w:rPr>
        <w:t>案件阶段：</w:t>
      </w:r>
      <w:r>
        <w:rPr>
          <w:rFonts w:ascii="仿宋_GB2312" w:cs="仿宋_GB2312" w:eastAsia="仿宋_GB2312" w:hAnsi="仿宋_GB2312" w:hint="eastAsia"/>
          <w:sz w:val="32"/>
          <w:szCs w:val="32"/>
          <w:u w:val="single"/>
          <w:lang w:val="en-US" w:eastAsia="zh-CN"/>
        </w:rPr>
        <w:t xml:space="preserve">jied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none"/>
          <w:lang w:eastAsia="zh-CN"/>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none"/>
          <w:lang w:eastAsia="zh-CN"/>
        </w:rPr>
        <w:t>问</w:t>
      </w:r>
      <w:r>
        <w:rPr>
          <w:rFonts w:ascii="仿宋_GB2312" w:cs="仿宋_GB2312" w:eastAsia="仿宋_GB2312" w:hAnsi="仿宋_GB2312" w:hint="eastAsia"/>
          <w:kern w:val="0"/>
          <w:sz w:val="32"/>
          <w:szCs w:val="32"/>
          <w:u w:val="none"/>
        </w:rPr>
        <w:t>：</w:t>
      </w:r>
      <w:r>
        <w:rPr>
          <w:rFonts w:ascii="仿宋_GB2312" w:cs="仿宋_GB2312" w:eastAsia="仿宋_GB2312" w:hAnsi="仿宋_GB2312" w:hint="eastAsia"/>
          <w:kern w:val="0"/>
          <w:sz w:val="32"/>
          <w:szCs w:val="32"/>
          <w:u w:val="none"/>
          <w:lang w:eastAsia="zh-CN"/>
        </w:rPr>
        <w:t>你好，</w:t>
      </w:r>
      <w:r>
        <w:rPr>
          <w:rFonts w:ascii="仿宋_GB2312" w:cs="仿宋_GB2312" w:eastAsia="仿宋_GB2312" w:hAnsi="仿宋_GB2312" w:hint="eastAsia"/>
          <w:sz w:val="32"/>
          <w:szCs w:val="32"/>
          <w:u w:val="none"/>
          <w:lang w:eastAsia="zh-CN"/>
        </w:rPr>
        <w:t>请问你是</w:t>
      </w:r>
      <w:r>
        <w:rPr>
          <w:rFonts w:ascii="仿宋_GB2312" w:cs="仿宋_GB2312" w:eastAsia="仿宋_GB2312" w:hAnsi="仿宋_GB2312" w:hint="eastAsia"/>
          <w:sz w:val="32"/>
          <w:szCs w:val="32"/>
          <w:u w:val="single"/>
          <w:lang w:val="en-US" w:eastAsia="zh-CN"/>
        </w:rPr>
        <w:t xml:space="preserve">  weitr  </w:t>
      </w:r>
      <w:r>
        <w:rPr>
          <w:rFonts w:ascii="仿宋_GB2312" w:cs="仿宋_GB2312" w:eastAsia="仿宋_GB2312" w:hAnsi="仿宋_GB2312" w:hint="eastAsia"/>
          <w:sz w:val="32"/>
          <w:szCs w:val="32"/>
          <w:u w:val="none"/>
          <w:lang w:val="en-US" w:eastAsia="zh-CN"/>
        </w:rPr>
        <w:t>吗？</w:t>
      </w:r>
      <w:r>
        <w:rPr>
          <w:rFonts w:ascii="仿宋_GB2312" w:cs="仿宋_GB2312" w:eastAsia="仿宋_GB2312" w:hAnsi="仿宋_GB2312" w:hint="eastAsia"/>
          <w:sz w:val="32"/>
          <w:szCs w:val="32"/>
          <w:u w:val="none"/>
        </w:rPr>
        <w:t>我是</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湖南金厚（宁乡) </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none"/>
        </w:rPr>
        <w:t>法律援助中心/律师事务所</w:t>
      </w:r>
      <w:r>
        <w:rPr>
          <w:rFonts w:ascii="仿宋_GB2312" w:cs="仿宋_GB2312" w:eastAsia="仿宋_GB2312" w:hAnsi="仿宋_GB2312" w:hint="eastAsia"/>
          <w:sz w:val="32"/>
          <w:szCs w:val="32"/>
          <w:u w:val="single"/>
          <w:lang w:val="en-US" w:eastAsia="zh-CN"/>
        </w:rPr>
        <w:t xml:space="preserve"> 陈伟 </w:t>
      </w:r>
      <w:r>
        <w:rPr>
          <w:rFonts w:ascii="仿宋_GB2312" w:cs="仿宋_GB2312" w:eastAsia="仿宋_GB2312" w:hAnsi="仿宋_GB2312" w:hint="eastAsia"/>
          <w:sz w:val="32"/>
          <w:szCs w:val="32"/>
          <w:u w:val="none"/>
        </w:rPr>
        <w:t>律师，</w:t>
      </w:r>
      <w:r>
        <w:rPr>
          <w:rFonts w:ascii="仿宋_GB2312" w:cs="仿宋_GB2312" w:eastAsia="仿宋_GB2312" w:hAnsi="仿宋_GB2312" w:hint="eastAsia"/>
          <w:sz w:val="32"/>
          <w:szCs w:val="32"/>
          <w:u w:val="none"/>
          <w:lang w:eastAsia="zh-CN"/>
        </w:rPr>
        <w:t>联系电话是</w:t>
      </w:r>
      <w:r>
        <w:rPr>
          <w:rFonts w:ascii="仿宋_GB2312" w:cs="仿宋_GB2312" w:eastAsia="仿宋_GB2312" w:hAnsi="仿宋_GB2312" w:hint="eastAsia"/>
          <w:sz w:val="32"/>
          <w:szCs w:val="32"/>
          <w:u w:val="single"/>
          <w:lang w:val="en-US" w:eastAsia="zh-CN"/>
        </w:rPr>
        <w:t xml:space="preserve">13975892485 </w:t>
      </w:r>
      <w:r>
        <w:rPr>
          <w:rFonts w:ascii="仿宋_GB2312" w:cs="仿宋_GB2312" w:eastAsia="仿宋_GB2312" w:hAnsi="仿宋_GB2312" w:hint="eastAsia"/>
          <w:sz w:val="32"/>
          <w:szCs w:val="32"/>
          <w:u w:val="none"/>
          <w:lang w:val="en-US" w:eastAsia="zh-CN"/>
        </w:rPr>
        <w:t>。</w:t>
      </w:r>
      <w:r>
        <w:rPr>
          <w:rFonts w:ascii="仿宋_GB2312" w:cs="仿宋_GB2312" w:eastAsia="仿宋_GB2312" w:hAnsi="仿宋_GB2312" w:hint="eastAsia"/>
          <w:sz w:val="32"/>
          <w:szCs w:val="32"/>
          <w:u w:val="none"/>
        </w:rPr>
        <w:t>受</w:t>
      </w:r>
      <w:r>
        <w:rPr>
          <w:rFonts w:ascii="仿宋_GB2312" w:cs="仿宋_GB2312" w:eastAsia="仿宋_GB2312" w:hAnsi="仿宋_GB2312" w:hint="eastAsia"/>
          <w:sz w:val="32"/>
          <w:szCs w:val="32"/>
          <w:u w:val="single"/>
          <w:lang w:val="en-US" w:eastAsia="zh-CN"/>
        </w:rPr>
        <w:t xml:space="preserve">宁乡市 </w:t>
      </w:r>
      <w:r>
        <w:rPr>
          <w:rFonts w:ascii="仿宋_GB2312" w:cs="仿宋_GB2312" w:eastAsia="仿宋_GB2312" w:hAnsi="仿宋_GB2312" w:hint="eastAsia"/>
          <w:sz w:val="32"/>
          <w:szCs w:val="32"/>
          <w:u w:val="none"/>
        </w:rPr>
        <w:t>法律援助中心指派作为你</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与dfdsr anyou  </w:t>
      </w:r>
      <w:r>
        <w:rPr>
          <w:rFonts w:ascii="仿宋_GB2312" w:cs="仿宋_GB2312" w:eastAsia="仿宋_GB2312" w:hAnsi="仿宋_GB2312" w:hint="eastAsia"/>
          <w:sz w:val="32"/>
          <w:szCs w:val="32"/>
          <w:u w:val="none"/>
        </w:rPr>
        <w:t>一案</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single"/>
          <w:lang w:val="en-US" w:eastAsia="zh-CN"/>
        </w:rPr>
        <w:t xml:space="preserve">jied </w:t>
      </w:r>
      <w:r>
        <w:rPr>
          <w:rFonts w:ascii="仿宋_GB2312" w:cs="仿宋_GB2312" w:eastAsia="仿宋_GB2312" w:hAnsi="仿宋_GB2312" w:hint="eastAsia"/>
          <w:sz w:val="32"/>
          <w:szCs w:val="32"/>
          <w:u w:val="single"/>
        </w:rPr>
        <w:t xml:space="preserve"> </w:t>
      </w:r>
      <w:r>
        <w:rPr>
          <w:rFonts w:ascii="仿宋_GB2312" w:cs="仿宋_GB2312" w:eastAsia="仿宋_GB2312" w:hAnsi="仿宋_GB2312" w:hint="eastAsia"/>
          <w:sz w:val="32"/>
          <w:szCs w:val="32"/>
          <w:u w:val="none"/>
        </w:rPr>
        <w:t>阶段的</w:t>
      </w:r>
      <w:r>
        <w:rPr>
          <w:rFonts w:ascii="仿宋_GB2312" w:cs="仿宋_GB2312" w:eastAsia="仿宋_GB2312" w:hAnsi="仿宋_GB2312" w:hint="eastAsia"/>
          <w:sz w:val="32"/>
          <w:szCs w:val="32"/>
          <w:u w:val="none"/>
          <w:lang w:eastAsia="zh-CN"/>
        </w:rPr>
        <w:t>代理</w:t>
      </w:r>
      <w:r>
        <w:rPr>
          <w:rFonts w:ascii="仿宋_GB2312" w:cs="仿宋_GB2312" w:eastAsia="仿宋_GB2312" w:hAnsi="仿宋_GB2312" w:hint="eastAsia"/>
          <w:sz w:val="32"/>
          <w:szCs w:val="32"/>
          <w:u w:val="none"/>
        </w:rPr>
        <w:t>人，</w:t>
      </w:r>
      <w:r>
        <w:rPr>
          <w:rFonts w:ascii="仿宋_GB2312" w:cs="仿宋_GB2312" w:eastAsia="仿宋_GB2312" w:hAnsi="仿宋_GB2312" w:hint="eastAsia"/>
          <w:kern w:val="0"/>
          <w:sz w:val="32"/>
          <w:szCs w:val="32"/>
          <w:u w:val="none"/>
          <w:lang w:eastAsia="zh-CN"/>
        </w:rPr>
        <w:t>我将免费为你</w:t>
      </w:r>
      <w:r>
        <w:rPr>
          <w:rFonts w:ascii="仿宋_GB2312" w:cs="仿宋_GB2312" w:eastAsia="仿宋_GB2312" w:hAnsi="仿宋_GB2312" w:hint="eastAsia"/>
          <w:kern w:val="0"/>
          <w:sz w:val="32"/>
          <w:szCs w:val="32"/>
          <w:u w:val="none"/>
        </w:rPr>
        <w:t>提供代理</w:t>
      </w:r>
      <w:r>
        <w:rPr>
          <w:rFonts w:ascii="仿宋_GB2312" w:cs="仿宋_GB2312" w:eastAsia="仿宋_GB2312" w:hAnsi="仿宋_GB2312" w:hint="eastAsia"/>
          <w:kern w:val="0"/>
          <w:sz w:val="32"/>
          <w:szCs w:val="32"/>
          <w:u w:val="none"/>
          <w:lang w:eastAsia="zh-CN"/>
        </w:rPr>
        <w:t>服务</w:t>
      </w:r>
      <w:r>
        <w:rPr>
          <w:rFonts w:ascii="仿宋_GB2312" w:cs="仿宋_GB2312" w:eastAsia="仿宋_GB2312" w:hAnsi="仿宋_GB2312" w:hint="eastAsia"/>
          <w:kern w:val="0"/>
          <w:sz w:val="32"/>
          <w:szCs w:val="32"/>
          <w:u w:val="none"/>
        </w:rPr>
        <w:t>。</w:t>
      </w:r>
      <w:r>
        <w:rPr>
          <w:rFonts w:ascii="仿宋_GB2312" w:cs="仿宋_GB2312" w:eastAsia="仿宋_GB2312" w:hAnsi="仿宋_GB2312" w:hint="eastAsia"/>
          <w:kern w:val="0"/>
          <w:sz w:val="32"/>
          <w:szCs w:val="32"/>
          <w:u w:val="none"/>
          <w:lang w:eastAsia="zh-CN"/>
        </w:rPr>
        <w:t>你</w:t>
      </w:r>
      <w:r>
        <w:rPr>
          <w:rFonts w:ascii="仿宋_GB2312" w:cs="仿宋_GB2312" w:eastAsia="仿宋_GB2312" w:hAnsi="仿宋_GB2312" w:hint="eastAsia"/>
          <w:kern w:val="0"/>
          <w:sz w:val="32"/>
          <w:szCs w:val="32"/>
          <w:u w:val="none"/>
        </w:rPr>
        <w:t>是否同意我担任</w:t>
      </w:r>
      <w:r>
        <w:rPr>
          <w:rFonts w:ascii="仿宋_GB2312" w:cs="仿宋_GB2312" w:eastAsia="仿宋_GB2312" w:hAnsi="仿宋_GB2312" w:hint="eastAsia"/>
          <w:kern w:val="0"/>
          <w:sz w:val="32"/>
          <w:szCs w:val="32"/>
          <w:u w:val="none"/>
          <w:lang w:eastAsia="zh-CN"/>
        </w:rPr>
        <w:t>你</w:t>
      </w:r>
      <w:r>
        <w:rPr>
          <w:rFonts w:ascii="仿宋_GB2312" w:cs="仿宋_GB2312" w:eastAsia="仿宋_GB2312" w:hAnsi="仿宋_GB2312" w:hint="eastAsia"/>
          <w:kern w:val="0"/>
          <w:sz w:val="32"/>
          <w:szCs w:val="32"/>
          <w:u w:val="none"/>
        </w:rPr>
        <w:t>的代理人</w:t>
      </w:r>
      <w:r>
        <w:rPr>
          <w:rFonts w:ascii="仿宋_GB2312" w:cs="仿宋_GB2312" w:eastAsia="仿宋_GB2312" w:hAnsi="仿宋_GB2312" w:hint="eastAsia"/>
          <w:kern w:val="0"/>
          <w:sz w:val="32"/>
          <w:szCs w:val="32"/>
          <w:u w:val="none"/>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lang w:eastAsia="zh-CN"/>
        </w:rPr>
        <w:t>答</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同意。  </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eastAsia="zh-CN"/>
        </w:rPr>
        <w:t>问</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lang w:eastAsia="zh-CN"/>
        </w:rPr>
        <w:t>现在办理授权委托</w:t>
      </w:r>
      <w:r>
        <w:rPr>
          <w:rFonts w:ascii="仿宋_GB2312" w:cs="仿宋_GB2312" w:eastAsia="仿宋_GB2312" w:hAnsi="仿宋_GB2312" w:hint="eastAsia"/>
          <w:kern w:val="0"/>
          <w:sz w:val="32"/>
          <w:szCs w:val="32"/>
        </w:rPr>
        <w:t>手续</w:t>
      </w:r>
      <w:r>
        <w:rPr>
          <w:rFonts w:ascii="仿宋_GB2312" w:cs="仿宋_GB2312" w:eastAsia="仿宋_GB2312" w:hAnsi="仿宋_GB2312" w:hint="eastAsia"/>
          <w:kern w:val="0"/>
          <w:sz w:val="32"/>
          <w:szCs w:val="32"/>
          <w:lang w:eastAsia="zh-CN"/>
        </w:rPr>
        <w:t>及权利义务风险告知，请你明确</w:t>
      </w:r>
      <w:r>
        <w:rPr>
          <w:rFonts w:ascii="仿宋_GB2312" w:cs="仿宋_GB2312" w:eastAsia="仿宋_GB2312" w:hAnsi="仿宋_GB2312" w:hint="eastAsia"/>
          <w:kern w:val="0"/>
          <w:sz w:val="32"/>
          <w:szCs w:val="32"/>
        </w:rPr>
        <w:t>授权</w:t>
      </w:r>
      <w:r>
        <w:rPr>
          <w:rFonts w:ascii="仿宋_GB2312" w:cs="仿宋_GB2312" w:eastAsia="仿宋_GB2312" w:hAnsi="仿宋_GB2312" w:hint="eastAsia"/>
          <w:kern w:val="0"/>
          <w:sz w:val="32"/>
          <w:szCs w:val="32"/>
          <w:lang w:eastAsia="zh-CN"/>
        </w:rPr>
        <w:t>权限并</w:t>
      </w:r>
      <w:r>
        <w:rPr>
          <w:rFonts w:ascii="仿宋_GB2312" w:cs="仿宋_GB2312" w:eastAsia="仿宋_GB2312" w:hAnsi="仿宋_GB2312" w:hint="eastAsia"/>
          <w:kern w:val="0"/>
          <w:sz w:val="32"/>
          <w:szCs w:val="32"/>
        </w:rPr>
        <w:t>签署</w:t>
      </w:r>
      <w:r>
        <w:rPr>
          <w:rFonts w:ascii="仿宋_GB2312" w:cs="仿宋_GB2312" w:eastAsia="仿宋_GB2312" w:hAnsi="仿宋_GB2312" w:hint="eastAsia"/>
          <w:kern w:val="0"/>
          <w:sz w:val="32"/>
          <w:szCs w:val="32"/>
          <w:lang w:eastAsia="zh-CN"/>
        </w:rPr>
        <w:t>相关文书</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lang w:eastAsia="zh-CN"/>
        </w:rPr>
        <w:t>代理</w:t>
      </w:r>
      <w:r>
        <w:rPr>
          <w:rFonts w:ascii="仿宋_GB2312" w:cs="仿宋_GB2312" w:eastAsia="仿宋_GB2312" w:hAnsi="仿宋_GB2312" w:hint="eastAsia"/>
          <w:kern w:val="0"/>
          <w:sz w:val="32"/>
          <w:szCs w:val="32"/>
        </w:rPr>
        <w:t>授权有二种</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kern w:val="0"/>
          <w:sz w:val="32"/>
          <w:szCs w:val="32"/>
        </w:rPr>
        <w:t>分别为：</w:t>
      </w:r>
      <w:r>
        <w:rPr>
          <w:rFonts w:ascii="仿宋_GB2312" w:cs="仿宋_GB2312" w:eastAsia="仿宋_GB2312" w:hAnsi="仿宋_GB2312" w:hint="eastAsia"/>
          <w:kern w:val="0"/>
          <w:sz w:val="32"/>
          <w:szCs w:val="32"/>
          <w:lang w:val="en-US" w:eastAsia="zh-CN"/>
        </w:rPr>
        <w:t>1.</w:t>
      </w:r>
      <w:r>
        <w:rPr>
          <w:rFonts w:ascii="仿宋_GB2312" w:cs="仿宋_GB2312" w:eastAsia="仿宋_GB2312" w:hAnsi="仿宋_GB2312" w:hint="eastAsia"/>
          <w:kern w:val="0"/>
          <w:sz w:val="32"/>
          <w:szCs w:val="32"/>
        </w:rPr>
        <w:t>一般授权</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kern w:val="0"/>
          <w:sz w:val="32"/>
          <w:szCs w:val="32"/>
          <w:lang w:val="en-US" w:eastAsia="zh-CN"/>
        </w:rPr>
        <w:t>2.</w:t>
      </w:r>
      <w:r>
        <w:rPr>
          <w:rFonts w:ascii="仿宋_GB2312" w:cs="仿宋_GB2312" w:eastAsia="仿宋_GB2312" w:hAnsi="仿宋_GB2312" w:hint="eastAsia"/>
          <w:kern w:val="0"/>
          <w:sz w:val="32"/>
          <w:szCs w:val="32"/>
        </w:rPr>
        <w:t>特别授权</w:t>
      </w:r>
      <w:r>
        <w:rPr>
          <w:rFonts w:ascii="仿宋_GB2312" w:cs="仿宋_GB2312" w:eastAsia="仿宋_GB2312" w:hAnsi="仿宋_GB2312" w:hint="eastAsia"/>
          <w:kern w:val="0"/>
          <w:sz w:val="32"/>
          <w:szCs w:val="32"/>
          <w:lang w:eastAsia="zh-CN"/>
        </w:rPr>
        <w:t>，即</w:t>
      </w:r>
      <w:r>
        <w:rPr>
          <w:rFonts w:ascii="仿宋_GB2312" w:cs="仿宋_GB2312" w:eastAsia="仿宋_GB2312" w:hAnsi="仿宋_GB2312" w:hint="eastAsia"/>
          <w:kern w:val="0"/>
          <w:sz w:val="32"/>
          <w:szCs w:val="32"/>
        </w:rPr>
        <w:t>代为承认、放弃、变更诉讼请求，</w:t>
      </w:r>
      <w:r>
        <w:rPr>
          <w:rFonts w:ascii="仿宋_GB2312" w:cs="仿宋_GB2312" w:eastAsia="仿宋_GB2312" w:hAnsi="仿宋_GB2312" w:hint="eastAsia"/>
          <w:kern w:val="0"/>
          <w:sz w:val="32"/>
          <w:szCs w:val="32"/>
          <w:lang w:eastAsia="zh-CN"/>
        </w:rPr>
        <w:t>起诉、提出反诉、</w:t>
      </w:r>
      <w:r>
        <w:rPr>
          <w:rFonts w:ascii="仿宋_GB2312" w:cs="仿宋_GB2312" w:eastAsia="仿宋_GB2312" w:hAnsi="仿宋_GB2312" w:hint="eastAsia"/>
          <w:kern w:val="0"/>
          <w:sz w:val="32"/>
          <w:szCs w:val="32"/>
        </w:rPr>
        <w:t>进行和解</w:t>
      </w:r>
      <w:r>
        <w:rPr>
          <w:rFonts w:ascii="仿宋_GB2312" w:cs="仿宋_GB2312" w:eastAsia="仿宋_GB2312" w:hAnsi="仿宋_GB2312" w:hint="eastAsia"/>
          <w:kern w:val="0"/>
          <w:sz w:val="32"/>
          <w:szCs w:val="32"/>
          <w:lang w:eastAsia="zh-CN"/>
        </w:rPr>
        <w:t>、撤诉、</w:t>
      </w:r>
      <w:r>
        <w:rPr>
          <w:rFonts w:ascii="仿宋_GB2312" w:cs="仿宋_GB2312" w:eastAsia="仿宋_GB2312" w:hAnsi="仿宋_GB2312" w:hint="eastAsia"/>
          <w:kern w:val="0"/>
          <w:sz w:val="32"/>
          <w:szCs w:val="32"/>
        </w:rPr>
        <w:t>上诉</w:t>
      </w:r>
      <w:r>
        <w:rPr>
          <w:rFonts w:ascii="仿宋_GB2312" w:cs="仿宋_GB2312" w:eastAsia="仿宋_GB2312" w:hAnsi="仿宋_GB2312" w:hint="eastAsia"/>
          <w:kern w:val="0"/>
          <w:sz w:val="32"/>
          <w:szCs w:val="32"/>
          <w:lang w:eastAsia="zh-CN"/>
        </w:rPr>
        <w:t>、签收法律文书等</w:t>
      </w:r>
      <w:r>
        <w:rPr>
          <w:rFonts w:ascii="仿宋_GB2312" w:cs="仿宋_GB2312" w:eastAsia="仿宋_GB2312" w:hAnsi="仿宋_GB2312" w:hint="eastAsia"/>
          <w:kern w:val="0"/>
          <w:sz w:val="32"/>
          <w:szCs w:val="32"/>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eastAsia="zh-CN"/>
        </w:rPr>
        <w:t>答</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一般授权。    </w:t>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eastAsia="zh-CN"/>
        </w:rPr>
        <w:t>问</w:t>
      </w:r>
      <w:r>
        <w:rPr>
          <w:rFonts w:ascii="仿宋_GB2312" w:cs="仿宋_GB2312" w:eastAsia="仿宋_GB2312" w:hAnsi="仿宋_GB2312" w:hint="eastAsia"/>
          <w:kern w:val="0"/>
          <w:sz w:val="32"/>
          <w:szCs w:val="32"/>
        </w:rPr>
        <w:t>：</w:t>
      </w:r>
      <w:r>
        <w:rPr>
          <w:rFonts w:ascii="仿宋_GB2312" w:cs="仿宋_GB2312" w:eastAsia="仿宋_GB2312" w:hAnsi="仿宋_GB2312" w:hint="eastAsia"/>
          <w:sz w:val="32"/>
          <w:szCs w:val="32"/>
          <w:u w:val="none"/>
          <w:lang w:eastAsia="zh-CN"/>
        </w:rPr>
        <w:t>根据相关法律规定</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sz w:val="32"/>
          <w:szCs w:val="32"/>
          <w:u w:val="none"/>
          <w:lang w:eastAsia="zh-CN"/>
        </w:rPr>
        <w:t>在</w:t>
      </w:r>
      <w:r>
        <w:rPr>
          <w:rFonts w:ascii="仿宋_GB2312" w:cs="仿宋_GB2312" w:eastAsia="仿宋_GB2312" w:hAnsi="仿宋_GB2312" w:hint="eastAsia"/>
          <w:kern w:val="0"/>
          <w:sz w:val="32"/>
          <w:szCs w:val="32"/>
        </w:rPr>
        <w:t>案件处理过程中</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sz w:val="32"/>
          <w:szCs w:val="32"/>
          <w:u w:val="none"/>
          <w:lang w:eastAsia="zh-CN"/>
        </w:rPr>
        <w:t>你</w:t>
      </w:r>
      <w:r>
        <w:rPr>
          <w:rFonts w:ascii="仿宋_GB2312" w:cs="仿宋_GB2312" w:eastAsia="仿宋_GB2312" w:hAnsi="仿宋_GB2312" w:hint="eastAsia"/>
          <w:kern w:val="0"/>
          <w:sz w:val="32"/>
          <w:szCs w:val="32"/>
        </w:rPr>
        <w:t>享</w:t>
      </w:r>
      <w:r>
        <w:rPr>
          <w:rFonts w:ascii="仿宋_GB2312" w:cs="仿宋_GB2312" w:eastAsia="仿宋_GB2312" w:hAnsi="仿宋_GB2312" w:hint="eastAsia"/>
          <w:kern w:val="0"/>
          <w:sz w:val="32"/>
          <w:szCs w:val="32"/>
          <w:lang w:eastAsia="zh-CN"/>
        </w:rPr>
        <w:t>有以下诉讼</w:t>
      </w:r>
      <w:r>
        <w:rPr>
          <w:rFonts w:ascii="仿宋_GB2312" w:cs="仿宋_GB2312" w:eastAsia="仿宋_GB2312" w:hAnsi="仿宋_GB2312" w:hint="eastAsia"/>
          <w:kern w:val="0"/>
          <w:sz w:val="32"/>
          <w:szCs w:val="32"/>
        </w:rPr>
        <w:t>权利：</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rPr>
        <w:t>1</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提起诉讼的权利</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rPr>
        <w:t>2</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放弃</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kern w:val="0"/>
          <w:sz w:val="32"/>
          <w:szCs w:val="32"/>
        </w:rPr>
        <w:t>变更诉讼请求的权利</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rPr>
        <w:t>3</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申请回避的权利</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rPr>
        <w:t>4</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陈述的权利</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rPr>
        <w:t>5</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举证</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kern w:val="0"/>
          <w:sz w:val="32"/>
          <w:szCs w:val="32"/>
        </w:rPr>
        <w:t>质证的权利</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rPr>
        <w:t>6</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进行和解</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kern w:val="0"/>
          <w:sz w:val="32"/>
          <w:szCs w:val="32"/>
        </w:rPr>
        <w:t>调解的权利</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rPr>
        <w:t>7</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参加法庭调查</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kern w:val="0"/>
          <w:sz w:val="32"/>
          <w:szCs w:val="32"/>
        </w:rPr>
        <w:t>法庭辩论的权利</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rPr>
        <w:t>8</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最后陈述的权利</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rPr>
        <w:t>9</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提起上诉</w:t>
      </w:r>
      <w:r>
        <w:rPr>
          <w:rFonts w:ascii="仿宋_GB2312" w:cs="仿宋_GB2312" w:eastAsia="仿宋_GB2312" w:hAnsi="仿宋_GB2312" w:hint="eastAsia"/>
          <w:kern w:val="0"/>
          <w:sz w:val="32"/>
          <w:szCs w:val="32"/>
          <w:lang w:eastAsia="zh-CN"/>
        </w:rPr>
        <w:t>或申请再审</w:t>
      </w:r>
      <w:r>
        <w:rPr>
          <w:rFonts w:ascii="仿宋_GB2312" w:cs="仿宋_GB2312" w:eastAsia="仿宋_GB2312" w:hAnsi="仿宋_GB2312" w:hint="eastAsia"/>
          <w:kern w:val="0"/>
          <w:sz w:val="32"/>
          <w:szCs w:val="32"/>
        </w:rPr>
        <w:t>的权利</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lang w:val="en-US" w:eastAsia="zh-CN"/>
        </w:rPr>
        <w:t>10.法律法规规定的其他权利</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eastAsia="zh-CN"/>
        </w:rPr>
        <w:t>你</w:t>
      </w:r>
      <w:r>
        <w:rPr>
          <w:rFonts w:ascii="仿宋_GB2312" w:cs="仿宋_GB2312" w:eastAsia="仿宋_GB2312" w:hAnsi="仿宋_GB2312" w:hint="eastAsia"/>
          <w:kern w:val="0"/>
          <w:sz w:val="32"/>
          <w:szCs w:val="32"/>
        </w:rPr>
        <w:t>负有如</w:t>
      </w:r>
      <w:r>
        <w:rPr>
          <w:rFonts w:ascii="仿宋_GB2312" w:cs="仿宋_GB2312" w:eastAsia="仿宋_GB2312" w:hAnsi="仿宋_GB2312" w:hint="eastAsia"/>
          <w:kern w:val="0"/>
          <w:sz w:val="32"/>
          <w:szCs w:val="32"/>
          <w:lang w:eastAsia="zh-CN"/>
        </w:rPr>
        <w:t>下</w:t>
      </w:r>
      <w:r>
        <w:rPr>
          <w:rFonts w:ascii="仿宋_GB2312" w:cs="仿宋_GB2312" w:eastAsia="仿宋_GB2312" w:hAnsi="仿宋_GB2312" w:hint="eastAsia"/>
          <w:kern w:val="0"/>
          <w:sz w:val="32"/>
          <w:szCs w:val="32"/>
        </w:rPr>
        <w:t>义务：</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rPr>
        <w:t>1</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如实陈述的义务；</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rPr>
        <w:t>2</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预交诉讼费的义务；</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rPr>
        <w:t>3</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不进行虚假诉讼的义务；</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rPr>
        <w:t>4</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积极提供证据的义务；</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rPr>
        <w:t>5</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遵守法庭秩序的义务；</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rPr>
        <w:t>6</w:t>
      </w:r>
      <w:r>
        <w:rPr>
          <w:rFonts w:ascii="仿宋_GB2312" w:cs="仿宋_GB2312" w:eastAsia="仿宋_GB2312" w:hAnsi="仿宋_GB2312" w:hint="eastAsia"/>
          <w:kern w:val="0"/>
          <w:sz w:val="32"/>
          <w:szCs w:val="32"/>
          <w:lang w:val="en-US" w:eastAsia="zh-CN"/>
        </w:rPr>
        <w:t>.</w:t>
      </w:r>
      <w:r>
        <w:rPr>
          <w:rFonts w:ascii="仿宋_GB2312" w:cs="仿宋_GB2312" w:eastAsia="仿宋_GB2312" w:hAnsi="仿宋_GB2312" w:hint="eastAsia"/>
          <w:kern w:val="0"/>
          <w:sz w:val="32"/>
          <w:szCs w:val="32"/>
        </w:rPr>
        <w:t>履行法院生效文书的义务；</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default"/>
          <w:kern w:val="0"/>
          <w:sz w:val="32"/>
          <w:szCs w:val="32"/>
          <w:lang w:val="en-US" w:eastAsia="zh-CN"/>
        </w:rPr>
      </w:pPr>
      <w:r>
        <w:rPr>
          <w:rFonts w:ascii="仿宋_GB2312" w:cs="仿宋_GB2312" w:eastAsia="仿宋_GB2312" w:hAnsi="仿宋_GB2312" w:hint="eastAsia"/>
          <w:kern w:val="0"/>
          <w:sz w:val="32"/>
          <w:szCs w:val="32"/>
          <w:lang w:val="en-US" w:eastAsia="zh-CN"/>
        </w:rPr>
        <w:t>7.法律法规规定的其他义务。</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rPr>
        <w:t>诉讼存在风险，也有必要向</w:t>
      </w:r>
      <w:r>
        <w:rPr>
          <w:rFonts w:ascii="仿宋_GB2312" w:cs="仿宋_GB2312" w:eastAsia="仿宋_GB2312" w:hAnsi="仿宋_GB2312" w:hint="eastAsia"/>
          <w:kern w:val="0"/>
          <w:sz w:val="32"/>
          <w:szCs w:val="32"/>
          <w:lang w:eastAsia="zh-CN"/>
        </w:rPr>
        <w:t>你</w:t>
      </w:r>
      <w:r>
        <w:rPr>
          <w:rFonts w:ascii="仿宋_GB2312" w:cs="仿宋_GB2312" w:eastAsia="仿宋_GB2312" w:hAnsi="仿宋_GB2312" w:hint="eastAsia"/>
          <w:kern w:val="0"/>
          <w:sz w:val="32"/>
          <w:szCs w:val="32"/>
        </w:rPr>
        <w:t>提示，包括但不限于：</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val="en-US" w:eastAsia="zh-CN"/>
        </w:rPr>
      </w:pPr>
      <w:r>
        <w:rPr>
          <w:rFonts w:ascii="仿宋_GB2312" w:cs="仿宋_GB2312" w:eastAsia="仿宋_GB2312" w:hAnsi="仿宋_GB2312" w:hint="eastAsia"/>
          <w:kern w:val="0"/>
          <w:sz w:val="32"/>
          <w:szCs w:val="32"/>
          <w:lang w:val="en-US" w:eastAsia="zh-CN"/>
        </w:rPr>
        <w:t>1.不能提供对方当事人正确的姓名和身份证号码或对方单位正确的全称，存在不能起诉的风险；</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kern w:val="0"/>
          <w:sz w:val="32"/>
          <w:szCs w:val="32"/>
          <w:lang w:val="en-US" w:eastAsia="zh-CN"/>
        </w:rPr>
        <w:t>2.</w:t>
      </w:r>
      <w:r>
        <w:rPr>
          <w:rFonts w:ascii="仿宋_GB2312" w:cs="仿宋_GB2312" w:eastAsia="仿宋_GB2312" w:hAnsi="仿宋_GB2312" w:hint="eastAsia"/>
          <w:sz w:val="32"/>
          <w:szCs w:val="32"/>
        </w:rPr>
        <w:t>不能提供相应的证据或者提供的证据证明不了有关事实的，可能面临不利的裁判后果</w:t>
      </w:r>
      <w:r>
        <w:rPr>
          <w:rFonts w:ascii="仿宋_GB2312" w:cs="仿宋_GB2312" w:eastAsia="仿宋_GB2312" w:hAnsi="仿宋_GB2312" w:hint="eastAsia"/>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sz w:val="32"/>
          <w:szCs w:val="32"/>
          <w:lang w:val="en-US" w:eastAsia="zh-CN"/>
        </w:rPr>
        <w:t>3.</w:t>
      </w:r>
      <w:r>
        <w:rPr>
          <w:rFonts w:ascii="仿宋_GB2312" w:cs="仿宋_GB2312" w:eastAsia="仿宋_GB2312" w:hAnsi="仿宋_GB2312" w:hint="eastAsia"/>
          <w:sz w:val="32"/>
          <w:szCs w:val="32"/>
        </w:rPr>
        <w:t>被执行人没有财产或者没有足够财产履行生效法律文书确定义务的，人民法院可能对未履行的部分裁定中止执行，申请执行人的财产权益将可能暂时无法实现或者不能完全实现</w:t>
      </w:r>
      <w:r>
        <w:rPr>
          <w:rFonts w:ascii="仿宋_GB2312" w:cs="仿宋_GB2312" w:eastAsia="仿宋_GB2312" w:hAnsi="仿宋_GB2312" w:hint="eastAsia"/>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val="en-US" w:eastAsia="zh-CN"/>
        </w:rPr>
        <w:t>4.</w:t>
      </w:r>
      <w:r>
        <w:rPr>
          <w:rFonts w:ascii="仿宋_GB2312" w:cs="仿宋_GB2312" w:eastAsia="仿宋_GB2312" w:hAnsi="仿宋_GB2312" w:hint="eastAsia"/>
          <w:kern w:val="0"/>
          <w:sz w:val="32"/>
          <w:szCs w:val="32"/>
        </w:rPr>
        <w:t>不按时预交诉讼费的，</w:t>
      </w:r>
      <w:r>
        <w:rPr>
          <w:rFonts w:ascii="仿宋_GB2312" w:cs="仿宋_GB2312" w:eastAsia="仿宋_GB2312" w:hAnsi="仿宋_GB2312" w:hint="eastAsia"/>
          <w:kern w:val="0"/>
          <w:sz w:val="32"/>
          <w:szCs w:val="32"/>
          <w:lang w:eastAsia="zh-CN"/>
        </w:rPr>
        <w:t>或经人民法院两次传唤无正当理由拒不到庭或未经法庭许可中途退庭的，</w:t>
      </w:r>
      <w:r>
        <w:rPr>
          <w:rFonts w:ascii="仿宋_GB2312" w:cs="仿宋_GB2312" w:eastAsia="仿宋_GB2312" w:hAnsi="仿宋_GB2312" w:hint="eastAsia"/>
          <w:kern w:val="0"/>
          <w:sz w:val="32"/>
          <w:szCs w:val="32"/>
        </w:rPr>
        <w:t>按撤诉处理的风险。</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ind w:firstLine="640" w:firstLineChars="20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rPr>
        <w:t>以上相关的诉讼权利、义务、风险，你听</w:t>
      </w:r>
      <w:r>
        <w:rPr>
          <w:rFonts w:ascii="仿宋_GB2312" w:cs="仿宋_GB2312" w:eastAsia="仿宋_GB2312" w:hAnsi="仿宋_GB2312" w:hint="eastAsia"/>
          <w:kern w:val="0"/>
          <w:sz w:val="32"/>
          <w:szCs w:val="32"/>
          <w:lang w:eastAsia="zh-CN"/>
        </w:rPr>
        <w:t>清楚</w:t>
      </w:r>
      <w:r>
        <w:rPr>
          <w:rFonts w:ascii="仿宋_GB2312" w:cs="仿宋_GB2312" w:eastAsia="仿宋_GB2312" w:hAnsi="仿宋_GB2312" w:hint="eastAsia"/>
          <w:kern w:val="0"/>
          <w:sz w:val="32"/>
          <w:szCs w:val="32"/>
        </w:rPr>
        <w:t>了</w:t>
      </w:r>
      <w:r>
        <w:rPr>
          <w:rFonts w:ascii="仿宋_GB2312" w:cs="仿宋_GB2312" w:eastAsia="仿宋_GB2312" w:hAnsi="仿宋_GB2312" w:hint="eastAsia"/>
          <w:kern w:val="0"/>
          <w:sz w:val="32"/>
          <w:szCs w:val="32"/>
          <w:lang w:eastAsia="zh-CN"/>
        </w:rPr>
        <w:t>吗？</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lang w:val="en-US" w:eastAsia="zh-CN"/>
        </w:rPr>
      </w:pPr>
      <w:r>
        <w:rPr>
          <w:rFonts w:ascii="仿宋_GB2312" w:cs="仿宋_GB2312" w:eastAsia="仿宋_GB2312" w:hAnsi="仿宋_GB2312" w:hint="eastAsia"/>
          <w:kern w:val="0"/>
          <w:sz w:val="32"/>
          <w:szCs w:val="32"/>
          <w:lang w:eastAsia="zh-CN"/>
        </w:rPr>
        <w:t>答</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听清楚了。   </w:t>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sz w:val="32"/>
          <w:szCs w:val="32"/>
          <w:u w:val="none"/>
          <w:lang w:eastAsia="zh-CN"/>
        </w:rPr>
      </w:pPr>
      <w:r>
        <w:rPr>
          <w:rFonts w:ascii="仿宋_GB2312" w:cs="仿宋_GB2312" w:eastAsia="仿宋_GB2312" w:hAnsi="仿宋_GB2312" w:hint="eastAsia"/>
          <w:kern w:val="0"/>
          <w:sz w:val="32"/>
          <w:szCs w:val="32"/>
          <w:lang w:val="en-US" w:eastAsia="zh-CN"/>
        </w:rPr>
        <w:t>问：根据《法律援助法》和相关文件规定，符合条件的受援人，</w:t>
      </w:r>
      <w:r>
        <w:rPr>
          <w:rFonts w:ascii="仿宋_GB2312" w:cs="仿宋_GB2312" w:eastAsia="仿宋_GB2312" w:hAnsi="仿宋_GB2312" w:hint="eastAsia"/>
          <w:kern w:val="0"/>
          <w:sz w:val="32"/>
          <w:szCs w:val="32"/>
          <w:shd w:val="clear" w:color="auto" w:fill="ffffff"/>
          <w:lang w:eastAsia="zh-CN"/>
        </w:rPr>
        <w:t>可以向办案单位申请司法救助；向人民法院申请</w:t>
      </w:r>
      <w:r>
        <w:rPr>
          <w:rFonts w:ascii="仿宋_GB2312" w:cs="仿宋_GB2312" w:eastAsia="仿宋_GB2312" w:hAnsi="仿宋_GB2312" w:hint="eastAsia"/>
          <w:kern w:val="0"/>
          <w:sz w:val="32"/>
          <w:szCs w:val="32"/>
          <w:shd w:val="clear" w:color="auto" w:fill="ffffff"/>
        </w:rPr>
        <w:t>缓收、减收或者免收诉讼费用；</w:t>
      </w:r>
      <w:r>
        <w:rPr>
          <w:rFonts w:ascii="仿宋_GB2312" w:cs="仿宋_GB2312" w:eastAsia="仿宋_GB2312" w:hAnsi="仿宋_GB2312" w:hint="eastAsia"/>
          <w:kern w:val="0"/>
          <w:sz w:val="32"/>
          <w:szCs w:val="32"/>
          <w:shd w:val="clear" w:color="auto" w:fill="ffffff"/>
          <w:lang w:eastAsia="zh-CN"/>
        </w:rPr>
        <w:t>向</w:t>
      </w:r>
      <w:r>
        <w:rPr>
          <w:rFonts w:ascii="仿宋_GB2312" w:cs="仿宋_GB2312" w:eastAsia="仿宋_GB2312" w:hAnsi="仿宋_GB2312" w:hint="eastAsia"/>
          <w:kern w:val="0"/>
          <w:sz w:val="32"/>
          <w:szCs w:val="32"/>
          <w:shd w:val="clear" w:color="auto" w:fill="ffffff"/>
        </w:rPr>
        <w:t>公证机构、司法鉴定机构</w:t>
      </w:r>
      <w:r>
        <w:rPr>
          <w:rFonts w:ascii="仿宋_GB2312" w:cs="仿宋_GB2312" w:eastAsia="仿宋_GB2312" w:hAnsi="仿宋_GB2312" w:hint="eastAsia"/>
          <w:kern w:val="0"/>
          <w:sz w:val="32"/>
          <w:szCs w:val="32"/>
          <w:shd w:val="clear" w:color="auto" w:fill="ffffff"/>
          <w:lang w:eastAsia="zh-CN"/>
        </w:rPr>
        <w:t>申请</w:t>
      </w:r>
      <w:r>
        <w:rPr>
          <w:rFonts w:ascii="仿宋_GB2312" w:cs="仿宋_GB2312" w:eastAsia="仿宋_GB2312" w:hAnsi="仿宋_GB2312" w:hint="eastAsia"/>
          <w:kern w:val="0"/>
          <w:sz w:val="32"/>
          <w:szCs w:val="32"/>
          <w:shd w:val="clear" w:color="auto" w:fill="ffffff"/>
        </w:rPr>
        <w:t>减收或者免收公证费、鉴定费。</w:t>
      </w:r>
      <w:r>
        <w:rPr>
          <w:rFonts w:ascii="仿宋_GB2312" w:cs="仿宋_GB2312" w:eastAsia="仿宋_GB2312" w:hAnsi="仿宋_GB2312" w:hint="eastAsia"/>
          <w:kern w:val="0"/>
          <w:sz w:val="32"/>
          <w:szCs w:val="32"/>
          <w:shd w:val="clear" w:color="auto" w:fill="ffffff"/>
          <w:lang w:eastAsia="zh-CN"/>
        </w:rPr>
        <w:t>但是，是否能得到司法救助或者能减免相关费用，由相关单位决定，你听清楚了吗？</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hint="default"/>
          <w:lang w:val="en-US" w:eastAsia="zh-CN"/>
        </w:rPr>
      </w:pPr>
      <w:r>
        <w:rPr>
          <w:rFonts w:ascii="仿宋_GB2312" w:cs="仿宋_GB2312" w:eastAsia="仿宋_GB2312" w:hAnsi="仿宋_GB2312" w:hint="eastAsia"/>
          <w:kern w:val="0"/>
          <w:sz w:val="32"/>
          <w:szCs w:val="32"/>
          <w:lang w:eastAsia="zh-CN"/>
        </w:rPr>
        <w:t>答</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听清楚了。</w:t>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sz w:val="32"/>
          <w:szCs w:val="32"/>
          <w:u w:val="none"/>
          <w:lang w:eastAsia="zh-CN"/>
        </w:rPr>
      </w:pPr>
      <w:r>
        <w:rPr>
          <w:rFonts w:ascii="仿宋_GB2312" w:cs="仿宋_GB2312" w:eastAsia="仿宋_GB2312" w:hAnsi="仿宋_GB2312" w:hint="eastAsia"/>
          <w:kern w:val="0"/>
          <w:sz w:val="32"/>
          <w:szCs w:val="32"/>
          <w:lang w:val="en-US" w:eastAsia="zh-CN"/>
        </w:rPr>
        <w:t>问：</w:t>
      </w:r>
      <w:r>
        <w:rPr>
          <w:rFonts w:ascii="仿宋_GB2312" w:cs="仿宋_GB2312" w:eastAsia="仿宋_GB2312" w:hAnsi="仿宋_GB2312" w:hint="eastAsia"/>
          <w:kern w:val="0"/>
          <w:sz w:val="32"/>
          <w:szCs w:val="32"/>
          <w:lang w:eastAsia="zh-CN"/>
        </w:rPr>
        <w:t>如果你认为我未依法及时履行职责</w:t>
      </w:r>
      <w:r>
        <w:rPr>
          <w:rFonts w:ascii="仿宋_GB2312" w:cs="仿宋_GB2312" w:eastAsia="仿宋_GB2312" w:hAnsi="仿宋_GB2312" w:hint="eastAsia"/>
          <w:kern w:val="0"/>
          <w:sz w:val="32"/>
          <w:szCs w:val="32"/>
        </w:rPr>
        <w:t>，可以向</w:t>
      </w:r>
      <w:r>
        <w:rPr>
          <w:rFonts w:ascii="仿宋_GB2312" w:cs="仿宋_GB2312" w:eastAsia="仿宋_GB2312" w:hAnsi="仿宋_GB2312" w:hint="eastAsia"/>
          <w:kern w:val="0"/>
          <w:sz w:val="32"/>
          <w:szCs w:val="32"/>
          <w:u w:val="single"/>
          <w:lang w:val="en-US" w:eastAsia="zh-CN"/>
        </w:rPr>
        <w:t xml:space="preserve"> 宁乡市 </w:t>
      </w:r>
      <w:r>
        <w:rPr>
          <w:rFonts w:ascii="仿宋_GB2312" w:cs="仿宋_GB2312" w:eastAsia="仿宋_GB2312" w:hAnsi="仿宋_GB2312" w:hint="eastAsia"/>
          <w:kern w:val="0"/>
          <w:sz w:val="32"/>
          <w:szCs w:val="32"/>
          <w:lang w:val="en-US" w:eastAsia="zh-CN"/>
        </w:rPr>
        <w:t>法律援助中心</w:t>
      </w:r>
      <w:r>
        <w:rPr>
          <w:rFonts w:ascii="仿宋_GB2312" w:cs="仿宋_GB2312" w:eastAsia="仿宋_GB2312" w:hAnsi="仿宋_GB2312" w:hint="eastAsia"/>
          <w:kern w:val="0"/>
          <w:sz w:val="32"/>
          <w:szCs w:val="32"/>
        </w:rPr>
        <w:t>进行投诉,</w:t>
      </w:r>
      <w:r>
        <w:rPr>
          <w:rFonts w:ascii="仿宋_GB2312" w:cs="仿宋_GB2312" w:eastAsia="仿宋_GB2312" w:hAnsi="仿宋_GB2312" w:hint="eastAsia"/>
          <w:kern w:val="0"/>
          <w:sz w:val="32"/>
          <w:szCs w:val="32"/>
          <w:lang w:eastAsia="zh-CN"/>
        </w:rPr>
        <w:t>并向该机构提交相关证据。</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lang w:val="en-US" w:eastAsia="zh-CN"/>
        </w:rPr>
      </w:pPr>
      <w:r>
        <w:rPr>
          <w:rFonts w:ascii="仿宋_GB2312" w:cs="仿宋_GB2312" w:eastAsia="仿宋_GB2312" w:hAnsi="仿宋_GB2312" w:hint="eastAsia"/>
          <w:kern w:val="0"/>
          <w:sz w:val="32"/>
          <w:szCs w:val="32"/>
          <w:lang w:eastAsia="zh-CN"/>
        </w:rPr>
        <w:t>答</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好的。</w:t>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 xml:space="preserve">                                  </w:t>
      </w:r>
    </w:p>
    <w:p>
      <w:pPr>
        <w:pStyle w:val="style0"/>
        <w:keepNext w:val="false"/>
        <w:keepLines w:val="false"/>
        <w:pageBreakBefore w:val="false"/>
        <w:kinsoku/>
        <w:wordWrap/>
        <w:overflowPunct/>
        <w:topLinePunct w:val="false"/>
        <w:autoSpaceDE/>
        <w:autoSpaceDN/>
        <w:bidi w:val="false"/>
        <w:adjustRightInd/>
        <w:snapToGrid/>
        <w:spacing w:lineRule="exact" w:line="62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none"/>
          <w:lang w:eastAsia="zh-CN"/>
        </w:rPr>
        <w:t>问：下面我将向你了解案件有关情况，</w:t>
      </w:r>
      <w:r>
        <w:rPr>
          <w:rFonts w:ascii="仿宋_GB2312" w:cs="仿宋_GB2312" w:eastAsia="仿宋_GB2312" w:hAnsi="仿宋_GB2312" w:hint="eastAsia"/>
          <w:kern w:val="0"/>
          <w:sz w:val="32"/>
          <w:szCs w:val="32"/>
          <w:u w:val="none"/>
        </w:rPr>
        <w:t>请你如实回答我提出的问题，</w:t>
      </w:r>
      <w:r>
        <w:rPr>
          <w:rFonts w:ascii="仿宋_GB2312" w:cs="仿宋_GB2312" w:eastAsia="仿宋_GB2312" w:hAnsi="仿宋_GB2312" w:hint="eastAsia"/>
          <w:kern w:val="0"/>
          <w:sz w:val="32"/>
          <w:szCs w:val="32"/>
          <w:u w:val="none"/>
          <w:lang w:eastAsia="zh-CN"/>
        </w:rPr>
        <w:t>不得故意隐瞒或进行虚假陈述，</w:t>
      </w:r>
      <w:r>
        <w:rPr>
          <w:rFonts w:ascii="仿宋_GB2312" w:cs="仿宋_GB2312" w:eastAsia="仿宋_GB2312" w:hAnsi="仿宋_GB2312" w:hint="eastAsia"/>
          <w:kern w:val="0"/>
          <w:sz w:val="32"/>
          <w:szCs w:val="32"/>
          <w:u w:val="none"/>
        </w:rPr>
        <w:t>否则，你将承担由此造成的不利后果，你听清楚了吗？</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62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single"/>
        </w:rPr>
        <w:t>答：</w:t>
      </w:r>
      <w:r>
        <w:rPr>
          <w:rFonts w:ascii="仿宋_GB2312" w:cs="仿宋_GB2312" w:eastAsia="仿宋_GB2312" w:hAnsi="仿宋_GB2312" w:hint="eastAsia"/>
          <w:kern w:val="0"/>
          <w:sz w:val="32"/>
          <w:szCs w:val="32"/>
          <w:u w:val="single"/>
          <w:lang w:val="en-US" w:eastAsia="zh-CN"/>
        </w:rPr>
        <w:t>听清楚了。</w:t>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lang w:eastAsia="zh-CN"/>
        </w:rPr>
        <w:t>问</w:t>
      </w:r>
      <w:r>
        <w:rPr>
          <w:rFonts w:ascii="仿宋_GB2312" w:cs="仿宋_GB2312" w:eastAsia="仿宋_GB2312" w:hAnsi="仿宋_GB2312" w:hint="eastAsia"/>
          <w:kern w:val="0"/>
          <w:sz w:val="32"/>
          <w:szCs w:val="32"/>
        </w:rPr>
        <w:t>：请介绍一下</w:t>
      </w:r>
      <w:r>
        <w:rPr>
          <w:rFonts w:ascii="仿宋_GB2312" w:cs="仿宋_GB2312" w:eastAsia="仿宋_GB2312" w:hAnsi="仿宋_GB2312" w:hint="eastAsia"/>
          <w:kern w:val="0"/>
          <w:sz w:val="32"/>
          <w:szCs w:val="32"/>
          <w:lang w:eastAsia="zh-CN"/>
        </w:rPr>
        <w:t>你</w:t>
      </w:r>
      <w:r>
        <w:rPr>
          <w:rFonts w:ascii="仿宋_GB2312" w:cs="仿宋_GB2312" w:eastAsia="仿宋_GB2312" w:hAnsi="仿宋_GB2312" w:hint="eastAsia"/>
          <w:kern w:val="0"/>
          <w:sz w:val="32"/>
          <w:szCs w:val="32"/>
        </w:rPr>
        <w:t>的个人情况，</w:t>
      </w:r>
      <w:r>
        <w:rPr>
          <w:rFonts w:ascii="仿宋_GB2312" w:cs="仿宋_GB2312" w:eastAsia="仿宋_GB2312" w:hAnsi="仿宋_GB2312" w:hint="eastAsia"/>
          <w:kern w:val="0"/>
          <w:sz w:val="32"/>
          <w:szCs w:val="32"/>
          <w:lang w:eastAsia="zh-CN"/>
        </w:rPr>
        <w:t>并准确告知你的</w:t>
      </w:r>
      <w:r>
        <w:rPr>
          <w:rFonts w:ascii="仿宋_GB2312" w:cs="仿宋_GB2312" w:eastAsia="仿宋_GB2312" w:hAnsi="仿宋_GB2312" w:hint="eastAsia"/>
          <w:kern w:val="0"/>
          <w:sz w:val="32"/>
          <w:szCs w:val="32"/>
        </w:rPr>
        <w:t>联系</w:t>
      </w:r>
      <w:r>
        <w:rPr>
          <w:rFonts w:ascii="仿宋_GB2312" w:cs="仿宋_GB2312" w:eastAsia="仿宋_GB2312" w:hAnsi="仿宋_GB2312" w:hint="eastAsia"/>
          <w:kern w:val="0"/>
          <w:sz w:val="32"/>
          <w:szCs w:val="32"/>
          <w:lang w:eastAsia="zh-CN"/>
        </w:rPr>
        <w:t>方式。如因特殊原因无法或者不方便联系你的，你还可以提供法定监护人或者近亲属的联系方式。</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default"/>
          <w:kern w:val="0"/>
          <w:sz w:val="32"/>
          <w:szCs w:val="32"/>
          <w:u w:val="single"/>
          <w:lang w:val="en-US" w:eastAsia="zh-CN"/>
        </w:rPr>
      </w:pPr>
      <w:r>
        <w:rPr>
          <w:rFonts w:ascii="仿宋_GB2312" w:cs="仿宋_GB2312" w:eastAsia="仿宋_GB2312" w:hAnsi="仿宋_GB2312" w:hint="eastAsia"/>
          <w:kern w:val="0"/>
          <w:sz w:val="32"/>
          <w:szCs w:val="32"/>
          <w:lang w:eastAsia="zh-CN"/>
        </w:rPr>
        <w:t>答</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u w:val="single"/>
          <w:lang w:eastAsia="zh-CN"/>
        </w:rPr>
        <w:t>我的身份信息如下：</w:t>
      </w:r>
      <w:r>
        <w:rPr>
          <w:rFonts w:ascii="仿宋_GB2312" w:cs="仿宋_GB2312" w:eastAsia="仿宋_GB2312" w:hAnsi="仿宋_GB2312" w:hint="eastAsia"/>
          <w:kern w:val="0"/>
          <w:sz w:val="32"/>
          <w:szCs w:val="32"/>
          <w:u w:val="single"/>
        </w:rPr>
        <w:t>姓名：</w:t>
      </w:r>
      <w:r>
        <w:rPr>
          <w:rFonts w:ascii="仿宋_GB2312" w:cs="仿宋_GB2312" w:eastAsia="仿宋_GB2312" w:hAnsi="仿宋_GB2312" w:hint="eastAsia"/>
          <w:kern w:val="0"/>
          <w:sz w:val="32"/>
          <w:szCs w:val="32"/>
          <w:u w:val="single"/>
          <w:lang w:val="en-US" w:eastAsia="zh-CN"/>
        </w:rPr>
        <w:t xml:space="preserve">weitr </w:t>
      </w:r>
      <w:r>
        <w:rPr>
          <w:rFonts w:ascii="仿宋_GB2312" w:cs="仿宋_GB2312" w:eastAsia="仿宋_GB2312" w:hAnsi="仿宋_GB2312" w:hint="eastAsia"/>
          <w:kern w:val="0"/>
          <w:sz w:val="32"/>
          <w:szCs w:val="32"/>
          <w:u w:val="single"/>
        </w:rPr>
        <w:t>，性别：</w:t>
      </w:r>
      <w:r>
        <w:rPr>
          <w:rFonts w:ascii="仿宋_GB2312" w:cs="仿宋_GB2312" w:eastAsia="仿宋_GB2312" w:hAnsi="仿宋_GB2312" w:hint="eastAsia"/>
          <w:kern w:val="0"/>
          <w:sz w:val="32"/>
          <w:szCs w:val="32"/>
          <w:u w:val="single"/>
          <w:lang w:val="en-US" w:eastAsia="zh-CN"/>
        </w:rPr>
        <w:t xml:space="preserve">wtrxb </w:t>
      </w:r>
      <w:r>
        <w:rPr>
          <w:rFonts w:ascii="仿宋_GB2312" w:cs="仿宋_GB2312" w:eastAsia="仿宋_GB2312" w:hAnsi="仿宋_GB2312" w:hint="eastAsia"/>
          <w:kern w:val="0"/>
          <w:sz w:val="32"/>
          <w:szCs w:val="32"/>
          <w:u w:val="single"/>
        </w:rPr>
        <w:t>，民族：</w:t>
      </w:r>
      <w:r>
        <w:rPr>
          <w:rFonts w:ascii="仿宋_GB2312" w:cs="仿宋_GB2312" w:eastAsia="仿宋_GB2312" w:hAnsi="仿宋_GB2312" w:hint="eastAsia"/>
          <w:kern w:val="0"/>
          <w:sz w:val="32"/>
          <w:szCs w:val="32"/>
          <w:u w:val="single"/>
          <w:lang w:val="en-US" w:eastAsia="zh-CN"/>
        </w:rPr>
        <w:t>汉</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eastAsia="zh-CN"/>
        </w:rPr>
        <w:t>，生于</w:t>
      </w:r>
      <w:r>
        <w:rPr>
          <w:rFonts w:ascii="仿宋_GB2312" w:cs="仿宋_GB2312" w:eastAsia="仿宋_GB2312" w:hAnsi="仿宋_GB2312" w:hint="eastAsia"/>
          <w:kern w:val="0"/>
          <w:sz w:val="32"/>
          <w:szCs w:val="32"/>
          <w:u w:val="single"/>
          <w:lang w:val="en-US" w:eastAsia="zh-CN"/>
        </w:rPr>
        <w:t>wtrcs</w:t>
      </w:r>
      <w:r>
        <w:rPr>
          <w:rFonts w:ascii="仿宋_GB2312" w:cs="仿宋_GB2312" w:eastAsia="仿宋_GB2312" w:hAnsi="仿宋_GB2312" w:hint="eastAsia"/>
          <w:kern w:val="0"/>
          <w:sz w:val="32"/>
          <w:szCs w:val="32"/>
          <w:u w:val="single"/>
          <w:lang w:eastAsia="zh-CN"/>
        </w:rPr>
        <w:t>，</w:t>
      </w:r>
      <w:r>
        <w:rPr>
          <w:rFonts w:ascii="仿宋_GB2312" w:cs="仿宋_GB2312" w:eastAsia="仿宋_GB2312" w:hAnsi="仿宋_GB2312" w:hint="eastAsia"/>
          <w:kern w:val="0"/>
          <w:sz w:val="32"/>
          <w:szCs w:val="32"/>
          <w:u w:val="single"/>
        </w:rPr>
        <w:t>身份证号码：</w:t>
      </w:r>
      <w:r>
        <w:rPr>
          <w:rFonts w:ascii="仿宋_GB2312" w:cs="仿宋_GB2312" w:eastAsia="仿宋_GB2312" w:hAnsi="仿宋_GB2312" w:hint="eastAsia"/>
          <w:kern w:val="0"/>
          <w:sz w:val="32"/>
          <w:szCs w:val="32"/>
          <w:u w:val="single"/>
          <w:lang w:val="en-US" w:eastAsia="zh-CN"/>
        </w:rPr>
        <w:t>wtrsfz  ，</w:t>
      </w:r>
      <w:r>
        <w:rPr>
          <w:rFonts w:ascii="仿宋_GB2312" w:cs="仿宋_GB2312" w:eastAsia="仿宋_GB2312" w:hAnsi="仿宋_GB2312" w:hint="eastAsia"/>
          <w:kern w:val="0"/>
          <w:sz w:val="32"/>
          <w:szCs w:val="32"/>
          <w:u w:val="single"/>
          <w:lang w:eastAsia="zh-CN"/>
        </w:rPr>
        <w:t>我的住址</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wtrzz   ，</w:t>
      </w:r>
      <w:r>
        <w:rPr>
          <w:rFonts w:ascii="仿宋_GB2312" w:cs="仿宋_GB2312" w:eastAsia="仿宋_GB2312" w:hAnsi="仿宋_GB2312" w:hint="eastAsia"/>
          <w:kern w:val="0"/>
          <w:sz w:val="32"/>
          <w:szCs w:val="32"/>
          <w:u w:val="single"/>
        </w:rPr>
        <w:t xml:space="preserve">联系电话： </w:t>
      </w:r>
      <w:r>
        <w:rPr>
          <w:rFonts w:ascii="仿宋_GB2312" w:cs="仿宋_GB2312" w:eastAsia="仿宋_GB2312" w:hAnsi="仿宋_GB2312" w:hint="eastAsia"/>
          <w:kern w:val="0"/>
          <w:sz w:val="32"/>
          <w:szCs w:val="32"/>
          <w:u w:val="single"/>
          <w:lang w:val="en-US" w:eastAsia="zh-CN"/>
        </w:rPr>
        <w:t>wtrdh 。</w:t>
      </w:r>
      <w:r>
        <w:rPr>
          <w:rFonts w:ascii="仿宋_GB2312" w:cs="仿宋_GB2312" w:eastAsia="仿宋_GB2312" w:hAnsi="仿宋_GB2312" w:hint="eastAsia"/>
          <w:kern w:val="0"/>
          <w:sz w:val="32"/>
          <w:szCs w:val="32"/>
          <w:u w:val="single"/>
          <w:lang w:val="en-US" w:eastAsia="zh-CN"/>
        </w:rPr>
        <w:tab/>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u w:val="none"/>
          <w:lang w:eastAsia="zh-CN"/>
        </w:rPr>
        <w:t>问</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lang w:eastAsia="zh-CN"/>
        </w:rPr>
        <w:t>现在</w:t>
      </w:r>
      <w:r>
        <w:rPr>
          <w:rFonts w:ascii="仿宋_GB2312" w:cs="仿宋_GB2312" w:eastAsia="仿宋_GB2312" w:hAnsi="仿宋_GB2312" w:hint="eastAsia"/>
          <w:kern w:val="0"/>
          <w:sz w:val="32"/>
          <w:szCs w:val="32"/>
        </w:rPr>
        <w:t>请</w:t>
      </w:r>
      <w:r>
        <w:rPr>
          <w:rFonts w:ascii="仿宋_GB2312" w:cs="仿宋_GB2312" w:eastAsia="仿宋_GB2312" w:hAnsi="仿宋_GB2312" w:hint="eastAsia"/>
          <w:kern w:val="0"/>
          <w:sz w:val="32"/>
          <w:szCs w:val="32"/>
          <w:lang w:eastAsia="zh-CN"/>
        </w:rPr>
        <w:t>你</w:t>
      </w:r>
      <w:r>
        <w:rPr>
          <w:rFonts w:ascii="仿宋_GB2312" w:cs="仿宋_GB2312" w:eastAsia="仿宋_GB2312" w:hAnsi="仿宋_GB2312" w:hint="eastAsia"/>
          <w:kern w:val="0"/>
          <w:sz w:val="32"/>
          <w:szCs w:val="32"/>
        </w:rPr>
        <w:t>陈述案件的基本情况。</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lang w:val="en-US" w:eastAsia="zh-CN"/>
        </w:rPr>
      </w:pPr>
      <w:r>
        <w:rPr>
          <w:rFonts w:ascii="仿宋_GB2312" w:cs="仿宋_GB2312" w:eastAsia="仿宋_GB2312" w:hAnsi="仿宋_GB2312" w:hint="eastAsia"/>
          <w:kern w:val="0"/>
          <w:sz w:val="32"/>
          <w:szCs w:val="32"/>
          <w:lang w:eastAsia="zh-CN"/>
        </w:rPr>
        <w:t>答</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ajqk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eastAsia="zh-CN"/>
        </w:rPr>
        <w:t>问</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lang w:eastAsia="zh-CN"/>
        </w:rPr>
        <w:t>你</w:t>
      </w:r>
      <w:r>
        <w:rPr>
          <w:rFonts w:ascii="仿宋_GB2312" w:cs="仿宋_GB2312" w:eastAsia="仿宋_GB2312" w:hAnsi="仿宋_GB2312" w:hint="eastAsia"/>
          <w:kern w:val="0"/>
          <w:sz w:val="32"/>
          <w:szCs w:val="32"/>
        </w:rPr>
        <w:t>的</w:t>
      </w:r>
      <w:r>
        <w:rPr>
          <w:rFonts w:ascii="仿宋_GB2312" w:cs="仿宋_GB2312" w:eastAsia="仿宋_GB2312" w:hAnsi="仿宋_GB2312" w:hint="eastAsia"/>
          <w:kern w:val="0"/>
          <w:sz w:val="32"/>
          <w:szCs w:val="32"/>
          <w:lang w:eastAsia="zh-CN"/>
        </w:rPr>
        <w:t>具体</w:t>
      </w:r>
      <w:r>
        <w:rPr>
          <w:rFonts w:ascii="仿宋_GB2312" w:cs="仿宋_GB2312" w:eastAsia="仿宋_GB2312" w:hAnsi="仿宋_GB2312" w:hint="eastAsia"/>
          <w:kern w:val="0"/>
          <w:sz w:val="32"/>
          <w:szCs w:val="32"/>
        </w:rPr>
        <w:t>诉求是</w:t>
      </w:r>
      <w:r>
        <w:rPr>
          <w:rFonts w:ascii="仿宋_GB2312" w:cs="仿宋_GB2312" w:eastAsia="仿宋_GB2312" w:hAnsi="仿宋_GB2312" w:hint="eastAsia"/>
          <w:kern w:val="0"/>
          <w:sz w:val="32"/>
          <w:szCs w:val="32"/>
          <w:lang w:eastAsia="zh-CN"/>
        </w:rPr>
        <w:t>什么</w:t>
      </w:r>
      <w:r>
        <w:rPr>
          <w:rFonts w:ascii="仿宋_GB2312" w:cs="仿宋_GB2312" w:eastAsia="仿宋_GB2312" w:hAnsi="仿宋_GB2312" w:hint="eastAsia"/>
          <w:kern w:val="0"/>
          <w:sz w:val="32"/>
          <w:szCs w:val="32"/>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lang w:val="en-US" w:eastAsia="zh-CN"/>
        </w:rPr>
      </w:pPr>
      <w:r>
        <w:rPr>
          <w:rFonts w:ascii="仿宋_GB2312" w:cs="仿宋_GB2312" w:eastAsia="仿宋_GB2312" w:hAnsi="仿宋_GB2312" w:hint="eastAsia"/>
          <w:kern w:val="0"/>
          <w:sz w:val="32"/>
          <w:szCs w:val="32"/>
          <w:lang w:eastAsia="zh-CN"/>
        </w:rPr>
        <w:t>答</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ssqq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eastAsia="zh-CN"/>
        </w:rPr>
        <w:t>问</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lang w:eastAsia="zh-CN"/>
        </w:rPr>
        <w:t>通过听取你</w:t>
      </w:r>
      <w:r>
        <w:rPr>
          <w:rFonts w:ascii="仿宋_GB2312" w:cs="仿宋_GB2312" w:eastAsia="仿宋_GB2312" w:hAnsi="仿宋_GB2312" w:hint="eastAsia"/>
          <w:kern w:val="0"/>
          <w:sz w:val="32"/>
          <w:szCs w:val="32"/>
        </w:rPr>
        <w:t>对案件事实以及诉求的陈述，初步分析如下：</w:t>
      </w:r>
    </w:p>
    <w:p>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val="en-US" w:eastAsia="zh-CN"/>
        </w:rPr>
        <w:t>1.本案的</w:t>
      </w:r>
      <w:r>
        <w:rPr>
          <w:rFonts w:ascii="仿宋_GB2312" w:cs="仿宋_GB2312" w:eastAsia="仿宋_GB2312" w:hAnsi="仿宋_GB2312" w:hint="eastAsia"/>
          <w:kern w:val="0"/>
          <w:sz w:val="32"/>
          <w:szCs w:val="32"/>
        </w:rPr>
        <w:t>当事人分别为：</w:t>
      </w:r>
    </w:p>
    <w:p>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none"/>
          <w:lang w:val="en-US" w:eastAsia="zh-CN"/>
        </w:rPr>
      </w:pPr>
      <w:r>
        <w:rPr>
          <w:rFonts w:ascii="仿宋_GB2312" w:cs="仿宋_GB2312" w:eastAsia="仿宋_GB2312" w:hAnsi="仿宋_GB2312" w:hint="eastAsia"/>
          <w:kern w:val="0"/>
          <w:sz w:val="32"/>
          <w:szCs w:val="32"/>
        </w:rPr>
        <w:t>原告/申请人</w:t>
      </w:r>
      <w:r>
        <w:rPr>
          <w:rFonts w:ascii="仿宋_GB2312" w:cs="仿宋_GB2312" w:eastAsia="仿宋_GB2312" w:hAnsi="仿宋_GB2312" w:hint="eastAsia"/>
          <w:kern w:val="0"/>
          <w:sz w:val="32"/>
          <w:szCs w:val="32"/>
          <w:lang w:val="en-US" w:eastAsia="zh-CN"/>
        </w:rPr>
        <w:t>/上诉人</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weitr </w:t>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 xml:space="preserve"> </w:t>
      </w:r>
    </w:p>
    <w:p>
      <w:pPr>
        <w:pStyle w:val="style2"/>
        <w:keepNext w:val="false"/>
        <w:keepLines w:val="false"/>
        <w:widowControl/>
        <w:suppressLineNumbers w:val="false"/>
        <w:pBdr>
          <w:left w:val="none" w:sz="0" w:space="0" w:color="auto"/>
          <w:right w:val="none" w:sz="0" w:space="0" w:color="auto"/>
          <w:top w:val="none" w:sz="0" w:space="0" w:color="auto"/>
          <w:bottom w:val="none" w:sz="0" w:space="0" w:color="auto"/>
        </w:pBdr>
        <w:shd w:val="clear" w:color="auto" w:fill="ffffff"/>
        <w:spacing w:before="0" w:beforeAutospacing="false" w:after="0" w:afterAutospacing="false" w:lineRule="atLeast" w:line="401"/>
        <w:ind w:left="0" w:right="0" w:firstLine="0"/>
        <w:jc w:val="left"/>
        <w:rPr>
          <w:rFonts w:ascii="仿宋_GB2312" w:cs="仿宋_GB2312" w:eastAsia="仿宋_GB2312" w:hAnsi="仿宋_GB2312" w:hint="eastAsia"/>
          <w:i w:val="false"/>
          <w:iCs w:val="false"/>
          <w:kern w:val="0"/>
          <w:sz w:val="32"/>
          <w:szCs w:val="32"/>
          <w:u w:val="single"/>
          <w:lang w:val="en-US" w:eastAsia="zh-CN"/>
        </w:rPr>
      </w:pPr>
      <w:r>
        <w:rPr>
          <w:rFonts w:ascii="仿宋_GB2312" w:cs="仿宋_GB2312" w:eastAsia="仿宋_GB2312" w:hAnsi="仿宋_GB2312" w:hint="eastAsia"/>
          <w:kern w:val="0"/>
          <w:sz w:val="32"/>
          <w:szCs w:val="32"/>
        </w:rPr>
        <w:t>被告/被申请人</w:t>
      </w:r>
      <w:r>
        <w:rPr>
          <w:rFonts w:ascii="仿宋_GB2312" w:cs="仿宋_GB2312" w:eastAsia="仿宋_GB2312" w:hAnsi="仿宋_GB2312" w:hint="eastAsia"/>
          <w:kern w:val="0"/>
          <w:sz w:val="32"/>
          <w:szCs w:val="32"/>
          <w:lang w:val="en-US" w:eastAsia="zh-CN"/>
        </w:rPr>
        <w:t>/被上诉人</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b w:val="false"/>
          <w:bCs w:val="false"/>
          <w:kern w:val="0"/>
          <w:sz w:val="32"/>
          <w:szCs w:val="32"/>
          <w:u w:val="single"/>
          <w:lang w:val="en-US" w:eastAsia="zh-CN"/>
        </w:rPr>
        <w:t xml:space="preserve">dfdsr </w:t>
      </w:r>
      <w:r>
        <w:rPr>
          <w:rFonts w:ascii="仿宋_GB2312" w:cs="仿宋_GB2312" w:eastAsia="仿宋_GB2312" w:hAnsi="仿宋_GB2312" w:hint="eastAsia"/>
          <w:i w:val="false"/>
          <w:iCs w:val="false"/>
          <w:kern w:val="0"/>
          <w:sz w:val="32"/>
          <w:szCs w:val="32"/>
          <w:u w:val="single"/>
          <w:lang w:val="en-US" w:eastAsia="zh-CN"/>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rPr>
        <w:t>第三人</w:t>
      </w:r>
      <w:r>
        <w:rPr>
          <w:rFonts w:ascii="仿宋_GB2312" w:cs="仿宋_GB2312" w:eastAsia="仿宋_GB2312" w:hAnsi="仿宋_GB2312" w:hint="eastAsia"/>
          <w:kern w:val="0"/>
          <w:sz w:val="32"/>
          <w:szCs w:val="32"/>
          <w:lang w:eastAsia="zh-CN"/>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无</w:t>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lang w:eastAsia="zh-CN"/>
        </w:rPr>
      </w:pPr>
      <w:r>
        <w:rPr>
          <w:rFonts w:ascii="仿宋_GB2312" w:cs="仿宋_GB2312" w:eastAsia="仿宋_GB2312" w:hAnsi="仿宋_GB2312" w:hint="eastAsia"/>
          <w:kern w:val="0"/>
          <w:sz w:val="32"/>
          <w:szCs w:val="32"/>
          <w:lang w:val="en-US" w:eastAsia="zh-CN"/>
        </w:rPr>
        <w:t>2.</w:t>
      </w:r>
      <w:r>
        <w:rPr>
          <w:rFonts w:ascii="仿宋_GB2312" w:cs="仿宋_GB2312" w:eastAsia="仿宋_GB2312" w:hAnsi="仿宋_GB2312" w:hint="eastAsia"/>
          <w:kern w:val="0"/>
          <w:sz w:val="32"/>
          <w:szCs w:val="32"/>
        </w:rPr>
        <w:t>本案的</w:t>
      </w:r>
      <w:r>
        <w:rPr>
          <w:rFonts w:ascii="仿宋_GB2312" w:cs="仿宋_GB2312" w:eastAsia="仿宋_GB2312" w:hAnsi="仿宋_GB2312" w:hint="eastAsia"/>
          <w:kern w:val="0"/>
          <w:sz w:val="32"/>
          <w:szCs w:val="32"/>
          <w:lang w:eastAsia="zh-CN"/>
        </w:rPr>
        <w:t>办案单位</w:t>
      </w:r>
      <w:r>
        <w:rPr>
          <w:rFonts w:ascii="仿宋_GB2312" w:cs="仿宋_GB2312" w:eastAsia="仿宋_GB2312" w:hAnsi="仿宋_GB2312" w:hint="eastAsia"/>
          <w:kern w:val="0"/>
          <w:sz w:val="32"/>
          <w:szCs w:val="32"/>
        </w:rPr>
        <w:t>应为</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宁乡市人民法院</w:t>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lang w:val="en-US" w:eastAsia="zh-CN"/>
        </w:rPr>
        <w:t>3.本案</w:t>
      </w:r>
      <w:r>
        <w:rPr>
          <w:rFonts w:ascii="仿宋_GB2312" w:cs="仿宋_GB2312" w:eastAsia="仿宋_GB2312" w:hAnsi="仿宋_GB2312" w:hint="eastAsia"/>
          <w:kern w:val="0"/>
          <w:sz w:val="32"/>
          <w:szCs w:val="32"/>
        </w:rPr>
        <w:t>诉讼/仲裁时效为</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sssx</w:t>
      </w:r>
      <w:bookmarkStart w:id="0" w:name="_GoBack"/>
      <w:bookmarkEnd w:id="0"/>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lang w:val="en-US" w:eastAsia="zh-CN"/>
        </w:rPr>
      </w:pPr>
      <w:r>
        <w:rPr>
          <w:rFonts w:ascii="仿宋_GB2312" w:cs="仿宋_GB2312" w:eastAsia="仿宋_GB2312" w:hAnsi="仿宋_GB2312" w:hint="eastAsia"/>
          <w:kern w:val="0"/>
          <w:sz w:val="32"/>
          <w:szCs w:val="32"/>
          <w:lang w:val="en-US" w:eastAsia="zh-CN"/>
        </w:rPr>
        <w:t>4.</w:t>
      </w:r>
      <w:r>
        <w:rPr>
          <w:rFonts w:ascii="仿宋_GB2312" w:cs="仿宋_GB2312" w:eastAsia="仿宋_GB2312" w:hAnsi="仿宋_GB2312" w:hint="eastAsia"/>
          <w:kern w:val="0"/>
          <w:sz w:val="32"/>
          <w:szCs w:val="32"/>
        </w:rPr>
        <w:t>是否需要申请财产保全</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lang w:val="en-US" w:eastAsia="zh-CN"/>
        </w:rPr>
      </w:pPr>
      <w:r>
        <w:rPr>
          <w:rFonts w:ascii="仿宋_GB2312" w:cs="仿宋_GB2312" w:eastAsia="仿宋_GB2312" w:hAnsi="仿宋_GB2312" w:hint="eastAsia"/>
          <w:kern w:val="0"/>
          <w:sz w:val="32"/>
          <w:szCs w:val="32"/>
          <w:u w:val="none"/>
          <w:lang w:eastAsia="zh-CN"/>
        </w:rPr>
        <w:t>答</w:t>
      </w:r>
      <w:r>
        <w:rPr>
          <w:rFonts w:ascii="仿宋_GB2312" w:cs="仿宋_GB2312" w:eastAsia="仿宋_GB2312" w:hAnsi="仿宋_GB2312" w:hint="eastAsia"/>
          <w:kern w:val="0"/>
          <w:sz w:val="32"/>
          <w:szCs w:val="32"/>
          <w:u w:val="none"/>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不需要</w:t>
      </w:r>
      <w:r>
        <w:rPr>
          <w:rFonts w:ascii="仿宋_GB2312" w:cs="仿宋_GB2312" w:hAnsi="仿宋_GB2312" w:hint="default"/>
          <w:kern w:val="0"/>
          <w:sz w:val="32"/>
          <w:szCs w:val="32"/>
          <w:u w:val="single"/>
          <w:lang w:val="en-US" w:eastAsia="zh-CN"/>
        </w:rPr>
        <w:t>。</w:t>
      </w:r>
      <w:r>
        <w:rPr>
          <w:rFonts w:ascii="仿宋_GB2312" w:cs="仿宋_GB2312" w:eastAsia="仿宋_GB2312" w:hAnsi="仿宋_GB2312" w:hint="eastAsia"/>
          <w:kern w:val="0"/>
          <w:sz w:val="32"/>
          <w:szCs w:val="32"/>
          <w:u w:val="single"/>
          <w:lang w:val="en-US" w:eastAsia="zh-CN"/>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lang w:eastAsia="zh-CN"/>
        </w:rPr>
      </w:pPr>
      <w:r>
        <w:rPr>
          <w:rFonts w:ascii="仿宋_GB2312" w:cs="仿宋_GB2312" w:eastAsia="仿宋_GB2312" w:hAnsi="仿宋_GB2312" w:hint="eastAsia"/>
          <w:kern w:val="0"/>
          <w:sz w:val="32"/>
          <w:szCs w:val="32"/>
          <w:lang w:val="en-US" w:eastAsia="zh-CN"/>
        </w:rPr>
        <w:t>5.</w:t>
      </w:r>
      <w:r>
        <w:rPr>
          <w:rFonts w:ascii="仿宋_GB2312" w:cs="仿宋_GB2312" w:eastAsia="仿宋_GB2312" w:hAnsi="仿宋_GB2312" w:hint="eastAsia"/>
          <w:kern w:val="0"/>
          <w:sz w:val="32"/>
          <w:szCs w:val="32"/>
        </w:rPr>
        <w:t>是否需要申请证据保全</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lang w:eastAsia="zh-CN"/>
        </w:rPr>
      </w:pPr>
      <w:r>
        <w:rPr>
          <w:rFonts w:ascii="仿宋_GB2312" w:cs="仿宋_GB2312" w:eastAsia="仿宋_GB2312" w:hAnsi="仿宋_GB2312" w:hint="eastAsia"/>
          <w:kern w:val="0"/>
          <w:sz w:val="32"/>
          <w:szCs w:val="32"/>
          <w:u w:val="none"/>
          <w:lang w:eastAsia="zh-CN"/>
        </w:rPr>
        <w:t>答</w:t>
      </w:r>
      <w:r>
        <w:rPr>
          <w:rFonts w:ascii="仿宋_GB2312" w:cs="仿宋_GB2312" w:eastAsia="仿宋_GB2312" w:hAnsi="仿宋_GB2312" w:hint="eastAsia"/>
          <w:kern w:val="0"/>
          <w:sz w:val="32"/>
          <w:szCs w:val="32"/>
          <w:u w:val="none"/>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不需要</w:t>
      </w:r>
      <w:r>
        <w:rPr>
          <w:rFonts w:ascii="仿宋_GB2312" w:cs="仿宋_GB2312" w:hAnsi="仿宋_GB2312" w:hint="default"/>
          <w:kern w:val="0"/>
          <w:sz w:val="32"/>
          <w:szCs w:val="32"/>
          <w:u w:val="single"/>
          <w:lang w:val="en-US" w:eastAsia="zh-CN"/>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lang w:eastAsia="zh-CN"/>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lang w:val="en-US" w:eastAsia="zh-CN"/>
        </w:rPr>
        <w:t>6.</w:t>
      </w:r>
      <w:r>
        <w:rPr>
          <w:rFonts w:ascii="仿宋_GB2312" w:cs="仿宋_GB2312" w:eastAsia="仿宋_GB2312" w:hAnsi="仿宋_GB2312" w:hint="eastAsia"/>
          <w:kern w:val="0"/>
          <w:sz w:val="32"/>
          <w:szCs w:val="32"/>
        </w:rPr>
        <w:t>是否需要先予执行</w:t>
      </w:r>
      <w:r>
        <w:rPr>
          <w:rFonts w:ascii="仿宋_GB2312" w:cs="仿宋_GB2312" w:eastAsia="仿宋_GB2312" w:hAnsi="仿宋_GB2312" w:hint="eastAsia"/>
          <w:kern w:val="0"/>
          <w:sz w:val="32"/>
          <w:szCs w:val="32"/>
          <w:lang w:eastAsia="zh-CN"/>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u w:val="none"/>
          <w:lang w:eastAsia="zh-CN"/>
        </w:rPr>
        <w:t>答</w:t>
      </w:r>
      <w:r>
        <w:rPr>
          <w:rFonts w:ascii="仿宋_GB2312" w:cs="仿宋_GB2312" w:eastAsia="仿宋_GB2312" w:hAnsi="仿宋_GB2312" w:hint="eastAsia"/>
          <w:kern w:val="0"/>
          <w:sz w:val="32"/>
          <w:szCs w:val="32"/>
          <w:u w:val="none"/>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不需要</w:t>
      </w:r>
      <w:r>
        <w:rPr>
          <w:rFonts w:ascii="仿宋_GB2312" w:cs="仿宋_GB2312" w:hAnsi="仿宋_GB2312" w:hint="default"/>
          <w:kern w:val="0"/>
          <w:sz w:val="32"/>
          <w:szCs w:val="32"/>
          <w:u w:val="single"/>
          <w:lang w:val="en-US" w:eastAsia="zh-CN"/>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textAlignment w:val="auto"/>
        <w:rPr>
          <w:rFonts w:ascii="仿宋_GB2312" w:cs="仿宋_GB2312" w:eastAsia="仿宋_GB2312" w:hAnsi="仿宋_GB2312" w:hint="eastAsia"/>
          <w:kern w:val="0"/>
          <w:sz w:val="32"/>
          <w:szCs w:val="32"/>
          <w:lang w:eastAsia="zh-CN"/>
        </w:rPr>
      </w:pPr>
      <w:r>
        <w:rPr>
          <w:rFonts w:ascii="仿宋_GB2312" w:cs="仿宋_GB2312" w:eastAsia="仿宋_GB2312" w:hAnsi="仿宋_GB2312" w:hint="eastAsia"/>
          <w:kern w:val="0"/>
          <w:sz w:val="32"/>
          <w:szCs w:val="32"/>
          <w:lang w:eastAsia="zh-CN"/>
        </w:rPr>
        <w:t>问</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lang w:val="en-US" w:eastAsia="zh-CN"/>
        </w:rPr>
        <w:t>现在</w:t>
      </w:r>
      <w:r>
        <w:rPr>
          <w:rFonts w:ascii="仿宋_GB2312" w:cs="仿宋_GB2312" w:eastAsia="仿宋_GB2312" w:hAnsi="仿宋_GB2312" w:hint="eastAsia"/>
          <w:kern w:val="0"/>
          <w:sz w:val="32"/>
          <w:szCs w:val="32"/>
          <w:lang w:eastAsia="zh-CN"/>
        </w:rPr>
        <w:t>协助你收集、整理本案证据材料，请你将和案件有关的证据全部交给我查阅，目前没有取得但有相关线索的也请如实告知我。请你注意：</w:t>
      </w:r>
      <w:r>
        <w:rPr>
          <w:rFonts w:ascii="仿宋_GB2312" w:cs="仿宋_GB2312" w:eastAsia="仿宋_GB2312" w:hAnsi="仿宋_GB2312" w:hint="eastAsia"/>
          <w:kern w:val="0"/>
          <w:sz w:val="32"/>
          <w:szCs w:val="32"/>
          <w:lang w:val="en-US" w:eastAsia="zh-CN"/>
        </w:rPr>
        <w:t>1.你提交的证据必须是合法的、真实有效的，不能提供虚假伪造的证据；2.将你掌握的证据材料全部交给我查看，如果你有证据不提供的，</w:t>
      </w:r>
      <w:r>
        <w:rPr>
          <w:rFonts w:ascii="仿宋_GB2312" w:cs="仿宋_GB2312" w:eastAsia="仿宋_GB2312" w:hAnsi="仿宋_GB2312" w:hint="eastAsia"/>
          <w:sz w:val="32"/>
          <w:szCs w:val="32"/>
          <w:lang w:eastAsia="zh-CN"/>
        </w:rPr>
        <w:t>将</w:t>
      </w:r>
      <w:r>
        <w:rPr>
          <w:rFonts w:ascii="仿宋_GB2312" w:cs="仿宋_GB2312" w:eastAsia="仿宋_GB2312" w:hAnsi="仿宋_GB2312" w:hint="eastAsia"/>
          <w:sz w:val="32"/>
          <w:szCs w:val="32"/>
        </w:rPr>
        <w:t>可能面临不利的裁判后果</w:t>
      </w:r>
      <w:r>
        <w:rPr>
          <w:rFonts w:ascii="仿宋_GB2312" w:cs="仿宋_GB2312" w:eastAsia="仿宋_GB2312" w:hAnsi="仿宋_GB2312" w:hint="eastAsia"/>
          <w:sz w:val="32"/>
          <w:szCs w:val="32"/>
          <w:lang w:eastAsia="zh-CN"/>
        </w:rPr>
        <w:t>。</w:t>
      </w:r>
    </w:p>
    <w:p>
      <w:pPr>
        <w:pStyle w:val="style28"/>
        <w:rPr>
          <w:rFonts w:hint="eastAsia"/>
          <w:lang w:eastAsia="zh-CN"/>
        </w:rPr>
      </w:pPr>
    </w:p>
    <w:tbl>
      <w:tblPr>
        <w:tblStyle w:val="style154"/>
        <w:tblW w:w="975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184"/>
        <w:gridCol w:w="5575"/>
      </w:tblGrid>
      <w:tr>
        <w:trPr>
          <w:trHeight w:val="1084" w:hRule="atLeast"/>
        </w:trPr>
        <w:tc>
          <w:tcPr>
            <w:tcW w:w="4184" w:type="dxa"/>
            <w:tcBorders/>
            <w:vAlign w:val="center"/>
          </w:tcPr>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center"/>
              <w:textAlignment w:val="auto"/>
              <w:rPr>
                <w:rFonts w:ascii="黑体" w:cs="黑体" w:eastAsia="黑体" w:hAnsi="黑体" w:hint="eastAsia"/>
                <w:kern w:val="0"/>
                <w:sz w:val="28"/>
                <w:szCs w:val="28"/>
                <w:vertAlign w:val="baseline"/>
                <w:lang w:eastAsia="zh-CN"/>
              </w:rPr>
            </w:pPr>
            <w:r>
              <w:rPr>
                <w:rFonts w:ascii="黑体" w:cs="黑体" w:eastAsia="黑体" w:hAnsi="黑体" w:hint="eastAsia"/>
                <w:kern w:val="0"/>
                <w:sz w:val="28"/>
                <w:szCs w:val="28"/>
                <w:vertAlign w:val="baseline"/>
                <w:lang w:eastAsia="zh-CN"/>
              </w:rPr>
              <w:t>受援人需要提供的证据</w:t>
            </w:r>
          </w:p>
        </w:tc>
        <w:tc>
          <w:tcPr>
            <w:tcW w:w="5575" w:type="dxa"/>
            <w:tcBorders/>
            <w:vAlign w:val="center"/>
          </w:tcPr>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center"/>
              <w:textAlignment w:val="auto"/>
              <w:rPr>
                <w:rFonts w:ascii="黑体" w:cs="黑体" w:eastAsia="黑体" w:hAnsi="黑体" w:hint="eastAsia"/>
                <w:kern w:val="0"/>
                <w:sz w:val="28"/>
                <w:szCs w:val="28"/>
                <w:vertAlign w:val="baseline"/>
                <w:lang w:eastAsia="zh-CN"/>
              </w:rPr>
            </w:pPr>
            <w:r>
              <w:rPr>
                <w:rFonts w:ascii="黑体" w:cs="黑体" w:eastAsia="黑体" w:hAnsi="黑体" w:hint="eastAsia"/>
                <w:kern w:val="0"/>
                <w:sz w:val="28"/>
                <w:szCs w:val="28"/>
                <w:vertAlign w:val="baseline"/>
                <w:lang w:eastAsia="zh-CN"/>
              </w:rPr>
              <w:t>受援人可以提供证据的情况</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center"/>
              <w:textAlignment w:val="auto"/>
              <w:rPr>
                <w:rFonts w:ascii="黑体" w:cs="黑体" w:eastAsia="黑体" w:hAnsi="黑体" w:hint="eastAsia"/>
                <w:kern w:val="0"/>
                <w:sz w:val="28"/>
                <w:szCs w:val="28"/>
                <w:vertAlign w:val="baseline"/>
                <w:lang w:val="en-US" w:eastAsia="zh-CN"/>
              </w:rPr>
            </w:pPr>
            <w:r>
              <w:rPr>
                <w:rFonts w:ascii="黑体" w:cs="黑体" w:eastAsia="黑体" w:hAnsi="黑体" w:hint="eastAsia"/>
                <w:kern w:val="0"/>
                <w:sz w:val="28"/>
                <w:szCs w:val="28"/>
                <w:vertAlign w:val="baseline"/>
                <w:lang w:val="en-US" w:eastAsia="zh-CN"/>
              </w:rPr>
              <w:t>或者需要补充收集的证据</w:t>
            </w:r>
          </w:p>
        </w:tc>
      </w:tr>
      <w:tr>
        <w:tblPrEx/>
        <w:trPr>
          <w:trHeight w:val="1076" w:hRule="atLeast"/>
        </w:trPr>
        <w:tc>
          <w:tcPr>
            <w:tcW w:w="4184" w:type="dxa"/>
            <w:tcBorders/>
            <w:vAlign w:val="center"/>
          </w:tcPr>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left"/>
              <w:textAlignment w:val="auto"/>
              <w:rPr>
                <w:rFonts w:ascii="仿宋_GB2312" w:cs="仿宋_GB2312" w:eastAsia="仿宋_GB2312" w:hAnsi="仿宋_GB2312" w:hint="default"/>
                <w:kern w:val="0"/>
                <w:sz w:val="28"/>
                <w:szCs w:val="28"/>
                <w:vertAlign w:val="baseline"/>
                <w:lang w:val="en-US" w:eastAsia="zh-CN"/>
              </w:rPr>
            </w:pPr>
          </w:p>
        </w:tc>
        <w:tc>
          <w:tcPr>
            <w:tcW w:w="5575" w:type="dxa"/>
            <w:tcBorders/>
            <w:vAlign w:val="center"/>
          </w:tcPr>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left"/>
              <w:textAlignment w:val="auto"/>
              <w:rPr>
                <w:rFonts w:ascii="仿宋_GB2312" w:cs="仿宋_GB2312" w:eastAsia="仿宋_GB2312" w:hAnsi="仿宋_GB2312" w:hint="default"/>
                <w:kern w:val="0"/>
                <w:sz w:val="28"/>
                <w:szCs w:val="28"/>
                <w:vertAlign w:val="baseline"/>
                <w:lang w:val="en-US" w:eastAsia="zh-CN"/>
              </w:rPr>
            </w:pPr>
          </w:p>
        </w:tc>
      </w:tr>
      <w:tr>
        <w:tblPrEx/>
        <w:trPr>
          <w:trHeight w:val="1076" w:hRule="atLeast"/>
        </w:trPr>
        <w:tc>
          <w:tcPr>
            <w:tcW w:w="4184" w:type="dxa"/>
            <w:tcBorders/>
            <w:vAlign w:val="center"/>
          </w:tcPr>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left"/>
              <w:textAlignment w:val="auto"/>
              <w:rPr>
                <w:rFonts w:ascii="仿宋_GB2312" w:cs="仿宋_GB2312" w:eastAsia="仿宋_GB2312" w:hAnsi="仿宋_GB2312" w:hint="eastAsia"/>
                <w:kern w:val="0"/>
                <w:sz w:val="28"/>
                <w:szCs w:val="28"/>
                <w:vertAlign w:val="baseline"/>
                <w:lang w:val="en-US" w:eastAsia="zh-CN"/>
              </w:rPr>
            </w:pPr>
          </w:p>
        </w:tc>
        <w:tc>
          <w:tcPr>
            <w:tcW w:w="5575" w:type="dxa"/>
            <w:tcBorders/>
            <w:vAlign w:val="center"/>
          </w:tcPr>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both"/>
              <w:textAlignment w:val="auto"/>
              <w:rPr>
                <w:rFonts w:ascii="仿宋_GB2312" w:cs="仿宋_GB2312" w:eastAsia="仿宋_GB2312" w:hAnsi="仿宋_GB2312" w:hint="eastAsia"/>
                <w:kern w:val="0"/>
                <w:sz w:val="28"/>
                <w:szCs w:val="28"/>
                <w:vertAlign w:val="baseline"/>
                <w:lang w:eastAsia="zh-CN"/>
              </w:rPr>
            </w:pPr>
          </w:p>
        </w:tc>
      </w:tr>
      <w:tr>
        <w:tblPrEx/>
        <w:trPr>
          <w:trHeight w:val="1076" w:hRule="atLeast"/>
        </w:trPr>
        <w:tc>
          <w:tcPr>
            <w:tcW w:w="4184" w:type="dxa"/>
            <w:tcBorders/>
            <w:vAlign w:val="center"/>
          </w:tcPr>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left"/>
              <w:textAlignment w:val="auto"/>
              <w:rPr>
                <w:rFonts w:ascii="仿宋_GB2312" w:cs="仿宋_GB2312" w:eastAsia="仿宋_GB2312" w:hAnsi="仿宋_GB2312" w:hint="eastAsia"/>
                <w:kern w:val="0"/>
                <w:sz w:val="28"/>
                <w:szCs w:val="28"/>
                <w:vertAlign w:val="baseline"/>
                <w:lang w:val="en-US" w:eastAsia="zh-CN"/>
              </w:rPr>
            </w:pPr>
          </w:p>
        </w:tc>
        <w:tc>
          <w:tcPr>
            <w:tcW w:w="5575" w:type="dxa"/>
            <w:tcBorders/>
            <w:vAlign w:val="center"/>
          </w:tcPr>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both"/>
              <w:textAlignment w:val="auto"/>
              <w:rPr>
                <w:rFonts w:ascii="仿宋_GB2312" w:cs="仿宋_GB2312" w:eastAsia="仿宋_GB2312" w:hAnsi="仿宋_GB2312" w:hint="eastAsia"/>
                <w:kern w:val="0"/>
                <w:sz w:val="28"/>
                <w:szCs w:val="28"/>
                <w:vertAlign w:val="baseline"/>
                <w:lang w:eastAsia="zh-CN"/>
              </w:rPr>
            </w:pPr>
          </w:p>
        </w:tc>
      </w:tr>
      <w:tr>
        <w:tblPrEx/>
        <w:trPr>
          <w:trHeight w:val="1076" w:hRule="atLeast"/>
        </w:trPr>
        <w:tc>
          <w:tcPr>
            <w:tcW w:w="4184" w:type="dxa"/>
            <w:tcBorders/>
            <w:vAlign w:val="center"/>
          </w:tcPr>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left"/>
              <w:textAlignment w:val="auto"/>
              <w:rPr>
                <w:rFonts w:ascii="仿宋_GB2312" w:cs="仿宋_GB2312" w:eastAsia="仿宋_GB2312" w:hAnsi="仿宋_GB2312" w:hint="eastAsia"/>
                <w:kern w:val="0"/>
                <w:sz w:val="28"/>
                <w:szCs w:val="28"/>
                <w:vertAlign w:val="baseline"/>
                <w:lang w:val="en-US" w:eastAsia="zh-CN"/>
              </w:rPr>
            </w:pPr>
          </w:p>
        </w:tc>
        <w:tc>
          <w:tcPr>
            <w:tcW w:w="5575" w:type="dxa"/>
            <w:tcBorders/>
            <w:vAlign w:val="center"/>
          </w:tcPr>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both"/>
              <w:textAlignment w:val="auto"/>
              <w:rPr>
                <w:rFonts w:ascii="仿宋_GB2312" w:cs="仿宋_GB2312" w:eastAsia="仿宋_GB2312" w:hAnsi="仿宋_GB2312" w:hint="eastAsia"/>
                <w:kern w:val="0"/>
                <w:sz w:val="28"/>
                <w:szCs w:val="28"/>
                <w:vertAlign w:val="baseline"/>
                <w:lang w:eastAsia="zh-CN"/>
              </w:rPr>
            </w:pPr>
          </w:p>
        </w:tc>
      </w:tr>
      <w:tr>
        <w:tblPrEx/>
        <w:trPr>
          <w:trHeight w:val="1131" w:hRule="atLeast"/>
        </w:trPr>
        <w:tc>
          <w:tcPr>
            <w:tcW w:w="4184" w:type="dxa"/>
            <w:tcBorders/>
            <w:vAlign w:val="center"/>
          </w:tcPr>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left"/>
              <w:textAlignment w:val="auto"/>
              <w:rPr>
                <w:rFonts w:ascii="仿宋_GB2312" w:cs="仿宋_GB2312" w:eastAsia="仿宋_GB2312" w:hAnsi="仿宋_GB2312" w:hint="eastAsia"/>
                <w:kern w:val="0"/>
                <w:sz w:val="28"/>
                <w:szCs w:val="28"/>
                <w:vertAlign w:val="baseline"/>
                <w:lang w:eastAsia="zh-CN"/>
              </w:rPr>
            </w:pPr>
          </w:p>
        </w:tc>
        <w:tc>
          <w:tcPr>
            <w:tcW w:w="5575" w:type="dxa"/>
            <w:tcBorders/>
            <w:vAlign w:val="center"/>
          </w:tcPr>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60"/>
              <w:jc w:val="both"/>
              <w:textAlignment w:val="auto"/>
              <w:rPr>
                <w:rFonts w:ascii="仿宋_GB2312" w:cs="仿宋_GB2312" w:eastAsia="仿宋_GB2312" w:hAnsi="仿宋_GB2312" w:hint="eastAsia"/>
                <w:kern w:val="0"/>
                <w:sz w:val="28"/>
                <w:szCs w:val="28"/>
                <w:vertAlign w:val="baseline"/>
                <w:lang w:eastAsia="zh-CN"/>
              </w:rPr>
            </w:pPr>
          </w:p>
        </w:tc>
      </w:tr>
    </w:tbl>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eastAsia"/>
          <w:kern w:val="0"/>
          <w:sz w:val="32"/>
          <w:szCs w:val="32"/>
          <w:u w:val="single"/>
          <w:lang w:eastAsia="zh-CN"/>
        </w:rPr>
      </w:pPr>
      <w:r>
        <w:rPr>
          <w:rFonts w:ascii="仿宋_GB2312" w:cs="仿宋_GB2312" w:eastAsia="仿宋_GB2312" w:hAnsi="仿宋_GB2312" w:hint="eastAsia"/>
          <w:kern w:val="0"/>
          <w:sz w:val="32"/>
          <w:szCs w:val="32"/>
          <w:lang w:eastAsia="zh-CN"/>
        </w:rPr>
        <w:t>问</w:t>
      </w:r>
      <w:r>
        <w:rPr>
          <w:rFonts w:ascii="仿宋_GB2312" w:cs="仿宋_GB2312" w:eastAsia="仿宋_GB2312" w:hAnsi="仿宋_GB2312" w:hint="eastAsia"/>
          <w:kern w:val="0"/>
          <w:sz w:val="32"/>
          <w:szCs w:val="32"/>
        </w:rPr>
        <w:t>：根据</w:t>
      </w:r>
      <w:r>
        <w:rPr>
          <w:rFonts w:ascii="仿宋_GB2312" w:cs="仿宋_GB2312" w:eastAsia="仿宋_GB2312" w:hAnsi="仿宋_GB2312" w:hint="eastAsia"/>
          <w:kern w:val="0"/>
          <w:sz w:val="32"/>
          <w:szCs w:val="32"/>
          <w:lang w:eastAsia="zh-CN"/>
        </w:rPr>
        <w:t>你</w:t>
      </w:r>
      <w:r>
        <w:rPr>
          <w:rFonts w:ascii="仿宋_GB2312" w:cs="仿宋_GB2312" w:eastAsia="仿宋_GB2312" w:hAnsi="仿宋_GB2312" w:hint="eastAsia"/>
          <w:kern w:val="0"/>
          <w:sz w:val="32"/>
          <w:szCs w:val="32"/>
        </w:rPr>
        <w:t>提供的证据、听取</w:t>
      </w:r>
      <w:r>
        <w:rPr>
          <w:rFonts w:ascii="仿宋_GB2312" w:cs="仿宋_GB2312" w:eastAsia="仿宋_GB2312" w:hAnsi="仿宋_GB2312" w:hint="eastAsia"/>
          <w:kern w:val="0"/>
          <w:sz w:val="32"/>
          <w:szCs w:val="32"/>
          <w:lang w:eastAsia="zh-CN"/>
        </w:rPr>
        <w:t>你</w:t>
      </w:r>
      <w:r>
        <w:rPr>
          <w:rFonts w:ascii="仿宋_GB2312" w:cs="仿宋_GB2312" w:eastAsia="仿宋_GB2312" w:hAnsi="仿宋_GB2312" w:hint="eastAsia"/>
          <w:kern w:val="0"/>
          <w:sz w:val="32"/>
          <w:szCs w:val="32"/>
        </w:rPr>
        <w:t>对案件事实的基本陈述，我先说一下我的办理</w:t>
      </w:r>
      <w:r>
        <w:rPr>
          <w:rFonts w:ascii="仿宋_GB2312" w:cs="仿宋_GB2312" w:eastAsia="仿宋_GB2312" w:hAnsi="仿宋_GB2312" w:hint="eastAsia"/>
          <w:kern w:val="0"/>
          <w:sz w:val="32"/>
          <w:szCs w:val="32"/>
          <w:lang w:eastAsia="zh-CN"/>
        </w:rPr>
        <w:t>思路</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basl</w:t>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eastAsia="zh-CN"/>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eastAsia"/>
          <w:kern w:val="0"/>
          <w:sz w:val="32"/>
          <w:szCs w:val="32"/>
        </w:rPr>
      </w:pPr>
      <w:r>
        <w:rPr>
          <w:rFonts w:ascii="仿宋_GB2312" w:cs="仿宋_GB2312" w:eastAsia="仿宋_GB2312" w:hAnsi="仿宋_GB2312" w:hint="eastAsia"/>
          <w:kern w:val="0"/>
          <w:sz w:val="32"/>
          <w:szCs w:val="32"/>
          <w:lang w:eastAsia="zh-CN"/>
        </w:rPr>
        <w:t>你</w:t>
      </w:r>
      <w:r>
        <w:rPr>
          <w:rFonts w:ascii="仿宋_GB2312" w:cs="仿宋_GB2312" w:eastAsia="仿宋_GB2312" w:hAnsi="仿宋_GB2312" w:hint="eastAsia"/>
          <w:kern w:val="0"/>
          <w:sz w:val="32"/>
          <w:szCs w:val="32"/>
        </w:rPr>
        <w:t>是否认可</w:t>
      </w:r>
      <w:r>
        <w:rPr>
          <w:rFonts w:ascii="仿宋_GB2312" w:cs="仿宋_GB2312" w:eastAsia="仿宋_GB2312" w:hAnsi="仿宋_GB2312" w:hint="eastAsia"/>
          <w:kern w:val="0"/>
          <w:sz w:val="32"/>
          <w:szCs w:val="32"/>
          <w:lang w:eastAsia="zh-CN"/>
        </w:rPr>
        <w:t>上述办案思路</w:t>
      </w:r>
      <w:r>
        <w:rPr>
          <w:rFonts w:ascii="仿宋_GB2312" w:cs="仿宋_GB2312" w:eastAsia="仿宋_GB2312" w:hAnsi="仿宋_GB2312" w:hint="eastAsia"/>
          <w:kern w:val="0"/>
          <w:sz w:val="32"/>
          <w:szCs w:val="32"/>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default"/>
          <w:sz w:val="32"/>
          <w:szCs w:val="32"/>
          <w:u w:val="none"/>
          <w:lang w:val="en-US" w:eastAsia="zh-CN"/>
        </w:rPr>
      </w:pPr>
      <w:r>
        <w:rPr>
          <w:rFonts w:ascii="仿宋_GB2312" w:cs="仿宋_GB2312" w:eastAsia="仿宋_GB2312" w:hAnsi="仿宋_GB2312" w:hint="eastAsia"/>
          <w:kern w:val="0"/>
          <w:sz w:val="32"/>
          <w:szCs w:val="32"/>
          <w:lang w:eastAsia="zh-CN"/>
        </w:rPr>
        <w:t>答</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认可。                                     </w:t>
      </w:r>
    </w:p>
    <w:p>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eastAsia"/>
          <w:kern w:val="0"/>
          <w:sz w:val="32"/>
          <w:szCs w:val="32"/>
          <w:u w:val="none"/>
          <w:lang w:val="en-US" w:eastAsia="zh-CN"/>
        </w:rPr>
      </w:pPr>
      <w:r>
        <w:rPr>
          <w:rFonts w:ascii="仿宋_GB2312" w:cs="仿宋_GB2312" w:eastAsia="仿宋_GB2312" w:hAnsi="仿宋_GB2312" w:hint="eastAsia"/>
          <w:kern w:val="0"/>
          <w:sz w:val="32"/>
          <w:szCs w:val="32"/>
          <w:u w:val="none"/>
          <w:lang w:val="en-US" w:eastAsia="zh-CN"/>
        </w:rPr>
        <w:t>问：诉讼过程中，可能出现管辖异议、追加被告或第三人、变更诉讼请求，或是对方否认相关事实及对我方提供的证据持有异议等情况，我会及时与你沟通并告知你可能存在的风险。</w:t>
      </w:r>
    </w:p>
    <w:p>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eastAsia"/>
          <w:kern w:val="0"/>
          <w:sz w:val="32"/>
          <w:szCs w:val="32"/>
          <w:u w:val="single"/>
          <w:lang w:val="en-US" w:eastAsia="zh-CN"/>
        </w:rPr>
      </w:pPr>
      <w:r>
        <w:rPr>
          <w:rFonts w:ascii="仿宋_GB2312" w:cs="仿宋_GB2312" w:eastAsia="仿宋_GB2312" w:hAnsi="仿宋_GB2312" w:hint="eastAsia"/>
          <w:kern w:val="0"/>
          <w:sz w:val="32"/>
          <w:szCs w:val="32"/>
          <w:u w:val="none"/>
          <w:lang w:val="en-US" w:eastAsia="zh-CN"/>
        </w:rPr>
        <w:t>答：</w:t>
      </w:r>
      <w:r>
        <w:rPr>
          <w:rFonts w:ascii="仿宋_GB2312" w:cs="仿宋_GB2312" w:eastAsia="仿宋_GB2312" w:hAnsi="仿宋_GB2312" w:hint="eastAsia"/>
          <w:kern w:val="0"/>
          <w:sz w:val="32"/>
          <w:szCs w:val="32"/>
          <w:u w:val="single"/>
          <w:lang w:val="en-US" w:eastAsia="zh-CN"/>
        </w:rPr>
        <w:t xml:space="preserve"> 好的。                             </w:t>
      </w:r>
    </w:p>
    <w:p>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eastAsia"/>
          <w:kern w:val="0"/>
          <w:sz w:val="32"/>
          <w:szCs w:val="32"/>
          <w:u w:val="none"/>
          <w:lang w:val="en-US" w:eastAsia="zh-CN"/>
        </w:rPr>
      </w:pPr>
      <w:r>
        <w:rPr>
          <w:rFonts w:ascii="仿宋_GB2312" w:cs="仿宋_GB2312" w:eastAsia="仿宋_GB2312" w:hAnsi="仿宋_GB2312" w:hint="eastAsia"/>
          <w:kern w:val="0"/>
          <w:sz w:val="32"/>
          <w:szCs w:val="32"/>
          <w:u w:val="none"/>
          <w:lang w:val="en-US" w:eastAsia="zh-CN"/>
        </w:rPr>
        <w:t>问：诉讼过程中，按法律的相关规定，在双方自愿的情况下，可以进行调解（和解），具体的调解（和解）方案会与你沟通，最终调解（和解）结果以你的意见为准。你在调解（和解）协议（笔录）上的签名，即表明你确认调解（和解）的内容和结果。你听清楚了吗？</w:t>
      </w:r>
    </w:p>
    <w:p>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eastAsia"/>
          <w:kern w:val="0"/>
          <w:sz w:val="32"/>
          <w:szCs w:val="32"/>
          <w:u w:val="single"/>
          <w:lang w:val="en-US" w:eastAsia="zh-CN"/>
        </w:rPr>
      </w:pPr>
      <w:r>
        <w:rPr>
          <w:rFonts w:ascii="仿宋_GB2312" w:cs="仿宋_GB2312" w:eastAsia="仿宋_GB2312" w:hAnsi="仿宋_GB2312" w:hint="eastAsia"/>
          <w:kern w:val="0"/>
          <w:sz w:val="32"/>
          <w:szCs w:val="32"/>
          <w:u w:val="none"/>
          <w:lang w:val="en-US" w:eastAsia="zh-CN"/>
        </w:rPr>
        <w:t>答：</w:t>
      </w:r>
      <w:r>
        <w:rPr>
          <w:rFonts w:ascii="仿宋_GB2312" w:cs="仿宋_GB2312" w:eastAsia="仿宋_GB2312" w:hAnsi="仿宋_GB2312" w:hint="eastAsia"/>
          <w:kern w:val="0"/>
          <w:sz w:val="32"/>
          <w:szCs w:val="32"/>
          <w:u w:val="single"/>
          <w:lang w:val="en-US" w:eastAsia="zh-CN"/>
        </w:rPr>
        <w:t xml:space="preserve"> 听清楚了。                                     </w:t>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lang w:eastAsia="zh-CN"/>
        </w:rPr>
        <w:t>问</w:t>
      </w:r>
      <w:r>
        <w:rPr>
          <w:rFonts w:ascii="仿宋_GB2312" w:cs="仿宋_GB2312" w:eastAsia="仿宋_GB2312" w:hAnsi="仿宋_GB2312" w:hint="eastAsia"/>
          <w:kern w:val="0"/>
          <w:sz w:val="32"/>
          <w:szCs w:val="32"/>
        </w:rPr>
        <w:t>：对于</w:t>
      </w:r>
      <w:r>
        <w:rPr>
          <w:rFonts w:ascii="仿宋_GB2312" w:cs="仿宋_GB2312" w:eastAsia="仿宋_GB2312" w:hAnsi="仿宋_GB2312" w:hint="eastAsia"/>
          <w:kern w:val="0"/>
          <w:sz w:val="32"/>
          <w:szCs w:val="32"/>
          <w:lang w:eastAsia="zh-CN"/>
        </w:rPr>
        <w:t>本</w:t>
      </w:r>
      <w:r>
        <w:rPr>
          <w:rFonts w:ascii="仿宋_GB2312" w:cs="仿宋_GB2312" w:eastAsia="仿宋_GB2312" w:hAnsi="仿宋_GB2312" w:hint="eastAsia"/>
          <w:kern w:val="0"/>
          <w:sz w:val="32"/>
          <w:szCs w:val="32"/>
        </w:rPr>
        <w:t>案</w:t>
      </w:r>
      <w:r>
        <w:rPr>
          <w:rFonts w:ascii="仿宋_GB2312" w:cs="仿宋_GB2312" w:eastAsia="仿宋_GB2312" w:hAnsi="仿宋_GB2312" w:hint="eastAsia"/>
          <w:kern w:val="0"/>
          <w:sz w:val="32"/>
          <w:szCs w:val="32"/>
          <w:lang w:eastAsia="zh-CN"/>
        </w:rPr>
        <w:t>，你</w:t>
      </w:r>
      <w:r>
        <w:rPr>
          <w:rFonts w:ascii="仿宋_GB2312" w:cs="仿宋_GB2312" w:eastAsia="仿宋_GB2312" w:hAnsi="仿宋_GB2312" w:hint="eastAsia"/>
          <w:kern w:val="0"/>
          <w:sz w:val="32"/>
          <w:szCs w:val="32"/>
        </w:rPr>
        <w:t>还有</w:t>
      </w:r>
      <w:r>
        <w:rPr>
          <w:rFonts w:ascii="仿宋_GB2312" w:cs="仿宋_GB2312" w:eastAsia="仿宋_GB2312" w:hAnsi="仿宋_GB2312" w:hint="eastAsia"/>
          <w:kern w:val="0"/>
          <w:sz w:val="32"/>
          <w:szCs w:val="32"/>
          <w:lang w:eastAsia="zh-CN"/>
        </w:rPr>
        <w:t>没有</w:t>
      </w:r>
      <w:r>
        <w:rPr>
          <w:rFonts w:ascii="仿宋_GB2312" w:cs="仿宋_GB2312" w:eastAsia="仿宋_GB2312" w:hAnsi="仿宋_GB2312" w:hint="eastAsia"/>
          <w:kern w:val="0"/>
          <w:sz w:val="32"/>
          <w:szCs w:val="32"/>
        </w:rPr>
        <w:t>提示我需要特别注意的事项？</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default"/>
          <w:sz w:val="32"/>
          <w:szCs w:val="32"/>
          <w:u w:val="none"/>
          <w:lang w:val="en-US" w:eastAsia="zh-CN"/>
        </w:rPr>
      </w:pPr>
      <w:r>
        <w:rPr>
          <w:rFonts w:ascii="仿宋_GB2312" w:cs="仿宋_GB2312" w:eastAsia="仿宋_GB2312" w:hAnsi="仿宋_GB2312" w:hint="eastAsia"/>
          <w:kern w:val="0"/>
          <w:sz w:val="32"/>
          <w:szCs w:val="32"/>
          <w:lang w:eastAsia="zh-CN"/>
        </w:rPr>
        <w:t>答</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没有了。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eastAsia"/>
          <w:kern w:val="0"/>
          <w:sz w:val="32"/>
          <w:szCs w:val="32"/>
          <w:u w:val="single"/>
        </w:rPr>
      </w:pPr>
      <w:r>
        <w:rPr>
          <w:rFonts w:ascii="仿宋_GB2312" w:cs="仿宋_GB2312" w:eastAsia="仿宋_GB2312" w:hAnsi="仿宋_GB2312" w:hint="eastAsia"/>
          <w:kern w:val="0"/>
          <w:sz w:val="32"/>
          <w:szCs w:val="32"/>
          <w:lang w:eastAsia="zh-CN"/>
        </w:rPr>
        <w:t>问</w:t>
      </w:r>
      <w:r>
        <w:rPr>
          <w:rFonts w:ascii="仿宋_GB2312" w:cs="仿宋_GB2312" w:eastAsia="仿宋_GB2312" w:hAnsi="仿宋_GB2312" w:hint="eastAsia"/>
          <w:kern w:val="0"/>
          <w:sz w:val="32"/>
          <w:szCs w:val="32"/>
        </w:rPr>
        <w:t>：</w:t>
      </w:r>
      <w:r>
        <w:rPr>
          <w:rFonts w:ascii="仿宋_GB2312" w:cs="仿宋_GB2312" w:eastAsia="仿宋_GB2312" w:hAnsi="仿宋_GB2312" w:hint="eastAsia"/>
          <w:kern w:val="0"/>
          <w:sz w:val="32"/>
          <w:szCs w:val="32"/>
          <w:lang w:eastAsia="zh-CN"/>
        </w:rPr>
        <w:t>你</w:t>
      </w:r>
      <w:r>
        <w:rPr>
          <w:rFonts w:ascii="仿宋_GB2312" w:cs="仿宋_GB2312" w:eastAsia="仿宋_GB2312" w:hAnsi="仿宋_GB2312" w:hint="eastAsia"/>
          <w:kern w:val="0"/>
          <w:sz w:val="32"/>
          <w:szCs w:val="32"/>
        </w:rPr>
        <w:t>还有需要</w:t>
      </w:r>
      <w:r>
        <w:rPr>
          <w:rFonts w:ascii="仿宋_GB2312" w:cs="仿宋_GB2312" w:eastAsia="仿宋_GB2312" w:hAnsi="仿宋_GB2312" w:hint="eastAsia"/>
          <w:kern w:val="0"/>
          <w:sz w:val="32"/>
          <w:szCs w:val="32"/>
          <w:lang w:eastAsia="zh-CN"/>
        </w:rPr>
        <w:t>咨询的法律问题吗</w:t>
      </w:r>
      <w:r>
        <w:rPr>
          <w:rFonts w:ascii="仿宋_GB2312" w:cs="仿宋_GB2312" w:eastAsia="仿宋_GB2312" w:hAnsi="仿宋_GB2312" w:hint="eastAsia"/>
          <w:kern w:val="0"/>
          <w:sz w:val="32"/>
          <w:szCs w:val="32"/>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eastAsia"/>
          <w:kern w:val="0"/>
          <w:sz w:val="32"/>
          <w:szCs w:val="32"/>
          <w:u w:val="single"/>
          <w:lang w:val="en-US" w:eastAsia="zh-CN"/>
        </w:rPr>
      </w:pP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没有了</w:t>
      </w:r>
      <w:r>
        <w:rPr>
          <w:rFonts w:ascii="仿宋_GB2312" w:cs="仿宋_GB2312" w:hAnsi="仿宋_GB2312" w:hint="default"/>
          <w:kern w:val="0"/>
          <w:sz w:val="32"/>
          <w:szCs w:val="32"/>
          <w:u w:val="single"/>
          <w:lang w:val="en-US" w:eastAsia="zh-CN"/>
        </w:rPr>
        <w:t>。</w:t>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lang w:val="en-US" w:eastAsia="zh-CN"/>
        </w:rPr>
        <w:tab/>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     </w:t>
      </w:r>
      <w:r>
        <w:rPr>
          <w:rFonts w:ascii="仿宋_GB2312" w:cs="仿宋_GB2312" w:eastAsia="仿宋_GB2312" w:hAnsi="仿宋_GB2312" w:hint="eastAsia"/>
          <w:kern w:val="0"/>
          <w:sz w:val="32"/>
          <w:szCs w:val="32"/>
          <w:u w:val="single"/>
        </w:rPr>
        <w:t xml:space="preserve">       </w:t>
      </w:r>
      <w:r>
        <w:rPr>
          <w:rFonts w:ascii="仿宋_GB2312" w:cs="仿宋_GB2312" w:eastAsia="仿宋_GB2312" w:hAnsi="仿宋_GB2312" w:hint="eastAsia"/>
          <w:kern w:val="0"/>
          <w:sz w:val="32"/>
          <w:szCs w:val="32"/>
          <w:u w:val="single"/>
          <w:lang w:val="en-US" w:eastAsia="zh-CN"/>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eastAsia"/>
          <w:kern w:val="0"/>
          <w:sz w:val="32"/>
          <w:szCs w:val="32"/>
          <w:lang w:eastAsia="zh-CN"/>
        </w:rPr>
      </w:pP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eastAsia"/>
          <w:b/>
          <w:kern w:val="0"/>
          <w:sz w:val="32"/>
          <w:szCs w:val="32"/>
          <w:lang w:eastAsia="zh-CN"/>
        </w:rPr>
      </w:pPr>
      <w:r>
        <w:rPr>
          <w:rFonts w:ascii="仿宋_GB2312" w:cs="仿宋_GB2312" w:eastAsia="仿宋_GB2312" w:hAnsi="仿宋_GB2312" w:hint="eastAsia"/>
          <w:kern w:val="0"/>
          <w:sz w:val="32"/>
          <w:szCs w:val="32"/>
          <w:lang w:eastAsia="zh-CN"/>
        </w:rPr>
        <w:t>告知：</w:t>
      </w:r>
      <w:r>
        <w:rPr>
          <w:rFonts w:ascii="仿宋_GB2312" w:cs="仿宋_GB2312" w:eastAsia="仿宋_GB2312" w:hAnsi="仿宋_GB2312" w:hint="eastAsia"/>
          <w:kern w:val="0"/>
          <w:sz w:val="32"/>
          <w:szCs w:val="32"/>
        </w:rPr>
        <w:t>今天的</w:t>
      </w:r>
      <w:r>
        <w:rPr>
          <w:rFonts w:ascii="仿宋_GB2312" w:cs="仿宋_GB2312" w:eastAsia="仿宋_GB2312" w:hAnsi="仿宋_GB2312" w:hint="eastAsia"/>
          <w:kern w:val="0"/>
          <w:sz w:val="32"/>
          <w:szCs w:val="32"/>
          <w:lang w:eastAsia="zh-CN"/>
        </w:rPr>
        <w:t>接待到此结束，请受援人阅读笔录（对无阅读能力的受援人，律师向其宣读笔录)，如果记录有遗漏或错误的，受援人可以补充或修改，并在更正处签名。笔录经核对</w:t>
      </w:r>
      <w:r>
        <w:rPr>
          <w:rFonts w:ascii="仿宋_GB2312" w:cs="仿宋_GB2312" w:eastAsia="仿宋_GB2312" w:hAnsi="仿宋_GB2312" w:hint="eastAsia"/>
          <w:kern w:val="0"/>
          <w:sz w:val="32"/>
          <w:szCs w:val="32"/>
        </w:rPr>
        <w:t>无误</w:t>
      </w:r>
      <w:r>
        <w:rPr>
          <w:rFonts w:ascii="仿宋_GB2312" w:cs="仿宋_GB2312" w:eastAsia="仿宋_GB2312" w:hAnsi="仿宋_GB2312" w:hint="eastAsia"/>
          <w:kern w:val="0"/>
          <w:sz w:val="32"/>
          <w:szCs w:val="32"/>
          <w:lang w:eastAsia="zh-CN"/>
        </w:rPr>
        <w:t>后，受援人应在每一页底部</w:t>
      </w:r>
      <w:r>
        <w:rPr>
          <w:rFonts w:ascii="仿宋_GB2312" w:cs="仿宋_GB2312" w:eastAsia="仿宋_GB2312" w:hAnsi="仿宋_GB2312" w:hint="eastAsia"/>
          <w:kern w:val="0"/>
          <w:sz w:val="32"/>
          <w:szCs w:val="32"/>
        </w:rPr>
        <w:t>签</w:t>
      </w:r>
      <w:r>
        <w:rPr>
          <w:rFonts w:ascii="仿宋_GB2312" w:cs="仿宋_GB2312" w:eastAsia="仿宋_GB2312" w:hAnsi="仿宋_GB2312" w:hint="eastAsia"/>
          <w:kern w:val="0"/>
          <w:sz w:val="32"/>
          <w:szCs w:val="32"/>
          <w:lang w:eastAsia="zh-CN"/>
        </w:rPr>
        <w:t>名，并在最后一页注明日期</w:t>
      </w:r>
      <w:r>
        <w:rPr>
          <w:rFonts w:ascii="仿宋_GB2312" w:cs="仿宋_GB2312" w:eastAsia="仿宋_GB2312" w:hAnsi="仿宋_GB2312" w:hint="eastAsia"/>
          <w:kern w:val="0"/>
          <w:sz w:val="32"/>
          <w:szCs w:val="32"/>
        </w:rPr>
        <w:t>。</w:t>
      </w:r>
    </w:p>
    <w:p>
      <w:pPr>
        <w:pStyle w:val="style0"/>
        <w:keepNext w:val="false"/>
        <w:keepLines w:val="false"/>
        <w:pageBreakBefore w:val="false"/>
        <w:widowControl/>
        <w:kinsoku/>
        <w:wordWrap/>
        <w:overflowPunct/>
        <w:topLinePunct w:val="false"/>
        <w:autoSpaceDE/>
        <w:autoSpaceDN/>
        <w:bidi w:val="false"/>
        <w:adjustRightInd/>
        <w:snapToGrid/>
        <w:spacing w:beforeAutospacing="false" w:afterAutospacing="false" w:lineRule="exact" w:line="520"/>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b/>
          <w:kern w:val="0"/>
          <w:sz w:val="32"/>
          <w:szCs w:val="32"/>
          <w:lang w:eastAsia="zh-CN"/>
        </w:rPr>
        <w:t>承办</w:t>
      </w:r>
      <w:r>
        <w:rPr>
          <w:rFonts w:ascii="仿宋_GB2312" w:cs="仿宋_GB2312" w:eastAsia="仿宋_GB2312" w:hAnsi="仿宋_GB2312" w:hint="eastAsia"/>
          <w:b/>
          <w:kern w:val="0"/>
          <w:sz w:val="32"/>
          <w:szCs w:val="32"/>
        </w:rPr>
        <w:t>律师</w:t>
      </w:r>
      <w:r>
        <w:rPr>
          <w:rFonts w:ascii="仿宋_GB2312" w:cs="仿宋_GB2312" w:eastAsia="仿宋_GB2312" w:hAnsi="仿宋_GB2312" w:hint="eastAsia"/>
          <w:b/>
          <w:kern w:val="0"/>
          <w:sz w:val="32"/>
          <w:szCs w:val="32"/>
          <w:lang w:eastAsia="zh-CN"/>
        </w:rPr>
        <w:t>依法维护受援人的合法权益，</w:t>
      </w:r>
      <w:r>
        <w:rPr>
          <w:rFonts w:ascii="仿宋_GB2312" w:cs="仿宋_GB2312" w:eastAsia="仿宋_GB2312" w:hAnsi="仿宋_GB2312" w:hint="eastAsia"/>
          <w:b/>
          <w:kern w:val="0"/>
          <w:sz w:val="32"/>
          <w:szCs w:val="32"/>
        </w:rPr>
        <w:t>不承担办案风险，不承诺办案结果。</w:t>
      </w:r>
    </w:p>
    <w:sectPr>
      <w:headerReference w:type="default" r:id="rId2"/>
      <w:footerReference w:type="default" r:id="rId3"/>
      <w:headerReference w:type="first" r:id="rId4"/>
      <w:pgSz w:w="11906" w:h="16838" w:orient="portrait"/>
      <w:pgMar w:top="1134" w:right="1417" w:bottom="1134" w:left="1417"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仿宋">
    <w:altName w:val="仿宋"/>
    <w:panose1 w:val="02010609060001010101"/>
    <w:charset w:val="86"/>
    <w:family w:val="auto"/>
    <w:pitch w:val="default"/>
    <w:sig w:usb0="800002BF" w:usb1="38CF7CFA" w:usb2="00000016" w:usb3="00000000" w:csb0="00040001" w:csb1="00000000"/>
  </w:font>
  <w:font w:name="方正公文小标宋">
    <w:altName w:val="宋体"/>
    <w:panose1 w:val="02000000000000000000"/>
    <w:charset w:val="86"/>
    <w:family w:val="auto"/>
    <w:pitch w:val="default"/>
    <w:sig w:usb0="00000000" w:usb1="00000000" w:usb2="00000000" w:usb3="00000000" w:csb0="00040000" w:csb1="00000000"/>
  </w:font>
  <w:font w:name="仿宋_GB2312">
    <w:altName w:val="仿宋_GB2312"/>
    <w:panose1 w:val="02010609030001010101"/>
    <w:charset w:val="86"/>
    <w:family w:val="auto"/>
    <w:pitch w:val="default"/>
    <w:sig w:usb0="00000001" w:usb1="080E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微软雅黑">
    <w:altName w:val="微软雅黑"/>
    <w:panose1 w:val="020b0503020002020204"/>
    <w:charset w:val="86"/>
    <w:family w:val="auto"/>
    <w:pitch w:val="default"/>
    <w:sig w:usb0="80000287" w:usb1="2ACF3C50" w:usb2="00000016" w:usb3="00000000" w:csb0="0004001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rFonts w:ascii="仿宋_GB2312" w:cs="仿宋_GB2312" w:eastAsia="仿宋_GB2312" w:hAnsi="仿宋_GB2312" w:hint="eastAsia"/>
        <w:sz w:val="28"/>
        <w:szCs w:val="28"/>
      </w:rPr>
    </w:pPr>
    <w:r>
      <w:rPr>
        <w:sz w:val="28"/>
      </w:rPr>
      <mc:AlternateContent>
        <mc:Choice Requires="wps">
          <w:drawing>
            <wp:anchor distT="0" distB="0" distL="0" distR="0" simplePos="false" relativeHeight="2" behindDoc="false" locked="false" layoutInCell="true" allowOverlap="true">
              <wp:simplePos x="0" y="0"/>
              <wp:positionH relativeFrom="margin">
                <wp:posOffset>2738755</wp:posOffset>
              </wp:positionH>
              <wp:positionV relativeFrom="paragraph">
                <wp:posOffset>0</wp:posOffset>
              </wp:positionV>
              <wp:extent cx="833120" cy="241300"/>
              <wp:effectExtent l="0" t="0" r="0" b="0"/>
              <wp:wrapNone/>
              <wp:docPr id="4097" name="文本框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833120" cy="241300"/>
                      </a:xfrm>
                      <a:prstGeom prst="rect"/>
                      <a:ln>
                        <a:noFill/>
                      </a:ln>
                    </wps:spPr>
                    <wps:txbx id="4097">
                      <w:txbxContent>
                        <w:p>
                          <w:pPr>
                            <w:pStyle w:val="style32"/>
                            <w:rPr>
                              <w:rFonts w:ascii="仿宋" w:cs="仿宋" w:eastAsia="仿宋" w:hAnsi="仿宋" w:hint="eastAsia"/>
                              <w:sz w:val="28"/>
                              <w:szCs w:val="28"/>
                            </w:rPr>
                          </w:pPr>
                          <w:r>
                            <w:rPr>
                              <w:rFonts w:ascii="仿宋" w:cs="仿宋" w:eastAsia="仿宋" w:hAnsi="仿宋" w:hint="eastAsia"/>
                              <w:sz w:val="28"/>
                              <w:szCs w:val="28"/>
                            </w:rPr>
                            <w:t xml:space="preserve">第 </w:t>
                          </w:r>
                          <w:r>
                            <w:rPr>
                              <w:rFonts w:ascii="仿宋" w:cs="仿宋" w:eastAsia="仿宋" w:hAnsi="仿宋" w:hint="eastAsia"/>
                              <w:sz w:val="28"/>
                              <w:szCs w:val="28"/>
                            </w:rPr>
                            <w:fldChar w:fldCharType="begin"/>
                          </w:r>
                          <w:r>
                            <w:rPr>
                              <w:rFonts w:ascii="仿宋" w:cs="仿宋" w:eastAsia="仿宋" w:hAnsi="仿宋" w:hint="eastAsia"/>
                              <w:sz w:val="28"/>
                              <w:szCs w:val="28"/>
                            </w:rPr>
                            <w:instrText xml:space="preserve"> PAGE  \* MERGEFORMAT </w:instrText>
                          </w:r>
                          <w:r>
                            <w:rPr>
                              <w:rFonts w:ascii="仿宋" w:cs="仿宋" w:eastAsia="仿宋" w:hAnsi="仿宋" w:hint="eastAsia"/>
                              <w:sz w:val="28"/>
                              <w:szCs w:val="28"/>
                            </w:rPr>
                            <w:fldChar w:fldCharType="separate"/>
                          </w:r>
                          <w:r>
                            <w:rPr>
                              <w:rFonts w:ascii="仿宋" w:cs="仿宋" w:eastAsia="仿宋" w:hAnsi="仿宋" w:hint="eastAsia"/>
                              <w:sz w:val="28"/>
                              <w:szCs w:val="28"/>
                            </w:rPr>
                            <w:t>1</w:t>
                          </w:r>
                          <w:r>
                            <w:rPr>
                              <w:rFonts w:ascii="仿宋" w:cs="仿宋" w:eastAsia="仿宋" w:hAnsi="仿宋" w:hint="eastAsia"/>
                              <w:sz w:val="28"/>
                              <w:szCs w:val="28"/>
                            </w:rPr>
                            <w:fldChar w:fldCharType="end"/>
                          </w:r>
                          <w:r>
                            <w:rPr>
                              <w:rFonts w:ascii="仿宋" w:cs="仿宋" w:eastAsia="仿宋" w:hAnsi="仿宋" w:hint="eastAsia"/>
                              <w:sz w:val="28"/>
                              <w:szCs w:val="28"/>
                            </w:rPr>
                            <w:t xml:space="preserve"> 页</w:t>
                          </w:r>
                        </w:p>
                      </w:txbxContent>
                    </wps:txbx>
                    <wps:bodyPr lIns="0" rIns="0" tIns="0" bIns="0" vert="horz" anchor="t" wrap="square" upright="false">
                      <a:prstTxWarp prst="textNoShape"/>
                      <a:noAutofit/>
                    </wps:bodyPr>
                  </wps:wsp>
                </a:graphicData>
              </a:graphic>
            </wp:anchor>
          </w:drawing>
        </mc:Choice>
        <mc:Fallback>
          <w:pict>
            <v:rect id="4097" filled="f" stroked="f" style="position:absolute;margin-left:215.65pt;margin-top:0.0pt;width:65.6pt;height:19.0pt;z-index:2;mso-position-horizontal-relative:margin;mso-position-vertical-relative:text;mso-width-relative:page;mso-height-relative:page;mso-wrap-distance-left:0.0pt;mso-wrap-distance-right:0.0pt;visibility:visible;">
              <v:stroke on="f"/>
              <v:fill/>
              <v:textbox inset="0.0pt,0.0pt,0.0pt,0.0pt">
                <w:txbxContent>
                  <w:p>
                    <w:pPr>
                      <w:pStyle w:val="style32"/>
                      <w:rPr>
                        <w:rFonts w:ascii="仿宋" w:cs="仿宋" w:eastAsia="仿宋" w:hAnsi="仿宋" w:hint="eastAsia"/>
                        <w:sz w:val="28"/>
                        <w:szCs w:val="28"/>
                      </w:rPr>
                    </w:pPr>
                    <w:r>
                      <w:rPr>
                        <w:rFonts w:ascii="仿宋" w:cs="仿宋" w:eastAsia="仿宋" w:hAnsi="仿宋" w:hint="eastAsia"/>
                        <w:sz w:val="28"/>
                        <w:szCs w:val="28"/>
                      </w:rPr>
                      <w:t xml:space="preserve">第 </w:t>
                    </w:r>
                    <w:r>
                      <w:rPr>
                        <w:rFonts w:ascii="仿宋" w:cs="仿宋" w:eastAsia="仿宋" w:hAnsi="仿宋" w:hint="eastAsia"/>
                        <w:sz w:val="28"/>
                        <w:szCs w:val="28"/>
                      </w:rPr>
                      <w:fldChar w:fldCharType="begin"/>
                    </w:r>
                    <w:r>
                      <w:rPr>
                        <w:rFonts w:ascii="仿宋" w:cs="仿宋" w:eastAsia="仿宋" w:hAnsi="仿宋" w:hint="eastAsia"/>
                        <w:sz w:val="28"/>
                        <w:szCs w:val="28"/>
                      </w:rPr>
                      <w:instrText xml:space="preserve"> PAGE  \* MERGEFORMAT </w:instrText>
                    </w:r>
                    <w:r>
                      <w:rPr>
                        <w:rFonts w:ascii="仿宋" w:cs="仿宋" w:eastAsia="仿宋" w:hAnsi="仿宋" w:hint="eastAsia"/>
                        <w:sz w:val="28"/>
                        <w:szCs w:val="28"/>
                      </w:rPr>
                      <w:fldChar w:fldCharType="separate"/>
                    </w:r>
                    <w:r>
                      <w:rPr>
                        <w:rFonts w:ascii="仿宋" w:cs="仿宋" w:eastAsia="仿宋" w:hAnsi="仿宋" w:hint="eastAsia"/>
                        <w:sz w:val="28"/>
                        <w:szCs w:val="28"/>
                      </w:rPr>
                      <w:t>1</w:t>
                    </w:r>
                    <w:r>
                      <w:rPr>
                        <w:rFonts w:ascii="仿宋" w:cs="仿宋" w:eastAsia="仿宋" w:hAnsi="仿宋" w:hint="eastAsia"/>
                        <w:sz w:val="28"/>
                        <w:szCs w:val="28"/>
                      </w:rPr>
                      <w:fldChar w:fldCharType="end"/>
                    </w:r>
                    <w:r>
                      <w:rPr>
                        <w:rFonts w:ascii="仿宋" w:cs="仿宋" w:eastAsia="仿宋" w:hAnsi="仿宋" w:hint="eastAsia"/>
                        <w:sz w:val="28"/>
                        <w:szCs w:val="28"/>
                      </w:rPr>
                      <w:t xml:space="preserve"> 页</w:t>
                    </w:r>
                  </w:p>
                </w:txbxContent>
              </v:textbox>
            </v:rect>
          </w:pict>
        </mc:Fallback>
      </mc:AlternateContent>
    </w:r>
    <w:r>
      <w:rPr>
        <w:rFonts w:ascii="仿宋_GB2312" w:cs="仿宋_GB2312" w:eastAsia="仿宋_GB2312" w:hAnsi="仿宋_GB2312" w:hint="eastAsia"/>
        <w:sz w:val="28"/>
        <w:szCs w:val="28"/>
        <w:lang w:eastAsia="zh-CN"/>
      </w:rPr>
      <w:t>被谈话人签字或捺印：</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Times New Roman" w:eastAsia="宋体" w:hAnsi="Calibri"/>
      <w:kern w:val="2"/>
      <w:sz w:val="21"/>
      <w:szCs w:val="24"/>
      <w:lang w:val="en-US" w:bidi="ar-SA" w:eastAsia="zh-CN"/>
    </w:rPr>
  </w:style>
  <w:style w:type="paragraph" w:styleId="style2">
    <w:name w:val="heading 2"/>
    <w:basedOn w:val="style0"/>
    <w:next w:val="style0"/>
    <w:qFormat/>
    <w:uiPriority w:val="0"/>
    <w:pPr>
      <w:spacing w:before="100" w:beforeAutospacing="true" w:after="100" w:afterAutospacing="true"/>
      <w:jc w:val="left"/>
      <w:outlineLvl w:val="1"/>
    </w:pPr>
    <w:rPr>
      <w:rFonts w:ascii="宋体" w:cs="宋体" w:eastAsia="宋体" w:hAnsi="宋体" w:hint="eastAsia"/>
      <w:b/>
      <w:bCs/>
      <w:kern w:val="0"/>
      <w:sz w:val="36"/>
      <w:szCs w:val="36"/>
      <w:lang w:val="en-US"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paragraph" w:styleId="style28">
    <w:name w:val="Normal Indent"/>
    <w:basedOn w:val="style0"/>
    <w:next w:val="style28"/>
    <w:qFormat/>
    <w:uiPriority w:val="0"/>
    <w:pPr>
      <w:ind w:firstLine="200" w:firstLineChars="200"/>
    </w:pPr>
    <w:rPr/>
  </w:style>
  <w:style w:type="paragraph" w:styleId="style32">
    <w:name w:val="footer"/>
    <w:basedOn w:val="style0"/>
    <w:next w:val="style32"/>
    <w:qFormat/>
    <w:uiPriority w:val="0"/>
    <w:pPr>
      <w:tabs>
        <w:tab w:val="center" w:leader="none" w:pos="4153"/>
        <w:tab w:val="right" w:leader="none" w:pos="8306"/>
      </w:tabs>
      <w:snapToGrid w:val="false"/>
      <w:jc w:val="left"/>
    </w:pPr>
    <w:rPr>
      <w:sz w:val="18"/>
    </w:rPr>
  </w:style>
  <w:style w:type="paragraph" w:styleId="style31">
    <w:name w:val="header"/>
    <w:basedOn w:val="style0"/>
    <w:next w:val="style31"/>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 w:type="table" w:styleId="style154">
    <w:name w:val="Table Grid"/>
    <w:basedOn w:val="style105"/>
    <w:next w:val="style154"/>
    <w:qFormat/>
    <w:uiPriority w:val="0"/>
    <w:pPr>
      <w:widowControl w:val="false"/>
      <w:jc w:val="both"/>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qFormat/>
    <w:uiPriority w:val="0"/>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header" Target="header3.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Words>1983</Words>
  <Pages>6</Pages>
  <Characters>2108</Characters>
  <Application>WPS Office</Application>
  <DocSecurity>0</DocSecurity>
  <Paragraphs>107</Paragraphs>
  <ScaleCrop>false</ScaleCrop>
  <LinksUpToDate>false</LinksUpToDate>
  <CharactersWithSpaces>2755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2014-11-05T12:08:00Z</dcterms:created>
  <dc:creator>Administrator</dc:creator>
  <lastModifiedBy>ALI-AN00</lastModifiedBy>
  <lastPrinted>2023-10-20T08:25:00Z</lastPrinted>
  <dcterms:modified xsi:type="dcterms:W3CDTF">2025-12-23T07:10:01Z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E31E5C3C3DA042268FC84888DC81FA04_13</vt:lpwstr>
  </property>
</Properties>
</file>