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3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Style w:val="4"/>
        <w:tblpPr w:leftFromText="180" w:rightFromText="180" w:vertAnchor="text" w:horzAnchor="margin" w:tblpY="158"/>
        <w:tblW w:w="928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798"/>
        <w:gridCol w:w="717"/>
        <w:gridCol w:w="363"/>
        <w:gridCol w:w="1260"/>
        <w:gridCol w:w="899"/>
        <w:gridCol w:w="1079"/>
        <w:gridCol w:w="12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2016211301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张家驹</w:t>
            </w:r>
          </w:p>
        </w:tc>
        <w:tc>
          <w:tcPr>
            <w:tcW w:w="10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left="3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2016211113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吴起凡</w:t>
            </w:r>
          </w:p>
        </w:tc>
        <w:tc>
          <w:tcPr>
            <w:tcW w:w="10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高工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0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38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（中文）适应变化的课程教学管理系统的设计与实现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738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（英文）Design and Implementation of Course Management System to Adapt Changing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1" w:hRule="atLeast"/>
        </w:trPr>
        <w:tc>
          <w:tcPr>
            <w:tcW w:w="9288" w:type="dxa"/>
            <w:gridSpan w:val="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毕业设计（论文）开题报告内容：</w:t>
            </w:r>
            <w:r>
              <w:rPr>
                <w:rFonts w:hint="eastAsia"/>
                <w:sz w:val="18"/>
                <w:szCs w:val="18"/>
              </w:rPr>
              <w:t>（主要包含选题的背景和意义；研究的基本内容和拟解决的主要问题；研究方法及措施；研究工作的步骤与进度；主要参考文献等项目）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选题的背景和意义：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随着互联网行业的兴起，互联网行业快速发展使人们之间的信息交流越来越方便，快捷和高效。如今人们的生活基本已经离不开互联网的帮助。对于学校来讲，网络的普及也方便了学校管理事务，传递消息，网上进行课程教学管理也成为主流方式。但是课程管理存在多个环节，每个环节的要求又会经常变化，传统固定格式的系统不足以适应这些变化，修改程序十分繁琐且难以进行</w:t>
            </w:r>
            <w:bookmarkStart w:id="1" w:name="_GoBack"/>
            <w:bookmarkEnd w:id="1"/>
            <w:r>
              <w:rPr>
                <w:rFonts w:hint="eastAsia"/>
                <w:sz w:val="21"/>
                <w:szCs w:val="21"/>
                <w:lang w:val="en-US" w:eastAsia="zh-CN"/>
              </w:rPr>
              <w:t>。因此设计</w:t>
            </w:r>
            <w:r>
              <w:rPr>
                <w:rFonts w:hint="eastAsia" w:ascii="宋体" w:hAnsi="宋体" w:eastAsia="宋体" w:cs="宋体"/>
              </w:rPr>
              <w:t>一种支持灵活改变教学管理流程的软件设计框架</w:t>
            </w:r>
            <w:r>
              <w:rPr>
                <w:rFonts w:hint="eastAsia" w:ascii="宋体" w:hAnsi="宋体" w:cs="宋体"/>
                <w:lang w:val="en-US" w:eastAsia="zh-CN"/>
              </w:rPr>
              <w:t>是十分有必要的，构建一个不变部分的框架和修改方法，就可以支持快速修改程序以适应一定范围内的教学流程改变。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研究的基本内容：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设计并实现一套基于web的课程教学管理系统。学生通过浏览器访问本系统，在学生操作过程中，服务器端接收信息并根据变化刷新web图形界面。系统使用B/S运行模式，基于java开发平台，后台数据库使用SQL Sever。系统应该实现一下几点内容：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200" w:firstLine="420" w:firstLineChars="200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</w:rPr>
              <w:t>网站页面：一个可操作性的图形界面。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界面会随着用户输入，点击等操作发生变化，也会随着用户，后台数据等产生改变。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</w:rPr>
              <w:t>信息发布：可由管理员进行课程的发布</w:t>
            </w:r>
            <w:r>
              <w:rPr>
                <w:rFonts w:hint="eastAsia" w:ascii="宋体" w:hAnsi="宋体" w:cs="宋体"/>
                <w:lang w:val="en-US" w:eastAsia="zh-CN"/>
              </w:rPr>
              <w:t>和删除</w:t>
            </w:r>
            <w:r>
              <w:rPr>
                <w:rFonts w:hint="eastAsia" w:ascii="宋体" w:hAnsi="宋体" w:eastAsia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编写、修改</w:t>
            </w:r>
            <w:r>
              <w:rPr>
                <w:rFonts w:hint="eastAsia" w:ascii="宋体" w:hAnsi="宋体" w:eastAsia="宋体" w:cs="宋体"/>
              </w:rPr>
              <w:t>课程内容介绍等操作。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200" w:firstLine="420" w:firstLineChars="200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</w:rPr>
              <w:t>用户信息管理：存储学生，教师等人员的用户信息。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不同用户有着权限等级划分</w:t>
            </w:r>
            <w:r>
              <w:rPr>
                <w:rFonts w:hint="eastAsia" w:ascii="宋体" w:hAnsi="宋体" w:eastAsia="宋体" w:cs="宋体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普通</w:t>
            </w:r>
            <w:r>
              <w:rPr>
                <w:rFonts w:hint="eastAsia" w:ascii="宋体" w:hAnsi="宋体" w:eastAsia="宋体" w:cs="宋体"/>
              </w:rPr>
              <w:t>用户可以浏览个人信息，管理员可以批量操作用户增添删减等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(4)</w:t>
            </w:r>
            <w:r>
              <w:rPr>
                <w:rFonts w:hint="eastAsia" w:ascii="宋体" w:hAnsi="宋体" w:eastAsia="宋体" w:cs="宋体"/>
              </w:rPr>
              <w:t>老师可以查看学生名单，查看学生提交的作业，以及登记学生成绩等。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(5)</w:t>
            </w:r>
            <w:r>
              <w:rPr>
                <w:rFonts w:hint="eastAsia" w:ascii="宋体" w:hAnsi="宋体" w:eastAsia="宋体" w:cs="宋体"/>
              </w:rPr>
              <w:t>学生选课：可以让学生选课，并根据变化显示出不同的可选课程，不可选课程等。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(6)</w:t>
            </w:r>
            <w:r>
              <w:rPr>
                <w:rFonts w:hint="eastAsia" w:ascii="宋体" w:hAnsi="宋体" w:eastAsia="宋体" w:cs="宋体"/>
              </w:rPr>
              <w:t>作业提交：学生可以提交作业，可由老师进行查看和评分。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在做上述内容的同时将软件分解成固定不变部分和可变部分。详细规划以后如何利用不变部分来快速编程适应流程的变化。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拟解决的主要问题：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1.如何满足不同类型用户的不同需求。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2.如何分解固定不变与可变部分。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3.多名用户同时操作可能产生的冲突。例如两名学生同时选择课余量为1的某门课，又或者两名管理员同时修改同一课程内容。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研究方法及措施：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200"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初步打算系统用户分为学生，教师和管理员。系统会为不同用户设置不同的类型参数，用户登录后根据用户类型参数开放不同的功能模块。学生主要有选课，提交作业，查看成绩等功能。教师有查看学生名单，查看作业，评分，登记成绩等功能。管理员有增删课程选项，发布课程内容介绍，发布公告等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200"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程序模块化设计。划分系统的各项需求，例如用户管理，课程展示，选课管理等。每项需求划分成多个模块，如用户管理可划分为用户注册模块，用户登录模块，账户管理模块，选课管理可划分为必修课程模块，选修课程模块等。尽量降低模块间的耦合度方便修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200"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3.针对两学生抢课情况，因为不太可能出现完全同时，所以可以使用队列的模式，先进先出。对于后一种冲突覆盖的情况，可以修改数据库中事务管理的隔离级别，避免脏读。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研究工作的步骤与进度：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</w:rPr>
              <w:t>第1-2周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查阅并学习相关文献资料，完成开题报告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</w:rPr>
              <w:t>第3-4周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学习相关知识，熟悉开发工具并作出需求分析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</w:rPr>
              <w:t>第5-8周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系统设计，数据库设计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</w:rPr>
              <w:t>第9-11周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系统代码实现，系统测试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</w:rPr>
              <w:t>第12-14周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论文撰写与修改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继续测试系统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840" w:firstLineChars="400"/>
              <w:textAlignment w:val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</w:t>
            </w:r>
            <w:r>
              <w:rPr>
                <w:rFonts w:hint="eastAsia" w:ascii="宋体" w:hAnsi="宋体" w:eastAsia="宋体" w:cs="宋体"/>
              </w:rPr>
              <w:t>第15-16周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整理材料，论文答辩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主要参考文献：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[1]</w:t>
            </w:r>
            <w:r>
              <w:rPr>
                <w:rFonts w:hint="eastAsia"/>
                <w:sz w:val="21"/>
                <w:szCs w:val="21"/>
              </w:rPr>
              <w:t>李海波.基于Web的学生信息网管理系统的设计与实现[J].计算机时代,2019(08):90-93+112.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[2]</w:t>
            </w:r>
            <w:r>
              <w:rPr>
                <w:rFonts w:hint="eastAsia"/>
                <w:sz w:val="21"/>
                <w:szCs w:val="21"/>
              </w:rPr>
              <w:t>陶宏才．数据库原理及设计[M].北京：清华大学出版社，2004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[3]</w:t>
            </w:r>
            <w:r>
              <w:rPr>
                <w:rFonts w:hint="eastAsia"/>
                <w:sz w:val="21"/>
                <w:szCs w:val="21"/>
              </w:rPr>
              <w:t>林建宏.Web高级程序设计教程[M].北京：中国水利水电出版社,2005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[4]</w:t>
            </w:r>
            <w:r>
              <w:rPr>
                <w:rFonts w:hint="eastAsia"/>
                <w:sz w:val="21"/>
                <w:szCs w:val="21"/>
              </w:rPr>
              <w:t>周晓娟,王法能,毛劲松.基于B/S的Web数据库技术[J].航空计算技术,2005(12):82-83.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[5]</w:t>
            </w:r>
            <w:r>
              <w:rPr>
                <w:rFonts w:hint="eastAsia"/>
                <w:sz w:val="21"/>
                <w:szCs w:val="21"/>
              </w:rPr>
              <w:t>钟世芬,柳荣其.基于B/S模式的数据库安全访问方法[J].西华大学学报:自然科学版,2005(5):11-14. 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[6]</w:t>
            </w:r>
            <w:r>
              <w:rPr>
                <w:rFonts w:hint="eastAsia"/>
                <w:sz w:val="21"/>
                <w:szCs w:val="21"/>
              </w:rPr>
              <w:t>朱利华,蒋卫祥.Java Web中数据库访问技术的研究[J].常州信息职业技术学院学报,2009,8(05):20-23.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[7]</w:t>
            </w:r>
            <w:r>
              <w:rPr>
                <w:rFonts w:hint="eastAsia"/>
                <w:sz w:val="21"/>
                <w:szCs w:val="21"/>
              </w:rPr>
              <w:t>孙明磊. WEB数据库——基于JSP技术实现电子商务网站的设计[D].吉林大学,2009.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[8]</w:t>
            </w:r>
            <w:r>
              <w:rPr>
                <w:rFonts w:hint="eastAsia"/>
                <w:sz w:val="21"/>
                <w:szCs w:val="21"/>
              </w:rPr>
              <w:t>吴中,郑晓华.基于Java的Web数据库访问系统[J].科学之友(B版),2007(02):158-159.</w:t>
            </w:r>
          </w:p>
          <w:p>
            <w:pPr>
              <w:spacing w:line="288" w:lineRule="auto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[9]</w:t>
            </w:r>
            <w:r>
              <w:rPr>
                <w:rFonts w:hint="eastAsia"/>
                <w:sz w:val="21"/>
                <w:szCs w:val="21"/>
              </w:rPr>
              <w:t>Bedre Renesh,Mandadi Kranthi. GenFam: A web application and database for gene family-based classification and functional enrichment analysis.[J]. Plant direct,2019,3(12).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>
      <w:pPr>
        <w:rPr>
          <w:rFonts w:ascii="宋体" w:hAnsi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C3"/>
    <w:rsid w:val="00003247"/>
    <w:rsid w:val="00073376"/>
    <w:rsid w:val="000921E0"/>
    <w:rsid w:val="00133B18"/>
    <w:rsid w:val="001852B3"/>
    <w:rsid w:val="001B22ED"/>
    <w:rsid w:val="001F4864"/>
    <w:rsid w:val="001F50A6"/>
    <w:rsid w:val="0021664A"/>
    <w:rsid w:val="00270614"/>
    <w:rsid w:val="002B443A"/>
    <w:rsid w:val="002E377F"/>
    <w:rsid w:val="003229D2"/>
    <w:rsid w:val="0035234A"/>
    <w:rsid w:val="003862C3"/>
    <w:rsid w:val="003A77D4"/>
    <w:rsid w:val="00411DF3"/>
    <w:rsid w:val="00436156"/>
    <w:rsid w:val="004A7E5C"/>
    <w:rsid w:val="004F36DE"/>
    <w:rsid w:val="0052746E"/>
    <w:rsid w:val="005668B2"/>
    <w:rsid w:val="005A2756"/>
    <w:rsid w:val="005B2CDA"/>
    <w:rsid w:val="005B7601"/>
    <w:rsid w:val="006028D2"/>
    <w:rsid w:val="00621CE6"/>
    <w:rsid w:val="00630BE1"/>
    <w:rsid w:val="006345F5"/>
    <w:rsid w:val="00651083"/>
    <w:rsid w:val="00684736"/>
    <w:rsid w:val="00684C83"/>
    <w:rsid w:val="006D592D"/>
    <w:rsid w:val="006E27BA"/>
    <w:rsid w:val="007616C0"/>
    <w:rsid w:val="00770E05"/>
    <w:rsid w:val="00786BC3"/>
    <w:rsid w:val="00794790"/>
    <w:rsid w:val="00805D7B"/>
    <w:rsid w:val="00806F57"/>
    <w:rsid w:val="00854D5F"/>
    <w:rsid w:val="008C494B"/>
    <w:rsid w:val="009462A5"/>
    <w:rsid w:val="00947DAC"/>
    <w:rsid w:val="009E2C4D"/>
    <w:rsid w:val="00A0586D"/>
    <w:rsid w:val="00A154A8"/>
    <w:rsid w:val="00A249C6"/>
    <w:rsid w:val="00A56B62"/>
    <w:rsid w:val="00AD5F98"/>
    <w:rsid w:val="00B310D8"/>
    <w:rsid w:val="00B45E42"/>
    <w:rsid w:val="00BA629E"/>
    <w:rsid w:val="00BE47C3"/>
    <w:rsid w:val="00BF2EB2"/>
    <w:rsid w:val="00C04206"/>
    <w:rsid w:val="00C17841"/>
    <w:rsid w:val="00C2483D"/>
    <w:rsid w:val="00C5482B"/>
    <w:rsid w:val="00C56D96"/>
    <w:rsid w:val="00C7522F"/>
    <w:rsid w:val="00C92854"/>
    <w:rsid w:val="00C95928"/>
    <w:rsid w:val="00D32B04"/>
    <w:rsid w:val="00D72AC5"/>
    <w:rsid w:val="00D93094"/>
    <w:rsid w:val="00DB1975"/>
    <w:rsid w:val="00E11ACC"/>
    <w:rsid w:val="00E71934"/>
    <w:rsid w:val="00F014A4"/>
    <w:rsid w:val="00FA4109"/>
    <w:rsid w:val="00FE4922"/>
    <w:rsid w:val="04844CA8"/>
    <w:rsid w:val="12BA44A4"/>
    <w:rsid w:val="15946C94"/>
    <w:rsid w:val="26570F4A"/>
    <w:rsid w:val="3A937382"/>
    <w:rsid w:val="3AD878CF"/>
    <w:rsid w:val="47E21944"/>
    <w:rsid w:val="4A326D79"/>
    <w:rsid w:val="4F6D2C58"/>
    <w:rsid w:val="59650DED"/>
    <w:rsid w:val="62890411"/>
    <w:rsid w:val="6DF17FD0"/>
    <w:rsid w:val="71207FE4"/>
    <w:rsid w:val="72857A07"/>
    <w:rsid w:val="7C64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rFonts w:eastAsia="宋体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eastAsia="宋体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2264</Characters>
  <Lines>18</Lines>
  <Paragraphs>5</Paragraphs>
  <TotalTime>63</TotalTime>
  <ScaleCrop>false</ScaleCrop>
  <LinksUpToDate>false</LinksUpToDate>
  <CharactersWithSpaces>2656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2019-02-26T14:47:00Z</dcterms:created>
  <dc:creator>楚子梵</dc:creator>
  <cp:lastModifiedBy>dell</cp:lastModifiedBy>
  <dcterms:modified xsi:type="dcterms:W3CDTF">2020-03-05T07:59:33Z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