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7C8" w:rsidRDefault="00A617C8" w:rsidP="00A617C8">
      <w:pPr>
        <w:jc w:val="center"/>
        <w:rPr>
          <w:sz w:val="52"/>
          <w:szCs w:val="52"/>
        </w:rPr>
      </w:pPr>
    </w:p>
    <w:p w:rsidR="00A617C8" w:rsidRDefault="00A617C8" w:rsidP="00A617C8">
      <w:pPr>
        <w:jc w:val="center"/>
        <w:rPr>
          <w:sz w:val="52"/>
          <w:szCs w:val="52"/>
        </w:rPr>
      </w:pPr>
    </w:p>
    <w:p w:rsidR="00A617C8" w:rsidRDefault="00A617C8" w:rsidP="00A617C8">
      <w:pPr>
        <w:jc w:val="center"/>
        <w:rPr>
          <w:sz w:val="52"/>
          <w:szCs w:val="52"/>
        </w:rPr>
      </w:pPr>
    </w:p>
    <w:p w:rsidR="00A617C8" w:rsidRDefault="00A617C8" w:rsidP="00A617C8">
      <w:pPr>
        <w:jc w:val="center"/>
        <w:rPr>
          <w:sz w:val="52"/>
          <w:szCs w:val="52"/>
        </w:rPr>
      </w:pPr>
    </w:p>
    <w:p w:rsidR="00A617C8" w:rsidRDefault="00A617C8" w:rsidP="00A617C8">
      <w:pPr>
        <w:jc w:val="center"/>
        <w:rPr>
          <w:sz w:val="52"/>
          <w:szCs w:val="52"/>
        </w:rPr>
      </w:pPr>
    </w:p>
    <w:p w:rsidR="00A617C8" w:rsidRDefault="00A617C8" w:rsidP="00A617C8">
      <w:pPr>
        <w:jc w:val="center"/>
        <w:rPr>
          <w:sz w:val="52"/>
          <w:szCs w:val="52"/>
        </w:rPr>
      </w:pPr>
    </w:p>
    <w:p w:rsidR="00A617C8" w:rsidRPr="00722237" w:rsidRDefault="00A617C8" w:rsidP="00A617C8">
      <w:pPr>
        <w:jc w:val="center"/>
        <w:rPr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丹江口水力发电厂</w:t>
      </w:r>
    </w:p>
    <w:p w:rsidR="00A617C8" w:rsidRPr="00722237" w:rsidRDefault="00A617C8" w:rsidP="00A617C8">
      <w:pPr>
        <w:jc w:val="center"/>
        <w:rPr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工资管理查询系统</w:t>
      </w:r>
    </w:p>
    <w:p w:rsidR="00A617C8" w:rsidRPr="00722237" w:rsidRDefault="00A617C8" w:rsidP="00A617C8">
      <w:pPr>
        <w:jc w:val="center"/>
        <w:rPr>
          <w:b/>
          <w:sz w:val="72"/>
          <w:szCs w:val="72"/>
        </w:rPr>
      </w:pPr>
    </w:p>
    <w:p w:rsidR="00A617C8" w:rsidRDefault="00A617C8" w:rsidP="00A617C8">
      <w:pPr>
        <w:jc w:val="center"/>
        <w:rPr>
          <w:b/>
          <w:sz w:val="72"/>
          <w:szCs w:val="72"/>
        </w:rPr>
      </w:pPr>
      <w:r w:rsidRPr="00722237">
        <w:rPr>
          <w:rFonts w:hint="eastAsia"/>
          <w:b/>
          <w:sz w:val="72"/>
          <w:szCs w:val="72"/>
        </w:rPr>
        <w:t>软件说明书</w:t>
      </w:r>
    </w:p>
    <w:p w:rsidR="00A617C8" w:rsidRDefault="00A617C8" w:rsidP="00A617C8">
      <w:pPr>
        <w:jc w:val="center"/>
        <w:rPr>
          <w:b/>
          <w:sz w:val="72"/>
          <w:szCs w:val="72"/>
        </w:rPr>
      </w:pPr>
    </w:p>
    <w:p w:rsidR="00A617C8" w:rsidRDefault="00A617C8" w:rsidP="00A617C8">
      <w:pPr>
        <w:jc w:val="center"/>
        <w:rPr>
          <w:b/>
          <w:sz w:val="72"/>
          <w:szCs w:val="72"/>
        </w:rPr>
      </w:pPr>
    </w:p>
    <w:p w:rsidR="00A617C8" w:rsidRDefault="00A617C8" w:rsidP="00A617C8">
      <w:pPr>
        <w:jc w:val="center"/>
        <w:rPr>
          <w:b/>
          <w:sz w:val="72"/>
          <w:szCs w:val="72"/>
        </w:rPr>
      </w:pPr>
    </w:p>
    <w:p w:rsidR="00A617C8" w:rsidRDefault="00A617C8" w:rsidP="00A617C8">
      <w:pPr>
        <w:jc w:val="center"/>
        <w:rPr>
          <w:b/>
          <w:sz w:val="72"/>
          <w:szCs w:val="72"/>
        </w:rPr>
      </w:pPr>
    </w:p>
    <w:p w:rsidR="00A617C8" w:rsidRDefault="00A617C8" w:rsidP="00A617C8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目录</w:t>
      </w:r>
    </w:p>
    <w:p w:rsidR="00A617C8" w:rsidRPr="00752744" w:rsidRDefault="00A617C8" w:rsidP="00A617C8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722237">
        <w:rPr>
          <w:rFonts w:hint="eastAsia"/>
          <w:b/>
          <w:sz w:val="28"/>
          <w:szCs w:val="28"/>
        </w:rPr>
        <w:t>概述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·················································</w:t>
      </w:r>
      <w:r>
        <w:rPr>
          <w:rFonts w:hint="eastAsia"/>
          <w:b/>
          <w:sz w:val="28"/>
          <w:szCs w:val="28"/>
        </w:rPr>
        <w:t>3</w:t>
      </w:r>
    </w:p>
    <w:p w:rsidR="00A617C8" w:rsidRPr="00A679FE" w:rsidRDefault="00A617C8" w:rsidP="00A617C8">
      <w:pPr>
        <w:pStyle w:val="a5"/>
        <w:numPr>
          <w:ilvl w:val="1"/>
          <w:numId w:val="2"/>
        </w:numPr>
        <w:ind w:left="426" w:firstLineChars="0" w:firstLine="0"/>
        <w:rPr>
          <w:sz w:val="28"/>
          <w:szCs w:val="28"/>
        </w:rPr>
      </w:pPr>
      <w:r w:rsidRPr="00A679FE">
        <w:rPr>
          <w:rFonts w:hint="eastAsia"/>
          <w:sz w:val="28"/>
          <w:szCs w:val="28"/>
        </w:rPr>
        <w:t>背景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·············································</w:t>
      </w:r>
      <w:r>
        <w:rPr>
          <w:rFonts w:hint="eastAsia"/>
          <w:b/>
          <w:sz w:val="28"/>
          <w:szCs w:val="28"/>
        </w:rPr>
        <w:t>3</w:t>
      </w:r>
    </w:p>
    <w:p w:rsidR="00A617C8" w:rsidRPr="00752744" w:rsidRDefault="00A617C8" w:rsidP="00A617C8">
      <w:pPr>
        <w:pStyle w:val="a5"/>
        <w:numPr>
          <w:ilvl w:val="1"/>
          <w:numId w:val="2"/>
        </w:numPr>
        <w:ind w:left="426" w:firstLineChars="0" w:firstLine="0"/>
        <w:rPr>
          <w:sz w:val="28"/>
          <w:szCs w:val="28"/>
        </w:rPr>
      </w:pPr>
      <w:r w:rsidRPr="00A679FE">
        <w:rPr>
          <w:rFonts w:hint="eastAsia"/>
          <w:sz w:val="28"/>
          <w:szCs w:val="28"/>
        </w:rPr>
        <w:t>使用对象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>
        <w:rPr>
          <w:rFonts w:hint="eastAsia"/>
          <w:b/>
          <w:sz w:val="28"/>
          <w:szCs w:val="28"/>
        </w:rPr>
        <w:t>3</w:t>
      </w:r>
    </w:p>
    <w:p w:rsidR="00A617C8" w:rsidRPr="00722237" w:rsidRDefault="00A617C8" w:rsidP="00A617C8">
      <w:pPr>
        <w:pStyle w:val="a5"/>
        <w:numPr>
          <w:ilvl w:val="1"/>
          <w:numId w:val="2"/>
        </w:numPr>
        <w:ind w:left="426" w:firstLineChars="0" w:firstLine="0"/>
        <w:rPr>
          <w:sz w:val="28"/>
          <w:szCs w:val="28"/>
        </w:rPr>
      </w:pPr>
      <w:r w:rsidRPr="00A679FE">
        <w:rPr>
          <w:rFonts w:hint="eastAsia"/>
          <w:sz w:val="28"/>
          <w:szCs w:val="28"/>
        </w:rPr>
        <w:t>产品简介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>
        <w:rPr>
          <w:rFonts w:hint="eastAsia"/>
          <w:b/>
          <w:sz w:val="28"/>
          <w:szCs w:val="28"/>
        </w:rPr>
        <w:t>3</w:t>
      </w:r>
    </w:p>
    <w:p w:rsidR="00A617C8" w:rsidRDefault="00A617C8" w:rsidP="00A617C8">
      <w:pPr>
        <w:rPr>
          <w:sz w:val="28"/>
          <w:szCs w:val="28"/>
        </w:rPr>
      </w:pPr>
      <w:r w:rsidRPr="00A679FE">
        <w:rPr>
          <w:rFonts w:hint="eastAsia"/>
          <w:b/>
          <w:sz w:val="28"/>
          <w:szCs w:val="28"/>
        </w:rPr>
        <w:t>2</w:t>
      </w:r>
      <w:r w:rsidRPr="00A679FE">
        <w:rPr>
          <w:rFonts w:hint="eastAsia"/>
          <w:b/>
          <w:sz w:val="28"/>
          <w:szCs w:val="28"/>
        </w:rPr>
        <w:t>安装产品环境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>
        <w:rPr>
          <w:rFonts w:hint="eastAsia"/>
          <w:b/>
          <w:sz w:val="28"/>
          <w:szCs w:val="28"/>
        </w:rPr>
        <w:t>4</w:t>
      </w:r>
    </w:p>
    <w:p w:rsidR="00A617C8" w:rsidRDefault="00A617C8" w:rsidP="00A617C8">
      <w:pPr>
        <w:ind w:leftChars="202" w:left="424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 </w:t>
      </w:r>
      <w:r>
        <w:rPr>
          <w:rFonts w:hint="eastAsia"/>
          <w:sz w:val="28"/>
          <w:szCs w:val="28"/>
        </w:rPr>
        <w:t>服务器要求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</w:t>
      </w:r>
      <w:r>
        <w:rPr>
          <w:rFonts w:hint="eastAsia"/>
          <w:b/>
          <w:sz w:val="28"/>
          <w:szCs w:val="28"/>
        </w:rPr>
        <w:t>4</w:t>
      </w:r>
    </w:p>
    <w:p w:rsidR="00A617C8" w:rsidRPr="00A679FE" w:rsidRDefault="00A617C8" w:rsidP="00A617C8">
      <w:pPr>
        <w:ind w:leftChars="202" w:left="424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电脑端要求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······································4</w:t>
      </w:r>
    </w:p>
    <w:p w:rsidR="00A617C8" w:rsidRPr="00A679FE" w:rsidRDefault="00A617C8" w:rsidP="00A617C8">
      <w:pPr>
        <w:ind w:leftChars="202" w:left="424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 </w:t>
      </w:r>
      <w:r>
        <w:rPr>
          <w:rFonts w:hint="eastAsia"/>
          <w:sz w:val="28"/>
          <w:szCs w:val="28"/>
        </w:rPr>
        <w:t>手机端要求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······································4</w:t>
      </w:r>
    </w:p>
    <w:p w:rsidR="00A617C8" w:rsidRDefault="00A617C8" w:rsidP="00A617C8">
      <w:pPr>
        <w:rPr>
          <w:sz w:val="28"/>
          <w:szCs w:val="28"/>
        </w:rPr>
      </w:pPr>
      <w:r w:rsidRPr="00A679FE">
        <w:rPr>
          <w:rFonts w:hint="eastAsia"/>
          <w:b/>
          <w:sz w:val="28"/>
          <w:szCs w:val="28"/>
        </w:rPr>
        <w:t>3</w:t>
      </w:r>
      <w:r w:rsidRPr="00A679FE">
        <w:rPr>
          <w:rFonts w:hint="eastAsia"/>
          <w:b/>
          <w:sz w:val="28"/>
          <w:szCs w:val="28"/>
        </w:rPr>
        <w:t>产品功能介绍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·········································</w:t>
      </w:r>
      <w:r>
        <w:rPr>
          <w:rFonts w:hint="eastAsia"/>
          <w:b/>
          <w:sz w:val="28"/>
          <w:szCs w:val="28"/>
        </w:rPr>
        <w:t>4</w:t>
      </w:r>
    </w:p>
    <w:p w:rsidR="00A617C8" w:rsidRPr="00A679FE" w:rsidRDefault="00A617C8" w:rsidP="00A617C8">
      <w:pPr>
        <w:ind w:leftChars="202" w:left="424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电脑端使用流程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</w:t>
      </w:r>
      <w:r>
        <w:rPr>
          <w:rFonts w:hint="eastAsia"/>
          <w:b/>
          <w:sz w:val="28"/>
          <w:szCs w:val="28"/>
        </w:rPr>
        <w:t>4</w:t>
      </w:r>
    </w:p>
    <w:p w:rsidR="00A617C8" w:rsidRPr="00722237" w:rsidRDefault="00A617C8" w:rsidP="00A617C8">
      <w:pPr>
        <w:ind w:left="2" w:firstLineChars="151" w:firstLine="42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手机端使用流程</w:t>
      </w:r>
      <w:r>
        <w:rPr>
          <w:rFonts w:asciiTheme="minorEastAsia" w:hAnsiTheme="minorEastAsia" w:hint="eastAsia"/>
          <w:b/>
          <w:sz w:val="28"/>
          <w:szCs w:val="28"/>
        </w:rPr>
        <w:t>··································8</w:t>
      </w: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Default="00A617C8" w:rsidP="00A617C8">
      <w:pPr>
        <w:rPr>
          <w:sz w:val="28"/>
          <w:szCs w:val="28"/>
        </w:rPr>
      </w:pPr>
    </w:p>
    <w:p w:rsidR="00A617C8" w:rsidRPr="00EF7F6C" w:rsidRDefault="00A617C8" w:rsidP="00A617C8">
      <w:pPr>
        <w:rPr>
          <w:b/>
          <w:sz w:val="36"/>
          <w:szCs w:val="36"/>
        </w:rPr>
      </w:pPr>
      <w:proofErr w:type="gramStart"/>
      <w:r w:rsidRPr="00EF7F6C">
        <w:rPr>
          <w:rFonts w:hint="eastAsia"/>
          <w:b/>
          <w:sz w:val="36"/>
          <w:szCs w:val="36"/>
        </w:rPr>
        <w:t>一</w:t>
      </w:r>
      <w:proofErr w:type="gramEnd"/>
      <w:r w:rsidRPr="00EF7F6C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系统介绍</w:t>
      </w:r>
    </w:p>
    <w:p w:rsidR="00A617C8" w:rsidRPr="00EF7F6C" w:rsidRDefault="00A617C8" w:rsidP="00A617C8">
      <w:pPr>
        <w:rPr>
          <w:b/>
          <w:sz w:val="32"/>
          <w:szCs w:val="28"/>
        </w:rPr>
      </w:pPr>
      <w:r w:rsidRPr="00EF7F6C">
        <w:rPr>
          <w:rFonts w:hint="eastAsia"/>
          <w:b/>
          <w:sz w:val="32"/>
          <w:szCs w:val="28"/>
        </w:rPr>
        <w:t xml:space="preserve">1.1 </w:t>
      </w:r>
      <w:r>
        <w:rPr>
          <w:rFonts w:hint="eastAsia"/>
          <w:b/>
          <w:sz w:val="32"/>
          <w:szCs w:val="28"/>
        </w:rPr>
        <w:t>方便强大的拼音查询</w:t>
      </w:r>
    </w:p>
    <w:p w:rsidR="00A617C8" w:rsidRPr="00306425" w:rsidRDefault="00A617C8" w:rsidP="00A617C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对于数据较多的记录，均建立了按拼音首字母查询的功能，极大的方便了用户的查询。</w:t>
      </w:r>
    </w:p>
    <w:p w:rsidR="00A617C8" w:rsidRPr="00EF7F6C" w:rsidRDefault="00A617C8" w:rsidP="00A617C8">
      <w:pPr>
        <w:rPr>
          <w:b/>
          <w:sz w:val="32"/>
          <w:szCs w:val="28"/>
        </w:rPr>
      </w:pPr>
      <w:r w:rsidRPr="00EF7F6C">
        <w:rPr>
          <w:rFonts w:hint="eastAsia"/>
          <w:b/>
          <w:sz w:val="32"/>
          <w:szCs w:val="28"/>
        </w:rPr>
        <w:t xml:space="preserve">1.2 </w:t>
      </w:r>
      <w:r>
        <w:rPr>
          <w:rFonts w:hint="eastAsia"/>
          <w:b/>
          <w:sz w:val="32"/>
          <w:szCs w:val="28"/>
        </w:rPr>
        <w:t>导出</w:t>
      </w:r>
      <w:r>
        <w:rPr>
          <w:rFonts w:hint="eastAsia"/>
          <w:b/>
          <w:sz w:val="32"/>
          <w:szCs w:val="28"/>
        </w:rPr>
        <w:t>Excel</w:t>
      </w:r>
      <w:r>
        <w:rPr>
          <w:rFonts w:hint="eastAsia"/>
          <w:b/>
          <w:sz w:val="32"/>
          <w:szCs w:val="28"/>
        </w:rPr>
        <w:t>及打印的功能</w:t>
      </w:r>
    </w:p>
    <w:p w:rsidR="00A617C8" w:rsidRPr="00A617C8" w:rsidRDefault="00A617C8" w:rsidP="00A617C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对于系统中的数据，均可通过“打印预览”按钮将表格中的记录方便快捷的导出到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表中，在导出过程中会智能对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表进行排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版，最大限度的减少用户的重复工作。</w:t>
      </w:r>
    </w:p>
    <w:p w:rsidR="00A617C8" w:rsidRDefault="00A617C8" w:rsidP="00A617C8">
      <w:pPr>
        <w:pStyle w:val="a5"/>
        <w:numPr>
          <w:ilvl w:val="1"/>
          <w:numId w:val="1"/>
        </w:numPr>
        <w:ind w:firstLineChars="0"/>
        <w:rPr>
          <w:rFonts w:hint="eastAsia"/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规范化的系统菜单项管理</w:t>
      </w:r>
    </w:p>
    <w:p w:rsidR="008F4427" w:rsidRDefault="00A617C8" w:rsidP="008F4427">
      <w:pPr>
        <w:pStyle w:val="a5"/>
        <w:ind w:left="495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将系统的顶部的菜单项归纳到数据库中进行管理，一方面实现了对菜单项的有序管理，另一方面当系统后续需要增加“权限管理模块”时，</w:t>
      </w:r>
      <w:r w:rsidR="008F4427">
        <w:rPr>
          <w:rFonts w:hint="eastAsia"/>
          <w:sz w:val="28"/>
          <w:szCs w:val="28"/>
        </w:rPr>
        <w:t>可以很方便的实现菜单的权限管理，大大提高了系统的后续扩展能力。</w:t>
      </w:r>
    </w:p>
    <w:p w:rsidR="008F4427" w:rsidRPr="008F4427" w:rsidRDefault="008F4427" w:rsidP="008F4427">
      <w:pPr>
        <w:pStyle w:val="a5"/>
        <w:numPr>
          <w:ilvl w:val="1"/>
          <w:numId w:val="1"/>
        </w:numPr>
        <w:ind w:firstLineChars="0"/>
        <w:rPr>
          <w:rFonts w:hint="eastAsia"/>
          <w:b/>
          <w:sz w:val="32"/>
          <w:szCs w:val="28"/>
        </w:rPr>
      </w:pPr>
      <w:r w:rsidRPr="008F4427">
        <w:rPr>
          <w:rFonts w:hint="eastAsia"/>
          <w:b/>
          <w:sz w:val="32"/>
          <w:szCs w:val="28"/>
        </w:rPr>
        <w:t>人性化的提示功能</w:t>
      </w:r>
    </w:p>
    <w:p w:rsidR="008F4427" w:rsidRDefault="008F4427" w:rsidP="008F4427">
      <w:pPr>
        <w:pStyle w:val="a5"/>
        <w:ind w:left="495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当用户初次登录本系统时，系统会在各个功能处</w:t>
      </w:r>
      <w:proofErr w:type="gramStart"/>
      <w:r>
        <w:rPr>
          <w:rFonts w:hint="eastAsia"/>
          <w:sz w:val="28"/>
          <w:szCs w:val="28"/>
        </w:rPr>
        <w:t>作出</w:t>
      </w:r>
      <w:proofErr w:type="gramEnd"/>
      <w:r>
        <w:rPr>
          <w:rFonts w:hint="eastAsia"/>
          <w:sz w:val="28"/>
          <w:szCs w:val="28"/>
        </w:rPr>
        <w:t>详尽的</w:t>
      </w:r>
      <w:r w:rsidR="006A7E24">
        <w:rPr>
          <w:rFonts w:hint="eastAsia"/>
          <w:sz w:val="28"/>
          <w:szCs w:val="28"/>
        </w:rPr>
        <w:t>如何使用的</w:t>
      </w:r>
      <w:r>
        <w:rPr>
          <w:rFonts w:hint="eastAsia"/>
          <w:sz w:val="28"/>
          <w:szCs w:val="28"/>
        </w:rPr>
        <w:t>文字说明；当用户熟悉本系统的各功能模块后，也可直接关闭各处</w:t>
      </w:r>
      <w:r w:rsidR="006A7E24">
        <w:rPr>
          <w:rFonts w:hint="eastAsia"/>
          <w:sz w:val="28"/>
          <w:szCs w:val="28"/>
        </w:rPr>
        <w:t>的使用</w:t>
      </w:r>
      <w:r>
        <w:rPr>
          <w:rFonts w:hint="eastAsia"/>
          <w:sz w:val="28"/>
          <w:szCs w:val="28"/>
        </w:rPr>
        <w:t>文字说明，确保系统的</w:t>
      </w:r>
      <w:r w:rsidR="00B81E84">
        <w:rPr>
          <w:rFonts w:hint="eastAsia"/>
          <w:sz w:val="28"/>
          <w:szCs w:val="28"/>
        </w:rPr>
        <w:t>整洁</w:t>
      </w:r>
      <w:r>
        <w:rPr>
          <w:rFonts w:hint="eastAsia"/>
          <w:sz w:val="28"/>
          <w:szCs w:val="28"/>
        </w:rPr>
        <w:t>清爽。</w:t>
      </w:r>
    </w:p>
    <w:p w:rsidR="00BF51C3" w:rsidRPr="006A7E24" w:rsidRDefault="00BF51C3" w:rsidP="00BF51C3">
      <w:pPr>
        <w:rPr>
          <w:rFonts w:hint="eastAsia"/>
          <w:sz w:val="28"/>
          <w:szCs w:val="28"/>
        </w:rPr>
      </w:pPr>
    </w:p>
    <w:p w:rsidR="00BF51C3" w:rsidRPr="00EF7F6C" w:rsidRDefault="00BF51C3" w:rsidP="00BF51C3">
      <w:pPr>
        <w:rPr>
          <w:b/>
          <w:sz w:val="36"/>
          <w:szCs w:val="36"/>
        </w:rPr>
      </w:pPr>
      <w:r w:rsidRPr="00EF7F6C">
        <w:rPr>
          <w:rFonts w:hint="eastAsia"/>
          <w:b/>
          <w:sz w:val="36"/>
          <w:szCs w:val="36"/>
        </w:rPr>
        <w:t>二</w:t>
      </w:r>
      <w:r>
        <w:rPr>
          <w:rFonts w:hint="eastAsia"/>
          <w:b/>
          <w:sz w:val="36"/>
          <w:szCs w:val="36"/>
        </w:rPr>
        <w:t xml:space="preserve"> </w:t>
      </w:r>
      <w:r w:rsidRPr="00EF7F6C">
        <w:rPr>
          <w:rFonts w:hint="eastAsia"/>
          <w:b/>
          <w:sz w:val="36"/>
          <w:szCs w:val="36"/>
        </w:rPr>
        <w:t>安装环境</w:t>
      </w:r>
    </w:p>
    <w:p w:rsidR="00BF51C3" w:rsidRDefault="00BF51C3" w:rsidP="00BF51C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Pr="00EF7F6C">
        <w:rPr>
          <w:rFonts w:hint="eastAsia"/>
          <w:b/>
          <w:sz w:val="32"/>
          <w:szCs w:val="28"/>
        </w:rPr>
        <w:t xml:space="preserve"> 2.1 </w:t>
      </w:r>
      <w:r>
        <w:rPr>
          <w:rFonts w:hint="eastAsia"/>
          <w:b/>
          <w:sz w:val="32"/>
          <w:szCs w:val="28"/>
        </w:rPr>
        <w:t>后台数据库</w:t>
      </w:r>
    </w:p>
    <w:p w:rsidR="00BF51C3" w:rsidRDefault="002F7831" w:rsidP="00BF51C3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   需</w:t>
      </w:r>
      <w:r w:rsidR="00BF51C3">
        <w:rPr>
          <w:rFonts w:hint="eastAsia"/>
          <w:b w:val="0"/>
          <w:bCs w:val="0"/>
          <w:sz w:val="28"/>
          <w:szCs w:val="28"/>
        </w:rPr>
        <w:t>安装</w:t>
      </w:r>
      <w:proofErr w:type="spellStart"/>
      <w:r w:rsidR="00BF51C3">
        <w:rPr>
          <w:rFonts w:hint="eastAsia"/>
          <w:b w:val="0"/>
          <w:bCs w:val="0"/>
          <w:sz w:val="28"/>
          <w:szCs w:val="28"/>
        </w:rPr>
        <w:t>Sql</w:t>
      </w:r>
      <w:proofErr w:type="spellEnd"/>
      <w:r w:rsidR="00BF51C3">
        <w:rPr>
          <w:rFonts w:hint="eastAsia"/>
          <w:b w:val="0"/>
          <w:bCs w:val="0"/>
          <w:sz w:val="28"/>
          <w:szCs w:val="28"/>
        </w:rPr>
        <w:t xml:space="preserve"> Server 2008</w:t>
      </w:r>
      <w:r>
        <w:rPr>
          <w:rFonts w:hint="eastAsia"/>
          <w:b w:val="0"/>
          <w:bCs w:val="0"/>
          <w:sz w:val="28"/>
          <w:szCs w:val="28"/>
        </w:rPr>
        <w:t>-</w:t>
      </w:r>
      <w:r w:rsidR="00BF51C3">
        <w:rPr>
          <w:rFonts w:hint="eastAsia"/>
          <w:b w:val="0"/>
          <w:bCs w:val="0"/>
          <w:sz w:val="28"/>
          <w:szCs w:val="28"/>
        </w:rPr>
        <w:t>2014数据库。</w:t>
      </w:r>
    </w:p>
    <w:p w:rsidR="00BF51C3" w:rsidRDefault="00BF51C3" w:rsidP="00BF51C3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</w:t>
      </w:r>
      <w:r w:rsidRPr="00EF7F6C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 xml:space="preserve">2.2 </w:t>
      </w:r>
      <w:r w:rsidR="002F7831">
        <w:rPr>
          <w:rFonts w:asciiTheme="minorHAnsi" w:eastAsiaTheme="minorEastAsia" w:hAnsiTheme="minorHAnsi" w:cstheme="minorBidi" w:hint="eastAsia"/>
          <w:bCs w:val="0"/>
          <w:kern w:val="2"/>
          <w:sz w:val="32"/>
          <w:szCs w:val="28"/>
        </w:rPr>
        <w:t>软件前端</w:t>
      </w:r>
    </w:p>
    <w:p w:rsidR="00BF51C3" w:rsidRDefault="00BF51C3" w:rsidP="00BF51C3">
      <w:pPr>
        <w:pStyle w:val="1"/>
        <w:shd w:val="clear" w:color="auto" w:fill="FFFFFF"/>
        <w:spacing w:before="0" w:beforeAutospacing="0" w:after="0" w:afterAutospacing="0" w:line="563" w:lineRule="atLeast"/>
        <w:textAlignment w:val="baseline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   Windows 7/8/10</w:t>
      </w:r>
      <w:r w:rsidR="002F7831">
        <w:rPr>
          <w:rFonts w:hint="eastAsia"/>
          <w:b w:val="0"/>
          <w:bCs w:val="0"/>
          <w:sz w:val="28"/>
          <w:szCs w:val="28"/>
        </w:rPr>
        <w:t>系统均可，</w:t>
      </w:r>
      <w:r w:rsidR="002F7831" w:rsidRPr="00CC0AF2">
        <w:rPr>
          <w:rFonts w:hint="eastAsia"/>
          <w:b w:val="0"/>
          <w:bCs w:val="0"/>
          <w:sz w:val="28"/>
          <w:szCs w:val="28"/>
        </w:rPr>
        <w:t>需安装</w:t>
      </w:r>
      <w:r w:rsidR="002F7831" w:rsidRPr="00CC0AF2">
        <w:rPr>
          <w:b w:val="0"/>
          <w:bCs w:val="0"/>
          <w:sz w:val="28"/>
          <w:szCs w:val="28"/>
        </w:rPr>
        <w:t>Microsoft .NET Framework 4</w:t>
      </w:r>
      <w:r w:rsidR="002F7831" w:rsidRPr="00533FAF">
        <w:rPr>
          <w:rFonts w:hint="eastAsia"/>
          <w:b w:val="0"/>
          <w:bCs w:val="0"/>
          <w:sz w:val="28"/>
          <w:szCs w:val="28"/>
        </w:rPr>
        <w:t>.5</w:t>
      </w:r>
      <w:r w:rsidR="002F7831">
        <w:rPr>
          <w:rFonts w:hint="eastAsia"/>
          <w:b w:val="0"/>
          <w:bCs w:val="0"/>
          <w:sz w:val="28"/>
          <w:szCs w:val="28"/>
        </w:rPr>
        <w:t>的软件环境</w:t>
      </w:r>
      <w:r w:rsidR="002F7831">
        <w:rPr>
          <w:rFonts w:hint="eastAsia"/>
          <w:b w:val="0"/>
          <w:bCs w:val="0"/>
          <w:sz w:val="28"/>
          <w:szCs w:val="28"/>
        </w:rPr>
        <w:t>。</w:t>
      </w:r>
    </w:p>
    <w:p w:rsidR="00BF51C3" w:rsidRDefault="00BF51C3" w:rsidP="00BF51C3">
      <w:pPr>
        <w:rPr>
          <w:rFonts w:hint="eastAsia"/>
          <w:sz w:val="28"/>
          <w:szCs w:val="28"/>
        </w:rPr>
      </w:pPr>
    </w:p>
    <w:p w:rsidR="006A7E24" w:rsidRPr="00EF7F6C" w:rsidRDefault="006A7E24" w:rsidP="006A7E24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三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软件功能介绍</w:t>
      </w:r>
    </w:p>
    <w:p w:rsidR="00663A9C" w:rsidRDefault="006A7E24" w:rsidP="006A7E24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登录系统</w:t>
      </w:r>
    </w:p>
    <w:p w:rsidR="006A7E24" w:rsidRDefault="006A7E24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初始</w:t>
      </w:r>
      <w:proofErr w:type="gramStart"/>
      <w:r>
        <w:rPr>
          <w:rFonts w:hint="eastAsia"/>
          <w:sz w:val="28"/>
          <w:szCs w:val="28"/>
        </w:rPr>
        <w:t>帐号</w:t>
      </w:r>
      <w:proofErr w:type="gramEnd"/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admin   </w:t>
      </w:r>
      <w:r>
        <w:rPr>
          <w:rFonts w:hint="eastAsia"/>
          <w:sz w:val="28"/>
          <w:szCs w:val="28"/>
        </w:rPr>
        <w:t>初始密码：</w:t>
      </w:r>
      <w:proofErr w:type="gramStart"/>
      <w:r>
        <w:rPr>
          <w:rFonts w:hint="eastAsia"/>
          <w:sz w:val="28"/>
          <w:szCs w:val="28"/>
        </w:rPr>
        <w:t>admin</w:t>
      </w:r>
      <w:proofErr w:type="gramEnd"/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3.x </w:t>
      </w:r>
      <w:r>
        <w:rPr>
          <w:rFonts w:hint="eastAsia"/>
          <w:sz w:val="28"/>
          <w:szCs w:val="28"/>
        </w:rPr>
        <w:t>修改登录</w:t>
      </w:r>
      <w:proofErr w:type="gramStart"/>
      <w:r>
        <w:rPr>
          <w:rFonts w:hint="eastAsia"/>
          <w:sz w:val="28"/>
          <w:szCs w:val="28"/>
        </w:rPr>
        <w:t>帐号</w:t>
      </w:r>
      <w:proofErr w:type="gramEnd"/>
      <w:r>
        <w:rPr>
          <w:rFonts w:hint="eastAsia"/>
          <w:sz w:val="28"/>
          <w:szCs w:val="28"/>
        </w:rPr>
        <w:t>及密码</w:t>
      </w: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菜单项“系统设置”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“更改密码”</w:t>
      </w:r>
    </w:p>
    <w:p w:rsidR="00663A9C" w:rsidRDefault="00663A9C" w:rsidP="00663A9C">
      <w:pPr>
        <w:ind w:firstLineChars="100" w:firstLine="210"/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B09EF5" wp14:editId="52599FBA">
            <wp:extent cx="2735249" cy="2090887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390" t="28150" r="34238" b="29216"/>
                    <a:stretch/>
                  </pic:blipFill>
                  <pic:spPr bwMode="auto">
                    <a:xfrm>
                      <a:off x="0" y="0"/>
                      <a:ext cx="2736597" cy="209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需要先输入当前</w:t>
      </w:r>
      <w:proofErr w:type="gramStart"/>
      <w:r>
        <w:rPr>
          <w:rFonts w:hint="eastAsia"/>
          <w:sz w:val="28"/>
          <w:szCs w:val="28"/>
        </w:rPr>
        <w:t>帐号</w:t>
      </w:r>
      <w:proofErr w:type="gramEnd"/>
      <w:r>
        <w:rPr>
          <w:rFonts w:hint="eastAsia"/>
          <w:sz w:val="28"/>
          <w:szCs w:val="28"/>
        </w:rPr>
        <w:t>密码，然后输入新的用户名及新的密码，</w:t>
      </w:r>
      <w:proofErr w:type="gramStart"/>
      <w:r>
        <w:rPr>
          <w:rFonts w:hint="eastAsia"/>
          <w:sz w:val="28"/>
          <w:szCs w:val="28"/>
        </w:rPr>
        <w:t>帐户</w:t>
      </w:r>
      <w:proofErr w:type="gramEnd"/>
      <w:r>
        <w:rPr>
          <w:rFonts w:hint="eastAsia"/>
          <w:sz w:val="28"/>
          <w:szCs w:val="28"/>
        </w:rPr>
        <w:t>及密码格式为：</w:t>
      </w:r>
      <w:r>
        <w:rPr>
          <w:rFonts w:hint="eastAsia"/>
          <w:sz w:val="28"/>
          <w:szCs w:val="28"/>
        </w:rPr>
        <w:t>6-20</w:t>
      </w:r>
      <w:r>
        <w:rPr>
          <w:rFonts w:hint="eastAsia"/>
          <w:sz w:val="28"/>
          <w:szCs w:val="28"/>
        </w:rPr>
        <w:t>位英文和数字。</w:t>
      </w: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3.x </w:t>
      </w:r>
      <w:r>
        <w:rPr>
          <w:rFonts w:hint="eastAsia"/>
          <w:sz w:val="28"/>
          <w:szCs w:val="28"/>
        </w:rPr>
        <w:t>修改提示设置</w:t>
      </w:r>
    </w:p>
    <w:p w:rsidR="00663A9C" w:rsidRDefault="00663A9C" w:rsidP="00663A9C">
      <w:pPr>
        <w:ind w:firstLineChars="100" w:firstLine="28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为了方便新用户更快掌握本系统，当新用户进入系统时会在</w:t>
      </w:r>
      <w:proofErr w:type="gramStart"/>
      <w:r>
        <w:rPr>
          <w:rFonts w:hint="eastAsia"/>
          <w:sz w:val="28"/>
          <w:szCs w:val="28"/>
        </w:rPr>
        <w:t>很</w:t>
      </w:r>
      <w:proofErr w:type="gramEnd"/>
      <w:r>
        <w:rPr>
          <w:rFonts w:hint="eastAsia"/>
          <w:sz w:val="28"/>
          <w:szCs w:val="28"/>
        </w:rPr>
        <w:t>多功能模块处做了文字说明，当用户已经熟练掌握本系统的使用方法后，可以通过“系统设置”</w:t>
      </w:r>
      <w:r>
        <w:rPr>
          <w:rFonts w:hint="eastAsia"/>
          <w:sz w:val="28"/>
          <w:szCs w:val="28"/>
        </w:rPr>
        <w:t>--</w:t>
      </w:r>
      <w:r>
        <w:rPr>
          <w:rFonts w:hint="eastAsia"/>
          <w:sz w:val="28"/>
          <w:szCs w:val="28"/>
        </w:rPr>
        <w:t>“提示设置”，关闭提示文字，确保整个系统的整洁干爽。</w:t>
      </w:r>
    </w:p>
    <w:p w:rsidR="00663A9C" w:rsidRPr="00663A9C" w:rsidRDefault="00663A9C" w:rsidP="00663A9C">
      <w:pPr>
        <w:ind w:firstLineChars="100" w:firstLine="210"/>
        <w:jc w:val="center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26F65FF" wp14:editId="0CE63E21">
            <wp:extent cx="2305878" cy="24424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462" t="27882" r="38612" b="28947"/>
                    <a:stretch/>
                  </pic:blipFill>
                  <pic:spPr bwMode="auto">
                    <a:xfrm>
                      <a:off x="0" y="0"/>
                      <a:ext cx="2307013" cy="244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63A9C" w:rsidRPr="00663A9C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C2F" w:rsidRDefault="00AB4C2F" w:rsidP="00A617C8">
      <w:r>
        <w:separator/>
      </w:r>
    </w:p>
  </w:endnote>
  <w:endnote w:type="continuationSeparator" w:id="0">
    <w:p w:rsidR="00AB4C2F" w:rsidRDefault="00AB4C2F" w:rsidP="00A61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951379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6A7E24" w:rsidRDefault="006A7E24" w:rsidP="006A7E24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sdt>
              <w:sdtPr>
                <w:id w:val="-550072821"/>
                <w:docPartObj>
                  <w:docPartGallery w:val="Page Numbers (Top of Page)"/>
                  <w:docPartUnique/>
                </w:docPartObj>
              </w:sdtPr>
              <w:sdtContent>
                <w:r>
                  <w:rPr>
                    <w:rFonts w:hint="eastAsia"/>
                  </w:rPr>
                  <w:t>第</w:t>
                </w:r>
                <w:r>
                  <w:rPr>
                    <w:lang w:val="zh-CN"/>
                  </w:rPr>
                  <w:t xml:space="preserve">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>PAGE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663A9C">
                  <w:rPr>
                    <w:b/>
                    <w:bCs/>
                    <w:noProof/>
                  </w:rPr>
                  <w:t>5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 w:rsidRPr="00CC0AF2">
                  <w:rPr>
                    <w:rFonts w:hint="eastAsia"/>
                  </w:rPr>
                  <w:t>页</w:t>
                </w:r>
                <w:r>
                  <w:rPr>
                    <w:lang w:val="zh-CN"/>
                  </w:rPr>
                  <w:t xml:space="preserve"> /</w:t>
                </w:r>
                <w:r>
                  <w:rPr>
                    <w:rFonts w:hint="eastAsia"/>
                    <w:lang w:val="zh-CN"/>
                  </w:rPr>
                  <w:t>共</w:t>
                </w:r>
                <w:r>
                  <w:rPr>
                    <w:lang w:val="zh-CN"/>
                  </w:rPr>
                  <w:t xml:space="preserve">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>NUMPAGES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663A9C">
                  <w:rPr>
                    <w:b/>
                    <w:bCs/>
                    <w:noProof/>
                  </w:rPr>
                  <w:t>5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 w:rsidRPr="00CC0AF2">
                  <w:rPr>
                    <w:rFonts w:hint="eastAsia"/>
                  </w:rPr>
                  <w:t>页</w:t>
                </w:r>
              </w:sdtContent>
            </w:sdt>
          </w:p>
          <w:p w:rsidR="006A7E24" w:rsidRDefault="006A7E24">
            <w:pPr>
              <w:pStyle w:val="a4"/>
              <w:jc w:val="right"/>
            </w:pPr>
          </w:p>
        </w:sdtContent>
      </w:sdt>
    </w:sdtContent>
  </w:sdt>
  <w:p w:rsidR="006A7E24" w:rsidRDefault="006A7E2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C2F" w:rsidRDefault="00AB4C2F" w:rsidP="00A617C8">
      <w:r>
        <w:separator/>
      </w:r>
    </w:p>
  </w:footnote>
  <w:footnote w:type="continuationSeparator" w:id="0">
    <w:p w:rsidR="00AB4C2F" w:rsidRDefault="00AB4C2F" w:rsidP="00A61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0213D"/>
    <w:multiLevelType w:val="multilevel"/>
    <w:tmpl w:val="4EDE0A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3E7B2D51"/>
    <w:multiLevelType w:val="multilevel"/>
    <w:tmpl w:val="90581C7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38D"/>
    <w:rsid w:val="000659F6"/>
    <w:rsid w:val="002F7831"/>
    <w:rsid w:val="00663A9C"/>
    <w:rsid w:val="006A7E24"/>
    <w:rsid w:val="007D2BBE"/>
    <w:rsid w:val="008F4427"/>
    <w:rsid w:val="00A1238D"/>
    <w:rsid w:val="00A617C8"/>
    <w:rsid w:val="00AB4C2F"/>
    <w:rsid w:val="00B81E84"/>
    <w:rsid w:val="00B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7C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F51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7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7C8"/>
    <w:rPr>
      <w:sz w:val="18"/>
      <w:szCs w:val="18"/>
    </w:rPr>
  </w:style>
  <w:style w:type="paragraph" w:styleId="a5">
    <w:name w:val="List Paragraph"/>
    <w:basedOn w:val="a"/>
    <w:uiPriority w:val="34"/>
    <w:qFormat/>
    <w:rsid w:val="00A617C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F51C3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Balloon Text"/>
    <w:basedOn w:val="a"/>
    <w:link w:val="Char1"/>
    <w:uiPriority w:val="99"/>
    <w:semiHidden/>
    <w:unhideWhenUsed/>
    <w:rsid w:val="006A7E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A7E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7C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F51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7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7C8"/>
    <w:rPr>
      <w:sz w:val="18"/>
      <w:szCs w:val="18"/>
    </w:rPr>
  </w:style>
  <w:style w:type="paragraph" w:styleId="a5">
    <w:name w:val="List Paragraph"/>
    <w:basedOn w:val="a"/>
    <w:uiPriority w:val="34"/>
    <w:qFormat/>
    <w:rsid w:val="00A617C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F51C3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Balloon Text"/>
    <w:basedOn w:val="a"/>
    <w:link w:val="Char1"/>
    <w:uiPriority w:val="99"/>
    <w:semiHidden/>
    <w:unhideWhenUsed/>
    <w:rsid w:val="006A7E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A7E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195</Words>
  <Characters>1114</Characters>
  <Application>Microsoft Office Word</Application>
  <DocSecurity>0</DocSecurity>
  <Lines>9</Lines>
  <Paragraphs>2</Paragraphs>
  <ScaleCrop>false</ScaleCrop>
  <Company>Microsoft</Company>
  <LinksUpToDate>false</LinksUpToDate>
  <CharactersWithSpaces>1307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qg1977</dc:creator>
  <cp:keywords/>
  <dc:description/>
  <cp:lastModifiedBy>qg1977</cp:lastModifiedBy>
  <cp:revision>7</cp:revision>
  <dcterms:created xsi:type="dcterms:W3CDTF">2017-12-03T07:26:00Z</dcterms:created>
  <dcterms:modified xsi:type="dcterms:W3CDTF">2017-12-03T10:49:00Z</dcterms:modified>
</cp:coreProperties>
</file>