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E3" w:rsidRDefault="00C350E3" w:rsidP="00C350E3">
      <w:pPr>
        <w:pStyle w:val="Smt"/>
        <w:ind w:leftChars="0" w:left="0" w:firstLineChars="0" w:firstLine="0"/>
        <w:outlineLvl w:val="0"/>
        <w:rPr>
          <w:rFonts w:asciiTheme="minorHAnsi" w:eastAsiaTheme="minorEastAsia" w:hAnsiTheme="minorHAnsi" w:cstheme="minorBidi"/>
          <w:color w:val="auto"/>
          <w:kern w:val="44"/>
          <w:szCs w:val="44"/>
        </w:rPr>
      </w:pPr>
      <w:bookmarkStart w:id="0" w:name="_Toc511555636"/>
      <w:bookmarkStart w:id="1" w:name="_Toc511596404"/>
      <w:bookmarkStart w:id="2" w:name="_Toc9467"/>
      <w:bookmarkStart w:id="3" w:name="_Toc511284378"/>
      <w:r w:rsidRPr="0030019F">
        <w:rPr>
          <w:rFonts w:asciiTheme="minorHAnsi" w:eastAsiaTheme="minorEastAsia" w:hAnsiTheme="minorHAnsi" w:cstheme="minorBidi"/>
          <w:color w:val="auto"/>
          <w:kern w:val="44"/>
          <w:szCs w:val="44"/>
        </w:rPr>
        <w:t>A05-资源回收O2O平台</w:t>
      </w:r>
      <w:bookmarkEnd w:id="0"/>
      <w:bookmarkEnd w:id="1"/>
    </w:p>
    <w:p w:rsidR="00C350E3" w:rsidRDefault="00C350E3" w:rsidP="00C350E3">
      <w:pPr>
        <w:pStyle w:val="Smt"/>
        <w:ind w:leftChars="0" w:left="0" w:firstLineChars="0" w:firstLine="0"/>
        <w:outlineLvl w:val="0"/>
        <w:rPr>
          <w:rFonts w:ascii="宋体" w:hAnsi="宋体"/>
          <w:color w:val="auto"/>
        </w:rPr>
      </w:pPr>
      <w:bookmarkStart w:id="4" w:name="_Toc511555637"/>
      <w:bookmarkStart w:id="5" w:name="_Toc511596405"/>
      <w:r>
        <w:rPr>
          <w:rFonts w:ascii="宋体" w:hAnsi="宋体" w:hint="eastAsia"/>
          <w:color w:val="auto"/>
        </w:rPr>
        <w:t>--</w:t>
      </w:r>
      <w:r w:rsidR="005F4FBC">
        <w:rPr>
          <w:rFonts w:ascii="宋体" w:hAnsi="宋体" w:hint="eastAsia"/>
          <w:color w:val="auto"/>
        </w:rPr>
        <w:t>概要介绍</w:t>
      </w:r>
      <w:r>
        <w:rPr>
          <w:rFonts w:ascii="宋体" w:hAnsi="宋体" w:hint="eastAsia"/>
          <w:color w:val="auto"/>
        </w:rPr>
        <w:t>--</w:t>
      </w:r>
      <w:bookmarkEnd w:id="2"/>
      <w:bookmarkEnd w:id="3"/>
      <w:bookmarkEnd w:id="4"/>
      <w:bookmarkEnd w:id="5"/>
    </w:p>
    <w:p w:rsidR="00C350E3" w:rsidRDefault="00C350E3" w:rsidP="00C350E3">
      <w:pPr>
        <w:pStyle w:val="Smt"/>
        <w:ind w:leftChars="0" w:left="0" w:firstLineChars="0" w:firstLine="0"/>
        <w:outlineLvl w:val="0"/>
        <w:rPr>
          <w:rFonts w:ascii="宋体" w:hAnsi="宋体"/>
          <w:color w:val="auto"/>
        </w:rPr>
      </w:pPr>
    </w:p>
    <w:p w:rsidR="00C350E3" w:rsidRDefault="00C350E3" w:rsidP="00C350E3">
      <w:pPr>
        <w:jc w:val="center"/>
        <w:rPr>
          <w:rFonts w:ascii="宋体" w:hAnsi="宋体"/>
        </w:rPr>
      </w:pPr>
      <w:r>
        <w:rPr>
          <w:rFonts w:ascii="宋体" w:hAnsi="宋体" w:hint="eastAsia"/>
          <w:noProof/>
        </w:rPr>
        <w:drawing>
          <wp:inline distT="0" distB="0" distL="114300" distR="114300" wp14:anchorId="6EFB9748" wp14:editId="44E786F0">
            <wp:extent cx="2356485" cy="2110740"/>
            <wp:effectExtent l="0" t="0" r="5715" b="7620"/>
            <wp:docPr id="13" name="图片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6"/>
                    <a:stretch>
                      <a:fillRect/>
                    </a:stretch>
                  </pic:blipFill>
                  <pic:spPr>
                    <a:xfrm>
                      <a:off x="0" y="0"/>
                      <a:ext cx="2356485" cy="2110740"/>
                    </a:xfrm>
                    <a:prstGeom prst="rect">
                      <a:avLst/>
                    </a:prstGeom>
                  </pic:spPr>
                </pic:pic>
              </a:graphicData>
            </a:graphic>
          </wp:inline>
        </w:drawing>
      </w:r>
    </w:p>
    <w:p w:rsidR="00C350E3" w:rsidRDefault="00C350E3" w:rsidP="00C350E3">
      <w:pPr>
        <w:pStyle w:val="a4"/>
        <w:tabs>
          <w:tab w:val="right" w:pos="13419"/>
        </w:tabs>
        <w:spacing w:after="0" w:line="360" w:lineRule="auto"/>
        <w:ind w:firstLineChars="1000" w:firstLine="2400"/>
        <w:rPr>
          <w:rFonts w:ascii="宋体" w:hAnsi="宋体"/>
          <w:szCs w:val="12"/>
        </w:rPr>
      </w:pPr>
    </w:p>
    <w:p w:rsidR="00C350E3" w:rsidRDefault="00C350E3" w:rsidP="00C350E3">
      <w:pPr>
        <w:pStyle w:val="a4"/>
        <w:tabs>
          <w:tab w:val="right" w:pos="13419"/>
        </w:tabs>
        <w:spacing w:after="0" w:line="360" w:lineRule="auto"/>
        <w:rPr>
          <w:rFonts w:ascii="宋体" w:hAnsi="宋体"/>
          <w:szCs w:val="12"/>
        </w:rPr>
      </w:pPr>
    </w:p>
    <w:p w:rsidR="00C350E3" w:rsidRDefault="00C350E3" w:rsidP="00C350E3">
      <w:pPr>
        <w:pStyle w:val="a4"/>
        <w:tabs>
          <w:tab w:val="right" w:pos="13419"/>
        </w:tabs>
        <w:spacing w:after="0" w:line="360" w:lineRule="auto"/>
        <w:ind w:firstLineChars="1000" w:firstLine="2400"/>
        <w:rPr>
          <w:rFonts w:ascii="宋体" w:hAnsi="宋体"/>
          <w:szCs w:val="12"/>
        </w:rPr>
      </w:pPr>
    </w:p>
    <w:tbl>
      <w:tblPr>
        <w:tblW w:w="4889" w:type="dxa"/>
        <w:jc w:val="center"/>
        <w:tblLayout w:type="fixed"/>
        <w:tblLook w:val="04A0" w:firstRow="1" w:lastRow="0" w:firstColumn="1" w:lastColumn="0" w:noHBand="0" w:noVBand="1"/>
      </w:tblPr>
      <w:tblGrid>
        <w:gridCol w:w="1771"/>
        <w:gridCol w:w="3118"/>
      </w:tblGrid>
      <w:tr w:rsidR="00C350E3" w:rsidTr="00500402">
        <w:trPr>
          <w:trHeight w:val="20"/>
          <w:jc w:val="center"/>
        </w:trPr>
        <w:tc>
          <w:tcPr>
            <w:tcW w:w="1771" w:type="dxa"/>
          </w:tcPr>
          <w:p w:rsidR="00C350E3" w:rsidRDefault="00C350E3" w:rsidP="00500402">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需求组</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2018-4-13</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proofErr w:type="gramStart"/>
            <w:r>
              <w:rPr>
                <w:rFonts w:ascii="宋体" w:hAnsi="宋体" w:hint="eastAsia"/>
                <w:b/>
                <w:sz w:val="28"/>
              </w:rPr>
              <w:t>全小组</w:t>
            </w:r>
            <w:proofErr w:type="gramEnd"/>
          </w:p>
        </w:tc>
      </w:tr>
      <w:tr w:rsidR="00C350E3" w:rsidTr="00500402">
        <w:trPr>
          <w:trHeight w:val="20"/>
          <w:jc w:val="center"/>
        </w:trPr>
        <w:tc>
          <w:tcPr>
            <w:tcW w:w="1771" w:type="dxa"/>
          </w:tcPr>
          <w:p w:rsidR="00C350E3" w:rsidRDefault="00C350E3" w:rsidP="00500402">
            <w:pPr>
              <w:spacing w:before="360" w:line="0" w:lineRule="atLeast"/>
              <w:ind w:rightChars="33" w:right="7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2018-4-15</w:t>
            </w:r>
          </w:p>
        </w:tc>
      </w:tr>
    </w:tbl>
    <w:p w:rsidR="00C350E3" w:rsidRDefault="00C350E3" w:rsidP="00C350E3">
      <w:pPr>
        <w:widowControl/>
        <w:jc w:val="left"/>
      </w:pPr>
    </w:p>
    <w:p w:rsidR="00C350E3" w:rsidRDefault="00C350E3" w:rsidP="00C350E3">
      <w:pPr>
        <w:widowControl/>
        <w:jc w:val="left"/>
      </w:pPr>
    </w:p>
    <w:p w:rsidR="00C350E3" w:rsidRDefault="00C350E3" w:rsidP="00C350E3">
      <w:pPr>
        <w:widowControl/>
        <w:jc w:val="left"/>
      </w:pPr>
    </w:p>
    <w:p w:rsidR="00234AD1" w:rsidRDefault="00234AD1" w:rsidP="00C350E3">
      <w:pPr>
        <w:widowControl/>
        <w:jc w:val="left"/>
      </w:pPr>
    </w:p>
    <w:p w:rsidR="00C350E3" w:rsidRDefault="00C350E3" w:rsidP="00C350E3">
      <w:pPr>
        <w:widowControl/>
        <w:jc w:val="left"/>
      </w:pPr>
    </w:p>
    <w:p w:rsidR="00C350E3" w:rsidRDefault="00C350E3" w:rsidP="00C350E3">
      <w:pPr>
        <w:pStyle w:val="a6"/>
        <w:spacing w:line="240" w:lineRule="auto"/>
        <w:jc w:val="right"/>
        <w:rPr>
          <w:sz w:val="21"/>
          <w:szCs w:val="21"/>
        </w:rPr>
      </w:pPr>
    </w:p>
    <w:p w:rsidR="00C350E3" w:rsidRDefault="00C350E3" w:rsidP="00C350E3">
      <w:pPr>
        <w:pStyle w:val="a6"/>
        <w:spacing w:line="240" w:lineRule="auto"/>
        <w:jc w:val="right"/>
        <w:rPr>
          <w:sz w:val="21"/>
          <w:szCs w:val="21"/>
        </w:rPr>
      </w:pPr>
      <w:r>
        <w:rPr>
          <w:rFonts w:hint="eastAsia"/>
          <w:sz w:val="21"/>
          <w:szCs w:val="21"/>
        </w:rPr>
        <w:t>日期：</w:t>
      </w:r>
      <w:r>
        <w:rPr>
          <w:sz w:val="21"/>
          <w:szCs w:val="21"/>
        </w:rPr>
        <w:t>201</w:t>
      </w:r>
      <w:r>
        <w:rPr>
          <w:rFonts w:hint="eastAsia"/>
          <w:sz w:val="21"/>
          <w:szCs w:val="21"/>
        </w:rPr>
        <w:t>8.4.1</w:t>
      </w:r>
      <w:r w:rsidR="00234AD1">
        <w:rPr>
          <w:rFonts w:hint="eastAsia"/>
          <w:sz w:val="21"/>
          <w:szCs w:val="21"/>
        </w:rPr>
        <w:t>3</w:t>
      </w:r>
    </w:p>
    <w:sdt>
      <w:sdtPr>
        <w:rPr>
          <w:rFonts w:asciiTheme="minorHAnsi" w:eastAsia="宋体" w:hAnsiTheme="minorHAnsi" w:cstheme="minorBidi"/>
          <w:color w:val="auto"/>
          <w:kern w:val="2"/>
          <w:sz w:val="24"/>
          <w:szCs w:val="22"/>
          <w:lang w:val="zh-CN"/>
        </w:rPr>
        <w:id w:val="747927633"/>
        <w:docPartObj>
          <w:docPartGallery w:val="Table of Contents"/>
          <w:docPartUnique/>
        </w:docPartObj>
      </w:sdtPr>
      <w:sdtEndPr>
        <w:rPr>
          <w:b/>
          <w:bCs/>
        </w:rPr>
      </w:sdtEndPr>
      <w:sdtContent>
        <w:p w:rsidR="00A34296" w:rsidRDefault="00A34296">
          <w:pPr>
            <w:pStyle w:val="TOC"/>
          </w:pPr>
          <w:r>
            <w:rPr>
              <w:lang w:val="zh-CN"/>
            </w:rPr>
            <w:t>目录</w:t>
          </w:r>
        </w:p>
        <w:p w:rsidR="00AE489F" w:rsidRDefault="00A34296">
          <w:pPr>
            <w:pStyle w:val="12"/>
            <w:tabs>
              <w:tab w:val="right" w:leader="dot" w:pos="8296"/>
            </w:tabs>
            <w:rPr>
              <w:rFonts w:eastAsiaTheme="minorEastAsia"/>
              <w:noProof/>
              <w:sz w:val="21"/>
            </w:rPr>
          </w:pPr>
          <w:r>
            <w:fldChar w:fldCharType="begin"/>
          </w:r>
          <w:r>
            <w:instrText xml:space="preserve"> TOC \o "1-3" \h \z \u </w:instrText>
          </w:r>
          <w:r>
            <w:fldChar w:fldCharType="separate"/>
          </w:r>
          <w:hyperlink w:anchor="_Toc511596404" w:history="1">
            <w:r w:rsidR="00AE489F" w:rsidRPr="006256B1">
              <w:rPr>
                <w:rStyle w:val="a7"/>
                <w:noProof/>
                <w:kern w:val="44"/>
              </w:rPr>
              <w:t>A05-</w:t>
            </w:r>
            <w:r w:rsidR="00AE489F" w:rsidRPr="006256B1">
              <w:rPr>
                <w:rStyle w:val="a7"/>
                <w:noProof/>
                <w:kern w:val="44"/>
              </w:rPr>
              <w:t>资源回收</w:t>
            </w:r>
            <w:r w:rsidR="00AE489F" w:rsidRPr="006256B1">
              <w:rPr>
                <w:rStyle w:val="a7"/>
                <w:noProof/>
                <w:kern w:val="44"/>
              </w:rPr>
              <w:t>O2O</w:t>
            </w:r>
            <w:r w:rsidR="00AE489F" w:rsidRPr="006256B1">
              <w:rPr>
                <w:rStyle w:val="a7"/>
                <w:noProof/>
                <w:kern w:val="44"/>
              </w:rPr>
              <w:t>平台</w:t>
            </w:r>
            <w:r w:rsidR="00AE489F">
              <w:rPr>
                <w:noProof/>
                <w:webHidden/>
              </w:rPr>
              <w:tab/>
            </w:r>
            <w:r w:rsidR="00AE489F">
              <w:rPr>
                <w:noProof/>
                <w:webHidden/>
              </w:rPr>
              <w:fldChar w:fldCharType="begin"/>
            </w:r>
            <w:r w:rsidR="00AE489F">
              <w:rPr>
                <w:noProof/>
                <w:webHidden/>
              </w:rPr>
              <w:instrText xml:space="preserve"> PAGEREF _Toc511596404 \h </w:instrText>
            </w:r>
            <w:r w:rsidR="00AE489F">
              <w:rPr>
                <w:noProof/>
                <w:webHidden/>
              </w:rPr>
            </w:r>
            <w:r w:rsidR="00AE489F">
              <w:rPr>
                <w:noProof/>
                <w:webHidden/>
              </w:rPr>
              <w:fldChar w:fldCharType="separate"/>
            </w:r>
            <w:r w:rsidR="00AE489F">
              <w:rPr>
                <w:noProof/>
                <w:webHidden/>
              </w:rPr>
              <w:t>1</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05" w:history="1">
            <w:r w:rsidR="00AE489F" w:rsidRPr="006256B1">
              <w:rPr>
                <w:rStyle w:val="a7"/>
                <w:rFonts w:ascii="宋体" w:hAnsi="宋体"/>
                <w:noProof/>
              </w:rPr>
              <w:t>--概要介绍--</w:t>
            </w:r>
            <w:r w:rsidR="00AE489F">
              <w:rPr>
                <w:noProof/>
                <w:webHidden/>
              </w:rPr>
              <w:tab/>
            </w:r>
            <w:r w:rsidR="00AE489F">
              <w:rPr>
                <w:noProof/>
                <w:webHidden/>
              </w:rPr>
              <w:fldChar w:fldCharType="begin"/>
            </w:r>
            <w:r w:rsidR="00AE489F">
              <w:rPr>
                <w:noProof/>
                <w:webHidden/>
              </w:rPr>
              <w:instrText xml:space="preserve"> PAGEREF _Toc511596405 \h </w:instrText>
            </w:r>
            <w:r w:rsidR="00AE489F">
              <w:rPr>
                <w:noProof/>
                <w:webHidden/>
              </w:rPr>
            </w:r>
            <w:r w:rsidR="00AE489F">
              <w:rPr>
                <w:noProof/>
                <w:webHidden/>
              </w:rPr>
              <w:fldChar w:fldCharType="separate"/>
            </w:r>
            <w:r w:rsidR="00AE489F">
              <w:rPr>
                <w:noProof/>
                <w:webHidden/>
              </w:rPr>
              <w:t>1</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06" w:history="1">
            <w:r w:rsidR="00AE489F" w:rsidRPr="006256B1">
              <w:rPr>
                <w:rStyle w:val="a7"/>
                <w:noProof/>
              </w:rPr>
              <w:t>1</w:t>
            </w:r>
            <w:r w:rsidR="00AE489F" w:rsidRPr="006256B1">
              <w:rPr>
                <w:rStyle w:val="a7"/>
                <w:noProof/>
              </w:rPr>
              <w:t>、前言</w:t>
            </w:r>
            <w:r w:rsidR="00AE489F">
              <w:rPr>
                <w:noProof/>
                <w:webHidden/>
              </w:rPr>
              <w:tab/>
            </w:r>
            <w:r w:rsidR="00AE489F">
              <w:rPr>
                <w:noProof/>
                <w:webHidden/>
              </w:rPr>
              <w:fldChar w:fldCharType="begin"/>
            </w:r>
            <w:r w:rsidR="00AE489F">
              <w:rPr>
                <w:noProof/>
                <w:webHidden/>
              </w:rPr>
              <w:instrText xml:space="preserve"> PAGEREF _Toc511596406 \h </w:instrText>
            </w:r>
            <w:r w:rsidR="00AE489F">
              <w:rPr>
                <w:noProof/>
                <w:webHidden/>
              </w:rPr>
            </w:r>
            <w:r w:rsidR="00AE489F">
              <w:rPr>
                <w:noProof/>
                <w:webHidden/>
              </w:rPr>
              <w:fldChar w:fldCharType="separate"/>
            </w:r>
            <w:r w:rsidR="00AE489F">
              <w:rPr>
                <w:noProof/>
                <w:webHidden/>
              </w:rPr>
              <w:t>3</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07" w:history="1">
            <w:r w:rsidR="00AE489F" w:rsidRPr="006256B1">
              <w:rPr>
                <w:rStyle w:val="a7"/>
                <w:noProof/>
              </w:rPr>
              <w:t>2</w:t>
            </w:r>
            <w:r w:rsidR="00AE489F" w:rsidRPr="006256B1">
              <w:rPr>
                <w:rStyle w:val="a7"/>
                <w:noProof/>
              </w:rPr>
              <w:t>、创意描述</w:t>
            </w:r>
            <w:r w:rsidR="00AE489F">
              <w:rPr>
                <w:noProof/>
                <w:webHidden/>
              </w:rPr>
              <w:tab/>
            </w:r>
            <w:r w:rsidR="00AE489F">
              <w:rPr>
                <w:noProof/>
                <w:webHidden/>
              </w:rPr>
              <w:fldChar w:fldCharType="begin"/>
            </w:r>
            <w:r w:rsidR="00AE489F">
              <w:rPr>
                <w:noProof/>
                <w:webHidden/>
              </w:rPr>
              <w:instrText xml:space="preserve"> PAGEREF _Toc511596407 \h </w:instrText>
            </w:r>
            <w:r w:rsidR="00AE489F">
              <w:rPr>
                <w:noProof/>
                <w:webHidden/>
              </w:rPr>
            </w:r>
            <w:r w:rsidR="00AE489F">
              <w:rPr>
                <w:noProof/>
                <w:webHidden/>
              </w:rPr>
              <w:fldChar w:fldCharType="separate"/>
            </w:r>
            <w:r w:rsidR="00AE489F">
              <w:rPr>
                <w:noProof/>
                <w:webHidden/>
              </w:rPr>
              <w:t>3</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08" w:history="1">
            <w:r w:rsidR="00AE489F" w:rsidRPr="006256B1">
              <w:rPr>
                <w:rStyle w:val="a7"/>
                <w:noProof/>
              </w:rPr>
              <w:t>2.1</w:t>
            </w:r>
            <w:r w:rsidR="00AE489F" w:rsidRPr="006256B1">
              <w:rPr>
                <w:rStyle w:val="a7"/>
                <w:noProof/>
              </w:rPr>
              <w:t>背景</w:t>
            </w:r>
            <w:r w:rsidR="00AE489F">
              <w:rPr>
                <w:noProof/>
                <w:webHidden/>
              </w:rPr>
              <w:tab/>
            </w:r>
            <w:r w:rsidR="00AE489F">
              <w:rPr>
                <w:noProof/>
                <w:webHidden/>
              </w:rPr>
              <w:fldChar w:fldCharType="begin"/>
            </w:r>
            <w:r w:rsidR="00AE489F">
              <w:rPr>
                <w:noProof/>
                <w:webHidden/>
              </w:rPr>
              <w:instrText xml:space="preserve"> PAGEREF _Toc511596408 \h </w:instrText>
            </w:r>
            <w:r w:rsidR="00AE489F">
              <w:rPr>
                <w:noProof/>
                <w:webHidden/>
              </w:rPr>
            </w:r>
            <w:r w:rsidR="00AE489F">
              <w:rPr>
                <w:noProof/>
                <w:webHidden/>
              </w:rPr>
              <w:fldChar w:fldCharType="separate"/>
            </w:r>
            <w:r w:rsidR="00AE489F">
              <w:rPr>
                <w:noProof/>
                <w:webHidden/>
              </w:rPr>
              <w:t>3</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09" w:history="1">
            <w:r w:rsidR="00AE489F" w:rsidRPr="006256B1">
              <w:rPr>
                <w:rStyle w:val="a7"/>
                <w:noProof/>
              </w:rPr>
              <w:t>2.2</w:t>
            </w:r>
            <w:r w:rsidR="00AE489F" w:rsidRPr="006256B1">
              <w:rPr>
                <w:rStyle w:val="a7"/>
                <w:noProof/>
              </w:rPr>
              <w:t>目标问题</w:t>
            </w:r>
            <w:r w:rsidR="00AE489F">
              <w:rPr>
                <w:noProof/>
                <w:webHidden/>
              </w:rPr>
              <w:tab/>
            </w:r>
            <w:r w:rsidR="00AE489F">
              <w:rPr>
                <w:noProof/>
                <w:webHidden/>
              </w:rPr>
              <w:fldChar w:fldCharType="begin"/>
            </w:r>
            <w:r w:rsidR="00AE489F">
              <w:rPr>
                <w:noProof/>
                <w:webHidden/>
              </w:rPr>
              <w:instrText xml:space="preserve"> PAGEREF _Toc511596409 \h </w:instrText>
            </w:r>
            <w:r w:rsidR="00AE489F">
              <w:rPr>
                <w:noProof/>
                <w:webHidden/>
              </w:rPr>
            </w:r>
            <w:r w:rsidR="00AE489F">
              <w:rPr>
                <w:noProof/>
                <w:webHidden/>
              </w:rPr>
              <w:fldChar w:fldCharType="separate"/>
            </w:r>
            <w:r w:rsidR="00AE489F">
              <w:rPr>
                <w:noProof/>
                <w:webHidden/>
              </w:rPr>
              <w:t>3</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0" w:history="1">
            <w:r w:rsidR="00AE489F" w:rsidRPr="006256B1">
              <w:rPr>
                <w:rStyle w:val="a7"/>
                <w:noProof/>
              </w:rPr>
              <w:t>3</w:t>
            </w:r>
            <w:r w:rsidR="00AE489F" w:rsidRPr="006256B1">
              <w:rPr>
                <w:rStyle w:val="a7"/>
                <w:noProof/>
              </w:rPr>
              <w:t>、功能简介</w:t>
            </w:r>
            <w:r w:rsidR="00AE489F">
              <w:rPr>
                <w:noProof/>
                <w:webHidden/>
              </w:rPr>
              <w:tab/>
            </w:r>
            <w:r w:rsidR="00AE489F">
              <w:rPr>
                <w:noProof/>
                <w:webHidden/>
              </w:rPr>
              <w:fldChar w:fldCharType="begin"/>
            </w:r>
            <w:r w:rsidR="00AE489F">
              <w:rPr>
                <w:noProof/>
                <w:webHidden/>
              </w:rPr>
              <w:instrText xml:space="preserve"> PAGEREF _Toc511596410 \h </w:instrText>
            </w:r>
            <w:r w:rsidR="00AE489F">
              <w:rPr>
                <w:noProof/>
                <w:webHidden/>
              </w:rPr>
            </w:r>
            <w:r w:rsidR="00AE489F">
              <w:rPr>
                <w:noProof/>
                <w:webHidden/>
              </w:rPr>
              <w:fldChar w:fldCharType="separate"/>
            </w:r>
            <w:r w:rsidR="00AE489F">
              <w:rPr>
                <w:noProof/>
                <w:webHidden/>
              </w:rPr>
              <w:t>3</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1" w:history="1">
            <w:r w:rsidR="00AE489F" w:rsidRPr="006256B1">
              <w:rPr>
                <w:rStyle w:val="a7"/>
                <w:noProof/>
              </w:rPr>
              <w:t>4</w:t>
            </w:r>
            <w:r w:rsidR="00AE489F" w:rsidRPr="006256B1">
              <w:rPr>
                <w:rStyle w:val="a7"/>
                <w:noProof/>
              </w:rPr>
              <w:t>、特色描述</w:t>
            </w:r>
            <w:r w:rsidR="00AE489F">
              <w:rPr>
                <w:noProof/>
                <w:webHidden/>
              </w:rPr>
              <w:tab/>
            </w:r>
            <w:r w:rsidR="00AE489F">
              <w:rPr>
                <w:noProof/>
                <w:webHidden/>
              </w:rPr>
              <w:fldChar w:fldCharType="begin"/>
            </w:r>
            <w:r w:rsidR="00AE489F">
              <w:rPr>
                <w:noProof/>
                <w:webHidden/>
              </w:rPr>
              <w:instrText xml:space="preserve"> PAGEREF _Toc511596411 \h </w:instrText>
            </w:r>
            <w:r w:rsidR="00AE489F">
              <w:rPr>
                <w:noProof/>
                <w:webHidden/>
              </w:rPr>
            </w:r>
            <w:r w:rsidR="00AE489F">
              <w:rPr>
                <w:noProof/>
                <w:webHidden/>
              </w:rPr>
              <w:fldChar w:fldCharType="separate"/>
            </w:r>
            <w:r w:rsidR="00AE489F">
              <w:rPr>
                <w:noProof/>
                <w:webHidden/>
              </w:rPr>
              <w:t>5</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12" w:history="1">
            <w:r w:rsidR="00AE489F" w:rsidRPr="006256B1">
              <w:rPr>
                <w:rStyle w:val="a7"/>
                <w:noProof/>
              </w:rPr>
              <w:t>4.1</w:t>
            </w:r>
            <w:r w:rsidR="00AE489F" w:rsidRPr="006256B1">
              <w:rPr>
                <w:rStyle w:val="a7"/>
                <w:noProof/>
              </w:rPr>
              <w:t>亮点</w:t>
            </w:r>
            <w:r w:rsidR="00AE489F">
              <w:rPr>
                <w:noProof/>
                <w:webHidden/>
              </w:rPr>
              <w:tab/>
            </w:r>
            <w:r w:rsidR="00AE489F">
              <w:rPr>
                <w:noProof/>
                <w:webHidden/>
              </w:rPr>
              <w:fldChar w:fldCharType="begin"/>
            </w:r>
            <w:r w:rsidR="00AE489F">
              <w:rPr>
                <w:noProof/>
                <w:webHidden/>
              </w:rPr>
              <w:instrText xml:space="preserve"> PAGEREF _Toc511596412 \h </w:instrText>
            </w:r>
            <w:r w:rsidR="00AE489F">
              <w:rPr>
                <w:noProof/>
                <w:webHidden/>
              </w:rPr>
            </w:r>
            <w:r w:rsidR="00AE489F">
              <w:rPr>
                <w:noProof/>
                <w:webHidden/>
              </w:rPr>
              <w:fldChar w:fldCharType="separate"/>
            </w:r>
            <w:r w:rsidR="00AE489F">
              <w:rPr>
                <w:noProof/>
                <w:webHidden/>
              </w:rPr>
              <w:t>5</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3" w:history="1">
            <w:r w:rsidR="00AE489F" w:rsidRPr="006256B1">
              <w:rPr>
                <w:rStyle w:val="a7"/>
                <w:noProof/>
              </w:rPr>
              <w:t>5</w:t>
            </w:r>
            <w:r w:rsidR="00AE489F" w:rsidRPr="006256B1">
              <w:rPr>
                <w:rStyle w:val="a7"/>
                <w:noProof/>
              </w:rPr>
              <w:t>、开发工具与技术</w:t>
            </w:r>
            <w:r w:rsidR="00AE489F">
              <w:rPr>
                <w:noProof/>
                <w:webHidden/>
              </w:rPr>
              <w:tab/>
            </w:r>
            <w:r w:rsidR="00AE489F">
              <w:rPr>
                <w:noProof/>
                <w:webHidden/>
              </w:rPr>
              <w:fldChar w:fldCharType="begin"/>
            </w:r>
            <w:r w:rsidR="00AE489F">
              <w:rPr>
                <w:noProof/>
                <w:webHidden/>
              </w:rPr>
              <w:instrText xml:space="preserve"> PAGEREF _Toc511596413 \h </w:instrText>
            </w:r>
            <w:r w:rsidR="00AE489F">
              <w:rPr>
                <w:noProof/>
                <w:webHidden/>
              </w:rPr>
            </w:r>
            <w:r w:rsidR="00AE489F">
              <w:rPr>
                <w:noProof/>
                <w:webHidden/>
              </w:rPr>
              <w:fldChar w:fldCharType="separate"/>
            </w:r>
            <w:r w:rsidR="00AE489F">
              <w:rPr>
                <w:noProof/>
                <w:webHidden/>
              </w:rPr>
              <w:t>6</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14" w:history="1">
            <w:r w:rsidR="00AE489F" w:rsidRPr="006256B1">
              <w:rPr>
                <w:rStyle w:val="a7"/>
                <w:noProof/>
              </w:rPr>
              <w:t>5.1</w:t>
            </w:r>
            <w:r w:rsidR="00AE489F" w:rsidRPr="006256B1">
              <w:rPr>
                <w:rStyle w:val="a7"/>
                <w:noProof/>
              </w:rPr>
              <w:t>技术路径</w:t>
            </w:r>
            <w:r w:rsidR="00AE489F">
              <w:rPr>
                <w:noProof/>
                <w:webHidden/>
              </w:rPr>
              <w:tab/>
            </w:r>
            <w:r w:rsidR="00AE489F">
              <w:rPr>
                <w:noProof/>
                <w:webHidden/>
              </w:rPr>
              <w:fldChar w:fldCharType="begin"/>
            </w:r>
            <w:r w:rsidR="00AE489F">
              <w:rPr>
                <w:noProof/>
                <w:webHidden/>
              </w:rPr>
              <w:instrText xml:space="preserve"> PAGEREF _Toc511596414 \h </w:instrText>
            </w:r>
            <w:r w:rsidR="00AE489F">
              <w:rPr>
                <w:noProof/>
                <w:webHidden/>
              </w:rPr>
            </w:r>
            <w:r w:rsidR="00AE489F">
              <w:rPr>
                <w:noProof/>
                <w:webHidden/>
              </w:rPr>
              <w:fldChar w:fldCharType="separate"/>
            </w:r>
            <w:r w:rsidR="00AE489F">
              <w:rPr>
                <w:noProof/>
                <w:webHidden/>
              </w:rPr>
              <w:t>6</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15" w:history="1">
            <w:r w:rsidR="00AE489F" w:rsidRPr="006256B1">
              <w:rPr>
                <w:rStyle w:val="a7"/>
                <w:noProof/>
              </w:rPr>
              <w:t>5.2</w:t>
            </w:r>
            <w:r w:rsidR="00AE489F" w:rsidRPr="006256B1">
              <w:rPr>
                <w:rStyle w:val="a7"/>
                <w:noProof/>
              </w:rPr>
              <w:t>技术指标</w:t>
            </w:r>
            <w:r w:rsidR="00AE489F">
              <w:rPr>
                <w:noProof/>
                <w:webHidden/>
              </w:rPr>
              <w:tab/>
            </w:r>
            <w:r w:rsidR="00AE489F">
              <w:rPr>
                <w:noProof/>
                <w:webHidden/>
              </w:rPr>
              <w:fldChar w:fldCharType="begin"/>
            </w:r>
            <w:r w:rsidR="00AE489F">
              <w:rPr>
                <w:noProof/>
                <w:webHidden/>
              </w:rPr>
              <w:instrText xml:space="preserve"> PAGEREF _Toc511596415 \h </w:instrText>
            </w:r>
            <w:r w:rsidR="00AE489F">
              <w:rPr>
                <w:noProof/>
                <w:webHidden/>
              </w:rPr>
            </w:r>
            <w:r w:rsidR="00AE489F">
              <w:rPr>
                <w:noProof/>
                <w:webHidden/>
              </w:rPr>
              <w:fldChar w:fldCharType="separate"/>
            </w:r>
            <w:r w:rsidR="00AE489F">
              <w:rPr>
                <w:noProof/>
                <w:webHidden/>
              </w:rPr>
              <w:t>6</w:t>
            </w:r>
            <w:r w:rsidR="00AE489F">
              <w:rPr>
                <w:noProof/>
                <w:webHidden/>
              </w:rPr>
              <w:fldChar w:fldCharType="end"/>
            </w:r>
          </w:hyperlink>
        </w:p>
        <w:p w:rsidR="00AE489F" w:rsidRDefault="00525249">
          <w:pPr>
            <w:pStyle w:val="21"/>
            <w:tabs>
              <w:tab w:val="right" w:leader="dot" w:pos="8296"/>
            </w:tabs>
            <w:ind w:left="480"/>
            <w:rPr>
              <w:rFonts w:eastAsiaTheme="minorEastAsia"/>
              <w:noProof/>
              <w:sz w:val="21"/>
            </w:rPr>
          </w:pPr>
          <w:hyperlink w:anchor="_Toc511596416" w:history="1">
            <w:r w:rsidR="00AE489F" w:rsidRPr="006256B1">
              <w:rPr>
                <w:rStyle w:val="a7"/>
                <w:noProof/>
              </w:rPr>
              <w:t>5.3</w:t>
            </w:r>
            <w:r w:rsidR="00AE489F" w:rsidRPr="006256B1">
              <w:rPr>
                <w:rStyle w:val="a7"/>
                <w:noProof/>
              </w:rPr>
              <w:t>开发工具</w:t>
            </w:r>
            <w:r w:rsidR="00AE489F">
              <w:rPr>
                <w:noProof/>
                <w:webHidden/>
              </w:rPr>
              <w:tab/>
            </w:r>
            <w:r w:rsidR="00AE489F">
              <w:rPr>
                <w:noProof/>
                <w:webHidden/>
              </w:rPr>
              <w:fldChar w:fldCharType="begin"/>
            </w:r>
            <w:r w:rsidR="00AE489F">
              <w:rPr>
                <w:noProof/>
                <w:webHidden/>
              </w:rPr>
              <w:instrText xml:space="preserve"> PAGEREF _Toc511596416 \h </w:instrText>
            </w:r>
            <w:r w:rsidR="00AE489F">
              <w:rPr>
                <w:noProof/>
                <w:webHidden/>
              </w:rPr>
            </w:r>
            <w:r w:rsidR="00AE489F">
              <w:rPr>
                <w:noProof/>
                <w:webHidden/>
              </w:rPr>
              <w:fldChar w:fldCharType="separate"/>
            </w:r>
            <w:r w:rsidR="00AE489F">
              <w:rPr>
                <w:noProof/>
                <w:webHidden/>
              </w:rPr>
              <w:t>6</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7" w:history="1">
            <w:r w:rsidR="00AE489F" w:rsidRPr="006256B1">
              <w:rPr>
                <w:rStyle w:val="a7"/>
                <w:noProof/>
                <w:highlight w:val="lightGray"/>
              </w:rPr>
              <w:t>6</w:t>
            </w:r>
            <w:r w:rsidR="00AE489F" w:rsidRPr="006256B1">
              <w:rPr>
                <w:rStyle w:val="a7"/>
                <w:noProof/>
                <w:highlight w:val="lightGray"/>
              </w:rPr>
              <w:t>、</w:t>
            </w:r>
            <w:r w:rsidR="00AE489F" w:rsidRPr="006256B1">
              <w:rPr>
                <w:rStyle w:val="a7"/>
                <w:noProof/>
              </w:rPr>
              <w:t>应用对象</w:t>
            </w:r>
            <w:r w:rsidR="00AE489F">
              <w:rPr>
                <w:noProof/>
                <w:webHidden/>
              </w:rPr>
              <w:tab/>
            </w:r>
            <w:r w:rsidR="00AE489F">
              <w:rPr>
                <w:noProof/>
                <w:webHidden/>
              </w:rPr>
              <w:fldChar w:fldCharType="begin"/>
            </w:r>
            <w:r w:rsidR="00AE489F">
              <w:rPr>
                <w:noProof/>
                <w:webHidden/>
              </w:rPr>
              <w:instrText xml:space="preserve"> PAGEREF _Toc511596417 \h </w:instrText>
            </w:r>
            <w:r w:rsidR="00AE489F">
              <w:rPr>
                <w:noProof/>
                <w:webHidden/>
              </w:rPr>
            </w:r>
            <w:r w:rsidR="00AE489F">
              <w:rPr>
                <w:noProof/>
                <w:webHidden/>
              </w:rPr>
              <w:fldChar w:fldCharType="separate"/>
            </w:r>
            <w:r w:rsidR="00AE489F">
              <w:rPr>
                <w:noProof/>
                <w:webHidden/>
              </w:rPr>
              <w:t>6</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8" w:history="1">
            <w:r w:rsidR="00AE489F" w:rsidRPr="006256B1">
              <w:rPr>
                <w:rStyle w:val="a7"/>
                <w:noProof/>
              </w:rPr>
              <w:t>7</w:t>
            </w:r>
            <w:r w:rsidR="00AE489F" w:rsidRPr="006256B1">
              <w:rPr>
                <w:rStyle w:val="a7"/>
                <w:noProof/>
              </w:rPr>
              <w:t>、应用环境</w:t>
            </w:r>
            <w:r w:rsidR="00AE489F">
              <w:rPr>
                <w:noProof/>
                <w:webHidden/>
              </w:rPr>
              <w:tab/>
            </w:r>
            <w:r w:rsidR="00AE489F">
              <w:rPr>
                <w:noProof/>
                <w:webHidden/>
              </w:rPr>
              <w:fldChar w:fldCharType="begin"/>
            </w:r>
            <w:r w:rsidR="00AE489F">
              <w:rPr>
                <w:noProof/>
                <w:webHidden/>
              </w:rPr>
              <w:instrText xml:space="preserve"> PAGEREF _Toc511596418 \h </w:instrText>
            </w:r>
            <w:r w:rsidR="00AE489F">
              <w:rPr>
                <w:noProof/>
                <w:webHidden/>
              </w:rPr>
            </w:r>
            <w:r w:rsidR="00AE489F">
              <w:rPr>
                <w:noProof/>
                <w:webHidden/>
              </w:rPr>
              <w:fldChar w:fldCharType="separate"/>
            </w:r>
            <w:r w:rsidR="00AE489F">
              <w:rPr>
                <w:noProof/>
                <w:webHidden/>
              </w:rPr>
              <w:t>7</w:t>
            </w:r>
            <w:r w:rsidR="00AE489F">
              <w:rPr>
                <w:noProof/>
                <w:webHidden/>
              </w:rPr>
              <w:fldChar w:fldCharType="end"/>
            </w:r>
          </w:hyperlink>
        </w:p>
        <w:p w:rsidR="00AE489F" w:rsidRDefault="00525249">
          <w:pPr>
            <w:pStyle w:val="12"/>
            <w:tabs>
              <w:tab w:val="right" w:leader="dot" w:pos="8296"/>
            </w:tabs>
            <w:rPr>
              <w:rFonts w:eastAsiaTheme="minorEastAsia"/>
              <w:noProof/>
              <w:sz w:val="21"/>
            </w:rPr>
          </w:pPr>
          <w:hyperlink w:anchor="_Toc511596419" w:history="1">
            <w:r w:rsidR="00AE489F" w:rsidRPr="006256B1">
              <w:rPr>
                <w:rStyle w:val="a7"/>
                <w:noProof/>
              </w:rPr>
              <w:t>8</w:t>
            </w:r>
            <w:r w:rsidR="00AE489F" w:rsidRPr="006256B1">
              <w:rPr>
                <w:rStyle w:val="a7"/>
                <w:noProof/>
              </w:rPr>
              <w:t>、结语</w:t>
            </w:r>
            <w:r w:rsidR="00AE489F">
              <w:rPr>
                <w:noProof/>
                <w:webHidden/>
              </w:rPr>
              <w:tab/>
            </w:r>
            <w:r w:rsidR="00AE489F">
              <w:rPr>
                <w:noProof/>
                <w:webHidden/>
              </w:rPr>
              <w:fldChar w:fldCharType="begin"/>
            </w:r>
            <w:r w:rsidR="00AE489F">
              <w:rPr>
                <w:noProof/>
                <w:webHidden/>
              </w:rPr>
              <w:instrText xml:space="preserve"> PAGEREF _Toc511596419 \h </w:instrText>
            </w:r>
            <w:r w:rsidR="00AE489F">
              <w:rPr>
                <w:noProof/>
                <w:webHidden/>
              </w:rPr>
            </w:r>
            <w:r w:rsidR="00AE489F">
              <w:rPr>
                <w:noProof/>
                <w:webHidden/>
              </w:rPr>
              <w:fldChar w:fldCharType="separate"/>
            </w:r>
            <w:r w:rsidR="00AE489F">
              <w:rPr>
                <w:noProof/>
                <w:webHidden/>
              </w:rPr>
              <w:t>7</w:t>
            </w:r>
            <w:r w:rsidR="00AE489F">
              <w:rPr>
                <w:noProof/>
                <w:webHidden/>
              </w:rPr>
              <w:fldChar w:fldCharType="end"/>
            </w:r>
          </w:hyperlink>
        </w:p>
        <w:p w:rsidR="00A34296" w:rsidRDefault="00A34296">
          <w:r>
            <w:rPr>
              <w:b/>
              <w:bCs/>
              <w:lang w:val="zh-CN"/>
            </w:rPr>
            <w:fldChar w:fldCharType="end"/>
          </w:r>
        </w:p>
      </w:sdtContent>
    </w:sdt>
    <w:p w:rsidR="00234AD1" w:rsidRDefault="00A34296" w:rsidP="00A34296">
      <w:pPr>
        <w:widowControl/>
        <w:jc w:val="left"/>
      </w:pPr>
      <w:r>
        <w:br w:type="page"/>
      </w:r>
    </w:p>
    <w:p w:rsidR="0043075C" w:rsidRDefault="00234AD1" w:rsidP="00234AD1">
      <w:pPr>
        <w:pStyle w:val="1"/>
      </w:pPr>
      <w:bookmarkStart w:id="6" w:name="_Toc511596406"/>
      <w:r>
        <w:rPr>
          <w:rFonts w:hint="eastAsia"/>
        </w:rPr>
        <w:lastRenderedPageBreak/>
        <w:t>1</w:t>
      </w:r>
      <w:r>
        <w:rPr>
          <w:rFonts w:hint="eastAsia"/>
        </w:rPr>
        <w:t>、</w:t>
      </w:r>
      <w:r w:rsidR="008C0C4A">
        <w:rPr>
          <w:rFonts w:hint="eastAsia"/>
        </w:rPr>
        <w:t>前言</w:t>
      </w:r>
      <w:bookmarkEnd w:id="6"/>
    </w:p>
    <w:p w:rsidR="00234AD1" w:rsidRDefault="00037FEC" w:rsidP="00106B59">
      <w:pPr>
        <w:ind w:firstLine="420"/>
      </w:pPr>
      <w:r>
        <w:rPr>
          <w:rFonts w:hint="eastAsia"/>
        </w:rPr>
        <w:t>本文档目的是为了梳理整个赛题的大致背景，需求，要求，任务清单，赛题优势，初步设想，初步计划。为后面的需求开发与系统开发打下基础。</w:t>
      </w:r>
    </w:p>
    <w:p w:rsidR="008C0C4A" w:rsidRDefault="00234AD1" w:rsidP="00234AD1">
      <w:pPr>
        <w:pStyle w:val="1"/>
      </w:pPr>
      <w:bookmarkStart w:id="7" w:name="_Toc511596407"/>
      <w:r>
        <w:rPr>
          <w:rFonts w:hint="eastAsia"/>
        </w:rPr>
        <w:t>2</w:t>
      </w:r>
      <w:r>
        <w:rPr>
          <w:rFonts w:hint="eastAsia"/>
        </w:rPr>
        <w:t>、</w:t>
      </w:r>
      <w:r w:rsidR="008C0C4A">
        <w:rPr>
          <w:rFonts w:hint="eastAsia"/>
        </w:rPr>
        <w:t>创意描述</w:t>
      </w:r>
      <w:bookmarkEnd w:id="7"/>
    </w:p>
    <w:p w:rsidR="00234AD1" w:rsidRPr="001820B1" w:rsidRDefault="00F4288D" w:rsidP="00F4288D">
      <w:pPr>
        <w:pStyle w:val="2"/>
      </w:pPr>
      <w:bookmarkStart w:id="8" w:name="_Toc511596408"/>
      <w:r>
        <w:rPr>
          <w:rFonts w:hint="eastAsia"/>
        </w:rPr>
        <w:t>2.1背景</w:t>
      </w:r>
      <w:bookmarkEnd w:id="8"/>
    </w:p>
    <w:p w:rsidR="00234AD1" w:rsidRDefault="00F4288D" w:rsidP="00296824">
      <w:pPr>
        <w:spacing w:line="300" w:lineRule="auto"/>
        <w:ind w:firstLine="420"/>
        <w:jc w:val="left"/>
        <w:rPr>
          <w:rFonts w:ascii="宋体" w:hAnsi="宋体"/>
          <w:color w:val="000000"/>
        </w:rPr>
      </w:pPr>
      <w:r w:rsidRPr="00F4288D">
        <w:rPr>
          <w:rFonts w:ascii="宋体" w:hAnsi="宋体"/>
          <w:color w:val="000000"/>
        </w:rP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w:t>
      </w:r>
      <w:proofErr w:type="gramStart"/>
      <w:r w:rsidRPr="00F4288D">
        <w:rPr>
          <w:rFonts w:ascii="宋体" w:hAnsi="宋体"/>
          <w:color w:val="000000"/>
        </w:rPr>
        <w:t>进城收</w:t>
      </w:r>
      <w:proofErr w:type="gramEnd"/>
      <w:r w:rsidRPr="00F4288D">
        <w:rPr>
          <w:rFonts w:ascii="宋体" w:hAnsi="宋体"/>
          <w:color w:val="000000"/>
        </w:rPr>
        <w:t>废品的农民工计算在内，从业人员接近1000万。2014年我国十大类别的再生资源回收总量约为2.56亿吨，回收总值为5902.8亿元。在所有再生资源类别中，C 端消费品可回收资源占总回收总值的27% 左右，主要包括一些废纸、废塑料、废弃电子电器产品、废木材（家具）和废纺织品等。</w:t>
      </w:r>
    </w:p>
    <w:p w:rsidR="00AD70C2" w:rsidRDefault="00AD70C2" w:rsidP="001F5882">
      <w:pPr>
        <w:pStyle w:val="2"/>
        <w:spacing w:before="240" w:after="240" w:line="415" w:lineRule="auto"/>
      </w:pPr>
      <w:bookmarkStart w:id="9" w:name="_Toc511596409"/>
      <w:r w:rsidRPr="00AD70C2">
        <w:rPr>
          <w:rFonts w:hint="eastAsia"/>
        </w:rPr>
        <w:t>2.2</w:t>
      </w:r>
      <w:r>
        <w:rPr>
          <w:rFonts w:hint="eastAsia"/>
        </w:rPr>
        <w:t>目标问题</w:t>
      </w:r>
      <w:bookmarkEnd w:id="9"/>
    </w:p>
    <w:p w:rsidR="00AD70C2" w:rsidRDefault="00D1257E" w:rsidP="00AD70C2">
      <w:pPr>
        <w:pStyle w:val="a3"/>
        <w:numPr>
          <w:ilvl w:val="0"/>
          <w:numId w:val="3"/>
        </w:numPr>
        <w:ind w:firstLineChars="0"/>
      </w:pPr>
      <w:r>
        <w:rPr>
          <w:rFonts w:hint="eastAsia"/>
        </w:rPr>
        <w:t>城市大部分可再生资源被当成垃圾扔掉，不能直接到达拾荒者手里。</w:t>
      </w:r>
    </w:p>
    <w:p w:rsidR="00D1257E" w:rsidRDefault="00D1257E" w:rsidP="00AD70C2">
      <w:pPr>
        <w:pStyle w:val="a3"/>
        <w:numPr>
          <w:ilvl w:val="0"/>
          <w:numId w:val="3"/>
        </w:numPr>
        <w:ind w:firstLineChars="0"/>
      </w:pPr>
      <w:r>
        <w:rPr>
          <w:rFonts w:hint="eastAsia"/>
        </w:rPr>
        <w:t>废品回收的产业链长，时间运输和转手成本高。</w:t>
      </w:r>
    </w:p>
    <w:p w:rsidR="00D1257E" w:rsidRDefault="00D1257E" w:rsidP="00D1257E">
      <w:pPr>
        <w:pStyle w:val="a3"/>
        <w:numPr>
          <w:ilvl w:val="0"/>
          <w:numId w:val="3"/>
        </w:numPr>
        <w:ind w:firstLineChars="0"/>
      </w:pPr>
      <w:r>
        <w:rPr>
          <w:rFonts w:hint="eastAsia"/>
        </w:rPr>
        <w:t>对于</w:t>
      </w:r>
      <w:proofErr w:type="gramStart"/>
      <w:r>
        <w:rPr>
          <w:rFonts w:hint="eastAsia"/>
        </w:rPr>
        <w:t>那些有攒废品</w:t>
      </w:r>
      <w:proofErr w:type="gramEnd"/>
      <w:r>
        <w:rPr>
          <w:rFonts w:hint="eastAsia"/>
        </w:rPr>
        <w:t>、卖废品的居民来说，</w:t>
      </w:r>
      <w:r w:rsidRPr="00AD70C2">
        <w:rPr>
          <w:rFonts w:hint="eastAsia"/>
        </w:rPr>
        <w:t>废品价格</w:t>
      </w:r>
      <w:r>
        <w:rPr>
          <w:rFonts w:hint="eastAsia"/>
        </w:rPr>
        <w:t>不</w:t>
      </w:r>
      <w:r w:rsidRPr="00AD70C2">
        <w:rPr>
          <w:rFonts w:hint="eastAsia"/>
        </w:rPr>
        <w:t>透明</w:t>
      </w:r>
      <w:r>
        <w:rPr>
          <w:rFonts w:hint="eastAsia"/>
        </w:rPr>
        <w:t>，并且不能在想卖的时候卖出去。</w:t>
      </w:r>
    </w:p>
    <w:p w:rsidR="00D1257E" w:rsidRPr="00AD70C2" w:rsidRDefault="00D1257E" w:rsidP="00D1257E">
      <w:pPr>
        <w:pStyle w:val="a3"/>
        <w:numPr>
          <w:ilvl w:val="0"/>
          <w:numId w:val="3"/>
        </w:numPr>
        <w:ind w:firstLineChars="0"/>
      </w:pPr>
      <w:r>
        <w:rPr>
          <w:rFonts w:hint="eastAsia"/>
        </w:rPr>
        <w:t>对于废品回收商贩来说，</w:t>
      </w:r>
      <w:r w:rsidR="001F5882">
        <w:rPr>
          <w:rFonts w:hint="eastAsia"/>
        </w:rPr>
        <w:t>经营稳定性差，货源变动，</w:t>
      </w:r>
      <w:r w:rsidRPr="00D1257E">
        <w:rPr>
          <w:rFonts w:hint="eastAsia"/>
        </w:rPr>
        <w:t>收货效率</w:t>
      </w:r>
      <w:r>
        <w:rPr>
          <w:rFonts w:hint="eastAsia"/>
        </w:rPr>
        <w:t>差</w:t>
      </w:r>
      <w:r w:rsidRPr="00D1257E">
        <w:rPr>
          <w:rFonts w:hint="eastAsia"/>
        </w:rPr>
        <w:t>，</w:t>
      </w:r>
      <w:r w:rsidR="001F5882">
        <w:rPr>
          <w:rFonts w:hint="eastAsia"/>
        </w:rPr>
        <w:t>运输转手成本高，并且将“货物”的价值低</w:t>
      </w:r>
      <w:r w:rsidRPr="00D1257E">
        <w:rPr>
          <w:rFonts w:hint="eastAsia"/>
        </w:rPr>
        <w:t>。</w:t>
      </w:r>
    </w:p>
    <w:p w:rsidR="001F5882" w:rsidRDefault="00234AD1" w:rsidP="001F5882">
      <w:pPr>
        <w:pStyle w:val="1"/>
      </w:pPr>
      <w:bookmarkStart w:id="10" w:name="_Toc511596410"/>
      <w:r>
        <w:rPr>
          <w:rFonts w:hint="eastAsia"/>
        </w:rPr>
        <w:t>3</w:t>
      </w:r>
      <w:r>
        <w:rPr>
          <w:rFonts w:hint="eastAsia"/>
        </w:rPr>
        <w:t>、</w:t>
      </w:r>
      <w:r w:rsidR="008C0C4A">
        <w:rPr>
          <w:rFonts w:hint="eastAsia"/>
        </w:rPr>
        <w:t>功能简介</w:t>
      </w:r>
      <w:bookmarkEnd w:id="10"/>
    </w:p>
    <w:p w:rsidR="00526E96" w:rsidRDefault="00AE489F" w:rsidP="00526E96">
      <w:pPr>
        <w:rPr>
          <w:rFonts w:asciiTheme="majorHAnsi" w:eastAsiaTheme="majorEastAsia" w:hAnsiTheme="majorHAnsi" w:cstheme="majorBidi"/>
          <w:b/>
          <w:bCs/>
          <w:sz w:val="32"/>
          <w:szCs w:val="32"/>
        </w:rPr>
      </w:pPr>
      <w:r w:rsidRPr="00AE489F">
        <w:rPr>
          <w:rFonts w:asciiTheme="majorHAnsi" w:eastAsiaTheme="majorEastAsia" w:hAnsiTheme="majorHAnsi" w:cstheme="majorBidi" w:hint="eastAsia"/>
          <w:b/>
          <w:bCs/>
          <w:sz w:val="32"/>
          <w:szCs w:val="32"/>
        </w:rPr>
        <w:t>3.1系统</w:t>
      </w:r>
      <w:r>
        <w:rPr>
          <w:rFonts w:asciiTheme="majorHAnsi" w:eastAsiaTheme="majorEastAsia" w:hAnsiTheme="majorHAnsi" w:cstheme="majorBidi" w:hint="eastAsia"/>
          <w:b/>
          <w:bCs/>
          <w:sz w:val="32"/>
          <w:szCs w:val="32"/>
        </w:rPr>
        <w:t>设计</w:t>
      </w:r>
    </w:p>
    <w:p w:rsidR="00AE489F" w:rsidRPr="00AE489F" w:rsidRDefault="00AE489F" w:rsidP="00AE489F">
      <w:pPr>
        <w:ind w:firstLineChars="200" w:firstLine="480"/>
      </w:pPr>
      <w:r>
        <w:rPr>
          <w:rFonts w:hint="eastAsia"/>
        </w:rPr>
        <w:t>系统用例设计如下所示：以</w:t>
      </w:r>
      <w:proofErr w:type="gramStart"/>
      <w:r w:rsidRPr="00AE489F">
        <w:rPr>
          <w:rFonts w:hint="eastAsia"/>
        </w:rPr>
        <w:t>微信公众号</w:t>
      </w:r>
      <w:proofErr w:type="gramEnd"/>
      <w:r w:rsidRPr="00AE489F">
        <w:rPr>
          <w:rFonts w:hint="eastAsia"/>
        </w:rPr>
        <w:t>作为</w:t>
      </w:r>
      <w:r>
        <w:rPr>
          <w:rFonts w:hint="eastAsia"/>
        </w:rPr>
        <w:t>系统</w:t>
      </w:r>
      <w:r w:rsidRPr="00AE489F">
        <w:rPr>
          <w:rFonts w:hint="eastAsia"/>
        </w:rPr>
        <w:t>平台</w:t>
      </w:r>
      <w:r>
        <w:rPr>
          <w:rFonts w:hint="eastAsia"/>
        </w:rPr>
        <w:t>，用户可以在平台上进行下单，系统自动派单给回收员，对接回收员和用户，缩短产业链，降低运输和转手成本，提高回收员的收货效率。用户可以查看订单的实时状态，跟踪订单最新状况。</w:t>
      </w:r>
    </w:p>
    <w:p w:rsidR="00AE489F" w:rsidRDefault="00AE489F" w:rsidP="00AE489F">
      <w:pPr>
        <w:jc w:val="center"/>
        <w:rPr>
          <w:rFonts w:asciiTheme="majorHAnsi" w:eastAsiaTheme="majorEastAsia" w:hAnsiTheme="majorHAnsi" w:cstheme="majorBidi"/>
          <w:b/>
          <w:bCs/>
          <w:noProof/>
          <w:sz w:val="32"/>
          <w:szCs w:val="32"/>
        </w:rPr>
      </w:pPr>
    </w:p>
    <w:p w:rsidR="00AE489F" w:rsidRDefault="00AE489F" w:rsidP="00AE489F">
      <w:pPr>
        <w:jc w:val="center"/>
        <w:rPr>
          <w:rFonts w:asciiTheme="majorHAnsi" w:eastAsiaTheme="majorEastAsia" w:hAnsiTheme="majorHAnsi" w:cstheme="majorBidi"/>
          <w:b/>
          <w:bCs/>
          <w:noProof/>
          <w:sz w:val="32"/>
          <w:szCs w:val="32"/>
        </w:rPr>
      </w:pPr>
    </w:p>
    <w:p w:rsidR="00AE489F" w:rsidRPr="00AE489F" w:rsidRDefault="00AE489F" w:rsidP="00AE489F">
      <w:pPr>
        <w:jc w:val="center"/>
        <w:rPr>
          <w:rFonts w:ascii="宋体" w:hAnsi="宋体"/>
          <w:color w:val="000000"/>
        </w:rPr>
      </w:pPr>
      <w:r w:rsidRPr="00AE489F">
        <w:rPr>
          <w:rFonts w:ascii="宋体" w:hAnsi="宋体" w:hint="eastAsia"/>
          <w:color w:val="000000"/>
        </w:rPr>
        <w:t>系统用例图</w:t>
      </w:r>
    </w:p>
    <w:p w:rsidR="00AE489F" w:rsidRPr="00AE489F" w:rsidRDefault="00AE489F" w:rsidP="00AE489F">
      <w:pPr>
        <w:jc w:val="center"/>
        <w:rPr>
          <w:rFonts w:asciiTheme="majorHAnsi" w:eastAsiaTheme="majorEastAsia" w:hAnsiTheme="majorHAnsi" w:cstheme="majorBidi"/>
          <w:b/>
          <w:bCs/>
          <w:sz w:val="32"/>
          <w:szCs w:val="32"/>
        </w:rPr>
      </w:pPr>
      <w:r w:rsidRPr="00AE489F">
        <w:rPr>
          <w:rFonts w:asciiTheme="majorHAnsi" w:eastAsiaTheme="majorEastAsia" w:hAnsiTheme="majorHAnsi" w:cstheme="majorBidi"/>
          <w:b/>
          <w:bCs/>
          <w:noProof/>
          <w:sz w:val="32"/>
          <w:szCs w:val="32"/>
        </w:rPr>
        <w:drawing>
          <wp:inline distT="0" distB="0" distL="0" distR="0" wp14:anchorId="013080AE" wp14:editId="3CC53E5F">
            <wp:extent cx="3873206" cy="3346450"/>
            <wp:effectExtent l="0" t="0" r="0" b="6350"/>
            <wp:docPr id="1" name="图片 1" descr="C:\Users\ADMINI~1\AppData\Local\Temp\15238037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38037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712" cy="3347751"/>
                    </a:xfrm>
                    <a:prstGeom prst="rect">
                      <a:avLst/>
                    </a:prstGeom>
                    <a:noFill/>
                    <a:ln>
                      <a:noFill/>
                    </a:ln>
                  </pic:spPr>
                </pic:pic>
              </a:graphicData>
            </a:graphic>
          </wp:inline>
        </w:drawing>
      </w:r>
    </w:p>
    <w:p w:rsidR="001F5882" w:rsidRDefault="001F5882" w:rsidP="001F5882">
      <w:p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3.2</w:t>
      </w:r>
      <w:r w:rsidRPr="001F5882">
        <w:rPr>
          <w:rFonts w:asciiTheme="majorHAnsi" w:eastAsiaTheme="majorEastAsia" w:hAnsiTheme="majorHAnsi" w:cstheme="majorBidi" w:hint="eastAsia"/>
          <w:b/>
          <w:bCs/>
          <w:sz w:val="32"/>
          <w:szCs w:val="32"/>
        </w:rPr>
        <w:t>核心功能</w:t>
      </w:r>
    </w:p>
    <w:p w:rsidR="001F5882" w:rsidRDefault="001F5882" w:rsidP="001F5882">
      <w:pPr>
        <w:rPr>
          <w:rFonts w:asciiTheme="majorHAnsi" w:eastAsiaTheme="majorEastAsia" w:hAnsiTheme="majorHAnsi" w:cstheme="majorBidi"/>
          <w:b/>
          <w:bCs/>
          <w:szCs w:val="24"/>
        </w:rPr>
      </w:pPr>
      <w:r w:rsidRPr="001F5882">
        <w:rPr>
          <w:rFonts w:asciiTheme="majorHAnsi" w:eastAsiaTheme="majorEastAsia" w:hAnsiTheme="majorHAnsi" w:cstheme="majorBidi" w:hint="eastAsia"/>
          <w:b/>
          <w:bCs/>
          <w:szCs w:val="24"/>
        </w:rPr>
        <w:t>社区用户</w:t>
      </w:r>
      <w:r>
        <w:rPr>
          <w:rFonts w:asciiTheme="majorHAnsi" w:eastAsiaTheme="majorEastAsia" w:hAnsiTheme="majorHAnsi" w:cstheme="majorBidi" w:hint="eastAsia"/>
          <w:b/>
          <w:bCs/>
          <w:szCs w:val="24"/>
        </w:rPr>
        <w:t>：</w:t>
      </w:r>
    </w:p>
    <w:p w:rsidR="00526E96" w:rsidRPr="001820B1" w:rsidRDefault="00526E96" w:rsidP="00526E96">
      <w:pPr>
        <w:jc w:val="left"/>
        <w:rPr>
          <w:rFonts w:ascii="宋体" w:hAnsi="宋体"/>
          <w:color w:val="000000"/>
        </w:rPr>
      </w:pPr>
      <w:r w:rsidRPr="001820B1">
        <w:rPr>
          <w:rFonts w:ascii="宋体" w:hAnsi="宋体"/>
          <w:color w:val="000000"/>
        </w:rPr>
        <w:t>（1</w:t>
      </w:r>
      <w:r>
        <w:rPr>
          <w:rFonts w:ascii="宋体" w:hAnsi="宋体"/>
          <w:color w:val="000000"/>
        </w:rPr>
        <w:t>）</w:t>
      </w:r>
      <w:r>
        <w:rPr>
          <w:rFonts w:ascii="宋体" w:hAnsi="宋体" w:hint="eastAsia"/>
          <w:color w:val="000000"/>
        </w:rPr>
        <w:t>用户添加订单</w:t>
      </w:r>
      <w:r w:rsidRPr="001820B1">
        <w:rPr>
          <w:rFonts w:ascii="宋体" w:hAnsi="宋体"/>
          <w:color w:val="000000"/>
        </w:rPr>
        <w:t>；</w:t>
      </w:r>
    </w:p>
    <w:p w:rsidR="00526E96" w:rsidRPr="001820B1" w:rsidRDefault="00526E96" w:rsidP="00526E96">
      <w:pPr>
        <w:rPr>
          <w:rFonts w:ascii="宋体" w:hAnsi="宋体"/>
          <w:color w:val="000000"/>
        </w:rPr>
      </w:pPr>
      <w:r w:rsidRPr="001820B1">
        <w:rPr>
          <w:rFonts w:ascii="宋体" w:hAnsi="宋体"/>
          <w:color w:val="000000"/>
        </w:rPr>
        <w:t>（2）</w:t>
      </w:r>
      <w:r>
        <w:rPr>
          <w:rFonts w:ascii="宋体" w:hAnsi="宋体" w:hint="eastAsia"/>
          <w:color w:val="000000"/>
        </w:rPr>
        <w:t>用户误操作订单是可以取消订单</w:t>
      </w:r>
      <w:r w:rsidRPr="001820B1">
        <w:rPr>
          <w:rFonts w:ascii="宋体" w:hAnsi="宋体"/>
          <w:color w:val="000000"/>
        </w:rPr>
        <w:t>；</w:t>
      </w:r>
    </w:p>
    <w:p w:rsidR="00526E96" w:rsidRPr="001820B1" w:rsidRDefault="00526E96" w:rsidP="00526E96">
      <w:pPr>
        <w:jc w:val="left"/>
        <w:rPr>
          <w:rFonts w:ascii="宋体" w:hAnsi="宋体"/>
          <w:color w:val="000000"/>
        </w:rPr>
      </w:pPr>
      <w:r w:rsidRPr="001820B1">
        <w:rPr>
          <w:rFonts w:ascii="宋体" w:hAnsi="宋体"/>
          <w:color w:val="000000"/>
        </w:rPr>
        <w:t>（3）</w:t>
      </w:r>
      <w:r>
        <w:rPr>
          <w:rFonts w:ascii="宋体" w:hAnsi="宋体" w:hint="eastAsia"/>
          <w:color w:val="000000"/>
        </w:rPr>
        <w:t>交易订单的排序分类和查询功能</w:t>
      </w:r>
      <w:r w:rsidRPr="001820B1">
        <w:rPr>
          <w:rFonts w:ascii="宋体" w:hAnsi="宋体"/>
          <w:color w:val="000000"/>
        </w:rPr>
        <w:t>；</w:t>
      </w:r>
    </w:p>
    <w:p w:rsidR="00526E96" w:rsidRDefault="00526E96" w:rsidP="00526E96">
      <w:pPr>
        <w:jc w:val="left"/>
        <w:rPr>
          <w:rFonts w:ascii="宋体" w:hAnsi="宋体"/>
          <w:color w:val="000000"/>
        </w:rPr>
      </w:pPr>
      <w:r w:rsidRPr="001820B1">
        <w:rPr>
          <w:rFonts w:ascii="宋体" w:hAnsi="宋体"/>
          <w:color w:val="000000"/>
        </w:rPr>
        <w:t>（4）</w:t>
      </w:r>
      <w:r>
        <w:rPr>
          <w:rFonts w:ascii="宋体" w:hAnsi="宋体" w:hint="eastAsia"/>
          <w:color w:val="000000"/>
        </w:rPr>
        <w:t>用户可以寻求平台的帮助</w:t>
      </w:r>
      <w:r w:rsidRPr="001820B1">
        <w:rPr>
          <w:rFonts w:ascii="宋体" w:hAnsi="宋体"/>
          <w:color w:val="000000"/>
        </w:rPr>
        <w:t>；</w:t>
      </w:r>
    </w:p>
    <w:p w:rsidR="00526E96" w:rsidRDefault="00526E96" w:rsidP="00526E96">
      <w:pPr>
        <w:rPr>
          <w:rFonts w:asciiTheme="majorHAnsi" w:eastAsiaTheme="majorEastAsia" w:hAnsiTheme="majorHAnsi" w:cstheme="majorBidi"/>
          <w:b/>
          <w:bCs/>
          <w:szCs w:val="24"/>
        </w:rPr>
      </w:pPr>
      <w:r w:rsidRPr="00526E96">
        <w:rPr>
          <w:rFonts w:asciiTheme="majorHAnsi" w:eastAsiaTheme="majorEastAsia" w:hAnsiTheme="majorHAnsi" w:cstheme="majorBidi" w:hint="eastAsia"/>
          <w:b/>
          <w:bCs/>
          <w:szCs w:val="24"/>
        </w:rPr>
        <w:t>废品回收员</w:t>
      </w:r>
      <w:r>
        <w:rPr>
          <w:rFonts w:asciiTheme="majorHAnsi" w:eastAsiaTheme="majorEastAsia" w:hAnsiTheme="majorHAnsi" w:cstheme="majorBidi" w:hint="eastAsia"/>
          <w:b/>
          <w:bCs/>
          <w:szCs w:val="24"/>
        </w:rPr>
        <w:t>：</w:t>
      </w:r>
    </w:p>
    <w:p w:rsidR="00526E96" w:rsidRPr="001820B1" w:rsidRDefault="00526E96" w:rsidP="00526E96">
      <w:pPr>
        <w:jc w:val="left"/>
        <w:rPr>
          <w:rFonts w:ascii="宋体" w:hAnsi="宋体"/>
          <w:color w:val="000000"/>
        </w:rPr>
      </w:pPr>
      <w:bookmarkStart w:id="11" w:name="_GoBack"/>
      <w:bookmarkEnd w:id="11"/>
      <w:r w:rsidRPr="001820B1">
        <w:rPr>
          <w:rFonts w:ascii="宋体" w:hAnsi="宋体"/>
          <w:color w:val="000000"/>
        </w:rPr>
        <w:t>（1</w:t>
      </w:r>
      <w:r>
        <w:rPr>
          <w:rFonts w:ascii="宋体" w:hAnsi="宋体"/>
          <w:color w:val="000000"/>
        </w:rPr>
        <w:t>）</w:t>
      </w:r>
      <w:r>
        <w:rPr>
          <w:rFonts w:ascii="宋体" w:hAnsi="宋体" w:hint="eastAsia"/>
          <w:color w:val="000000"/>
        </w:rPr>
        <w:t>管理员完成系统派的订单</w:t>
      </w:r>
      <w:r w:rsidRPr="001820B1">
        <w:rPr>
          <w:rFonts w:ascii="宋体" w:hAnsi="宋体"/>
          <w:color w:val="000000"/>
        </w:rPr>
        <w:t>；</w:t>
      </w:r>
    </w:p>
    <w:p w:rsidR="00526E96" w:rsidRPr="001820B1" w:rsidRDefault="00526E96" w:rsidP="00526E96">
      <w:pPr>
        <w:rPr>
          <w:rFonts w:ascii="宋体" w:hAnsi="宋体"/>
          <w:color w:val="000000"/>
        </w:rPr>
      </w:pPr>
      <w:r w:rsidRPr="001820B1">
        <w:rPr>
          <w:rFonts w:ascii="宋体" w:hAnsi="宋体"/>
          <w:color w:val="000000"/>
        </w:rPr>
        <w:t>（2）</w:t>
      </w:r>
      <w:r>
        <w:rPr>
          <w:rFonts w:ascii="宋体" w:hAnsi="宋体" w:hint="eastAsia"/>
          <w:color w:val="000000"/>
        </w:rPr>
        <w:t>交易订单的排序分类和查询功能</w:t>
      </w:r>
      <w:r w:rsidRPr="001820B1">
        <w:rPr>
          <w:rFonts w:ascii="宋体" w:hAnsi="宋体"/>
          <w:color w:val="000000"/>
        </w:rPr>
        <w:t>；</w:t>
      </w:r>
    </w:p>
    <w:p w:rsidR="00526E96" w:rsidRDefault="00526E96" w:rsidP="00526E96">
      <w:pPr>
        <w:jc w:val="left"/>
        <w:rPr>
          <w:rFonts w:ascii="宋体" w:hAnsi="宋体"/>
          <w:color w:val="000000"/>
        </w:rPr>
      </w:pPr>
      <w:r w:rsidRPr="001820B1">
        <w:rPr>
          <w:rFonts w:ascii="宋体" w:hAnsi="宋体"/>
          <w:color w:val="000000"/>
        </w:rPr>
        <w:t>（3）</w:t>
      </w:r>
      <w:r>
        <w:rPr>
          <w:rFonts w:ascii="宋体" w:hAnsi="宋体" w:hint="eastAsia"/>
          <w:color w:val="000000"/>
        </w:rPr>
        <w:t>管理员确认订单金额的功能</w:t>
      </w:r>
      <w:r w:rsidRPr="001820B1">
        <w:rPr>
          <w:rFonts w:ascii="宋体" w:hAnsi="宋体"/>
          <w:color w:val="000000"/>
        </w:rPr>
        <w:t>；</w:t>
      </w:r>
    </w:p>
    <w:p w:rsidR="00526E96" w:rsidRPr="00526E96" w:rsidRDefault="00526E96" w:rsidP="00526E96">
      <w:pPr>
        <w:rPr>
          <w:rFonts w:asciiTheme="majorHAnsi" w:eastAsiaTheme="majorEastAsia" w:hAnsiTheme="majorHAnsi" w:cstheme="majorBidi"/>
          <w:b/>
          <w:bCs/>
          <w:szCs w:val="24"/>
        </w:rPr>
      </w:pPr>
      <w:r>
        <w:rPr>
          <w:rFonts w:asciiTheme="majorHAnsi" w:eastAsiaTheme="majorEastAsia" w:hAnsiTheme="majorHAnsi" w:cstheme="majorBidi" w:hint="eastAsia"/>
          <w:b/>
          <w:bCs/>
          <w:szCs w:val="24"/>
        </w:rPr>
        <w:t>管理员：</w:t>
      </w:r>
    </w:p>
    <w:p w:rsidR="001820B1" w:rsidRPr="001820B1" w:rsidRDefault="001820B1" w:rsidP="001820B1">
      <w:pPr>
        <w:jc w:val="left"/>
        <w:rPr>
          <w:rFonts w:ascii="宋体" w:hAnsi="宋体"/>
          <w:color w:val="000000"/>
        </w:rPr>
      </w:pPr>
      <w:r w:rsidRPr="001820B1">
        <w:rPr>
          <w:rFonts w:ascii="宋体" w:hAnsi="宋体"/>
          <w:color w:val="000000"/>
        </w:rPr>
        <w:t>（1</w:t>
      </w:r>
      <w:r w:rsidR="001F5882">
        <w:rPr>
          <w:rFonts w:ascii="宋体" w:hAnsi="宋体"/>
          <w:color w:val="000000"/>
        </w:rPr>
        <w:t>）</w:t>
      </w:r>
      <w:r w:rsidR="00526E96">
        <w:rPr>
          <w:rFonts w:ascii="宋体" w:hAnsi="宋体" w:hint="eastAsia"/>
          <w:color w:val="000000"/>
        </w:rPr>
        <w:t>查询数据库所有信息的功能</w:t>
      </w:r>
      <w:r w:rsidRPr="001820B1">
        <w:rPr>
          <w:rFonts w:ascii="宋体" w:hAnsi="宋体"/>
          <w:color w:val="000000"/>
        </w:rPr>
        <w:t>；</w:t>
      </w:r>
    </w:p>
    <w:p w:rsidR="00234AD1" w:rsidRPr="00526E96" w:rsidRDefault="001820B1" w:rsidP="00526E96">
      <w:pPr>
        <w:rPr>
          <w:rFonts w:ascii="宋体" w:hAnsi="宋体"/>
          <w:color w:val="000000"/>
        </w:rPr>
      </w:pPr>
      <w:r w:rsidRPr="001820B1">
        <w:rPr>
          <w:rFonts w:ascii="宋体" w:hAnsi="宋体"/>
          <w:color w:val="000000"/>
        </w:rPr>
        <w:t>（2）</w:t>
      </w:r>
      <w:r w:rsidR="00526E96" w:rsidRPr="001820B1">
        <w:rPr>
          <w:rFonts w:ascii="宋体" w:hAnsi="宋体"/>
          <w:color w:val="000000"/>
        </w:rPr>
        <w:t>废品种类可管理、订单可管理、社区用户可管理、废品回收员可管理</w:t>
      </w:r>
      <w:r w:rsidRPr="001820B1">
        <w:rPr>
          <w:rFonts w:ascii="宋体" w:hAnsi="宋体"/>
          <w:color w:val="000000"/>
        </w:rPr>
        <w:t>；</w:t>
      </w:r>
      <w:r w:rsidR="00A3639D">
        <w:br w:type="page"/>
      </w:r>
    </w:p>
    <w:p w:rsidR="008C0C4A" w:rsidRDefault="00234AD1" w:rsidP="00234AD1">
      <w:pPr>
        <w:pStyle w:val="1"/>
      </w:pPr>
      <w:bookmarkStart w:id="12" w:name="_Toc511596411"/>
      <w:r>
        <w:rPr>
          <w:rFonts w:hint="eastAsia"/>
        </w:rPr>
        <w:lastRenderedPageBreak/>
        <w:t>4</w:t>
      </w:r>
      <w:r>
        <w:rPr>
          <w:rFonts w:hint="eastAsia"/>
        </w:rPr>
        <w:t>、</w:t>
      </w:r>
      <w:r w:rsidR="008C0C4A">
        <w:rPr>
          <w:rFonts w:hint="eastAsia"/>
        </w:rPr>
        <w:t>特色描述</w:t>
      </w:r>
      <w:bookmarkEnd w:id="12"/>
    </w:p>
    <w:p w:rsidR="00234AD1" w:rsidRDefault="00A34296" w:rsidP="00234AD1">
      <w:r>
        <w:rPr>
          <w:rFonts w:hint="eastAsia"/>
        </w:rPr>
        <w:t>1</w:t>
      </w:r>
      <w:r>
        <w:rPr>
          <w:rFonts w:hint="eastAsia"/>
        </w:rPr>
        <w:t>、以公众号作为平台开发，在一定程度上降低了开发难度，同时易于推广</w:t>
      </w:r>
    </w:p>
    <w:p w:rsidR="00A34296" w:rsidRDefault="00A34296" w:rsidP="00234AD1">
      <w:r>
        <w:rPr>
          <w:rFonts w:hint="eastAsia"/>
        </w:rPr>
        <w:t>2</w:t>
      </w:r>
      <w:r>
        <w:rPr>
          <w:rFonts w:hint="eastAsia"/>
        </w:rPr>
        <w:t>、公众号有自带的框架</w:t>
      </w:r>
      <w:r>
        <w:rPr>
          <w:rFonts w:hint="eastAsia"/>
        </w:rPr>
        <w:t>WEUI</w:t>
      </w:r>
      <w:r>
        <w:rPr>
          <w:rFonts w:hint="eastAsia"/>
        </w:rPr>
        <w:t>，使</w:t>
      </w:r>
      <w:proofErr w:type="gramStart"/>
      <w:r>
        <w:rPr>
          <w:rFonts w:hint="eastAsia"/>
        </w:rPr>
        <w:t>交互更</w:t>
      </w:r>
      <w:proofErr w:type="gramEnd"/>
      <w:r>
        <w:rPr>
          <w:rFonts w:hint="eastAsia"/>
        </w:rPr>
        <w:t>容易让人接受</w:t>
      </w:r>
    </w:p>
    <w:p w:rsidR="00A34296" w:rsidRPr="00A34296" w:rsidRDefault="00A34296" w:rsidP="00234AD1">
      <w:r>
        <w:rPr>
          <w:rFonts w:hint="eastAsia"/>
        </w:rPr>
        <w:t>3</w:t>
      </w:r>
      <w:r>
        <w:rPr>
          <w:rFonts w:hint="eastAsia"/>
        </w:rPr>
        <w:t>、开发所使用的</w:t>
      </w:r>
      <w:proofErr w:type="spellStart"/>
      <w:r>
        <w:rPr>
          <w:rFonts w:hint="eastAsia"/>
        </w:rPr>
        <w:t>php</w:t>
      </w:r>
      <w:proofErr w:type="spellEnd"/>
      <w:r>
        <w:rPr>
          <w:rFonts w:hint="eastAsia"/>
        </w:rPr>
        <w:t>语言学习难度一般，容易在短时间内熟悉</w:t>
      </w:r>
    </w:p>
    <w:p w:rsidR="00234AD1" w:rsidRDefault="00DF6EC0" w:rsidP="00234AD1">
      <w:r>
        <w:rPr>
          <w:rFonts w:hint="eastAsia"/>
        </w:rPr>
        <w:t>4</w:t>
      </w:r>
      <w:r>
        <w:rPr>
          <w:rFonts w:hint="eastAsia"/>
        </w:rPr>
        <w:t>、利用</w:t>
      </w:r>
      <w:r>
        <w:rPr>
          <w:rFonts w:hint="eastAsia"/>
        </w:rPr>
        <w:t>O2O</w:t>
      </w:r>
      <w:r>
        <w:rPr>
          <w:rFonts w:hint="eastAsia"/>
        </w:rPr>
        <w:t>的方式，减少回收联长度，缩短成本</w:t>
      </w:r>
    </w:p>
    <w:p w:rsidR="00DF6EC0" w:rsidRDefault="00DF6EC0" w:rsidP="00234AD1">
      <w:r>
        <w:rPr>
          <w:rFonts w:hint="eastAsia"/>
        </w:rPr>
        <w:t>5</w:t>
      </w:r>
      <w:r w:rsidR="00296824">
        <w:rPr>
          <w:rFonts w:hint="eastAsia"/>
        </w:rPr>
        <w:t>、废品市场巨大，而废品系统在市场上还</w:t>
      </w:r>
      <w:r>
        <w:rPr>
          <w:rFonts w:hint="eastAsia"/>
        </w:rPr>
        <w:t>没有成行，是一大空缺。</w:t>
      </w:r>
    </w:p>
    <w:p w:rsidR="00DF6EC0" w:rsidRDefault="00DF6EC0" w:rsidP="00234AD1">
      <w:r>
        <w:rPr>
          <w:rFonts w:hint="eastAsia"/>
        </w:rPr>
        <w:t>6</w:t>
      </w:r>
      <w:r>
        <w:rPr>
          <w:rFonts w:hint="eastAsia"/>
        </w:rPr>
        <w:t>、废品价格透明，能够在一定程度上解决民生问题</w:t>
      </w:r>
    </w:p>
    <w:p w:rsidR="007032F8" w:rsidRDefault="007032F8" w:rsidP="001F5882">
      <w:pPr>
        <w:pStyle w:val="2"/>
        <w:spacing w:before="240" w:after="240" w:line="240" w:lineRule="auto"/>
      </w:pPr>
      <w:bookmarkStart w:id="13" w:name="_Toc511596412"/>
      <w:r>
        <w:rPr>
          <w:rFonts w:hint="eastAsia"/>
        </w:rPr>
        <w:t>4.1亮点</w:t>
      </w:r>
      <w:bookmarkEnd w:id="13"/>
    </w:p>
    <w:p w:rsidR="007032F8" w:rsidRDefault="007032F8" w:rsidP="00D1257E">
      <w:r>
        <w:t>1</w:t>
      </w:r>
      <w:r>
        <w:t>、</w:t>
      </w:r>
      <w:r>
        <w:rPr>
          <w:rFonts w:hint="eastAsia"/>
        </w:rPr>
        <w:t>实时方便的资源回收，不仅便于推广</w:t>
      </w:r>
      <w:r>
        <w:t>，</w:t>
      </w:r>
      <w:r>
        <w:rPr>
          <w:rFonts w:hint="eastAsia"/>
        </w:rPr>
        <w:t>还能增加用户粘性和依赖性。</w:t>
      </w:r>
    </w:p>
    <w:p w:rsidR="007032F8" w:rsidRDefault="00D1257E" w:rsidP="00D1257E">
      <w:r>
        <w:rPr>
          <w:rFonts w:hint="eastAsia"/>
        </w:rPr>
        <w:t>2</w:t>
      </w:r>
      <w:r w:rsidR="007032F8">
        <w:t>、</w:t>
      </w:r>
      <w:r w:rsidR="007032F8">
        <w:rPr>
          <w:rFonts w:hint="eastAsia"/>
        </w:rPr>
        <w:t>方便的后台管理系统，不仅易于上手，还能方便的搜索和管理到相应数据</w:t>
      </w:r>
      <w:r>
        <w:rPr>
          <w:rFonts w:hint="eastAsia"/>
        </w:rPr>
        <w:t>，并且后台管理系统中</w:t>
      </w:r>
      <w:r w:rsidRPr="00D1257E">
        <w:rPr>
          <w:rFonts w:hint="eastAsia"/>
        </w:rPr>
        <w:t>废品种类可管理、订单可管理、社区用户可管理、废品回收员可管理</w:t>
      </w:r>
      <w:r>
        <w:rPr>
          <w:rFonts w:hint="eastAsia"/>
        </w:rPr>
        <w:t>。</w:t>
      </w:r>
    </w:p>
    <w:p w:rsidR="007032F8" w:rsidRDefault="00D1257E" w:rsidP="00D1257E">
      <w:r>
        <w:rPr>
          <w:rFonts w:hint="eastAsia"/>
        </w:rPr>
        <w:t>3</w:t>
      </w:r>
      <w:r w:rsidR="007032F8">
        <w:t>、</w:t>
      </w:r>
      <w:r w:rsidR="007032F8">
        <w:rPr>
          <w:rFonts w:hint="eastAsia"/>
        </w:rPr>
        <w:t>在满足功能要求的基础上尽量缩减操作的复杂度，带给用户更加直观便捷的</w:t>
      </w:r>
      <w:r>
        <w:rPr>
          <w:rFonts w:hint="eastAsia"/>
        </w:rPr>
        <w:t>操作</w:t>
      </w:r>
      <w:r w:rsidR="00AD70C2">
        <w:rPr>
          <w:rFonts w:hint="eastAsia"/>
        </w:rPr>
        <w:t>界面</w:t>
      </w:r>
      <w:r w:rsidR="007032F8">
        <w:t>。</w:t>
      </w:r>
    </w:p>
    <w:p w:rsidR="007032F8" w:rsidRDefault="00D1257E" w:rsidP="00D1257E">
      <w:r>
        <w:rPr>
          <w:rFonts w:hint="eastAsia"/>
        </w:rPr>
        <w:t>4</w:t>
      </w:r>
      <w:r w:rsidR="00AD70C2">
        <w:t>、支持</w:t>
      </w:r>
      <w:r w:rsidR="00AD70C2">
        <w:rPr>
          <w:rFonts w:hint="eastAsia"/>
        </w:rPr>
        <w:t>订单分类，更方便的查询已完成订单和未完成订单</w:t>
      </w:r>
      <w:r w:rsidR="007032F8">
        <w:t>。</w:t>
      </w:r>
    </w:p>
    <w:p w:rsidR="00AD70C2" w:rsidRDefault="00D1257E" w:rsidP="00D1257E">
      <w:r>
        <w:rPr>
          <w:rFonts w:hint="eastAsia"/>
        </w:rPr>
        <w:t>5</w:t>
      </w:r>
      <w:r w:rsidR="00AD70C2">
        <w:rPr>
          <w:rFonts w:hint="eastAsia"/>
        </w:rPr>
        <w:t>、支持订单按时间排序，回收员可以率先完成早下单的订单；用户可以直观的看到最近的订单。</w:t>
      </w:r>
    </w:p>
    <w:p w:rsidR="00AD70C2" w:rsidRDefault="00D1257E" w:rsidP="00D1257E">
      <w:r>
        <w:rPr>
          <w:rFonts w:hint="eastAsia"/>
        </w:rPr>
        <w:t>6</w:t>
      </w:r>
      <w:r w:rsidR="00AD70C2">
        <w:rPr>
          <w:rFonts w:hint="eastAsia"/>
        </w:rPr>
        <w:t>、支持废品预估价格，再输如废品数量的同时，实时显示预估价格，更方便回收员和用户确认订单。</w:t>
      </w:r>
    </w:p>
    <w:p w:rsidR="00AD70C2" w:rsidRDefault="00D1257E" w:rsidP="00D1257E">
      <w:r>
        <w:rPr>
          <w:rFonts w:hint="eastAsia"/>
        </w:rPr>
        <w:t>7</w:t>
      </w:r>
      <w:r w:rsidR="00AD70C2">
        <w:rPr>
          <w:rFonts w:hint="eastAsia"/>
        </w:rPr>
        <w:t>、支持用户</w:t>
      </w:r>
      <w:proofErr w:type="gramStart"/>
      <w:r w:rsidR="00AD70C2">
        <w:rPr>
          <w:rFonts w:hint="eastAsia"/>
        </w:rPr>
        <w:t>数据本地</w:t>
      </w:r>
      <w:proofErr w:type="gramEnd"/>
      <w:r w:rsidR="00AD70C2">
        <w:rPr>
          <w:rFonts w:hint="eastAsia"/>
        </w:rPr>
        <w:t>存储，可以在用户下过一次单后，尽量减少信息的输入，并且在用户修改数据是实时更新。</w:t>
      </w:r>
    </w:p>
    <w:p w:rsidR="00AD70C2" w:rsidRDefault="00D1257E" w:rsidP="00D1257E">
      <w:r>
        <w:rPr>
          <w:rFonts w:hint="eastAsia"/>
        </w:rPr>
        <w:t>8</w:t>
      </w:r>
      <w:r w:rsidR="00AD70C2">
        <w:rPr>
          <w:rFonts w:hint="eastAsia"/>
        </w:rPr>
        <w:t>、支持废品价格的更新，并且用户在公众号回复后，便可以看到废品价格。</w:t>
      </w:r>
    </w:p>
    <w:p w:rsidR="00D1257E" w:rsidRDefault="00D1257E" w:rsidP="00D1257E">
      <w:r>
        <w:rPr>
          <w:rFonts w:hint="eastAsia"/>
        </w:rPr>
        <w:t>9</w:t>
      </w:r>
      <w:r>
        <w:rPr>
          <w:rFonts w:hint="eastAsia"/>
        </w:rPr>
        <w:t>、系统自动根据地址匹配回收员，实现系统自动派单给回收员。</w:t>
      </w:r>
    </w:p>
    <w:p w:rsidR="001F5882" w:rsidRPr="00AD70C2" w:rsidRDefault="001F5882" w:rsidP="00D1257E">
      <w:r>
        <w:rPr>
          <w:rFonts w:hint="eastAsia"/>
        </w:rPr>
        <w:t>10</w:t>
      </w:r>
      <w:r>
        <w:rPr>
          <w:rFonts w:hint="eastAsia"/>
        </w:rPr>
        <w:t>、对于不会操作的用户来说，我们提供了操作教程，也可以寻求平台帮助。</w:t>
      </w:r>
    </w:p>
    <w:p w:rsidR="008C0C4A" w:rsidRDefault="00234AD1" w:rsidP="00234AD1">
      <w:pPr>
        <w:pStyle w:val="1"/>
      </w:pPr>
      <w:bookmarkStart w:id="14" w:name="_Toc511596413"/>
      <w:r>
        <w:rPr>
          <w:rFonts w:hint="eastAsia"/>
        </w:rPr>
        <w:lastRenderedPageBreak/>
        <w:t>5</w:t>
      </w:r>
      <w:r>
        <w:rPr>
          <w:rFonts w:hint="eastAsia"/>
        </w:rPr>
        <w:t>、</w:t>
      </w:r>
      <w:r w:rsidR="008C0C4A">
        <w:rPr>
          <w:rFonts w:hint="eastAsia"/>
        </w:rPr>
        <w:t>开发工具与技术</w:t>
      </w:r>
      <w:bookmarkEnd w:id="14"/>
    </w:p>
    <w:p w:rsidR="00234AD1" w:rsidRPr="00C8780C" w:rsidRDefault="00F4288D" w:rsidP="00F4288D">
      <w:pPr>
        <w:pStyle w:val="2"/>
      </w:pPr>
      <w:bookmarkStart w:id="15" w:name="_Toc511596414"/>
      <w:r>
        <w:rPr>
          <w:rFonts w:hint="eastAsia"/>
        </w:rPr>
        <w:t>5.1</w:t>
      </w:r>
      <w:r w:rsidR="00C8780C" w:rsidRPr="00C8780C">
        <w:rPr>
          <w:rFonts w:hint="eastAsia"/>
        </w:rPr>
        <w:t>技术路径</w:t>
      </w:r>
      <w:bookmarkEnd w:id="15"/>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（1）前端技术，</w:t>
      </w:r>
      <w:proofErr w:type="spellStart"/>
      <w:r w:rsidRPr="00296824">
        <w:rPr>
          <w:rFonts w:ascii="宋体" w:hAnsi="宋体" w:hint="eastAsia"/>
          <w:color w:val="000000"/>
        </w:rPr>
        <w:t>js</w:t>
      </w:r>
      <w:proofErr w:type="spellEnd"/>
      <w:r w:rsidRPr="00296824">
        <w:rPr>
          <w:rFonts w:ascii="宋体" w:hAnsi="宋体" w:hint="eastAsia"/>
          <w:color w:val="000000"/>
        </w:rPr>
        <w:t>、</w:t>
      </w:r>
      <w:proofErr w:type="spellStart"/>
      <w:r w:rsidRPr="00296824">
        <w:rPr>
          <w:rFonts w:ascii="宋体" w:hAnsi="宋体" w:hint="eastAsia"/>
          <w:color w:val="000000"/>
        </w:rPr>
        <w:t>jquery</w:t>
      </w:r>
      <w:proofErr w:type="spellEnd"/>
      <w:r w:rsidRPr="00296824">
        <w:rPr>
          <w:rFonts w:ascii="宋体" w:hAnsi="宋体" w:hint="eastAsia"/>
          <w:color w:val="000000"/>
        </w:rPr>
        <w:t>、H-UI等前端框架；</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（2）后端技术，java、Python等；</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（3）web容器，tomcat、</w:t>
      </w:r>
      <w:proofErr w:type="spellStart"/>
      <w:r w:rsidRPr="00296824">
        <w:rPr>
          <w:rFonts w:ascii="宋体" w:hAnsi="宋体" w:hint="eastAsia"/>
          <w:color w:val="000000"/>
        </w:rPr>
        <w:t>Jboss</w:t>
      </w:r>
      <w:proofErr w:type="spellEnd"/>
      <w:r w:rsidRPr="00296824">
        <w:rPr>
          <w:rFonts w:ascii="宋体" w:hAnsi="宋体" w:hint="eastAsia"/>
          <w:color w:val="000000"/>
        </w:rPr>
        <w:t>等；</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（4）基于</w:t>
      </w:r>
      <w:proofErr w:type="gramStart"/>
      <w:r w:rsidRPr="00296824">
        <w:rPr>
          <w:rFonts w:ascii="宋体" w:hAnsi="宋体" w:hint="eastAsia"/>
          <w:color w:val="000000"/>
        </w:rPr>
        <w:t>微信公众号</w:t>
      </w:r>
      <w:proofErr w:type="gramEnd"/>
      <w:r w:rsidRPr="00296824">
        <w:rPr>
          <w:rFonts w:ascii="宋体" w:hAnsi="宋体" w:hint="eastAsia"/>
          <w:color w:val="000000"/>
        </w:rPr>
        <w:t>的开发；</w:t>
      </w:r>
    </w:p>
    <w:p w:rsidR="00C8780C" w:rsidRPr="00296824" w:rsidRDefault="00C8780C" w:rsidP="00F4288D">
      <w:pPr>
        <w:spacing w:line="300" w:lineRule="auto"/>
        <w:jc w:val="left"/>
        <w:rPr>
          <w:rFonts w:ascii="宋体" w:hAnsi="宋体"/>
          <w:color w:val="000000"/>
        </w:rPr>
      </w:pPr>
      <w:r w:rsidRPr="00296824">
        <w:rPr>
          <w:rFonts w:ascii="宋体" w:hAnsi="宋体" w:hint="eastAsia"/>
          <w:color w:val="000000"/>
        </w:rPr>
        <w:t>（5）SOA架构体系。</w:t>
      </w:r>
    </w:p>
    <w:p w:rsidR="00234AD1" w:rsidRDefault="00F4288D" w:rsidP="00F4288D">
      <w:pPr>
        <w:pStyle w:val="2"/>
      </w:pPr>
      <w:bookmarkStart w:id="16" w:name="_Toc511596415"/>
      <w:r>
        <w:rPr>
          <w:rFonts w:hint="eastAsia"/>
        </w:rPr>
        <w:t>5.2</w:t>
      </w:r>
      <w:r w:rsidR="00C8780C" w:rsidRPr="00C8780C">
        <w:rPr>
          <w:rFonts w:hint="eastAsia"/>
        </w:rPr>
        <w:t>技术指标</w:t>
      </w:r>
      <w:bookmarkEnd w:id="16"/>
    </w:p>
    <w:p w:rsidR="00C8780C" w:rsidRPr="00296824" w:rsidRDefault="00C8780C" w:rsidP="00F4288D">
      <w:pPr>
        <w:spacing w:line="300" w:lineRule="auto"/>
        <w:jc w:val="left"/>
        <w:rPr>
          <w:rFonts w:ascii="宋体" w:hAnsi="宋体"/>
          <w:color w:val="000000"/>
        </w:rPr>
      </w:pPr>
      <w:r w:rsidRPr="00296824">
        <w:rPr>
          <w:rFonts w:ascii="宋体" w:hAnsi="宋体"/>
          <w:color w:val="000000"/>
        </w:rPr>
        <w:t>（1）前后端技术选型合理；</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（2）网站整体架构需要保证低耦合与高可用；</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（3）后端代码需要保证高内聚和低耦合；</w:t>
      </w:r>
    </w:p>
    <w:p w:rsidR="00C8780C" w:rsidRPr="00296824" w:rsidRDefault="00C8780C" w:rsidP="00F4288D">
      <w:pPr>
        <w:spacing w:line="300" w:lineRule="auto"/>
        <w:jc w:val="left"/>
        <w:rPr>
          <w:rFonts w:ascii="宋体" w:hAnsi="宋体"/>
          <w:color w:val="000000"/>
        </w:rPr>
      </w:pPr>
      <w:r w:rsidRPr="00296824">
        <w:rPr>
          <w:rFonts w:ascii="宋体" w:hAnsi="宋体"/>
          <w:color w:val="000000"/>
        </w:rPr>
        <w:t>（4）业务必须依托于</w:t>
      </w:r>
      <w:proofErr w:type="gramStart"/>
      <w:r w:rsidRPr="00296824">
        <w:rPr>
          <w:rFonts w:ascii="宋体" w:hAnsi="宋体"/>
          <w:color w:val="000000"/>
        </w:rPr>
        <w:t>微信公众号</w:t>
      </w:r>
      <w:proofErr w:type="gramEnd"/>
      <w:r w:rsidRPr="00296824">
        <w:rPr>
          <w:rFonts w:ascii="宋体" w:hAnsi="宋体"/>
          <w:color w:val="000000"/>
        </w:rPr>
        <w:t>。</w:t>
      </w:r>
    </w:p>
    <w:p w:rsidR="00C8780C" w:rsidRDefault="00F4288D" w:rsidP="00F4288D">
      <w:pPr>
        <w:pStyle w:val="2"/>
      </w:pPr>
      <w:bookmarkStart w:id="17" w:name="_Toc511596416"/>
      <w:r>
        <w:rPr>
          <w:rFonts w:hint="eastAsia"/>
        </w:rPr>
        <w:t>5.3</w:t>
      </w:r>
      <w:r w:rsidR="00F93209">
        <w:rPr>
          <w:rFonts w:hint="eastAsia"/>
        </w:rPr>
        <w:t>开发工具</w:t>
      </w:r>
      <w:bookmarkEnd w:id="17"/>
    </w:p>
    <w:p w:rsidR="00F93209" w:rsidRDefault="00F93209" w:rsidP="00F93209">
      <w:pPr>
        <w:spacing w:line="300" w:lineRule="auto"/>
      </w:pPr>
      <w:r>
        <w:rPr>
          <w:rFonts w:hint="eastAsia"/>
        </w:rPr>
        <w:t>语言环境：</w:t>
      </w:r>
      <w:r>
        <w:rPr>
          <w:rFonts w:hint="eastAsia"/>
        </w:rPr>
        <w:t>php5.6</w:t>
      </w:r>
      <w:r>
        <w:rPr>
          <w:rFonts w:hint="eastAsia"/>
        </w:rPr>
        <w:t>，</w:t>
      </w:r>
      <w:r>
        <w:rPr>
          <w:rFonts w:hint="eastAsia"/>
        </w:rPr>
        <w:t>HTML5</w:t>
      </w:r>
      <w:r>
        <w:rPr>
          <w:rFonts w:hint="eastAsia"/>
        </w:rPr>
        <w:t>，</w:t>
      </w:r>
      <w:r>
        <w:rPr>
          <w:rFonts w:hint="eastAsia"/>
        </w:rPr>
        <w:t>java</w:t>
      </w:r>
    </w:p>
    <w:p w:rsidR="00F93209" w:rsidRDefault="00F93209" w:rsidP="00F93209">
      <w:pPr>
        <w:spacing w:line="300" w:lineRule="auto"/>
      </w:pPr>
      <w:r>
        <w:rPr>
          <w:rFonts w:hint="eastAsia"/>
        </w:rPr>
        <w:t>开发软件：</w:t>
      </w:r>
      <w:proofErr w:type="spellStart"/>
      <w:r>
        <w:rPr>
          <w:rFonts w:hint="eastAsia"/>
        </w:rPr>
        <w:t>phpstorm</w:t>
      </w:r>
      <w:proofErr w:type="spellEnd"/>
      <w:r>
        <w:rPr>
          <w:rFonts w:hint="eastAsia"/>
        </w:rPr>
        <w:t>，</w:t>
      </w:r>
      <w:r>
        <w:rPr>
          <w:rFonts w:hint="eastAsia"/>
        </w:rPr>
        <w:t>eclipse</w:t>
      </w:r>
      <w:r>
        <w:rPr>
          <w:rFonts w:hint="eastAsia"/>
        </w:rPr>
        <w:t>，</w:t>
      </w:r>
      <w:proofErr w:type="spellStart"/>
      <w:r>
        <w:rPr>
          <w:rFonts w:hint="eastAsia"/>
        </w:rPr>
        <w:t>webstorm</w:t>
      </w:r>
      <w:proofErr w:type="spellEnd"/>
      <w:r>
        <w:rPr>
          <w:rFonts w:hint="eastAsia"/>
        </w:rPr>
        <w:t>，</w:t>
      </w:r>
      <w:proofErr w:type="spellStart"/>
      <w:r>
        <w:rPr>
          <w:rFonts w:hint="eastAsia"/>
        </w:rPr>
        <w:t>Intellij</w:t>
      </w:r>
      <w:proofErr w:type="spellEnd"/>
      <w:r>
        <w:t xml:space="preserve"> </w:t>
      </w:r>
      <w:r>
        <w:rPr>
          <w:rFonts w:hint="eastAsia"/>
        </w:rPr>
        <w:t>IDEA</w:t>
      </w:r>
    </w:p>
    <w:p w:rsidR="00F93209" w:rsidRDefault="00F93209" w:rsidP="00F93209">
      <w:pPr>
        <w:spacing w:line="300" w:lineRule="auto"/>
      </w:pPr>
      <w:r>
        <w:rPr>
          <w:rFonts w:hint="eastAsia"/>
        </w:rPr>
        <w:t>运行调试：</w:t>
      </w:r>
      <w:proofErr w:type="gramStart"/>
      <w:r>
        <w:rPr>
          <w:rFonts w:hint="eastAsia"/>
        </w:rPr>
        <w:t>微信开发</w:t>
      </w:r>
      <w:proofErr w:type="gramEnd"/>
      <w:r>
        <w:rPr>
          <w:rFonts w:hint="eastAsia"/>
        </w:rPr>
        <w:t>者工具</w:t>
      </w:r>
      <w:r w:rsidR="00296824">
        <w:rPr>
          <w:rFonts w:hint="eastAsia"/>
        </w:rPr>
        <w:t>，</w:t>
      </w:r>
      <w:proofErr w:type="gramStart"/>
      <w:r w:rsidR="00296824">
        <w:rPr>
          <w:rFonts w:hint="eastAsia"/>
        </w:rPr>
        <w:t>谷歌浏览器</w:t>
      </w:r>
      <w:proofErr w:type="gramEnd"/>
    </w:p>
    <w:p w:rsidR="00F93209" w:rsidRDefault="00F93209" w:rsidP="00F93209">
      <w:pPr>
        <w:spacing w:line="300" w:lineRule="auto"/>
      </w:pPr>
      <w:r>
        <w:rPr>
          <w:rFonts w:hint="eastAsia"/>
        </w:rPr>
        <w:t>版本控制</w:t>
      </w:r>
      <w:r w:rsidR="005761D2">
        <w:rPr>
          <w:rFonts w:hint="eastAsia"/>
        </w:rPr>
        <w:t>：</w:t>
      </w:r>
      <w:proofErr w:type="spellStart"/>
      <w:r w:rsidR="005761D2">
        <w:rPr>
          <w:rFonts w:hint="eastAsia"/>
        </w:rPr>
        <w:t>git</w:t>
      </w:r>
      <w:proofErr w:type="spellEnd"/>
    </w:p>
    <w:p w:rsidR="005761D2" w:rsidRPr="00F93209" w:rsidRDefault="005761D2" w:rsidP="00F93209">
      <w:pPr>
        <w:spacing w:line="300" w:lineRule="auto"/>
      </w:pPr>
      <w:r>
        <w:rPr>
          <w:rFonts w:hint="eastAsia"/>
        </w:rPr>
        <w:t>网站部署：阿里云服务器</w:t>
      </w:r>
    </w:p>
    <w:p w:rsidR="008C0C4A" w:rsidRDefault="00234AD1" w:rsidP="00234AD1">
      <w:pPr>
        <w:pStyle w:val="1"/>
      </w:pPr>
      <w:bookmarkStart w:id="18" w:name="_Toc511596417"/>
      <w:r>
        <w:rPr>
          <w:rFonts w:hint="eastAsia"/>
          <w:highlight w:val="lightGray"/>
        </w:rPr>
        <w:t>6</w:t>
      </w:r>
      <w:r>
        <w:rPr>
          <w:rFonts w:hint="eastAsia"/>
          <w:highlight w:val="lightGray"/>
        </w:rPr>
        <w:t>、</w:t>
      </w:r>
      <w:r w:rsidR="008C0C4A">
        <w:rPr>
          <w:rFonts w:hint="eastAsia"/>
        </w:rPr>
        <w:t>应用对象</w:t>
      </w:r>
      <w:bookmarkEnd w:id="18"/>
    </w:p>
    <w:p w:rsidR="0053753B" w:rsidRPr="0053753B" w:rsidRDefault="0053753B" w:rsidP="0053753B">
      <w:pPr>
        <w:rPr>
          <w:b/>
        </w:rPr>
      </w:pPr>
      <w:r w:rsidRPr="0053753B">
        <w:rPr>
          <w:rFonts w:hint="eastAsia"/>
          <w:b/>
        </w:rPr>
        <w:t>（</w:t>
      </w:r>
      <w:r w:rsidRPr="0053753B">
        <w:rPr>
          <w:b/>
        </w:rPr>
        <w:t>1</w:t>
      </w:r>
      <w:r w:rsidRPr="0053753B">
        <w:rPr>
          <w:b/>
        </w:rPr>
        <w:t>）城市居民：</w:t>
      </w:r>
    </w:p>
    <w:p w:rsidR="0053753B" w:rsidRDefault="00296824" w:rsidP="00296824">
      <w:pPr>
        <w:spacing w:line="360" w:lineRule="exact"/>
        <w:ind w:firstLineChars="200" w:firstLine="480"/>
      </w:pPr>
      <w:r w:rsidRPr="00296824">
        <w:rPr>
          <w:rFonts w:hint="eastAsia"/>
        </w:rPr>
        <w:t>在</w:t>
      </w:r>
      <w:r w:rsidRPr="00296824">
        <w:t>N</w:t>
      </w:r>
      <w:r w:rsidRPr="00296824">
        <w:t>年以前，居民都是在家里攒下好多废品，等着某天小区楼底下一声吼</w:t>
      </w:r>
      <w:r w:rsidRPr="00296824">
        <w:t>“</w:t>
      </w:r>
      <w:r w:rsidRPr="00296824">
        <w:t>收破烂儿嘞！</w:t>
      </w:r>
      <w:r w:rsidRPr="00296824">
        <w:t>”</w:t>
      </w:r>
      <w:r w:rsidRPr="00296824">
        <w:t>，然后将其卖掉。但是对于今天的一线城市来说，一方面，很多</w:t>
      </w:r>
      <w:r w:rsidR="0053753B">
        <w:t>年轻人已经没有攒废品的习惯，另一方面，废品物价值不高，价格经常波动，叫价不透明，有些时候即便是攒了很久的东西也不能卖到一个好价钱。所以，对于</w:t>
      </w:r>
      <w:proofErr w:type="gramStart"/>
      <w:r w:rsidR="0053753B">
        <w:lastRenderedPageBreak/>
        <w:t>那些有攒废品</w:t>
      </w:r>
      <w:proofErr w:type="gramEnd"/>
      <w:r w:rsidR="0053753B">
        <w:t>、卖废品的居民来说，如何让废品价格透明、并且在想卖的时候就能方便的卖出去是攒废品居民最大的诉求。补充说明一下，此处，我将城市流动拾荒者也归类于有积攒废品行为习惯的居民，此外绝大多数废品回收商贩也同时是拾荒者。</w:t>
      </w:r>
    </w:p>
    <w:p w:rsidR="0053753B" w:rsidRPr="0053753B" w:rsidRDefault="0053753B" w:rsidP="0053753B">
      <w:pPr>
        <w:rPr>
          <w:b/>
        </w:rPr>
      </w:pPr>
      <w:r w:rsidRPr="0053753B">
        <w:rPr>
          <w:rFonts w:hint="eastAsia"/>
          <w:b/>
        </w:rPr>
        <w:t>（</w:t>
      </w:r>
      <w:r w:rsidRPr="0053753B">
        <w:rPr>
          <w:b/>
        </w:rPr>
        <w:t>2</w:t>
      </w:r>
      <w:r w:rsidRPr="0053753B">
        <w:rPr>
          <w:b/>
        </w:rPr>
        <w:t>）废品回收商贩：</w:t>
      </w:r>
    </w:p>
    <w:p w:rsidR="00234AD1" w:rsidRDefault="0053753B" w:rsidP="0053753B">
      <w:pPr>
        <w:spacing w:line="300" w:lineRule="auto"/>
        <w:ind w:firstLine="420"/>
      </w:pPr>
      <w:r>
        <w:rPr>
          <w:rFonts w:hint="eastAsia"/>
        </w:rPr>
        <w:t>对于目前国内的废品回收现状来看，城市大部分可再生资源是被当成垃圾扔掉，而到了拾荒者手里，仅北京的一线拾荒者就突破十万人，可以说城市废品回收站的可再生资源绝大部分来自拾荒者和废品回收小商贩。对于这些商贩和拾荒者而言，有两方面的需求：“经营”效率最大化。个人商贩的经营特点是，以</w:t>
      </w:r>
      <w:proofErr w:type="gramStart"/>
      <w:r>
        <w:rPr>
          <w:rFonts w:hint="eastAsia"/>
        </w:rPr>
        <w:t>个</w:t>
      </w:r>
      <w:proofErr w:type="gramEnd"/>
      <w:r>
        <w:rPr>
          <w:rFonts w:hint="eastAsia"/>
        </w:rPr>
        <w:t>人为中心、无牌无证、无经营范围、流动性作业，同行之间用默契和</w:t>
      </w:r>
      <w:proofErr w:type="gramStart"/>
      <w:r>
        <w:rPr>
          <w:rFonts w:hint="eastAsia"/>
        </w:rPr>
        <w:t>潜规则</w:t>
      </w:r>
      <w:proofErr w:type="gramEnd"/>
      <w:r>
        <w:rPr>
          <w:rFonts w:hint="eastAsia"/>
        </w:rPr>
        <w:t>划定所属的区域，所以他们的经营往往稳定性差，有时候跑了一整天收到的“货”少，或者刚被别人收走了。如何让他们尽可能避免白跑路，</w:t>
      </w:r>
      <w:proofErr w:type="gramStart"/>
      <w:r>
        <w:rPr>
          <w:rFonts w:hint="eastAsia"/>
        </w:rPr>
        <w:t>提升收</w:t>
      </w:r>
      <w:proofErr w:type="gramEnd"/>
      <w:r>
        <w:rPr>
          <w:rFonts w:hint="eastAsia"/>
        </w:rPr>
        <w:t>“货”效率至关重要。“货物”价值最大化。废品回收商的营收来自于低价收取居民散户手中的废品再高价卖给回收站的差价获利，这种买进卖出的方式缺点之一是积压货品，当市场行情不好的时候，就意味着他们手里的废品不能及时变成现金或者是亏本。综上所述问题，我们可以为用户与有回收人员搭建一个统一的平台，实现废品的流转。</w:t>
      </w:r>
    </w:p>
    <w:p w:rsidR="008C0C4A" w:rsidRDefault="00234AD1" w:rsidP="00234AD1">
      <w:pPr>
        <w:pStyle w:val="1"/>
      </w:pPr>
      <w:bookmarkStart w:id="19" w:name="_Toc511596418"/>
      <w:r>
        <w:rPr>
          <w:rFonts w:hint="eastAsia"/>
        </w:rPr>
        <w:t>7</w:t>
      </w:r>
      <w:r>
        <w:rPr>
          <w:rFonts w:hint="eastAsia"/>
        </w:rPr>
        <w:t>、</w:t>
      </w:r>
      <w:r w:rsidR="008C0C4A">
        <w:rPr>
          <w:rFonts w:hint="eastAsia"/>
        </w:rPr>
        <w:t>应用环境</w:t>
      </w:r>
      <w:bookmarkEnd w:id="19"/>
    </w:p>
    <w:p w:rsidR="00234AD1" w:rsidRDefault="0053753B" w:rsidP="00234AD1">
      <w:r>
        <w:rPr>
          <w:rFonts w:hint="eastAsia"/>
        </w:rPr>
        <w:t>所有能够联网手机中安装</w:t>
      </w:r>
      <w:proofErr w:type="gramStart"/>
      <w:r>
        <w:rPr>
          <w:rFonts w:hint="eastAsia"/>
        </w:rPr>
        <w:t>了微信客户端</w:t>
      </w:r>
      <w:proofErr w:type="gramEnd"/>
      <w:r>
        <w:rPr>
          <w:rFonts w:hint="eastAsia"/>
        </w:rPr>
        <w:t>中都可以运行</w:t>
      </w:r>
    </w:p>
    <w:p w:rsidR="008C0C4A" w:rsidRDefault="00234AD1" w:rsidP="00234AD1">
      <w:pPr>
        <w:pStyle w:val="1"/>
      </w:pPr>
      <w:bookmarkStart w:id="20" w:name="_Toc511596419"/>
      <w:r>
        <w:rPr>
          <w:rFonts w:hint="eastAsia"/>
        </w:rPr>
        <w:t>8</w:t>
      </w:r>
      <w:r>
        <w:rPr>
          <w:rFonts w:hint="eastAsia"/>
        </w:rPr>
        <w:t>、结语</w:t>
      </w:r>
      <w:bookmarkEnd w:id="20"/>
    </w:p>
    <w:p w:rsidR="00234AD1" w:rsidRDefault="00F25E85" w:rsidP="0026112D">
      <w:pPr>
        <w:ind w:firstLine="420"/>
      </w:pPr>
      <w:r>
        <w:rPr>
          <w:rFonts w:hint="eastAsia"/>
        </w:rPr>
        <w:t>根据以上的简单分析，我组认为这个平台，前景十分广阔，如果能够加以完善，</w:t>
      </w:r>
      <w:r w:rsidR="00D449E2">
        <w:rPr>
          <w:rFonts w:hint="eastAsia"/>
        </w:rPr>
        <w:t>将会成为居民身边一个可靠的工具。</w:t>
      </w:r>
    </w:p>
    <w:p w:rsidR="00234AD1" w:rsidRDefault="00234AD1" w:rsidP="00234AD1"/>
    <w:sectPr w:rsidR="00234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5BA6"/>
    <w:multiLevelType w:val="hybridMultilevel"/>
    <w:tmpl w:val="76948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EB61AC"/>
    <w:multiLevelType w:val="hybridMultilevel"/>
    <w:tmpl w:val="E0ACB858"/>
    <w:lvl w:ilvl="0" w:tplc="FFC48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75466"/>
    <w:multiLevelType w:val="hybridMultilevel"/>
    <w:tmpl w:val="BA04A186"/>
    <w:lvl w:ilvl="0" w:tplc="BF56D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48"/>
    <w:rsid w:val="00037FEC"/>
    <w:rsid w:val="00106B59"/>
    <w:rsid w:val="001820B1"/>
    <w:rsid w:val="001F5882"/>
    <w:rsid w:val="00234AD1"/>
    <w:rsid w:val="0026112D"/>
    <w:rsid w:val="00296824"/>
    <w:rsid w:val="0043075C"/>
    <w:rsid w:val="00525249"/>
    <w:rsid w:val="00526E96"/>
    <w:rsid w:val="0053753B"/>
    <w:rsid w:val="005761D2"/>
    <w:rsid w:val="005F4FBC"/>
    <w:rsid w:val="007032F8"/>
    <w:rsid w:val="008C0C4A"/>
    <w:rsid w:val="00A34296"/>
    <w:rsid w:val="00A3639D"/>
    <w:rsid w:val="00AD70C2"/>
    <w:rsid w:val="00AE489F"/>
    <w:rsid w:val="00AE4A48"/>
    <w:rsid w:val="00C350E3"/>
    <w:rsid w:val="00C8780C"/>
    <w:rsid w:val="00D1257E"/>
    <w:rsid w:val="00D449E2"/>
    <w:rsid w:val="00DF6EC0"/>
    <w:rsid w:val="00F25E85"/>
    <w:rsid w:val="00F4288D"/>
    <w:rsid w:val="00F9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5126"/>
  <w15:chartTrackingRefBased/>
  <w15:docId w15:val="{91C7FAC4-BBF0-448F-981D-0E13FEC8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FEC"/>
    <w:pPr>
      <w:widowControl w:val="0"/>
      <w:jc w:val="both"/>
    </w:pPr>
    <w:rPr>
      <w:rFonts w:eastAsia="宋体"/>
      <w:sz w:val="24"/>
    </w:rPr>
  </w:style>
  <w:style w:type="paragraph" w:styleId="1">
    <w:name w:val="heading 1"/>
    <w:basedOn w:val="a"/>
    <w:next w:val="a"/>
    <w:link w:val="10"/>
    <w:uiPriority w:val="9"/>
    <w:qFormat/>
    <w:rsid w:val="00234A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8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C4A"/>
    <w:pPr>
      <w:ind w:firstLineChars="200" w:firstLine="420"/>
    </w:pPr>
  </w:style>
  <w:style w:type="paragraph" w:styleId="a4">
    <w:name w:val="Body Text"/>
    <w:basedOn w:val="a"/>
    <w:link w:val="11"/>
    <w:rsid w:val="00C350E3"/>
    <w:pPr>
      <w:spacing w:after="120"/>
    </w:pPr>
    <w:rPr>
      <w:szCs w:val="24"/>
    </w:rPr>
  </w:style>
  <w:style w:type="character" w:customStyle="1" w:styleId="a5">
    <w:name w:val="正文文本 字符"/>
    <w:basedOn w:val="a0"/>
    <w:uiPriority w:val="99"/>
    <w:semiHidden/>
    <w:rsid w:val="00C350E3"/>
  </w:style>
  <w:style w:type="character" w:customStyle="1" w:styleId="HighlightedVariable">
    <w:name w:val="Highlighted Variable"/>
    <w:rsid w:val="00C350E3"/>
    <w:rPr>
      <w:rFonts w:ascii="宋体" w:eastAsia="宋体" w:hAnsi="宋体"/>
      <w:color w:val="0000FF"/>
      <w:sz w:val="20"/>
    </w:rPr>
  </w:style>
  <w:style w:type="character" w:customStyle="1" w:styleId="11">
    <w:name w:val="正文文本 字符1"/>
    <w:link w:val="a4"/>
    <w:qFormat/>
    <w:rsid w:val="00C350E3"/>
    <w:rPr>
      <w:rFonts w:eastAsia="宋体"/>
      <w:szCs w:val="24"/>
    </w:rPr>
  </w:style>
  <w:style w:type="paragraph" w:customStyle="1" w:styleId="Smt">
    <w:name w:val="Smt文档名称 + 自动设置 + 蓝色"/>
    <w:basedOn w:val="a"/>
    <w:qFormat/>
    <w:rsid w:val="00C350E3"/>
    <w:pPr>
      <w:widowControl/>
      <w:adjustRightInd w:val="0"/>
      <w:ind w:leftChars="200" w:left="420" w:firstLineChars="200" w:firstLine="420"/>
      <w:jc w:val="center"/>
      <w:textAlignment w:val="baseline"/>
    </w:pPr>
    <w:rPr>
      <w:rFonts w:ascii="Book Antiqua" w:hAnsi="Book Antiqua" w:cs="Times New Roman"/>
      <w:b/>
      <w:bCs/>
      <w:color w:val="0000FF"/>
      <w:kern w:val="0"/>
      <w:sz w:val="44"/>
      <w:szCs w:val="36"/>
    </w:rPr>
  </w:style>
  <w:style w:type="paragraph" w:customStyle="1" w:styleId="a6">
    <w:name w:val="封面小二标题"/>
    <w:basedOn w:val="a"/>
    <w:qFormat/>
    <w:rsid w:val="00C350E3"/>
    <w:pPr>
      <w:spacing w:line="400" w:lineRule="atLeast"/>
      <w:jc w:val="center"/>
    </w:pPr>
    <w:rPr>
      <w:rFonts w:ascii="宋体" w:hAnsi="宋体" w:cs="宋体"/>
      <w:b/>
      <w:bCs/>
      <w:sz w:val="44"/>
    </w:rPr>
  </w:style>
  <w:style w:type="character" w:customStyle="1" w:styleId="10">
    <w:name w:val="标题 1 字符"/>
    <w:basedOn w:val="a0"/>
    <w:link w:val="1"/>
    <w:uiPriority w:val="9"/>
    <w:rsid w:val="00234AD1"/>
    <w:rPr>
      <w:b/>
      <w:bCs/>
      <w:kern w:val="44"/>
      <w:sz w:val="44"/>
      <w:szCs w:val="44"/>
    </w:rPr>
  </w:style>
  <w:style w:type="character" w:customStyle="1" w:styleId="20">
    <w:name w:val="标题 2 字符"/>
    <w:basedOn w:val="a0"/>
    <w:link w:val="2"/>
    <w:uiPriority w:val="9"/>
    <w:rsid w:val="00F4288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342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34296"/>
  </w:style>
  <w:style w:type="paragraph" w:styleId="21">
    <w:name w:val="toc 2"/>
    <w:basedOn w:val="a"/>
    <w:next w:val="a"/>
    <w:autoRedefine/>
    <w:uiPriority w:val="39"/>
    <w:unhideWhenUsed/>
    <w:rsid w:val="00A34296"/>
    <w:pPr>
      <w:ind w:leftChars="200" w:left="420"/>
    </w:pPr>
  </w:style>
  <w:style w:type="character" w:styleId="a7">
    <w:name w:val="Hyperlink"/>
    <w:basedOn w:val="a0"/>
    <w:uiPriority w:val="99"/>
    <w:unhideWhenUsed/>
    <w:rsid w:val="00A342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DA762-46D4-4CBD-ACEC-C6D23D3C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JHN</cp:lastModifiedBy>
  <cp:revision>21</cp:revision>
  <dcterms:created xsi:type="dcterms:W3CDTF">2018-04-15T09:40:00Z</dcterms:created>
  <dcterms:modified xsi:type="dcterms:W3CDTF">2018-04-16T01:11:00Z</dcterms:modified>
</cp:coreProperties>
</file>