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87A5E">
      <w:pPr>
        <w:rPr>
          <w:rFonts w:hint="eastAsia" w:eastAsiaTheme="minorEastAsia"/>
          <w:lang w:val="en-US" w:eastAsia="zh-CN"/>
        </w:rPr>
      </w:pP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1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王昊成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2512388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模拟1-2班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2026年5月7日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1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1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王昊成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2512388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模拟1-2班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2026年5月7日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1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10160" b="1143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5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  <w:lang w:val="en-US" w:eastAsia="zh-CN"/>
                              </w:rPr>
                              <w:t>大作业</w:t>
                            </w:r>
                          </w:p>
                          <w:p w14:paraId="12A677EF">
                            <w:pPr>
                              <w:pStyle w:val="15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5"/>
                        <w:jc w:val="center"/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  <w:lang w:val="en-US" w:eastAsia="zh-CN"/>
                        </w:rPr>
                        <w:t>大作业</w:t>
                      </w:r>
                    </w:p>
                    <w:p w14:paraId="12A677EF">
                      <w:pPr>
                        <w:pStyle w:val="15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目录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一、</w:t>
          </w:r>
          <w:r>
            <w:rPr>
              <w:rFonts w:hint="eastAsia" w:ascii="宋体" w:hAnsi="宋体" w:cs="宋体"/>
              <w:sz w:val="32"/>
              <w:szCs w:val="44"/>
            </w:rPr>
            <w:t xml:space="preserve"> </w:t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44E8B37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二、开发软件</w:t>
          </w:r>
          <w:r>
            <w:rPr>
              <w:rFonts w:hint="eastAsia" w:ascii="宋体" w:hAnsi="宋体" w:cs="宋体"/>
              <w:sz w:val="32"/>
              <w:szCs w:val="44"/>
            </w:rPr>
            <w:t xml:space="preserve"> 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三、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261D0B6D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四、</w:t>
          </w:r>
          <w:r>
            <w:rPr>
              <w:rFonts w:hint="eastAsia"/>
              <w:sz w:val="32"/>
              <w:szCs w:val="44"/>
              <w:lang w:val="en-US" w:eastAsia="zh-CN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10"/>
            <w:tabs>
              <w:tab w:val="right" w:leader="dot" w:pos="8306"/>
            </w:tabs>
            <w:ind w:left="0" w:leftChars="0" w:firstLine="420" w:firstLineChars="200"/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27F8DC0E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111EDA6F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"_Toc22508"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（1）</w:t>
          </w:r>
          <w:r>
            <w:rPr>
              <w:rFonts w:hint="eastAsia"/>
              <w:sz w:val="32"/>
              <w:szCs w:val="44"/>
              <w:lang w:val="en-US" w:eastAsia="zh-CN"/>
            </w:rPr>
            <w:t>相机跟随与地图边界限制算法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67AE8387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"_Toc28665"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（2）</w:t>
          </w:r>
          <w:r>
            <w:rPr>
              <w:rFonts w:hint="eastAsia"/>
              <w:sz w:val="32"/>
              <w:szCs w:val="44"/>
              <w:lang w:val="en-US" w:eastAsia="zh-CN"/>
            </w:rPr>
            <w:t>英雄平滑移动算法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2CF8BC84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"_Toc32428"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（3）</w:t>
          </w:r>
          <w:r>
            <w:rPr>
              <w:rFonts w:hint="eastAsia"/>
              <w:sz w:val="32"/>
              <w:szCs w:val="44"/>
              <w:lang w:val="en-US" w:eastAsia="zh-CN"/>
            </w:rPr>
            <w:t>子弹命中算法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_Toc32428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4A72F0D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"_Toc23860"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（4）</w:t>
          </w:r>
          <w:r>
            <w:rPr>
              <w:rFonts w:hint="eastAsia"/>
              <w:sz w:val="32"/>
              <w:szCs w:val="44"/>
              <w:lang w:val="en-US" w:eastAsia="zh-CN"/>
            </w:rPr>
            <w:t>激光技能命中算法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"_Toc24674"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3C2C139B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</w:t>
          </w:r>
          <w:r>
            <w:rPr>
              <w:rFonts w:hint="eastAsia"/>
              <w:sz w:val="32"/>
              <w:szCs w:val="44"/>
              <w:lang w:val="en-US" w:eastAsia="zh-CN"/>
            </w:rPr>
            <w:t>数值配置集中管理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5</w:t>
          </w:r>
          <w:r>
            <w:rPr>
              <w:sz w:val="32"/>
              <w:szCs w:val="40"/>
            </w:rPr>
            <w:fldChar w:fldCharType="end"/>
          </w:r>
        </w:p>
        <w:p w14:paraId="7C050FE9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 w:val="32"/>
              <w:szCs w:val="44"/>
            </w:rPr>
            <w:fldChar w:fldCharType="begin"/>
          </w:r>
          <w:r>
            <w:rPr>
              <w:rFonts w:hint="eastAsia"/>
              <w:sz w:val="32"/>
              <w:szCs w:val="44"/>
            </w:rPr>
            <w:instrText xml:space="preserve"> HYPERLINK \l "_Toc10799" </w:instrText>
          </w:r>
          <w:r>
            <w:rPr>
              <w:rFonts w:hint="eastAsia"/>
              <w:sz w:val="32"/>
              <w:szCs w:val="44"/>
            </w:rP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2</w:t>
          </w:r>
          <w:r>
            <w:rPr>
              <w:rFonts w:hint="eastAsia"/>
              <w:sz w:val="32"/>
              <w:szCs w:val="44"/>
            </w:rPr>
            <w:t>．</w:t>
          </w:r>
          <w:r>
            <w:rPr>
              <w:rFonts w:hint="eastAsia"/>
              <w:sz w:val="32"/>
              <w:szCs w:val="44"/>
              <w:lang w:val="en-US" w:eastAsia="zh-CN"/>
            </w:rPr>
            <w:t>解决了斜向移动速度比水平移动速度快的问题</w:t>
          </w:r>
          <w:r>
            <w:rPr>
              <w:rFonts w:hint="eastAsia"/>
              <w:sz w:val="32"/>
              <w:szCs w:val="44"/>
            </w:rPr>
            <w:tab/>
          </w:r>
          <w:r>
            <w:rPr>
              <w:rFonts w:hint="eastAsia"/>
              <w:sz w:val="32"/>
              <w:szCs w:val="44"/>
              <w:lang w:val="en-US" w:eastAsia="zh-CN"/>
            </w:rPr>
            <w:t>5</w:t>
          </w:r>
          <w:r>
            <w:rPr>
              <w:rFonts w:hint="eastAsia"/>
              <w:sz w:val="32"/>
              <w:szCs w:val="44"/>
            </w:rPr>
            <w:fldChar w:fldCharType="end"/>
          </w:r>
        </w:p>
        <w:p w14:paraId="01F8F9E1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3</w:t>
          </w:r>
          <w:r>
            <w:rPr>
              <w:rFonts w:hint="eastAsia"/>
              <w:sz w:val="32"/>
              <w:szCs w:val="44"/>
            </w:rPr>
            <w:t>．</w:t>
          </w:r>
          <w:r>
            <w:rPr>
              <w:rFonts w:hint="eastAsia"/>
              <w:sz w:val="32"/>
              <w:szCs w:val="44"/>
              <w:lang w:val="en-US" w:eastAsia="zh-CN"/>
            </w:rPr>
            <w:t>定时器的使用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6</w:t>
          </w:r>
          <w:r>
            <w:rPr>
              <w:sz w:val="32"/>
              <w:szCs w:val="40"/>
            </w:rPr>
            <w:fldChar w:fldCharType="end"/>
          </w:r>
        </w:p>
        <w:p w14:paraId="385072D4">
          <w:pPr>
            <w:pStyle w:val="10"/>
            <w:tabs>
              <w:tab w:val="right" w:leader="dot" w:pos="8306"/>
            </w:tabs>
            <w:rPr>
              <w:rFonts w:hint="default" w:eastAsiaTheme="minorEastAsia"/>
              <w:lang w:val="en-US" w:eastAsia="zh-CN"/>
            </w:rPr>
          </w:pPr>
          <w:r>
            <w:rPr>
              <w:rFonts w:hint="eastAsia"/>
              <w:sz w:val="32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 w:val="32"/>
              <w:szCs w:val="44"/>
              <w:lang w:val="en-US" w:eastAsia="zh-CN"/>
            </w:rPr>
            <w:instrText xml:space="preserve"> HYPERLINK \l "_Toc16275" </w:instrText>
          </w:r>
          <w:r>
            <w:rPr>
              <w:rFonts w:hint="eastAsia"/>
              <w:sz w:val="32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4．单元测试的价值</w:t>
          </w:r>
          <w:r>
            <w:rPr>
              <w:rFonts w:hint="eastAsia"/>
              <w:sz w:val="32"/>
              <w:szCs w:val="44"/>
              <w:lang w:val="en-US" w:eastAsia="zh-CN"/>
            </w:rPr>
            <w:tab/>
          </w:r>
          <w:r>
            <w:rPr>
              <w:rFonts w:hint="eastAsia"/>
              <w:sz w:val="32"/>
              <w:szCs w:val="44"/>
              <w:lang w:val="en-US" w:eastAsia="zh-CN"/>
            </w:rPr>
            <w:t>6</w:t>
          </w:r>
          <w:r>
            <w:rPr>
              <w:rFonts w:hint="eastAsia"/>
              <w:sz w:val="32"/>
              <w:szCs w:val="44"/>
              <w:lang w:val="en-US" w:eastAsia="zh-CN"/>
            </w:rPr>
            <w:fldChar w:fldCharType="end"/>
          </w:r>
        </w:p>
        <w:p w14:paraId="54E99A6D"/>
        <w:p w14:paraId="7EFD474D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附注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6</w:t>
          </w:r>
          <w:r>
            <w:rPr>
              <w:sz w:val="32"/>
              <w:szCs w:val="40"/>
            </w:rPr>
            <w:fldChar w:fldCharType="end"/>
          </w:r>
        </w:p>
        <w:p w14:paraId="38C2217C"/>
        <w:p w14:paraId="4796D4AD">
          <w:pPr>
            <w:rPr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/>
      </w:sdtContent>
    </w:sdt>
    <w:p w14:paraId="4C1C52E7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855CD5C">
      <w:pPr>
        <w:jc w:val="right"/>
        <w:rPr>
          <w:szCs w:val="21"/>
        </w:rPr>
      </w:pPr>
    </w:p>
    <w:p w14:paraId="5A9033DF">
      <w:pPr>
        <w:jc w:val="center"/>
        <w:rPr>
          <w:szCs w:val="21"/>
        </w:rPr>
      </w:pPr>
    </w:p>
    <w:p w14:paraId="44736D9D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09A267B3">
      <w:pPr>
        <w:ind w:leftChars="4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基于Q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>的《Honor of Hero》2D MOBA风格即时战斗游戏</w:t>
      </w:r>
    </w:p>
    <w:p w14:paraId="62E80994">
      <w:pPr>
        <w:ind w:firstLine="420"/>
        <w:rPr>
          <w:bCs/>
          <w:sz w:val="24"/>
        </w:rPr>
      </w:pPr>
    </w:p>
    <w:p w14:paraId="075DA81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</w:p>
    <w:p w14:paraId="2A299A2A">
      <w:pPr>
        <w:ind w:leftChars="40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Qt5.15.2、Qt Creator</w:t>
      </w:r>
    </w:p>
    <w:p w14:paraId="7CE48C1D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60DFBD5D">
      <w:pPr>
        <w:ind w:leftChars="400"/>
      </w:pPr>
      <w:r>
        <w:t>1. 使用C++语言完成一个图形化的小程序。</w:t>
      </w:r>
    </w:p>
    <w:p w14:paraId="09E52BED">
      <w:pPr>
        <w:ind w:leftChars="400"/>
      </w:pPr>
      <w:r>
        <w:t>2. 程序需要具备完整的人机交互、界面绘制、对象管理和状态切换逻辑。</w:t>
      </w:r>
    </w:p>
    <w:p w14:paraId="3EF5BE45">
      <w:pPr>
        <w:ind w:leftChars="400"/>
      </w:pPr>
      <w:r>
        <w:t>3. 在课程作业基础上体现一定的创意性、完整性和可玩性。</w:t>
      </w:r>
    </w:p>
    <w:p w14:paraId="291F676C">
      <w:pPr>
        <w:ind w:leftChars="400"/>
      </w:pPr>
      <w:r>
        <w:t>4.</w:t>
      </w:r>
      <w:r>
        <w:rPr>
          <w:rFonts w:hint="eastAsia"/>
          <w:lang w:val="en-US" w:eastAsia="zh-CN"/>
        </w:rPr>
        <w:t xml:space="preserve"> 总结</w:t>
      </w:r>
      <w:r>
        <w:t>核心算法、测试案例。</w:t>
      </w:r>
    </w:p>
    <w:p w14:paraId="5360CF4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  <w:r>
        <w:rPr>
          <w:rFonts w:hint="eastAsia"/>
          <w:b/>
          <w:sz w:val="30"/>
          <w:szCs w:val="30"/>
          <w:lang w:val="en-US" w:eastAsia="zh-CN"/>
        </w:rPr>
        <w:t xml:space="preserve"> </w:t>
      </w:r>
    </w:p>
    <w:p w14:paraId="1954185D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5" w:name="_Toc20452"/>
      <w:r>
        <w:rPr>
          <w:rFonts w:hint="eastAsia"/>
          <w:b/>
          <w:sz w:val="28"/>
          <w:szCs w:val="28"/>
        </w:rPr>
        <w:t>整体流程</w:t>
      </w:r>
      <w:bookmarkEnd w:id="5"/>
    </w:p>
    <w:p w14:paraId="12DD2020">
      <w:pPr>
        <w:ind w:leftChars="200"/>
        <w:rPr>
          <w:b/>
          <w:sz w:val="28"/>
          <w:szCs w:val="28"/>
        </w:rPr>
      </w:pPr>
      <w:r>
        <w:t>程序</w:t>
      </w:r>
      <w:r>
        <w:rPr>
          <w:rFonts w:hint="eastAsia"/>
          <w:lang w:val="en-US" w:eastAsia="zh-CN"/>
        </w:rPr>
        <w:t>从</w:t>
      </w:r>
      <w:r>
        <w:t>main.cpp进入，创建QApplication 和</w:t>
      </w:r>
      <w:r>
        <w:rPr>
          <w:b w:val="0"/>
          <w:bCs w:val="0"/>
        </w:rPr>
        <w:t>MainWindow</w:t>
      </w:r>
      <w:r>
        <w:t>对象。</w:t>
      </w:r>
      <w:r>
        <w:rPr>
          <w:rFonts w:hint="eastAsia"/>
          <w:lang w:val="en-US" w:eastAsia="zh-CN"/>
        </w:rPr>
        <w:t>MainWindow</w:t>
      </w:r>
      <w:r>
        <w:t>在构造函数中完成地图、英雄、敌人、防御塔、水晶、技能图标、音频播放器和定时器的初始化。点击开始按钮后，主循环定时器每 16ms 刷新一次，驱动英雄移动、子弹更新、敌人行为、碰撞判定、经验升级、技能冷却和胜负结算。</w:t>
      </w:r>
    </w:p>
    <w:p w14:paraId="55C37166">
      <w:pPr>
        <w:spacing w:line="300" w:lineRule="auto"/>
        <w:ind w:leftChars="100"/>
        <w:rPr>
          <w:b/>
          <w:bCs/>
          <w:sz w:val="24"/>
        </w:rPr>
      </w:pPr>
      <w:r>
        <w:rPr>
          <w:rFonts w:hint="eastAsia"/>
          <w:b/>
          <w:bCs/>
          <w:sz w:val="24"/>
          <w:szCs w:val="24"/>
        </w:rPr>
        <w:t>实现思路：</w:t>
      </w:r>
    </w:p>
    <w:p w14:paraId="2C88AD48">
      <w:pPr>
        <w:ind w:leftChars="200"/>
      </w:pPr>
      <w:bookmarkStart w:id="6" w:name="_Toc25354"/>
      <w:r>
        <w:t>1. MainWindow作为游戏总控制器，负责场景初始化、键鼠输入、技能释放、UI绘制、敌人生成、主循环调度和胜负逻辑。</w:t>
      </w:r>
    </w:p>
    <w:p w14:paraId="6D875E55">
      <w:pPr>
        <w:ind w:leftChars="200"/>
      </w:pPr>
      <w:r>
        <w:t>2. hero类负责英雄的生命值、等级、经验、发射原点和移动更新。</w:t>
      </w:r>
    </w:p>
    <w:p w14:paraId="72A6FF76">
      <w:pPr>
        <w:ind w:left="630" w:leftChars="200" w:hanging="210" w:hangingChars="100"/>
      </w:pPr>
      <w:r>
        <w:t>3. Bullet 作为基础子弹</w:t>
      </w:r>
      <w:r>
        <w:rPr>
          <w:rFonts w:hint="eastAsia"/>
          <w:lang w:val="en-US" w:eastAsia="zh-CN"/>
        </w:rPr>
        <w:t>父</w:t>
      </w:r>
      <w:r>
        <w:t>类，负责飞行、伤害、绘制、边界检测和最大距离判定；Skill2Bullet、BoomerangBullet、DragonTornadoBullet等在此基础上扩展。</w:t>
      </w:r>
    </w:p>
    <w:p w14:paraId="5F1AB762">
      <w:pPr>
        <w:ind w:left="630" w:leftChars="200" w:hanging="210" w:hangingChars="100"/>
      </w:pPr>
      <w:r>
        <w:t>4. Enemy 类统一描述普通小兵和Boss的公共属性，包括血量、速度、攻击间隔、击退、碰撞和目标追踪</w:t>
      </w:r>
      <w:r>
        <w:rPr>
          <w:rFonts w:hint="eastAsia"/>
          <w:lang w:eastAsia="zh-CN"/>
        </w:rPr>
        <w:t>；</w:t>
      </w:r>
      <w:r>
        <w:t>DragonEnemy、Boss2Enemy 等进一步封装特殊敌人。</w:t>
      </w:r>
    </w:p>
    <w:p w14:paraId="02A593BC">
      <w:pPr>
        <w:ind w:leftChars="200"/>
      </w:pPr>
      <w:r>
        <w:t>5. Tower、Crystal和Pet分别表示地图中的防御塔、水晶和召唤宠物。</w:t>
      </w:r>
    </w:p>
    <w:p w14:paraId="56B0813E">
      <w:pPr>
        <w:ind w:leftChars="200"/>
      </w:pPr>
      <w:r>
        <w:t>6. config.h集中保存</w:t>
      </w:r>
      <w:r>
        <w:rPr>
          <w:rFonts w:hint="eastAsia"/>
          <w:lang w:val="en-US" w:eastAsia="zh-CN"/>
        </w:rPr>
        <w:t>游戏的数值，方便游戏调试与修改</w:t>
      </w:r>
      <w:r>
        <w:t>。</w:t>
      </w:r>
    </w:p>
    <w:p w14:paraId="3B52590A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0B88C213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</w:t>
      </w:r>
      <w:r>
        <w:rPr>
          <w:rFonts w:hint="eastAsia"/>
          <w:b/>
          <w:sz w:val="28"/>
          <w:szCs w:val="28"/>
        </w:rPr>
        <w:t>算法或公式</w:t>
      </w:r>
      <w:bookmarkEnd w:id="6"/>
    </w:p>
    <w:p w14:paraId="2DB3CD87">
      <w:pPr>
        <w:ind w:leftChars="100"/>
      </w:pPr>
      <w:bookmarkStart w:id="7" w:name="_Toc22508"/>
      <w:r>
        <w:t>1. 相机跟随与地图边界限制算法</w:t>
      </w:r>
    </w:p>
    <w:p w14:paraId="6EA52F15">
      <w:pPr>
        <w:ind w:leftChars="200"/>
        <w:rPr>
          <w:rFonts w:hint="default"/>
        </w:rPr>
      </w:pPr>
      <w:r>
        <w:rPr>
          <w:rFonts w:hint="default"/>
        </w:rPr>
        <w:t>由于世界地图尺寸大于窗口尺寸，程序需要根据英雄位置动态计算相机偏移量，并保证不会把视角移出地图范围。计算思路是先让英雄尽量居中，再用 clamp 将偏移限制在合法范围内。</w:t>
      </w:r>
    </w:p>
    <w:p w14:paraId="185F2828">
      <w:pPr>
        <w:ind w:leftChars="200"/>
        <w:rPr>
          <w:rFonts w:hint="default"/>
        </w:rPr>
      </w:pPr>
      <w:r>
        <w:rPr>
          <w:rFonts w:hint="default"/>
        </w:rPr>
        <w:t>cameraX = clamp(heroCenterX - windowWidth / 2, 0, worldWidth - windowWidth)</w:t>
      </w:r>
    </w:p>
    <w:p w14:paraId="6323C22B">
      <w:pPr>
        <w:ind w:leftChars="200"/>
        <w:rPr>
          <w:rFonts w:hint="default"/>
        </w:rPr>
      </w:pPr>
      <w:r>
        <w:rPr>
          <w:rFonts w:hint="default"/>
        </w:rPr>
        <w:t>cameraY = clamp(heroCenterY - windowHeight / 2, 0, worldHeight - windowHeight)</w:t>
      </w:r>
    </w:p>
    <w:p w14:paraId="6852E916">
      <w:pPr>
        <w:ind w:leftChars="200"/>
        <w:rPr>
          <w:rFonts w:hint="default"/>
        </w:rPr>
      </w:pPr>
      <w:r>
        <w:rPr>
          <w:rFonts w:hint="default"/>
        </w:rPr>
        <w:t>const qreal offsetX = std::clamp(heroCenter().x() - width() / 2.0,0.0,</w:t>
      </w:r>
    </w:p>
    <w:p w14:paraId="3875C898">
      <w:pPr>
        <w:ind w:leftChars="200"/>
        <w:rPr>
          <w:rFonts w:hint="default"/>
        </w:rPr>
      </w:pPr>
      <w:r>
        <w:rPr>
          <w:rFonts w:hint="default"/>
        </w:rPr>
        <w:t>static_cast&lt;qreal&gt;(worldWidth() - width()));</w:t>
      </w:r>
    </w:p>
    <w:p w14:paraId="5D18257E">
      <w:pPr>
        <w:ind w:leftChars="200"/>
        <w:rPr>
          <w:rFonts w:hint="default"/>
        </w:rPr>
      </w:pPr>
      <w:r>
        <w:rPr>
          <w:rFonts w:hint="default"/>
        </w:rPr>
        <w:t>const qreal offsetY = std::clamp(heroCenter().y() - height() / 2.0,0.0,</w:t>
      </w:r>
    </w:p>
    <w:p w14:paraId="00CBA532">
      <w:pPr>
        <w:ind w:leftChars="200"/>
        <w:rPr>
          <w:rFonts w:hint="default"/>
        </w:rPr>
      </w:pPr>
      <w:r>
        <w:rPr>
          <w:rFonts w:hint="default"/>
        </w:rPr>
        <w:t>static_cast&lt;qreal&gt;(worldHeight() - height()));</w:t>
      </w:r>
    </w:p>
    <w:p w14:paraId="3DAA0DF6">
      <w:pPr>
        <w:ind w:leftChars="200"/>
        <w:rPr>
          <w:rFonts w:hint="default"/>
        </w:rPr>
      </w:pPr>
      <w:r>
        <w:rPr>
          <w:rFonts w:hint="default"/>
        </w:rPr>
        <w:t>return QPointF(offsetX, offsetY);</w:t>
      </w:r>
    </w:p>
    <w:p w14:paraId="7975AF3A">
      <w:pPr>
        <w:ind w:leftChars="200"/>
        <w:rPr>
          <w:rFonts w:hint="default"/>
        </w:rPr>
      </w:pPr>
      <w:r>
        <w:rPr>
          <w:rFonts w:hint="default"/>
        </w:rPr>
        <w:t>该算法保证了大地图滚动时的视角稳定性，在英雄接近边缘时也不会出现超出地图的空白区域。</w:t>
      </w:r>
    </w:p>
    <w:p w14:paraId="41775478">
      <w:pPr>
        <w:ind w:leftChars="100"/>
      </w:pPr>
      <w:r>
        <w:rPr>
          <w:rFonts w:hint="eastAsia"/>
          <w:lang w:val="en-US" w:eastAsia="zh-CN"/>
        </w:rPr>
        <w:t>2.</w:t>
      </w:r>
      <w:r>
        <w:t>英雄平滑移动算法</w:t>
      </w:r>
    </w:p>
    <w:p w14:paraId="472C8B19">
      <w:pPr>
        <w:ind w:leftChars="200"/>
      </w:pPr>
      <w:r>
        <w:t>项目不是直接将 WASD 键转换为瞬时位移，而是采用加速度和平滑刹车模型：</w:t>
      </w:r>
    </w:p>
    <w:p w14:paraId="7F467583">
      <w:pPr>
        <w:ind w:leftChars="200"/>
        <w:jc w:val="center"/>
      </w:pPr>
      <w:r>
        <w:t>heroVelocity = heroVelocity * (1 - a) + targetVelocity * a</w:t>
      </w:r>
    </w:p>
    <w:p w14:paraId="64484FCC">
      <w:pPr>
        <w:ind w:leftChars="200"/>
      </w:pPr>
      <w:r>
        <w:rPr>
          <w:rFonts w:hint="eastAsia"/>
          <w:lang w:val="en-US" w:eastAsia="zh-CN"/>
        </w:rPr>
        <w:t>参数</w:t>
      </w:r>
      <w:r>
        <w:t>a = 0.22，为英雄移动加速度系数；targetVelocity为根据按键方向得到的目标速度。</w:t>
      </w:r>
    </w:p>
    <w:p w14:paraId="5217FEC2">
      <w:pPr>
        <w:ind w:leftChars="200"/>
      </w:pPr>
      <w:r>
        <w:t>当玩家松开移动键时，程序执行：heroVelocity = heroVelocity * brake其中brake = 0.76，用于实现减速与停下的手感。</w:t>
      </w:r>
    </w:p>
    <w:p w14:paraId="0903041E">
      <w:pPr>
        <w:ind w:leftChars="100"/>
      </w:pPr>
      <w:r>
        <w:rPr>
          <w:rFonts w:hint="eastAsia"/>
          <w:lang w:val="en-US" w:eastAsia="zh-CN"/>
        </w:rPr>
        <w:t>3</w:t>
      </w:r>
      <w:r>
        <w:t>. 子弹运动算法</w:t>
      </w:r>
    </w:p>
    <w:p w14:paraId="2F176DE5">
      <w:pPr>
        <w:ind w:leftChars="200"/>
      </w:pPr>
      <w:r>
        <w:t>普通子弹和技能子弹都通过起点与目标点构造方向向量，归一化后乘以速度得到速度向量。每一帧执行位置更新：</w:t>
      </w:r>
    </w:p>
    <w:p w14:paraId="09F26BB1">
      <w:pPr>
        <w:ind w:leftChars="200"/>
        <w:jc w:val="center"/>
      </w:pPr>
      <w:r>
        <w:t>p(t + 1) = p(t) + v</w:t>
      </w:r>
    </w:p>
    <w:p w14:paraId="639AB339">
      <w:pPr>
        <w:ind w:leftChars="200"/>
      </w:pPr>
      <w:r>
        <w:t>p(t) 表示第 t 帧时子弹位置；v 表示子弹速度向量。</w:t>
      </w:r>
    </w:p>
    <w:p w14:paraId="03EBDA99">
      <w:pPr>
        <w:ind w:firstLine="210" w:firstLineChars="100"/>
      </w:pPr>
      <w:r>
        <w:rPr>
          <w:rFonts w:hint="eastAsia"/>
          <w:lang w:val="en-US" w:eastAsia="zh-CN"/>
        </w:rPr>
        <w:t>4</w:t>
      </w:r>
      <w:r>
        <w:t>. 激光技能命中算法</w:t>
      </w:r>
    </w:p>
    <w:p w14:paraId="3E75B1AE">
      <w:pPr>
        <w:ind w:leftChars="200"/>
      </w:pPr>
      <w:r>
        <w:t>三技能采用“点到线段最短距离”进行判定。设激光起点为 A，终点为 B，敌人中心为 P，当P到线段AB的最短距离小于技能命中宽度时，视为命中。</w:t>
      </w:r>
    </w:p>
    <w:p w14:paraId="3BA1380B">
      <w:pPr>
        <w:ind w:leftChars="200"/>
        <w:jc w:val="center"/>
      </w:pPr>
      <w:r>
        <w:t>distance(P, segment AB) &lt;= kSkill3HitWidth</w:t>
      </w:r>
    </w:p>
    <w:p w14:paraId="36C01194">
      <w:pPr>
        <w:ind w:leftChars="200"/>
      </w:pPr>
      <w:r>
        <w:t>该算法对应 mainwindow.cpp 中的 distancePointToSegment()。</w:t>
      </w:r>
    </w:p>
    <w:p w14:paraId="61050793">
      <w:pPr>
        <w:ind w:leftChars="100"/>
      </w:pPr>
      <w:r>
        <w:rPr>
          <w:rFonts w:hint="eastAsia"/>
          <w:lang w:val="en-US" w:eastAsia="zh-CN"/>
        </w:rPr>
        <w:t>5</w:t>
      </w:r>
      <w:r>
        <w:t>. 经验成长与升级算法</w:t>
      </w:r>
    </w:p>
    <w:p w14:paraId="366E5021">
      <w:pPr>
        <w:ind w:leftChars="200"/>
      </w:pPr>
      <w:r>
        <w:t>英雄击败敌人后会获得经验值。项目使用数组保存升级阈值：{0, 0, 480, 1200, 2160}。当累计经验达到下一等级阈值时，英雄升级并解锁更多技能。</w:t>
      </w:r>
    </w:p>
    <w:p w14:paraId="2FAE4FA8">
      <w:pPr>
        <w:widowControl w:val="0"/>
        <w:numPr>
          <w:ilvl w:val="0"/>
          <w:numId w:val="0"/>
        </w:numPr>
        <w:tabs>
          <w:tab w:val="left" w:pos="312"/>
        </w:tabs>
        <w:jc w:val="both"/>
        <w:outlineLvl w:val="1"/>
        <w:rPr>
          <w:rFonts w:hint="eastAsia"/>
          <w:sz w:val="24"/>
          <w:szCs w:val="24"/>
        </w:rPr>
      </w:pPr>
    </w:p>
    <w:bookmarkEnd w:id="7"/>
    <w:p w14:paraId="25D3636D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 w:asciiTheme="minorHAnsi" w:hAnsiTheme="minorHAnsi" w:eastAsiaTheme="minorEastAsia" w:cstheme="minorBidi"/>
          <w:b/>
          <w:kern w:val="2"/>
          <w:sz w:val="30"/>
          <w:szCs w:val="30"/>
          <w:lang w:val="en-US" w:eastAsia="zh-CN" w:bidi="ar-SA"/>
        </w:rPr>
      </w:pPr>
      <w:bookmarkStart w:id="8" w:name="_Toc24674"/>
      <w:r>
        <w:rPr>
          <w:rFonts w:hint="eastAsia"/>
          <w:b/>
          <w:sz w:val="28"/>
          <w:szCs w:val="28"/>
          <w:lang w:val="en-US" w:eastAsia="zh-CN"/>
        </w:rPr>
        <w:t>3.</w:t>
      </w:r>
      <w:r>
        <w:rPr>
          <w:rFonts w:hint="eastAsia"/>
          <w:b/>
          <w:sz w:val="28"/>
          <w:szCs w:val="28"/>
        </w:rPr>
        <w:t>单元测试</w:t>
      </w:r>
      <w:bookmarkEnd w:id="8"/>
    </w:p>
    <w:p w14:paraId="6736DE71">
      <w:pPr>
        <w:ind w:leftChars="100"/>
      </w:pPr>
      <w:bookmarkStart w:id="9" w:name="_Toc28265"/>
      <w:r>
        <w:t>1. 英雄移动测试</w:t>
      </w:r>
    </w:p>
    <w:p w14:paraId="1C99D31F">
      <w:pPr>
        <w:ind w:leftChars="100" w:firstLine="210" w:firstLineChars="100"/>
      </w:pPr>
      <w:r>
        <w:t>验证按下单方向键、斜方向键和松开按键时英雄速度与位置更新是否合理。</w:t>
      </w:r>
    </w:p>
    <w:p w14:paraId="6BCC0FC1">
      <w:pPr>
        <w:ind w:leftChars="100"/>
      </w:pPr>
      <w:r>
        <w:t>2. 子弹飞行与销毁测试</w:t>
      </w:r>
    </w:p>
    <w:p w14:paraId="7E919EEE">
      <w:pPr>
        <w:ind w:left="420" w:leftChars="200" w:firstLine="0" w:firstLineChars="0"/>
      </w:pPr>
      <w:r>
        <w:t>验证普通子弹、技能子弹在多帧更新后是否沿正确方向飞行，并在超出地图或达到最大距离后被移除。</w:t>
      </w:r>
    </w:p>
    <w:p w14:paraId="088BB101">
      <w:pPr>
        <w:ind w:leftChars="100"/>
      </w:pPr>
      <w:r>
        <w:t>3. 技能伤害测试</w:t>
      </w:r>
    </w:p>
    <w:p w14:paraId="44B5E41A">
      <w:pPr>
        <w:ind w:leftChars="100" w:firstLine="210" w:firstLineChars="100"/>
      </w:pPr>
      <w:r>
        <w:t>验证一技能扇形火球、二技能爆炸、三技能激光和六技能回旋镖是否按照预期造成伤害。</w:t>
      </w:r>
    </w:p>
    <w:p w14:paraId="7620334D">
      <w:pPr>
        <w:ind w:leftChars="100"/>
      </w:pPr>
      <w:r>
        <w:t>4. 敌人生成与经验测试</w:t>
      </w:r>
    </w:p>
    <w:p w14:paraId="4686D44E">
      <w:pPr>
        <w:ind w:leftChars="100" w:firstLine="210" w:firstLineChars="100"/>
      </w:pPr>
      <w:r>
        <w:t>验证普通敌人定时刷新</w:t>
      </w:r>
      <w:r>
        <w:rPr>
          <w:rFonts w:hint="eastAsia"/>
          <w:lang w:eastAsia="zh-CN"/>
        </w:rPr>
        <w:t>、</w:t>
      </w:r>
      <w:r>
        <w:t>Boss延时刷新以及击杀后经验值增长和等级提升是否正确。</w:t>
      </w:r>
    </w:p>
    <w:p w14:paraId="70CABE68">
      <w:pPr>
        <w:ind w:leftChars="100"/>
      </w:pPr>
      <w:r>
        <w:t>5. 胜负判定测试</w:t>
      </w:r>
    </w:p>
    <w:p w14:paraId="5D5DCE01">
      <w:pPr>
        <w:ind w:leftChars="100" w:firstLine="210" w:firstLineChars="100"/>
      </w:pPr>
      <w:r>
        <w:t>验证英雄生命值降为0时触发失败动画，敌方水晶生命值降为0时触发胜利动画。</w:t>
      </w:r>
    </w:p>
    <w:p w14:paraId="5E28129B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单元测试</w:t>
      </w:r>
    </w:p>
    <w:p w14:paraId="1987969A">
      <w:pPr>
        <w:ind w:leftChars="100"/>
      </w:pPr>
      <w:r>
        <w:t>测试案例定义</w:t>
      </w:r>
    </w:p>
    <w:p w14:paraId="7FD2851B">
      <w:pPr>
        <w:pStyle w:val="6"/>
        <w:ind w:leftChars="100"/>
      </w:pPr>
      <w:r>
        <w:t>表 1：测试案例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3"/>
        <w:gridCol w:w="2839"/>
      </w:tblGrid>
      <w:tr w14:paraId="6EA46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9E7232">
            <w:pPr>
              <w:ind w:leftChars="100"/>
            </w:pPr>
            <w:r>
              <w:t>输入</w:t>
            </w:r>
          </w:p>
        </w:tc>
        <w:tc>
          <w:tcPr>
            <w:tcW w:w="2880" w:type="dxa"/>
          </w:tcPr>
          <w:p w14:paraId="4E1F01C6">
            <w:pPr>
              <w:ind w:leftChars="100"/>
            </w:pPr>
            <w:r>
              <w:t>输出</w:t>
            </w:r>
          </w:p>
        </w:tc>
        <w:tc>
          <w:tcPr>
            <w:tcW w:w="2880" w:type="dxa"/>
          </w:tcPr>
          <w:p w14:paraId="69705579">
            <w:pPr>
              <w:ind w:leftChars="100"/>
            </w:pPr>
            <w:r>
              <w:t>目的</w:t>
            </w:r>
          </w:p>
        </w:tc>
      </w:tr>
      <w:tr w14:paraId="24208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C545A">
            <w:pPr>
              <w:ind w:leftChars="100"/>
            </w:pPr>
            <w:r>
              <w:t>按下W键1秒</w:t>
            </w:r>
          </w:p>
        </w:tc>
        <w:tc>
          <w:tcPr>
            <w:tcW w:w="2880" w:type="dxa"/>
          </w:tcPr>
          <w:p w14:paraId="341066DC">
            <w:pPr>
              <w:ind w:leftChars="100"/>
            </w:pPr>
            <w:r>
              <w:t>英雄向上平滑移动</w:t>
            </w:r>
          </w:p>
        </w:tc>
        <w:tc>
          <w:tcPr>
            <w:tcW w:w="2880" w:type="dxa"/>
          </w:tcPr>
          <w:p w14:paraId="2CAE2F06">
            <w:pPr>
              <w:ind w:leftChars="100"/>
            </w:pPr>
            <w:r>
              <w:t>测试单方向移动</w:t>
            </w:r>
          </w:p>
        </w:tc>
      </w:tr>
      <w:tr w14:paraId="08772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7D8EC9">
            <w:pPr>
              <w:ind w:leftChars="100"/>
            </w:pPr>
            <w:r>
              <w:t>同时按下WD</w:t>
            </w:r>
          </w:p>
        </w:tc>
        <w:tc>
          <w:tcPr>
            <w:tcW w:w="2880" w:type="dxa"/>
          </w:tcPr>
          <w:p w14:paraId="1507CAB2">
            <w:pPr>
              <w:ind w:leftChars="100"/>
            </w:pPr>
            <w:r>
              <w:t>英雄沿右上方向移动</w:t>
            </w:r>
          </w:p>
        </w:tc>
        <w:tc>
          <w:tcPr>
            <w:tcW w:w="2880" w:type="dxa"/>
          </w:tcPr>
          <w:p w14:paraId="48BB32DF">
            <w:pPr>
              <w:ind w:leftChars="100"/>
            </w:pPr>
            <w:r>
              <w:t>测试斜向归一化移动</w:t>
            </w:r>
          </w:p>
        </w:tc>
      </w:tr>
      <w:tr w14:paraId="7E243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D4141A">
            <w:pPr>
              <w:ind w:leftChars="100"/>
            </w:pPr>
            <w:r>
              <w:t>子弹更新10帧</w:t>
            </w:r>
          </w:p>
        </w:tc>
        <w:tc>
          <w:tcPr>
            <w:tcW w:w="2880" w:type="dxa"/>
          </w:tcPr>
          <w:p w14:paraId="2B8D6C57">
            <w:pPr>
              <w:ind w:leftChars="100"/>
            </w:pPr>
            <w:r>
              <w:t>位置按速度向量连续推进</w:t>
            </w:r>
          </w:p>
        </w:tc>
        <w:tc>
          <w:tcPr>
            <w:tcW w:w="2880" w:type="dxa"/>
          </w:tcPr>
          <w:p w14:paraId="6EEC62D3">
            <w:pPr>
              <w:ind w:leftChars="100"/>
            </w:pPr>
            <w:r>
              <w:t>测试飞行公式</w:t>
            </w:r>
          </w:p>
        </w:tc>
      </w:tr>
      <w:tr w14:paraId="4A2EF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352FFD">
            <w:pPr>
              <w:ind w:leftChars="100"/>
            </w:pPr>
            <w:r>
              <w:t>子弹达到最大距离</w:t>
            </w:r>
          </w:p>
        </w:tc>
        <w:tc>
          <w:tcPr>
            <w:tcW w:w="2880" w:type="dxa"/>
          </w:tcPr>
          <w:p w14:paraId="5415B96A">
            <w:pPr>
              <w:ind w:leftChars="100"/>
            </w:pPr>
            <w:r>
              <w:t>子弹对象被移除</w:t>
            </w:r>
          </w:p>
        </w:tc>
        <w:tc>
          <w:tcPr>
            <w:tcW w:w="2880" w:type="dxa"/>
          </w:tcPr>
          <w:p w14:paraId="222948E5">
            <w:pPr>
              <w:ind w:leftChars="100"/>
            </w:pPr>
            <w:r>
              <w:t>测试飞行距离限制</w:t>
            </w:r>
          </w:p>
        </w:tc>
      </w:tr>
      <w:tr w14:paraId="53B0E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A8691D">
            <w:pPr>
              <w:ind w:leftChars="100"/>
            </w:pPr>
            <w:r>
              <w:t>释放二技能命中敌人</w:t>
            </w:r>
          </w:p>
        </w:tc>
        <w:tc>
          <w:tcPr>
            <w:tcW w:w="2880" w:type="dxa"/>
          </w:tcPr>
          <w:p w14:paraId="6A4F22B9">
            <w:pPr>
              <w:ind w:leftChars="100"/>
            </w:pPr>
            <w:r>
              <w:t>中心敌人掉血，周围敌人受范围伤害</w:t>
            </w:r>
          </w:p>
        </w:tc>
        <w:tc>
          <w:tcPr>
            <w:tcW w:w="2880" w:type="dxa"/>
          </w:tcPr>
          <w:p w14:paraId="5993F764">
            <w:pPr>
              <w:ind w:leftChars="100"/>
            </w:pPr>
            <w:r>
              <w:t>测试范围爆炸效果</w:t>
            </w:r>
          </w:p>
        </w:tc>
      </w:tr>
      <w:tr w14:paraId="7CE1D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C150FA">
            <w:pPr>
              <w:ind w:leftChars="100"/>
            </w:pPr>
            <w:r>
              <w:t>释放三技能扫过敌人</w:t>
            </w:r>
          </w:p>
        </w:tc>
        <w:tc>
          <w:tcPr>
            <w:tcW w:w="2880" w:type="dxa"/>
          </w:tcPr>
          <w:p w14:paraId="7120D2F3">
            <w:pPr>
              <w:ind w:leftChars="100"/>
            </w:pPr>
            <w:r>
              <w:t>敌人只受一次激光伤害</w:t>
            </w:r>
          </w:p>
        </w:tc>
        <w:tc>
          <w:tcPr>
            <w:tcW w:w="2880" w:type="dxa"/>
          </w:tcPr>
          <w:p w14:paraId="2DD33586">
            <w:pPr>
              <w:ind w:leftChars="100"/>
            </w:pPr>
            <w:r>
              <w:t>测试点到线段判定与去重</w:t>
            </w:r>
          </w:p>
        </w:tc>
      </w:tr>
      <w:tr w14:paraId="43A55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F73719">
            <w:pPr>
              <w:ind w:leftChars="100"/>
            </w:pPr>
            <w:r>
              <w:t>击败普通敌人</w:t>
            </w:r>
          </w:p>
        </w:tc>
        <w:tc>
          <w:tcPr>
            <w:tcW w:w="2880" w:type="dxa"/>
          </w:tcPr>
          <w:p w14:paraId="60314307">
            <w:pPr>
              <w:ind w:leftChars="100"/>
            </w:pPr>
            <w:r>
              <w:t>英雄经验值增加</w:t>
            </w:r>
          </w:p>
        </w:tc>
        <w:tc>
          <w:tcPr>
            <w:tcW w:w="2880" w:type="dxa"/>
          </w:tcPr>
          <w:p w14:paraId="316C0477">
            <w:pPr>
              <w:ind w:leftChars="100"/>
            </w:pPr>
            <w:r>
              <w:t>测试成长系统</w:t>
            </w:r>
          </w:p>
        </w:tc>
      </w:tr>
      <w:tr w14:paraId="3C2BD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6139C">
            <w:pPr>
              <w:ind w:leftChars="100"/>
            </w:pPr>
            <w:r>
              <w:t>英雄经验达到480</w:t>
            </w:r>
          </w:p>
        </w:tc>
        <w:tc>
          <w:tcPr>
            <w:tcW w:w="2880" w:type="dxa"/>
          </w:tcPr>
          <w:p w14:paraId="29ACB33D">
            <w:pPr>
              <w:ind w:leftChars="100"/>
            </w:pPr>
            <w:r>
              <w:t>英雄升到2级并解锁更多技能</w:t>
            </w:r>
          </w:p>
        </w:tc>
        <w:tc>
          <w:tcPr>
            <w:tcW w:w="2880" w:type="dxa"/>
          </w:tcPr>
          <w:p w14:paraId="521727B4">
            <w:pPr>
              <w:ind w:leftChars="100"/>
            </w:pPr>
            <w:r>
              <w:t>测试升级阈值</w:t>
            </w:r>
          </w:p>
        </w:tc>
      </w:tr>
      <w:tr w14:paraId="24C0B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8B69F2">
            <w:pPr>
              <w:ind w:leftChars="100"/>
            </w:pPr>
            <w:r>
              <w:t>敌方水晶血量降为0</w:t>
            </w:r>
          </w:p>
        </w:tc>
        <w:tc>
          <w:tcPr>
            <w:tcW w:w="2880" w:type="dxa"/>
          </w:tcPr>
          <w:p w14:paraId="2501F1AE">
            <w:pPr>
              <w:ind w:leftChars="100"/>
            </w:pPr>
            <w:r>
              <w:t>触发胜利动画与胜利音效</w:t>
            </w:r>
          </w:p>
        </w:tc>
        <w:tc>
          <w:tcPr>
            <w:tcW w:w="2880" w:type="dxa"/>
          </w:tcPr>
          <w:p w14:paraId="276D707F">
            <w:pPr>
              <w:ind w:leftChars="100"/>
            </w:pPr>
            <w:r>
              <w:t>测试胜利流程</w:t>
            </w:r>
          </w:p>
        </w:tc>
      </w:tr>
      <w:tr w14:paraId="38E89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E6CAE">
            <w:pPr>
              <w:ind w:leftChars="100"/>
            </w:pPr>
            <w:r>
              <w:t>英雄血量降为0</w:t>
            </w:r>
          </w:p>
        </w:tc>
        <w:tc>
          <w:tcPr>
            <w:tcW w:w="2880" w:type="dxa"/>
          </w:tcPr>
          <w:p w14:paraId="657FCF54">
            <w:pPr>
              <w:ind w:leftChars="100"/>
            </w:pPr>
            <w:r>
              <w:t>触发失败动画与失败音效</w:t>
            </w:r>
          </w:p>
        </w:tc>
        <w:tc>
          <w:tcPr>
            <w:tcW w:w="2880" w:type="dxa"/>
          </w:tcPr>
          <w:p w14:paraId="7672F396">
            <w:pPr>
              <w:ind w:leftChars="100"/>
            </w:pPr>
            <w:r>
              <w:t>测试失败流程</w:t>
            </w:r>
          </w:p>
        </w:tc>
      </w:tr>
      <w:bookmarkEnd w:id="9"/>
    </w:tbl>
    <w:p w14:paraId="2C210912">
      <w:pPr>
        <w:pStyle w:val="3"/>
        <w:rPr>
          <w:sz w:val="24"/>
          <w:szCs w:val="24"/>
        </w:rPr>
      </w:pPr>
      <w:r>
        <w:rPr>
          <w:sz w:val="24"/>
          <w:szCs w:val="24"/>
        </w:rPr>
        <w:t>测试结果</w:t>
      </w:r>
    </w:p>
    <w:p w14:paraId="7C8D6784">
      <w:pPr>
        <w:ind w:firstLine="420" w:firstLineChars="200"/>
      </w:pPr>
      <w:r>
        <w:t>从代码逻辑检查和功能联调结果来看，英雄移动、敌人刷新、技能释放、碰撞扣血、经验升级、宠物协战、防御塔攻击以及胜负结算等核心模块均能够按预期协同运行。</w:t>
      </w:r>
    </w:p>
    <w:p w14:paraId="6C45ABA7">
      <w:r>
        <w:t>收获</w:t>
      </w:r>
    </w:p>
    <w:p w14:paraId="30F6224D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0" w:name="_Toc23116"/>
      <w:r>
        <w:rPr>
          <w:rFonts w:hint="eastAsia"/>
          <w:b/>
          <w:sz w:val="30"/>
          <w:szCs w:val="30"/>
        </w:rPr>
        <w:t>收获</w:t>
      </w:r>
      <w:bookmarkEnd w:id="10"/>
    </w:p>
    <w:p w14:paraId="4D79CC34">
      <w:pPr>
        <w:widowControl w:val="0"/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1. 数值配置集中管理</w:t>
      </w:r>
    </w:p>
    <w:p w14:paraId="1627DA20">
      <w:pPr>
        <w:ind w:leftChars="100"/>
      </w:pPr>
      <w:r>
        <w:t>将参数写入 config.h 之后，技能冷却、Boss 刷新时间、子弹速度、血量上限等都能够集中调整，明显提升了调试效率，也让游戏平衡修改更加直观。</w:t>
      </w:r>
    </w:p>
    <w:p w14:paraId="531A6679">
      <w:pPr>
        <w:widowControl w:val="0"/>
        <w:jc w:val="both"/>
        <w:rPr>
          <w:rFonts w:hint="default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2.解决了斜向移动速度比水平移动速度快的问题</w:t>
      </w:r>
    </w:p>
    <w:p w14:paraId="72C42317">
      <w:pPr>
        <w:ind w:leftChars="100"/>
        <w:rPr>
          <w:rFonts w:hint="eastAsia" w:eastAsiaTheme="minorEastAsia"/>
          <w:lang w:eastAsia="zh-CN"/>
        </w:rPr>
      </w:pPr>
      <w:r>
        <w:t>英雄斜向移动速度比直线移动更快。 刚开始我直接根据 WASD 按键分别叠加x和y方向速度，这样会导致同时按下两个方向键时，合速度长度变大，英雄斜着移动会明显更快，影响游戏平衡</w:t>
      </w:r>
      <w:r>
        <w:rPr>
          <w:rFonts w:hint="eastAsia"/>
          <w:lang w:eastAsia="zh-CN"/>
        </w:rPr>
        <w:t>。</w:t>
      </w:r>
    </w:p>
    <w:p w14:paraId="63FF9DFC">
      <w:pPr>
        <w:ind w:leftChars="100"/>
      </w:pPr>
      <w:r>
        <w:t>原先代码：</w:t>
      </w:r>
    </w:p>
    <w:p w14:paraId="5A454E16">
      <w:pPr>
        <w:ind w:leftChars="100"/>
      </w:pPr>
      <w:r>
        <w:t xml:space="preserve">if (pressW) velocity.ry() -= HERO_SPEED; </w:t>
      </w:r>
    </w:p>
    <w:p w14:paraId="417DF00B">
      <w:pPr>
        <w:ind w:leftChars="100"/>
      </w:pPr>
      <w:r>
        <w:t xml:space="preserve">if (pressS) velocity.ry() += HERO_SPEED; </w:t>
      </w:r>
    </w:p>
    <w:p w14:paraId="36C5C783">
      <w:pPr>
        <w:ind w:leftChars="100"/>
      </w:pPr>
      <w:r>
        <w:t xml:space="preserve">if (pressA) velocity.rx() -= HERO_SPEED; </w:t>
      </w:r>
    </w:p>
    <w:p w14:paraId="27E51288">
      <w:pPr>
        <w:ind w:leftChars="100"/>
      </w:pPr>
      <w:r>
        <w:t xml:space="preserve">if (pressD) velocity.rx() += HERO_SPEED; </w:t>
      </w:r>
    </w:p>
    <w:p w14:paraId="2427318E">
      <w:pPr>
        <w:ind w:leftChars="100"/>
      </w:pPr>
      <w:r>
        <w:t xml:space="preserve">myHero-&gt;updatePos(velocity, GAME_WIDTH, GAME_HEIGHT); </w:t>
      </w:r>
    </w:p>
    <w:p w14:paraId="12936154">
      <w:pPr>
        <w:ind w:leftChars="100"/>
        <w:rPr>
          <w:rFonts w:hint="eastAsia" w:eastAsiaTheme="minorEastAsia"/>
          <w:lang w:eastAsia="zh-CN"/>
        </w:rPr>
      </w:pPr>
      <w:r>
        <w:t>后来我在加入了方向归一化和平滑加速度，让不同方向的移动速度保持一致</w:t>
      </w:r>
      <w:r>
        <w:rPr>
          <w:rFonts w:hint="eastAsia"/>
          <w:lang w:eastAsia="zh-CN"/>
        </w:rPr>
        <w:t>。</w:t>
      </w:r>
    </w:p>
    <w:p w14:paraId="31EBD4BB">
      <w:pPr>
        <w:ind w:leftChars="100"/>
      </w:pPr>
      <w:r>
        <w:t xml:space="preserve">解决后代码： </w:t>
      </w:r>
    </w:p>
    <w:p w14:paraId="0858AE84">
      <w:pPr>
        <w:ind w:leftChars="100"/>
      </w:pPr>
      <w:r>
        <w:t>const qreal directionLength = std::hypot(direction.x(), direction.y());</w:t>
      </w:r>
    </w:p>
    <w:p w14:paraId="2BD17AFE">
      <w:pPr>
        <w:ind w:leftChars="100"/>
      </w:pPr>
      <w:r>
        <w:t xml:space="preserve">if (directionLength &gt; 0.0001) { direction /= directionLength; } </w:t>
      </w:r>
    </w:p>
    <w:p w14:paraId="60991BC6">
      <w:pPr>
        <w:ind w:leftChars="100"/>
      </w:pPr>
      <w:r>
        <w:t xml:space="preserve">const QPointF targetVelocity = direction * GameConfig::kHeroBaseSpeed; </w:t>
      </w:r>
    </w:p>
    <w:p w14:paraId="132C69AF">
      <w:pPr>
        <w:ind w:leftChars="100"/>
      </w:pPr>
      <w:r>
        <w:t xml:space="preserve">m_heroVelocity = m_heroVelocity * (1.0 - kHeroMoveAcceleration) + targetVelocity * kHeroMoveAcceleration; </w:t>
      </w:r>
    </w:p>
    <w:p w14:paraId="5CB6A768">
      <w:pPr>
        <w:ind w:leftChars="100"/>
      </w:pPr>
      <w:r>
        <w:t xml:space="preserve">myHero-&gt;updatePos(m_heroVelocity, worldWidth(), worldHeight()); </w:t>
      </w:r>
    </w:p>
    <w:p w14:paraId="6CC7525E">
      <w:pPr>
        <w:widowControl w:val="0"/>
        <w:jc w:val="both"/>
        <w:rPr>
          <w:rFonts w:hint="default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3.定时器的使用</w:t>
      </w:r>
    </w:p>
    <w:p w14:paraId="7DA3B42C">
      <w:pPr>
        <w:ind w:leftChars="100"/>
      </w:pPr>
      <w:r>
        <w:t>本项目中m_gameTimer以16ms为周期驱动主循环，m_enemyTimer负责敌人刷新，另外还有失败动画和胜利动画的帧计时器。通过这次开发，我更加清楚了 Qt 中“多个定时器协作驱动不同逻辑层”的实现方式，也理解了对象销毁和定时器停止时机的重要性。</w:t>
      </w:r>
    </w:p>
    <w:p w14:paraId="5A9473CB">
      <w:pPr>
        <w:widowControl w:val="0"/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4. 单元测试的价值</w:t>
      </w:r>
    </w:p>
    <w:p w14:paraId="24484723">
      <w:pPr>
        <w:widowControl w:val="0"/>
        <w:ind w:leftChars="100"/>
        <w:jc w:val="both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更新游戏逻辑时，单元测试能够快速定位出问题所在。例如调整敌人生成间隔公式时，通过单元测试发现计算误差，及时修正了问题。</w:t>
      </w:r>
    </w:p>
    <w:p w14:paraId="515919B8">
      <w:pPr>
        <w:ind w:leftChars="100"/>
        <w:rPr>
          <w:rFonts w:hint="eastAsia"/>
          <w:lang w:val="en-US" w:eastAsia="zh-CN"/>
        </w:rPr>
      </w:pPr>
    </w:p>
    <w:p w14:paraId="696CE0B8">
      <w:pPr>
        <w:pStyle w:val="5"/>
      </w:pPr>
      <w:r>
        <w:t>附注：</w:t>
      </w:r>
    </w:p>
    <w:p w14:paraId="473B7489">
      <w:r>
        <w:t>本人在项目开发与文档整理过程中使用了 AI 工具作为辅助。</w:t>
      </w:r>
    </w:p>
    <w:p w14:paraId="07D3E853">
      <w:pPr>
        <w:rPr>
          <w:rFonts w:hint="default" w:eastAsia="宋体"/>
          <w:lang w:val="en-US" w:eastAsia="zh-CN"/>
        </w:rPr>
      </w:pPr>
      <w:r>
        <w:t>AI 工具名称及版本：</w:t>
      </w:r>
      <w:r>
        <w:rPr>
          <w:rFonts w:hint="eastAsia"/>
          <w:lang w:val="en-US" w:eastAsia="zh-CN"/>
        </w:rPr>
        <w:t>豆包（</w:t>
      </w:r>
      <w:r>
        <w:t>字节跳动自研Seed大模型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deep seek（DeepSeek-V3.2）</w:t>
      </w:r>
    </w:p>
    <w:p w14:paraId="4CA498E8">
      <w:r>
        <w:t>具体用途：仓库文件检查与</w:t>
      </w:r>
      <w:r>
        <w:rPr>
          <w:rFonts w:hint="eastAsia"/>
          <w:lang w:val="en-US" w:eastAsia="zh-CN"/>
        </w:rPr>
        <w:t>部分代码生成</w:t>
      </w:r>
      <w:r>
        <w:t>。</w:t>
      </w:r>
      <w:bookmarkStart w:id="12" w:name="_GoBack"/>
      <w:bookmarkEnd w:id="12"/>
    </w:p>
    <w:p w14:paraId="26D99467">
      <w:r>
        <w:t>使用位置：</w:t>
      </w:r>
    </w:p>
    <w:p w14:paraId="549CF9FC">
      <w:r>
        <w:t xml:space="preserve">1.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mainwindow.cpp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2096行到2153行防止重叠的函数。</w:t>
      </w:r>
    </w:p>
    <w:p w14:paraId="4EB6982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火龙卷特效:d</w:t>
      </w:r>
      <w:r>
        <w:rPr>
          <w:rFonts w:hint="default"/>
          <w:lang w:val="en-US" w:eastAsia="zh-CN"/>
        </w:rPr>
        <w:t>ragonTornadoBullet</w:t>
      </w:r>
      <w:r>
        <w:rPr>
          <w:rFonts w:hint="eastAsia"/>
          <w:lang w:val="en-US" w:eastAsia="zh-CN"/>
        </w:rPr>
        <w:t>.cpp 14行及后面的子弹速度等设计的方案与代码</w:t>
      </w:r>
    </w:p>
    <w:p w14:paraId="2819385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关于按钮的美术设计</w:t>
      </w:r>
    </w:p>
    <w:p w14:paraId="5067BBD9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项目文件整理</w:t>
      </w:r>
      <w:r>
        <w:t>.</w:t>
      </w:r>
    </w:p>
    <w:p w14:paraId="46C7B38E">
      <w:pPr>
        <w:numPr>
          <w:ilvl w:val="0"/>
          <w:numId w:val="2"/>
        </w:numPr>
        <w:ind w:left="0" w:leftChars="0" w:firstLine="0" w:firstLineChars="0"/>
      </w:pPr>
      <w:r>
        <w:t>对仓库中文档、资源文件和工程结构进行辅助分析。</w:t>
      </w:r>
    </w:p>
    <w:p w14:paraId="5E8D0195">
      <w:pPr>
        <w:widowControl w:val="0"/>
        <w:jc w:val="both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2E27F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01AF9A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01AF9A">
                    <w:pPr>
                      <w:pStyle w:val="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7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7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6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099563"/>
    <w:multiLevelType w:val="singleLevel"/>
    <w:tmpl w:val="2309956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  <w:ind w:left="84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E78B5"/>
    <w:rsid w:val="1EC45033"/>
    <w:rsid w:val="201F5A87"/>
    <w:rsid w:val="22E87543"/>
    <w:rsid w:val="29B669E6"/>
    <w:rsid w:val="339F73A2"/>
    <w:rsid w:val="40434A9E"/>
    <w:rsid w:val="46AE78B5"/>
    <w:rsid w:val="500129AB"/>
    <w:rsid w:val="513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7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1904</Words>
  <Characters>2692</Characters>
  <Lines>0</Lines>
  <Paragraphs>0</Paragraphs>
  <TotalTime>7</TotalTime>
  <ScaleCrop>false</ScaleCrop>
  <LinksUpToDate>false</LinksUpToDate>
  <CharactersWithSpaces>2924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2026-05-04T13:20:00Z</dcterms:created>
  <dc:creator>钟涵</dc:creator>
  <cp:lastModifiedBy>学无止境</cp:lastModifiedBy>
  <dcterms:modified xsi:type="dcterms:W3CDTF">2026-05-07T03:16:59Z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8D982B722FB5486584EE1813BDFAEC1C_11</vt:lpwstr>
  </property>
  <property fmtid="{D5CDD505-2E9C-101B-9397-08002B2CF9AE}" pid="4" name="KSOTemplateDocerSaveRecord">
    <vt:lpwstr>eyJoZGlkIjoiNTZiZDM2MjRjM2FlOWNhYzg1NjBiMjhhNmRlYjQzNTQiLCJ1c2VySWQiOiIxNzIwNTAwMDM0In0=</vt:lpwstr>
  </property>
</Properties>
</file>