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1EE3" w14:textId="43224AA2" w:rsidR="003D1AFD" w:rsidRDefault="003D1AFD" w:rsidP="003D1AFD">
      <w:r>
        <w:t xml:space="preserve">1.Giải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14:paraId="6926FF79" w14:textId="76A14638" w:rsidR="003D1AFD" w:rsidRDefault="003D1AFD" w:rsidP="003D1AFD">
      <w:r>
        <w:t>A</w:t>
      </w:r>
      <w:r>
        <w:t xml:space="preserve"> </w:t>
      </w:r>
      <w:proofErr w:type="spellStart"/>
      <w:r>
        <w:t>Đúng</w:t>
      </w:r>
      <w:proofErr w:type="spellEnd"/>
    </w:p>
    <w:p w14:paraId="4B0B2ACD" w14:textId="240FBC98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B</w:t>
      </w:r>
      <w:r w:rsidRPr="00A236E2">
        <w:rPr>
          <w:color w:val="FF0000"/>
        </w:rPr>
        <w:t xml:space="preserve"> </w:t>
      </w:r>
      <w:r w:rsidRPr="00A236E2">
        <w:rPr>
          <w:color w:val="FF0000"/>
        </w:rPr>
        <w:t>Sai</w:t>
      </w:r>
    </w:p>
    <w:p w14:paraId="61635B9D" w14:textId="04A04FCE" w:rsidR="003D1AFD" w:rsidRDefault="003D1AFD" w:rsidP="003D1AFD">
      <w:r>
        <w:t xml:space="preserve">2.Đâu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Greedy approach</w:t>
      </w:r>
    </w:p>
    <w:p w14:paraId="2C5213F0" w14:textId="0AC2DC94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A</w:t>
      </w:r>
      <w:r w:rsidRPr="00A236E2">
        <w:rPr>
          <w:color w:val="FF0000"/>
        </w:rPr>
        <w:t xml:space="preserve"> </w:t>
      </w:r>
      <w:r w:rsidRPr="00A236E2">
        <w:rPr>
          <w:color w:val="FF0000"/>
        </w:rPr>
        <w:t>Top- down</w:t>
      </w:r>
    </w:p>
    <w:p w14:paraId="7071892D" w14:textId="7094C692" w:rsidR="003D1AFD" w:rsidRDefault="003D1AFD" w:rsidP="003D1AFD">
      <w:r>
        <w:t>B</w:t>
      </w:r>
      <w:r>
        <w:t xml:space="preserve"> </w:t>
      </w:r>
      <w:r>
        <w:t>Bottom- up</w:t>
      </w:r>
    </w:p>
    <w:p w14:paraId="14203D98" w14:textId="251C20C7" w:rsidR="003D1AFD" w:rsidRDefault="003D1AFD" w:rsidP="003D1AFD">
      <w:r>
        <w:t xml:space="preserve">3.Kĩ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Divide and Conquer </w:t>
      </w:r>
      <w:proofErr w:type="spellStart"/>
      <w:r>
        <w:t>trong</w:t>
      </w:r>
      <w:proofErr w:type="spellEnd"/>
      <w:r>
        <w:t xml:space="preserve"> computational thinking?</w:t>
      </w:r>
    </w:p>
    <w:p w14:paraId="65B576A9" w14:textId="1692C0B5" w:rsidR="003D1AFD" w:rsidRDefault="003D1AFD" w:rsidP="003D1AFD"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Abstraction</w:t>
      </w:r>
    </w:p>
    <w:p w14:paraId="3834FD65" w14:textId="16F7A85D" w:rsidR="003D1AFD" w:rsidRDefault="003D1AFD" w:rsidP="003D1AFD">
      <w:r>
        <w:t>B</w:t>
      </w:r>
      <w:r>
        <w:t xml:space="preserve"> </w:t>
      </w:r>
      <w:r>
        <w:t xml:space="preserve">Pattern </w:t>
      </w:r>
      <w:proofErr w:type="spellStart"/>
      <w:r>
        <w:t>Regconition</w:t>
      </w:r>
      <w:proofErr w:type="spellEnd"/>
    </w:p>
    <w:p w14:paraId="6B0EBF40" w14:textId="3602ABA3" w:rsidR="003D1AFD" w:rsidRDefault="003D1AFD" w:rsidP="003D1AFD">
      <w:r>
        <w:t>C</w:t>
      </w:r>
      <w:r>
        <w:t xml:space="preserve"> </w:t>
      </w:r>
      <w:r>
        <w:t>Algorithm</w:t>
      </w:r>
    </w:p>
    <w:p w14:paraId="7E458D9A" w14:textId="1F7F5A5E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D</w:t>
      </w:r>
      <w:r w:rsidRPr="00A236E2">
        <w:rPr>
          <w:color w:val="FF0000"/>
        </w:rPr>
        <w:t xml:space="preserve"> </w:t>
      </w:r>
      <w:r w:rsidRPr="00A236E2">
        <w:rPr>
          <w:color w:val="FF0000"/>
        </w:rPr>
        <w:t>Decomposition</w:t>
      </w:r>
    </w:p>
    <w:p w14:paraId="03D1B16F" w14:textId="3360D6C5" w:rsidR="003D1AFD" w:rsidRDefault="003D1AFD" w:rsidP="003D1AFD">
      <w:r>
        <w:t xml:space="preserve">4.Thuật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1E83EA9" w14:textId="73BA8CEE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A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Các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con </w:t>
      </w:r>
      <w:proofErr w:type="spellStart"/>
      <w:r w:rsidRPr="00A236E2">
        <w:rPr>
          <w:color w:val="FF0000"/>
        </w:rPr>
        <w:t>chồng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chéo</w:t>
      </w:r>
      <w:proofErr w:type="spellEnd"/>
    </w:p>
    <w:p w14:paraId="2F2C2A12" w14:textId="56BD7CEC" w:rsidR="003D1AFD" w:rsidRDefault="003D1AFD" w:rsidP="003D1AFD">
      <w:r>
        <w:t>B</w:t>
      </w:r>
      <w:r>
        <w:t xml:space="preserve"> </w:t>
      </w:r>
      <w:r>
        <w:t>Bottom- up</w:t>
      </w:r>
    </w:p>
    <w:p w14:paraId="44CBDC6A" w14:textId="3E6E4A51" w:rsidR="003D1AFD" w:rsidRDefault="003D1AFD" w:rsidP="003D1AFD">
      <w:r>
        <w:t>C</w:t>
      </w:r>
      <w:r>
        <w:t xml:space="preserve"> </w:t>
      </w:r>
      <w:r>
        <w:t>Top- down</w:t>
      </w:r>
    </w:p>
    <w:p w14:paraId="646C534B" w14:textId="2825E470" w:rsidR="003D1AFD" w:rsidRDefault="003D1AFD" w:rsidP="003D1AFD">
      <w:r>
        <w:t>D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con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14:paraId="1E1C30A2" w14:textId="170B278D" w:rsidR="003D1AFD" w:rsidRDefault="003D1AFD" w:rsidP="003D1AFD">
      <w:r>
        <w:t xml:space="preserve">5.Vì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>?</w:t>
      </w:r>
    </w:p>
    <w:p w14:paraId="32B30384" w14:textId="50B95C73" w:rsidR="003D1AFD" w:rsidRDefault="003D1AFD" w:rsidP="003D1AFD">
      <w:r>
        <w:t>A</w:t>
      </w:r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con.</w:t>
      </w:r>
    </w:p>
    <w:p w14:paraId="4C1137A6" w14:textId="721C97B8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B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Cả</w:t>
      </w:r>
      <w:proofErr w:type="spellEnd"/>
      <w:r w:rsidRPr="00A236E2">
        <w:rPr>
          <w:color w:val="FF0000"/>
        </w:rPr>
        <w:t xml:space="preserve"> 2 ý </w:t>
      </w:r>
      <w:proofErr w:type="spellStart"/>
      <w:r w:rsidRPr="00A236E2">
        <w:rPr>
          <w:color w:val="FF0000"/>
        </w:rPr>
        <w:t>trên</w:t>
      </w:r>
      <w:proofErr w:type="spellEnd"/>
    </w:p>
    <w:p w14:paraId="0D0D150B" w14:textId="4DF555EB" w:rsidR="003D1AFD" w:rsidRDefault="003D1AFD" w:rsidP="003D1AFD">
      <w:r>
        <w:t>C</w:t>
      </w:r>
      <w:r>
        <w:t xml:space="preserve"> </w:t>
      </w:r>
      <w:r>
        <w:t xml:space="preserve">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>.</w:t>
      </w:r>
    </w:p>
    <w:p w14:paraId="327EB4C2" w14:textId="57EDFDBF" w:rsidR="003D1AFD" w:rsidRDefault="003D1AFD" w:rsidP="003D1AFD">
      <w:r>
        <w:t>6.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Greedy-approach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Greedy choice property </w:t>
      </w:r>
      <w:proofErr w:type="spellStart"/>
      <w:r>
        <w:t>và</w:t>
      </w:r>
      <w:proofErr w:type="spellEnd"/>
      <w:r>
        <w:t xml:space="preserve"> Optional substructure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14:paraId="2A629726" w14:textId="602C7F5F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A</w:t>
      </w:r>
      <w:r w:rsidRPr="00A236E2">
        <w:rPr>
          <w:color w:val="FF0000"/>
        </w:rPr>
        <w:t xml:space="preserve"> </w:t>
      </w:r>
      <w:r w:rsidRPr="00A236E2">
        <w:rPr>
          <w:color w:val="FF0000"/>
        </w:rPr>
        <w:t>Sai</w:t>
      </w:r>
    </w:p>
    <w:p w14:paraId="1499E407" w14:textId="261F4A70" w:rsidR="003D1AFD" w:rsidRDefault="003D1AFD" w:rsidP="003D1AFD">
      <w:r>
        <w:t>B</w:t>
      </w:r>
      <w:r>
        <w:t xml:space="preserve"> </w:t>
      </w:r>
      <w:proofErr w:type="spellStart"/>
      <w:r>
        <w:t>Đúng</w:t>
      </w:r>
      <w:proofErr w:type="spellEnd"/>
    </w:p>
    <w:p w14:paraId="2449FB59" w14:textId="45ED7DA0" w:rsidR="003D1AFD" w:rsidRDefault="003D1AFD" w:rsidP="003D1AFD">
      <w:r>
        <w:t xml:space="preserve">7.Đâu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Greedy approach?</w:t>
      </w:r>
    </w:p>
    <w:p w14:paraId="0AC56304" w14:textId="197765E2" w:rsidR="003D1AFD" w:rsidRDefault="003D1AFD" w:rsidP="003D1AFD">
      <w:r>
        <w:t>A</w:t>
      </w:r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605601E" w14:textId="148C559D" w:rsidR="003D1AFD" w:rsidRDefault="003D1AFD" w:rsidP="003D1AFD">
      <w:r>
        <w:t>B</w:t>
      </w:r>
      <w:r>
        <w:t xml:space="preserve"> </w:t>
      </w:r>
      <w:r>
        <w:t xml:space="preserve">Cho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474566AB" w14:textId="77777777" w:rsidR="003D1AFD" w:rsidRDefault="003D1AFD" w:rsidP="003D1AFD"/>
    <w:p w14:paraId="545E0B96" w14:textId="66BD1896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lastRenderedPageBreak/>
        <w:t>C</w:t>
      </w:r>
      <w:r w:rsidRPr="00A236E2">
        <w:rPr>
          <w:color w:val="FF0000"/>
        </w:rPr>
        <w:t xml:space="preserve"> </w:t>
      </w:r>
      <w:r w:rsidRPr="00A236E2">
        <w:rPr>
          <w:color w:val="FF0000"/>
        </w:rPr>
        <w:t xml:space="preserve">Do </w:t>
      </w:r>
      <w:proofErr w:type="spellStart"/>
      <w:r w:rsidRPr="00A236E2">
        <w:rPr>
          <w:color w:val="FF0000"/>
        </w:rPr>
        <w:t>tính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chất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chạy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nhanh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tìm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nghiệm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nhanh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cho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nên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nó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sẽ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bỏ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sót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nghiệm</w:t>
      </w:r>
      <w:proofErr w:type="spellEnd"/>
    </w:p>
    <w:p w14:paraId="1CD6AB47" w14:textId="7F65274D" w:rsidR="003D1AFD" w:rsidRDefault="003D1AFD" w:rsidP="003D1AFD">
      <w:r>
        <w:t>D</w:t>
      </w:r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D31235E" w14:textId="674F8E1B" w:rsidR="003D1AFD" w:rsidRDefault="003D1AFD" w:rsidP="003D1AFD">
      <w:r>
        <w:t xml:space="preserve">8.Các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greedy?</w:t>
      </w:r>
    </w:p>
    <w:p w14:paraId="63362B8E" w14:textId="66A1BBFE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A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xếp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lịch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công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việc</w:t>
      </w:r>
      <w:proofErr w:type="spellEnd"/>
    </w:p>
    <w:p w14:paraId="72C8ECE5" w14:textId="65B5E566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B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tình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hành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trình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ngắn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nhất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của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một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người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đi</w:t>
      </w:r>
      <w:proofErr w:type="spellEnd"/>
      <w:r w:rsidRPr="00A236E2">
        <w:rPr>
          <w:color w:val="FF0000"/>
        </w:rPr>
        <w:t xml:space="preserve"> du </w:t>
      </w:r>
      <w:proofErr w:type="spellStart"/>
      <w:r w:rsidRPr="00A236E2">
        <w:rPr>
          <w:color w:val="FF0000"/>
        </w:rPr>
        <w:t>lịch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đến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các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tỉnh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thành</w:t>
      </w:r>
      <w:proofErr w:type="spellEnd"/>
    </w:p>
    <w:p w14:paraId="75F0BB78" w14:textId="5023826B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C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cây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khung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nhỏ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nhát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dùng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giải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thuật</w:t>
      </w:r>
      <w:proofErr w:type="spellEnd"/>
      <w:r w:rsidRPr="00A236E2">
        <w:rPr>
          <w:color w:val="FF0000"/>
        </w:rPr>
        <w:t xml:space="preserve"> Dijkstra</w:t>
      </w:r>
    </w:p>
    <w:p w14:paraId="7F00038F" w14:textId="7D4F32E3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D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cây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khung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nhỏ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nhất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dùng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giải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thuật</w:t>
      </w:r>
      <w:proofErr w:type="spellEnd"/>
      <w:r w:rsidRPr="00A236E2">
        <w:rPr>
          <w:color w:val="FF0000"/>
        </w:rPr>
        <w:t xml:space="preserve"> Kruskal</w:t>
      </w:r>
    </w:p>
    <w:p w14:paraId="5C0A619D" w14:textId="10D19FA2" w:rsidR="003D1AFD" w:rsidRDefault="003D1AFD" w:rsidP="003D1AFD">
      <w:r>
        <w:t xml:space="preserve">9.Tại </w:t>
      </w:r>
      <w:proofErr w:type="spellStart"/>
      <w:r>
        <w:t>sao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Divide and Conquer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>?</w:t>
      </w:r>
    </w:p>
    <w:p w14:paraId="1017E3FC" w14:textId="62601D82" w:rsidR="003D1AFD" w:rsidRDefault="003D1AFD" w:rsidP="003D1AFD">
      <w:r>
        <w:t>A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46D973B7" w14:textId="1C58E590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B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Giải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quyết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bất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lợi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về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mặt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thời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gian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thực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thi</w:t>
      </w:r>
      <w:proofErr w:type="spellEnd"/>
    </w:p>
    <w:p w14:paraId="631D4545" w14:textId="196B76EB" w:rsidR="003D1AFD" w:rsidRDefault="003D1AFD" w:rsidP="003D1AFD">
      <w:r>
        <w:t>C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2D6B001" w14:textId="794FE324" w:rsidR="003D1AFD" w:rsidRDefault="003D1AFD" w:rsidP="003D1AFD">
      <w:r>
        <w:t xml:space="preserve">10.Nhược </w:t>
      </w:r>
      <w:proofErr w:type="spellStart"/>
      <w:r>
        <w:t>điểm</w:t>
      </w:r>
      <w:proofErr w:type="spellEnd"/>
      <w:r>
        <w:t>/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):</w:t>
      </w:r>
    </w:p>
    <w:p w14:paraId="5D162A1C" w14:textId="4ABDD24A" w:rsidR="003D1AFD" w:rsidRDefault="003D1AFD" w:rsidP="003D1AFD">
      <w: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</w:t>
      </w:r>
    </w:p>
    <w:p w14:paraId="14D4CCB4" w14:textId="6F392E35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B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Việc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tìm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lời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giải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chung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cho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các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con </w:t>
      </w:r>
      <w:proofErr w:type="spellStart"/>
      <w:r w:rsidRPr="00A236E2">
        <w:rPr>
          <w:color w:val="FF0000"/>
        </w:rPr>
        <w:t>và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cách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kết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hợp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chúng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hợp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lý</w:t>
      </w:r>
      <w:proofErr w:type="spellEnd"/>
    </w:p>
    <w:p w14:paraId="7BCD58DA" w14:textId="7FAE9279" w:rsidR="003D1AFD" w:rsidRDefault="003D1AFD" w:rsidP="003D1AFD">
      <w:r>
        <w:t>C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sort</w:t>
      </w:r>
    </w:p>
    <w:p w14:paraId="77CD0F24" w14:textId="67362976" w:rsidR="003D1AFD" w:rsidRDefault="003D1AFD" w:rsidP="003D1AFD">
      <w:r>
        <w:t>D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3E3CB6CC" w14:textId="3104652B" w:rsidR="003D1AFD" w:rsidRDefault="003D1AFD" w:rsidP="003D1AFD">
      <w:r>
        <w:t xml:space="preserve">11.Những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?</w:t>
      </w:r>
    </w:p>
    <w:p w14:paraId="53B1564A" w14:textId="23E1774D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A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Hàm</w:t>
      </w:r>
      <w:proofErr w:type="spellEnd"/>
      <w:r w:rsidRPr="00A236E2">
        <w:rPr>
          <w:color w:val="FF0000"/>
        </w:rPr>
        <w:t xml:space="preserve"> Log</w:t>
      </w:r>
    </w:p>
    <w:p w14:paraId="2636D938" w14:textId="1BAA79E0" w:rsidR="003D1AFD" w:rsidRDefault="003D1AFD" w:rsidP="003D1AFD">
      <w:r>
        <w:t>B</w:t>
      </w:r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</w:t>
      </w:r>
    </w:p>
    <w:p w14:paraId="14E9031B" w14:textId="761242FD" w:rsidR="003D1AFD" w:rsidRDefault="003D1AFD" w:rsidP="003D1AFD">
      <w:r>
        <w:t>C</w:t>
      </w:r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197466C0" w14:textId="35A0E217" w:rsidR="003D1AFD" w:rsidRDefault="003D1AFD" w:rsidP="003D1AFD">
      <w:r>
        <w:t>D</w:t>
      </w:r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</w:p>
    <w:p w14:paraId="1F9D8A31" w14:textId="616432FC" w:rsidR="003D1AFD" w:rsidRDefault="003D1AFD" w:rsidP="003D1AFD">
      <w:r>
        <w:t xml:space="preserve">12.Thế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Top down.</w:t>
      </w:r>
    </w:p>
    <w:p w14:paraId="0FE8D168" w14:textId="780E61B2" w:rsidR="003D1AFD" w:rsidRDefault="003D1AFD" w:rsidP="003D1AFD">
      <w:r>
        <w:t>A</w:t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4EC6BBDB" w14:textId="5AC6E598" w:rsidR="003D1AFD" w:rsidRDefault="003D1AFD" w:rsidP="003D1AFD">
      <w:r>
        <w:t>B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74D114E7" w14:textId="1B62E2D8" w:rsidR="003D1AFD" w:rsidRDefault="003D1AFD" w:rsidP="003D1AFD">
      <w:r>
        <w:t>C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7E104CD9" w14:textId="3BA53E27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D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Giải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các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lớn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bằng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cách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lặp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đệ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quy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để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tìm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lời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giải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cho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các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con</w:t>
      </w:r>
    </w:p>
    <w:p w14:paraId="2DC149F8" w14:textId="164141FA" w:rsidR="003D1AFD" w:rsidRDefault="003D1AFD" w:rsidP="003D1AFD">
      <w:r>
        <w:t xml:space="preserve">13.Một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?</w:t>
      </w:r>
    </w:p>
    <w:p w14:paraId="7AF73E39" w14:textId="4D4E3529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A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Dãy</w:t>
      </w:r>
      <w:proofErr w:type="spellEnd"/>
      <w:r w:rsidRPr="00A236E2">
        <w:rPr>
          <w:color w:val="FF0000"/>
        </w:rPr>
        <w:t xml:space="preserve"> Fibonacci</w:t>
      </w:r>
    </w:p>
    <w:p w14:paraId="50F5D54F" w14:textId="4C5A3B50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B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tháp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Hà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Nội</w:t>
      </w:r>
      <w:proofErr w:type="spellEnd"/>
    </w:p>
    <w:p w14:paraId="3FF66664" w14:textId="3CA24899" w:rsidR="003D1AFD" w:rsidRDefault="003D1AFD" w:rsidP="003D1AFD">
      <w:r w:rsidRPr="00A236E2">
        <w:rPr>
          <w:color w:val="FF0000"/>
        </w:rPr>
        <w:lastRenderedPageBreak/>
        <w:t>C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Bài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toán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ba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lô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tối</w:t>
      </w:r>
      <w:proofErr w:type="spellEnd"/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ưu</w:t>
      </w:r>
      <w:proofErr w:type="spellEnd"/>
    </w:p>
    <w:p w14:paraId="4E9EBAFC" w14:textId="38C7FBEF" w:rsidR="003D1AFD" w:rsidRDefault="003D1AFD" w:rsidP="003D1AFD">
      <w:r>
        <w:t>D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dung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Dijkstra</w:t>
      </w:r>
    </w:p>
    <w:p w14:paraId="30B5B0F6" w14:textId="44C45AAF" w:rsidR="003D1AFD" w:rsidRDefault="003D1AFD" w:rsidP="003D1AFD">
      <w:r>
        <w:t xml:space="preserve">14.Ta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Divide and Conquer </w:t>
      </w:r>
      <w:proofErr w:type="spellStart"/>
      <w:r>
        <w:t>cho</w:t>
      </w:r>
      <w:proofErr w:type="spellEnd"/>
      <w:r>
        <w:t>?</w:t>
      </w:r>
    </w:p>
    <w:p w14:paraId="4BEFBB28" w14:textId="6B18DE4E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A</w:t>
      </w:r>
      <w:r w:rsidRPr="00A236E2">
        <w:rPr>
          <w:color w:val="FF0000"/>
        </w:rPr>
        <w:t xml:space="preserve"> </w:t>
      </w:r>
      <w:proofErr w:type="spellStart"/>
      <w:r w:rsidRPr="00A236E2">
        <w:rPr>
          <w:color w:val="FF0000"/>
        </w:rPr>
        <w:t>Cả</w:t>
      </w:r>
      <w:proofErr w:type="spellEnd"/>
      <w:r w:rsidRPr="00A236E2">
        <w:rPr>
          <w:color w:val="FF0000"/>
        </w:rPr>
        <w:t xml:space="preserve"> 3 ý </w:t>
      </w:r>
      <w:proofErr w:type="spellStart"/>
      <w:r w:rsidRPr="00A236E2">
        <w:rPr>
          <w:color w:val="FF0000"/>
        </w:rPr>
        <w:t>trên</w:t>
      </w:r>
      <w:proofErr w:type="spellEnd"/>
    </w:p>
    <w:p w14:paraId="1853BBC8" w14:textId="3415586A" w:rsidR="003D1AFD" w:rsidRDefault="003D1AFD" w:rsidP="003D1AFD">
      <w:r>
        <w:t>B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368B88D" w14:textId="31ED9A93" w:rsidR="003D1AFD" w:rsidRDefault="003D1AFD" w:rsidP="003D1AFD">
      <w:r>
        <w:t>C</w:t>
      </w:r>
      <w:r>
        <w:t xml:space="preserve"> </w:t>
      </w:r>
      <w:r>
        <w:t>Quick Sort</w:t>
      </w:r>
    </w:p>
    <w:p w14:paraId="590EF6F3" w14:textId="034FB87F" w:rsidR="003D1AFD" w:rsidRDefault="003D1AFD" w:rsidP="003D1AFD">
      <w:r>
        <w:t>D</w:t>
      </w:r>
      <w:r>
        <w:t xml:space="preserve"> </w:t>
      </w:r>
      <w:r>
        <w:t>Merge Sort</w:t>
      </w:r>
    </w:p>
    <w:p w14:paraId="391B329C" w14:textId="38372212" w:rsidR="003D1AFD" w:rsidRDefault="003D1AFD" w:rsidP="003D1AFD">
      <w:r>
        <w:t xml:space="preserve">15.Hình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8DCEB34" w14:textId="2465915E" w:rsidR="003D1AFD" w:rsidRDefault="003D1AFD" w:rsidP="003D1AFD">
      <w:r>
        <w:t>A</w:t>
      </w:r>
      <w:r>
        <w:t xml:space="preserve"> </w:t>
      </w:r>
      <w:r>
        <w:t>Dynamic Programming</w:t>
      </w:r>
    </w:p>
    <w:p w14:paraId="366F890C" w14:textId="67868396" w:rsidR="003D1AFD" w:rsidRPr="00A236E2" w:rsidRDefault="003D1AFD" w:rsidP="003D1AFD">
      <w:pPr>
        <w:rPr>
          <w:color w:val="FF0000"/>
        </w:rPr>
      </w:pPr>
      <w:r w:rsidRPr="00A236E2">
        <w:rPr>
          <w:color w:val="FF0000"/>
        </w:rPr>
        <w:t>B</w:t>
      </w:r>
      <w:r w:rsidRPr="00A236E2">
        <w:rPr>
          <w:color w:val="FF0000"/>
        </w:rPr>
        <w:t xml:space="preserve"> </w:t>
      </w:r>
      <w:r w:rsidRPr="00A236E2">
        <w:rPr>
          <w:color w:val="FF0000"/>
        </w:rPr>
        <w:t>Greedy approach</w:t>
      </w:r>
    </w:p>
    <w:p w14:paraId="372C0E2B" w14:textId="709442B5" w:rsidR="00470A74" w:rsidRDefault="003D1AFD" w:rsidP="003D1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5681386" wp14:editId="4FF5C195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4411980" cy="3794760"/>
            <wp:effectExtent l="0" t="0" r="7620" b="0"/>
            <wp:wrapThrough wrapText="bothSides">
              <wp:wrapPolygon edited="0">
                <wp:start x="0" y="0"/>
                <wp:lineTo x="0" y="21470"/>
                <wp:lineTo x="21544" y="21470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 w:rsidR="00A236E2">
        <w:t xml:space="preserve"> </w:t>
      </w:r>
      <w:r>
        <w:t>Divide and Conquer</w:t>
      </w:r>
    </w:p>
    <w:sectPr w:rsidR="0047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FD"/>
    <w:rsid w:val="003D1AFD"/>
    <w:rsid w:val="00470A74"/>
    <w:rsid w:val="00A2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D97A"/>
  <w15:chartTrackingRefBased/>
  <w15:docId w15:val="{D7B8DFB1-B92F-4629-8FB1-DFF3B9A7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903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3227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8859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6658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1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544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4017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0054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2860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188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0659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58517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058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69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717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350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3005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1641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434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503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40724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309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6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058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4600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42334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46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5024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00796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247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85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9152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40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25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720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0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9675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3390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6696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2534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354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750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42553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58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6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034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845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6574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70194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6022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826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707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9515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063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85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659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1652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8398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799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702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0694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4698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38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563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47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1315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2973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53581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906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213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512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686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48368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70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44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772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2990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5568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8673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736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42854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529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842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885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54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1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150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301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0307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5267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26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66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8929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5182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409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97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1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164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7913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6652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0034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1877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644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369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3068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31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12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12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767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7013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1386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0202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01155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804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855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7355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06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12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034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382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21394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7819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1590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669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133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5446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3148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8886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2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985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41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2391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4893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1039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97623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317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6011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0902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59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8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899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6986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9137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082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0487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4099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645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8319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97876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689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06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516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8727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1469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1035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</cp:revision>
  <dcterms:created xsi:type="dcterms:W3CDTF">2022-06-14T17:38:00Z</dcterms:created>
  <dcterms:modified xsi:type="dcterms:W3CDTF">2022-06-14T17:46:00Z</dcterms:modified>
</cp:coreProperties>
</file>