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18d0b8e2ba34f48" /><Relationship Type="http://schemas.openxmlformats.org/officeDocument/2006/relationships/extended-properties" Target="/docProps/app.xml" Id="Rcebe096a0f1f4533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190560595</ap:Paragraphs>
  <ap:TotalTime>728062156</ap:TotalTime>
  <ap:MMClips>1321510587</ap:MMClips>
  <ap:HiddenSlides>1276988040</ap:HiddenSlides>
  <ap:Notes>1460448072</ap:Notes>
  <ap:Slides>2129761542</ap:Slides>
  <ap:CharactersWithSpaces>890913113</ap:CharactersWithSpaces>
  <ap:Lines>135010732</ap:Lines>
  <ap:Characters>663283072</ap:Characters>
  <ap:Words>770689204</ap:Words>
  <ap:Pages>1766252059</ap:Pages>
</ap:Properties>
</file>