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f24fbfee71f4f28" /><Relationship Type="http://schemas.openxmlformats.org/officeDocument/2006/relationships/extended-properties" Target="/docProps/app.xml" Id="R257807652378436b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123597958</ap:Paragraphs>
  <ap:TotalTime>1179530972</ap:TotalTime>
  <ap:MMClips>2020223375</ap:MMClips>
  <ap:HiddenSlides>638277291</ap:HiddenSlides>
  <ap:Notes>909170762</ap:Notes>
  <ap:Slides>2102225362</ap:Slides>
  <ap:CharactersWithSpaces>2001784209</ap:CharactersWithSpaces>
  <ap:Lines>2092996502</ap:Lines>
  <ap:Characters>2114543852</ap:Characters>
  <ap:Words>237528553</ap:Words>
  <ap:Pages>1857408997</ap:Pages>
</ap:Properties>
</file>