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0f05dfa0364e47" /><Relationship Type="http://schemas.openxmlformats.org/officeDocument/2006/relationships/extended-properties" Target="/docProps/app.xml" Id="R7e73da9193724d5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LinksUpToDate>0</ap:LinksUpToDate>
  <ap:AppVersion>Sample ApplicationVersion updated</ap:AppVersion>
  <ap:Application>Sample Application updated</ap:Application>
  <ap:DigSig>
    <vt:blob xmlns:vt="http://schemas.openxmlformats.org/officeDocument/2006/docPropsVTypes">YWOJwBa0DDaZKjDaOhPvN6fNW7fTXdzdomZjcf80UlIaxeTElqVV6Mi8cER36/qc5JpbNcPC/1J57ttD6cYlZaLY628KAYoK/rTSAhD0EgzhSzrrLaEA</vt:blob>
  </ap:DigSig>
  <ap:DocSecurity>RestrictedEditing</ap:DocSecurity>
  <ap:HyperlinksChanged>0</ap:HyperlinksChanged>
  <ap:HLinks>
    <vt:vector xmlns:vt="http://schemas.openxmlformats.org/officeDocument/2006/docPropsVTypes" baseType="variant" size="6">
      <vt:i4>640207581</vt:i4>
      <vt:i4>1385855916</vt:i4>
      <vt:i4>1623872700</vt:i4>
      <vt:i4>65539</vt:i4>
      <vt:lpstr>Sample Target 1</vt:lpstr>
      <vt:lpstr>Sample Location 1</vt:lpstr>
      <vt:i4>719941221</vt:i4>
      <vt:i4>176255544</vt:i4>
      <vt:i4>42317854</vt:i4>
      <vt:i4>131076</vt:i4>
      <vt:lpstr>Sample Target 2</vt:lpstr>
      <vt:lpstr>Sample Location 2</vt:lpstr>
      <vt:i4>1855361119</vt:i4>
      <vt:i4>1882727605</vt:i4>
      <vt:i4>1357425021</vt:i4>
      <vt:i4>0</vt:i4>
      <vt:lpstr>Sample Target 3</vt:lpstr>
      <vt:lpstr>Sample Location 3</vt:lpstr>
    </vt:vector>
  </ap:HLinks>
  <ap:HyperlinkBase>Sample HyperlinkBase updated</ap:HyperlinkBase>
  <ap:SharedDoc>1</ap:SharedDoc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32410747</vt:i4>
      <vt:lpstr>Sample Name 2</vt:lpstr>
      <vt:i4>302954655</vt:i4>
      <vt:lpstr>Sample Name 3</vt:lpstr>
      <vt:i4>370406641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