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A774" w14:textId="1A64167F" w:rsidR="007D6C6C" w:rsidRDefault="0040064C" w:rsidP="00F043F7">
      <w:bookmarkStart w:id="0" w:name="_GoBack"/>
      <w:bookmarkEnd w:id="0"/>
      <w:r>
        <w:t>Ala ma kota, a kot nie ma Ali.</w:t>
      </w:r>
    </w:p>
    <w:p w14:paraId="34DB6FB4" w14:textId="09A69073" w:rsidR="0040064C" w:rsidRPr="00C0491F" w:rsidRDefault="0040064C" w:rsidP="0040064C">
      <w:proofErr w:type="spellStart"/>
      <w:r>
        <w:t>ala</w:t>
      </w:r>
      <w:proofErr w:type="spellEnd"/>
      <w:r>
        <w:t xml:space="preserve"> ma kota, a kot nie ma </w:t>
      </w:r>
      <w:proofErr w:type="spellStart"/>
      <w:r>
        <w:t>ali</w:t>
      </w:r>
      <w:proofErr w:type="spellEnd"/>
      <w:r>
        <w:t>.</w:t>
      </w:r>
    </w:p>
    <w:p w14:paraId="615928C7" w14:textId="5C532FA6" w:rsidR="0040064C" w:rsidRPr="00C0491F" w:rsidRDefault="0040064C" w:rsidP="0040064C">
      <w:r>
        <w:t>ALA MA KOTA, A KOT NIE MA ALI.</w:t>
      </w:r>
    </w:p>
    <w:p w14:paraId="347E32B6" w14:textId="0B8B6529" w:rsidR="0040064C" w:rsidRPr="00C0491F" w:rsidRDefault="0040064C" w:rsidP="0040064C">
      <w:r>
        <w:t xml:space="preserve">Ala </w:t>
      </w:r>
      <w:r>
        <w:t xml:space="preserve">Ma Kota, A Kot Nie Ma </w:t>
      </w:r>
      <w:r>
        <w:t>Ali</w:t>
      </w:r>
      <w:r>
        <w:t>.</w:t>
      </w:r>
    </w:p>
    <w:p w14:paraId="7E57CC3E" w14:textId="73EDA876" w:rsidR="0040064C" w:rsidRPr="00C0491F" w:rsidRDefault="0040064C" w:rsidP="0040064C">
      <w:proofErr w:type="spellStart"/>
      <w:r>
        <w:t>aLA</w:t>
      </w:r>
      <w:proofErr w:type="spellEnd"/>
      <w:r>
        <w:t xml:space="preserve"> MA KOTA, A KOT NIE MA </w:t>
      </w:r>
      <w:proofErr w:type="spellStart"/>
      <w:r>
        <w:t>aLI</w:t>
      </w:r>
      <w:proofErr w:type="spellEnd"/>
      <w:r>
        <w:t>.</w:t>
      </w:r>
    </w:p>
    <w:p w14:paraId="0CBFCB00" w14:textId="77777777" w:rsidR="0040064C" w:rsidRPr="00C0491F" w:rsidRDefault="0040064C" w:rsidP="00F043F7"/>
    <w:sectPr w:rsidR="0040064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064C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511C5E8"/>
  <w15:chartTrackingRefBased/>
  <w15:docId w15:val="{2CCD632E-1F15-4ADB-9049-456E02F4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134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2022-07-29T14:04:00Z</dcterms:created>
  <dcterms:modified xsi:type="dcterms:W3CDTF">2022-07-29T14:06:00Z</dcterms:modified>
</cp:coreProperties>
</file>