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12397" w14:textId="783B1ECE" w:rsidR="007D6C6C" w:rsidRPr="00D32DEE" w:rsidRDefault="00F23637" w:rsidP="00D32DEE">
      <w:pPr>
        <w:pStyle w:val="Tytu"/>
      </w:pPr>
      <w:r>
        <w:t>Istniejące modele obiektowe dokumentu</w:t>
      </w:r>
    </w:p>
    <w:p w14:paraId="4DCCBD57" w14:textId="791DDA6C" w:rsidR="00F761A5" w:rsidRPr="00D32DEE" w:rsidRDefault="00F761A5" w:rsidP="00D32DEE">
      <w:pPr>
        <w:pStyle w:val="Autor"/>
      </w:pPr>
      <w:r w:rsidRPr="00D32DEE">
        <w:t>Jarosław Kuchta</w:t>
      </w:r>
    </w:p>
    <w:p w14:paraId="3BE73D9C" w14:textId="4B607191" w:rsidR="004B68C1" w:rsidRDefault="00F761A5" w:rsidP="004B68C1">
      <w:pPr>
        <w:pStyle w:val="Wcicienormalne"/>
      </w:pPr>
      <w:r>
        <w:t xml:space="preserve">Ten dokument </w:t>
      </w:r>
      <w:r w:rsidR="004B68C1">
        <w:t>przedstawia</w:t>
      </w:r>
      <w:r>
        <w:t xml:space="preserve"> </w:t>
      </w:r>
      <w:r w:rsidR="00F23637">
        <w:t xml:space="preserve">analizę istniejących </w:t>
      </w:r>
      <w:r>
        <w:t>model</w:t>
      </w:r>
      <w:r w:rsidR="00F23637">
        <w:t>i</w:t>
      </w:r>
      <w:r>
        <w:t xml:space="preserve"> </w:t>
      </w:r>
      <w:r w:rsidR="00F23637">
        <w:t xml:space="preserve">obiektowych </w:t>
      </w:r>
      <w:r>
        <w:t xml:space="preserve">dokumentu </w:t>
      </w:r>
      <w:r w:rsidR="00C27DDA">
        <w:t xml:space="preserve">(DOM – </w:t>
      </w:r>
      <w:r w:rsidR="00C27DDA">
        <w:rPr>
          <w:rStyle w:val="angielskawstawka"/>
        </w:rPr>
        <w:t>Document Object Model</w:t>
      </w:r>
      <w:r w:rsidR="00C27DDA">
        <w:t xml:space="preserve">) </w:t>
      </w:r>
      <w:r w:rsidR="004B68C1">
        <w:t>programu Microsoft Word</w:t>
      </w:r>
      <w:r w:rsidR="00835A15">
        <w:t>.</w:t>
      </w:r>
      <w:r w:rsidR="00622FB7">
        <w:t xml:space="preserve"> Celem </w:t>
      </w:r>
      <w:r w:rsidR="005E3010">
        <w:t>analizy było znalezienie elementów wspólnych, porównanie zalet i wad każdego modelu.</w:t>
      </w:r>
    </w:p>
    <w:p w14:paraId="53413FB3" w14:textId="704805C8" w:rsidR="00A809FD" w:rsidRPr="00C33ACF" w:rsidRDefault="005E3010" w:rsidP="00C33ACF">
      <w:pPr>
        <w:pStyle w:val="Bibtitle"/>
        <w:pageBreakBefore w:val="0"/>
      </w:pPr>
      <w:r>
        <w:t>M</w:t>
      </w:r>
      <w:r w:rsidR="00A809FD" w:rsidRPr="00C33ACF">
        <w:t>odel</w:t>
      </w:r>
      <w:r w:rsidR="00BD6020" w:rsidRPr="00C33ACF">
        <w:t>e</w:t>
      </w:r>
      <w:r w:rsidR="00A809FD" w:rsidRPr="00C33ACF">
        <w:t xml:space="preserve"> obiektow</w:t>
      </w:r>
      <w:r w:rsidR="00BD6020" w:rsidRPr="00C33ACF">
        <w:t>e</w:t>
      </w:r>
      <w:r w:rsidR="00A809FD" w:rsidRPr="00C33ACF">
        <w:t xml:space="preserve"> dokumentu </w:t>
      </w:r>
      <w:r>
        <w:t>MS Word</w:t>
      </w:r>
    </w:p>
    <w:p w14:paraId="7C238516" w14:textId="27E30839" w:rsidR="00A809FD" w:rsidRDefault="00BD6020" w:rsidP="00BD6020">
      <w:pPr>
        <w:pStyle w:val="Wcicienormalne"/>
      </w:pPr>
      <w:r>
        <w:t xml:space="preserve">Dla dokumentów programu Word istnieją </w:t>
      </w:r>
      <w:r w:rsidR="00C27DDA">
        <w:t>cztery</w:t>
      </w:r>
      <w:r>
        <w:t xml:space="preserve"> obiektowe modele dokumentu</w:t>
      </w:r>
      <w:r w:rsidR="00611594">
        <w:t xml:space="preserve"> dostarczane przez firmę Microsoft</w:t>
      </w:r>
      <w:r>
        <w:t>:</w:t>
      </w:r>
    </w:p>
    <w:p w14:paraId="451A69DF" w14:textId="12C3A651" w:rsidR="00C27DDA" w:rsidRDefault="00C27DDA" w:rsidP="00C27DDA">
      <w:pPr>
        <w:pStyle w:val="Listapunktowana"/>
      </w:pPr>
      <w:r>
        <w:t xml:space="preserve">VBA </w:t>
      </w:r>
      <w:r w:rsidR="0015486E">
        <w:t xml:space="preserve">DOM </w:t>
      </w:r>
      <w:r>
        <w:t xml:space="preserve">– </w:t>
      </w:r>
      <w:r w:rsidR="0015486E">
        <w:t xml:space="preserve">najstarszy </w:t>
      </w:r>
      <w:r>
        <w:t>model automatyzacji programu Word wykorzystywany w makrach</w:t>
      </w:r>
      <w:r w:rsidR="00611594">
        <w:t xml:space="preserve"> – procedurach pisanych w języku VBA (</w:t>
      </w:r>
      <w:r w:rsidR="00611594" w:rsidRPr="00611594">
        <w:rPr>
          <w:rStyle w:val="angielskawstawka"/>
        </w:rPr>
        <w:t>Visual Basic for Applications</w:t>
      </w:r>
      <w:r w:rsidR="00611594">
        <w:t xml:space="preserve">) </w:t>
      </w:r>
      <w:r w:rsidR="0015486E">
        <w:t>zapisanych</w:t>
      </w:r>
      <w:r w:rsidR="00611594">
        <w:t xml:space="preserve"> w szablonach dokumentów</w:t>
      </w:r>
      <w:r w:rsidR="0015486E">
        <w:t>,</w:t>
      </w:r>
    </w:p>
    <w:p w14:paraId="281A107D" w14:textId="2BBBD693" w:rsidR="00BD6020" w:rsidRPr="00C27DDA" w:rsidRDefault="00BD6020" w:rsidP="00C27DDA">
      <w:pPr>
        <w:pStyle w:val="Listapunktowana"/>
      </w:pPr>
      <w:r w:rsidRPr="00C27DDA">
        <w:t>VSTO</w:t>
      </w:r>
      <w:r w:rsidR="00C27DDA">
        <w:t xml:space="preserve"> </w:t>
      </w:r>
      <w:r w:rsidR="0015486E" w:rsidRPr="00C27DDA">
        <w:t xml:space="preserve">DOM </w:t>
      </w:r>
      <w:r w:rsidR="00C27DDA">
        <w:t>–</w:t>
      </w:r>
      <w:r w:rsidR="00E13CA8">
        <w:t xml:space="preserve"> </w:t>
      </w:r>
      <w:r w:rsidR="00611594">
        <w:t>zbudowany na podstawie poprzedniego modelu, wykorzystywany przy tworzeniu dodatków COM w języku C# w technologii VSTO (</w:t>
      </w:r>
      <w:r w:rsidR="00611594" w:rsidRPr="00611594">
        <w:rPr>
          <w:rStyle w:val="angielskawstawka"/>
        </w:rPr>
        <w:t>Visual Studio Tools for Office</w:t>
      </w:r>
      <w:r w:rsidR="00611594">
        <w:t>),</w:t>
      </w:r>
    </w:p>
    <w:p w14:paraId="38CFB6D8" w14:textId="46E1E272" w:rsidR="00611594" w:rsidRDefault="00611594" w:rsidP="00C27DDA">
      <w:pPr>
        <w:pStyle w:val="Listapunktowana"/>
      </w:pPr>
      <w:r>
        <w:t>JavaScript</w:t>
      </w:r>
      <w:r w:rsidR="00E13CA8">
        <w:t xml:space="preserve"> </w:t>
      </w:r>
      <w:r w:rsidR="0015486E">
        <w:t xml:space="preserve">DOM </w:t>
      </w:r>
      <w:r w:rsidR="00E13CA8">
        <w:t>– najnowszy model automatyzacji przy pomocy dodatków pisanych w języku JavaScript,</w:t>
      </w:r>
    </w:p>
    <w:p w14:paraId="5DE8835D" w14:textId="4010051A" w:rsidR="00C27DDA" w:rsidRDefault="00BD6020" w:rsidP="00E13CA8">
      <w:pPr>
        <w:pStyle w:val="Listapunktowana"/>
      </w:pPr>
      <w:r>
        <w:t>OpenXML</w:t>
      </w:r>
      <w:r w:rsidR="00E13CA8">
        <w:t xml:space="preserve"> </w:t>
      </w:r>
      <w:r w:rsidR="0015486E">
        <w:t xml:space="preserve">DOM </w:t>
      </w:r>
      <w:r w:rsidR="00E13CA8">
        <w:t>– model stosowany do przetwarzania dokumentów zapisanych w plikach DOCX w standardzie OpenXML (znormalizowanym najpierw jako ECMA-376, a następnie jako ISO/IEC 29500).</w:t>
      </w:r>
    </w:p>
    <w:p w14:paraId="41A09B73" w14:textId="1E0090A7" w:rsidR="009A2762" w:rsidRDefault="009A2762" w:rsidP="009A2762">
      <w:pPr>
        <w:pStyle w:val="Wcicienormalne"/>
      </w:pPr>
      <w:r>
        <w:t>W pierwszych trzech model obiektowy dokumentu jest częścią modelu automatyzacji, którego nadrzędnym elementem jest aplikacja. W czwartym model obiektowy jest modelem samodzielnym.</w:t>
      </w:r>
    </w:p>
    <w:p w14:paraId="7FC4EF09" w14:textId="0336A39B" w:rsidR="0015486E" w:rsidRDefault="00C75658" w:rsidP="002D6A57">
      <w:pPr>
        <w:pStyle w:val="Nagwek1"/>
      </w:pPr>
      <w:r>
        <w:t xml:space="preserve">Model automatyzacji </w:t>
      </w:r>
      <w:r w:rsidR="0015486E">
        <w:t>VBA</w:t>
      </w:r>
    </w:p>
    <w:p w14:paraId="597ECAE1" w14:textId="7E759A41" w:rsidR="005E3010" w:rsidRDefault="005E3010" w:rsidP="002D6A57">
      <w:pPr>
        <w:pStyle w:val="Wcicienormalne"/>
      </w:pPr>
      <w:r>
        <w:t xml:space="preserve">W modelu automatyzacji VBA zdefiniowano </w:t>
      </w:r>
      <w:r w:rsidR="002F1FA8">
        <w:t>około</w:t>
      </w:r>
      <w:r>
        <w:t xml:space="preserve"> </w:t>
      </w:r>
      <w:r w:rsidR="002F1FA8">
        <w:t>240</w:t>
      </w:r>
      <w:r>
        <w:t xml:space="preserve"> obiektów</w:t>
      </w:r>
      <w:r w:rsidR="002F1FA8">
        <w:t>, 109 kolekcji obiektów</w:t>
      </w:r>
      <w:r>
        <w:t xml:space="preserve"> i ponad 300 typów wyliczeniowych).</w:t>
      </w:r>
    </w:p>
    <w:p w14:paraId="676F1DCF" w14:textId="79FF7D82" w:rsidR="00BD1F75" w:rsidRDefault="0015486E" w:rsidP="002D6A57">
      <w:pPr>
        <w:pStyle w:val="Wcicienormalne"/>
      </w:pPr>
      <w:r>
        <w:t xml:space="preserve">Podstawowym obiektem automatyzacji VBA jest obiekt </w:t>
      </w:r>
      <w:r w:rsidRPr="005833A9">
        <w:rPr>
          <w:rStyle w:val="NazwaProgramowa"/>
        </w:rPr>
        <w:t>Application</w:t>
      </w:r>
      <w:r>
        <w:t xml:space="preserve"> reprezentujący samą aplikację Word. </w:t>
      </w:r>
      <w:r w:rsidR="005833A9">
        <w:t>VBA umożliwia pomijanie nazwy tego obiektu przy wykorzystywaniu jego właściwości, metod i zdarzeń.</w:t>
      </w:r>
      <w:r w:rsidR="00BD1F75">
        <w:t xml:space="preserve"> Wszystkie obiekty automatyzacji mają właściwości: </w:t>
      </w:r>
    </w:p>
    <w:p w14:paraId="61AA77AE" w14:textId="59BA4A7D" w:rsidR="00BD1F75" w:rsidRDefault="00BD1F75" w:rsidP="002D6A57">
      <w:pPr>
        <w:pStyle w:val="Listapunktowana"/>
      </w:pPr>
      <w:r w:rsidRPr="00CD7BFE">
        <w:rPr>
          <w:rStyle w:val="NazwaProgramowa"/>
        </w:rPr>
        <w:t>Application</w:t>
      </w:r>
      <w:r>
        <w:t xml:space="preserve"> – podającą obiekt aplikacji,</w:t>
      </w:r>
    </w:p>
    <w:p w14:paraId="1E74534F" w14:textId="74CB8ABF" w:rsidR="00BD1F75" w:rsidRDefault="00BD1F75" w:rsidP="002D6A57">
      <w:pPr>
        <w:pStyle w:val="Listapunktowana"/>
      </w:pPr>
      <w:r w:rsidRPr="00CD7BFE">
        <w:rPr>
          <w:rStyle w:val="NazwaProgramowa"/>
        </w:rPr>
        <w:t>Creator</w:t>
      </w:r>
      <w:r>
        <w:t xml:space="preserve"> – podającą 32-bitowy identyfikator kreatora obiektu, zazwyczaj to liczba 4D535744 kodująca łańcuch znaków "MSWD".</w:t>
      </w:r>
    </w:p>
    <w:p w14:paraId="6093385B" w14:textId="5FC16CCA" w:rsidR="00BD1F75" w:rsidRDefault="00BD1F75" w:rsidP="002D6A57">
      <w:pPr>
        <w:pStyle w:val="Listapunktowana"/>
      </w:pPr>
      <w:r w:rsidRPr="00CD7BFE">
        <w:rPr>
          <w:rStyle w:val="NazwaProgramowa"/>
        </w:rPr>
        <w:t>Parent</w:t>
      </w:r>
      <w:r>
        <w:t xml:space="preserve"> – podający obiekt nadrzędny w drzewie obiektów.</w:t>
      </w:r>
    </w:p>
    <w:p w14:paraId="1A777048" w14:textId="11267B8F" w:rsidR="00BD1F75" w:rsidRDefault="00BD1F75" w:rsidP="002D6A57">
      <w:pPr>
        <w:pStyle w:val="Wcicienormalne"/>
      </w:pPr>
      <w:r>
        <w:t>Niektóre obiekty mają też właściwość:</w:t>
      </w:r>
    </w:p>
    <w:p w14:paraId="0C5ECACF" w14:textId="4B1D81C4" w:rsidR="00BD1F75" w:rsidRDefault="00537FF9" w:rsidP="002D6A57">
      <w:pPr>
        <w:pStyle w:val="Listapunktowana"/>
      </w:pPr>
      <w:r w:rsidRPr="00537FF9">
        <w:rPr>
          <w:rStyle w:val="NazwaProgramowa"/>
        </w:rPr>
        <w:t>Index</w:t>
      </w:r>
      <w:r>
        <w:t xml:space="preserve"> – podający numer kolejny w kolekcji, w której się znajdują.</w:t>
      </w:r>
    </w:p>
    <w:p w14:paraId="46082BEC" w14:textId="1B703FC9" w:rsidR="00537FF9" w:rsidRDefault="00537FF9" w:rsidP="002D6A57">
      <w:pPr>
        <w:pStyle w:val="Wcicienormalne"/>
      </w:pPr>
      <w:r>
        <w:t>W poniższej analizie te właściwości są pomijane.</w:t>
      </w:r>
      <w:r w:rsidR="007776D5">
        <w:t xml:space="preserve"> </w:t>
      </w:r>
    </w:p>
    <w:p w14:paraId="5C6FF1C7" w14:textId="72B6D393" w:rsidR="005833A9" w:rsidRDefault="005833A9" w:rsidP="002D6A57">
      <w:pPr>
        <w:pStyle w:val="Nagwek2"/>
      </w:pPr>
      <w:r>
        <w:lastRenderedPageBreak/>
        <w:t xml:space="preserve">Obiekt </w:t>
      </w:r>
      <w:r w:rsidRPr="005A193B">
        <w:rPr>
          <w:rStyle w:val="NazwaProgramowa"/>
        </w:rPr>
        <w:t>Application</w:t>
      </w:r>
    </w:p>
    <w:p w14:paraId="3A171141" w14:textId="77777777" w:rsidR="00F63F6F" w:rsidRDefault="005833A9" w:rsidP="002D6A57">
      <w:pPr>
        <w:pStyle w:val="Wcicienormalne"/>
      </w:pPr>
      <w:r>
        <w:t xml:space="preserve">Obiekt </w:t>
      </w:r>
      <w:r w:rsidRPr="00887263">
        <w:rPr>
          <w:rStyle w:val="NazwaProgramowa"/>
        </w:rPr>
        <w:t>Application</w:t>
      </w:r>
      <w:r>
        <w:t xml:space="preserve"> daje dostęp do właściwości, metod i zdarzeń związanych z samą aplikacją Word. </w:t>
      </w:r>
    </w:p>
    <w:p w14:paraId="6ADF9F04" w14:textId="283F58FF" w:rsidR="005833A9" w:rsidRDefault="005833A9" w:rsidP="002D6A57">
      <w:pPr>
        <w:pStyle w:val="Wcicienormalne"/>
      </w:pPr>
      <w:r>
        <w:t>Właściwości</w:t>
      </w:r>
      <w:r w:rsidR="00F63F6F">
        <w:t xml:space="preserve"> aplikacji umożliwiają programowe odczytanie lub ustawienie wielu (większości/wszystkich?) opcji działania programu Word tak, jak to umożliwia interfejs użytkownika aplikacji. Trzy właściwości dają</w:t>
      </w:r>
      <w:r w:rsidR="0010799A">
        <w:t xml:space="preserve"> dostęp do kluczowych kolekcji obiektów:</w:t>
      </w:r>
    </w:p>
    <w:p w14:paraId="2145E81C" w14:textId="7EA2C24F" w:rsidR="0010799A" w:rsidRDefault="0010799A" w:rsidP="002D6A57">
      <w:pPr>
        <w:pStyle w:val="Listapunktowana"/>
      </w:pPr>
      <w:r w:rsidRPr="0010799A">
        <w:rPr>
          <w:rStyle w:val="NazwaProgramowa"/>
        </w:rPr>
        <w:t>Documents</w:t>
      </w:r>
      <w:r>
        <w:t xml:space="preserve"> – do kolekcji otwartych dokumentów,</w:t>
      </w:r>
    </w:p>
    <w:p w14:paraId="4505582B" w14:textId="78DED740" w:rsidR="0010799A" w:rsidRDefault="0010799A" w:rsidP="002D6A57">
      <w:pPr>
        <w:pStyle w:val="Listapunktowana"/>
      </w:pPr>
      <w:r w:rsidRPr="0010799A">
        <w:rPr>
          <w:rStyle w:val="NazwaProgramowa"/>
        </w:rPr>
        <w:t>Templates</w:t>
      </w:r>
      <w:r>
        <w:t xml:space="preserve"> – do kolekcji dostępnych szablonów,</w:t>
      </w:r>
    </w:p>
    <w:p w14:paraId="17F4B959" w14:textId="5DED4DF8" w:rsidR="0010799A" w:rsidRDefault="0010799A" w:rsidP="002D6A57">
      <w:pPr>
        <w:pStyle w:val="Listapunktowana"/>
      </w:pPr>
      <w:r w:rsidRPr="0010799A">
        <w:rPr>
          <w:rStyle w:val="NazwaProgramowa"/>
        </w:rPr>
        <w:t>Windows</w:t>
      </w:r>
      <w:r>
        <w:t xml:space="preserve"> – do kolekcji okien dokumentów.</w:t>
      </w:r>
    </w:p>
    <w:p w14:paraId="28C08AD4" w14:textId="65445979" w:rsidR="0015486E" w:rsidRDefault="0010799A" w:rsidP="002D6A57">
      <w:pPr>
        <w:pStyle w:val="Wcicienormalne"/>
      </w:pPr>
      <w:r>
        <w:t>Metody aplikacji umożliwiają programowe sterowanie działaniem programu Word, tak jak to umożliwia interfejs użytkownika aplikacji</w:t>
      </w:r>
      <w:r w:rsidR="00A43AB5">
        <w:t xml:space="preserve">, ale nie uruchamiają wszystkich akcji. Dla przykładu otwarcie/utworzenie dokumentu jest możliwe przez metody kolekcji </w:t>
      </w:r>
      <w:r w:rsidR="00A43AB5" w:rsidRPr="00A43AB5">
        <w:rPr>
          <w:rStyle w:val="NazwaProgramowa"/>
        </w:rPr>
        <w:t>Documents</w:t>
      </w:r>
      <w:r w:rsidR="00A43AB5">
        <w:t>:</w:t>
      </w:r>
    </w:p>
    <w:p w14:paraId="0A8AB870" w14:textId="432D5790" w:rsidR="00A43AB5" w:rsidRDefault="00A43AB5" w:rsidP="002D6A57">
      <w:pPr>
        <w:pStyle w:val="Listapunktowana"/>
      </w:pPr>
      <w:r w:rsidRPr="00A43AB5">
        <w:rPr>
          <w:rStyle w:val="NazwaProgramowa"/>
        </w:rPr>
        <w:t>Open</w:t>
      </w:r>
      <w:r>
        <w:t xml:space="preserve"> – otwarcie istniejącego dokumentu,</w:t>
      </w:r>
    </w:p>
    <w:p w14:paraId="3D8511D8" w14:textId="7AA61174" w:rsidR="00A43AB5" w:rsidRDefault="00A43AB5" w:rsidP="002D6A57">
      <w:pPr>
        <w:pStyle w:val="Listapunktowana"/>
      </w:pPr>
      <w:r w:rsidRPr="00A43AB5">
        <w:rPr>
          <w:rStyle w:val="NazwaProgramowa"/>
        </w:rPr>
        <w:t>Add</w:t>
      </w:r>
      <w:r>
        <w:t xml:space="preserve"> – utworzenie nowego, pustego dokumentu (z ew. użyciem szablonu).</w:t>
      </w:r>
    </w:p>
    <w:p w14:paraId="4FF88E38" w14:textId="283BEE05" w:rsidR="00D447E9" w:rsidRDefault="00D447E9" w:rsidP="002D6A57">
      <w:pPr>
        <w:pStyle w:val="Wcicienormalne"/>
      </w:pPr>
      <w:r>
        <w:t xml:space="preserve">Obiekt Application ma też właściwość </w:t>
      </w:r>
      <w:r w:rsidRPr="00887263">
        <w:rPr>
          <w:rStyle w:val="NazwaProgramowa"/>
        </w:rPr>
        <w:t>Selection</w:t>
      </w:r>
      <w:r>
        <w:t xml:space="preserve">, która reprezentuje wybrany w trakcie edycji fragment dokumentu. W obiekcie </w:t>
      </w:r>
      <w:r w:rsidRPr="00D447E9">
        <w:rPr>
          <w:rStyle w:val="NazwaProgramowa"/>
        </w:rPr>
        <w:t>Selection</w:t>
      </w:r>
      <w:r>
        <w:t xml:space="preserve"> koncentrują się metody umożliwiające programową automatyzację tych działań, które autor może dokonywać na otwartym dokumencie za pomocą </w:t>
      </w:r>
      <w:r w:rsidR="00825925">
        <w:t>interfejsu użytkownika programu Word.</w:t>
      </w:r>
    </w:p>
    <w:p w14:paraId="3FFBC2BA" w14:textId="2BA0FDBC" w:rsidR="002D04FF" w:rsidRDefault="002D04FF" w:rsidP="002D6A57">
      <w:pPr>
        <w:pStyle w:val="Wcicienormalne"/>
      </w:pPr>
      <w:r>
        <w:t>Zdarzenia aplikacji umożliwiają przypisanie procedur obsługi pewnych zdarzeń związanych z dokumentami, oknami, korespondencją seryjną. Dla dokumentów są to</w:t>
      </w:r>
      <w:r w:rsidR="009D0293">
        <w:t xml:space="preserve"> zdarzenia wywoływane</w:t>
      </w:r>
      <w:r>
        <w:t>:</w:t>
      </w:r>
    </w:p>
    <w:p w14:paraId="76D1D7CD" w14:textId="3B271A84" w:rsidR="002D04FF" w:rsidRPr="009D0293" w:rsidRDefault="002D04FF" w:rsidP="002D6A57">
      <w:pPr>
        <w:pStyle w:val="Listapunktowana"/>
      </w:pPr>
      <w:r w:rsidRPr="009D0293">
        <w:rPr>
          <w:rStyle w:val="NazwaProgramowa"/>
        </w:rPr>
        <w:t>DocumentBeforeClose</w:t>
      </w:r>
      <w:r w:rsidRPr="009D0293">
        <w:t xml:space="preserve"> </w:t>
      </w:r>
      <w:r w:rsidR="009D0293">
        <w:t xml:space="preserve">–przed zamknięciem dokumentu, </w:t>
      </w:r>
    </w:p>
    <w:p w14:paraId="6B50BA0C" w14:textId="2517170B" w:rsidR="002D04FF" w:rsidRPr="009D0293" w:rsidRDefault="002D04FF" w:rsidP="002D6A57">
      <w:pPr>
        <w:pStyle w:val="Listapunktowana"/>
      </w:pPr>
      <w:r w:rsidRPr="00BB3D30">
        <w:rPr>
          <w:rStyle w:val="NazwaProgramowa"/>
        </w:rPr>
        <w:t>DocumentBeforePrint</w:t>
      </w:r>
      <w:r w:rsidRPr="009D0293">
        <w:t xml:space="preserve"> </w:t>
      </w:r>
      <w:r w:rsidR="009D0293">
        <w:t>– przed wydrukowaniem dokumentu,</w:t>
      </w:r>
    </w:p>
    <w:p w14:paraId="12FE51D4" w14:textId="53C1164D" w:rsidR="002D04FF" w:rsidRPr="009D0293" w:rsidRDefault="002D04FF" w:rsidP="002D6A57">
      <w:pPr>
        <w:pStyle w:val="Listapunktowana"/>
      </w:pPr>
      <w:r w:rsidRPr="00BB3D30">
        <w:rPr>
          <w:rStyle w:val="NazwaProgramowa"/>
        </w:rPr>
        <w:t>DocumentBeforeSave</w:t>
      </w:r>
      <w:r w:rsidRPr="009D0293">
        <w:t xml:space="preserve"> </w:t>
      </w:r>
      <w:r w:rsidR="009D0293">
        <w:t>– przed zapisaniem dokumentu,</w:t>
      </w:r>
    </w:p>
    <w:p w14:paraId="4195E20B" w14:textId="21C97A8A" w:rsidR="002D04FF" w:rsidRPr="009D0293" w:rsidRDefault="002D04FF" w:rsidP="002D6A57">
      <w:pPr>
        <w:pStyle w:val="Listapunktowana"/>
      </w:pPr>
      <w:r w:rsidRPr="00BB3D30">
        <w:rPr>
          <w:rStyle w:val="NazwaProgramowa"/>
        </w:rPr>
        <w:t>DocumentChange</w:t>
      </w:r>
      <w:r w:rsidRPr="009D0293">
        <w:t xml:space="preserve"> </w:t>
      </w:r>
      <w:r w:rsidR="009D0293">
        <w:t xml:space="preserve">– gdy nowy dokument jest tworzony, istniejący dokument jest otwierany lub inny dokument jest </w:t>
      </w:r>
      <w:r w:rsidR="00BB3D30">
        <w:t>staje się aktywnym</w:t>
      </w:r>
      <w:r w:rsidR="009D0293">
        <w:t xml:space="preserve"> dokumen</w:t>
      </w:r>
      <w:r w:rsidR="00BB3D30">
        <w:t>tem,</w:t>
      </w:r>
    </w:p>
    <w:p w14:paraId="16DC0653" w14:textId="52893EA8" w:rsidR="002D04FF" w:rsidRDefault="002D04FF" w:rsidP="002D6A57">
      <w:pPr>
        <w:pStyle w:val="Listapunktowana"/>
      </w:pPr>
      <w:r w:rsidRPr="00BB3D30">
        <w:rPr>
          <w:rStyle w:val="NazwaProgramowa"/>
        </w:rPr>
        <w:t>DocumentOpen</w:t>
      </w:r>
      <w:r w:rsidR="00BB3D30">
        <w:t xml:space="preserve"> – gdy dokument jest otwierany,</w:t>
      </w:r>
    </w:p>
    <w:p w14:paraId="263DE4EB" w14:textId="457E635D" w:rsidR="009D0293" w:rsidRDefault="009D0293" w:rsidP="002D6A57">
      <w:pPr>
        <w:pStyle w:val="Listapunktowana"/>
      </w:pPr>
      <w:r w:rsidRPr="00BB3D30">
        <w:rPr>
          <w:rStyle w:val="NazwaProgramowa"/>
        </w:rPr>
        <w:t>NewDocument</w:t>
      </w:r>
      <w:r w:rsidR="00BB3D30">
        <w:t xml:space="preserve"> – gdy nowy dokument jest tworzony (nie dotyczy dokumentu zagnieżdżonego).</w:t>
      </w:r>
    </w:p>
    <w:p w14:paraId="1CB6C19A" w14:textId="163F2E75" w:rsidR="00073523" w:rsidRDefault="00073523" w:rsidP="002D6A57">
      <w:pPr>
        <w:pStyle w:val="Wcicienormalne"/>
      </w:pPr>
      <w:r>
        <w:t xml:space="preserve">Schemat organizacyjny obiektu </w:t>
      </w:r>
      <w:r w:rsidRPr="00887263">
        <w:rPr>
          <w:rStyle w:val="NazwaProgramowa"/>
        </w:rPr>
        <w:t>Application</w:t>
      </w:r>
      <w:r>
        <w:t xml:space="preserve"> przedstawiono na</w:t>
      </w:r>
      <w:r w:rsidR="00887263">
        <w:t xml:space="preserve"> </w:t>
      </w:r>
      <w:r w:rsidR="00825925">
        <w:fldChar w:fldCharType="begin"/>
      </w:r>
      <w:r w:rsidR="00825925">
        <w:instrText xml:space="preserve"> REF  _Ref109958624 \* Lower \h </w:instrText>
      </w:r>
      <w:r w:rsidR="00825925">
        <w:fldChar w:fldCharType="separate"/>
      </w:r>
      <w:r w:rsidR="00745EC6">
        <w:t xml:space="preserve">rys. </w:t>
      </w:r>
      <w:r w:rsidR="00745EC6">
        <w:rPr>
          <w:noProof/>
        </w:rPr>
        <w:t>1</w:t>
      </w:r>
      <w:r w:rsidR="00825925">
        <w:fldChar w:fldCharType="end"/>
      </w:r>
      <w:r w:rsidR="00887263">
        <w:t>.</w:t>
      </w:r>
      <w:r w:rsidR="00825925">
        <w:t xml:space="preserve"> Jest to punkt wyjścia do opisania modelu obiektowego VBA. </w:t>
      </w:r>
    </w:p>
    <w:p w14:paraId="1A0DD970" w14:textId="77777777" w:rsidR="00887263" w:rsidRDefault="00073523" w:rsidP="002D6A57">
      <w:pPr>
        <w:pStyle w:val="Figure"/>
      </w:pPr>
      <w:r>
        <w:drawing>
          <wp:inline distT="0" distB="0" distL="0" distR="0" wp14:anchorId="76F9468E" wp14:editId="5A1F1120">
            <wp:extent cx="2896169" cy="1084998"/>
            <wp:effectExtent l="0" t="0" r="0" b="2032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00E455D" w14:textId="69F4A38B" w:rsidR="00073523" w:rsidRPr="009D0293" w:rsidRDefault="00887263" w:rsidP="002D6A57">
      <w:pPr>
        <w:pStyle w:val="Legenda"/>
      </w:pPr>
      <w:bookmarkStart w:id="0" w:name="_Ref109958624"/>
      <w:r>
        <w:t xml:space="preserve">Rys. </w:t>
      </w:r>
      <w:fldSimple w:instr=" SEQ Rys. \* ARABIC ">
        <w:r w:rsidR="00745EC6">
          <w:rPr>
            <w:noProof/>
          </w:rPr>
          <w:t>1</w:t>
        </w:r>
      </w:fldSimple>
      <w:bookmarkEnd w:id="0"/>
      <w:r>
        <w:t>. Początek modelu obiektowego VBA</w:t>
      </w:r>
    </w:p>
    <w:p w14:paraId="58ED3000" w14:textId="77777777" w:rsidR="00973021" w:rsidRDefault="00973021" w:rsidP="00973021">
      <w:pPr>
        <w:pStyle w:val="Nagwek2"/>
      </w:pPr>
      <w:r>
        <w:lastRenderedPageBreak/>
        <w:t xml:space="preserve">Obiekt </w:t>
      </w:r>
      <w:r w:rsidRPr="005A193B">
        <w:rPr>
          <w:rStyle w:val="NazwaProgramowa"/>
        </w:rPr>
        <w:t>Document</w:t>
      </w:r>
    </w:p>
    <w:p w14:paraId="1E574605" w14:textId="77777777" w:rsidR="00973021" w:rsidRDefault="00973021" w:rsidP="00973021">
      <w:pPr>
        <w:pStyle w:val="Wcicienormalne"/>
      </w:pPr>
      <w:r>
        <w:t xml:space="preserve">Do wszystkich otwartych dokumentów deweloper VBA ma dostęp poprzez indeksowaną kolekcję </w:t>
      </w:r>
      <w:r w:rsidRPr="00BB3D30">
        <w:rPr>
          <w:rStyle w:val="NazwaProgramowa"/>
        </w:rPr>
        <w:t>Documents</w:t>
      </w:r>
      <w:r>
        <w:t xml:space="preserve"> udostępnianą przez  Indeksowanie jest możliwe po nazwach plików lub po liczbach w kolejności otwierania (od nr 1).</w:t>
      </w:r>
    </w:p>
    <w:p w14:paraId="1525F560" w14:textId="77777777" w:rsidR="00973021" w:rsidRDefault="00973021" w:rsidP="00973021">
      <w:pPr>
        <w:pStyle w:val="Wcicienormalne"/>
      </w:pPr>
      <w:r>
        <w:t>Właściwości dokumentu można podzielić na trzy podstawowe grupy. Jedna grupa daje dostęp do obiektów aplikacji związanych z obiektem. Są to np.:</w:t>
      </w:r>
    </w:p>
    <w:p w14:paraId="6C432942" w14:textId="77777777" w:rsidR="00973021" w:rsidRDefault="00973021" w:rsidP="00973021">
      <w:pPr>
        <w:pStyle w:val="Listapunktowana"/>
      </w:pPr>
      <w:r w:rsidRPr="00A43253">
        <w:rPr>
          <w:rStyle w:val="NazwaProgramowa"/>
        </w:rPr>
        <w:t>ActiveWindow</w:t>
      </w:r>
      <w:r>
        <w:t xml:space="preserve"> – aktywne okno dokumentu,</w:t>
      </w:r>
    </w:p>
    <w:p w14:paraId="6792AA75" w14:textId="77777777" w:rsidR="00973021" w:rsidRDefault="00973021" w:rsidP="00973021">
      <w:pPr>
        <w:pStyle w:val="Listapunktowana"/>
      </w:pPr>
      <w:r w:rsidRPr="00A43253">
        <w:rPr>
          <w:rStyle w:val="NazwaProgramowa"/>
        </w:rPr>
        <w:t>Windows</w:t>
      </w:r>
      <w:r>
        <w:t xml:space="preserve"> – kolekcja okien dokumentu,</w:t>
      </w:r>
    </w:p>
    <w:p w14:paraId="00A2307C" w14:textId="77777777" w:rsidR="00973021" w:rsidRDefault="00973021" w:rsidP="00973021">
      <w:pPr>
        <w:pStyle w:val="Listapunktowana"/>
      </w:pPr>
      <w:r w:rsidRPr="00A43253">
        <w:rPr>
          <w:rStyle w:val="NazwaProgramowa"/>
        </w:rPr>
        <w:t>Saved</w:t>
      </w:r>
      <w:r>
        <w:t xml:space="preserve"> – informacja, czy dokument został zapisany,</w:t>
      </w:r>
    </w:p>
    <w:p w14:paraId="692AC0B0" w14:textId="77777777" w:rsidR="00973021" w:rsidRDefault="00973021" w:rsidP="00973021">
      <w:pPr>
        <w:pStyle w:val="Listapunktowana"/>
      </w:pPr>
      <w:r w:rsidRPr="00A43253">
        <w:rPr>
          <w:rStyle w:val="NazwaProgramowa"/>
        </w:rPr>
        <w:t>ShowSpellingErrors</w:t>
      </w:r>
      <w:r>
        <w:t xml:space="preserve"> – czy pokazywać błędy pisowni w dokumencie.</w:t>
      </w:r>
    </w:p>
    <w:p w14:paraId="282F1042" w14:textId="77777777" w:rsidR="00973021" w:rsidRDefault="00973021" w:rsidP="00973021">
      <w:pPr>
        <w:pStyle w:val="Wcicienormalne"/>
      </w:pPr>
      <w:r>
        <w:t>Druga grupa daje dostęp do prostych cech obiektu, pojedynczych obiektów i kolekcji obiektów, które są przechowywane wraz z dokumentem. Dla przykładu:</w:t>
      </w:r>
    </w:p>
    <w:p w14:paraId="308F7DA2" w14:textId="77777777" w:rsidR="00973021" w:rsidRDefault="00973021" w:rsidP="00973021">
      <w:pPr>
        <w:pStyle w:val="Listapunktowana"/>
      </w:pPr>
      <w:r w:rsidRPr="00A43253">
        <w:rPr>
          <w:rStyle w:val="NazwaProgramowa"/>
        </w:rPr>
        <w:t>AttachedTemplate</w:t>
      </w:r>
      <w:r>
        <w:t xml:space="preserve"> – określa szablon przypisany do dokumentu,</w:t>
      </w:r>
    </w:p>
    <w:p w14:paraId="0BD37889" w14:textId="77777777" w:rsidR="00973021" w:rsidRPr="00A43253" w:rsidRDefault="00973021" w:rsidP="00973021">
      <w:pPr>
        <w:pStyle w:val="Listapunktowana"/>
        <w:rPr>
          <w:rStyle w:val="NazwaProgramowa"/>
          <w:rFonts w:asciiTheme="majorBidi" w:hAnsiTheme="majorBidi"/>
          <w:noProof w:val="0"/>
        </w:rPr>
      </w:pPr>
      <w:r w:rsidRPr="009626B0">
        <w:rPr>
          <w:rStyle w:val="NazwaProgramowa"/>
        </w:rPr>
        <w:t>Background</w:t>
      </w:r>
      <w:r>
        <w:rPr>
          <w:rStyle w:val="NazwaProgramowa"/>
          <w:rFonts w:asciiTheme="majorBidi" w:hAnsiTheme="majorBidi"/>
          <w:noProof w:val="0"/>
        </w:rPr>
        <w:t xml:space="preserve"> – określa tło dokumentu,</w:t>
      </w:r>
    </w:p>
    <w:p w14:paraId="4AC3DA97" w14:textId="77777777" w:rsidR="00973021" w:rsidRDefault="00973021" w:rsidP="00973021">
      <w:pPr>
        <w:pStyle w:val="Listapunktowana"/>
      </w:pPr>
      <w:r w:rsidRPr="00A43253">
        <w:rPr>
          <w:rStyle w:val="NazwaProgramowa"/>
        </w:rPr>
        <w:t>Password</w:t>
      </w:r>
      <w:r>
        <w:t xml:space="preserve"> – określa hasło dostępu do dokumentu,</w:t>
      </w:r>
    </w:p>
    <w:p w14:paraId="56A59CE2" w14:textId="77777777" w:rsidR="00973021" w:rsidRDefault="00973021" w:rsidP="00973021">
      <w:pPr>
        <w:pStyle w:val="Wcicienormalne"/>
      </w:pPr>
      <w:r>
        <w:t>Trzecia grupa daje dostęp do kolekcji elementów dokumentu. Jest tu np.:</w:t>
      </w:r>
    </w:p>
    <w:p w14:paraId="2A8075A0" w14:textId="77777777" w:rsidR="00973021" w:rsidRDefault="00973021" w:rsidP="00973021">
      <w:pPr>
        <w:pStyle w:val="Listapunktowana"/>
      </w:pPr>
      <w:r w:rsidRPr="009626B0">
        <w:rPr>
          <w:rStyle w:val="NazwaProgramowa"/>
        </w:rPr>
        <w:t>Sections</w:t>
      </w:r>
      <w:r>
        <w:t xml:space="preserve"> – kolekcja obiektów typu </w:t>
      </w:r>
      <w:r w:rsidRPr="009626B0">
        <w:rPr>
          <w:rStyle w:val="NazwaProgramowa"/>
        </w:rPr>
        <w:t>Section</w:t>
      </w:r>
      <w:r>
        <w:t xml:space="preserve"> reprezentujących sekcje dokumentu,</w:t>
      </w:r>
    </w:p>
    <w:p w14:paraId="1D2D47B4" w14:textId="77777777" w:rsidR="00973021" w:rsidRDefault="00973021" w:rsidP="00973021">
      <w:pPr>
        <w:pStyle w:val="Listapunktowana"/>
      </w:pPr>
      <w:r w:rsidRPr="009626B0">
        <w:rPr>
          <w:rStyle w:val="NazwaProgramowa"/>
        </w:rPr>
        <w:t>Paragraphs</w:t>
      </w:r>
      <w:r>
        <w:t xml:space="preserve"> – kolekcja obiektów typu </w:t>
      </w:r>
      <w:r w:rsidRPr="009626B0">
        <w:rPr>
          <w:rStyle w:val="NazwaProgramowa"/>
        </w:rPr>
        <w:t>Paragraph</w:t>
      </w:r>
      <w:r>
        <w:t xml:space="preserve"> reprezentujących akapity,</w:t>
      </w:r>
    </w:p>
    <w:p w14:paraId="6D24904A" w14:textId="77777777" w:rsidR="00973021" w:rsidRDefault="00973021" w:rsidP="00973021">
      <w:pPr>
        <w:pStyle w:val="Listapunktowana"/>
      </w:pPr>
      <w:r w:rsidRPr="005A2A2C">
        <w:rPr>
          <w:rStyle w:val="NazwaProgramowa"/>
        </w:rPr>
        <w:t>Sentences</w:t>
      </w:r>
      <w:r>
        <w:t xml:space="preserve"> – kolekcja obiektów typu </w:t>
      </w:r>
      <w:r w:rsidRPr="005A2A2C">
        <w:rPr>
          <w:rStyle w:val="NazwaProgramowa"/>
        </w:rPr>
        <w:t>Range</w:t>
      </w:r>
      <w:r>
        <w:t xml:space="preserve"> reprezentujących zdania,</w:t>
      </w:r>
    </w:p>
    <w:p w14:paraId="2EC06729" w14:textId="77777777" w:rsidR="00973021" w:rsidRDefault="00973021" w:rsidP="00973021">
      <w:pPr>
        <w:pStyle w:val="Listapunktowana"/>
      </w:pPr>
      <w:r w:rsidRPr="005A2A2C">
        <w:rPr>
          <w:rStyle w:val="NazwaProgramowa"/>
        </w:rPr>
        <w:t>Characters</w:t>
      </w:r>
      <w:r>
        <w:t xml:space="preserve"> - kolekcja obiektów typu </w:t>
      </w:r>
      <w:r w:rsidRPr="005A2A2C">
        <w:rPr>
          <w:rStyle w:val="NazwaProgramowa"/>
        </w:rPr>
        <w:t>Range</w:t>
      </w:r>
      <w:r>
        <w:t xml:space="preserve"> reprezentujących pojedyncze wyrazy.</w:t>
      </w:r>
    </w:p>
    <w:p w14:paraId="26426889" w14:textId="77777777" w:rsidR="00973021" w:rsidRDefault="00973021" w:rsidP="00973021">
      <w:pPr>
        <w:pStyle w:val="Wcicienormalne"/>
      </w:pPr>
      <w:r>
        <w:t>Właściwości z trzeciej grupy wynikają z przetwarzania załadowanego dokumentu przez program Word.</w:t>
      </w:r>
    </w:p>
    <w:p w14:paraId="5CB12509" w14:textId="77777777" w:rsidR="00973021" w:rsidRDefault="00973021" w:rsidP="00973021">
      <w:pPr>
        <w:pStyle w:val="Wcicienormalne"/>
      </w:pPr>
      <w:r>
        <w:t xml:space="preserve">Jedna właściwość, </w:t>
      </w:r>
      <w:r w:rsidRPr="00103510">
        <w:rPr>
          <w:rStyle w:val="NazwaProgramowa"/>
        </w:rPr>
        <w:t>Content</w:t>
      </w:r>
      <w:r>
        <w:t xml:space="preserve">, </w:t>
      </w:r>
      <w:r w:rsidRPr="00814F6F">
        <w:t>podaje</w:t>
      </w:r>
      <w:r>
        <w:t xml:space="preserve"> obiekt typu </w:t>
      </w:r>
      <w:r w:rsidRPr="009626B0">
        <w:rPr>
          <w:rStyle w:val="NazwaProgramowa"/>
        </w:rPr>
        <w:t>Range</w:t>
      </w:r>
      <w:r>
        <w:t xml:space="preserve"> reprezentujący główną treść dokumentu. Część właściwości z grupy kolekcji jest realizowana właśnie przez ten obiekt.</w:t>
      </w:r>
    </w:p>
    <w:p w14:paraId="12E6BF3C" w14:textId="77777777" w:rsidR="00973021" w:rsidRDefault="00973021" w:rsidP="00973021">
      <w:pPr>
        <w:pStyle w:val="Wcicienormalne"/>
      </w:pPr>
      <w:r>
        <w:t>Metody dokumentu reprezentują akcje, które można wykonać programistycznie na dokumencie i odpowiadają akcjom, które użytkownik może wykonać korzystając z interfejsu użytkownika aplikacji Word. Dla przykładu:</w:t>
      </w:r>
    </w:p>
    <w:p w14:paraId="39432907" w14:textId="77777777" w:rsidR="00973021" w:rsidRDefault="00973021" w:rsidP="00973021">
      <w:pPr>
        <w:pStyle w:val="Listapunktowana"/>
      </w:pPr>
      <w:r w:rsidRPr="00200569">
        <w:rPr>
          <w:rStyle w:val="NazwaProgramowa"/>
        </w:rPr>
        <w:t>Save</w:t>
      </w:r>
      <w:r>
        <w:t xml:space="preserve"> – zapamiętuje dokument,</w:t>
      </w:r>
    </w:p>
    <w:p w14:paraId="6089CF47" w14:textId="77777777" w:rsidR="00973021" w:rsidRDefault="00973021" w:rsidP="00973021">
      <w:pPr>
        <w:pStyle w:val="Listapunktowana"/>
      </w:pPr>
      <w:r w:rsidRPr="00200569">
        <w:rPr>
          <w:rStyle w:val="NazwaProgramowa"/>
        </w:rPr>
        <w:t>SaveAs2</w:t>
      </w:r>
      <w:r>
        <w:t xml:space="preserve"> – zapamiętuje dokument pod nową nazwą lub w nowym formacie.</w:t>
      </w:r>
    </w:p>
    <w:p w14:paraId="21E1B98D" w14:textId="77777777" w:rsidR="00973021" w:rsidRDefault="00973021" w:rsidP="00973021">
      <w:pPr>
        <w:pStyle w:val="Listapunktowana"/>
      </w:pPr>
      <w:r w:rsidRPr="00EB5044">
        <w:rPr>
          <w:rStyle w:val="NazwaProgramowa"/>
        </w:rPr>
        <w:t>Select</w:t>
      </w:r>
      <w:r>
        <w:t xml:space="preserve"> – wybierz całą zawartość dokumentu (dla obiektu </w:t>
      </w:r>
      <w:r w:rsidRPr="00EB5044">
        <w:rPr>
          <w:rStyle w:val="NazwaProgramowa"/>
        </w:rPr>
        <w:t>Selection</w:t>
      </w:r>
      <w:r>
        <w:t>).</w:t>
      </w:r>
    </w:p>
    <w:p w14:paraId="6B981922" w14:textId="77777777" w:rsidR="00973021" w:rsidRDefault="00973021" w:rsidP="00973021">
      <w:pPr>
        <w:pStyle w:val="Wcicienormalne"/>
      </w:pPr>
      <w:r>
        <w:t>Zdarzenia dokumentu są związane głównie z kontrolkami zawartości. Są to np.:</w:t>
      </w:r>
    </w:p>
    <w:p w14:paraId="45090F0F" w14:textId="77777777" w:rsidR="00973021" w:rsidRDefault="00973021" w:rsidP="00973021">
      <w:pPr>
        <w:pStyle w:val="Listapunktowana"/>
        <w:rPr>
          <w:rFonts w:ascii="Times New Roman" w:hAnsi="Times New Roman"/>
        </w:rPr>
      </w:pPr>
      <w:r w:rsidRPr="00F3696F">
        <w:rPr>
          <w:rStyle w:val="NazwaProgramowa"/>
        </w:rPr>
        <w:t>ContentControlAfterAdd</w:t>
      </w:r>
      <w:r>
        <w:t xml:space="preserve"> – po dodaniu kontrolki zawartości,</w:t>
      </w:r>
    </w:p>
    <w:p w14:paraId="079386E6" w14:textId="77777777" w:rsidR="00973021" w:rsidRDefault="00973021" w:rsidP="00973021">
      <w:pPr>
        <w:pStyle w:val="Listapunktowana"/>
      </w:pPr>
      <w:r w:rsidRPr="00F3696F">
        <w:rPr>
          <w:rStyle w:val="NazwaProgramowa"/>
        </w:rPr>
        <w:t>ContentControlBeforeContentUpdate</w:t>
      </w:r>
      <w:r>
        <w:t xml:space="preserve"> – przed aktualizacją treści kontrolki,</w:t>
      </w:r>
    </w:p>
    <w:p w14:paraId="41AACDDE" w14:textId="77777777" w:rsidR="00973021" w:rsidRDefault="00973021" w:rsidP="00973021">
      <w:pPr>
        <w:pStyle w:val="Listapunktowana"/>
      </w:pPr>
      <w:r w:rsidRPr="009F3925">
        <w:rPr>
          <w:rStyle w:val="NazwaProgramowa"/>
        </w:rPr>
        <w:t>ContentControlBeforeDelete</w:t>
      </w:r>
      <w:r>
        <w:t xml:space="preserve"> – przed usunięciem kontrolki,</w:t>
      </w:r>
    </w:p>
    <w:p w14:paraId="50A88CD9" w14:textId="77777777" w:rsidR="00973021" w:rsidRDefault="00973021" w:rsidP="00973021">
      <w:pPr>
        <w:pStyle w:val="Listapunktowana"/>
      </w:pPr>
      <w:r w:rsidRPr="009F3925">
        <w:rPr>
          <w:rStyle w:val="NazwaProgramowa"/>
        </w:rPr>
        <w:t>ContentControlBeforeStoreUpdate</w:t>
      </w:r>
      <w:r>
        <w:t xml:space="preserve"> – przed aktualizacją danych kontrolki,</w:t>
      </w:r>
    </w:p>
    <w:p w14:paraId="6D303A72" w14:textId="77777777" w:rsidR="00973021" w:rsidRDefault="00973021" w:rsidP="00973021">
      <w:pPr>
        <w:pStyle w:val="Listapunktowana"/>
      </w:pPr>
      <w:r w:rsidRPr="009F3925">
        <w:rPr>
          <w:rStyle w:val="NazwaProgramowa"/>
        </w:rPr>
        <w:t>ContentControlOnEnter</w:t>
      </w:r>
      <w:r>
        <w:t xml:space="preserve"> – przy wchodzeniu kursorem do kontrolki,</w:t>
      </w:r>
    </w:p>
    <w:p w14:paraId="6E3F0A8B" w14:textId="77777777" w:rsidR="00973021" w:rsidRDefault="00973021" w:rsidP="00973021">
      <w:pPr>
        <w:pStyle w:val="Listapunktowana"/>
      </w:pPr>
      <w:r w:rsidRPr="009F3925">
        <w:rPr>
          <w:rStyle w:val="NazwaProgramowa"/>
        </w:rPr>
        <w:t>ContentControlOnExit</w:t>
      </w:r>
      <w:r>
        <w:t xml:space="preserve"> – przy wychodzeniu z kontrolki.</w:t>
      </w:r>
    </w:p>
    <w:p w14:paraId="03845C54" w14:textId="77777777" w:rsidR="00973021" w:rsidRDefault="00973021" w:rsidP="00973021">
      <w:pPr>
        <w:pStyle w:val="Wcicienormalne"/>
      </w:pPr>
      <w:r>
        <w:t>Są też zdarzenia związane blokami konstrukcyjnymi i zawartością XML:</w:t>
      </w:r>
    </w:p>
    <w:p w14:paraId="07D6B04D" w14:textId="77777777" w:rsidR="00973021" w:rsidRDefault="00973021" w:rsidP="00973021">
      <w:pPr>
        <w:pStyle w:val="Listapunktowana"/>
      </w:pPr>
      <w:r w:rsidRPr="009F3925">
        <w:rPr>
          <w:rStyle w:val="NazwaProgramowa"/>
        </w:rPr>
        <w:t>BuildingBlockInsert</w:t>
      </w:r>
      <w:r>
        <w:t xml:space="preserve"> – przy wstawianiu bloku konstrukcyjnego,</w:t>
      </w:r>
    </w:p>
    <w:p w14:paraId="52362CC6" w14:textId="77777777" w:rsidR="00973021" w:rsidRDefault="00973021" w:rsidP="00973021">
      <w:pPr>
        <w:pStyle w:val="Listapunktowana"/>
      </w:pPr>
      <w:r w:rsidRPr="009F3925">
        <w:rPr>
          <w:rStyle w:val="NazwaProgramowa"/>
        </w:rPr>
        <w:t>XMLAfterInsert</w:t>
      </w:r>
      <w:r>
        <w:t xml:space="preserve"> – po wstawieniu XML,</w:t>
      </w:r>
    </w:p>
    <w:p w14:paraId="0360879E" w14:textId="77777777" w:rsidR="00973021" w:rsidRDefault="00973021" w:rsidP="00973021">
      <w:pPr>
        <w:pStyle w:val="Listapunktowana"/>
      </w:pPr>
      <w:r w:rsidRPr="009F3925">
        <w:rPr>
          <w:rStyle w:val="NazwaProgramowa"/>
        </w:rPr>
        <w:lastRenderedPageBreak/>
        <w:t>XMLBeforeDelete</w:t>
      </w:r>
      <w:r>
        <w:t xml:space="preserve"> – przed usunięciem XML.</w:t>
      </w:r>
    </w:p>
    <w:p w14:paraId="293F6A27" w14:textId="6F07EB35" w:rsidR="00973021" w:rsidRDefault="00973021" w:rsidP="00973021">
      <w:pPr>
        <w:pStyle w:val="Wcicienormalne"/>
      </w:pPr>
      <w:r>
        <w:t xml:space="preserve">Uporządkowanie właściwości dokumentu daje jego model obiektowy, który pokazano na </w:t>
      </w:r>
      <w:r>
        <w:fldChar w:fldCharType="begin"/>
      </w:r>
      <w:r>
        <w:instrText xml:space="preserve"> REF  _Ref109915662 \* Lower \h </w:instrText>
      </w:r>
      <w:r>
        <w:fldChar w:fldCharType="separate"/>
      </w:r>
      <w:r w:rsidR="00745EC6">
        <w:t xml:space="preserve">rys. </w:t>
      </w:r>
      <w:r w:rsidR="00745EC6">
        <w:rPr>
          <w:noProof/>
        </w:rPr>
        <w:t>2</w:t>
      </w:r>
      <w:r>
        <w:fldChar w:fldCharType="end"/>
      </w:r>
      <w:r>
        <w:t xml:space="preserve"> jako schemat organizacyjny. Dla przejrzystości właściwości proste zostały zaznaczone jedynie jako pewne grupy właściwości (w prostokątnych ramkach przerywanych). Z kolei właściwości dające dostęp do kolekcji elementów zostały podzielone na kilka kategorii, które tu są pokazane w postaci ramek przerywanych zaokrąglonych. </w:t>
      </w:r>
    </w:p>
    <w:p w14:paraId="00D82507" w14:textId="77777777" w:rsidR="00973021" w:rsidRDefault="00973021" w:rsidP="00973021">
      <w:pPr>
        <w:pStyle w:val="Wcicienormalne"/>
      </w:pPr>
      <w:r>
        <w:t xml:space="preserve">Dokument ma przypisany szablon </w:t>
      </w:r>
      <w:r w:rsidRPr="00E87467">
        <w:rPr>
          <w:rStyle w:val="NazwaProgramowa"/>
        </w:rPr>
        <w:t>(</w:t>
      </w:r>
      <w:r>
        <w:rPr>
          <w:rStyle w:val="NazwaProgramowa"/>
        </w:rPr>
        <w:t>Attached</w:t>
      </w:r>
      <w:r w:rsidRPr="00E87467">
        <w:rPr>
          <w:rStyle w:val="NazwaProgramowa"/>
        </w:rPr>
        <w:t>Template)</w:t>
      </w:r>
      <w:r>
        <w:t xml:space="preserve">, może mieć tło </w:t>
      </w:r>
      <w:r w:rsidRPr="004C125A">
        <w:rPr>
          <w:rStyle w:val="NazwaProgramowa"/>
        </w:rPr>
        <w:t>(Background)</w:t>
      </w:r>
      <w:r>
        <w:t xml:space="preserve"> i ustawienia rozlicznych opcji (tu pokazane jako jeden element </w:t>
      </w:r>
      <w:r w:rsidRPr="004C125A">
        <w:rPr>
          <w:rStyle w:val="NazwaProgramowa"/>
        </w:rPr>
        <w:t>Settings</w:t>
      </w:r>
      <w:r>
        <w:t xml:space="preserve">). Tło jest po prostu kształtem </w:t>
      </w:r>
      <w:r w:rsidRPr="00CA1116">
        <w:rPr>
          <w:rStyle w:val="NazwaProgramowa"/>
        </w:rPr>
        <w:t>(Shape)</w:t>
      </w:r>
      <w:r>
        <w:t xml:space="preserve"> dopasowywanym do wymiarów strony i wyświetlanym za tekstem i wszystkimi elementami dokumentu.  Ustawienia to właściwości przypisane bezpośrednio do dokumentu. Mogą być to ustawienia dotyczące siatki dokumentu, sposobu łączenia i podsuwania znaków, sposobu zachowywania się aplikacji podczas zapisywania, czy też drukowania dokumentu. Specyficzna grupa ustawień dotyczy ochrony dokumentu, inna grupa dotyczy wyrażeń matematycznych, a wreszcie może być też obiekt do ustawień związanych z wykorzystaniem Worda w dokumentach webowych. Dokument udostępnia też rozliczne informacje na swój temat, których (w odróżnieniu od ustawień) nie można zmieniać. Częścią informacji jest statystyka dokumentu </w:t>
      </w:r>
      <w:r w:rsidRPr="00ED3E9B">
        <w:rPr>
          <w:rStyle w:val="NazwaProgramowa"/>
        </w:rPr>
        <w:t>(ReadabilityStatistics)</w:t>
      </w:r>
      <w:r>
        <w:t>, która podaje liczbę stron, akapitów, wierszy, wyrazów, znaków (w tym ze spacjami).</w:t>
      </w:r>
    </w:p>
    <w:p w14:paraId="7F111C43" w14:textId="77777777" w:rsidR="00973021" w:rsidRDefault="00973021" w:rsidP="00973021">
      <w:pPr>
        <w:pStyle w:val="Wcicienormalne"/>
      </w:pPr>
    </w:p>
    <w:p w14:paraId="4E762250" w14:textId="77777777" w:rsidR="00973021" w:rsidRDefault="00973021" w:rsidP="00973021">
      <w:pPr>
        <w:pStyle w:val="Figure"/>
      </w:pPr>
      <w:r>
        <w:lastRenderedPageBreak/>
        <w:drawing>
          <wp:inline distT="0" distB="0" distL="0" distR="0" wp14:anchorId="4497A43C" wp14:editId="08847E26">
            <wp:extent cx="5454650" cy="5000625"/>
            <wp:effectExtent l="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50F32B4" w14:textId="626DFE7D" w:rsidR="00973021" w:rsidRDefault="00973021" w:rsidP="00973021">
      <w:pPr>
        <w:pStyle w:val="Legenda"/>
        <w:keepNext/>
      </w:pPr>
      <w:bookmarkStart w:id="1" w:name="_Ref109915662"/>
      <w:r>
        <w:t xml:space="preserve">Rys. </w:t>
      </w:r>
      <w:fldSimple w:instr=" SEQ Rys. \* ARABIC ">
        <w:r w:rsidR="00745EC6">
          <w:rPr>
            <w:noProof/>
          </w:rPr>
          <w:t>2</w:t>
        </w:r>
      </w:fldSimple>
      <w:bookmarkEnd w:id="1"/>
      <w:r>
        <w:t>. Schemat organizacyjny dokumentu</w:t>
      </w:r>
    </w:p>
    <w:p w14:paraId="5318DC7C" w14:textId="77777777" w:rsidR="00973021" w:rsidRDefault="00973021" w:rsidP="00973021"/>
    <w:p w14:paraId="7BCF6A9E" w14:textId="77777777" w:rsidR="00973021" w:rsidRDefault="00973021" w:rsidP="00973021">
      <w:pPr>
        <w:pStyle w:val="Wcicienormalne"/>
      </w:pPr>
      <w:r>
        <w:t>Pozostałe właściwości dokumentu można podzielić na kilka kategorii:</w:t>
      </w:r>
    </w:p>
    <w:p w14:paraId="5F3A2CFA" w14:textId="77777777" w:rsidR="00973021" w:rsidRDefault="00973021" w:rsidP="00973021">
      <w:pPr>
        <w:pStyle w:val="Listapunktowana"/>
      </w:pPr>
      <w:r w:rsidRPr="00F3517D">
        <w:rPr>
          <w:rStyle w:val="NazwaProgramowa"/>
        </w:rPr>
        <w:t>Document Properties</w:t>
      </w:r>
      <w:r>
        <w:t xml:space="preserve"> – ta kategoria zawiera trzy kolekcje właściwości:</w:t>
      </w:r>
    </w:p>
    <w:p w14:paraId="55DC5D24" w14:textId="77777777" w:rsidR="00973021" w:rsidRDefault="00973021" w:rsidP="00973021">
      <w:pPr>
        <w:pStyle w:val="Listapunktowana"/>
        <w:numPr>
          <w:ilvl w:val="1"/>
          <w:numId w:val="20"/>
        </w:numPr>
      </w:pPr>
      <w:r w:rsidRPr="00F3517D">
        <w:rPr>
          <w:rStyle w:val="NazwaProgramowa"/>
        </w:rPr>
        <w:t>BuiltInDocumentProperties</w:t>
      </w:r>
      <w:r>
        <w:t xml:space="preserve"> – właściwości wbudowane (tytuł, autora, etc.),</w:t>
      </w:r>
    </w:p>
    <w:p w14:paraId="01EE249E" w14:textId="77777777" w:rsidR="00973021" w:rsidRDefault="00973021" w:rsidP="00973021">
      <w:pPr>
        <w:pStyle w:val="Listapunktowana"/>
        <w:numPr>
          <w:ilvl w:val="1"/>
          <w:numId w:val="20"/>
        </w:numPr>
      </w:pPr>
      <w:r w:rsidRPr="00F3517D">
        <w:rPr>
          <w:rStyle w:val="NazwaProgramowa"/>
        </w:rPr>
        <w:t>ContentTypeProperties</w:t>
      </w:r>
      <w:r>
        <w:t xml:space="preserve"> – właściwości związane z aplikacją Worda,</w:t>
      </w:r>
    </w:p>
    <w:p w14:paraId="27FF8283" w14:textId="77777777" w:rsidR="00973021" w:rsidRDefault="00973021" w:rsidP="00973021">
      <w:pPr>
        <w:pStyle w:val="Listapunktowana"/>
        <w:numPr>
          <w:ilvl w:val="1"/>
          <w:numId w:val="20"/>
        </w:numPr>
      </w:pPr>
      <w:r w:rsidRPr="00F114DD">
        <w:rPr>
          <w:rStyle w:val="NazwaProgramowa"/>
        </w:rPr>
        <w:t>CustomDocumentProperties</w:t>
      </w:r>
      <w:r>
        <w:t xml:space="preserve"> – dowolne właściwości definiowane przez autora.</w:t>
      </w:r>
    </w:p>
    <w:p w14:paraId="103EAF84" w14:textId="77777777" w:rsidR="00973021" w:rsidRDefault="00973021" w:rsidP="00973021">
      <w:pPr>
        <w:pStyle w:val="Listapunktowana"/>
      </w:pPr>
      <w:r w:rsidRPr="00F114DD">
        <w:rPr>
          <w:rStyle w:val="NazwaProgramowa"/>
        </w:rPr>
        <w:t>Parts</w:t>
      </w:r>
      <w:r>
        <w:t xml:space="preserve"> – dają dostęp do części dokumentu:</w:t>
      </w:r>
    </w:p>
    <w:p w14:paraId="4FE00FDA" w14:textId="77777777" w:rsidR="00973021" w:rsidRDefault="00973021" w:rsidP="00973021">
      <w:pPr>
        <w:pStyle w:val="Listapunktowana"/>
        <w:numPr>
          <w:ilvl w:val="1"/>
          <w:numId w:val="20"/>
        </w:numPr>
      </w:pPr>
      <w:r w:rsidRPr="00F114DD">
        <w:rPr>
          <w:rStyle w:val="NazwaProgramowa"/>
        </w:rPr>
        <w:t>StoryRanges</w:t>
      </w:r>
      <w:r>
        <w:t xml:space="preserve"> – daje dostęp do części głównej, nagłówków, stopek etc.,</w:t>
      </w:r>
    </w:p>
    <w:p w14:paraId="61CD012D" w14:textId="77777777" w:rsidR="00973021" w:rsidRDefault="00973021" w:rsidP="00973021">
      <w:pPr>
        <w:pStyle w:val="Listapunktowana"/>
        <w:numPr>
          <w:ilvl w:val="1"/>
          <w:numId w:val="20"/>
        </w:numPr>
      </w:pPr>
      <w:r w:rsidRPr="00B11A66">
        <w:rPr>
          <w:rStyle w:val="NazwaProgramowa"/>
        </w:rPr>
        <w:t>Footnotes</w:t>
      </w:r>
      <w:r>
        <w:t xml:space="preserve"> – to kolekcja przypisów dolnych,</w:t>
      </w:r>
    </w:p>
    <w:p w14:paraId="10B2F32B" w14:textId="77777777" w:rsidR="00973021" w:rsidRDefault="00973021" w:rsidP="00973021">
      <w:pPr>
        <w:pStyle w:val="Listapunktowana"/>
        <w:numPr>
          <w:ilvl w:val="1"/>
          <w:numId w:val="20"/>
        </w:numPr>
      </w:pPr>
      <w:r w:rsidRPr="00B11A66">
        <w:rPr>
          <w:rStyle w:val="NazwaProgramowa"/>
        </w:rPr>
        <w:t>Endnotes</w:t>
      </w:r>
      <w:r>
        <w:t xml:space="preserve"> – kolekcja przypisów końcowych,</w:t>
      </w:r>
    </w:p>
    <w:p w14:paraId="3C27679A" w14:textId="77777777" w:rsidR="00973021" w:rsidRDefault="00973021" w:rsidP="00973021">
      <w:pPr>
        <w:pStyle w:val="Listapunktowana"/>
        <w:numPr>
          <w:ilvl w:val="1"/>
          <w:numId w:val="20"/>
        </w:numPr>
      </w:pPr>
      <w:r w:rsidRPr="00B11A66">
        <w:rPr>
          <w:rStyle w:val="NazwaProgramowa"/>
        </w:rPr>
        <w:t>Comments</w:t>
      </w:r>
      <w:r>
        <w:t xml:space="preserve"> – kolekcja komentarzy.</w:t>
      </w:r>
    </w:p>
    <w:p w14:paraId="4EBE5483" w14:textId="77777777" w:rsidR="00973021" w:rsidRDefault="00973021" w:rsidP="00973021">
      <w:pPr>
        <w:pStyle w:val="Listapunktowana"/>
      </w:pPr>
      <w:r w:rsidRPr="00E22A65">
        <w:rPr>
          <w:rStyle w:val="NazwaProgramowa"/>
        </w:rPr>
        <w:t>Content</w:t>
      </w:r>
      <w:r>
        <w:rPr>
          <w:rStyle w:val="NazwaProgramowa"/>
        </w:rPr>
        <w:t xml:space="preserve"> Items</w:t>
      </w:r>
      <w:r>
        <w:t xml:space="preserve"> – dają dostęp do kolekcji składowych dokumentu:</w:t>
      </w:r>
    </w:p>
    <w:p w14:paraId="76BD100F" w14:textId="77777777" w:rsidR="00973021" w:rsidRPr="00B11A66" w:rsidRDefault="00973021" w:rsidP="00973021">
      <w:pPr>
        <w:pStyle w:val="Listapunktowana"/>
        <w:numPr>
          <w:ilvl w:val="1"/>
          <w:numId w:val="20"/>
        </w:numPr>
      </w:pPr>
      <w:r w:rsidRPr="00B11A66">
        <w:rPr>
          <w:rStyle w:val="NazwaProgramowa"/>
        </w:rPr>
        <w:t>Bookmarks</w:t>
      </w:r>
      <w:r>
        <w:t xml:space="preserve"> – to kolekcja zakładek,</w:t>
      </w:r>
    </w:p>
    <w:p w14:paraId="4E1E13EC" w14:textId="77777777" w:rsidR="00973021" w:rsidRPr="00B11A66" w:rsidRDefault="00973021" w:rsidP="00973021">
      <w:pPr>
        <w:pStyle w:val="Listapunktowana"/>
        <w:numPr>
          <w:ilvl w:val="1"/>
          <w:numId w:val="20"/>
        </w:numPr>
      </w:pPr>
      <w:r w:rsidRPr="00B11A66">
        <w:rPr>
          <w:rStyle w:val="NazwaProgramowa"/>
        </w:rPr>
        <w:t>Characters</w:t>
      </w:r>
      <w:r>
        <w:t xml:space="preserve"> – kolekcja znaków (każdy znak jest wyrażany przez zakres),</w:t>
      </w:r>
    </w:p>
    <w:p w14:paraId="72EF23F7" w14:textId="77777777" w:rsidR="00973021" w:rsidRPr="00B11A66" w:rsidRDefault="00973021" w:rsidP="00973021">
      <w:pPr>
        <w:pStyle w:val="Listapunktowana"/>
        <w:numPr>
          <w:ilvl w:val="1"/>
          <w:numId w:val="20"/>
        </w:numPr>
      </w:pPr>
      <w:r w:rsidRPr="00B11A66">
        <w:rPr>
          <w:rStyle w:val="NazwaProgramowa"/>
        </w:rPr>
        <w:t>ContentControls</w:t>
      </w:r>
      <w:r>
        <w:t xml:space="preserve"> – kolekcja kontrolek zawartości,</w:t>
      </w:r>
    </w:p>
    <w:p w14:paraId="5B43B5C3" w14:textId="77777777" w:rsidR="00973021" w:rsidRPr="00B11A66" w:rsidRDefault="00973021" w:rsidP="00973021">
      <w:pPr>
        <w:pStyle w:val="Listapunktowana"/>
        <w:numPr>
          <w:ilvl w:val="1"/>
          <w:numId w:val="20"/>
        </w:numPr>
      </w:pPr>
      <w:r w:rsidRPr="00B11A66">
        <w:rPr>
          <w:rStyle w:val="NazwaProgramowa"/>
        </w:rPr>
        <w:t>Fields</w:t>
      </w:r>
      <w:r>
        <w:t xml:space="preserve"> – kolekcja pól tekstowych,</w:t>
      </w:r>
    </w:p>
    <w:p w14:paraId="4FA0DD92" w14:textId="77777777" w:rsidR="00973021" w:rsidRPr="00B11A66" w:rsidRDefault="00973021" w:rsidP="00973021">
      <w:pPr>
        <w:pStyle w:val="Listapunktowana"/>
        <w:numPr>
          <w:ilvl w:val="1"/>
          <w:numId w:val="20"/>
        </w:numPr>
      </w:pPr>
      <w:r w:rsidRPr="00B11A66">
        <w:rPr>
          <w:rStyle w:val="NazwaProgramowa"/>
        </w:rPr>
        <w:t>FormFields</w:t>
      </w:r>
      <w:r>
        <w:t xml:space="preserve"> – kolekcja pól formularzy (w starym stylu),</w:t>
      </w:r>
    </w:p>
    <w:p w14:paraId="6960FACF" w14:textId="77777777" w:rsidR="00973021" w:rsidRPr="00B11A66" w:rsidRDefault="00973021" w:rsidP="00973021">
      <w:pPr>
        <w:pStyle w:val="Listapunktowana"/>
        <w:numPr>
          <w:ilvl w:val="1"/>
          <w:numId w:val="20"/>
        </w:numPr>
      </w:pPr>
      <w:r w:rsidRPr="00B11A66">
        <w:rPr>
          <w:rStyle w:val="NazwaProgramowa"/>
        </w:rPr>
        <w:t>Frames</w:t>
      </w:r>
      <w:r>
        <w:t xml:space="preserve"> – kolekcja ramek tekstowych,</w:t>
      </w:r>
    </w:p>
    <w:p w14:paraId="4882D00F" w14:textId="77777777" w:rsidR="00973021" w:rsidRDefault="00973021" w:rsidP="00973021">
      <w:pPr>
        <w:pStyle w:val="Listapunktowana"/>
        <w:numPr>
          <w:ilvl w:val="1"/>
          <w:numId w:val="20"/>
        </w:numPr>
      </w:pPr>
      <w:r w:rsidRPr="00B11A66">
        <w:rPr>
          <w:rStyle w:val="NazwaProgramowa"/>
        </w:rPr>
        <w:lastRenderedPageBreak/>
        <w:t>HTMLDivisions</w:t>
      </w:r>
      <w:r>
        <w:t xml:space="preserve"> – kolekcja podziałów webowych,</w:t>
      </w:r>
    </w:p>
    <w:p w14:paraId="5D74A8C3" w14:textId="77777777" w:rsidR="00973021" w:rsidRPr="00B11A66" w:rsidRDefault="00973021" w:rsidP="00973021">
      <w:pPr>
        <w:pStyle w:val="Listapunktowana"/>
        <w:numPr>
          <w:ilvl w:val="1"/>
          <w:numId w:val="20"/>
        </w:numPr>
      </w:pPr>
      <w:r w:rsidRPr="00B11A66">
        <w:rPr>
          <w:rStyle w:val="NazwaProgramowa"/>
        </w:rPr>
        <w:t>Hyperlinks</w:t>
      </w:r>
      <w:r>
        <w:t xml:space="preserve"> – kolekcja hiperłączy,</w:t>
      </w:r>
    </w:p>
    <w:p w14:paraId="5F7B2E75" w14:textId="77777777" w:rsidR="00973021" w:rsidRDefault="00973021" w:rsidP="00973021">
      <w:pPr>
        <w:pStyle w:val="Listapunktowana"/>
        <w:numPr>
          <w:ilvl w:val="1"/>
          <w:numId w:val="20"/>
        </w:numPr>
      </w:pPr>
      <w:r w:rsidRPr="00B11A66">
        <w:rPr>
          <w:rStyle w:val="NazwaProgramowa"/>
        </w:rPr>
        <w:t>ListParagraphs</w:t>
      </w:r>
      <w:r>
        <w:t xml:space="preserve"> – kolekcja akapitów numerowanych i wypunktowanych,</w:t>
      </w:r>
    </w:p>
    <w:p w14:paraId="13B234BE" w14:textId="77777777" w:rsidR="00973021" w:rsidRPr="00B11A66" w:rsidRDefault="00973021" w:rsidP="00973021">
      <w:pPr>
        <w:pStyle w:val="Listapunktowana"/>
        <w:numPr>
          <w:ilvl w:val="1"/>
          <w:numId w:val="20"/>
        </w:numPr>
      </w:pPr>
      <w:r w:rsidRPr="00B11A66">
        <w:rPr>
          <w:rStyle w:val="NazwaProgramowa"/>
        </w:rPr>
        <w:t>Lists</w:t>
      </w:r>
      <w:r>
        <w:t xml:space="preserve"> – kolekcja list,</w:t>
      </w:r>
    </w:p>
    <w:p w14:paraId="369E28A1" w14:textId="77777777" w:rsidR="00973021" w:rsidRPr="00B11A66" w:rsidRDefault="00973021" w:rsidP="00973021">
      <w:pPr>
        <w:pStyle w:val="Listapunktowana"/>
        <w:numPr>
          <w:ilvl w:val="1"/>
          <w:numId w:val="20"/>
        </w:numPr>
      </w:pPr>
      <w:r w:rsidRPr="00B11A66">
        <w:rPr>
          <w:rStyle w:val="NazwaProgramowa"/>
        </w:rPr>
        <w:t>OMath</w:t>
      </w:r>
      <w:r>
        <w:t xml:space="preserve"> – kolekcja wyrażeń matematycznych,</w:t>
      </w:r>
    </w:p>
    <w:p w14:paraId="6C896687" w14:textId="77777777" w:rsidR="00973021" w:rsidRPr="00B11A66" w:rsidRDefault="00973021" w:rsidP="00973021">
      <w:pPr>
        <w:pStyle w:val="Listapunktowana"/>
        <w:numPr>
          <w:ilvl w:val="1"/>
          <w:numId w:val="20"/>
        </w:numPr>
      </w:pPr>
      <w:r w:rsidRPr="00B11A66">
        <w:rPr>
          <w:rStyle w:val="NazwaProgramowa"/>
        </w:rPr>
        <w:t>Paragraphs</w:t>
      </w:r>
      <w:r>
        <w:t xml:space="preserve"> – kolekcja akapitów,</w:t>
      </w:r>
    </w:p>
    <w:p w14:paraId="6E2F322A" w14:textId="77777777" w:rsidR="00973021" w:rsidRDefault="00973021" w:rsidP="00973021">
      <w:pPr>
        <w:pStyle w:val="Listapunktowana"/>
        <w:numPr>
          <w:ilvl w:val="1"/>
          <w:numId w:val="20"/>
        </w:numPr>
      </w:pPr>
      <w:r w:rsidRPr="00B11A66">
        <w:rPr>
          <w:rStyle w:val="NazwaProgramowa"/>
        </w:rPr>
        <w:t>Sections</w:t>
      </w:r>
      <w:r>
        <w:t xml:space="preserve"> – kolekcja sekcji,</w:t>
      </w:r>
    </w:p>
    <w:p w14:paraId="23A46F78" w14:textId="77777777" w:rsidR="00973021" w:rsidRPr="00B11A66" w:rsidRDefault="00973021" w:rsidP="00973021">
      <w:pPr>
        <w:pStyle w:val="Listapunktowana"/>
        <w:numPr>
          <w:ilvl w:val="1"/>
          <w:numId w:val="20"/>
        </w:numPr>
      </w:pPr>
      <w:r w:rsidRPr="00B11A66">
        <w:rPr>
          <w:rStyle w:val="NazwaProgramowa"/>
        </w:rPr>
        <w:t>Sentences</w:t>
      </w:r>
      <w:r>
        <w:t xml:space="preserve"> – kolekcja zdań (każde zdanie jest wyrażane przez zakres),</w:t>
      </w:r>
    </w:p>
    <w:p w14:paraId="76550BF5" w14:textId="77777777" w:rsidR="00973021" w:rsidRPr="00B11A66" w:rsidRDefault="00973021" w:rsidP="00973021">
      <w:pPr>
        <w:pStyle w:val="Listapunktowana"/>
        <w:numPr>
          <w:ilvl w:val="1"/>
          <w:numId w:val="20"/>
        </w:numPr>
      </w:pPr>
      <w:r w:rsidRPr="00B11A66">
        <w:rPr>
          <w:rStyle w:val="NazwaProgramowa"/>
        </w:rPr>
        <w:t>Subdocuments</w:t>
      </w:r>
      <w:r>
        <w:t xml:space="preserve"> – kolekcja dokumentów składowych,</w:t>
      </w:r>
    </w:p>
    <w:p w14:paraId="37B8AD24" w14:textId="77777777" w:rsidR="00973021" w:rsidRPr="00B11A66" w:rsidRDefault="00973021" w:rsidP="00973021">
      <w:pPr>
        <w:pStyle w:val="Listapunktowana"/>
        <w:numPr>
          <w:ilvl w:val="1"/>
          <w:numId w:val="20"/>
        </w:numPr>
      </w:pPr>
      <w:r w:rsidRPr="00B11A66">
        <w:rPr>
          <w:rStyle w:val="NazwaProgramowa"/>
        </w:rPr>
        <w:t>Table</w:t>
      </w:r>
      <w:r>
        <w:t xml:space="preserve"> – kolekcja tabel,</w:t>
      </w:r>
    </w:p>
    <w:p w14:paraId="42D710B9" w14:textId="77777777" w:rsidR="00973021" w:rsidRPr="00B11A66" w:rsidRDefault="00973021" w:rsidP="00973021">
      <w:pPr>
        <w:pStyle w:val="Listapunktowana"/>
        <w:numPr>
          <w:ilvl w:val="1"/>
          <w:numId w:val="20"/>
        </w:numPr>
      </w:pPr>
      <w:r w:rsidRPr="00B11A66">
        <w:rPr>
          <w:rStyle w:val="NazwaProgramowa"/>
        </w:rPr>
        <w:t>Words</w:t>
      </w:r>
      <w:r>
        <w:t xml:space="preserve"> – kolekcja słów (każde słowo jest wyrażane przez zakres),</w:t>
      </w:r>
    </w:p>
    <w:p w14:paraId="4FA97075" w14:textId="77777777" w:rsidR="00973021" w:rsidRDefault="00973021" w:rsidP="00973021">
      <w:pPr>
        <w:pStyle w:val="Listapunktowana"/>
      </w:pPr>
      <w:r w:rsidRPr="00E22A65">
        <w:rPr>
          <w:rStyle w:val="NazwaProgramowa"/>
        </w:rPr>
        <w:t>Stylistics</w:t>
      </w:r>
      <w:r>
        <w:t xml:space="preserve"> – dają dostęp do elementów stylizacji dokumentu:</w:t>
      </w:r>
    </w:p>
    <w:p w14:paraId="324C1DE2" w14:textId="77777777" w:rsidR="00973021" w:rsidRPr="00A7269B" w:rsidRDefault="00973021" w:rsidP="00973021">
      <w:pPr>
        <w:pStyle w:val="Listapunktowana"/>
        <w:numPr>
          <w:ilvl w:val="1"/>
          <w:numId w:val="20"/>
        </w:numPr>
      </w:pPr>
      <w:r w:rsidRPr="00A7269B">
        <w:rPr>
          <w:rStyle w:val="NazwaProgramowa"/>
        </w:rPr>
        <w:t>Styles</w:t>
      </w:r>
      <w:r>
        <w:t xml:space="preserve"> – do kolekcji stylów,</w:t>
      </w:r>
    </w:p>
    <w:p w14:paraId="2D2337BA" w14:textId="77777777" w:rsidR="00973021" w:rsidRPr="00A7269B" w:rsidRDefault="00973021" w:rsidP="00973021">
      <w:pPr>
        <w:pStyle w:val="Listapunktowana"/>
        <w:numPr>
          <w:ilvl w:val="1"/>
          <w:numId w:val="20"/>
        </w:numPr>
      </w:pPr>
      <w:r w:rsidRPr="00A7269B">
        <w:rPr>
          <w:rStyle w:val="NazwaProgramowa"/>
        </w:rPr>
        <w:t>ListTemplates</w:t>
      </w:r>
      <w:r>
        <w:t xml:space="preserve"> – do kolekcji szablonów list,</w:t>
      </w:r>
    </w:p>
    <w:p w14:paraId="3B1D9F21" w14:textId="77777777" w:rsidR="00973021" w:rsidRPr="00A7269B" w:rsidRDefault="00973021" w:rsidP="00973021">
      <w:pPr>
        <w:pStyle w:val="Listapunktowana"/>
        <w:numPr>
          <w:ilvl w:val="1"/>
          <w:numId w:val="20"/>
        </w:numPr>
      </w:pPr>
      <w:r w:rsidRPr="00A7269B">
        <w:rPr>
          <w:rStyle w:val="NazwaProgramowa"/>
        </w:rPr>
        <w:t>StyleSheets</w:t>
      </w:r>
      <w:r>
        <w:t xml:space="preserve"> – do kolekcji stylów kaskadowych stosowanych w HTML.</w:t>
      </w:r>
    </w:p>
    <w:p w14:paraId="7A6E968B" w14:textId="77777777" w:rsidR="00973021" w:rsidRDefault="00973021" w:rsidP="00973021">
      <w:pPr>
        <w:pStyle w:val="Listapunktowana"/>
      </w:pPr>
      <w:r w:rsidRPr="00A7269B">
        <w:rPr>
          <w:rStyle w:val="NazwaProgramowa"/>
        </w:rPr>
        <w:t xml:space="preserve">Indexes and </w:t>
      </w:r>
      <w:r>
        <w:rPr>
          <w:rStyle w:val="NazwaProgramowa"/>
        </w:rPr>
        <w:t>T</w:t>
      </w:r>
      <w:r w:rsidRPr="00A7269B">
        <w:rPr>
          <w:rStyle w:val="NazwaProgramowa"/>
        </w:rPr>
        <w:t>ables</w:t>
      </w:r>
      <w:r>
        <w:t xml:space="preserve"> – dają dostęp do wygenerowanych indeksów i spisów (treści, ilustracji etc.). Chociaż zazwyczaj w dokumencie występuje pojedynczy indeks i pojedynczy spis treści, to dostęp do nich jest przez kolekcje. Do tej kategorii można też zaliczyć bibliografię, która jest kolekcją cytowanych źródeł:</w:t>
      </w:r>
    </w:p>
    <w:p w14:paraId="7F923F5D" w14:textId="77777777" w:rsidR="00973021" w:rsidRPr="00E941A0" w:rsidRDefault="00973021" w:rsidP="00973021">
      <w:pPr>
        <w:pStyle w:val="Listapunktowana"/>
        <w:numPr>
          <w:ilvl w:val="1"/>
          <w:numId w:val="20"/>
        </w:numPr>
      </w:pPr>
      <w:r w:rsidRPr="00E941A0">
        <w:rPr>
          <w:rStyle w:val="NazwaProgramowa"/>
        </w:rPr>
        <w:t>Indexes</w:t>
      </w:r>
      <w:r>
        <w:t xml:space="preserve"> – daje dostęp do kolekcji indeksów,</w:t>
      </w:r>
    </w:p>
    <w:p w14:paraId="2895D024" w14:textId="77777777" w:rsidR="00973021" w:rsidRPr="00E941A0" w:rsidRDefault="00973021" w:rsidP="00973021">
      <w:pPr>
        <w:pStyle w:val="Listapunktowana"/>
        <w:numPr>
          <w:ilvl w:val="1"/>
          <w:numId w:val="20"/>
        </w:numPr>
      </w:pPr>
      <w:r w:rsidRPr="00E941A0">
        <w:rPr>
          <w:rStyle w:val="NazwaProgramowa"/>
        </w:rPr>
        <w:t>TablesOfAuthorities</w:t>
      </w:r>
      <w:r>
        <w:t xml:space="preserve"> – do kolekcji tablic autorytetów (cytatów prawnych),</w:t>
      </w:r>
    </w:p>
    <w:p w14:paraId="165ECA93" w14:textId="77777777" w:rsidR="00973021" w:rsidRPr="00E941A0" w:rsidRDefault="00973021" w:rsidP="00973021">
      <w:pPr>
        <w:pStyle w:val="Listapunktowana"/>
        <w:numPr>
          <w:ilvl w:val="1"/>
          <w:numId w:val="20"/>
        </w:numPr>
      </w:pPr>
      <w:r w:rsidRPr="00E941A0">
        <w:rPr>
          <w:rStyle w:val="NazwaProgramowa"/>
        </w:rPr>
        <w:t>TablesOfAuthoritiesCategories</w:t>
      </w:r>
      <w:r>
        <w:t xml:space="preserve"> – do kolekcji tablic kategorii autorytetów,</w:t>
      </w:r>
    </w:p>
    <w:p w14:paraId="4D8E268B" w14:textId="77777777" w:rsidR="00973021" w:rsidRDefault="00973021" w:rsidP="00973021">
      <w:pPr>
        <w:pStyle w:val="Listapunktowana"/>
        <w:numPr>
          <w:ilvl w:val="1"/>
          <w:numId w:val="20"/>
        </w:numPr>
      </w:pPr>
      <w:r w:rsidRPr="00E941A0">
        <w:rPr>
          <w:rStyle w:val="NazwaProgramowa"/>
        </w:rPr>
        <w:t>TablesOfFigures</w:t>
      </w:r>
      <w:r>
        <w:t xml:space="preserve"> – do kolekcji tablic ilustracji,</w:t>
      </w:r>
    </w:p>
    <w:p w14:paraId="616984BA" w14:textId="77777777" w:rsidR="00973021" w:rsidRDefault="00973021" w:rsidP="00973021">
      <w:pPr>
        <w:pStyle w:val="Listapunktowana"/>
        <w:numPr>
          <w:ilvl w:val="1"/>
          <w:numId w:val="20"/>
        </w:numPr>
      </w:pPr>
      <w:r w:rsidRPr="00E941A0">
        <w:rPr>
          <w:rStyle w:val="NazwaProgramowa"/>
        </w:rPr>
        <w:t>Bibliography</w:t>
      </w:r>
      <w:r>
        <w:t xml:space="preserve"> – daje dostęp do kolekcji źródeł cytowanych w dokumencie.</w:t>
      </w:r>
    </w:p>
    <w:p w14:paraId="2815B26E" w14:textId="77777777" w:rsidR="00973021" w:rsidRDefault="00973021" w:rsidP="00973021">
      <w:pPr>
        <w:pStyle w:val="Listapunktowana"/>
      </w:pPr>
      <w:r w:rsidRPr="00017E91">
        <w:rPr>
          <w:rStyle w:val="NazwaProgramowa"/>
        </w:rPr>
        <w:t>Custom XML</w:t>
      </w:r>
      <w:r>
        <w:t xml:space="preserve"> – ostatnia kategoria dotyczy dołączonego kodu XML. Zawiera dwie kolekcje:</w:t>
      </w:r>
    </w:p>
    <w:p w14:paraId="636AFE26" w14:textId="77777777" w:rsidR="00973021" w:rsidRPr="00017E91" w:rsidRDefault="00973021" w:rsidP="00973021">
      <w:pPr>
        <w:pStyle w:val="Listapunktowana"/>
        <w:numPr>
          <w:ilvl w:val="1"/>
          <w:numId w:val="20"/>
        </w:numPr>
      </w:pPr>
      <w:r w:rsidRPr="00017E91">
        <w:rPr>
          <w:rStyle w:val="NazwaProgramowa"/>
        </w:rPr>
        <w:t>CustomXMLParts</w:t>
      </w:r>
      <w:r>
        <w:t xml:space="preserve"> – kolekcja części zawierających kod XML,</w:t>
      </w:r>
    </w:p>
    <w:p w14:paraId="1AA4EFFE" w14:textId="77777777" w:rsidR="00973021" w:rsidRDefault="00973021" w:rsidP="00973021">
      <w:pPr>
        <w:pStyle w:val="Listapunktowana"/>
        <w:numPr>
          <w:ilvl w:val="1"/>
          <w:numId w:val="20"/>
        </w:numPr>
      </w:pPr>
      <w:r w:rsidRPr="00017E91">
        <w:rPr>
          <w:rStyle w:val="NazwaProgramowa"/>
        </w:rPr>
        <w:t>CustomXMLSchemaCollection</w:t>
      </w:r>
      <w:r>
        <w:t xml:space="preserve"> – kolekcja schematów opisujących kod XML.</w:t>
      </w:r>
    </w:p>
    <w:p w14:paraId="0DDC5FA4" w14:textId="77777777" w:rsidR="00825925" w:rsidRDefault="00825925" w:rsidP="002D6A57">
      <w:pPr>
        <w:pStyle w:val="Nagwek2"/>
      </w:pPr>
      <w:r>
        <w:t xml:space="preserve">Obiekt </w:t>
      </w:r>
      <w:r w:rsidRPr="005A193B">
        <w:rPr>
          <w:rStyle w:val="NazwaProgramowa"/>
        </w:rPr>
        <w:t>Selection</w:t>
      </w:r>
    </w:p>
    <w:p w14:paraId="4CCB9CE4" w14:textId="4F0365BD" w:rsidR="00E465A6" w:rsidRDefault="00825925" w:rsidP="002D6A57">
      <w:pPr>
        <w:pStyle w:val="Wcicienormalne"/>
      </w:pPr>
      <w:r>
        <w:t xml:space="preserve">Obiekt </w:t>
      </w:r>
      <w:r w:rsidRPr="003959B6">
        <w:rPr>
          <w:rStyle w:val="NazwaProgramowa"/>
        </w:rPr>
        <w:t>Selection</w:t>
      </w:r>
      <w:r>
        <w:t xml:space="preserve"> reprezentuje wybrany (zaznaczony) obszar dokumentu </w:t>
      </w:r>
      <w:r w:rsidR="00BE03B3">
        <w:t xml:space="preserve">w </w:t>
      </w:r>
      <w:r>
        <w:t xml:space="preserve">oknie </w:t>
      </w:r>
      <w:r w:rsidR="00E465A6">
        <w:t>aplikacji</w:t>
      </w:r>
      <w:r>
        <w:t>.</w:t>
      </w:r>
      <w:r w:rsidR="00BE03B3">
        <w:t xml:space="preserve"> Każdy dokument ma jeden obiekt </w:t>
      </w:r>
      <w:r w:rsidR="00BE03B3" w:rsidRPr="00BE03B3">
        <w:rPr>
          <w:rStyle w:val="NazwaProgramowa"/>
        </w:rPr>
        <w:t>Selection</w:t>
      </w:r>
      <w:r w:rsidR="00BE03B3">
        <w:t xml:space="preserve">, a </w:t>
      </w:r>
      <w:r>
        <w:t>cał</w:t>
      </w:r>
      <w:r w:rsidR="00BE03B3">
        <w:t>a</w:t>
      </w:r>
      <w:r>
        <w:t xml:space="preserve"> aplikacj</w:t>
      </w:r>
      <w:r w:rsidR="00BE03B3">
        <w:t>a</w:t>
      </w:r>
      <w:r>
        <w:t xml:space="preserve"> </w:t>
      </w:r>
      <w:r w:rsidR="00BE03B3">
        <w:t>ma też</w:t>
      </w:r>
      <w:r>
        <w:t xml:space="preserve"> obiekt </w:t>
      </w:r>
      <w:r w:rsidRPr="003959B6">
        <w:rPr>
          <w:rStyle w:val="NazwaProgramowa"/>
        </w:rPr>
        <w:t>Selection</w:t>
      </w:r>
      <w:r>
        <w:t>.</w:t>
      </w:r>
      <w:r w:rsidR="00BE03B3">
        <w:t xml:space="preserve"> tożsamy z obiektem </w:t>
      </w:r>
      <w:r w:rsidR="00BE03B3" w:rsidRPr="00BE03B3">
        <w:rPr>
          <w:rStyle w:val="NazwaProgramowa"/>
        </w:rPr>
        <w:t>Selection</w:t>
      </w:r>
      <w:r w:rsidR="00BE03B3">
        <w:t xml:space="preserve"> dokumentu w aktywnym oknie.</w:t>
      </w:r>
      <w:r>
        <w:t xml:space="preserve"> Selekcja </w:t>
      </w:r>
      <w:r w:rsidR="00E465A6">
        <w:t>ma dwie właściwości liczbowe (</w:t>
      </w:r>
      <w:r w:rsidR="00E465A6" w:rsidRPr="00E465A6">
        <w:rPr>
          <w:rStyle w:val="NazwaProgramowa"/>
        </w:rPr>
        <w:t>Start</w:t>
      </w:r>
      <w:r w:rsidR="00E465A6">
        <w:t xml:space="preserve"> i </w:t>
      </w:r>
      <w:r w:rsidR="00E465A6" w:rsidRPr="00E465A6">
        <w:rPr>
          <w:rStyle w:val="NazwaProgramowa"/>
        </w:rPr>
        <w:t>End</w:t>
      </w:r>
      <w:r w:rsidR="00E465A6">
        <w:t xml:space="preserve">) oznaczające </w:t>
      </w:r>
      <w:r w:rsidR="005D7BA9">
        <w:t xml:space="preserve">pozycje </w:t>
      </w:r>
      <w:r w:rsidR="00E465A6">
        <w:t>początk</w:t>
      </w:r>
      <w:r w:rsidR="005D7BA9">
        <w:t>u</w:t>
      </w:r>
      <w:r w:rsidR="00E465A6">
        <w:t xml:space="preserve"> i ko</w:t>
      </w:r>
      <w:r w:rsidR="005D7BA9">
        <w:t>ńca</w:t>
      </w:r>
      <w:r w:rsidR="00E465A6">
        <w:t xml:space="preserve"> wybranego obszaru. </w:t>
      </w:r>
      <w:r w:rsidR="005D7BA9">
        <w:t xml:space="preserve">W uproszczeniu można przyjąć, że pozycje te oznaczają liczbę znaków od początku dokumentu (chociaż przecież w tekście mogą się znaleźć obiekty nie znakowe – rysunki, tablice i inne). </w:t>
      </w:r>
      <w:r w:rsidR="00E465A6">
        <w:t xml:space="preserve">Proste operacje arytmetyczne na tych właściwościach umożliwiają </w:t>
      </w:r>
      <w:r w:rsidR="005D7BA9">
        <w:t>przesunięcie początku lub końca zaznaczonego obszaru o określoną liczbę pozycji. Nieco bardziej zaawansowane przesunięcia są możliwe dzięki metodom:</w:t>
      </w:r>
    </w:p>
    <w:p w14:paraId="22EABF91" w14:textId="4345DB7D" w:rsidR="000100C8" w:rsidRDefault="000100C8" w:rsidP="002D6A57">
      <w:pPr>
        <w:pStyle w:val="Listapunktowana"/>
      </w:pPr>
      <w:r w:rsidRPr="000100C8">
        <w:rPr>
          <w:rStyle w:val="NazwaProgramowa"/>
        </w:rPr>
        <w:t>MoveStart</w:t>
      </w:r>
      <w:r>
        <w:t xml:space="preserve">, </w:t>
      </w:r>
      <w:r w:rsidRPr="000100C8">
        <w:rPr>
          <w:rStyle w:val="NazwaProgramowa"/>
        </w:rPr>
        <w:t>MoveStartUntil</w:t>
      </w:r>
      <w:r>
        <w:t xml:space="preserve">, </w:t>
      </w:r>
      <w:r w:rsidRPr="000100C8">
        <w:rPr>
          <w:rStyle w:val="NazwaProgramowa"/>
        </w:rPr>
        <w:t>MoveStartWhile</w:t>
      </w:r>
      <w:r>
        <w:t>,</w:t>
      </w:r>
    </w:p>
    <w:p w14:paraId="0B5AC99B" w14:textId="6106F7D6" w:rsidR="000100C8" w:rsidRDefault="000100C8" w:rsidP="002D6A57">
      <w:pPr>
        <w:pStyle w:val="Wcicienormalne"/>
      </w:pPr>
      <w:r>
        <w:t>oraz</w:t>
      </w:r>
    </w:p>
    <w:p w14:paraId="78D15EE1" w14:textId="6E04CAA1" w:rsidR="005D7BA9" w:rsidRDefault="005D7BA9" w:rsidP="002D6A57">
      <w:pPr>
        <w:pStyle w:val="Listapunktowana"/>
      </w:pPr>
      <w:r w:rsidRPr="000100C8">
        <w:rPr>
          <w:rStyle w:val="NazwaProgramowa"/>
        </w:rPr>
        <w:t>MoveEnd</w:t>
      </w:r>
      <w:r>
        <w:t xml:space="preserve">, </w:t>
      </w:r>
      <w:r w:rsidRPr="000100C8">
        <w:rPr>
          <w:rStyle w:val="NazwaProgramowa"/>
        </w:rPr>
        <w:t>MoveEndUntil</w:t>
      </w:r>
      <w:r>
        <w:t xml:space="preserve">, </w:t>
      </w:r>
      <w:r w:rsidRPr="000100C8">
        <w:rPr>
          <w:rStyle w:val="NazwaProgramowa"/>
        </w:rPr>
        <w:t>MoveEndWhile</w:t>
      </w:r>
      <w:r w:rsidR="000100C8">
        <w:t>.</w:t>
      </w:r>
    </w:p>
    <w:p w14:paraId="0DDEF3BE" w14:textId="58392809" w:rsidR="00E465A6" w:rsidRDefault="000100C8" w:rsidP="002D6A57">
      <w:pPr>
        <w:pStyle w:val="Wcicienormalne"/>
      </w:pPr>
      <w:r>
        <w:t xml:space="preserve">Metody </w:t>
      </w:r>
      <w:r w:rsidRPr="000100C8">
        <w:rPr>
          <w:rStyle w:val="NazwaProgramowa"/>
        </w:rPr>
        <w:t>MoveStart</w:t>
      </w:r>
      <w:r>
        <w:t xml:space="preserve"> i </w:t>
      </w:r>
      <w:r w:rsidRPr="000100C8">
        <w:rPr>
          <w:rStyle w:val="NazwaProgramowa"/>
        </w:rPr>
        <w:t>MoveEnd</w:t>
      </w:r>
      <w:r>
        <w:t xml:space="preserve"> przesuwają odpowiednio początek/koniec zakresu selekcji o pewną liczbę jednostek. Domyślnie jednostkami są znaki, ale mogą być też </w:t>
      </w:r>
      <w:r>
        <w:lastRenderedPageBreak/>
        <w:t xml:space="preserve">słowa, zdania, wiersze, akapity, a nawet tabele i komórki tabeli. Metody </w:t>
      </w:r>
      <w:r w:rsidRPr="00A13A28">
        <w:rPr>
          <w:rStyle w:val="NazwaProgramowa"/>
        </w:rPr>
        <w:t>Move…</w:t>
      </w:r>
      <w:r w:rsidR="00A13A28" w:rsidRPr="00A13A28">
        <w:rPr>
          <w:rStyle w:val="NazwaProgramowa"/>
        </w:rPr>
        <w:t>Until</w:t>
      </w:r>
      <w:r w:rsidR="00A13A28">
        <w:t xml:space="preserve"> i </w:t>
      </w:r>
      <w:r w:rsidR="00A13A28" w:rsidRPr="00A13A28">
        <w:rPr>
          <w:rStyle w:val="NazwaProgramowa"/>
        </w:rPr>
        <w:t>Move…While</w:t>
      </w:r>
      <w:r w:rsidR="00A13A28">
        <w:t xml:space="preserve"> przesuwają początek/koniec selekcji do najbliższego znaku z określonego zbioru znaków albo tak długo, jak początek/koniec obejmuje znak z określonego zbioru znaków.</w:t>
      </w:r>
    </w:p>
    <w:p w14:paraId="23C1C23B" w14:textId="180D80D2" w:rsidR="00A13A28" w:rsidRDefault="00A13A28" w:rsidP="002D6A57">
      <w:pPr>
        <w:pStyle w:val="Wcicienormalne"/>
      </w:pPr>
      <w:r>
        <w:t xml:space="preserve">Wybrany obszar można przesunąć w tekście dokumentu w lewo, w prawo, w górę i w dół za pomocą metod </w:t>
      </w:r>
      <w:r w:rsidRPr="00A13A28">
        <w:rPr>
          <w:rStyle w:val="NazwaProgramowa"/>
        </w:rPr>
        <w:t>MoveLeft</w:t>
      </w:r>
      <w:r>
        <w:t xml:space="preserve">, </w:t>
      </w:r>
      <w:r w:rsidRPr="00A13A28">
        <w:rPr>
          <w:rStyle w:val="NazwaProgramowa"/>
        </w:rPr>
        <w:t>MoveRight</w:t>
      </w:r>
      <w:r>
        <w:t xml:space="preserve">, </w:t>
      </w:r>
      <w:r w:rsidRPr="00A13A28">
        <w:rPr>
          <w:rStyle w:val="NazwaProgramowa"/>
        </w:rPr>
        <w:t>MoveUp</w:t>
      </w:r>
      <w:r>
        <w:t xml:space="preserve">, </w:t>
      </w:r>
      <w:r w:rsidRPr="00A13A28">
        <w:rPr>
          <w:rStyle w:val="NazwaProgramowa"/>
        </w:rPr>
        <w:t>MoveDown</w:t>
      </w:r>
      <w:r>
        <w:t xml:space="preserve"> o określoną liczbę jednostek.</w:t>
      </w:r>
      <w:r w:rsidR="00D4346A">
        <w:t xml:space="preserve"> Można skopiować lub wyciąć do schowka za pomocą metod </w:t>
      </w:r>
      <w:r w:rsidR="00D4346A" w:rsidRPr="00D4346A">
        <w:rPr>
          <w:rStyle w:val="NazwaProgramowa"/>
        </w:rPr>
        <w:t>Copy</w:t>
      </w:r>
      <w:r w:rsidR="00D4346A">
        <w:t xml:space="preserve"> i </w:t>
      </w:r>
      <w:r w:rsidR="00D4346A" w:rsidRPr="00D4346A">
        <w:rPr>
          <w:rStyle w:val="NazwaProgramowa"/>
        </w:rPr>
        <w:t>Cut</w:t>
      </w:r>
      <w:r w:rsidR="00D4346A">
        <w:t xml:space="preserve">. Początek i koniec selekcji mogą mieć tę samą wartość, wówczas </w:t>
      </w:r>
      <w:r w:rsidR="00D4346A" w:rsidRPr="00D4346A">
        <w:rPr>
          <w:rStyle w:val="NazwaProgramowa"/>
        </w:rPr>
        <w:t>Selection</w:t>
      </w:r>
      <w:r w:rsidR="00D4346A">
        <w:t xml:space="preserve"> reprezentuje punkt wstawiania (</w:t>
      </w:r>
      <w:r w:rsidR="00D4346A">
        <w:rPr>
          <w:rStyle w:val="angielskawstawka"/>
        </w:rPr>
        <w:t>Insertion Point</w:t>
      </w:r>
      <w:r w:rsidR="00D4346A">
        <w:t>) w dokumencie, czyli po prostu położenie kursora tekstowego. Można tam wkleić zawartość schowka p</w:t>
      </w:r>
      <w:r w:rsidR="00A10235">
        <w:t>op</w:t>
      </w:r>
      <w:r w:rsidR="00D4346A">
        <w:t xml:space="preserve">rzez metody </w:t>
      </w:r>
      <w:r w:rsidR="00D4346A" w:rsidRPr="00D4346A">
        <w:rPr>
          <w:rStyle w:val="NazwaProgramowa"/>
        </w:rPr>
        <w:t>Paste</w:t>
      </w:r>
      <w:r w:rsidR="00D4346A">
        <w:t xml:space="preserve"> i </w:t>
      </w:r>
      <w:r w:rsidR="00D4346A" w:rsidRPr="00D4346A">
        <w:rPr>
          <w:rStyle w:val="NazwaProgramowa"/>
        </w:rPr>
        <w:t>PasteSpecial</w:t>
      </w:r>
      <w:r w:rsidR="00D4346A">
        <w:t xml:space="preserve">, można wpisać tekst za pomocą metod </w:t>
      </w:r>
      <w:r w:rsidR="00D4346A" w:rsidRPr="00A10235">
        <w:rPr>
          <w:rStyle w:val="NazwaProgramowa"/>
        </w:rPr>
        <w:t>TypeText</w:t>
      </w:r>
      <w:r w:rsidR="00D4346A">
        <w:t>,</w:t>
      </w:r>
      <w:r w:rsidR="00A10235">
        <w:t xml:space="preserve"> </w:t>
      </w:r>
      <w:r w:rsidR="00A10235" w:rsidRPr="00A10235">
        <w:rPr>
          <w:rStyle w:val="NazwaProgramowa"/>
        </w:rPr>
        <w:t>TypeParagraph</w:t>
      </w:r>
      <w:r w:rsidR="00A10235">
        <w:t xml:space="preserve"> lub skasować tekst za pomocą metod </w:t>
      </w:r>
      <w:r w:rsidR="00A10235" w:rsidRPr="00A10235">
        <w:rPr>
          <w:rStyle w:val="NazwaProgramowa"/>
        </w:rPr>
        <w:t>TypeBackspace</w:t>
      </w:r>
      <w:r w:rsidR="00A10235">
        <w:t xml:space="preserve"> i </w:t>
      </w:r>
      <w:r w:rsidR="00A10235" w:rsidRPr="00A10235">
        <w:rPr>
          <w:rStyle w:val="NazwaProgramowa"/>
        </w:rPr>
        <w:t>Delete</w:t>
      </w:r>
      <w:r w:rsidR="00A10235">
        <w:t>.</w:t>
      </w:r>
    </w:p>
    <w:p w14:paraId="2CAB2502" w14:textId="2D8E0D00" w:rsidR="00A10235" w:rsidRDefault="00A10235" w:rsidP="002D6A57">
      <w:pPr>
        <w:pStyle w:val="Wcicienormalne"/>
      </w:pPr>
      <w:r>
        <w:t xml:space="preserve">Obiekt </w:t>
      </w:r>
      <w:r w:rsidRPr="00A10235">
        <w:rPr>
          <w:rStyle w:val="NazwaProgramowa"/>
        </w:rPr>
        <w:t>Selection</w:t>
      </w:r>
      <w:r>
        <w:t xml:space="preserve"> udostępnia też bardziej zaawansowane funkcjonalnie metody, np. konwersji tekstu na tablicę, wstawienia </w:t>
      </w:r>
      <w:r w:rsidR="004020DE">
        <w:t>wiersza lub kolumny tablicy, sortowania akapitów lub wierszy tablicy.</w:t>
      </w:r>
    </w:p>
    <w:p w14:paraId="5913B162" w14:textId="43430F00" w:rsidR="00A10235" w:rsidRDefault="0043061D" w:rsidP="002D6A57">
      <w:pPr>
        <w:pStyle w:val="Wcicienormalne"/>
      </w:pPr>
      <w:r>
        <w:t>S</w:t>
      </w:r>
      <w:r w:rsidR="004020DE">
        <w:t xml:space="preserve">komplikowane operacje wyszukiwania i zamiany tekstu są realizowane przez </w:t>
      </w:r>
      <w:r w:rsidR="00A10235">
        <w:t xml:space="preserve">obiekt </w:t>
      </w:r>
      <w:r w:rsidR="00A10235" w:rsidRPr="00A10235">
        <w:rPr>
          <w:rStyle w:val="NazwaProgramowa"/>
        </w:rPr>
        <w:t>Find</w:t>
      </w:r>
      <w:r w:rsidR="004020DE">
        <w:t xml:space="preserve"> udostępniany jako „właściwość” obiektu </w:t>
      </w:r>
      <w:r w:rsidR="004020DE" w:rsidRPr="004020DE">
        <w:rPr>
          <w:rStyle w:val="NazwaProgramowa"/>
        </w:rPr>
        <w:t>Selection</w:t>
      </w:r>
      <w:r w:rsidR="004020DE">
        <w:t>.</w:t>
      </w:r>
      <w:r w:rsidR="00A10235">
        <w:t xml:space="preserve"> </w:t>
      </w:r>
      <w:r w:rsidR="004020DE">
        <w:t xml:space="preserve">Obiekt </w:t>
      </w:r>
      <w:r w:rsidR="004020DE" w:rsidRPr="004020DE">
        <w:rPr>
          <w:rStyle w:val="NazwaProgramowa"/>
        </w:rPr>
        <w:t>Find</w:t>
      </w:r>
      <w:r w:rsidR="004020DE">
        <w:t xml:space="preserve"> umożliwia najpierw ustawienie szukanego (i zastępującego) tekstu i innych parametrów wyszukiwania (np. formatu szukanego tekstu), a następnie wywołanie operacji </w:t>
      </w:r>
      <w:r w:rsidR="001A1166" w:rsidRPr="001A1166">
        <w:rPr>
          <w:rStyle w:val="NazwaProgramowa"/>
        </w:rPr>
        <w:t>Execute</w:t>
      </w:r>
      <w:r w:rsidR="001A1166">
        <w:t>, która uruchamia wyszukiwanie</w:t>
      </w:r>
      <w:r w:rsidR="00A10235">
        <w:t>.</w:t>
      </w:r>
      <w:r w:rsidR="001A1166">
        <w:t xml:space="preserve"> Jeżeli tekst zostanie znaleziony, to właściwość </w:t>
      </w:r>
      <w:r w:rsidR="001A1166" w:rsidRPr="001A1166">
        <w:rPr>
          <w:rStyle w:val="NazwaProgramowa"/>
        </w:rPr>
        <w:t>Found</w:t>
      </w:r>
      <w:r w:rsidR="001A1166">
        <w:t xml:space="preserve"> obiektu </w:t>
      </w:r>
      <w:r w:rsidR="001A1166" w:rsidRPr="001A1166">
        <w:rPr>
          <w:rStyle w:val="NazwaProgramowa"/>
        </w:rPr>
        <w:t>Find</w:t>
      </w:r>
      <w:r w:rsidR="001A1166">
        <w:t xml:space="preserve"> zostanie ustawiona na </w:t>
      </w:r>
      <w:r w:rsidR="001A1166" w:rsidRPr="001A1166">
        <w:rPr>
          <w:rStyle w:val="NazwaProgramowa"/>
        </w:rPr>
        <w:t>True</w:t>
      </w:r>
      <w:r w:rsidR="001A1166">
        <w:t>.</w:t>
      </w:r>
    </w:p>
    <w:p w14:paraId="0D4305E4" w14:textId="07DA2A59" w:rsidR="001A1166" w:rsidRDefault="001A1166" w:rsidP="002D6A57">
      <w:pPr>
        <w:pStyle w:val="Intitle"/>
      </w:pPr>
      <w:r>
        <w:t>Przykład kodu VBA</w:t>
      </w:r>
    </w:p>
    <w:p w14:paraId="1EF56DE6" w14:textId="43827733" w:rsidR="001A1166" w:rsidRPr="001A1166" w:rsidRDefault="001A1166" w:rsidP="002D6A57">
      <w:pPr>
        <w:pStyle w:val="SourceCode"/>
      </w:pPr>
      <w:r w:rsidRPr="001A1166">
        <w:t xml:space="preserve">With </w:t>
      </w:r>
      <w:r w:rsidR="00084A8D">
        <w:t>Selection</w:t>
      </w:r>
      <w:r w:rsidRPr="001A1166">
        <w:t xml:space="preserve">.Find </w:t>
      </w:r>
    </w:p>
    <w:p w14:paraId="4885C8E7" w14:textId="77777777" w:rsidR="001A1166" w:rsidRPr="001A1166" w:rsidRDefault="001A1166" w:rsidP="002D6A57">
      <w:pPr>
        <w:pStyle w:val="SourceCode"/>
      </w:pPr>
      <w:r w:rsidRPr="001A1166">
        <w:t xml:space="preserve"> .Text = "blue" </w:t>
      </w:r>
    </w:p>
    <w:p w14:paraId="4F79102C" w14:textId="77777777" w:rsidR="001A1166" w:rsidRPr="001A1166" w:rsidRDefault="001A1166" w:rsidP="002D6A57">
      <w:pPr>
        <w:pStyle w:val="SourceCode"/>
      </w:pPr>
      <w:r w:rsidRPr="001A1166">
        <w:t xml:space="preserve"> .Forward = True </w:t>
      </w:r>
    </w:p>
    <w:p w14:paraId="726E420C" w14:textId="77777777" w:rsidR="001A1166" w:rsidRPr="001A1166" w:rsidRDefault="001A1166" w:rsidP="002D6A57">
      <w:pPr>
        <w:pStyle w:val="SourceCode"/>
      </w:pPr>
      <w:r w:rsidRPr="001A1166">
        <w:t xml:space="preserve"> .Execute </w:t>
      </w:r>
    </w:p>
    <w:p w14:paraId="0AE8ACF1" w14:textId="051F8906" w:rsidR="001A1166" w:rsidRDefault="001A1166" w:rsidP="002D6A57">
      <w:pPr>
        <w:pStyle w:val="SourceCode"/>
      </w:pPr>
      <w:r w:rsidRPr="001A1166">
        <w:t xml:space="preserve"> </w:t>
      </w:r>
      <w:r>
        <w:t>While</w:t>
      </w:r>
      <w:r w:rsidRPr="001A1166">
        <w:t xml:space="preserve"> .Found = True </w:t>
      </w:r>
    </w:p>
    <w:p w14:paraId="4C18609B" w14:textId="2A21B09E" w:rsidR="001A1166" w:rsidRDefault="001A1166" w:rsidP="002D6A57">
      <w:pPr>
        <w:pStyle w:val="SourceCode"/>
      </w:pPr>
      <w:r>
        <w:t xml:space="preserve">   …</w:t>
      </w:r>
    </w:p>
    <w:p w14:paraId="6981774F" w14:textId="2545E2EE" w:rsidR="001A1166" w:rsidRDefault="001A1166" w:rsidP="002D6A57">
      <w:pPr>
        <w:pStyle w:val="SourceCode"/>
      </w:pPr>
      <w:r>
        <w:t xml:space="preserve">   .Execute</w:t>
      </w:r>
    </w:p>
    <w:p w14:paraId="1F0AA8B1" w14:textId="5D92C828" w:rsidR="001A1166" w:rsidRPr="001A1166" w:rsidRDefault="001A1166" w:rsidP="002D6A57">
      <w:pPr>
        <w:pStyle w:val="SourceCode"/>
      </w:pPr>
      <w:r>
        <w:t xml:space="preserve"> Wend</w:t>
      </w:r>
    </w:p>
    <w:p w14:paraId="1B3F404B" w14:textId="77777777" w:rsidR="001A1166" w:rsidRPr="001A1166" w:rsidRDefault="001A1166" w:rsidP="002D6A57">
      <w:pPr>
        <w:pStyle w:val="SourceCode"/>
      </w:pPr>
      <w:r w:rsidRPr="001A1166">
        <w:t>End With</w:t>
      </w:r>
    </w:p>
    <w:p w14:paraId="3F1A6F7C" w14:textId="77777777" w:rsidR="004D01FD" w:rsidRDefault="004D01FD" w:rsidP="002D6A57">
      <w:pPr>
        <w:pStyle w:val="Nagwek2"/>
      </w:pPr>
      <w:r>
        <w:t xml:space="preserve">Obiekt </w:t>
      </w:r>
      <w:r w:rsidRPr="005A193B">
        <w:rPr>
          <w:rStyle w:val="NazwaProgramowa"/>
        </w:rPr>
        <w:t>Range</w:t>
      </w:r>
    </w:p>
    <w:p w14:paraId="7433B6F2" w14:textId="77777777" w:rsidR="004D01FD" w:rsidRDefault="004D01FD" w:rsidP="002D6A57">
      <w:pPr>
        <w:pStyle w:val="Wcicienormalne"/>
      </w:pPr>
      <w:r>
        <w:t xml:space="preserve">Obiekt </w:t>
      </w:r>
      <w:r w:rsidRPr="00297EA8">
        <w:rPr>
          <w:rStyle w:val="NazwaProgramowa"/>
        </w:rPr>
        <w:t>Range</w:t>
      </w:r>
      <w:r>
        <w:t xml:space="preserve"> reprezentuje zakres dokumentu. Zakres może być tak duży jak cały dokument, może obejmować pewien fragment niezależnie od podziałów na sekcje, akapity, zdania. Może dotyczyć tabeli, rysunku, wyrażenia. Może być tak mały jak jeden znak albo nawet pusty.</w:t>
      </w:r>
    </w:p>
    <w:p w14:paraId="71158B1A" w14:textId="3252BB93" w:rsidR="004D01FD" w:rsidRDefault="004D01FD" w:rsidP="002D6A57">
      <w:pPr>
        <w:pStyle w:val="Wcicienormalne"/>
      </w:pPr>
      <w:r>
        <w:t xml:space="preserve">Obiekt </w:t>
      </w:r>
      <w:r w:rsidRPr="00F7680E">
        <w:rPr>
          <w:rStyle w:val="NazwaProgramowa"/>
        </w:rPr>
        <w:t>Range</w:t>
      </w:r>
      <w:r>
        <w:t xml:space="preserve"> </w:t>
      </w:r>
      <w:r w:rsidR="00A07884">
        <w:t>udostępnia</w:t>
      </w:r>
      <w:r>
        <w:t xml:space="preserve"> wiele </w:t>
      </w:r>
      <w:r w:rsidR="00A07884">
        <w:t xml:space="preserve">metod takich samych, jak obiekt </w:t>
      </w:r>
      <w:r w:rsidR="00A07884" w:rsidRPr="00A07884">
        <w:rPr>
          <w:rStyle w:val="NazwaProgramowa"/>
        </w:rPr>
        <w:t>Selection</w:t>
      </w:r>
      <w:r w:rsidR="00A07884">
        <w:t xml:space="preserve">. </w:t>
      </w:r>
      <w:r>
        <w:t xml:space="preserve">Główna różnica w korzystaniu z metod obiektu </w:t>
      </w:r>
      <w:r w:rsidRPr="00C75658">
        <w:rPr>
          <w:rStyle w:val="NazwaProgramowa"/>
        </w:rPr>
        <w:t>Selection</w:t>
      </w:r>
      <w:r>
        <w:t xml:space="preserve"> i obiektu </w:t>
      </w:r>
      <w:r w:rsidRPr="00C75658">
        <w:rPr>
          <w:rStyle w:val="NazwaProgramowa"/>
        </w:rPr>
        <w:t>Range</w:t>
      </w:r>
      <w:r>
        <w:t xml:space="preserve"> polega na tym, że w przypadku </w:t>
      </w:r>
      <w:r w:rsidRPr="00C75658">
        <w:rPr>
          <w:rStyle w:val="NazwaProgramowa"/>
        </w:rPr>
        <w:t>Selection</w:t>
      </w:r>
      <w:r>
        <w:t xml:space="preserve"> wszelkie zmiany są na bieżąco pokazywane w aplikacji Worda i zmiany są tylko w jednym miejscu dokumentu, zaś w przypadku obiektu </w:t>
      </w:r>
      <w:r w:rsidRPr="00C75658">
        <w:rPr>
          <w:rStyle w:val="NazwaProgramowa"/>
        </w:rPr>
        <w:t>Range</w:t>
      </w:r>
      <w:r>
        <w:t xml:space="preserve"> zmiany mogą być wykonywane w wielu miejscach i są szybsze, bo nie są od razu pokazywane.</w:t>
      </w:r>
    </w:p>
    <w:p w14:paraId="244834D4" w14:textId="7DA16C58" w:rsidR="00B36E85" w:rsidRDefault="00A07884" w:rsidP="002D6A57">
      <w:pPr>
        <w:pStyle w:val="Wcicienormalne"/>
      </w:pPr>
      <w:r>
        <w:t>W</w:t>
      </w:r>
      <w:r w:rsidR="00843ECB">
        <w:t>iększość obiektów modelu</w:t>
      </w:r>
      <w:r>
        <w:t xml:space="preserve"> obiektowego </w:t>
      </w:r>
      <w:r w:rsidR="00843ECB">
        <w:t xml:space="preserve">VBA ma właściwość </w:t>
      </w:r>
      <w:r w:rsidR="00843ECB" w:rsidRPr="00843ECB">
        <w:rPr>
          <w:rStyle w:val="NazwaProgramowa"/>
        </w:rPr>
        <w:t>Range</w:t>
      </w:r>
      <w:r w:rsidR="00843ECB">
        <w:t xml:space="preserve">, więc </w:t>
      </w:r>
      <w:r w:rsidR="00F26483">
        <w:t>schemat organizacyjny</w:t>
      </w:r>
      <w:r w:rsidR="00843ECB">
        <w:t xml:space="preserve"> zakresu (</w:t>
      </w:r>
      <w:r w:rsidR="00843ECB">
        <w:fldChar w:fldCharType="begin"/>
      </w:r>
      <w:r w:rsidR="00843ECB">
        <w:instrText xml:space="preserve"> REF  _Ref109936944 \* Lower \h </w:instrText>
      </w:r>
      <w:r w:rsidR="00843ECB">
        <w:fldChar w:fldCharType="separate"/>
      </w:r>
      <w:r w:rsidR="00745EC6">
        <w:t xml:space="preserve">rys. </w:t>
      </w:r>
      <w:r w:rsidR="00745EC6">
        <w:rPr>
          <w:noProof/>
        </w:rPr>
        <w:t>3</w:t>
      </w:r>
      <w:r w:rsidR="00843ECB">
        <w:fldChar w:fldCharType="end"/>
      </w:r>
      <w:r w:rsidR="00843ECB">
        <w:t>)</w:t>
      </w:r>
      <w:r w:rsidR="00F26483">
        <w:t xml:space="preserve"> stanowi wspólną część modelu obiektowego dokumentu.</w:t>
      </w:r>
    </w:p>
    <w:p w14:paraId="3158B17C" w14:textId="77777777" w:rsidR="005D7BBF" w:rsidRDefault="002A4285" w:rsidP="002D6A57">
      <w:pPr>
        <w:pStyle w:val="Figure"/>
      </w:pPr>
      <w:r>
        <w:lastRenderedPageBreak/>
        <w:drawing>
          <wp:inline distT="0" distB="0" distL="0" distR="0" wp14:anchorId="14180759" wp14:editId="5B7094B0">
            <wp:extent cx="3848669" cy="5424985"/>
            <wp:effectExtent l="0" t="0" r="0" b="2349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12A7003" w14:textId="365E8F80" w:rsidR="002A4285" w:rsidRDefault="005D7BBF" w:rsidP="002D6A57">
      <w:pPr>
        <w:pStyle w:val="Legenda"/>
      </w:pPr>
      <w:bookmarkStart w:id="2" w:name="_Ref109936944"/>
      <w:r>
        <w:t xml:space="preserve">Rys. </w:t>
      </w:r>
      <w:fldSimple w:instr=" SEQ Rys. \* ARABIC ">
        <w:r w:rsidR="00745EC6">
          <w:rPr>
            <w:noProof/>
          </w:rPr>
          <w:t>3</w:t>
        </w:r>
      </w:fldSimple>
      <w:bookmarkEnd w:id="2"/>
      <w:r>
        <w:t>. Schemat organizacyjny zakresu</w:t>
      </w:r>
    </w:p>
    <w:p w14:paraId="3A29565E" w14:textId="432AFE11" w:rsidR="00F26483" w:rsidRDefault="00A07884" w:rsidP="002D6A57">
      <w:pPr>
        <w:pStyle w:val="Wcicienormalne"/>
      </w:pPr>
      <w:r>
        <w:t>W tym modelu o</w:t>
      </w:r>
      <w:r w:rsidR="00F26483">
        <w:t xml:space="preserve">biekt </w:t>
      </w:r>
      <w:r w:rsidR="00F26483" w:rsidRPr="00F26483">
        <w:rPr>
          <w:rStyle w:val="NazwaProgramowa"/>
        </w:rPr>
        <w:t>Range</w:t>
      </w:r>
      <w:r w:rsidR="00F26483">
        <w:t xml:space="preserve"> ma:</w:t>
      </w:r>
    </w:p>
    <w:p w14:paraId="5A67409A" w14:textId="77777777" w:rsidR="00F26483" w:rsidRDefault="00F26483" w:rsidP="002D6A57">
      <w:pPr>
        <w:pStyle w:val="Listapunktowana"/>
      </w:pPr>
      <w:r>
        <w:t xml:space="preserve">właściwości informacyjne (w tym </w:t>
      </w:r>
      <w:r w:rsidRPr="00F26483">
        <w:rPr>
          <w:rStyle w:val="NazwaProgramowa"/>
        </w:rPr>
        <w:t>ReadabilityStatistics</w:t>
      </w:r>
      <w:r>
        <w:t>),</w:t>
      </w:r>
    </w:p>
    <w:p w14:paraId="37941219" w14:textId="6B492CEA" w:rsidR="00B732D8" w:rsidRDefault="00F26483" w:rsidP="002D6A57">
      <w:pPr>
        <w:pStyle w:val="Listapunktowana"/>
      </w:pPr>
      <w:r>
        <w:t>właściwości dotyczące formatowania</w:t>
      </w:r>
      <w:r w:rsidR="00A47C3C">
        <w:t>, w tym:</w:t>
      </w:r>
    </w:p>
    <w:p w14:paraId="714CF275" w14:textId="241C3AF5" w:rsidR="00A47C3C" w:rsidRDefault="00A47C3C" w:rsidP="002D6A57">
      <w:pPr>
        <w:pStyle w:val="Listapunktowana"/>
        <w:numPr>
          <w:ilvl w:val="1"/>
          <w:numId w:val="20"/>
        </w:numPr>
      </w:pPr>
      <w:r>
        <w:t>formatowania tekst</w:t>
      </w:r>
      <w:r w:rsidR="00EC2E0E">
        <w:t>u</w:t>
      </w:r>
      <w:r>
        <w:t xml:space="preserve"> (np. </w:t>
      </w:r>
      <w:r w:rsidRPr="00A47C3C">
        <w:rPr>
          <w:rStyle w:val="NazwaProgramowa"/>
        </w:rPr>
        <w:t>Bold</w:t>
      </w:r>
      <w:r>
        <w:t xml:space="preserve">, </w:t>
      </w:r>
      <w:r w:rsidRPr="00A47C3C">
        <w:rPr>
          <w:rStyle w:val="NazwaProgramowa"/>
        </w:rPr>
        <w:t>Italics</w:t>
      </w:r>
      <w:r>
        <w:t xml:space="preserve">, </w:t>
      </w:r>
      <w:r>
        <w:rPr>
          <w:rStyle w:val="NazwaProgramowa"/>
        </w:rPr>
        <w:t>Underline</w:t>
      </w:r>
      <w:r>
        <w:t>),</w:t>
      </w:r>
    </w:p>
    <w:p w14:paraId="6A0E962E" w14:textId="23C025E1" w:rsidR="00F615E4" w:rsidRDefault="00F615E4" w:rsidP="002D6A57">
      <w:pPr>
        <w:pStyle w:val="Listapunktowana"/>
        <w:numPr>
          <w:ilvl w:val="1"/>
          <w:numId w:val="20"/>
        </w:numPr>
      </w:pPr>
      <w:r>
        <w:t xml:space="preserve">czcionki </w:t>
      </w:r>
      <w:r w:rsidRPr="00F615E4">
        <w:rPr>
          <w:rStyle w:val="NazwaProgramowa"/>
        </w:rPr>
        <w:t>(Font)</w:t>
      </w:r>
      <w:r>
        <w:t>,</w:t>
      </w:r>
    </w:p>
    <w:p w14:paraId="691810E8" w14:textId="77777777" w:rsidR="00F615E4" w:rsidRDefault="00F615E4" w:rsidP="002D6A57">
      <w:pPr>
        <w:pStyle w:val="Listapunktowana"/>
        <w:numPr>
          <w:ilvl w:val="1"/>
          <w:numId w:val="20"/>
        </w:numPr>
      </w:pPr>
      <w:r>
        <w:t xml:space="preserve">obramowania </w:t>
      </w:r>
      <w:r w:rsidRPr="00604AC7">
        <w:rPr>
          <w:rStyle w:val="NazwaProgramowa"/>
        </w:rPr>
        <w:t>(Borders)</w:t>
      </w:r>
      <w:r>
        <w:t>,</w:t>
      </w:r>
    </w:p>
    <w:p w14:paraId="5B4D892B" w14:textId="77777777" w:rsidR="00F615E4" w:rsidRDefault="00F615E4" w:rsidP="002D6A57">
      <w:pPr>
        <w:pStyle w:val="Listapunktowana"/>
        <w:numPr>
          <w:ilvl w:val="1"/>
          <w:numId w:val="20"/>
        </w:numPr>
      </w:pPr>
      <w:r>
        <w:t xml:space="preserve">cieniowania </w:t>
      </w:r>
      <w:r w:rsidRPr="00604AC7">
        <w:rPr>
          <w:rStyle w:val="NazwaProgramowa"/>
        </w:rPr>
        <w:t>(Shading)</w:t>
      </w:r>
      <w:r>
        <w:t>,</w:t>
      </w:r>
    </w:p>
    <w:p w14:paraId="3FF05C8B" w14:textId="57ABAACD" w:rsidR="00A47C3C" w:rsidRDefault="00A47C3C" w:rsidP="002D6A57">
      <w:pPr>
        <w:pStyle w:val="Listapunktowana"/>
        <w:numPr>
          <w:ilvl w:val="1"/>
          <w:numId w:val="20"/>
        </w:numPr>
      </w:pPr>
      <w:r>
        <w:t xml:space="preserve">formatowania akapitu </w:t>
      </w:r>
      <w:r w:rsidRPr="00A47C3C">
        <w:rPr>
          <w:rStyle w:val="NazwaProgramowa"/>
        </w:rPr>
        <w:t>(ParagraphFormat)</w:t>
      </w:r>
      <w:r>
        <w:t>,</w:t>
      </w:r>
    </w:p>
    <w:p w14:paraId="463DF68F" w14:textId="6FC460E6" w:rsidR="00604AC7" w:rsidRDefault="00604AC7" w:rsidP="002D6A57">
      <w:pPr>
        <w:pStyle w:val="Listapunktowana"/>
        <w:numPr>
          <w:ilvl w:val="1"/>
          <w:numId w:val="20"/>
        </w:numPr>
      </w:pPr>
      <w:r>
        <w:t xml:space="preserve">formatowania list </w:t>
      </w:r>
      <w:r w:rsidRPr="00604AC7">
        <w:rPr>
          <w:rStyle w:val="NazwaProgramowa"/>
        </w:rPr>
        <w:t>(ListFormat)</w:t>
      </w:r>
      <w:r>
        <w:t>,</w:t>
      </w:r>
    </w:p>
    <w:p w14:paraId="4A1A9008" w14:textId="4B3AE3C7" w:rsidR="00604AC7" w:rsidRDefault="00604AC7" w:rsidP="002D6A57">
      <w:pPr>
        <w:pStyle w:val="Listapunktowana"/>
        <w:numPr>
          <w:ilvl w:val="1"/>
          <w:numId w:val="20"/>
        </w:numPr>
      </w:pPr>
      <w:r>
        <w:t xml:space="preserve">opcji przypisów dolnych i końcowych </w:t>
      </w:r>
      <w:r w:rsidRPr="00604AC7">
        <w:rPr>
          <w:rStyle w:val="NazwaProgramowa"/>
        </w:rPr>
        <w:t>(FootnoteOptions, EndnoteOptions)</w:t>
      </w:r>
      <w:r>
        <w:t>,</w:t>
      </w:r>
    </w:p>
    <w:p w14:paraId="2D412276" w14:textId="4FF3BFB0" w:rsidR="00B822F5" w:rsidRDefault="00B822F5" w:rsidP="002D6A57">
      <w:pPr>
        <w:pStyle w:val="Listapunktowana"/>
        <w:numPr>
          <w:ilvl w:val="1"/>
          <w:numId w:val="20"/>
        </w:numPr>
      </w:pPr>
      <w:r>
        <w:t xml:space="preserve">przypisanie stylu </w:t>
      </w:r>
      <w:r w:rsidRPr="00B822F5">
        <w:rPr>
          <w:rStyle w:val="NazwaProgramowa"/>
        </w:rPr>
        <w:t>(Style)</w:t>
      </w:r>
      <w:r>
        <w:t>,</w:t>
      </w:r>
    </w:p>
    <w:p w14:paraId="550D9B6D" w14:textId="35030A3C" w:rsidR="00DC5979" w:rsidRDefault="00DC5979" w:rsidP="002D6A57">
      <w:pPr>
        <w:pStyle w:val="Listapunktowana"/>
      </w:pPr>
      <w:r>
        <w:t>właściwości dające dostęp do adnotacji:</w:t>
      </w:r>
    </w:p>
    <w:p w14:paraId="50AC76B7" w14:textId="5277EB1C" w:rsidR="00DC5979" w:rsidRDefault="00DC5979" w:rsidP="002D6A57">
      <w:pPr>
        <w:pStyle w:val="Listapunktowana"/>
        <w:numPr>
          <w:ilvl w:val="1"/>
          <w:numId w:val="20"/>
        </w:numPr>
      </w:pPr>
      <w:r w:rsidRPr="00DC5979">
        <w:rPr>
          <w:rStyle w:val="NazwaProgramowa"/>
        </w:rPr>
        <w:t>Footnotes</w:t>
      </w:r>
      <w:r>
        <w:t xml:space="preserve"> – do przypisów dolnych,</w:t>
      </w:r>
    </w:p>
    <w:p w14:paraId="5D837640" w14:textId="6A0F11E0" w:rsidR="00DC5979" w:rsidRDefault="00DC5979" w:rsidP="002D6A57">
      <w:pPr>
        <w:pStyle w:val="Listapunktowana"/>
        <w:numPr>
          <w:ilvl w:val="1"/>
          <w:numId w:val="20"/>
        </w:numPr>
      </w:pPr>
      <w:r w:rsidRPr="00DC5979">
        <w:rPr>
          <w:rStyle w:val="NazwaProgramowa"/>
        </w:rPr>
        <w:t>Endnotes</w:t>
      </w:r>
      <w:r>
        <w:t xml:space="preserve"> – do przypisów końcowych,</w:t>
      </w:r>
    </w:p>
    <w:p w14:paraId="5F2DB522" w14:textId="6938FEE8" w:rsidR="00DC5979" w:rsidRDefault="00DC5979" w:rsidP="002D6A57">
      <w:pPr>
        <w:pStyle w:val="Listapunktowana"/>
        <w:numPr>
          <w:ilvl w:val="1"/>
          <w:numId w:val="20"/>
        </w:numPr>
      </w:pPr>
      <w:r w:rsidRPr="00DC5979">
        <w:rPr>
          <w:rStyle w:val="NazwaProgramowa"/>
        </w:rPr>
        <w:t>Comments</w:t>
      </w:r>
      <w:r>
        <w:t xml:space="preserve"> – do komentarzy.</w:t>
      </w:r>
    </w:p>
    <w:p w14:paraId="4A97F7E7" w14:textId="05EC9594" w:rsidR="00DC5979" w:rsidRDefault="00DC5979" w:rsidP="002D6A57">
      <w:pPr>
        <w:pStyle w:val="Listapunktowana"/>
        <w:numPr>
          <w:ilvl w:val="0"/>
          <w:numId w:val="0"/>
        </w:numPr>
        <w:ind w:left="938"/>
      </w:pPr>
      <w:r>
        <w:lastRenderedPageBreak/>
        <w:t>W odróżnieniu od analogicznych właściwości obiektu Document, te właściwości dają tylko te elementy adnotacji, które są zawarte w zakresie.</w:t>
      </w:r>
    </w:p>
    <w:p w14:paraId="1C87E91D" w14:textId="5B7D45E1" w:rsidR="00DC5979" w:rsidRDefault="001B2E38" w:rsidP="002D6A57">
      <w:pPr>
        <w:pStyle w:val="Listapunktowana"/>
      </w:pPr>
      <w:r>
        <w:t>właściwości dające dostęp do elementów treści zakresu. Są one takie same, jak dla obiektu Document</w:t>
      </w:r>
      <w:r w:rsidR="0023506C">
        <w:t xml:space="preserve"> (z wyjątkiem </w:t>
      </w:r>
      <w:r w:rsidR="005E1BE3">
        <w:t xml:space="preserve">kolekcji </w:t>
      </w:r>
      <w:r w:rsidR="005E1BE3" w:rsidRPr="005E1BE3">
        <w:rPr>
          <w:rStyle w:val="NazwaProgramowa"/>
        </w:rPr>
        <w:t>Lists</w:t>
      </w:r>
      <w:r w:rsidR="005E1BE3">
        <w:t>)</w:t>
      </w:r>
      <w:r>
        <w:t>, a ponadto:</w:t>
      </w:r>
    </w:p>
    <w:p w14:paraId="09AC0D05" w14:textId="667E468A" w:rsidR="001B2E38" w:rsidRDefault="001B2E38" w:rsidP="002D6A57">
      <w:pPr>
        <w:pStyle w:val="Listapunktowana"/>
        <w:numPr>
          <w:ilvl w:val="1"/>
          <w:numId w:val="20"/>
        </w:numPr>
      </w:pPr>
      <w:r w:rsidRPr="001B2E38">
        <w:rPr>
          <w:rStyle w:val="NazwaProgramowa"/>
        </w:rPr>
        <w:t>InlineShapes</w:t>
      </w:r>
      <w:r>
        <w:t xml:space="preserve"> – dając</w:t>
      </w:r>
      <w:r w:rsidR="005E1BE3">
        <w:t>ą</w:t>
      </w:r>
      <w:r>
        <w:t xml:space="preserve"> dostęp do kolekcji kształtów zawartych w tekście,</w:t>
      </w:r>
    </w:p>
    <w:p w14:paraId="15650C88" w14:textId="72D9DD06" w:rsidR="005E1BE3" w:rsidRDefault="005345DD" w:rsidP="002D6A57">
      <w:pPr>
        <w:pStyle w:val="Listapunktowana"/>
        <w:numPr>
          <w:ilvl w:val="0"/>
          <w:numId w:val="0"/>
        </w:numPr>
        <w:ind w:left="938"/>
      </w:pPr>
      <w:r>
        <w:t>o</w:t>
      </w:r>
      <w:r w:rsidR="005E1BE3">
        <w:t>raz właściwości dotycząc</w:t>
      </w:r>
      <w:r w:rsidR="00BD1257">
        <w:t>e</w:t>
      </w:r>
      <w:r w:rsidR="005E1BE3">
        <w:t xml:space="preserve"> tabel:</w:t>
      </w:r>
    </w:p>
    <w:p w14:paraId="44812519" w14:textId="77777777" w:rsidR="005E1BE3" w:rsidRDefault="005E1BE3" w:rsidP="002D6A57">
      <w:pPr>
        <w:pStyle w:val="Listapunktowana"/>
        <w:numPr>
          <w:ilvl w:val="1"/>
          <w:numId w:val="20"/>
        </w:numPr>
      </w:pPr>
      <w:r w:rsidRPr="005E1BE3">
        <w:rPr>
          <w:rStyle w:val="NazwaProgramowa"/>
        </w:rPr>
        <w:t>TopLevelTables</w:t>
      </w:r>
      <w:r>
        <w:t xml:space="preserve"> – dającą dostęp do tabel najwyższego poziomu,</w:t>
      </w:r>
    </w:p>
    <w:p w14:paraId="311D6C3C" w14:textId="43A7900C" w:rsidR="005E1BE3" w:rsidRPr="005E1BE3" w:rsidRDefault="005E1BE3" w:rsidP="002D6A57">
      <w:pPr>
        <w:pStyle w:val="Listapunktowana"/>
        <w:numPr>
          <w:ilvl w:val="1"/>
          <w:numId w:val="20"/>
        </w:numPr>
      </w:pPr>
      <w:r w:rsidRPr="005E1BE3">
        <w:rPr>
          <w:rStyle w:val="NazwaProgramowa"/>
        </w:rPr>
        <w:t>Columns</w:t>
      </w:r>
      <w:r>
        <w:t xml:space="preserve"> – do kolumn tabeli,</w:t>
      </w:r>
    </w:p>
    <w:p w14:paraId="50CE0F4A" w14:textId="0F37514A" w:rsidR="005E1BE3" w:rsidRPr="005E1BE3" w:rsidRDefault="005E1BE3" w:rsidP="002D6A57">
      <w:pPr>
        <w:pStyle w:val="Listapunktowana"/>
        <w:numPr>
          <w:ilvl w:val="1"/>
          <w:numId w:val="20"/>
        </w:numPr>
      </w:pPr>
      <w:r w:rsidRPr="005E1BE3">
        <w:rPr>
          <w:rStyle w:val="NazwaProgramowa"/>
        </w:rPr>
        <w:t>Rows</w:t>
      </w:r>
      <w:r>
        <w:t xml:space="preserve"> – do wierszy tabeli,</w:t>
      </w:r>
    </w:p>
    <w:p w14:paraId="0C2D6D64" w14:textId="117BDC0E" w:rsidR="005E1BE3" w:rsidRPr="005E1BE3" w:rsidRDefault="005E1BE3" w:rsidP="002D6A57">
      <w:pPr>
        <w:pStyle w:val="Listapunktowana"/>
        <w:numPr>
          <w:ilvl w:val="1"/>
          <w:numId w:val="20"/>
        </w:numPr>
      </w:pPr>
      <w:r w:rsidRPr="005E1BE3">
        <w:rPr>
          <w:rStyle w:val="NazwaProgramowa"/>
        </w:rPr>
        <w:t>Cells</w:t>
      </w:r>
      <w:r>
        <w:t xml:space="preserve"> – do komórek tabeli.</w:t>
      </w:r>
    </w:p>
    <w:p w14:paraId="301252A6" w14:textId="7A2F09E1" w:rsidR="005E1BE3" w:rsidRDefault="00EC2E0E" w:rsidP="002D6A57">
      <w:pPr>
        <w:pStyle w:val="Nagwek2"/>
      </w:pPr>
      <w:r>
        <w:t>Formatowanie tekstu</w:t>
      </w:r>
      <w:r w:rsidR="00FF6E7E">
        <w:t xml:space="preserve"> </w:t>
      </w:r>
      <w:r w:rsidR="00FF6E7E" w:rsidRPr="00027EEA">
        <w:rPr>
          <w:rStyle w:val="NazwaProgramowa"/>
        </w:rPr>
        <w:t>(</w:t>
      </w:r>
      <w:r w:rsidR="00027EEA" w:rsidRPr="00027EEA">
        <w:rPr>
          <w:rStyle w:val="NazwaProgramowa"/>
        </w:rPr>
        <w:t>Range</w:t>
      </w:r>
      <w:r w:rsidR="00027EEA">
        <w:t xml:space="preserve"> i </w:t>
      </w:r>
      <w:r w:rsidR="00FF6E7E" w:rsidRPr="00FF6E7E">
        <w:rPr>
          <w:rStyle w:val="NazwaProgramowa"/>
        </w:rPr>
        <w:t>Font</w:t>
      </w:r>
      <w:r w:rsidR="00FF6E7E">
        <w:t>)</w:t>
      </w:r>
    </w:p>
    <w:p w14:paraId="6CCDFD10" w14:textId="1583945F" w:rsidR="00E62677" w:rsidRDefault="00E62677" w:rsidP="002D6A57">
      <w:pPr>
        <w:pStyle w:val="Wcicienormalne"/>
      </w:pPr>
      <w:r>
        <w:t>W modelu obiektowym VBA</w:t>
      </w:r>
      <w:r w:rsidR="00C45CBF">
        <w:t xml:space="preserve"> formatowanie tekstu odbywa się za pomocą kilku</w:t>
      </w:r>
      <w:r w:rsidR="00181040">
        <w:t>nastu</w:t>
      </w:r>
      <w:r w:rsidR="00C45CBF">
        <w:t xml:space="preserve"> właściwości obiektu </w:t>
      </w:r>
      <w:r w:rsidR="00C45CBF" w:rsidRPr="00C45CBF">
        <w:rPr>
          <w:rStyle w:val="NazwaProgramowa"/>
        </w:rPr>
        <w:t>Range</w:t>
      </w:r>
      <w:r w:rsidR="00C45CBF">
        <w:t xml:space="preserve"> lub za pomocą obiektu </w:t>
      </w:r>
      <w:r w:rsidR="00C45CBF" w:rsidRPr="001A0687">
        <w:rPr>
          <w:rStyle w:val="NazwaProgramowa"/>
        </w:rPr>
        <w:t>Font</w:t>
      </w:r>
      <w:r w:rsidR="00C45CBF">
        <w:t xml:space="preserve"> (który też przez obiekt </w:t>
      </w:r>
      <w:r w:rsidR="00C45CBF" w:rsidRPr="00C45CBF">
        <w:rPr>
          <w:rStyle w:val="NazwaProgramowa"/>
        </w:rPr>
        <w:t>Range</w:t>
      </w:r>
      <w:r w:rsidR="00C45CBF">
        <w:t xml:space="preserve"> jest udostępniany).</w:t>
      </w:r>
      <w:r w:rsidR="005225E4">
        <w:t xml:space="preserve"> W </w:t>
      </w:r>
      <w:r w:rsidR="005225E4">
        <w:fldChar w:fldCharType="begin"/>
      </w:r>
      <w:r w:rsidR="005225E4">
        <w:instrText xml:space="preserve"> REF  _Ref110002130 \* Lower \h </w:instrText>
      </w:r>
      <w:r w:rsidR="005225E4">
        <w:fldChar w:fldCharType="separate"/>
      </w:r>
      <w:r w:rsidR="00745EC6">
        <w:t xml:space="preserve">tab. </w:t>
      </w:r>
      <w:r w:rsidR="00745EC6">
        <w:rPr>
          <w:noProof/>
        </w:rPr>
        <w:t>1</w:t>
      </w:r>
      <w:r w:rsidR="005225E4">
        <w:fldChar w:fldCharType="end"/>
      </w:r>
      <w:r w:rsidR="005225E4">
        <w:t xml:space="preserve"> przedstawiono zestawienie właściwości dostępnych w obiekcie </w:t>
      </w:r>
      <w:r w:rsidR="005225E4" w:rsidRPr="005225E4">
        <w:rPr>
          <w:rStyle w:val="NazwaProgramowa"/>
        </w:rPr>
        <w:t>Range</w:t>
      </w:r>
      <w:r w:rsidR="005225E4">
        <w:t>.</w:t>
      </w:r>
    </w:p>
    <w:p w14:paraId="2127B2FF" w14:textId="40D97791" w:rsidR="009A7E83" w:rsidRDefault="00551098" w:rsidP="002D6A57">
      <w:pPr>
        <w:pStyle w:val="Wcicienormalne"/>
      </w:pPr>
      <w:r>
        <w:t>Część</w:t>
      </w:r>
      <w:r w:rsidR="009A7E83">
        <w:t xml:space="preserve"> właściwości to właściwości „przełączane” (</w:t>
      </w:r>
      <w:r w:rsidR="009A7E83">
        <w:rPr>
          <w:rStyle w:val="angielskawstawka"/>
        </w:rPr>
        <w:t>Toggle Properties</w:t>
      </w:r>
      <w:r w:rsidR="009A7E83">
        <w:t xml:space="preserve">). </w:t>
      </w:r>
      <w:r w:rsidR="009521B4">
        <w:t>Mają one wartości</w:t>
      </w:r>
      <w:r w:rsidR="009A7E83">
        <w:t xml:space="preserve"> typu </w:t>
      </w:r>
      <w:r w:rsidR="009A7E83" w:rsidRPr="009A7E83">
        <w:rPr>
          <w:rStyle w:val="NazwaProgramowa"/>
        </w:rPr>
        <w:t>Long</w:t>
      </w:r>
      <w:r w:rsidR="009A7E83">
        <w:t xml:space="preserve"> (32-bitowy </w:t>
      </w:r>
      <w:r w:rsidR="009A7E83" w:rsidRPr="009A7E83">
        <w:rPr>
          <w:rStyle w:val="NazwaProgramowa"/>
        </w:rPr>
        <w:t>Integer</w:t>
      </w:r>
      <w:r w:rsidR="009A7E83">
        <w:t xml:space="preserve">). </w:t>
      </w:r>
      <w:r w:rsidR="009521B4">
        <w:t xml:space="preserve">Przy ustawianiu można do nich wpisać wartości </w:t>
      </w:r>
      <w:r w:rsidR="009521B4" w:rsidRPr="009521B4">
        <w:rPr>
          <w:rStyle w:val="NazwaProgramowa"/>
        </w:rPr>
        <w:t>True</w:t>
      </w:r>
      <w:r w:rsidR="009521B4">
        <w:t xml:space="preserve"> lub </w:t>
      </w:r>
      <w:r w:rsidR="009521B4" w:rsidRPr="009521B4">
        <w:rPr>
          <w:rStyle w:val="NazwaProgramowa"/>
        </w:rPr>
        <w:t>False</w:t>
      </w:r>
      <w:r w:rsidR="009521B4">
        <w:t xml:space="preserve"> (to jest możliwe w języku Visual Basic) albo </w:t>
      </w:r>
      <w:r w:rsidR="009521B4" w:rsidRPr="009521B4">
        <w:rPr>
          <w:rStyle w:val="NazwaProgramowa"/>
        </w:rPr>
        <w:t>wdToggle</w:t>
      </w:r>
      <w:r w:rsidR="009521B4">
        <w:t xml:space="preserve"> (co oznacza przełączenie atrybutu tekstowego na przeciwny w kontekście ciągu tekstowego). Przy pobieraniu można uzyskać wartości </w:t>
      </w:r>
      <w:r w:rsidR="009521B4" w:rsidRPr="00551098">
        <w:rPr>
          <w:rStyle w:val="NazwaProgramowa"/>
        </w:rPr>
        <w:t>True</w:t>
      </w:r>
      <w:r w:rsidR="009521B4">
        <w:t xml:space="preserve">, </w:t>
      </w:r>
      <w:r w:rsidR="009521B4" w:rsidRPr="00551098">
        <w:rPr>
          <w:rStyle w:val="NazwaProgramowa"/>
        </w:rPr>
        <w:t>False</w:t>
      </w:r>
      <w:r w:rsidR="009521B4">
        <w:t xml:space="preserve"> albo </w:t>
      </w:r>
      <w:r w:rsidR="009521B4" w:rsidRPr="00551098">
        <w:rPr>
          <w:rStyle w:val="NazwaProgramowa"/>
        </w:rPr>
        <w:t>wdUndefined</w:t>
      </w:r>
      <w:r>
        <w:t xml:space="preserve"> (gdy nie są jednoznacznie określone). Właściwościami przełączanymi są np.:</w:t>
      </w:r>
    </w:p>
    <w:p w14:paraId="2D5062DE" w14:textId="39F901DA" w:rsidR="00551098" w:rsidRDefault="00551098" w:rsidP="002D6A57">
      <w:pPr>
        <w:pStyle w:val="Listapunktowana"/>
      </w:pPr>
      <w:r w:rsidRPr="00551098">
        <w:rPr>
          <w:rStyle w:val="NazwaProgramowa"/>
        </w:rPr>
        <w:t>Bold</w:t>
      </w:r>
      <w:r>
        <w:t xml:space="preserve">, </w:t>
      </w:r>
      <w:r w:rsidRPr="00551098">
        <w:rPr>
          <w:rStyle w:val="NazwaProgramowa"/>
        </w:rPr>
        <w:t>BoldBi</w:t>
      </w:r>
      <w:r>
        <w:t xml:space="preserve"> – ustalają atrybut pogrubienia znaków (</w:t>
      </w:r>
      <w:r w:rsidRPr="00C976DB">
        <w:rPr>
          <w:rStyle w:val="NazwaProgramowa"/>
        </w:rPr>
        <w:t xml:space="preserve">„Bi” </w:t>
      </w:r>
      <w:r>
        <w:t>oznacza atrybut dla języków z prawej do lewej),</w:t>
      </w:r>
    </w:p>
    <w:p w14:paraId="1117CD63" w14:textId="20C8DE71" w:rsidR="00551098" w:rsidRDefault="00551098" w:rsidP="002D6A57">
      <w:pPr>
        <w:pStyle w:val="Listapunktowana"/>
      </w:pPr>
      <w:r w:rsidRPr="00551098">
        <w:rPr>
          <w:rStyle w:val="NazwaProgramowa"/>
        </w:rPr>
        <w:t>Italic</w:t>
      </w:r>
      <w:r>
        <w:t xml:space="preserve">, </w:t>
      </w:r>
      <w:r w:rsidRPr="00551098">
        <w:rPr>
          <w:rStyle w:val="NazwaProgramowa"/>
        </w:rPr>
        <w:t>ItalicBi</w:t>
      </w:r>
      <w:r>
        <w:t xml:space="preserve"> – ustalają atrybut pochylenia znaków.</w:t>
      </w:r>
    </w:p>
    <w:p w14:paraId="76DB332E" w14:textId="2B0ED366" w:rsidR="009521B4" w:rsidRDefault="00C052A1" w:rsidP="002D6A57">
      <w:pPr>
        <w:pStyle w:val="Wcicienormalne"/>
      </w:pPr>
      <w:r>
        <w:t xml:space="preserve">Inne właściwości są typu wyliczeniowego (w języku Visual Basic definiuje się stałe typu </w:t>
      </w:r>
      <w:r w:rsidRPr="00C052A1">
        <w:rPr>
          <w:rStyle w:val="NazwaProgramowa"/>
        </w:rPr>
        <w:t>Long</w:t>
      </w:r>
      <w:r>
        <w:t xml:space="preserve"> reprezentujące rozpoznawane wartości), </w:t>
      </w:r>
      <w:r w:rsidR="00924D42">
        <w:rPr>
          <w:rStyle w:val="NazwaProgramowa"/>
        </w:rPr>
        <w:t>bool</w:t>
      </w:r>
      <w:r>
        <w:t xml:space="preserve"> albo </w:t>
      </w:r>
      <w:r w:rsidRPr="00C052A1">
        <w:rPr>
          <w:rStyle w:val="NazwaProgramowa"/>
        </w:rPr>
        <w:t>Single</w:t>
      </w:r>
      <w:r>
        <w:t xml:space="preserve"> (to oznacza wielkość w punktach).</w:t>
      </w:r>
    </w:p>
    <w:p w14:paraId="31A524A0" w14:textId="2D9C95D8" w:rsidR="00202577" w:rsidRDefault="00700BD0" w:rsidP="002D6A57">
      <w:pPr>
        <w:pStyle w:val="Wcicienormalne"/>
      </w:pPr>
      <w:r>
        <w:t xml:space="preserve">Niektóre właściwości są typu obiektowego – udostępniają obiekty umożliwiające dalsze, bardziej złożone formatowanie, np. </w:t>
      </w:r>
      <w:r w:rsidRPr="00700BD0">
        <w:rPr>
          <w:rStyle w:val="NazwaProgramowa"/>
        </w:rPr>
        <w:t>Borders</w:t>
      </w:r>
      <w:r>
        <w:t xml:space="preserve"> do formatowania obramowania, </w:t>
      </w:r>
      <w:r w:rsidRPr="00700BD0">
        <w:rPr>
          <w:rStyle w:val="NazwaProgramowa"/>
        </w:rPr>
        <w:t>Shading</w:t>
      </w:r>
      <w:r>
        <w:t xml:space="preserve"> do formatowania cieniowania.</w:t>
      </w:r>
    </w:p>
    <w:p w14:paraId="568F0DA4" w14:textId="4E8620CA" w:rsidR="005225E4" w:rsidRDefault="005225E4" w:rsidP="002D6A57">
      <w:pPr>
        <w:pStyle w:val="Legenda"/>
        <w:keepNext/>
      </w:pPr>
      <w:bookmarkStart w:id="3" w:name="_Ref110002130"/>
      <w:r>
        <w:t xml:space="preserve">Tab. </w:t>
      </w:r>
      <w:fldSimple w:instr=" SEQ Tab. \* ARABIC ">
        <w:r w:rsidR="00745EC6">
          <w:rPr>
            <w:noProof/>
          </w:rPr>
          <w:t>1</w:t>
        </w:r>
      </w:fldSimple>
      <w:bookmarkEnd w:id="3"/>
      <w:r>
        <w:t>. Właściwości dotyczące formatowania tekstu</w:t>
      </w:r>
      <w:r w:rsidR="00BA457E">
        <w:t xml:space="preserve"> w obiekcie </w:t>
      </w:r>
      <w:r w:rsidR="00BA457E" w:rsidRPr="00BA457E">
        <w:rPr>
          <w:rStyle w:val="NazwaProgramowa"/>
        </w:rPr>
        <w:t>Range</w:t>
      </w:r>
    </w:p>
    <w:tbl>
      <w:tblPr>
        <w:tblStyle w:val="Standardowatabela"/>
        <w:tblW w:w="8587" w:type="dxa"/>
        <w:tblInd w:w="704" w:type="dxa"/>
        <w:tblLook w:val="0420" w:firstRow="1" w:lastRow="0" w:firstColumn="0" w:lastColumn="0" w:noHBand="0" w:noVBand="1"/>
      </w:tblPr>
      <w:tblGrid>
        <w:gridCol w:w="1701"/>
        <w:gridCol w:w="1701"/>
        <w:gridCol w:w="5185"/>
      </w:tblGrid>
      <w:tr w:rsidR="00BA457E" w:rsidRPr="0069728F" w14:paraId="64C410AD" w14:textId="77777777" w:rsidTr="00EC25B8">
        <w:trPr>
          <w:cnfStyle w:val="100000000000" w:firstRow="1" w:lastRow="0" w:firstColumn="0" w:lastColumn="0" w:oddVBand="0" w:evenVBand="0" w:oddHBand="0" w:evenHBand="0" w:firstRowFirstColumn="0" w:firstRowLastColumn="0" w:lastRowFirstColumn="0" w:lastRowLastColumn="0"/>
          <w:trHeight w:val="20"/>
        </w:trPr>
        <w:tc>
          <w:tcPr>
            <w:tcW w:w="1701" w:type="dxa"/>
            <w:noWrap/>
          </w:tcPr>
          <w:p w14:paraId="48A7E9B8" w14:textId="5026A1CC" w:rsidR="00BA457E" w:rsidRPr="0069728F" w:rsidRDefault="00BA457E" w:rsidP="002D6A57">
            <w:pPr>
              <w:pStyle w:val="Teksttabeli"/>
              <w:rPr>
                <w:rStyle w:val="NazwaProgramowa"/>
              </w:rPr>
            </w:pPr>
            <w:r w:rsidRPr="0069728F">
              <w:rPr>
                <w:rStyle w:val="NazwaProgramowa"/>
              </w:rPr>
              <w:t>Właściwoś</w:t>
            </w:r>
            <w:r w:rsidR="00EC25B8">
              <w:rPr>
                <w:rStyle w:val="NazwaProgramowa"/>
              </w:rPr>
              <w:t>ć</w:t>
            </w:r>
          </w:p>
        </w:tc>
        <w:tc>
          <w:tcPr>
            <w:tcW w:w="1701" w:type="dxa"/>
            <w:noWrap/>
          </w:tcPr>
          <w:p w14:paraId="6CBE222A" w14:textId="78D03DE0" w:rsidR="00BA457E" w:rsidRPr="0069728F" w:rsidRDefault="00BA457E" w:rsidP="002D6A57">
            <w:pPr>
              <w:pStyle w:val="Teksttabeli"/>
              <w:rPr>
                <w:rStyle w:val="NazwaProgramowa"/>
              </w:rPr>
            </w:pPr>
            <w:r w:rsidRPr="0069728F">
              <w:rPr>
                <w:rStyle w:val="NazwaProgramowa"/>
              </w:rPr>
              <w:t>Typ</w:t>
            </w:r>
          </w:p>
        </w:tc>
        <w:tc>
          <w:tcPr>
            <w:tcW w:w="5185" w:type="dxa"/>
            <w:noWrap/>
          </w:tcPr>
          <w:p w14:paraId="108BF85F" w14:textId="1FC6A472" w:rsidR="00BA457E" w:rsidRPr="0069728F" w:rsidRDefault="00BA457E" w:rsidP="002D6A57">
            <w:pPr>
              <w:pStyle w:val="Teksttabeli"/>
              <w:rPr>
                <w:rStyle w:val="NazwaProgramowa"/>
              </w:rPr>
            </w:pPr>
            <w:r w:rsidRPr="0069728F">
              <w:rPr>
                <w:rStyle w:val="NazwaProgramowa"/>
              </w:rPr>
              <w:t>Znaczenie</w:t>
            </w:r>
          </w:p>
        </w:tc>
      </w:tr>
      <w:tr w:rsidR="00BA457E" w:rsidRPr="0069728F" w14:paraId="20FA7FA9" w14:textId="77777777" w:rsidTr="00EC25B8">
        <w:trPr>
          <w:trHeight w:val="20"/>
        </w:trPr>
        <w:tc>
          <w:tcPr>
            <w:tcW w:w="1701" w:type="dxa"/>
            <w:noWrap/>
            <w:hideMark/>
          </w:tcPr>
          <w:p w14:paraId="231A80E9" w14:textId="77777777" w:rsidR="00BA457E" w:rsidRPr="0069728F" w:rsidRDefault="00BA457E" w:rsidP="002D6A57">
            <w:pPr>
              <w:pStyle w:val="Teksttabeli"/>
              <w:rPr>
                <w:rStyle w:val="NazwaProgramowa"/>
              </w:rPr>
            </w:pPr>
            <w:r w:rsidRPr="0069728F">
              <w:rPr>
                <w:rStyle w:val="NazwaProgramowa"/>
              </w:rPr>
              <w:t>Bold</w:t>
            </w:r>
          </w:p>
        </w:tc>
        <w:tc>
          <w:tcPr>
            <w:tcW w:w="1701" w:type="dxa"/>
            <w:noWrap/>
            <w:hideMark/>
          </w:tcPr>
          <w:p w14:paraId="4AD020E4" w14:textId="1429B1F6" w:rsidR="00BA457E" w:rsidRPr="0069728F" w:rsidRDefault="00BA457E" w:rsidP="002D6A57">
            <w:pPr>
              <w:pStyle w:val="Teksttabeli"/>
              <w:rPr>
                <w:rStyle w:val="NazwaProgramowa"/>
              </w:rPr>
            </w:pPr>
            <w:r w:rsidRPr="0069728F">
              <w:rPr>
                <w:rStyle w:val="NazwaProgramowa"/>
              </w:rPr>
              <w:t>Toggle</w:t>
            </w:r>
          </w:p>
        </w:tc>
        <w:tc>
          <w:tcPr>
            <w:tcW w:w="5185" w:type="dxa"/>
            <w:noWrap/>
            <w:hideMark/>
          </w:tcPr>
          <w:p w14:paraId="255AA1B6" w14:textId="66BB99E8" w:rsidR="00BA457E" w:rsidRPr="0069728F" w:rsidRDefault="00BA457E" w:rsidP="002D6A57">
            <w:pPr>
              <w:pStyle w:val="Teksttabeli"/>
              <w:rPr>
                <w:rStyle w:val="NazwaProgramowa"/>
              </w:rPr>
            </w:pPr>
            <w:r>
              <w:rPr>
                <w:rStyle w:val="NazwaProgramowa"/>
              </w:rPr>
              <w:t>Ustawia atrybut wytłuszczenia znaków.</w:t>
            </w:r>
          </w:p>
        </w:tc>
      </w:tr>
      <w:tr w:rsidR="00BA457E" w:rsidRPr="0069728F" w14:paraId="4E6AEFC7" w14:textId="77777777" w:rsidTr="00EC25B8">
        <w:trPr>
          <w:trHeight w:val="20"/>
        </w:trPr>
        <w:tc>
          <w:tcPr>
            <w:tcW w:w="1701" w:type="dxa"/>
            <w:noWrap/>
            <w:hideMark/>
          </w:tcPr>
          <w:p w14:paraId="4500473E" w14:textId="77777777" w:rsidR="00BA457E" w:rsidRPr="0069728F" w:rsidRDefault="00BA457E" w:rsidP="002D6A57">
            <w:pPr>
              <w:pStyle w:val="Teksttabeli"/>
              <w:rPr>
                <w:rStyle w:val="NazwaProgramowa"/>
              </w:rPr>
            </w:pPr>
            <w:r w:rsidRPr="0069728F">
              <w:rPr>
                <w:rStyle w:val="NazwaProgramowa"/>
              </w:rPr>
              <w:t>BoldBi</w:t>
            </w:r>
          </w:p>
        </w:tc>
        <w:tc>
          <w:tcPr>
            <w:tcW w:w="1701" w:type="dxa"/>
            <w:noWrap/>
            <w:hideMark/>
          </w:tcPr>
          <w:p w14:paraId="36B9EEFD" w14:textId="53EF7075" w:rsidR="00BA457E" w:rsidRPr="0069728F" w:rsidRDefault="00BA457E" w:rsidP="002D6A57">
            <w:pPr>
              <w:pStyle w:val="Teksttabeli"/>
              <w:rPr>
                <w:rStyle w:val="NazwaProgramowa"/>
              </w:rPr>
            </w:pPr>
            <w:r w:rsidRPr="0069728F">
              <w:rPr>
                <w:rStyle w:val="NazwaProgramowa"/>
              </w:rPr>
              <w:t>Toggle</w:t>
            </w:r>
          </w:p>
        </w:tc>
        <w:tc>
          <w:tcPr>
            <w:tcW w:w="5185" w:type="dxa"/>
            <w:noWrap/>
            <w:hideMark/>
          </w:tcPr>
          <w:p w14:paraId="3FF8FF67" w14:textId="6A199369" w:rsidR="00BA457E" w:rsidRPr="0069728F" w:rsidRDefault="00BA457E" w:rsidP="002D6A57">
            <w:pPr>
              <w:pStyle w:val="Teksttabeli"/>
              <w:rPr>
                <w:rStyle w:val="NazwaProgramowa"/>
              </w:rPr>
            </w:pPr>
            <w:r>
              <w:rPr>
                <w:rStyle w:val="NazwaProgramowa"/>
              </w:rPr>
              <w:t>Ustawia atrybut wytłuszczenia dla języków RTL.</w:t>
            </w:r>
          </w:p>
        </w:tc>
      </w:tr>
      <w:tr w:rsidR="001D1289" w:rsidRPr="0069728F" w14:paraId="6BECB5CF" w14:textId="77777777" w:rsidTr="00EC25B8">
        <w:trPr>
          <w:trHeight w:val="20"/>
        </w:trPr>
        <w:tc>
          <w:tcPr>
            <w:tcW w:w="1701" w:type="dxa"/>
            <w:noWrap/>
            <w:hideMark/>
          </w:tcPr>
          <w:p w14:paraId="38C7BF02" w14:textId="77777777" w:rsidR="001D1289" w:rsidRPr="0069728F" w:rsidRDefault="001D1289" w:rsidP="002D6A57">
            <w:pPr>
              <w:pStyle w:val="Teksttabeli"/>
              <w:rPr>
                <w:rStyle w:val="NazwaProgramowa"/>
              </w:rPr>
            </w:pPr>
            <w:r w:rsidRPr="0069728F">
              <w:rPr>
                <w:rStyle w:val="NazwaProgramowa"/>
              </w:rPr>
              <w:t>Italic</w:t>
            </w:r>
          </w:p>
        </w:tc>
        <w:tc>
          <w:tcPr>
            <w:tcW w:w="1701" w:type="dxa"/>
            <w:noWrap/>
            <w:hideMark/>
          </w:tcPr>
          <w:p w14:paraId="61F778B4" w14:textId="05CEA1EE" w:rsidR="001D1289" w:rsidRPr="0069728F" w:rsidRDefault="001D1289" w:rsidP="002D6A57">
            <w:pPr>
              <w:pStyle w:val="Teksttabeli"/>
              <w:rPr>
                <w:rStyle w:val="NazwaProgramowa"/>
              </w:rPr>
            </w:pPr>
            <w:r w:rsidRPr="0069728F">
              <w:rPr>
                <w:rStyle w:val="NazwaProgramowa"/>
              </w:rPr>
              <w:t>Toggle</w:t>
            </w:r>
          </w:p>
        </w:tc>
        <w:tc>
          <w:tcPr>
            <w:tcW w:w="5185" w:type="dxa"/>
            <w:noWrap/>
            <w:hideMark/>
          </w:tcPr>
          <w:p w14:paraId="0E0B8B53" w14:textId="77777777" w:rsidR="001D1289" w:rsidRPr="0069728F" w:rsidRDefault="001D1289" w:rsidP="002D6A57">
            <w:pPr>
              <w:pStyle w:val="Teksttabeli"/>
              <w:rPr>
                <w:rStyle w:val="NazwaProgramowa"/>
              </w:rPr>
            </w:pPr>
            <w:r>
              <w:rPr>
                <w:rStyle w:val="NazwaProgramowa"/>
              </w:rPr>
              <w:t>Ustawia atrybut pochylenia znaków.</w:t>
            </w:r>
          </w:p>
        </w:tc>
      </w:tr>
      <w:tr w:rsidR="001D1289" w:rsidRPr="0069728F" w14:paraId="546CB266" w14:textId="77777777" w:rsidTr="00EC25B8">
        <w:trPr>
          <w:trHeight w:val="20"/>
        </w:trPr>
        <w:tc>
          <w:tcPr>
            <w:tcW w:w="1701" w:type="dxa"/>
            <w:noWrap/>
            <w:hideMark/>
          </w:tcPr>
          <w:p w14:paraId="7307AB0D" w14:textId="77777777" w:rsidR="001D1289" w:rsidRPr="0069728F" w:rsidRDefault="001D1289" w:rsidP="002D6A57">
            <w:pPr>
              <w:pStyle w:val="Teksttabeli"/>
              <w:rPr>
                <w:rStyle w:val="NazwaProgramowa"/>
              </w:rPr>
            </w:pPr>
            <w:r w:rsidRPr="0069728F">
              <w:rPr>
                <w:rStyle w:val="NazwaProgramowa"/>
              </w:rPr>
              <w:t>ItalicBi</w:t>
            </w:r>
          </w:p>
        </w:tc>
        <w:tc>
          <w:tcPr>
            <w:tcW w:w="1701" w:type="dxa"/>
            <w:noWrap/>
            <w:hideMark/>
          </w:tcPr>
          <w:p w14:paraId="0839FE73" w14:textId="137A13EE" w:rsidR="001D1289" w:rsidRPr="0069728F" w:rsidRDefault="001D1289" w:rsidP="002D6A57">
            <w:pPr>
              <w:pStyle w:val="Teksttabeli"/>
              <w:rPr>
                <w:rStyle w:val="NazwaProgramowa"/>
              </w:rPr>
            </w:pPr>
            <w:r w:rsidRPr="0069728F">
              <w:rPr>
                <w:rStyle w:val="NazwaProgramowa"/>
              </w:rPr>
              <w:t>Toggle</w:t>
            </w:r>
          </w:p>
        </w:tc>
        <w:tc>
          <w:tcPr>
            <w:tcW w:w="5185" w:type="dxa"/>
            <w:noWrap/>
            <w:hideMark/>
          </w:tcPr>
          <w:p w14:paraId="2BFAED41" w14:textId="77777777" w:rsidR="001D1289" w:rsidRPr="0069728F" w:rsidRDefault="001D1289" w:rsidP="002D6A57">
            <w:pPr>
              <w:pStyle w:val="Teksttabeli"/>
              <w:rPr>
                <w:rStyle w:val="NazwaProgramowa"/>
              </w:rPr>
            </w:pPr>
            <w:r>
              <w:rPr>
                <w:rStyle w:val="NazwaProgramowa"/>
              </w:rPr>
              <w:t>Ustawia atrybut pochylenia dla języków RTL.</w:t>
            </w:r>
          </w:p>
        </w:tc>
      </w:tr>
      <w:tr w:rsidR="001D1289" w:rsidRPr="0069728F" w14:paraId="77B70EC0" w14:textId="77777777" w:rsidTr="00EC25B8">
        <w:trPr>
          <w:trHeight w:val="20"/>
        </w:trPr>
        <w:tc>
          <w:tcPr>
            <w:tcW w:w="1701" w:type="dxa"/>
            <w:noWrap/>
            <w:hideMark/>
          </w:tcPr>
          <w:p w14:paraId="001C09DE" w14:textId="77777777" w:rsidR="001D1289" w:rsidRPr="0069728F" w:rsidRDefault="001D1289" w:rsidP="002D6A57">
            <w:pPr>
              <w:pStyle w:val="Teksttabeli"/>
              <w:rPr>
                <w:rStyle w:val="NazwaProgramowa"/>
              </w:rPr>
            </w:pPr>
            <w:r w:rsidRPr="0069728F">
              <w:rPr>
                <w:rStyle w:val="NazwaProgramowa"/>
              </w:rPr>
              <w:t>Underline</w:t>
            </w:r>
          </w:p>
        </w:tc>
        <w:tc>
          <w:tcPr>
            <w:tcW w:w="1701" w:type="dxa"/>
            <w:noWrap/>
            <w:hideMark/>
          </w:tcPr>
          <w:p w14:paraId="4EB346DD" w14:textId="276F78F7" w:rsidR="001D1289" w:rsidRPr="0069728F" w:rsidRDefault="001D1289" w:rsidP="002D6A57">
            <w:pPr>
              <w:pStyle w:val="Teksttabeli"/>
              <w:rPr>
                <w:rStyle w:val="NazwaProgramowa"/>
              </w:rPr>
            </w:pPr>
            <w:r w:rsidRPr="0069728F">
              <w:rPr>
                <w:rStyle w:val="NazwaProgramowa"/>
              </w:rPr>
              <w:t>WdUnderline</w:t>
            </w:r>
          </w:p>
        </w:tc>
        <w:tc>
          <w:tcPr>
            <w:tcW w:w="5185" w:type="dxa"/>
            <w:noWrap/>
            <w:hideMark/>
          </w:tcPr>
          <w:p w14:paraId="2F51FF2C" w14:textId="6FD6541E" w:rsidR="001D1289" w:rsidRPr="0069728F" w:rsidRDefault="001D1289" w:rsidP="002D6A57">
            <w:pPr>
              <w:pStyle w:val="Teksttabeli"/>
              <w:rPr>
                <w:rStyle w:val="NazwaProgramowa"/>
              </w:rPr>
            </w:pPr>
            <w:r>
              <w:rPr>
                <w:rStyle w:val="NazwaProgramowa"/>
              </w:rPr>
              <w:t>Ustala sposób podkreślania tekstu. Możliwe jest wiele opcji, np. podkreślenie pojedyncze, podwójne, podkreślanie samych wyrazów, podkreślanie faliste itp.</w:t>
            </w:r>
          </w:p>
        </w:tc>
      </w:tr>
      <w:tr w:rsidR="001D1289" w:rsidRPr="004C41F7" w14:paraId="23ED76B6" w14:textId="77777777" w:rsidTr="00EC25B8">
        <w:trPr>
          <w:trHeight w:val="20"/>
        </w:trPr>
        <w:tc>
          <w:tcPr>
            <w:tcW w:w="1701" w:type="dxa"/>
            <w:noWrap/>
            <w:hideMark/>
          </w:tcPr>
          <w:p w14:paraId="17FB9816" w14:textId="77777777" w:rsidR="001D1289" w:rsidRPr="004C41F7" w:rsidRDefault="001D1289" w:rsidP="002D6A57">
            <w:pPr>
              <w:pStyle w:val="Teksttabeli"/>
              <w:keepNext w:val="0"/>
              <w:rPr>
                <w:rStyle w:val="NazwaProgramowa"/>
              </w:rPr>
            </w:pPr>
            <w:r w:rsidRPr="004C41F7">
              <w:rPr>
                <w:rStyle w:val="NazwaProgramowa"/>
              </w:rPr>
              <w:t>DisableCharacter</w:t>
            </w:r>
            <w:r>
              <w:rPr>
                <w:rStyle w:val="NazwaProgramowa"/>
              </w:rPr>
              <w:t>-</w:t>
            </w:r>
            <w:r w:rsidRPr="004C41F7">
              <w:rPr>
                <w:rStyle w:val="NazwaProgramowa"/>
              </w:rPr>
              <w:t>SpaceGrid</w:t>
            </w:r>
          </w:p>
        </w:tc>
        <w:tc>
          <w:tcPr>
            <w:tcW w:w="1701" w:type="dxa"/>
            <w:noWrap/>
            <w:hideMark/>
          </w:tcPr>
          <w:p w14:paraId="2A064362" w14:textId="4BE18A43" w:rsidR="001D1289" w:rsidRPr="004C41F7" w:rsidRDefault="00924D42" w:rsidP="002D6A57">
            <w:pPr>
              <w:pStyle w:val="Teksttabeli"/>
              <w:keepNext w:val="0"/>
              <w:rPr>
                <w:rStyle w:val="NazwaProgramowa"/>
              </w:rPr>
            </w:pPr>
            <w:r>
              <w:rPr>
                <w:rStyle w:val="NazwaProgramowa"/>
              </w:rPr>
              <w:t>bool</w:t>
            </w:r>
          </w:p>
        </w:tc>
        <w:tc>
          <w:tcPr>
            <w:tcW w:w="5185" w:type="dxa"/>
            <w:noWrap/>
            <w:hideMark/>
          </w:tcPr>
          <w:p w14:paraId="4D53D3B4" w14:textId="77777777" w:rsidR="001D1289" w:rsidRPr="004C41F7" w:rsidRDefault="001D1289" w:rsidP="002D6A57">
            <w:pPr>
              <w:pStyle w:val="Teksttabeli"/>
              <w:keepNext w:val="0"/>
              <w:rPr>
                <w:rStyle w:val="NazwaProgramowa"/>
              </w:rPr>
            </w:pPr>
            <w:r>
              <w:rPr>
                <w:rStyle w:val="NazwaProgramowa"/>
              </w:rPr>
              <w:t>Powoduje ignorowanie liczby znaków ustawianej w siatce dokumentu.</w:t>
            </w:r>
          </w:p>
        </w:tc>
      </w:tr>
      <w:tr w:rsidR="001D1289" w:rsidRPr="004C41F7" w14:paraId="32EEBCC5" w14:textId="77777777" w:rsidTr="00EC25B8">
        <w:trPr>
          <w:trHeight w:val="20"/>
        </w:trPr>
        <w:tc>
          <w:tcPr>
            <w:tcW w:w="1701" w:type="dxa"/>
            <w:noWrap/>
            <w:hideMark/>
          </w:tcPr>
          <w:p w14:paraId="2FBDF6F1" w14:textId="77777777" w:rsidR="001D1289" w:rsidRPr="004C41F7" w:rsidRDefault="001D1289" w:rsidP="002D6A57">
            <w:pPr>
              <w:pStyle w:val="Teksttabeli"/>
              <w:rPr>
                <w:rStyle w:val="NazwaProgramowa"/>
              </w:rPr>
            </w:pPr>
            <w:r w:rsidRPr="004C41F7">
              <w:rPr>
                <w:rStyle w:val="NazwaProgramowa"/>
              </w:rPr>
              <w:t>Borders</w:t>
            </w:r>
          </w:p>
        </w:tc>
        <w:tc>
          <w:tcPr>
            <w:tcW w:w="1701" w:type="dxa"/>
            <w:noWrap/>
            <w:hideMark/>
          </w:tcPr>
          <w:p w14:paraId="25B7400A" w14:textId="1E27EAE6" w:rsidR="001D1289" w:rsidRPr="004C41F7" w:rsidRDefault="001D1289" w:rsidP="002D6A57">
            <w:pPr>
              <w:pStyle w:val="Teksttabeli"/>
              <w:rPr>
                <w:rStyle w:val="NazwaProgramowa"/>
              </w:rPr>
            </w:pPr>
            <w:r>
              <w:rPr>
                <w:rStyle w:val="NazwaProgramowa"/>
              </w:rPr>
              <w:t>Borders</w:t>
            </w:r>
          </w:p>
        </w:tc>
        <w:tc>
          <w:tcPr>
            <w:tcW w:w="5185" w:type="dxa"/>
            <w:noWrap/>
            <w:hideMark/>
          </w:tcPr>
          <w:p w14:paraId="3209898D" w14:textId="2BB9B1D6" w:rsidR="001D1289" w:rsidRPr="004C41F7" w:rsidRDefault="001D1289" w:rsidP="002D6A57">
            <w:pPr>
              <w:pStyle w:val="Teksttabeli"/>
              <w:rPr>
                <w:rStyle w:val="NazwaProgramowa"/>
              </w:rPr>
            </w:pPr>
            <w:r>
              <w:rPr>
                <w:rStyle w:val="NazwaProgramowa"/>
              </w:rPr>
              <w:t>Udostępnia obiekt Borders do formatowania obramowania tekstu.</w:t>
            </w:r>
          </w:p>
        </w:tc>
      </w:tr>
      <w:tr w:rsidR="001D1289" w:rsidRPr="004C41F7" w14:paraId="53D69B67" w14:textId="77777777" w:rsidTr="00EC25B8">
        <w:trPr>
          <w:trHeight w:val="20"/>
        </w:trPr>
        <w:tc>
          <w:tcPr>
            <w:tcW w:w="1701" w:type="dxa"/>
            <w:noWrap/>
            <w:hideMark/>
          </w:tcPr>
          <w:p w14:paraId="72961B16" w14:textId="77777777" w:rsidR="001D1289" w:rsidRPr="004C41F7" w:rsidRDefault="001D1289" w:rsidP="002D6A57">
            <w:pPr>
              <w:pStyle w:val="Teksttabeli"/>
              <w:rPr>
                <w:rStyle w:val="NazwaProgramowa"/>
              </w:rPr>
            </w:pPr>
            <w:r w:rsidRPr="004C41F7">
              <w:rPr>
                <w:rStyle w:val="NazwaProgramowa"/>
              </w:rPr>
              <w:t>Shading</w:t>
            </w:r>
          </w:p>
        </w:tc>
        <w:tc>
          <w:tcPr>
            <w:tcW w:w="1701" w:type="dxa"/>
            <w:noWrap/>
            <w:hideMark/>
          </w:tcPr>
          <w:p w14:paraId="039A0E9C" w14:textId="034FFED4" w:rsidR="001D1289" w:rsidRPr="004C41F7" w:rsidRDefault="001D1289" w:rsidP="002D6A57">
            <w:pPr>
              <w:pStyle w:val="Teksttabeli"/>
              <w:rPr>
                <w:rStyle w:val="NazwaProgramowa"/>
              </w:rPr>
            </w:pPr>
            <w:r>
              <w:rPr>
                <w:rStyle w:val="NazwaProgramowa"/>
              </w:rPr>
              <w:t>Shading</w:t>
            </w:r>
          </w:p>
        </w:tc>
        <w:tc>
          <w:tcPr>
            <w:tcW w:w="5185" w:type="dxa"/>
            <w:noWrap/>
            <w:hideMark/>
          </w:tcPr>
          <w:p w14:paraId="5603335F" w14:textId="02D4C214" w:rsidR="001D1289" w:rsidRPr="004C41F7" w:rsidRDefault="001D1289" w:rsidP="002D6A57">
            <w:pPr>
              <w:pStyle w:val="Teksttabeli"/>
              <w:rPr>
                <w:rStyle w:val="NazwaProgramowa"/>
              </w:rPr>
            </w:pPr>
            <w:r>
              <w:rPr>
                <w:rStyle w:val="NazwaProgramowa"/>
              </w:rPr>
              <w:t>Udostępnia obiekt Shading do formatowania cieniowania tekstu.</w:t>
            </w:r>
          </w:p>
        </w:tc>
      </w:tr>
    </w:tbl>
    <w:p w14:paraId="7A44D0CB" w14:textId="63F80C49" w:rsidR="00BA457E" w:rsidRDefault="00202577" w:rsidP="002D6A57">
      <w:pPr>
        <w:pStyle w:val="Wcicienormalne"/>
      </w:pPr>
      <w:r>
        <w:t xml:space="preserve">W </w:t>
      </w:r>
      <w:r>
        <w:fldChar w:fldCharType="begin"/>
      </w:r>
      <w:r>
        <w:instrText xml:space="preserve"> REF  _Ref110002785 \* Lower \h </w:instrText>
      </w:r>
      <w:r>
        <w:fldChar w:fldCharType="separate"/>
      </w:r>
      <w:r w:rsidR="00745EC6">
        <w:t xml:space="preserve">tab. </w:t>
      </w:r>
      <w:r w:rsidR="00745EC6">
        <w:rPr>
          <w:noProof/>
        </w:rPr>
        <w:t>2</w:t>
      </w:r>
      <w:r>
        <w:fldChar w:fldCharType="end"/>
      </w:r>
      <w:r>
        <w:t xml:space="preserve"> są pokazane właściwości formatujące tekst dostępne w obiekcie </w:t>
      </w:r>
      <w:r w:rsidRPr="00202577">
        <w:rPr>
          <w:rStyle w:val="NazwaProgramowa"/>
        </w:rPr>
        <w:t>Range</w:t>
      </w:r>
      <w:r>
        <w:t>.</w:t>
      </w:r>
      <w:r w:rsidR="00700BD0">
        <w:t xml:space="preserve"> Dotyczą one cech niekoniecznie związanych z czcionką.</w:t>
      </w:r>
      <w:r w:rsidR="00E17421">
        <w:t xml:space="preserve"> Jedna z nich, właściwość </w:t>
      </w:r>
      <w:r w:rsidR="00E17421" w:rsidRPr="00E17421">
        <w:rPr>
          <w:rStyle w:val="NazwaProgramowa"/>
        </w:rPr>
        <w:t>Case</w:t>
      </w:r>
      <w:r w:rsidR="00E17421">
        <w:t>, zmienia rzeczywiście wielkość liter w tekście, a nie atrybuty czcionki.</w:t>
      </w:r>
    </w:p>
    <w:p w14:paraId="0BC5D697" w14:textId="676CB734" w:rsidR="004E3D38" w:rsidRDefault="004E3D38" w:rsidP="002D6A57">
      <w:pPr>
        <w:pStyle w:val="Legenda"/>
        <w:keepNext/>
      </w:pPr>
      <w:bookmarkStart w:id="4" w:name="_Ref110002785"/>
      <w:r>
        <w:lastRenderedPageBreak/>
        <w:t xml:space="preserve">Tab. </w:t>
      </w:r>
      <w:fldSimple w:instr=" SEQ Tab. \* ARABIC ">
        <w:r w:rsidR="00745EC6">
          <w:rPr>
            <w:noProof/>
          </w:rPr>
          <w:t>2</w:t>
        </w:r>
      </w:fldSimple>
      <w:bookmarkEnd w:id="4"/>
      <w:r>
        <w:t xml:space="preserve">. Właściwości formatujące tekst w obiekcie </w:t>
      </w:r>
      <w:r w:rsidRPr="004E3D38">
        <w:rPr>
          <w:rStyle w:val="NazwaProgramowa"/>
        </w:rPr>
        <w:t>Range</w:t>
      </w:r>
      <w:r>
        <w:t>.</w:t>
      </w:r>
    </w:p>
    <w:tbl>
      <w:tblPr>
        <w:tblStyle w:val="Standardowatabela"/>
        <w:tblW w:w="8275" w:type="dxa"/>
        <w:tblInd w:w="704" w:type="dxa"/>
        <w:tblLook w:val="0420" w:firstRow="1" w:lastRow="0" w:firstColumn="0" w:lastColumn="0" w:noHBand="0" w:noVBand="1"/>
      </w:tblPr>
      <w:tblGrid>
        <w:gridCol w:w="1701"/>
        <w:gridCol w:w="1701"/>
        <w:gridCol w:w="4873"/>
      </w:tblGrid>
      <w:tr w:rsidR="00902F03" w:rsidRPr="0069728F" w14:paraId="710F7D3F" w14:textId="77777777" w:rsidTr="00EC25B8">
        <w:trPr>
          <w:cnfStyle w:val="100000000000" w:firstRow="1" w:lastRow="0" w:firstColumn="0" w:lastColumn="0" w:oddVBand="0" w:evenVBand="0" w:oddHBand="0" w:evenHBand="0" w:firstRowFirstColumn="0" w:firstRowLastColumn="0" w:lastRowFirstColumn="0" w:lastRowLastColumn="0"/>
          <w:trHeight w:val="20"/>
        </w:trPr>
        <w:tc>
          <w:tcPr>
            <w:tcW w:w="1701" w:type="dxa"/>
            <w:noWrap/>
          </w:tcPr>
          <w:p w14:paraId="6CF5F198" w14:textId="07421C05" w:rsidR="00BA457E" w:rsidRPr="0069728F" w:rsidRDefault="00BA457E" w:rsidP="002D6A57">
            <w:pPr>
              <w:pStyle w:val="Teksttabeli"/>
              <w:rPr>
                <w:rStyle w:val="NazwaProgramowa"/>
              </w:rPr>
            </w:pPr>
            <w:r w:rsidRPr="0069728F">
              <w:rPr>
                <w:rStyle w:val="NazwaProgramowa"/>
              </w:rPr>
              <w:t>Właściwoś</w:t>
            </w:r>
            <w:r w:rsidR="00EC25B8">
              <w:rPr>
                <w:rStyle w:val="NazwaProgramowa"/>
              </w:rPr>
              <w:t>ć</w:t>
            </w:r>
          </w:p>
        </w:tc>
        <w:tc>
          <w:tcPr>
            <w:tcW w:w="1701" w:type="dxa"/>
            <w:noWrap/>
          </w:tcPr>
          <w:p w14:paraId="32423EB1" w14:textId="77777777" w:rsidR="00BA457E" w:rsidRPr="0069728F" w:rsidRDefault="00BA457E" w:rsidP="002D6A57">
            <w:pPr>
              <w:pStyle w:val="Teksttabeli"/>
              <w:rPr>
                <w:rStyle w:val="NazwaProgramowa"/>
              </w:rPr>
            </w:pPr>
            <w:r w:rsidRPr="0069728F">
              <w:rPr>
                <w:rStyle w:val="NazwaProgramowa"/>
              </w:rPr>
              <w:t>Typ</w:t>
            </w:r>
          </w:p>
        </w:tc>
        <w:tc>
          <w:tcPr>
            <w:tcW w:w="4873" w:type="dxa"/>
            <w:noWrap/>
          </w:tcPr>
          <w:p w14:paraId="326BEA7D" w14:textId="77777777" w:rsidR="00BA457E" w:rsidRPr="0069728F" w:rsidRDefault="00BA457E" w:rsidP="002D6A57">
            <w:pPr>
              <w:pStyle w:val="Teksttabeli"/>
              <w:rPr>
                <w:rStyle w:val="NazwaProgramowa"/>
              </w:rPr>
            </w:pPr>
            <w:r w:rsidRPr="0069728F">
              <w:rPr>
                <w:rStyle w:val="NazwaProgramowa"/>
              </w:rPr>
              <w:t>Znaczenie</w:t>
            </w:r>
          </w:p>
        </w:tc>
      </w:tr>
      <w:tr w:rsidR="00BA457E" w:rsidRPr="0069728F" w14:paraId="666BD3EE" w14:textId="77777777" w:rsidTr="00EC25B8">
        <w:trPr>
          <w:trHeight w:val="20"/>
        </w:trPr>
        <w:tc>
          <w:tcPr>
            <w:tcW w:w="1701" w:type="dxa"/>
            <w:noWrap/>
            <w:hideMark/>
          </w:tcPr>
          <w:p w14:paraId="427EAC35" w14:textId="77777777" w:rsidR="00BA457E" w:rsidRPr="0069728F" w:rsidRDefault="00BA457E" w:rsidP="002D6A57">
            <w:pPr>
              <w:pStyle w:val="Teksttabeli"/>
              <w:rPr>
                <w:rStyle w:val="NazwaProgramowa"/>
              </w:rPr>
            </w:pPr>
            <w:r w:rsidRPr="0069728F">
              <w:rPr>
                <w:rStyle w:val="NazwaProgramowa"/>
              </w:rPr>
              <w:t>Case</w:t>
            </w:r>
          </w:p>
        </w:tc>
        <w:tc>
          <w:tcPr>
            <w:tcW w:w="1701" w:type="dxa"/>
            <w:noWrap/>
            <w:hideMark/>
          </w:tcPr>
          <w:p w14:paraId="10A13A6F" w14:textId="588BD07E" w:rsidR="00BA457E" w:rsidRPr="0069728F" w:rsidRDefault="00BA457E" w:rsidP="002D6A57">
            <w:pPr>
              <w:pStyle w:val="Teksttabeli"/>
              <w:rPr>
                <w:rStyle w:val="NazwaProgramowa"/>
              </w:rPr>
            </w:pPr>
            <w:r w:rsidRPr="0069728F">
              <w:rPr>
                <w:rStyle w:val="NazwaProgramowa"/>
              </w:rPr>
              <w:t>WdCharacterCase</w:t>
            </w:r>
          </w:p>
        </w:tc>
        <w:tc>
          <w:tcPr>
            <w:tcW w:w="4873" w:type="dxa"/>
            <w:noWrap/>
            <w:hideMark/>
          </w:tcPr>
          <w:p w14:paraId="5A089161" w14:textId="5172369F" w:rsidR="00BA457E" w:rsidRDefault="00BA457E" w:rsidP="002D6A57">
            <w:pPr>
              <w:pStyle w:val="Teksttabeli"/>
              <w:rPr>
                <w:rStyle w:val="NazwaProgramowa"/>
              </w:rPr>
            </w:pPr>
            <w:r>
              <w:rPr>
                <w:rStyle w:val="NazwaProgramowa"/>
              </w:rPr>
              <w:t>Ustawia wielkie/małe litery w tekście (zmienia wielkość liter). Dozwolone wartości to m.in.:</w:t>
            </w:r>
          </w:p>
          <w:p w14:paraId="34456CCD" w14:textId="4FFBBC75" w:rsidR="00BA457E" w:rsidRPr="0069728F" w:rsidRDefault="00BA457E" w:rsidP="002D6A57">
            <w:pPr>
              <w:pStyle w:val="Teksttabeli"/>
              <w:rPr>
                <w:rStyle w:val="NazwaProgramowa"/>
              </w:rPr>
            </w:pPr>
            <w:r>
              <w:rPr>
                <w:rStyle w:val="NazwaProgramowa"/>
              </w:rPr>
              <w:t>wdLowerCase, wdUpperCase, wdTitleWord, wdTitleSentence.</w:t>
            </w:r>
          </w:p>
        </w:tc>
      </w:tr>
      <w:tr w:rsidR="00BA457E" w:rsidRPr="0069728F" w14:paraId="429F79A5" w14:textId="77777777" w:rsidTr="00EC25B8">
        <w:trPr>
          <w:trHeight w:val="20"/>
        </w:trPr>
        <w:tc>
          <w:tcPr>
            <w:tcW w:w="1701" w:type="dxa"/>
            <w:noWrap/>
            <w:hideMark/>
          </w:tcPr>
          <w:p w14:paraId="51AE3B09" w14:textId="77777777" w:rsidR="00BA457E" w:rsidRPr="0069728F" w:rsidRDefault="00BA457E" w:rsidP="002D6A57">
            <w:pPr>
              <w:pStyle w:val="Teksttabeli"/>
              <w:keepNext w:val="0"/>
              <w:rPr>
                <w:rStyle w:val="NazwaProgramowa"/>
              </w:rPr>
            </w:pPr>
            <w:r w:rsidRPr="0069728F">
              <w:rPr>
                <w:rStyle w:val="NazwaProgramowa"/>
              </w:rPr>
              <w:t>CharacterWidth</w:t>
            </w:r>
          </w:p>
        </w:tc>
        <w:tc>
          <w:tcPr>
            <w:tcW w:w="1701" w:type="dxa"/>
            <w:noWrap/>
            <w:hideMark/>
          </w:tcPr>
          <w:p w14:paraId="241B9F7D" w14:textId="086FBA18" w:rsidR="00BA457E" w:rsidRPr="0069728F" w:rsidRDefault="00BA457E" w:rsidP="002D6A57">
            <w:pPr>
              <w:pStyle w:val="Teksttabeli"/>
              <w:keepNext w:val="0"/>
              <w:rPr>
                <w:rStyle w:val="NazwaProgramowa"/>
              </w:rPr>
            </w:pPr>
            <w:r w:rsidRPr="0069728F">
              <w:rPr>
                <w:rStyle w:val="NazwaProgramowa"/>
              </w:rPr>
              <w:t>WdCharacterWidth</w:t>
            </w:r>
          </w:p>
        </w:tc>
        <w:tc>
          <w:tcPr>
            <w:tcW w:w="4873" w:type="dxa"/>
            <w:noWrap/>
            <w:hideMark/>
          </w:tcPr>
          <w:p w14:paraId="1B024F0E" w14:textId="275DC372" w:rsidR="00BA457E" w:rsidRPr="0069728F" w:rsidRDefault="00BA457E" w:rsidP="002D6A57">
            <w:pPr>
              <w:pStyle w:val="Teksttabeli"/>
              <w:keepNext w:val="0"/>
              <w:rPr>
                <w:rStyle w:val="NazwaProgramowa"/>
              </w:rPr>
            </w:pPr>
            <w:r>
              <w:rPr>
                <w:rStyle w:val="NazwaProgramowa"/>
              </w:rPr>
              <w:t>Ustawia szerokość znaków w tekście. Dozwolone wartości to m.in.: wdWidthFullWidth, wdWidthFalfHidth.</w:t>
            </w:r>
          </w:p>
        </w:tc>
      </w:tr>
      <w:tr w:rsidR="00BA457E" w:rsidRPr="0069728F" w14:paraId="42AE5B56" w14:textId="77777777" w:rsidTr="00EC25B8">
        <w:trPr>
          <w:trHeight w:val="20"/>
        </w:trPr>
        <w:tc>
          <w:tcPr>
            <w:tcW w:w="1701" w:type="dxa"/>
            <w:noWrap/>
            <w:hideMark/>
          </w:tcPr>
          <w:p w14:paraId="7B0A7EB3" w14:textId="77777777" w:rsidR="00BA457E" w:rsidRPr="0069728F" w:rsidRDefault="00BA457E" w:rsidP="002D6A57">
            <w:pPr>
              <w:pStyle w:val="Teksttabeli"/>
              <w:keepNext w:val="0"/>
              <w:rPr>
                <w:rStyle w:val="NazwaProgramowa"/>
              </w:rPr>
            </w:pPr>
            <w:r w:rsidRPr="0069728F">
              <w:rPr>
                <w:rStyle w:val="NazwaProgramowa"/>
              </w:rPr>
              <w:t>CombineCharacters</w:t>
            </w:r>
          </w:p>
        </w:tc>
        <w:tc>
          <w:tcPr>
            <w:tcW w:w="1701" w:type="dxa"/>
            <w:noWrap/>
            <w:hideMark/>
          </w:tcPr>
          <w:p w14:paraId="5CAB93C2" w14:textId="686FBF23" w:rsidR="00BA457E" w:rsidRPr="0069728F" w:rsidRDefault="00924D42" w:rsidP="002D6A57">
            <w:pPr>
              <w:pStyle w:val="Teksttabeli"/>
              <w:keepNext w:val="0"/>
              <w:rPr>
                <w:rStyle w:val="NazwaProgramowa"/>
              </w:rPr>
            </w:pPr>
            <w:r>
              <w:rPr>
                <w:rStyle w:val="NazwaProgramowa"/>
              </w:rPr>
              <w:t>bool</w:t>
            </w:r>
          </w:p>
        </w:tc>
        <w:tc>
          <w:tcPr>
            <w:tcW w:w="4873" w:type="dxa"/>
            <w:noWrap/>
            <w:hideMark/>
          </w:tcPr>
          <w:p w14:paraId="30A846BC" w14:textId="42DB634A" w:rsidR="00BA457E" w:rsidRPr="0069728F" w:rsidRDefault="00BA457E" w:rsidP="002D6A57">
            <w:pPr>
              <w:pStyle w:val="Teksttabeli"/>
              <w:keepNext w:val="0"/>
              <w:rPr>
                <w:rStyle w:val="NazwaProgramowa"/>
              </w:rPr>
            </w:pPr>
            <w:r>
              <w:rPr>
                <w:rStyle w:val="NazwaProgramowa"/>
              </w:rPr>
              <w:t>Ustawia możliwość kombinowania znaków</w:t>
            </w:r>
          </w:p>
        </w:tc>
      </w:tr>
      <w:tr w:rsidR="00BA457E" w:rsidRPr="0069728F" w14:paraId="03935C8B" w14:textId="77777777" w:rsidTr="00EC25B8">
        <w:trPr>
          <w:trHeight w:val="20"/>
        </w:trPr>
        <w:tc>
          <w:tcPr>
            <w:tcW w:w="1701" w:type="dxa"/>
            <w:noWrap/>
            <w:hideMark/>
          </w:tcPr>
          <w:p w14:paraId="35F2BF32" w14:textId="21D629F3" w:rsidR="00BA457E" w:rsidRPr="0069728F" w:rsidRDefault="00BA457E" w:rsidP="002D6A57">
            <w:pPr>
              <w:pStyle w:val="Teksttabeli"/>
              <w:keepNext w:val="0"/>
              <w:rPr>
                <w:rStyle w:val="NazwaProgramowa"/>
              </w:rPr>
            </w:pPr>
            <w:r w:rsidRPr="0069728F">
              <w:rPr>
                <w:rStyle w:val="NazwaProgramowa"/>
              </w:rPr>
              <w:t>DisableCharacter</w:t>
            </w:r>
            <w:r w:rsidR="00902F03">
              <w:rPr>
                <w:rStyle w:val="NazwaProgramowa"/>
              </w:rPr>
              <w:softHyphen/>
            </w:r>
            <w:r w:rsidRPr="0069728F">
              <w:rPr>
                <w:rStyle w:val="NazwaProgramowa"/>
              </w:rPr>
              <w:t>Space</w:t>
            </w:r>
            <w:r>
              <w:rPr>
                <w:rStyle w:val="NazwaProgramowa"/>
              </w:rPr>
              <w:softHyphen/>
            </w:r>
            <w:r w:rsidRPr="0069728F">
              <w:rPr>
                <w:rStyle w:val="NazwaProgramowa"/>
              </w:rPr>
              <w:t>Grid</w:t>
            </w:r>
          </w:p>
        </w:tc>
        <w:tc>
          <w:tcPr>
            <w:tcW w:w="1701" w:type="dxa"/>
            <w:noWrap/>
            <w:hideMark/>
          </w:tcPr>
          <w:p w14:paraId="3C9DA98C" w14:textId="214F84E6" w:rsidR="00BA457E" w:rsidRPr="0069728F" w:rsidRDefault="00924D42" w:rsidP="002D6A57">
            <w:pPr>
              <w:pStyle w:val="Teksttabeli"/>
              <w:keepNext w:val="0"/>
              <w:rPr>
                <w:rStyle w:val="NazwaProgramowa"/>
              </w:rPr>
            </w:pPr>
            <w:r>
              <w:rPr>
                <w:rStyle w:val="NazwaProgramowa"/>
              </w:rPr>
              <w:t>bool</w:t>
            </w:r>
          </w:p>
        </w:tc>
        <w:tc>
          <w:tcPr>
            <w:tcW w:w="4873" w:type="dxa"/>
            <w:noWrap/>
            <w:hideMark/>
          </w:tcPr>
          <w:p w14:paraId="6CB8AB5F" w14:textId="74FDE423" w:rsidR="00BA457E" w:rsidRPr="0069728F" w:rsidRDefault="00BA457E" w:rsidP="002D6A57">
            <w:pPr>
              <w:pStyle w:val="Teksttabeli"/>
              <w:keepNext w:val="0"/>
              <w:rPr>
                <w:rStyle w:val="NazwaProgramowa"/>
              </w:rPr>
            </w:pPr>
            <w:r>
              <w:rPr>
                <w:rStyle w:val="NazwaProgramowa"/>
              </w:rPr>
              <w:t>Zezwala na ignorowanie ustawionej w siatce dokumentu liczby znaków w linii.</w:t>
            </w:r>
          </w:p>
        </w:tc>
      </w:tr>
      <w:tr w:rsidR="00BA457E" w:rsidRPr="0069728F" w14:paraId="147F74A2" w14:textId="77777777" w:rsidTr="00EC25B8">
        <w:trPr>
          <w:trHeight w:val="20"/>
        </w:trPr>
        <w:tc>
          <w:tcPr>
            <w:tcW w:w="1701" w:type="dxa"/>
            <w:noWrap/>
            <w:hideMark/>
          </w:tcPr>
          <w:p w14:paraId="4751EBE1" w14:textId="77777777" w:rsidR="00BA457E" w:rsidRPr="0069728F" w:rsidRDefault="00BA457E" w:rsidP="002D6A57">
            <w:pPr>
              <w:pStyle w:val="Teksttabeli"/>
              <w:keepNext w:val="0"/>
              <w:rPr>
                <w:rStyle w:val="NazwaProgramowa"/>
              </w:rPr>
            </w:pPr>
            <w:r w:rsidRPr="0069728F">
              <w:rPr>
                <w:rStyle w:val="NazwaProgramowa"/>
              </w:rPr>
              <w:t>EmphasisMark</w:t>
            </w:r>
          </w:p>
        </w:tc>
        <w:tc>
          <w:tcPr>
            <w:tcW w:w="1701" w:type="dxa"/>
            <w:noWrap/>
            <w:hideMark/>
          </w:tcPr>
          <w:p w14:paraId="2CD2F719" w14:textId="3154C07D" w:rsidR="00BA457E" w:rsidRPr="0069728F" w:rsidRDefault="00BA457E" w:rsidP="002D6A57">
            <w:pPr>
              <w:pStyle w:val="Teksttabeli"/>
              <w:keepNext w:val="0"/>
              <w:rPr>
                <w:rStyle w:val="NazwaProgramowa"/>
              </w:rPr>
            </w:pPr>
            <w:r w:rsidRPr="0069728F">
              <w:rPr>
                <w:rStyle w:val="NazwaProgramowa"/>
              </w:rPr>
              <w:t>WdEmphasisMark</w:t>
            </w:r>
          </w:p>
        </w:tc>
        <w:tc>
          <w:tcPr>
            <w:tcW w:w="4873" w:type="dxa"/>
            <w:noWrap/>
            <w:hideMark/>
          </w:tcPr>
          <w:p w14:paraId="5B2AD021" w14:textId="573BACB7" w:rsidR="00BA457E" w:rsidRPr="0069728F" w:rsidRDefault="00BA457E" w:rsidP="002D6A57">
            <w:pPr>
              <w:pStyle w:val="Teksttabeli"/>
              <w:keepNext w:val="0"/>
              <w:rPr>
                <w:rStyle w:val="NazwaProgramowa"/>
              </w:rPr>
            </w:pPr>
            <w:r>
              <w:rPr>
                <w:rStyle w:val="NazwaProgramowa"/>
              </w:rPr>
              <w:t>Ustawia symbol nacisku nad (lub pod) określonym znakiem. Może to być symbol przecinka, białego lub czarnego kółka (czarne kółko może być nad lub pod znakiem, inne – nad znakiem).</w:t>
            </w:r>
          </w:p>
        </w:tc>
      </w:tr>
      <w:tr w:rsidR="00BA457E" w:rsidRPr="0069728F" w14:paraId="4818D50D" w14:textId="77777777" w:rsidTr="00EC25B8">
        <w:trPr>
          <w:trHeight w:val="20"/>
        </w:trPr>
        <w:tc>
          <w:tcPr>
            <w:tcW w:w="1701" w:type="dxa"/>
            <w:noWrap/>
            <w:hideMark/>
          </w:tcPr>
          <w:p w14:paraId="41009737" w14:textId="77777777" w:rsidR="00BA457E" w:rsidRPr="0069728F" w:rsidRDefault="00BA457E" w:rsidP="002D6A57">
            <w:pPr>
              <w:pStyle w:val="Teksttabeli"/>
              <w:keepNext w:val="0"/>
              <w:rPr>
                <w:rStyle w:val="NazwaProgramowa"/>
              </w:rPr>
            </w:pPr>
            <w:r w:rsidRPr="0069728F">
              <w:rPr>
                <w:rStyle w:val="NazwaProgramowa"/>
              </w:rPr>
              <w:t>FitTextWidth</w:t>
            </w:r>
          </w:p>
        </w:tc>
        <w:tc>
          <w:tcPr>
            <w:tcW w:w="1701" w:type="dxa"/>
            <w:noWrap/>
            <w:hideMark/>
          </w:tcPr>
          <w:p w14:paraId="4EB5EDB9" w14:textId="77777777" w:rsidR="00BA457E" w:rsidRPr="0069728F" w:rsidRDefault="00BA457E" w:rsidP="002D6A57">
            <w:pPr>
              <w:pStyle w:val="Teksttabeli"/>
              <w:keepNext w:val="0"/>
              <w:rPr>
                <w:rStyle w:val="NazwaProgramowa"/>
              </w:rPr>
            </w:pPr>
            <w:r w:rsidRPr="0069728F">
              <w:rPr>
                <w:rStyle w:val="NazwaProgramowa"/>
              </w:rPr>
              <w:t>Single</w:t>
            </w:r>
          </w:p>
        </w:tc>
        <w:tc>
          <w:tcPr>
            <w:tcW w:w="4873" w:type="dxa"/>
            <w:noWrap/>
            <w:hideMark/>
          </w:tcPr>
          <w:p w14:paraId="203FBBEA" w14:textId="56FC7B78" w:rsidR="00BA457E" w:rsidRPr="0069728F" w:rsidRDefault="00BA457E" w:rsidP="002D6A57">
            <w:pPr>
              <w:pStyle w:val="Teksttabeli"/>
              <w:keepNext w:val="0"/>
              <w:rPr>
                <w:rStyle w:val="NazwaProgramowa"/>
              </w:rPr>
            </w:pPr>
            <w:r>
              <w:rPr>
                <w:rStyle w:val="NazwaProgramowa"/>
              </w:rPr>
              <w:t>Ustawia szerokość obszaru, do którego Word dopasowuje szerokość tekstu.</w:t>
            </w:r>
          </w:p>
        </w:tc>
      </w:tr>
      <w:tr w:rsidR="00BA457E" w:rsidRPr="0069728F" w14:paraId="1DD4FAEC" w14:textId="77777777" w:rsidTr="00EC25B8">
        <w:trPr>
          <w:trHeight w:val="20"/>
        </w:trPr>
        <w:tc>
          <w:tcPr>
            <w:tcW w:w="1701" w:type="dxa"/>
            <w:noWrap/>
            <w:hideMark/>
          </w:tcPr>
          <w:p w14:paraId="70009025" w14:textId="77777777" w:rsidR="00BA457E" w:rsidRPr="0069728F" w:rsidRDefault="00BA457E" w:rsidP="002D6A57">
            <w:pPr>
              <w:pStyle w:val="Teksttabeli"/>
              <w:keepNext w:val="0"/>
              <w:rPr>
                <w:rStyle w:val="NazwaProgramowa"/>
              </w:rPr>
            </w:pPr>
            <w:r w:rsidRPr="0069728F">
              <w:rPr>
                <w:rStyle w:val="NazwaProgramowa"/>
              </w:rPr>
              <w:t>HighlightColorIndex</w:t>
            </w:r>
          </w:p>
        </w:tc>
        <w:tc>
          <w:tcPr>
            <w:tcW w:w="1701" w:type="dxa"/>
            <w:noWrap/>
            <w:hideMark/>
          </w:tcPr>
          <w:p w14:paraId="60A6DABE" w14:textId="4DA02497" w:rsidR="00BA457E" w:rsidRPr="0069728F" w:rsidRDefault="00BA457E" w:rsidP="002D6A57">
            <w:pPr>
              <w:pStyle w:val="Teksttabeli"/>
              <w:keepNext w:val="0"/>
              <w:rPr>
                <w:rStyle w:val="NazwaProgramowa"/>
              </w:rPr>
            </w:pPr>
            <w:r w:rsidRPr="0069728F">
              <w:rPr>
                <w:rStyle w:val="NazwaProgramowa"/>
              </w:rPr>
              <w:t>WdColorIndex</w:t>
            </w:r>
          </w:p>
        </w:tc>
        <w:tc>
          <w:tcPr>
            <w:tcW w:w="4873" w:type="dxa"/>
            <w:noWrap/>
            <w:hideMark/>
          </w:tcPr>
          <w:p w14:paraId="20BA156F" w14:textId="0DCEE477" w:rsidR="00BA457E" w:rsidRPr="0069728F" w:rsidRDefault="00BA457E" w:rsidP="002D6A57">
            <w:pPr>
              <w:pStyle w:val="Teksttabeli"/>
              <w:keepNext w:val="0"/>
              <w:rPr>
                <w:rStyle w:val="NazwaProgramowa"/>
              </w:rPr>
            </w:pPr>
            <w:r>
              <w:rPr>
                <w:rStyle w:val="NazwaProgramowa"/>
              </w:rPr>
              <w:t>Ustawia kolor podświetlenia tekstu z listy indeksowanych kolorów (16 kolorów lub wdAuto).</w:t>
            </w:r>
          </w:p>
        </w:tc>
      </w:tr>
      <w:tr w:rsidR="00BA457E" w:rsidRPr="0069728F" w14:paraId="241BFAC3" w14:textId="77777777" w:rsidTr="00EC25B8">
        <w:trPr>
          <w:trHeight w:val="20"/>
        </w:trPr>
        <w:tc>
          <w:tcPr>
            <w:tcW w:w="1701" w:type="dxa"/>
            <w:noWrap/>
            <w:hideMark/>
          </w:tcPr>
          <w:p w14:paraId="0EAB0109" w14:textId="6FDA8463" w:rsidR="00BA457E" w:rsidRPr="0069728F" w:rsidRDefault="00BA457E" w:rsidP="002D6A57">
            <w:pPr>
              <w:pStyle w:val="Teksttabeli"/>
              <w:keepNext w:val="0"/>
              <w:rPr>
                <w:rStyle w:val="NazwaProgramowa"/>
              </w:rPr>
            </w:pPr>
            <w:r w:rsidRPr="0069728F">
              <w:rPr>
                <w:rStyle w:val="NazwaProgramowa"/>
              </w:rPr>
              <w:t>HorizontalIn</w:t>
            </w:r>
            <w:r w:rsidR="00902F03">
              <w:rPr>
                <w:rStyle w:val="NazwaProgramowa"/>
              </w:rPr>
              <w:softHyphen/>
            </w:r>
            <w:r w:rsidRPr="0069728F">
              <w:rPr>
                <w:rStyle w:val="NazwaProgramowa"/>
              </w:rPr>
              <w:t>Vertical</w:t>
            </w:r>
          </w:p>
        </w:tc>
        <w:tc>
          <w:tcPr>
            <w:tcW w:w="1701" w:type="dxa"/>
            <w:noWrap/>
            <w:hideMark/>
          </w:tcPr>
          <w:p w14:paraId="51536CD1" w14:textId="2D15C107" w:rsidR="00BA457E" w:rsidRPr="0069728F" w:rsidRDefault="00BA457E" w:rsidP="002D6A57">
            <w:pPr>
              <w:pStyle w:val="Teksttabeli"/>
              <w:keepNext w:val="0"/>
              <w:rPr>
                <w:rStyle w:val="NazwaProgramowa"/>
              </w:rPr>
            </w:pPr>
            <w:r w:rsidRPr="0069728F">
              <w:rPr>
                <w:rStyle w:val="NazwaProgramowa"/>
              </w:rPr>
              <w:t>WdHorizontalIn</w:t>
            </w:r>
            <w:r w:rsidR="00902F03">
              <w:rPr>
                <w:rStyle w:val="NazwaProgramowa"/>
              </w:rPr>
              <w:softHyphen/>
            </w:r>
            <w:r w:rsidRPr="0069728F">
              <w:rPr>
                <w:rStyle w:val="NazwaProgramowa"/>
              </w:rPr>
              <w:t>Vertical</w:t>
            </w:r>
            <w:r>
              <w:rPr>
                <w:rStyle w:val="NazwaProgramowa"/>
              </w:rPr>
              <w:softHyphen/>
            </w:r>
            <w:r w:rsidRPr="0069728F">
              <w:rPr>
                <w:rStyle w:val="NazwaProgramowa"/>
              </w:rPr>
              <w:t>Type</w:t>
            </w:r>
          </w:p>
        </w:tc>
        <w:tc>
          <w:tcPr>
            <w:tcW w:w="4873" w:type="dxa"/>
            <w:noWrap/>
            <w:hideMark/>
          </w:tcPr>
          <w:p w14:paraId="3B115CA5" w14:textId="6E77F888" w:rsidR="00BA457E" w:rsidRPr="0069728F" w:rsidRDefault="00BA457E" w:rsidP="002D6A57">
            <w:pPr>
              <w:pStyle w:val="Teksttabeli"/>
              <w:keepNext w:val="0"/>
              <w:rPr>
                <w:rStyle w:val="NazwaProgramowa"/>
              </w:rPr>
            </w:pPr>
            <w:r>
              <w:rPr>
                <w:rStyle w:val="NazwaProgramowa"/>
              </w:rPr>
              <w:t>Ustawia dopasowanie poziomiego tekstu do pionowej linii.</w:t>
            </w:r>
          </w:p>
        </w:tc>
      </w:tr>
      <w:tr w:rsidR="00BA457E" w:rsidRPr="0069728F" w14:paraId="1010235D" w14:textId="77777777" w:rsidTr="00EC25B8">
        <w:trPr>
          <w:trHeight w:val="20"/>
        </w:trPr>
        <w:tc>
          <w:tcPr>
            <w:tcW w:w="1701" w:type="dxa"/>
            <w:noWrap/>
            <w:hideMark/>
          </w:tcPr>
          <w:p w14:paraId="3B853597" w14:textId="77777777" w:rsidR="00BA457E" w:rsidRPr="0069728F" w:rsidRDefault="00BA457E" w:rsidP="002D6A57">
            <w:pPr>
              <w:pStyle w:val="Teksttabeli"/>
              <w:keepNext w:val="0"/>
              <w:rPr>
                <w:rStyle w:val="NazwaProgramowa"/>
              </w:rPr>
            </w:pPr>
            <w:r w:rsidRPr="0069728F">
              <w:rPr>
                <w:rStyle w:val="NazwaProgramowa"/>
              </w:rPr>
              <w:t>Kana</w:t>
            </w:r>
          </w:p>
        </w:tc>
        <w:tc>
          <w:tcPr>
            <w:tcW w:w="1701" w:type="dxa"/>
            <w:noWrap/>
            <w:hideMark/>
          </w:tcPr>
          <w:p w14:paraId="0065B39C" w14:textId="6CBE9784" w:rsidR="00BA457E" w:rsidRPr="0069728F" w:rsidRDefault="00BA457E" w:rsidP="002D6A57">
            <w:pPr>
              <w:pStyle w:val="Teksttabeli"/>
              <w:keepNext w:val="0"/>
              <w:rPr>
                <w:rStyle w:val="NazwaProgramowa"/>
              </w:rPr>
            </w:pPr>
            <w:r>
              <w:rPr>
                <w:rStyle w:val="NazwaProgramowa"/>
              </w:rPr>
              <w:t>WdKana</w:t>
            </w:r>
          </w:p>
        </w:tc>
        <w:tc>
          <w:tcPr>
            <w:tcW w:w="4873" w:type="dxa"/>
            <w:noWrap/>
            <w:hideMark/>
          </w:tcPr>
          <w:p w14:paraId="626677D5" w14:textId="1F35AE0C" w:rsidR="00BA457E" w:rsidRPr="0069728F" w:rsidRDefault="00BA457E" w:rsidP="002D6A57">
            <w:pPr>
              <w:pStyle w:val="Teksttabeli"/>
              <w:keepNext w:val="0"/>
              <w:rPr>
                <w:rStyle w:val="NazwaProgramowa"/>
              </w:rPr>
            </w:pPr>
            <w:r>
              <w:rPr>
                <w:rStyle w:val="NazwaProgramowa"/>
              </w:rPr>
              <w:t>Dla języka japońskiego ustawia pismo Hiragana lub Katakana.</w:t>
            </w:r>
          </w:p>
        </w:tc>
      </w:tr>
      <w:tr w:rsidR="00BA457E" w:rsidRPr="0069728F" w14:paraId="77AC9627" w14:textId="77777777" w:rsidTr="00EC25B8">
        <w:trPr>
          <w:trHeight w:val="20"/>
        </w:trPr>
        <w:tc>
          <w:tcPr>
            <w:tcW w:w="1701" w:type="dxa"/>
            <w:noWrap/>
            <w:hideMark/>
          </w:tcPr>
          <w:p w14:paraId="5629595C" w14:textId="77777777" w:rsidR="00BA457E" w:rsidRPr="0069728F" w:rsidRDefault="00BA457E" w:rsidP="002D6A57">
            <w:pPr>
              <w:pStyle w:val="Teksttabeli"/>
              <w:keepNext w:val="0"/>
              <w:rPr>
                <w:rStyle w:val="NazwaProgramowa"/>
              </w:rPr>
            </w:pPr>
            <w:r w:rsidRPr="0069728F">
              <w:rPr>
                <w:rStyle w:val="NazwaProgramowa"/>
              </w:rPr>
              <w:t>LanguageID</w:t>
            </w:r>
          </w:p>
        </w:tc>
        <w:tc>
          <w:tcPr>
            <w:tcW w:w="1701" w:type="dxa"/>
            <w:noWrap/>
            <w:hideMark/>
          </w:tcPr>
          <w:p w14:paraId="0B560F91" w14:textId="5D5AB7F8" w:rsidR="00BA457E" w:rsidRPr="0069728F" w:rsidRDefault="00BA457E" w:rsidP="002D6A57">
            <w:pPr>
              <w:pStyle w:val="Teksttabeli"/>
              <w:keepNext w:val="0"/>
              <w:rPr>
                <w:rStyle w:val="NazwaProgramowa"/>
              </w:rPr>
            </w:pPr>
            <w:r w:rsidRPr="0069728F">
              <w:rPr>
                <w:rStyle w:val="NazwaProgramowa"/>
              </w:rPr>
              <w:t>WdLanguageID</w:t>
            </w:r>
          </w:p>
        </w:tc>
        <w:tc>
          <w:tcPr>
            <w:tcW w:w="4873" w:type="dxa"/>
            <w:noWrap/>
            <w:hideMark/>
          </w:tcPr>
          <w:p w14:paraId="7DBDDBF7" w14:textId="1CAC4EF1" w:rsidR="00BA457E" w:rsidRPr="0069728F" w:rsidRDefault="00BA457E" w:rsidP="002D6A57">
            <w:pPr>
              <w:pStyle w:val="Teksttabeli"/>
              <w:keepNext w:val="0"/>
              <w:rPr>
                <w:rStyle w:val="NazwaProgramowa"/>
              </w:rPr>
            </w:pPr>
            <w:r>
              <w:rPr>
                <w:rStyle w:val="NazwaProgramowa"/>
              </w:rPr>
              <w:t>Wybiera język dla tekstu.</w:t>
            </w:r>
          </w:p>
        </w:tc>
      </w:tr>
      <w:tr w:rsidR="00BA457E" w:rsidRPr="0069728F" w14:paraId="21243569" w14:textId="77777777" w:rsidTr="00EC25B8">
        <w:trPr>
          <w:trHeight w:val="20"/>
        </w:trPr>
        <w:tc>
          <w:tcPr>
            <w:tcW w:w="1701" w:type="dxa"/>
            <w:noWrap/>
            <w:hideMark/>
          </w:tcPr>
          <w:p w14:paraId="33094716" w14:textId="77777777" w:rsidR="00BA457E" w:rsidRPr="0069728F" w:rsidRDefault="00BA457E" w:rsidP="002D6A57">
            <w:pPr>
              <w:pStyle w:val="Teksttabeli"/>
              <w:keepNext w:val="0"/>
              <w:rPr>
                <w:rStyle w:val="NazwaProgramowa"/>
              </w:rPr>
            </w:pPr>
            <w:r w:rsidRPr="0069728F">
              <w:rPr>
                <w:rStyle w:val="NazwaProgramowa"/>
              </w:rPr>
              <w:t>LanguageIDFarEast</w:t>
            </w:r>
          </w:p>
        </w:tc>
        <w:tc>
          <w:tcPr>
            <w:tcW w:w="1701" w:type="dxa"/>
            <w:noWrap/>
            <w:hideMark/>
          </w:tcPr>
          <w:p w14:paraId="05F8E6A5" w14:textId="7CD512C4" w:rsidR="00BA457E" w:rsidRPr="0069728F" w:rsidRDefault="00BA457E" w:rsidP="002D6A57">
            <w:pPr>
              <w:pStyle w:val="Teksttabeli"/>
              <w:keepNext w:val="0"/>
              <w:rPr>
                <w:rStyle w:val="NazwaProgramowa"/>
              </w:rPr>
            </w:pPr>
            <w:r w:rsidRPr="0069728F">
              <w:rPr>
                <w:rStyle w:val="NazwaProgramowa"/>
              </w:rPr>
              <w:t>WdLanguageID</w:t>
            </w:r>
          </w:p>
        </w:tc>
        <w:tc>
          <w:tcPr>
            <w:tcW w:w="4873" w:type="dxa"/>
            <w:noWrap/>
            <w:hideMark/>
          </w:tcPr>
          <w:p w14:paraId="2B34BC30" w14:textId="195D2ED2" w:rsidR="00BA457E" w:rsidRPr="0069728F" w:rsidRDefault="00BA457E" w:rsidP="002D6A57">
            <w:pPr>
              <w:pStyle w:val="Teksttabeli"/>
              <w:keepNext w:val="0"/>
              <w:rPr>
                <w:rStyle w:val="NazwaProgramowa"/>
              </w:rPr>
            </w:pPr>
            <w:r>
              <w:rPr>
                <w:rStyle w:val="NazwaProgramowa"/>
              </w:rPr>
              <w:t>Wybiera język dalekowschodni dla tekstu.</w:t>
            </w:r>
          </w:p>
        </w:tc>
      </w:tr>
      <w:tr w:rsidR="00BA457E" w:rsidRPr="0069728F" w14:paraId="0A88F85E" w14:textId="77777777" w:rsidTr="00EC25B8">
        <w:trPr>
          <w:trHeight w:val="20"/>
        </w:trPr>
        <w:tc>
          <w:tcPr>
            <w:tcW w:w="1701" w:type="dxa"/>
            <w:noWrap/>
            <w:hideMark/>
          </w:tcPr>
          <w:p w14:paraId="0521CAED" w14:textId="77777777" w:rsidR="00BA457E" w:rsidRPr="0069728F" w:rsidRDefault="00BA457E" w:rsidP="002D6A57">
            <w:pPr>
              <w:pStyle w:val="Teksttabeli"/>
              <w:keepNext w:val="0"/>
              <w:rPr>
                <w:rStyle w:val="NazwaProgramowa"/>
              </w:rPr>
            </w:pPr>
            <w:r w:rsidRPr="0069728F">
              <w:rPr>
                <w:rStyle w:val="NazwaProgramowa"/>
              </w:rPr>
              <w:t>LanguageIDOther</w:t>
            </w:r>
          </w:p>
        </w:tc>
        <w:tc>
          <w:tcPr>
            <w:tcW w:w="1701" w:type="dxa"/>
            <w:noWrap/>
            <w:hideMark/>
          </w:tcPr>
          <w:p w14:paraId="7C728809" w14:textId="00D747A3" w:rsidR="00BA457E" w:rsidRPr="0069728F" w:rsidRDefault="00BA457E" w:rsidP="002D6A57">
            <w:pPr>
              <w:pStyle w:val="Teksttabeli"/>
              <w:keepNext w:val="0"/>
              <w:rPr>
                <w:rStyle w:val="NazwaProgramowa"/>
              </w:rPr>
            </w:pPr>
            <w:r w:rsidRPr="0069728F">
              <w:rPr>
                <w:rStyle w:val="NazwaProgramowa"/>
              </w:rPr>
              <w:t>WdLanguageID</w:t>
            </w:r>
          </w:p>
        </w:tc>
        <w:tc>
          <w:tcPr>
            <w:tcW w:w="4873" w:type="dxa"/>
            <w:noWrap/>
            <w:hideMark/>
          </w:tcPr>
          <w:p w14:paraId="40CCC406" w14:textId="26D9FBC4" w:rsidR="00BA457E" w:rsidRPr="0069728F" w:rsidRDefault="00BA457E" w:rsidP="002D6A57">
            <w:pPr>
              <w:pStyle w:val="Teksttabeli"/>
              <w:keepNext w:val="0"/>
              <w:rPr>
                <w:rStyle w:val="NazwaProgramowa"/>
              </w:rPr>
            </w:pPr>
            <w:r>
              <w:rPr>
                <w:rStyle w:val="NazwaProgramowa"/>
              </w:rPr>
              <w:t>Wybiera język nie dalekowschodni dla tekstu.</w:t>
            </w:r>
          </w:p>
        </w:tc>
      </w:tr>
      <w:tr w:rsidR="00BA457E" w:rsidRPr="0069728F" w14:paraId="0365EBDC" w14:textId="77777777" w:rsidTr="00EC25B8">
        <w:trPr>
          <w:trHeight w:val="20"/>
        </w:trPr>
        <w:tc>
          <w:tcPr>
            <w:tcW w:w="1701" w:type="dxa"/>
            <w:noWrap/>
            <w:hideMark/>
          </w:tcPr>
          <w:p w14:paraId="6D9897C2" w14:textId="77777777" w:rsidR="00BA457E" w:rsidRPr="0069728F" w:rsidRDefault="00BA457E" w:rsidP="002D6A57">
            <w:pPr>
              <w:pStyle w:val="Teksttabeli"/>
              <w:keepNext w:val="0"/>
              <w:rPr>
                <w:rStyle w:val="NazwaProgramowa"/>
              </w:rPr>
            </w:pPr>
            <w:r w:rsidRPr="0069728F">
              <w:rPr>
                <w:rStyle w:val="NazwaProgramowa"/>
              </w:rPr>
              <w:t>Orientation</w:t>
            </w:r>
          </w:p>
        </w:tc>
        <w:tc>
          <w:tcPr>
            <w:tcW w:w="1701" w:type="dxa"/>
            <w:noWrap/>
            <w:hideMark/>
          </w:tcPr>
          <w:p w14:paraId="1202D6E7" w14:textId="08DC9AA5" w:rsidR="00BA457E" w:rsidRPr="0069728F" w:rsidRDefault="00BA457E" w:rsidP="002D6A57">
            <w:pPr>
              <w:pStyle w:val="Teksttabeli"/>
              <w:keepNext w:val="0"/>
              <w:rPr>
                <w:rStyle w:val="NazwaProgramowa"/>
              </w:rPr>
            </w:pPr>
            <w:r w:rsidRPr="0069728F">
              <w:rPr>
                <w:rStyle w:val="NazwaProgramowa"/>
              </w:rPr>
              <w:t>WdTextOrientation</w:t>
            </w:r>
          </w:p>
        </w:tc>
        <w:tc>
          <w:tcPr>
            <w:tcW w:w="4873" w:type="dxa"/>
            <w:noWrap/>
            <w:hideMark/>
          </w:tcPr>
          <w:p w14:paraId="0BFCFC40" w14:textId="7D084759" w:rsidR="00BA457E" w:rsidRPr="0069728F" w:rsidRDefault="00BA457E" w:rsidP="002D6A57">
            <w:pPr>
              <w:pStyle w:val="Teksttabeli"/>
              <w:keepNext w:val="0"/>
              <w:rPr>
                <w:rStyle w:val="NazwaProgramowa"/>
              </w:rPr>
            </w:pPr>
            <w:r>
              <w:rPr>
                <w:rStyle w:val="NazwaProgramowa"/>
              </w:rPr>
              <w:t>Ustawia orientację poziomą/pionową dla tekstu. Tekst może być obrócony.</w:t>
            </w:r>
          </w:p>
        </w:tc>
      </w:tr>
      <w:tr w:rsidR="00BA457E" w:rsidRPr="0069728F" w14:paraId="1E33256D" w14:textId="77777777" w:rsidTr="00EC25B8">
        <w:trPr>
          <w:trHeight w:val="20"/>
        </w:trPr>
        <w:tc>
          <w:tcPr>
            <w:tcW w:w="1701" w:type="dxa"/>
            <w:noWrap/>
            <w:hideMark/>
          </w:tcPr>
          <w:p w14:paraId="43346E4B" w14:textId="77777777" w:rsidR="00BA457E" w:rsidRPr="0069728F" w:rsidRDefault="00BA457E" w:rsidP="002D6A57">
            <w:pPr>
              <w:pStyle w:val="Teksttabeli"/>
              <w:keepNext w:val="0"/>
              <w:rPr>
                <w:rStyle w:val="NazwaProgramowa"/>
              </w:rPr>
            </w:pPr>
            <w:r w:rsidRPr="0069728F">
              <w:rPr>
                <w:rStyle w:val="NazwaProgramowa"/>
              </w:rPr>
              <w:t>ShowAll</w:t>
            </w:r>
          </w:p>
        </w:tc>
        <w:tc>
          <w:tcPr>
            <w:tcW w:w="1701" w:type="dxa"/>
            <w:noWrap/>
            <w:hideMark/>
          </w:tcPr>
          <w:p w14:paraId="4D7817CD" w14:textId="5494BAA5" w:rsidR="00BA457E" w:rsidRPr="0069728F" w:rsidRDefault="00924D42" w:rsidP="002D6A57">
            <w:pPr>
              <w:pStyle w:val="Teksttabeli"/>
              <w:keepNext w:val="0"/>
              <w:rPr>
                <w:rStyle w:val="NazwaProgramowa"/>
              </w:rPr>
            </w:pPr>
            <w:r>
              <w:rPr>
                <w:rStyle w:val="NazwaProgramowa"/>
              </w:rPr>
              <w:t>bool</w:t>
            </w:r>
          </w:p>
        </w:tc>
        <w:tc>
          <w:tcPr>
            <w:tcW w:w="4873" w:type="dxa"/>
            <w:noWrap/>
            <w:hideMark/>
          </w:tcPr>
          <w:p w14:paraId="4C817A06" w14:textId="7090B1C1" w:rsidR="00BA457E" w:rsidRPr="0069728F" w:rsidRDefault="00BA457E" w:rsidP="002D6A57">
            <w:pPr>
              <w:pStyle w:val="Teksttabeli"/>
              <w:keepNext w:val="0"/>
              <w:rPr>
                <w:rStyle w:val="NazwaProgramowa"/>
              </w:rPr>
            </w:pPr>
            <w:r>
              <w:rPr>
                <w:rStyle w:val="NazwaProgramowa"/>
              </w:rPr>
              <w:t>Nakazuje, aby wszystkie niedrukowalne znaki, takie jak znaki spacji, tabulacji, akapitu i tekst ukryty, były wyświetlane.</w:t>
            </w:r>
          </w:p>
        </w:tc>
      </w:tr>
      <w:tr w:rsidR="00BA457E" w:rsidRPr="0069728F" w14:paraId="4E53397E" w14:textId="77777777" w:rsidTr="00EC25B8">
        <w:trPr>
          <w:trHeight w:val="20"/>
        </w:trPr>
        <w:tc>
          <w:tcPr>
            <w:tcW w:w="1701" w:type="dxa"/>
            <w:noWrap/>
            <w:hideMark/>
          </w:tcPr>
          <w:p w14:paraId="570C25E6" w14:textId="77777777" w:rsidR="00BA457E" w:rsidRPr="0069728F" w:rsidRDefault="00BA457E" w:rsidP="002D6A57">
            <w:pPr>
              <w:pStyle w:val="Teksttabeli"/>
              <w:keepNext w:val="0"/>
              <w:rPr>
                <w:rStyle w:val="NazwaProgramowa"/>
              </w:rPr>
            </w:pPr>
            <w:r w:rsidRPr="0069728F">
              <w:rPr>
                <w:rStyle w:val="NazwaProgramowa"/>
              </w:rPr>
              <w:t>TwoLinesInOne</w:t>
            </w:r>
          </w:p>
        </w:tc>
        <w:tc>
          <w:tcPr>
            <w:tcW w:w="1701" w:type="dxa"/>
            <w:noWrap/>
            <w:hideMark/>
          </w:tcPr>
          <w:p w14:paraId="0816CF49" w14:textId="369AF526" w:rsidR="00BA457E" w:rsidRPr="0069728F" w:rsidRDefault="00BA457E" w:rsidP="002D6A57">
            <w:pPr>
              <w:pStyle w:val="Teksttabeli"/>
              <w:keepNext w:val="0"/>
              <w:rPr>
                <w:rStyle w:val="NazwaProgramowa"/>
              </w:rPr>
            </w:pPr>
            <w:r w:rsidRPr="0069728F">
              <w:rPr>
                <w:rStyle w:val="NazwaProgramowa"/>
              </w:rPr>
              <w:t>WdTwoLinesInOne</w:t>
            </w:r>
            <w:r w:rsidR="00902F03">
              <w:rPr>
                <w:rStyle w:val="NazwaProgramowa"/>
              </w:rPr>
              <w:softHyphen/>
            </w:r>
            <w:r w:rsidRPr="0069728F">
              <w:rPr>
                <w:rStyle w:val="NazwaProgramowa"/>
              </w:rPr>
              <w:t>Type</w:t>
            </w:r>
          </w:p>
        </w:tc>
        <w:tc>
          <w:tcPr>
            <w:tcW w:w="4873" w:type="dxa"/>
            <w:noWrap/>
            <w:hideMark/>
          </w:tcPr>
          <w:p w14:paraId="7302D285" w14:textId="4B6713FC" w:rsidR="00BA457E" w:rsidRPr="0069728F" w:rsidRDefault="00BA457E" w:rsidP="002D6A57">
            <w:pPr>
              <w:pStyle w:val="Teksttabeli"/>
              <w:keepNext w:val="0"/>
              <w:rPr>
                <w:rStyle w:val="NazwaProgramowa"/>
              </w:rPr>
            </w:pPr>
            <w:r>
              <w:rPr>
                <w:rStyle w:val="NazwaProgramowa"/>
              </w:rPr>
              <w:t xml:space="preserve">Nakazuje wyświetlenie dwóch linii tekstu w jednej i </w:t>
            </w:r>
            <w:r w:rsidR="00627081">
              <w:rPr>
                <w:rStyle w:val="NazwaProgramowa"/>
              </w:rPr>
              <w:t xml:space="preserve">ewentualne </w:t>
            </w:r>
            <w:r>
              <w:rPr>
                <w:rStyle w:val="NazwaProgramowa"/>
              </w:rPr>
              <w:t>objęcie tekstu nawiasami (np. klamrowymi).</w:t>
            </w:r>
          </w:p>
        </w:tc>
      </w:tr>
    </w:tbl>
    <w:p w14:paraId="039D1097" w14:textId="6471D4D2" w:rsidR="004E3D38" w:rsidRDefault="00C308D6" w:rsidP="002D6A57">
      <w:pPr>
        <w:pStyle w:val="Wcicienormalne"/>
      </w:pPr>
      <w:r>
        <w:t xml:space="preserve">Właściwości dostępne dla obiektu </w:t>
      </w:r>
      <w:r w:rsidRPr="00C308D6">
        <w:rPr>
          <w:rStyle w:val="NazwaProgramowa"/>
        </w:rPr>
        <w:t>Font</w:t>
      </w:r>
      <w:r>
        <w:t xml:space="preserve"> wbrew sugestywnej nazwie obiektu dotyczą nie tylko czcionki, lecz w ogóle sposobu wyświetlania znaków</w:t>
      </w:r>
      <w:r w:rsidR="00627081">
        <w:t xml:space="preserve">. Najważniejsze z nich są pokazane w </w:t>
      </w:r>
      <w:r w:rsidR="00705270">
        <w:fldChar w:fldCharType="begin"/>
      </w:r>
      <w:r w:rsidR="00705270">
        <w:instrText xml:space="preserve"> REF  _Ref110004179 \* Lower \h </w:instrText>
      </w:r>
      <w:r w:rsidR="00705270">
        <w:fldChar w:fldCharType="separate"/>
      </w:r>
      <w:r w:rsidR="00745EC6">
        <w:t xml:space="preserve">tab. </w:t>
      </w:r>
      <w:r w:rsidR="00745EC6">
        <w:rPr>
          <w:noProof/>
        </w:rPr>
        <w:t>3</w:t>
      </w:r>
      <w:r w:rsidR="00705270">
        <w:fldChar w:fldCharType="end"/>
      </w:r>
      <w:r w:rsidR="00705270">
        <w:t>.</w:t>
      </w:r>
      <w:r w:rsidR="00D319E3">
        <w:t xml:space="preserve"> Kilka właściwości przełączanych</w:t>
      </w:r>
      <w:r w:rsidR="004E3D38">
        <w:t xml:space="preserve"> </w:t>
      </w:r>
      <w:r w:rsidR="00D319E3">
        <w:t>jest</w:t>
      </w:r>
      <w:r w:rsidR="004E3D38">
        <w:t xml:space="preserve"> ze sobą sparowan</w:t>
      </w:r>
      <w:r w:rsidR="00D319E3">
        <w:t>ych</w:t>
      </w:r>
      <w:r w:rsidR="004E3D38">
        <w:t xml:space="preserve"> w sposób antagonistyczny. To znaczy, że ustawienie jednej z nich na </w:t>
      </w:r>
      <w:r w:rsidR="004E3D38" w:rsidRPr="0069728F">
        <w:rPr>
          <w:rStyle w:val="NazwaProgramowa"/>
        </w:rPr>
        <w:t>True</w:t>
      </w:r>
      <w:r w:rsidR="004E3D38">
        <w:t xml:space="preserve"> powoduje ustawienie drugiej z nich na </w:t>
      </w:r>
      <w:r w:rsidR="004E3D38" w:rsidRPr="0069728F">
        <w:rPr>
          <w:rStyle w:val="NazwaProgramowa"/>
        </w:rPr>
        <w:t>False</w:t>
      </w:r>
      <w:r w:rsidR="004E3D38">
        <w:t xml:space="preserve"> i </w:t>
      </w:r>
      <w:r w:rsidR="004E3D38" w:rsidRPr="0069728F">
        <w:rPr>
          <w:rStyle w:val="angielskawstawka"/>
        </w:rPr>
        <w:t>vice versa</w:t>
      </w:r>
      <w:r w:rsidR="004E3D38">
        <w:t>.</w:t>
      </w:r>
      <w:r w:rsidR="00E17421">
        <w:t xml:space="preserve"> </w:t>
      </w:r>
    </w:p>
    <w:p w14:paraId="2AF5A100" w14:textId="0AA91493" w:rsidR="00C976DB" w:rsidRDefault="00C976DB" w:rsidP="002D6A57">
      <w:pPr>
        <w:pStyle w:val="Wcicienormalne"/>
      </w:pPr>
      <w:r>
        <w:t>Zwróćmy uwagę na nazwy czcionki, których obiekt Font ma kilka – umożliwia wybór innych czcionek dla różnych rodzajów pisma.</w:t>
      </w:r>
    </w:p>
    <w:p w14:paraId="79CE49BE" w14:textId="5489847B" w:rsidR="00315B87" w:rsidRDefault="00315B87" w:rsidP="002D6A57">
      <w:pPr>
        <w:pStyle w:val="Legenda"/>
        <w:keepNext/>
      </w:pPr>
      <w:bookmarkStart w:id="5" w:name="_Ref110004179"/>
      <w:r>
        <w:lastRenderedPageBreak/>
        <w:t xml:space="preserve">Tab. </w:t>
      </w:r>
      <w:fldSimple w:instr=" SEQ Tab. \* ARABIC ">
        <w:r w:rsidR="00745EC6">
          <w:rPr>
            <w:noProof/>
          </w:rPr>
          <w:t>3</w:t>
        </w:r>
      </w:fldSimple>
      <w:bookmarkEnd w:id="5"/>
      <w:r>
        <w:t xml:space="preserve">. </w:t>
      </w:r>
      <w:r w:rsidR="00705270">
        <w:t>Najważniejsze w</w:t>
      </w:r>
      <w:r>
        <w:t xml:space="preserve">łaściwości obiektu </w:t>
      </w:r>
      <w:r w:rsidRPr="00705270">
        <w:rPr>
          <w:rStyle w:val="NazwaProgramowa"/>
          <w:b/>
          <w:bCs/>
        </w:rPr>
        <w:t>Font</w:t>
      </w:r>
    </w:p>
    <w:tbl>
      <w:tblPr>
        <w:tblStyle w:val="Standardowatabela"/>
        <w:tblW w:w="8441" w:type="dxa"/>
        <w:tblInd w:w="704" w:type="dxa"/>
        <w:tblLook w:val="0420" w:firstRow="1" w:lastRow="0" w:firstColumn="0" w:lastColumn="0" w:noHBand="0" w:noVBand="1"/>
      </w:tblPr>
      <w:tblGrid>
        <w:gridCol w:w="1774"/>
        <w:gridCol w:w="1345"/>
        <w:gridCol w:w="5322"/>
      </w:tblGrid>
      <w:tr w:rsidR="00315B87" w:rsidRPr="0071402B" w14:paraId="69008C1B" w14:textId="77777777" w:rsidTr="00DE3DD2">
        <w:trPr>
          <w:cnfStyle w:val="100000000000" w:firstRow="1" w:lastRow="0" w:firstColumn="0" w:lastColumn="0" w:oddVBand="0" w:evenVBand="0" w:oddHBand="0" w:evenHBand="0" w:firstRowFirstColumn="0" w:firstRowLastColumn="0" w:lastRowFirstColumn="0" w:lastRowLastColumn="0"/>
          <w:trHeight w:val="20"/>
        </w:trPr>
        <w:tc>
          <w:tcPr>
            <w:tcW w:w="1774" w:type="dxa"/>
            <w:noWrap/>
          </w:tcPr>
          <w:p w14:paraId="55803A00" w14:textId="02418BB2" w:rsidR="00315B87" w:rsidRPr="0071402B" w:rsidRDefault="00315B87" w:rsidP="002D6A57">
            <w:pPr>
              <w:pStyle w:val="Teksttabeli"/>
              <w:rPr>
                <w:rStyle w:val="NazwaProgramowa"/>
              </w:rPr>
            </w:pPr>
            <w:r w:rsidRPr="0071402B">
              <w:rPr>
                <w:rStyle w:val="NazwaProgramowa"/>
              </w:rPr>
              <w:t>Właściwoś</w:t>
            </w:r>
            <w:r w:rsidR="00EC25B8" w:rsidRPr="0071402B">
              <w:rPr>
                <w:rStyle w:val="NazwaProgramowa"/>
              </w:rPr>
              <w:t>ć</w:t>
            </w:r>
          </w:p>
        </w:tc>
        <w:tc>
          <w:tcPr>
            <w:tcW w:w="1345" w:type="dxa"/>
            <w:noWrap/>
          </w:tcPr>
          <w:p w14:paraId="333DEFA9" w14:textId="77777777" w:rsidR="00315B87" w:rsidRPr="0071402B" w:rsidRDefault="00315B87" w:rsidP="002D6A57">
            <w:pPr>
              <w:pStyle w:val="Teksttabeli"/>
              <w:rPr>
                <w:rStyle w:val="NazwaProgramowa"/>
              </w:rPr>
            </w:pPr>
            <w:r w:rsidRPr="0071402B">
              <w:rPr>
                <w:rStyle w:val="NazwaProgramowa"/>
              </w:rPr>
              <w:t>Typ</w:t>
            </w:r>
          </w:p>
        </w:tc>
        <w:tc>
          <w:tcPr>
            <w:tcW w:w="5322" w:type="dxa"/>
            <w:noWrap/>
          </w:tcPr>
          <w:p w14:paraId="6A20022E" w14:textId="77777777" w:rsidR="00315B87" w:rsidRPr="0071402B" w:rsidRDefault="00315B87" w:rsidP="002D6A57">
            <w:pPr>
              <w:pStyle w:val="Teksttabeli"/>
              <w:rPr>
                <w:rStyle w:val="NazwaProgramowa"/>
              </w:rPr>
            </w:pPr>
            <w:r w:rsidRPr="0071402B">
              <w:rPr>
                <w:rStyle w:val="NazwaProgramowa"/>
              </w:rPr>
              <w:t>Znaczenie</w:t>
            </w:r>
          </w:p>
        </w:tc>
      </w:tr>
      <w:tr w:rsidR="00705270" w:rsidRPr="0071402B" w14:paraId="6092ED88" w14:textId="77777777" w:rsidTr="00DE3DD2">
        <w:trPr>
          <w:trHeight w:val="20"/>
        </w:trPr>
        <w:tc>
          <w:tcPr>
            <w:tcW w:w="1774" w:type="dxa"/>
            <w:noWrap/>
            <w:hideMark/>
          </w:tcPr>
          <w:p w14:paraId="05533209" w14:textId="77777777" w:rsidR="00705270" w:rsidRPr="0071402B" w:rsidRDefault="00705270" w:rsidP="002D6A57">
            <w:pPr>
              <w:pStyle w:val="Teksttabeli"/>
              <w:rPr>
                <w:rStyle w:val="NazwaProgramowa"/>
              </w:rPr>
            </w:pPr>
            <w:r w:rsidRPr="0071402B">
              <w:rPr>
                <w:rStyle w:val="NazwaProgramowa"/>
              </w:rPr>
              <w:t>Name</w:t>
            </w:r>
          </w:p>
        </w:tc>
        <w:tc>
          <w:tcPr>
            <w:tcW w:w="1345" w:type="dxa"/>
            <w:noWrap/>
            <w:hideMark/>
          </w:tcPr>
          <w:p w14:paraId="63B34607" w14:textId="77777777" w:rsidR="00705270" w:rsidRPr="0071402B" w:rsidRDefault="00705270" w:rsidP="002D6A57">
            <w:pPr>
              <w:pStyle w:val="Teksttabeli"/>
              <w:rPr>
                <w:rStyle w:val="NazwaProgramowa"/>
              </w:rPr>
            </w:pPr>
            <w:r w:rsidRPr="0071402B">
              <w:rPr>
                <w:rStyle w:val="NazwaProgramowa"/>
              </w:rPr>
              <w:t>String</w:t>
            </w:r>
          </w:p>
        </w:tc>
        <w:tc>
          <w:tcPr>
            <w:tcW w:w="5322" w:type="dxa"/>
            <w:hideMark/>
          </w:tcPr>
          <w:p w14:paraId="6F9274AC" w14:textId="6F0AA7FF" w:rsidR="00705270" w:rsidRPr="0071402B" w:rsidRDefault="00705270" w:rsidP="002D6A57">
            <w:pPr>
              <w:pStyle w:val="Teksttabeli"/>
              <w:rPr>
                <w:rStyle w:val="NazwaProgramowa"/>
              </w:rPr>
            </w:pPr>
            <w:r>
              <w:rPr>
                <w:rStyle w:val="NazwaProgramowa"/>
              </w:rPr>
              <w:t>Ustawia nazwę czcionki.</w:t>
            </w:r>
          </w:p>
        </w:tc>
      </w:tr>
      <w:tr w:rsidR="00705270" w:rsidRPr="0071402B" w14:paraId="41DF009C" w14:textId="77777777" w:rsidTr="00DE3DD2">
        <w:trPr>
          <w:trHeight w:val="20"/>
        </w:trPr>
        <w:tc>
          <w:tcPr>
            <w:tcW w:w="1774" w:type="dxa"/>
            <w:noWrap/>
            <w:hideMark/>
          </w:tcPr>
          <w:p w14:paraId="7FAF6EC4" w14:textId="77777777" w:rsidR="00705270" w:rsidRPr="0071402B" w:rsidRDefault="00705270" w:rsidP="002D6A57">
            <w:pPr>
              <w:pStyle w:val="Teksttabeli"/>
              <w:rPr>
                <w:rStyle w:val="NazwaProgramowa"/>
              </w:rPr>
            </w:pPr>
            <w:r w:rsidRPr="0071402B">
              <w:rPr>
                <w:rStyle w:val="NazwaProgramowa"/>
              </w:rPr>
              <w:t>NameAscii</w:t>
            </w:r>
          </w:p>
        </w:tc>
        <w:tc>
          <w:tcPr>
            <w:tcW w:w="1345" w:type="dxa"/>
            <w:noWrap/>
            <w:hideMark/>
          </w:tcPr>
          <w:p w14:paraId="083958C8" w14:textId="77777777" w:rsidR="00705270" w:rsidRPr="0071402B" w:rsidRDefault="00705270" w:rsidP="002D6A57">
            <w:pPr>
              <w:pStyle w:val="Teksttabeli"/>
              <w:rPr>
                <w:rStyle w:val="NazwaProgramowa"/>
              </w:rPr>
            </w:pPr>
            <w:r w:rsidRPr="0071402B">
              <w:rPr>
                <w:rStyle w:val="NazwaProgramowa"/>
              </w:rPr>
              <w:t>String</w:t>
            </w:r>
          </w:p>
        </w:tc>
        <w:tc>
          <w:tcPr>
            <w:tcW w:w="5322" w:type="dxa"/>
            <w:hideMark/>
          </w:tcPr>
          <w:p w14:paraId="1B0FA2A3" w14:textId="3C0C570C" w:rsidR="00705270" w:rsidRPr="0071402B" w:rsidRDefault="00705270" w:rsidP="002D6A57">
            <w:pPr>
              <w:pStyle w:val="Teksttabeli"/>
              <w:rPr>
                <w:rStyle w:val="NazwaProgramowa"/>
              </w:rPr>
            </w:pPr>
            <w:r>
              <w:rPr>
                <w:rStyle w:val="NazwaProgramowa"/>
              </w:rPr>
              <w:t>Ustawia nazwę czcionki dla tekstu łacińskiego (kody od 0 do 127).</w:t>
            </w:r>
          </w:p>
        </w:tc>
      </w:tr>
      <w:tr w:rsidR="00705270" w:rsidRPr="0071402B" w14:paraId="707EA65A" w14:textId="77777777" w:rsidTr="00DE3DD2">
        <w:trPr>
          <w:trHeight w:val="20"/>
        </w:trPr>
        <w:tc>
          <w:tcPr>
            <w:tcW w:w="1774" w:type="dxa"/>
            <w:noWrap/>
            <w:hideMark/>
          </w:tcPr>
          <w:p w14:paraId="23273FC2" w14:textId="77777777" w:rsidR="00705270" w:rsidRPr="0071402B" w:rsidRDefault="00705270" w:rsidP="002D6A57">
            <w:pPr>
              <w:pStyle w:val="Teksttabeli"/>
              <w:rPr>
                <w:rStyle w:val="NazwaProgramowa"/>
              </w:rPr>
            </w:pPr>
            <w:r w:rsidRPr="0071402B">
              <w:rPr>
                <w:rStyle w:val="NazwaProgramowa"/>
              </w:rPr>
              <w:t>NameBi</w:t>
            </w:r>
          </w:p>
        </w:tc>
        <w:tc>
          <w:tcPr>
            <w:tcW w:w="1345" w:type="dxa"/>
            <w:noWrap/>
            <w:hideMark/>
          </w:tcPr>
          <w:p w14:paraId="33C5BC36" w14:textId="77777777" w:rsidR="00705270" w:rsidRPr="0071402B" w:rsidRDefault="00705270" w:rsidP="002D6A57">
            <w:pPr>
              <w:pStyle w:val="Teksttabeli"/>
              <w:rPr>
                <w:rStyle w:val="NazwaProgramowa"/>
              </w:rPr>
            </w:pPr>
            <w:r w:rsidRPr="0071402B">
              <w:rPr>
                <w:rStyle w:val="NazwaProgramowa"/>
              </w:rPr>
              <w:t>String</w:t>
            </w:r>
          </w:p>
        </w:tc>
        <w:tc>
          <w:tcPr>
            <w:tcW w:w="5322" w:type="dxa"/>
            <w:hideMark/>
          </w:tcPr>
          <w:p w14:paraId="43D22913" w14:textId="4704728D" w:rsidR="00705270" w:rsidRPr="0071402B" w:rsidRDefault="00705270" w:rsidP="002D6A57">
            <w:pPr>
              <w:pStyle w:val="Teksttabeli"/>
              <w:rPr>
                <w:rStyle w:val="NazwaProgramowa"/>
              </w:rPr>
            </w:pPr>
            <w:r>
              <w:rPr>
                <w:rStyle w:val="NazwaProgramowa"/>
              </w:rPr>
              <w:t>Ustawia nazwę czcionki dla języków RTL</w:t>
            </w:r>
          </w:p>
        </w:tc>
      </w:tr>
      <w:tr w:rsidR="00705270" w:rsidRPr="0071402B" w14:paraId="084619AA" w14:textId="77777777" w:rsidTr="00DE3DD2">
        <w:trPr>
          <w:trHeight w:val="20"/>
        </w:trPr>
        <w:tc>
          <w:tcPr>
            <w:tcW w:w="1774" w:type="dxa"/>
            <w:noWrap/>
            <w:hideMark/>
          </w:tcPr>
          <w:p w14:paraId="45C0AC7A" w14:textId="77777777" w:rsidR="00705270" w:rsidRPr="0071402B" w:rsidRDefault="00705270" w:rsidP="002D6A57">
            <w:pPr>
              <w:pStyle w:val="Teksttabeli"/>
              <w:rPr>
                <w:rStyle w:val="NazwaProgramowa"/>
              </w:rPr>
            </w:pPr>
            <w:r w:rsidRPr="0071402B">
              <w:rPr>
                <w:rStyle w:val="NazwaProgramowa"/>
              </w:rPr>
              <w:t>NameFarEast</w:t>
            </w:r>
          </w:p>
        </w:tc>
        <w:tc>
          <w:tcPr>
            <w:tcW w:w="1345" w:type="dxa"/>
            <w:noWrap/>
            <w:hideMark/>
          </w:tcPr>
          <w:p w14:paraId="0BA59FD0" w14:textId="77777777" w:rsidR="00705270" w:rsidRPr="0071402B" w:rsidRDefault="00705270" w:rsidP="002D6A57">
            <w:pPr>
              <w:pStyle w:val="Teksttabeli"/>
              <w:rPr>
                <w:rStyle w:val="NazwaProgramowa"/>
              </w:rPr>
            </w:pPr>
            <w:r w:rsidRPr="0071402B">
              <w:rPr>
                <w:rStyle w:val="NazwaProgramowa"/>
              </w:rPr>
              <w:t>String</w:t>
            </w:r>
          </w:p>
        </w:tc>
        <w:tc>
          <w:tcPr>
            <w:tcW w:w="5322" w:type="dxa"/>
            <w:hideMark/>
          </w:tcPr>
          <w:p w14:paraId="6BF099B8" w14:textId="1CE8EA9D" w:rsidR="00705270" w:rsidRPr="0071402B" w:rsidRDefault="00705270" w:rsidP="002D6A57">
            <w:pPr>
              <w:pStyle w:val="Teksttabeli"/>
              <w:rPr>
                <w:rStyle w:val="NazwaProgramowa"/>
              </w:rPr>
            </w:pPr>
            <w:r>
              <w:rPr>
                <w:rStyle w:val="NazwaProgramowa"/>
              </w:rPr>
              <w:t>Ustawia nazwę czcionki dla języków dalekowschodnich</w:t>
            </w:r>
          </w:p>
        </w:tc>
      </w:tr>
      <w:tr w:rsidR="00705270" w:rsidRPr="0071402B" w14:paraId="4DE29DDA" w14:textId="77777777" w:rsidTr="00DE3DD2">
        <w:trPr>
          <w:trHeight w:val="20"/>
        </w:trPr>
        <w:tc>
          <w:tcPr>
            <w:tcW w:w="1774" w:type="dxa"/>
            <w:noWrap/>
            <w:hideMark/>
          </w:tcPr>
          <w:p w14:paraId="04533EF1" w14:textId="77777777" w:rsidR="00705270" w:rsidRPr="0071402B" w:rsidRDefault="00705270" w:rsidP="002D6A57">
            <w:pPr>
              <w:pStyle w:val="Teksttabeli"/>
              <w:rPr>
                <w:rStyle w:val="NazwaProgramowa"/>
              </w:rPr>
            </w:pPr>
            <w:r w:rsidRPr="0071402B">
              <w:rPr>
                <w:rStyle w:val="NazwaProgramowa"/>
              </w:rPr>
              <w:t>NameOther</w:t>
            </w:r>
          </w:p>
        </w:tc>
        <w:tc>
          <w:tcPr>
            <w:tcW w:w="1345" w:type="dxa"/>
            <w:noWrap/>
            <w:hideMark/>
          </w:tcPr>
          <w:p w14:paraId="08A24F2A" w14:textId="77777777" w:rsidR="00705270" w:rsidRPr="0071402B" w:rsidRDefault="00705270" w:rsidP="002D6A57">
            <w:pPr>
              <w:pStyle w:val="Teksttabeli"/>
              <w:rPr>
                <w:rStyle w:val="NazwaProgramowa"/>
              </w:rPr>
            </w:pPr>
            <w:r w:rsidRPr="0071402B">
              <w:rPr>
                <w:rStyle w:val="NazwaProgramowa"/>
              </w:rPr>
              <w:t>String</w:t>
            </w:r>
          </w:p>
        </w:tc>
        <w:tc>
          <w:tcPr>
            <w:tcW w:w="5322" w:type="dxa"/>
            <w:hideMark/>
          </w:tcPr>
          <w:p w14:paraId="55C3A6CB" w14:textId="168713C1" w:rsidR="00705270" w:rsidRPr="0071402B" w:rsidRDefault="00705270" w:rsidP="002D6A57">
            <w:pPr>
              <w:pStyle w:val="Teksttabeli"/>
              <w:rPr>
                <w:rStyle w:val="NazwaProgramowa"/>
              </w:rPr>
            </w:pPr>
            <w:r>
              <w:rPr>
                <w:rStyle w:val="NazwaProgramowa"/>
              </w:rPr>
              <w:t>Ustawia nazwę czcionki dla znaków o kodach od 128 do 255.</w:t>
            </w:r>
          </w:p>
        </w:tc>
      </w:tr>
      <w:tr w:rsidR="00705270" w:rsidRPr="0071402B" w14:paraId="398367B6" w14:textId="77777777" w:rsidTr="00DE3DD2">
        <w:trPr>
          <w:trHeight w:val="20"/>
        </w:trPr>
        <w:tc>
          <w:tcPr>
            <w:tcW w:w="1774" w:type="dxa"/>
            <w:noWrap/>
            <w:hideMark/>
          </w:tcPr>
          <w:p w14:paraId="09CE8173" w14:textId="77777777" w:rsidR="00705270" w:rsidRPr="0071402B" w:rsidRDefault="00705270" w:rsidP="002D6A57">
            <w:pPr>
              <w:pStyle w:val="Teksttabeli"/>
              <w:rPr>
                <w:rStyle w:val="NazwaProgramowa"/>
              </w:rPr>
            </w:pPr>
            <w:r w:rsidRPr="0071402B">
              <w:rPr>
                <w:rStyle w:val="NazwaProgramowa"/>
              </w:rPr>
              <w:t>Size</w:t>
            </w:r>
          </w:p>
        </w:tc>
        <w:tc>
          <w:tcPr>
            <w:tcW w:w="1345" w:type="dxa"/>
            <w:noWrap/>
            <w:hideMark/>
          </w:tcPr>
          <w:p w14:paraId="5248D6AB" w14:textId="77777777" w:rsidR="00705270" w:rsidRPr="0071402B" w:rsidRDefault="00705270" w:rsidP="002D6A57">
            <w:pPr>
              <w:pStyle w:val="Teksttabeli"/>
              <w:rPr>
                <w:rStyle w:val="NazwaProgramowa"/>
              </w:rPr>
            </w:pPr>
            <w:r w:rsidRPr="0071402B">
              <w:rPr>
                <w:rStyle w:val="NazwaProgramowa"/>
              </w:rPr>
              <w:t>Single</w:t>
            </w:r>
          </w:p>
        </w:tc>
        <w:tc>
          <w:tcPr>
            <w:tcW w:w="5322" w:type="dxa"/>
            <w:hideMark/>
          </w:tcPr>
          <w:p w14:paraId="4F60394F" w14:textId="009474BA" w:rsidR="00705270" w:rsidRPr="0071402B" w:rsidRDefault="00705270" w:rsidP="002D6A57">
            <w:pPr>
              <w:pStyle w:val="Teksttabeli"/>
              <w:rPr>
                <w:rStyle w:val="NazwaProgramowa"/>
              </w:rPr>
            </w:pPr>
            <w:r>
              <w:rPr>
                <w:rStyle w:val="NazwaProgramowa"/>
              </w:rPr>
              <w:t>Ustawia rozmiar czcionki w punktach.</w:t>
            </w:r>
          </w:p>
        </w:tc>
      </w:tr>
      <w:tr w:rsidR="00705270" w:rsidRPr="0071402B" w14:paraId="18ED2BAE" w14:textId="77777777" w:rsidTr="00DE3DD2">
        <w:trPr>
          <w:trHeight w:val="20"/>
        </w:trPr>
        <w:tc>
          <w:tcPr>
            <w:tcW w:w="1774" w:type="dxa"/>
            <w:noWrap/>
            <w:hideMark/>
          </w:tcPr>
          <w:p w14:paraId="012E8D0F" w14:textId="77777777" w:rsidR="00705270" w:rsidRPr="0071402B" w:rsidRDefault="00705270" w:rsidP="002D6A57">
            <w:pPr>
              <w:pStyle w:val="Teksttabeli"/>
              <w:rPr>
                <w:rStyle w:val="NazwaProgramowa"/>
              </w:rPr>
            </w:pPr>
            <w:r w:rsidRPr="0071402B">
              <w:rPr>
                <w:rStyle w:val="NazwaProgramowa"/>
              </w:rPr>
              <w:t>SizeBi</w:t>
            </w:r>
          </w:p>
        </w:tc>
        <w:tc>
          <w:tcPr>
            <w:tcW w:w="1345" w:type="dxa"/>
            <w:noWrap/>
            <w:hideMark/>
          </w:tcPr>
          <w:p w14:paraId="71E6270D" w14:textId="77777777" w:rsidR="00705270" w:rsidRPr="0071402B" w:rsidRDefault="00705270" w:rsidP="002D6A57">
            <w:pPr>
              <w:pStyle w:val="Teksttabeli"/>
              <w:rPr>
                <w:rStyle w:val="NazwaProgramowa"/>
              </w:rPr>
            </w:pPr>
            <w:r w:rsidRPr="0071402B">
              <w:rPr>
                <w:rStyle w:val="NazwaProgramowa"/>
              </w:rPr>
              <w:t>Single</w:t>
            </w:r>
          </w:p>
        </w:tc>
        <w:tc>
          <w:tcPr>
            <w:tcW w:w="5322" w:type="dxa"/>
            <w:hideMark/>
          </w:tcPr>
          <w:p w14:paraId="25751D2E" w14:textId="15B4DCDC" w:rsidR="00705270" w:rsidRPr="0071402B" w:rsidRDefault="00705270" w:rsidP="002D6A57">
            <w:pPr>
              <w:pStyle w:val="Teksttabeli"/>
              <w:rPr>
                <w:rStyle w:val="NazwaProgramowa"/>
              </w:rPr>
            </w:pPr>
            <w:r>
              <w:rPr>
                <w:rStyle w:val="NazwaProgramowa"/>
              </w:rPr>
              <w:t>Ustawia rozmiar czcionki w punktach dla języków RTL.</w:t>
            </w:r>
          </w:p>
        </w:tc>
      </w:tr>
      <w:tr w:rsidR="00705270" w:rsidRPr="0071402B" w14:paraId="403C7E8C" w14:textId="77777777" w:rsidTr="00DE3DD2">
        <w:trPr>
          <w:trHeight w:val="20"/>
        </w:trPr>
        <w:tc>
          <w:tcPr>
            <w:tcW w:w="1774" w:type="dxa"/>
            <w:noWrap/>
            <w:hideMark/>
          </w:tcPr>
          <w:p w14:paraId="5DB16E01" w14:textId="77777777" w:rsidR="00705270" w:rsidRPr="0071402B" w:rsidRDefault="00705270" w:rsidP="002D6A57">
            <w:pPr>
              <w:pStyle w:val="Teksttabeli"/>
              <w:rPr>
                <w:rStyle w:val="NazwaProgramowa"/>
              </w:rPr>
            </w:pPr>
            <w:r w:rsidRPr="0071402B">
              <w:rPr>
                <w:rStyle w:val="NazwaProgramowa"/>
              </w:rPr>
              <w:t>Bold</w:t>
            </w:r>
          </w:p>
        </w:tc>
        <w:tc>
          <w:tcPr>
            <w:tcW w:w="1345" w:type="dxa"/>
            <w:noWrap/>
            <w:hideMark/>
          </w:tcPr>
          <w:p w14:paraId="7AD5F440" w14:textId="77777777" w:rsidR="00705270" w:rsidRPr="0071402B" w:rsidRDefault="00705270" w:rsidP="002D6A57">
            <w:pPr>
              <w:pStyle w:val="Teksttabeli"/>
              <w:rPr>
                <w:rStyle w:val="NazwaProgramowa"/>
              </w:rPr>
            </w:pPr>
            <w:r w:rsidRPr="0071402B">
              <w:rPr>
                <w:rStyle w:val="NazwaProgramowa"/>
              </w:rPr>
              <w:t>Toggle</w:t>
            </w:r>
          </w:p>
        </w:tc>
        <w:tc>
          <w:tcPr>
            <w:tcW w:w="5322" w:type="dxa"/>
            <w:hideMark/>
          </w:tcPr>
          <w:p w14:paraId="7D083DEC" w14:textId="5F8C0E04" w:rsidR="00705270" w:rsidRPr="0071402B" w:rsidRDefault="00705270" w:rsidP="002D6A57">
            <w:pPr>
              <w:pStyle w:val="Teksttabeli"/>
              <w:rPr>
                <w:rStyle w:val="NazwaProgramowa"/>
              </w:rPr>
            </w:pPr>
            <w:r>
              <w:rPr>
                <w:rStyle w:val="NazwaProgramowa"/>
              </w:rPr>
              <w:t>Ustawia atrybut wytłuszczenia znaków.</w:t>
            </w:r>
          </w:p>
        </w:tc>
      </w:tr>
      <w:tr w:rsidR="00705270" w:rsidRPr="0071402B" w14:paraId="5EFCDF40" w14:textId="77777777" w:rsidTr="00DE3DD2">
        <w:trPr>
          <w:trHeight w:val="20"/>
        </w:trPr>
        <w:tc>
          <w:tcPr>
            <w:tcW w:w="1774" w:type="dxa"/>
            <w:noWrap/>
            <w:hideMark/>
          </w:tcPr>
          <w:p w14:paraId="6BCF856B" w14:textId="77777777" w:rsidR="00705270" w:rsidRPr="0071402B" w:rsidRDefault="00705270" w:rsidP="002D6A57">
            <w:pPr>
              <w:pStyle w:val="Teksttabeli"/>
              <w:rPr>
                <w:rStyle w:val="NazwaProgramowa"/>
              </w:rPr>
            </w:pPr>
            <w:r w:rsidRPr="0071402B">
              <w:rPr>
                <w:rStyle w:val="NazwaProgramowa"/>
              </w:rPr>
              <w:t>BoldBi</w:t>
            </w:r>
          </w:p>
        </w:tc>
        <w:tc>
          <w:tcPr>
            <w:tcW w:w="1345" w:type="dxa"/>
            <w:noWrap/>
            <w:hideMark/>
          </w:tcPr>
          <w:p w14:paraId="133E3B6E" w14:textId="77777777" w:rsidR="00705270" w:rsidRPr="0071402B" w:rsidRDefault="00705270" w:rsidP="002D6A57">
            <w:pPr>
              <w:pStyle w:val="Teksttabeli"/>
              <w:rPr>
                <w:rStyle w:val="NazwaProgramowa"/>
              </w:rPr>
            </w:pPr>
            <w:r w:rsidRPr="0071402B">
              <w:rPr>
                <w:rStyle w:val="NazwaProgramowa"/>
              </w:rPr>
              <w:t>Toggle</w:t>
            </w:r>
          </w:p>
        </w:tc>
        <w:tc>
          <w:tcPr>
            <w:tcW w:w="5322" w:type="dxa"/>
            <w:hideMark/>
          </w:tcPr>
          <w:p w14:paraId="557AB19E" w14:textId="4CB88424" w:rsidR="00705270" w:rsidRPr="0071402B" w:rsidRDefault="00705270" w:rsidP="002D6A57">
            <w:pPr>
              <w:pStyle w:val="Teksttabeli"/>
              <w:rPr>
                <w:rStyle w:val="NazwaProgramowa"/>
              </w:rPr>
            </w:pPr>
            <w:r>
              <w:rPr>
                <w:rStyle w:val="NazwaProgramowa"/>
              </w:rPr>
              <w:t>Ustawia atrybut wytłuszczenia dla języków RTL.</w:t>
            </w:r>
          </w:p>
        </w:tc>
      </w:tr>
      <w:tr w:rsidR="00705270" w:rsidRPr="0071402B" w14:paraId="129DCAD2" w14:textId="77777777" w:rsidTr="00DE3DD2">
        <w:trPr>
          <w:trHeight w:val="20"/>
        </w:trPr>
        <w:tc>
          <w:tcPr>
            <w:tcW w:w="1774" w:type="dxa"/>
            <w:noWrap/>
            <w:hideMark/>
          </w:tcPr>
          <w:p w14:paraId="260D86D3" w14:textId="77777777" w:rsidR="00705270" w:rsidRPr="0071402B" w:rsidRDefault="00705270" w:rsidP="002D6A57">
            <w:pPr>
              <w:pStyle w:val="Teksttabeli"/>
              <w:rPr>
                <w:rStyle w:val="NazwaProgramowa"/>
              </w:rPr>
            </w:pPr>
            <w:r w:rsidRPr="0071402B">
              <w:rPr>
                <w:rStyle w:val="NazwaProgramowa"/>
              </w:rPr>
              <w:t>Italic</w:t>
            </w:r>
          </w:p>
        </w:tc>
        <w:tc>
          <w:tcPr>
            <w:tcW w:w="1345" w:type="dxa"/>
            <w:noWrap/>
            <w:hideMark/>
          </w:tcPr>
          <w:p w14:paraId="6FFA07B1" w14:textId="77777777" w:rsidR="00705270" w:rsidRPr="0071402B" w:rsidRDefault="00705270" w:rsidP="002D6A57">
            <w:pPr>
              <w:pStyle w:val="Teksttabeli"/>
              <w:rPr>
                <w:rStyle w:val="NazwaProgramowa"/>
              </w:rPr>
            </w:pPr>
            <w:r w:rsidRPr="0071402B">
              <w:rPr>
                <w:rStyle w:val="NazwaProgramowa"/>
              </w:rPr>
              <w:t>Toggle</w:t>
            </w:r>
          </w:p>
        </w:tc>
        <w:tc>
          <w:tcPr>
            <w:tcW w:w="5322" w:type="dxa"/>
            <w:hideMark/>
          </w:tcPr>
          <w:p w14:paraId="66061699" w14:textId="17ABBACE" w:rsidR="00705270" w:rsidRPr="0071402B" w:rsidRDefault="00705270" w:rsidP="002D6A57">
            <w:pPr>
              <w:pStyle w:val="Teksttabeli"/>
              <w:rPr>
                <w:rStyle w:val="NazwaProgramowa"/>
              </w:rPr>
            </w:pPr>
            <w:r>
              <w:rPr>
                <w:rStyle w:val="NazwaProgramowa"/>
              </w:rPr>
              <w:t>Ustawia atrybut pochylenia znaków.</w:t>
            </w:r>
          </w:p>
        </w:tc>
      </w:tr>
      <w:tr w:rsidR="00705270" w:rsidRPr="0071402B" w14:paraId="2E4D8270" w14:textId="77777777" w:rsidTr="00DE3DD2">
        <w:trPr>
          <w:trHeight w:val="20"/>
        </w:trPr>
        <w:tc>
          <w:tcPr>
            <w:tcW w:w="1774" w:type="dxa"/>
            <w:noWrap/>
            <w:hideMark/>
          </w:tcPr>
          <w:p w14:paraId="4A7A8898" w14:textId="77777777" w:rsidR="00705270" w:rsidRPr="0071402B" w:rsidRDefault="00705270" w:rsidP="002D6A57">
            <w:pPr>
              <w:pStyle w:val="Teksttabeli"/>
              <w:rPr>
                <w:rStyle w:val="NazwaProgramowa"/>
              </w:rPr>
            </w:pPr>
            <w:r w:rsidRPr="0071402B">
              <w:rPr>
                <w:rStyle w:val="NazwaProgramowa"/>
              </w:rPr>
              <w:t>ItalicBi</w:t>
            </w:r>
          </w:p>
        </w:tc>
        <w:tc>
          <w:tcPr>
            <w:tcW w:w="1345" w:type="dxa"/>
            <w:noWrap/>
            <w:hideMark/>
          </w:tcPr>
          <w:p w14:paraId="59D712CC" w14:textId="77777777" w:rsidR="00705270" w:rsidRPr="0071402B" w:rsidRDefault="00705270" w:rsidP="002D6A57">
            <w:pPr>
              <w:pStyle w:val="Teksttabeli"/>
              <w:rPr>
                <w:rStyle w:val="NazwaProgramowa"/>
              </w:rPr>
            </w:pPr>
            <w:r w:rsidRPr="0071402B">
              <w:rPr>
                <w:rStyle w:val="NazwaProgramowa"/>
              </w:rPr>
              <w:t>Toggle</w:t>
            </w:r>
          </w:p>
        </w:tc>
        <w:tc>
          <w:tcPr>
            <w:tcW w:w="5322" w:type="dxa"/>
            <w:hideMark/>
          </w:tcPr>
          <w:p w14:paraId="2AF9054F" w14:textId="183E0607" w:rsidR="00705270" w:rsidRPr="0071402B" w:rsidRDefault="00705270" w:rsidP="002D6A57">
            <w:pPr>
              <w:pStyle w:val="Teksttabeli"/>
              <w:rPr>
                <w:rStyle w:val="NazwaProgramowa"/>
              </w:rPr>
            </w:pPr>
            <w:r>
              <w:rPr>
                <w:rStyle w:val="NazwaProgramowa"/>
              </w:rPr>
              <w:t>Ustawia atrybut pochylenia dla języków RTL.</w:t>
            </w:r>
          </w:p>
        </w:tc>
      </w:tr>
      <w:tr w:rsidR="00705270" w:rsidRPr="0071402B" w14:paraId="52868EBC" w14:textId="77777777" w:rsidTr="00DE3DD2">
        <w:trPr>
          <w:trHeight w:val="20"/>
        </w:trPr>
        <w:tc>
          <w:tcPr>
            <w:tcW w:w="1774" w:type="dxa"/>
            <w:noWrap/>
            <w:hideMark/>
          </w:tcPr>
          <w:p w14:paraId="6E91DB40" w14:textId="77777777" w:rsidR="00705270" w:rsidRPr="0071402B" w:rsidRDefault="00705270" w:rsidP="002D6A57">
            <w:pPr>
              <w:pStyle w:val="Teksttabeli"/>
              <w:rPr>
                <w:rStyle w:val="NazwaProgramowa"/>
              </w:rPr>
            </w:pPr>
            <w:r w:rsidRPr="0071402B">
              <w:rPr>
                <w:rStyle w:val="NazwaProgramowa"/>
              </w:rPr>
              <w:t>Underline</w:t>
            </w:r>
          </w:p>
        </w:tc>
        <w:tc>
          <w:tcPr>
            <w:tcW w:w="1345" w:type="dxa"/>
            <w:noWrap/>
            <w:hideMark/>
          </w:tcPr>
          <w:p w14:paraId="6C951AE9" w14:textId="77777777" w:rsidR="00705270" w:rsidRPr="0071402B" w:rsidRDefault="00705270" w:rsidP="002D6A57">
            <w:pPr>
              <w:pStyle w:val="Teksttabeli"/>
              <w:rPr>
                <w:rStyle w:val="NazwaProgramowa"/>
              </w:rPr>
            </w:pPr>
            <w:r w:rsidRPr="0071402B">
              <w:rPr>
                <w:rStyle w:val="NazwaProgramowa"/>
              </w:rPr>
              <w:t>WdUnderline</w:t>
            </w:r>
          </w:p>
        </w:tc>
        <w:tc>
          <w:tcPr>
            <w:tcW w:w="5322" w:type="dxa"/>
            <w:hideMark/>
          </w:tcPr>
          <w:p w14:paraId="2F3655CE" w14:textId="477BFE2D" w:rsidR="00705270" w:rsidRPr="0071402B" w:rsidRDefault="00705270" w:rsidP="002D6A57">
            <w:pPr>
              <w:pStyle w:val="Teksttabeli"/>
              <w:rPr>
                <w:rStyle w:val="NazwaProgramowa"/>
              </w:rPr>
            </w:pPr>
            <w:r>
              <w:rPr>
                <w:rStyle w:val="NazwaProgramowa"/>
              </w:rPr>
              <w:t>Ustala sposób podkreślania tekstu. Możliwe jest wiele opcji, np. podkreślenie pojedyncze, podwójne, podkreślanie samych wyrazów, podkreślanie faliste itp.</w:t>
            </w:r>
          </w:p>
        </w:tc>
      </w:tr>
      <w:tr w:rsidR="00705270" w:rsidRPr="0071402B" w14:paraId="24718C11" w14:textId="77777777" w:rsidTr="00DE3DD2">
        <w:trPr>
          <w:trHeight w:val="20"/>
        </w:trPr>
        <w:tc>
          <w:tcPr>
            <w:tcW w:w="1774" w:type="dxa"/>
            <w:noWrap/>
            <w:hideMark/>
          </w:tcPr>
          <w:p w14:paraId="0F1EA668" w14:textId="77777777" w:rsidR="0071402B" w:rsidRPr="0071402B" w:rsidRDefault="0071402B" w:rsidP="002D6A57">
            <w:pPr>
              <w:pStyle w:val="Teksttabeli"/>
              <w:rPr>
                <w:rStyle w:val="NazwaProgramowa"/>
              </w:rPr>
            </w:pPr>
            <w:r w:rsidRPr="0071402B">
              <w:rPr>
                <w:rStyle w:val="NazwaProgramowa"/>
              </w:rPr>
              <w:t>UnderlineColor</w:t>
            </w:r>
          </w:p>
        </w:tc>
        <w:tc>
          <w:tcPr>
            <w:tcW w:w="1345" w:type="dxa"/>
            <w:noWrap/>
            <w:hideMark/>
          </w:tcPr>
          <w:p w14:paraId="25E28AAC" w14:textId="5276CF14" w:rsidR="0071402B" w:rsidRPr="0071402B" w:rsidRDefault="00705270" w:rsidP="002D6A57">
            <w:pPr>
              <w:pStyle w:val="Teksttabeli"/>
              <w:rPr>
                <w:rStyle w:val="NazwaProgramowa"/>
              </w:rPr>
            </w:pPr>
            <w:r>
              <w:rPr>
                <w:rStyle w:val="NazwaProgramowa"/>
              </w:rPr>
              <w:t>WdColor</w:t>
            </w:r>
          </w:p>
        </w:tc>
        <w:tc>
          <w:tcPr>
            <w:tcW w:w="5322" w:type="dxa"/>
            <w:hideMark/>
          </w:tcPr>
          <w:p w14:paraId="7EEEA65F" w14:textId="0EBFAA41" w:rsidR="0071402B" w:rsidRPr="0071402B" w:rsidRDefault="00705270" w:rsidP="002D6A57">
            <w:pPr>
              <w:pStyle w:val="Teksttabeli"/>
              <w:rPr>
                <w:rStyle w:val="NazwaProgramowa"/>
              </w:rPr>
            </w:pPr>
            <w:r>
              <w:rPr>
                <w:rStyle w:val="NazwaProgramowa"/>
              </w:rPr>
              <w:t>Ustawia kolor podkreślenia.</w:t>
            </w:r>
          </w:p>
        </w:tc>
      </w:tr>
      <w:tr w:rsidR="00AD580B" w:rsidRPr="0071402B" w14:paraId="64D1A3F1" w14:textId="77777777" w:rsidTr="00DE3DD2">
        <w:trPr>
          <w:trHeight w:val="20"/>
        </w:trPr>
        <w:tc>
          <w:tcPr>
            <w:tcW w:w="1774" w:type="dxa"/>
            <w:noWrap/>
            <w:hideMark/>
          </w:tcPr>
          <w:p w14:paraId="33171DE7" w14:textId="77777777" w:rsidR="00AD580B" w:rsidRPr="0071402B" w:rsidRDefault="00AD580B" w:rsidP="002D6A57">
            <w:pPr>
              <w:pStyle w:val="Teksttabeli"/>
              <w:rPr>
                <w:rStyle w:val="NazwaProgramowa"/>
              </w:rPr>
            </w:pPr>
            <w:r w:rsidRPr="0071402B">
              <w:rPr>
                <w:rStyle w:val="NazwaProgramowa"/>
              </w:rPr>
              <w:t>StrikeThrough</w:t>
            </w:r>
          </w:p>
        </w:tc>
        <w:tc>
          <w:tcPr>
            <w:tcW w:w="1345" w:type="dxa"/>
            <w:noWrap/>
            <w:hideMark/>
          </w:tcPr>
          <w:p w14:paraId="18E2E376" w14:textId="77777777" w:rsidR="00AD580B" w:rsidRPr="0071402B" w:rsidRDefault="00AD580B" w:rsidP="002D6A57">
            <w:pPr>
              <w:pStyle w:val="Teksttabeli"/>
              <w:rPr>
                <w:rStyle w:val="NazwaProgramowa"/>
              </w:rPr>
            </w:pPr>
            <w:r w:rsidRPr="0071402B">
              <w:rPr>
                <w:rStyle w:val="NazwaProgramowa"/>
              </w:rPr>
              <w:t>Toggle</w:t>
            </w:r>
          </w:p>
        </w:tc>
        <w:tc>
          <w:tcPr>
            <w:tcW w:w="5322" w:type="dxa"/>
            <w:hideMark/>
          </w:tcPr>
          <w:p w14:paraId="533CF6B7" w14:textId="29706D19" w:rsidR="00AD580B" w:rsidRPr="0071402B" w:rsidRDefault="00AD580B" w:rsidP="002D6A57">
            <w:pPr>
              <w:pStyle w:val="Teksttabeli"/>
              <w:rPr>
                <w:rStyle w:val="NazwaProgramowa"/>
              </w:rPr>
            </w:pPr>
            <w:r>
              <w:rPr>
                <w:rStyle w:val="NazwaProgramowa"/>
              </w:rPr>
              <w:t>Ustawia przekreślanie znaków. Antagonista: DoubleStrikeThrough.</w:t>
            </w:r>
          </w:p>
        </w:tc>
      </w:tr>
      <w:tr w:rsidR="00AD580B" w:rsidRPr="0071402B" w14:paraId="0AB43ECD" w14:textId="77777777" w:rsidTr="00DE3DD2">
        <w:trPr>
          <w:trHeight w:val="20"/>
        </w:trPr>
        <w:tc>
          <w:tcPr>
            <w:tcW w:w="1774" w:type="dxa"/>
            <w:noWrap/>
            <w:hideMark/>
          </w:tcPr>
          <w:p w14:paraId="598B501B" w14:textId="77777777" w:rsidR="00AD580B" w:rsidRPr="0071402B" w:rsidRDefault="00AD580B" w:rsidP="002D6A57">
            <w:pPr>
              <w:pStyle w:val="Teksttabeli"/>
              <w:rPr>
                <w:rStyle w:val="NazwaProgramowa"/>
              </w:rPr>
            </w:pPr>
            <w:r w:rsidRPr="0071402B">
              <w:rPr>
                <w:rStyle w:val="NazwaProgramowa"/>
              </w:rPr>
              <w:t>DoubleStrikeThrough</w:t>
            </w:r>
          </w:p>
        </w:tc>
        <w:tc>
          <w:tcPr>
            <w:tcW w:w="1345" w:type="dxa"/>
            <w:noWrap/>
            <w:hideMark/>
          </w:tcPr>
          <w:p w14:paraId="508D09CD" w14:textId="77777777" w:rsidR="00AD580B" w:rsidRPr="0071402B" w:rsidRDefault="00AD580B" w:rsidP="002D6A57">
            <w:pPr>
              <w:pStyle w:val="Teksttabeli"/>
              <w:rPr>
                <w:rStyle w:val="NazwaProgramowa"/>
              </w:rPr>
            </w:pPr>
            <w:r w:rsidRPr="0071402B">
              <w:rPr>
                <w:rStyle w:val="NazwaProgramowa"/>
              </w:rPr>
              <w:t>Toggle</w:t>
            </w:r>
          </w:p>
        </w:tc>
        <w:tc>
          <w:tcPr>
            <w:tcW w:w="5322" w:type="dxa"/>
            <w:hideMark/>
          </w:tcPr>
          <w:p w14:paraId="4DBDF030" w14:textId="426C4915" w:rsidR="00AD580B" w:rsidRPr="0071402B" w:rsidRDefault="00AD580B" w:rsidP="002D6A57">
            <w:pPr>
              <w:pStyle w:val="Teksttabeli"/>
              <w:rPr>
                <w:rStyle w:val="NazwaProgramowa"/>
              </w:rPr>
            </w:pPr>
            <w:r>
              <w:rPr>
                <w:rStyle w:val="NazwaProgramowa"/>
              </w:rPr>
              <w:t>Ustawia podwójne przekreślanie znaków. Antagonista: StrikeThrough.</w:t>
            </w:r>
          </w:p>
        </w:tc>
      </w:tr>
      <w:tr w:rsidR="00AD580B" w:rsidRPr="0071402B" w14:paraId="4D39CF01" w14:textId="77777777" w:rsidTr="00DE3DD2">
        <w:trPr>
          <w:trHeight w:val="20"/>
        </w:trPr>
        <w:tc>
          <w:tcPr>
            <w:tcW w:w="1774" w:type="dxa"/>
            <w:noWrap/>
            <w:hideMark/>
          </w:tcPr>
          <w:p w14:paraId="3FD9FE63" w14:textId="77777777" w:rsidR="00AD580B" w:rsidRPr="0071402B" w:rsidRDefault="00AD580B" w:rsidP="002D6A57">
            <w:pPr>
              <w:pStyle w:val="Teksttabeli"/>
              <w:rPr>
                <w:rStyle w:val="NazwaProgramowa"/>
              </w:rPr>
            </w:pPr>
            <w:r w:rsidRPr="0071402B">
              <w:rPr>
                <w:rStyle w:val="NazwaProgramowa"/>
              </w:rPr>
              <w:t>Subscript</w:t>
            </w:r>
          </w:p>
        </w:tc>
        <w:tc>
          <w:tcPr>
            <w:tcW w:w="1345" w:type="dxa"/>
            <w:noWrap/>
            <w:hideMark/>
          </w:tcPr>
          <w:p w14:paraId="2900F37C" w14:textId="77777777" w:rsidR="00AD580B" w:rsidRPr="0071402B" w:rsidRDefault="00AD580B" w:rsidP="002D6A57">
            <w:pPr>
              <w:pStyle w:val="Teksttabeli"/>
              <w:rPr>
                <w:rStyle w:val="NazwaProgramowa"/>
              </w:rPr>
            </w:pPr>
            <w:r w:rsidRPr="0071402B">
              <w:rPr>
                <w:rStyle w:val="NazwaProgramowa"/>
              </w:rPr>
              <w:t>Toggle</w:t>
            </w:r>
          </w:p>
        </w:tc>
        <w:tc>
          <w:tcPr>
            <w:tcW w:w="5322" w:type="dxa"/>
            <w:hideMark/>
          </w:tcPr>
          <w:p w14:paraId="24899585" w14:textId="42537F8C" w:rsidR="00AD580B" w:rsidRPr="0071402B" w:rsidRDefault="00AD580B" w:rsidP="002D6A57">
            <w:pPr>
              <w:pStyle w:val="Teksttabeli"/>
              <w:rPr>
                <w:rStyle w:val="NazwaProgramowa"/>
              </w:rPr>
            </w:pPr>
            <w:r>
              <w:rPr>
                <w:rStyle w:val="NazwaProgramowa"/>
              </w:rPr>
              <w:t xml:space="preserve">Ustawia wyświetlanie tekstu w indeksie dolnym. Antagonista: </w:t>
            </w:r>
            <w:r w:rsidRPr="004C41F7">
              <w:rPr>
                <w:rStyle w:val="NazwaProgramowa"/>
              </w:rPr>
              <w:t>Superscript</w:t>
            </w:r>
            <w:r>
              <w:rPr>
                <w:rStyle w:val="NazwaProgramowa"/>
              </w:rPr>
              <w:t>.</w:t>
            </w:r>
          </w:p>
        </w:tc>
      </w:tr>
      <w:tr w:rsidR="00AD580B" w:rsidRPr="0071402B" w14:paraId="69252493" w14:textId="77777777" w:rsidTr="00DE3DD2">
        <w:trPr>
          <w:trHeight w:val="20"/>
        </w:trPr>
        <w:tc>
          <w:tcPr>
            <w:tcW w:w="1774" w:type="dxa"/>
            <w:noWrap/>
            <w:hideMark/>
          </w:tcPr>
          <w:p w14:paraId="3DC74257" w14:textId="77777777" w:rsidR="00AD580B" w:rsidRPr="0071402B" w:rsidRDefault="00AD580B" w:rsidP="002D6A57">
            <w:pPr>
              <w:pStyle w:val="Teksttabeli"/>
              <w:rPr>
                <w:rStyle w:val="NazwaProgramowa"/>
              </w:rPr>
            </w:pPr>
            <w:r w:rsidRPr="0071402B">
              <w:rPr>
                <w:rStyle w:val="NazwaProgramowa"/>
              </w:rPr>
              <w:t>Superscript</w:t>
            </w:r>
          </w:p>
        </w:tc>
        <w:tc>
          <w:tcPr>
            <w:tcW w:w="1345" w:type="dxa"/>
            <w:noWrap/>
            <w:hideMark/>
          </w:tcPr>
          <w:p w14:paraId="2048C971" w14:textId="77777777" w:rsidR="00AD580B" w:rsidRPr="0071402B" w:rsidRDefault="00AD580B" w:rsidP="002D6A57">
            <w:pPr>
              <w:pStyle w:val="Teksttabeli"/>
              <w:rPr>
                <w:rStyle w:val="NazwaProgramowa"/>
              </w:rPr>
            </w:pPr>
            <w:r w:rsidRPr="0071402B">
              <w:rPr>
                <w:rStyle w:val="NazwaProgramowa"/>
              </w:rPr>
              <w:t>Toggle</w:t>
            </w:r>
          </w:p>
        </w:tc>
        <w:tc>
          <w:tcPr>
            <w:tcW w:w="5322" w:type="dxa"/>
            <w:hideMark/>
          </w:tcPr>
          <w:p w14:paraId="2364B29E" w14:textId="744FAA4D" w:rsidR="00AD580B" w:rsidRPr="0071402B" w:rsidRDefault="00AD580B" w:rsidP="002D6A57">
            <w:pPr>
              <w:pStyle w:val="Teksttabeli"/>
              <w:rPr>
                <w:rStyle w:val="NazwaProgramowa"/>
              </w:rPr>
            </w:pPr>
            <w:r>
              <w:rPr>
                <w:rStyle w:val="NazwaProgramowa"/>
              </w:rPr>
              <w:t xml:space="preserve">Ustawia wyświetlanie tekstu w indeksie górnym. Antagonista: </w:t>
            </w:r>
            <w:r w:rsidRPr="004C41F7">
              <w:rPr>
                <w:rStyle w:val="NazwaProgramowa"/>
              </w:rPr>
              <w:t>Su</w:t>
            </w:r>
            <w:r>
              <w:rPr>
                <w:rStyle w:val="NazwaProgramowa"/>
              </w:rPr>
              <w:t>b</w:t>
            </w:r>
            <w:r w:rsidRPr="004C41F7">
              <w:rPr>
                <w:rStyle w:val="NazwaProgramowa"/>
              </w:rPr>
              <w:t>script</w:t>
            </w:r>
            <w:r>
              <w:rPr>
                <w:rStyle w:val="NazwaProgramowa"/>
              </w:rPr>
              <w:t>.</w:t>
            </w:r>
          </w:p>
        </w:tc>
      </w:tr>
      <w:tr w:rsidR="00AD580B" w:rsidRPr="0071402B" w14:paraId="0C72DF37" w14:textId="77777777" w:rsidTr="00DE3DD2">
        <w:trPr>
          <w:trHeight w:val="20"/>
        </w:trPr>
        <w:tc>
          <w:tcPr>
            <w:tcW w:w="1774" w:type="dxa"/>
            <w:noWrap/>
            <w:hideMark/>
          </w:tcPr>
          <w:p w14:paraId="50F8F8B0" w14:textId="77777777" w:rsidR="00AD580B" w:rsidRPr="0071402B" w:rsidRDefault="00AD580B" w:rsidP="002D6A57">
            <w:pPr>
              <w:pStyle w:val="Teksttabeli"/>
              <w:rPr>
                <w:rStyle w:val="NazwaProgramowa"/>
              </w:rPr>
            </w:pPr>
            <w:r w:rsidRPr="0071402B">
              <w:rPr>
                <w:rStyle w:val="NazwaProgramowa"/>
              </w:rPr>
              <w:t>AllCaps</w:t>
            </w:r>
          </w:p>
        </w:tc>
        <w:tc>
          <w:tcPr>
            <w:tcW w:w="1345" w:type="dxa"/>
            <w:noWrap/>
            <w:hideMark/>
          </w:tcPr>
          <w:p w14:paraId="7A69573E" w14:textId="77777777" w:rsidR="00AD580B" w:rsidRPr="0071402B" w:rsidRDefault="00AD580B" w:rsidP="002D6A57">
            <w:pPr>
              <w:pStyle w:val="Teksttabeli"/>
              <w:rPr>
                <w:rStyle w:val="NazwaProgramowa"/>
              </w:rPr>
            </w:pPr>
            <w:r w:rsidRPr="0071402B">
              <w:rPr>
                <w:rStyle w:val="NazwaProgramowa"/>
              </w:rPr>
              <w:t>Toggle</w:t>
            </w:r>
          </w:p>
        </w:tc>
        <w:tc>
          <w:tcPr>
            <w:tcW w:w="5322" w:type="dxa"/>
            <w:hideMark/>
          </w:tcPr>
          <w:p w14:paraId="3644E786" w14:textId="232AD795" w:rsidR="00AD580B" w:rsidRPr="0071402B" w:rsidRDefault="00AD580B" w:rsidP="002D6A57">
            <w:pPr>
              <w:pStyle w:val="Teksttabeli"/>
              <w:rPr>
                <w:rStyle w:val="NazwaProgramowa"/>
              </w:rPr>
            </w:pPr>
            <w:r>
              <w:rPr>
                <w:rStyle w:val="NazwaProgramowa"/>
              </w:rPr>
              <w:t xml:space="preserve">Ustawia wyświetlanie wszystkich liter na kapitaliki. Antagonista: </w:t>
            </w:r>
            <w:r w:rsidRPr="004C41F7">
              <w:rPr>
                <w:rStyle w:val="NazwaProgramowa"/>
              </w:rPr>
              <w:t>SmallCaps</w:t>
            </w:r>
            <w:r>
              <w:rPr>
                <w:rStyle w:val="NazwaProgramowa"/>
              </w:rPr>
              <w:t>.</w:t>
            </w:r>
          </w:p>
        </w:tc>
      </w:tr>
      <w:tr w:rsidR="00AD580B" w:rsidRPr="0071402B" w14:paraId="627C5752" w14:textId="77777777" w:rsidTr="00DE3DD2">
        <w:trPr>
          <w:trHeight w:val="20"/>
        </w:trPr>
        <w:tc>
          <w:tcPr>
            <w:tcW w:w="1774" w:type="dxa"/>
            <w:noWrap/>
            <w:hideMark/>
          </w:tcPr>
          <w:p w14:paraId="2DEA0B29" w14:textId="77777777" w:rsidR="00AD580B" w:rsidRPr="0071402B" w:rsidRDefault="00AD580B" w:rsidP="002D6A57">
            <w:pPr>
              <w:pStyle w:val="Teksttabeli"/>
              <w:rPr>
                <w:rStyle w:val="NazwaProgramowa"/>
              </w:rPr>
            </w:pPr>
            <w:r w:rsidRPr="0071402B">
              <w:rPr>
                <w:rStyle w:val="NazwaProgramowa"/>
              </w:rPr>
              <w:t>SmallCaps</w:t>
            </w:r>
          </w:p>
        </w:tc>
        <w:tc>
          <w:tcPr>
            <w:tcW w:w="1345" w:type="dxa"/>
            <w:noWrap/>
            <w:hideMark/>
          </w:tcPr>
          <w:p w14:paraId="06BAF6FE" w14:textId="77777777" w:rsidR="00AD580B" w:rsidRPr="0071402B" w:rsidRDefault="00AD580B" w:rsidP="002D6A57">
            <w:pPr>
              <w:pStyle w:val="Teksttabeli"/>
              <w:rPr>
                <w:rStyle w:val="NazwaProgramowa"/>
              </w:rPr>
            </w:pPr>
            <w:r w:rsidRPr="0071402B">
              <w:rPr>
                <w:rStyle w:val="NazwaProgramowa"/>
              </w:rPr>
              <w:t>Toggle</w:t>
            </w:r>
          </w:p>
        </w:tc>
        <w:tc>
          <w:tcPr>
            <w:tcW w:w="5322" w:type="dxa"/>
            <w:hideMark/>
          </w:tcPr>
          <w:p w14:paraId="4DA2329C" w14:textId="531125C7" w:rsidR="00AD580B" w:rsidRPr="0071402B" w:rsidRDefault="00AD580B" w:rsidP="002D6A57">
            <w:pPr>
              <w:pStyle w:val="Teksttabeli"/>
              <w:rPr>
                <w:rStyle w:val="NazwaProgramowa"/>
              </w:rPr>
            </w:pPr>
            <w:r>
              <w:rPr>
                <w:rStyle w:val="NazwaProgramowa"/>
              </w:rPr>
              <w:t>Ustawia wyświetlanie małych liter na małe kapitaliki. Antagonista: All</w:t>
            </w:r>
            <w:r w:rsidRPr="004C41F7">
              <w:rPr>
                <w:rStyle w:val="NazwaProgramowa"/>
              </w:rPr>
              <w:t>Caps</w:t>
            </w:r>
            <w:r>
              <w:rPr>
                <w:rStyle w:val="NazwaProgramowa"/>
              </w:rPr>
              <w:t>.</w:t>
            </w:r>
          </w:p>
        </w:tc>
      </w:tr>
      <w:tr w:rsidR="00AD580B" w:rsidRPr="0071402B" w14:paraId="1F9F01B5" w14:textId="77777777" w:rsidTr="00DE3DD2">
        <w:trPr>
          <w:trHeight w:val="20"/>
        </w:trPr>
        <w:tc>
          <w:tcPr>
            <w:tcW w:w="1774" w:type="dxa"/>
            <w:noWrap/>
            <w:hideMark/>
          </w:tcPr>
          <w:p w14:paraId="572EDE06" w14:textId="77777777" w:rsidR="00AD580B" w:rsidRPr="0071402B" w:rsidRDefault="00AD580B" w:rsidP="002D6A57">
            <w:pPr>
              <w:pStyle w:val="Teksttabeli"/>
              <w:rPr>
                <w:rStyle w:val="NazwaProgramowa"/>
              </w:rPr>
            </w:pPr>
            <w:r w:rsidRPr="0071402B">
              <w:rPr>
                <w:rStyle w:val="NazwaProgramowa"/>
              </w:rPr>
              <w:t>Hidden</w:t>
            </w:r>
          </w:p>
        </w:tc>
        <w:tc>
          <w:tcPr>
            <w:tcW w:w="1345" w:type="dxa"/>
            <w:noWrap/>
            <w:hideMark/>
          </w:tcPr>
          <w:p w14:paraId="3C0861F9" w14:textId="77777777" w:rsidR="00AD580B" w:rsidRPr="0071402B" w:rsidRDefault="00AD580B" w:rsidP="002D6A57">
            <w:pPr>
              <w:pStyle w:val="Teksttabeli"/>
              <w:rPr>
                <w:rStyle w:val="NazwaProgramowa"/>
              </w:rPr>
            </w:pPr>
            <w:r w:rsidRPr="0071402B">
              <w:rPr>
                <w:rStyle w:val="NazwaProgramowa"/>
              </w:rPr>
              <w:t>Toggle</w:t>
            </w:r>
          </w:p>
        </w:tc>
        <w:tc>
          <w:tcPr>
            <w:tcW w:w="5322" w:type="dxa"/>
            <w:hideMark/>
          </w:tcPr>
          <w:p w14:paraId="28A36679" w14:textId="63E0FCC0" w:rsidR="00AD580B" w:rsidRPr="0071402B" w:rsidRDefault="00AD580B" w:rsidP="002D6A57">
            <w:pPr>
              <w:pStyle w:val="Teksttabeli"/>
              <w:rPr>
                <w:rStyle w:val="NazwaProgramowa"/>
              </w:rPr>
            </w:pPr>
            <w:r>
              <w:rPr>
                <w:rStyle w:val="NazwaProgramowa"/>
              </w:rPr>
              <w:t>Powoduje ukrycie tekstu (zwinięcie fragmentu tekstu).</w:t>
            </w:r>
          </w:p>
        </w:tc>
      </w:tr>
      <w:tr w:rsidR="00AD580B" w:rsidRPr="0071402B" w14:paraId="54E98C67" w14:textId="77777777" w:rsidTr="00DE3DD2">
        <w:trPr>
          <w:trHeight w:val="20"/>
        </w:trPr>
        <w:tc>
          <w:tcPr>
            <w:tcW w:w="1774" w:type="dxa"/>
            <w:noWrap/>
            <w:hideMark/>
          </w:tcPr>
          <w:p w14:paraId="2341D150" w14:textId="77777777" w:rsidR="00AD580B" w:rsidRPr="0071402B" w:rsidRDefault="00AD580B" w:rsidP="002D6A57">
            <w:pPr>
              <w:pStyle w:val="Teksttabeli"/>
              <w:rPr>
                <w:rStyle w:val="NazwaProgramowa"/>
              </w:rPr>
            </w:pPr>
            <w:r w:rsidRPr="0071402B">
              <w:rPr>
                <w:rStyle w:val="NazwaProgramowa"/>
              </w:rPr>
              <w:t>TextColor</w:t>
            </w:r>
          </w:p>
        </w:tc>
        <w:tc>
          <w:tcPr>
            <w:tcW w:w="1345" w:type="dxa"/>
            <w:noWrap/>
            <w:hideMark/>
          </w:tcPr>
          <w:p w14:paraId="2F07A9C1" w14:textId="77777777" w:rsidR="00AD580B" w:rsidRPr="0071402B" w:rsidRDefault="00AD580B" w:rsidP="002D6A57">
            <w:pPr>
              <w:pStyle w:val="Teksttabeli"/>
              <w:rPr>
                <w:rStyle w:val="NazwaProgramowa"/>
              </w:rPr>
            </w:pPr>
            <w:r w:rsidRPr="0071402B">
              <w:rPr>
                <w:rStyle w:val="NazwaProgramowa"/>
              </w:rPr>
              <w:t>ColorFormat</w:t>
            </w:r>
          </w:p>
        </w:tc>
        <w:tc>
          <w:tcPr>
            <w:tcW w:w="5322" w:type="dxa"/>
            <w:hideMark/>
          </w:tcPr>
          <w:p w14:paraId="540813B9" w14:textId="08B8973B" w:rsidR="00AD580B" w:rsidRPr="0071402B" w:rsidRDefault="00AD580B" w:rsidP="002D6A57">
            <w:pPr>
              <w:pStyle w:val="Teksttabeli"/>
              <w:rPr>
                <w:rStyle w:val="NazwaProgramowa"/>
              </w:rPr>
            </w:pPr>
            <w:r>
              <w:rPr>
                <w:rStyle w:val="NazwaProgramowa"/>
              </w:rPr>
              <w:t>Udostępnia obiekt ColorFormat dla ustawienia koloru tekstu.</w:t>
            </w:r>
          </w:p>
        </w:tc>
      </w:tr>
      <w:tr w:rsidR="00AD580B" w:rsidRPr="0071402B" w14:paraId="2279E3E7" w14:textId="77777777" w:rsidTr="00DE3DD2">
        <w:trPr>
          <w:trHeight w:val="20"/>
        </w:trPr>
        <w:tc>
          <w:tcPr>
            <w:tcW w:w="1774" w:type="dxa"/>
            <w:noWrap/>
            <w:hideMark/>
          </w:tcPr>
          <w:p w14:paraId="1EBC3059" w14:textId="77777777" w:rsidR="00AD580B" w:rsidRPr="0071402B" w:rsidRDefault="00AD580B" w:rsidP="002D6A57">
            <w:pPr>
              <w:pStyle w:val="Teksttabeli"/>
              <w:rPr>
                <w:rStyle w:val="NazwaProgramowa"/>
              </w:rPr>
            </w:pPr>
            <w:r w:rsidRPr="0071402B">
              <w:rPr>
                <w:rStyle w:val="NazwaProgramowa"/>
              </w:rPr>
              <w:t>ColorIndex</w:t>
            </w:r>
          </w:p>
        </w:tc>
        <w:tc>
          <w:tcPr>
            <w:tcW w:w="1345" w:type="dxa"/>
            <w:noWrap/>
            <w:hideMark/>
          </w:tcPr>
          <w:p w14:paraId="34979382" w14:textId="77777777" w:rsidR="00AD580B" w:rsidRPr="0071402B" w:rsidRDefault="00AD580B" w:rsidP="002D6A57">
            <w:pPr>
              <w:pStyle w:val="Teksttabeli"/>
              <w:rPr>
                <w:rStyle w:val="NazwaProgramowa"/>
              </w:rPr>
            </w:pPr>
            <w:r w:rsidRPr="0071402B">
              <w:rPr>
                <w:rStyle w:val="NazwaProgramowa"/>
              </w:rPr>
              <w:t>WdColorIndex</w:t>
            </w:r>
          </w:p>
        </w:tc>
        <w:tc>
          <w:tcPr>
            <w:tcW w:w="5322" w:type="dxa"/>
          </w:tcPr>
          <w:p w14:paraId="3602BF83" w14:textId="142A05B4" w:rsidR="00AD580B" w:rsidRPr="0071402B" w:rsidRDefault="00AD580B" w:rsidP="002D6A57">
            <w:pPr>
              <w:pStyle w:val="Teksttabeli"/>
              <w:rPr>
                <w:rStyle w:val="NazwaProgramowa"/>
              </w:rPr>
            </w:pPr>
            <w:r>
              <w:rPr>
                <w:rStyle w:val="NazwaProgramowa"/>
              </w:rPr>
              <w:t>Ustawia indeksowany kolor czcionki (16 kolorów + Auto).</w:t>
            </w:r>
          </w:p>
        </w:tc>
      </w:tr>
      <w:tr w:rsidR="00AD580B" w:rsidRPr="0071402B" w14:paraId="06EE9285" w14:textId="77777777" w:rsidTr="00DE3DD2">
        <w:trPr>
          <w:trHeight w:val="20"/>
        </w:trPr>
        <w:tc>
          <w:tcPr>
            <w:tcW w:w="1774" w:type="dxa"/>
            <w:noWrap/>
            <w:hideMark/>
          </w:tcPr>
          <w:p w14:paraId="3928CA31" w14:textId="77777777" w:rsidR="00AD580B" w:rsidRPr="0071402B" w:rsidRDefault="00AD580B" w:rsidP="002D6A57">
            <w:pPr>
              <w:pStyle w:val="Teksttabeli"/>
              <w:rPr>
                <w:rStyle w:val="NazwaProgramowa"/>
              </w:rPr>
            </w:pPr>
            <w:r w:rsidRPr="0071402B">
              <w:rPr>
                <w:rStyle w:val="NazwaProgramowa"/>
              </w:rPr>
              <w:t>ColorIndexBi</w:t>
            </w:r>
          </w:p>
        </w:tc>
        <w:tc>
          <w:tcPr>
            <w:tcW w:w="1345" w:type="dxa"/>
            <w:noWrap/>
            <w:hideMark/>
          </w:tcPr>
          <w:p w14:paraId="6CE19942" w14:textId="77777777" w:rsidR="00AD580B" w:rsidRPr="0071402B" w:rsidRDefault="00AD580B" w:rsidP="002D6A57">
            <w:pPr>
              <w:pStyle w:val="Teksttabeli"/>
              <w:rPr>
                <w:rStyle w:val="NazwaProgramowa"/>
              </w:rPr>
            </w:pPr>
            <w:r w:rsidRPr="0071402B">
              <w:rPr>
                <w:rStyle w:val="NazwaProgramowa"/>
              </w:rPr>
              <w:t>WdColorIndex</w:t>
            </w:r>
          </w:p>
        </w:tc>
        <w:tc>
          <w:tcPr>
            <w:tcW w:w="5322" w:type="dxa"/>
          </w:tcPr>
          <w:p w14:paraId="25C1628D" w14:textId="2B297B52" w:rsidR="00AD580B" w:rsidRPr="0071402B" w:rsidRDefault="00AD580B" w:rsidP="002D6A57">
            <w:pPr>
              <w:pStyle w:val="Teksttabeli"/>
              <w:rPr>
                <w:rStyle w:val="NazwaProgramowa"/>
              </w:rPr>
            </w:pPr>
            <w:r>
              <w:rPr>
                <w:rStyle w:val="NazwaProgramowa"/>
              </w:rPr>
              <w:t>Ustawia indeksowany kolor czcionki dla języków RTL.</w:t>
            </w:r>
          </w:p>
        </w:tc>
      </w:tr>
      <w:tr w:rsidR="00AD580B" w:rsidRPr="0071402B" w14:paraId="1E157E5D" w14:textId="77777777" w:rsidTr="00DE3DD2">
        <w:trPr>
          <w:trHeight w:val="20"/>
        </w:trPr>
        <w:tc>
          <w:tcPr>
            <w:tcW w:w="1774" w:type="dxa"/>
            <w:noWrap/>
            <w:hideMark/>
          </w:tcPr>
          <w:p w14:paraId="40FED200" w14:textId="77777777" w:rsidR="00AD580B" w:rsidRPr="0071402B" w:rsidRDefault="00AD580B" w:rsidP="002D6A57">
            <w:pPr>
              <w:pStyle w:val="Teksttabeli"/>
              <w:rPr>
                <w:rStyle w:val="NazwaProgramowa"/>
              </w:rPr>
            </w:pPr>
            <w:r w:rsidRPr="0071402B">
              <w:rPr>
                <w:rStyle w:val="NazwaProgramowa"/>
              </w:rPr>
              <w:t>Spacing</w:t>
            </w:r>
          </w:p>
        </w:tc>
        <w:tc>
          <w:tcPr>
            <w:tcW w:w="1345" w:type="dxa"/>
            <w:noWrap/>
            <w:hideMark/>
          </w:tcPr>
          <w:p w14:paraId="0ACB118F" w14:textId="77777777" w:rsidR="00AD580B" w:rsidRPr="0071402B" w:rsidRDefault="00AD580B" w:rsidP="002D6A57">
            <w:pPr>
              <w:pStyle w:val="Teksttabeli"/>
              <w:rPr>
                <w:rStyle w:val="NazwaProgramowa"/>
              </w:rPr>
            </w:pPr>
            <w:r w:rsidRPr="0071402B">
              <w:rPr>
                <w:rStyle w:val="NazwaProgramowa"/>
              </w:rPr>
              <w:t>Single</w:t>
            </w:r>
          </w:p>
        </w:tc>
        <w:tc>
          <w:tcPr>
            <w:tcW w:w="5322" w:type="dxa"/>
          </w:tcPr>
          <w:p w14:paraId="2B6D6056" w14:textId="4E297A1E" w:rsidR="00AD580B" w:rsidRPr="0071402B" w:rsidRDefault="00AD580B" w:rsidP="002D6A57">
            <w:pPr>
              <w:pStyle w:val="Teksttabeli"/>
              <w:rPr>
                <w:rStyle w:val="NazwaProgramowa"/>
              </w:rPr>
            </w:pPr>
            <w:r>
              <w:rPr>
                <w:rStyle w:val="NazwaProgramowa"/>
              </w:rPr>
              <w:t>Ustawia odstępy międzyznakowe w punktach.</w:t>
            </w:r>
          </w:p>
        </w:tc>
      </w:tr>
      <w:tr w:rsidR="00AD580B" w:rsidRPr="0071402B" w14:paraId="69B4128D" w14:textId="77777777" w:rsidTr="00DE3DD2">
        <w:trPr>
          <w:trHeight w:val="20"/>
        </w:trPr>
        <w:tc>
          <w:tcPr>
            <w:tcW w:w="1774" w:type="dxa"/>
            <w:noWrap/>
            <w:hideMark/>
          </w:tcPr>
          <w:p w14:paraId="399D7553" w14:textId="77777777" w:rsidR="00AD580B" w:rsidRPr="0071402B" w:rsidRDefault="00AD580B" w:rsidP="002D6A57">
            <w:pPr>
              <w:pStyle w:val="Teksttabeli"/>
              <w:rPr>
                <w:rStyle w:val="NazwaProgramowa"/>
              </w:rPr>
            </w:pPr>
            <w:r w:rsidRPr="0071402B">
              <w:rPr>
                <w:rStyle w:val="NazwaProgramowa"/>
              </w:rPr>
              <w:t>Scaling</w:t>
            </w:r>
          </w:p>
        </w:tc>
        <w:tc>
          <w:tcPr>
            <w:tcW w:w="1345" w:type="dxa"/>
            <w:noWrap/>
            <w:hideMark/>
          </w:tcPr>
          <w:p w14:paraId="68AACC30" w14:textId="77777777" w:rsidR="00AD580B" w:rsidRPr="0071402B" w:rsidRDefault="00AD580B" w:rsidP="002D6A57">
            <w:pPr>
              <w:pStyle w:val="Teksttabeli"/>
              <w:rPr>
                <w:rStyle w:val="NazwaProgramowa"/>
              </w:rPr>
            </w:pPr>
            <w:r w:rsidRPr="0071402B">
              <w:rPr>
                <w:rStyle w:val="NazwaProgramowa"/>
              </w:rPr>
              <w:t>Long</w:t>
            </w:r>
          </w:p>
        </w:tc>
        <w:tc>
          <w:tcPr>
            <w:tcW w:w="5322" w:type="dxa"/>
          </w:tcPr>
          <w:p w14:paraId="7B6841DF" w14:textId="410732CE" w:rsidR="00AD580B" w:rsidRPr="0071402B" w:rsidRDefault="00AD580B" w:rsidP="002D6A57">
            <w:pPr>
              <w:pStyle w:val="Teksttabeli"/>
              <w:rPr>
                <w:rStyle w:val="NazwaProgramowa"/>
              </w:rPr>
            </w:pPr>
            <w:r>
              <w:rPr>
                <w:rStyle w:val="NazwaProgramowa"/>
              </w:rPr>
              <w:t>Ustawia skalowanie znaków w procentach.</w:t>
            </w:r>
          </w:p>
        </w:tc>
      </w:tr>
      <w:tr w:rsidR="00AD580B" w:rsidRPr="0071402B" w14:paraId="3BFD8DBA" w14:textId="77777777" w:rsidTr="00DE3DD2">
        <w:trPr>
          <w:trHeight w:val="20"/>
        </w:trPr>
        <w:tc>
          <w:tcPr>
            <w:tcW w:w="1774" w:type="dxa"/>
            <w:noWrap/>
            <w:hideMark/>
          </w:tcPr>
          <w:p w14:paraId="3C38A5E1" w14:textId="77777777" w:rsidR="00AD580B" w:rsidRPr="0071402B" w:rsidRDefault="00AD580B" w:rsidP="002D6A57">
            <w:pPr>
              <w:pStyle w:val="Teksttabeli"/>
              <w:rPr>
                <w:rStyle w:val="NazwaProgramowa"/>
              </w:rPr>
            </w:pPr>
            <w:r w:rsidRPr="0071402B">
              <w:rPr>
                <w:rStyle w:val="NazwaProgramowa"/>
              </w:rPr>
              <w:t>Position</w:t>
            </w:r>
          </w:p>
        </w:tc>
        <w:tc>
          <w:tcPr>
            <w:tcW w:w="1345" w:type="dxa"/>
            <w:noWrap/>
            <w:hideMark/>
          </w:tcPr>
          <w:p w14:paraId="64408FD6" w14:textId="771EB3A6" w:rsidR="00AD580B" w:rsidRPr="0071402B" w:rsidRDefault="00DE3DD2" w:rsidP="002D6A57">
            <w:pPr>
              <w:pStyle w:val="Teksttabeli"/>
              <w:rPr>
                <w:rStyle w:val="NazwaProgramowa"/>
              </w:rPr>
            </w:pPr>
            <w:r>
              <w:rPr>
                <w:rStyle w:val="NazwaProgramowa"/>
              </w:rPr>
              <w:t>Long</w:t>
            </w:r>
          </w:p>
        </w:tc>
        <w:tc>
          <w:tcPr>
            <w:tcW w:w="5322" w:type="dxa"/>
          </w:tcPr>
          <w:p w14:paraId="1BDB028D" w14:textId="2FD5C028" w:rsidR="00AD580B" w:rsidRPr="0071402B" w:rsidRDefault="00DE3DD2" w:rsidP="002D6A57">
            <w:pPr>
              <w:pStyle w:val="Teksttabeli"/>
              <w:rPr>
                <w:rStyle w:val="NazwaProgramowa"/>
              </w:rPr>
            </w:pPr>
            <w:r>
              <w:rPr>
                <w:rStyle w:val="NazwaProgramowa"/>
              </w:rPr>
              <w:t>Ustawia pozycję znaków w pionie względem linii bazowej czcionki (w punktach).</w:t>
            </w:r>
          </w:p>
        </w:tc>
      </w:tr>
      <w:tr w:rsidR="00AD580B" w:rsidRPr="0071402B" w14:paraId="4074E41D" w14:textId="77777777" w:rsidTr="00DE3DD2">
        <w:trPr>
          <w:trHeight w:val="20"/>
        </w:trPr>
        <w:tc>
          <w:tcPr>
            <w:tcW w:w="1774" w:type="dxa"/>
            <w:noWrap/>
            <w:hideMark/>
          </w:tcPr>
          <w:p w14:paraId="0932DC62" w14:textId="77777777" w:rsidR="00AD580B" w:rsidRPr="0071402B" w:rsidRDefault="00AD580B" w:rsidP="002D6A57">
            <w:pPr>
              <w:pStyle w:val="Teksttabeli"/>
              <w:rPr>
                <w:rStyle w:val="NazwaProgramowa"/>
              </w:rPr>
            </w:pPr>
            <w:r w:rsidRPr="0071402B">
              <w:rPr>
                <w:rStyle w:val="NazwaProgramowa"/>
              </w:rPr>
              <w:t>Kerning</w:t>
            </w:r>
          </w:p>
        </w:tc>
        <w:tc>
          <w:tcPr>
            <w:tcW w:w="1345" w:type="dxa"/>
            <w:noWrap/>
            <w:hideMark/>
          </w:tcPr>
          <w:p w14:paraId="7F3D5DD6" w14:textId="77777777" w:rsidR="00AD580B" w:rsidRPr="0071402B" w:rsidRDefault="00AD580B" w:rsidP="002D6A57">
            <w:pPr>
              <w:pStyle w:val="Teksttabeli"/>
              <w:rPr>
                <w:rStyle w:val="NazwaProgramowa"/>
              </w:rPr>
            </w:pPr>
            <w:r w:rsidRPr="0071402B">
              <w:rPr>
                <w:rStyle w:val="NazwaProgramowa"/>
              </w:rPr>
              <w:t>Single</w:t>
            </w:r>
          </w:p>
        </w:tc>
        <w:tc>
          <w:tcPr>
            <w:tcW w:w="5322" w:type="dxa"/>
          </w:tcPr>
          <w:p w14:paraId="7045CA75" w14:textId="5D58993D" w:rsidR="00AD580B" w:rsidRPr="0071402B" w:rsidRDefault="00DE3DD2" w:rsidP="002D6A57">
            <w:pPr>
              <w:pStyle w:val="Teksttabeli"/>
              <w:rPr>
                <w:rStyle w:val="NazwaProgramowa"/>
              </w:rPr>
            </w:pPr>
            <w:r>
              <w:rPr>
                <w:rStyle w:val="NazwaProgramowa"/>
              </w:rPr>
              <w:t>Ustawia minimalny rozmiar czcionki dla automatycznego podsuwania znaków.</w:t>
            </w:r>
          </w:p>
        </w:tc>
      </w:tr>
      <w:tr w:rsidR="00DE3DD2" w:rsidRPr="004C41F7" w14:paraId="1112BEBC" w14:textId="77777777" w:rsidTr="00DE3DD2">
        <w:trPr>
          <w:trHeight w:val="20"/>
        </w:trPr>
        <w:tc>
          <w:tcPr>
            <w:tcW w:w="1774" w:type="dxa"/>
            <w:noWrap/>
            <w:hideMark/>
          </w:tcPr>
          <w:p w14:paraId="3C3CA828" w14:textId="77777777" w:rsidR="00DE3DD2" w:rsidRPr="004C41F7" w:rsidRDefault="00DE3DD2" w:rsidP="002D6A57">
            <w:pPr>
              <w:pStyle w:val="Teksttabeli"/>
              <w:keepNext w:val="0"/>
              <w:rPr>
                <w:rStyle w:val="NazwaProgramowa"/>
              </w:rPr>
            </w:pPr>
            <w:r w:rsidRPr="004C41F7">
              <w:rPr>
                <w:rStyle w:val="NazwaProgramowa"/>
              </w:rPr>
              <w:t>Outline</w:t>
            </w:r>
          </w:p>
        </w:tc>
        <w:tc>
          <w:tcPr>
            <w:tcW w:w="1345" w:type="dxa"/>
            <w:noWrap/>
            <w:hideMark/>
          </w:tcPr>
          <w:p w14:paraId="7E0BD294" w14:textId="77777777" w:rsidR="00DE3DD2" w:rsidRPr="004C41F7" w:rsidRDefault="00DE3DD2" w:rsidP="002D6A57">
            <w:pPr>
              <w:pStyle w:val="Teksttabeli"/>
              <w:keepNext w:val="0"/>
              <w:rPr>
                <w:rStyle w:val="NazwaProgramowa"/>
              </w:rPr>
            </w:pPr>
            <w:r>
              <w:rPr>
                <w:rStyle w:val="NazwaProgramowa"/>
              </w:rPr>
              <w:t>Toggle</w:t>
            </w:r>
          </w:p>
        </w:tc>
        <w:tc>
          <w:tcPr>
            <w:tcW w:w="5322" w:type="dxa"/>
            <w:noWrap/>
            <w:hideMark/>
          </w:tcPr>
          <w:p w14:paraId="269A85FB" w14:textId="77777777" w:rsidR="00DE3DD2" w:rsidRPr="004C41F7" w:rsidRDefault="00DE3DD2" w:rsidP="002D6A57">
            <w:pPr>
              <w:pStyle w:val="Teksttabeli"/>
              <w:keepNext w:val="0"/>
              <w:rPr>
                <w:rStyle w:val="NazwaProgramowa"/>
              </w:rPr>
            </w:pPr>
            <w:r>
              <w:rPr>
                <w:rStyle w:val="NazwaProgramowa"/>
              </w:rPr>
              <w:t>Stosuje obrysy znaków z pustym wypełnieniem</w:t>
            </w:r>
          </w:p>
        </w:tc>
      </w:tr>
      <w:tr w:rsidR="00DE3DD2" w:rsidRPr="004C41F7" w14:paraId="7CFBB3D6" w14:textId="77777777" w:rsidTr="00DE3DD2">
        <w:trPr>
          <w:trHeight w:val="20"/>
        </w:trPr>
        <w:tc>
          <w:tcPr>
            <w:tcW w:w="1774" w:type="dxa"/>
            <w:noWrap/>
            <w:hideMark/>
          </w:tcPr>
          <w:p w14:paraId="172BEFE4" w14:textId="77777777" w:rsidR="00DE3DD2" w:rsidRPr="004C41F7" w:rsidRDefault="00DE3DD2" w:rsidP="002D6A57">
            <w:pPr>
              <w:pStyle w:val="Teksttabeli"/>
              <w:keepNext w:val="0"/>
              <w:rPr>
                <w:rStyle w:val="NazwaProgramowa"/>
              </w:rPr>
            </w:pPr>
            <w:r w:rsidRPr="004C41F7">
              <w:rPr>
                <w:rStyle w:val="NazwaProgramowa"/>
              </w:rPr>
              <w:t>Emboss</w:t>
            </w:r>
          </w:p>
        </w:tc>
        <w:tc>
          <w:tcPr>
            <w:tcW w:w="1345" w:type="dxa"/>
            <w:noWrap/>
            <w:hideMark/>
          </w:tcPr>
          <w:p w14:paraId="0B9EBD25" w14:textId="77777777" w:rsidR="00DE3DD2" w:rsidRPr="004C41F7" w:rsidRDefault="00DE3DD2" w:rsidP="002D6A57">
            <w:pPr>
              <w:pStyle w:val="Teksttabeli"/>
              <w:keepNext w:val="0"/>
              <w:rPr>
                <w:rStyle w:val="NazwaProgramowa"/>
              </w:rPr>
            </w:pPr>
            <w:r>
              <w:rPr>
                <w:rStyle w:val="NazwaProgramowa"/>
              </w:rPr>
              <w:t>Toggle</w:t>
            </w:r>
          </w:p>
        </w:tc>
        <w:tc>
          <w:tcPr>
            <w:tcW w:w="5322" w:type="dxa"/>
            <w:noWrap/>
            <w:hideMark/>
          </w:tcPr>
          <w:p w14:paraId="63CAFA93" w14:textId="77777777" w:rsidR="00DE3DD2" w:rsidRPr="004C41F7" w:rsidRDefault="00DE3DD2" w:rsidP="002D6A57">
            <w:pPr>
              <w:pStyle w:val="Teksttabeli"/>
              <w:keepNext w:val="0"/>
              <w:rPr>
                <w:rStyle w:val="NazwaProgramowa"/>
              </w:rPr>
            </w:pPr>
            <w:r>
              <w:rPr>
                <w:rStyle w:val="NazwaProgramowa"/>
              </w:rPr>
              <w:t>Ustawia wytłaczanie znaków. Antagonista: Engrave.</w:t>
            </w:r>
          </w:p>
        </w:tc>
      </w:tr>
      <w:tr w:rsidR="00DE3DD2" w:rsidRPr="004C41F7" w14:paraId="5743250C" w14:textId="77777777" w:rsidTr="00DE3DD2">
        <w:trPr>
          <w:trHeight w:val="20"/>
        </w:trPr>
        <w:tc>
          <w:tcPr>
            <w:tcW w:w="1774" w:type="dxa"/>
            <w:noWrap/>
            <w:hideMark/>
          </w:tcPr>
          <w:p w14:paraId="5F2F2229" w14:textId="77777777" w:rsidR="00DE3DD2" w:rsidRPr="004C41F7" w:rsidRDefault="00DE3DD2" w:rsidP="002D6A57">
            <w:pPr>
              <w:pStyle w:val="Teksttabeli"/>
              <w:keepNext w:val="0"/>
              <w:rPr>
                <w:rStyle w:val="NazwaProgramowa"/>
              </w:rPr>
            </w:pPr>
            <w:r w:rsidRPr="004C41F7">
              <w:rPr>
                <w:rStyle w:val="NazwaProgramowa"/>
              </w:rPr>
              <w:t>Engrave</w:t>
            </w:r>
          </w:p>
        </w:tc>
        <w:tc>
          <w:tcPr>
            <w:tcW w:w="1345" w:type="dxa"/>
            <w:noWrap/>
            <w:hideMark/>
          </w:tcPr>
          <w:p w14:paraId="2E3E5DD5" w14:textId="77777777" w:rsidR="00DE3DD2" w:rsidRPr="004C41F7" w:rsidRDefault="00DE3DD2" w:rsidP="002D6A57">
            <w:pPr>
              <w:pStyle w:val="Teksttabeli"/>
              <w:keepNext w:val="0"/>
              <w:rPr>
                <w:rStyle w:val="NazwaProgramowa"/>
              </w:rPr>
            </w:pPr>
            <w:r>
              <w:rPr>
                <w:rStyle w:val="NazwaProgramowa"/>
              </w:rPr>
              <w:t>Toggle</w:t>
            </w:r>
          </w:p>
        </w:tc>
        <w:tc>
          <w:tcPr>
            <w:tcW w:w="5322" w:type="dxa"/>
            <w:noWrap/>
            <w:hideMark/>
          </w:tcPr>
          <w:p w14:paraId="29A26D2D" w14:textId="77777777" w:rsidR="00DE3DD2" w:rsidRPr="004C41F7" w:rsidRDefault="00DE3DD2" w:rsidP="002D6A57">
            <w:pPr>
              <w:pStyle w:val="Teksttabeli"/>
              <w:keepNext w:val="0"/>
              <w:rPr>
                <w:rStyle w:val="NazwaProgramowa"/>
              </w:rPr>
            </w:pPr>
            <w:r>
              <w:rPr>
                <w:rStyle w:val="NazwaProgramowa"/>
              </w:rPr>
              <w:t>Ustawia wytrawianie znaków. Antagonista: Emboss.</w:t>
            </w:r>
          </w:p>
        </w:tc>
      </w:tr>
    </w:tbl>
    <w:p w14:paraId="102B0607" w14:textId="75E10E2F" w:rsidR="0071402B" w:rsidRDefault="0071402B" w:rsidP="002D6A57"/>
    <w:p w14:paraId="55EA21F3" w14:textId="76175CC6" w:rsidR="0071402B" w:rsidRDefault="00C976DB" w:rsidP="002D6A57">
      <w:pPr>
        <w:pStyle w:val="Wcicienormalne"/>
      </w:pPr>
      <w:r>
        <w:t>Obiekt Font ma też inne właściwości dotyczące czcionek typu Open Font oraz stosowania efektów graficznych do wyświetlanego tekstu (np. odbicie lustrzane, podświetlenie, efekty 3D).</w:t>
      </w:r>
    </w:p>
    <w:p w14:paraId="18720C4B" w14:textId="0BB76818" w:rsidR="00C90C63" w:rsidRDefault="004348E9" w:rsidP="002D6A57">
      <w:pPr>
        <w:pStyle w:val="Nagwek2"/>
      </w:pPr>
      <w:r>
        <w:t>A</w:t>
      </w:r>
      <w:r w:rsidR="009025E2" w:rsidRPr="009025E2">
        <w:t>kapit</w:t>
      </w:r>
      <w:r>
        <w:t xml:space="preserve"> i jego formatowania</w:t>
      </w:r>
      <w:r w:rsidR="009025E2">
        <w:t xml:space="preserve"> </w:t>
      </w:r>
      <w:r w:rsidR="009025E2" w:rsidRPr="00027EEA">
        <w:rPr>
          <w:rStyle w:val="NazwaProgramowa"/>
        </w:rPr>
        <w:t>(</w:t>
      </w:r>
      <w:r w:rsidR="00DD41CA" w:rsidRPr="00027EEA">
        <w:rPr>
          <w:rStyle w:val="NazwaProgramowa"/>
        </w:rPr>
        <w:t>Paragraph</w:t>
      </w:r>
      <w:r w:rsidR="009025E2" w:rsidRPr="00027EEA">
        <w:t xml:space="preserve"> </w:t>
      </w:r>
      <w:r w:rsidR="00027EEA" w:rsidRPr="00027EEA">
        <w:t xml:space="preserve">i </w:t>
      </w:r>
      <w:r w:rsidR="00027EEA">
        <w:rPr>
          <w:rStyle w:val="NazwaProgramowa"/>
        </w:rPr>
        <w:t>ParagraphFormat)</w:t>
      </w:r>
    </w:p>
    <w:p w14:paraId="525A2175" w14:textId="3E924539" w:rsidR="00DD41CA" w:rsidRDefault="00DD41CA" w:rsidP="002D6A57">
      <w:pPr>
        <w:pStyle w:val="Wcicienormalne"/>
      </w:pPr>
      <w:r>
        <w:t xml:space="preserve">Obiekt </w:t>
      </w:r>
      <w:r w:rsidRPr="00DD41CA">
        <w:rPr>
          <w:rStyle w:val="NazwaProgramowa"/>
        </w:rPr>
        <w:t>Paragraph</w:t>
      </w:r>
      <w:r>
        <w:t xml:space="preserve"> reprezentuje akapit w tekście dokumentu. Zazwyczaj zawiera tekst, ale w niektórych przypadkach stanowi „opakowanie” na nie-tekstowy obiekt, np. (rysunek).</w:t>
      </w:r>
    </w:p>
    <w:p w14:paraId="1A77EAC7" w14:textId="0720CE40" w:rsidR="00027EEA" w:rsidRDefault="00877B46" w:rsidP="002D6A57">
      <w:pPr>
        <w:pStyle w:val="Wcicienormalne"/>
      </w:pPr>
      <w:r>
        <w:t xml:space="preserve">Akapit ma właściwość </w:t>
      </w:r>
      <w:r w:rsidRPr="00877B46">
        <w:rPr>
          <w:rStyle w:val="NazwaProgramowa"/>
        </w:rPr>
        <w:t>Range</w:t>
      </w:r>
      <w:r>
        <w:t>, która reprezentuje zakres akapitu w tekście dokumentu.</w:t>
      </w:r>
      <w:r w:rsidR="00CD7BFE">
        <w:t xml:space="preserve"> Ma właściwość </w:t>
      </w:r>
      <w:r w:rsidR="00CD7BFE" w:rsidRPr="00CD7BFE">
        <w:rPr>
          <w:rStyle w:val="NazwaProgramowa"/>
        </w:rPr>
        <w:t>ID</w:t>
      </w:r>
      <w:r w:rsidR="00CD7BFE">
        <w:t xml:space="preserve"> (typu </w:t>
      </w:r>
      <w:r w:rsidR="00CD7BFE" w:rsidRPr="00CD7BFE">
        <w:rPr>
          <w:rStyle w:val="NazwaProgramowa"/>
        </w:rPr>
        <w:t>String</w:t>
      </w:r>
      <w:r w:rsidR="00CD7BFE">
        <w:t xml:space="preserve">), która określa identyfikator akapitu i może być wykorzystywana przy automatyzacji. </w:t>
      </w:r>
      <w:r w:rsidR="004348E9">
        <w:t>Jednak wszystkie p</w:t>
      </w:r>
      <w:r w:rsidR="009B5428">
        <w:t>ozostałe właściwości dotyczą formatowania akapitu</w:t>
      </w:r>
      <w:r w:rsidR="00027EEA">
        <w:t xml:space="preserve"> (</w:t>
      </w:r>
      <w:r w:rsidR="00027EEA">
        <w:fldChar w:fldCharType="begin"/>
      </w:r>
      <w:r w:rsidR="00027EEA">
        <w:instrText xml:space="preserve"> REF  _Ref110019090 \* Lower \h </w:instrText>
      </w:r>
      <w:r w:rsidR="00027EEA">
        <w:fldChar w:fldCharType="separate"/>
      </w:r>
      <w:r w:rsidR="00745EC6">
        <w:t xml:space="preserve">tab. </w:t>
      </w:r>
      <w:r w:rsidR="00745EC6">
        <w:rPr>
          <w:noProof/>
        </w:rPr>
        <w:t>4</w:t>
      </w:r>
      <w:r w:rsidR="00027EEA">
        <w:fldChar w:fldCharType="end"/>
      </w:r>
      <w:r w:rsidR="00027EEA">
        <w:t>).</w:t>
      </w:r>
    </w:p>
    <w:p w14:paraId="613CCF93" w14:textId="0744492D" w:rsidR="00027EEA" w:rsidRDefault="00027EEA" w:rsidP="002D6A57">
      <w:pPr>
        <w:pStyle w:val="Wcicienormalne"/>
      </w:pPr>
      <w:r>
        <w:t xml:space="preserve">Te same właściwości ma obiekt </w:t>
      </w:r>
      <w:r w:rsidRPr="00027EEA">
        <w:rPr>
          <w:rStyle w:val="NazwaProgramowa"/>
        </w:rPr>
        <w:t>ParagraphFormat</w:t>
      </w:r>
      <w:r>
        <w:t xml:space="preserve">. Ma on dodatkową właściwość </w:t>
      </w:r>
      <w:r w:rsidRPr="00027EEA">
        <w:rPr>
          <w:rStyle w:val="NazwaProgramowa"/>
        </w:rPr>
        <w:t>Duplicate</w:t>
      </w:r>
      <w:r>
        <w:t>, która umożliwia utworzenie kopii właściwości i przypisanie jej do innego akapitu.</w:t>
      </w:r>
    </w:p>
    <w:p w14:paraId="44721A21" w14:textId="0925820A" w:rsidR="00FE6B52" w:rsidRDefault="00FE6B52" w:rsidP="002D6A57">
      <w:pPr>
        <w:pStyle w:val="Wcicienormalne"/>
      </w:pPr>
      <w:r>
        <w:t xml:space="preserve">Właściwość, których typ </w:t>
      </w:r>
      <w:r w:rsidR="006032DE">
        <w:t xml:space="preserve">jest określony jako </w:t>
      </w:r>
      <w:r w:rsidR="00924D42">
        <w:rPr>
          <w:rStyle w:val="NazwaProgramowa"/>
        </w:rPr>
        <w:t>bool</w:t>
      </w:r>
      <w:r w:rsidR="0084758B">
        <w:rPr>
          <w:rStyle w:val="NazwaProgramowa"/>
        </w:rPr>
        <w:t>?</w:t>
      </w:r>
      <w:r w:rsidR="006032DE">
        <w:t xml:space="preserve"> podają trzy wartości: </w:t>
      </w:r>
      <w:r w:rsidR="006032DE" w:rsidRPr="006032DE">
        <w:rPr>
          <w:rStyle w:val="NazwaProgramowa"/>
        </w:rPr>
        <w:t>True</w:t>
      </w:r>
      <w:r w:rsidR="006032DE">
        <w:t xml:space="preserve">, </w:t>
      </w:r>
      <w:r w:rsidR="006032DE" w:rsidRPr="006032DE">
        <w:rPr>
          <w:rStyle w:val="NazwaProgramowa"/>
        </w:rPr>
        <w:t>False</w:t>
      </w:r>
      <w:r w:rsidR="006032DE">
        <w:t xml:space="preserve"> i </w:t>
      </w:r>
      <w:r w:rsidR="006032DE" w:rsidRPr="006032DE">
        <w:rPr>
          <w:rStyle w:val="NazwaProgramowa"/>
        </w:rPr>
        <w:t>wdUndefined</w:t>
      </w:r>
      <w:r w:rsidR="006032DE">
        <w:t>. Ta ostatnia oznacza wartość nieokreśloną</w:t>
      </w:r>
      <w:r w:rsidR="00730893">
        <w:t>, zwracaną wówczas, gdy nie ma jednolitego ustawienia dla całego akapitu.</w:t>
      </w:r>
    </w:p>
    <w:p w14:paraId="08E7761F" w14:textId="42CC7B18" w:rsidR="00FE6B52" w:rsidRDefault="00FE6B52" w:rsidP="002D6A57">
      <w:pPr>
        <w:pStyle w:val="Legenda"/>
        <w:keepNext/>
      </w:pPr>
      <w:bookmarkStart w:id="6" w:name="_Ref110019090"/>
      <w:r>
        <w:lastRenderedPageBreak/>
        <w:t xml:space="preserve">Tab. </w:t>
      </w:r>
      <w:fldSimple w:instr=" SEQ Tab. \* ARABIC ">
        <w:r w:rsidR="00745EC6">
          <w:rPr>
            <w:noProof/>
          </w:rPr>
          <w:t>4</w:t>
        </w:r>
      </w:fldSimple>
      <w:bookmarkEnd w:id="6"/>
      <w:r>
        <w:t>. Właściwości formatujące akapitu</w:t>
      </w:r>
    </w:p>
    <w:tbl>
      <w:tblPr>
        <w:tblStyle w:val="Standardowatabela"/>
        <w:tblW w:w="8388" w:type="dxa"/>
        <w:tblInd w:w="704" w:type="dxa"/>
        <w:tblLook w:val="0420" w:firstRow="1" w:lastRow="0" w:firstColumn="0" w:lastColumn="0" w:noHBand="0" w:noVBand="1"/>
      </w:tblPr>
      <w:tblGrid>
        <w:gridCol w:w="2151"/>
        <w:gridCol w:w="1347"/>
        <w:gridCol w:w="5128"/>
      </w:tblGrid>
      <w:tr w:rsidR="00586D3D" w:rsidRPr="00877B46" w14:paraId="21AFDECE" w14:textId="77777777" w:rsidTr="00EC25B8">
        <w:trPr>
          <w:cnfStyle w:val="100000000000" w:firstRow="1" w:lastRow="0" w:firstColumn="0" w:lastColumn="0" w:oddVBand="0" w:evenVBand="0" w:oddHBand="0" w:evenHBand="0" w:firstRowFirstColumn="0" w:firstRowLastColumn="0" w:lastRowFirstColumn="0" w:lastRowLastColumn="0"/>
          <w:trHeight w:val="20"/>
        </w:trPr>
        <w:tc>
          <w:tcPr>
            <w:tcW w:w="2151" w:type="dxa"/>
            <w:noWrap/>
            <w:hideMark/>
          </w:tcPr>
          <w:p w14:paraId="718677B8" w14:textId="20B33911" w:rsidR="00586D3D" w:rsidRPr="00877B46" w:rsidRDefault="003D7B2C" w:rsidP="002D6A57">
            <w:pPr>
              <w:pStyle w:val="Teksttabeli"/>
              <w:rPr>
                <w:rStyle w:val="NazwaProgramowa"/>
              </w:rPr>
            </w:pPr>
            <w:r>
              <w:rPr>
                <w:rStyle w:val="NazwaProgramowa"/>
              </w:rPr>
              <w:t>Właściwość</w:t>
            </w:r>
          </w:p>
        </w:tc>
        <w:tc>
          <w:tcPr>
            <w:tcW w:w="1109" w:type="dxa"/>
            <w:noWrap/>
            <w:hideMark/>
          </w:tcPr>
          <w:p w14:paraId="4EABC042" w14:textId="41444E59" w:rsidR="00586D3D" w:rsidRPr="00877B46" w:rsidRDefault="003D7B2C" w:rsidP="002D6A57">
            <w:pPr>
              <w:pStyle w:val="Teksttabeli"/>
              <w:rPr>
                <w:rStyle w:val="NazwaProgramowa"/>
              </w:rPr>
            </w:pPr>
            <w:r>
              <w:rPr>
                <w:rStyle w:val="NazwaProgramowa"/>
              </w:rPr>
              <w:t>Typ</w:t>
            </w:r>
          </w:p>
        </w:tc>
        <w:tc>
          <w:tcPr>
            <w:tcW w:w="5128" w:type="dxa"/>
            <w:noWrap/>
            <w:hideMark/>
          </w:tcPr>
          <w:p w14:paraId="0BD2666B" w14:textId="548809F6" w:rsidR="00586D3D" w:rsidRPr="00877B46" w:rsidRDefault="003D7B2C" w:rsidP="002D6A57">
            <w:pPr>
              <w:pStyle w:val="Teksttabeli"/>
              <w:rPr>
                <w:rStyle w:val="NazwaProgramowa"/>
              </w:rPr>
            </w:pPr>
            <w:r>
              <w:rPr>
                <w:rStyle w:val="NazwaProgramowa"/>
              </w:rPr>
              <w:t>Opis</w:t>
            </w:r>
          </w:p>
        </w:tc>
      </w:tr>
      <w:tr w:rsidR="00586D3D" w:rsidRPr="00877B46" w14:paraId="1E5CA583" w14:textId="77777777" w:rsidTr="00EC25B8">
        <w:trPr>
          <w:trHeight w:val="20"/>
        </w:trPr>
        <w:tc>
          <w:tcPr>
            <w:tcW w:w="2151" w:type="dxa"/>
            <w:noWrap/>
            <w:hideMark/>
          </w:tcPr>
          <w:p w14:paraId="730346B2" w14:textId="2CE62765" w:rsidR="00586D3D" w:rsidRPr="00877B46" w:rsidRDefault="00586D3D" w:rsidP="002D6A57">
            <w:pPr>
              <w:pStyle w:val="Teksttabeli"/>
              <w:keepNext w:val="0"/>
              <w:rPr>
                <w:rStyle w:val="NazwaProgramowa"/>
              </w:rPr>
            </w:pPr>
            <w:r w:rsidRPr="00877B46">
              <w:rPr>
                <w:rStyle w:val="NazwaProgramowa"/>
              </w:rPr>
              <w:t>AddSpaceBetween</w:t>
            </w:r>
            <w:r w:rsidR="00431A93">
              <w:rPr>
                <w:rStyle w:val="NazwaProgramowa"/>
              </w:rPr>
              <w:softHyphen/>
            </w:r>
            <w:r w:rsidRPr="00877B46">
              <w:rPr>
                <w:rStyle w:val="NazwaProgramowa"/>
              </w:rPr>
              <w:t>FarEast</w:t>
            </w:r>
            <w:r w:rsidR="00431A93">
              <w:rPr>
                <w:rStyle w:val="NazwaProgramowa"/>
              </w:rPr>
              <w:softHyphen/>
            </w:r>
            <w:r w:rsidRPr="00877B46">
              <w:rPr>
                <w:rStyle w:val="NazwaProgramowa"/>
              </w:rPr>
              <w:t>AndAlpha</w:t>
            </w:r>
          </w:p>
        </w:tc>
        <w:tc>
          <w:tcPr>
            <w:tcW w:w="1109" w:type="dxa"/>
            <w:noWrap/>
            <w:hideMark/>
          </w:tcPr>
          <w:p w14:paraId="5FBC0DE7" w14:textId="6977AE7D" w:rsidR="00586D3D" w:rsidRPr="00877B46" w:rsidRDefault="00924D42" w:rsidP="002D6A57">
            <w:pPr>
              <w:pStyle w:val="Teksttabeli"/>
              <w:keepNext w:val="0"/>
              <w:rPr>
                <w:rStyle w:val="NazwaProgramowa"/>
              </w:rPr>
            </w:pPr>
            <w:r>
              <w:rPr>
                <w:rStyle w:val="NazwaProgramowa"/>
              </w:rPr>
              <w:t>bool</w:t>
            </w:r>
            <w:r w:rsidR="0084758B">
              <w:rPr>
                <w:rStyle w:val="NazwaProgramowa"/>
              </w:rPr>
              <w:t>?</w:t>
            </w:r>
          </w:p>
        </w:tc>
        <w:tc>
          <w:tcPr>
            <w:tcW w:w="5128" w:type="dxa"/>
            <w:noWrap/>
            <w:hideMark/>
          </w:tcPr>
          <w:p w14:paraId="58CBD2A3" w14:textId="763A2842" w:rsidR="00586D3D" w:rsidRPr="00877B46" w:rsidRDefault="0026436A" w:rsidP="002D6A57">
            <w:pPr>
              <w:pStyle w:val="Teksttabeli"/>
              <w:keepNext w:val="0"/>
              <w:rPr>
                <w:rStyle w:val="NazwaProgramowa"/>
              </w:rPr>
            </w:pPr>
            <w:r>
              <w:rPr>
                <w:rStyle w:val="NazwaProgramowa"/>
              </w:rPr>
              <w:t>Umożliwia automatyczne dodawanie spacji pomiędzy tekstem w języku japońskim i tekstem w alfabecie łacińskim.</w:t>
            </w:r>
          </w:p>
        </w:tc>
      </w:tr>
      <w:tr w:rsidR="0026436A" w:rsidRPr="00877B46" w14:paraId="1E1F7CC8" w14:textId="77777777" w:rsidTr="00EC25B8">
        <w:trPr>
          <w:trHeight w:val="20"/>
        </w:trPr>
        <w:tc>
          <w:tcPr>
            <w:tcW w:w="2151" w:type="dxa"/>
            <w:noWrap/>
            <w:hideMark/>
          </w:tcPr>
          <w:p w14:paraId="63465473" w14:textId="3FB87D84" w:rsidR="0026436A" w:rsidRPr="00877B46" w:rsidRDefault="0026436A" w:rsidP="002D6A57">
            <w:pPr>
              <w:pStyle w:val="Teksttabeli"/>
              <w:keepNext w:val="0"/>
              <w:rPr>
                <w:rStyle w:val="NazwaProgramowa"/>
              </w:rPr>
            </w:pPr>
            <w:r w:rsidRPr="00877B46">
              <w:rPr>
                <w:rStyle w:val="NazwaProgramowa"/>
              </w:rPr>
              <w:t>AddSpaceBetween</w:t>
            </w:r>
            <w:r>
              <w:rPr>
                <w:rStyle w:val="NazwaProgramowa"/>
              </w:rPr>
              <w:softHyphen/>
            </w:r>
            <w:r w:rsidRPr="00877B46">
              <w:rPr>
                <w:rStyle w:val="NazwaProgramowa"/>
              </w:rPr>
              <w:t>FarEast</w:t>
            </w:r>
            <w:r>
              <w:rPr>
                <w:rStyle w:val="NazwaProgramowa"/>
              </w:rPr>
              <w:softHyphen/>
            </w:r>
            <w:r w:rsidRPr="00877B46">
              <w:rPr>
                <w:rStyle w:val="NazwaProgramowa"/>
              </w:rPr>
              <w:t>AndDigit</w:t>
            </w:r>
          </w:p>
        </w:tc>
        <w:tc>
          <w:tcPr>
            <w:tcW w:w="1109" w:type="dxa"/>
            <w:noWrap/>
            <w:hideMark/>
          </w:tcPr>
          <w:p w14:paraId="1C22B305" w14:textId="227CE387" w:rsidR="0026436A" w:rsidRPr="00877B46" w:rsidRDefault="00924D42" w:rsidP="002D6A57">
            <w:pPr>
              <w:pStyle w:val="Teksttabeli"/>
              <w:keepNext w:val="0"/>
              <w:rPr>
                <w:rStyle w:val="NazwaProgramowa"/>
              </w:rPr>
            </w:pPr>
            <w:r>
              <w:rPr>
                <w:rStyle w:val="NazwaProgramowa"/>
              </w:rPr>
              <w:t>bool</w:t>
            </w:r>
            <w:r w:rsidR="0084758B">
              <w:rPr>
                <w:rStyle w:val="NazwaProgramowa"/>
              </w:rPr>
              <w:t>?</w:t>
            </w:r>
          </w:p>
        </w:tc>
        <w:tc>
          <w:tcPr>
            <w:tcW w:w="5128" w:type="dxa"/>
            <w:noWrap/>
            <w:hideMark/>
          </w:tcPr>
          <w:p w14:paraId="4E25E06C" w14:textId="5F775BA3" w:rsidR="0026436A" w:rsidRPr="00877B46" w:rsidRDefault="0026436A" w:rsidP="002D6A57">
            <w:pPr>
              <w:pStyle w:val="Teksttabeli"/>
              <w:keepNext w:val="0"/>
              <w:rPr>
                <w:rStyle w:val="NazwaProgramowa"/>
              </w:rPr>
            </w:pPr>
            <w:r>
              <w:rPr>
                <w:rStyle w:val="NazwaProgramowa"/>
              </w:rPr>
              <w:t>Umożliwia automatyczne dodawanie spacji pomiędzy tekstem w języku japońskim i cyframi.</w:t>
            </w:r>
          </w:p>
        </w:tc>
      </w:tr>
      <w:tr w:rsidR="0026436A" w:rsidRPr="00877B46" w14:paraId="4F7423B9" w14:textId="77777777" w:rsidTr="00EC25B8">
        <w:trPr>
          <w:trHeight w:val="20"/>
        </w:trPr>
        <w:tc>
          <w:tcPr>
            <w:tcW w:w="2151" w:type="dxa"/>
            <w:noWrap/>
            <w:hideMark/>
          </w:tcPr>
          <w:p w14:paraId="3902CD90" w14:textId="77777777" w:rsidR="0026436A" w:rsidRPr="00877B46" w:rsidRDefault="0026436A" w:rsidP="002D6A57">
            <w:pPr>
              <w:pStyle w:val="Teksttabeli"/>
              <w:keepNext w:val="0"/>
              <w:rPr>
                <w:rStyle w:val="NazwaProgramowa"/>
              </w:rPr>
            </w:pPr>
            <w:r w:rsidRPr="00877B46">
              <w:rPr>
                <w:rStyle w:val="NazwaProgramowa"/>
              </w:rPr>
              <w:t>Alignment</w:t>
            </w:r>
          </w:p>
        </w:tc>
        <w:tc>
          <w:tcPr>
            <w:tcW w:w="1109" w:type="dxa"/>
            <w:noWrap/>
            <w:hideMark/>
          </w:tcPr>
          <w:p w14:paraId="3B94DD09" w14:textId="49E168C5" w:rsidR="0026436A" w:rsidRPr="00877B46" w:rsidRDefault="0026436A" w:rsidP="002D6A57">
            <w:pPr>
              <w:pStyle w:val="Teksttabeli"/>
              <w:keepNext w:val="0"/>
              <w:rPr>
                <w:rStyle w:val="NazwaProgramowa"/>
              </w:rPr>
            </w:pPr>
            <w:r w:rsidRPr="00877B46">
              <w:rPr>
                <w:rStyle w:val="NazwaProgramowa"/>
              </w:rPr>
              <w:t>WdParagraph</w:t>
            </w:r>
            <w:r>
              <w:rPr>
                <w:rStyle w:val="NazwaProgramowa"/>
              </w:rPr>
              <w:softHyphen/>
            </w:r>
            <w:r w:rsidRPr="00877B46">
              <w:rPr>
                <w:rStyle w:val="NazwaProgramowa"/>
              </w:rPr>
              <w:t>Alignment</w:t>
            </w:r>
          </w:p>
        </w:tc>
        <w:tc>
          <w:tcPr>
            <w:tcW w:w="5128" w:type="dxa"/>
            <w:noWrap/>
            <w:hideMark/>
          </w:tcPr>
          <w:p w14:paraId="7092EBFC" w14:textId="61DF45E4" w:rsidR="0026436A" w:rsidRPr="00877B46" w:rsidRDefault="00290574" w:rsidP="002D6A57">
            <w:pPr>
              <w:pStyle w:val="Teksttabeli"/>
              <w:keepNext w:val="0"/>
              <w:rPr>
                <w:rStyle w:val="NazwaProgramowa"/>
              </w:rPr>
            </w:pPr>
            <w:r>
              <w:rPr>
                <w:rStyle w:val="NazwaProgramowa"/>
              </w:rPr>
              <w:t>Ustawia wyrównanie akapitu (do lewej, do prawej, do środka).</w:t>
            </w:r>
          </w:p>
        </w:tc>
      </w:tr>
      <w:tr w:rsidR="0026436A" w:rsidRPr="00877B46" w14:paraId="22E03917" w14:textId="77777777" w:rsidTr="00EC25B8">
        <w:trPr>
          <w:trHeight w:val="20"/>
        </w:trPr>
        <w:tc>
          <w:tcPr>
            <w:tcW w:w="2151" w:type="dxa"/>
            <w:noWrap/>
            <w:hideMark/>
          </w:tcPr>
          <w:p w14:paraId="24FC0F28" w14:textId="77777777" w:rsidR="0026436A" w:rsidRPr="00877B46" w:rsidRDefault="0026436A" w:rsidP="002D6A57">
            <w:pPr>
              <w:pStyle w:val="Teksttabeli"/>
              <w:keepNext w:val="0"/>
              <w:rPr>
                <w:rStyle w:val="NazwaProgramowa"/>
              </w:rPr>
            </w:pPr>
            <w:r w:rsidRPr="00877B46">
              <w:rPr>
                <w:rStyle w:val="NazwaProgramowa"/>
              </w:rPr>
              <w:t>AutoAdjustRightIndent</w:t>
            </w:r>
          </w:p>
        </w:tc>
        <w:tc>
          <w:tcPr>
            <w:tcW w:w="1109" w:type="dxa"/>
            <w:noWrap/>
            <w:hideMark/>
          </w:tcPr>
          <w:p w14:paraId="74DE4A8B" w14:textId="7FFEDABE" w:rsidR="0026436A" w:rsidRPr="00877B46" w:rsidRDefault="00924D42" w:rsidP="002D6A57">
            <w:pPr>
              <w:pStyle w:val="Teksttabeli"/>
              <w:keepNext w:val="0"/>
              <w:rPr>
                <w:rStyle w:val="NazwaProgramowa"/>
              </w:rPr>
            </w:pPr>
            <w:r>
              <w:rPr>
                <w:rStyle w:val="NazwaProgramowa"/>
              </w:rPr>
              <w:t>bool</w:t>
            </w:r>
            <w:r w:rsidR="0084758B">
              <w:rPr>
                <w:rStyle w:val="NazwaProgramowa"/>
              </w:rPr>
              <w:t>?</w:t>
            </w:r>
          </w:p>
        </w:tc>
        <w:tc>
          <w:tcPr>
            <w:tcW w:w="5128" w:type="dxa"/>
            <w:noWrap/>
            <w:hideMark/>
          </w:tcPr>
          <w:p w14:paraId="386F5A19" w14:textId="3680298F" w:rsidR="0026436A" w:rsidRPr="00877B46" w:rsidRDefault="00290574" w:rsidP="002D6A57">
            <w:pPr>
              <w:pStyle w:val="Teksttabeli"/>
              <w:keepNext w:val="0"/>
              <w:rPr>
                <w:rStyle w:val="NazwaProgramowa"/>
              </w:rPr>
            </w:pPr>
            <w:r>
              <w:rPr>
                <w:rStyle w:val="NazwaProgramowa"/>
              </w:rPr>
              <w:t>Automatycznie dopasowuje prawe wcięcie, jeśli zostanie określona liczba znaków na linię.</w:t>
            </w:r>
          </w:p>
        </w:tc>
      </w:tr>
      <w:tr w:rsidR="0026436A" w:rsidRPr="00877B46" w14:paraId="5FEE5467" w14:textId="77777777" w:rsidTr="00EC25B8">
        <w:trPr>
          <w:trHeight w:val="20"/>
        </w:trPr>
        <w:tc>
          <w:tcPr>
            <w:tcW w:w="2151" w:type="dxa"/>
            <w:noWrap/>
            <w:hideMark/>
          </w:tcPr>
          <w:p w14:paraId="0EFAF030" w14:textId="77777777" w:rsidR="0026436A" w:rsidRPr="00877B46" w:rsidRDefault="0026436A" w:rsidP="002D6A57">
            <w:pPr>
              <w:pStyle w:val="Teksttabeli"/>
              <w:keepNext w:val="0"/>
              <w:rPr>
                <w:rStyle w:val="NazwaProgramowa"/>
              </w:rPr>
            </w:pPr>
            <w:r w:rsidRPr="00877B46">
              <w:rPr>
                <w:rStyle w:val="NazwaProgramowa"/>
              </w:rPr>
              <w:t>BaseLineAlignment</w:t>
            </w:r>
          </w:p>
        </w:tc>
        <w:tc>
          <w:tcPr>
            <w:tcW w:w="1109" w:type="dxa"/>
            <w:noWrap/>
            <w:hideMark/>
          </w:tcPr>
          <w:p w14:paraId="4BDD2A31" w14:textId="46822943" w:rsidR="0026436A" w:rsidRPr="00877B46" w:rsidRDefault="00290574" w:rsidP="002D6A57">
            <w:pPr>
              <w:pStyle w:val="Teksttabeli"/>
              <w:keepNext w:val="0"/>
              <w:rPr>
                <w:rStyle w:val="NazwaProgramowa"/>
              </w:rPr>
            </w:pPr>
            <w:r w:rsidRPr="00877B46">
              <w:rPr>
                <w:rStyle w:val="NazwaProgramowa"/>
              </w:rPr>
              <w:t>WdBaseline</w:t>
            </w:r>
            <w:r>
              <w:rPr>
                <w:rStyle w:val="NazwaProgramowa"/>
              </w:rPr>
              <w:softHyphen/>
            </w:r>
            <w:r w:rsidRPr="00877B46">
              <w:rPr>
                <w:rStyle w:val="NazwaProgramowa"/>
              </w:rPr>
              <w:t>Alignment</w:t>
            </w:r>
          </w:p>
        </w:tc>
        <w:tc>
          <w:tcPr>
            <w:tcW w:w="5128" w:type="dxa"/>
            <w:noWrap/>
            <w:hideMark/>
          </w:tcPr>
          <w:p w14:paraId="675C6DD4" w14:textId="7C167C99" w:rsidR="0026436A" w:rsidRPr="00877B46" w:rsidRDefault="00290574" w:rsidP="002D6A57">
            <w:pPr>
              <w:pStyle w:val="Teksttabeli"/>
              <w:keepNext w:val="0"/>
              <w:rPr>
                <w:rStyle w:val="NazwaProgramowa"/>
              </w:rPr>
            </w:pPr>
            <w:r>
              <w:rPr>
                <w:rStyle w:val="NazwaProgramowa"/>
              </w:rPr>
              <w:t>Określa wyrównywanie linii bazowej czcionek względem linii.</w:t>
            </w:r>
          </w:p>
        </w:tc>
      </w:tr>
      <w:tr w:rsidR="0026436A" w:rsidRPr="00877B46" w14:paraId="5EE18EBA" w14:textId="77777777" w:rsidTr="00EC25B8">
        <w:trPr>
          <w:trHeight w:val="20"/>
        </w:trPr>
        <w:tc>
          <w:tcPr>
            <w:tcW w:w="2151" w:type="dxa"/>
            <w:noWrap/>
            <w:hideMark/>
          </w:tcPr>
          <w:p w14:paraId="728BB338" w14:textId="0904FF94" w:rsidR="0026436A" w:rsidRPr="00877B46" w:rsidRDefault="0026436A" w:rsidP="002D6A57">
            <w:pPr>
              <w:pStyle w:val="Teksttabeli"/>
              <w:keepNext w:val="0"/>
              <w:rPr>
                <w:rStyle w:val="NazwaProgramowa"/>
              </w:rPr>
            </w:pPr>
            <w:r w:rsidRPr="00877B46">
              <w:rPr>
                <w:rStyle w:val="NazwaProgramowa"/>
              </w:rPr>
              <w:t>CharacterUnitFirstLine</w:t>
            </w:r>
            <w:r w:rsidR="00EF68F2">
              <w:rPr>
                <w:rStyle w:val="NazwaProgramowa"/>
              </w:rPr>
              <w:softHyphen/>
            </w:r>
            <w:r w:rsidRPr="00877B46">
              <w:rPr>
                <w:rStyle w:val="NazwaProgramowa"/>
              </w:rPr>
              <w:t>Indent</w:t>
            </w:r>
          </w:p>
        </w:tc>
        <w:tc>
          <w:tcPr>
            <w:tcW w:w="1109" w:type="dxa"/>
            <w:noWrap/>
            <w:hideMark/>
          </w:tcPr>
          <w:p w14:paraId="74676DDE" w14:textId="77777777" w:rsidR="0026436A" w:rsidRPr="00877B46" w:rsidRDefault="0026436A" w:rsidP="002D6A57">
            <w:pPr>
              <w:pStyle w:val="Teksttabeli"/>
              <w:keepNext w:val="0"/>
              <w:rPr>
                <w:rStyle w:val="NazwaProgramowa"/>
              </w:rPr>
            </w:pPr>
            <w:r w:rsidRPr="00877B46">
              <w:rPr>
                <w:rStyle w:val="NazwaProgramowa"/>
              </w:rPr>
              <w:t>Single</w:t>
            </w:r>
          </w:p>
        </w:tc>
        <w:tc>
          <w:tcPr>
            <w:tcW w:w="5128" w:type="dxa"/>
            <w:noWrap/>
            <w:hideMark/>
          </w:tcPr>
          <w:p w14:paraId="5F691F45" w14:textId="2B19354A" w:rsidR="0026436A" w:rsidRPr="00877B46" w:rsidRDefault="002F1E65" w:rsidP="002D6A57">
            <w:pPr>
              <w:pStyle w:val="Teksttabeli"/>
              <w:keepNext w:val="0"/>
              <w:rPr>
                <w:rStyle w:val="NazwaProgramowa"/>
              </w:rPr>
            </w:pPr>
            <w:r>
              <w:rPr>
                <w:rStyle w:val="NazwaProgramowa"/>
                <w:lang w:val="pl"/>
              </w:rPr>
              <w:t>U</w:t>
            </w:r>
            <w:r w:rsidR="00290574" w:rsidRPr="00877B46">
              <w:rPr>
                <w:rStyle w:val="NazwaProgramowa"/>
                <w:lang w:val="pl"/>
              </w:rPr>
              <w:t xml:space="preserve">stawia wartość (w znakach) </w:t>
            </w:r>
            <w:r>
              <w:rPr>
                <w:rStyle w:val="NazwaProgramowa"/>
                <w:lang w:val="pl"/>
              </w:rPr>
              <w:t xml:space="preserve">wcięcia lub wysunięcia </w:t>
            </w:r>
            <w:r w:rsidR="00290574" w:rsidRPr="00877B46">
              <w:rPr>
                <w:rStyle w:val="NazwaProgramowa"/>
                <w:lang w:val="pl"/>
              </w:rPr>
              <w:t xml:space="preserve">dla pierwszego wiersza </w:t>
            </w:r>
            <w:r>
              <w:rPr>
                <w:rStyle w:val="NazwaProgramowa"/>
                <w:lang w:val="pl"/>
              </w:rPr>
              <w:t>akapitu.</w:t>
            </w:r>
          </w:p>
        </w:tc>
      </w:tr>
      <w:tr w:rsidR="0026436A" w:rsidRPr="00877B46" w14:paraId="311D64FB" w14:textId="77777777" w:rsidTr="00EC25B8">
        <w:trPr>
          <w:trHeight w:val="20"/>
        </w:trPr>
        <w:tc>
          <w:tcPr>
            <w:tcW w:w="2151" w:type="dxa"/>
            <w:noWrap/>
            <w:hideMark/>
          </w:tcPr>
          <w:p w14:paraId="0E2D6EA8" w14:textId="77777777" w:rsidR="0026436A" w:rsidRPr="00877B46" w:rsidRDefault="0026436A" w:rsidP="002D6A57">
            <w:pPr>
              <w:pStyle w:val="Teksttabeli"/>
              <w:keepNext w:val="0"/>
              <w:rPr>
                <w:rStyle w:val="NazwaProgramowa"/>
              </w:rPr>
            </w:pPr>
            <w:r w:rsidRPr="00877B46">
              <w:rPr>
                <w:rStyle w:val="NazwaProgramowa"/>
              </w:rPr>
              <w:t>CharacterUnitLeftIndent</w:t>
            </w:r>
          </w:p>
        </w:tc>
        <w:tc>
          <w:tcPr>
            <w:tcW w:w="1109" w:type="dxa"/>
            <w:noWrap/>
            <w:hideMark/>
          </w:tcPr>
          <w:p w14:paraId="7FFAEAE2" w14:textId="77777777" w:rsidR="0026436A" w:rsidRPr="00877B46" w:rsidRDefault="0026436A" w:rsidP="002D6A57">
            <w:pPr>
              <w:pStyle w:val="Teksttabeli"/>
              <w:keepNext w:val="0"/>
              <w:rPr>
                <w:rStyle w:val="NazwaProgramowa"/>
              </w:rPr>
            </w:pPr>
            <w:r w:rsidRPr="00877B46">
              <w:rPr>
                <w:rStyle w:val="NazwaProgramowa"/>
              </w:rPr>
              <w:t>Single</w:t>
            </w:r>
          </w:p>
        </w:tc>
        <w:tc>
          <w:tcPr>
            <w:tcW w:w="5128" w:type="dxa"/>
            <w:noWrap/>
            <w:hideMark/>
          </w:tcPr>
          <w:p w14:paraId="33E9F309" w14:textId="638DCA56" w:rsidR="0026436A" w:rsidRPr="00877B46" w:rsidRDefault="002F1E65" w:rsidP="002D6A57">
            <w:pPr>
              <w:pStyle w:val="Teksttabeli"/>
              <w:keepNext w:val="0"/>
              <w:rPr>
                <w:rStyle w:val="NazwaProgramowa"/>
              </w:rPr>
            </w:pPr>
            <w:r>
              <w:rPr>
                <w:lang w:val="pl"/>
              </w:rPr>
              <w:t>U</w:t>
            </w:r>
            <w:r w:rsidRPr="00877B46">
              <w:rPr>
                <w:lang w:val="pl"/>
              </w:rPr>
              <w:t xml:space="preserve">stawia wartość (w znakach) </w:t>
            </w:r>
            <w:r>
              <w:rPr>
                <w:lang w:val="pl"/>
              </w:rPr>
              <w:t xml:space="preserve">wcięcia </w:t>
            </w:r>
            <w:r w:rsidR="00B171CD">
              <w:rPr>
                <w:lang w:val="pl"/>
              </w:rPr>
              <w:t>z lewej tekstu akapitu.</w:t>
            </w:r>
          </w:p>
        </w:tc>
      </w:tr>
      <w:tr w:rsidR="00B171CD" w:rsidRPr="00877B46" w14:paraId="169B096D" w14:textId="77777777" w:rsidTr="00EC25B8">
        <w:trPr>
          <w:trHeight w:val="20"/>
        </w:trPr>
        <w:tc>
          <w:tcPr>
            <w:tcW w:w="2151" w:type="dxa"/>
            <w:noWrap/>
            <w:hideMark/>
          </w:tcPr>
          <w:p w14:paraId="4FB7BA50" w14:textId="1FCD89DD" w:rsidR="00B171CD" w:rsidRPr="00877B46" w:rsidRDefault="00B171CD" w:rsidP="002D6A57">
            <w:pPr>
              <w:pStyle w:val="Teksttabeli"/>
              <w:keepNext w:val="0"/>
              <w:rPr>
                <w:rStyle w:val="NazwaProgramowa"/>
              </w:rPr>
            </w:pPr>
            <w:r w:rsidRPr="00877B46">
              <w:rPr>
                <w:rStyle w:val="NazwaProgramowa"/>
              </w:rPr>
              <w:t>CharacterUnitRight</w:t>
            </w:r>
            <w:r w:rsidR="00EF68F2">
              <w:rPr>
                <w:rStyle w:val="NazwaProgramowa"/>
              </w:rPr>
              <w:softHyphen/>
            </w:r>
            <w:r w:rsidRPr="00877B46">
              <w:rPr>
                <w:rStyle w:val="NazwaProgramowa"/>
              </w:rPr>
              <w:t>Indent</w:t>
            </w:r>
          </w:p>
        </w:tc>
        <w:tc>
          <w:tcPr>
            <w:tcW w:w="1109" w:type="dxa"/>
            <w:noWrap/>
            <w:hideMark/>
          </w:tcPr>
          <w:p w14:paraId="567373B1" w14:textId="77777777" w:rsidR="00B171CD" w:rsidRPr="00877B46" w:rsidRDefault="00B171CD" w:rsidP="002D6A57">
            <w:pPr>
              <w:pStyle w:val="Teksttabeli"/>
              <w:keepNext w:val="0"/>
              <w:rPr>
                <w:rStyle w:val="NazwaProgramowa"/>
              </w:rPr>
            </w:pPr>
            <w:r w:rsidRPr="00877B46">
              <w:rPr>
                <w:rStyle w:val="NazwaProgramowa"/>
              </w:rPr>
              <w:t>Single</w:t>
            </w:r>
          </w:p>
        </w:tc>
        <w:tc>
          <w:tcPr>
            <w:tcW w:w="5128" w:type="dxa"/>
            <w:noWrap/>
            <w:hideMark/>
          </w:tcPr>
          <w:p w14:paraId="55B4DD4F" w14:textId="4EAAF12F" w:rsidR="00B171CD" w:rsidRPr="00877B46" w:rsidRDefault="00B171CD" w:rsidP="002D6A57">
            <w:pPr>
              <w:pStyle w:val="Teksttabeli"/>
              <w:keepNext w:val="0"/>
              <w:rPr>
                <w:rStyle w:val="NazwaProgramowa"/>
              </w:rPr>
            </w:pPr>
            <w:r>
              <w:rPr>
                <w:lang w:val="pl"/>
              </w:rPr>
              <w:t>U</w:t>
            </w:r>
            <w:r w:rsidRPr="00877B46">
              <w:rPr>
                <w:lang w:val="pl"/>
              </w:rPr>
              <w:t xml:space="preserve">stawia wartość (w znakach) </w:t>
            </w:r>
            <w:r>
              <w:rPr>
                <w:lang w:val="pl"/>
              </w:rPr>
              <w:t>wcięcia z prawej tekstu akapitu.</w:t>
            </w:r>
          </w:p>
        </w:tc>
      </w:tr>
      <w:tr w:rsidR="00B171CD" w:rsidRPr="00877B46" w14:paraId="5596A777" w14:textId="77777777" w:rsidTr="00EC25B8">
        <w:trPr>
          <w:trHeight w:val="20"/>
        </w:trPr>
        <w:tc>
          <w:tcPr>
            <w:tcW w:w="2151" w:type="dxa"/>
            <w:noWrap/>
            <w:hideMark/>
          </w:tcPr>
          <w:p w14:paraId="54C55963" w14:textId="77777777" w:rsidR="00B171CD" w:rsidRPr="00877B46" w:rsidRDefault="00B171CD" w:rsidP="002D6A57">
            <w:pPr>
              <w:pStyle w:val="Teksttabeli"/>
              <w:keepNext w:val="0"/>
              <w:rPr>
                <w:rStyle w:val="NazwaProgramowa"/>
              </w:rPr>
            </w:pPr>
            <w:r w:rsidRPr="00877B46">
              <w:rPr>
                <w:rStyle w:val="NazwaProgramowa"/>
              </w:rPr>
              <w:t>CollapsedState</w:t>
            </w:r>
          </w:p>
        </w:tc>
        <w:tc>
          <w:tcPr>
            <w:tcW w:w="1109" w:type="dxa"/>
            <w:noWrap/>
            <w:hideMark/>
          </w:tcPr>
          <w:p w14:paraId="32030D0C" w14:textId="6A590225" w:rsidR="00B171CD" w:rsidRPr="00877B46" w:rsidRDefault="00924D42" w:rsidP="002D6A57">
            <w:pPr>
              <w:pStyle w:val="Teksttabeli"/>
              <w:keepNext w:val="0"/>
              <w:rPr>
                <w:rStyle w:val="NazwaProgramowa"/>
              </w:rPr>
            </w:pPr>
            <w:r>
              <w:rPr>
                <w:rStyle w:val="NazwaProgramowa"/>
              </w:rPr>
              <w:t>bool</w:t>
            </w:r>
          </w:p>
        </w:tc>
        <w:tc>
          <w:tcPr>
            <w:tcW w:w="5128" w:type="dxa"/>
            <w:noWrap/>
            <w:hideMark/>
          </w:tcPr>
          <w:p w14:paraId="3491B9EE" w14:textId="15A55428" w:rsidR="00B171CD" w:rsidRPr="00877B46" w:rsidRDefault="00137FE7" w:rsidP="002D6A57">
            <w:pPr>
              <w:pStyle w:val="Teksttabeli"/>
              <w:keepNext w:val="0"/>
              <w:rPr>
                <w:rStyle w:val="NazwaProgramowa"/>
              </w:rPr>
            </w:pPr>
            <w:r>
              <w:rPr>
                <w:rStyle w:val="NazwaProgramowa"/>
              </w:rPr>
              <w:t>Włącza/wyłącza stan zwinięcia akapitu.</w:t>
            </w:r>
          </w:p>
        </w:tc>
      </w:tr>
      <w:tr w:rsidR="00B171CD" w:rsidRPr="00877B46" w14:paraId="31D00C01" w14:textId="77777777" w:rsidTr="00EC25B8">
        <w:trPr>
          <w:trHeight w:val="20"/>
        </w:trPr>
        <w:tc>
          <w:tcPr>
            <w:tcW w:w="2151" w:type="dxa"/>
            <w:noWrap/>
            <w:hideMark/>
          </w:tcPr>
          <w:p w14:paraId="0FA36F6D" w14:textId="77777777" w:rsidR="00B171CD" w:rsidRPr="00877B46" w:rsidRDefault="00B171CD" w:rsidP="002D6A57">
            <w:pPr>
              <w:pStyle w:val="Teksttabeli"/>
              <w:keepNext w:val="0"/>
              <w:rPr>
                <w:rStyle w:val="NazwaProgramowa"/>
              </w:rPr>
            </w:pPr>
            <w:r w:rsidRPr="00877B46">
              <w:rPr>
                <w:rStyle w:val="NazwaProgramowa"/>
              </w:rPr>
              <w:t>CollapseHeadingByDefault</w:t>
            </w:r>
          </w:p>
        </w:tc>
        <w:tc>
          <w:tcPr>
            <w:tcW w:w="1109" w:type="dxa"/>
            <w:noWrap/>
            <w:hideMark/>
          </w:tcPr>
          <w:p w14:paraId="0BF6715B" w14:textId="6608DACD" w:rsidR="00B171CD" w:rsidRPr="00877B46" w:rsidRDefault="00924D42" w:rsidP="002D6A57">
            <w:pPr>
              <w:pStyle w:val="Teksttabeli"/>
              <w:keepNext w:val="0"/>
              <w:rPr>
                <w:rStyle w:val="NazwaProgramowa"/>
              </w:rPr>
            </w:pPr>
            <w:r>
              <w:rPr>
                <w:rStyle w:val="NazwaProgramowa"/>
              </w:rPr>
              <w:t>bool</w:t>
            </w:r>
          </w:p>
        </w:tc>
        <w:tc>
          <w:tcPr>
            <w:tcW w:w="5128" w:type="dxa"/>
            <w:noWrap/>
            <w:hideMark/>
          </w:tcPr>
          <w:p w14:paraId="7A3DD98E" w14:textId="7843D145" w:rsidR="00B171CD" w:rsidRPr="00877B46" w:rsidRDefault="00137FE7" w:rsidP="002D6A57">
            <w:pPr>
              <w:pStyle w:val="Teksttabeli"/>
              <w:keepNext w:val="0"/>
              <w:rPr>
                <w:rStyle w:val="NazwaProgramowa"/>
              </w:rPr>
            </w:pPr>
            <w:r>
              <w:t>Włącza/wyłącza domyślny stan zwinięcia akapitu przy ładowaniu dokumentu.</w:t>
            </w:r>
          </w:p>
        </w:tc>
      </w:tr>
      <w:tr w:rsidR="00B171CD" w:rsidRPr="00877B46" w14:paraId="04F3475E" w14:textId="77777777" w:rsidTr="00EC25B8">
        <w:trPr>
          <w:trHeight w:val="20"/>
        </w:trPr>
        <w:tc>
          <w:tcPr>
            <w:tcW w:w="2151" w:type="dxa"/>
            <w:noWrap/>
            <w:hideMark/>
          </w:tcPr>
          <w:p w14:paraId="3542515B" w14:textId="77777777" w:rsidR="00B171CD" w:rsidRPr="00877B46" w:rsidRDefault="00B171CD" w:rsidP="002D6A57">
            <w:pPr>
              <w:pStyle w:val="Teksttabeli"/>
              <w:keepNext w:val="0"/>
              <w:rPr>
                <w:rStyle w:val="NazwaProgramowa"/>
              </w:rPr>
            </w:pPr>
            <w:r w:rsidRPr="00877B46">
              <w:rPr>
                <w:rStyle w:val="NazwaProgramowa"/>
              </w:rPr>
              <w:t>DisableLineHeightGrid</w:t>
            </w:r>
          </w:p>
        </w:tc>
        <w:tc>
          <w:tcPr>
            <w:tcW w:w="1109" w:type="dxa"/>
            <w:noWrap/>
            <w:hideMark/>
          </w:tcPr>
          <w:p w14:paraId="4C37E9AC" w14:textId="4046E2A9" w:rsidR="00B171CD" w:rsidRPr="00877B46" w:rsidRDefault="00924D42" w:rsidP="002D6A57">
            <w:pPr>
              <w:pStyle w:val="Teksttabeli"/>
              <w:keepNext w:val="0"/>
              <w:rPr>
                <w:rStyle w:val="NazwaProgramowa"/>
              </w:rPr>
            </w:pPr>
            <w:r>
              <w:rPr>
                <w:rStyle w:val="NazwaProgramowa"/>
              </w:rPr>
              <w:t>bool</w:t>
            </w:r>
            <w:r w:rsidR="0084758B">
              <w:rPr>
                <w:rStyle w:val="NazwaProgramowa"/>
              </w:rPr>
              <w:t>?</w:t>
            </w:r>
          </w:p>
        </w:tc>
        <w:tc>
          <w:tcPr>
            <w:tcW w:w="5128" w:type="dxa"/>
            <w:noWrap/>
            <w:hideMark/>
          </w:tcPr>
          <w:p w14:paraId="08AD8C7D" w14:textId="4220453D" w:rsidR="00B171CD" w:rsidRPr="00877B46" w:rsidRDefault="00137FE7" w:rsidP="002D6A57">
            <w:pPr>
              <w:pStyle w:val="Teksttabeli"/>
              <w:keepNext w:val="0"/>
              <w:rPr>
                <w:rStyle w:val="NazwaProgramowa"/>
              </w:rPr>
            </w:pPr>
            <w:r>
              <w:rPr>
                <w:rStyle w:val="NazwaProgramowa"/>
                <w:lang w:val="pl"/>
              </w:rPr>
              <w:t>Umożliwia</w:t>
            </w:r>
            <w:r w:rsidRPr="00877B46">
              <w:rPr>
                <w:rStyle w:val="NazwaProgramowa"/>
                <w:lang w:val="pl"/>
              </w:rPr>
              <w:t xml:space="preserve"> wyrówn</w:t>
            </w:r>
            <w:r>
              <w:rPr>
                <w:rStyle w:val="NazwaProgramowa"/>
                <w:lang w:val="pl"/>
              </w:rPr>
              <w:t>ywanie</w:t>
            </w:r>
            <w:r w:rsidRPr="00877B46">
              <w:rPr>
                <w:rStyle w:val="NazwaProgramowa"/>
                <w:lang w:val="pl"/>
              </w:rPr>
              <w:t xml:space="preserve"> znak</w:t>
            </w:r>
            <w:r>
              <w:rPr>
                <w:rStyle w:val="NazwaProgramowa"/>
                <w:lang w:val="pl"/>
              </w:rPr>
              <w:t>ó</w:t>
            </w:r>
            <w:r w:rsidRPr="00877B46">
              <w:rPr>
                <w:rStyle w:val="NazwaProgramowa"/>
                <w:lang w:val="pl"/>
              </w:rPr>
              <w:t xml:space="preserve"> w akapi</w:t>
            </w:r>
            <w:r>
              <w:rPr>
                <w:rStyle w:val="NazwaProgramowa"/>
                <w:lang w:val="pl"/>
              </w:rPr>
              <w:t>cie</w:t>
            </w:r>
            <w:r w:rsidRPr="00877B46">
              <w:rPr>
                <w:rStyle w:val="NazwaProgramowa"/>
                <w:lang w:val="pl"/>
              </w:rPr>
              <w:t xml:space="preserve"> do siatki wierszy</w:t>
            </w:r>
            <w:r>
              <w:rPr>
                <w:rStyle w:val="NazwaProgramowa"/>
                <w:lang w:val="pl"/>
              </w:rPr>
              <w:t xml:space="preserve"> dokumentu, </w:t>
            </w:r>
            <w:r w:rsidRPr="00877B46">
              <w:rPr>
                <w:rStyle w:val="NazwaProgramowa"/>
                <w:lang w:val="pl"/>
              </w:rPr>
              <w:t xml:space="preserve">gdy określona jest określona liczba wierszy na stronie. </w:t>
            </w:r>
          </w:p>
        </w:tc>
      </w:tr>
      <w:tr w:rsidR="00B171CD" w:rsidRPr="00877B46" w14:paraId="2624973E" w14:textId="77777777" w:rsidTr="00EC25B8">
        <w:trPr>
          <w:trHeight w:val="20"/>
        </w:trPr>
        <w:tc>
          <w:tcPr>
            <w:tcW w:w="2151" w:type="dxa"/>
            <w:noWrap/>
            <w:hideMark/>
          </w:tcPr>
          <w:p w14:paraId="5AA37F83" w14:textId="77777777" w:rsidR="00B171CD" w:rsidRPr="00877B46" w:rsidRDefault="00B171CD" w:rsidP="002D6A57">
            <w:pPr>
              <w:pStyle w:val="Teksttabeli"/>
              <w:keepNext w:val="0"/>
              <w:rPr>
                <w:rStyle w:val="NazwaProgramowa"/>
              </w:rPr>
            </w:pPr>
            <w:r w:rsidRPr="00877B46">
              <w:rPr>
                <w:rStyle w:val="NazwaProgramowa"/>
              </w:rPr>
              <w:t>FarEastLineBreakControl</w:t>
            </w:r>
          </w:p>
        </w:tc>
        <w:tc>
          <w:tcPr>
            <w:tcW w:w="1109" w:type="dxa"/>
            <w:noWrap/>
            <w:hideMark/>
          </w:tcPr>
          <w:p w14:paraId="4D5F9E94" w14:textId="0F290332" w:rsidR="00B171CD" w:rsidRPr="00877B46" w:rsidRDefault="00924D42" w:rsidP="002D6A57">
            <w:pPr>
              <w:pStyle w:val="Teksttabeli"/>
              <w:keepNext w:val="0"/>
              <w:rPr>
                <w:rStyle w:val="NazwaProgramowa"/>
              </w:rPr>
            </w:pPr>
            <w:r>
              <w:rPr>
                <w:rStyle w:val="NazwaProgramowa"/>
              </w:rPr>
              <w:t>bool</w:t>
            </w:r>
            <w:r w:rsidR="0084758B">
              <w:rPr>
                <w:rStyle w:val="NazwaProgramowa"/>
              </w:rPr>
              <w:t>?</w:t>
            </w:r>
          </w:p>
        </w:tc>
        <w:tc>
          <w:tcPr>
            <w:tcW w:w="5128" w:type="dxa"/>
            <w:noWrap/>
            <w:hideMark/>
          </w:tcPr>
          <w:p w14:paraId="5013E427" w14:textId="09038B09" w:rsidR="00B171CD" w:rsidRPr="00877B46" w:rsidRDefault="00137FE7" w:rsidP="002D6A57">
            <w:pPr>
              <w:pStyle w:val="Teksttabeli"/>
              <w:keepNext w:val="0"/>
              <w:rPr>
                <w:rStyle w:val="NazwaProgramowa"/>
              </w:rPr>
            </w:pPr>
            <w:r>
              <w:rPr>
                <w:rStyle w:val="NazwaProgramowa"/>
              </w:rPr>
              <w:t xml:space="preserve">Nakazuje stosowanie </w:t>
            </w:r>
            <w:r w:rsidR="00023F95">
              <w:rPr>
                <w:rStyle w:val="NazwaProgramowa"/>
              </w:rPr>
              <w:t>dalekowschodnich reguł łamania wierszy w akapicie.</w:t>
            </w:r>
          </w:p>
        </w:tc>
      </w:tr>
      <w:tr w:rsidR="00B171CD" w:rsidRPr="00877B46" w14:paraId="5DF461F7" w14:textId="77777777" w:rsidTr="00EC25B8">
        <w:trPr>
          <w:trHeight w:val="20"/>
        </w:trPr>
        <w:tc>
          <w:tcPr>
            <w:tcW w:w="2151" w:type="dxa"/>
            <w:noWrap/>
            <w:hideMark/>
          </w:tcPr>
          <w:p w14:paraId="64CAEEA7" w14:textId="77777777" w:rsidR="00B171CD" w:rsidRPr="00877B46" w:rsidRDefault="00B171CD" w:rsidP="002D6A57">
            <w:pPr>
              <w:pStyle w:val="Teksttabeli"/>
              <w:keepNext w:val="0"/>
              <w:rPr>
                <w:rStyle w:val="NazwaProgramowa"/>
              </w:rPr>
            </w:pPr>
            <w:r w:rsidRPr="00877B46">
              <w:rPr>
                <w:rStyle w:val="NazwaProgramowa"/>
              </w:rPr>
              <w:t>FirstLineIndent</w:t>
            </w:r>
          </w:p>
        </w:tc>
        <w:tc>
          <w:tcPr>
            <w:tcW w:w="1109" w:type="dxa"/>
            <w:noWrap/>
            <w:hideMark/>
          </w:tcPr>
          <w:p w14:paraId="5832614C" w14:textId="77777777" w:rsidR="00B171CD" w:rsidRPr="00877B46" w:rsidRDefault="00B171CD" w:rsidP="002D6A57">
            <w:pPr>
              <w:pStyle w:val="Teksttabeli"/>
              <w:keepNext w:val="0"/>
              <w:rPr>
                <w:rStyle w:val="NazwaProgramowa"/>
              </w:rPr>
            </w:pPr>
            <w:r w:rsidRPr="00877B46">
              <w:rPr>
                <w:rStyle w:val="NazwaProgramowa"/>
              </w:rPr>
              <w:t>Single</w:t>
            </w:r>
          </w:p>
        </w:tc>
        <w:tc>
          <w:tcPr>
            <w:tcW w:w="5128" w:type="dxa"/>
            <w:noWrap/>
            <w:hideMark/>
          </w:tcPr>
          <w:p w14:paraId="22D19957" w14:textId="21BA0D05" w:rsidR="00B171CD" w:rsidRPr="00877B46" w:rsidRDefault="00437E2C" w:rsidP="002D6A57">
            <w:pPr>
              <w:pStyle w:val="Teksttabeli"/>
              <w:keepNext w:val="0"/>
              <w:rPr>
                <w:rStyle w:val="NazwaProgramowa"/>
              </w:rPr>
            </w:pPr>
            <w:r>
              <w:rPr>
                <w:lang w:val="pl"/>
              </w:rPr>
              <w:t>U</w:t>
            </w:r>
            <w:r w:rsidRPr="00877B46">
              <w:rPr>
                <w:lang w:val="pl"/>
              </w:rPr>
              <w:t xml:space="preserve">stawia wartość (w </w:t>
            </w:r>
            <w:r>
              <w:rPr>
                <w:lang w:val="pl"/>
              </w:rPr>
              <w:t>punktach</w:t>
            </w:r>
            <w:r w:rsidRPr="00877B46">
              <w:rPr>
                <w:lang w:val="pl"/>
              </w:rPr>
              <w:t xml:space="preserve">) </w:t>
            </w:r>
            <w:r>
              <w:rPr>
                <w:lang w:val="pl"/>
              </w:rPr>
              <w:t xml:space="preserve">wcięcia lub wysunięcia </w:t>
            </w:r>
            <w:r w:rsidRPr="00877B46">
              <w:rPr>
                <w:lang w:val="pl"/>
              </w:rPr>
              <w:t xml:space="preserve">dla pierwszego wiersza </w:t>
            </w:r>
            <w:r>
              <w:rPr>
                <w:lang w:val="pl"/>
              </w:rPr>
              <w:t>akapitu.</w:t>
            </w:r>
          </w:p>
        </w:tc>
      </w:tr>
      <w:tr w:rsidR="00B171CD" w:rsidRPr="00877B46" w14:paraId="624AEB24" w14:textId="77777777" w:rsidTr="00EC25B8">
        <w:trPr>
          <w:trHeight w:val="20"/>
        </w:trPr>
        <w:tc>
          <w:tcPr>
            <w:tcW w:w="2151" w:type="dxa"/>
            <w:noWrap/>
            <w:hideMark/>
          </w:tcPr>
          <w:p w14:paraId="04CA97D5" w14:textId="28F77B42" w:rsidR="00B171CD" w:rsidRPr="00877B46" w:rsidRDefault="00B171CD" w:rsidP="002D6A57">
            <w:pPr>
              <w:pStyle w:val="Teksttabeli"/>
              <w:keepNext w:val="0"/>
              <w:rPr>
                <w:rStyle w:val="NazwaProgramowa"/>
              </w:rPr>
            </w:pPr>
            <w:r w:rsidRPr="00877B46">
              <w:rPr>
                <w:rStyle w:val="NazwaProgramowa"/>
              </w:rPr>
              <w:t>HalfWidthPunctuation</w:t>
            </w:r>
            <w:r>
              <w:rPr>
                <w:rStyle w:val="NazwaProgramowa"/>
              </w:rPr>
              <w:softHyphen/>
            </w:r>
            <w:r w:rsidRPr="00877B46">
              <w:rPr>
                <w:rStyle w:val="NazwaProgramowa"/>
              </w:rPr>
              <w:t>OnTopOfLine</w:t>
            </w:r>
          </w:p>
        </w:tc>
        <w:tc>
          <w:tcPr>
            <w:tcW w:w="1109" w:type="dxa"/>
            <w:noWrap/>
            <w:hideMark/>
          </w:tcPr>
          <w:p w14:paraId="6B2F68C5" w14:textId="5A31A403" w:rsidR="00B171CD" w:rsidRPr="00877B46" w:rsidRDefault="00924D42" w:rsidP="002D6A57">
            <w:pPr>
              <w:pStyle w:val="Teksttabeli"/>
              <w:keepNext w:val="0"/>
              <w:rPr>
                <w:rStyle w:val="NazwaProgramowa"/>
              </w:rPr>
            </w:pPr>
            <w:r>
              <w:rPr>
                <w:rStyle w:val="NazwaProgramowa"/>
              </w:rPr>
              <w:t>bool</w:t>
            </w:r>
            <w:r w:rsidR="0084758B">
              <w:rPr>
                <w:rStyle w:val="NazwaProgramowa"/>
              </w:rPr>
              <w:t>?</w:t>
            </w:r>
          </w:p>
        </w:tc>
        <w:tc>
          <w:tcPr>
            <w:tcW w:w="5128" w:type="dxa"/>
            <w:noWrap/>
            <w:hideMark/>
          </w:tcPr>
          <w:p w14:paraId="48DD0663" w14:textId="77777777" w:rsidR="00B171CD" w:rsidRPr="00877B46" w:rsidRDefault="00B171CD" w:rsidP="002D6A57">
            <w:pPr>
              <w:pStyle w:val="Teksttabeli"/>
              <w:keepNext w:val="0"/>
              <w:rPr>
                <w:rStyle w:val="NazwaProgramowa"/>
              </w:rPr>
            </w:pPr>
            <w:r w:rsidRPr="00877B46">
              <w:rPr>
                <w:rStyle w:val="NazwaProgramowa"/>
              </w:rPr>
              <w:t>True if Microsoft Word changes punctuation symbols at the beginning of a line to half-width characters for the specified paragraphs. This property returns wdUndefined if it's set to True for only some of the specified paragraphs.</w:t>
            </w:r>
          </w:p>
        </w:tc>
      </w:tr>
      <w:tr w:rsidR="00B171CD" w:rsidRPr="00877B46" w14:paraId="03607DF2" w14:textId="77777777" w:rsidTr="00EC25B8">
        <w:trPr>
          <w:trHeight w:val="20"/>
        </w:trPr>
        <w:tc>
          <w:tcPr>
            <w:tcW w:w="2151" w:type="dxa"/>
            <w:noWrap/>
            <w:hideMark/>
          </w:tcPr>
          <w:p w14:paraId="6F2BA27C" w14:textId="77777777" w:rsidR="00B171CD" w:rsidRPr="00877B46" w:rsidRDefault="00B171CD" w:rsidP="002D6A57">
            <w:pPr>
              <w:pStyle w:val="Teksttabeli"/>
              <w:keepNext w:val="0"/>
              <w:rPr>
                <w:rStyle w:val="NazwaProgramowa"/>
              </w:rPr>
            </w:pPr>
            <w:r w:rsidRPr="00877B46">
              <w:rPr>
                <w:rStyle w:val="NazwaProgramowa"/>
              </w:rPr>
              <w:t>HangingPunctuation</w:t>
            </w:r>
          </w:p>
        </w:tc>
        <w:tc>
          <w:tcPr>
            <w:tcW w:w="1109" w:type="dxa"/>
            <w:noWrap/>
            <w:hideMark/>
          </w:tcPr>
          <w:p w14:paraId="78056A27" w14:textId="3ABFA31E" w:rsidR="00B171CD" w:rsidRPr="00877B46" w:rsidRDefault="00924D42" w:rsidP="002D6A57">
            <w:pPr>
              <w:pStyle w:val="Teksttabeli"/>
              <w:keepNext w:val="0"/>
              <w:rPr>
                <w:rStyle w:val="NazwaProgramowa"/>
              </w:rPr>
            </w:pPr>
            <w:r>
              <w:rPr>
                <w:rStyle w:val="NazwaProgramowa"/>
              </w:rPr>
              <w:t>bool</w:t>
            </w:r>
            <w:r w:rsidR="0084758B">
              <w:rPr>
                <w:rStyle w:val="NazwaProgramowa"/>
              </w:rPr>
              <w:t>?</w:t>
            </w:r>
          </w:p>
        </w:tc>
        <w:tc>
          <w:tcPr>
            <w:tcW w:w="5128" w:type="dxa"/>
            <w:noWrap/>
            <w:hideMark/>
          </w:tcPr>
          <w:p w14:paraId="2CF663D4" w14:textId="77777777" w:rsidR="00B171CD" w:rsidRPr="00877B46" w:rsidRDefault="00B171CD" w:rsidP="002D6A57">
            <w:pPr>
              <w:pStyle w:val="Teksttabeli"/>
              <w:keepNext w:val="0"/>
              <w:rPr>
                <w:rStyle w:val="NazwaProgramowa"/>
              </w:rPr>
            </w:pPr>
            <w:r w:rsidRPr="00877B46">
              <w:rPr>
                <w:rStyle w:val="NazwaProgramowa"/>
              </w:rPr>
              <w:t>True if hanging punctuation is enabled for the specified paragraphs. This property returns wdUndefined if it's set to True for only some of the specified paragraphs.</w:t>
            </w:r>
          </w:p>
        </w:tc>
      </w:tr>
      <w:tr w:rsidR="00B171CD" w:rsidRPr="00877B46" w14:paraId="1C7624C3" w14:textId="77777777" w:rsidTr="00EC25B8">
        <w:trPr>
          <w:trHeight w:val="20"/>
        </w:trPr>
        <w:tc>
          <w:tcPr>
            <w:tcW w:w="2151" w:type="dxa"/>
            <w:noWrap/>
            <w:hideMark/>
          </w:tcPr>
          <w:p w14:paraId="27CC7183" w14:textId="77777777" w:rsidR="00B171CD" w:rsidRPr="00877B46" w:rsidRDefault="00B171CD" w:rsidP="002D6A57">
            <w:pPr>
              <w:pStyle w:val="Teksttabeli"/>
              <w:keepNext w:val="0"/>
              <w:rPr>
                <w:rStyle w:val="NazwaProgramowa"/>
              </w:rPr>
            </w:pPr>
            <w:r w:rsidRPr="00877B46">
              <w:rPr>
                <w:rStyle w:val="NazwaProgramowa"/>
              </w:rPr>
              <w:t>Hyphenation</w:t>
            </w:r>
          </w:p>
        </w:tc>
        <w:tc>
          <w:tcPr>
            <w:tcW w:w="1109" w:type="dxa"/>
            <w:noWrap/>
            <w:hideMark/>
          </w:tcPr>
          <w:p w14:paraId="692B8072" w14:textId="3B1DA54D" w:rsidR="00B171CD" w:rsidRPr="00877B46" w:rsidRDefault="00924D42" w:rsidP="002D6A57">
            <w:pPr>
              <w:pStyle w:val="Teksttabeli"/>
              <w:keepNext w:val="0"/>
              <w:rPr>
                <w:rStyle w:val="NazwaProgramowa"/>
              </w:rPr>
            </w:pPr>
            <w:r>
              <w:rPr>
                <w:rStyle w:val="NazwaProgramowa"/>
              </w:rPr>
              <w:t>bool</w:t>
            </w:r>
            <w:r w:rsidR="0084758B">
              <w:rPr>
                <w:rStyle w:val="NazwaProgramowa"/>
              </w:rPr>
              <w:t>?</w:t>
            </w:r>
          </w:p>
        </w:tc>
        <w:tc>
          <w:tcPr>
            <w:tcW w:w="5128" w:type="dxa"/>
            <w:noWrap/>
            <w:hideMark/>
          </w:tcPr>
          <w:p w14:paraId="62060838" w14:textId="77777777" w:rsidR="00B171CD" w:rsidRPr="00877B46" w:rsidRDefault="00B171CD" w:rsidP="002D6A57">
            <w:pPr>
              <w:pStyle w:val="Teksttabeli"/>
              <w:keepNext w:val="0"/>
              <w:rPr>
                <w:rStyle w:val="NazwaProgramowa"/>
              </w:rPr>
            </w:pPr>
            <w:r w:rsidRPr="00877B46">
              <w:rPr>
                <w:rStyle w:val="NazwaProgramowa"/>
              </w:rPr>
              <w:t>True if the specified paragraphs are included in automatic hyphenation. False if the specified paragraphs are to be excluded from automatic hyphenation.</w:t>
            </w:r>
          </w:p>
        </w:tc>
      </w:tr>
      <w:tr w:rsidR="00B171CD" w:rsidRPr="00877B46" w14:paraId="20DC504F" w14:textId="77777777" w:rsidTr="00EC25B8">
        <w:trPr>
          <w:trHeight w:val="20"/>
        </w:trPr>
        <w:tc>
          <w:tcPr>
            <w:tcW w:w="2151" w:type="dxa"/>
            <w:noWrap/>
            <w:hideMark/>
          </w:tcPr>
          <w:p w14:paraId="7B6D0D33" w14:textId="77777777" w:rsidR="00B171CD" w:rsidRPr="00877B46" w:rsidRDefault="00B171CD" w:rsidP="002D6A57">
            <w:pPr>
              <w:pStyle w:val="Teksttabeli"/>
              <w:keepNext w:val="0"/>
              <w:rPr>
                <w:rStyle w:val="NazwaProgramowa"/>
              </w:rPr>
            </w:pPr>
            <w:r w:rsidRPr="00877B46">
              <w:rPr>
                <w:rStyle w:val="NazwaProgramowa"/>
              </w:rPr>
              <w:t>ID</w:t>
            </w:r>
          </w:p>
        </w:tc>
        <w:tc>
          <w:tcPr>
            <w:tcW w:w="1109" w:type="dxa"/>
            <w:noWrap/>
            <w:hideMark/>
          </w:tcPr>
          <w:p w14:paraId="21A05EDB" w14:textId="77777777" w:rsidR="00B171CD" w:rsidRPr="00877B46" w:rsidRDefault="00B171CD" w:rsidP="002D6A57">
            <w:pPr>
              <w:pStyle w:val="Teksttabeli"/>
              <w:keepNext w:val="0"/>
              <w:rPr>
                <w:rStyle w:val="NazwaProgramowa"/>
              </w:rPr>
            </w:pPr>
            <w:r w:rsidRPr="00877B46">
              <w:rPr>
                <w:rStyle w:val="NazwaProgramowa"/>
              </w:rPr>
              <w:t>String</w:t>
            </w:r>
          </w:p>
        </w:tc>
        <w:tc>
          <w:tcPr>
            <w:tcW w:w="5128" w:type="dxa"/>
            <w:noWrap/>
            <w:hideMark/>
          </w:tcPr>
          <w:p w14:paraId="5AAFAF13" w14:textId="77777777" w:rsidR="00B171CD" w:rsidRPr="00877B46" w:rsidRDefault="00B171CD" w:rsidP="002D6A57">
            <w:pPr>
              <w:pStyle w:val="Teksttabeli"/>
              <w:keepNext w:val="0"/>
              <w:rPr>
                <w:rStyle w:val="NazwaProgramowa"/>
              </w:rPr>
            </w:pPr>
            <w:r w:rsidRPr="00877B46">
              <w:rPr>
                <w:rStyle w:val="NazwaProgramowa"/>
              </w:rPr>
              <w:t>Returns or sets the identifying label for the specified object when the current document is saved as a webpage.</w:t>
            </w:r>
          </w:p>
        </w:tc>
      </w:tr>
      <w:tr w:rsidR="00B171CD" w:rsidRPr="00877B46" w14:paraId="48240D94" w14:textId="77777777" w:rsidTr="00EC25B8">
        <w:trPr>
          <w:trHeight w:val="20"/>
        </w:trPr>
        <w:tc>
          <w:tcPr>
            <w:tcW w:w="2151" w:type="dxa"/>
            <w:noWrap/>
            <w:hideMark/>
          </w:tcPr>
          <w:p w14:paraId="3F01A976" w14:textId="77777777" w:rsidR="00B171CD" w:rsidRPr="00877B46" w:rsidRDefault="00B171CD" w:rsidP="002D6A57">
            <w:pPr>
              <w:pStyle w:val="Teksttabeli"/>
              <w:keepNext w:val="0"/>
              <w:rPr>
                <w:rStyle w:val="NazwaProgramowa"/>
              </w:rPr>
            </w:pPr>
            <w:r w:rsidRPr="00877B46">
              <w:rPr>
                <w:rStyle w:val="NazwaProgramowa"/>
              </w:rPr>
              <w:t>IsStyleSeparator</w:t>
            </w:r>
          </w:p>
        </w:tc>
        <w:tc>
          <w:tcPr>
            <w:tcW w:w="1109" w:type="dxa"/>
            <w:noWrap/>
            <w:hideMark/>
          </w:tcPr>
          <w:p w14:paraId="3DCEE7A3" w14:textId="7775DC64" w:rsidR="00B171CD" w:rsidRPr="00877B46" w:rsidRDefault="00924D42" w:rsidP="002D6A57">
            <w:pPr>
              <w:pStyle w:val="Teksttabeli"/>
              <w:keepNext w:val="0"/>
              <w:rPr>
                <w:rStyle w:val="NazwaProgramowa"/>
              </w:rPr>
            </w:pPr>
            <w:r>
              <w:rPr>
                <w:rStyle w:val="NazwaProgramowa"/>
              </w:rPr>
              <w:t>bool</w:t>
            </w:r>
          </w:p>
        </w:tc>
        <w:tc>
          <w:tcPr>
            <w:tcW w:w="5128" w:type="dxa"/>
            <w:noWrap/>
            <w:hideMark/>
          </w:tcPr>
          <w:p w14:paraId="11F6E7B7" w14:textId="77777777" w:rsidR="00B171CD" w:rsidRPr="00877B46" w:rsidRDefault="00B171CD" w:rsidP="002D6A57">
            <w:pPr>
              <w:pStyle w:val="Teksttabeli"/>
              <w:keepNext w:val="0"/>
              <w:rPr>
                <w:rStyle w:val="NazwaProgramowa"/>
              </w:rPr>
            </w:pPr>
            <w:r w:rsidRPr="00877B46">
              <w:rPr>
                <w:rStyle w:val="NazwaProgramowa"/>
              </w:rPr>
              <w:t>True if a paragraph contains a special hidden paragraph mark that allows Microsoft Word to appear to join paragraphs of different paragraph styles</w:t>
            </w:r>
          </w:p>
        </w:tc>
      </w:tr>
      <w:tr w:rsidR="00B171CD" w:rsidRPr="00877B46" w14:paraId="415E6F94" w14:textId="77777777" w:rsidTr="00EC25B8">
        <w:trPr>
          <w:trHeight w:val="20"/>
        </w:trPr>
        <w:tc>
          <w:tcPr>
            <w:tcW w:w="2151" w:type="dxa"/>
            <w:noWrap/>
            <w:hideMark/>
          </w:tcPr>
          <w:p w14:paraId="2A29C627" w14:textId="77777777" w:rsidR="00B171CD" w:rsidRPr="00877B46" w:rsidRDefault="00B171CD" w:rsidP="002D6A57">
            <w:pPr>
              <w:pStyle w:val="Teksttabeli"/>
              <w:keepNext w:val="0"/>
              <w:rPr>
                <w:rStyle w:val="NazwaProgramowa"/>
              </w:rPr>
            </w:pPr>
            <w:r w:rsidRPr="00877B46">
              <w:rPr>
                <w:rStyle w:val="NazwaProgramowa"/>
              </w:rPr>
              <w:t>KeepTogether</w:t>
            </w:r>
          </w:p>
        </w:tc>
        <w:tc>
          <w:tcPr>
            <w:tcW w:w="1109" w:type="dxa"/>
            <w:noWrap/>
            <w:hideMark/>
          </w:tcPr>
          <w:p w14:paraId="1FA3826A" w14:textId="0C0E9929" w:rsidR="00B171CD" w:rsidRPr="00877B46" w:rsidRDefault="00924D42" w:rsidP="002D6A57">
            <w:pPr>
              <w:pStyle w:val="Teksttabeli"/>
              <w:keepNext w:val="0"/>
              <w:rPr>
                <w:rStyle w:val="NazwaProgramowa"/>
              </w:rPr>
            </w:pPr>
            <w:r>
              <w:rPr>
                <w:rStyle w:val="NazwaProgramowa"/>
              </w:rPr>
              <w:t>bool</w:t>
            </w:r>
            <w:r w:rsidR="0084758B">
              <w:rPr>
                <w:rStyle w:val="NazwaProgramowa"/>
              </w:rPr>
              <w:t>?</w:t>
            </w:r>
          </w:p>
        </w:tc>
        <w:tc>
          <w:tcPr>
            <w:tcW w:w="5128" w:type="dxa"/>
            <w:noWrap/>
            <w:hideMark/>
          </w:tcPr>
          <w:p w14:paraId="2C472B8C" w14:textId="77777777" w:rsidR="00B171CD" w:rsidRPr="00877B46" w:rsidRDefault="00B171CD" w:rsidP="002D6A57">
            <w:pPr>
              <w:pStyle w:val="Teksttabeli"/>
              <w:keepNext w:val="0"/>
              <w:rPr>
                <w:rStyle w:val="NazwaProgramowa"/>
              </w:rPr>
            </w:pPr>
            <w:r w:rsidRPr="00877B46">
              <w:rPr>
                <w:rStyle w:val="NazwaProgramowa"/>
              </w:rPr>
              <w:t>True if all lines in the specified paragraph remain on the same page when Microsoft Word repaginates the document.</w:t>
            </w:r>
          </w:p>
        </w:tc>
      </w:tr>
      <w:tr w:rsidR="00B171CD" w:rsidRPr="00877B46" w14:paraId="1A977C3C" w14:textId="77777777" w:rsidTr="00EC25B8">
        <w:trPr>
          <w:trHeight w:val="20"/>
        </w:trPr>
        <w:tc>
          <w:tcPr>
            <w:tcW w:w="2151" w:type="dxa"/>
            <w:noWrap/>
            <w:hideMark/>
          </w:tcPr>
          <w:p w14:paraId="5EEB52CF" w14:textId="77777777" w:rsidR="00B171CD" w:rsidRPr="00877B46" w:rsidRDefault="00B171CD" w:rsidP="002D6A57">
            <w:pPr>
              <w:pStyle w:val="Teksttabeli"/>
              <w:keepNext w:val="0"/>
              <w:rPr>
                <w:rStyle w:val="NazwaProgramowa"/>
              </w:rPr>
            </w:pPr>
            <w:r w:rsidRPr="00877B46">
              <w:rPr>
                <w:rStyle w:val="NazwaProgramowa"/>
              </w:rPr>
              <w:t>KeepWithNext</w:t>
            </w:r>
          </w:p>
        </w:tc>
        <w:tc>
          <w:tcPr>
            <w:tcW w:w="1109" w:type="dxa"/>
            <w:noWrap/>
            <w:hideMark/>
          </w:tcPr>
          <w:p w14:paraId="04D4CB6F" w14:textId="22F8A0FA" w:rsidR="00B171CD" w:rsidRPr="00877B46" w:rsidRDefault="00924D42" w:rsidP="002D6A57">
            <w:pPr>
              <w:pStyle w:val="Teksttabeli"/>
              <w:keepNext w:val="0"/>
              <w:rPr>
                <w:rStyle w:val="NazwaProgramowa"/>
              </w:rPr>
            </w:pPr>
            <w:r>
              <w:rPr>
                <w:rStyle w:val="NazwaProgramowa"/>
              </w:rPr>
              <w:t>bool</w:t>
            </w:r>
            <w:r w:rsidR="0084758B">
              <w:rPr>
                <w:rStyle w:val="NazwaProgramowa"/>
              </w:rPr>
              <w:t>?</w:t>
            </w:r>
          </w:p>
        </w:tc>
        <w:tc>
          <w:tcPr>
            <w:tcW w:w="5128" w:type="dxa"/>
            <w:noWrap/>
            <w:hideMark/>
          </w:tcPr>
          <w:p w14:paraId="477625DD" w14:textId="77777777" w:rsidR="00B171CD" w:rsidRPr="00877B46" w:rsidRDefault="00B171CD" w:rsidP="002D6A57">
            <w:pPr>
              <w:pStyle w:val="Teksttabeli"/>
              <w:keepNext w:val="0"/>
              <w:rPr>
                <w:rStyle w:val="NazwaProgramowa"/>
              </w:rPr>
            </w:pPr>
            <w:r w:rsidRPr="00877B46">
              <w:rPr>
                <w:rStyle w:val="NazwaProgramowa"/>
              </w:rPr>
              <w:t>True if the specified paragraph remains on the same page as the paragraph that follows it when Microsoft Word repaginates the document.</w:t>
            </w:r>
          </w:p>
        </w:tc>
      </w:tr>
      <w:tr w:rsidR="00B171CD" w:rsidRPr="00877B46" w14:paraId="0151B3C3" w14:textId="77777777" w:rsidTr="00EC25B8">
        <w:trPr>
          <w:trHeight w:val="20"/>
        </w:trPr>
        <w:tc>
          <w:tcPr>
            <w:tcW w:w="2151" w:type="dxa"/>
            <w:noWrap/>
            <w:hideMark/>
          </w:tcPr>
          <w:p w14:paraId="4085C152" w14:textId="77777777" w:rsidR="00B171CD" w:rsidRPr="00877B46" w:rsidRDefault="00B171CD" w:rsidP="002D6A57">
            <w:pPr>
              <w:pStyle w:val="Teksttabeli"/>
              <w:keepNext w:val="0"/>
              <w:rPr>
                <w:rStyle w:val="NazwaProgramowa"/>
              </w:rPr>
            </w:pPr>
            <w:r w:rsidRPr="00877B46">
              <w:rPr>
                <w:rStyle w:val="NazwaProgramowa"/>
              </w:rPr>
              <w:t>LeftIndent</w:t>
            </w:r>
          </w:p>
        </w:tc>
        <w:tc>
          <w:tcPr>
            <w:tcW w:w="1109" w:type="dxa"/>
            <w:noWrap/>
            <w:hideMark/>
          </w:tcPr>
          <w:p w14:paraId="6656311E" w14:textId="77777777" w:rsidR="00B171CD" w:rsidRPr="00877B46" w:rsidRDefault="00B171CD" w:rsidP="002D6A57">
            <w:pPr>
              <w:pStyle w:val="Teksttabeli"/>
              <w:keepNext w:val="0"/>
              <w:rPr>
                <w:rStyle w:val="NazwaProgramowa"/>
              </w:rPr>
            </w:pPr>
            <w:r w:rsidRPr="00877B46">
              <w:rPr>
                <w:rStyle w:val="NazwaProgramowa"/>
              </w:rPr>
              <w:t>Single</w:t>
            </w:r>
          </w:p>
        </w:tc>
        <w:tc>
          <w:tcPr>
            <w:tcW w:w="5128" w:type="dxa"/>
            <w:noWrap/>
            <w:hideMark/>
          </w:tcPr>
          <w:p w14:paraId="5E586CC5" w14:textId="12451C45" w:rsidR="00B171CD" w:rsidRPr="00877B46" w:rsidRDefault="00437E2C" w:rsidP="002D6A57">
            <w:pPr>
              <w:pStyle w:val="Teksttabeli"/>
              <w:keepNext w:val="0"/>
              <w:rPr>
                <w:rStyle w:val="NazwaProgramowa"/>
              </w:rPr>
            </w:pPr>
            <w:r>
              <w:rPr>
                <w:lang w:val="pl"/>
              </w:rPr>
              <w:t>U</w:t>
            </w:r>
            <w:r w:rsidRPr="00877B46">
              <w:rPr>
                <w:lang w:val="pl"/>
              </w:rPr>
              <w:t xml:space="preserve">stawia wartość (w </w:t>
            </w:r>
            <w:r>
              <w:rPr>
                <w:lang w:val="pl"/>
              </w:rPr>
              <w:t>punktach</w:t>
            </w:r>
            <w:r w:rsidRPr="00877B46">
              <w:rPr>
                <w:lang w:val="pl"/>
              </w:rPr>
              <w:t xml:space="preserve">) </w:t>
            </w:r>
            <w:r>
              <w:rPr>
                <w:lang w:val="pl"/>
              </w:rPr>
              <w:t>wcięcia z lewej tekstu akapitu.</w:t>
            </w:r>
          </w:p>
        </w:tc>
      </w:tr>
      <w:tr w:rsidR="00B171CD" w:rsidRPr="00877B46" w14:paraId="720B969F" w14:textId="77777777" w:rsidTr="00EC25B8">
        <w:trPr>
          <w:trHeight w:val="20"/>
        </w:trPr>
        <w:tc>
          <w:tcPr>
            <w:tcW w:w="2151" w:type="dxa"/>
            <w:noWrap/>
            <w:hideMark/>
          </w:tcPr>
          <w:p w14:paraId="3669EC6C" w14:textId="77777777" w:rsidR="00B171CD" w:rsidRPr="00877B46" w:rsidRDefault="00B171CD" w:rsidP="002D6A57">
            <w:pPr>
              <w:pStyle w:val="Teksttabeli"/>
              <w:keepNext w:val="0"/>
              <w:rPr>
                <w:rStyle w:val="NazwaProgramowa"/>
              </w:rPr>
            </w:pPr>
            <w:r w:rsidRPr="00877B46">
              <w:rPr>
                <w:rStyle w:val="NazwaProgramowa"/>
              </w:rPr>
              <w:t>LineSpacing</w:t>
            </w:r>
          </w:p>
        </w:tc>
        <w:tc>
          <w:tcPr>
            <w:tcW w:w="1109" w:type="dxa"/>
            <w:noWrap/>
            <w:hideMark/>
          </w:tcPr>
          <w:p w14:paraId="189FC800" w14:textId="77777777" w:rsidR="00B171CD" w:rsidRPr="00877B46" w:rsidRDefault="00B171CD" w:rsidP="002D6A57">
            <w:pPr>
              <w:pStyle w:val="Teksttabeli"/>
              <w:keepNext w:val="0"/>
              <w:rPr>
                <w:rStyle w:val="NazwaProgramowa"/>
              </w:rPr>
            </w:pPr>
            <w:r w:rsidRPr="00877B46">
              <w:rPr>
                <w:rStyle w:val="NazwaProgramowa"/>
              </w:rPr>
              <w:t>Single</w:t>
            </w:r>
          </w:p>
        </w:tc>
        <w:tc>
          <w:tcPr>
            <w:tcW w:w="5128" w:type="dxa"/>
            <w:noWrap/>
            <w:hideMark/>
          </w:tcPr>
          <w:p w14:paraId="5EA16E26" w14:textId="7E21056A" w:rsidR="00B171CD" w:rsidRPr="00877B46" w:rsidRDefault="0046437E" w:rsidP="002D6A57">
            <w:pPr>
              <w:pStyle w:val="Teksttabeli"/>
              <w:keepNext w:val="0"/>
              <w:rPr>
                <w:rStyle w:val="NazwaProgramowa"/>
              </w:rPr>
            </w:pPr>
            <w:r>
              <w:rPr>
                <w:rStyle w:val="NazwaProgramowa"/>
              </w:rPr>
              <w:t>Ustawia odstępy międzyliniowe (w punktach).</w:t>
            </w:r>
          </w:p>
        </w:tc>
      </w:tr>
      <w:tr w:rsidR="00B171CD" w:rsidRPr="00877B46" w14:paraId="07826F48" w14:textId="77777777" w:rsidTr="00EC25B8">
        <w:trPr>
          <w:trHeight w:val="20"/>
        </w:trPr>
        <w:tc>
          <w:tcPr>
            <w:tcW w:w="2151" w:type="dxa"/>
            <w:noWrap/>
            <w:hideMark/>
          </w:tcPr>
          <w:p w14:paraId="419E4467" w14:textId="77777777" w:rsidR="00B171CD" w:rsidRPr="00877B46" w:rsidRDefault="00B171CD" w:rsidP="002D6A57">
            <w:pPr>
              <w:pStyle w:val="Teksttabeli"/>
              <w:keepNext w:val="0"/>
              <w:rPr>
                <w:rStyle w:val="NazwaProgramowa"/>
              </w:rPr>
            </w:pPr>
            <w:r w:rsidRPr="00877B46">
              <w:rPr>
                <w:rStyle w:val="NazwaProgramowa"/>
              </w:rPr>
              <w:t>LineSpacingRule</w:t>
            </w:r>
          </w:p>
        </w:tc>
        <w:tc>
          <w:tcPr>
            <w:tcW w:w="1109" w:type="dxa"/>
            <w:noWrap/>
            <w:hideMark/>
          </w:tcPr>
          <w:p w14:paraId="6FB2F9F5" w14:textId="0405CDAA" w:rsidR="00B171CD" w:rsidRPr="0046437E" w:rsidRDefault="0046437E" w:rsidP="002D6A57">
            <w:pPr>
              <w:pStyle w:val="Teksttabeli"/>
              <w:keepNext w:val="0"/>
              <w:rPr>
                <w:rStyle w:val="NazwaProgramowa"/>
              </w:rPr>
            </w:pPr>
            <w:r w:rsidRPr="0046437E">
              <w:rPr>
                <w:rStyle w:val="NazwaProgramowa"/>
              </w:rPr>
              <w:t>WdLineSpacing</w:t>
            </w:r>
          </w:p>
        </w:tc>
        <w:tc>
          <w:tcPr>
            <w:tcW w:w="5128" w:type="dxa"/>
            <w:noWrap/>
            <w:hideMark/>
          </w:tcPr>
          <w:p w14:paraId="1ED5B4B6" w14:textId="0CEEEF1B" w:rsidR="00B171CD" w:rsidRPr="00877B46" w:rsidRDefault="00157234" w:rsidP="002D6A57">
            <w:pPr>
              <w:pStyle w:val="Teksttabeli"/>
              <w:keepNext w:val="0"/>
              <w:rPr>
                <w:rStyle w:val="NazwaProgramowa"/>
              </w:rPr>
            </w:pPr>
            <w:r>
              <w:rPr>
                <w:rStyle w:val="NazwaProgramowa"/>
              </w:rPr>
              <w:t>Ustawia reguły odstępów międzyliniowych.</w:t>
            </w:r>
          </w:p>
        </w:tc>
      </w:tr>
      <w:tr w:rsidR="00B171CD" w:rsidRPr="00877B46" w14:paraId="0AB2D08B" w14:textId="77777777" w:rsidTr="00EC25B8">
        <w:trPr>
          <w:trHeight w:val="20"/>
        </w:trPr>
        <w:tc>
          <w:tcPr>
            <w:tcW w:w="2151" w:type="dxa"/>
            <w:noWrap/>
            <w:hideMark/>
          </w:tcPr>
          <w:p w14:paraId="31F3C35F" w14:textId="77777777" w:rsidR="00B171CD" w:rsidRPr="00877B46" w:rsidRDefault="00B171CD" w:rsidP="002D6A57">
            <w:pPr>
              <w:pStyle w:val="Teksttabeli"/>
              <w:keepNext w:val="0"/>
              <w:rPr>
                <w:rStyle w:val="NazwaProgramowa"/>
              </w:rPr>
            </w:pPr>
            <w:r w:rsidRPr="00877B46">
              <w:rPr>
                <w:rStyle w:val="NazwaProgramowa"/>
              </w:rPr>
              <w:t>LineUnitAfter</w:t>
            </w:r>
          </w:p>
        </w:tc>
        <w:tc>
          <w:tcPr>
            <w:tcW w:w="1109" w:type="dxa"/>
            <w:noWrap/>
            <w:hideMark/>
          </w:tcPr>
          <w:p w14:paraId="6F9ADF69" w14:textId="77777777" w:rsidR="00B171CD" w:rsidRPr="00877B46" w:rsidRDefault="00B171CD" w:rsidP="002D6A57">
            <w:pPr>
              <w:pStyle w:val="Teksttabeli"/>
              <w:keepNext w:val="0"/>
              <w:rPr>
                <w:rStyle w:val="NazwaProgramowa"/>
              </w:rPr>
            </w:pPr>
            <w:r w:rsidRPr="00877B46">
              <w:rPr>
                <w:rStyle w:val="NazwaProgramowa"/>
              </w:rPr>
              <w:t>Single</w:t>
            </w:r>
          </w:p>
        </w:tc>
        <w:tc>
          <w:tcPr>
            <w:tcW w:w="5128" w:type="dxa"/>
            <w:noWrap/>
            <w:hideMark/>
          </w:tcPr>
          <w:p w14:paraId="015DE8A6" w14:textId="14C80286" w:rsidR="00B171CD" w:rsidRPr="00877B46" w:rsidRDefault="00157234" w:rsidP="002D6A57">
            <w:pPr>
              <w:pStyle w:val="Teksttabeli"/>
              <w:keepNext w:val="0"/>
              <w:rPr>
                <w:rStyle w:val="NazwaProgramowa"/>
              </w:rPr>
            </w:pPr>
            <w:r>
              <w:rPr>
                <w:rStyle w:val="NazwaProgramowa"/>
              </w:rPr>
              <w:t>Ustawia odstęp po akapicie liczony w liniach.</w:t>
            </w:r>
          </w:p>
        </w:tc>
      </w:tr>
      <w:tr w:rsidR="00B171CD" w:rsidRPr="00877B46" w14:paraId="740EFAAE" w14:textId="77777777" w:rsidTr="00EC25B8">
        <w:trPr>
          <w:trHeight w:val="20"/>
        </w:trPr>
        <w:tc>
          <w:tcPr>
            <w:tcW w:w="2151" w:type="dxa"/>
            <w:noWrap/>
            <w:hideMark/>
          </w:tcPr>
          <w:p w14:paraId="08F72CBB" w14:textId="77777777" w:rsidR="00B171CD" w:rsidRPr="00877B46" w:rsidRDefault="00B171CD" w:rsidP="002D6A57">
            <w:pPr>
              <w:pStyle w:val="Teksttabeli"/>
              <w:keepNext w:val="0"/>
              <w:rPr>
                <w:rStyle w:val="NazwaProgramowa"/>
              </w:rPr>
            </w:pPr>
            <w:r w:rsidRPr="00877B46">
              <w:rPr>
                <w:rStyle w:val="NazwaProgramowa"/>
              </w:rPr>
              <w:t>LineUnitBefore</w:t>
            </w:r>
          </w:p>
        </w:tc>
        <w:tc>
          <w:tcPr>
            <w:tcW w:w="1109" w:type="dxa"/>
            <w:noWrap/>
            <w:hideMark/>
          </w:tcPr>
          <w:p w14:paraId="0D7BC4CF" w14:textId="77777777" w:rsidR="00B171CD" w:rsidRPr="00877B46" w:rsidRDefault="00B171CD" w:rsidP="002D6A57">
            <w:pPr>
              <w:pStyle w:val="Teksttabeli"/>
              <w:keepNext w:val="0"/>
              <w:rPr>
                <w:rStyle w:val="NazwaProgramowa"/>
              </w:rPr>
            </w:pPr>
            <w:r w:rsidRPr="00877B46">
              <w:rPr>
                <w:rStyle w:val="NazwaProgramowa"/>
              </w:rPr>
              <w:t>Single</w:t>
            </w:r>
          </w:p>
        </w:tc>
        <w:tc>
          <w:tcPr>
            <w:tcW w:w="5128" w:type="dxa"/>
            <w:noWrap/>
            <w:hideMark/>
          </w:tcPr>
          <w:p w14:paraId="169F305C" w14:textId="7514BCF1" w:rsidR="00B171CD" w:rsidRPr="00877B46" w:rsidRDefault="00157234" w:rsidP="002D6A57">
            <w:pPr>
              <w:pStyle w:val="Teksttabeli"/>
              <w:keepNext w:val="0"/>
              <w:rPr>
                <w:rStyle w:val="NazwaProgramowa"/>
              </w:rPr>
            </w:pPr>
            <w:r>
              <w:rPr>
                <w:rStyle w:val="NazwaProgramowa"/>
              </w:rPr>
              <w:t>Ustawia odstęp przed akapitem liczony w liniach.</w:t>
            </w:r>
          </w:p>
        </w:tc>
      </w:tr>
      <w:tr w:rsidR="00B171CD" w:rsidRPr="00877B46" w14:paraId="72FF8FF5" w14:textId="77777777" w:rsidTr="00EC25B8">
        <w:trPr>
          <w:trHeight w:val="20"/>
        </w:trPr>
        <w:tc>
          <w:tcPr>
            <w:tcW w:w="2151" w:type="dxa"/>
            <w:noWrap/>
            <w:hideMark/>
          </w:tcPr>
          <w:p w14:paraId="7DB3ED6D" w14:textId="77777777" w:rsidR="00B171CD" w:rsidRPr="00877B46" w:rsidRDefault="00B171CD" w:rsidP="002D6A57">
            <w:pPr>
              <w:pStyle w:val="Teksttabeli"/>
              <w:keepNext w:val="0"/>
              <w:rPr>
                <w:rStyle w:val="NazwaProgramowa"/>
              </w:rPr>
            </w:pPr>
            <w:r w:rsidRPr="00877B46">
              <w:rPr>
                <w:rStyle w:val="NazwaProgramowa"/>
              </w:rPr>
              <w:t>ListNumberOriginal</w:t>
            </w:r>
          </w:p>
        </w:tc>
        <w:tc>
          <w:tcPr>
            <w:tcW w:w="1109" w:type="dxa"/>
            <w:noWrap/>
            <w:hideMark/>
          </w:tcPr>
          <w:p w14:paraId="7AA8777D" w14:textId="77777777" w:rsidR="00B171CD" w:rsidRPr="00877B46" w:rsidRDefault="00B171CD" w:rsidP="002D6A57">
            <w:pPr>
              <w:pStyle w:val="Teksttabeli"/>
              <w:keepNext w:val="0"/>
              <w:rPr>
                <w:rStyle w:val="NazwaProgramowa"/>
              </w:rPr>
            </w:pPr>
            <w:r w:rsidRPr="00877B46">
              <w:rPr>
                <w:rStyle w:val="NazwaProgramowa"/>
              </w:rPr>
              <w:t>Integer</w:t>
            </w:r>
          </w:p>
        </w:tc>
        <w:tc>
          <w:tcPr>
            <w:tcW w:w="5128" w:type="dxa"/>
            <w:noWrap/>
            <w:hideMark/>
          </w:tcPr>
          <w:p w14:paraId="2DDC2EE3" w14:textId="01BF3CA8" w:rsidR="00B171CD" w:rsidRPr="00877B46" w:rsidRDefault="00157234" w:rsidP="002D6A57">
            <w:pPr>
              <w:pStyle w:val="Teksttabeli"/>
              <w:keepNext w:val="0"/>
              <w:rPr>
                <w:rStyle w:val="NazwaProgramowa"/>
              </w:rPr>
            </w:pPr>
            <w:r>
              <w:rPr>
                <w:rStyle w:val="NazwaProgramowa"/>
              </w:rPr>
              <w:t xml:space="preserve">Podaje poziom akapitu w </w:t>
            </w:r>
            <w:r w:rsidR="0079050E">
              <w:rPr>
                <w:rStyle w:val="NazwaProgramowa"/>
              </w:rPr>
              <w:t>liście wielopoziomowej</w:t>
            </w:r>
            <w:r>
              <w:rPr>
                <w:rStyle w:val="NazwaProgramowa"/>
              </w:rPr>
              <w:t>.</w:t>
            </w:r>
          </w:p>
        </w:tc>
      </w:tr>
      <w:tr w:rsidR="00B171CD" w:rsidRPr="00877B46" w14:paraId="62D2271E" w14:textId="77777777" w:rsidTr="00EC25B8">
        <w:trPr>
          <w:trHeight w:val="20"/>
        </w:trPr>
        <w:tc>
          <w:tcPr>
            <w:tcW w:w="2151" w:type="dxa"/>
            <w:noWrap/>
            <w:hideMark/>
          </w:tcPr>
          <w:p w14:paraId="51428D82" w14:textId="77777777" w:rsidR="00B171CD" w:rsidRPr="00877B46" w:rsidRDefault="00B171CD" w:rsidP="002D6A57">
            <w:pPr>
              <w:pStyle w:val="Teksttabeli"/>
              <w:keepNext w:val="0"/>
              <w:rPr>
                <w:rStyle w:val="NazwaProgramowa"/>
              </w:rPr>
            </w:pPr>
            <w:r w:rsidRPr="00877B46">
              <w:rPr>
                <w:rStyle w:val="NazwaProgramowa"/>
              </w:rPr>
              <w:t>MirrorIndents</w:t>
            </w:r>
          </w:p>
        </w:tc>
        <w:tc>
          <w:tcPr>
            <w:tcW w:w="1109" w:type="dxa"/>
            <w:noWrap/>
            <w:hideMark/>
          </w:tcPr>
          <w:p w14:paraId="013B9676" w14:textId="56ABA030" w:rsidR="00B171CD" w:rsidRPr="00877B46" w:rsidRDefault="00924D42" w:rsidP="002D6A57">
            <w:pPr>
              <w:pStyle w:val="Teksttabeli"/>
              <w:keepNext w:val="0"/>
              <w:rPr>
                <w:rStyle w:val="NazwaProgramowa"/>
              </w:rPr>
            </w:pPr>
            <w:r>
              <w:rPr>
                <w:rStyle w:val="NazwaProgramowa"/>
              </w:rPr>
              <w:t>bool</w:t>
            </w:r>
            <w:r w:rsidR="0084758B">
              <w:rPr>
                <w:rStyle w:val="NazwaProgramowa"/>
              </w:rPr>
              <w:t>?</w:t>
            </w:r>
          </w:p>
        </w:tc>
        <w:tc>
          <w:tcPr>
            <w:tcW w:w="5128" w:type="dxa"/>
            <w:noWrap/>
            <w:hideMark/>
          </w:tcPr>
          <w:p w14:paraId="38BA6C1B" w14:textId="5FAA6AA8" w:rsidR="00B171CD" w:rsidRPr="00877B46" w:rsidRDefault="00157234" w:rsidP="002D6A57">
            <w:pPr>
              <w:pStyle w:val="Teksttabeli"/>
              <w:keepNext w:val="0"/>
              <w:rPr>
                <w:rStyle w:val="NazwaProgramowa"/>
              </w:rPr>
            </w:pPr>
            <w:r>
              <w:rPr>
                <w:rStyle w:val="NazwaProgramowa"/>
              </w:rPr>
              <w:t>Powoduje zamianę lewego i prawego wcięcia na stronach parzystych/nieparzystych.</w:t>
            </w:r>
          </w:p>
        </w:tc>
      </w:tr>
      <w:tr w:rsidR="00B171CD" w:rsidRPr="00877B46" w14:paraId="69D7FCBB" w14:textId="77777777" w:rsidTr="00EC25B8">
        <w:trPr>
          <w:trHeight w:val="20"/>
        </w:trPr>
        <w:tc>
          <w:tcPr>
            <w:tcW w:w="2151" w:type="dxa"/>
            <w:noWrap/>
            <w:hideMark/>
          </w:tcPr>
          <w:p w14:paraId="33338589" w14:textId="77777777" w:rsidR="00B171CD" w:rsidRPr="00877B46" w:rsidRDefault="00B171CD" w:rsidP="002D6A57">
            <w:pPr>
              <w:pStyle w:val="Teksttabeli"/>
              <w:keepNext w:val="0"/>
              <w:rPr>
                <w:rStyle w:val="NazwaProgramowa"/>
              </w:rPr>
            </w:pPr>
            <w:r w:rsidRPr="00877B46">
              <w:rPr>
                <w:rStyle w:val="NazwaProgramowa"/>
              </w:rPr>
              <w:t>NoLineNumber</w:t>
            </w:r>
          </w:p>
        </w:tc>
        <w:tc>
          <w:tcPr>
            <w:tcW w:w="1109" w:type="dxa"/>
            <w:noWrap/>
            <w:hideMark/>
          </w:tcPr>
          <w:p w14:paraId="5A96B83A" w14:textId="0E2F8577" w:rsidR="00B171CD" w:rsidRPr="00877B46" w:rsidRDefault="00924D42" w:rsidP="002D6A57">
            <w:pPr>
              <w:pStyle w:val="Teksttabeli"/>
              <w:keepNext w:val="0"/>
              <w:rPr>
                <w:rStyle w:val="NazwaProgramowa"/>
              </w:rPr>
            </w:pPr>
            <w:r>
              <w:rPr>
                <w:rStyle w:val="NazwaProgramowa"/>
              </w:rPr>
              <w:t>bool</w:t>
            </w:r>
            <w:r w:rsidR="0084758B">
              <w:rPr>
                <w:rStyle w:val="NazwaProgramowa"/>
              </w:rPr>
              <w:t>?</w:t>
            </w:r>
          </w:p>
        </w:tc>
        <w:tc>
          <w:tcPr>
            <w:tcW w:w="5128" w:type="dxa"/>
            <w:noWrap/>
            <w:hideMark/>
          </w:tcPr>
          <w:p w14:paraId="549817DB" w14:textId="050CD008" w:rsidR="00B171CD" w:rsidRPr="00877B46" w:rsidRDefault="00157234" w:rsidP="002D6A57">
            <w:pPr>
              <w:pStyle w:val="Teksttabeli"/>
              <w:keepNext w:val="0"/>
              <w:rPr>
                <w:rStyle w:val="NazwaProgramowa"/>
              </w:rPr>
            </w:pPr>
            <w:r>
              <w:rPr>
                <w:rStyle w:val="NazwaProgramowa"/>
              </w:rPr>
              <w:t>Wstrzymuje numerowanie linii w akapicie</w:t>
            </w:r>
          </w:p>
        </w:tc>
      </w:tr>
      <w:tr w:rsidR="00B171CD" w:rsidRPr="00877B46" w14:paraId="1CA7B449" w14:textId="77777777" w:rsidTr="00EC25B8">
        <w:trPr>
          <w:trHeight w:val="20"/>
        </w:trPr>
        <w:tc>
          <w:tcPr>
            <w:tcW w:w="2151" w:type="dxa"/>
            <w:noWrap/>
            <w:hideMark/>
          </w:tcPr>
          <w:p w14:paraId="1E077969" w14:textId="77777777" w:rsidR="00B171CD" w:rsidRPr="00877B46" w:rsidRDefault="00B171CD" w:rsidP="002D6A57">
            <w:pPr>
              <w:pStyle w:val="Teksttabeli"/>
              <w:keepNext w:val="0"/>
              <w:rPr>
                <w:rStyle w:val="NazwaProgramowa"/>
              </w:rPr>
            </w:pPr>
            <w:r w:rsidRPr="00877B46">
              <w:rPr>
                <w:rStyle w:val="NazwaProgramowa"/>
              </w:rPr>
              <w:t>OutlineLevel</w:t>
            </w:r>
          </w:p>
        </w:tc>
        <w:tc>
          <w:tcPr>
            <w:tcW w:w="1109" w:type="dxa"/>
            <w:noWrap/>
            <w:hideMark/>
          </w:tcPr>
          <w:p w14:paraId="1FC98511" w14:textId="5C0B152D" w:rsidR="00B171CD" w:rsidRPr="00877B46" w:rsidRDefault="0079050E" w:rsidP="002D6A57">
            <w:pPr>
              <w:pStyle w:val="Teksttabeli"/>
              <w:keepNext w:val="0"/>
              <w:rPr>
                <w:rStyle w:val="NazwaProgramowa"/>
              </w:rPr>
            </w:pPr>
            <w:r w:rsidRPr="00877B46">
              <w:rPr>
                <w:rStyle w:val="NazwaProgramowa"/>
              </w:rPr>
              <w:t>WdOutlineLevel</w:t>
            </w:r>
          </w:p>
        </w:tc>
        <w:tc>
          <w:tcPr>
            <w:tcW w:w="5128" w:type="dxa"/>
            <w:noWrap/>
            <w:hideMark/>
          </w:tcPr>
          <w:p w14:paraId="42D91281" w14:textId="44B3B4A5" w:rsidR="00B171CD" w:rsidRPr="00877B46" w:rsidRDefault="0079050E" w:rsidP="002D6A57">
            <w:pPr>
              <w:pStyle w:val="Teksttabeli"/>
              <w:keepNext w:val="0"/>
              <w:rPr>
                <w:rStyle w:val="NazwaProgramowa"/>
              </w:rPr>
            </w:pPr>
            <w:r>
              <w:t>Podaje poziom akapitu w hierarchii nagłówków.</w:t>
            </w:r>
          </w:p>
        </w:tc>
      </w:tr>
      <w:tr w:rsidR="00B171CD" w:rsidRPr="00877B46" w14:paraId="460208B6" w14:textId="77777777" w:rsidTr="00EC25B8">
        <w:trPr>
          <w:trHeight w:val="20"/>
        </w:trPr>
        <w:tc>
          <w:tcPr>
            <w:tcW w:w="2151" w:type="dxa"/>
            <w:noWrap/>
            <w:hideMark/>
          </w:tcPr>
          <w:p w14:paraId="68BC0AB1" w14:textId="77777777" w:rsidR="00B171CD" w:rsidRPr="00877B46" w:rsidRDefault="00B171CD" w:rsidP="002D6A57">
            <w:pPr>
              <w:pStyle w:val="Teksttabeli"/>
              <w:keepNext w:val="0"/>
              <w:rPr>
                <w:rStyle w:val="NazwaProgramowa"/>
              </w:rPr>
            </w:pPr>
            <w:r w:rsidRPr="00877B46">
              <w:rPr>
                <w:rStyle w:val="NazwaProgramowa"/>
              </w:rPr>
              <w:t>PageBreakBefore</w:t>
            </w:r>
          </w:p>
        </w:tc>
        <w:tc>
          <w:tcPr>
            <w:tcW w:w="1109" w:type="dxa"/>
            <w:noWrap/>
            <w:hideMark/>
          </w:tcPr>
          <w:p w14:paraId="10F30EA8" w14:textId="73F7E381" w:rsidR="00B171CD" w:rsidRPr="00877B46" w:rsidRDefault="00924D42" w:rsidP="002D6A57">
            <w:pPr>
              <w:pStyle w:val="Teksttabeli"/>
              <w:keepNext w:val="0"/>
              <w:rPr>
                <w:rStyle w:val="NazwaProgramowa"/>
              </w:rPr>
            </w:pPr>
            <w:r>
              <w:rPr>
                <w:rStyle w:val="NazwaProgramowa"/>
              </w:rPr>
              <w:t>bool</w:t>
            </w:r>
            <w:r w:rsidR="0084758B">
              <w:rPr>
                <w:rStyle w:val="NazwaProgramowa"/>
              </w:rPr>
              <w:t>?</w:t>
            </w:r>
          </w:p>
        </w:tc>
        <w:tc>
          <w:tcPr>
            <w:tcW w:w="5128" w:type="dxa"/>
            <w:noWrap/>
            <w:hideMark/>
          </w:tcPr>
          <w:p w14:paraId="1F0CB82B" w14:textId="0236102E" w:rsidR="00B171CD" w:rsidRPr="00877B46" w:rsidRDefault="0079050E" w:rsidP="002D6A57">
            <w:pPr>
              <w:pStyle w:val="Teksttabeli"/>
              <w:keepNext w:val="0"/>
              <w:rPr>
                <w:rStyle w:val="NazwaProgramowa"/>
              </w:rPr>
            </w:pPr>
            <w:r>
              <w:rPr>
                <w:rStyle w:val="NazwaProgramowa"/>
              </w:rPr>
              <w:t>Nakazuje wymuszanie podziału strony przed akapitem.</w:t>
            </w:r>
          </w:p>
        </w:tc>
      </w:tr>
      <w:tr w:rsidR="00B171CD" w:rsidRPr="00877B46" w14:paraId="76B9B6E0" w14:textId="77777777" w:rsidTr="00EC25B8">
        <w:trPr>
          <w:trHeight w:val="20"/>
        </w:trPr>
        <w:tc>
          <w:tcPr>
            <w:tcW w:w="2151" w:type="dxa"/>
            <w:noWrap/>
            <w:hideMark/>
          </w:tcPr>
          <w:p w14:paraId="290B1735" w14:textId="77777777" w:rsidR="00B171CD" w:rsidRPr="00877B46" w:rsidRDefault="00B171CD" w:rsidP="002D6A57">
            <w:pPr>
              <w:pStyle w:val="Teksttabeli"/>
              <w:keepNext w:val="0"/>
              <w:rPr>
                <w:rStyle w:val="NazwaProgramowa"/>
              </w:rPr>
            </w:pPr>
            <w:r w:rsidRPr="00877B46">
              <w:rPr>
                <w:rStyle w:val="NazwaProgramowa"/>
              </w:rPr>
              <w:t>ReadingOrder</w:t>
            </w:r>
          </w:p>
        </w:tc>
        <w:tc>
          <w:tcPr>
            <w:tcW w:w="1109" w:type="dxa"/>
            <w:noWrap/>
            <w:hideMark/>
          </w:tcPr>
          <w:p w14:paraId="2986245F" w14:textId="6F4AC753" w:rsidR="00B171CD" w:rsidRPr="0079050E" w:rsidRDefault="0079050E" w:rsidP="002D6A57">
            <w:pPr>
              <w:pStyle w:val="Teksttabeli"/>
              <w:keepNext w:val="0"/>
              <w:rPr>
                <w:rStyle w:val="NazwaProgramowa"/>
              </w:rPr>
            </w:pPr>
            <w:r w:rsidRPr="0079050E">
              <w:rPr>
                <w:rStyle w:val="NazwaProgramowa"/>
              </w:rPr>
              <w:t>WdReadingOrder</w:t>
            </w:r>
          </w:p>
        </w:tc>
        <w:tc>
          <w:tcPr>
            <w:tcW w:w="5128" w:type="dxa"/>
            <w:noWrap/>
            <w:hideMark/>
          </w:tcPr>
          <w:p w14:paraId="2D7B8568" w14:textId="5FC1AC39" w:rsidR="00B171CD" w:rsidRPr="00877B46" w:rsidRDefault="0079050E" w:rsidP="002D6A57">
            <w:pPr>
              <w:pStyle w:val="Teksttabeli"/>
              <w:keepNext w:val="0"/>
              <w:rPr>
                <w:rStyle w:val="NazwaProgramowa"/>
              </w:rPr>
            </w:pPr>
            <w:r>
              <w:rPr>
                <w:rStyle w:val="NazwaProgramowa"/>
              </w:rPr>
              <w:t>Ustawia porządek czytania: od lewej/od prawej.</w:t>
            </w:r>
          </w:p>
        </w:tc>
      </w:tr>
      <w:tr w:rsidR="0046437E" w:rsidRPr="00877B46" w14:paraId="79FBEBFD" w14:textId="77777777" w:rsidTr="00EC25B8">
        <w:trPr>
          <w:trHeight w:val="20"/>
        </w:trPr>
        <w:tc>
          <w:tcPr>
            <w:tcW w:w="2151" w:type="dxa"/>
            <w:noWrap/>
            <w:hideMark/>
          </w:tcPr>
          <w:p w14:paraId="4DA9B63F" w14:textId="77777777" w:rsidR="0046437E" w:rsidRPr="00877B46" w:rsidRDefault="0046437E" w:rsidP="002D6A57">
            <w:pPr>
              <w:pStyle w:val="Teksttabeli"/>
              <w:keepNext w:val="0"/>
              <w:rPr>
                <w:rStyle w:val="NazwaProgramowa"/>
              </w:rPr>
            </w:pPr>
            <w:r w:rsidRPr="00877B46">
              <w:rPr>
                <w:rStyle w:val="NazwaProgramowa"/>
              </w:rPr>
              <w:t>RightIndent</w:t>
            </w:r>
          </w:p>
        </w:tc>
        <w:tc>
          <w:tcPr>
            <w:tcW w:w="1109" w:type="dxa"/>
            <w:noWrap/>
            <w:hideMark/>
          </w:tcPr>
          <w:p w14:paraId="02C166EE" w14:textId="77777777" w:rsidR="0046437E" w:rsidRPr="00877B46" w:rsidRDefault="0046437E" w:rsidP="002D6A57">
            <w:pPr>
              <w:pStyle w:val="Teksttabeli"/>
              <w:keepNext w:val="0"/>
              <w:rPr>
                <w:rStyle w:val="NazwaProgramowa"/>
              </w:rPr>
            </w:pPr>
            <w:r w:rsidRPr="00877B46">
              <w:rPr>
                <w:rStyle w:val="NazwaProgramowa"/>
              </w:rPr>
              <w:t>Single</w:t>
            </w:r>
          </w:p>
        </w:tc>
        <w:tc>
          <w:tcPr>
            <w:tcW w:w="5128" w:type="dxa"/>
            <w:noWrap/>
            <w:hideMark/>
          </w:tcPr>
          <w:p w14:paraId="37EC295F" w14:textId="2F432D00" w:rsidR="0046437E" w:rsidRPr="00877B46" w:rsidRDefault="0046437E" w:rsidP="002D6A57">
            <w:pPr>
              <w:pStyle w:val="Teksttabeli"/>
              <w:keepNext w:val="0"/>
              <w:rPr>
                <w:rStyle w:val="NazwaProgramowa"/>
              </w:rPr>
            </w:pPr>
            <w:r>
              <w:rPr>
                <w:lang w:val="pl"/>
              </w:rPr>
              <w:t>U</w:t>
            </w:r>
            <w:r w:rsidRPr="00877B46">
              <w:rPr>
                <w:lang w:val="pl"/>
              </w:rPr>
              <w:t xml:space="preserve">stawia wartość (w </w:t>
            </w:r>
            <w:r>
              <w:rPr>
                <w:lang w:val="pl"/>
              </w:rPr>
              <w:t>punktach</w:t>
            </w:r>
            <w:r w:rsidRPr="00877B46">
              <w:rPr>
                <w:lang w:val="pl"/>
              </w:rPr>
              <w:t xml:space="preserve">) </w:t>
            </w:r>
            <w:r>
              <w:rPr>
                <w:lang w:val="pl"/>
              </w:rPr>
              <w:t>wcięcia z prawej tekstu akapitu.</w:t>
            </w:r>
          </w:p>
        </w:tc>
      </w:tr>
      <w:tr w:rsidR="0046437E" w:rsidRPr="00877B46" w14:paraId="113CFDE0" w14:textId="77777777" w:rsidTr="00EC25B8">
        <w:trPr>
          <w:trHeight w:val="20"/>
        </w:trPr>
        <w:tc>
          <w:tcPr>
            <w:tcW w:w="2151" w:type="dxa"/>
            <w:noWrap/>
            <w:hideMark/>
          </w:tcPr>
          <w:p w14:paraId="62055B75" w14:textId="77777777" w:rsidR="0046437E" w:rsidRPr="00877B46" w:rsidRDefault="0046437E" w:rsidP="002D6A57">
            <w:pPr>
              <w:pStyle w:val="Teksttabeli"/>
              <w:keepNext w:val="0"/>
              <w:rPr>
                <w:rStyle w:val="NazwaProgramowa"/>
              </w:rPr>
            </w:pPr>
            <w:r w:rsidRPr="00877B46">
              <w:rPr>
                <w:rStyle w:val="NazwaProgramowa"/>
              </w:rPr>
              <w:t>SpaceAfter</w:t>
            </w:r>
          </w:p>
        </w:tc>
        <w:tc>
          <w:tcPr>
            <w:tcW w:w="1109" w:type="dxa"/>
            <w:noWrap/>
            <w:hideMark/>
          </w:tcPr>
          <w:p w14:paraId="029283A1" w14:textId="77777777" w:rsidR="0046437E" w:rsidRPr="00877B46" w:rsidRDefault="0046437E" w:rsidP="002D6A57">
            <w:pPr>
              <w:pStyle w:val="Teksttabeli"/>
              <w:keepNext w:val="0"/>
              <w:rPr>
                <w:rStyle w:val="NazwaProgramowa"/>
              </w:rPr>
            </w:pPr>
            <w:r w:rsidRPr="00877B46">
              <w:rPr>
                <w:rStyle w:val="NazwaProgramowa"/>
              </w:rPr>
              <w:t>Single</w:t>
            </w:r>
          </w:p>
        </w:tc>
        <w:tc>
          <w:tcPr>
            <w:tcW w:w="5128" w:type="dxa"/>
            <w:noWrap/>
            <w:hideMark/>
          </w:tcPr>
          <w:p w14:paraId="7BDABACB" w14:textId="6B4EE6DB" w:rsidR="0046437E" w:rsidRPr="00877B46" w:rsidRDefault="005D4A33" w:rsidP="002D6A57">
            <w:pPr>
              <w:pStyle w:val="Teksttabeli"/>
              <w:keepNext w:val="0"/>
              <w:rPr>
                <w:rStyle w:val="NazwaProgramowa"/>
              </w:rPr>
            </w:pPr>
            <w:r>
              <w:rPr>
                <w:rStyle w:val="NazwaProgramowa"/>
              </w:rPr>
              <w:t>Ustawia odstęp (w punktach) po</w:t>
            </w:r>
            <w:r w:rsidR="000C14A7">
              <w:rPr>
                <w:rStyle w:val="NazwaProgramowa"/>
              </w:rPr>
              <w:t xml:space="preserve"> akapicie lub kolumnie tekstu.</w:t>
            </w:r>
          </w:p>
        </w:tc>
      </w:tr>
      <w:tr w:rsidR="0046437E" w:rsidRPr="00877B46" w14:paraId="18ACAB0B" w14:textId="77777777" w:rsidTr="00EC25B8">
        <w:trPr>
          <w:trHeight w:val="20"/>
        </w:trPr>
        <w:tc>
          <w:tcPr>
            <w:tcW w:w="2151" w:type="dxa"/>
            <w:noWrap/>
            <w:hideMark/>
          </w:tcPr>
          <w:p w14:paraId="6BE4453A" w14:textId="77777777" w:rsidR="0046437E" w:rsidRPr="00877B46" w:rsidRDefault="0046437E" w:rsidP="002D6A57">
            <w:pPr>
              <w:pStyle w:val="Teksttabeli"/>
              <w:keepNext w:val="0"/>
              <w:rPr>
                <w:rStyle w:val="NazwaProgramowa"/>
              </w:rPr>
            </w:pPr>
            <w:r w:rsidRPr="00877B46">
              <w:rPr>
                <w:rStyle w:val="NazwaProgramowa"/>
              </w:rPr>
              <w:t>SpaceAfterAuto</w:t>
            </w:r>
          </w:p>
        </w:tc>
        <w:tc>
          <w:tcPr>
            <w:tcW w:w="1109" w:type="dxa"/>
            <w:noWrap/>
            <w:hideMark/>
          </w:tcPr>
          <w:p w14:paraId="2F40AD85" w14:textId="2F8D7AF5" w:rsidR="0046437E" w:rsidRPr="00877B46" w:rsidRDefault="00924D42" w:rsidP="002D6A57">
            <w:pPr>
              <w:pStyle w:val="Teksttabeli"/>
              <w:keepNext w:val="0"/>
              <w:rPr>
                <w:rStyle w:val="NazwaProgramowa"/>
              </w:rPr>
            </w:pPr>
            <w:r>
              <w:rPr>
                <w:rStyle w:val="NazwaProgramowa"/>
              </w:rPr>
              <w:t>bool</w:t>
            </w:r>
            <w:r w:rsidR="0084758B">
              <w:rPr>
                <w:rStyle w:val="NazwaProgramowa"/>
              </w:rPr>
              <w:t>?</w:t>
            </w:r>
          </w:p>
        </w:tc>
        <w:tc>
          <w:tcPr>
            <w:tcW w:w="5128" w:type="dxa"/>
            <w:noWrap/>
            <w:hideMark/>
          </w:tcPr>
          <w:p w14:paraId="0CE3C296" w14:textId="66BBD820" w:rsidR="0046437E" w:rsidRPr="00877B46" w:rsidRDefault="000C14A7" w:rsidP="002D6A57">
            <w:pPr>
              <w:pStyle w:val="Teksttabeli"/>
              <w:keepNext w:val="0"/>
              <w:rPr>
                <w:rStyle w:val="NazwaProgramowa"/>
              </w:rPr>
            </w:pPr>
            <w:r>
              <w:rPr>
                <w:rStyle w:val="NazwaProgramowa"/>
              </w:rPr>
              <w:t>Ustawia automatyczny odstęp do akapicie.</w:t>
            </w:r>
          </w:p>
        </w:tc>
      </w:tr>
      <w:tr w:rsidR="000C14A7" w:rsidRPr="00877B46" w14:paraId="790B8202" w14:textId="77777777" w:rsidTr="00EC25B8">
        <w:trPr>
          <w:trHeight w:val="20"/>
        </w:trPr>
        <w:tc>
          <w:tcPr>
            <w:tcW w:w="2151" w:type="dxa"/>
            <w:noWrap/>
            <w:hideMark/>
          </w:tcPr>
          <w:p w14:paraId="332A8177" w14:textId="77777777" w:rsidR="000C14A7" w:rsidRPr="00877B46" w:rsidRDefault="000C14A7" w:rsidP="002D6A57">
            <w:pPr>
              <w:pStyle w:val="Teksttabeli"/>
              <w:keepNext w:val="0"/>
              <w:rPr>
                <w:rStyle w:val="NazwaProgramowa"/>
              </w:rPr>
            </w:pPr>
            <w:r w:rsidRPr="00877B46">
              <w:rPr>
                <w:rStyle w:val="NazwaProgramowa"/>
              </w:rPr>
              <w:t>SpaceBefore</w:t>
            </w:r>
          </w:p>
        </w:tc>
        <w:tc>
          <w:tcPr>
            <w:tcW w:w="1109" w:type="dxa"/>
            <w:noWrap/>
            <w:hideMark/>
          </w:tcPr>
          <w:p w14:paraId="00B57C1D" w14:textId="77777777" w:rsidR="000C14A7" w:rsidRPr="00877B46" w:rsidRDefault="000C14A7" w:rsidP="002D6A57">
            <w:pPr>
              <w:pStyle w:val="Teksttabeli"/>
              <w:keepNext w:val="0"/>
              <w:rPr>
                <w:rStyle w:val="NazwaProgramowa"/>
              </w:rPr>
            </w:pPr>
            <w:r w:rsidRPr="00877B46">
              <w:rPr>
                <w:rStyle w:val="NazwaProgramowa"/>
              </w:rPr>
              <w:t>Single</w:t>
            </w:r>
          </w:p>
        </w:tc>
        <w:tc>
          <w:tcPr>
            <w:tcW w:w="5128" w:type="dxa"/>
            <w:noWrap/>
            <w:hideMark/>
          </w:tcPr>
          <w:p w14:paraId="3B7E583A" w14:textId="65B04448" w:rsidR="000C14A7" w:rsidRPr="00877B46" w:rsidRDefault="000C14A7" w:rsidP="002D6A57">
            <w:pPr>
              <w:pStyle w:val="Teksttabeli"/>
              <w:keepNext w:val="0"/>
              <w:rPr>
                <w:rStyle w:val="NazwaProgramowa"/>
              </w:rPr>
            </w:pPr>
            <w:r>
              <w:t>Ustawia odstęp (w punktach) przed akapitem.</w:t>
            </w:r>
          </w:p>
        </w:tc>
      </w:tr>
      <w:tr w:rsidR="000C14A7" w:rsidRPr="00877B46" w14:paraId="2C32A1AB" w14:textId="77777777" w:rsidTr="00EC25B8">
        <w:trPr>
          <w:trHeight w:val="20"/>
        </w:trPr>
        <w:tc>
          <w:tcPr>
            <w:tcW w:w="2151" w:type="dxa"/>
            <w:noWrap/>
            <w:hideMark/>
          </w:tcPr>
          <w:p w14:paraId="498777DE" w14:textId="77777777" w:rsidR="000C14A7" w:rsidRPr="00877B46" w:rsidRDefault="000C14A7" w:rsidP="002D6A57">
            <w:pPr>
              <w:pStyle w:val="Teksttabeli"/>
              <w:keepNext w:val="0"/>
              <w:rPr>
                <w:rStyle w:val="NazwaProgramowa"/>
              </w:rPr>
            </w:pPr>
            <w:r w:rsidRPr="00877B46">
              <w:rPr>
                <w:rStyle w:val="NazwaProgramowa"/>
              </w:rPr>
              <w:t>SpaceBeforeAuto</w:t>
            </w:r>
          </w:p>
        </w:tc>
        <w:tc>
          <w:tcPr>
            <w:tcW w:w="1109" w:type="dxa"/>
            <w:noWrap/>
            <w:hideMark/>
          </w:tcPr>
          <w:p w14:paraId="6D0E6446" w14:textId="26E06834" w:rsidR="000C14A7" w:rsidRPr="00877B46" w:rsidRDefault="00924D42" w:rsidP="002D6A57">
            <w:pPr>
              <w:pStyle w:val="Teksttabeli"/>
              <w:keepNext w:val="0"/>
              <w:rPr>
                <w:rStyle w:val="NazwaProgramowa"/>
              </w:rPr>
            </w:pPr>
            <w:r>
              <w:rPr>
                <w:rStyle w:val="NazwaProgramowa"/>
              </w:rPr>
              <w:t>bool</w:t>
            </w:r>
            <w:r w:rsidR="0084758B">
              <w:rPr>
                <w:rStyle w:val="NazwaProgramowa"/>
              </w:rPr>
              <w:t>?</w:t>
            </w:r>
          </w:p>
        </w:tc>
        <w:tc>
          <w:tcPr>
            <w:tcW w:w="5128" w:type="dxa"/>
            <w:noWrap/>
            <w:hideMark/>
          </w:tcPr>
          <w:p w14:paraId="26587FFC" w14:textId="046D1285" w:rsidR="000C14A7" w:rsidRPr="00877B46" w:rsidRDefault="000C14A7" w:rsidP="002D6A57">
            <w:pPr>
              <w:pStyle w:val="Teksttabeli"/>
              <w:keepNext w:val="0"/>
              <w:rPr>
                <w:rStyle w:val="NazwaProgramowa"/>
              </w:rPr>
            </w:pPr>
            <w:r>
              <w:t>Ustawia automatyczny odstęp przed akapitem.</w:t>
            </w:r>
          </w:p>
        </w:tc>
      </w:tr>
      <w:tr w:rsidR="0046437E" w:rsidRPr="00877B46" w14:paraId="478C0096" w14:textId="77777777" w:rsidTr="00EC25B8">
        <w:trPr>
          <w:trHeight w:val="20"/>
        </w:trPr>
        <w:tc>
          <w:tcPr>
            <w:tcW w:w="2151" w:type="dxa"/>
            <w:noWrap/>
            <w:hideMark/>
          </w:tcPr>
          <w:p w14:paraId="0D744782" w14:textId="77777777" w:rsidR="0046437E" w:rsidRPr="00877B46" w:rsidRDefault="0046437E" w:rsidP="002D6A57">
            <w:pPr>
              <w:pStyle w:val="Teksttabeli"/>
              <w:keepNext w:val="0"/>
              <w:rPr>
                <w:rStyle w:val="NazwaProgramowa"/>
              </w:rPr>
            </w:pPr>
            <w:r w:rsidRPr="00877B46">
              <w:rPr>
                <w:rStyle w:val="NazwaProgramowa"/>
              </w:rPr>
              <w:t>TextboxTightWrap</w:t>
            </w:r>
          </w:p>
        </w:tc>
        <w:tc>
          <w:tcPr>
            <w:tcW w:w="1109" w:type="dxa"/>
            <w:noWrap/>
            <w:hideMark/>
          </w:tcPr>
          <w:p w14:paraId="40E7FF2C" w14:textId="6ED3FC12" w:rsidR="0046437E" w:rsidRPr="001E7A89" w:rsidRDefault="001E7A89" w:rsidP="002D6A57">
            <w:pPr>
              <w:pStyle w:val="Teksttabeli"/>
              <w:keepNext w:val="0"/>
              <w:rPr>
                <w:rStyle w:val="NazwaProgramowa"/>
              </w:rPr>
            </w:pPr>
            <w:r w:rsidRPr="001E7A89">
              <w:rPr>
                <w:rStyle w:val="NazwaProgramowa"/>
              </w:rPr>
              <w:t>WdTextboxTight</w:t>
            </w:r>
            <w:r w:rsidRPr="001E7A89">
              <w:rPr>
                <w:rStyle w:val="NazwaProgramowa"/>
              </w:rPr>
              <w:softHyphen/>
              <w:t>Wrap</w:t>
            </w:r>
          </w:p>
        </w:tc>
        <w:tc>
          <w:tcPr>
            <w:tcW w:w="5128" w:type="dxa"/>
            <w:noWrap/>
            <w:hideMark/>
          </w:tcPr>
          <w:p w14:paraId="05E89AEC" w14:textId="524F1567" w:rsidR="0046437E" w:rsidRPr="00877B46" w:rsidRDefault="001E7A89" w:rsidP="002D6A57">
            <w:pPr>
              <w:pStyle w:val="Teksttabeli"/>
              <w:keepNext w:val="0"/>
              <w:rPr>
                <w:rStyle w:val="NazwaProgramowa"/>
              </w:rPr>
            </w:pPr>
            <w:r>
              <w:rPr>
                <w:rStyle w:val="NazwaProgramowa"/>
              </w:rPr>
              <w:t>Ustawia ścisłe dopasowywanie tekstu do kształtu.</w:t>
            </w:r>
          </w:p>
        </w:tc>
      </w:tr>
      <w:tr w:rsidR="0046437E" w:rsidRPr="00877B46" w14:paraId="4A52F31D" w14:textId="77777777" w:rsidTr="00EC25B8">
        <w:trPr>
          <w:trHeight w:val="20"/>
        </w:trPr>
        <w:tc>
          <w:tcPr>
            <w:tcW w:w="2151" w:type="dxa"/>
            <w:noWrap/>
            <w:hideMark/>
          </w:tcPr>
          <w:p w14:paraId="60FF64D0" w14:textId="77777777" w:rsidR="0046437E" w:rsidRPr="00877B46" w:rsidRDefault="0046437E" w:rsidP="002D6A57">
            <w:pPr>
              <w:pStyle w:val="Teksttabeli"/>
              <w:keepNext w:val="0"/>
              <w:rPr>
                <w:rStyle w:val="NazwaProgramowa"/>
              </w:rPr>
            </w:pPr>
            <w:r w:rsidRPr="00877B46">
              <w:rPr>
                <w:rStyle w:val="NazwaProgramowa"/>
              </w:rPr>
              <w:t>WidowControl</w:t>
            </w:r>
          </w:p>
        </w:tc>
        <w:tc>
          <w:tcPr>
            <w:tcW w:w="1109" w:type="dxa"/>
            <w:noWrap/>
            <w:hideMark/>
          </w:tcPr>
          <w:p w14:paraId="40CB7619" w14:textId="49651CDC" w:rsidR="0046437E" w:rsidRPr="00877B46" w:rsidRDefault="00924D42" w:rsidP="002D6A57">
            <w:pPr>
              <w:pStyle w:val="Teksttabeli"/>
              <w:keepNext w:val="0"/>
              <w:rPr>
                <w:rStyle w:val="NazwaProgramowa"/>
              </w:rPr>
            </w:pPr>
            <w:r>
              <w:rPr>
                <w:rStyle w:val="NazwaProgramowa"/>
              </w:rPr>
              <w:t>bool</w:t>
            </w:r>
            <w:r w:rsidR="0084758B">
              <w:rPr>
                <w:rStyle w:val="NazwaProgramowa"/>
              </w:rPr>
              <w:t>?</w:t>
            </w:r>
          </w:p>
        </w:tc>
        <w:tc>
          <w:tcPr>
            <w:tcW w:w="5128" w:type="dxa"/>
            <w:noWrap/>
            <w:hideMark/>
          </w:tcPr>
          <w:p w14:paraId="6B0F7045" w14:textId="7FB3236D" w:rsidR="0046437E" w:rsidRPr="00877B46" w:rsidRDefault="001E7A89" w:rsidP="002D6A57">
            <w:pPr>
              <w:pStyle w:val="Teksttabeli"/>
              <w:keepNext w:val="0"/>
              <w:rPr>
                <w:rStyle w:val="NazwaProgramowa"/>
              </w:rPr>
            </w:pPr>
            <w:r>
              <w:rPr>
                <w:rStyle w:val="NazwaProgramowa"/>
              </w:rPr>
              <w:t>Kontroluje umiejscowienie ostatniego lub pierwszego wiersza na tej samej stronie, co reszta akapitu.</w:t>
            </w:r>
          </w:p>
        </w:tc>
      </w:tr>
      <w:tr w:rsidR="0046437E" w:rsidRPr="00877B46" w14:paraId="69470AA7" w14:textId="77777777" w:rsidTr="00EC25B8">
        <w:trPr>
          <w:trHeight w:val="20"/>
        </w:trPr>
        <w:tc>
          <w:tcPr>
            <w:tcW w:w="2151" w:type="dxa"/>
            <w:noWrap/>
            <w:hideMark/>
          </w:tcPr>
          <w:p w14:paraId="6B4576AD" w14:textId="77777777" w:rsidR="0046437E" w:rsidRPr="00877B46" w:rsidRDefault="0046437E" w:rsidP="002D6A57">
            <w:pPr>
              <w:pStyle w:val="Teksttabeli"/>
              <w:keepNext w:val="0"/>
              <w:rPr>
                <w:rStyle w:val="NazwaProgramowa"/>
              </w:rPr>
            </w:pPr>
            <w:r w:rsidRPr="00877B46">
              <w:rPr>
                <w:rStyle w:val="NazwaProgramowa"/>
              </w:rPr>
              <w:t>WordWrap</w:t>
            </w:r>
          </w:p>
        </w:tc>
        <w:tc>
          <w:tcPr>
            <w:tcW w:w="1109" w:type="dxa"/>
            <w:noWrap/>
            <w:hideMark/>
          </w:tcPr>
          <w:p w14:paraId="62E6AE33" w14:textId="735C8291" w:rsidR="0046437E" w:rsidRPr="00877B46" w:rsidRDefault="00924D42" w:rsidP="002D6A57">
            <w:pPr>
              <w:pStyle w:val="Teksttabeli"/>
              <w:keepNext w:val="0"/>
              <w:rPr>
                <w:rStyle w:val="NazwaProgramowa"/>
              </w:rPr>
            </w:pPr>
            <w:r>
              <w:rPr>
                <w:rStyle w:val="NazwaProgramowa"/>
              </w:rPr>
              <w:t>bool</w:t>
            </w:r>
            <w:r w:rsidR="0084758B">
              <w:rPr>
                <w:rStyle w:val="NazwaProgramowa"/>
              </w:rPr>
              <w:t>?</w:t>
            </w:r>
          </w:p>
        </w:tc>
        <w:tc>
          <w:tcPr>
            <w:tcW w:w="5128" w:type="dxa"/>
            <w:noWrap/>
            <w:hideMark/>
          </w:tcPr>
          <w:p w14:paraId="71D09091" w14:textId="67A23F1B" w:rsidR="0046437E" w:rsidRPr="00877B46" w:rsidRDefault="001E7A89" w:rsidP="002D6A57">
            <w:pPr>
              <w:pStyle w:val="Teksttabeli"/>
              <w:keepNext w:val="0"/>
              <w:rPr>
                <w:rStyle w:val="NazwaProgramowa"/>
              </w:rPr>
            </w:pPr>
            <w:r>
              <w:rPr>
                <w:rStyle w:val="NazwaProgramowa"/>
              </w:rPr>
              <w:t>Zezwala na łamanie wiersza w środku wyrazów.</w:t>
            </w:r>
          </w:p>
        </w:tc>
      </w:tr>
      <w:tr w:rsidR="0046437E" w:rsidRPr="00877B46" w14:paraId="08A6A8BE" w14:textId="77777777" w:rsidTr="00EC25B8">
        <w:trPr>
          <w:trHeight w:val="20"/>
        </w:trPr>
        <w:tc>
          <w:tcPr>
            <w:tcW w:w="2151" w:type="dxa"/>
            <w:noWrap/>
            <w:hideMark/>
          </w:tcPr>
          <w:p w14:paraId="50A0E440" w14:textId="77777777" w:rsidR="0046437E" w:rsidRPr="00877B46" w:rsidRDefault="0046437E" w:rsidP="002D6A57">
            <w:pPr>
              <w:pStyle w:val="Teksttabeli"/>
              <w:keepNext w:val="0"/>
              <w:rPr>
                <w:rStyle w:val="NazwaProgramowa"/>
              </w:rPr>
            </w:pPr>
            <w:r w:rsidRPr="00877B46">
              <w:rPr>
                <w:rStyle w:val="NazwaProgramowa"/>
              </w:rPr>
              <w:t>Format</w:t>
            </w:r>
          </w:p>
        </w:tc>
        <w:tc>
          <w:tcPr>
            <w:tcW w:w="1109" w:type="dxa"/>
            <w:noWrap/>
            <w:hideMark/>
          </w:tcPr>
          <w:p w14:paraId="47615B1E" w14:textId="6E7A1839" w:rsidR="0046437E" w:rsidRPr="00C5647D" w:rsidRDefault="00F10846" w:rsidP="002D6A57">
            <w:pPr>
              <w:pStyle w:val="Teksttabeli"/>
              <w:keepNext w:val="0"/>
              <w:rPr>
                <w:rStyle w:val="NazwaProgramowa"/>
              </w:rPr>
            </w:pPr>
            <w:r w:rsidRPr="00C5647D">
              <w:rPr>
                <w:rStyle w:val="NazwaProgramowa"/>
              </w:rPr>
              <w:t>Paragraph</w:t>
            </w:r>
            <w:r w:rsidRPr="00C5647D">
              <w:rPr>
                <w:rStyle w:val="NazwaProgramowa"/>
              </w:rPr>
              <w:softHyphen/>
              <w:t>Format</w:t>
            </w:r>
          </w:p>
        </w:tc>
        <w:tc>
          <w:tcPr>
            <w:tcW w:w="5128" w:type="dxa"/>
            <w:noWrap/>
            <w:hideMark/>
          </w:tcPr>
          <w:p w14:paraId="553C62C9" w14:textId="3B74FAB7" w:rsidR="0046437E" w:rsidRPr="00877B46" w:rsidRDefault="00C5647D" w:rsidP="002D6A57">
            <w:pPr>
              <w:pStyle w:val="Teksttabeli"/>
              <w:keepNext w:val="0"/>
              <w:rPr>
                <w:rStyle w:val="NazwaProgramowa"/>
              </w:rPr>
            </w:pPr>
            <w:r>
              <w:rPr>
                <w:rStyle w:val="NazwaProgramowa"/>
              </w:rPr>
              <w:t>Udostępnia obiekt</w:t>
            </w:r>
            <w:r w:rsidR="0046437E" w:rsidRPr="00877B46">
              <w:rPr>
                <w:rStyle w:val="NazwaProgramowa"/>
              </w:rPr>
              <w:t xml:space="preserve"> ParagraphFormat </w:t>
            </w:r>
            <w:r>
              <w:rPr>
                <w:rStyle w:val="NazwaProgramowa"/>
              </w:rPr>
              <w:t>do formatowania akapitu.</w:t>
            </w:r>
          </w:p>
        </w:tc>
      </w:tr>
      <w:tr w:rsidR="0046437E" w:rsidRPr="00877B46" w14:paraId="6E3BB79C" w14:textId="77777777" w:rsidTr="00EC25B8">
        <w:trPr>
          <w:trHeight w:val="20"/>
        </w:trPr>
        <w:tc>
          <w:tcPr>
            <w:tcW w:w="2151" w:type="dxa"/>
            <w:noWrap/>
            <w:hideMark/>
          </w:tcPr>
          <w:p w14:paraId="28D4CFC2" w14:textId="77777777" w:rsidR="0046437E" w:rsidRPr="00877B46" w:rsidRDefault="0046437E" w:rsidP="002D6A57">
            <w:pPr>
              <w:pStyle w:val="Teksttabeli"/>
              <w:keepNext w:val="0"/>
              <w:rPr>
                <w:rStyle w:val="NazwaProgramowa"/>
              </w:rPr>
            </w:pPr>
            <w:r w:rsidRPr="00877B46">
              <w:rPr>
                <w:rStyle w:val="NazwaProgramowa"/>
              </w:rPr>
              <w:t>Borders</w:t>
            </w:r>
          </w:p>
        </w:tc>
        <w:tc>
          <w:tcPr>
            <w:tcW w:w="1109" w:type="dxa"/>
            <w:noWrap/>
            <w:hideMark/>
          </w:tcPr>
          <w:p w14:paraId="07330A6A" w14:textId="27F14894" w:rsidR="0046437E" w:rsidRPr="00C5647D" w:rsidRDefault="00F10846" w:rsidP="002D6A57">
            <w:pPr>
              <w:pStyle w:val="Teksttabeli"/>
              <w:keepNext w:val="0"/>
              <w:rPr>
                <w:rStyle w:val="NazwaProgramowa"/>
              </w:rPr>
            </w:pPr>
            <w:r w:rsidRPr="00C5647D">
              <w:rPr>
                <w:rStyle w:val="NazwaProgramowa"/>
              </w:rPr>
              <w:t>Borders</w:t>
            </w:r>
          </w:p>
        </w:tc>
        <w:tc>
          <w:tcPr>
            <w:tcW w:w="5128" w:type="dxa"/>
            <w:noWrap/>
            <w:hideMark/>
          </w:tcPr>
          <w:p w14:paraId="7EC888F9" w14:textId="5EBB8014" w:rsidR="0046437E" w:rsidRPr="00877B46" w:rsidRDefault="00C5647D" w:rsidP="002D6A57">
            <w:pPr>
              <w:pStyle w:val="Teksttabeli"/>
              <w:keepNext w:val="0"/>
              <w:rPr>
                <w:rStyle w:val="NazwaProgramowa"/>
              </w:rPr>
            </w:pPr>
            <w:r>
              <w:t>Udostępnia kolekcję</w:t>
            </w:r>
            <w:r w:rsidRPr="00877B46">
              <w:t xml:space="preserve"> </w:t>
            </w:r>
            <w:r w:rsidR="0046437E" w:rsidRPr="00877B46">
              <w:rPr>
                <w:rStyle w:val="NazwaProgramowa"/>
              </w:rPr>
              <w:t xml:space="preserve">Borders </w:t>
            </w:r>
            <w:r>
              <w:rPr>
                <w:rStyle w:val="NazwaProgramowa"/>
              </w:rPr>
              <w:t>reprezentującą obramowania akapitu.</w:t>
            </w:r>
          </w:p>
        </w:tc>
      </w:tr>
      <w:tr w:rsidR="0046437E" w:rsidRPr="00877B46" w14:paraId="5B6DF614" w14:textId="77777777" w:rsidTr="00EC25B8">
        <w:trPr>
          <w:trHeight w:val="20"/>
        </w:trPr>
        <w:tc>
          <w:tcPr>
            <w:tcW w:w="2151" w:type="dxa"/>
            <w:noWrap/>
            <w:hideMark/>
          </w:tcPr>
          <w:p w14:paraId="2562F904" w14:textId="77777777" w:rsidR="0046437E" w:rsidRPr="00877B46" w:rsidRDefault="0046437E" w:rsidP="002D6A57">
            <w:pPr>
              <w:pStyle w:val="Teksttabeli"/>
              <w:keepNext w:val="0"/>
              <w:rPr>
                <w:rStyle w:val="NazwaProgramowa"/>
              </w:rPr>
            </w:pPr>
            <w:r w:rsidRPr="00877B46">
              <w:rPr>
                <w:rStyle w:val="NazwaProgramowa"/>
              </w:rPr>
              <w:t>DropCap</w:t>
            </w:r>
          </w:p>
        </w:tc>
        <w:tc>
          <w:tcPr>
            <w:tcW w:w="1109" w:type="dxa"/>
            <w:noWrap/>
            <w:hideMark/>
          </w:tcPr>
          <w:p w14:paraId="60F7C825" w14:textId="79C598DF" w:rsidR="0046437E" w:rsidRPr="00C5647D" w:rsidRDefault="00C5647D" w:rsidP="002D6A57">
            <w:pPr>
              <w:pStyle w:val="Teksttabeli"/>
              <w:keepNext w:val="0"/>
              <w:rPr>
                <w:rStyle w:val="NazwaProgramowa"/>
              </w:rPr>
            </w:pPr>
            <w:r w:rsidRPr="00C5647D">
              <w:rPr>
                <w:rStyle w:val="NazwaProgramowa"/>
              </w:rPr>
              <w:t>DropCap</w:t>
            </w:r>
          </w:p>
        </w:tc>
        <w:tc>
          <w:tcPr>
            <w:tcW w:w="5128" w:type="dxa"/>
            <w:noWrap/>
            <w:hideMark/>
          </w:tcPr>
          <w:p w14:paraId="79EEDBAA" w14:textId="19A78BAF" w:rsidR="0046437E" w:rsidRPr="00877B46" w:rsidRDefault="00C5647D" w:rsidP="002D6A57">
            <w:pPr>
              <w:pStyle w:val="Teksttabeli"/>
              <w:keepNext w:val="0"/>
              <w:rPr>
                <w:rStyle w:val="NazwaProgramowa"/>
              </w:rPr>
            </w:pPr>
            <w:r>
              <w:t>Udostępnia obiekt</w:t>
            </w:r>
            <w:r w:rsidRPr="00877B46">
              <w:t xml:space="preserve"> </w:t>
            </w:r>
            <w:r w:rsidR="0046437E" w:rsidRPr="00877B46">
              <w:rPr>
                <w:rStyle w:val="NazwaProgramowa"/>
              </w:rPr>
              <w:t xml:space="preserve">DropCap </w:t>
            </w:r>
            <w:r>
              <w:rPr>
                <w:rStyle w:val="NazwaProgramowa"/>
              </w:rPr>
              <w:t xml:space="preserve">do </w:t>
            </w:r>
            <w:r w:rsidR="0038781B">
              <w:rPr>
                <w:rStyle w:val="NazwaProgramowa"/>
              </w:rPr>
              <w:t>formatowania</w:t>
            </w:r>
            <w:r>
              <w:rPr>
                <w:rStyle w:val="NazwaProgramowa"/>
              </w:rPr>
              <w:t xml:space="preserve"> inicjału akapitu.</w:t>
            </w:r>
          </w:p>
        </w:tc>
      </w:tr>
      <w:tr w:rsidR="0046437E" w:rsidRPr="00877B46" w14:paraId="4325A031" w14:textId="77777777" w:rsidTr="00EC25B8">
        <w:trPr>
          <w:trHeight w:val="20"/>
        </w:trPr>
        <w:tc>
          <w:tcPr>
            <w:tcW w:w="2151" w:type="dxa"/>
            <w:noWrap/>
            <w:hideMark/>
          </w:tcPr>
          <w:p w14:paraId="4BA8312A" w14:textId="77777777" w:rsidR="0046437E" w:rsidRPr="00877B46" w:rsidRDefault="0046437E" w:rsidP="002D6A57">
            <w:pPr>
              <w:pStyle w:val="Teksttabeli"/>
              <w:keepNext w:val="0"/>
              <w:rPr>
                <w:rStyle w:val="NazwaProgramowa"/>
              </w:rPr>
            </w:pPr>
            <w:r w:rsidRPr="00877B46">
              <w:rPr>
                <w:rStyle w:val="NazwaProgramowa"/>
              </w:rPr>
              <w:lastRenderedPageBreak/>
              <w:t>Shading</w:t>
            </w:r>
          </w:p>
        </w:tc>
        <w:tc>
          <w:tcPr>
            <w:tcW w:w="1109" w:type="dxa"/>
            <w:noWrap/>
            <w:hideMark/>
          </w:tcPr>
          <w:p w14:paraId="0E72F2D9" w14:textId="3FD1CBA3" w:rsidR="0046437E" w:rsidRPr="00C5647D" w:rsidRDefault="00C5647D" w:rsidP="002D6A57">
            <w:pPr>
              <w:pStyle w:val="Teksttabeli"/>
              <w:keepNext w:val="0"/>
              <w:rPr>
                <w:rStyle w:val="NazwaProgramowa"/>
              </w:rPr>
            </w:pPr>
            <w:r w:rsidRPr="00C5647D">
              <w:rPr>
                <w:rStyle w:val="NazwaProgramowa"/>
              </w:rPr>
              <w:t>Shading</w:t>
            </w:r>
          </w:p>
        </w:tc>
        <w:tc>
          <w:tcPr>
            <w:tcW w:w="5128" w:type="dxa"/>
            <w:noWrap/>
            <w:hideMark/>
          </w:tcPr>
          <w:p w14:paraId="77383A68" w14:textId="7000C925" w:rsidR="0046437E" w:rsidRPr="00877B46" w:rsidRDefault="0038781B" w:rsidP="002D6A57">
            <w:pPr>
              <w:pStyle w:val="Teksttabeli"/>
              <w:keepNext w:val="0"/>
              <w:rPr>
                <w:rStyle w:val="NazwaProgramowa"/>
              </w:rPr>
            </w:pPr>
            <w:r>
              <w:t>Udostępnia obiekt</w:t>
            </w:r>
            <w:r w:rsidRPr="00877B46">
              <w:t xml:space="preserve"> </w:t>
            </w:r>
            <w:r w:rsidR="0046437E" w:rsidRPr="00877B46">
              <w:rPr>
                <w:rStyle w:val="NazwaProgramowa"/>
              </w:rPr>
              <w:t xml:space="preserve">Shading </w:t>
            </w:r>
            <w:r>
              <w:t>do formatowania cieniowania akapitu</w:t>
            </w:r>
            <w:r w:rsidR="0046437E" w:rsidRPr="00877B46">
              <w:rPr>
                <w:rStyle w:val="NazwaProgramowa"/>
              </w:rPr>
              <w:t>.</w:t>
            </w:r>
          </w:p>
        </w:tc>
      </w:tr>
      <w:tr w:rsidR="0046437E" w:rsidRPr="00877B46" w14:paraId="44C1A970" w14:textId="77777777" w:rsidTr="00EC25B8">
        <w:trPr>
          <w:trHeight w:val="20"/>
        </w:trPr>
        <w:tc>
          <w:tcPr>
            <w:tcW w:w="2151" w:type="dxa"/>
            <w:noWrap/>
            <w:hideMark/>
          </w:tcPr>
          <w:p w14:paraId="30E162B3" w14:textId="77777777" w:rsidR="0046437E" w:rsidRPr="00877B46" w:rsidRDefault="0046437E" w:rsidP="002D6A57">
            <w:pPr>
              <w:pStyle w:val="Teksttabeli"/>
              <w:keepNext w:val="0"/>
              <w:rPr>
                <w:rStyle w:val="NazwaProgramowa"/>
              </w:rPr>
            </w:pPr>
            <w:r w:rsidRPr="00877B46">
              <w:rPr>
                <w:rStyle w:val="NazwaProgramowa"/>
              </w:rPr>
              <w:t>TabStops</w:t>
            </w:r>
          </w:p>
        </w:tc>
        <w:tc>
          <w:tcPr>
            <w:tcW w:w="1109" w:type="dxa"/>
            <w:noWrap/>
            <w:hideMark/>
          </w:tcPr>
          <w:p w14:paraId="51943961" w14:textId="67B3359C" w:rsidR="0046437E" w:rsidRPr="00C5647D" w:rsidRDefault="00C5647D" w:rsidP="002D6A57">
            <w:pPr>
              <w:pStyle w:val="Teksttabeli"/>
              <w:keepNext w:val="0"/>
              <w:rPr>
                <w:rStyle w:val="NazwaProgramowa"/>
              </w:rPr>
            </w:pPr>
            <w:r w:rsidRPr="00C5647D">
              <w:rPr>
                <w:rStyle w:val="NazwaProgramowa"/>
              </w:rPr>
              <w:t>TabStops</w:t>
            </w:r>
          </w:p>
        </w:tc>
        <w:tc>
          <w:tcPr>
            <w:tcW w:w="5128" w:type="dxa"/>
            <w:noWrap/>
            <w:hideMark/>
          </w:tcPr>
          <w:p w14:paraId="07B1A2DD" w14:textId="714656C6" w:rsidR="0046437E" w:rsidRPr="00877B46" w:rsidRDefault="0038781B" w:rsidP="002D6A57">
            <w:pPr>
              <w:pStyle w:val="Teksttabeli"/>
              <w:keepNext w:val="0"/>
              <w:rPr>
                <w:rStyle w:val="NazwaProgramowa"/>
              </w:rPr>
            </w:pPr>
            <w:r>
              <w:t>Udostępnia kolekcję</w:t>
            </w:r>
            <w:r w:rsidRPr="00877B46">
              <w:t xml:space="preserve"> </w:t>
            </w:r>
            <w:r w:rsidR="0046437E" w:rsidRPr="00877B46">
              <w:rPr>
                <w:rStyle w:val="NazwaProgramowa"/>
              </w:rPr>
              <w:t xml:space="preserve">TabStops </w:t>
            </w:r>
            <w:r>
              <w:rPr>
                <w:rStyle w:val="NazwaProgramowa"/>
              </w:rPr>
              <w:t>do ustawiania pozycji tabulacji.</w:t>
            </w:r>
          </w:p>
        </w:tc>
      </w:tr>
      <w:tr w:rsidR="0046437E" w:rsidRPr="00877B46" w14:paraId="7C313E06" w14:textId="77777777" w:rsidTr="00EC25B8">
        <w:trPr>
          <w:trHeight w:val="20"/>
        </w:trPr>
        <w:tc>
          <w:tcPr>
            <w:tcW w:w="2151" w:type="dxa"/>
            <w:noWrap/>
            <w:hideMark/>
          </w:tcPr>
          <w:p w14:paraId="7716F980" w14:textId="77777777" w:rsidR="0046437E" w:rsidRPr="00877B46" w:rsidRDefault="0046437E" w:rsidP="002D6A57">
            <w:pPr>
              <w:pStyle w:val="Teksttabeli"/>
              <w:keepNext w:val="0"/>
              <w:rPr>
                <w:rStyle w:val="NazwaProgramowa"/>
              </w:rPr>
            </w:pPr>
            <w:r w:rsidRPr="00877B46">
              <w:rPr>
                <w:rStyle w:val="NazwaProgramowa"/>
              </w:rPr>
              <w:t>Style</w:t>
            </w:r>
          </w:p>
        </w:tc>
        <w:tc>
          <w:tcPr>
            <w:tcW w:w="1109" w:type="dxa"/>
            <w:noWrap/>
            <w:hideMark/>
          </w:tcPr>
          <w:p w14:paraId="476E97CA" w14:textId="4F71FA2E" w:rsidR="0046437E" w:rsidRPr="00C5647D" w:rsidRDefault="00C5647D" w:rsidP="002D6A57">
            <w:pPr>
              <w:pStyle w:val="Teksttabeli"/>
              <w:keepNext w:val="0"/>
              <w:rPr>
                <w:rStyle w:val="NazwaProgramowa"/>
              </w:rPr>
            </w:pPr>
            <w:r>
              <w:rPr>
                <w:rStyle w:val="NazwaProgramowa"/>
              </w:rPr>
              <w:t>Style</w:t>
            </w:r>
          </w:p>
        </w:tc>
        <w:tc>
          <w:tcPr>
            <w:tcW w:w="5128" w:type="dxa"/>
            <w:noWrap/>
            <w:hideMark/>
          </w:tcPr>
          <w:p w14:paraId="441F3496" w14:textId="799F7BDD" w:rsidR="0046437E" w:rsidRPr="00877B46" w:rsidRDefault="0038781B" w:rsidP="002D6A57">
            <w:pPr>
              <w:pStyle w:val="Teksttabeli"/>
              <w:keepNext w:val="0"/>
              <w:rPr>
                <w:rStyle w:val="NazwaProgramowa"/>
              </w:rPr>
            </w:pPr>
            <w:r>
              <w:rPr>
                <w:rStyle w:val="NazwaProgramowa"/>
              </w:rPr>
              <w:t>Zwraca lub ustawia styl akapitu</w:t>
            </w:r>
          </w:p>
        </w:tc>
      </w:tr>
    </w:tbl>
    <w:p w14:paraId="3547C009" w14:textId="77777777" w:rsidR="00140870" w:rsidRDefault="00140870" w:rsidP="002D6A57"/>
    <w:p w14:paraId="6DDE94E5" w14:textId="4578091C" w:rsidR="004348E9" w:rsidRDefault="004348E9" w:rsidP="002D6A57">
      <w:pPr>
        <w:pStyle w:val="Nagwek2"/>
        <w:rPr>
          <w:rFonts w:asciiTheme="minorHAnsi" w:hAnsiTheme="minorHAnsi"/>
          <w:noProof/>
        </w:rPr>
      </w:pPr>
      <w:r>
        <w:rPr>
          <w:rFonts w:asciiTheme="minorHAnsi" w:hAnsiTheme="minorHAnsi"/>
          <w:noProof/>
        </w:rPr>
        <w:t>Sekcje</w:t>
      </w:r>
    </w:p>
    <w:p w14:paraId="29025D4D" w14:textId="2BE8DA1C" w:rsidR="004348E9" w:rsidRDefault="00784A40" w:rsidP="002D6A57">
      <w:pPr>
        <w:pStyle w:val="Wcicienormalne"/>
      </w:pPr>
      <w:r>
        <w:t xml:space="preserve">Sekcje są reprezentowane przez kolekcję </w:t>
      </w:r>
      <w:r w:rsidRPr="00784A40">
        <w:rPr>
          <w:rStyle w:val="NazwaProgramowa"/>
        </w:rPr>
        <w:t>Sections</w:t>
      </w:r>
      <w:r>
        <w:t xml:space="preserve"> udostępnianą przez dokument. </w:t>
      </w:r>
      <w:r w:rsidR="009D768D">
        <w:t>Sekcja reprezentuje fragment dokumentu ze jednakowymi ustawieniami układu strony.</w:t>
      </w:r>
      <w:r w:rsidR="003E6F09">
        <w:t xml:space="preserve"> Właściwości obiektu </w:t>
      </w:r>
      <w:r w:rsidR="003E6F09" w:rsidRPr="003E6F09">
        <w:rPr>
          <w:rStyle w:val="NazwaProgramowa"/>
        </w:rPr>
        <w:t>Section</w:t>
      </w:r>
      <w:r w:rsidR="003E6F09">
        <w:t xml:space="preserve"> są</w:t>
      </w:r>
      <w:r w:rsidR="00DF4321">
        <w:t xml:space="preserve"> podane w </w:t>
      </w:r>
      <w:r w:rsidR="00DF4321">
        <w:fldChar w:fldCharType="begin"/>
      </w:r>
      <w:r w:rsidR="00DF4321">
        <w:instrText xml:space="preserve"> REF  _Ref110102736 \* Lower \h </w:instrText>
      </w:r>
      <w:r w:rsidR="00DF4321">
        <w:fldChar w:fldCharType="separate"/>
      </w:r>
      <w:r w:rsidR="00745EC6">
        <w:t xml:space="preserve">tab. </w:t>
      </w:r>
      <w:r w:rsidR="00745EC6">
        <w:rPr>
          <w:noProof/>
        </w:rPr>
        <w:t>5</w:t>
      </w:r>
      <w:r w:rsidR="00DF4321">
        <w:fldChar w:fldCharType="end"/>
      </w:r>
      <w:r w:rsidR="00DF4321">
        <w:t>.</w:t>
      </w:r>
    </w:p>
    <w:p w14:paraId="44E7F216" w14:textId="5C5487BA" w:rsidR="003E6F09" w:rsidRDefault="003E6F09" w:rsidP="002D6A57">
      <w:pPr>
        <w:pStyle w:val="Legenda"/>
        <w:keepNext/>
      </w:pPr>
      <w:bookmarkStart w:id="7" w:name="_Ref110102736"/>
      <w:r>
        <w:t xml:space="preserve">Tab. </w:t>
      </w:r>
      <w:fldSimple w:instr=" SEQ Tab. \* ARABIC ">
        <w:r w:rsidR="00745EC6">
          <w:rPr>
            <w:noProof/>
          </w:rPr>
          <w:t>5</w:t>
        </w:r>
      </w:fldSimple>
      <w:bookmarkEnd w:id="7"/>
      <w:r>
        <w:t>. Właściwości sekcji</w:t>
      </w:r>
    </w:p>
    <w:tbl>
      <w:tblPr>
        <w:tblStyle w:val="Standardowatabela"/>
        <w:tblW w:w="8363" w:type="dxa"/>
        <w:tblInd w:w="704" w:type="dxa"/>
        <w:tblLook w:val="0420" w:firstRow="1" w:lastRow="0" w:firstColumn="0" w:lastColumn="0" w:noHBand="0" w:noVBand="1"/>
      </w:tblPr>
      <w:tblGrid>
        <w:gridCol w:w="1633"/>
        <w:gridCol w:w="1377"/>
        <w:gridCol w:w="5353"/>
      </w:tblGrid>
      <w:tr w:rsidR="003E6F09" w:rsidRPr="002E0AF6" w14:paraId="305927CC" w14:textId="77777777" w:rsidTr="00EC25B8">
        <w:trPr>
          <w:cnfStyle w:val="100000000000" w:firstRow="1" w:lastRow="0" w:firstColumn="0" w:lastColumn="0" w:oddVBand="0" w:evenVBand="0" w:oddHBand="0" w:evenHBand="0" w:firstRowFirstColumn="0" w:firstRowLastColumn="0" w:lastRowFirstColumn="0" w:lastRowLastColumn="0"/>
          <w:trHeight w:val="20"/>
        </w:trPr>
        <w:tc>
          <w:tcPr>
            <w:tcW w:w="1633" w:type="dxa"/>
            <w:noWrap/>
            <w:hideMark/>
          </w:tcPr>
          <w:p w14:paraId="4C0F1970" w14:textId="2E4A1843" w:rsidR="003E6F09" w:rsidRPr="002E0AF6" w:rsidRDefault="002E0AF6" w:rsidP="002D6A57">
            <w:pPr>
              <w:pStyle w:val="Teksttabeli"/>
              <w:rPr>
                <w:rStyle w:val="NazwaProgramowa"/>
              </w:rPr>
            </w:pPr>
            <w:r w:rsidRPr="002E0AF6">
              <w:rPr>
                <w:rStyle w:val="NazwaProgramowa"/>
              </w:rPr>
              <w:t>Właściwość</w:t>
            </w:r>
          </w:p>
        </w:tc>
        <w:tc>
          <w:tcPr>
            <w:tcW w:w="1377" w:type="dxa"/>
            <w:noWrap/>
            <w:hideMark/>
          </w:tcPr>
          <w:p w14:paraId="7A4FB008" w14:textId="2C77F245" w:rsidR="003E6F09" w:rsidRPr="002E0AF6" w:rsidRDefault="002E0AF6" w:rsidP="002D6A57">
            <w:pPr>
              <w:pStyle w:val="Teksttabeli"/>
              <w:rPr>
                <w:rStyle w:val="NazwaProgramowa"/>
              </w:rPr>
            </w:pPr>
            <w:r w:rsidRPr="002E0AF6">
              <w:rPr>
                <w:rStyle w:val="NazwaProgramowa"/>
              </w:rPr>
              <w:t>Typ</w:t>
            </w:r>
          </w:p>
        </w:tc>
        <w:tc>
          <w:tcPr>
            <w:tcW w:w="5353" w:type="dxa"/>
            <w:noWrap/>
            <w:hideMark/>
          </w:tcPr>
          <w:p w14:paraId="4F98B4B3" w14:textId="69E9B58B" w:rsidR="003E6F09" w:rsidRPr="002E0AF6" w:rsidRDefault="002E0AF6" w:rsidP="002D6A57">
            <w:pPr>
              <w:pStyle w:val="Teksttabeli"/>
              <w:rPr>
                <w:rStyle w:val="NazwaProgramowa"/>
              </w:rPr>
            </w:pPr>
            <w:r w:rsidRPr="002E0AF6">
              <w:rPr>
                <w:rStyle w:val="NazwaProgramowa"/>
              </w:rPr>
              <w:t>Opis</w:t>
            </w:r>
          </w:p>
        </w:tc>
      </w:tr>
      <w:tr w:rsidR="003E6F09" w:rsidRPr="002E0AF6" w14:paraId="72F9F989" w14:textId="77777777" w:rsidTr="00EC25B8">
        <w:trPr>
          <w:trHeight w:val="20"/>
        </w:trPr>
        <w:tc>
          <w:tcPr>
            <w:tcW w:w="1633" w:type="dxa"/>
            <w:noWrap/>
            <w:hideMark/>
          </w:tcPr>
          <w:p w14:paraId="13B5CA5F" w14:textId="77777777" w:rsidR="003E6F09" w:rsidRPr="002E0AF6" w:rsidRDefault="003E6F09" w:rsidP="002D6A57">
            <w:pPr>
              <w:pStyle w:val="Teksttabeli"/>
              <w:rPr>
                <w:rStyle w:val="NazwaProgramowa"/>
              </w:rPr>
            </w:pPr>
            <w:r w:rsidRPr="002E0AF6">
              <w:rPr>
                <w:rStyle w:val="NazwaProgramowa"/>
              </w:rPr>
              <w:t>Range</w:t>
            </w:r>
          </w:p>
        </w:tc>
        <w:tc>
          <w:tcPr>
            <w:tcW w:w="1377" w:type="dxa"/>
            <w:noWrap/>
            <w:hideMark/>
          </w:tcPr>
          <w:p w14:paraId="40215C67" w14:textId="77777777" w:rsidR="003E6F09" w:rsidRPr="002E0AF6" w:rsidRDefault="003E6F09" w:rsidP="002D6A57">
            <w:pPr>
              <w:pStyle w:val="Teksttabeli"/>
              <w:rPr>
                <w:rStyle w:val="NazwaProgramowa"/>
              </w:rPr>
            </w:pPr>
            <w:r w:rsidRPr="002E0AF6">
              <w:rPr>
                <w:rStyle w:val="NazwaProgramowa"/>
              </w:rPr>
              <w:t>Range</w:t>
            </w:r>
          </w:p>
        </w:tc>
        <w:tc>
          <w:tcPr>
            <w:tcW w:w="5353" w:type="dxa"/>
            <w:noWrap/>
            <w:hideMark/>
          </w:tcPr>
          <w:p w14:paraId="58D809BA" w14:textId="5B22319B" w:rsidR="003E6F09" w:rsidRPr="002E0AF6" w:rsidRDefault="002E0AF6" w:rsidP="002D6A57">
            <w:pPr>
              <w:pStyle w:val="Teksttabeli"/>
              <w:rPr>
                <w:rStyle w:val="NazwaProgramowa"/>
              </w:rPr>
            </w:pPr>
            <w:r>
              <w:rPr>
                <w:rStyle w:val="NazwaProgramowa"/>
              </w:rPr>
              <w:t>Podaje zakres sekcji.</w:t>
            </w:r>
          </w:p>
        </w:tc>
      </w:tr>
      <w:tr w:rsidR="003E6F09" w:rsidRPr="002E0AF6" w14:paraId="27278E09" w14:textId="77777777" w:rsidTr="00EC25B8">
        <w:trPr>
          <w:trHeight w:val="20"/>
        </w:trPr>
        <w:tc>
          <w:tcPr>
            <w:tcW w:w="1633" w:type="dxa"/>
            <w:noWrap/>
            <w:hideMark/>
          </w:tcPr>
          <w:p w14:paraId="7AE6FC38" w14:textId="77777777" w:rsidR="003E6F09" w:rsidRPr="002E0AF6" w:rsidRDefault="003E6F09" w:rsidP="002D6A57">
            <w:pPr>
              <w:pStyle w:val="Teksttabeli"/>
              <w:rPr>
                <w:rStyle w:val="NazwaProgramowa"/>
              </w:rPr>
            </w:pPr>
            <w:r w:rsidRPr="002E0AF6">
              <w:rPr>
                <w:rStyle w:val="NazwaProgramowa"/>
              </w:rPr>
              <w:t>Borders</w:t>
            </w:r>
          </w:p>
        </w:tc>
        <w:tc>
          <w:tcPr>
            <w:tcW w:w="1377" w:type="dxa"/>
            <w:noWrap/>
            <w:hideMark/>
          </w:tcPr>
          <w:p w14:paraId="0A66EF80" w14:textId="77777777" w:rsidR="003E6F09" w:rsidRPr="002E0AF6" w:rsidRDefault="003E6F09" w:rsidP="002D6A57">
            <w:pPr>
              <w:pStyle w:val="Teksttabeli"/>
              <w:rPr>
                <w:rStyle w:val="NazwaProgramowa"/>
              </w:rPr>
            </w:pPr>
            <w:r w:rsidRPr="002E0AF6">
              <w:rPr>
                <w:rStyle w:val="NazwaProgramowa"/>
              </w:rPr>
              <w:t>Borders</w:t>
            </w:r>
          </w:p>
        </w:tc>
        <w:tc>
          <w:tcPr>
            <w:tcW w:w="5353" w:type="dxa"/>
            <w:noWrap/>
            <w:hideMark/>
          </w:tcPr>
          <w:p w14:paraId="099B5564" w14:textId="1215E456" w:rsidR="003E6F09" w:rsidRPr="002E0AF6" w:rsidRDefault="002E0AF6" w:rsidP="002D6A57">
            <w:pPr>
              <w:pStyle w:val="Teksttabeli"/>
              <w:rPr>
                <w:rStyle w:val="NazwaProgramowa"/>
              </w:rPr>
            </w:pPr>
            <w:r>
              <w:rPr>
                <w:rStyle w:val="NazwaProgramowa"/>
              </w:rPr>
              <w:t>Podaje kolekcję Borders dla formatowania obramowań.</w:t>
            </w:r>
          </w:p>
        </w:tc>
      </w:tr>
      <w:tr w:rsidR="003E6F09" w:rsidRPr="002E0AF6" w14:paraId="3D5DC6A6" w14:textId="77777777" w:rsidTr="00EC25B8">
        <w:trPr>
          <w:trHeight w:val="20"/>
        </w:trPr>
        <w:tc>
          <w:tcPr>
            <w:tcW w:w="1633" w:type="dxa"/>
            <w:noWrap/>
            <w:hideMark/>
          </w:tcPr>
          <w:p w14:paraId="3380A54B" w14:textId="77777777" w:rsidR="003E6F09" w:rsidRPr="002E0AF6" w:rsidRDefault="003E6F09" w:rsidP="002D6A57">
            <w:pPr>
              <w:pStyle w:val="Teksttabeli"/>
              <w:rPr>
                <w:rStyle w:val="NazwaProgramowa"/>
              </w:rPr>
            </w:pPr>
            <w:r w:rsidRPr="002E0AF6">
              <w:rPr>
                <w:rStyle w:val="NazwaProgramowa"/>
              </w:rPr>
              <w:t>PageSetup</w:t>
            </w:r>
          </w:p>
        </w:tc>
        <w:tc>
          <w:tcPr>
            <w:tcW w:w="1377" w:type="dxa"/>
            <w:noWrap/>
            <w:hideMark/>
          </w:tcPr>
          <w:p w14:paraId="695206A9" w14:textId="77777777" w:rsidR="003E6F09" w:rsidRPr="002E0AF6" w:rsidRDefault="003E6F09" w:rsidP="002D6A57">
            <w:pPr>
              <w:pStyle w:val="Teksttabeli"/>
              <w:rPr>
                <w:rStyle w:val="NazwaProgramowa"/>
              </w:rPr>
            </w:pPr>
            <w:r w:rsidRPr="002E0AF6">
              <w:rPr>
                <w:rStyle w:val="NazwaProgramowa"/>
              </w:rPr>
              <w:t>PageSetup</w:t>
            </w:r>
          </w:p>
        </w:tc>
        <w:tc>
          <w:tcPr>
            <w:tcW w:w="5353" w:type="dxa"/>
            <w:noWrap/>
            <w:hideMark/>
          </w:tcPr>
          <w:p w14:paraId="6E90A02D" w14:textId="5B0F6AEA" w:rsidR="003E6F09" w:rsidRPr="002E0AF6" w:rsidRDefault="00DF4321" w:rsidP="002D6A57">
            <w:pPr>
              <w:pStyle w:val="Teksttabeli"/>
              <w:rPr>
                <w:rStyle w:val="NazwaProgramowa"/>
              </w:rPr>
            </w:pPr>
            <w:r>
              <w:rPr>
                <w:rStyle w:val="NazwaProgramowa"/>
              </w:rPr>
              <w:t>Podaje obiekt PageSetup do ustawienia wyglądu stron.</w:t>
            </w:r>
          </w:p>
        </w:tc>
      </w:tr>
      <w:tr w:rsidR="003E6F09" w:rsidRPr="002E0AF6" w14:paraId="0B35E2BF" w14:textId="77777777" w:rsidTr="00EC25B8">
        <w:trPr>
          <w:trHeight w:val="20"/>
        </w:trPr>
        <w:tc>
          <w:tcPr>
            <w:tcW w:w="1633" w:type="dxa"/>
            <w:noWrap/>
            <w:hideMark/>
          </w:tcPr>
          <w:p w14:paraId="519AA226" w14:textId="77777777" w:rsidR="003E6F09" w:rsidRPr="002E0AF6" w:rsidRDefault="003E6F09" w:rsidP="002D6A57">
            <w:pPr>
              <w:pStyle w:val="Teksttabeli"/>
              <w:rPr>
                <w:rStyle w:val="NazwaProgramowa"/>
              </w:rPr>
            </w:pPr>
            <w:r w:rsidRPr="002E0AF6">
              <w:rPr>
                <w:rStyle w:val="NazwaProgramowa"/>
              </w:rPr>
              <w:t>Footers</w:t>
            </w:r>
          </w:p>
        </w:tc>
        <w:tc>
          <w:tcPr>
            <w:tcW w:w="1377" w:type="dxa"/>
            <w:noWrap/>
            <w:hideMark/>
          </w:tcPr>
          <w:p w14:paraId="344B6F76" w14:textId="77777777" w:rsidR="003E6F09" w:rsidRPr="002E0AF6" w:rsidRDefault="003E6F09" w:rsidP="002D6A57">
            <w:pPr>
              <w:pStyle w:val="Teksttabeli"/>
              <w:rPr>
                <w:rStyle w:val="NazwaProgramowa"/>
              </w:rPr>
            </w:pPr>
            <w:r w:rsidRPr="002E0AF6">
              <w:rPr>
                <w:rStyle w:val="NazwaProgramowa"/>
              </w:rPr>
              <w:t>HeadersFooters</w:t>
            </w:r>
          </w:p>
        </w:tc>
        <w:tc>
          <w:tcPr>
            <w:tcW w:w="5353" w:type="dxa"/>
            <w:noWrap/>
            <w:hideMark/>
          </w:tcPr>
          <w:p w14:paraId="761B2A62" w14:textId="16E48DE5" w:rsidR="003E6F09" w:rsidRPr="002E0AF6" w:rsidRDefault="00DF4321" w:rsidP="002D6A57">
            <w:pPr>
              <w:pStyle w:val="Teksttabeli"/>
              <w:rPr>
                <w:rStyle w:val="NazwaProgramowa"/>
              </w:rPr>
            </w:pPr>
            <w:r>
              <w:rPr>
                <w:rStyle w:val="NazwaProgramowa"/>
              </w:rPr>
              <w:t xml:space="preserve">Zwraca kolekcję </w:t>
            </w:r>
            <w:r w:rsidR="00082FDD">
              <w:rPr>
                <w:rStyle w:val="NazwaProgramowa"/>
              </w:rPr>
              <w:t>stopek</w:t>
            </w:r>
            <w:r>
              <w:rPr>
                <w:rStyle w:val="NazwaProgramowa"/>
              </w:rPr>
              <w:t>.</w:t>
            </w:r>
          </w:p>
        </w:tc>
      </w:tr>
      <w:tr w:rsidR="003E6F09" w:rsidRPr="002E0AF6" w14:paraId="4E16AC21" w14:textId="77777777" w:rsidTr="00EC25B8">
        <w:trPr>
          <w:trHeight w:val="20"/>
        </w:trPr>
        <w:tc>
          <w:tcPr>
            <w:tcW w:w="1633" w:type="dxa"/>
            <w:noWrap/>
            <w:hideMark/>
          </w:tcPr>
          <w:p w14:paraId="2D4877A7" w14:textId="77777777" w:rsidR="003E6F09" w:rsidRPr="002E0AF6" w:rsidRDefault="003E6F09" w:rsidP="002D6A57">
            <w:pPr>
              <w:pStyle w:val="Teksttabeli"/>
              <w:rPr>
                <w:rStyle w:val="NazwaProgramowa"/>
              </w:rPr>
            </w:pPr>
            <w:r w:rsidRPr="002E0AF6">
              <w:rPr>
                <w:rStyle w:val="NazwaProgramowa"/>
              </w:rPr>
              <w:t>Header</w:t>
            </w:r>
          </w:p>
        </w:tc>
        <w:tc>
          <w:tcPr>
            <w:tcW w:w="1377" w:type="dxa"/>
            <w:noWrap/>
            <w:hideMark/>
          </w:tcPr>
          <w:p w14:paraId="50231955" w14:textId="77777777" w:rsidR="003E6F09" w:rsidRPr="002E0AF6" w:rsidRDefault="003E6F09" w:rsidP="002D6A57">
            <w:pPr>
              <w:pStyle w:val="Teksttabeli"/>
              <w:rPr>
                <w:rStyle w:val="NazwaProgramowa"/>
              </w:rPr>
            </w:pPr>
            <w:r w:rsidRPr="002E0AF6">
              <w:rPr>
                <w:rStyle w:val="NazwaProgramowa"/>
              </w:rPr>
              <w:t>HeadersFooters</w:t>
            </w:r>
          </w:p>
        </w:tc>
        <w:tc>
          <w:tcPr>
            <w:tcW w:w="5353" w:type="dxa"/>
            <w:noWrap/>
            <w:hideMark/>
          </w:tcPr>
          <w:p w14:paraId="38DB3F42" w14:textId="62526D45" w:rsidR="003E6F09" w:rsidRPr="002E0AF6" w:rsidRDefault="00DF4321" w:rsidP="002D6A57">
            <w:pPr>
              <w:pStyle w:val="Teksttabeli"/>
              <w:rPr>
                <w:rStyle w:val="NazwaProgramowa"/>
              </w:rPr>
            </w:pPr>
            <w:r>
              <w:rPr>
                <w:rStyle w:val="NazwaProgramowa"/>
              </w:rPr>
              <w:t>Zwraca kolekcję</w:t>
            </w:r>
            <w:r w:rsidR="00082FDD">
              <w:rPr>
                <w:rStyle w:val="NazwaProgramowa"/>
              </w:rPr>
              <w:t xml:space="preserve"> nagłówków</w:t>
            </w:r>
            <w:r>
              <w:rPr>
                <w:rStyle w:val="NazwaProgramowa"/>
              </w:rPr>
              <w:t>.</w:t>
            </w:r>
          </w:p>
        </w:tc>
      </w:tr>
      <w:tr w:rsidR="00DF4321" w:rsidRPr="002E0AF6" w14:paraId="2BB8D977" w14:textId="77777777" w:rsidTr="00EC25B8">
        <w:trPr>
          <w:trHeight w:val="20"/>
        </w:trPr>
        <w:tc>
          <w:tcPr>
            <w:tcW w:w="1633" w:type="dxa"/>
            <w:noWrap/>
            <w:hideMark/>
          </w:tcPr>
          <w:p w14:paraId="067BC30C" w14:textId="77777777" w:rsidR="00DF4321" w:rsidRPr="002E0AF6" w:rsidRDefault="00DF4321" w:rsidP="002D6A57">
            <w:pPr>
              <w:pStyle w:val="Teksttabeli"/>
              <w:rPr>
                <w:rStyle w:val="NazwaProgramowa"/>
              </w:rPr>
            </w:pPr>
            <w:r w:rsidRPr="002E0AF6">
              <w:rPr>
                <w:rStyle w:val="NazwaProgramowa"/>
              </w:rPr>
              <w:t>ProtectedForForms</w:t>
            </w:r>
          </w:p>
        </w:tc>
        <w:tc>
          <w:tcPr>
            <w:tcW w:w="1377" w:type="dxa"/>
            <w:noWrap/>
            <w:hideMark/>
          </w:tcPr>
          <w:p w14:paraId="54F65BEE" w14:textId="7B8892F8" w:rsidR="00DF4321" w:rsidRPr="002E0AF6" w:rsidRDefault="00924D42" w:rsidP="002D6A57">
            <w:pPr>
              <w:pStyle w:val="Teksttabeli"/>
              <w:rPr>
                <w:rStyle w:val="NazwaProgramowa"/>
              </w:rPr>
            </w:pPr>
            <w:r>
              <w:rPr>
                <w:rStyle w:val="NazwaProgramowa"/>
              </w:rPr>
              <w:t>bool</w:t>
            </w:r>
          </w:p>
        </w:tc>
        <w:tc>
          <w:tcPr>
            <w:tcW w:w="5353" w:type="dxa"/>
            <w:noWrap/>
            <w:hideMark/>
          </w:tcPr>
          <w:p w14:paraId="0A3198A0" w14:textId="77777777" w:rsidR="00DF4321" w:rsidRPr="002E0AF6" w:rsidRDefault="00DF4321" w:rsidP="002D6A57">
            <w:pPr>
              <w:pStyle w:val="Teksttabeli"/>
              <w:rPr>
                <w:rStyle w:val="NazwaProgramowa"/>
              </w:rPr>
            </w:pPr>
            <w:r>
              <w:rPr>
                <w:rStyle w:val="NazwaProgramowa"/>
              </w:rPr>
              <w:t>Określa, że sekcja jest zabezpieczona dla potrzeb formularzy. Edycja jest możliwa tylko w kontrolkach formularza.</w:t>
            </w:r>
          </w:p>
        </w:tc>
      </w:tr>
    </w:tbl>
    <w:p w14:paraId="2045A5A8" w14:textId="77777777" w:rsidR="00082FDD" w:rsidRDefault="00082FDD" w:rsidP="002D6A57"/>
    <w:p w14:paraId="096597A4" w14:textId="2AF0EC1C" w:rsidR="009D768D" w:rsidRDefault="00082FDD" w:rsidP="002D6A57">
      <w:pPr>
        <w:pStyle w:val="Nagwek2"/>
      </w:pPr>
      <w:r>
        <w:t>Nagłówki i stopki</w:t>
      </w:r>
    </w:p>
    <w:p w14:paraId="779EABFC" w14:textId="6C24DF2B" w:rsidR="00082FDD" w:rsidRDefault="00082FDD" w:rsidP="002D6A57">
      <w:pPr>
        <w:pStyle w:val="Wcicienormalne"/>
      </w:pPr>
      <w:r>
        <w:t xml:space="preserve">Nagłówki i stopki są związane z sekcjami. Nagłówki są dostępne przez kolekcję </w:t>
      </w:r>
      <w:r w:rsidRPr="00082FDD">
        <w:rPr>
          <w:rStyle w:val="NazwaProgramowa"/>
        </w:rPr>
        <w:t>Headers</w:t>
      </w:r>
      <w:r>
        <w:t xml:space="preserve">, stopki przez kolekcję </w:t>
      </w:r>
      <w:r w:rsidRPr="00082FDD">
        <w:rPr>
          <w:rStyle w:val="NazwaProgramowa"/>
        </w:rPr>
        <w:t>Footers</w:t>
      </w:r>
      <w:r>
        <w:t xml:space="preserve">. Obie te kolekcje są indeksowane wartościami określonymi przez </w:t>
      </w:r>
      <w:r w:rsidRPr="00082FDD">
        <w:rPr>
          <w:rStyle w:val="NazwaProgramowa"/>
        </w:rPr>
        <w:t>WdHeaderFooterIndex</w:t>
      </w:r>
      <w:r>
        <w:t>:</w:t>
      </w:r>
    </w:p>
    <w:p w14:paraId="5D92707A" w14:textId="60F31478" w:rsidR="00082FDD" w:rsidRDefault="009C0963" w:rsidP="002D6A57">
      <w:pPr>
        <w:pStyle w:val="Listapunktowana"/>
      </w:pPr>
      <w:r w:rsidRPr="009C0963">
        <w:rPr>
          <w:rStyle w:val="NazwaProgramowa"/>
        </w:rPr>
        <w:t>wdHeaderFooterPrimary</w:t>
      </w:r>
      <w:r>
        <w:t xml:space="preserve"> – wskazuje główny nagłówek/stopkę sekcji,</w:t>
      </w:r>
    </w:p>
    <w:p w14:paraId="207B6D67" w14:textId="0331531A" w:rsidR="009C0963" w:rsidRPr="00082FDD" w:rsidRDefault="009C0963" w:rsidP="002D6A57">
      <w:pPr>
        <w:pStyle w:val="Listapunktowana"/>
      </w:pPr>
      <w:r w:rsidRPr="009C0963">
        <w:rPr>
          <w:rStyle w:val="NazwaProgramowa"/>
        </w:rPr>
        <w:t>wdHeaderFooter</w:t>
      </w:r>
      <w:r>
        <w:rPr>
          <w:rStyle w:val="NazwaProgramowa"/>
        </w:rPr>
        <w:t>FirstPage</w:t>
      </w:r>
      <w:r>
        <w:t xml:space="preserve"> – wskazuje nagłówek/stopkę sekcji pierwszej strony,</w:t>
      </w:r>
    </w:p>
    <w:p w14:paraId="4D4D1069" w14:textId="4146D1F5" w:rsidR="009C0963" w:rsidRDefault="009C0963" w:rsidP="002D6A57">
      <w:pPr>
        <w:pStyle w:val="Listapunktowana"/>
      </w:pPr>
      <w:r w:rsidRPr="009C0963">
        <w:rPr>
          <w:rStyle w:val="NazwaProgramowa"/>
        </w:rPr>
        <w:t>wdHeaderFooter</w:t>
      </w:r>
      <w:r>
        <w:rPr>
          <w:rStyle w:val="NazwaProgramowa"/>
        </w:rPr>
        <w:t>EvenPage</w:t>
      </w:r>
      <w:r>
        <w:t xml:space="preserve"> – wskazuje nagłówek/stopkę sekcji stron parzystych.</w:t>
      </w:r>
    </w:p>
    <w:p w14:paraId="54F177B3" w14:textId="648F7F5C" w:rsidR="00D37F4B" w:rsidRDefault="00D37F4B" w:rsidP="002D6A57">
      <w:pPr>
        <w:pStyle w:val="Wcicienormalne"/>
      </w:pPr>
      <w:r>
        <w:t xml:space="preserve">Pojedynczy nagłówek/stopkę reprezentuje obiekt </w:t>
      </w:r>
      <w:r w:rsidRPr="0079278B">
        <w:rPr>
          <w:rStyle w:val="NazwaProgramowa"/>
        </w:rPr>
        <w:t>HeaderFooter</w:t>
      </w:r>
      <w:r>
        <w:t>.</w:t>
      </w:r>
      <w:r w:rsidR="00F40BA7">
        <w:t xml:space="preserve"> Właściwości tego obiektu przedstawiono w </w:t>
      </w:r>
      <w:r w:rsidR="00F40BA7">
        <w:fldChar w:fldCharType="begin"/>
      </w:r>
      <w:r w:rsidR="00F40BA7">
        <w:instrText xml:space="preserve"> REF  _Ref110106101 \* Lower \h </w:instrText>
      </w:r>
      <w:r w:rsidR="00F40BA7">
        <w:fldChar w:fldCharType="separate"/>
      </w:r>
      <w:r w:rsidR="00745EC6">
        <w:t xml:space="preserve">tab. </w:t>
      </w:r>
      <w:r w:rsidR="00745EC6">
        <w:rPr>
          <w:noProof/>
        </w:rPr>
        <w:t>6</w:t>
      </w:r>
      <w:r w:rsidR="00F40BA7">
        <w:fldChar w:fldCharType="end"/>
      </w:r>
      <w:r w:rsidR="00F40BA7">
        <w:t>.</w:t>
      </w:r>
    </w:p>
    <w:p w14:paraId="70280BD1" w14:textId="2DD14B57" w:rsidR="00F40BA7" w:rsidRDefault="00F40BA7" w:rsidP="002D6A57">
      <w:pPr>
        <w:pStyle w:val="Legenda"/>
        <w:keepNext/>
      </w:pPr>
      <w:bookmarkStart w:id="8" w:name="_Ref110106101"/>
      <w:r>
        <w:t xml:space="preserve">Tab. </w:t>
      </w:r>
      <w:fldSimple w:instr=" SEQ Tab. \* ARABIC ">
        <w:r w:rsidR="00745EC6">
          <w:rPr>
            <w:noProof/>
          </w:rPr>
          <w:t>6</w:t>
        </w:r>
      </w:fldSimple>
      <w:bookmarkEnd w:id="8"/>
      <w:r>
        <w:t>. Właściwości nagłówka/stopki</w:t>
      </w:r>
    </w:p>
    <w:tbl>
      <w:tblPr>
        <w:tblStyle w:val="Standardowatabela"/>
        <w:tblW w:w="0" w:type="auto"/>
        <w:tblInd w:w="704" w:type="dxa"/>
        <w:tblLook w:val="0420" w:firstRow="1" w:lastRow="0" w:firstColumn="0" w:lastColumn="0" w:noHBand="0" w:noVBand="1"/>
      </w:tblPr>
      <w:tblGrid>
        <w:gridCol w:w="1320"/>
        <w:gridCol w:w="1242"/>
        <w:gridCol w:w="5660"/>
      </w:tblGrid>
      <w:tr w:rsidR="00A65A65" w:rsidRPr="00A65A65" w14:paraId="2C180235" w14:textId="77777777" w:rsidTr="00EC25B8">
        <w:trPr>
          <w:cnfStyle w:val="100000000000" w:firstRow="1" w:lastRow="0" w:firstColumn="0" w:lastColumn="0" w:oddVBand="0" w:evenVBand="0" w:oddHBand="0" w:evenHBand="0" w:firstRowFirstColumn="0" w:firstRowLastColumn="0" w:lastRowFirstColumn="0" w:lastRowLastColumn="0"/>
          <w:trHeight w:val="20"/>
        </w:trPr>
        <w:tc>
          <w:tcPr>
            <w:tcW w:w="1320" w:type="dxa"/>
            <w:noWrap/>
            <w:hideMark/>
          </w:tcPr>
          <w:p w14:paraId="4669CC98" w14:textId="68B14DEF" w:rsidR="00A65A65" w:rsidRPr="00A65A65" w:rsidRDefault="00F40BA7" w:rsidP="002D6A57">
            <w:pPr>
              <w:pStyle w:val="Teksttabeli"/>
              <w:rPr>
                <w:rStyle w:val="NazwaProgramowa"/>
              </w:rPr>
            </w:pPr>
            <w:r>
              <w:rPr>
                <w:rStyle w:val="NazwaProgramowa"/>
              </w:rPr>
              <w:t>Właściwość</w:t>
            </w:r>
          </w:p>
        </w:tc>
        <w:tc>
          <w:tcPr>
            <w:tcW w:w="1242" w:type="dxa"/>
            <w:noWrap/>
            <w:hideMark/>
          </w:tcPr>
          <w:p w14:paraId="63DABCE8" w14:textId="236A5EFE" w:rsidR="00A65A65" w:rsidRPr="00A65A65" w:rsidRDefault="00F40BA7" w:rsidP="002D6A57">
            <w:pPr>
              <w:pStyle w:val="Teksttabeli"/>
              <w:rPr>
                <w:rStyle w:val="NazwaProgramowa"/>
              </w:rPr>
            </w:pPr>
            <w:r>
              <w:rPr>
                <w:rStyle w:val="NazwaProgramowa"/>
              </w:rPr>
              <w:t>Typ</w:t>
            </w:r>
          </w:p>
        </w:tc>
        <w:tc>
          <w:tcPr>
            <w:tcW w:w="5660" w:type="dxa"/>
            <w:noWrap/>
            <w:hideMark/>
          </w:tcPr>
          <w:p w14:paraId="2DEB047D" w14:textId="1A65617A" w:rsidR="00A65A65" w:rsidRPr="00A65A65" w:rsidRDefault="00F40BA7" w:rsidP="002D6A57">
            <w:pPr>
              <w:pStyle w:val="Teksttabeli"/>
              <w:rPr>
                <w:rStyle w:val="NazwaProgramowa"/>
              </w:rPr>
            </w:pPr>
            <w:r>
              <w:rPr>
                <w:rStyle w:val="NazwaProgramowa"/>
              </w:rPr>
              <w:t>Opis</w:t>
            </w:r>
          </w:p>
        </w:tc>
      </w:tr>
      <w:tr w:rsidR="00BD1F75" w:rsidRPr="00A65A65" w14:paraId="35EF1864" w14:textId="77777777" w:rsidTr="00EC25B8">
        <w:trPr>
          <w:trHeight w:val="20"/>
        </w:trPr>
        <w:tc>
          <w:tcPr>
            <w:tcW w:w="1320" w:type="dxa"/>
            <w:noWrap/>
            <w:hideMark/>
          </w:tcPr>
          <w:p w14:paraId="3F43315F" w14:textId="77777777" w:rsidR="00BD1F75" w:rsidRPr="00A65A65" w:rsidRDefault="00BD1F75" w:rsidP="002D6A57">
            <w:pPr>
              <w:pStyle w:val="Teksttabeli"/>
              <w:rPr>
                <w:rStyle w:val="NazwaProgramowa"/>
              </w:rPr>
            </w:pPr>
            <w:r w:rsidRPr="00A65A65">
              <w:rPr>
                <w:rStyle w:val="NazwaProgramowa"/>
              </w:rPr>
              <w:t>Range</w:t>
            </w:r>
          </w:p>
        </w:tc>
        <w:tc>
          <w:tcPr>
            <w:tcW w:w="1242" w:type="dxa"/>
            <w:noWrap/>
            <w:hideMark/>
          </w:tcPr>
          <w:p w14:paraId="0FC9E23B" w14:textId="77777777" w:rsidR="00BD1F75" w:rsidRPr="00A65A65" w:rsidRDefault="00BD1F75" w:rsidP="002D6A57">
            <w:pPr>
              <w:pStyle w:val="Teksttabeli"/>
              <w:rPr>
                <w:rStyle w:val="NazwaProgramowa"/>
              </w:rPr>
            </w:pPr>
            <w:r w:rsidRPr="00A65A65">
              <w:rPr>
                <w:rStyle w:val="NazwaProgramowa"/>
              </w:rPr>
              <w:t>Range</w:t>
            </w:r>
          </w:p>
        </w:tc>
        <w:tc>
          <w:tcPr>
            <w:tcW w:w="5660" w:type="dxa"/>
            <w:noWrap/>
            <w:hideMark/>
          </w:tcPr>
          <w:p w14:paraId="4EF8B2C5" w14:textId="77777777" w:rsidR="00BD1F75" w:rsidRPr="00A65A65" w:rsidRDefault="00BD1F75" w:rsidP="002D6A57">
            <w:pPr>
              <w:pStyle w:val="Teksttabeli"/>
              <w:rPr>
                <w:rStyle w:val="NazwaProgramowa"/>
              </w:rPr>
            </w:pPr>
            <w:r>
              <w:rPr>
                <w:rStyle w:val="NazwaProgramowa"/>
              </w:rPr>
              <w:t>Zwraca zakres obejmujący cały nagłówek/stopkę.</w:t>
            </w:r>
          </w:p>
        </w:tc>
      </w:tr>
      <w:tr w:rsidR="00A65A65" w:rsidRPr="00A65A65" w14:paraId="66DA9D62" w14:textId="77777777" w:rsidTr="00EC25B8">
        <w:trPr>
          <w:trHeight w:val="20"/>
        </w:trPr>
        <w:tc>
          <w:tcPr>
            <w:tcW w:w="1320" w:type="dxa"/>
            <w:noWrap/>
            <w:hideMark/>
          </w:tcPr>
          <w:p w14:paraId="4316665E" w14:textId="77777777" w:rsidR="00A65A65" w:rsidRPr="00A65A65" w:rsidRDefault="00A65A65" w:rsidP="002D6A57">
            <w:pPr>
              <w:pStyle w:val="Teksttabeli"/>
              <w:rPr>
                <w:rStyle w:val="NazwaProgramowa"/>
              </w:rPr>
            </w:pPr>
            <w:r w:rsidRPr="00A65A65">
              <w:rPr>
                <w:rStyle w:val="NazwaProgramowa"/>
              </w:rPr>
              <w:t>Exists</w:t>
            </w:r>
          </w:p>
        </w:tc>
        <w:tc>
          <w:tcPr>
            <w:tcW w:w="1242" w:type="dxa"/>
            <w:noWrap/>
            <w:hideMark/>
          </w:tcPr>
          <w:p w14:paraId="4D61F479" w14:textId="2C50536D" w:rsidR="00A65A65" w:rsidRPr="00A65A65" w:rsidRDefault="00924D42" w:rsidP="002D6A57">
            <w:pPr>
              <w:pStyle w:val="Teksttabeli"/>
              <w:rPr>
                <w:rStyle w:val="NazwaProgramowa"/>
              </w:rPr>
            </w:pPr>
            <w:r>
              <w:rPr>
                <w:rStyle w:val="NazwaProgramowa"/>
              </w:rPr>
              <w:t>bool</w:t>
            </w:r>
          </w:p>
        </w:tc>
        <w:tc>
          <w:tcPr>
            <w:tcW w:w="5660" w:type="dxa"/>
            <w:noWrap/>
            <w:hideMark/>
          </w:tcPr>
          <w:p w14:paraId="78300FC9" w14:textId="5EAD2497" w:rsidR="00A65A65" w:rsidRPr="00A65A65" w:rsidRDefault="00A65A65" w:rsidP="002D6A57">
            <w:pPr>
              <w:pStyle w:val="Teksttabeli"/>
              <w:rPr>
                <w:rStyle w:val="NazwaProgramowa"/>
              </w:rPr>
            </w:pPr>
            <w:r>
              <w:rPr>
                <w:rStyle w:val="NazwaProgramowa"/>
              </w:rPr>
              <w:t>Podaje True, jeśli nagłówek/stopka istnieje.</w:t>
            </w:r>
          </w:p>
        </w:tc>
      </w:tr>
      <w:tr w:rsidR="00A65A65" w:rsidRPr="00A65A65" w14:paraId="5B43173B" w14:textId="77777777" w:rsidTr="00EC25B8">
        <w:trPr>
          <w:trHeight w:val="20"/>
        </w:trPr>
        <w:tc>
          <w:tcPr>
            <w:tcW w:w="1320" w:type="dxa"/>
            <w:noWrap/>
            <w:hideMark/>
          </w:tcPr>
          <w:p w14:paraId="6BD4B31B" w14:textId="77777777" w:rsidR="00A65A65" w:rsidRPr="00A65A65" w:rsidRDefault="00A65A65" w:rsidP="002D6A57">
            <w:pPr>
              <w:pStyle w:val="Teksttabeli"/>
              <w:rPr>
                <w:rStyle w:val="NazwaProgramowa"/>
              </w:rPr>
            </w:pPr>
            <w:r w:rsidRPr="00A65A65">
              <w:rPr>
                <w:rStyle w:val="NazwaProgramowa"/>
              </w:rPr>
              <w:t>IsHeader</w:t>
            </w:r>
          </w:p>
        </w:tc>
        <w:tc>
          <w:tcPr>
            <w:tcW w:w="1242" w:type="dxa"/>
            <w:noWrap/>
            <w:hideMark/>
          </w:tcPr>
          <w:p w14:paraId="59E81256" w14:textId="4EB67C1C" w:rsidR="00A65A65" w:rsidRPr="00A65A65" w:rsidRDefault="00924D42" w:rsidP="002D6A57">
            <w:pPr>
              <w:pStyle w:val="Teksttabeli"/>
              <w:rPr>
                <w:rStyle w:val="NazwaProgramowa"/>
              </w:rPr>
            </w:pPr>
            <w:r>
              <w:rPr>
                <w:rStyle w:val="NazwaProgramowa"/>
              </w:rPr>
              <w:t>bool</w:t>
            </w:r>
          </w:p>
        </w:tc>
        <w:tc>
          <w:tcPr>
            <w:tcW w:w="5660" w:type="dxa"/>
            <w:noWrap/>
            <w:hideMark/>
          </w:tcPr>
          <w:p w14:paraId="74E6F49D" w14:textId="370F733B" w:rsidR="00A65A65" w:rsidRPr="00A65A65" w:rsidRDefault="00A65A65" w:rsidP="002D6A57">
            <w:pPr>
              <w:pStyle w:val="Teksttabeli"/>
              <w:rPr>
                <w:rStyle w:val="NazwaProgramowa"/>
              </w:rPr>
            </w:pPr>
            <w:r>
              <w:rPr>
                <w:rStyle w:val="NazwaProgramowa"/>
              </w:rPr>
              <w:t>Podaje True, jeśli nagłówek/stopka jest nagłówkiem.</w:t>
            </w:r>
          </w:p>
        </w:tc>
      </w:tr>
      <w:tr w:rsidR="00A65A65" w:rsidRPr="00A65A65" w14:paraId="5C906809" w14:textId="77777777" w:rsidTr="00EC25B8">
        <w:trPr>
          <w:trHeight w:val="20"/>
        </w:trPr>
        <w:tc>
          <w:tcPr>
            <w:tcW w:w="1320" w:type="dxa"/>
            <w:noWrap/>
            <w:hideMark/>
          </w:tcPr>
          <w:p w14:paraId="37DF175D" w14:textId="77777777" w:rsidR="00A65A65" w:rsidRPr="00A65A65" w:rsidRDefault="00A65A65" w:rsidP="002D6A57">
            <w:pPr>
              <w:pStyle w:val="Teksttabeli"/>
              <w:rPr>
                <w:rStyle w:val="NazwaProgramowa"/>
              </w:rPr>
            </w:pPr>
            <w:r w:rsidRPr="00A65A65">
              <w:rPr>
                <w:rStyle w:val="NazwaProgramowa"/>
              </w:rPr>
              <w:t>LinkToPrevious</w:t>
            </w:r>
          </w:p>
        </w:tc>
        <w:tc>
          <w:tcPr>
            <w:tcW w:w="1242" w:type="dxa"/>
            <w:noWrap/>
            <w:hideMark/>
          </w:tcPr>
          <w:p w14:paraId="049017F7" w14:textId="037255E9" w:rsidR="00A65A65" w:rsidRPr="00A65A65" w:rsidRDefault="00924D42" w:rsidP="002D6A57">
            <w:pPr>
              <w:pStyle w:val="Teksttabeli"/>
              <w:rPr>
                <w:rStyle w:val="NazwaProgramowa"/>
              </w:rPr>
            </w:pPr>
            <w:r>
              <w:rPr>
                <w:rStyle w:val="NazwaProgramowa"/>
              </w:rPr>
              <w:t>bool</w:t>
            </w:r>
          </w:p>
        </w:tc>
        <w:tc>
          <w:tcPr>
            <w:tcW w:w="5660" w:type="dxa"/>
            <w:noWrap/>
            <w:hideMark/>
          </w:tcPr>
          <w:p w14:paraId="0C1A0076" w14:textId="4BDD6013" w:rsidR="00A65A65" w:rsidRPr="00A65A65" w:rsidRDefault="00412FED" w:rsidP="002D6A57">
            <w:pPr>
              <w:pStyle w:val="Teksttabeli"/>
              <w:rPr>
                <w:rStyle w:val="NazwaProgramowa"/>
              </w:rPr>
            </w:pPr>
            <w:r>
              <w:rPr>
                <w:rStyle w:val="NazwaProgramowa"/>
              </w:rPr>
              <w:t>Oznacza, że nagłówek/stopka ma powiązanie z nagłówkiem/stopką z poprzedniej sekcji.</w:t>
            </w:r>
          </w:p>
        </w:tc>
      </w:tr>
      <w:tr w:rsidR="00A65A65" w:rsidRPr="00A65A65" w14:paraId="47B52EBA" w14:textId="77777777" w:rsidTr="00EC25B8">
        <w:trPr>
          <w:trHeight w:val="20"/>
        </w:trPr>
        <w:tc>
          <w:tcPr>
            <w:tcW w:w="1320" w:type="dxa"/>
            <w:noWrap/>
            <w:hideMark/>
          </w:tcPr>
          <w:p w14:paraId="2AF411D0" w14:textId="77777777" w:rsidR="00A65A65" w:rsidRPr="00A65A65" w:rsidRDefault="00A65A65" w:rsidP="002D6A57">
            <w:pPr>
              <w:pStyle w:val="Teksttabeli"/>
              <w:rPr>
                <w:rStyle w:val="NazwaProgramowa"/>
              </w:rPr>
            </w:pPr>
            <w:r w:rsidRPr="00A65A65">
              <w:rPr>
                <w:rStyle w:val="NazwaProgramowa"/>
              </w:rPr>
              <w:t>PageNumbers</w:t>
            </w:r>
          </w:p>
        </w:tc>
        <w:tc>
          <w:tcPr>
            <w:tcW w:w="1242" w:type="dxa"/>
            <w:noWrap/>
            <w:hideMark/>
          </w:tcPr>
          <w:p w14:paraId="705C2BA8" w14:textId="77777777" w:rsidR="00A65A65" w:rsidRPr="00A65A65" w:rsidRDefault="00A65A65" w:rsidP="002D6A57">
            <w:pPr>
              <w:pStyle w:val="Teksttabeli"/>
              <w:rPr>
                <w:rStyle w:val="NazwaProgramowa"/>
              </w:rPr>
            </w:pPr>
            <w:r w:rsidRPr="00A65A65">
              <w:rPr>
                <w:rStyle w:val="NazwaProgramowa"/>
              </w:rPr>
              <w:t>PageNumbers</w:t>
            </w:r>
          </w:p>
        </w:tc>
        <w:tc>
          <w:tcPr>
            <w:tcW w:w="5660" w:type="dxa"/>
            <w:noWrap/>
            <w:hideMark/>
          </w:tcPr>
          <w:p w14:paraId="456B7D5D" w14:textId="54FC9A0C" w:rsidR="00A65A65" w:rsidRPr="00A65A65" w:rsidRDefault="00412FED" w:rsidP="002D6A57">
            <w:pPr>
              <w:pStyle w:val="Teksttabeli"/>
              <w:rPr>
                <w:rStyle w:val="NazwaProgramowa"/>
              </w:rPr>
            </w:pPr>
            <w:r>
              <w:rPr>
                <w:rStyle w:val="NazwaProgramowa"/>
              </w:rPr>
              <w:t>Podaje kolekcję PageNumbers reprezentującą pola na numery strony umieszczone na nagłówku/sekcji.</w:t>
            </w:r>
          </w:p>
        </w:tc>
      </w:tr>
      <w:tr w:rsidR="00A65A65" w:rsidRPr="00A65A65" w14:paraId="69A452D4" w14:textId="77777777" w:rsidTr="00EC25B8">
        <w:trPr>
          <w:trHeight w:val="20"/>
        </w:trPr>
        <w:tc>
          <w:tcPr>
            <w:tcW w:w="1320" w:type="dxa"/>
            <w:noWrap/>
            <w:hideMark/>
          </w:tcPr>
          <w:p w14:paraId="573D9487" w14:textId="77777777" w:rsidR="00A65A65" w:rsidRPr="00A65A65" w:rsidRDefault="00A65A65" w:rsidP="002D6A57">
            <w:pPr>
              <w:pStyle w:val="Teksttabeli"/>
              <w:rPr>
                <w:rStyle w:val="NazwaProgramowa"/>
              </w:rPr>
            </w:pPr>
            <w:r w:rsidRPr="00A65A65">
              <w:rPr>
                <w:rStyle w:val="NazwaProgramowa"/>
              </w:rPr>
              <w:t>Shapes</w:t>
            </w:r>
          </w:p>
        </w:tc>
        <w:tc>
          <w:tcPr>
            <w:tcW w:w="1242" w:type="dxa"/>
            <w:noWrap/>
            <w:hideMark/>
          </w:tcPr>
          <w:p w14:paraId="7077ED8F" w14:textId="77777777" w:rsidR="00A65A65" w:rsidRPr="00A65A65" w:rsidRDefault="00A65A65" w:rsidP="002D6A57">
            <w:pPr>
              <w:pStyle w:val="Teksttabeli"/>
              <w:rPr>
                <w:rStyle w:val="NazwaProgramowa"/>
              </w:rPr>
            </w:pPr>
            <w:r w:rsidRPr="00A65A65">
              <w:rPr>
                <w:rStyle w:val="NazwaProgramowa"/>
              </w:rPr>
              <w:t>Shapes</w:t>
            </w:r>
          </w:p>
        </w:tc>
        <w:tc>
          <w:tcPr>
            <w:tcW w:w="5660" w:type="dxa"/>
            <w:noWrap/>
            <w:hideMark/>
          </w:tcPr>
          <w:p w14:paraId="12873FB9" w14:textId="4002792B" w:rsidR="00A65A65" w:rsidRPr="00A65A65" w:rsidRDefault="00412FED" w:rsidP="002D6A57">
            <w:pPr>
              <w:pStyle w:val="Teksttabeli"/>
              <w:rPr>
                <w:rStyle w:val="NazwaProgramowa"/>
              </w:rPr>
            </w:pPr>
            <w:r>
              <w:rPr>
                <w:rStyle w:val="NazwaProgramowa"/>
              </w:rPr>
              <w:t>Podaje kolekcję Shapes reprezentującą wszystkie kształty umieszczone na nagłówku/sekcji.</w:t>
            </w:r>
          </w:p>
        </w:tc>
      </w:tr>
    </w:tbl>
    <w:p w14:paraId="242144A6" w14:textId="77777777" w:rsidR="00A65A65" w:rsidRPr="00082FDD" w:rsidRDefault="00A65A65" w:rsidP="002D6A57">
      <w:pPr>
        <w:pStyle w:val="Wcicienormalne"/>
      </w:pPr>
    </w:p>
    <w:p w14:paraId="050E1C62" w14:textId="764C72D7" w:rsidR="00877B46" w:rsidRDefault="00FD24B2" w:rsidP="002D6A57">
      <w:pPr>
        <w:pStyle w:val="Nagwek2"/>
        <w:rPr>
          <w:rStyle w:val="NazwaProgramowa"/>
        </w:rPr>
      </w:pPr>
      <w:r>
        <w:t>Definicje stylów</w:t>
      </w:r>
    </w:p>
    <w:p w14:paraId="3C39C300" w14:textId="0058C648" w:rsidR="00140870" w:rsidRDefault="003D554E" w:rsidP="002D6A57">
      <w:pPr>
        <w:pStyle w:val="Wcicienormalne"/>
        <w:keepNext/>
      </w:pPr>
      <w:r>
        <w:t xml:space="preserve">Styl definiuje właściwości akapitów, tekstu, tabel lub list. Jest to określone przez typ stylu. Style akapitowe i tekstowe mogą być ze sobą połączone w pary tak, że są stosowane zarówno ich właściwości akapitowe, jak i tekstowe. Właściwości obiektu </w:t>
      </w:r>
      <w:r w:rsidRPr="003D554E">
        <w:rPr>
          <w:rStyle w:val="NazwaProgramowa"/>
        </w:rPr>
        <w:t>Style</w:t>
      </w:r>
      <w:r>
        <w:t xml:space="preserve"> (</w:t>
      </w:r>
      <w:r w:rsidR="00643932">
        <w:fldChar w:fldCharType="begin"/>
      </w:r>
      <w:r w:rsidR="00643932">
        <w:instrText xml:space="preserve"> REF  _Ref110064862 \* Lower \h </w:instrText>
      </w:r>
      <w:r w:rsidR="00643932">
        <w:fldChar w:fldCharType="separate"/>
      </w:r>
      <w:r w:rsidR="00745EC6">
        <w:t xml:space="preserve">tab. </w:t>
      </w:r>
      <w:r w:rsidR="00745EC6">
        <w:rPr>
          <w:noProof/>
        </w:rPr>
        <w:t>7</w:t>
      </w:r>
      <w:r w:rsidR="00643932">
        <w:fldChar w:fldCharType="end"/>
      </w:r>
      <w:r>
        <w:t>) można podzielić na cztery kategorie:</w:t>
      </w:r>
    </w:p>
    <w:p w14:paraId="3EBE878E" w14:textId="39851FD4" w:rsidR="0061265B" w:rsidRDefault="0061265B" w:rsidP="002D6A57">
      <w:pPr>
        <w:pStyle w:val="Listapunktowana"/>
      </w:pPr>
      <w:r>
        <w:t>właściwości dotyczące definicji stylu</w:t>
      </w:r>
      <w:r w:rsidR="00DC6C32">
        <w:t>,</w:t>
      </w:r>
    </w:p>
    <w:p w14:paraId="4322EA66" w14:textId="4FE22C0F" w:rsidR="00DC6C32" w:rsidRDefault="00DC6C32" w:rsidP="002D6A57">
      <w:pPr>
        <w:pStyle w:val="Listapunktowana"/>
      </w:pPr>
      <w:r>
        <w:lastRenderedPageBreak/>
        <w:t>właściwości dotyczące zachowania się stylu – opisują aktywne działania związane ze stylem,</w:t>
      </w:r>
    </w:p>
    <w:p w14:paraId="32C12B18" w14:textId="13268BC3" w:rsidR="00DC6C32" w:rsidRDefault="00DC6C32" w:rsidP="002D6A57">
      <w:pPr>
        <w:pStyle w:val="Listapunktowana"/>
      </w:pPr>
      <w:r>
        <w:t>właściwości dotyczące formatowania – podzielone na szereg obiektów formatujących,</w:t>
      </w:r>
    </w:p>
    <w:p w14:paraId="72E367D8" w14:textId="781D0552" w:rsidR="00DC6C32" w:rsidRPr="00140870" w:rsidRDefault="00DC6C32" w:rsidP="002D6A57">
      <w:pPr>
        <w:pStyle w:val="Listapunktowana"/>
      </w:pPr>
      <w:r>
        <w:t xml:space="preserve">właściwości informacyjne – </w:t>
      </w:r>
      <w:r w:rsidR="00F141CD">
        <w:t>automatycznie generowane informacje o stylu</w:t>
      </w:r>
      <w:r>
        <w:t>.</w:t>
      </w:r>
    </w:p>
    <w:p w14:paraId="7682BE45" w14:textId="52499304" w:rsidR="00140870" w:rsidRDefault="00140870" w:rsidP="002D6A57">
      <w:pPr>
        <w:pStyle w:val="Legenda"/>
        <w:keepNext/>
      </w:pPr>
      <w:bookmarkStart w:id="9" w:name="_Ref110064862"/>
      <w:r>
        <w:t xml:space="preserve">Tab. </w:t>
      </w:r>
      <w:fldSimple w:instr=" SEQ Tab. \* ARABIC ">
        <w:r w:rsidR="00745EC6">
          <w:rPr>
            <w:noProof/>
          </w:rPr>
          <w:t>7</w:t>
        </w:r>
      </w:fldSimple>
      <w:bookmarkEnd w:id="9"/>
      <w:r>
        <w:t>. Właściwości stylu</w:t>
      </w:r>
    </w:p>
    <w:tbl>
      <w:tblPr>
        <w:tblStyle w:val="Standardowatabela"/>
        <w:tblW w:w="8363" w:type="dxa"/>
        <w:tblInd w:w="704" w:type="dxa"/>
        <w:tblLook w:val="0420" w:firstRow="1" w:lastRow="0" w:firstColumn="0" w:lastColumn="0" w:noHBand="0" w:noVBand="1"/>
      </w:tblPr>
      <w:tblGrid>
        <w:gridCol w:w="1985"/>
        <w:gridCol w:w="1417"/>
        <w:gridCol w:w="4961"/>
      </w:tblGrid>
      <w:tr w:rsidR="003D7B2C" w:rsidRPr="003D7B2C" w14:paraId="60AEA488" w14:textId="77777777" w:rsidTr="00D45EFE">
        <w:trPr>
          <w:cnfStyle w:val="100000000000" w:firstRow="1" w:lastRow="0" w:firstColumn="0" w:lastColumn="0" w:oddVBand="0" w:evenVBand="0" w:oddHBand="0" w:evenHBand="0" w:firstRowFirstColumn="0" w:firstRowLastColumn="0" w:lastRowFirstColumn="0" w:lastRowLastColumn="0"/>
          <w:trHeight w:val="20"/>
        </w:trPr>
        <w:tc>
          <w:tcPr>
            <w:tcW w:w="1985" w:type="dxa"/>
            <w:noWrap/>
            <w:hideMark/>
          </w:tcPr>
          <w:p w14:paraId="08A2BA96" w14:textId="3C3DA84E" w:rsidR="003D7B2C" w:rsidRPr="003D7B2C" w:rsidRDefault="003D7B2C" w:rsidP="002D6A57">
            <w:pPr>
              <w:pStyle w:val="Teksttabeli"/>
              <w:rPr>
                <w:rStyle w:val="NazwaProgramowa"/>
              </w:rPr>
            </w:pPr>
            <w:r w:rsidRPr="003D7B2C">
              <w:rPr>
                <w:rStyle w:val="NazwaProgramowa"/>
              </w:rPr>
              <w:t>Właściwość</w:t>
            </w:r>
          </w:p>
        </w:tc>
        <w:tc>
          <w:tcPr>
            <w:tcW w:w="1417" w:type="dxa"/>
            <w:noWrap/>
            <w:hideMark/>
          </w:tcPr>
          <w:p w14:paraId="65DCD459" w14:textId="5E37B4B5" w:rsidR="003D7B2C" w:rsidRPr="003D7B2C" w:rsidRDefault="003D7B2C" w:rsidP="002D6A57">
            <w:pPr>
              <w:pStyle w:val="Teksttabeli"/>
              <w:rPr>
                <w:rStyle w:val="NazwaProgramowa"/>
              </w:rPr>
            </w:pPr>
            <w:r w:rsidRPr="003D7B2C">
              <w:rPr>
                <w:rStyle w:val="NazwaProgramowa"/>
              </w:rPr>
              <w:t>Typ</w:t>
            </w:r>
          </w:p>
        </w:tc>
        <w:tc>
          <w:tcPr>
            <w:tcW w:w="4961" w:type="dxa"/>
            <w:noWrap/>
            <w:hideMark/>
          </w:tcPr>
          <w:p w14:paraId="23F3F299" w14:textId="3E696D65" w:rsidR="003D7B2C" w:rsidRPr="003D7B2C" w:rsidRDefault="00023F98" w:rsidP="002D6A57">
            <w:pPr>
              <w:pStyle w:val="Teksttabeli"/>
              <w:rPr>
                <w:rStyle w:val="NazwaProgramowa"/>
              </w:rPr>
            </w:pPr>
            <w:r>
              <w:rPr>
                <w:rStyle w:val="NazwaProgramowa"/>
              </w:rPr>
              <w:t>Opis</w:t>
            </w:r>
          </w:p>
        </w:tc>
      </w:tr>
      <w:tr w:rsidR="00C464D7" w:rsidRPr="00212E2A" w14:paraId="2DDBC2D0" w14:textId="77777777" w:rsidTr="00D45EFE">
        <w:trPr>
          <w:trHeight w:val="20"/>
        </w:trPr>
        <w:tc>
          <w:tcPr>
            <w:tcW w:w="8363" w:type="dxa"/>
            <w:gridSpan w:val="3"/>
            <w:noWrap/>
          </w:tcPr>
          <w:p w14:paraId="00B15378" w14:textId="77777777" w:rsidR="00C464D7" w:rsidRPr="00212E2A" w:rsidRDefault="00C464D7" w:rsidP="002D6A57">
            <w:pPr>
              <w:pStyle w:val="Teksttabeli"/>
              <w:rPr>
                <w:rStyle w:val="NazwaProgramowa"/>
                <w:b/>
                <w:bCs/>
              </w:rPr>
            </w:pPr>
            <w:r w:rsidRPr="00212E2A">
              <w:rPr>
                <w:rStyle w:val="NazwaProgramowa"/>
                <w:b/>
                <w:bCs/>
              </w:rPr>
              <w:t>Kategoria: Definicja</w:t>
            </w:r>
          </w:p>
        </w:tc>
      </w:tr>
      <w:tr w:rsidR="00C464D7" w:rsidRPr="003D7B2C" w14:paraId="76EE29D7" w14:textId="77777777" w:rsidTr="00D45EFE">
        <w:trPr>
          <w:trHeight w:val="20"/>
        </w:trPr>
        <w:tc>
          <w:tcPr>
            <w:tcW w:w="1985" w:type="dxa"/>
            <w:noWrap/>
            <w:hideMark/>
          </w:tcPr>
          <w:p w14:paraId="62CD8372" w14:textId="77777777" w:rsidR="00C464D7" w:rsidRPr="003D7B2C" w:rsidRDefault="00C464D7" w:rsidP="002D6A57">
            <w:pPr>
              <w:pStyle w:val="Teksttabeli"/>
              <w:rPr>
                <w:rStyle w:val="NazwaProgramowa"/>
              </w:rPr>
            </w:pPr>
            <w:r w:rsidRPr="003D7B2C">
              <w:rPr>
                <w:rStyle w:val="NazwaProgramowa"/>
              </w:rPr>
              <w:t>BaseStyle</w:t>
            </w:r>
          </w:p>
        </w:tc>
        <w:tc>
          <w:tcPr>
            <w:tcW w:w="1417" w:type="dxa"/>
            <w:noWrap/>
            <w:hideMark/>
          </w:tcPr>
          <w:p w14:paraId="0138A89D" w14:textId="77777777" w:rsidR="00C464D7" w:rsidRPr="003D7B2C" w:rsidRDefault="00C464D7" w:rsidP="002D6A57">
            <w:pPr>
              <w:pStyle w:val="Teksttabeli"/>
              <w:rPr>
                <w:rStyle w:val="NazwaProgramowa"/>
              </w:rPr>
            </w:pPr>
            <w:r w:rsidRPr="003D7B2C">
              <w:rPr>
                <w:rStyle w:val="NazwaProgramowa"/>
              </w:rPr>
              <w:t>Variant</w:t>
            </w:r>
          </w:p>
        </w:tc>
        <w:tc>
          <w:tcPr>
            <w:tcW w:w="4961" w:type="dxa"/>
            <w:noWrap/>
            <w:hideMark/>
          </w:tcPr>
          <w:p w14:paraId="75A931F3" w14:textId="01B1387F" w:rsidR="00C464D7" w:rsidRPr="003D7B2C" w:rsidRDefault="00C464D7" w:rsidP="002D6A57">
            <w:pPr>
              <w:pStyle w:val="Teksttabeli"/>
              <w:rPr>
                <w:rStyle w:val="NazwaProgramowa"/>
              </w:rPr>
            </w:pPr>
            <w:r>
              <w:rPr>
                <w:rStyle w:val="NazwaProgramowa"/>
              </w:rPr>
              <w:t>Podaje lub ustawia styl, na podstawie którego dany styl został zdefiniowany.</w:t>
            </w:r>
          </w:p>
        </w:tc>
      </w:tr>
      <w:tr w:rsidR="00C464D7" w:rsidRPr="003D7B2C" w14:paraId="6CC40754" w14:textId="77777777" w:rsidTr="00D45EFE">
        <w:trPr>
          <w:trHeight w:val="20"/>
        </w:trPr>
        <w:tc>
          <w:tcPr>
            <w:tcW w:w="1985" w:type="dxa"/>
            <w:noWrap/>
            <w:hideMark/>
          </w:tcPr>
          <w:p w14:paraId="673E8B0A" w14:textId="77777777" w:rsidR="00C464D7" w:rsidRPr="003D7B2C" w:rsidRDefault="00C464D7" w:rsidP="002D6A57">
            <w:pPr>
              <w:pStyle w:val="Teksttabeli"/>
              <w:rPr>
                <w:rStyle w:val="NazwaProgramowa"/>
              </w:rPr>
            </w:pPr>
            <w:r w:rsidRPr="003D7B2C">
              <w:rPr>
                <w:rStyle w:val="NazwaProgramowa"/>
              </w:rPr>
              <w:t>Linked</w:t>
            </w:r>
          </w:p>
        </w:tc>
        <w:tc>
          <w:tcPr>
            <w:tcW w:w="1417" w:type="dxa"/>
            <w:noWrap/>
            <w:hideMark/>
          </w:tcPr>
          <w:p w14:paraId="6568F4F1" w14:textId="1709A668" w:rsidR="00C464D7" w:rsidRPr="003D7B2C" w:rsidRDefault="00924D42" w:rsidP="002D6A57">
            <w:pPr>
              <w:pStyle w:val="Teksttabeli"/>
              <w:rPr>
                <w:rStyle w:val="NazwaProgramowa"/>
              </w:rPr>
            </w:pPr>
            <w:r>
              <w:rPr>
                <w:rStyle w:val="NazwaProgramowa"/>
              </w:rPr>
              <w:t>bool</w:t>
            </w:r>
          </w:p>
        </w:tc>
        <w:tc>
          <w:tcPr>
            <w:tcW w:w="4961" w:type="dxa"/>
            <w:noWrap/>
            <w:hideMark/>
          </w:tcPr>
          <w:p w14:paraId="0689BA7D" w14:textId="0470D99B" w:rsidR="00C464D7" w:rsidRPr="003D7B2C" w:rsidRDefault="00C464D7" w:rsidP="002D6A57">
            <w:pPr>
              <w:pStyle w:val="Teksttabeli"/>
              <w:rPr>
                <w:rStyle w:val="NazwaProgramowa"/>
              </w:rPr>
            </w:pPr>
            <w:r>
              <w:rPr>
                <w:rStyle w:val="NazwaProgramowa"/>
              </w:rPr>
              <w:t>Podaje, czy styl jest połączony tak, że można używać zarówno formatowania akapitu, jak i tekstu.</w:t>
            </w:r>
          </w:p>
        </w:tc>
      </w:tr>
      <w:tr w:rsidR="00C464D7" w:rsidRPr="003D7B2C" w14:paraId="589CB6C1" w14:textId="77777777" w:rsidTr="00D45EFE">
        <w:trPr>
          <w:trHeight w:val="20"/>
        </w:trPr>
        <w:tc>
          <w:tcPr>
            <w:tcW w:w="1985" w:type="dxa"/>
            <w:noWrap/>
            <w:hideMark/>
          </w:tcPr>
          <w:p w14:paraId="375A0B04" w14:textId="77777777" w:rsidR="00C464D7" w:rsidRPr="003D7B2C" w:rsidRDefault="00C464D7" w:rsidP="002D6A57">
            <w:pPr>
              <w:pStyle w:val="Teksttabeli"/>
              <w:rPr>
                <w:rStyle w:val="NazwaProgramowa"/>
              </w:rPr>
            </w:pPr>
            <w:r w:rsidRPr="003D7B2C">
              <w:rPr>
                <w:rStyle w:val="NazwaProgramowa"/>
              </w:rPr>
              <w:t>LinkStyle</w:t>
            </w:r>
          </w:p>
        </w:tc>
        <w:tc>
          <w:tcPr>
            <w:tcW w:w="1417" w:type="dxa"/>
            <w:noWrap/>
            <w:hideMark/>
          </w:tcPr>
          <w:p w14:paraId="146568B4" w14:textId="77777777" w:rsidR="00C464D7" w:rsidRPr="003D7B2C" w:rsidRDefault="00C464D7" w:rsidP="002D6A57">
            <w:pPr>
              <w:pStyle w:val="Teksttabeli"/>
              <w:rPr>
                <w:rStyle w:val="NazwaProgramowa"/>
              </w:rPr>
            </w:pPr>
            <w:r w:rsidRPr="003D7B2C">
              <w:rPr>
                <w:rStyle w:val="NazwaProgramowa"/>
              </w:rPr>
              <w:t>Variant</w:t>
            </w:r>
          </w:p>
        </w:tc>
        <w:tc>
          <w:tcPr>
            <w:tcW w:w="4961" w:type="dxa"/>
            <w:noWrap/>
            <w:hideMark/>
          </w:tcPr>
          <w:p w14:paraId="116E897A" w14:textId="1B8D8A68" w:rsidR="00C464D7" w:rsidRPr="003D7B2C" w:rsidRDefault="00581803" w:rsidP="002D6A57">
            <w:pPr>
              <w:pStyle w:val="Teksttabeli"/>
              <w:rPr>
                <w:rStyle w:val="NazwaProgramowa"/>
              </w:rPr>
            </w:pPr>
            <w:r>
              <w:rPr>
                <w:rStyle w:val="NazwaProgramowa"/>
              </w:rPr>
              <w:t>Zwraca połączony styl – dla akapitowego tekstowy i odwrotnie.</w:t>
            </w:r>
          </w:p>
        </w:tc>
      </w:tr>
      <w:tr w:rsidR="00C464D7" w:rsidRPr="003D7B2C" w14:paraId="312F0DCD" w14:textId="77777777" w:rsidTr="00D45EFE">
        <w:trPr>
          <w:trHeight w:val="20"/>
        </w:trPr>
        <w:tc>
          <w:tcPr>
            <w:tcW w:w="1985" w:type="dxa"/>
            <w:noWrap/>
            <w:hideMark/>
          </w:tcPr>
          <w:p w14:paraId="0F1BF51D" w14:textId="77777777" w:rsidR="00C464D7" w:rsidRPr="003D7B2C" w:rsidRDefault="00C464D7" w:rsidP="002D6A57">
            <w:pPr>
              <w:pStyle w:val="Teksttabeli"/>
              <w:rPr>
                <w:rStyle w:val="NazwaProgramowa"/>
              </w:rPr>
            </w:pPr>
            <w:r w:rsidRPr="003D7B2C">
              <w:rPr>
                <w:rStyle w:val="NazwaProgramowa"/>
              </w:rPr>
              <w:t>ListLevelNumber</w:t>
            </w:r>
          </w:p>
        </w:tc>
        <w:tc>
          <w:tcPr>
            <w:tcW w:w="1417" w:type="dxa"/>
            <w:noWrap/>
            <w:hideMark/>
          </w:tcPr>
          <w:p w14:paraId="3E971BB2" w14:textId="77777777" w:rsidR="00C464D7" w:rsidRPr="003D7B2C" w:rsidRDefault="00C464D7" w:rsidP="002D6A57">
            <w:pPr>
              <w:pStyle w:val="Teksttabeli"/>
              <w:rPr>
                <w:rStyle w:val="NazwaProgramowa"/>
              </w:rPr>
            </w:pPr>
            <w:r w:rsidRPr="003D7B2C">
              <w:rPr>
                <w:rStyle w:val="NazwaProgramowa"/>
              </w:rPr>
              <w:t>Long</w:t>
            </w:r>
          </w:p>
        </w:tc>
        <w:tc>
          <w:tcPr>
            <w:tcW w:w="4961" w:type="dxa"/>
            <w:noWrap/>
            <w:hideMark/>
          </w:tcPr>
          <w:p w14:paraId="460E646A" w14:textId="20036D82" w:rsidR="00C464D7" w:rsidRPr="003D7B2C" w:rsidRDefault="00581803" w:rsidP="002D6A57">
            <w:pPr>
              <w:pStyle w:val="Teksttabeli"/>
              <w:rPr>
                <w:rStyle w:val="NazwaProgramowa"/>
              </w:rPr>
            </w:pPr>
            <w:r>
              <w:rPr>
                <w:rStyle w:val="NazwaProgramowa"/>
              </w:rPr>
              <w:t>Zwraca poziom zagłębienia dla stylu listowego.</w:t>
            </w:r>
          </w:p>
        </w:tc>
      </w:tr>
      <w:tr w:rsidR="00C464D7" w:rsidRPr="003D7B2C" w14:paraId="1B13996B" w14:textId="77777777" w:rsidTr="00D45EFE">
        <w:trPr>
          <w:trHeight w:val="20"/>
        </w:trPr>
        <w:tc>
          <w:tcPr>
            <w:tcW w:w="1985" w:type="dxa"/>
            <w:noWrap/>
            <w:hideMark/>
          </w:tcPr>
          <w:p w14:paraId="7C21DA57" w14:textId="77777777" w:rsidR="00C464D7" w:rsidRPr="003D7B2C" w:rsidRDefault="00C464D7" w:rsidP="002D6A57">
            <w:pPr>
              <w:pStyle w:val="Teksttabeli"/>
              <w:rPr>
                <w:rStyle w:val="NazwaProgramowa"/>
              </w:rPr>
            </w:pPr>
            <w:r w:rsidRPr="003D7B2C">
              <w:rPr>
                <w:rStyle w:val="NazwaProgramowa"/>
              </w:rPr>
              <w:t>NameLocal</w:t>
            </w:r>
          </w:p>
        </w:tc>
        <w:tc>
          <w:tcPr>
            <w:tcW w:w="1417" w:type="dxa"/>
            <w:noWrap/>
            <w:hideMark/>
          </w:tcPr>
          <w:p w14:paraId="39C225C8" w14:textId="77777777" w:rsidR="00C464D7" w:rsidRPr="003D7B2C" w:rsidRDefault="00C464D7" w:rsidP="002D6A57">
            <w:pPr>
              <w:pStyle w:val="Teksttabeli"/>
              <w:rPr>
                <w:rStyle w:val="NazwaProgramowa"/>
              </w:rPr>
            </w:pPr>
            <w:r w:rsidRPr="003D7B2C">
              <w:rPr>
                <w:rStyle w:val="NazwaProgramowa"/>
              </w:rPr>
              <w:t>String</w:t>
            </w:r>
          </w:p>
        </w:tc>
        <w:tc>
          <w:tcPr>
            <w:tcW w:w="4961" w:type="dxa"/>
            <w:noWrap/>
            <w:hideMark/>
          </w:tcPr>
          <w:p w14:paraId="68302BF7" w14:textId="3B31E66A" w:rsidR="00C464D7" w:rsidRPr="003D7B2C" w:rsidRDefault="00581803" w:rsidP="002D6A57">
            <w:pPr>
              <w:pStyle w:val="Teksttabeli"/>
              <w:rPr>
                <w:rStyle w:val="NazwaProgramowa"/>
              </w:rPr>
            </w:pPr>
            <w:r>
              <w:rPr>
                <w:rStyle w:val="NazwaProgramowa"/>
              </w:rPr>
              <w:t>Podaje zlokalizowaną nazwę stylu.</w:t>
            </w:r>
          </w:p>
        </w:tc>
      </w:tr>
      <w:tr w:rsidR="00C464D7" w:rsidRPr="003D7B2C" w14:paraId="157FA4F6" w14:textId="77777777" w:rsidTr="00D45EFE">
        <w:trPr>
          <w:trHeight w:val="20"/>
        </w:trPr>
        <w:tc>
          <w:tcPr>
            <w:tcW w:w="1985" w:type="dxa"/>
            <w:noWrap/>
            <w:hideMark/>
          </w:tcPr>
          <w:p w14:paraId="59F16CEB" w14:textId="77777777" w:rsidR="00C464D7" w:rsidRPr="003D7B2C" w:rsidRDefault="00C464D7" w:rsidP="002D6A57">
            <w:pPr>
              <w:pStyle w:val="Teksttabeli"/>
              <w:rPr>
                <w:rStyle w:val="NazwaProgramowa"/>
              </w:rPr>
            </w:pPr>
            <w:r w:rsidRPr="003D7B2C">
              <w:rPr>
                <w:rStyle w:val="NazwaProgramowa"/>
              </w:rPr>
              <w:t>QuickStyle</w:t>
            </w:r>
          </w:p>
        </w:tc>
        <w:tc>
          <w:tcPr>
            <w:tcW w:w="1417" w:type="dxa"/>
            <w:noWrap/>
            <w:hideMark/>
          </w:tcPr>
          <w:p w14:paraId="1DEC656A" w14:textId="3BBE3DD3" w:rsidR="00C464D7" w:rsidRPr="003D7B2C" w:rsidRDefault="00924D42" w:rsidP="002D6A57">
            <w:pPr>
              <w:pStyle w:val="Teksttabeli"/>
              <w:rPr>
                <w:rStyle w:val="NazwaProgramowa"/>
              </w:rPr>
            </w:pPr>
            <w:r>
              <w:rPr>
                <w:rStyle w:val="NazwaProgramowa"/>
              </w:rPr>
              <w:t>bool</w:t>
            </w:r>
          </w:p>
        </w:tc>
        <w:tc>
          <w:tcPr>
            <w:tcW w:w="4961" w:type="dxa"/>
            <w:noWrap/>
            <w:hideMark/>
          </w:tcPr>
          <w:p w14:paraId="10FB5885" w14:textId="349D3849" w:rsidR="00C464D7" w:rsidRPr="003D7B2C" w:rsidRDefault="00581803" w:rsidP="002D6A57">
            <w:pPr>
              <w:pStyle w:val="Teksttabeli"/>
              <w:rPr>
                <w:rStyle w:val="NazwaProgramowa"/>
              </w:rPr>
            </w:pPr>
            <w:r>
              <w:rPr>
                <w:rStyle w:val="NazwaProgramowa"/>
              </w:rPr>
              <w:t xml:space="preserve">Podaje, czy styl </w:t>
            </w:r>
            <w:r w:rsidR="00BA1C82">
              <w:rPr>
                <w:rStyle w:val="NazwaProgramowa"/>
              </w:rPr>
              <w:t>należy do</w:t>
            </w:r>
            <w:r>
              <w:rPr>
                <w:rStyle w:val="NazwaProgramowa"/>
              </w:rPr>
              <w:t xml:space="preserve"> stylów szybkich.</w:t>
            </w:r>
          </w:p>
        </w:tc>
      </w:tr>
      <w:tr w:rsidR="00C464D7" w:rsidRPr="003D7B2C" w14:paraId="06DEE46A" w14:textId="77777777" w:rsidTr="00D45EFE">
        <w:trPr>
          <w:trHeight w:val="20"/>
        </w:trPr>
        <w:tc>
          <w:tcPr>
            <w:tcW w:w="1985" w:type="dxa"/>
            <w:noWrap/>
            <w:hideMark/>
          </w:tcPr>
          <w:p w14:paraId="5CE81F26" w14:textId="77777777" w:rsidR="00C464D7" w:rsidRPr="003D7B2C" w:rsidRDefault="00C464D7" w:rsidP="002D6A57">
            <w:pPr>
              <w:pStyle w:val="Teksttabeli"/>
              <w:keepNext w:val="0"/>
              <w:rPr>
                <w:rStyle w:val="NazwaProgramowa"/>
              </w:rPr>
            </w:pPr>
            <w:r w:rsidRPr="003D7B2C">
              <w:rPr>
                <w:rStyle w:val="NazwaProgramowa"/>
              </w:rPr>
              <w:t>Type</w:t>
            </w:r>
          </w:p>
        </w:tc>
        <w:tc>
          <w:tcPr>
            <w:tcW w:w="1417" w:type="dxa"/>
            <w:noWrap/>
            <w:hideMark/>
          </w:tcPr>
          <w:p w14:paraId="4FFFCDF8" w14:textId="2F5113D6" w:rsidR="00C464D7" w:rsidRPr="003D7B2C" w:rsidRDefault="00581803" w:rsidP="002D6A57">
            <w:pPr>
              <w:pStyle w:val="Teksttabeli"/>
              <w:keepNext w:val="0"/>
              <w:rPr>
                <w:rStyle w:val="NazwaProgramowa"/>
              </w:rPr>
            </w:pPr>
            <w:r w:rsidRPr="003D7B2C">
              <w:rPr>
                <w:rStyle w:val="NazwaProgramowa"/>
              </w:rPr>
              <w:t>WdStyleType</w:t>
            </w:r>
          </w:p>
        </w:tc>
        <w:tc>
          <w:tcPr>
            <w:tcW w:w="4961" w:type="dxa"/>
            <w:noWrap/>
            <w:hideMark/>
          </w:tcPr>
          <w:p w14:paraId="238D82C7" w14:textId="0CA6546F" w:rsidR="00C464D7" w:rsidRPr="003D7B2C" w:rsidRDefault="00581803" w:rsidP="002D6A57">
            <w:pPr>
              <w:pStyle w:val="Teksttabeli"/>
              <w:keepNext w:val="0"/>
              <w:rPr>
                <w:rStyle w:val="NazwaProgramowa"/>
              </w:rPr>
            </w:pPr>
            <w:r>
              <w:rPr>
                <w:rStyle w:val="NazwaProgramowa"/>
              </w:rPr>
              <w:t xml:space="preserve">Podaje typ stylu. </w:t>
            </w:r>
            <w:r w:rsidR="00BA1C82">
              <w:rPr>
                <w:rStyle w:val="NazwaProgramowa"/>
              </w:rPr>
              <w:t>Są cztery typy stylów: akapitowy, znakowy, tablicowy, listowy.</w:t>
            </w:r>
          </w:p>
        </w:tc>
      </w:tr>
      <w:tr w:rsidR="003D7B2C" w:rsidRPr="00212E2A" w14:paraId="21AC03D9" w14:textId="77777777" w:rsidTr="00D45EFE">
        <w:trPr>
          <w:trHeight w:val="20"/>
        </w:trPr>
        <w:tc>
          <w:tcPr>
            <w:tcW w:w="8363" w:type="dxa"/>
            <w:gridSpan w:val="3"/>
            <w:noWrap/>
          </w:tcPr>
          <w:p w14:paraId="050B6846" w14:textId="01D0CCDE" w:rsidR="003D7B2C" w:rsidRPr="00212E2A" w:rsidRDefault="003D7B2C" w:rsidP="002D6A57">
            <w:pPr>
              <w:pStyle w:val="Teksttabeli"/>
              <w:rPr>
                <w:rStyle w:val="NazwaProgramowa"/>
                <w:b/>
                <w:bCs/>
              </w:rPr>
            </w:pPr>
            <w:r w:rsidRPr="00212E2A">
              <w:rPr>
                <w:rStyle w:val="NazwaProgramowa"/>
                <w:b/>
                <w:bCs/>
              </w:rPr>
              <w:t>Kategoria: Zachowanie</w:t>
            </w:r>
          </w:p>
        </w:tc>
      </w:tr>
      <w:tr w:rsidR="003D7B2C" w:rsidRPr="003D7B2C" w14:paraId="3EBA82FF" w14:textId="77777777" w:rsidTr="00D45EFE">
        <w:trPr>
          <w:trHeight w:val="20"/>
        </w:trPr>
        <w:tc>
          <w:tcPr>
            <w:tcW w:w="1985" w:type="dxa"/>
            <w:noWrap/>
            <w:hideMark/>
          </w:tcPr>
          <w:p w14:paraId="05BFE452" w14:textId="55D8C804" w:rsidR="003D7B2C" w:rsidRPr="003D7B2C" w:rsidRDefault="003D7B2C" w:rsidP="002D6A57">
            <w:pPr>
              <w:pStyle w:val="Teksttabeli"/>
              <w:rPr>
                <w:rStyle w:val="NazwaProgramowa"/>
              </w:rPr>
            </w:pPr>
            <w:r w:rsidRPr="003D7B2C">
              <w:rPr>
                <w:rStyle w:val="NazwaProgramowa"/>
              </w:rPr>
              <w:t>AutomaticallyUpdate</w:t>
            </w:r>
          </w:p>
        </w:tc>
        <w:tc>
          <w:tcPr>
            <w:tcW w:w="1417" w:type="dxa"/>
            <w:noWrap/>
            <w:hideMark/>
          </w:tcPr>
          <w:p w14:paraId="2DA6C5E1" w14:textId="712DDF93" w:rsidR="003D7B2C" w:rsidRPr="003D7B2C" w:rsidRDefault="00924D42" w:rsidP="002D6A57">
            <w:pPr>
              <w:pStyle w:val="Teksttabeli"/>
              <w:rPr>
                <w:rStyle w:val="NazwaProgramowa"/>
              </w:rPr>
            </w:pPr>
            <w:r>
              <w:rPr>
                <w:rStyle w:val="NazwaProgramowa"/>
              </w:rPr>
              <w:t>bool</w:t>
            </w:r>
          </w:p>
        </w:tc>
        <w:tc>
          <w:tcPr>
            <w:tcW w:w="4961" w:type="dxa"/>
            <w:noWrap/>
            <w:hideMark/>
          </w:tcPr>
          <w:p w14:paraId="43A8D32F" w14:textId="02166522" w:rsidR="003D7B2C" w:rsidRPr="003D7B2C" w:rsidRDefault="003D7B2C" w:rsidP="002D6A57">
            <w:pPr>
              <w:pStyle w:val="Teksttabeli"/>
              <w:rPr>
                <w:rStyle w:val="NazwaProgramowa"/>
              </w:rPr>
            </w:pPr>
            <w:r w:rsidRPr="003D7B2C">
              <w:rPr>
                <w:rStyle w:val="NazwaProgramowa"/>
              </w:rPr>
              <w:t>Nakazuje automatyczną aktualizację stylu po zmianie formatu selecji.</w:t>
            </w:r>
          </w:p>
        </w:tc>
      </w:tr>
      <w:tr w:rsidR="00783CC0" w:rsidRPr="003D7B2C" w14:paraId="6040AE38" w14:textId="77777777" w:rsidTr="00DB18AA">
        <w:trPr>
          <w:trHeight w:val="20"/>
        </w:trPr>
        <w:tc>
          <w:tcPr>
            <w:tcW w:w="1985" w:type="dxa"/>
            <w:noWrap/>
            <w:hideMark/>
          </w:tcPr>
          <w:p w14:paraId="46545D5D" w14:textId="77777777" w:rsidR="00783CC0" w:rsidRPr="003D7B2C" w:rsidRDefault="00783CC0" w:rsidP="002D6A57">
            <w:pPr>
              <w:pStyle w:val="Teksttabeli"/>
              <w:rPr>
                <w:rStyle w:val="NazwaProgramowa"/>
              </w:rPr>
            </w:pPr>
            <w:r w:rsidRPr="003D7B2C">
              <w:rPr>
                <w:rStyle w:val="NazwaProgramowa"/>
              </w:rPr>
              <w:t>Locked</w:t>
            </w:r>
          </w:p>
        </w:tc>
        <w:tc>
          <w:tcPr>
            <w:tcW w:w="1417" w:type="dxa"/>
            <w:noWrap/>
            <w:hideMark/>
          </w:tcPr>
          <w:p w14:paraId="2D8E99AB" w14:textId="43022B56" w:rsidR="00783CC0" w:rsidRPr="003D7B2C" w:rsidRDefault="00924D42" w:rsidP="002D6A57">
            <w:pPr>
              <w:pStyle w:val="Teksttabeli"/>
              <w:rPr>
                <w:rStyle w:val="NazwaProgramowa"/>
              </w:rPr>
            </w:pPr>
            <w:r>
              <w:rPr>
                <w:rStyle w:val="NazwaProgramowa"/>
              </w:rPr>
              <w:t>bool</w:t>
            </w:r>
          </w:p>
        </w:tc>
        <w:tc>
          <w:tcPr>
            <w:tcW w:w="4961" w:type="dxa"/>
            <w:noWrap/>
            <w:hideMark/>
          </w:tcPr>
          <w:p w14:paraId="52AA09A4" w14:textId="7E9FDB78" w:rsidR="00783CC0" w:rsidRPr="003D7B2C" w:rsidRDefault="00783CC0" w:rsidP="002D6A57">
            <w:pPr>
              <w:pStyle w:val="Teksttabeli"/>
              <w:rPr>
                <w:rStyle w:val="NazwaProgramowa"/>
              </w:rPr>
            </w:pPr>
            <w:r>
              <w:rPr>
                <w:rStyle w:val="NazwaProgramowa"/>
              </w:rPr>
              <w:t>Blokuje możliwość edycji lub zmiany stylu</w:t>
            </w:r>
            <w:r w:rsidR="00F2314F">
              <w:rPr>
                <w:rStyle w:val="NazwaProgramowa"/>
              </w:rPr>
              <w:t xml:space="preserve"> przez użytkownika.</w:t>
            </w:r>
          </w:p>
        </w:tc>
      </w:tr>
      <w:tr w:rsidR="003D7B2C" w:rsidRPr="003D7B2C" w14:paraId="5317F803" w14:textId="77777777" w:rsidTr="00D45EFE">
        <w:trPr>
          <w:trHeight w:val="20"/>
        </w:trPr>
        <w:tc>
          <w:tcPr>
            <w:tcW w:w="1985" w:type="dxa"/>
            <w:noWrap/>
            <w:hideMark/>
          </w:tcPr>
          <w:p w14:paraId="14405113" w14:textId="77777777" w:rsidR="003D7B2C" w:rsidRPr="003D7B2C" w:rsidRDefault="003D7B2C" w:rsidP="002D6A57">
            <w:pPr>
              <w:pStyle w:val="Teksttabeli"/>
              <w:rPr>
                <w:rStyle w:val="NazwaProgramowa"/>
              </w:rPr>
            </w:pPr>
            <w:r w:rsidRPr="003D7B2C">
              <w:rPr>
                <w:rStyle w:val="NazwaProgramowa"/>
              </w:rPr>
              <w:t>NextParagraphStyle</w:t>
            </w:r>
          </w:p>
        </w:tc>
        <w:tc>
          <w:tcPr>
            <w:tcW w:w="1417" w:type="dxa"/>
            <w:noWrap/>
            <w:hideMark/>
          </w:tcPr>
          <w:p w14:paraId="0272F09E" w14:textId="77777777" w:rsidR="003D7B2C" w:rsidRPr="003D7B2C" w:rsidRDefault="003D7B2C" w:rsidP="002D6A57">
            <w:pPr>
              <w:pStyle w:val="Teksttabeli"/>
              <w:rPr>
                <w:rStyle w:val="NazwaProgramowa"/>
              </w:rPr>
            </w:pPr>
            <w:r w:rsidRPr="003D7B2C">
              <w:rPr>
                <w:rStyle w:val="NazwaProgramowa"/>
              </w:rPr>
              <w:t>Variant</w:t>
            </w:r>
          </w:p>
        </w:tc>
        <w:tc>
          <w:tcPr>
            <w:tcW w:w="4961" w:type="dxa"/>
            <w:noWrap/>
            <w:hideMark/>
          </w:tcPr>
          <w:p w14:paraId="4A5251C6" w14:textId="1FF0B34E" w:rsidR="003D7B2C" w:rsidRPr="003D7B2C" w:rsidRDefault="00BA1C82" w:rsidP="002D6A57">
            <w:pPr>
              <w:pStyle w:val="Teksttabeli"/>
              <w:rPr>
                <w:rStyle w:val="NazwaProgramowa"/>
              </w:rPr>
            </w:pPr>
            <w:r>
              <w:rPr>
                <w:rStyle w:val="NazwaProgramowa"/>
              </w:rPr>
              <w:t>Podaje styl następnego akapitu po danym stylu.</w:t>
            </w:r>
          </w:p>
        </w:tc>
      </w:tr>
      <w:tr w:rsidR="003D7B2C" w:rsidRPr="003D7B2C" w14:paraId="026F584D" w14:textId="77777777" w:rsidTr="00D45EFE">
        <w:trPr>
          <w:trHeight w:val="20"/>
        </w:trPr>
        <w:tc>
          <w:tcPr>
            <w:tcW w:w="1985" w:type="dxa"/>
            <w:noWrap/>
            <w:hideMark/>
          </w:tcPr>
          <w:p w14:paraId="5992782F" w14:textId="77777777" w:rsidR="003D7B2C" w:rsidRPr="003D7B2C" w:rsidRDefault="003D7B2C" w:rsidP="002D6A57">
            <w:pPr>
              <w:pStyle w:val="Teksttabeli"/>
              <w:rPr>
                <w:rStyle w:val="NazwaProgramowa"/>
              </w:rPr>
            </w:pPr>
            <w:r w:rsidRPr="003D7B2C">
              <w:rPr>
                <w:rStyle w:val="NazwaProgramowa"/>
              </w:rPr>
              <w:t>NoProofing</w:t>
            </w:r>
          </w:p>
        </w:tc>
        <w:tc>
          <w:tcPr>
            <w:tcW w:w="1417" w:type="dxa"/>
            <w:noWrap/>
            <w:hideMark/>
          </w:tcPr>
          <w:p w14:paraId="63198EE5" w14:textId="77777777" w:rsidR="003D7B2C" w:rsidRPr="003D7B2C" w:rsidRDefault="003D7B2C" w:rsidP="002D6A57">
            <w:pPr>
              <w:pStyle w:val="Teksttabeli"/>
              <w:rPr>
                <w:rStyle w:val="NazwaProgramowa"/>
              </w:rPr>
            </w:pPr>
            <w:r w:rsidRPr="003D7B2C">
              <w:rPr>
                <w:rStyle w:val="NazwaProgramowa"/>
              </w:rPr>
              <w:t>Long</w:t>
            </w:r>
          </w:p>
        </w:tc>
        <w:tc>
          <w:tcPr>
            <w:tcW w:w="4961" w:type="dxa"/>
            <w:noWrap/>
            <w:hideMark/>
          </w:tcPr>
          <w:p w14:paraId="33ACACD6" w14:textId="400C51C3" w:rsidR="003D7B2C" w:rsidRPr="003D7B2C" w:rsidRDefault="00BA1C82" w:rsidP="002D6A57">
            <w:pPr>
              <w:pStyle w:val="Teksttabeli"/>
              <w:rPr>
                <w:rStyle w:val="NazwaProgramowa"/>
              </w:rPr>
            </w:pPr>
            <w:r>
              <w:rPr>
                <w:rStyle w:val="NazwaProgramowa"/>
              </w:rPr>
              <w:t>Zabrania sprawdzania pisowni i gramatyki.</w:t>
            </w:r>
          </w:p>
        </w:tc>
      </w:tr>
      <w:tr w:rsidR="00BA1C82" w:rsidRPr="003D7B2C" w14:paraId="5C055220" w14:textId="77777777" w:rsidTr="00D45EFE">
        <w:trPr>
          <w:trHeight w:val="20"/>
        </w:trPr>
        <w:tc>
          <w:tcPr>
            <w:tcW w:w="1985" w:type="dxa"/>
            <w:noWrap/>
            <w:hideMark/>
          </w:tcPr>
          <w:p w14:paraId="1E06AADF" w14:textId="77777777" w:rsidR="00BA1C82" w:rsidRPr="003D7B2C" w:rsidRDefault="00BA1C82" w:rsidP="002D6A57">
            <w:pPr>
              <w:pStyle w:val="Teksttabeli"/>
              <w:rPr>
                <w:rStyle w:val="NazwaProgramowa"/>
              </w:rPr>
            </w:pPr>
            <w:r w:rsidRPr="003D7B2C">
              <w:rPr>
                <w:rStyle w:val="NazwaProgramowa"/>
              </w:rPr>
              <w:t>Visibility</w:t>
            </w:r>
          </w:p>
        </w:tc>
        <w:tc>
          <w:tcPr>
            <w:tcW w:w="1417" w:type="dxa"/>
            <w:noWrap/>
            <w:hideMark/>
          </w:tcPr>
          <w:p w14:paraId="00D5F7B8" w14:textId="130F6A9A" w:rsidR="00BA1C82" w:rsidRPr="003D7B2C" w:rsidRDefault="00924D42" w:rsidP="002D6A57">
            <w:pPr>
              <w:pStyle w:val="Teksttabeli"/>
              <w:rPr>
                <w:rStyle w:val="NazwaProgramowa"/>
              </w:rPr>
            </w:pPr>
            <w:r>
              <w:rPr>
                <w:rStyle w:val="NazwaProgramowa"/>
              </w:rPr>
              <w:t>bool</w:t>
            </w:r>
          </w:p>
        </w:tc>
        <w:tc>
          <w:tcPr>
            <w:tcW w:w="4961" w:type="dxa"/>
            <w:noWrap/>
            <w:hideMark/>
          </w:tcPr>
          <w:p w14:paraId="2B8D04FE" w14:textId="047B8449" w:rsidR="00BA1C82" w:rsidRPr="003D7B2C" w:rsidRDefault="00BA1C82" w:rsidP="002D6A57">
            <w:pPr>
              <w:pStyle w:val="Teksttabeli"/>
              <w:rPr>
                <w:rStyle w:val="NazwaProgramowa"/>
              </w:rPr>
            </w:pPr>
            <w:r>
              <w:rPr>
                <w:rStyle w:val="NazwaProgramowa"/>
              </w:rPr>
              <w:t>Styl jest widoczny w galerii stylów i w panelu stylów.</w:t>
            </w:r>
          </w:p>
        </w:tc>
      </w:tr>
      <w:tr w:rsidR="003D7B2C" w:rsidRPr="003D7B2C" w14:paraId="5F7D52CD" w14:textId="77777777" w:rsidTr="00D45EFE">
        <w:trPr>
          <w:trHeight w:val="20"/>
        </w:trPr>
        <w:tc>
          <w:tcPr>
            <w:tcW w:w="1985" w:type="dxa"/>
            <w:noWrap/>
            <w:hideMark/>
          </w:tcPr>
          <w:p w14:paraId="049B2B30" w14:textId="77777777" w:rsidR="003D7B2C" w:rsidRPr="003D7B2C" w:rsidRDefault="003D7B2C" w:rsidP="002D6A57">
            <w:pPr>
              <w:pStyle w:val="Teksttabeli"/>
              <w:rPr>
                <w:rStyle w:val="NazwaProgramowa"/>
              </w:rPr>
            </w:pPr>
            <w:r w:rsidRPr="003D7B2C">
              <w:rPr>
                <w:rStyle w:val="NazwaProgramowa"/>
              </w:rPr>
              <w:t>UnhideWhenUsed</w:t>
            </w:r>
          </w:p>
        </w:tc>
        <w:tc>
          <w:tcPr>
            <w:tcW w:w="1417" w:type="dxa"/>
            <w:noWrap/>
            <w:hideMark/>
          </w:tcPr>
          <w:p w14:paraId="4FD4802B" w14:textId="37B746BD" w:rsidR="003D7B2C" w:rsidRPr="003D7B2C" w:rsidRDefault="00924D42" w:rsidP="002D6A57">
            <w:pPr>
              <w:pStyle w:val="Teksttabeli"/>
              <w:rPr>
                <w:rStyle w:val="NazwaProgramowa"/>
              </w:rPr>
            </w:pPr>
            <w:r>
              <w:rPr>
                <w:rStyle w:val="NazwaProgramowa"/>
              </w:rPr>
              <w:t>bool</w:t>
            </w:r>
          </w:p>
        </w:tc>
        <w:tc>
          <w:tcPr>
            <w:tcW w:w="4961" w:type="dxa"/>
            <w:noWrap/>
            <w:hideMark/>
          </w:tcPr>
          <w:p w14:paraId="2A001048" w14:textId="164A4C23" w:rsidR="003D7B2C" w:rsidRPr="003D7B2C" w:rsidRDefault="00FA573C" w:rsidP="002D6A57">
            <w:pPr>
              <w:pStyle w:val="Teksttabeli"/>
              <w:rPr>
                <w:rStyle w:val="NazwaProgramowa"/>
              </w:rPr>
            </w:pPr>
            <w:r>
              <w:rPr>
                <w:rStyle w:val="NazwaProgramowa"/>
              </w:rPr>
              <w:t>Styl jest pokazywany w galerii stylów i w panelu stylów po pierwszym użyciu.</w:t>
            </w:r>
          </w:p>
        </w:tc>
      </w:tr>
      <w:tr w:rsidR="00212E2A" w:rsidRPr="003D7B2C" w14:paraId="7D32519E" w14:textId="77777777" w:rsidTr="00D45EFE">
        <w:trPr>
          <w:trHeight w:val="20"/>
        </w:trPr>
        <w:tc>
          <w:tcPr>
            <w:tcW w:w="1985" w:type="dxa"/>
            <w:noWrap/>
            <w:hideMark/>
          </w:tcPr>
          <w:p w14:paraId="2AB75024" w14:textId="77777777" w:rsidR="00212E2A" w:rsidRPr="003D7B2C" w:rsidRDefault="00212E2A" w:rsidP="002D6A57">
            <w:pPr>
              <w:pStyle w:val="Teksttabeli"/>
              <w:keepNext w:val="0"/>
              <w:rPr>
                <w:rStyle w:val="NazwaProgramowa"/>
              </w:rPr>
            </w:pPr>
            <w:r w:rsidRPr="003D7B2C">
              <w:rPr>
                <w:rStyle w:val="NazwaProgramowa"/>
              </w:rPr>
              <w:t>Priority</w:t>
            </w:r>
          </w:p>
        </w:tc>
        <w:tc>
          <w:tcPr>
            <w:tcW w:w="1417" w:type="dxa"/>
            <w:noWrap/>
            <w:hideMark/>
          </w:tcPr>
          <w:p w14:paraId="558A2E8C" w14:textId="77777777" w:rsidR="00212E2A" w:rsidRPr="003D7B2C" w:rsidRDefault="00212E2A" w:rsidP="002D6A57">
            <w:pPr>
              <w:pStyle w:val="Teksttabeli"/>
              <w:keepNext w:val="0"/>
              <w:rPr>
                <w:rStyle w:val="NazwaProgramowa"/>
              </w:rPr>
            </w:pPr>
            <w:r>
              <w:rPr>
                <w:rStyle w:val="NazwaProgramowa"/>
              </w:rPr>
              <w:t>Long</w:t>
            </w:r>
          </w:p>
        </w:tc>
        <w:tc>
          <w:tcPr>
            <w:tcW w:w="4961" w:type="dxa"/>
            <w:noWrap/>
            <w:hideMark/>
          </w:tcPr>
          <w:p w14:paraId="312896EA" w14:textId="77777777" w:rsidR="00212E2A" w:rsidRPr="003D7B2C" w:rsidRDefault="00212E2A" w:rsidP="002D6A57">
            <w:pPr>
              <w:pStyle w:val="Teksttabeli"/>
              <w:keepNext w:val="0"/>
              <w:rPr>
                <w:rStyle w:val="NazwaProgramowa"/>
              </w:rPr>
            </w:pPr>
            <w:r>
              <w:rPr>
                <w:rStyle w:val="NazwaProgramowa"/>
              </w:rPr>
              <w:t>Określa kolejność wyświetlania w panelu stylów.</w:t>
            </w:r>
          </w:p>
        </w:tc>
      </w:tr>
      <w:tr w:rsidR="003D7B2C" w:rsidRPr="00212E2A" w14:paraId="13D9C84A" w14:textId="77777777" w:rsidTr="00D45EFE">
        <w:trPr>
          <w:trHeight w:val="20"/>
        </w:trPr>
        <w:tc>
          <w:tcPr>
            <w:tcW w:w="8363" w:type="dxa"/>
            <w:gridSpan w:val="3"/>
            <w:noWrap/>
          </w:tcPr>
          <w:p w14:paraId="0B5D42D6" w14:textId="13264C78" w:rsidR="003D7B2C" w:rsidRPr="00212E2A" w:rsidRDefault="003D7B2C" w:rsidP="002D6A57">
            <w:pPr>
              <w:pStyle w:val="Teksttabeli"/>
              <w:rPr>
                <w:rStyle w:val="NazwaProgramowa"/>
                <w:b/>
                <w:bCs/>
              </w:rPr>
            </w:pPr>
            <w:r w:rsidRPr="00212E2A">
              <w:rPr>
                <w:rStyle w:val="NazwaProgramowa"/>
                <w:b/>
                <w:bCs/>
              </w:rPr>
              <w:t>Kategoria: Formatowanie</w:t>
            </w:r>
          </w:p>
        </w:tc>
      </w:tr>
      <w:tr w:rsidR="003D7B2C" w:rsidRPr="003D7B2C" w14:paraId="76083B9F" w14:textId="77777777" w:rsidTr="00D45EFE">
        <w:trPr>
          <w:trHeight w:val="20"/>
        </w:trPr>
        <w:tc>
          <w:tcPr>
            <w:tcW w:w="1985" w:type="dxa"/>
            <w:noWrap/>
            <w:hideMark/>
          </w:tcPr>
          <w:p w14:paraId="3B1E8D1C" w14:textId="77777777" w:rsidR="003D7B2C" w:rsidRPr="003D7B2C" w:rsidRDefault="003D7B2C" w:rsidP="002D6A57">
            <w:pPr>
              <w:pStyle w:val="Teksttabeli"/>
              <w:rPr>
                <w:rStyle w:val="NazwaProgramowa"/>
              </w:rPr>
            </w:pPr>
            <w:r w:rsidRPr="003D7B2C">
              <w:rPr>
                <w:rStyle w:val="NazwaProgramowa"/>
              </w:rPr>
              <w:t>Borders</w:t>
            </w:r>
          </w:p>
        </w:tc>
        <w:tc>
          <w:tcPr>
            <w:tcW w:w="1417" w:type="dxa"/>
            <w:noWrap/>
            <w:hideMark/>
          </w:tcPr>
          <w:p w14:paraId="1E183102" w14:textId="5A9F0715" w:rsidR="003D7B2C" w:rsidRPr="003D7B2C" w:rsidRDefault="00212E2A" w:rsidP="002D6A57">
            <w:pPr>
              <w:pStyle w:val="Teksttabeli"/>
              <w:rPr>
                <w:rStyle w:val="NazwaProgramowa"/>
              </w:rPr>
            </w:pPr>
            <w:r w:rsidRPr="003D7B2C">
              <w:rPr>
                <w:rStyle w:val="NazwaProgramowa"/>
              </w:rPr>
              <w:t>Borders</w:t>
            </w:r>
          </w:p>
        </w:tc>
        <w:tc>
          <w:tcPr>
            <w:tcW w:w="4961" w:type="dxa"/>
            <w:noWrap/>
            <w:hideMark/>
          </w:tcPr>
          <w:p w14:paraId="77724684" w14:textId="53DFE2E2" w:rsidR="003D7B2C" w:rsidRPr="003D7B2C" w:rsidRDefault="00212E2A" w:rsidP="002D6A57">
            <w:pPr>
              <w:pStyle w:val="Teksttabeli"/>
              <w:rPr>
                <w:rStyle w:val="NazwaProgramowa"/>
              </w:rPr>
            </w:pPr>
            <w:r>
              <w:rPr>
                <w:rStyle w:val="NazwaProgramowa"/>
              </w:rPr>
              <w:t>Udostępnia obiekt Borders do formatowania obramowań</w:t>
            </w:r>
            <w:r w:rsidR="00E17D1F">
              <w:rPr>
                <w:rStyle w:val="NazwaProgramowa"/>
              </w:rPr>
              <w:t>.</w:t>
            </w:r>
          </w:p>
        </w:tc>
      </w:tr>
      <w:tr w:rsidR="003D7B2C" w:rsidRPr="003D7B2C" w14:paraId="00F48BCE" w14:textId="77777777" w:rsidTr="00D45EFE">
        <w:trPr>
          <w:trHeight w:val="20"/>
        </w:trPr>
        <w:tc>
          <w:tcPr>
            <w:tcW w:w="1985" w:type="dxa"/>
            <w:noWrap/>
            <w:hideMark/>
          </w:tcPr>
          <w:p w14:paraId="34E444C3" w14:textId="77777777" w:rsidR="003D7B2C" w:rsidRPr="003D7B2C" w:rsidRDefault="003D7B2C" w:rsidP="002D6A57">
            <w:pPr>
              <w:pStyle w:val="Teksttabeli"/>
              <w:rPr>
                <w:rStyle w:val="NazwaProgramowa"/>
              </w:rPr>
            </w:pPr>
            <w:r w:rsidRPr="003D7B2C">
              <w:rPr>
                <w:rStyle w:val="NazwaProgramowa"/>
              </w:rPr>
              <w:t>Font</w:t>
            </w:r>
          </w:p>
        </w:tc>
        <w:tc>
          <w:tcPr>
            <w:tcW w:w="1417" w:type="dxa"/>
            <w:noWrap/>
            <w:hideMark/>
          </w:tcPr>
          <w:p w14:paraId="342ECC60" w14:textId="1EBDE3C8" w:rsidR="003D7B2C" w:rsidRPr="003D7B2C" w:rsidRDefault="00212E2A" w:rsidP="002D6A57">
            <w:pPr>
              <w:pStyle w:val="Teksttabeli"/>
              <w:rPr>
                <w:rStyle w:val="NazwaProgramowa"/>
              </w:rPr>
            </w:pPr>
            <w:r w:rsidRPr="003D7B2C">
              <w:rPr>
                <w:rStyle w:val="NazwaProgramowa"/>
              </w:rPr>
              <w:t>Font</w:t>
            </w:r>
          </w:p>
        </w:tc>
        <w:tc>
          <w:tcPr>
            <w:tcW w:w="4961" w:type="dxa"/>
            <w:noWrap/>
            <w:hideMark/>
          </w:tcPr>
          <w:p w14:paraId="4A60DC69" w14:textId="5FB55660" w:rsidR="003D7B2C" w:rsidRPr="003D7B2C" w:rsidRDefault="00E17D1F" w:rsidP="002D6A57">
            <w:pPr>
              <w:pStyle w:val="Teksttabeli"/>
              <w:rPr>
                <w:rStyle w:val="NazwaProgramowa"/>
              </w:rPr>
            </w:pPr>
            <w:r>
              <w:rPr>
                <w:rStyle w:val="NazwaProgramowa"/>
              </w:rPr>
              <w:t>Udostępnia obiekt Font do formatowania tekstu.</w:t>
            </w:r>
          </w:p>
        </w:tc>
      </w:tr>
      <w:tr w:rsidR="00E17D1F" w:rsidRPr="003D7B2C" w14:paraId="3976D41B" w14:textId="77777777" w:rsidTr="00D45EFE">
        <w:trPr>
          <w:trHeight w:val="20"/>
        </w:trPr>
        <w:tc>
          <w:tcPr>
            <w:tcW w:w="1985" w:type="dxa"/>
            <w:noWrap/>
            <w:hideMark/>
          </w:tcPr>
          <w:p w14:paraId="40A40147" w14:textId="51CC2BE1" w:rsidR="00E17D1F" w:rsidRPr="003D7B2C" w:rsidRDefault="00E17D1F" w:rsidP="002D6A57">
            <w:pPr>
              <w:pStyle w:val="Teksttabeli"/>
              <w:rPr>
                <w:rStyle w:val="NazwaProgramowa"/>
              </w:rPr>
            </w:pPr>
            <w:r>
              <w:rPr>
                <w:rStyle w:val="NazwaProgramowa"/>
              </w:rPr>
              <w:t>Frame</w:t>
            </w:r>
          </w:p>
        </w:tc>
        <w:tc>
          <w:tcPr>
            <w:tcW w:w="1417" w:type="dxa"/>
            <w:noWrap/>
            <w:hideMark/>
          </w:tcPr>
          <w:p w14:paraId="6ED1D769" w14:textId="234FA6C3" w:rsidR="00E17D1F" w:rsidRPr="003D7B2C" w:rsidRDefault="00E17D1F" w:rsidP="002D6A57">
            <w:pPr>
              <w:pStyle w:val="Teksttabeli"/>
              <w:rPr>
                <w:rStyle w:val="NazwaProgramowa"/>
              </w:rPr>
            </w:pPr>
            <w:r>
              <w:rPr>
                <w:rStyle w:val="NazwaProgramowa"/>
              </w:rPr>
              <w:t>Frame</w:t>
            </w:r>
          </w:p>
        </w:tc>
        <w:tc>
          <w:tcPr>
            <w:tcW w:w="4961" w:type="dxa"/>
            <w:noWrap/>
            <w:hideMark/>
          </w:tcPr>
          <w:p w14:paraId="18DEE152" w14:textId="624D2242" w:rsidR="00E17D1F" w:rsidRPr="003D7B2C" w:rsidRDefault="00E17D1F" w:rsidP="002D6A57">
            <w:pPr>
              <w:pStyle w:val="Teksttabeli"/>
              <w:rPr>
                <w:rStyle w:val="NazwaProgramowa"/>
              </w:rPr>
            </w:pPr>
            <w:r>
              <w:rPr>
                <w:rStyle w:val="NazwaProgramowa"/>
              </w:rPr>
              <w:t>Udostępnia obiekt Frame do formatowania ramki.</w:t>
            </w:r>
          </w:p>
        </w:tc>
      </w:tr>
      <w:tr w:rsidR="00E17D1F" w:rsidRPr="003D7B2C" w14:paraId="58AD9CB9" w14:textId="77777777" w:rsidTr="00D45EFE">
        <w:trPr>
          <w:trHeight w:val="20"/>
        </w:trPr>
        <w:tc>
          <w:tcPr>
            <w:tcW w:w="1985" w:type="dxa"/>
            <w:noWrap/>
            <w:hideMark/>
          </w:tcPr>
          <w:p w14:paraId="1EB3EBC9" w14:textId="77777777" w:rsidR="00E17D1F" w:rsidRPr="003D7B2C" w:rsidRDefault="00E17D1F" w:rsidP="002D6A57">
            <w:pPr>
              <w:pStyle w:val="Teksttabeli"/>
              <w:rPr>
                <w:rStyle w:val="NazwaProgramowa"/>
              </w:rPr>
            </w:pPr>
            <w:r w:rsidRPr="003D7B2C">
              <w:rPr>
                <w:rStyle w:val="NazwaProgramowa"/>
              </w:rPr>
              <w:t>LanguageID</w:t>
            </w:r>
          </w:p>
        </w:tc>
        <w:tc>
          <w:tcPr>
            <w:tcW w:w="1417" w:type="dxa"/>
            <w:noWrap/>
            <w:hideMark/>
          </w:tcPr>
          <w:p w14:paraId="77694340" w14:textId="1D021130" w:rsidR="00E17D1F" w:rsidRPr="003D7B2C" w:rsidRDefault="00E17D1F" w:rsidP="002D6A57">
            <w:pPr>
              <w:pStyle w:val="Teksttabeli"/>
              <w:rPr>
                <w:rStyle w:val="NazwaProgramowa"/>
              </w:rPr>
            </w:pPr>
            <w:r w:rsidRPr="003D7B2C">
              <w:rPr>
                <w:rStyle w:val="NazwaProgramowa"/>
              </w:rPr>
              <w:t>WdLanguageID</w:t>
            </w:r>
          </w:p>
        </w:tc>
        <w:tc>
          <w:tcPr>
            <w:tcW w:w="4961" w:type="dxa"/>
            <w:noWrap/>
            <w:hideMark/>
          </w:tcPr>
          <w:p w14:paraId="273C8B02" w14:textId="6F05CF9B" w:rsidR="00E17D1F" w:rsidRPr="003D7B2C" w:rsidRDefault="00E17D1F" w:rsidP="002D6A57">
            <w:pPr>
              <w:pStyle w:val="Teksttabeli"/>
              <w:rPr>
                <w:rStyle w:val="NazwaProgramowa"/>
              </w:rPr>
            </w:pPr>
            <w:r>
              <w:rPr>
                <w:rStyle w:val="NazwaProgramowa"/>
              </w:rPr>
              <w:t>Ustala język dla tekstu.</w:t>
            </w:r>
          </w:p>
        </w:tc>
      </w:tr>
      <w:tr w:rsidR="00E17D1F" w:rsidRPr="003D7B2C" w14:paraId="4015510D" w14:textId="77777777" w:rsidTr="00D45EFE">
        <w:trPr>
          <w:trHeight w:val="20"/>
        </w:trPr>
        <w:tc>
          <w:tcPr>
            <w:tcW w:w="1985" w:type="dxa"/>
            <w:noWrap/>
            <w:hideMark/>
          </w:tcPr>
          <w:p w14:paraId="17624C9C" w14:textId="77777777" w:rsidR="00E17D1F" w:rsidRPr="003D7B2C" w:rsidRDefault="00E17D1F" w:rsidP="002D6A57">
            <w:pPr>
              <w:pStyle w:val="Teksttabeli"/>
              <w:rPr>
                <w:rStyle w:val="NazwaProgramowa"/>
              </w:rPr>
            </w:pPr>
            <w:r w:rsidRPr="003D7B2C">
              <w:rPr>
                <w:rStyle w:val="NazwaProgramowa"/>
              </w:rPr>
              <w:t>LanguageIDFarEast</w:t>
            </w:r>
          </w:p>
        </w:tc>
        <w:tc>
          <w:tcPr>
            <w:tcW w:w="1417" w:type="dxa"/>
            <w:noWrap/>
            <w:hideMark/>
          </w:tcPr>
          <w:p w14:paraId="3121C9A0" w14:textId="655C226A" w:rsidR="00E17D1F" w:rsidRPr="003D7B2C" w:rsidRDefault="00E17D1F" w:rsidP="002D6A57">
            <w:pPr>
              <w:pStyle w:val="Teksttabeli"/>
              <w:rPr>
                <w:rStyle w:val="NazwaProgramowa"/>
              </w:rPr>
            </w:pPr>
            <w:r w:rsidRPr="003D7B2C">
              <w:rPr>
                <w:rStyle w:val="NazwaProgramowa"/>
              </w:rPr>
              <w:t>WdLanguageID</w:t>
            </w:r>
          </w:p>
        </w:tc>
        <w:tc>
          <w:tcPr>
            <w:tcW w:w="4961" w:type="dxa"/>
            <w:noWrap/>
            <w:hideMark/>
          </w:tcPr>
          <w:p w14:paraId="761FE15B" w14:textId="1D25EA5B" w:rsidR="00E17D1F" w:rsidRPr="003D7B2C" w:rsidRDefault="00E17D1F" w:rsidP="002D6A57">
            <w:pPr>
              <w:pStyle w:val="Teksttabeli"/>
              <w:rPr>
                <w:rStyle w:val="NazwaProgramowa"/>
              </w:rPr>
            </w:pPr>
            <w:r>
              <w:rPr>
                <w:rStyle w:val="NazwaProgramowa"/>
              </w:rPr>
              <w:t>Ustala język dla tekstu dalekowschodniego.</w:t>
            </w:r>
          </w:p>
        </w:tc>
      </w:tr>
      <w:tr w:rsidR="00E17D1F" w:rsidRPr="003D7B2C" w14:paraId="197A7F70" w14:textId="77777777" w:rsidTr="00D45EFE">
        <w:trPr>
          <w:trHeight w:val="20"/>
        </w:trPr>
        <w:tc>
          <w:tcPr>
            <w:tcW w:w="1985" w:type="dxa"/>
            <w:noWrap/>
            <w:hideMark/>
          </w:tcPr>
          <w:p w14:paraId="0CD33645" w14:textId="77777777" w:rsidR="00E17D1F" w:rsidRPr="003D7B2C" w:rsidRDefault="00E17D1F" w:rsidP="002D6A57">
            <w:pPr>
              <w:pStyle w:val="Teksttabeli"/>
              <w:rPr>
                <w:rStyle w:val="NazwaProgramowa"/>
              </w:rPr>
            </w:pPr>
            <w:r w:rsidRPr="003D7B2C">
              <w:rPr>
                <w:rStyle w:val="NazwaProgramowa"/>
              </w:rPr>
              <w:t>ListTemplate</w:t>
            </w:r>
          </w:p>
        </w:tc>
        <w:tc>
          <w:tcPr>
            <w:tcW w:w="1417" w:type="dxa"/>
            <w:noWrap/>
            <w:hideMark/>
          </w:tcPr>
          <w:p w14:paraId="1DD5A0AD" w14:textId="783E1FEB" w:rsidR="00E17D1F" w:rsidRPr="003D7B2C" w:rsidRDefault="00E17D1F" w:rsidP="002D6A57">
            <w:pPr>
              <w:pStyle w:val="Teksttabeli"/>
              <w:rPr>
                <w:rStyle w:val="NazwaProgramowa"/>
              </w:rPr>
            </w:pPr>
            <w:r w:rsidRPr="003D7B2C">
              <w:rPr>
                <w:rStyle w:val="NazwaProgramowa"/>
              </w:rPr>
              <w:t>ListTemplate</w:t>
            </w:r>
          </w:p>
        </w:tc>
        <w:tc>
          <w:tcPr>
            <w:tcW w:w="4961" w:type="dxa"/>
            <w:noWrap/>
            <w:hideMark/>
          </w:tcPr>
          <w:p w14:paraId="6B4A3906" w14:textId="1BA249B5" w:rsidR="00E17D1F" w:rsidRPr="003D7B2C" w:rsidRDefault="00E17D1F" w:rsidP="002D6A57">
            <w:pPr>
              <w:pStyle w:val="Teksttabeli"/>
              <w:rPr>
                <w:rStyle w:val="NazwaProgramowa"/>
              </w:rPr>
            </w:pPr>
            <w:r>
              <w:rPr>
                <w:rStyle w:val="NazwaProgramowa"/>
              </w:rPr>
              <w:t>Udostępnia obiekt ListTemplate do formatowania listy.</w:t>
            </w:r>
          </w:p>
        </w:tc>
      </w:tr>
      <w:tr w:rsidR="00E17D1F" w:rsidRPr="003D7B2C" w14:paraId="54866117" w14:textId="77777777" w:rsidTr="00D45EFE">
        <w:trPr>
          <w:trHeight w:val="20"/>
        </w:trPr>
        <w:tc>
          <w:tcPr>
            <w:tcW w:w="1985" w:type="dxa"/>
            <w:noWrap/>
            <w:hideMark/>
          </w:tcPr>
          <w:p w14:paraId="0B77A0AA" w14:textId="3550347A" w:rsidR="00E17D1F" w:rsidRPr="003D7B2C" w:rsidRDefault="00E17D1F" w:rsidP="002D6A57">
            <w:pPr>
              <w:pStyle w:val="Teksttabeli"/>
              <w:rPr>
                <w:rStyle w:val="NazwaProgramowa"/>
              </w:rPr>
            </w:pPr>
            <w:r w:rsidRPr="003D7B2C">
              <w:rPr>
                <w:rStyle w:val="NazwaProgramowa"/>
              </w:rPr>
              <w:t>NoSpaceBetween</w:t>
            </w:r>
            <w:r w:rsidRPr="003D7B2C">
              <w:rPr>
                <w:rStyle w:val="NazwaProgramowa"/>
              </w:rPr>
              <w:softHyphen/>
              <w:t>ParagraphsOfSame</w:t>
            </w:r>
            <w:r w:rsidRPr="003D7B2C">
              <w:rPr>
                <w:rStyle w:val="NazwaProgramowa"/>
              </w:rPr>
              <w:softHyphen/>
              <w:t>Style</w:t>
            </w:r>
          </w:p>
        </w:tc>
        <w:tc>
          <w:tcPr>
            <w:tcW w:w="1417" w:type="dxa"/>
            <w:noWrap/>
            <w:hideMark/>
          </w:tcPr>
          <w:p w14:paraId="075B5D59" w14:textId="5DC38B93" w:rsidR="00E17D1F" w:rsidRPr="003D7B2C" w:rsidRDefault="00924D42" w:rsidP="002D6A57">
            <w:pPr>
              <w:pStyle w:val="Teksttabeli"/>
              <w:rPr>
                <w:rStyle w:val="NazwaProgramowa"/>
              </w:rPr>
            </w:pPr>
            <w:r>
              <w:rPr>
                <w:rStyle w:val="NazwaProgramowa"/>
              </w:rPr>
              <w:t>bool</w:t>
            </w:r>
          </w:p>
        </w:tc>
        <w:tc>
          <w:tcPr>
            <w:tcW w:w="4961" w:type="dxa"/>
            <w:noWrap/>
            <w:hideMark/>
          </w:tcPr>
          <w:p w14:paraId="0CD7F95F" w14:textId="0F0DA9CC" w:rsidR="00E17D1F" w:rsidRPr="003D7B2C" w:rsidRDefault="00E17D1F" w:rsidP="002D6A57">
            <w:pPr>
              <w:pStyle w:val="Teksttabeli"/>
              <w:rPr>
                <w:rStyle w:val="NazwaProgramowa"/>
              </w:rPr>
            </w:pPr>
            <w:r>
              <w:rPr>
                <w:rStyle w:val="NazwaProgramowa"/>
              </w:rPr>
              <w:t xml:space="preserve">Zabrania </w:t>
            </w:r>
            <w:r w:rsidR="0018202E">
              <w:rPr>
                <w:rStyle w:val="NazwaProgramowa"/>
              </w:rPr>
              <w:t xml:space="preserve">tworzenia </w:t>
            </w:r>
            <w:r>
              <w:rPr>
                <w:rStyle w:val="NazwaProgramowa"/>
              </w:rPr>
              <w:t>odstępów między akapitami o tym samym stylu.</w:t>
            </w:r>
          </w:p>
        </w:tc>
      </w:tr>
      <w:tr w:rsidR="00E17D1F" w:rsidRPr="003D7B2C" w14:paraId="323A6CEC" w14:textId="77777777" w:rsidTr="00D45EFE">
        <w:trPr>
          <w:trHeight w:val="20"/>
        </w:trPr>
        <w:tc>
          <w:tcPr>
            <w:tcW w:w="1985" w:type="dxa"/>
            <w:noWrap/>
            <w:hideMark/>
          </w:tcPr>
          <w:p w14:paraId="4247964F" w14:textId="77777777" w:rsidR="00E17D1F" w:rsidRPr="003D7B2C" w:rsidRDefault="00E17D1F" w:rsidP="002D6A57">
            <w:pPr>
              <w:pStyle w:val="Teksttabeli"/>
              <w:rPr>
                <w:rStyle w:val="NazwaProgramowa"/>
              </w:rPr>
            </w:pPr>
            <w:r w:rsidRPr="003D7B2C">
              <w:rPr>
                <w:rStyle w:val="NazwaProgramowa"/>
              </w:rPr>
              <w:t>ParagraphFormat</w:t>
            </w:r>
          </w:p>
        </w:tc>
        <w:tc>
          <w:tcPr>
            <w:tcW w:w="1417" w:type="dxa"/>
            <w:noWrap/>
            <w:hideMark/>
          </w:tcPr>
          <w:p w14:paraId="4F5E1E34" w14:textId="0A73066D" w:rsidR="00E17D1F" w:rsidRPr="003D7B2C" w:rsidRDefault="00E17D1F" w:rsidP="002D6A57">
            <w:pPr>
              <w:pStyle w:val="Teksttabeli"/>
              <w:rPr>
                <w:rStyle w:val="NazwaProgramowa"/>
              </w:rPr>
            </w:pPr>
            <w:r w:rsidRPr="003D7B2C">
              <w:rPr>
                <w:rStyle w:val="NazwaProgramowa"/>
              </w:rPr>
              <w:t>Paragraph</w:t>
            </w:r>
            <w:r>
              <w:rPr>
                <w:rStyle w:val="NazwaProgramowa"/>
              </w:rPr>
              <w:softHyphen/>
            </w:r>
            <w:r w:rsidRPr="003D7B2C">
              <w:rPr>
                <w:rStyle w:val="NazwaProgramowa"/>
              </w:rPr>
              <w:t>Format</w:t>
            </w:r>
          </w:p>
        </w:tc>
        <w:tc>
          <w:tcPr>
            <w:tcW w:w="4961" w:type="dxa"/>
            <w:noWrap/>
            <w:hideMark/>
          </w:tcPr>
          <w:p w14:paraId="7C21A817" w14:textId="62CFAAFF" w:rsidR="00E17D1F" w:rsidRPr="003D7B2C" w:rsidRDefault="00E17D1F" w:rsidP="002D6A57">
            <w:pPr>
              <w:pStyle w:val="Teksttabeli"/>
              <w:rPr>
                <w:rStyle w:val="NazwaProgramowa"/>
              </w:rPr>
            </w:pPr>
            <w:r>
              <w:rPr>
                <w:rStyle w:val="NazwaProgramowa"/>
              </w:rPr>
              <w:t>Udostępnia obiekt ParagraphFormat do formatowania akapitów.</w:t>
            </w:r>
          </w:p>
        </w:tc>
      </w:tr>
      <w:tr w:rsidR="00E17D1F" w:rsidRPr="003D7B2C" w14:paraId="6B1FA51D" w14:textId="77777777" w:rsidTr="00D45EFE">
        <w:trPr>
          <w:trHeight w:val="20"/>
        </w:trPr>
        <w:tc>
          <w:tcPr>
            <w:tcW w:w="1985" w:type="dxa"/>
            <w:noWrap/>
            <w:hideMark/>
          </w:tcPr>
          <w:p w14:paraId="51010C3B" w14:textId="77777777" w:rsidR="00E17D1F" w:rsidRPr="003D7B2C" w:rsidRDefault="00E17D1F" w:rsidP="002D6A57">
            <w:pPr>
              <w:pStyle w:val="Teksttabeli"/>
              <w:rPr>
                <w:rStyle w:val="NazwaProgramowa"/>
              </w:rPr>
            </w:pPr>
            <w:r w:rsidRPr="003D7B2C">
              <w:rPr>
                <w:rStyle w:val="NazwaProgramowa"/>
              </w:rPr>
              <w:t>Shading</w:t>
            </w:r>
          </w:p>
        </w:tc>
        <w:tc>
          <w:tcPr>
            <w:tcW w:w="1417" w:type="dxa"/>
            <w:noWrap/>
            <w:hideMark/>
          </w:tcPr>
          <w:p w14:paraId="303F17EA" w14:textId="03C0916D" w:rsidR="00E17D1F" w:rsidRPr="003D7B2C" w:rsidRDefault="00E17D1F" w:rsidP="002D6A57">
            <w:pPr>
              <w:pStyle w:val="Teksttabeli"/>
              <w:rPr>
                <w:rStyle w:val="NazwaProgramowa"/>
              </w:rPr>
            </w:pPr>
            <w:r w:rsidRPr="003D7B2C">
              <w:rPr>
                <w:rStyle w:val="NazwaProgramowa"/>
              </w:rPr>
              <w:t>Shading</w:t>
            </w:r>
          </w:p>
        </w:tc>
        <w:tc>
          <w:tcPr>
            <w:tcW w:w="4961" w:type="dxa"/>
            <w:noWrap/>
            <w:hideMark/>
          </w:tcPr>
          <w:p w14:paraId="16CDAAD7" w14:textId="50DF79C5" w:rsidR="00E17D1F" w:rsidRPr="003D7B2C" w:rsidRDefault="00E17D1F" w:rsidP="002D6A57">
            <w:pPr>
              <w:pStyle w:val="Teksttabeli"/>
              <w:rPr>
                <w:rStyle w:val="NazwaProgramowa"/>
              </w:rPr>
            </w:pPr>
            <w:r>
              <w:rPr>
                <w:rStyle w:val="NazwaProgramowa"/>
              </w:rPr>
              <w:t>Udostępnia obiekt Shading do formatowania cieniowania.</w:t>
            </w:r>
          </w:p>
        </w:tc>
      </w:tr>
      <w:tr w:rsidR="00E17D1F" w:rsidRPr="003D7B2C" w14:paraId="7BD511B5" w14:textId="77777777" w:rsidTr="00D45EFE">
        <w:trPr>
          <w:trHeight w:val="20"/>
        </w:trPr>
        <w:tc>
          <w:tcPr>
            <w:tcW w:w="1985" w:type="dxa"/>
            <w:noWrap/>
            <w:hideMark/>
          </w:tcPr>
          <w:p w14:paraId="380E2D6A" w14:textId="77777777" w:rsidR="00E17D1F" w:rsidRPr="003D7B2C" w:rsidRDefault="00E17D1F" w:rsidP="002D6A57">
            <w:pPr>
              <w:pStyle w:val="Teksttabeli"/>
              <w:rPr>
                <w:rStyle w:val="NazwaProgramowa"/>
              </w:rPr>
            </w:pPr>
            <w:r w:rsidRPr="003D7B2C">
              <w:rPr>
                <w:rStyle w:val="NazwaProgramowa"/>
              </w:rPr>
              <w:t>Table</w:t>
            </w:r>
          </w:p>
        </w:tc>
        <w:tc>
          <w:tcPr>
            <w:tcW w:w="1417" w:type="dxa"/>
            <w:noWrap/>
            <w:hideMark/>
          </w:tcPr>
          <w:p w14:paraId="12F11A4C" w14:textId="0ECA1473" w:rsidR="00E17D1F" w:rsidRPr="003D7B2C" w:rsidRDefault="00E17D1F" w:rsidP="002D6A57">
            <w:pPr>
              <w:pStyle w:val="Teksttabeli"/>
              <w:rPr>
                <w:rStyle w:val="NazwaProgramowa"/>
              </w:rPr>
            </w:pPr>
            <w:r w:rsidRPr="003D7B2C">
              <w:rPr>
                <w:rStyle w:val="NazwaProgramowa"/>
              </w:rPr>
              <w:t>Table</w:t>
            </w:r>
            <w:r>
              <w:rPr>
                <w:rStyle w:val="NazwaProgramowa"/>
              </w:rPr>
              <w:t>Style</w:t>
            </w:r>
          </w:p>
        </w:tc>
        <w:tc>
          <w:tcPr>
            <w:tcW w:w="4961" w:type="dxa"/>
            <w:noWrap/>
            <w:hideMark/>
          </w:tcPr>
          <w:p w14:paraId="2B97DBB9" w14:textId="64216F52" w:rsidR="00E17D1F" w:rsidRPr="003D7B2C" w:rsidRDefault="00E17D1F" w:rsidP="002D6A57">
            <w:pPr>
              <w:pStyle w:val="Teksttabeli"/>
              <w:rPr>
                <w:rStyle w:val="NazwaProgramowa"/>
              </w:rPr>
            </w:pPr>
            <w:r>
              <w:rPr>
                <w:rStyle w:val="NazwaProgramowa"/>
              </w:rPr>
              <w:t>Udostępnia obiekt TableStyle do formatowania tabel.</w:t>
            </w:r>
          </w:p>
        </w:tc>
      </w:tr>
      <w:tr w:rsidR="00E17D1F" w:rsidRPr="00212E2A" w14:paraId="00D12ACA" w14:textId="77777777" w:rsidTr="00D45EFE">
        <w:trPr>
          <w:trHeight w:val="20"/>
        </w:trPr>
        <w:tc>
          <w:tcPr>
            <w:tcW w:w="8363" w:type="dxa"/>
            <w:gridSpan w:val="3"/>
            <w:noWrap/>
          </w:tcPr>
          <w:p w14:paraId="04C125BB" w14:textId="1EF0E21E" w:rsidR="00E17D1F" w:rsidRPr="00212E2A" w:rsidRDefault="00E17D1F" w:rsidP="002D6A57">
            <w:pPr>
              <w:pStyle w:val="Teksttabeli"/>
              <w:rPr>
                <w:rStyle w:val="NazwaProgramowa"/>
                <w:b/>
                <w:bCs/>
              </w:rPr>
            </w:pPr>
            <w:r w:rsidRPr="00212E2A">
              <w:rPr>
                <w:rStyle w:val="NazwaProgramowa"/>
                <w:b/>
                <w:bCs/>
              </w:rPr>
              <w:t>Kategoria: Info</w:t>
            </w:r>
          </w:p>
        </w:tc>
      </w:tr>
      <w:tr w:rsidR="0063248E" w:rsidRPr="003D7B2C" w14:paraId="36CDA48A" w14:textId="77777777" w:rsidTr="00DB18AA">
        <w:trPr>
          <w:trHeight w:val="20"/>
        </w:trPr>
        <w:tc>
          <w:tcPr>
            <w:tcW w:w="1985" w:type="dxa"/>
            <w:noWrap/>
            <w:hideMark/>
          </w:tcPr>
          <w:p w14:paraId="626FE638" w14:textId="77777777" w:rsidR="0063248E" w:rsidRPr="003D7B2C" w:rsidRDefault="0063248E" w:rsidP="002D6A57">
            <w:pPr>
              <w:pStyle w:val="Teksttabeli"/>
              <w:rPr>
                <w:rStyle w:val="NazwaProgramowa"/>
              </w:rPr>
            </w:pPr>
            <w:r w:rsidRPr="003D7B2C">
              <w:rPr>
                <w:rStyle w:val="NazwaProgramowa"/>
              </w:rPr>
              <w:t>Description</w:t>
            </w:r>
          </w:p>
        </w:tc>
        <w:tc>
          <w:tcPr>
            <w:tcW w:w="1417" w:type="dxa"/>
            <w:noWrap/>
            <w:hideMark/>
          </w:tcPr>
          <w:p w14:paraId="79DFE92D" w14:textId="77777777" w:rsidR="0063248E" w:rsidRPr="003D7B2C" w:rsidRDefault="0063248E" w:rsidP="002D6A57">
            <w:pPr>
              <w:pStyle w:val="Teksttabeli"/>
              <w:rPr>
                <w:rStyle w:val="NazwaProgramowa"/>
              </w:rPr>
            </w:pPr>
            <w:r w:rsidRPr="003D7B2C">
              <w:rPr>
                <w:rStyle w:val="NazwaProgramowa"/>
              </w:rPr>
              <w:t>String</w:t>
            </w:r>
          </w:p>
        </w:tc>
        <w:tc>
          <w:tcPr>
            <w:tcW w:w="4961" w:type="dxa"/>
            <w:noWrap/>
            <w:hideMark/>
          </w:tcPr>
          <w:p w14:paraId="1E0166B3" w14:textId="77777777" w:rsidR="0063248E" w:rsidRPr="003D7B2C" w:rsidRDefault="0063248E" w:rsidP="002D6A57">
            <w:pPr>
              <w:pStyle w:val="Teksttabeli"/>
              <w:rPr>
                <w:rStyle w:val="NazwaProgramowa"/>
              </w:rPr>
            </w:pPr>
            <w:r>
              <w:rPr>
                <w:rStyle w:val="NazwaProgramowa"/>
              </w:rPr>
              <w:t>Podaje opis stylu wygenerowany na podstawie definicji, np.:</w:t>
            </w:r>
            <w:r w:rsidRPr="003D7B2C">
              <w:rPr>
                <w:rStyle w:val="NazwaProgramowa"/>
              </w:rPr>
              <w:t xml:space="preserve"> "Normal + Font: Arial, 12 pt, Bold, Italic, Space Before 12 pt After 3 pt, KeepWithNext, Level 2."</w:t>
            </w:r>
          </w:p>
        </w:tc>
      </w:tr>
      <w:tr w:rsidR="00E17D1F" w:rsidRPr="003D7B2C" w14:paraId="5FDD79BF" w14:textId="77777777" w:rsidTr="00D45EFE">
        <w:trPr>
          <w:trHeight w:val="20"/>
        </w:trPr>
        <w:tc>
          <w:tcPr>
            <w:tcW w:w="1985" w:type="dxa"/>
            <w:noWrap/>
            <w:hideMark/>
          </w:tcPr>
          <w:p w14:paraId="3815543A" w14:textId="77777777" w:rsidR="00E17D1F" w:rsidRPr="003D7B2C" w:rsidRDefault="00E17D1F" w:rsidP="002D6A57">
            <w:pPr>
              <w:pStyle w:val="Teksttabeli"/>
              <w:rPr>
                <w:rStyle w:val="NazwaProgramowa"/>
              </w:rPr>
            </w:pPr>
            <w:r w:rsidRPr="003D7B2C">
              <w:rPr>
                <w:rStyle w:val="NazwaProgramowa"/>
              </w:rPr>
              <w:t>InUse</w:t>
            </w:r>
          </w:p>
        </w:tc>
        <w:tc>
          <w:tcPr>
            <w:tcW w:w="1417" w:type="dxa"/>
            <w:noWrap/>
            <w:hideMark/>
          </w:tcPr>
          <w:p w14:paraId="254CF822" w14:textId="583D3A71" w:rsidR="00E17D1F" w:rsidRPr="003D7B2C" w:rsidRDefault="00924D42" w:rsidP="002D6A57">
            <w:pPr>
              <w:pStyle w:val="Teksttabeli"/>
              <w:rPr>
                <w:rStyle w:val="NazwaProgramowa"/>
              </w:rPr>
            </w:pPr>
            <w:r>
              <w:rPr>
                <w:rStyle w:val="NazwaProgramowa"/>
              </w:rPr>
              <w:t>bool</w:t>
            </w:r>
          </w:p>
        </w:tc>
        <w:tc>
          <w:tcPr>
            <w:tcW w:w="4961" w:type="dxa"/>
            <w:noWrap/>
            <w:hideMark/>
          </w:tcPr>
          <w:p w14:paraId="0FC05083" w14:textId="6E1BDCDF" w:rsidR="00E17D1F" w:rsidRPr="003D7B2C" w:rsidRDefault="00E17D1F" w:rsidP="002D6A57">
            <w:pPr>
              <w:pStyle w:val="Teksttabeli"/>
              <w:rPr>
                <w:rStyle w:val="NazwaProgramowa"/>
              </w:rPr>
            </w:pPr>
            <w:r>
              <w:rPr>
                <w:rStyle w:val="NazwaProgramowa"/>
              </w:rPr>
              <w:t>Informuje, czy styl jest używany. Informacja niewiarygodna.</w:t>
            </w:r>
          </w:p>
        </w:tc>
      </w:tr>
    </w:tbl>
    <w:p w14:paraId="45913755" w14:textId="2E6DA90D" w:rsidR="00424C59" w:rsidRDefault="00424C59" w:rsidP="002D6A57"/>
    <w:p w14:paraId="3FFB2CFE" w14:textId="22A63E3B" w:rsidR="007066AF" w:rsidRDefault="007066AF" w:rsidP="002D6A57">
      <w:pPr>
        <w:pStyle w:val="Wcicienormalne"/>
      </w:pPr>
      <w:r>
        <w:t>Wyróżnia się style wbudowane i style zdefiniowane przez użytkownika. Do stylów wbudowanych odwołuje</w:t>
      </w:r>
      <w:r w:rsidR="00550354">
        <w:t>my</w:t>
      </w:r>
      <w:r>
        <w:t xml:space="preserve"> się przez ujemny numer stylu w kolekcji </w:t>
      </w:r>
      <w:r w:rsidRPr="007066AF">
        <w:rPr>
          <w:rStyle w:val="NazwaProgramowa"/>
        </w:rPr>
        <w:t>Styles</w:t>
      </w:r>
      <w:r>
        <w:t xml:space="preserve">. Numery stylów wbudowanych są zdefiniowane przez wyliczenie </w:t>
      </w:r>
      <w:r w:rsidRPr="007066AF">
        <w:rPr>
          <w:rStyle w:val="NazwaProgramowa"/>
        </w:rPr>
        <w:t>WdBuildInStyle</w:t>
      </w:r>
      <w:r>
        <w:t xml:space="preserve">. Styl </w:t>
      </w:r>
      <w:r w:rsidRPr="00104404">
        <w:rPr>
          <w:rStyle w:val="NazwaProgramowa"/>
        </w:rPr>
        <w:t>Normal</w:t>
      </w:r>
      <w:r>
        <w:t xml:space="preserve"> ma numer -1, a ostatni ze stylów ma numer -26</w:t>
      </w:r>
      <w:r w:rsidR="00104404">
        <w:t>4.</w:t>
      </w:r>
      <w:r w:rsidR="00550354">
        <w:t xml:space="preserve"> Do stylów użytkownika odwołujemy się przez indeksy dodatnie lub przez nazwy nadane przez użytkownika.</w:t>
      </w:r>
    </w:p>
    <w:p w14:paraId="52B327C2" w14:textId="77777777" w:rsidR="007066AF" w:rsidRDefault="007066AF" w:rsidP="002D6A57">
      <w:pPr>
        <w:pStyle w:val="Wcicienormalne"/>
      </w:pPr>
    </w:p>
    <w:p w14:paraId="5971E069" w14:textId="542CD5BF" w:rsidR="00C90C63" w:rsidRDefault="00550354" w:rsidP="002D6A57">
      <w:pPr>
        <w:pStyle w:val="Nagwek2"/>
      </w:pPr>
      <w:r>
        <w:t>Listy i szablony list</w:t>
      </w:r>
    </w:p>
    <w:p w14:paraId="20DA86DB" w14:textId="77777777" w:rsidR="00AA1BA3" w:rsidRDefault="005B36C1" w:rsidP="002D6A57">
      <w:pPr>
        <w:pStyle w:val="Wcicienormalne"/>
      </w:pPr>
      <w:r>
        <w:t xml:space="preserve">Lista (obiekt </w:t>
      </w:r>
      <w:r w:rsidRPr="00AA1BA3">
        <w:rPr>
          <w:rStyle w:val="NazwaProgramowa"/>
        </w:rPr>
        <w:t>List</w:t>
      </w:r>
      <w:r>
        <w:t xml:space="preserve">) reprezentuje format pojedynczej listy, który został przypisany do pewnych akapitów. Wszystkie listy w dokumencie są dostępne za pomocą kolekcji </w:t>
      </w:r>
      <w:r w:rsidRPr="005B36C1">
        <w:rPr>
          <w:rStyle w:val="NazwaProgramowa"/>
        </w:rPr>
        <w:t>Lists</w:t>
      </w:r>
      <w:r>
        <w:t>, która jest podawana przez odpowiednią właściwość dokumentu.</w:t>
      </w:r>
      <w:r w:rsidR="00AA1BA3">
        <w:t xml:space="preserve"> </w:t>
      </w:r>
    </w:p>
    <w:p w14:paraId="5CAC3D1A" w14:textId="0AE9EA51" w:rsidR="005B36C1" w:rsidRDefault="00AA1BA3" w:rsidP="002D6A57">
      <w:pPr>
        <w:pStyle w:val="Wcicienormalne"/>
      </w:pPr>
      <w:r>
        <w:t xml:space="preserve">Obiekt </w:t>
      </w:r>
      <w:r w:rsidRPr="00841BB8">
        <w:rPr>
          <w:rStyle w:val="NazwaProgramowa"/>
        </w:rPr>
        <w:t>List</w:t>
      </w:r>
      <w:r>
        <w:t xml:space="preserve"> ma właściwości:</w:t>
      </w:r>
    </w:p>
    <w:p w14:paraId="7BCF6C41" w14:textId="1B478DE0" w:rsidR="005B36C1" w:rsidRDefault="00AA1BA3" w:rsidP="002D6A57">
      <w:pPr>
        <w:pStyle w:val="Listapunktowana"/>
      </w:pPr>
      <w:r w:rsidRPr="00401BB4">
        <w:rPr>
          <w:rStyle w:val="NazwaProgramowa"/>
        </w:rPr>
        <w:lastRenderedPageBreak/>
        <w:t>Range</w:t>
      </w:r>
      <w:r>
        <w:t xml:space="preserve"> – daje dostęp do zakresu listy, który obejmuje wszystkie akapity </w:t>
      </w:r>
      <w:r w:rsidR="00401BB4">
        <w:t>należące do listy oraz akapity pomiędzy nimi.</w:t>
      </w:r>
    </w:p>
    <w:p w14:paraId="231A8B6A" w14:textId="4DD6FB61" w:rsidR="00401BB4" w:rsidRDefault="00401BB4" w:rsidP="002D6A57">
      <w:pPr>
        <w:pStyle w:val="Listapunktowana"/>
      </w:pPr>
      <w:r w:rsidRPr="00401BB4">
        <w:rPr>
          <w:rStyle w:val="NazwaProgramowa"/>
        </w:rPr>
        <w:t>ListParagraphs</w:t>
      </w:r>
      <w:r>
        <w:t xml:space="preserve"> – daje dostęp do listy akapitów należących do listy, ale pomija akapity pomiędzy nimi.</w:t>
      </w:r>
    </w:p>
    <w:p w14:paraId="4B76990C" w14:textId="5FC2B091" w:rsidR="00401BB4" w:rsidRDefault="00401BB4" w:rsidP="002D6A57">
      <w:pPr>
        <w:pStyle w:val="Listapunktowana"/>
      </w:pPr>
      <w:r w:rsidRPr="00F64F8E">
        <w:rPr>
          <w:rStyle w:val="NazwaProgramowa"/>
        </w:rPr>
        <w:t>SingleListTemplate</w:t>
      </w:r>
      <w:r>
        <w:t xml:space="preserve"> – podaje True, gdy lista </w:t>
      </w:r>
      <w:r w:rsidR="00F64F8E">
        <w:t>korzysta z tego samego szablonu.</w:t>
      </w:r>
    </w:p>
    <w:p w14:paraId="4AFC8B7C" w14:textId="44331953" w:rsidR="00F64F8E" w:rsidRDefault="00F64F8E" w:rsidP="002D6A57">
      <w:pPr>
        <w:pStyle w:val="Listapunktowana"/>
      </w:pPr>
      <w:r w:rsidRPr="00F64F8E">
        <w:rPr>
          <w:rStyle w:val="NazwaProgramowa"/>
        </w:rPr>
        <w:t>StyleName</w:t>
      </w:r>
      <w:r>
        <w:t xml:space="preserve"> – opcjonalnie podaje nazwę stylu przypisanego do listy.</w:t>
      </w:r>
    </w:p>
    <w:p w14:paraId="570A51CB" w14:textId="214CEBAB" w:rsidR="00DF7704" w:rsidRDefault="00841BB8" w:rsidP="002D6A57">
      <w:pPr>
        <w:pStyle w:val="Wcicienormalne"/>
      </w:pPr>
      <w:r>
        <w:t>Aplikacja daje dostęp do g</w:t>
      </w:r>
      <w:r w:rsidR="005B36C1">
        <w:t>aleri</w:t>
      </w:r>
      <w:r>
        <w:t>i</w:t>
      </w:r>
      <w:r w:rsidR="005B36C1">
        <w:t xml:space="preserve"> list </w:t>
      </w:r>
      <w:r w:rsidR="00DF7704">
        <w:t>przez kolekcję</w:t>
      </w:r>
      <w:r w:rsidR="005B36C1">
        <w:t xml:space="preserve"> </w:t>
      </w:r>
      <w:r w:rsidR="005B36C1" w:rsidRPr="00550354">
        <w:rPr>
          <w:rStyle w:val="NazwaProgramowa"/>
        </w:rPr>
        <w:t>ListGalleries</w:t>
      </w:r>
      <w:r>
        <w:t>, która reprezentuje trzy przyciski na wstążce pokazujące galerie trzech różnych typów list</w:t>
      </w:r>
      <w:r w:rsidR="00DF7704">
        <w:t xml:space="preserve">. Odpowiadają temu trzy wartości indeksu kolekcji </w:t>
      </w:r>
      <w:r w:rsidR="00DF7704" w:rsidRPr="00DF7704">
        <w:rPr>
          <w:rStyle w:val="NazwaProgramowa"/>
        </w:rPr>
        <w:t>ListGaleries</w:t>
      </w:r>
      <w:r>
        <w:t>:</w:t>
      </w:r>
    </w:p>
    <w:p w14:paraId="3EBBD668" w14:textId="4D211B9F" w:rsidR="00DF7704" w:rsidRDefault="00DF7704" w:rsidP="002D6A57">
      <w:pPr>
        <w:pStyle w:val="Listapunktowana"/>
      </w:pPr>
      <w:r w:rsidRPr="00DF7704">
        <w:rPr>
          <w:rStyle w:val="NazwaProgramowa"/>
        </w:rPr>
        <w:t>wdBulletGallery</w:t>
      </w:r>
      <w:r>
        <w:t xml:space="preserve"> – daje kolekcję szablonów list</w:t>
      </w:r>
      <w:r w:rsidR="00841BB8">
        <w:t xml:space="preserve"> wypunktowanych,</w:t>
      </w:r>
    </w:p>
    <w:p w14:paraId="483F38F4" w14:textId="1A35388D" w:rsidR="00DF7704" w:rsidRDefault="00DF7704" w:rsidP="002D6A57">
      <w:pPr>
        <w:pStyle w:val="Listapunktowana"/>
      </w:pPr>
      <w:r w:rsidRPr="00DF7704">
        <w:rPr>
          <w:rStyle w:val="NazwaProgramowa"/>
        </w:rPr>
        <w:t>wdNumberGallery</w:t>
      </w:r>
      <w:r>
        <w:t xml:space="preserve"> – kolekcję szablonów list</w:t>
      </w:r>
      <w:r w:rsidR="00841BB8">
        <w:t xml:space="preserve"> numerowanych</w:t>
      </w:r>
      <w:r>
        <w:t>,</w:t>
      </w:r>
    </w:p>
    <w:p w14:paraId="5411DA4B" w14:textId="732DFABA" w:rsidR="005B36C1" w:rsidRDefault="00DF7704" w:rsidP="002D6A57">
      <w:pPr>
        <w:pStyle w:val="Listapunktowana"/>
      </w:pPr>
      <w:r w:rsidRPr="00DF7704">
        <w:rPr>
          <w:rStyle w:val="NazwaProgramowa"/>
        </w:rPr>
        <w:t>wdOutlineNumberGallery</w:t>
      </w:r>
      <w:r>
        <w:t xml:space="preserve"> – kolekcję szablonów list</w:t>
      </w:r>
      <w:r w:rsidR="00841BB8">
        <w:t xml:space="preserve"> hierarchicznych.</w:t>
      </w:r>
    </w:p>
    <w:p w14:paraId="7C00CF73" w14:textId="39DA2D4C" w:rsidR="00DF7704" w:rsidRPr="00424C59" w:rsidRDefault="00DF7704" w:rsidP="002D6A57">
      <w:pPr>
        <w:pStyle w:val="Wcicienormalne"/>
      </w:pPr>
      <w:r>
        <w:t xml:space="preserve">Pojedyncza galeria list (obiekt </w:t>
      </w:r>
      <w:r w:rsidRPr="009B5BE3">
        <w:rPr>
          <w:rStyle w:val="NazwaProgramowa"/>
        </w:rPr>
        <w:t>ListGallery</w:t>
      </w:r>
      <w:r>
        <w:t xml:space="preserve">) </w:t>
      </w:r>
      <w:r w:rsidR="009B5BE3">
        <w:t xml:space="preserve">podaje kolekcję szablonów list (kolekcja </w:t>
      </w:r>
      <w:r w:rsidR="009B5BE3" w:rsidRPr="009B5BE3">
        <w:rPr>
          <w:rStyle w:val="NazwaProgramowa"/>
        </w:rPr>
        <w:t>ListTemplates</w:t>
      </w:r>
      <w:r w:rsidR="009B5BE3">
        <w:t xml:space="preserve">). Dla każdej pozycji z tej kolekcji ma odpowiedni znacznik modyfikacji w kolekcji </w:t>
      </w:r>
      <w:r w:rsidR="009B5BE3" w:rsidRPr="009B5BE3">
        <w:rPr>
          <w:rStyle w:val="NazwaProgramowa"/>
        </w:rPr>
        <w:t>Modified</w:t>
      </w:r>
      <w:r w:rsidR="009B5BE3">
        <w:t>, który przyjmuje wartość True, jeśli dany szablon listy nie jest wbudowany.</w:t>
      </w:r>
    </w:p>
    <w:p w14:paraId="4608A0E9" w14:textId="666FD3C3" w:rsidR="005B36C1" w:rsidRDefault="00595495" w:rsidP="002D6A57">
      <w:pPr>
        <w:pStyle w:val="Wcicienormalne"/>
      </w:pPr>
      <w:r>
        <w:t xml:space="preserve">Kolekcja </w:t>
      </w:r>
      <w:r w:rsidRPr="00595495">
        <w:rPr>
          <w:rStyle w:val="NazwaProgramowa"/>
        </w:rPr>
        <w:t>ListTemplates</w:t>
      </w:r>
      <w:r>
        <w:t xml:space="preserve"> daje obiekty </w:t>
      </w:r>
      <w:r w:rsidRPr="00595495">
        <w:rPr>
          <w:rStyle w:val="NazwaProgramowa"/>
        </w:rPr>
        <w:t>ListTemplate</w:t>
      </w:r>
      <w:r>
        <w:t xml:space="preserve"> reprezentujące pojedyncze szablony list.</w:t>
      </w:r>
      <w:r w:rsidRPr="00595495">
        <w:t xml:space="preserve"> </w:t>
      </w:r>
      <w:r>
        <w:t xml:space="preserve">Każdy obiekt </w:t>
      </w:r>
      <w:r w:rsidRPr="00424C59">
        <w:rPr>
          <w:rStyle w:val="NazwaProgramowa"/>
        </w:rPr>
        <w:t>ListTemplate</w:t>
      </w:r>
      <w:r>
        <w:rPr>
          <w:rStyle w:val="NazwaProgramowa"/>
        </w:rPr>
        <w:t xml:space="preserve"> </w:t>
      </w:r>
      <w:r>
        <w:t>może mieć własną nazwę.</w:t>
      </w:r>
    </w:p>
    <w:p w14:paraId="751E03C5" w14:textId="77777777" w:rsidR="00D42049" w:rsidRDefault="00424C59" w:rsidP="002D6A57">
      <w:pPr>
        <w:pStyle w:val="Wcicienormalne"/>
      </w:pPr>
      <w:r>
        <w:t>Są trzy kategorie szablonów list: wypunktowane, numerowane i hierarchiczne.</w:t>
      </w:r>
      <w:r w:rsidR="0081265C">
        <w:t xml:space="preserve"> Lista hierarchiczna </w:t>
      </w:r>
      <w:r w:rsidR="00222FE9">
        <w:t xml:space="preserve">ma właściwość </w:t>
      </w:r>
      <w:r w:rsidR="00222FE9" w:rsidRPr="00222FE9">
        <w:rPr>
          <w:rStyle w:val="NazwaProgramowa"/>
        </w:rPr>
        <w:t>OutlineNumbered</w:t>
      </w:r>
      <w:r w:rsidR="00222FE9">
        <w:t xml:space="preserve"> ustawioną na </w:t>
      </w:r>
      <w:r w:rsidR="00222FE9" w:rsidRPr="00222FE9">
        <w:rPr>
          <w:rStyle w:val="NazwaProgramowa"/>
        </w:rPr>
        <w:t>True</w:t>
      </w:r>
      <w:r w:rsidR="00222FE9">
        <w:t xml:space="preserve">. Szczegóły definicji są dostępne przez kolekcję </w:t>
      </w:r>
      <w:r w:rsidR="00222FE9" w:rsidRPr="00222FE9">
        <w:rPr>
          <w:rStyle w:val="NazwaProgramowa"/>
        </w:rPr>
        <w:t>ListLevels</w:t>
      </w:r>
      <w:r w:rsidR="00222FE9">
        <w:t xml:space="preserve">. Nie ma </w:t>
      </w:r>
      <w:r w:rsidR="00595495">
        <w:t xml:space="preserve">jednak </w:t>
      </w:r>
      <w:r w:rsidR="00222FE9">
        <w:t xml:space="preserve">zastrzeżenia, że tylko lista hierarchiczna </w:t>
      </w:r>
      <w:r w:rsidR="0082762D">
        <w:t>może mieć zdefiniowanych wiele poziomów.</w:t>
      </w:r>
      <w:r w:rsidR="00D82A55">
        <w:t xml:space="preserve"> </w:t>
      </w:r>
    </w:p>
    <w:p w14:paraId="1E0669A1" w14:textId="09F33B54" w:rsidR="00424C59" w:rsidRDefault="00D82A55" w:rsidP="002D6A57">
      <w:pPr>
        <w:pStyle w:val="Wcicienormalne"/>
      </w:pPr>
      <w:r>
        <w:t xml:space="preserve">Właściwości pojedynczego poziomu </w:t>
      </w:r>
      <w:r w:rsidR="00D42049">
        <w:t xml:space="preserve">(obiekt </w:t>
      </w:r>
      <w:r w:rsidR="00D42049" w:rsidRPr="00D42049">
        <w:rPr>
          <w:rStyle w:val="NazwaProgramowa"/>
        </w:rPr>
        <w:t>ListLevel</w:t>
      </w:r>
      <w:r w:rsidR="00D42049">
        <w:t xml:space="preserve">) </w:t>
      </w:r>
      <w:r>
        <w:t xml:space="preserve">są opisane w </w:t>
      </w:r>
      <w:r>
        <w:fldChar w:fldCharType="begin"/>
      </w:r>
      <w:r>
        <w:instrText xml:space="preserve"> REF  _Ref110081070 \* Lower \h </w:instrText>
      </w:r>
      <w:r>
        <w:fldChar w:fldCharType="separate"/>
      </w:r>
      <w:r w:rsidR="00745EC6">
        <w:t xml:space="preserve">tab. </w:t>
      </w:r>
      <w:r w:rsidR="00745EC6">
        <w:rPr>
          <w:noProof/>
        </w:rPr>
        <w:t>8</w:t>
      </w:r>
      <w:r>
        <w:fldChar w:fldCharType="end"/>
      </w:r>
      <w:r>
        <w:t>.</w:t>
      </w:r>
    </w:p>
    <w:p w14:paraId="0E17EC6F" w14:textId="5C956D7A" w:rsidR="009B2AE5" w:rsidRDefault="009B2AE5" w:rsidP="002D6A57">
      <w:pPr>
        <w:pStyle w:val="Legenda"/>
        <w:keepNext/>
      </w:pPr>
      <w:bookmarkStart w:id="10" w:name="_Ref110081070"/>
      <w:r>
        <w:t xml:space="preserve">Tab. </w:t>
      </w:r>
      <w:fldSimple w:instr=" SEQ Tab. \* ARABIC ">
        <w:r w:rsidR="00745EC6">
          <w:rPr>
            <w:noProof/>
          </w:rPr>
          <w:t>8</w:t>
        </w:r>
      </w:fldSimple>
      <w:bookmarkEnd w:id="10"/>
      <w:r>
        <w:t>. Właściwości poziomu listy</w:t>
      </w:r>
    </w:p>
    <w:tbl>
      <w:tblPr>
        <w:tblStyle w:val="Standardowatabela"/>
        <w:tblW w:w="8363" w:type="dxa"/>
        <w:tblInd w:w="704" w:type="dxa"/>
        <w:tblLook w:val="0420" w:firstRow="1" w:lastRow="0" w:firstColumn="0" w:lastColumn="0" w:noHBand="0" w:noVBand="1"/>
      </w:tblPr>
      <w:tblGrid>
        <w:gridCol w:w="1750"/>
        <w:gridCol w:w="1375"/>
        <w:gridCol w:w="5238"/>
      </w:tblGrid>
      <w:tr w:rsidR="00023F98" w:rsidRPr="00BF7A7B" w14:paraId="053D3F6B" w14:textId="77777777" w:rsidTr="00EC25B8">
        <w:trPr>
          <w:cnfStyle w:val="100000000000" w:firstRow="1" w:lastRow="0" w:firstColumn="0" w:lastColumn="0" w:oddVBand="0" w:evenVBand="0" w:oddHBand="0" w:evenHBand="0" w:firstRowFirstColumn="0" w:firstRowLastColumn="0" w:lastRowFirstColumn="0" w:lastRowLastColumn="0"/>
          <w:trHeight w:val="20"/>
        </w:trPr>
        <w:tc>
          <w:tcPr>
            <w:tcW w:w="1750" w:type="dxa"/>
            <w:noWrap/>
            <w:hideMark/>
          </w:tcPr>
          <w:p w14:paraId="5CCC72ED" w14:textId="02B54037" w:rsidR="00023F98" w:rsidRPr="00BF7A7B" w:rsidRDefault="00023F98" w:rsidP="002D6A57">
            <w:pPr>
              <w:pStyle w:val="Teksttabeli"/>
              <w:rPr>
                <w:rStyle w:val="NazwaProgramowa"/>
              </w:rPr>
            </w:pPr>
            <w:r w:rsidRPr="00BF7A7B">
              <w:rPr>
                <w:rStyle w:val="NazwaProgramowa"/>
              </w:rPr>
              <w:t>Właściwość</w:t>
            </w:r>
          </w:p>
        </w:tc>
        <w:tc>
          <w:tcPr>
            <w:tcW w:w="1375" w:type="dxa"/>
            <w:noWrap/>
            <w:hideMark/>
          </w:tcPr>
          <w:p w14:paraId="2A61DC2B" w14:textId="669ACC1F" w:rsidR="00023F98" w:rsidRPr="00BF7A7B" w:rsidRDefault="00023F98" w:rsidP="002D6A57">
            <w:pPr>
              <w:pStyle w:val="Teksttabeli"/>
              <w:rPr>
                <w:rStyle w:val="NazwaProgramowa"/>
              </w:rPr>
            </w:pPr>
            <w:r w:rsidRPr="00BF7A7B">
              <w:rPr>
                <w:rStyle w:val="NazwaProgramowa"/>
              </w:rPr>
              <w:t>Typ</w:t>
            </w:r>
          </w:p>
        </w:tc>
        <w:tc>
          <w:tcPr>
            <w:tcW w:w="5238" w:type="dxa"/>
            <w:noWrap/>
            <w:hideMark/>
          </w:tcPr>
          <w:p w14:paraId="13963A0A" w14:textId="558A9436" w:rsidR="00023F98" w:rsidRPr="00BF7A7B" w:rsidRDefault="006065FD" w:rsidP="002D6A57">
            <w:pPr>
              <w:pStyle w:val="Teksttabeli"/>
              <w:rPr>
                <w:rStyle w:val="NazwaProgramowa"/>
              </w:rPr>
            </w:pPr>
            <w:r w:rsidRPr="00BF7A7B">
              <w:rPr>
                <w:rStyle w:val="NazwaProgramowa"/>
              </w:rPr>
              <w:t>Opis</w:t>
            </w:r>
          </w:p>
        </w:tc>
      </w:tr>
      <w:tr w:rsidR="00023F98" w:rsidRPr="00BF7A7B" w14:paraId="7968A72B" w14:textId="77777777" w:rsidTr="00EC25B8">
        <w:trPr>
          <w:trHeight w:val="20"/>
        </w:trPr>
        <w:tc>
          <w:tcPr>
            <w:tcW w:w="1750" w:type="dxa"/>
            <w:noWrap/>
            <w:hideMark/>
          </w:tcPr>
          <w:p w14:paraId="77C44840" w14:textId="77777777" w:rsidR="00023F98" w:rsidRPr="00BF7A7B" w:rsidRDefault="00023F98" w:rsidP="002D6A57">
            <w:pPr>
              <w:pStyle w:val="Teksttabeli"/>
              <w:rPr>
                <w:rStyle w:val="NazwaProgramowa"/>
              </w:rPr>
            </w:pPr>
            <w:r w:rsidRPr="00BF7A7B">
              <w:rPr>
                <w:rStyle w:val="NazwaProgramowa"/>
              </w:rPr>
              <w:t>LinkedStyle</w:t>
            </w:r>
          </w:p>
        </w:tc>
        <w:tc>
          <w:tcPr>
            <w:tcW w:w="1375" w:type="dxa"/>
            <w:noWrap/>
            <w:hideMark/>
          </w:tcPr>
          <w:p w14:paraId="4014CA04" w14:textId="77777777" w:rsidR="00023F98" w:rsidRPr="00BF7A7B" w:rsidRDefault="00023F98" w:rsidP="002D6A57">
            <w:pPr>
              <w:pStyle w:val="Teksttabeli"/>
              <w:rPr>
                <w:rStyle w:val="NazwaProgramowa"/>
              </w:rPr>
            </w:pPr>
            <w:r w:rsidRPr="00BF7A7B">
              <w:rPr>
                <w:rStyle w:val="NazwaProgramowa"/>
              </w:rPr>
              <w:t>String</w:t>
            </w:r>
          </w:p>
        </w:tc>
        <w:tc>
          <w:tcPr>
            <w:tcW w:w="5238" w:type="dxa"/>
            <w:noWrap/>
            <w:hideMark/>
          </w:tcPr>
          <w:p w14:paraId="59CBC59B" w14:textId="40C9DA69" w:rsidR="00023F98" w:rsidRPr="00BF7A7B" w:rsidRDefault="003E5836" w:rsidP="002D6A57">
            <w:pPr>
              <w:pStyle w:val="Teksttabeli"/>
              <w:rPr>
                <w:rStyle w:val="NazwaProgramowa"/>
              </w:rPr>
            </w:pPr>
            <w:r>
              <w:rPr>
                <w:rStyle w:val="NazwaProgramowa"/>
              </w:rPr>
              <w:t>Podaje nazwę przypisanego stylu listowego.</w:t>
            </w:r>
          </w:p>
        </w:tc>
      </w:tr>
      <w:tr w:rsidR="00023F98" w:rsidRPr="00BF7A7B" w14:paraId="273B9CCB" w14:textId="77777777" w:rsidTr="00EC25B8">
        <w:trPr>
          <w:trHeight w:val="20"/>
        </w:trPr>
        <w:tc>
          <w:tcPr>
            <w:tcW w:w="1750" w:type="dxa"/>
            <w:noWrap/>
            <w:hideMark/>
          </w:tcPr>
          <w:p w14:paraId="3EE210FC" w14:textId="77777777" w:rsidR="00023F98" w:rsidRPr="00BF7A7B" w:rsidRDefault="00023F98" w:rsidP="002D6A57">
            <w:pPr>
              <w:pStyle w:val="Teksttabeli"/>
              <w:rPr>
                <w:rStyle w:val="NazwaProgramowa"/>
              </w:rPr>
            </w:pPr>
            <w:r w:rsidRPr="00BF7A7B">
              <w:rPr>
                <w:rStyle w:val="NazwaProgramowa"/>
              </w:rPr>
              <w:t>Alignment</w:t>
            </w:r>
          </w:p>
        </w:tc>
        <w:tc>
          <w:tcPr>
            <w:tcW w:w="1375" w:type="dxa"/>
            <w:noWrap/>
            <w:hideMark/>
          </w:tcPr>
          <w:p w14:paraId="01B270D6" w14:textId="77F10B98" w:rsidR="00023F98" w:rsidRPr="00BF7A7B" w:rsidRDefault="003E5836" w:rsidP="002D6A57">
            <w:pPr>
              <w:pStyle w:val="Teksttabeli"/>
              <w:rPr>
                <w:rStyle w:val="NazwaProgramowa"/>
              </w:rPr>
            </w:pPr>
            <w:r w:rsidRPr="00BF7A7B">
              <w:rPr>
                <w:rStyle w:val="NazwaProgramowa"/>
              </w:rPr>
              <w:t>WdListLevel</w:t>
            </w:r>
            <w:r>
              <w:rPr>
                <w:rStyle w:val="NazwaProgramowa"/>
              </w:rPr>
              <w:softHyphen/>
            </w:r>
            <w:r w:rsidRPr="00BF7A7B">
              <w:rPr>
                <w:rStyle w:val="NazwaProgramowa"/>
              </w:rPr>
              <w:t>Alignment</w:t>
            </w:r>
          </w:p>
        </w:tc>
        <w:tc>
          <w:tcPr>
            <w:tcW w:w="5238" w:type="dxa"/>
            <w:noWrap/>
            <w:hideMark/>
          </w:tcPr>
          <w:p w14:paraId="286E36DE" w14:textId="4F99C0FE" w:rsidR="00023F98" w:rsidRPr="00BF7A7B" w:rsidRDefault="003E5836" w:rsidP="002D6A57">
            <w:pPr>
              <w:pStyle w:val="Teksttabeli"/>
              <w:rPr>
                <w:rStyle w:val="NazwaProgramowa"/>
              </w:rPr>
            </w:pPr>
            <w:r>
              <w:rPr>
                <w:rStyle w:val="NazwaProgramowa"/>
              </w:rPr>
              <w:t xml:space="preserve">Podaje </w:t>
            </w:r>
            <w:r w:rsidR="00C525C9">
              <w:rPr>
                <w:rStyle w:val="NazwaProgramowa"/>
              </w:rPr>
              <w:t xml:space="preserve">lub ustawia </w:t>
            </w:r>
            <w:r>
              <w:rPr>
                <w:rStyle w:val="NazwaProgramowa"/>
              </w:rPr>
              <w:t xml:space="preserve">wyrównanie </w:t>
            </w:r>
            <w:r w:rsidR="00C525C9">
              <w:rPr>
                <w:rStyle w:val="NazwaProgramowa"/>
              </w:rPr>
              <w:t>numeru (lub punktora)</w:t>
            </w:r>
            <w:r>
              <w:rPr>
                <w:rStyle w:val="NazwaProgramowa"/>
              </w:rPr>
              <w:t xml:space="preserve">. Możliwe wyrównania do lewej, </w:t>
            </w:r>
            <w:r w:rsidR="00C525C9">
              <w:rPr>
                <w:rStyle w:val="NazwaProgramowa"/>
              </w:rPr>
              <w:t>do prawej i do środka.</w:t>
            </w:r>
          </w:p>
        </w:tc>
      </w:tr>
      <w:tr w:rsidR="00023F98" w:rsidRPr="00BF7A7B" w14:paraId="33757F1E" w14:textId="77777777" w:rsidTr="00EC25B8">
        <w:trPr>
          <w:trHeight w:val="20"/>
        </w:trPr>
        <w:tc>
          <w:tcPr>
            <w:tcW w:w="1750" w:type="dxa"/>
            <w:noWrap/>
            <w:hideMark/>
          </w:tcPr>
          <w:p w14:paraId="34FAEFCA" w14:textId="77777777" w:rsidR="00023F98" w:rsidRPr="00BF7A7B" w:rsidRDefault="00023F98" w:rsidP="002D6A57">
            <w:pPr>
              <w:pStyle w:val="Teksttabeli"/>
              <w:rPr>
                <w:rStyle w:val="NazwaProgramowa"/>
              </w:rPr>
            </w:pPr>
            <w:r w:rsidRPr="00BF7A7B">
              <w:rPr>
                <w:rStyle w:val="NazwaProgramowa"/>
              </w:rPr>
              <w:t>Font</w:t>
            </w:r>
          </w:p>
        </w:tc>
        <w:tc>
          <w:tcPr>
            <w:tcW w:w="1375" w:type="dxa"/>
            <w:noWrap/>
            <w:hideMark/>
          </w:tcPr>
          <w:p w14:paraId="19CDDC45" w14:textId="6C76ED76" w:rsidR="00023F98" w:rsidRPr="00BF7A7B" w:rsidRDefault="00C525C9" w:rsidP="002D6A57">
            <w:pPr>
              <w:pStyle w:val="Teksttabeli"/>
              <w:rPr>
                <w:rStyle w:val="NazwaProgramowa"/>
              </w:rPr>
            </w:pPr>
            <w:r>
              <w:rPr>
                <w:rStyle w:val="NazwaProgramowa"/>
              </w:rPr>
              <w:t>Font</w:t>
            </w:r>
          </w:p>
        </w:tc>
        <w:tc>
          <w:tcPr>
            <w:tcW w:w="5238" w:type="dxa"/>
            <w:noWrap/>
            <w:hideMark/>
          </w:tcPr>
          <w:p w14:paraId="4712B34E" w14:textId="7CC493F4" w:rsidR="00023F98" w:rsidRPr="00BF7A7B" w:rsidRDefault="00C525C9" w:rsidP="002D6A57">
            <w:pPr>
              <w:pStyle w:val="Teksttabeli"/>
              <w:rPr>
                <w:rStyle w:val="NazwaProgramowa"/>
              </w:rPr>
            </w:pPr>
            <w:r>
              <w:rPr>
                <w:rStyle w:val="NazwaProgramowa"/>
              </w:rPr>
              <w:t>Podaje obiekt Font do formatowania numeru lub puntora</w:t>
            </w:r>
          </w:p>
        </w:tc>
      </w:tr>
      <w:tr w:rsidR="00023F98" w:rsidRPr="00BF7A7B" w14:paraId="221AE06B" w14:textId="77777777" w:rsidTr="00EC25B8">
        <w:trPr>
          <w:trHeight w:val="20"/>
        </w:trPr>
        <w:tc>
          <w:tcPr>
            <w:tcW w:w="1750" w:type="dxa"/>
            <w:noWrap/>
            <w:hideMark/>
          </w:tcPr>
          <w:p w14:paraId="3D9A7C30" w14:textId="77777777" w:rsidR="00023F98" w:rsidRPr="00BF7A7B" w:rsidRDefault="00023F98" w:rsidP="002D6A57">
            <w:pPr>
              <w:pStyle w:val="Teksttabeli"/>
              <w:rPr>
                <w:rStyle w:val="NazwaProgramowa"/>
              </w:rPr>
            </w:pPr>
            <w:r w:rsidRPr="00BF7A7B">
              <w:rPr>
                <w:rStyle w:val="NazwaProgramowa"/>
              </w:rPr>
              <w:t>NumberFormat</w:t>
            </w:r>
          </w:p>
        </w:tc>
        <w:tc>
          <w:tcPr>
            <w:tcW w:w="1375" w:type="dxa"/>
            <w:noWrap/>
            <w:hideMark/>
          </w:tcPr>
          <w:p w14:paraId="6A9B128E" w14:textId="77777777" w:rsidR="00023F98" w:rsidRPr="00BF7A7B" w:rsidRDefault="00023F98" w:rsidP="002D6A57">
            <w:pPr>
              <w:pStyle w:val="Teksttabeli"/>
              <w:rPr>
                <w:rStyle w:val="NazwaProgramowa"/>
              </w:rPr>
            </w:pPr>
            <w:r w:rsidRPr="00BF7A7B">
              <w:rPr>
                <w:rStyle w:val="NazwaProgramowa"/>
              </w:rPr>
              <w:t>String</w:t>
            </w:r>
          </w:p>
        </w:tc>
        <w:tc>
          <w:tcPr>
            <w:tcW w:w="5238" w:type="dxa"/>
            <w:noWrap/>
            <w:hideMark/>
          </w:tcPr>
          <w:p w14:paraId="49216B36" w14:textId="0A51DD6E" w:rsidR="00023F98" w:rsidRPr="00BF7A7B" w:rsidRDefault="00C525C9" w:rsidP="002D6A57">
            <w:pPr>
              <w:pStyle w:val="Teksttabeli"/>
              <w:rPr>
                <w:rStyle w:val="NazwaProgramowa"/>
              </w:rPr>
            </w:pPr>
            <w:r>
              <w:rPr>
                <w:rStyle w:val="NazwaProgramowa"/>
              </w:rPr>
              <w:t>Podaje lub ustawia format numeru.</w:t>
            </w:r>
          </w:p>
        </w:tc>
      </w:tr>
      <w:tr w:rsidR="00023F98" w:rsidRPr="00BF7A7B" w14:paraId="2FBF3EBD" w14:textId="77777777" w:rsidTr="00EC25B8">
        <w:trPr>
          <w:trHeight w:val="20"/>
        </w:trPr>
        <w:tc>
          <w:tcPr>
            <w:tcW w:w="1750" w:type="dxa"/>
            <w:noWrap/>
            <w:hideMark/>
          </w:tcPr>
          <w:p w14:paraId="7C202EA0" w14:textId="77777777" w:rsidR="00023F98" w:rsidRPr="00BF7A7B" w:rsidRDefault="00023F98" w:rsidP="002D6A57">
            <w:pPr>
              <w:pStyle w:val="Teksttabeli"/>
              <w:rPr>
                <w:rStyle w:val="NazwaProgramowa"/>
              </w:rPr>
            </w:pPr>
            <w:r w:rsidRPr="00BF7A7B">
              <w:rPr>
                <w:rStyle w:val="NazwaProgramowa"/>
              </w:rPr>
              <w:t>NumberPosition</w:t>
            </w:r>
          </w:p>
        </w:tc>
        <w:tc>
          <w:tcPr>
            <w:tcW w:w="1375" w:type="dxa"/>
            <w:noWrap/>
            <w:hideMark/>
          </w:tcPr>
          <w:p w14:paraId="79A9B472" w14:textId="77777777" w:rsidR="00023F98" w:rsidRPr="00BF7A7B" w:rsidRDefault="00023F98" w:rsidP="002D6A57">
            <w:pPr>
              <w:pStyle w:val="Teksttabeli"/>
              <w:rPr>
                <w:rStyle w:val="NazwaProgramowa"/>
              </w:rPr>
            </w:pPr>
            <w:r w:rsidRPr="00BF7A7B">
              <w:rPr>
                <w:rStyle w:val="NazwaProgramowa"/>
              </w:rPr>
              <w:t>Single</w:t>
            </w:r>
          </w:p>
        </w:tc>
        <w:tc>
          <w:tcPr>
            <w:tcW w:w="5238" w:type="dxa"/>
            <w:noWrap/>
            <w:hideMark/>
          </w:tcPr>
          <w:p w14:paraId="1F703C1F" w14:textId="5AD0BA16" w:rsidR="00023F98" w:rsidRPr="00BF7A7B" w:rsidRDefault="00C525C9" w:rsidP="002D6A57">
            <w:pPr>
              <w:pStyle w:val="Teksttabeli"/>
              <w:rPr>
                <w:rStyle w:val="NazwaProgramowa"/>
              </w:rPr>
            </w:pPr>
            <w:r>
              <w:rPr>
                <w:rStyle w:val="NazwaProgramowa"/>
              </w:rPr>
              <w:t>Podaje lub ustawia pozycję numeru lub punktora</w:t>
            </w:r>
            <w:r w:rsidR="009E546E">
              <w:rPr>
                <w:rStyle w:val="NazwaProgramowa"/>
              </w:rPr>
              <w:t xml:space="preserve"> (w punktach).</w:t>
            </w:r>
          </w:p>
        </w:tc>
      </w:tr>
      <w:tr w:rsidR="00023F98" w:rsidRPr="00BF7A7B" w14:paraId="2AA8A44D" w14:textId="77777777" w:rsidTr="00EC25B8">
        <w:trPr>
          <w:trHeight w:val="20"/>
        </w:trPr>
        <w:tc>
          <w:tcPr>
            <w:tcW w:w="1750" w:type="dxa"/>
            <w:noWrap/>
            <w:hideMark/>
          </w:tcPr>
          <w:p w14:paraId="56D6AB74" w14:textId="77777777" w:rsidR="00023F98" w:rsidRPr="00BF7A7B" w:rsidRDefault="00023F98" w:rsidP="002D6A57">
            <w:pPr>
              <w:pStyle w:val="Teksttabeli"/>
              <w:rPr>
                <w:rStyle w:val="NazwaProgramowa"/>
              </w:rPr>
            </w:pPr>
            <w:r w:rsidRPr="00BF7A7B">
              <w:rPr>
                <w:rStyle w:val="NazwaProgramowa"/>
              </w:rPr>
              <w:t>NumberStyle</w:t>
            </w:r>
          </w:p>
        </w:tc>
        <w:tc>
          <w:tcPr>
            <w:tcW w:w="1375" w:type="dxa"/>
            <w:noWrap/>
            <w:hideMark/>
          </w:tcPr>
          <w:p w14:paraId="047C7655" w14:textId="3B29281F" w:rsidR="00023F98" w:rsidRPr="00BF7A7B" w:rsidRDefault="00C525C9" w:rsidP="002D6A57">
            <w:pPr>
              <w:pStyle w:val="Teksttabeli"/>
              <w:rPr>
                <w:rStyle w:val="NazwaProgramowa"/>
              </w:rPr>
            </w:pPr>
            <w:r w:rsidRPr="00BF7A7B">
              <w:rPr>
                <w:rStyle w:val="NazwaProgramowa"/>
              </w:rPr>
              <w:t>WdListNumber</w:t>
            </w:r>
            <w:r>
              <w:rPr>
                <w:rStyle w:val="NazwaProgramowa"/>
              </w:rPr>
              <w:softHyphen/>
            </w:r>
            <w:r w:rsidRPr="00BF7A7B">
              <w:rPr>
                <w:rStyle w:val="NazwaProgramowa"/>
              </w:rPr>
              <w:t>Style</w:t>
            </w:r>
          </w:p>
        </w:tc>
        <w:tc>
          <w:tcPr>
            <w:tcW w:w="5238" w:type="dxa"/>
            <w:noWrap/>
            <w:hideMark/>
          </w:tcPr>
          <w:p w14:paraId="085E7484" w14:textId="2251DA47" w:rsidR="00023F98" w:rsidRPr="000077BA" w:rsidRDefault="00C525C9" w:rsidP="002D6A57">
            <w:pPr>
              <w:pStyle w:val="Teksttabeli"/>
            </w:pPr>
            <w:r>
              <w:rPr>
                <w:rStyle w:val="NazwaProgramowa"/>
              </w:rPr>
              <w:t>Podaje lub ustawia styl numeru. Możliwych jest wiele stylów: porządkowy, literowy, arabski, rzymski ect.</w:t>
            </w:r>
            <w:r w:rsidR="000077BA">
              <w:rPr>
                <w:rStyle w:val="NazwaProgramowa"/>
              </w:rPr>
              <w:t xml:space="preserve"> Styl </w:t>
            </w:r>
            <w:r w:rsidR="000077BA" w:rsidRPr="000077BA">
              <w:rPr>
                <w:rStyle w:val="angielskawstawka"/>
              </w:rPr>
              <w:t>Bullet</w:t>
            </w:r>
            <w:r w:rsidR="000077BA">
              <w:rPr>
                <w:rStyle w:val="NazwaProgramowa"/>
              </w:rPr>
              <w:t xml:space="preserve"> oznacza wypunktowanie. Styl </w:t>
            </w:r>
            <w:r w:rsidR="000077BA" w:rsidRPr="000077BA">
              <w:rPr>
                <w:rStyle w:val="angielskawstawka"/>
              </w:rPr>
              <w:t>None</w:t>
            </w:r>
            <w:r w:rsidR="000077BA">
              <w:rPr>
                <w:rStyle w:val="angielskawstawka"/>
              </w:rPr>
              <w:t xml:space="preserve"> </w:t>
            </w:r>
            <w:r w:rsidR="000077BA">
              <w:t>oznacza brak numeru i brak wypunktowania.</w:t>
            </w:r>
          </w:p>
        </w:tc>
      </w:tr>
      <w:tr w:rsidR="00023F98" w:rsidRPr="00BF7A7B" w14:paraId="02852DEC" w14:textId="77777777" w:rsidTr="00EC25B8">
        <w:trPr>
          <w:trHeight w:val="20"/>
        </w:trPr>
        <w:tc>
          <w:tcPr>
            <w:tcW w:w="1750" w:type="dxa"/>
            <w:noWrap/>
            <w:hideMark/>
          </w:tcPr>
          <w:p w14:paraId="22B3E83B" w14:textId="77777777" w:rsidR="00023F98" w:rsidRPr="00BF7A7B" w:rsidRDefault="00023F98" w:rsidP="002D6A57">
            <w:pPr>
              <w:pStyle w:val="Teksttabeli"/>
              <w:rPr>
                <w:rStyle w:val="NazwaProgramowa"/>
              </w:rPr>
            </w:pPr>
            <w:r w:rsidRPr="00BF7A7B">
              <w:rPr>
                <w:rStyle w:val="NazwaProgramowa"/>
              </w:rPr>
              <w:t>PictureBullet</w:t>
            </w:r>
          </w:p>
        </w:tc>
        <w:tc>
          <w:tcPr>
            <w:tcW w:w="1375" w:type="dxa"/>
            <w:noWrap/>
            <w:hideMark/>
          </w:tcPr>
          <w:p w14:paraId="6AE0D322" w14:textId="01C7A776" w:rsidR="00023F98" w:rsidRPr="00BF7A7B" w:rsidRDefault="000077BA" w:rsidP="002D6A57">
            <w:pPr>
              <w:pStyle w:val="Teksttabeli"/>
              <w:rPr>
                <w:rStyle w:val="NazwaProgramowa"/>
              </w:rPr>
            </w:pPr>
            <w:r>
              <w:rPr>
                <w:rStyle w:val="NazwaProgramowa"/>
              </w:rPr>
              <w:t>InlineShape</w:t>
            </w:r>
          </w:p>
        </w:tc>
        <w:tc>
          <w:tcPr>
            <w:tcW w:w="5238" w:type="dxa"/>
            <w:noWrap/>
            <w:hideMark/>
          </w:tcPr>
          <w:p w14:paraId="5D4A32A1" w14:textId="39EBFD4E" w:rsidR="00023F98" w:rsidRPr="00BF7A7B" w:rsidRDefault="000077BA" w:rsidP="002D6A57">
            <w:pPr>
              <w:pStyle w:val="Teksttabeli"/>
              <w:rPr>
                <w:rStyle w:val="NazwaProgramowa"/>
              </w:rPr>
            </w:pPr>
            <w:r>
              <w:rPr>
                <w:rStyle w:val="NazwaProgramowa"/>
              </w:rPr>
              <w:t>Podaje kształt do zdefiniowania punktora.</w:t>
            </w:r>
          </w:p>
        </w:tc>
      </w:tr>
      <w:tr w:rsidR="00023F98" w:rsidRPr="00BF7A7B" w14:paraId="5529603B" w14:textId="77777777" w:rsidTr="00EC25B8">
        <w:trPr>
          <w:trHeight w:val="20"/>
        </w:trPr>
        <w:tc>
          <w:tcPr>
            <w:tcW w:w="1750" w:type="dxa"/>
            <w:noWrap/>
            <w:hideMark/>
          </w:tcPr>
          <w:p w14:paraId="4A3F6BA2" w14:textId="77777777" w:rsidR="00023F98" w:rsidRPr="00BF7A7B" w:rsidRDefault="00023F98" w:rsidP="002D6A57">
            <w:pPr>
              <w:pStyle w:val="Teksttabeli"/>
              <w:rPr>
                <w:rStyle w:val="NazwaProgramowa"/>
              </w:rPr>
            </w:pPr>
            <w:r w:rsidRPr="00BF7A7B">
              <w:rPr>
                <w:rStyle w:val="NazwaProgramowa"/>
              </w:rPr>
              <w:t>ResetOnHigher</w:t>
            </w:r>
          </w:p>
        </w:tc>
        <w:tc>
          <w:tcPr>
            <w:tcW w:w="1375" w:type="dxa"/>
            <w:noWrap/>
            <w:hideMark/>
          </w:tcPr>
          <w:p w14:paraId="7E1108D5" w14:textId="77777777" w:rsidR="00023F98" w:rsidRPr="00BF7A7B" w:rsidRDefault="00023F98" w:rsidP="002D6A57">
            <w:pPr>
              <w:pStyle w:val="Teksttabeli"/>
              <w:rPr>
                <w:rStyle w:val="NazwaProgramowa"/>
              </w:rPr>
            </w:pPr>
            <w:r w:rsidRPr="00BF7A7B">
              <w:rPr>
                <w:rStyle w:val="NazwaProgramowa"/>
              </w:rPr>
              <w:t>Long</w:t>
            </w:r>
          </w:p>
        </w:tc>
        <w:tc>
          <w:tcPr>
            <w:tcW w:w="5238" w:type="dxa"/>
            <w:noWrap/>
            <w:hideMark/>
          </w:tcPr>
          <w:p w14:paraId="6FF9972C" w14:textId="4A6BC7CF" w:rsidR="00023F98" w:rsidRPr="00BF7A7B" w:rsidRDefault="000077BA" w:rsidP="002D6A57">
            <w:pPr>
              <w:pStyle w:val="Teksttabeli"/>
              <w:rPr>
                <w:rStyle w:val="NazwaProgramowa"/>
              </w:rPr>
            </w:pPr>
            <w:r>
              <w:rPr>
                <w:rStyle w:val="NazwaProgramowa"/>
              </w:rPr>
              <w:t>Określa, że po wystąpieniu określoneg danego poziomu numeracja danego poziomu jest kasowana do 1.</w:t>
            </w:r>
          </w:p>
        </w:tc>
      </w:tr>
      <w:tr w:rsidR="00023F98" w:rsidRPr="00BF7A7B" w14:paraId="2FB0E6AB" w14:textId="77777777" w:rsidTr="00EC25B8">
        <w:trPr>
          <w:trHeight w:val="20"/>
        </w:trPr>
        <w:tc>
          <w:tcPr>
            <w:tcW w:w="1750" w:type="dxa"/>
            <w:noWrap/>
            <w:hideMark/>
          </w:tcPr>
          <w:p w14:paraId="2F5D8AFB" w14:textId="77777777" w:rsidR="00023F98" w:rsidRPr="00BF7A7B" w:rsidRDefault="00023F98" w:rsidP="002D6A57">
            <w:pPr>
              <w:pStyle w:val="Teksttabeli"/>
              <w:rPr>
                <w:rStyle w:val="NazwaProgramowa"/>
              </w:rPr>
            </w:pPr>
            <w:r w:rsidRPr="00BF7A7B">
              <w:rPr>
                <w:rStyle w:val="NazwaProgramowa"/>
              </w:rPr>
              <w:t>StartAt</w:t>
            </w:r>
          </w:p>
        </w:tc>
        <w:tc>
          <w:tcPr>
            <w:tcW w:w="1375" w:type="dxa"/>
            <w:noWrap/>
            <w:hideMark/>
          </w:tcPr>
          <w:p w14:paraId="32A986F7" w14:textId="77777777" w:rsidR="00023F98" w:rsidRPr="00BF7A7B" w:rsidRDefault="00023F98" w:rsidP="002D6A57">
            <w:pPr>
              <w:pStyle w:val="Teksttabeli"/>
              <w:rPr>
                <w:rStyle w:val="NazwaProgramowa"/>
              </w:rPr>
            </w:pPr>
            <w:r w:rsidRPr="00BF7A7B">
              <w:rPr>
                <w:rStyle w:val="NazwaProgramowa"/>
              </w:rPr>
              <w:t>Long</w:t>
            </w:r>
          </w:p>
        </w:tc>
        <w:tc>
          <w:tcPr>
            <w:tcW w:w="5238" w:type="dxa"/>
            <w:noWrap/>
            <w:hideMark/>
          </w:tcPr>
          <w:p w14:paraId="202467DA" w14:textId="7BF0E830" w:rsidR="00023F98" w:rsidRPr="00BF7A7B" w:rsidRDefault="000077BA" w:rsidP="002D6A57">
            <w:pPr>
              <w:pStyle w:val="Teksttabeli"/>
              <w:rPr>
                <w:rStyle w:val="NazwaProgramowa"/>
              </w:rPr>
            </w:pPr>
            <w:r>
              <w:rPr>
                <w:rStyle w:val="NazwaProgramowa"/>
              </w:rPr>
              <w:t>Określa numer początkowy numerowania dla danego poziomu.</w:t>
            </w:r>
          </w:p>
        </w:tc>
      </w:tr>
      <w:tr w:rsidR="00023F98" w:rsidRPr="00BF7A7B" w14:paraId="5EACF5D1" w14:textId="77777777" w:rsidTr="00EC25B8">
        <w:trPr>
          <w:trHeight w:val="20"/>
        </w:trPr>
        <w:tc>
          <w:tcPr>
            <w:tcW w:w="1750" w:type="dxa"/>
            <w:noWrap/>
            <w:hideMark/>
          </w:tcPr>
          <w:p w14:paraId="308E0B1C" w14:textId="77777777" w:rsidR="00023F98" w:rsidRPr="00BF7A7B" w:rsidRDefault="00023F98" w:rsidP="002D6A57">
            <w:pPr>
              <w:pStyle w:val="Teksttabeli"/>
              <w:rPr>
                <w:rStyle w:val="NazwaProgramowa"/>
              </w:rPr>
            </w:pPr>
            <w:r w:rsidRPr="00BF7A7B">
              <w:rPr>
                <w:rStyle w:val="NazwaProgramowa"/>
              </w:rPr>
              <w:t>TabPosition</w:t>
            </w:r>
          </w:p>
        </w:tc>
        <w:tc>
          <w:tcPr>
            <w:tcW w:w="1375" w:type="dxa"/>
            <w:noWrap/>
            <w:hideMark/>
          </w:tcPr>
          <w:p w14:paraId="544CF49B" w14:textId="77777777" w:rsidR="00023F98" w:rsidRPr="00BF7A7B" w:rsidRDefault="00023F98" w:rsidP="002D6A57">
            <w:pPr>
              <w:pStyle w:val="Teksttabeli"/>
              <w:rPr>
                <w:rStyle w:val="NazwaProgramowa"/>
              </w:rPr>
            </w:pPr>
            <w:r w:rsidRPr="00BF7A7B">
              <w:rPr>
                <w:rStyle w:val="NazwaProgramowa"/>
              </w:rPr>
              <w:t>Single</w:t>
            </w:r>
          </w:p>
        </w:tc>
        <w:tc>
          <w:tcPr>
            <w:tcW w:w="5238" w:type="dxa"/>
            <w:noWrap/>
            <w:hideMark/>
          </w:tcPr>
          <w:p w14:paraId="09A01E09" w14:textId="728E7D0A" w:rsidR="00023F98" w:rsidRPr="00BF7A7B" w:rsidRDefault="009E546E" w:rsidP="002D6A57">
            <w:pPr>
              <w:pStyle w:val="Teksttabeli"/>
              <w:rPr>
                <w:rStyle w:val="NazwaProgramowa"/>
              </w:rPr>
            </w:pPr>
            <w:r>
              <w:rPr>
                <w:rStyle w:val="NazwaProgramowa"/>
              </w:rPr>
              <w:t>Określa położenie tabulacji dla tego poziomu (w punktach).</w:t>
            </w:r>
          </w:p>
        </w:tc>
      </w:tr>
      <w:tr w:rsidR="00023F98" w:rsidRPr="00BF7A7B" w14:paraId="777FB33A" w14:textId="77777777" w:rsidTr="00EC25B8">
        <w:trPr>
          <w:trHeight w:val="20"/>
        </w:trPr>
        <w:tc>
          <w:tcPr>
            <w:tcW w:w="1750" w:type="dxa"/>
            <w:noWrap/>
            <w:hideMark/>
          </w:tcPr>
          <w:p w14:paraId="2C5F35C2" w14:textId="77777777" w:rsidR="00023F98" w:rsidRPr="00BF7A7B" w:rsidRDefault="00023F98" w:rsidP="002D6A57">
            <w:pPr>
              <w:pStyle w:val="Teksttabeli"/>
              <w:rPr>
                <w:rStyle w:val="NazwaProgramowa"/>
              </w:rPr>
            </w:pPr>
            <w:r w:rsidRPr="00BF7A7B">
              <w:rPr>
                <w:rStyle w:val="NazwaProgramowa"/>
              </w:rPr>
              <w:t>TextPosition</w:t>
            </w:r>
          </w:p>
        </w:tc>
        <w:tc>
          <w:tcPr>
            <w:tcW w:w="1375" w:type="dxa"/>
            <w:noWrap/>
            <w:hideMark/>
          </w:tcPr>
          <w:p w14:paraId="5B9E1D5B" w14:textId="77777777" w:rsidR="00023F98" w:rsidRPr="00BF7A7B" w:rsidRDefault="00023F98" w:rsidP="002D6A57">
            <w:pPr>
              <w:pStyle w:val="Teksttabeli"/>
              <w:rPr>
                <w:rStyle w:val="NazwaProgramowa"/>
              </w:rPr>
            </w:pPr>
            <w:r w:rsidRPr="00BF7A7B">
              <w:rPr>
                <w:rStyle w:val="NazwaProgramowa"/>
              </w:rPr>
              <w:t>Single</w:t>
            </w:r>
          </w:p>
        </w:tc>
        <w:tc>
          <w:tcPr>
            <w:tcW w:w="5238" w:type="dxa"/>
            <w:noWrap/>
            <w:hideMark/>
          </w:tcPr>
          <w:p w14:paraId="1AEFAAFF" w14:textId="77E42EE7" w:rsidR="00023F98" w:rsidRPr="00BF7A7B" w:rsidRDefault="009E546E" w:rsidP="002D6A57">
            <w:pPr>
              <w:pStyle w:val="Teksttabeli"/>
              <w:rPr>
                <w:rStyle w:val="NazwaProgramowa"/>
              </w:rPr>
            </w:pPr>
            <w:r>
              <w:rPr>
                <w:rStyle w:val="NazwaProgramowa"/>
              </w:rPr>
              <w:t>Określa początek drugiej linii dla tego poziomu  (w punktach).</w:t>
            </w:r>
          </w:p>
        </w:tc>
      </w:tr>
      <w:tr w:rsidR="00023F98" w:rsidRPr="00BF7A7B" w14:paraId="50D3DD52" w14:textId="77777777" w:rsidTr="00EC25B8">
        <w:trPr>
          <w:trHeight w:val="20"/>
        </w:trPr>
        <w:tc>
          <w:tcPr>
            <w:tcW w:w="1750" w:type="dxa"/>
            <w:noWrap/>
            <w:hideMark/>
          </w:tcPr>
          <w:p w14:paraId="790BB9EB" w14:textId="77777777" w:rsidR="00023F98" w:rsidRPr="00BF7A7B" w:rsidRDefault="00023F98" w:rsidP="002D6A57">
            <w:pPr>
              <w:pStyle w:val="Teksttabeli"/>
              <w:rPr>
                <w:rStyle w:val="NazwaProgramowa"/>
              </w:rPr>
            </w:pPr>
            <w:r w:rsidRPr="00BF7A7B">
              <w:rPr>
                <w:rStyle w:val="NazwaProgramowa"/>
              </w:rPr>
              <w:t>TrailingCharacter</w:t>
            </w:r>
          </w:p>
        </w:tc>
        <w:tc>
          <w:tcPr>
            <w:tcW w:w="1375" w:type="dxa"/>
            <w:noWrap/>
            <w:hideMark/>
          </w:tcPr>
          <w:p w14:paraId="51E86455" w14:textId="3FAC365A" w:rsidR="00023F98" w:rsidRPr="00BF7A7B" w:rsidRDefault="00A33151" w:rsidP="002D6A57">
            <w:pPr>
              <w:pStyle w:val="Teksttabeli"/>
              <w:rPr>
                <w:rStyle w:val="NazwaProgramowa"/>
              </w:rPr>
            </w:pPr>
            <w:r>
              <w:rPr>
                <w:rStyle w:val="NazwaProgramowa"/>
              </w:rPr>
              <w:t>WdTrailing</w:t>
            </w:r>
            <w:r>
              <w:rPr>
                <w:rStyle w:val="NazwaProgramowa"/>
              </w:rPr>
              <w:softHyphen/>
              <w:t>Character</w:t>
            </w:r>
          </w:p>
        </w:tc>
        <w:tc>
          <w:tcPr>
            <w:tcW w:w="5238" w:type="dxa"/>
            <w:noWrap/>
            <w:hideMark/>
          </w:tcPr>
          <w:p w14:paraId="692F260E" w14:textId="6B9FF532" w:rsidR="00023F98" w:rsidRPr="00BF7A7B" w:rsidRDefault="00A33151" w:rsidP="002D6A57">
            <w:pPr>
              <w:pStyle w:val="Teksttabeli"/>
              <w:rPr>
                <w:rStyle w:val="NazwaProgramowa"/>
              </w:rPr>
            </w:pPr>
            <w:r>
              <w:rPr>
                <w:rStyle w:val="NazwaProgramowa"/>
              </w:rPr>
              <w:t xml:space="preserve">Określa znak </w:t>
            </w:r>
            <w:r w:rsidR="00D42049">
              <w:rPr>
                <w:rStyle w:val="NazwaProgramowa"/>
              </w:rPr>
              <w:t>odstępu w</w:t>
            </w:r>
            <w:r>
              <w:rPr>
                <w:rStyle w:val="NazwaProgramowa"/>
              </w:rPr>
              <w:t>stawiany za numerem lub punktorem. Możliw</w:t>
            </w:r>
            <w:r w:rsidR="00D42049">
              <w:rPr>
                <w:rStyle w:val="NazwaProgramowa"/>
              </w:rPr>
              <w:t>a</w:t>
            </w:r>
            <w:r>
              <w:rPr>
                <w:rStyle w:val="NazwaProgramowa"/>
              </w:rPr>
              <w:t xml:space="preserve"> </w:t>
            </w:r>
            <w:r w:rsidR="00D42049">
              <w:rPr>
                <w:rStyle w:val="NazwaProgramowa"/>
              </w:rPr>
              <w:t xml:space="preserve"> jest </w:t>
            </w:r>
            <w:r>
              <w:rPr>
                <w:rStyle w:val="NazwaProgramowa"/>
              </w:rPr>
              <w:t>spacja</w:t>
            </w:r>
            <w:r w:rsidR="00D42049">
              <w:rPr>
                <w:rStyle w:val="NazwaProgramowa"/>
              </w:rPr>
              <w:t>,</w:t>
            </w:r>
            <w:r>
              <w:rPr>
                <w:rStyle w:val="NazwaProgramowa"/>
              </w:rPr>
              <w:t xml:space="preserve"> tabulator</w:t>
            </w:r>
            <w:r w:rsidR="00D42049">
              <w:rPr>
                <w:rStyle w:val="NazwaProgramowa"/>
              </w:rPr>
              <w:t xml:space="preserve"> lub brak odstępu.</w:t>
            </w:r>
          </w:p>
        </w:tc>
      </w:tr>
    </w:tbl>
    <w:p w14:paraId="3CFA8B08" w14:textId="3A873D2F" w:rsidR="00053937" w:rsidRDefault="00053937" w:rsidP="002D6A57">
      <w:pPr>
        <w:pStyle w:val="Wcicienormalne"/>
      </w:pPr>
    </w:p>
    <w:p w14:paraId="71430E83" w14:textId="118092F7" w:rsidR="00663266" w:rsidRDefault="00663266" w:rsidP="002D6A57">
      <w:pPr>
        <w:pStyle w:val="Nagwek2"/>
      </w:pPr>
      <w:r>
        <w:t>Tabele</w:t>
      </w:r>
      <w:r w:rsidR="004712C1">
        <w:t>, wiersze, kolumny, komórki</w:t>
      </w:r>
    </w:p>
    <w:p w14:paraId="189B8C78" w14:textId="77777777" w:rsidR="004712C1" w:rsidRDefault="00B51EFD" w:rsidP="002D6A57">
      <w:pPr>
        <w:pStyle w:val="Wcicienormalne"/>
      </w:pPr>
      <w:r>
        <w:t>Tabel</w:t>
      </w:r>
      <w:r w:rsidR="004712C1">
        <w:t xml:space="preserve">a jest reprezentowana przez obiekt </w:t>
      </w:r>
      <w:r w:rsidR="004712C1" w:rsidRPr="004712C1">
        <w:rPr>
          <w:rStyle w:val="NazwaProgramowa"/>
        </w:rPr>
        <w:t>Table</w:t>
      </w:r>
      <w:r w:rsidR="004712C1">
        <w:t>. Tabela może mieć:</w:t>
      </w:r>
    </w:p>
    <w:p w14:paraId="0AE62EDB" w14:textId="5B951B3D" w:rsidR="00B51EFD" w:rsidRDefault="004712C1" w:rsidP="002D6A57">
      <w:pPr>
        <w:pStyle w:val="Listapunktowana"/>
      </w:pPr>
      <w:r w:rsidRPr="004712C1">
        <w:rPr>
          <w:rStyle w:val="NazwaProgramowa"/>
        </w:rPr>
        <w:t>ID</w:t>
      </w:r>
      <w:r>
        <w:t xml:space="preserve"> – łańcuch identyfikujący wykorzystywany w dokumencie webowym,</w:t>
      </w:r>
    </w:p>
    <w:p w14:paraId="0242E56E" w14:textId="27FB0ADB" w:rsidR="004712C1" w:rsidRDefault="004712C1" w:rsidP="002D6A57">
      <w:pPr>
        <w:pStyle w:val="Listapunktowana"/>
      </w:pPr>
      <w:r w:rsidRPr="004712C1">
        <w:rPr>
          <w:rStyle w:val="NazwaProgramowa"/>
        </w:rPr>
        <w:t>Descr</w:t>
      </w:r>
      <w:r>
        <w:t xml:space="preserve"> – zastępczy opis wykorzystywany w dokumencie webowym</w:t>
      </w:r>
      <w:r w:rsidR="00066D7B">
        <w:t>,</w:t>
      </w:r>
    </w:p>
    <w:p w14:paraId="64DC3605" w14:textId="62D4CF3E" w:rsidR="00066D7B" w:rsidRDefault="00066D7B" w:rsidP="002D6A57">
      <w:pPr>
        <w:pStyle w:val="Listapunktowana"/>
      </w:pPr>
      <w:r w:rsidRPr="00066D7B">
        <w:rPr>
          <w:rStyle w:val="NazwaProgramowa"/>
        </w:rPr>
        <w:lastRenderedPageBreak/>
        <w:t>Title</w:t>
      </w:r>
      <w:r>
        <w:t xml:space="preserve"> – tekst alternatywny </w:t>
      </w:r>
      <w:r w:rsidR="00B31566">
        <w:t>(np. odczytywany dla osoby niedowidzącej)</w:t>
      </w:r>
      <w:r>
        <w:t>.</w:t>
      </w:r>
    </w:p>
    <w:p w14:paraId="78B6345C" w14:textId="2069C84D" w:rsidR="00B51EFD" w:rsidRDefault="00AD23C9" w:rsidP="002D6A57">
      <w:pPr>
        <w:pStyle w:val="Wcicienormalne"/>
      </w:pPr>
      <w:r>
        <w:t xml:space="preserve">Właściwość </w:t>
      </w:r>
      <w:r w:rsidRPr="00AD23C9">
        <w:rPr>
          <w:rStyle w:val="NazwaProgramowa"/>
        </w:rPr>
        <w:t>Range</w:t>
      </w:r>
      <w:r>
        <w:t xml:space="preserve"> daje dostęp do zakresu całej tabeli. </w:t>
      </w:r>
      <w:r w:rsidR="004712C1">
        <w:t xml:space="preserve">Tabela składa się z kolumn (kolekcja </w:t>
      </w:r>
      <w:r w:rsidR="004712C1" w:rsidRPr="004712C1">
        <w:rPr>
          <w:rStyle w:val="NazwaProgramowa"/>
        </w:rPr>
        <w:t>Columns</w:t>
      </w:r>
      <w:r w:rsidR="004712C1">
        <w:t xml:space="preserve">) i wierszy (kolekcja </w:t>
      </w:r>
      <w:r w:rsidR="004712C1" w:rsidRPr="004712C1">
        <w:rPr>
          <w:rStyle w:val="NazwaProgramowa"/>
        </w:rPr>
        <w:t>Rows</w:t>
      </w:r>
      <w:r w:rsidR="004712C1">
        <w:t xml:space="preserve">). Może też zawierać tabele zagnieżdżone (kolekcja </w:t>
      </w:r>
      <w:r w:rsidR="004712C1" w:rsidRPr="004712C1">
        <w:rPr>
          <w:rStyle w:val="NazwaProgramowa"/>
        </w:rPr>
        <w:t>Tables</w:t>
      </w:r>
      <w:r w:rsidR="004712C1">
        <w:t xml:space="preserve">). </w:t>
      </w:r>
      <w:r>
        <w:t xml:space="preserve">Właściwość </w:t>
      </w:r>
      <w:r w:rsidRPr="00AD23C9">
        <w:rPr>
          <w:rStyle w:val="NazwaProgramowa"/>
        </w:rPr>
        <w:t>NestingLevel</w:t>
      </w:r>
      <w:r>
        <w:t xml:space="preserve"> podaje poziom zagnieżdżenia tabeli. Jeśli wszystkie wiersze tabeli składają się z identycznej liczby kolumn, to właściwość informacyjna </w:t>
      </w:r>
      <w:r w:rsidRPr="00AD23C9">
        <w:rPr>
          <w:rStyle w:val="NazwaProgramowa"/>
        </w:rPr>
        <w:t>Uniform</w:t>
      </w:r>
      <w:r>
        <w:t xml:space="preserve"> daje wartość </w:t>
      </w:r>
      <w:r w:rsidRPr="00AD23C9">
        <w:rPr>
          <w:rStyle w:val="NazwaProgramowa"/>
        </w:rPr>
        <w:t>True</w:t>
      </w:r>
      <w:r>
        <w:t>.</w:t>
      </w:r>
    </w:p>
    <w:p w14:paraId="1535EE5E" w14:textId="52A34B91" w:rsidR="00AD23C9" w:rsidRDefault="00AD23C9" w:rsidP="002D6A57">
      <w:pPr>
        <w:pStyle w:val="Wcicienormalne"/>
      </w:pPr>
      <w:r>
        <w:t>Wszystkie inne właściwości tabeli określają sposób jej formatowania (</w:t>
      </w:r>
      <w:r w:rsidR="00E13BAF">
        <w:fldChar w:fldCharType="begin"/>
      </w:r>
      <w:r w:rsidR="00E13BAF">
        <w:instrText xml:space="preserve"> REF  _Ref110143946 \* Lower \h </w:instrText>
      </w:r>
      <w:r w:rsidR="00E13BAF">
        <w:fldChar w:fldCharType="separate"/>
      </w:r>
      <w:r w:rsidR="00745EC6">
        <w:t xml:space="preserve">tab. </w:t>
      </w:r>
      <w:r w:rsidR="00745EC6">
        <w:rPr>
          <w:noProof/>
        </w:rPr>
        <w:t>9</w:t>
      </w:r>
      <w:r w:rsidR="00E13BAF">
        <w:fldChar w:fldCharType="end"/>
      </w:r>
      <w:r>
        <w:t>).</w:t>
      </w:r>
    </w:p>
    <w:p w14:paraId="406FD3B3" w14:textId="71ABC512" w:rsidR="00E13BAF" w:rsidRDefault="00E13BAF" w:rsidP="002D6A57">
      <w:pPr>
        <w:pStyle w:val="Legenda"/>
        <w:keepNext/>
      </w:pPr>
      <w:bookmarkStart w:id="11" w:name="_Ref110143946"/>
      <w:r>
        <w:t xml:space="preserve">Tab. </w:t>
      </w:r>
      <w:fldSimple w:instr=" SEQ Tab. \* ARABIC ">
        <w:r w:rsidR="00745EC6">
          <w:rPr>
            <w:noProof/>
          </w:rPr>
          <w:t>9</w:t>
        </w:r>
      </w:fldSimple>
      <w:bookmarkEnd w:id="11"/>
      <w:r>
        <w:t>. Właściwości formatujące tabeli</w:t>
      </w:r>
    </w:p>
    <w:tbl>
      <w:tblPr>
        <w:tblStyle w:val="Standardowatabela"/>
        <w:tblW w:w="8363" w:type="dxa"/>
        <w:tblInd w:w="704" w:type="dxa"/>
        <w:tblLook w:val="0420" w:firstRow="1" w:lastRow="0" w:firstColumn="0" w:lastColumn="0" w:noHBand="0" w:noVBand="1"/>
      </w:tblPr>
      <w:tblGrid>
        <w:gridCol w:w="1997"/>
        <w:gridCol w:w="1401"/>
        <w:gridCol w:w="4965"/>
      </w:tblGrid>
      <w:tr w:rsidR="009C603B" w:rsidRPr="00B13953" w14:paraId="13A8B840" w14:textId="77777777" w:rsidTr="00EC25B8">
        <w:trPr>
          <w:cnfStyle w:val="100000000000" w:firstRow="1" w:lastRow="0" w:firstColumn="0" w:lastColumn="0" w:oddVBand="0" w:evenVBand="0" w:oddHBand="0" w:evenHBand="0" w:firstRowFirstColumn="0" w:firstRowLastColumn="0" w:lastRowFirstColumn="0" w:lastRowLastColumn="0"/>
          <w:trHeight w:val="20"/>
        </w:trPr>
        <w:tc>
          <w:tcPr>
            <w:tcW w:w="1997" w:type="dxa"/>
            <w:noWrap/>
          </w:tcPr>
          <w:p w14:paraId="171C16C6" w14:textId="3CBDE827" w:rsidR="009C603B" w:rsidRPr="00B13953" w:rsidRDefault="009C603B" w:rsidP="002D6A57">
            <w:pPr>
              <w:pStyle w:val="Teksttabeli"/>
              <w:keepNext w:val="0"/>
              <w:rPr>
                <w:rStyle w:val="NazwaProgramowa"/>
              </w:rPr>
            </w:pPr>
            <w:r w:rsidRPr="00B13953">
              <w:rPr>
                <w:rStyle w:val="NazwaProgramowa"/>
              </w:rPr>
              <w:t>Właściwość</w:t>
            </w:r>
          </w:p>
        </w:tc>
        <w:tc>
          <w:tcPr>
            <w:tcW w:w="1401" w:type="dxa"/>
            <w:noWrap/>
          </w:tcPr>
          <w:p w14:paraId="2BA276F5" w14:textId="6550E880" w:rsidR="009C603B" w:rsidRPr="00B13953" w:rsidRDefault="009C603B" w:rsidP="002D6A57">
            <w:pPr>
              <w:pStyle w:val="Teksttabeli"/>
              <w:keepNext w:val="0"/>
              <w:rPr>
                <w:rStyle w:val="NazwaProgramowa"/>
              </w:rPr>
            </w:pPr>
            <w:r w:rsidRPr="00B13953">
              <w:rPr>
                <w:rStyle w:val="NazwaProgramowa"/>
              </w:rPr>
              <w:t>Typ</w:t>
            </w:r>
          </w:p>
        </w:tc>
        <w:tc>
          <w:tcPr>
            <w:tcW w:w="4965" w:type="dxa"/>
            <w:noWrap/>
          </w:tcPr>
          <w:p w14:paraId="12BA645B" w14:textId="28D47569" w:rsidR="009C603B" w:rsidRPr="00B13953" w:rsidRDefault="009C603B" w:rsidP="002D6A57">
            <w:pPr>
              <w:pStyle w:val="Teksttabeli"/>
              <w:keepNext w:val="0"/>
              <w:rPr>
                <w:rStyle w:val="NazwaProgramowa"/>
              </w:rPr>
            </w:pPr>
            <w:r w:rsidRPr="00B13953">
              <w:rPr>
                <w:rStyle w:val="NazwaProgramowa"/>
              </w:rPr>
              <w:t>Opis</w:t>
            </w:r>
          </w:p>
        </w:tc>
      </w:tr>
      <w:tr w:rsidR="009C603B" w:rsidRPr="00B13953" w14:paraId="3D456B19" w14:textId="77777777" w:rsidTr="00EC25B8">
        <w:trPr>
          <w:trHeight w:val="20"/>
        </w:trPr>
        <w:tc>
          <w:tcPr>
            <w:tcW w:w="1997" w:type="dxa"/>
            <w:noWrap/>
            <w:hideMark/>
          </w:tcPr>
          <w:p w14:paraId="49B44F80" w14:textId="77777777" w:rsidR="009C603B" w:rsidRPr="00B13953" w:rsidRDefault="009C603B" w:rsidP="002D6A57">
            <w:pPr>
              <w:pStyle w:val="Teksttabeli"/>
              <w:keepNext w:val="0"/>
              <w:rPr>
                <w:rStyle w:val="NazwaProgramowa"/>
              </w:rPr>
            </w:pPr>
            <w:r w:rsidRPr="00B13953">
              <w:rPr>
                <w:rStyle w:val="NazwaProgramowa"/>
              </w:rPr>
              <w:t>AllowAutoFit</w:t>
            </w:r>
          </w:p>
        </w:tc>
        <w:tc>
          <w:tcPr>
            <w:tcW w:w="1401" w:type="dxa"/>
            <w:noWrap/>
            <w:hideMark/>
          </w:tcPr>
          <w:p w14:paraId="255AC96D" w14:textId="224D51BC" w:rsidR="009C603B" w:rsidRPr="00B13953" w:rsidRDefault="00924D42" w:rsidP="002D6A57">
            <w:pPr>
              <w:pStyle w:val="Teksttabeli"/>
              <w:keepNext w:val="0"/>
              <w:rPr>
                <w:rStyle w:val="NazwaProgramowa"/>
              </w:rPr>
            </w:pPr>
            <w:r>
              <w:rPr>
                <w:rStyle w:val="NazwaProgramowa"/>
              </w:rPr>
              <w:t>bool</w:t>
            </w:r>
          </w:p>
        </w:tc>
        <w:tc>
          <w:tcPr>
            <w:tcW w:w="4965" w:type="dxa"/>
            <w:noWrap/>
            <w:hideMark/>
          </w:tcPr>
          <w:p w14:paraId="5C0EC26B" w14:textId="14D620A6" w:rsidR="009C603B" w:rsidRPr="00B13953" w:rsidRDefault="00B13953" w:rsidP="002D6A57">
            <w:pPr>
              <w:pStyle w:val="Teksttabeli"/>
              <w:keepNext w:val="0"/>
              <w:rPr>
                <w:rStyle w:val="NazwaProgramowa"/>
              </w:rPr>
            </w:pPr>
            <w:r>
              <w:rPr>
                <w:rStyle w:val="NazwaProgramowa"/>
              </w:rPr>
              <w:t>Zezwala na automatyczne dopasowanie komórek tabeli do ich zawartości.</w:t>
            </w:r>
          </w:p>
        </w:tc>
      </w:tr>
      <w:tr w:rsidR="009C603B" w:rsidRPr="00B13953" w14:paraId="050B13AE" w14:textId="77777777" w:rsidTr="00EC25B8">
        <w:trPr>
          <w:trHeight w:val="20"/>
        </w:trPr>
        <w:tc>
          <w:tcPr>
            <w:tcW w:w="1997" w:type="dxa"/>
            <w:noWrap/>
            <w:hideMark/>
          </w:tcPr>
          <w:p w14:paraId="2B2A6AF6" w14:textId="77777777" w:rsidR="009C603B" w:rsidRPr="00B13953" w:rsidRDefault="009C603B" w:rsidP="002D6A57">
            <w:pPr>
              <w:pStyle w:val="Teksttabeli"/>
              <w:keepNext w:val="0"/>
              <w:rPr>
                <w:rStyle w:val="NazwaProgramowa"/>
              </w:rPr>
            </w:pPr>
            <w:r w:rsidRPr="00B13953">
              <w:rPr>
                <w:rStyle w:val="NazwaProgramowa"/>
              </w:rPr>
              <w:t>ApplyStyleColumnBands</w:t>
            </w:r>
          </w:p>
        </w:tc>
        <w:tc>
          <w:tcPr>
            <w:tcW w:w="1401" w:type="dxa"/>
            <w:noWrap/>
            <w:hideMark/>
          </w:tcPr>
          <w:p w14:paraId="155620C8" w14:textId="007ECCFD" w:rsidR="009C603B" w:rsidRPr="00B13953" w:rsidRDefault="00924D42" w:rsidP="002D6A57">
            <w:pPr>
              <w:pStyle w:val="Teksttabeli"/>
              <w:keepNext w:val="0"/>
              <w:rPr>
                <w:rStyle w:val="NazwaProgramowa"/>
              </w:rPr>
            </w:pPr>
            <w:r>
              <w:rPr>
                <w:rStyle w:val="NazwaProgramowa"/>
              </w:rPr>
              <w:t>bool</w:t>
            </w:r>
          </w:p>
        </w:tc>
        <w:tc>
          <w:tcPr>
            <w:tcW w:w="4965" w:type="dxa"/>
            <w:noWrap/>
            <w:hideMark/>
          </w:tcPr>
          <w:p w14:paraId="0D0E9F89" w14:textId="1C5306F8" w:rsidR="009C603B" w:rsidRPr="00B13953" w:rsidRDefault="00B13953" w:rsidP="002D6A57">
            <w:pPr>
              <w:pStyle w:val="Teksttabeli"/>
              <w:keepNext w:val="0"/>
              <w:rPr>
                <w:rStyle w:val="NazwaProgramowa"/>
              </w:rPr>
            </w:pPr>
            <w:r>
              <w:rPr>
                <w:rStyle w:val="NazwaProgramowa"/>
              </w:rPr>
              <w:t xml:space="preserve">Nakazuje stosowanie odrębnego formatowania </w:t>
            </w:r>
            <w:r w:rsidR="004536C1">
              <w:rPr>
                <w:rStyle w:val="NazwaProgramowa"/>
              </w:rPr>
              <w:t>do</w:t>
            </w:r>
            <w:r>
              <w:rPr>
                <w:rStyle w:val="NazwaProgramowa"/>
              </w:rPr>
              <w:t xml:space="preserve"> pasm kolumn (gdy </w:t>
            </w:r>
            <w:r w:rsidR="004536C1">
              <w:rPr>
                <w:rStyle w:val="NazwaProgramowa"/>
              </w:rPr>
              <w:t>zdefiniowane</w:t>
            </w:r>
            <w:r>
              <w:rPr>
                <w:rStyle w:val="NazwaProgramowa"/>
              </w:rPr>
              <w:t xml:space="preserve"> w stylu tabeli).</w:t>
            </w:r>
          </w:p>
        </w:tc>
      </w:tr>
      <w:tr w:rsidR="009C603B" w:rsidRPr="00B13953" w14:paraId="6462B892" w14:textId="77777777" w:rsidTr="00EC25B8">
        <w:trPr>
          <w:trHeight w:val="20"/>
        </w:trPr>
        <w:tc>
          <w:tcPr>
            <w:tcW w:w="1997" w:type="dxa"/>
            <w:noWrap/>
            <w:hideMark/>
          </w:tcPr>
          <w:p w14:paraId="14FEA393" w14:textId="77777777" w:rsidR="009C603B" w:rsidRPr="00B13953" w:rsidRDefault="009C603B" w:rsidP="002D6A57">
            <w:pPr>
              <w:pStyle w:val="Teksttabeli"/>
              <w:keepNext w:val="0"/>
              <w:rPr>
                <w:rStyle w:val="NazwaProgramowa"/>
              </w:rPr>
            </w:pPr>
            <w:r w:rsidRPr="00B13953">
              <w:rPr>
                <w:rStyle w:val="NazwaProgramowa"/>
              </w:rPr>
              <w:t>ApplyStyleFirstColumn</w:t>
            </w:r>
          </w:p>
        </w:tc>
        <w:tc>
          <w:tcPr>
            <w:tcW w:w="1401" w:type="dxa"/>
            <w:noWrap/>
            <w:hideMark/>
          </w:tcPr>
          <w:p w14:paraId="07D5FC12" w14:textId="338C816D" w:rsidR="009C603B" w:rsidRPr="00B13953" w:rsidRDefault="00924D42" w:rsidP="002D6A57">
            <w:pPr>
              <w:pStyle w:val="Teksttabeli"/>
              <w:keepNext w:val="0"/>
              <w:rPr>
                <w:rStyle w:val="NazwaProgramowa"/>
              </w:rPr>
            </w:pPr>
            <w:r>
              <w:rPr>
                <w:rStyle w:val="NazwaProgramowa"/>
              </w:rPr>
              <w:t>bool</w:t>
            </w:r>
          </w:p>
        </w:tc>
        <w:tc>
          <w:tcPr>
            <w:tcW w:w="4965" w:type="dxa"/>
            <w:noWrap/>
            <w:hideMark/>
          </w:tcPr>
          <w:p w14:paraId="4B505892" w14:textId="2AADB594" w:rsidR="009C603B" w:rsidRPr="00B13953" w:rsidRDefault="00B13953" w:rsidP="002D6A57">
            <w:pPr>
              <w:pStyle w:val="Teksttabeli"/>
              <w:keepNext w:val="0"/>
              <w:rPr>
                <w:rStyle w:val="NazwaProgramowa"/>
              </w:rPr>
            </w:pPr>
            <w:r>
              <w:rPr>
                <w:rStyle w:val="NazwaProgramowa"/>
              </w:rPr>
              <w:t xml:space="preserve">Nakazuje stosowanie odrębnego formatowania </w:t>
            </w:r>
            <w:r w:rsidR="004536C1">
              <w:rPr>
                <w:rStyle w:val="NazwaProgramowa"/>
              </w:rPr>
              <w:t>do</w:t>
            </w:r>
            <w:r>
              <w:rPr>
                <w:rStyle w:val="NazwaProgramowa"/>
              </w:rPr>
              <w:t xml:space="preserve"> pierwszej kolumny (gdy </w:t>
            </w:r>
            <w:r w:rsidR="004536C1">
              <w:rPr>
                <w:rStyle w:val="NazwaProgramowa"/>
              </w:rPr>
              <w:t xml:space="preserve">zdefiniowane </w:t>
            </w:r>
            <w:r>
              <w:rPr>
                <w:rStyle w:val="NazwaProgramowa"/>
              </w:rPr>
              <w:t>w stylu tabeli).</w:t>
            </w:r>
          </w:p>
        </w:tc>
      </w:tr>
      <w:tr w:rsidR="009C603B" w:rsidRPr="00B13953" w14:paraId="6FDB5BF4" w14:textId="77777777" w:rsidTr="00EC25B8">
        <w:trPr>
          <w:trHeight w:val="20"/>
        </w:trPr>
        <w:tc>
          <w:tcPr>
            <w:tcW w:w="1997" w:type="dxa"/>
            <w:noWrap/>
            <w:hideMark/>
          </w:tcPr>
          <w:p w14:paraId="3A4FA995" w14:textId="77777777" w:rsidR="009C603B" w:rsidRPr="00B13953" w:rsidRDefault="009C603B" w:rsidP="002D6A57">
            <w:pPr>
              <w:pStyle w:val="Teksttabeli"/>
              <w:keepNext w:val="0"/>
              <w:rPr>
                <w:rStyle w:val="NazwaProgramowa"/>
              </w:rPr>
            </w:pPr>
            <w:r w:rsidRPr="00B13953">
              <w:rPr>
                <w:rStyle w:val="NazwaProgramowa"/>
              </w:rPr>
              <w:t>ApplyStyleHeadingRows</w:t>
            </w:r>
          </w:p>
        </w:tc>
        <w:tc>
          <w:tcPr>
            <w:tcW w:w="1401" w:type="dxa"/>
            <w:noWrap/>
            <w:hideMark/>
          </w:tcPr>
          <w:p w14:paraId="1D298C3A" w14:textId="3902D72E" w:rsidR="009C603B" w:rsidRPr="00B13953" w:rsidRDefault="00924D42" w:rsidP="002D6A57">
            <w:pPr>
              <w:pStyle w:val="Teksttabeli"/>
              <w:keepNext w:val="0"/>
              <w:rPr>
                <w:rStyle w:val="NazwaProgramowa"/>
              </w:rPr>
            </w:pPr>
            <w:r>
              <w:rPr>
                <w:rStyle w:val="NazwaProgramowa"/>
              </w:rPr>
              <w:t>bool</w:t>
            </w:r>
          </w:p>
        </w:tc>
        <w:tc>
          <w:tcPr>
            <w:tcW w:w="4965" w:type="dxa"/>
            <w:noWrap/>
            <w:hideMark/>
          </w:tcPr>
          <w:p w14:paraId="7C62A831" w14:textId="49698863" w:rsidR="009C603B" w:rsidRPr="00B13953" w:rsidRDefault="004536C1" w:rsidP="002D6A57">
            <w:pPr>
              <w:pStyle w:val="Teksttabeli"/>
              <w:keepNext w:val="0"/>
              <w:rPr>
                <w:rStyle w:val="NazwaProgramowa"/>
              </w:rPr>
            </w:pPr>
            <w:r>
              <w:rPr>
                <w:rStyle w:val="NazwaProgramowa"/>
              </w:rPr>
              <w:t>Nakazuje stosowanie odrębnego formatowania do wierszy nagłówkowych (gdy zdefiniowane w stylu tabeli).</w:t>
            </w:r>
          </w:p>
        </w:tc>
      </w:tr>
      <w:tr w:rsidR="004536C1" w:rsidRPr="00B13953" w14:paraId="5EDE4293" w14:textId="77777777" w:rsidTr="00EC25B8">
        <w:trPr>
          <w:trHeight w:val="20"/>
        </w:trPr>
        <w:tc>
          <w:tcPr>
            <w:tcW w:w="1997" w:type="dxa"/>
            <w:noWrap/>
            <w:hideMark/>
          </w:tcPr>
          <w:p w14:paraId="4D639F18" w14:textId="77777777" w:rsidR="004536C1" w:rsidRPr="00B13953" w:rsidRDefault="004536C1" w:rsidP="002D6A57">
            <w:pPr>
              <w:pStyle w:val="Teksttabeli"/>
              <w:keepNext w:val="0"/>
              <w:rPr>
                <w:rStyle w:val="NazwaProgramowa"/>
              </w:rPr>
            </w:pPr>
            <w:r w:rsidRPr="00B13953">
              <w:rPr>
                <w:rStyle w:val="NazwaProgramowa"/>
              </w:rPr>
              <w:t>ApplyStyleLastColumn</w:t>
            </w:r>
          </w:p>
        </w:tc>
        <w:tc>
          <w:tcPr>
            <w:tcW w:w="1401" w:type="dxa"/>
            <w:noWrap/>
            <w:hideMark/>
          </w:tcPr>
          <w:p w14:paraId="01DB3483" w14:textId="24B2B535" w:rsidR="004536C1" w:rsidRPr="00B13953" w:rsidRDefault="00924D42" w:rsidP="002D6A57">
            <w:pPr>
              <w:pStyle w:val="Teksttabeli"/>
              <w:keepNext w:val="0"/>
              <w:rPr>
                <w:rStyle w:val="NazwaProgramowa"/>
              </w:rPr>
            </w:pPr>
            <w:r>
              <w:rPr>
                <w:rStyle w:val="NazwaProgramowa"/>
              </w:rPr>
              <w:t>bool</w:t>
            </w:r>
          </w:p>
        </w:tc>
        <w:tc>
          <w:tcPr>
            <w:tcW w:w="4965" w:type="dxa"/>
            <w:noWrap/>
            <w:hideMark/>
          </w:tcPr>
          <w:p w14:paraId="4BFDB38F" w14:textId="16DCC11E" w:rsidR="004536C1" w:rsidRPr="00B13953" w:rsidRDefault="004536C1" w:rsidP="002D6A57">
            <w:pPr>
              <w:pStyle w:val="Teksttabeli"/>
              <w:keepNext w:val="0"/>
              <w:rPr>
                <w:rStyle w:val="NazwaProgramowa"/>
              </w:rPr>
            </w:pPr>
            <w:r>
              <w:rPr>
                <w:rStyle w:val="NazwaProgramowa"/>
              </w:rPr>
              <w:t>Nakazuje stosowanie odrębnego formatowania do ostatniej kolumny (gdy zdefiniowane w stylu tabeli).</w:t>
            </w:r>
          </w:p>
        </w:tc>
      </w:tr>
      <w:tr w:rsidR="004536C1" w:rsidRPr="00B13953" w14:paraId="068EEAB1" w14:textId="77777777" w:rsidTr="00EC25B8">
        <w:trPr>
          <w:trHeight w:val="20"/>
        </w:trPr>
        <w:tc>
          <w:tcPr>
            <w:tcW w:w="1997" w:type="dxa"/>
            <w:noWrap/>
            <w:hideMark/>
          </w:tcPr>
          <w:p w14:paraId="0FACE223" w14:textId="77777777" w:rsidR="004536C1" w:rsidRPr="00B13953" w:rsidRDefault="004536C1" w:rsidP="002D6A57">
            <w:pPr>
              <w:pStyle w:val="Teksttabeli"/>
              <w:keepNext w:val="0"/>
              <w:rPr>
                <w:rStyle w:val="NazwaProgramowa"/>
              </w:rPr>
            </w:pPr>
            <w:r w:rsidRPr="00B13953">
              <w:rPr>
                <w:rStyle w:val="NazwaProgramowa"/>
              </w:rPr>
              <w:t>ApplyStyleLastRow</w:t>
            </w:r>
          </w:p>
        </w:tc>
        <w:tc>
          <w:tcPr>
            <w:tcW w:w="1401" w:type="dxa"/>
            <w:noWrap/>
            <w:hideMark/>
          </w:tcPr>
          <w:p w14:paraId="766C1F4B" w14:textId="50F0DA91" w:rsidR="004536C1" w:rsidRPr="00B13953" w:rsidRDefault="00924D42" w:rsidP="002D6A57">
            <w:pPr>
              <w:pStyle w:val="Teksttabeli"/>
              <w:keepNext w:val="0"/>
              <w:rPr>
                <w:rStyle w:val="NazwaProgramowa"/>
              </w:rPr>
            </w:pPr>
            <w:r>
              <w:rPr>
                <w:rStyle w:val="NazwaProgramowa"/>
              </w:rPr>
              <w:t>bool</w:t>
            </w:r>
          </w:p>
        </w:tc>
        <w:tc>
          <w:tcPr>
            <w:tcW w:w="4965" w:type="dxa"/>
            <w:noWrap/>
            <w:hideMark/>
          </w:tcPr>
          <w:p w14:paraId="31398422" w14:textId="7566F358" w:rsidR="004536C1" w:rsidRPr="00B13953" w:rsidRDefault="004536C1" w:rsidP="002D6A57">
            <w:pPr>
              <w:pStyle w:val="Teksttabeli"/>
              <w:keepNext w:val="0"/>
              <w:rPr>
                <w:rStyle w:val="NazwaProgramowa"/>
              </w:rPr>
            </w:pPr>
            <w:r>
              <w:rPr>
                <w:rStyle w:val="NazwaProgramowa"/>
              </w:rPr>
              <w:t>Nakazuje stosowanie odrębnego formatowania do ostatniego wiersza (gdy zdefiniowane w stylu tabeli).</w:t>
            </w:r>
          </w:p>
        </w:tc>
      </w:tr>
      <w:tr w:rsidR="004536C1" w:rsidRPr="00B13953" w14:paraId="67215C72" w14:textId="77777777" w:rsidTr="00EC25B8">
        <w:trPr>
          <w:trHeight w:val="20"/>
        </w:trPr>
        <w:tc>
          <w:tcPr>
            <w:tcW w:w="1997" w:type="dxa"/>
            <w:noWrap/>
            <w:hideMark/>
          </w:tcPr>
          <w:p w14:paraId="33CE2FB7" w14:textId="77777777" w:rsidR="004536C1" w:rsidRPr="00B13953" w:rsidRDefault="004536C1" w:rsidP="002D6A57">
            <w:pPr>
              <w:pStyle w:val="Teksttabeli"/>
              <w:keepNext w:val="0"/>
              <w:rPr>
                <w:rStyle w:val="NazwaProgramowa"/>
              </w:rPr>
            </w:pPr>
            <w:r w:rsidRPr="00B13953">
              <w:rPr>
                <w:rStyle w:val="NazwaProgramowa"/>
              </w:rPr>
              <w:t>ApplyStyleRowBands</w:t>
            </w:r>
          </w:p>
        </w:tc>
        <w:tc>
          <w:tcPr>
            <w:tcW w:w="1401" w:type="dxa"/>
            <w:noWrap/>
            <w:hideMark/>
          </w:tcPr>
          <w:p w14:paraId="080947CA" w14:textId="1B45982E" w:rsidR="004536C1" w:rsidRPr="00B13953" w:rsidRDefault="00924D42" w:rsidP="002D6A57">
            <w:pPr>
              <w:pStyle w:val="Teksttabeli"/>
              <w:keepNext w:val="0"/>
              <w:rPr>
                <w:rStyle w:val="NazwaProgramowa"/>
              </w:rPr>
            </w:pPr>
            <w:r>
              <w:rPr>
                <w:rStyle w:val="NazwaProgramowa"/>
              </w:rPr>
              <w:t>bool</w:t>
            </w:r>
          </w:p>
        </w:tc>
        <w:tc>
          <w:tcPr>
            <w:tcW w:w="4965" w:type="dxa"/>
            <w:noWrap/>
            <w:hideMark/>
          </w:tcPr>
          <w:p w14:paraId="3EF8BAC1" w14:textId="7578CBFE" w:rsidR="004536C1" w:rsidRPr="00B13953" w:rsidRDefault="004536C1" w:rsidP="002D6A57">
            <w:pPr>
              <w:pStyle w:val="Teksttabeli"/>
              <w:keepNext w:val="0"/>
              <w:rPr>
                <w:rStyle w:val="NazwaProgramowa"/>
              </w:rPr>
            </w:pPr>
            <w:r>
              <w:rPr>
                <w:rStyle w:val="NazwaProgramowa"/>
              </w:rPr>
              <w:t>Nakazuje stosowanie odrębnego formatowania do pasm wierszy (gdy zdefiniowane w stylu tabeli).</w:t>
            </w:r>
          </w:p>
        </w:tc>
      </w:tr>
      <w:tr w:rsidR="004536C1" w:rsidRPr="00B13953" w14:paraId="502BE857" w14:textId="77777777" w:rsidTr="00EC25B8">
        <w:trPr>
          <w:trHeight w:val="20"/>
        </w:trPr>
        <w:tc>
          <w:tcPr>
            <w:tcW w:w="1997" w:type="dxa"/>
            <w:noWrap/>
            <w:hideMark/>
          </w:tcPr>
          <w:p w14:paraId="05E4758F" w14:textId="77777777" w:rsidR="004536C1" w:rsidRPr="00B13953" w:rsidRDefault="004536C1" w:rsidP="002D6A57">
            <w:pPr>
              <w:pStyle w:val="Teksttabeli"/>
              <w:keepNext w:val="0"/>
              <w:rPr>
                <w:rStyle w:val="NazwaProgramowa"/>
              </w:rPr>
            </w:pPr>
            <w:r w:rsidRPr="00B13953">
              <w:rPr>
                <w:rStyle w:val="NazwaProgramowa"/>
              </w:rPr>
              <w:t>AutoFormatType</w:t>
            </w:r>
          </w:p>
        </w:tc>
        <w:tc>
          <w:tcPr>
            <w:tcW w:w="1401" w:type="dxa"/>
            <w:noWrap/>
            <w:hideMark/>
          </w:tcPr>
          <w:p w14:paraId="287E90E5" w14:textId="47FE99A2" w:rsidR="004536C1" w:rsidRPr="00B13953" w:rsidRDefault="004536C1" w:rsidP="002D6A57">
            <w:pPr>
              <w:pStyle w:val="Teksttabeli"/>
              <w:keepNext w:val="0"/>
              <w:rPr>
                <w:rStyle w:val="NazwaProgramowa"/>
              </w:rPr>
            </w:pPr>
            <w:r w:rsidRPr="004536C1">
              <w:rPr>
                <w:rStyle w:val="NazwaProgramowa"/>
              </w:rPr>
              <w:t>WdTableFormat</w:t>
            </w:r>
          </w:p>
        </w:tc>
        <w:tc>
          <w:tcPr>
            <w:tcW w:w="4965" w:type="dxa"/>
            <w:noWrap/>
            <w:hideMark/>
          </w:tcPr>
          <w:p w14:paraId="07A14049" w14:textId="0D58B04D" w:rsidR="004536C1" w:rsidRPr="00B13953" w:rsidRDefault="004536C1" w:rsidP="002D6A57">
            <w:pPr>
              <w:pStyle w:val="Teksttabeli"/>
              <w:keepNext w:val="0"/>
              <w:rPr>
                <w:rStyle w:val="NazwaProgramowa"/>
              </w:rPr>
            </w:pPr>
            <w:r>
              <w:rPr>
                <w:rStyle w:val="NazwaProgramowa"/>
              </w:rPr>
              <w:t>Podaje typ automatycznego formatowania.</w:t>
            </w:r>
          </w:p>
        </w:tc>
      </w:tr>
      <w:tr w:rsidR="004536C1" w:rsidRPr="00B13953" w14:paraId="338A051C" w14:textId="77777777" w:rsidTr="00EC25B8">
        <w:trPr>
          <w:trHeight w:val="20"/>
        </w:trPr>
        <w:tc>
          <w:tcPr>
            <w:tcW w:w="1997" w:type="dxa"/>
            <w:noWrap/>
            <w:hideMark/>
          </w:tcPr>
          <w:p w14:paraId="3F7D37CF" w14:textId="77777777" w:rsidR="004536C1" w:rsidRPr="00B13953" w:rsidRDefault="004536C1" w:rsidP="002D6A57">
            <w:pPr>
              <w:pStyle w:val="Teksttabeli"/>
              <w:keepNext w:val="0"/>
              <w:rPr>
                <w:rStyle w:val="NazwaProgramowa"/>
              </w:rPr>
            </w:pPr>
            <w:r w:rsidRPr="00B13953">
              <w:rPr>
                <w:rStyle w:val="NazwaProgramowa"/>
              </w:rPr>
              <w:t>Borders</w:t>
            </w:r>
          </w:p>
        </w:tc>
        <w:tc>
          <w:tcPr>
            <w:tcW w:w="1401" w:type="dxa"/>
            <w:noWrap/>
            <w:hideMark/>
          </w:tcPr>
          <w:p w14:paraId="41D2D0BF" w14:textId="77777777" w:rsidR="004536C1" w:rsidRPr="00B13953" w:rsidRDefault="004536C1" w:rsidP="002D6A57">
            <w:pPr>
              <w:pStyle w:val="Teksttabeli"/>
              <w:keepNext w:val="0"/>
              <w:rPr>
                <w:rStyle w:val="NazwaProgramowa"/>
              </w:rPr>
            </w:pPr>
            <w:r w:rsidRPr="00B13953">
              <w:rPr>
                <w:rStyle w:val="NazwaProgramowa"/>
              </w:rPr>
              <w:t>Borders</w:t>
            </w:r>
          </w:p>
        </w:tc>
        <w:tc>
          <w:tcPr>
            <w:tcW w:w="4965" w:type="dxa"/>
            <w:noWrap/>
            <w:hideMark/>
          </w:tcPr>
          <w:p w14:paraId="6EEA74A6" w14:textId="495A9F5F" w:rsidR="004536C1" w:rsidRPr="00B13953" w:rsidRDefault="004536C1" w:rsidP="002D6A57">
            <w:pPr>
              <w:pStyle w:val="Teksttabeli"/>
              <w:keepNext w:val="0"/>
              <w:rPr>
                <w:rStyle w:val="NazwaProgramowa"/>
              </w:rPr>
            </w:pPr>
            <w:r>
              <w:rPr>
                <w:rStyle w:val="NazwaProgramowa"/>
              </w:rPr>
              <w:t>Podaje kolekcję Borders do formatowania obramowania.</w:t>
            </w:r>
          </w:p>
        </w:tc>
      </w:tr>
      <w:tr w:rsidR="004536C1" w:rsidRPr="00B13953" w14:paraId="688D7415" w14:textId="77777777" w:rsidTr="00EC25B8">
        <w:trPr>
          <w:trHeight w:val="20"/>
        </w:trPr>
        <w:tc>
          <w:tcPr>
            <w:tcW w:w="1997" w:type="dxa"/>
            <w:noWrap/>
            <w:hideMark/>
          </w:tcPr>
          <w:p w14:paraId="50F2BFF0" w14:textId="77777777" w:rsidR="004536C1" w:rsidRPr="00B13953" w:rsidRDefault="004536C1" w:rsidP="002D6A57">
            <w:pPr>
              <w:pStyle w:val="Teksttabeli"/>
              <w:keepNext w:val="0"/>
              <w:rPr>
                <w:rStyle w:val="NazwaProgramowa"/>
              </w:rPr>
            </w:pPr>
            <w:r w:rsidRPr="00B13953">
              <w:rPr>
                <w:rStyle w:val="NazwaProgramowa"/>
              </w:rPr>
              <w:t>BottomPadding</w:t>
            </w:r>
          </w:p>
        </w:tc>
        <w:tc>
          <w:tcPr>
            <w:tcW w:w="1401" w:type="dxa"/>
            <w:noWrap/>
            <w:hideMark/>
          </w:tcPr>
          <w:p w14:paraId="0BBA3FF2" w14:textId="77777777" w:rsidR="004536C1" w:rsidRPr="00B13953" w:rsidRDefault="004536C1" w:rsidP="002D6A57">
            <w:pPr>
              <w:pStyle w:val="Teksttabeli"/>
              <w:keepNext w:val="0"/>
              <w:rPr>
                <w:rStyle w:val="NazwaProgramowa"/>
              </w:rPr>
            </w:pPr>
            <w:r w:rsidRPr="00B13953">
              <w:rPr>
                <w:rStyle w:val="NazwaProgramowa"/>
              </w:rPr>
              <w:t>Single</w:t>
            </w:r>
          </w:p>
        </w:tc>
        <w:tc>
          <w:tcPr>
            <w:tcW w:w="4965" w:type="dxa"/>
            <w:noWrap/>
            <w:hideMark/>
          </w:tcPr>
          <w:p w14:paraId="4BA087FB" w14:textId="72E16B74" w:rsidR="004536C1" w:rsidRPr="00B13953" w:rsidRDefault="00FF5260" w:rsidP="002D6A57">
            <w:pPr>
              <w:pStyle w:val="Teksttabeli"/>
              <w:keepNext w:val="0"/>
              <w:rPr>
                <w:rStyle w:val="NazwaProgramowa"/>
              </w:rPr>
            </w:pPr>
            <w:r>
              <w:rPr>
                <w:rStyle w:val="NazwaProgramowa"/>
                <w:lang w:val="pl"/>
              </w:rPr>
              <w:t>Podaje</w:t>
            </w:r>
            <w:r w:rsidRPr="00B13953">
              <w:rPr>
                <w:rStyle w:val="NazwaProgramowa"/>
                <w:lang w:val="pl"/>
              </w:rPr>
              <w:t xml:space="preserve"> lub ustawia ilość miejsca (w punktach) dodawanego poniżej zawartości pojedynczej komórki lub wszystkich komórek w tabeli.</w:t>
            </w:r>
          </w:p>
        </w:tc>
      </w:tr>
      <w:tr w:rsidR="004536C1" w:rsidRPr="00B13953" w14:paraId="4356DE0C" w14:textId="77777777" w:rsidTr="00EC25B8">
        <w:trPr>
          <w:trHeight w:val="20"/>
        </w:trPr>
        <w:tc>
          <w:tcPr>
            <w:tcW w:w="1997" w:type="dxa"/>
            <w:noWrap/>
            <w:hideMark/>
          </w:tcPr>
          <w:p w14:paraId="15AB49E9" w14:textId="77777777" w:rsidR="004536C1" w:rsidRPr="00B13953" w:rsidRDefault="004536C1" w:rsidP="002D6A57">
            <w:pPr>
              <w:pStyle w:val="Teksttabeli"/>
              <w:keepNext w:val="0"/>
              <w:rPr>
                <w:rStyle w:val="NazwaProgramowa"/>
              </w:rPr>
            </w:pPr>
            <w:r w:rsidRPr="00B13953">
              <w:rPr>
                <w:rStyle w:val="NazwaProgramowa"/>
              </w:rPr>
              <w:t>LeftPadding</w:t>
            </w:r>
          </w:p>
        </w:tc>
        <w:tc>
          <w:tcPr>
            <w:tcW w:w="1401" w:type="dxa"/>
            <w:noWrap/>
            <w:hideMark/>
          </w:tcPr>
          <w:p w14:paraId="673F21EB" w14:textId="77777777" w:rsidR="004536C1" w:rsidRPr="00B13953" w:rsidRDefault="004536C1" w:rsidP="002D6A57">
            <w:pPr>
              <w:pStyle w:val="Teksttabeli"/>
              <w:keepNext w:val="0"/>
              <w:rPr>
                <w:rStyle w:val="NazwaProgramowa"/>
              </w:rPr>
            </w:pPr>
            <w:r w:rsidRPr="00B13953">
              <w:rPr>
                <w:rStyle w:val="NazwaProgramowa"/>
              </w:rPr>
              <w:t>Single</w:t>
            </w:r>
          </w:p>
        </w:tc>
        <w:tc>
          <w:tcPr>
            <w:tcW w:w="4965" w:type="dxa"/>
            <w:noWrap/>
            <w:hideMark/>
          </w:tcPr>
          <w:p w14:paraId="5FA12009" w14:textId="0089287F" w:rsidR="004536C1" w:rsidRPr="00B13953" w:rsidRDefault="00FF5260" w:rsidP="002D6A57">
            <w:pPr>
              <w:pStyle w:val="Teksttabeli"/>
              <w:keepNext w:val="0"/>
              <w:rPr>
                <w:rStyle w:val="NazwaProgramowa"/>
              </w:rPr>
            </w:pPr>
            <w:r>
              <w:rPr>
                <w:rStyle w:val="NazwaProgramowa"/>
                <w:lang w:val="pl"/>
              </w:rPr>
              <w:t>Podaje</w:t>
            </w:r>
            <w:r w:rsidRPr="00B13953">
              <w:rPr>
                <w:rStyle w:val="NazwaProgramowa"/>
                <w:lang w:val="pl"/>
              </w:rPr>
              <w:t xml:space="preserve"> lub ustawia ilość miejsca (w punktach) dodawanego </w:t>
            </w:r>
            <w:r>
              <w:rPr>
                <w:rStyle w:val="NazwaProgramowa"/>
                <w:lang w:val="pl"/>
              </w:rPr>
              <w:t>po lewej stronie</w:t>
            </w:r>
            <w:r w:rsidRPr="00B13953">
              <w:rPr>
                <w:rStyle w:val="NazwaProgramowa"/>
                <w:lang w:val="pl"/>
              </w:rPr>
              <w:t xml:space="preserve"> zawartości pojedynczej komórki lub wszystkich komórek w tabeli.</w:t>
            </w:r>
          </w:p>
        </w:tc>
      </w:tr>
      <w:tr w:rsidR="004536C1" w:rsidRPr="00B13953" w14:paraId="7D824CBB" w14:textId="77777777" w:rsidTr="00EC25B8">
        <w:trPr>
          <w:trHeight w:val="20"/>
        </w:trPr>
        <w:tc>
          <w:tcPr>
            <w:tcW w:w="1997" w:type="dxa"/>
            <w:noWrap/>
            <w:hideMark/>
          </w:tcPr>
          <w:p w14:paraId="769157F6" w14:textId="77777777" w:rsidR="004536C1" w:rsidRPr="00B13953" w:rsidRDefault="004536C1" w:rsidP="002D6A57">
            <w:pPr>
              <w:pStyle w:val="Teksttabeli"/>
              <w:keepNext w:val="0"/>
              <w:rPr>
                <w:rStyle w:val="NazwaProgramowa"/>
              </w:rPr>
            </w:pPr>
            <w:r w:rsidRPr="00B13953">
              <w:rPr>
                <w:rStyle w:val="NazwaProgramowa"/>
              </w:rPr>
              <w:t>PreferredWidth</w:t>
            </w:r>
          </w:p>
        </w:tc>
        <w:tc>
          <w:tcPr>
            <w:tcW w:w="1401" w:type="dxa"/>
            <w:noWrap/>
            <w:hideMark/>
          </w:tcPr>
          <w:p w14:paraId="40E85DE5" w14:textId="77777777" w:rsidR="004536C1" w:rsidRPr="00B13953" w:rsidRDefault="004536C1" w:rsidP="002D6A57">
            <w:pPr>
              <w:pStyle w:val="Teksttabeli"/>
              <w:keepNext w:val="0"/>
              <w:rPr>
                <w:rStyle w:val="NazwaProgramowa"/>
              </w:rPr>
            </w:pPr>
            <w:r w:rsidRPr="00B13953">
              <w:rPr>
                <w:rStyle w:val="NazwaProgramowa"/>
              </w:rPr>
              <w:t>Single</w:t>
            </w:r>
          </w:p>
        </w:tc>
        <w:tc>
          <w:tcPr>
            <w:tcW w:w="4965" w:type="dxa"/>
            <w:noWrap/>
            <w:hideMark/>
          </w:tcPr>
          <w:p w14:paraId="49668828" w14:textId="503E1637" w:rsidR="004536C1" w:rsidRPr="00B13953" w:rsidRDefault="00FF5260" w:rsidP="002D6A57">
            <w:pPr>
              <w:pStyle w:val="Teksttabeli"/>
              <w:keepNext w:val="0"/>
              <w:rPr>
                <w:rStyle w:val="NazwaProgramowa"/>
              </w:rPr>
            </w:pPr>
            <w:r>
              <w:rPr>
                <w:rStyle w:val="NazwaProgramowa"/>
                <w:lang w:val="pl"/>
              </w:rPr>
              <w:t>Podaje</w:t>
            </w:r>
            <w:r w:rsidRPr="00B13953">
              <w:rPr>
                <w:rStyle w:val="NazwaProgramowa"/>
                <w:lang w:val="pl"/>
              </w:rPr>
              <w:t xml:space="preserve"> lub ustawia preferowaną szerokość (w punktach lub </w:t>
            </w:r>
            <w:r>
              <w:rPr>
                <w:rStyle w:val="NazwaProgramowa"/>
                <w:lang w:val="pl"/>
              </w:rPr>
              <w:t>w procentach</w:t>
            </w:r>
            <w:r w:rsidRPr="00B13953">
              <w:rPr>
                <w:rStyle w:val="NazwaProgramowa"/>
                <w:lang w:val="pl"/>
              </w:rPr>
              <w:t xml:space="preserve"> szerokości okna) dla określonej tabeli.</w:t>
            </w:r>
          </w:p>
        </w:tc>
      </w:tr>
      <w:tr w:rsidR="004536C1" w:rsidRPr="00B13953" w14:paraId="1EC10629" w14:textId="77777777" w:rsidTr="00EC25B8">
        <w:trPr>
          <w:trHeight w:val="20"/>
        </w:trPr>
        <w:tc>
          <w:tcPr>
            <w:tcW w:w="1997" w:type="dxa"/>
            <w:noWrap/>
            <w:hideMark/>
          </w:tcPr>
          <w:p w14:paraId="0AC698D9" w14:textId="77777777" w:rsidR="004536C1" w:rsidRPr="00B13953" w:rsidRDefault="004536C1" w:rsidP="002D6A57">
            <w:pPr>
              <w:pStyle w:val="Teksttabeli"/>
              <w:keepNext w:val="0"/>
              <w:rPr>
                <w:rStyle w:val="NazwaProgramowa"/>
              </w:rPr>
            </w:pPr>
            <w:r w:rsidRPr="00B13953">
              <w:rPr>
                <w:rStyle w:val="NazwaProgramowa"/>
              </w:rPr>
              <w:t>PreferredWidthType</w:t>
            </w:r>
          </w:p>
        </w:tc>
        <w:tc>
          <w:tcPr>
            <w:tcW w:w="1401" w:type="dxa"/>
            <w:noWrap/>
            <w:hideMark/>
          </w:tcPr>
          <w:p w14:paraId="7FE27A7F" w14:textId="5C413642" w:rsidR="004536C1" w:rsidRPr="00B13953" w:rsidRDefault="004536C1" w:rsidP="002D6A57">
            <w:pPr>
              <w:pStyle w:val="Teksttabeli"/>
              <w:keepNext w:val="0"/>
              <w:rPr>
                <w:rStyle w:val="NazwaProgramowa"/>
              </w:rPr>
            </w:pPr>
            <w:r w:rsidRPr="00B13953">
              <w:rPr>
                <w:rStyle w:val="NazwaProgramowa"/>
              </w:rPr>
              <w:t>WdPreferred</w:t>
            </w:r>
            <w:r w:rsidRPr="00B13953">
              <w:rPr>
                <w:rStyle w:val="NazwaProgramowa"/>
              </w:rPr>
              <w:softHyphen/>
              <w:t>WidthType</w:t>
            </w:r>
          </w:p>
        </w:tc>
        <w:tc>
          <w:tcPr>
            <w:tcW w:w="4965" w:type="dxa"/>
            <w:noWrap/>
            <w:hideMark/>
          </w:tcPr>
          <w:p w14:paraId="43048076" w14:textId="41BBCA32" w:rsidR="004536C1" w:rsidRPr="00B13953" w:rsidRDefault="00FF5260" w:rsidP="002D6A57">
            <w:pPr>
              <w:pStyle w:val="Teksttabeli"/>
              <w:keepNext w:val="0"/>
              <w:rPr>
                <w:rStyle w:val="NazwaProgramowa"/>
              </w:rPr>
            </w:pPr>
            <w:r w:rsidRPr="00B13953">
              <w:rPr>
                <w:rStyle w:val="NazwaProgramowa"/>
                <w:lang w:val="pl"/>
              </w:rPr>
              <w:t>Zwraca lub ustawia preferowaną jednostkę miary, która ma być używana dla szerokości określonej tabeli.</w:t>
            </w:r>
          </w:p>
        </w:tc>
      </w:tr>
      <w:tr w:rsidR="004536C1" w:rsidRPr="00B13953" w14:paraId="70597CB0" w14:textId="77777777" w:rsidTr="00EC25B8">
        <w:trPr>
          <w:trHeight w:val="20"/>
        </w:trPr>
        <w:tc>
          <w:tcPr>
            <w:tcW w:w="1997" w:type="dxa"/>
            <w:noWrap/>
            <w:hideMark/>
          </w:tcPr>
          <w:p w14:paraId="6E161DD2" w14:textId="77777777" w:rsidR="004536C1" w:rsidRPr="00B13953" w:rsidRDefault="004536C1" w:rsidP="002D6A57">
            <w:pPr>
              <w:pStyle w:val="Teksttabeli"/>
              <w:keepNext w:val="0"/>
              <w:rPr>
                <w:rStyle w:val="NazwaProgramowa"/>
              </w:rPr>
            </w:pPr>
            <w:r w:rsidRPr="00B13953">
              <w:rPr>
                <w:rStyle w:val="NazwaProgramowa"/>
              </w:rPr>
              <w:t>RightPadding</w:t>
            </w:r>
          </w:p>
        </w:tc>
        <w:tc>
          <w:tcPr>
            <w:tcW w:w="1401" w:type="dxa"/>
            <w:noWrap/>
            <w:hideMark/>
          </w:tcPr>
          <w:p w14:paraId="6182F3B4" w14:textId="77777777" w:rsidR="004536C1" w:rsidRPr="00B13953" w:rsidRDefault="004536C1" w:rsidP="002D6A57">
            <w:pPr>
              <w:pStyle w:val="Teksttabeli"/>
              <w:keepNext w:val="0"/>
              <w:rPr>
                <w:rStyle w:val="NazwaProgramowa"/>
              </w:rPr>
            </w:pPr>
            <w:r w:rsidRPr="00B13953">
              <w:rPr>
                <w:rStyle w:val="NazwaProgramowa"/>
              </w:rPr>
              <w:t>Single</w:t>
            </w:r>
          </w:p>
        </w:tc>
        <w:tc>
          <w:tcPr>
            <w:tcW w:w="4965" w:type="dxa"/>
            <w:noWrap/>
            <w:hideMark/>
          </w:tcPr>
          <w:p w14:paraId="492D77CB" w14:textId="2F9FA256" w:rsidR="004536C1" w:rsidRPr="00B13953" w:rsidRDefault="00FF5260" w:rsidP="002D6A57">
            <w:pPr>
              <w:pStyle w:val="Teksttabeli"/>
              <w:keepNext w:val="0"/>
              <w:rPr>
                <w:rStyle w:val="NazwaProgramowa"/>
              </w:rPr>
            </w:pPr>
            <w:r>
              <w:rPr>
                <w:rStyle w:val="NazwaProgramowa"/>
                <w:lang w:val="pl"/>
              </w:rPr>
              <w:t>Podaje</w:t>
            </w:r>
            <w:r w:rsidRPr="00B13953">
              <w:rPr>
                <w:rStyle w:val="NazwaProgramowa"/>
                <w:lang w:val="pl"/>
              </w:rPr>
              <w:t xml:space="preserve"> lub ustawia ilość miejsca (w punktach) dodawanego </w:t>
            </w:r>
            <w:r>
              <w:rPr>
                <w:rStyle w:val="NazwaProgramowa"/>
                <w:lang w:val="pl"/>
              </w:rPr>
              <w:t>po prawej stronie</w:t>
            </w:r>
            <w:r w:rsidRPr="00B13953">
              <w:rPr>
                <w:rStyle w:val="NazwaProgramowa"/>
                <w:lang w:val="pl"/>
              </w:rPr>
              <w:t xml:space="preserve"> zawartości pojedynczej komórki lub wszystkich komórek w tabeli.</w:t>
            </w:r>
          </w:p>
        </w:tc>
      </w:tr>
      <w:tr w:rsidR="004536C1" w:rsidRPr="00B13953" w14:paraId="40031D9A" w14:textId="77777777" w:rsidTr="00EC25B8">
        <w:trPr>
          <w:trHeight w:val="20"/>
        </w:trPr>
        <w:tc>
          <w:tcPr>
            <w:tcW w:w="1997" w:type="dxa"/>
            <w:noWrap/>
            <w:hideMark/>
          </w:tcPr>
          <w:p w14:paraId="341152E4" w14:textId="77777777" w:rsidR="004536C1" w:rsidRPr="00B13953" w:rsidRDefault="004536C1" w:rsidP="002D6A57">
            <w:pPr>
              <w:pStyle w:val="Teksttabeli"/>
              <w:keepNext w:val="0"/>
              <w:rPr>
                <w:rStyle w:val="NazwaProgramowa"/>
              </w:rPr>
            </w:pPr>
            <w:r w:rsidRPr="00B13953">
              <w:rPr>
                <w:rStyle w:val="NazwaProgramowa"/>
              </w:rPr>
              <w:t>Shading</w:t>
            </w:r>
          </w:p>
        </w:tc>
        <w:tc>
          <w:tcPr>
            <w:tcW w:w="1401" w:type="dxa"/>
            <w:noWrap/>
            <w:hideMark/>
          </w:tcPr>
          <w:p w14:paraId="17A5BE7C" w14:textId="77777777" w:rsidR="004536C1" w:rsidRPr="00B13953" w:rsidRDefault="004536C1" w:rsidP="002D6A57">
            <w:pPr>
              <w:pStyle w:val="Teksttabeli"/>
              <w:keepNext w:val="0"/>
              <w:rPr>
                <w:rStyle w:val="NazwaProgramowa"/>
              </w:rPr>
            </w:pPr>
            <w:r w:rsidRPr="00B13953">
              <w:rPr>
                <w:rStyle w:val="NazwaProgramowa"/>
              </w:rPr>
              <w:t>Shading</w:t>
            </w:r>
          </w:p>
        </w:tc>
        <w:tc>
          <w:tcPr>
            <w:tcW w:w="4965" w:type="dxa"/>
            <w:noWrap/>
            <w:hideMark/>
          </w:tcPr>
          <w:p w14:paraId="686D3124" w14:textId="5032745B" w:rsidR="004536C1" w:rsidRPr="00B13953" w:rsidRDefault="00FF5260" w:rsidP="002D6A57">
            <w:pPr>
              <w:pStyle w:val="Teksttabeli"/>
              <w:keepNext w:val="0"/>
              <w:rPr>
                <w:rStyle w:val="NazwaProgramowa"/>
              </w:rPr>
            </w:pPr>
            <w:r>
              <w:rPr>
                <w:rStyle w:val="NazwaProgramowa"/>
              </w:rPr>
              <w:t>Podaje obiekt Shading do formatowania cieniowania.</w:t>
            </w:r>
          </w:p>
        </w:tc>
      </w:tr>
      <w:tr w:rsidR="004536C1" w:rsidRPr="00B13953" w14:paraId="520646A5" w14:textId="77777777" w:rsidTr="00EC25B8">
        <w:trPr>
          <w:trHeight w:val="20"/>
        </w:trPr>
        <w:tc>
          <w:tcPr>
            <w:tcW w:w="1997" w:type="dxa"/>
            <w:noWrap/>
            <w:hideMark/>
          </w:tcPr>
          <w:p w14:paraId="52936985" w14:textId="77777777" w:rsidR="004536C1" w:rsidRPr="00B13953" w:rsidRDefault="004536C1" w:rsidP="002D6A57">
            <w:pPr>
              <w:pStyle w:val="Teksttabeli"/>
              <w:keepNext w:val="0"/>
              <w:rPr>
                <w:rStyle w:val="NazwaProgramowa"/>
              </w:rPr>
            </w:pPr>
            <w:r w:rsidRPr="00B13953">
              <w:rPr>
                <w:rStyle w:val="NazwaProgramowa"/>
              </w:rPr>
              <w:t>Spacing</w:t>
            </w:r>
          </w:p>
        </w:tc>
        <w:tc>
          <w:tcPr>
            <w:tcW w:w="1401" w:type="dxa"/>
            <w:noWrap/>
            <w:hideMark/>
          </w:tcPr>
          <w:p w14:paraId="7C440594" w14:textId="77777777" w:rsidR="004536C1" w:rsidRPr="00B13953" w:rsidRDefault="004536C1" w:rsidP="002D6A57">
            <w:pPr>
              <w:pStyle w:val="Teksttabeli"/>
              <w:keepNext w:val="0"/>
              <w:rPr>
                <w:rStyle w:val="NazwaProgramowa"/>
              </w:rPr>
            </w:pPr>
            <w:r w:rsidRPr="00B13953">
              <w:rPr>
                <w:rStyle w:val="NazwaProgramowa"/>
              </w:rPr>
              <w:t>Single</w:t>
            </w:r>
          </w:p>
        </w:tc>
        <w:tc>
          <w:tcPr>
            <w:tcW w:w="4965" w:type="dxa"/>
            <w:noWrap/>
            <w:hideMark/>
          </w:tcPr>
          <w:p w14:paraId="5FEE3F7B" w14:textId="334EEC68" w:rsidR="004536C1" w:rsidRPr="00B13953" w:rsidRDefault="00FF5260" w:rsidP="002D6A57">
            <w:pPr>
              <w:pStyle w:val="Teksttabeli"/>
              <w:keepNext w:val="0"/>
              <w:rPr>
                <w:rStyle w:val="NazwaProgramowa"/>
              </w:rPr>
            </w:pPr>
            <w:r w:rsidRPr="00B13953">
              <w:rPr>
                <w:rStyle w:val="NazwaProgramowa"/>
                <w:lang w:val="pl"/>
              </w:rPr>
              <w:t>Zwraca lub ustawia odstępy (w punktach) między komórkami w tabeli.</w:t>
            </w:r>
          </w:p>
        </w:tc>
      </w:tr>
      <w:tr w:rsidR="004536C1" w:rsidRPr="00B13953" w14:paraId="21BFE03F" w14:textId="77777777" w:rsidTr="00EC25B8">
        <w:trPr>
          <w:trHeight w:val="20"/>
        </w:trPr>
        <w:tc>
          <w:tcPr>
            <w:tcW w:w="1997" w:type="dxa"/>
            <w:noWrap/>
            <w:hideMark/>
          </w:tcPr>
          <w:p w14:paraId="55D11689" w14:textId="77777777" w:rsidR="004536C1" w:rsidRPr="00B13953" w:rsidRDefault="004536C1" w:rsidP="002D6A57">
            <w:pPr>
              <w:pStyle w:val="Teksttabeli"/>
              <w:keepNext w:val="0"/>
              <w:rPr>
                <w:rStyle w:val="NazwaProgramowa"/>
              </w:rPr>
            </w:pPr>
            <w:r w:rsidRPr="00B13953">
              <w:rPr>
                <w:rStyle w:val="NazwaProgramowa"/>
              </w:rPr>
              <w:t>Style</w:t>
            </w:r>
          </w:p>
        </w:tc>
        <w:tc>
          <w:tcPr>
            <w:tcW w:w="1401" w:type="dxa"/>
            <w:noWrap/>
            <w:hideMark/>
          </w:tcPr>
          <w:p w14:paraId="515A6381" w14:textId="77777777" w:rsidR="004536C1" w:rsidRPr="00B13953" w:rsidRDefault="004536C1" w:rsidP="002D6A57">
            <w:pPr>
              <w:pStyle w:val="Teksttabeli"/>
              <w:keepNext w:val="0"/>
              <w:rPr>
                <w:rStyle w:val="NazwaProgramowa"/>
              </w:rPr>
            </w:pPr>
            <w:r w:rsidRPr="00B13953">
              <w:rPr>
                <w:rStyle w:val="NazwaProgramowa"/>
              </w:rPr>
              <w:t>Variant</w:t>
            </w:r>
          </w:p>
        </w:tc>
        <w:tc>
          <w:tcPr>
            <w:tcW w:w="4965" w:type="dxa"/>
            <w:noWrap/>
            <w:hideMark/>
          </w:tcPr>
          <w:p w14:paraId="50B74431" w14:textId="26040801" w:rsidR="004536C1" w:rsidRPr="00B13953" w:rsidRDefault="00FF5260" w:rsidP="002D6A57">
            <w:pPr>
              <w:pStyle w:val="Teksttabeli"/>
              <w:keepNext w:val="0"/>
              <w:rPr>
                <w:rStyle w:val="NazwaProgramowa"/>
              </w:rPr>
            </w:pPr>
            <w:r>
              <w:rPr>
                <w:rStyle w:val="NazwaProgramowa"/>
              </w:rPr>
              <w:t>Podaje lub ustawia styl tabeli.</w:t>
            </w:r>
          </w:p>
        </w:tc>
      </w:tr>
      <w:tr w:rsidR="004536C1" w:rsidRPr="00B13953" w14:paraId="42868A16" w14:textId="77777777" w:rsidTr="00EC25B8">
        <w:trPr>
          <w:trHeight w:val="20"/>
        </w:trPr>
        <w:tc>
          <w:tcPr>
            <w:tcW w:w="1997" w:type="dxa"/>
            <w:noWrap/>
            <w:hideMark/>
          </w:tcPr>
          <w:p w14:paraId="590A9F8F" w14:textId="77777777" w:rsidR="004536C1" w:rsidRPr="00B13953" w:rsidRDefault="004536C1" w:rsidP="002D6A57">
            <w:pPr>
              <w:pStyle w:val="Teksttabeli"/>
              <w:keepNext w:val="0"/>
              <w:rPr>
                <w:rStyle w:val="NazwaProgramowa"/>
              </w:rPr>
            </w:pPr>
            <w:r w:rsidRPr="00B13953">
              <w:rPr>
                <w:rStyle w:val="NazwaProgramowa"/>
              </w:rPr>
              <w:t>TableDirection</w:t>
            </w:r>
          </w:p>
        </w:tc>
        <w:tc>
          <w:tcPr>
            <w:tcW w:w="1401" w:type="dxa"/>
            <w:noWrap/>
            <w:hideMark/>
          </w:tcPr>
          <w:p w14:paraId="07982684" w14:textId="4CCB65DB" w:rsidR="004536C1" w:rsidRPr="00B13953" w:rsidRDefault="004536C1" w:rsidP="002D6A57">
            <w:pPr>
              <w:pStyle w:val="Teksttabeli"/>
              <w:keepNext w:val="0"/>
              <w:rPr>
                <w:rStyle w:val="NazwaProgramowa"/>
              </w:rPr>
            </w:pPr>
            <w:r w:rsidRPr="00B13953">
              <w:rPr>
                <w:rStyle w:val="NazwaProgramowa"/>
              </w:rPr>
              <w:t>WdTable</w:t>
            </w:r>
            <w:r w:rsidRPr="00B13953">
              <w:rPr>
                <w:rStyle w:val="NazwaProgramowa"/>
              </w:rPr>
              <w:softHyphen/>
              <w:t>Direction</w:t>
            </w:r>
          </w:p>
        </w:tc>
        <w:tc>
          <w:tcPr>
            <w:tcW w:w="4965" w:type="dxa"/>
            <w:noWrap/>
            <w:hideMark/>
          </w:tcPr>
          <w:p w14:paraId="655D2CA4" w14:textId="253B3224" w:rsidR="004536C1" w:rsidRPr="00B13953" w:rsidRDefault="00FF5260" w:rsidP="002D6A57">
            <w:pPr>
              <w:pStyle w:val="Teksttabeli"/>
              <w:keepNext w:val="0"/>
              <w:rPr>
                <w:rStyle w:val="NazwaProgramowa"/>
              </w:rPr>
            </w:pPr>
            <w:r w:rsidRPr="00B13953">
              <w:rPr>
                <w:rStyle w:val="NazwaProgramowa"/>
                <w:lang w:val="pl"/>
              </w:rPr>
              <w:t>Zwraca lub ustawia kierunek, w którym program Microsoft Word porządkuje komórki w określonej tabeli.</w:t>
            </w:r>
          </w:p>
        </w:tc>
      </w:tr>
      <w:tr w:rsidR="004536C1" w:rsidRPr="00B13953" w14:paraId="0888870B" w14:textId="77777777" w:rsidTr="00EC25B8">
        <w:trPr>
          <w:trHeight w:val="20"/>
        </w:trPr>
        <w:tc>
          <w:tcPr>
            <w:tcW w:w="1997" w:type="dxa"/>
            <w:noWrap/>
            <w:hideMark/>
          </w:tcPr>
          <w:p w14:paraId="3E6C4728" w14:textId="77777777" w:rsidR="004536C1" w:rsidRPr="00B13953" w:rsidRDefault="004536C1" w:rsidP="002D6A57">
            <w:pPr>
              <w:pStyle w:val="Teksttabeli"/>
              <w:keepNext w:val="0"/>
              <w:rPr>
                <w:rStyle w:val="NazwaProgramowa"/>
              </w:rPr>
            </w:pPr>
            <w:r w:rsidRPr="00B13953">
              <w:rPr>
                <w:rStyle w:val="NazwaProgramowa"/>
              </w:rPr>
              <w:t>Title</w:t>
            </w:r>
          </w:p>
        </w:tc>
        <w:tc>
          <w:tcPr>
            <w:tcW w:w="1401" w:type="dxa"/>
            <w:noWrap/>
            <w:hideMark/>
          </w:tcPr>
          <w:p w14:paraId="5AF2A937" w14:textId="77777777" w:rsidR="004536C1" w:rsidRPr="00B13953" w:rsidRDefault="004536C1" w:rsidP="002D6A57">
            <w:pPr>
              <w:pStyle w:val="Teksttabeli"/>
              <w:keepNext w:val="0"/>
              <w:rPr>
                <w:rStyle w:val="NazwaProgramowa"/>
              </w:rPr>
            </w:pPr>
            <w:r w:rsidRPr="00B13953">
              <w:rPr>
                <w:rStyle w:val="NazwaProgramowa"/>
              </w:rPr>
              <w:t>String</w:t>
            </w:r>
          </w:p>
        </w:tc>
        <w:tc>
          <w:tcPr>
            <w:tcW w:w="4965" w:type="dxa"/>
            <w:noWrap/>
            <w:hideMark/>
          </w:tcPr>
          <w:p w14:paraId="491A1445" w14:textId="3F63343A" w:rsidR="004536C1" w:rsidRPr="00B13953" w:rsidRDefault="00FF5260" w:rsidP="002D6A57">
            <w:pPr>
              <w:pStyle w:val="Teksttabeli"/>
              <w:keepNext w:val="0"/>
              <w:rPr>
                <w:rStyle w:val="NazwaProgramowa"/>
              </w:rPr>
            </w:pPr>
            <w:r w:rsidRPr="00B13953">
              <w:rPr>
                <w:rStyle w:val="NazwaProgramowa"/>
                <w:lang w:val="pl"/>
              </w:rPr>
              <w:t xml:space="preserve">Zwraca lub ustawia </w:t>
            </w:r>
            <w:r w:rsidR="009362D5">
              <w:rPr>
                <w:rStyle w:val="NazwaProgramowa"/>
                <w:lang w:val="pl"/>
              </w:rPr>
              <w:t xml:space="preserve">tekst alternatywny </w:t>
            </w:r>
            <w:r w:rsidRPr="00B13953">
              <w:rPr>
                <w:rStyle w:val="NazwaProgramowa"/>
                <w:lang w:val="pl"/>
              </w:rPr>
              <w:t xml:space="preserve">tabeli. </w:t>
            </w:r>
          </w:p>
        </w:tc>
      </w:tr>
      <w:tr w:rsidR="004536C1" w:rsidRPr="00B13953" w14:paraId="599AA839" w14:textId="77777777" w:rsidTr="00EC25B8">
        <w:trPr>
          <w:trHeight w:val="20"/>
        </w:trPr>
        <w:tc>
          <w:tcPr>
            <w:tcW w:w="1997" w:type="dxa"/>
            <w:noWrap/>
            <w:hideMark/>
          </w:tcPr>
          <w:p w14:paraId="78B15AA7" w14:textId="77777777" w:rsidR="004536C1" w:rsidRPr="00B13953" w:rsidRDefault="004536C1" w:rsidP="002D6A57">
            <w:pPr>
              <w:pStyle w:val="Teksttabeli"/>
              <w:keepNext w:val="0"/>
              <w:rPr>
                <w:rStyle w:val="NazwaProgramowa"/>
              </w:rPr>
            </w:pPr>
            <w:r w:rsidRPr="00B13953">
              <w:rPr>
                <w:rStyle w:val="NazwaProgramowa"/>
              </w:rPr>
              <w:t>TopPadding</w:t>
            </w:r>
          </w:p>
        </w:tc>
        <w:tc>
          <w:tcPr>
            <w:tcW w:w="1401" w:type="dxa"/>
            <w:noWrap/>
            <w:hideMark/>
          </w:tcPr>
          <w:p w14:paraId="46EFB892" w14:textId="77777777" w:rsidR="004536C1" w:rsidRPr="00B13953" w:rsidRDefault="004536C1" w:rsidP="002D6A57">
            <w:pPr>
              <w:pStyle w:val="Teksttabeli"/>
              <w:keepNext w:val="0"/>
              <w:rPr>
                <w:rStyle w:val="NazwaProgramowa"/>
              </w:rPr>
            </w:pPr>
            <w:r w:rsidRPr="00B13953">
              <w:rPr>
                <w:rStyle w:val="NazwaProgramowa"/>
              </w:rPr>
              <w:t>Single</w:t>
            </w:r>
          </w:p>
        </w:tc>
        <w:tc>
          <w:tcPr>
            <w:tcW w:w="4965" w:type="dxa"/>
            <w:noWrap/>
            <w:hideMark/>
          </w:tcPr>
          <w:p w14:paraId="362C3930" w14:textId="426DA8D1" w:rsidR="004536C1" w:rsidRPr="00B13953" w:rsidRDefault="00FF5260" w:rsidP="002D6A57">
            <w:pPr>
              <w:pStyle w:val="Teksttabeli"/>
              <w:keepNext w:val="0"/>
              <w:rPr>
                <w:rStyle w:val="NazwaProgramowa"/>
              </w:rPr>
            </w:pPr>
            <w:r>
              <w:rPr>
                <w:rStyle w:val="NazwaProgramowa"/>
                <w:lang w:val="pl"/>
              </w:rPr>
              <w:t>Podaje</w:t>
            </w:r>
            <w:r w:rsidRPr="00B13953">
              <w:rPr>
                <w:rStyle w:val="NazwaProgramowa"/>
                <w:lang w:val="pl"/>
              </w:rPr>
              <w:t xml:space="preserve"> lub ustawia ilość miejsca (w punktach) dodawanego po</w:t>
            </w:r>
            <w:r>
              <w:rPr>
                <w:rStyle w:val="NazwaProgramowa"/>
                <w:lang w:val="pl"/>
              </w:rPr>
              <w:t>wy</w:t>
            </w:r>
            <w:r w:rsidRPr="00B13953">
              <w:rPr>
                <w:rStyle w:val="NazwaProgramowa"/>
                <w:lang w:val="pl"/>
              </w:rPr>
              <w:t>żej zawartości pojedynczej komórki lub wszystkich komórek w tabeli.</w:t>
            </w:r>
          </w:p>
        </w:tc>
      </w:tr>
    </w:tbl>
    <w:p w14:paraId="5ECD0476" w14:textId="1E2467C7" w:rsidR="00AD23C9" w:rsidRPr="00B51EFD" w:rsidRDefault="00E2563F" w:rsidP="002D6A57">
      <w:pPr>
        <w:pStyle w:val="Wcicienormalne"/>
      </w:pPr>
      <w:r>
        <w:t xml:space="preserve">Kolumny tabeli (obiekt </w:t>
      </w:r>
      <w:r w:rsidRPr="00E2563F">
        <w:rPr>
          <w:rStyle w:val="NazwaProgramowa"/>
        </w:rPr>
        <w:t>Columns</w:t>
      </w:r>
      <w:r>
        <w:t xml:space="preserve">) to nie tylko kolekcja poszczególnych kolumn, lecz też miejsce przechowywania bardziej precyzyjnej informacji o układzie tabeli. Właściwości </w:t>
      </w:r>
      <w:r w:rsidR="00E13BAF">
        <w:t xml:space="preserve">formatujące tego obiektu </w:t>
      </w:r>
      <w:r w:rsidR="006F5891">
        <w:t>(</w:t>
      </w:r>
      <w:r w:rsidR="00E13BAF">
        <w:t xml:space="preserve">pokazane w </w:t>
      </w:r>
      <w:r w:rsidR="002C5053">
        <w:fldChar w:fldCharType="begin"/>
      </w:r>
      <w:r w:rsidR="002C5053">
        <w:instrText xml:space="preserve"> REF  _Ref110144265 \* Lower \h </w:instrText>
      </w:r>
      <w:r w:rsidR="002C5053">
        <w:fldChar w:fldCharType="separate"/>
      </w:r>
      <w:r w:rsidR="00745EC6">
        <w:t xml:space="preserve">tab. </w:t>
      </w:r>
      <w:r w:rsidR="00745EC6">
        <w:rPr>
          <w:noProof/>
        </w:rPr>
        <w:t>10</w:t>
      </w:r>
      <w:r w:rsidR="002C5053">
        <w:fldChar w:fldCharType="end"/>
      </w:r>
      <w:r w:rsidR="006F5891">
        <w:t>) określają format dla wszystkich kolumn</w:t>
      </w:r>
      <w:r w:rsidR="00E13BAF">
        <w:t>.</w:t>
      </w:r>
      <w:r w:rsidR="002C5053">
        <w:t xml:space="preserve"> Jeśli poszczegól</w:t>
      </w:r>
      <w:r w:rsidR="006F5891">
        <w:t>ne kolumny mają inne formatowanie, to wykorzystywane są ich indywidualne właściwości.</w:t>
      </w:r>
    </w:p>
    <w:p w14:paraId="47BB8E9A" w14:textId="256E219C" w:rsidR="002C5053" w:rsidRDefault="002C5053" w:rsidP="002D6A57">
      <w:pPr>
        <w:pStyle w:val="Legenda"/>
        <w:keepNext/>
      </w:pPr>
      <w:bookmarkStart w:id="12" w:name="_Ref110144265"/>
      <w:r>
        <w:t xml:space="preserve">Tab. </w:t>
      </w:r>
      <w:fldSimple w:instr=" SEQ Tab. \* ARABIC ">
        <w:r w:rsidR="00745EC6">
          <w:rPr>
            <w:noProof/>
          </w:rPr>
          <w:t>10</w:t>
        </w:r>
      </w:fldSimple>
      <w:bookmarkEnd w:id="12"/>
      <w:r>
        <w:t>. Właściwości formatujące kolumn</w:t>
      </w:r>
    </w:p>
    <w:tbl>
      <w:tblPr>
        <w:tblStyle w:val="Standardowatabela"/>
        <w:tblW w:w="8363" w:type="dxa"/>
        <w:tblInd w:w="704" w:type="dxa"/>
        <w:tblLook w:val="0420" w:firstRow="1" w:lastRow="0" w:firstColumn="0" w:lastColumn="0" w:noHBand="0" w:noVBand="1"/>
      </w:tblPr>
      <w:tblGrid>
        <w:gridCol w:w="1997"/>
        <w:gridCol w:w="1401"/>
        <w:gridCol w:w="4965"/>
      </w:tblGrid>
      <w:tr w:rsidR="00E13BAF" w:rsidRPr="00B13953" w14:paraId="04C1FBD4" w14:textId="77777777" w:rsidTr="00EC25B8">
        <w:trPr>
          <w:cnfStyle w:val="100000000000" w:firstRow="1" w:lastRow="0" w:firstColumn="0" w:lastColumn="0" w:oddVBand="0" w:evenVBand="0" w:oddHBand="0" w:evenHBand="0" w:firstRowFirstColumn="0" w:firstRowLastColumn="0" w:lastRowFirstColumn="0" w:lastRowLastColumn="0"/>
          <w:trHeight w:val="20"/>
        </w:trPr>
        <w:tc>
          <w:tcPr>
            <w:tcW w:w="1997" w:type="dxa"/>
            <w:noWrap/>
          </w:tcPr>
          <w:p w14:paraId="0B6B32AD" w14:textId="77777777" w:rsidR="00E13BAF" w:rsidRPr="00B13953" w:rsidRDefault="00E13BAF" w:rsidP="002D6A57">
            <w:pPr>
              <w:pStyle w:val="Teksttabeli"/>
              <w:keepNext w:val="0"/>
              <w:rPr>
                <w:rStyle w:val="NazwaProgramowa"/>
              </w:rPr>
            </w:pPr>
            <w:r w:rsidRPr="00B13953">
              <w:rPr>
                <w:rStyle w:val="NazwaProgramowa"/>
              </w:rPr>
              <w:t>Właściwość</w:t>
            </w:r>
          </w:p>
        </w:tc>
        <w:tc>
          <w:tcPr>
            <w:tcW w:w="1401" w:type="dxa"/>
            <w:noWrap/>
          </w:tcPr>
          <w:p w14:paraId="2A83CF45" w14:textId="77777777" w:rsidR="00E13BAF" w:rsidRPr="00B13953" w:rsidRDefault="00E13BAF" w:rsidP="002D6A57">
            <w:pPr>
              <w:pStyle w:val="Teksttabeli"/>
              <w:keepNext w:val="0"/>
              <w:rPr>
                <w:rStyle w:val="NazwaProgramowa"/>
              </w:rPr>
            </w:pPr>
            <w:r w:rsidRPr="00B13953">
              <w:rPr>
                <w:rStyle w:val="NazwaProgramowa"/>
              </w:rPr>
              <w:t>Typ</w:t>
            </w:r>
          </w:p>
        </w:tc>
        <w:tc>
          <w:tcPr>
            <w:tcW w:w="4965" w:type="dxa"/>
            <w:noWrap/>
          </w:tcPr>
          <w:p w14:paraId="1DB35B4B" w14:textId="77777777" w:rsidR="00E13BAF" w:rsidRPr="00B13953" w:rsidRDefault="00E13BAF" w:rsidP="002D6A57">
            <w:pPr>
              <w:pStyle w:val="Teksttabeli"/>
              <w:keepNext w:val="0"/>
              <w:rPr>
                <w:rStyle w:val="NazwaProgramowa"/>
              </w:rPr>
            </w:pPr>
            <w:r w:rsidRPr="00B13953">
              <w:rPr>
                <w:rStyle w:val="NazwaProgramowa"/>
              </w:rPr>
              <w:t>Opis</w:t>
            </w:r>
          </w:p>
        </w:tc>
      </w:tr>
      <w:tr w:rsidR="00E13BAF" w:rsidRPr="00B13953" w14:paraId="58A943A4" w14:textId="77777777" w:rsidTr="00EC25B8">
        <w:trPr>
          <w:trHeight w:val="20"/>
        </w:trPr>
        <w:tc>
          <w:tcPr>
            <w:tcW w:w="1997" w:type="dxa"/>
            <w:noWrap/>
            <w:hideMark/>
          </w:tcPr>
          <w:p w14:paraId="5ABF8C18" w14:textId="77777777" w:rsidR="00E13BAF" w:rsidRPr="00B13953" w:rsidRDefault="00E13BAF" w:rsidP="002D6A57">
            <w:pPr>
              <w:pStyle w:val="Teksttabeli"/>
              <w:keepNext w:val="0"/>
              <w:rPr>
                <w:rStyle w:val="NazwaProgramowa"/>
              </w:rPr>
            </w:pPr>
            <w:r w:rsidRPr="00B13953">
              <w:rPr>
                <w:rStyle w:val="NazwaProgramowa"/>
              </w:rPr>
              <w:t>Borders</w:t>
            </w:r>
          </w:p>
        </w:tc>
        <w:tc>
          <w:tcPr>
            <w:tcW w:w="1401" w:type="dxa"/>
            <w:noWrap/>
            <w:hideMark/>
          </w:tcPr>
          <w:p w14:paraId="016E59E0" w14:textId="77777777" w:rsidR="00E13BAF" w:rsidRPr="00B13953" w:rsidRDefault="00E13BAF" w:rsidP="002D6A57">
            <w:pPr>
              <w:pStyle w:val="Teksttabeli"/>
              <w:keepNext w:val="0"/>
              <w:rPr>
                <w:rStyle w:val="NazwaProgramowa"/>
              </w:rPr>
            </w:pPr>
            <w:r w:rsidRPr="00B13953">
              <w:rPr>
                <w:rStyle w:val="NazwaProgramowa"/>
              </w:rPr>
              <w:t>Borders</w:t>
            </w:r>
          </w:p>
        </w:tc>
        <w:tc>
          <w:tcPr>
            <w:tcW w:w="4965" w:type="dxa"/>
            <w:noWrap/>
            <w:hideMark/>
          </w:tcPr>
          <w:p w14:paraId="017AA219" w14:textId="77777777" w:rsidR="00E13BAF" w:rsidRPr="00B13953" w:rsidRDefault="00E13BAF" w:rsidP="002D6A57">
            <w:pPr>
              <w:pStyle w:val="Teksttabeli"/>
              <w:keepNext w:val="0"/>
              <w:rPr>
                <w:rStyle w:val="NazwaProgramowa"/>
              </w:rPr>
            </w:pPr>
            <w:r>
              <w:rPr>
                <w:rStyle w:val="NazwaProgramowa"/>
              </w:rPr>
              <w:t>Podaje kolekcję Borders do formatowania obramowania.</w:t>
            </w:r>
          </w:p>
        </w:tc>
      </w:tr>
      <w:tr w:rsidR="00E13BAF" w:rsidRPr="00B13953" w14:paraId="42A98A2F" w14:textId="77777777" w:rsidTr="00EC25B8">
        <w:trPr>
          <w:trHeight w:val="20"/>
        </w:trPr>
        <w:tc>
          <w:tcPr>
            <w:tcW w:w="1997" w:type="dxa"/>
            <w:noWrap/>
            <w:hideMark/>
          </w:tcPr>
          <w:p w14:paraId="5B46E351" w14:textId="77777777" w:rsidR="00E13BAF" w:rsidRPr="00B13953" w:rsidRDefault="00E13BAF" w:rsidP="002D6A57">
            <w:pPr>
              <w:pStyle w:val="Teksttabeli"/>
              <w:keepNext w:val="0"/>
              <w:rPr>
                <w:rStyle w:val="NazwaProgramowa"/>
              </w:rPr>
            </w:pPr>
            <w:r w:rsidRPr="00B13953">
              <w:rPr>
                <w:rStyle w:val="NazwaProgramowa"/>
              </w:rPr>
              <w:t>PreferredWidth</w:t>
            </w:r>
          </w:p>
        </w:tc>
        <w:tc>
          <w:tcPr>
            <w:tcW w:w="1401" w:type="dxa"/>
            <w:noWrap/>
            <w:hideMark/>
          </w:tcPr>
          <w:p w14:paraId="498B8CFE" w14:textId="77777777" w:rsidR="00E13BAF" w:rsidRPr="00B13953" w:rsidRDefault="00E13BAF" w:rsidP="002D6A57">
            <w:pPr>
              <w:pStyle w:val="Teksttabeli"/>
              <w:keepNext w:val="0"/>
              <w:rPr>
                <w:rStyle w:val="NazwaProgramowa"/>
              </w:rPr>
            </w:pPr>
            <w:r w:rsidRPr="00B13953">
              <w:rPr>
                <w:rStyle w:val="NazwaProgramowa"/>
              </w:rPr>
              <w:t>Single</w:t>
            </w:r>
          </w:p>
        </w:tc>
        <w:tc>
          <w:tcPr>
            <w:tcW w:w="4965" w:type="dxa"/>
            <w:noWrap/>
            <w:hideMark/>
          </w:tcPr>
          <w:p w14:paraId="09ACBBB3" w14:textId="339AC1DB" w:rsidR="00E13BAF" w:rsidRPr="00B13953" w:rsidRDefault="00E13BAF" w:rsidP="002D6A57">
            <w:pPr>
              <w:pStyle w:val="Teksttabeli"/>
              <w:keepNext w:val="0"/>
              <w:rPr>
                <w:rStyle w:val="NazwaProgramowa"/>
              </w:rPr>
            </w:pPr>
            <w:r>
              <w:rPr>
                <w:rStyle w:val="NazwaProgramowa"/>
                <w:lang w:val="pl"/>
              </w:rPr>
              <w:t>Podaje</w:t>
            </w:r>
            <w:r w:rsidRPr="00B13953">
              <w:rPr>
                <w:rStyle w:val="NazwaProgramowa"/>
                <w:lang w:val="pl"/>
              </w:rPr>
              <w:t xml:space="preserve"> lub ustawia preferowaną szerokość (w punktach lub </w:t>
            </w:r>
            <w:r>
              <w:rPr>
                <w:rStyle w:val="NazwaProgramowa"/>
                <w:lang w:val="pl"/>
              </w:rPr>
              <w:t>w procentach</w:t>
            </w:r>
            <w:r w:rsidRPr="00B13953">
              <w:rPr>
                <w:rStyle w:val="NazwaProgramowa"/>
                <w:lang w:val="pl"/>
              </w:rPr>
              <w:t xml:space="preserve"> szerokości okna) dla określon</w:t>
            </w:r>
            <w:r w:rsidR="00A22B34">
              <w:rPr>
                <w:rStyle w:val="NazwaProgramowa"/>
                <w:lang w:val="pl"/>
              </w:rPr>
              <w:t>ych</w:t>
            </w:r>
            <w:r w:rsidRPr="00B13953">
              <w:rPr>
                <w:rStyle w:val="NazwaProgramowa"/>
                <w:lang w:val="pl"/>
              </w:rPr>
              <w:t xml:space="preserve"> </w:t>
            </w:r>
            <w:r w:rsidR="00A22B34">
              <w:rPr>
                <w:rStyle w:val="NazwaProgramowa"/>
                <w:lang w:val="pl"/>
              </w:rPr>
              <w:t>kolumn</w:t>
            </w:r>
            <w:r w:rsidRPr="00B13953">
              <w:rPr>
                <w:rStyle w:val="NazwaProgramowa"/>
                <w:lang w:val="pl"/>
              </w:rPr>
              <w:t>.</w:t>
            </w:r>
          </w:p>
        </w:tc>
      </w:tr>
      <w:tr w:rsidR="00E13BAF" w:rsidRPr="00B13953" w14:paraId="68FF35BA" w14:textId="77777777" w:rsidTr="00EC25B8">
        <w:trPr>
          <w:trHeight w:val="20"/>
        </w:trPr>
        <w:tc>
          <w:tcPr>
            <w:tcW w:w="1997" w:type="dxa"/>
            <w:noWrap/>
            <w:hideMark/>
          </w:tcPr>
          <w:p w14:paraId="7D2703D6" w14:textId="77777777" w:rsidR="00E13BAF" w:rsidRPr="00B13953" w:rsidRDefault="00E13BAF" w:rsidP="002D6A57">
            <w:pPr>
              <w:pStyle w:val="Teksttabeli"/>
              <w:keepNext w:val="0"/>
              <w:rPr>
                <w:rStyle w:val="NazwaProgramowa"/>
              </w:rPr>
            </w:pPr>
            <w:r w:rsidRPr="00B13953">
              <w:rPr>
                <w:rStyle w:val="NazwaProgramowa"/>
              </w:rPr>
              <w:t>PreferredWidthType</w:t>
            </w:r>
          </w:p>
        </w:tc>
        <w:tc>
          <w:tcPr>
            <w:tcW w:w="1401" w:type="dxa"/>
            <w:noWrap/>
            <w:hideMark/>
          </w:tcPr>
          <w:p w14:paraId="5CCB35FB" w14:textId="77777777" w:rsidR="00E13BAF" w:rsidRPr="00B13953" w:rsidRDefault="00E13BAF" w:rsidP="002D6A57">
            <w:pPr>
              <w:pStyle w:val="Teksttabeli"/>
              <w:keepNext w:val="0"/>
              <w:rPr>
                <w:rStyle w:val="NazwaProgramowa"/>
              </w:rPr>
            </w:pPr>
            <w:r w:rsidRPr="00B13953">
              <w:rPr>
                <w:rStyle w:val="NazwaProgramowa"/>
              </w:rPr>
              <w:t>WdPreferred</w:t>
            </w:r>
            <w:r w:rsidRPr="00B13953">
              <w:rPr>
                <w:rStyle w:val="NazwaProgramowa"/>
              </w:rPr>
              <w:softHyphen/>
              <w:t>WidthType</w:t>
            </w:r>
          </w:p>
        </w:tc>
        <w:tc>
          <w:tcPr>
            <w:tcW w:w="4965" w:type="dxa"/>
            <w:noWrap/>
            <w:hideMark/>
          </w:tcPr>
          <w:p w14:paraId="7AE2C728" w14:textId="38223632" w:rsidR="00E13BAF" w:rsidRPr="00B13953" w:rsidRDefault="00E13BAF" w:rsidP="002D6A57">
            <w:pPr>
              <w:pStyle w:val="Teksttabeli"/>
              <w:keepNext w:val="0"/>
              <w:rPr>
                <w:rStyle w:val="NazwaProgramowa"/>
              </w:rPr>
            </w:pPr>
            <w:r w:rsidRPr="00B13953">
              <w:rPr>
                <w:rStyle w:val="NazwaProgramowa"/>
                <w:lang w:val="pl"/>
              </w:rPr>
              <w:t>Zwraca lub ustawia preferowaną jednostkę miary, która ma być używana dla szerokości określon</w:t>
            </w:r>
            <w:r w:rsidR="00A22B34">
              <w:rPr>
                <w:rStyle w:val="NazwaProgramowa"/>
                <w:lang w:val="pl"/>
              </w:rPr>
              <w:t>ych kolumn</w:t>
            </w:r>
            <w:r w:rsidRPr="00B13953">
              <w:rPr>
                <w:rStyle w:val="NazwaProgramowa"/>
                <w:lang w:val="pl"/>
              </w:rPr>
              <w:t>.</w:t>
            </w:r>
          </w:p>
        </w:tc>
      </w:tr>
      <w:tr w:rsidR="00E13BAF" w:rsidRPr="00B13953" w14:paraId="64343F35" w14:textId="77777777" w:rsidTr="00EC25B8">
        <w:trPr>
          <w:trHeight w:val="20"/>
        </w:trPr>
        <w:tc>
          <w:tcPr>
            <w:tcW w:w="1997" w:type="dxa"/>
            <w:noWrap/>
            <w:hideMark/>
          </w:tcPr>
          <w:p w14:paraId="62FC5FFA" w14:textId="77777777" w:rsidR="00E13BAF" w:rsidRPr="00B13953" w:rsidRDefault="00E13BAF" w:rsidP="002D6A57">
            <w:pPr>
              <w:pStyle w:val="Teksttabeli"/>
              <w:keepNext w:val="0"/>
              <w:rPr>
                <w:rStyle w:val="NazwaProgramowa"/>
              </w:rPr>
            </w:pPr>
            <w:r w:rsidRPr="00B13953">
              <w:rPr>
                <w:rStyle w:val="NazwaProgramowa"/>
              </w:rPr>
              <w:t>Shading</w:t>
            </w:r>
          </w:p>
        </w:tc>
        <w:tc>
          <w:tcPr>
            <w:tcW w:w="1401" w:type="dxa"/>
            <w:noWrap/>
            <w:hideMark/>
          </w:tcPr>
          <w:p w14:paraId="06FADC21" w14:textId="77777777" w:rsidR="00E13BAF" w:rsidRPr="00B13953" w:rsidRDefault="00E13BAF" w:rsidP="002D6A57">
            <w:pPr>
              <w:pStyle w:val="Teksttabeli"/>
              <w:keepNext w:val="0"/>
              <w:rPr>
                <w:rStyle w:val="NazwaProgramowa"/>
              </w:rPr>
            </w:pPr>
            <w:r w:rsidRPr="00B13953">
              <w:rPr>
                <w:rStyle w:val="NazwaProgramowa"/>
              </w:rPr>
              <w:t>Shading</w:t>
            </w:r>
          </w:p>
        </w:tc>
        <w:tc>
          <w:tcPr>
            <w:tcW w:w="4965" w:type="dxa"/>
            <w:noWrap/>
            <w:hideMark/>
          </w:tcPr>
          <w:p w14:paraId="60DB9D73" w14:textId="77777777" w:rsidR="00E13BAF" w:rsidRPr="00B13953" w:rsidRDefault="00E13BAF" w:rsidP="002D6A57">
            <w:pPr>
              <w:pStyle w:val="Teksttabeli"/>
              <w:keepNext w:val="0"/>
              <w:rPr>
                <w:rStyle w:val="NazwaProgramowa"/>
              </w:rPr>
            </w:pPr>
            <w:r>
              <w:rPr>
                <w:rStyle w:val="NazwaProgramowa"/>
              </w:rPr>
              <w:t>Podaje obiekt Shading do formatowania cieniowania.</w:t>
            </w:r>
          </w:p>
        </w:tc>
      </w:tr>
      <w:tr w:rsidR="00E13BAF" w:rsidRPr="00B13953" w14:paraId="30BA8963" w14:textId="77777777" w:rsidTr="00EC25B8">
        <w:trPr>
          <w:trHeight w:val="20"/>
        </w:trPr>
        <w:tc>
          <w:tcPr>
            <w:tcW w:w="1997" w:type="dxa"/>
            <w:noWrap/>
            <w:hideMark/>
          </w:tcPr>
          <w:p w14:paraId="0CA4209B" w14:textId="7B6E52B4" w:rsidR="00E13BAF" w:rsidRPr="00B13953" w:rsidRDefault="00A22B34" w:rsidP="002D6A57">
            <w:pPr>
              <w:pStyle w:val="Teksttabeli"/>
              <w:keepNext w:val="0"/>
              <w:rPr>
                <w:rStyle w:val="NazwaProgramowa"/>
              </w:rPr>
            </w:pPr>
            <w:r>
              <w:rPr>
                <w:rStyle w:val="NazwaProgramowa"/>
              </w:rPr>
              <w:t>Width</w:t>
            </w:r>
          </w:p>
        </w:tc>
        <w:tc>
          <w:tcPr>
            <w:tcW w:w="1401" w:type="dxa"/>
            <w:noWrap/>
            <w:hideMark/>
          </w:tcPr>
          <w:p w14:paraId="0F8380FA" w14:textId="5C605335" w:rsidR="00E13BAF" w:rsidRPr="00B13953" w:rsidRDefault="00A22B34" w:rsidP="002D6A57">
            <w:pPr>
              <w:pStyle w:val="Teksttabeli"/>
              <w:keepNext w:val="0"/>
              <w:rPr>
                <w:rStyle w:val="NazwaProgramowa"/>
              </w:rPr>
            </w:pPr>
            <w:r>
              <w:rPr>
                <w:rStyle w:val="NazwaProgramowa"/>
              </w:rPr>
              <w:t>Long</w:t>
            </w:r>
          </w:p>
        </w:tc>
        <w:tc>
          <w:tcPr>
            <w:tcW w:w="4965" w:type="dxa"/>
            <w:noWrap/>
            <w:hideMark/>
          </w:tcPr>
          <w:p w14:paraId="42F79FCE" w14:textId="1D885F9F" w:rsidR="00E13BAF" w:rsidRPr="00B13953" w:rsidRDefault="00A22B34" w:rsidP="002D6A57">
            <w:pPr>
              <w:pStyle w:val="Teksttabeli"/>
              <w:keepNext w:val="0"/>
              <w:rPr>
                <w:rStyle w:val="NazwaProgramowa"/>
              </w:rPr>
            </w:pPr>
            <w:r>
              <w:rPr>
                <w:rStyle w:val="NazwaProgramowa"/>
                <w:lang w:val="pl"/>
              </w:rPr>
              <w:t>Podaje lub ustawia szerokości określonych kolumn (w punktach).</w:t>
            </w:r>
          </w:p>
        </w:tc>
      </w:tr>
    </w:tbl>
    <w:p w14:paraId="726435DA" w14:textId="66064EB8" w:rsidR="004A5EC2" w:rsidRPr="00B51EFD" w:rsidRDefault="004A5EC2" w:rsidP="002D6A57">
      <w:pPr>
        <w:pStyle w:val="Wcicienormalne"/>
      </w:pPr>
      <w:r>
        <w:lastRenderedPageBreak/>
        <w:t xml:space="preserve">Podobnie wiersze tabeli (obiekt </w:t>
      </w:r>
      <w:r>
        <w:rPr>
          <w:rStyle w:val="NazwaProgramowa"/>
        </w:rPr>
        <w:t>Rows</w:t>
      </w:r>
      <w:r>
        <w:t xml:space="preserve">) to nie tylko kolekcja poszczególnych wierszy. </w:t>
      </w:r>
      <w:r w:rsidR="001B4ECA">
        <w:t>Podobnie w</w:t>
      </w:r>
      <w:r>
        <w:t xml:space="preserve">łaściwości formatujące tego obiektu (pokazane w </w:t>
      </w:r>
      <w:r w:rsidR="001B4ECA">
        <w:fldChar w:fldCharType="begin"/>
      </w:r>
      <w:r w:rsidR="001B4ECA">
        <w:instrText xml:space="preserve"> REF  _Ref110144477 \* Lower \h </w:instrText>
      </w:r>
      <w:r w:rsidR="001B4ECA">
        <w:fldChar w:fldCharType="separate"/>
      </w:r>
      <w:r w:rsidR="00745EC6">
        <w:t xml:space="preserve">tab. </w:t>
      </w:r>
      <w:r w:rsidR="00745EC6">
        <w:rPr>
          <w:noProof/>
        </w:rPr>
        <w:t>11</w:t>
      </w:r>
      <w:r w:rsidR="001B4ECA">
        <w:fldChar w:fldCharType="end"/>
      </w:r>
      <w:r>
        <w:fldChar w:fldCharType="begin"/>
      </w:r>
      <w:r>
        <w:instrText xml:space="preserve"> REF  _Ref110144265 \* Lower \h </w:instrText>
      </w:r>
      <w:r>
        <w:fldChar w:fldCharType="separate"/>
      </w:r>
      <w:r w:rsidR="00745EC6">
        <w:t xml:space="preserve">tab. </w:t>
      </w:r>
      <w:r w:rsidR="00745EC6">
        <w:rPr>
          <w:noProof/>
        </w:rPr>
        <w:t>10</w:t>
      </w:r>
      <w:r>
        <w:fldChar w:fldCharType="end"/>
      </w:r>
      <w:r>
        <w:t xml:space="preserve">) określają format dla wszystkich </w:t>
      </w:r>
      <w:r w:rsidR="001B4ECA">
        <w:t>wierszy, a każdy wiersz może mieć swój indywidualny format</w:t>
      </w:r>
      <w:r>
        <w:t>.</w:t>
      </w:r>
    </w:p>
    <w:p w14:paraId="0972D28D" w14:textId="758EBC67" w:rsidR="004A5EC2" w:rsidRDefault="004A5EC2" w:rsidP="002D6A57">
      <w:pPr>
        <w:pStyle w:val="Legenda"/>
        <w:keepNext/>
      </w:pPr>
      <w:bookmarkStart w:id="13" w:name="_Ref110144477"/>
      <w:r>
        <w:t xml:space="preserve">Tab. </w:t>
      </w:r>
      <w:fldSimple w:instr=" SEQ Tab. \* ARABIC ">
        <w:r w:rsidR="00745EC6">
          <w:rPr>
            <w:noProof/>
          </w:rPr>
          <w:t>11</w:t>
        </w:r>
      </w:fldSimple>
      <w:bookmarkEnd w:id="13"/>
      <w:r>
        <w:t>. Właściwości formatujące wierszy</w:t>
      </w:r>
    </w:p>
    <w:tbl>
      <w:tblPr>
        <w:tblStyle w:val="Standardowatabela"/>
        <w:tblW w:w="8573" w:type="dxa"/>
        <w:tblInd w:w="704" w:type="dxa"/>
        <w:tblLook w:val="0420" w:firstRow="1" w:lastRow="0" w:firstColumn="0" w:lastColumn="0" w:noHBand="0" w:noVBand="1"/>
      </w:tblPr>
      <w:tblGrid>
        <w:gridCol w:w="1720"/>
        <w:gridCol w:w="1873"/>
        <w:gridCol w:w="4980"/>
      </w:tblGrid>
      <w:tr w:rsidR="00E12BB4" w:rsidRPr="00B13953" w14:paraId="25EE8CFB" w14:textId="77777777" w:rsidTr="00EC25B8">
        <w:trPr>
          <w:cnfStyle w:val="100000000000" w:firstRow="1" w:lastRow="0" w:firstColumn="0" w:lastColumn="0" w:oddVBand="0" w:evenVBand="0" w:oddHBand="0" w:evenHBand="0" w:firstRowFirstColumn="0" w:firstRowLastColumn="0" w:lastRowFirstColumn="0" w:lastRowLastColumn="0"/>
          <w:trHeight w:val="20"/>
        </w:trPr>
        <w:tc>
          <w:tcPr>
            <w:tcW w:w="1720" w:type="dxa"/>
            <w:noWrap/>
          </w:tcPr>
          <w:p w14:paraId="4D8F0BA0" w14:textId="77777777" w:rsidR="00E12BB4" w:rsidRPr="00B13953" w:rsidRDefault="00E12BB4" w:rsidP="002D6A57">
            <w:pPr>
              <w:pStyle w:val="Teksttabeli"/>
              <w:keepNext w:val="0"/>
              <w:rPr>
                <w:rStyle w:val="NazwaProgramowa"/>
              </w:rPr>
            </w:pPr>
            <w:r w:rsidRPr="00B13953">
              <w:rPr>
                <w:rStyle w:val="NazwaProgramowa"/>
              </w:rPr>
              <w:t>Właściwość</w:t>
            </w:r>
          </w:p>
        </w:tc>
        <w:tc>
          <w:tcPr>
            <w:tcW w:w="1873" w:type="dxa"/>
            <w:noWrap/>
          </w:tcPr>
          <w:p w14:paraId="03BDD0CC" w14:textId="77777777" w:rsidR="00E12BB4" w:rsidRPr="00B13953" w:rsidRDefault="00E12BB4" w:rsidP="002D6A57">
            <w:pPr>
              <w:pStyle w:val="Teksttabeli"/>
              <w:keepNext w:val="0"/>
              <w:rPr>
                <w:rStyle w:val="NazwaProgramowa"/>
              </w:rPr>
            </w:pPr>
            <w:r w:rsidRPr="00B13953">
              <w:rPr>
                <w:rStyle w:val="NazwaProgramowa"/>
              </w:rPr>
              <w:t>Typ</w:t>
            </w:r>
          </w:p>
        </w:tc>
        <w:tc>
          <w:tcPr>
            <w:tcW w:w="4980" w:type="dxa"/>
            <w:noWrap/>
          </w:tcPr>
          <w:p w14:paraId="23FFC328" w14:textId="77777777" w:rsidR="00E12BB4" w:rsidRPr="00B13953" w:rsidRDefault="00E12BB4" w:rsidP="002D6A57">
            <w:pPr>
              <w:pStyle w:val="Teksttabeli"/>
              <w:keepNext w:val="0"/>
              <w:rPr>
                <w:rStyle w:val="NazwaProgramowa"/>
              </w:rPr>
            </w:pPr>
            <w:r w:rsidRPr="00B13953">
              <w:rPr>
                <w:rStyle w:val="NazwaProgramowa"/>
              </w:rPr>
              <w:t>Opis</w:t>
            </w:r>
          </w:p>
        </w:tc>
      </w:tr>
      <w:tr w:rsidR="00E12BB4" w:rsidRPr="00E12BB4" w14:paraId="44CFDC3E" w14:textId="77777777" w:rsidTr="00EC25B8">
        <w:trPr>
          <w:trHeight w:val="20"/>
        </w:trPr>
        <w:tc>
          <w:tcPr>
            <w:tcW w:w="1720" w:type="dxa"/>
            <w:noWrap/>
            <w:hideMark/>
          </w:tcPr>
          <w:p w14:paraId="2192E875" w14:textId="23D9D3E8" w:rsidR="00E12BB4" w:rsidRPr="00E12BB4" w:rsidRDefault="00E12BB4" w:rsidP="002D6A57">
            <w:pPr>
              <w:pStyle w:val="Teksttabeli"/>
              <w:keepNext w:val="0"/>
              <w:rPr>
                <w:rStyle w:val="NazwaProgramowa"/>
              </w:rPr>
            </w:pPr>
            <w:r w:rsidRPr="00E12BB4">
              <w:rPr>
                <w:rStyle w:val="NazwaProgramowa"/>
              </w:rPr>
              <w:t>AllowBreakAcross</w:t>
            </w:r>
            <w:r>
              <w:rPr>
                <w:rStyle w:val="NazwaProgramowa"/>
              </w:rPr>
              <w:softHyphen/>
            </w:r>
            <w:r w:rsidRPr="00E12BB4">
              <w:rPr>
                <w:rStyle w:val="NazwaProgramowa"/>
              </w:rPr>
              <w:t>Pages</w:t>
            </w:r>
          </w:p>
        </w:tc>
        <w:tc>
          <w:tcPr>
            <w:tcW w:w="1873" w:type="dxa"/>
            <w:noWrap/>
            <w:hideMark/>
          </w:tcPr>
          <w:p w14:paraId="1BEC9E82" w14:textId="2FC32604" w:rsidR="00E12BB4" w:rsidRPr="00E12BB4" w:rsidRDefault="001D1289" w:rsidP="002D6A57">
            <w:pPr>
              <w:pStyle w:val="Teksttabeli"/>
              <w:keepNext w:val="0"/>
              <w:rPr>
                <w:rStyle w:val="NazwaProgramowa"/>
              </w:rPr>
            </w:pPr>
            <w:r>
              <w:rPr>
                <w:rStyle w:val="NazwaProgramowa"/>
              </w:rPr>
              <w:t>Long</w:t>
            </w:r>
          </w:p>
        </w:tc>
        <w:tc>
          <w:tcPr>
            <w:tcW w:w="4980" w:type="dxa"/>
            <w:noWrap/>
            <w:hideMark/>
          </w:tcPr>
          <w:p w14:paraId="444FCF48" w14:textId="34E304D5" w:rsidR="00E12BB4" w:rsidRPr="00E12BB4" w:rsidRDefault="00E12BB4" w:rsidP="002D6A57">
            <w:pPr>
              <w:pStyle w:val="Teksttabeli"/>
              <w:keepNext w:val="0"/>
              <w:rPr>
                <w:rStyle w:val="NazwaProgramowa"/>
              </w:rPr>
            </w:pPr>
            <w:r>
              <w:rPr>
                <w:rStyle w:val="NazwaProgramowa"/>
              </w:rPr>
              <w:t>Zezwala na podział wierszy między strony.</w:t>
            </w:r>
          </w:p>
        </w:tc>
      </w:tr>
      <w:tr w:rsidR="00E12BB4" w:rsidRPr="00E12BB4" w14:paraId="54421229" w14:textId="77777777" w:rsidTr="00EC25B8">
        <w:trPr>
          <w:trHeight w:val="20"/>
        </w:trPr>
        <w:tc>
          <w:tcPr>
            <w:tcW w:w="1720" w:type="dxa"/>
            <w:noWrap/>
            <w:hideMark/>
          </w:tcPr>
          <w:p w14:paraId="7540FD41" w14:textId="77777777" w:rsidR="00E12BB4" w:rsidRPr="00E12BB4" w:rsidRDefault="00E12BB4" w:rsidP="002D6A57">
            <w:pPr>
              <w:pStyle w:val="Teksttabeli"/>
              <w:keepNext w:val="0"/>
              <w:rPr>
                <w:rStyle w:val="NazwaProgramowa"/>
              </w:rPr>
            </w:pPr>
            <w:r w:rsidRPr="00E12BB4">
              <w:rPr>
                <w:rStyle w:val="NazwaProgramowa"/>
              </w:rPr>
              <w:t>AllowOverlap</w:t>
            </w:r>
          </w:p>
        </w:tc>
        <w:tc>
          <w:tcPr>
            <w:tcW w:w="1873" w:type="dxa"/>
            <w:noWrap/>
            <w:hideMark/>
          </w:tcPr>
          <w:p w14:paraId="5940926F" w14:textId="600330A5" w:rsidR="00E12BB4" w:rsidRPr="00E12BB4" w:rsidRDefault="001D1289" w:rsidP="002D6A57">
            <w:pPr>
              <w:pStyle w:val="Teksttabeli"/>
              <w:keepNext w:val="0"/>
              <w:rPr>
                <w:rStyle w:val="NazwaProgramowa"/>
              </w:rPr>
            </w:pPr>
            <w:r>
              <w:rPr>
                <w:rStyle w:val="NazwaProgramowa"/>
              </w:rPr>
              <w:t>Long</w:t>
            </w:r>
          </w:p>
        </w:tc>
        <w:tc>
          <w:tcPr>
            <w:tcW w:w="4980" w:type="dxa"/>
            <w:noWrap/>
            <w:hideMark/>
          </w:tcPr>
          <w:p w14:paraId="4E37F86B" w14:textId="0CD4FC7E" w:rsidR="00E12BB4" w:rsidRPr="00E12BB4" w:rsidRDefault="00E12BB4" w:rsidP="002D6A57">
            <w:pPr>
              <w:pStyle w:val="Teksttabeli"/>
              <w:keepNext w:val="0"/>
              <w:rPr>
                <w:rStyle w:val="NazwaProgramowa"/>
              </w:rPr>
            </w:pPr>
            <w:r>
              <w:rPr>
                <w:rStyle w:val="NazwaProgramowa"/>
              </w:rPr>
              <w:t xml:space="preserve">Zezwala na nakładanie się wierszy na </w:t>
            </w:r>
            <w:r w:rsidR="00B133FF">
              <w:rPr>
                <w:rStyle w:val="NazwaProgramowa"/>
              </w:rPr>
              <w:t>kolejne wiersze.</w:t>
            </w:r>
          </w:p>
        </w:tc>
      </w:tr>
      <w:tr w:rsidR="00B133FF" w:rsidRPr="00E12BB4" w14:paraId="46E5545D" w14:textId="77777777" w:rsidTr="00EC25B8">
        <w:trPr>
          <w:trHeight w:val="20"/>
        </w:trPr>
        <w:tc>
          <w:tcPr>
            <w:tcW w:w="1720" w:type="dxa"/>
            <w:noWrap/>
            <w:hideMark/>
          </w:tcPr>
          <w:p w14:paraId="05BFA150" w14:textId="77777777" w:rsidR="00B133FF" w:rsidRPr="00E12BB4" w:rsidRDefault="00B133FF" w:rsidP="002D6A57">
            <w:pPr>
              <w:pStyle w:val="Teksttabeli"/>
              <w:keepNext w:val="0"/>
              <w:rPr>
                <w:rStyle w:val="NazwaProgramowa"/>
              </w:rPr>
            </w:pPr>
            <w:r w:rsidRPr="00E12BB4">
              <w:rPr>
                <w:rStyle w:val="NazwaProgramowa"/>
              </w:rPr>
              <w:t>Borders</w:t>
            </w:r>
          </w:p>
        </w:tc>
        <w:tc>
          <w:tcPr>
            <w:tcW w:w="1873" w:type="dxa"/>
            <w:noWrap/>
            <w:hideMark/>
          </w:tcPr>
          <w:p w14:paraId="239C3B8D" w14:textId="77777777" w:rsidR="00B133FF" w:rsidRPr="00E12BB4" w:rsidRDefault="00B133FF" w:rsidP="002D6A57">
            <w:pPr>
              <w:pStyle w:val="Teksttabeli"/>
              <w:keepNext w:val="0"/>
              <w:rPr>
                <w:rStyle w:val="NazwaProgramowa"/>
              </w:rPr>
            </w:pPr>
            <w:r w:rsidRPr="00E12BB4">
              <w:rPr>
                <w:rStyle w:val="NazwaProgramowa"/>
              </w:rPr>
              <w:t>Borders</w:t>
            </w:r>
          </w:p>
        </w:tc>
        <w:tc>
          <w:tcPr>
            <w:tcW w:w="4980" w:type="dxa"/>
            <w:noWrap/>
            <w:hideMark/>
          </w:tcPr>
          <w:p w14:paraId="754A8536" w14:textId="2A72EE0F" w:rsidR="00B133FF" w:rsidRPr="00E12BB4" w:rsidRDefault="00B133FF" w:rsidP="002D6A57">
            <w:pPr>
              <w:pStyle w:val="Teksttabeli"/>
              <w:keepNext w:val="0"/>
              <w:rPr>
                <w:rStyle w:val="NazwaProgramowa"/>
              </w:rPr>
            </w:pPr>
            <w:r>
              <w:rPr>
                <w:rStyle w:val="NazwaProgramowa"/>
              </w:rPr>
              <w:t>Podaje kolekcję Borders do formatowania obramowania.</w:t>
            </w:r>
          </w:p>
        </w:tc>
      </w:tr>
      <w:tr w:rsidR="00B133FF" w:rsidRPr="00E12BB4" w14:paraId="1A2A807A" w14:textId="77777777" w:rsidTr="00EC25B8">
        <w:trPr>
          <w:trHeight w:val="20"/>
        </w:trPr>
        <w:tc>
          <w:tcPr>
            <w:tcW w:w="1720" w:type="dxa"/>
            <w:noWrap/>
            <w:hideMark/>
          </w:tcPr>
          <w:p w14:paraId="66E2556A" w14:textId="77777777" w:rsidR="00B133FF" w:rsidRPr="00E12BB4" w:rsidRDefault="00B133FF" w:rsidP="002D6A57">
            <w:pPr>
              <w:pStyle w:val="Teksttabeli"/>
              <w:keepNext w:val="0"/>
              <w:rPr>
                <w:rStyle w:val="NazwaProgramowa"/>
              </w:rPr>
            </w:pPr>
            <w:r w:rsidRPr="00E12BB4">
              <w:rPr>
                <w:rStyle w:val="NazwaProgramowa"/>
              </w:rPr>
              <w:t>DistanceBottom</w:t>
            </w:r>
          </w:p>
        </w:tc>
        <w:tc>
          <w:tcPr>
            <w:tcW w:w="1873" w:type="dxa"/>
            <w:noWrap/>
            <w:hideMark/>
          </w:tcPr>
          <w:p w14:paraId="13F3B75A" w14:textId="77777777" w:rsidR="00B133FF" w:rsidRPr="00E12BB4" w:rsidRDefault="00B133FF" w:rsidP="002D6A57">
            <w:pPr>
              <w:pStyle w:val="Teksttabeli"/>
              <w:keepNext w:val="0"/>
              <w:rPr>
                <w:rStyle w:val="NazwaProgramowa"/>
              </w:rPr>
            </w:pPr>
            <w:r w:rsidRPr="00E12BB4">
              <w:rPr>
                <w:rStyle w:val="NazwaProgramowa"/>
              </w:rPr>
              <w:t>Single</w:t>
            </w:r>
          </w:p>
        </w:tc>
        <w:tc>
          <w:tcPr>
            <w:tcW w:w="4980" w:type="dxa"/>
            <w:noWrap/>
            <w:hideMark/>
          </w:tcPr>
          <w:p w14:paraId="61A88CB2" w14:textId="780B6E27" w:rsidR="00B133FF" w:rsidRPr="00E12BB4" w:rsidRDefault="0084758B" w:rsidP="002D6A57">
            <w:pPr>
              <w:pStyle w:val="Teksttabeli"/>
              <w:keepNext w:val="0"/>
              <w:rPr>
                <w:rStyle w:val="NazwaProgramowa"/>
              </w:rPr>
            </w:pPr>
            <w:r>
              <w:rPr>
                <w:rStyle w:val="NazwaProgramowa"/>
                <w:lang w:val="pl"/>
              </w:rPr>
              <w:t>Podaje</w:t>
            </w:r>
            <w:r w:rsidR="00B03D01" w:rsidRPr="00E12BB4">
              <w:rPr>
                <w:rStyle w:val="NazwaProgramowa"/>
                <w:lang w:val="pl"/>
              </w:rPr>
              <w:t xml:space="preserve"> lub ustawia odległość (w punktach) między tekstem dokumentu a dolną krawędzią określonej tabeli.</w:t>
            </w:r>
          </w:p>
        </w:tc>
      </w:tr>
      <w:tr w:rsidR="00B03D01" w:rsidRPr="00E12BB4" w14:paraId="65036EB8" w14:textId="77777777" w:rsidTr="00EC25B8">
        <w:trPr>
          <w:trHeight w:val="20"/>
        </w:trPr>
        <w:tc>
          <w:tcPr>
            <w:tcW w:w="1720" w:type="dxa"/>
            <w:noWrap/>
            <w:hideMark/>
          </w:tcPr>
          <w:p w14:paraId="6B8F8CCD" w14:textId="77777777" w:rsidR="00B03D01" w:rsidRPr="00E12BB4" w:rsidRDefault="00B03D01" w:rsidP="002D6A57">
            <w:pPr>
              <w:pStyle w:val="Teksttabeli"/>
              <w:keepNext w:val="0"/>
              <w:rPr>
                <w:rStyle w:val="NazwaProgramowa"/>
              </w:rPr>
            </w:pPr>
            <w:r w:rsidRPr="00E12BB4">
              <w:rPr>
                <w:rStyle w:val="NazwaProgramowa"/>
              </w:rPr>
              <w:t>DistanceLeft</w:t>
            </w:r>
          </w:p>
        </w:tc>
        <w:tc>
          <w:tcPr>
            <w:tcW w:w="1873" w:type="dxa"/>
            <w:noWrap/>
            <w:hideMark/>
          </w:tcPr>
          <w:p w14:paraId="7D19956C" w14:textId="77777777" w:rsidR="00B03D01" w:rsidRPr="00E12BB4" w:rsidRDefault="00B03D01" w:rsidP="002D6A57">
            <w:pPr>
              <w:pStyle w:val="Teksttabeli"/>
              <w:keepNext w:val="0"/>
              <w:rPr>
                <w:rStyle w:val="NazwaProgramowa"/>
              </w:rPr>
            </w:pPr>
            <w:r w:rsidRPr="00E12BB4">
              <w:rPr>
                <w:rStyle w:val="NazwaProgramowa"/>
              </w:rPr>
              <w:t>Single</w:t>
            </w:r>
          </w:p>
        </w:tc>
        <w:tc>
          <w:tcPr>
            <w:tcW w:w="4980" w:type="dxa"/>
            <w:noWrap/>
            <w:hideMark/>
          </w:tcPr>
          <w:p w14:paraId="79AFB6C4" w14:textId="33D00814" w:rsidR="00B03D01" w:rsidRPr="00E12BB4" w:rsidRDefault="0084758B" w:rsidP="002D6A57">
            <w:pPr>
              <w:pStyle w:val="Teksttabeli"/>
              <w:keepNext w:val="0"/>
              <w:rPr>
                <w:rStyle w:val="NazwaProgramowa"/>
              </w:rPr>
            </w:pPr>
            <w:r>
              <w:rPr>
                <w:rStyle w:val="NazwaProgramowa"/>
                <w:lang w:val="pl"/>
              </w:rPr>
              <w:t>Podaje</w:t>
            </w:r>
            <w:r w:rsidRPr="00E12BB4">
              <w:rPr>
                <w:rStyle w:val="NazwaProgramowa"/>
                <w:lang w:val="pl"/>
              </w:rPr>
              <w:t xml:space="preserve"> </w:t>
            </w:r>
            <w:r w:rsidR="00B03D01" w:rsidRPr="00E12BB4">
              <w:rPr>
                <w:rStyle w:val="NazwaProgramowa"/>
                <w:lang w:val="pl"/>
              </w:rPr>
              <w:t xml:space="preserve">lub ustawia odległość (w punktach) między tekstem dokumentu a </w:t>
            </w:r>
            <w:r w:rsidR="00B03D01">
              <w:rPr>
                <w:rStyle w:val="NazwaProgramowa"/>
                <w:lang w:val="pl"/>
              </w:rPr>
              <w:t>lewą</w:t>
            </w:r>
            <w:r w:rsidR="00B03D01" w:rsidRPr="00E12BB4">
              <w:rPr>
                <w:rStyle w:val="NazwaProgramowa"/>
                <w:lang w:val="pl"/>
              </w:rPr>
              <w:t xml:space="preserve"> krawędzią określonej tabeli.</w:t>
            </w:r>
          </w:p>
        </w:tc>
      </w:tr>
      <w:tr w:rsidR="00B03D01" w:rsidRPr="00E12BB4" w14:paraId="7299EC08" w14:textId="77777777" w:rsidTr="00EC25B8">
        <w:trPr>
          <w:trHeight w:val="20"/>
        </w:trPr>
        <w:tc>
          <w:tcPr>
            <w:tcW w:w="1720" w:type="dxa"/>
            <w:noWrap/>
            <w:hideMark/>
          </w:tcPr>
          <w:p w14:paraId="4FBB69E0" w14:textId="77777777" w:rsidR="00B03D01" w:rsidRPr="00E12BB4" w:rsidRDefault="00B03D01" w:rsidP="002D6A57">
            <w:pPr>
              <w:pStyle w:val="Teksttabeli"/>
              <w:keepNext w:val="0"/>
              <w:rPr>
                <w:rStyle w:val="NazwaProgramowa"/>
              </w:rPr>
            </w:pPr>
            <w:r w:rsidRPr="00E12BB4">
              <w:rPr>
                <w:rStyle w:val="NazwaProgramowa"/>
              </w:rPr>
              <w:t>DistanceRight</w:t>
            </w:r>
          </w:p>
        </w:tc>
        <w:tc>
          <w:tcPr>
            <w:tcW w:w="1873" w:type="dxa"/>
            <w:noWrap/>
            <w:hideMark/>
          </w:tcPr>
          <w:p w14:paraId="63D998D4" w14:textId="77777777" w:rsidR="00B03D01" w:rsidRPr="00E12BB4" w:rsidRDefault="00B03D01" w:rsidP="002D6A57">
            <w:pPr>
              <w:pStyle w:val="Teksttabeli"/>
              <w:keepNext w:val="0"/>
              <w:rPr>
                <w:rStyle w:val="NazwaProgramowa"/>
              </w:rPr>
            </w:pPr>
            <w:r w:rsidRPr="00E12BB4">
              <w:rPr>
                <w:rStyle w:val="NazwaProgramowa"/>
              </w:rPr>
              <w:t>Single</w:t>
            </w:r>
          </w:p>
        </w:tc>
        <w:tc>
          <w:tcPr>
            <w:tcW w:w="4980" w:type="dxa"/>
            <w:noWrap/>
            <w:hideMark/>
          </w:tcPr>
          <w:p w14:paraId="2EB50BFE" w14:textId="075AEE12" w:rsidR="00B03D01" w:rsidRPr="00E12BB4" w:rsidRDefault="0084758B" w:rsidP="002D6A57">
            <w:pPr>
              <w:pStyle w:val="Teksttabeli"/>
              <w:keepNext w:val="0"/>
              <w:rPr>
                <w:rStyle w:val="NazwaProgramowa"/>
              </w:rPr>
            </w:pPr>
            <w:r>
              <w:rPr>
                <w:rStyle w:val="NazwaProgramowa"/>
                <w:lang w:val="pl"/>
              </w:rPr>
              <w:t>Podaje</w:t>
            </w:r>
            <w:r w:rsidRPr="00E12BB4">
              <w:rPr>
                <w:rStyle w:val="NazwaProgramowa"/>
                <w:lang w:val="pl"/>
              </w:rPr>
              <w:t xml:space="preserve"> </w:t>
            </w:r>
            <w:r w:rsidR="00B03D01" w:rsidRPr="00E12BB4">
              <w:rPr>
                <w:rStyle w:val="NazwaProgramowa"/>
                <w:lang w:val="pl"/>
              </w:rPr>
              <w:t xml:space="preserve">lub ustawia odległość (w punktach) między tekstem dokumentu a </w:t>
            </w:r>
            <w:r w:rsidR="00B03D01">
              <w:rPr>
                <w:rStyle w:val="NazwaProgramowa"/>
                <w:lang w:val="pl"/>
              </w:rPr>
              <w:t>prawą</w:t>
            </w:r>
            <w:r w:rsidR="00B03D01" w:rsidRPr="00E12BB4">
              <w:rPr>
                <w:rStyle w:val="NazwaProgramowa"/>
                <w:lang w:val="pl"/>
              </w:rPr>
              <w:t xml:space="preserve"> krawędzią określonej tabeli.</w:t>
            </w:r>
          </w:p>
        </w:tc>
      </w:tr>
      <w:tr w:rsidR="00B03D01" w:rsidRPr="00E12BB4" w14:paraId="691D799E" w14:textId="77777777" w:rsidTr="00EC25B8">
        <w:trPr>
          <w:trHeight w:val="20"/>
        </w:trPr>
        <w:tc>
          <w:tcPr>
            <w:tcW w:w="1720" w:type="dxa"/>
            <w:noWrap/>
            <w:hideMark/>
          </w:tcPr>
          <w:p w14:paraId="1600EA2B" w14:textId="77777777" w:rsidR="00B03D01" w:rsidRPr="00E12BB4" w:rsidRDefault="00B03D01" w:rsidP="002D6A57">
            <w:pPr>
              <w:pStyle w:val="Teksttabeli"/>
              <w:keepNext w:val="0"/>
              <w:rPr>
                <w:rStyle w:val="NazwaProgramowa"/>
              </w:rPr>
            </w:pPr>
            <w:r w:rsidRPr="00E12BB4">
              <w:rPr>
                <w:rStyle w:val="NazwaProgramowa"/>
              </w:rPr>
              <w:t>DistanceTop</w:t>
            </w:r>
          </w:p>
        </w:tc>
        <w:tc>
          <w:tcPr>
            <w:tcW w:w="1873" w:type="dxa"/>
            <w:noWrap/>
            <w:hideMark/>
          </w:tcPr>
          <w:p w14:paraId="3C241F74" w14:textId="77777777" w:rsidR="00B03D01" w:rsidRPr="00E12BB4" w:rsidRDefault="00B03D01" w:rsidP="002D6A57">
            <w:pPr>
              <w:pStyle w:val="Teksttabeli"/>
              <w:keepNext w:val="0"/>
              <w:rPr>
                <w:rStyle w:val="NazwaProgramowa"/>
              </w:rPr>
            </w:pPr>
            <w:r w:rsidRPr="00E12BB4">
              <w:rPr>
                <w:rStyle w:val="NazwaProgramowa"/>
              </w:rPr>
              <w:t>Single</w:t>
            </w:r>
          </w:p>
        </w:tc>
        <w:tc>
          <w:tcPr>
            <w:tcW w:w="4980" w:type="dxa"/>
            <w:noWrap/>
            <w:hideMark/>
          </w:tcPr>
          <w:p w14:paraId="56A09268" w14:textId="31072C98" w:rsidR="00B03D01" w:rsidRPr="00E12BB4" w:rsidRDefault="0084758B" w:rsidP="002D6A57">
            <w:pPr>
              <w:pStyle w:val="Teksttabeli"/>
              <w:keepNext w:val="0"/>
              <w:rPr>
                <w:rStyle w:val="NazwaProgramowa"/>
              </w:rPr>
            </w:pPr>
            <w:r>
              <w:rPr>
                <w:rStyle w:val="NazwaProgramowa"/>
                <w:lang w:val="pl"/>
              </w:rPr>
              <w:t>Podaje</w:t>
            </w:r>
            <w:r w:rsidRPr="00E12BB4">
              <w:rPr>
                <w:rStyle w:val="NazwaProgramowa"/>
                <w:lang w:val="pl"/>
              </w:rPr>
              <w:t xml:space="preserve"> </w:t>
            </w:r>
            <w:r w:rsidR="00B03D01" w:rsidRPr="00E12BB4">
              <w:rPr>
                <w:rStyle w:val="NazwaProgramowa"/>
                <w:lang w:val="pl"/>
              </w:rPr>
              <w:t xml:space="preserve">lub ustawia odległość (w punktach) między tekstem dokumentu a </w:t>
            </w:r>
            <w:r w:rsidR="00B03D01">
              <w:rPr>
                <w:rStyle w:val="NazwaProgramowa"/>
                <w:lang w:val="pl"/>
              </w:rPr>
              <w:t>górną</w:t>
            </w:r>
            <w:r w:rsidR="00B03D01" w:rsidRPr="00E12BB4">
              <w:rPr>
                <w:rStyle w:val="NazwaProgramowa"/>
                <w:lang w:val="pl"/>
              </w:rPr>
              <w:t xml:space="preserve"> krawędzią określonej tabeli.</w:t>
            </w:r>
          </w:p>
        </w:tc>
      </w:tr>
      <w:tr w:rsidR="00B133FF" w:rsidRPr="00E12BB4" w14:paraId="462018C6" w14:textId="77777777" w:rsidTr="00EC25B8">
        <w:trPr>
          <w:trHeight w:val="20"/>
        </w:trPr>
        <w:tc>
          <w:tcPr>
            <w:tcW w:w="1720" w:type="dxa"/>
            <w:noWrap/>
            <w:hideMark/>
          </w:tcPr>
          <w:p w14:paraId="2ACF9A6F" w14:textId="77777777" w:rsidR="00B133FF" w:rsidRPr="00E12BB4" w:rsidRDefault="00B133FF" w:rsidP="002D6A57">
            <w:pPr>
              <w:pStyle w:val="Teksttabeli"/>
              <w:keepNext w:val="0"/>
              <w:rPr>
                <w:rStyle w:val="NazwaProgramowa"/>
              </w:rPr>
            </w:pPr>
            <w:r w:rsidRPr="00E12BB4">
              <w:rPr>
                <w:rStyle w:val="NazwaProgramowa"/>
              </w:rPr>
              <w:t>HeadingFormat</w:t>
            </w:r>
          </w:p>
        </w:tc>
        <w:tc>
          <w:tcPr>
            <w:tcW w:w="1873" w:type="dxa"/>
            <w:noWrap/>
            <w:hideMark/>
          </w:tcPr>
          <w:p w14:paraId="79646DB6" w14:textId="2BAC19FA" w:rsidR="00B133FF" w:rsidRPr="00E12BB4" w:rsidRDefault="001D1289" w:rsidP="002D6A57">
            <w:pPr>
              <w:pStyle w:val="Teksttabeli"/>
              <w:keepNext w:val="0"/>
              <w:rPr>
                <w:rStyle w:val="NazwaProgramowa"/>
              </w:rPr>
            </w:pPr>
            <w:r>
              <w:rPr>
                <w:rStyle w:val="NazwaProgramowa"/>
              </w:rPr>
              <w:t>Long</w:t>
            </w:r>
          </w:p>
        </w:tc>
        <w:tc>
          <w:tcPr>
            <w:tcW w:w="4980" w:type="dxa"/>
            <w:noWrap/>
            <w:hideMark/>
          </w:tcPr>
          <w:p w14:paraId="5C085134" w14:textId="740AF3A5" w:rsidR="00B133FF" w:rsidRPr="00E12BB4" w:rsidRDefault="0084758B" w:rsidP="002D6A57">
            <w:pPr>
              <w:pStyle w:val="Teksttabeli"/>
              <w:keepNext w:val="0"/>
              <w:rPr>
                <w:rStyle w:val="NazwaProgramowa"/>
              </w:rPr>
            </w:pPr>
            <w:r>
              <w:rPr>
                <w:rStyle w:val="NazwaProgramowa"/>
              </w:rPr>
              <w:t>Ustala, że wiersz lub wiersze stanowią nagłówek tabeli</w:t>
            </w:r>
          </w:p>
        </w:tc>
      </w:tr>
      <w:tr w:rsidR="00B133FF" w:rsidRPr="00E12BB4" w14:paraId="5BAF15CE" w14:textId="77777777" w:rsidTr="00EC25B8">
        <w:trPr>
          <w:trHeight w:val="20"/>
        </w:trPr>
        <w:tc>
          <w:tcPr>
            <w:tcW w:w="1720" w:type="dxa"/>
            <w:noWrap/>
            <w:hideMark/>
          </w:tcPr>
          <w:p w14:paraId="58633873" w14:textId="77777777" w:rsidR="00B133FF" w:rsidRPr="00E12BB4" w:rsidRDefault="00B133FF" w:rsidP="002D6A57">
            <w:pPr>
              <w:pStyle w:val="Teksttabeli"/>
              <w:keepNext w:val="0"/>
              <w:rPr>
                <w:rStyle w:val="NazwaProgramowa"/>
              </w:rPr>
            </w:pPr>
            <w:r w:rsidRPr="00E12BB4">
              <w:rPr>
                <w:rStyle w:val="NazwaProgramowa"/>
              </w:rPr>
              <w:t>Height</w:t>
            </w:r>
          </w:p>
        </w:tc>
        <w:tc>
          <w:tcPr>
            <w:tcW w:w="1873" w:type="dxa"/>
            <w:noWrap/>
            <w:hideMark/>
          </w:tcPr>
          <w:p w14:paraId="7179696B" w14:textId="77777777" w:rsidR="00B133FF" w:rsidRPr="00E12BB4" w:rsidRDefault="00B133FF" w:rsidP="002D6A57">
            <w:pPr>
              <w:pStyle w:val="Teksttabeli"/>
              <w:keepNext w:val="0"/>
              <w:rPr>
                <w:rStyle w:val="NazwaProgramowa"/>
              </w:rPr>
            </w:pPr>
            <w:r w:rsidRPr="00E12BB4">
              <w:rPr>
                <w:rStyle w:val="NazwaProgramowa"/>
              </w:rPr>
              <w:t>Single</w:t>
            </w:r>
          </w:p>
        </w:tc>
        <w:tc>
          <w:tcPr>
            <w:tcW w:w="4980" w:type="dxa"/>
            <w:noWrap/>
            <w:hideMark/>
          </w:tcPr>
          <w:p w14:paraId="73BE0412" w14:textId="258E8DAA" w:rsidR="00B133FF" w:rsidRPr="00E12BB4" w:rsidRDefault="0084758B" w:rsidP="002D6A57">
            <w:pPr>
              <w:pStyle w:val="Teksttabeli"/>
              <w:keepNext w:val="0"/>
              <w:rPr>
                <w:rStyle w:val="NazwaProgramowa"/>
              </w:rPr>
            </w:pPr>
            <w:r>
              <w:rPr>
                <w:rStyle w:val="NazwaProgramowa"/>
              </w:rPr>
              <w:t>Ustawia wysokość wiersza lub wierszy</w:t>
            </w:r>
          </w:p>
        </w:tc>
      </w:tr>
      <w:tr w:rsidR="00B133FF" w:rsidRPr="00E12BB4" w14:paraId="1832D0CD" w14:textId="77777777" w:rsidTr="00EC25B8">
        <w:trPr>
          <w:trHeight w:val="20"/>
        </w:trPr>
        <w:tc>
          <w:tcPr>
            <w:tcW w:w="1720" w:type="dxa"/>
            <w:noWrap/>
            <w:hideMark/>
          </w:tcPr>
          <w:p w14:paraId="66E475FF" w14:textId="77777777" w:rsidR="00B133FF" w:rsidRPr="00E12BB4" w:rsidRDefault="00B133FF" w:rsidP="002D6A57">
            <w:pPr>
              <w:pStyle w:val="Teksttabeli"/>
              <w:keepNext w:val="0"/>
              <w:rPr>
                <w:rStyle w:val="NazwaProgramowa"/>
              </w:rPr>
            </w:pPr>
            <w:r w:rsidRPr="00E12BB4">
              <w:rPr>
                <w:rStyle w:val="NazwaProgramowa"/>
              </w:rPr>
              <w:t>HeightRule</w:t>
            </w:r>
          </w:p>
        </w:tc>
        <w:tc>
          <w:tcPr>
            <w:tcW w:w="1873" w:type="dxa"/>
            <w:noWrap/>
            <w:hideMark/>
          </w:tcPr>
          <w:p w14:paraId="658FA2A2" w14:textId="77777777" w:rsidR="00B133FF" w:rsidRPr="00E12BB4" w:rsidRDefault="00B133FF" w:rsidP="002D6A57">
            <w:pPr>
              <w:pStyle w:val="Teksttabeli"/>
              <w:keepNext w:val="0"/>
              <w:rPr>
                <w:rStyle w:val="NazwaProgramowa"/>
              </w:rPr>
            </w:pPr>
            <w:r w:rsidRPr="00E12BB4">
              <w:rPr>
                <w:rStyle w:val="NazwaProgramowa"/>
              </w:rPr>
              <w:t>WdRowHeightRule</w:t>
            </w:r>
          </w:p>
        </w:tc>
        <w:tc>
          <w:tcPr>
            <w:tcW w:w="4980" w:type="dxa"/>
            <w:noWrap/>
            <w:hideMark/>
          </w:tcPr>
          <w:p w14:paraId="0E74216B" w14:textId="7508C67A" w:rsidR="00B133FF" w:rsidRPr="00E12BB4" w:rsidRDefault="0084758B" w:rsidP="002D6A57">
            <w:pPr>
              <w:pStyle w:val="Teksttabeli"/>
              <w:keepNext w:val="0"/>
              <w:rPr>
                <w:rStyle w:val="NazwaProgramowa"/>
              </w:rPr>
            </w:pPr>
            <w:r>
              <w:rPr>
                <w:rStyle w:val="NazwaProgramowa"/>
              </w:rPr>
              <w:t>Określa regułę ustawiania wysokości wiersza lub wierszy.</w:t>
            </w:r>
          </w:p>
        </w:tc>
      </w:tr>
      <w:tr w:rsidR="00B133FF" w:rsidRPr="00E12BB4" w14:paraId="799402AF" w14:textId="77777777" w:rsidTr="00EC25B8">
        <w:trPr>
          <w:trHeight w:val="20"/>
        </w:trPr>
        <w:tc>
          <w:tcPr>
            <w:tcW w:w="1720" w:type="dxa"/>
            <w:noWrap/>
            <w:hideMark/>
          </w:tcPr>
          <w:p w14:paraId="70811486" w14:textId="77777777" w:rsidR="00B133FF" w:rsidRPr="00E12BB4" w:rsidRDefault="00B133FF" w:rsidP="002D6A57">
            <w:pPr>
              <w:pStyle w:val="Teksttabeli"/>
              <w:keepNext w:val="0"/>
              <w:rPr>
                <w:rStyle w:val="NazwaProgramowa"/>
              </w:rPr>
            </w:pPr>
            <w:r w:rsidRPr="00E12BB4">
              <w:rPr>
                <w:rStyle w:val="NazwaProgramowa"/>
              </w:rPr>
              <w:t>HorizontalPosition</w:t>
            </w:r>
          </w:p>
        </w:tc>
        <w:tc>
          <w:tcPr>
            <w:tcW w:w="1873" w:type="dxa"/>
            <w:noWrap/>
            <w:hideMark/>
          </w:tcPr>
          <w:p w14:paraId="22FD4088" w14:textId="77777777" w:rsidR="00B133FF" w:rsidRPr="00E12BB4" w:rsidRDefault="00B133FF" w:rsidP="002D6A57">
            <w:pPr>
              <w:pStyle w:val="Teksttabeli"/>
              <w:keepNext w:val="0"/>
              <w:rPr>
                <w:rStyle w:val="NazwaProgramowa"/>
              </w:rPr>
            </w:pPr>
            <w:r w:rsidRPr="00E12BB4">
              <w:rPr>
                <w:rStyle w:val="NazwaProgramowa"/>
              </w:rPr>
              <w:t>Single</w:t>
            </w:r>
          </w:p>
        </w:tc>
        <w:tc>
          <w:tcPr>
            <w:tcW w:w="4980" w:type="dxa"/>
            <w:noWrap/>
            <w:hideMark/>
          </w:tcPr>
          <w:p w14:paraId="798189E5" w14:textId="3F5ED986" w:rsidR="00B133FF" w:rsidRPr="00E12BB4" w:rsidRDefault="00EC7D82" w:rsidP="002D6A57">
            <w:pPr>
              <w:pStyle w:val="Teksttabeli"/>
              <w:keepNext w:val="0"/>
              <w:rPr>
                <w:rStyle w:val="NazwaProgramowa"/>
              </w:rPr>
            </w:pPr>
            <w:r>
              <w:rPr>
                <w:rStyle w:val="NazwaProgramowa"/>
                <w:lang w:val="pl"/>
              </w:rPr>
              <w:t>Podaje</w:t>
            </w:r>
            <w:r w:rsidRPr="00E12BB4">
              <w:rPr>
                <w:rStyle w:val="NazwaProgramowa"/>
                <w:lang w:val="pl"/>
              </w:rPr>
              <w:t xml:space="preserve"> lub ustawia odległość poziomą między krawędzią wierszy a elementem określonym przez właściwość RelativeHorizontalPosition</w:t>
            </w:r>
            <w:r w:rsidR="00B133FF" w:rsidRPr="00E12BB4">
              <w:rPr>
                <w:rStyle w:val="NazwaProgramowa"/>
              </w:rPr>
              <w:t>.</w:t>
            </w:r>
          </w:p>
        </w:tc>
      </w:tr>
      <w:tr w:rsidR="00B133FF" w:rsidRPr="00E12BB4" w14:paraId="1043B6DC" w14:textId="77777777" w:rsidTr="00EC25B8">
        <w:trPr>
          <w:trHeight w:val="20"/>
        </w:trPr>
        <w:tc>
          <w:tcPr>
            <w:tcW w:w="1720" w:type="dxa"/>
            <w:noWrap/>
            <w:hideMark/>
          </w:tcPr>
          <w:p w14:paraId="3E37F460" w14:textId="77777777" w:rsidR="00B133FF" w:rsidRPr="00E12BB4" w:rsidRDefault="00B133FF" w:rsidP="002D6A57">
            <w:pPr>
              <w:pStyle w:val="Teksttabeli"/>
              <w:keepNext w:val="0"/>
              <w:rPr>
                <w:rStyle w:val="NazwaProgramowa"/>
              </w:rPr>
            </w:pPr>
            <w:r w:rsidRPr="00E12BB4">
              <w:rPr>
                <w:rStyle w:val="NazwaProgramowa"/>
              </w:rPr>
              <w:t>LeftIndent</w:t>
            </w:r>
          </w:p>
        </w:tc>
        <w:tc>
          <w:tcPr>
            <w:tcW w:w="1873" w:type="dxa"/>
            <w:noWrap/>
            <w:hideMark/>
          </w:tcPr>
          <w:p w14:paraId="03A6EA02" w14:textId="77777777" w:rsidR="00B133FF" w:rsidRPr="00E12BB4" w:rsidRDefault="00B133FF" w:rsidP="002D6A57">
            <w:pPr>
              <w:pStyle w:val="Teksttabeli"/>
              <w:keepNext w:val="0"/>
              <w:rPr>
                <w:rStyle w:val="NazwaProgramowa"/>
              </w:rPr>
            </w:pPr>
            <w:r w:rsidRPr="00E12BB4">
              <w:rPr>
                <w:rStyle w:val="NazwaProgramowa"/>
              </w:rPr>
              <w:t>Single</w:t>
            </w:r>
          </w:p>
        </w:tc>
        <w:tc>
          <w:tcPr>
            <w:tcW w:w="4980" w:type="dxa"/>
            <w:noWrap/>
            <w:hideMark/>
          </w:tcPr>
          <w:p w14:paraId="2BCA7052" w14:textId="40B21820" w:rsidR="00B133FF" w:rsidRPr="00E12BB4" w:rsidRDefault="00EC7D82" w:rsidP="002D6A57">
            <w:pPr>
              <w:pStyle w:val="Teksttabeli"/>
              <w:keepNext w:val="0"/>
              <w:rPr>
                <w:rStyle w:val="NazwaProgramowa"/>
              </w:rPr>
            </w:pPr>
            <w:r>
              <w:rPr>
                <w:rStyle w:val="NazwaProgramowa"/>
              </w:rPr>
              <w:t>Podaje lub ustawia wcięcie z lewej wiersza lub wierszy</w:t>
            </w:r>
            <w:r w:rsidR="00B133FF" w:rsidRPr="00E12BB4">
              <w:rPr>
                <w:rStyle w:val="NazwaProgramowa"/>
              </w:rPr>
              <w:t>.</w:t>
            </w:r>
          </w:p>
        </w:tc>
      </w:tr>
      <w:tr w:rsidR="00B133FF" w:rsidRPr="00E12BB4" w14:paraId="7DEA47A7" w14:textId="77777777" w:rsidTr="00EC25B8">
        <w:trPr>
          <w:trHeight w:val="20"/>
        </w:trPr>
        <w:tc>
          <w:tcPr>
            <w:tcW w:w="1720" w:type="dxa"/>
            <w:noWrap/>
            <w:hideMark/>
          </w:tcPr>
          <w:p w14:paraId="10CACAD3" w14:textId="6E26B9F8" w:rsidR="00B133FF" w:rsidRPr="00E12BB4" w:rsidRDefault="00B133FF" w:rsidP="002D6A57">
            <w:pPr>
              <w:pStyle w:val="Teksttabeli"/>
              <w:keepNext w:val="0"/>
              <w:rPr>
                <w:rStyle w:val="NazwaProgramowa"/>
              </w:rPr>
            </w:pPr>
            <w:r w:rsidRPr="00E12BB4">
              <w:rPr>
                <w:rStyle w:val="NazwaProgramowa"/>
              </w:rPr>
              <w:t>RelativeHorizontal</w:t>
            </w:r>
            <w:r>
              <w:rPr>
                <w:rStyle w:val="NazwaProgramowa"/>
              </w:rPr>
              <w:softHyphen/>
            </w:r>
            <w:r w:rsidRPr="00E12BB4">
              <w:rPr>
                <w:rStyle w:val="NazwaProgramowa"/>
              </w:rPr>
              <w:t>Position</w:t>
            </w:r>
          </w:p>
        </w:tc>
        <w:tc>
          <w:tcPr>
            <w:tcW w:w="1873" w:type="dxa"/>
            <w:noWrap/>
            <w:hideMark/>
          </w:tcPr>
          <w:p w14:paraId="4ED3BD45" w14:textId="5DE35921" w:rsidR="00B133FF" w:rsidRPr="00E12BB4" w:rsidRDefault="00B133FF" w:rsidP="002D6A57">
            <w:pPr>
              <w:pStyle w:val="Teksttabeli"/>
              <w:keepNext w:val="0"/>
              <w:rPr>
                <w:rStyle w:val="NazwaProgramowa"/>
              </w:rPr>
            </w:pPr>
            <w:r w:rsidRPr="00E12BB4">
              <w:rPr>
                <w:rStyle w:val="NazwaProgramowa"/>
              </w:rPr>
              <w:t>WdRelativeHorizontal</w:t>
            </w:r>
            <w:r>
              <w:rPr>
                <w:rStyle w:val="NazwaProgramowa"/>
              </w:rPr>
              <w:softHyphen/>
            </w:r>
            <w:r w:rsidRPr="00E12BB4">
              <w:rPr>
                <w:rStyle w:val="NazwaProgramowa"/>
              </w:rPr>
              <w:t>Position</w:t>
            </w:r>
          </w:p>
        </w:tc>
        <w:tc>
          <w:tcPr>
            <w:tcW w:w="4980" w:type="dxa"/>
            <w:noWrap/>
            <w:hideMark/>
          </w:tcPr>
          <w:p w14:paraId="5A9AC0FB" w14:textId="467CF6A3" w:rsidR="00B133FF" w:rsidRPr="00E12BB4" w:rsidRDefault="0097457D" w:rsidP="002D6A57">
            <w:pPr>
              <w:pStyle w:val="Teksttabeli"/>
              <w:keepNext w:val="0"/>
              <w:rPr>
                <w:rStyle w:val="NazwaProgramowa"/>
              </w:rPr>
            </w:pPr>
            <w:r>
              <w:rPr>
                <w:rStyle w:val="NazwaProgramowa"/>
              </w:rPr>
              <w:t>Ustala względną poziomą pozycję grupy wierszy.</w:t>
            </w:r>
          </w:p>
        </w:tc>
      </w:tr>
      <w:tr w:rsidR="00B133FF" w:rsidRPr="00E12BB4" w14:paraId="5E83EA1F" w14:textId="77777777" w:rsidTr="00EC25B8">
        <w:trPr>
          <w:trHeight w:val="20"/>
        </w:trPr>
        <w:tc>
          <w:tcPr>
            <w:tcW w:w="1720" w:type="dxa"/>
            <w:noWrap/>
            <w:hideMark/>
          </w:tcPr>
          <w:p w14:paraId="1FCBD625" w14:textId="5EB95328" w:rsidR="00B133FF" w:rsidRPr="00E12BB4" w:rsidRDefault="00B133FF" w:rsidP="002D6A57">
            <w:pPr>
              <w:pStyle w:val="Teksttabeli"/>
              <w:keepNext w:val="0"/>
              <w:rPr>
                <w:rStyle w:val="NazwaProgramowa"/>
              </w:rPr>
            </w:pPr>
            <w:r w:rsidRPr="00E12BB4">
              <w:rPr>
                <w:rStyle w:val="NazwaProgramowa"/>
              </w:rPr>
              <w:t>RelativeVertical</w:t>
            </w:r>
            <w:r>
              <w:rPr>
                <w:rStyle w:val="NazwaProgramowa"/>
              </w:rPr>
              <w:softHyphen/>
            </w:r>
            <w:r w:rsidRPr="00E12BB4">
              <w:rPr>
                <w:rStyle w:val="NazwaProgramowa"/>
              </w:rPr>
              <w:t>Position</w:t>
            </w:r>
          </w:p>
        </w:tc>
        <w:tc>
          <w:tcPr>
            <w:tcW w:w="1873" w:type="dxa"/>
            <w:noWrap/>
            <w:hideMark/>
          </w:tcPr>
          <w:p w14:paraId="69E3024F" w14:textId="75DF2120" w:rsidR="00B133FF" w:rsidRPr="00E12BB4" w:rsidRDefault="00B133FF" w:rsidP="002D6A57">
            <w:pPr>
              <w:pStyle w:val="Teksttabeli"/>
              <w:keepNext w:val="0"/>
              <w:rPr>
                <w:rStyle w:val="NazwaProgramowa"/>
              </w:rPr>
            </w:pPr>
            <w:r w:rsidRPr="00E12BB4">
              <w:rPr>
                <w:rStyle w:val="NazwaProgramowa"/>
              </w:rPr>
              <w:t>WdRelativeVertical</w:t>
            </w:r>
            <w:r>
              <w:rPr>
                <w:rStyle w:val="NazwaProgramowa"/>
              </w:rPr>
              <w:softHyphen/>
            </w:r>
            <w:r w:rsidRPr="00E12BB4">
              <w:rPr>
                <w:rStyle w:val="NazwaProgramowa"/>
              </w:rPr>
              <w:t>Position</w:t>
            </w:r>
          </w:p>
        </w:tc>
        <w:tc>
          <w:tcPr>
            <w:tcW w:w="4980" w:type="dxa"/>
            <w:noWrap/>
            <w:hideMark/>
          </w:tcPr>
          <w:p w14:paraId="245B52CB" w14:textId="6AB4CC56" w:rsidR="00B133FF" w:rsidRPr="00E12BB4" w:rsidRDefault="0097457D" w:rsidP="002D6A57">
            <w:pPr>
              <w:pStyle w:val="Teksttabeli"/>
              <w:keepNext w:val="0"/>
              <w:rPr>
                <w:rStyle w:val="NazwaProgramowa"/>
              </w:rPr>
            </w:pPr>
            <w:r>
              <w:rPr>
                <w:rStyle w:val="NazwaProgramowa"/>
              </w:rPr>
              <w:t>Ustala względną pionową pozycję grupy wierszy.</w:t>
            </w:r>
          </w:p>
        </w:tc>
      </w:tr>
      <w:tr w:rsidR="00B133FF" w:rsidRPr="00E12BB4" w14:paraId="6FC920AA" w14:textId="77777777" w:rsidTr="00EC25B8">
        <w:trPr>
          <w:trHeight w:val="20"/>
        </w:trPr>
        <w:tc>
          <w:tcPr>
            <w:tcW w:w="1720" w:type="dxa"/>
            <w:noWrap/>
            <w:hideMark/>
          </w:tcPr>
          <w:p w14:paraId="05B97FD5" w14:textId="77777777" w:rsidR="00B133FF" w:rsidRPr="00E12BB4" w:rsidRDefault="00B133FF" w:rsidP="002D6A57">
            <w:pPr>
              <w:pStyle w:val="Teksttabeli"/>
              <w:keepNext w:val="0"/>
              <w:rPr>
                <w:rStyle w:val="NazwaProgramowa"/>
              </w:rPr>
            </w:pPr>
            <w:r w:rsidRPr="00E12BB4">
              <w:rPr>
                <w:rStyle w:val="NazwaProgramowa"/>
              </w:rPr>
              <w:t>Shading</w:t>
            </w:r>
          </w:p>
        </w:tc>
        <w:tc>
          <w:tcPr>
            <w:tcW w:w="1873" w:type="dxa"/>
            <w:noWrap/>
            <w:hideMark/>
          </w:tcPr>
          <w:p w14:paraId="3869B651" w14:textId="77777777" w:rsidR="00B133FF" w:rsidRPr="00E12BB4" w:rsidRDefault="00B133FF" w:rsidP="002D6A57">
            <w:pPr>
              <w:pStyle w:val="Teksttabeli"/>
              <w:keepNext w:val="0"/>
              <w:rPr>
                <w:rStyle w:val="NazwaProgramowa"/>
              </w:rPr>
            </w:pPr>
            <w:r w:rsidRPr="00E12BB4">
              <w:rPr>
                <w:rStyle w:val="NazwaProgramowa"/>
              </w:rPr>
              <w:t>Shading</w:t>
            </w:r>
          </w:p>
        </w:tc>
        <w:tc>
          <w:tcPr>
            <w:tcW w:w="4980" w:type="dxa"/>
            <w:noWrap/>
            <w:hideMark/>
          </w:tcPr>
          <w:p w14:paraId="1F49DDA7" w14:textId="0C55CBF8" w:rsidR="00B133FF" w:rsidRPr="00E12BB4" w:rsidRDefault="00B133FF" w:rsidP="002D6A57">
            <w:pPr>
              <w:pStyle w:val="Teksttabeli"/>
              <w:keepNext w:val="0"/>
              <w:rPr>
                <w:rStyle w:val="NazwaProgramowa"/>
              </w:rPr>
            </w:pPr>
            <w:r>
              <w:rPr>
                <w:rStyle w:val="NazwaProgramowa"/>
              </w:rPr>
              <w:t>Podaje obiekt Shading do formatowania cieniowania.</w:t>
            </w:r>
          </w:p>
        </w:tc>
      </w:tr>
      <w:tr w:rsidR="00B133FF" w:rsidRPr="00E12BB4" w14:paraId="752E0395" w14:textId="77777777" w:rsidTr="00EC25B8">
        <w:trPr>
          <w:trHeight w:val="20"/>
        </w:trPr>
        <w:tc>
          <w:tcPr>
            <w:tcW w:w="1720" w:type="dxa"/>
            <w:noWrap/>
            <w:hideMark/>
          </w:tcPr>
          <w:p w14:paraId="11F70129" w14:textId="06B80D50" w:rsidR="00B133FF" w:rsidRPr="00E12BB4" w:rsidRDefault="00B133FF" w:rsidP="002D6A57">
            <w:pPr>
              <w:pStyle w:val="Teksttabeli"/>
              <w:keepNext w:val="0"/>
              <w:rPr>
                <w:rStyle w:val="NazwaProgramowa"/>
              </w:rPr>
            </w:pPr>
            <w:r w:rsidRPr="00E12BB4">
              <w:rPr>
                <w:rStyle w:val="NazwaProgramowa"/>
              </w:rPr>
              <w:t>SpaceBetween</w:t>
            </w:r>
            <w:r>
              <w:rPr>
                <w:rStyle w:val="NazwaProgramowa"/>
              </w:rPr>
              <w:softHyphen/>
            </w:r>
            <w:r w:rsidRPr="00E12BB4">
              <w:rPr>
                <w:rStyle w:val="NazwaProgramowa"/>
              </w:rPr>
              <w:t>Columns</w:t>
            </w:r>
          </w:p>
        </w:tc>
        <w:tc>
          <w:tcPr>
            <w:tcW w:w="1873" w:type="dxa"/>
            <w:noWrap/>
            <w:hideMark/>
          </w:tcPr>
          <w:p w14:paraId="4BF44ED8" w14:textId="77777777" w:rsidR="00B133FF" w:rsidRPr="00E12BB4" w:rsidRDefault="00B133FF" w:rsidP="002D6A57">
            <w:pPr>
              <w:pStyle w:val="Teksttabeli"/>
              <w:keepNext w:val="0"/>
              <w:rPr>
                <w:rStyle w:val="NazwaProgramowa"/>
              </w:rPr>
            </w:pPr>
            <w:r w:rsidRPr="00E12BB4">
              <w:rPr>
                <w:rStyle w:val="NazwaProgramowa"/>
              </w:rPr>
              <w:t>Single</w:t>
            </w:r>
          </w:p>
        </w:tc>
        <w:tc>
          <w:tcPr>
            <w:tcW w:w="4980" w:type="dxa"/>
            <w:noWrap/>
            <w:hideMark/>
          </w:tcPr>
          <w:p w14:paraId="6E4C0378" w14:textId="478FC411" w:rsidR="00B133FF" w:rsidRPr="00E12BB4" w:rsidRDefault="00EC7D82" w:rsidP="002D6A57">
            <w:pPr>
              <w:pStyle w:val="Teksttabeli"/>
              <w:keepNext w:val="0"/>
              <w:rPr>
                <w:rStyle w:val="NazwaProgramowa"/>
              </w:rPr>
            </w:pPr>
            <w:r>
              <w:rPr>
                <w:rStyle w:val="NazwaProgramowa"/>
              </w:rPr>
              <w:t>Ustawia odstęp między sąsiednimi kolumnami (w punktach)</w:t>
            </w:r>
          </w:p>
        </w:tc>
      </w:tr>
      <w:tr w:rsidR="00B133FF" w:rsidRPr="00E12BB4" w14:paraId="241CC959" w14:textId="77777777" w:rsidTr="00EC25B8">
        <w:trPr>
          <w:trHeight w:val="20"/>
        </w:trPr>
        <w:tc>
          <w:tcPr>
            <w:tcW w:w="1720" w:type="dxa"/>
            <w:noWrap/>
            <w:hideMark/>
          </w:tcPr>
          <w:p w14:paraId="014C680A" w14:textId="77777777" w:rsidR="00B133FF" w:rsidRPr="00E12BB4" w:rsidRDefault="00B133FF" w:rsidP="002D6A57">
            <w:pPr>
              <w:pStyle w:val="Teksttabeli"/>
              <w:keepNext w:val="0"/>
              <w:rPr>
                <w:rStyle w:val="NazwaProgramowa"/>
              </w:rPr>
            </w:pPr>
            <w:r w:rsidRPr="00E12BB4">
              <w:rPr>
                <w:rStyle w:val="NazwaProgramowa"/>
              </w:rPr>
              <w:t>TableDirection</w:t>
            </w:r>
          </w:p>
        </w:tc>
        <w:tc>
          <w:tcPr>
            <w:tcW w:w="1873" w:type="dxa"/>
            <w:noWrap/>
            <w:hideMark/>
          </w:tcPr>
          <w:p w14:paraId="6B3FF350" w14:textId="77777777" w:rsidR="00B133FF" w:rsidRPr="00E12BB4" w:rsidRDefault="00B133FF" w:rsidP="002D6A57">
            <w:pPr>
              <w:pStyle w:val="Teksttabeli"/>
              <w:keepNext w:val="0"/>
              <w:rPr>
                <w:rStyle w:val="NazwaProgramowa"/>
              </w:rPr>
            </w:pPr>
            <w:r w:rsidRPr="00E12BB4">
              <w:rPr>
                <w:rStyle w:val="NazwaProgramowa"/>
              </w:rPr>
              <w:t>WdTableDirection</w:t>
            </w:r>
          </w:p>
        </w:tc>
        <w:tc>
          <w:tcPr>
            <w:tcW w:w="4980" w:type="dxa"/>
            <w:noWrap/>
            <w:hideMark/>
          </w:tcPr>
          <w:p w14:paraId="5D691A24" w14:textId="62839B8A" w:rsidR="00B133FF" w:rsidRPr="00E12BB4" w:rsidRDefault="0097457D" w:rsidP="002D6A57">
            <w:pPr>
              <w:pStyle w:val="Teksttabeli"/>
              <w:keepNext w:val="0"/>
              <w:rPr>
                <w:rStyle w:val="NazwaProgramowa"/>
              </w:rPr>
            </w:pPr>
            <w:r w:rsidRPr="00B13953">
              <w:rPr>
                <w:rStyle w:val="NazwaProgramowa"/>
                <w:lang w:val="pl"/>
              </w:rPr>
              <w:t xml:space="preserve">Zwraca lub ustawia kierunek, w którym program Microsoft Word porządkuje komórki w </w:t>
            </w:r>
            <w:r>
              <w:rPr>
                <w:rStyle w:val="NazwaProgramowa"/>
                <w:lang w:val="pl"/>
              </w:rPr>
              <w:t>wierszu lub wierszach</w:t>
            </w:r>
            <w:r w:rsidRPr="00B13953">
              <w:rPr>
                <w:rStyle w:val="NazwaProgramowa"/>
                <w:lang w:val="pl"/>
              </w:rPr>
              <w:t>.</w:t>
            </w:r>
          </w:p>
        </w:tc>
      </w:tr>
      <w:tr w:rsidR="0097457D" w:rsidRPr="00E12BB4" w14:paraId="7035017D" w14:textId="77777777" w:rsidTr="00EC25B8">
        <w:trPr>
          <w:trHeight w:val="20"/>
        </w:trPr>
        <w:tc>
          <w:tcPr>
            <w:tcW w:w="1720" w:type="dxa"/>
            <w:noWrap/>
            <w:hideMark/>
          </w:tcPr>
          <w:p w14:paraId="7F650EE1" w14:textId="77777777" w:rsidR="0097457D" w:rsidRPr="00E12BB4" w:rsidRDefault="0097457D" w:rsidP="002D6A57">
            <w:pPr>
              <w:pStyle w:val="Teksttabeli"/>
              <w:keepNext w:val="0"/>
              <w:rPr>
                <w:rStyle w:val="NazwaProgramowa"/>
              </w:rPr>
            </w:pPr>
            <w:r w:rsidRPr="00E12BB4">
              <w:rPr>
                <w:rStyle w:val="NazwaProgramowa"/>
              </w:rPr>
              <w:t>VerticalPosition</w:t>
            </w:r>
          </w:p>
        </w:tc>
        <w:tc>
          <w:tcPr>
            <w:tcW w:w="1873" w:type="dxa"/>
            <w:noWrap/>
            <w:hideMark/>
          </w:tcPr>
          <w:p w14:paraId="62F8CCBD" w14:textId="77777777" w:rsidR="0097457D" w:rsidRPr="00E12BB4" w:rsidRDefault="0097457D" w:rsidP="002D6A57">
            <w:pPr>
              <w:pStyle w:val="Teksttabeli"/>
              <w:keepNext w:val="0"/>
              <w:rPr>
                <w:rStyle w:val="NazwaProgramowa"/>
              </w:rPr>
            </w:pPr>
            <w:r w:rsidRPr="00E12BB4">
              <w:rPr>
                <w:rStyle w:val="NazwaProgramowa"/>
              </w:rPr>
              <w:t>Single</w:t>
            </w:r>
          </w:p>
        </w:tc>
        <w:tc>
          <w:tcPr>
            <w:tcW w:w="4980" w:type="dxa"/>
            <w:noWrap/>
            <w:hideMark/>
          </w:tcPr>
          <w:p w14:paraId="6911F01A" w14:textId="1CDF6B39" w:rsidR="0097457D" w:rsidRPr="00E12BB4" w:rsidRDefault="0097457D" w:rsidP="002D6A57">
            <w:pPr>
              <w:pStyle w:val="Teksttabeli"/>
              <w:keepNext w:val="0"/>
              <w:rPr>
                <w:rStyle w:val="NazwaProgramowa"/>
              </w:rPr>
            </w:pPr>
            <w:r>
              <w:rPr>
                <w:rStyle w:val="NazwaProgramowa"/>
                <w:lang w:val="pl"/>
              </w:rPr>
              <w:t>Podaje</w:t>
            </w:r>
            <w:r w:rsidRPr="00E12BB4">
              <w:rPr>
                <w:rStyle w:val="NazwaProgramowa"/>
                <w:lang w:val="pl"/>
              </w:rPr>
              <w:t xml:space="preserve"> lub ustawia odległość </w:t>
            </w:r>
            <w:r>
              <w:rPr>
                <w:rStyle w:val="NazwaProgramowa"/>
                <w:lang w:val="pl"/>
              </w:rPr>
              <w:t>pionową</w:t>
            </w:r>
            <w:r w:rsidRPr="00E12BB4">
              <w:rPr>
                <w:rStyle w:val="NazwaProgramowa"/>
                <w:lang w:val="pl"/>
              </w:rPr>
              <w:t xml:space="preserve"> między krawędzią wierszy a elementem określonym przez właściwość Relative</w:t>
            </w:r>
            <w:r w:rsidR="001E6F00">
              <w:rPr>
                <w:rStyle w:val="NazwaProgramowa"/>
                <w:lang w:val="pl"/>
              </w:rPr>
              <w:t>Vertical</w:t>
            </w:r>
            <w:r w:rsidRPr="00E12BB4">
              <w:rPr>
                <w:rStyle w:val="NazwaProgramowa"/>
                <w:lang w:val="pl"/>
              </w:rPr>
              <w:t>Position</w:t>
            </w:r>
            <w:r w:rsidRPr="00E12BB4">
              <w:rPr>
                <w:rStyle w:val="NazwaProgramowa"/>
              </w:rPr>
              <w:t>.</w:t>
            </w:r>
          </w:p>
        </w:tc>
      </w:tr>
      <w:tr w:rsidR="00B133FF" w:rsidRPr="00E12BB4" w14:paraId="7BA9F346" w14:textId="77777777" w:rsidTr="00EC25B8">
        <w:trPr>
          <w:trHeight w:val="20"/>
        </w:trPr>
        <w:tc>
          <w:tcPr>
            <w:tcW w:w="1720" w:type="dxa"/>
            <w:noWrap/>
            <w:hideMark/>
          </w:tcPr>
          <w:p w14:paraId="3C8715C4" w14:textId="77777777" w:rsidR="00B133FF" w:rsidRPr="00E12BB4" w:rsidRDefault="00B133FF" w:rsidP="002D6A57">
            <w:pPr>
              <w:pStyle w:val="Teksttabeli"/>
              <w:keepNext w:val="0"/>
              <w:rPr>
                <w:rStyle w:val="NazwaProgramowa"/>
              </w:rPr>
            </w:pPr>
            <w:r w:rsidRPr="00E12BB4">
              <w:rPr>
                <w:rStyle w:val="NazwaProgramowa"/>
              </w:rPr>
              <w:t>WrapAroundText</w:t>
            </w:r>
          </w:p>
        </w:tc>
        <w:tc>
          <w:tcPr>
            <w:tcW w:w="1873" w:type="dxa"/>
            <w:noWrap/>
            <w:hideMark/>
          </w:tcPr>
          <w:p w14:paraId="255AD5B3" w14:textId="10DD223A" w:rsidR="00B133FF" w:rsidRPr="00E12BB4" w:rsidRDefault="00924D42" w:rsidP="002D6A57">
            <w:pPr>
              <w:pStyle w:val="Teksttabeli"/>
              <w:keepNext w:val="0"/>
              <w:rPr>
                <w:rStyle w:val="NazwaProgramowa"/>
              </w:rPr>
            </w:pPr>
            <w:r>
              <w:rPr>
                <w:rStyle w:val="NazwaProgramowa"/>
              </w:rPr>
              <w:t>bool</w:t>
            </w:r>
            <w:r w:rsidR="0084758B">
              <w:rPr>
                <w:rStyle w:val="NazwaProgramowa"/>
              </w:rPr>
              <w:t>?</w:t>
            </w:r>
          </w:p>
        </w:tc>
        <w:tc>
          <w:tcPr>
            <w:tcW w:w="4980" w:type="dxa"/>
            <w:noWrap/>
            <w:hideMark/>
          </w:tcPr>
          <w:p w14:paraId="0712EA0F" w14:textId="38B00486" w:rsidR="00B133FF" w:rsidRPr="00E12BB4" w:rsidRDefault="001E6F00" w:rsidP="002D6A57">
            <w:pPr>
              <w:pStyle w:val="Teksttabeli"/>
              <w:keepNext w:val="0"/>
              <w:rPr>
                <w:rStyle w:val="NazwaProgramowa"/>
              </w:rPr>
            </w:pPr>
            <w:r>
              <w:rPr>
                <w:rStyle w:val="NazwaProgramowa"/>
              </w:rPr>
              <w:t>Ustala, czy tekst ma być zawijany w wierszu lub wierszach.</w:t>
            </w:r>
          </w:p>
        </w:tc>
      </w:tr>
    </w:tbl>
    <w:p w14:paraId="72237802" w14:textId="1E747AD8" w:rsidR="001B4ECA" w:rsidRDefault="001E6F00" w:rsidP="002D6A57">
      <w:pPr>
        <w:pStyle w:val="Wcicienormalne"/>
      </w:pPr>
      <w:r>
        <w:t xml:space="preserve">Formatowanie kolumn i wierszy jest łączone w formatowaniu komórek – zarówno w obiekcie </w:t>
      </w:r>
      <w:r w:rsidRPr="001E6F00">
        <w:rPr>
          <w:rStyle w:val="NazwaProgramowa"/>
        </w:rPr>
        <w:t>Cells</w:t>
      </w:r>
      <w:r>
        <w:t>, jak i pojedynczej komórki.</w:t>
      </w:r>
      <w:r w:rsidR="00EB480A">
        <w:t xml:space="preserve"> </w:t>
      </w:r>
      <w:r w:rsidR="00EB480A">
        <w:fldChar w:fldCharType="begin"/>
      </w:r>
      <w:r w:rsidR="00EB480A">
        <w:instrText xml:space="preserve"> REF _Ref110145789 \h </w:instrText>
      </w:r>
      <w:r w:rsidR="00EB480A">
        <w:fldChar w:fldCharType="separate"/>
      </w:r>
      <w:r w:rsidR="00745EC6">
        <w:t xml:space="preserve">Tab. </w:t>
      </w:r>
      <w:r w:rsidR="00745EC6">
        <w:rPr>
          <w:noProof/>
        </w:rPr>
        <w:t>12</w:t>
      </w:r>
      <w:r w:rsidR="00EB480A">
        <w:fldChar w:fldCharType="end"/>
      </w:r>
      <w:r w:rsidR="00EB480A">
        <w:t xml:space="preserve"> przedstawia zestawienie właściwości formatujących komórk</w:t>
      </w:r>
      <w:r w:rsidR="00551713">
        <w:t>i</w:t>
      </w:r>
      <w:r w:rsidR="00EB480A">
        <w:t>.</w:t>
      </w:r>
    </w:p>
    <w:p w14:paraId="53CDB3E9" w14:textId="252D52A7" w:rsidR="00EB480A" w:rsidRDefault="00EB480A" w:rsidP="002D6A57">
      <w:pPr>
        <w:pStyle w:val="Legenda"/>
        <w:keepNext/>
      </w:pPr>
      <w:bookmarkStart w:id="14" w:name="_Ref110145789"/>
      <w:r>
        <w:t xml:space="preserve">Tab. </w:t>
      </w:r>
      <w:fldSimple w:instr=" SEQ Tab. \* ARABIC ">
        <w:r w:rsidR="00745EC6">
          <w:rPr>
            <w:noProof/>
          </w:rPr>
          <w:t>12</w:t>
        </w:r>
      </w:fldSimple>
      <w:bookmarkEnd w:id="14"/>
      <w:r>
        <w:t>. Właściwości formatujące komórki</w:t>
      </w:r>
    </w:p>
    <w:tbl>
      <w:tblPr>
        <w:tblStyle w:val="Standardowatabela"/>
        <w:tblW w:w="8560" w:type="dxa"/>
        <w:tblInd w:w="704" w:type="dxa"/>
        <w:tblLook w:val="0420" w:firstRow="1" w:lastRow="0" w:firstColumn="0" w:lastColumn="0" w:noHBand="0" w:noVBand="1"/>
      </w:tblPr>
      <w:tblGrid>
        <w:gridCol w:w="1997"/>
        <w:gridCol w:w="1598"/>
        <w:gridCol w:w="4965"/>
      </w:tblGrid>
      <w:tr w:rsidR="00763C3B" w:rsidRPr="00B13953" w14:paraId="5CF70241" w14:textId="77777777" w:rsidTr="00EC25B8">
        <w:trPr>
          <w:cnfStyle w:val="100000000000" w:firstRow="1" w:lastRow="0" w:firstColumn="0" w:lastColumn="0" w:oddVBand="0" w:evenVBand="0" w:oddHBand="0" w:evenHBand="0" w:firstRowFirstColumn="0" w:firstRowLastColumn="0" w:lastRowFirstColumn="0" w:lastRowLastColumn="0"/>
          <w:trHeight w:val="20"/>
        </w:trPr>
        <w:tc>
          <w:tcPr>
            <w:tcW w:w="1997" w:type="dxa"/>
            <w:noWrap/>
          </w:tcPr>
          <w:p w14:paraId="63543A8F" w14:textId="77777777" w:rsidR="00763C3B" w:rsidRPr="00B13953" w:rsidRDefault="00763C3B" w:rsidP="002D6A57">
            <w:pPr>
              <w:pStyle w:val="Teksttabeli"/>
              <w:keepNext w:val="0"/>
              <w:rPr>
                <w:rStyle w:val="NazwaProgramowa"/>
              </w:rPr>
            </w:pPr>
            <w:r w:rsidRPr="00B13953">
              <w:rPr>
                <w:rStyle w:val="NazwaProgramowa"/>
              </w:rPr>
              <w:t>Właściwość</w:t>
            </w:r>
          </w:p>
        </w:tc>
        <w:tc>
          <w:tcPr>
            <w:tcW w:w="1598" w:type="dxa"/>
            <w:noWrap/>
          </w:tcPr>
          <w:p w14:paraId="315759F0" w14:textId="77777777" w:rsidR="00763C3B" w:rsidRPr="00B13953" w:rsidRDefault="00763C3B" w:rsidP="002D6A57">
            <w:pPr>
              <w:pStyle w:val="Teksttabeli"/>
              <w:keepNext w:val="0"/>
              <w:rPr>
                <w:rStyle w:val="NazwaProgramowa"/>
              </w:rPr>
            </w:pPr>
            <w:r w:rsidRPr="00B13953">
              <w:rPr>
                <w:rStyle w:val="NazwaProgramowa"/>
              </w:rPr>
              <w:t>Typ</w:t>
            </w:r>
          </w:p>
        </w:tc>
        <w:tc>
          <w:tcPr>
            <w:tcW w:w="4965" w:type="dxa"/>
            <w:noWrap/>
          </w:tcPr>
          <w:p w14:paraId="7F222BCB" w14:textId="77777777" w:rsidR="00763C3B" w:rsidRPr="00B13953" w:rsidRDefault="00763C3B" w:rsidP="002D6A57">
            <w:pPr>
              <w:pStyle w:val="Teksttabeli"/>
              <w:keepNext w:val="0"/>
              <w:rPr>
                <w:rStyle w:val="NazwaProgramowa"/>
              </w:rPr>
            </w:pPr>
            <w:r w:rsidRPr="00B13953">
              <w:rPr>
                <w:rStyle w:val="NazwaProgramowa"/>
              </w:rPr>
              <w:t>Opis</w:t>
            </w:r>
          </w:p>
        </w:tc>
      </w:tr>
      <w:tr w:rsidR="00763C3B" w:rsidRPr="00B13953" w14:paraId="0DB6BD7D" w14:textId="77777777" w:rsidTr="00EC25B8">
        <w:trPr>
          <w:trHeight w:val="20"/>
        </w:trPr>
        <w:tc>
          <w:tcPr>
            <w:tcW w:w="1997" w:type="dxa"/>
            <w:noWrap/>
            <w:hideMark/>
          </w:tcPr>
          <w:p w14:paraId="0B1E6D08" w14:textId="77777777" w:rsidR="00763C3B" w:rsidRPr="00B13953" w:rsidRDefault="00763C3B" w:rsidP="002D6A57">
            <w:pPr>
              <w:pStyle w:val="Teksttabeli"/>
              <w:keepNext w:val="0"/>
              <w:rPr>
                <w:rStyle w:val="NazwaProgramowa"/>
              </w:rPr>
            </w:pPr>
            <w:r w:rsidRPr="00B13953">
              <w:rPr>
                <w:rStyle w:val="NazwaProgramowa"/>
              </w:rPr>
              <w:t>Borders</w:t>
            </w:r>
          </w:p>
        </w:tc>
        <w:tc>
          <w:tcPr>
            <w:tcW w:w="1598" w:type="dxa"/>
            <w:noWrap/>
            <w:hideMark/>
          </w:tcPr>
          <w:p w14:paraId="29497139" w14:textId="77777777" w:rsidR="00763C3B" w:rsidRPr="00B13953" w:rsidRDefault="00763C3B" w:rsidP="002D6A57">
            <w:pPr>
              <w:pStyle w:val="Teksttabeli"/>
              <w:keepNext w:val="0"/>
              <w:rPr>
                <w:rStyle w:val="NazwaProgramowa"/>
              </w:rPr>
            </w:pPr>
            <w:r w:rsidRPr="00B13953">
              <w:rPr>
                <w:rStyle w:val="NazwaProgramowa"/>
              </w:rPr>
              <w:t>Borders</w:t>
            </w:r>
          </w:p>
        </w:tc>
        <w:tc>
          <w:tcPr>
            <w:tcW w:w="4965" w:type="dxa"/>
            <w:noWrap/>
            <w:hideMark/>
          </w:tcPr>
          <w:p w14:paraId="01895CB8" w14:textId="77777777" w:rsidR="00763C3B" w:rsidRPr="00B13953" w:rsidRDefault="00763C3B" w:rsidP="002D6A57">
            <w:pPr>
              <w:pStyle w:val="Teksttabeli"/>
              <w:keepNext w:val="0"/>
              <w:rPr>
                <w:rStyle w:val="NazwaProgramowa"/>
              </w:rPr>
            </w:pPr>
            <w:r>
              <w:rPr>
                <w:rStyle w:val="NazwaProgramowa"/>
              </w:rPr>
              <w:t>Podaje kolekcję Borders do formatowania obramowania.</w:t>
            </w:r>
          </w:p>
        </w:tc>
      </w:tr>
      <w:tr w:rsidR="00763C3B" w:rsidRPr="00B13953" w14:paraId="724F49E7" w14:textId="77777777" w:rsidTr="00EC25B8">
        <w:trPr>
          <w:trHeight w:val="20"/>
        </w:trPr>
        <w:tc>
          <w:tcPr>
            <w:tcW w:w="1997" w:type="dxa"/>
            <w:noWrap/>
            <w:hideMark/>
          </w:tcPr>
          <w:p w14:paraId="36901232" w14:textId="77777777" w:rsidR="00763C3B" w:rsidRPr="00B13953" w:rsidRDefault="00763C3B" w:rsidP="002D6A57">
            <w:pPr>
              <w:pStyle w:val="Teksttabeli"/>
              <w:keepNext w:val="0"/>
              <w:rPr>
                <w:rStyle w:val="NazwaProgramowa"/>
              </w:rPr>
            </w:pPr>
            <w:r w:rsidRPr="00B13953">
              <w:rPr>
                <w:rStyle w:val="NazwaProgramowa"/>
              </w:rPr>
              <w:t>BottomPadding</w:t>
            </w:r>
          </w:p>
        </w:tc>
        <w:tc>
          <w:tcPr>
            <w:tcW w:w="1598" w:type="dxa"/>
            <w:noWrap/>
            <w:hideMark/>
          </w:tcPr>
          <w:p w14:paraId="5016C677" w14:textId="77777777" w:rsidR="00763C3B" w:rsidRPr="00B13953" w:rsidRDefault="00763C3B" w:rsidP="002D6A57">
            <w:pPr>
              <w:pStyle w:val="Teksttabeli"/>
              <w:keepNext w:val="0"/>
              <w:rPr>
                <w:rStyle w:val="NazwaProgramowa"/>
              </w:rPr>
            </w:pPr>
            <w:r w:rsidRPr="00B13953">
              <w:rPr>
                <w:rStyle w:val="NazwaProgramowa"/>
              </w:rPr>
              <w:t>Single</w:t>
            </w:r>
          </w:p>
        </w:tc>
        <w:tc>
          <w:tcPr>
            <w:tcW w:w="4965" w:type="dxa"/>
            <w:noWrap/>
            <w:hideMark/>
          </w:tcPr>
          <w:p w14:paraId="14C8B187" w14:textId="77777777" w:rsidR="00763C3B" w:rsidRPr="00B13953" w:rsidRDefault="00763C3B" w:rsidP="002D6A57">
            <w:pPr>
              <w:pStyle w:val="Teksttabeli"/>
              <w:keepNext w:val="0"/>
              <w:rPr>
                <w:rStyle w:val="NazwaProgramowa"/>
              </w:rPr>
            </w:pPr>
            <w:r>
              <w:rPr>
                <w:rStyle w:val="NazwaProgramowa"/>
                <w:lang w:val="pl"/>
              </w:rPr>
              <w:t>Podaje</w:t>
            </w:r>
            <w:r w:rsidRPr="00B13953">
              <w:rPr>
                <w:rStyle w:val="NazwaProgramowa"/>
                <w:lang w:val="pl"/>
              </w:rPr>
              <w:t xml:space="preserve"> lub ustawia ilość miejsca (w punktach) dodawanego poniżej zawartości pojedynczej komórki lub komórek w tabeli.</w:t>
            </w:r>
          </w:p>
        </w:tc>
      </w:tr>
      <w:tr w:rsidR="00763C3B" w:rsidRPr="00B13953" w14:paraId="5444C3E8" w14:textId="77777777" w:rsidTr="00EC25B8">
        <w:trPr>
          <w:trHeight w:val="20"/>
        </w:trPr>
        <w:tc>
          <w:tcPr>
            <w:tcW w:w="1997" w:type="dxa"/>
            <w:noWrap/>
          </w:tcPr>
          <w:p w14:paraId="66D31628" w14:textId="77777777" w:rsidR="00763C3B" w:rsidRPr="00B13953" w:rsidRDefault="00763C3B" w:rsidP="002D6A57">
            <w:pPr>
              <w:pStyle w:val="Teksttabeli"/>
              <w:keepNext w:val="0"/>
              <w:rPr>
                <w:rStyle w:val="NazwaProgramowa"/>
              </w:rPr>
            </w:pPr>
            <w:r>
              <w:rPr>
                <w:rStyle w:val="NazwaProgramowa"/>
              </w:rPr>
              <w:t>FitText</w:t>
            </w:r>
          </w:p>
        </w:tc>
        <w:tc>
          <w:tcPr>
            <w:tcW w:w="1598" w:type="dxa"/>
            <w:noWrap/>
          </w:tcPr>
          <w:p w14:paraId="4B05E475" w14:textId="7EAC392E" w:rsidR="00763C3B" w:rsidRPr="00B13953" w:rsidRDefault="00924D42" w:rsidP="002D6A57">
            <w:pPr>
              <w:pStyle w:val="Teksttabeli"/>
              <w:keepNext w:val="0"/>
              <w:rPr>
                <w:rStyle w:val="NazwaProgramowa"/>
              </w:rPr>
            </w:pPr>
            <w:r>
              <w:rPr>
                <w:rStyle w:val="NazwaProgramowa"/>
              </w:rPr>
              <w:t>bool</w:t>
            </w:r>
          </w:p>
        </w:tc>
        <w:tc>
          <w:tcPr>
            <w:tcW w:w="4965" w:type="dxa"/>
            <w:noWrap/>
          </w:tcPr>
          <w:p w14:paraId="3C1A33DF" w14:textId="77777777" w:rsidR="00763C3B" w:rsidRDefault="00763C3B" w:rsidP="002D6A57">
            <w:pPr>
              <w:pStyle w:val="Teksttabeli"/>
              <w:keepNext w:val="0"/>
              <w:rPr>
                <w:rStyle w:val="NazwaProgramowa"/>
                <w:lang w:val="pl"/>
              </w:rPr>
            </w:pPr>
            <w:r>
              <w:rPr>
                <w:rStyle w:val="NazwaProgramowa"/>
                <w:lang w:val="pl"/>
              </w:rPr>
              <w:t>Nakazuje zmniejszenie rozmiaru tekstu, aby go dopasować do rozmiaru komórki.</w:t>
            </w:r>
          </w:p>
        </w:tc>
      </w:tr>
      <w:tr w:rsidR="00763C3B" w:rsidRPr="00E12BB4" w14:paraId="342D2482" w14:textId="77777777" w:rsidTr="00EC25B8">
        <w:trPr>
          <w:trHeight w:val="20"/>
        </w:trPr>
        <w:tc>
          <w:tcPr>
            <w:tcW w:w="1997" w:type="dxa"/>
            <w:noWrap/>
            <w:hideMark/>
          </w:tcPr>
          <w:p w14:paraId="6D1C8993" w14:textId="77777777" w:rsidR="00763C3B" w:rsidRPr="00E12BB4" w:rsidRDefault="00763C3B" w:rsidP="002D6A57">
            <w:pPr>
              <w:pStyle w:val="Teksttabeli"/>
              <w:keepNext w:val="0"/>
              <w:rPr>
                <w:rStyle w:val="NazwaProgramowa"/>
              </w:rPr>
            </w:pPr>
            <w:r w:rsidRPr="00E12BB4">
              <w:rPr>
                <w:rStyle w:val="NazwaProgramowa"/>
              </w:rPr>
              <w:t>Height</w:t>
            </w:r>
          </w:p>
        </w:tc>
        <w:tc>
          <w:tcPr>
            <w:tcW w:w="1598" w:type="dxa"/>
            <w:noWrap/>
            <w:hideMark/>
          </w:tcPr>
          <w:p w14:paraId="7AD6B4A0" w14:textId="77777777" w:rsidR="00763C3B" w:rsidRPr="00E12BB4" w:rsidRDefault="00763C3B" w:rsidP="002D6A57">
            <w:pPr>
              <w:pStyle w:val="Teksttabeli"/>
              <w:keepNext w:val="0"/>
              <w:rPr>
                <w:rStyle w:val="NazwaProgramowa"/>
              </w:rPr>
            </w:pPr>
            <w:r w:rsidRPr="00E12BB4">
              <w:rPr>
                <w:rStyle w:val="NazwaProgramowa"/>
              </w:rPr>
              <w:t>Single</w:t>
            </w:r>
          </w:p>
        </w:tc>
        <w:tc>
          <w:tcPr>
            <w:tcW w:w="4965" w:type="dxa"/>
            <w:noWrap/>
            <w:hideMark/>
          </w:tcPr>
          <w:p w14:paraId="19DC5171" w14:textId="77777777" w:rsidR="00763C3B" w:rsidRPr="00E12BB4" w:rsidRDefault="00763C3B" w:rsidP="002D6A57">
            <w:pPr>
              <w:pStyle w:val="Teksttabeli"/>
              <w:keepNext w:val="0"/>
              <w:rPr>
                <w:rStyle w:val="NazwaProgramowa"/>
              </w:rPr>
            </w:pPr>
            <w:r>
              <w:rPr>
                <w:rStyle w:val="NazwaProgramowa"/>
              </w:rPr>
              <w:t>Ustawia wysokość wiersza lub wierszy</w:t>
            </w:r>
          </w:p>
        </w:tc>
      </w:tr>
      <w:tr w:rsidR="00763C3B" w:rsidRPr="00E12BB4" w14:paraId="76A8DC3A" w14:textId="77777777" w:rsidTr="00EC25B8">
        <w:trPr>
          <w:trHeight w:val="20"/>
        </w:trPr>
        <w:tc>
          <w:tcPr>
            <w:tcW w:w="1997" w:type="dxa"/>
            <w:noWrap/>
            <w:hideMark/>
          </w:tcPr>
          <w:p w14:paraId="42DE5B81" w14:textId="77777777" w:rsidR="00763C3B" w:rsidRPr="00E12BB4" w:rsidRDefault="00763C3B" w:rsidP="002D6A57">
            <w:pPr>
              <w:pStyle w:val="Teksttabeli"/>
              <w:keepNext w:val="0"/>
              <w:rPr>
                <w:rStyle w:val="NazwaProgramowa"/>
              </w:rPr>
            </w:pPr>
            <w:r w:rsidRPr="00E12BB4">
              <w:rPr>
                <w:rStyle w:val="NazwaProgramowa"/>
              </w:rPr>
              <w:t>HeightRule</w:t>
            </w:r>
          </w:p>
        </w:tc>
        <w:tc>
          <w:tcPr>
            <w:tcW w:w="1598" w:type="dxa"/>
            <w:noWrap/>
            <w:hideMark/>
          </w:tcPr>
          <w:p w14:paraId="67693A41" w14:textId="77777777" w:rsidR="00763C3B" w:rsidRPr="00E12BB4" w:rsidRDefault="00763C3B" w:rsidP="002D6A57">
            <w:pPr>
              <w:pStyle w:val="Teksttabeli"/>
              <w:keepNext w:val="0"/>
              <w:rPr>
                <w:rStyle w:val="NazwaProgramowa"/>
              </w:rPr>
            </w:pPr>
            <w:r w:rsidRPr="00E12BB4">
              <w:rPr>
                <w:rStyle w:val="NazwaProgramowa"/>
              </w:rPr>
              <w:t>WdRowHeightRule</w:t>
            </w:r>
          </w:p>
        </w:tc>
        <w:tc>
          <w:tcPr>
            <w:tcW w:w="4965" w:type="dxa"/>
            <w:noWrap/>
            <w:hideMark/>
          </w:tcPr>
          <w:p w14:paraId="4AECBA03" w14:textId="77777777" w:rsidR="00763C3B" w:rsidRPr="00E12BB4" w:rsidRDefault="00763C3B" w:rsidP="002D6A57">
            <w:pPr>
              <w:pStyle w:val="Teksttabeli"/>
              <w:keepNext w:val="0"/>
              <w:rPr>
                <w:rStyle w:val="NazwaProgramowa"/>
              </w:rPr>
            </w:pPr>
            <w:r>
              <w:rPr>
                <w:rStyle w:val="NazwaProgramowa"/>
              </w:rPr>
              <w:t>Określa regułę ustawiania wysokości wiersza lub wierszy.</w:t>
            </w:r>
          </w:p>
        </w:tc>
      </w:tr>
      <w:tr w:rsidR="00763C3B" w:rsidRPr="00B13953" w14:paraId="04929B81" w14:textId="77777777" w:rsidTr="00EC25B8">
        <w:trPr>
          <w:trHeight w:val="20"/>
        </w:trPr>
        <w:tc>
          <w:tcPr>
            <w:tcW w:w="1997" w:type="dxa"/>
            <w:noWrap/>
            <w:hideMark/>
          </w:tcPr>
          <w:p w14:paraId="4715A6CA" w14:textId="77777777" w:rsidR="00763C3B" w:rsidRPr="00B13953" w:rsidRDefault="00763C3B" w:rsidP="002D6A57">
            <w:pPr>
              <w:pStyle w:val="Teksttabeli"/>
              <w:keepNext w:val="0"/>
              <w:rPr>
                <w:rStyle w:val="NazwaProgramowa"/>
              </w:rPr>
            </w:pPr>
            <w:r w:rsidRPr="00B13953">
              <w:rPr>
                <w:rStyle w:val="NazwaProgramowa"/>
              </w:rPr>
              <w:t>LeftPadding</w:t>
            </w:r>
          </w:p>
        </w:tc>
        <w:tc>
          <w:tcPr>
            <w:tcW w:w="1598" w:type="dxa"/>
            <w:noWrap/>
            <w:hideMark/>
          </w:tcPr>
          <w:p w14:paraId="24AC67D4" w14:textId="77777777" w:rsidR="00763C3B" w:rsidRPr="00B13953" w:rsidRDefault="00763C3B" w:rsidP="002D6A57">
            <w:pPr>
              <w:pStyle w:val="Teksttabeli"/>
              <w:keepNext w:val="0"/>
              <w:rPr>
                <w:rStyle w:val="NazwaProgramowa"/>
              </w:rPr>
            </w:pPr>
            <w:r w:rsidRPr="00B13953">
              <w:rPr>
                <w:rStyle w:val="NazwaProgramowa"/>
              </w:rPr>
              <w:t>Single</w:t>
            </w:r>
          </w:p>
        </w:tc>
        <w:tc>
          <w:tcPr>
            <w:tcW w:w="4965" w:type="dxa"/>
            <w:noWrap/>
            <w:hideMark/>
          </w:tcPr>
          <w:p w14:paraId="0517FEB2" w14:textId="77777777" w:rsidR="00763C3B" w:rsidRPr="00B13953" w:rsidRDefault="00763C3B" w:rsidP="002D6A57">
            <w:pPr>
              <w:pStyle w:val="Teksttabeli"/>
              <w:keepNext w:val="0"/>
              <w:rPr>
                <w:rStyle w:val="NazwaProgramowa"/>
              </w:rPr>
            </w:pPr>
            <w:r>
              <w:rPr>
                <w:rStyle w:val="NazwaProgramowa"/>
                <w:lang w:val="pl"/>
              </w:rPr>
              <w:t>Podaje</w:t>
            </w:r>
            <w:r w:rsidRPr="00B13953">
              <w:rPr>
                <w:rStyle w:val="NazwaProgramowa"/>
                <w:lang w:val="pl"/>
              </w:rPr>
              <w:t xml:space="preserve"> lub ustawia ilość miejsca (w punktach) dodawanego </w:t>
            </w:r>
            <w:r>
              <w:rPr>
                <w:rStyle w:val="NazwaProgramowa"/>
                <w:lang w:val="pl"/>
              </w:rPr>
              <w:t>po lewej stronie</w:t>
            </w:r>
            <w:r w:rsidRPr="00B13953">
              <w:rPr>
                <w:rStyle w:val="NazwaProgramowa"/>
                <w:lang w:val="pl"/>
              </w:rPr>
              <w:t xml:space="preserve"> zawartości pojedynczej komórki lub komórek w tabeli.</w:t>
            </w:r>
          </w:p>
        </w:tc>
      </w:tr>
      <w:tr w:rsidR="00763C3B" w:rsidRPr="00B13953" w14:paraId="662EF7B0" w14:textId="77777777" w:rsidTr="00EC25B8">
        <w:trPr>
          <w:trHeight w:val="20"/>
        </w:trPr>
        <w:tc>
          <w:tcPr>
            <w:tcW w:w="1997" w:type="dxa"/>
            <w:noWrap/>
            <w:hideMark/>
          </w:tcPr>
          <w:p w14:paraId="0764571E" w14:textId="77777777" w:rsidR="00763C3B" w:rsidRPr="00B13953" w:rsidRDefault="00763C3B" w:rsidP="002D6A57">
            <w:pPr>
              <w:pStyle w:val="Teksttabeli"/>
              <w:keepNext w:val="0"/>
              <w:rPr>
                <w:rStyle w:val="NazwaProgramowa"/>
              </w:rPr>
            </w:pPr>
            <w:r w:rsidRPr="00B13953">
              <w:rPr>
                <w:rStyle w:val="NazwaProgramowa"/>
              </w:rPr>
              <w:t>PreferredWidth</w:t>
            </w:r>
          </w:p>
        </w:tc>
        <w:tc>
          <w:tcPr>
            <w:tcW w:w="1598" w:type="dxa"/>
            <w:noWrap/>
            <w:hideMark/>
          </w:tcPr>
          <w:p w14:paraId="2F6ED6AB" w14:textId="77777777" w:rsidR="00763C3B" w:rsidRPr="00B13953" w:rsidRDefault="00763C3B" w:rsidP="002D6A57">
            <w:pPr>
              <w:pStyle w:val="Teksttabeli"/>
              <w:keepNext w:val="0"/>
              <w:rPr>
                <w:rStyle w:val="NazwaProgramowa"/>
              </w:rPr>
            </w:pPr>
            <w:r w:rsidRPr="00B13953">
              <w:rPr>
                <w:rStyle w:val="NazwaProgramowa"/>
              </w:rPr>
              <w:t>Single</w:t>
            </w:r>
          </w:p>
        </w:tc>
        <w:tc>
          <w:tcPr>
            <w:tcW w:w="4965" w:type="dxa"/>
            <w:noWrap/>
            <w:hideMark/>
          </w:tcPr>
          <w:p w14:paraId="4A2E1D83" w14:textId="77777777" w:rsidR="00763C3B" w:rsidRPr="00B13953" w:rsidRDefault="00763C3B" w:rsidP="002D6A57">
            <w:pPr>
              <w:pStyle w:val="Teksttabeli"/>
              <w:keepNext w:val="0"/>
              <w:rPr>
                <w:rStyle w:val="NazwaProgramowa"/>
              </w:rPr>
            </w:pPr>
            <w:r>
              <w:rPr>
                <w:rStyle w:val="NazwaProgramowa"/>
                <w:lang w:val="pl"/>
              </w:rPr>
              <w:t>Podaje</w:t>
            </w:r>
            <w:r w:rsidRPr="00B13953">
              <w:rPr>
                <w:rStyle w:val="NazwaProgramowa"/>
                <w:lang w:val="pl"/>
              </w:rPr>
              <w:t xml:space="preserve"> lub ustawia preferowaną szerokość (w punktach lub </w:t>
            </w:r>
            <w:r>
              <w:rPr>
                <w:rStyle w:val="NazwaProgramowa"/>
                <w:lang w:val="pl"/>
              </w:rPr>
              <w:t>w procentach</w:t>
            </w:r>
            <w:r w:rsidRPr="00B13953">
              <w:rPr>
                <w:rStyle w:val="NazwaProgramowa"/>
                <w:lang w:val="pl"/>
              </w:rPr>
              <w:t xml:space="preserve"> szerokości okna) dla </w:t>
            </w:r>
            <w:r>
              <w:rPr>
                <w:rStyle w:val="NazwaProgramowa"/>
                <w:lang w:val="pl"/>
              </w:rPr>
              <w:t>komórki lub komórek</w:t>
            </w:r>
            <w:r w:rsidRPr="00B13953">
              <w:rPr>
                <w:rStyle w:val="NazwaProgramowa"/>
                <w:lang w:val="pl"/>
              </w:rPr>
              <w:t>.</w:t>
            </w:r>
          </w:p>
        </w:tc>
      </w:tr>
      <w:tr w:rsidR="00763C3B" w:rsidRPr="00B13953" w14:paraId="257029C7" w14:textId="77777777" w:rsidTr="00EC25B8">
        <w:trPr>
          <w:trHeight w:val="20"/>
        </w:trPr>
        <w:tc>
          <w:tcPr>
            <w:tcW w:w="1997" w:type="dxa"/>
            <w:noWrap/>
            <w:hideMark/>
          </w:tcPr>
          <w:p w14:paraId="32E1179F" w14:textId="77777777" w:rsidR="00763C3B" w:rsidRPr="00B13953" w:rsidRDefault="00763C3B" w:rsidP="002D6A57">
            <w:pPr>
              <w:pStyle w:val="Teksttabeli"/>
              <w:keepNext w:val="0"/>
              <w:rPr>
                <w:rStyle w:val="NazwaProgramowa"/>
              </w:rPr>
            </w:pPr>
            <w:r w:rsidRPr="00B13953">
              <w:rPr>
                <w:rStyle w:val="NazwaProgramowa"/>
              </w:rPr>
              <w:t>PreferredWidthType</w:t>
            </w:r>
          </w:p>
        </w:tc>
        <w:tc>
          <w:tcPr>
            <w:tcW w:w="1598" w:type="dxa"/>
            <w:noWrap/>
            <w:hideMark/>
          </w:tcPr>
          <w:p w14:paraId="0053EBD5" w14:textId="77777777" w:rsidR="00763C3B" w:rsidRPr="00B13953" w:rsidRDefault="00763C3B" w:rsidP="002D6A57">
            <w:pPr>
              <w:pStyle w:val="Teksttabeli"/>
              <w:keepNext w:val="0"/>
              <w:rPr>
                <w:rStyle w:val="NazwaProgramowa"/>
              </w:rPr>
            </w:pPr>
            <w:r w:rsidRPr="00B13953">
              <w:rPr>
                <w:rStyle w:val="NazwaProgramowa"/>
              </w:rPr>
              <w:t>WdPreferred</w:t>
            </w:r>
            <w:r w:rsidRPr="00B13953">
              <w:rPr>
                <w:rStyle w:val="NazwaProgramowa"/>
              </w:rPr>
              <w:softHyphen/>
              <w:t>WidthType</w:t>
            </w:r>
          </w:p>
        </w:tc>
        <w:tc>
          <w:tcPr>
            <w:tcW w:w="4965" w:type="dxa"/>
            <w:noWrap/>
            <w:hideMark/>
          </w:tcPr>
          <w:p w14:paraId="2E8AFF48" w14:textId="77777777" w:rsidR="00763C3B" w:rsidRPr="00B13953" w:rsidRDefault="00763C3B" w:rsidP="002D6A57">
            <w:pPr>
              <w:pStyle w:val="Teksttabeli"/>
              <w:keepNext w:val="0"/>
              <w:rPr>
                <w:rStyle w:val="NazwaProgramowa"/>
              </w:rPr>
            </w:pPr>
            <w:r w:rsidRPr="00B13953">
              <w:rPr>
                <w:rStyle w:val="NazwaProgramowa"/>
                <w:lang w:val="pl"/>
              </w:rPr>
              <w:t xml:space="preserve">Zwraca lub ustawia preferowaną jednostkę miary, która ma być używana dla szerokości określonej </w:t>
            </w:r>
            <w:r>
              <w:rPr>
                <w:rStyle w:val="NazwaProgramowa"/>
                <w:lang w:val="pl"/>
              </w:rPr>
              <w:t>komórki lub komórek</w:t>
            </w:r>
            <w:r w:rsidRPr="00B13953">
              <w:rPr>
                <w:rStyle w:val="NazwaProgramowa"/>
                <w:lang w:val="pl"/>
              </w:rPr>
              <w:t>.</w:t>
            </w:r>
          </w:p>
        </w:tc>
      </w:tr>
      <w:tr w:rsidR="00763C3B" w:rsidRPr="00B13953" w14:paraId="0522EAE8" w14:textId="77777777" w:rsidTr="00EC25B8">
        <w:trPr>
          <w:trHeight w:val="20"/>
        </w:trPr>
        <w:tc>
          <w:tcPr>
            <w:tcW w:w="1997" w:type="dxa"/>
            <w:noWrap/>
            <w:hideMark/>
          </w:tcPr>
          <w:p w14:paraId="5AFF7721" w14:textId="77777777" w:rsidR="00763C3B" w:rsidRPr="00B13953" w:rsidRDefault="00763C3B" w:rsidP="002D6A57">
            <w:pPr>
              <w:pStyle w:val="Teksttabeli"/>
              <w:keepNext w:val="0"/>
              <w:rPr>
                <w:rStyle w:val="NazwaProgramowa"/>
              </w:rPr>
            </w:pPr>
            <w:r w:rsidRPr="00B13953">
              <w:rPr>
                <w:rStyle w:val="NazwaProgramowa"/>
              </w:rPr>
              <w:t>RightPadding</w:t>
            </w:r>
          </w:p>
        </w:tc>
        <w:tc>
          <w:tcPr>
            <w:tcW w:w="1598" w:type="dxa"/>
            <w:noWrap/>
            <w:hideMark/>
          </w:tcPr>
          <w:p w14:paraId="158A23E7" w14:textId="77777777" w:rsidR="00763C3B" w:rsidRPr="00B13953" w:rsidRDefault="00763C3B" w:rsidP="002D6A57">
            <w:pPr>
              <w:pStyle w:val="Teksttabeli"/>
              <w:keepNext w:val="0"/>
              <w:rPr>
                <w:rStyle w:val="NazwaProgramowa"/>
              </w:rPr>
            </w:pPr>
            <w:r w:rsidRPr="00B13953">
              <w:rPr>
                <w:rStyle w:val="NazwaProgramowa"/>
              </w:rPr>
              <w:t>Single</w:t>
            </w:r>
          </w:p>
        </w:tc>
        <w:tc>
          <w:tcPr>
            <w:tcW w:w="4965" w:type="dxa"/>
            <w:noWrap/>
            <w:hideMark/>
          </w:tcPr>
          <w:p w14:paraId="6F901282" w14:textId="77777777" w:rsidR="00763C3B" w:rsidRPr="00B13953" w:rsidRDefault="00763C3B" w:rsidP="002D6A57">
            <w:pPr>
              <w:pStyle w:val="Teksttabeli"/>
              <w:keepNext w:val="0"/>
              <w:rPr>
                <w:rStyle w:val="NazwaProgramowa"/>
              </w:rPr>
            </w:pPr>
            <w:r>
              <w:rPr>
                <w:rStyle w:val="NazwaProgramowa"/>
                <w:lang w:val="pl"/>
              </w:rPr>
              <w:t>Podaje</w:t>
            </w:r>
            <w:r w:rsidRPr="00B13953">
              <w:rPr>
                <w:rStyle w:val="NazwaProgramowa"/>
                <w:lang w:val="pl"/>
              </w:rPr>
              <w:t xml:space="preserve"> lub ustawia ilość miejsca (w punktach) dodawanego </w:t>
            </w:r>
            <w:r>
              <w:rPr>
                <w:rStyle w:val="NazwaProgramowa"/>
                <w:lang w:val="pl"/>
              </w:rPr>
              <w:t>po prawej stronie</w:t>
            </w:r>
            <w:r w:rsidRPr="00B13953">
              <w:rPr>
                <w:rStyle w:val="NazwaProgramowa"/>
                <w:lang w:val="pl"/>
              </w:rPr>
              <w:t xml:space="preserve"> zawartości pojedynczej komórki lub wszystkich komórek w tabeli.</w:t>
            </w:r>
          </w:p>
        </w:tc>
      </w:tr>
      <w:tr w:rsidR="00763C3B" w:rsidRPr="00B13953" w14:paraId="76BD7F27" w14:textId="77777777" w:rsidTr="00EC25B8">
        <w:trPr>
          <w:trHeight w:val="20"/>
        </w:trPr>
        <w:tc>
          <w:tcPr>
            <w:tcW w:w="1997" w:type="dxa"/>
            <w:noWrap/>
            <w:hideMark/>
          </w:tcPr>
          <w:p w14:paraId="279A8C7E" w14:textId="77777777" w:rsidR="00763C3B" w:rsidRPr="00B13953" w:rsidRDefault="00763C3B" w:rsidP="002D6A57">
            <w:pPr>
              <w:pStyle w:val="Teksttabeli"/>
              <w:keepNext w:val="0"/>
              <w:rPr>
                <w:rStyle w:val="NazwaProgramowa"/>
              </w:rPr>
            </w:pPr>
            <w:r w:rsidRPr="00B13953">
              <w:rPr>
                <w:rStyle w:val="NazwaProgramowa"/>
              </w:rPr>
              <w:t>Shading</w:t>
            </w:r>
          </w:p>
        </w:tc>
        <w:tc>
          <w:tcPr>
            <w:tcW w:w="1598" w:type="dxa"/>
            <w:noWrap/>
            <w:hideMark/>
          </w:tcPr>
          <w:p w14:paraId="6F0C78D0" w14:textId="77777777" w:rsidR="00763C3B" w:rsidRPr="00B13953" w:rsidRDefault="00763C3B" w:rsidP="002D6A57">
            <w:pPr>
              <w:pStyle w:val="Teksttabeli"/>
              <w:keepNext w:val="0"/>
              <w:rPr>
                <w:rStyle w:val="NazwaProgramowa"/>
              </w:rPr>
            </w:pPr>
            <w:r w:rsidRPr="00B13953">
              <w:rPr>
                <w:rStyle w:val="NazwaProgramowa"/>
              </w:rPr>
              <w:t>Shading</w:t>
            </w:r>
          </w:p>
        </w:tc>
        <w:tc>
          <w:tcPr>
            <w:tcW w:w="4965" w:type="dxa"/>
            <w:noWrap/>
            <w:hideMark/>
          </w:tcPr>
          <w:p w14:paraId="4C83C8DC" w14:textId="77777777" w:rsidR="00763C3B" w:rsidRPr="00B13953" w:rsidRDefault="00763C3B" w:rsidP="002D6A57">
            <w:pPr>
              <w:pStyle w:val="Teksttabeli"/>
              <w:keepNext w:val="0"/>
              <w:rPr>
                <w:rStyle w:val="NazwaProgramowa"/>
              </w:rPr>
            </w:pPr>
            <w:r>
              <w:rPr>
                <w:rStyle w:val="NazwaProgramowa"/>
              </w:rPr>
              <w:t>Podaje obiekt Shading do formatowania cieniowania.</w:t>
            </w:r>
          </w:p>
        </w:tc>
      </w:tr>
      <w:tr w:rsidR="00763C3B" w:rsidRPr="00B13953" w14:paraId="68AB923E" w14:textId="77777777" w:rsidTr="00EC25B8">
        <w:trPr>
          <w:trHeight w:val="20"/>
        </w:trPr>
        <w:tc>
          <w:tcPr>
            <w:tcW w:w="1997" w:type="dxa"/>
            <w:noWrap/>
            <w:hideMark/>
          </w:tcPr>
          <w:p w14:paraId="5EC3F633" w14:textId="77777777" w:rsidR="00763C3B" w:rsidRPr="00B13953" w:rsidRDefault="00763C3B" w:rsidP="002D6A57">
            <w:pPr>
              <w:pStyle w:val="Teksttabeli"/>
              <w:keepNext w:val="0"/>
              <w:rPr>
                <w:rStyle w:val="NazwaProgramowa"/>
              </w:rPr>
            </w:pPr>
            <w:r w:rsidRPr="00B13953">
              <w:rPr>
                <w:rStyle w:val="NazwaProgramowa"/>
              </w:rPr>
              <w:t>TopPadding</w:t>
            </w:r>
          </w:p>
        </w:tc>
        <w:tc>
          <w:tcPr>
            <w:tcW w:w="1598" w:type="dxa"/>
            <w:noWrap/>
            <w:hideMark/>
          </w:tcPr>
          <w:p w14:paraId="1EC8E642" w14:textId="77777777" w:rsidR="00763C3B" w:rsidRPr="00B13953" w:rsidRDefault="00763C3B" w:rsidP="002D6A57">
            <w:pPr>
              <w:pStyle w:val="Teksttabeli"/>
              <w:keepNext w:val="0"/>
              <w:rPr>
                <w:rStyle w:val="NazwaProgramowa"/>
              </w:rPr>
            </w:pPr>
            <w:r w:rsidRPr="00B13953">
              <w:rPr>
                <w:rStyle w:val="NazwaProgramowa"/>
              </w:rPr>
              <w:t>Single</w:t>
            </w:r>
          </w:p>
        </w:tc>
        <w:tc>
          <w:tcPr>
            <w:tcW w:w="4965" w:type="dxa"/>
            <w:noWrap/>
            <w:hideMark/>
          </w:tcPr>
          <w:p w14:paraId="1C3642C0" w14:textId="77777777" w:rsidR="00763C3B" w:rsidRPr="00B13953" w:rsidRDefault="00763C3B" w:rsidP="002D6A57">
            <w:pPr>
              <w:pStyle w:val="Teksttabeli"/>
              <w:keepNext w:val="0"/>
              <w:rPr>
                <w:rStyle w:val="NazwaProgramowa"/>
              </w:rPr>
            </w:pPr>
            <w:r>
              <w:rPr>
                <w:rStyle w:val="NazwaProgramowa"/>
                <w:lang w:val="pl"/>
              </w:rPr>
              <w:t>Podaje</w:t>
            </w:r>
            <w:r w:rsidRPr="00B13953">
              <w:rPr>
                <w:rStyle w:val="NazwaProgramowa"/>
                <w:lang w:val="pl"/>
              </w:rPr>
              <w:t xml:space="preserve"> lub ustawia ilość miejsca (w punktach) dodawanego po</w:t>
            </w:r>
            <w:r>
              <w:rPr>
                <w:rStyle w:val="NazwaProgramowa"/>
                <w:lang w:val="pl"/>
              </w:rPr>
              <w:t>wy</w:t>
            </w:r>
            <w:r w:rsidRPr="00B13953">
              <w:rPr>
                <w:rStyle w:val="NazwaProgramowa"/>
                <w:lang w:val="pl"/>
              </w:rPr>
              <w:t>żej zawartości pojedynczej komórki lub wszystkich komórek w tabeli.</w:t>
            </w:r>
          </w:p>
        </w:tc>
      </w:tr>
      <w:tr w:rsidR="00763C3B" w:rsidRPr="00B13953" w14:paraId="3C0601D0" w14:textId="77777777" w:rsidTr="00EC25B8">
        <w:trPr>
          <w:trHeight w:val="20"/>
        </w:trPr>
        <w:tc>
          <w:tcPr>
            <w:tcW w:w="1997" w:type="dxa"/>
            <w:noWrap/>
          </w:tcPr>
          <w:p w14:paraId="19165434" w14:textId="6AD8540D" w:rsidR="00763C3B" w:rsidRDefault="00763C3B" w:rsidP="002D6A57">
            <w:pPr>
              <w:pStyle w:val="Teksttabeli"/>
              <w:keepNext w:val="0"/>
              <w:rPr>
                <w:rStyle w:val="NazwaProgramowa"/>
              </w:rPr>
            </w:pPr>
            <w:r>
              <w:rPr>
                <w:rStyle w:val="NazwaProgramowa"/>
              </w:rPr>
              <w:t>VerticalAlignmen</w:t>
            </w:r>
            <w:r w:rsidR="000A7B93">
              <w:rPr>
                <w:rStyle w:val="NazwaProgramowa"/>
              </w:rPr>
              <w:t>t</w:t>
            </w:r>
          </w:p>
        </w:tc>
        <w:tc>
          <w:tcPr>
            <w:tcW w:w="1598" w:type="dxa"/>
            <w:noWrap/>
          </w:tcPr>
          <w:p w14:paraId="08A91627" w14:textId="77777777" w:rsidR="00763C3B" w:rsidRDefault="00763C3B" w:rsidP="002D6A57">
            <w:pPr>
              <w:pStyle w:val="Teksttabeli"/>
              <w:keepNext w:val="0"/>
              <w:rPr>
                <w:rStyle w:val="NazwaProgramowa"/>
              </w:rPr>
            </w:pPr>
            <w:r>
              <w:rPr>
                <w:rStyle w:val="NazwaProgramowa"/>
              </w:rPr>
              <w:t>WdCellVertical</w:t>
            </w:r>
            <w:r>
              <w:rPr>
                <w:rStyle w:val="NazwaProgramowa"/>
              </w:rPr>
              <w:softHyphen/>
              <w:t>Alignment</w:t>
            </w:r>
          </w:p>
        </w:tc>
        <w:tc>
          <w:tcPr>
            <w:tcW w:w="4965" w:type="dxa"/>
            <w:noWrap/>
          </w:tcPr>
          <w:p w14:paraId="59C37FAD" w14:textId="77777777" w:rsidR="00763C3B" w:rsidRDefault="00763C3B" w:rsidP="002D6A57">
            <w:pPr>
              <w:pStyle w:val="Teksttabeli"/>
              <w:keepNext w:val="0"/>
              <w:rPr>
                <w:rStyle w:val="NazwaProgramowa"/>
                <w:lang w:val="pl"/>
              </w:rPr>
            </w:pPr>
            <w:r>
              <w:rPr>
                <w:rStyle w:val="NazwaProgramowa"/>
                <w:lang w:val="pl"/>
              </w:rPr>
              <w:t>Ustala pionowe wyrównanie tekstu w komórce lub komórkach.</w:t>
            </w:r>
          </w:p>
        </w:tc>
      </w:tr>
      <w:tr w:rsidR="00763C3B" w:rsidRPr="00B13953" w14:paraId="667CCC33" w14:textId="77777777" w:rsidTr="00EC25B8">
        <w:trPr>
          <w:trHeight w:val="20"/>
        </w:trPr>
        <w:tc>
          <w:tcPr>
            <w:tcW w:w="1997" w:type="dxa"/>
            <w:noWrap/>
            <w:hideMark/>
          </w:tcPr>
          <w:p w14:paraId="4D806CF7" w14:textId="77777777" w:rsidR="00763C3B" w:rsidRPr="00B13953" w:rsidRDefault="00763C3B" w:rsidP="002D6A57">
            <w:pPr>
              <w:pStyle w:val="Teksttabeli"/>
              <w:keepNext w:val="0"/>
              <w:rPr>
                <w:rStyle w:val="NazwaProgramowa"/>
              </w:rPr>
            </w:pPr>
            <w:r>
              <w:rPr>
                <w:rStyle w:val="NazwaProgramowa"/>
              </w:rPr>
              <w:t>Width</w:t>
            </w:r>
          </w:p>
        </w:tc>
        <w:tc>
          <w:tcPr>
            <w:tcW w:w="1598" w:type="dxa"/>
            <w:noWrap/>
            <w:hideMark/>
          </w:tcPr>
          <w:p w14:paraId="52E128DB" w14:textId="77777777" w:rsidR="00763C3B" w:rsidRPr="00B13953" w:rsidRDefault="00763C3B" w:rsidP="002D6A57">
            <w:pPr>
              <w:pStyle w:val="Teksttabeli"/>
              <w:keepNext w:val="0"/>
              <w:rPr>
                <w:rStyle w:val="NazwaProgramowa"/>
              </w:rPr>
            </w:pPr>
            <w:r>
              <w:rPr>
                <w:rStyle w:val="NazwaProgramowa"/>
              </w:rPr>
              <w:t>Long</w:t>
            </w:r>
          </w:p>
        </w:tc>
        <w:tc>
          <w:tcPr>
            <w:tcW w:w="4965" w:type="dxa"/>
            <w:noWrap/>
            <w:hideMark/>
          </w:tcPr>
          <w:p w14:paraId="22E92D55" w14:textId="77777777" w:rsidR="00763C3B" w:rsidRPr="00B13953" w:rsidRDefault="00763C3B" w:rsidP="002D6A57">
            <w:pPr>
              <w:pStyle w:val="Teksttabeli"/>
              <w:keepNext w:val="0"/>
              <w:rPr>
                <w:rStyle w:val="NazwaProgramowa"/>
              </w:rPr>
            </w:pPr>
            <w:r>
              <w:rPr>
                <w:rStyle w:val="NazwaProgramowa"/>
                <w:lang w:val="pl"/>
              </w:rPr>
              <w:t>Podaje lub ustawia szerokości określonych kolumn (w punktach).</w:t>
            </w:r>
          </w:p>
        </w:tc>
      </w:tr>
      <w:tr w:rsidR="00763C3B" w:rsidRPr="00B13953" w14:paraId="5DF84703" w14:textId="77777777" w:rsidTr="00EC25B8">
        <w:trPr>
          <w:trHeight w:val="20"/>
        </w:trPr>
        <w:tc>
          <w:tcPr>
            <w:tcW w:w="1997" w:type="dxa"/>
            <w:noWrap/>
          </w:tcPr>
          <w:p w14:paraId="5CB2B4D1" w14:textId="77777777" w:rsidR="00763C3B" w:rsidRDefault="00763C3B" w:rsidP="002D6A57">
            <w:pPr>
              <w:pStyle w:val="Teksttabeli"/>
              <w:keepNext w:val="0"/>
              <w:rPr>
                <w:rStyle w:val="NazwaProgramowa"/>
              </w:rPr>
            </w:pPr>
            <w:r>
              <w:rPr>
                <w:rStyle w:val="NazwaProgramowa"/>
              </w:rPr>
              <w:t>WordWrap</w:t>
            </w:r>
          </w:p>
        </w:tc>
        <w:tc>
          <w:tcPr>
            <w:tcW w:w="1598" w:type="dxa"/>
            <w:noWrap/>
          </w:tcPr>
          <w:p w14:paraId="4ECF8C2B" w14:textId="072DBC28" w:rsidR="00763C3B" w:rsidRDefault="00924D42" w:rsidP="002D6A57">
            <w:pPr>
              <w:pStyle w:val="Teksttabeli"/>
              <w:keepNext w:val="0"/>
              <w:rPr>
                <w:rStyle w:val="NazwaProgramowa"/>
              </w:rPr>
            </w:pPr>
            <w:r>
              <w:rPr>
                <w:rStyle w:val="NazwaProgramowa"/>
              </w:rPr>
              <w:t>bool</w:t>
            </w:r>
          </w:p>
        </w:tc>
        <w:tc>
          <w:tcPr>
            <w:tcW w:w="4965" w:type="dxa"/>
            <w:noWrap/>
          </w:tcPr>
          <w:p w14:paraId="0B412A16" w14:textId="77777777" w:rsidR="00763C3B" w:rsidRDefault="00763C3B" w:rsidP="002D6A57">
            <w:pPr>
              <w:pStyle w:val="Teksttabeli"/>
              <w:keepNext w:val="0"/>
              <w:rPr>
                <w:rStyle w:val="NazwaProgramowa"/>
                <w:lang w:val="pl"/>
              </w:rPr>
            </w:pPr>
            <w:r>
              <w:rPr>
                <w:rStyle w:val="NazwaProgramowa"/>
                <w:lang w:val="pl"/>
              </w:rPr>
              <w:t>Zezwala na zawijanie tekstu w komórce tak, aby szerokośc komórki pozostała bez zmian.</w:t>
            </w:r>
          </w:p>
        </w:tc>
      </w:tr>
    </w:tbl>
    <w:p w14:paraId="2BD5097C" w14:textId="2D990ED3" w:rsidR="009F1573" w:rsidRDefault="009F1573" w:rsidP="002D6A57">
      <w:pPr>
        <w:pStyle w:val="Nagwek2"/>
      </w:pPr>
      <w:r>
        <w:lastRenderedPageBreak/>
        <w:t>Podsumowanie</w:t>
      </w:r>
    </w:p>
    <w:p w14:paraId="63DA911D" w14:textId="5B43D787" w:rsidR="009F1573" w:rsidRDefault="00BE03B3" w:rsidP="000F4D6D">
      <w:pPr>
        <w:pStyle w:val="Wcicienormalne"/>
      </w:pPr>
      <w:r>
        <w:t>Model dokumentu VBA jest częścią modelu automatyzacji</w:t>
      </w:r>
      <w:r w:rsidR="000F4D6D">
        <w:t xml:space="preserve"> programu MS Word</w:t>
      </w:r>
      <w:r>
        <w:t xml:space="preserve">. </w:t>
      </w:r>
      <w:r w:rsidR="000F4D6D">
        <w:t xml:space="preserve">Stąd jest on dostępny tylko wtedy, gdy program MS Word jest uruchomiony. Ponadto nie wszystkie obiekty (i kolekcje) obiektów są zapamiętywane w dokumencie przez aplikację Word – część jest tworzona na bieżąco. Przykłady stanowią kolekcje zdań, słów i znaków </w:t>
      </w:r>
      <w:r w:rsidR="000F4D6D" w:rsidRPr="000F4D6D">
        <w:rPr>
          <w:rStyle w:val="NazwaProgramowa"/>
        </w:rPr>
        <w:t>(Sentences, Words, Characters)</w:t>
      </w:r>
      <w:r w:rsidR="000F4D6D">
        <w:t xml:space="preserve">. W modelu brakuje kolekcji ciągów tekstowych o jednolitym formatowaniu. </w:t>
      </w:r>
      <w:r w:rsidR="00F345E1">
        <w:t xml:space="preserve">Wprawdzie istnieje obiekt </w:t>
      </w:r>
      <w:r w:rsidR="00F345E1" w:rsidRPr="00F345E1">
        <w:rPr>
          <w:rStyle w:val="NazwaProgramowa"/>
        </w:rPr>
        <w:t>Range</w:t>
      </w:r>
      <w:r w:rsidR="00F345E1">
        <w:t xml:space="preserve">, ale jego granice ustawia się na akapity, zdania, słowa lub pojedyncze znaki, a nie według formatowania. Obiekt </w:t>
      </w:r>
      <w:r w:rsidR="00F345E1" w:rsidRPr="00F345E1">
        <w:rPr>
          <w:rStyle w:val="NazwaProgramowa"/>
        </w:rPr>
        <w:t>Font</w:t>
      </w:r>
      <w:r w:rsidR="00F345E1">
        <w:t xml:space="preserve">, który reprezentuje właściwości tekstu, nie ma właściwości </w:t>
      </w:r>
      <w:r w:rsidR="00F345E1" w:rsidRPr="00F345E1">
        <w:rPr>
          <w:rStyle w:val="NazwaProgramowa"/>
        </w:rPr>
        <w:t>Range</w:t>
      </w:r>
      <w:r w:rsidR="00F345E1">
        <w:t>. Dlatego, z powodu niskiej wydajności, model ten nie nadaje się do przetwarzania dokumentu z uwzględnieniem formatowania na poziomie znaków i fragmentów tekstu.</w:t>
      </w:r>
    </w:p>
    <w:p w14:paraId="54B04D67" w14:textId="2F1AF1A5" w:rsidR="00F345E1" w:rsidRDefault="00F345E1" w:rsidP="000F4D6D">
      <w:pPr>
        <w:pStyle w:val="Wcicienormalne"/>
      </w:pPr>
      <w:r>
        <w:t>Z drugiej strony mechanizm automatyzacji programu MS Word udostępnia złożone operacje, takie jak wyszukiwanie i zamiana tekstu, czy też drukowanie i konwersję dokumentów.</w:t>
      </w:r>
    </w:p>
    <w:p w14:paraId="37B519BD" w14:textId="023560A8" w:rsidR="00F345E1" w:rsidRDefault="00F345E1" w:rsidP="00D80D40">
      <w:pPr>
        <w:pStyle w:val="Wcicienormalne"/>
      </w:pPr>
      <w:r>
        <w:t xml:space="preserve">Model automatyzacji VBA jest obsługiwany przez silnik Visual Basic for Applications, który wchodzi w skład pakietu Office. Umożliwia on integrację działań na dokumentach Worda, arkuszach kalkulacyjnych Excela czy prezentacjach PowerPoint. Jednak </w:t>
      </w:r>
      <w:r w:rsidR="00D80D40">
        <w:t>efektywność wykonywania skryptów przez silnik VBA jest niska. Brak w nim mechanizmów wywłaszczania – w przypadku zapętlenia się skryptu cała aplikacja Office przestaje odpowiadać na działania użytkownika. Ponadto sam język Visual Basic jest przestarzały. Brak w nim współczesnych możliwości platformy .NET. Te braki są częściowo wyeliminowane przez technologię VSTO umożliwiającą wykorzystanie modelu automatyzacji VBA w dodatkach pisanych w języku C# dla aplikacji Office.</w:t>
      </w:r>
    </w:p>
    <w:p w14:paraId="25AAF37C" w14:textId="0655FCEF" w:rsidR="00663266" w:rsidRDefault="00DB6DD0" w:rsidP="00BE03B3">
      <w:pPr>
        <w:pStyle w:val="Nagwek1"/>
        <w:pageBreakBefore/>
        <w:ind w:left="431" w:hanging="431"/>
      </w:pPr>
      <w:r>
        <w:lastRenderedPageBreak/>
        <w:t>Model automatyzacji VSTO</w:t>
      </w:r>
    </w:p>
    <w:p w14:paraId="04E2AE18" w14:textId="7D8FF1AD" w:rsidR="00DB6DD0" w:rsidRDefault="00DB6DD0" w:rsidP="002D6A57">
      <w:pPr>
        <w:pStyle w:val="Wcicienormalne"/>
      </w:pPr>
      <w:r>
        <w:t xml:space="preserve">Pisanie dodatków automatyzujących program Word w języku VBA jest obarczone dużym ryzykiem. Po pierwsze VBA jest językiem </w:t>
      </w:r>
      <w:r w:rsidR="00CC7E93">
        <w:t>interpretowanym</w:t>
      </w:r>
      <w:r>
        <w:t>, co powoduje, że konstrukcje programowe są zawodne. Bardzo często błę</w:t>
      </w:r>
      <w:r w:rsidR="00CC7E93">
        <w:t>dy w kodzie VBA ujawniają się dopiero w trakcie wykonania. Jeśli taki błąd doprowadzi do zapętlenia się kodu, to zarówno interpreter VBA, jak i aplikacja Worda się zawieszą i jedynym wyjściem będzie „zabicie” programu Word poprzez menedżer zadań.</w:t>
      </w:r>
    </w:p>
    <w:p w14:paraId="16376992" w14:textId="12C38695" w:rsidR="00CC7E93" w:rsidRDefault="00CC7E93" w:rsidP="002D6A57">
      <w:pPr>
        <w:pStyle w:val="Wcicienormalne"/>
      </w:pPr>
      <w:r>
        <w:t>Po drugie fakt, że kod VBA jest interpretowany oznacza, że działa on bardzo wolno. VBA ma co prawda możliwość kompilowania kodu przed jego uruchomieniem, ale nie jest to pełna kompilacja do języka maszynowego, ani nawet do kodu .NET, lecz tylko kodowanie składni kodu.</w:t>
      </w:r>
    </w:p>
    <w:p w14:paraId="720EB42E" w14:textId="06626A11" w:rsidR="00CC7E93" w:rsidRDefault="00CC7E93" w:rsidP="002D6A57">
      <w:pPr>
        <w:pStyle w:val="Wcicienormalne"/>
      </w:pPr>
      <w:r>
        <w:t>Po trzecie VBA nie jest w pełni językiem obiektowym. Owszem występują w nim obiekty, ale raczej jako</w:t>
      </w:r>
      <w:r w:rsidR="00931359">
        <w:t xml:space="preserve"> elementy, a nie instancje klas. Nie ma możliwości wykorzystania wszystkich zalet paradygmatu obiektowego (np. dziedziczenia). To sprawia, że pisanie złożonych programów jest zbyt trudne.</w:t>
      </w:r>
    </w:p>
    <w:p w14:paraId="088BB511" w14:textId="1A20DE5C" w:rsidR="00931359" w:rsidRDefault="00931359" w:rsidP="002D6A57">
      <w:pPr>
        <w:pStyle w:val="Wcicienormalne"/>
      </w:pPr>
      <w:r>
        <w:t>Wreszcie makra VBA wbudowane w dokumenty Worda mogą służyć hakerom do przejęcia kontroli nad komputerami innych użytkowników. Takie działania były podejmowane bardzo często, dlatego firma Microsoft wdrożyła wiele środków przeciwdziałających atakom. Dokumenty ściągane z Internetu są oznaczane jako „zablokowane”, co z</w:t>
      </w:r>
      <w:r w:rsidR="00A23639">
        <w:t>naczy że użytkownik nie może dokonywać edycji, a wiele funkcjonalności aplikacji Office nie działa. Wyświetlany jest komunikat ostrzegawczy i użytkownik musi świadomie odblokować dokument, aby uzyskać dostęp do funkcjonalności. Nawet jeśli dokument jest w pełni funkcjonalny, to u</w:t>
      </w:r>
      <w:r>
        <w:t xml:space="preserve">żytkownik może </w:t>
      </w:r>
      <w:r w:rsidR="00A23639">
        <w:t xml:space="preserve">wybrać jeden z </w:t>
      </w:r>
      <w:r>
        <w:t>kilk</w:t>
      </w:r>
      <w:r w:rsidR="00A23639">
        <w:t>u</w:t>
      </w:r>
      <w:r>
        <w:t xml:space="preserve"> poziomów zaufania</w:t>
      </w:r>
      <w:r w:rsidR="00A23639">
        <w:t xml:space="preserve"> do makr i jeśli taki poziom będzie niski, to makra nie będą wykonywane. Dodatkowym zabezpieczeniem jest specjalne rozszerzenie nazwy dokumentu – dokumenty zawierające makra muszą mieć rozszerzenie DOCM </w:t>
      </w:r>
      <w:r w:rsidR="00497F1B">
        <w:t>(lub</w:t>
      </w:r>
      <w:r w:rsidR="00A23639">
        <w:t xml:space="preserve"> DOTM</w:t>
      </w:r>
      <w:r w:rsidR="00497F1B">
        <w:t xml:space="preserve"> dla szablonów)</w:t>
      </w:r>
      <w:r w:rsidR="00A23639">
        <w:t xml:space="preserve"> zamiast DOCX </w:t>
      </w:r>
      <w:r w:rsidR="00497F1B">
        <w:t>(lub</w:t>
      </w:r>
      <w:r w:rsidR="00A23639">
        <w:t xml:space="preserve"> DOTX</w:t>
      </w:r>
      <w:r w:rsidR="00497F1B">
        <w:t>)</w:t>
      </w:r>
      <w:r w:rsidR="00A23639">
        <w:t>.</w:t>
      </w:r>
    </w:p>
    <w:p w14:paraId="12F9F3BB" w14:textId="70626A5F" w:rsidR="00EB1C62" w:rsidRDefault="00EB1C62" w:rsidP="002D6A57">
      <w:pPr>
        <w:pStyle w:val="Wcicienormalne"/>
      </w:pPr>
      <w:r>
        <w:t xml:space="preserve">To wszystko sprawiło, że firma Microsoft udostępniła interfejs automatyzacji Office (a tym aplikacji Worda) dla programistów C#. Automatyzacja aplikacji była już dostępna dla innych programów poprzez </w:t>
      </w:r>
      <w:r w:rsidR="00130792">
        <w:t>model</w:t>
      </w:r>
      <w:r>
        <w:t xml:space="preserve"> COM (</w:t>
      </w:r>
      <w:r w:rsidRPr="00EB1C62">
        <w:rPr>
          <w:rStyle w:val="angielskawstawka"/>
        </w:rPr>
        <w:t>Component Object Model</w:t>
      </w:r>
      <w:r>
        <w:t xml:space="preserve">). Dzięki automatyzacji COM w dokumentach Worda można umieszczać arkusze kalkulacyjne Excela i zmieniać w nich dane bez wychodzenia </w:t>
      </w:r>
      <w:r w:rsidR="00923F62">
        <w:t>z programu Word. Można również umieścić dokument Worda w aplikacji graficznej spoza pakietu Office (np. Corel Draw) i edytować dokument na rysunku.</w:t>
      </w:r>
    </w:p>
    <w:p w14:paraId="2E055EA8" w14:textId="10A1FDA6" w:rsidR="00CC7E93" w:rsidRDefault="00130792" w:rsidP="002D6A57">
      <w:pPr>
        <w:pStyle w:val="Wcicienormalne"/>
      </w:pPr>
      <w:r>
        <w:t xml:space="preserve">Model COM wymaga opublikowania i udostępniania specjalnego interfejsu aplikacji. W przypadku aplikacji Office ten interfejs jest bardzo złożony i odpowiada modelowi automatyzacji VBA. </w:t>
      </w:r>
      <w:r w:rsidR="00EB1C62">
        <w:t>Opracowano</w:t>
      </w:r>
      <w:r>
        <w:t xml:space="preserve"> cały szereg bibliotek dla języka C#, w których zdefiniowano </w:t>
      </w:r>
      <w:r w:rsidR="004D1291">
        <w:t>interfejsy programowe odpowiadające obiektom VBA.</w:t>
      </w:r>
      <w:r w:rsidR="00D24C20">
        <w:t xml:space="preserve"> Główną biblioteką jest </w:t>
      </w:r>
      <w:r w:rsidR="00D24C20" w:rsidRPr="00D24C20">
        <w:rPr>
          <w:rStyle w:val="NazwaProgramowa"/>
        </w:rPr>
        <w:t>Microsoft.Office.Interop.Word</w:t>
      </w:r>
      <w:r w:rsidR="00D24C20">
        <w:t xml:space="preserve">, chociaż jest też kilka innych bibliotek, jak </w:t>
      </w:r>
      <w:r w:rsidR="00D24C20" w:rsidRPr="00D24C20">
        <w:rPr>
          <w:rStyle w:val="NazwaProgramowa"/>
        </w:rPr>
        <w:t>Microsoft.Office.Tools</w:t>
      </w:r>
      <w:r w:rsidR="00D24C20">
        <w:t xml:space="preserve">, </w:t>
      </w:r>
      <w:r w:rsidR="00D24C20" w:rsidRPr="00D24C20">
        <w:rPr>
          <w:rStyle w:val="NazwaProgramowa"/>
        </w:rPr>
        <w:t>Microsoft.Office.Tools.Common</w:t>
      </w:r>
      <w:r w:rsidR="00D24C20">
        <w:t xml:space="preserve">, czy też </w:t>
      </w:r>
      <w:r w:rsidR="00D24C20" w:rsidRPr="00D24C20">
        <w:rPr>
          <w:rStyle w:val="NazwaProgramowa"/>
        </w:rPr>
        <w:t>Microsoft.</w:t>
      </w:r>
      <w:r w:rsidR="006D5A7D">
        <w:rPr>
          <w:rStyle w:val="NazwaProgramowa"/>
        </w:rPr>
        <w:t xml:space="preserve"> </w:t>
      </w:r>
      <w:r w:rsidR="00D24C20" w:rsidRPr="00D24C20">
        <w:rPr>
          <w:rStyle w:val="NazwaProgramowa"/>
        </w:rPr>
        <w:t>Office.</w:t>
      </w:r>
      <w:r w:rsidR="006D5A7D">
        <w:rPr>
          <w:rStyle w:val="NazwaProgramowa"/>
        </w:rPr>
        <w:t xml:space="preserve"> </w:t>
      </w:r>
      <w:r w:rsidR="00D24C20" w:rsidRPr="00D24C20">
        <w:rPr>
          <w:rStyle w:val="NazwaProgramowa"/>
        </w:rPr>
        <w:t>Tools.Word</w:t>
      </w:r>
      <w:r w:rsidR="00D24C20">
        <w:t>.</w:t>
      </w:r>
      <w:r w:rsidR="001D1289">
        <w:t xml:space="preserve"> </w:t>
      </w:r>
      <w:r w:rsidR="007C0E22">
        <w:t>T</w:t>
      </w:r>
      <w:r w:rsidR="001D1289">
        <w:t xml:space="preserve">e </w:t>
      </w:r>
      <w:r w:rsidR="007C0E22">
        <w:t xml:space="preserve">i inne </w:t>
      </w:r>
      <w:r w:rsidR="001D1289">
        <w:t>biblioteki wydano w pakiecie pod wspólną nazwą VSTO (</w:t>
      </w:r>
      <w:r w:rsidR="001D1289" w:rsidRPr="001D1289">
        <w:rPr>
          <w:rStyle w:val="angielskawstawka"/>
        </w:rPr>
        <w:t>Visual Studio Tools for Office</w:t>
      </w:r>
      <w:r w:rsidR="001D1289">
        <w:t>).</w:t>
      </w:r>
    </w:p>
    <w:p w14:paraId="454790A1" w14:textId="07B4DF7B" w:rsidR="001D1289" w:rsidRDefault="001D1289" w:rsidP="002D6A57">
      <w:pPr>
        <w:pStyle w:val="Nagwek2"/>
      </w:pPr>
      <w:r>
        <w:lastRenderedPageBreak/>
        <w:t>Interfejsy i klasa aplikacji</w:t>
      </w:r>
    </w:p>
    <w:p w14:paraId="40EE3305" w14:textId="7D06F5D9" w:rsidR="001D1289" w:rsidRDefault="001D1289" w:rsidP="002D6A57">
      <w:pPr>
        <w:pStyle w:val="Wcicienormalne"/>
        <w:keepNext/>
      </w:pPr>
      <w:r>
        <w:t xml:space="preserve">W VSTO </w:t>
      </w:r>
      <w:r w:rsidR="007C0E22">
        <w:t>zdefiniowano:</w:t>
      </w:r>
    </w:p>
    <w:p w14:paraId="0F126E83" w14:textId="1FD679F5" w:rsidR="007C0E22" w:rsidRDefault="007C0E22" w:rsidP="002D6A57">
      <w:pPr>
        <w:pStyle w:val="Listapunktowana"/>
      </w:pPr>
      <w:r>
        <w:t xml:space="preserve">interfejs </w:t>
      </w:r>
      <w:r w:rsidRPr="009372D8">
        <w:rPr>
          <w:rStyle w:val="NazwaProgramowa"/>
        </w:rPr>
        <w:t>_Application</w:t>
      </w:r>
      <w:r>
        <w:t xml:space="preserve"> –</w:t>
      </w:r>
      <w:r w:rsidR="006277BB">
        <w:t xml:space="preserve"> </w:t>
      </w:r>
      <w:r w:rsidR="006277BB">
        <w:rPr>
          <w:lang w:val="pl"/>
        </w:rPr>
        <w:t>podstawowy interfejs w ko-klasie COM, wymagany przez kod zarządzany do współdziałania z odpowiednim obiektem COM. Używa</w:t>
      </w:r>
      <w:r w:rsidR="009372D8">
        <w:rPr>
          <w:lang w:val="pl"/>
        </w:rPr>
        <w:t>ny</w:t>
      </w:r>
      <w:r w:rsidR="006277BB">
        <w:rPr>
          <w:lang w:val="pl"/>
        </w:rPr>
        <w:t xml:space="preserve"> tylko wtedy, gdy metoda ma taką samą nazwę jak zdarzenie obiektu COM; w takim przypadku rzut</w:t>
      </w:r>
      <w:r w:rsidR="009372D8">
        <w:rPr>
          <w:lang w:val="pl"/>
        </w:rPr>
        <w:t>owanie</w:t>
      </w:r>
      <w:r w:rsidR="006277BB">
        <w:rPr>
          <w:lang w:val="pl"/>
        </w:rPr>
        <w:t xml:space="preserve"> do tego interfejsu</w:t>
      </w:r>
      <w:r w:rsidR="009372D8">
        <w:rPr>
          <w:lang w:val="pl"/>
        </w:rPr>
        <w:t xml:space="preserve"> umożliwia</w:t>
      </w:r>
      <w:r w:rsidR="006277BB">
        <w:rPr>
          <w:lang w:val="pl"/>
        </w:rPr>
        <w:t xml:space="preserve"> wywoła</w:t>
      </w:r>
      <w:r w:rsidR="009372D8">
        <w:rPr>
          <w:lang w:val="pl"/>
        </w:rPr>
        <w:t>nie</w:t>
      </w:r>
      <w:r w:rsidR="006277BB">
        <w:rPr>
          <w:lang w:val="pl"/>
        </w:rPr>
        <w:t xml:space="preserve"> metod</w:t>
      </w:r>
      <w:r w:rsidR="009372D8">
        <w:rPr>
          <w:lang w:val="pl"/>
        </w:rPr>
        <w:t>y</w:t>
      </w:r>
      <w:r w:rsidR="006277BB">
        <w:rPr>
          <w:lang w:val="pl"/>
        </w:rPr>
        <w:t xml:space="preserve">, </w:t>
      </w:r>
      <w:r w:rsidR="009372D8">
        <w:rPr>
          <w:lang w:val="pl"/>
        </w:rPr>
        <w:t>a</w:t>
      </w:r>
      <w:r w:rsidR="006277BB">
        <w:rPr>
          <w:lang w:val="pl"/>
        </w:rPr>
        <w:t xml:space="preserve"> rzut</w:t>
      </w:r>
      <w:r w:rsidR="009372D8">
        <w:rPr>
          <w:lang w:val="pl"/>
        </w:rPr>
        <w:t>owanie</w:t>
      </w:r>
      <w:r w:rsidR="006277BB">
        <w:rPr>
          <w:lang w:val="pl"/>
        </w:rPr>
        <w:t xml:space="preserve"> do interfejsu zdarzeń</w:t>
      </w:r>
      <w:r w:rsidR="009372D8">
        <w:rPr>
          <w:lang w:val="pl"/>
        </w:rPr>
        <w:t xml:space="preserve"> –</w:t>
      </w:r>
      <w:r w:rsidR="006277BB">
        <w:rPr>
          <w:lang w:val="pl"/>
        </w:rPr>
        <w:t xml:space="preserve"> połącz</w:t>
      </w:r>
      <w:r w:rsidR="009372D8">
        <w:rPr>
          <w:lang w:val="pl"/>
        </w:rPr>
        <w:t>enie</w:t>
      </w:r>
      <w:r w:rsidR="006277BB">
        <w:rPr>
          <w:lang w:val="pl"/>
        </w:rPr>
        <w:t xml:space="preserve"> ze zdarzeniem. </w:t>
      </w:r>
      <w:r w:rsidR="009372D8">
        <w:rPr>
          <w:lang w:val="pl"/>
        </w:rPr>
        <w:t xml:space="preserve">W innych przypadkach zaleca się </w:t>
      </w:r>
      <w:r w:rsidR="006277BB">
        <w:rPr>
          <w:lang w:val="pl"/>
        </w:rPr>
        <w:t>uż</w:t>
      </w:r>
      <w:r w:rsidR="009372D8">
        <w:rPr>
          <w:lang w:val="pl"/>
        </w:rPr>
        <w:t>ycie</w:t>
      </w:r>
      <w:r w:rsidR="006277BB">
        <w:rPr>
          <w:lang w:val="pl"/>
        </w:rPr>
        <w:t xml:space="preserve"> interfejsu .NET</w:t>
      </w:r>
      <w:r>
        <w:t>.</w:t>
      </w:r>
    </w:p>
    <w:p w14:paraId="3F13437B" w14:textId="25C86E8F" w:rsidR="007C0E22" w:rsidRDefault="007C0E22" w:rsidP="002D6A57">
      <w:pPr>
        <w:pStyle w:val="Listapunktowana"/>
      </w:pPr>
      <w:r>
        <w:t xml:space="preserve">interfejs </w:t>
      </w:r>
      <w:r w:rsidRPr="009372D8">
        <w:rPr>
          <w:rStyle w:val="NazwaProgramowa"/>
        </w:rPr>
        <w:t>Application</w:t>
      </w:r>
      <w:r>
        <w:t xml:space="preserve"> – </w:t>
      </w:r>
      <w:r w:rsidR="009372D8">
        <w:rPr>
          <w:lang w:val="pl"/>
        </w:rPr>
        <w:t>interfejs .NET pochodzący z ko-klasy COM, wymagan</w:t>
      </w:r>
      <w:r w:rsidR="00EF678F">
        <w:rPr>
          <w:lang w:val="pl"/>
        </w:rPr>
        <w:t>y</w:t>
      </w:r>
      <w:r w:rsidR="009372D8">
        <w:rPr>
          <w:lang w:val="pl"/>
        </w:rPr>
        <w:t xml:space="preserve"> przez kod zarządzany do współdziałania z odpowiednim obiektem COM. </w:t>
      </w:r>
      <w:r w:rsidR="001F5E4A">
        <w:rPr>
          <w:lang w:val="pl"/>
        </w:rPr>
        <w:t>S</w:t>
      </w:r>
      <w:r w:rsidR="009372D8">
        <w:rPr>
          <w:lang w:val="pl"/>
        </w:rPr>
        <w:t xml:space="preserve">łuży do uzyskiwania dostępu do wszystkich metod, właściwości i elementów </w:t>
      </w:r>
      <w:r w:rsidR="00EF678F">
        <w:rPr>
          <w:lang w:val="pl"/>
        </w:rPr>
        <w:t xml:space="preserve">składowych </w:t>
      </w:r>
      <w:r w:rsidR="009372D8">
        <w:rPr>
          <w:lang w:val="pl"/>
        </w:rPr>
        <w:t>obiektu COM.</w:t>
      </w:r>
    </w:p>
    <w:p w14:paraId="652B3F37" w14:textId="53603EBC" w:rsidR="007C0E22" w:rsidRDefault="007C0E22" w:rsidP="002D6A57">
      <w:pPr>
        <w:pStyle w:val="Listapunktowana"/>
      </w:pPr>
      <w:r>
        <w:t xml:space="preserve">interfejs </w:t>
      </w:r>
      <w:r w:rsidRPr="001F5E4A">
        <w:rPr>
          <w:rStyle w:val="NazwaProgramowa"/>
        </w:rPr>
        <w:t>ApplicationEvents</w:t>
      </w:r>
      <w:r>
        <w:t xml:space="preserve"> – </w:t>
      </w:r>
      <w:r w:rsidR="001F5E4A">
        <w:t>zarezerwowany do użytku wewnętrznego</w:t>
      </w:r>
      <w:r w:rsidR="006277BB">
        <w:t>.</w:t>
      </w:r>
    </w:p>
    <w:p w14:paraId="4A9D2A75" w14:textId="01471575" w:rsidR="007C0E22" w:rsidRDefault="007C0E22" w:rsidP="002D6A57">
      <w:pPr>
        <w:pStyle w:val="Listapunktowana"/>
      </w:pPr>
      <w:r>
        <w:t xml:space="preserve">interfejsy </w:t>
      </w:r>
      <w:r w:rsidRPr="00AE2E9A">
        <w:rPr>
          <w:rStyle w:val="NazwaProgramowa"/>
        </w:rPr>
        <w:t>ApplicationEvents2</w:t>
      </w:r>
      <w:r>
        <w:t xml:space="preserve">, </w:t>
      </w:r>
      <w:r w:rsidRPr="00AE2E9A">
        <w:rPr>
          <w:rStyle w:val="NazwaProgramowa"/>
        </w:rPr>
        <w:t>ApplicationEvents3</w:t>
      </w:r>
      <w:r>
        <w:t xml:space="preserve">, </w:t>
      </w:r>
      <w:r w:rsidRPr="00AE2E9A">
        <w:rPr>
          <w:rStyle w:val="NazwaProgramowa"/>
        </w:rPr>
        <w:t>ApplicationEvents4</w:t>
      </w:r>
      <w:r>
        <w:t xml:space="preserve"> – </w:t>
      </w:r>
      <w:r w:rsidR="001F5E4A">
        <w:t>definiują metody dostępu do zdarzeń w kolejnych wersjach aplikacji Worda.</w:t>
      </w:r>
    </w:p>
    <w:p w14:paraId="4450EC18" w14:textId="09F1B351" w:rsidR="007C0E22" w:rsidRPr="001D1289" w:rsidRDefault="007C0E22" w:rsidP="002D6A57">
      <w:pPr>
        <w:pStyle w:val="Listapunktowana"/>
      </w:pPr>
      <w:r>
        <w:t xml:space="preserve">klasę </w:t>
      </w:r>
      <w:r w:rsidRPr="001F5E4A">
        <w:rPr>
          <w:rStyle w:val="NazwaProgramowa"/>
        </w:rPr>
        <w:t>ApplicationClass</w:t>
      </w:r>
      <w:r>
        <w:t xml:space="preserve"> – </w:t>
      </w:r>
      <w:r w:rsidR="001F5E4A">
        <w:t>ta klasa implementuje wszystkie powyższe interfejsy.</w:t>
      </w:r>
    </w:p>
    <w:p w14:paraId="460D11E6" w14:textId="6515FA3C" w:rsidR="001D1289" w:rsidRDefault="001F5E4A" w:rsidP="002D6A57">
      <w:pPr>
        <w:pStyle w:val="Wcicienormalne"/>
      </w:pPr>
      <w:r>
        <w:t>Tutaj występuje pojęcie ko-klasy (</w:t>
      </w:r>
      <w:r w:rsidRPr="001F5E4A">
        <w:rPr>
          <w:rStyle w:val="angielskawstawka"/>
        </w:rPr>
        <w:t>coclass</w:t>
      </w:r>
      <w:r>
        <w:t xml:space="preserve">) COM. Klasa ta jest </w:t>
      </w:r>
      <w:r w:rsidR="00245EB2">
        <w:t xml:space="preserve">implementacją natywną (w języku C++) interfejsu COM aplikacji, jej instancja jest tworzona przez metodę </w:t>
      </w:r>
      <w:r w:rsidR="00245EB2" w:rsidRPr="00245EB2">
        <w:rPr>
          <w:rStyle w:val="NazwaProgramowa"/>
        </w:rPr>
        <w:t>CoCreateInstance</w:t>
      </w:r>
      <w:r w:rsidR="00245EB2">
        <w:t>. Jednak pomiędzy implementacją natywną a kodem zarządzanym</w:t>
      </w:r>
      <w:r w:rsidR="00AE2E9A">
        <w:t xml:space="preserve"> (np. napisanym w C#)</w:t>
      </w:r>
      <w:r w:rsidR="00245EB2">
        <w:t xml:space="preserve"> występują znaczące różnice. Dla przykładu w kodzie zarządzanym</w:t>
      </w:r>
      <w:r w:rsidR="00AE2E9A">
        <w:t xml:space="preserve"> wykorzystywany mechanizm </w:t>
      </w:r>
      <w:r w:rsidR="00AE2E9A" w:rsidRPr="00AE2E9A">
        <w:rPr>
          <w:rStyle w:val="angielskawstawka"/>
        </w:rPr>
        <w:t>Garbage Collection</w:t>
      </w:r>
      <w:r w:rsidR="00AE2E9A">
        <w:t xml:space="preserve"> automatycznie zwalnia nieużywane instancje klas, zaś w implementacji natywnej instancje klas nadrzędnych muszą same zwalniać instancje klas składowych. Różnice występują również w samych definicjach metod. Np. w COM występuje typ </w:t>
      </w:r>
      <w:r w:rsidR="00AE2E9A" w:rsidRPr="00AE2E9A">
        <w:rPr>
          <w:rStyle w:val="NazwaProgramowa"/>
        </w:rPr>
        <w:t>Variant</w:t>
      </w:r>
      <w:r w:rsidR="00AE2E9A">
        <w:t xml:space="preserve">, który w kodzie zarządzanym odpowiada klasie </w:t>
      </w:r>
      <w:r w:rsidR="00AE2E9A" w:rsidRPr="00AE2E9A">
        <w:rPr>
          <w:rStyle w:val="NazwaProgramowa"/>
        </w:rPr>
        <w:t>System.Object</w:t>
      </w:r>
      <w:r w:rsidR="00AE2E9A">
        <w:t>.</w:t>
      </w:r>
    </w:p>
    <w:p w14:paraId="4EA8DCD8" w14:textId="6B0BBC86" w:rsidR="0097343E" w:rsidRDefault="00AE2E9A" w:rsidP="002D6A57">
      <w:pPr>
        <w:pStyle w:val="Wcicienormalne"/>
      </w:pPr>
      <w:r>
        <w:t>VSTO bazuje na interfejsach .NET pochodnych od ko-klasy COM.</w:t>
      </w:r>
      <w:r w:rsidR="0097343E">
        <w:t xml:space="preserve"> Aby utworzyć obiekt pośredniczący między kodem zarządzanym a ko-klasą COM wywołuje się operację </w:t>
      </w:r>
      <w:r w:rsidR="0097343E" w:rsidRPr="0097343E">
        <w:rPr>
          <w:rStyle w:val="NazwaProgramowa"/>
        </w:rPr>
        <w:t>new Application()</w:t>
      </w:r>
      <w:r w:rsidR="0097343E">
        <w:t xml:space="preserve">. W wyniku uzyskuje się instancję klasy </w:t>
      </w:r>
      <w:r w:rsidR="0097343E" w:rsidRPr="0097343E">
        <w:rPr>
          <w:rStyle w:val="NazwaProgramowa"/>
        </w:rPr>
        <w:t>ApplicationClass</w:t>
      </w:r>
      <w:r w:rsidR="0097343E">
        <w:t xml:space="preserve">, której właściwości i metody, zdefiniowane w interfejsie </w:t>
      </w:r>
      <w:r w:rsidR="0097343E" w:rsidRPr="0097343E">
        <w:rPr>
          <w:rStyle w:val="NazwaProgramowa"/>
        </w:rPr>
        <w:t>Application</w:t>
      </w:r>
      <w:r w:rsidR="0097343E">
        <w:t>, będą dawały dostęp do obiektów .NET</w:t>
      </w:r>
      <w:r w:rsidR="007C4168">
        <w:t xml:space="preserve"> stanowiących implementacje wszystkich inny interfejsów VSTO.</w:t>
      </w:r>
    </w:p>
    <w:p w14:paraId="3C4C600F" w14:textId="1B7FA7BD" w:rsidR="00F85B5E" w:rsidRDefault="00E148F5" w:rsidP="002D6A57">
      <w:pPr>
        <w:pStyle w:val="Nagwek2"/>
      </w:pPr>
      <w:r>
        <w:t xml:space="preserve">Interfejsy i klasy </w:t>
      </w:r>
      <w:r w:rsidR="00F85B5E">
        <w:t>PIA</w:t>
      </w:r>
    </w:p>
    <w:p w14:paraId="64207567" w14:textId="0B52BEA0" w:rsidR="00F85B5E" w:rsidRDefault="00F85B5E" w:rsidP="002D6A57">
      <w:pPr>
        <w:pStyle w:val="Wcicienormalne"/>
      </w:pPr>
      <w:r>
        <w:t>Interfejsy COM są dostępne przez tzw. PIA (</w:t>
      </w:r>
      <w:r w:rsidRPr="00F85B5E">
        <w:rPr>
          <w:rStyle w:val="angielskawstawka"/>
        </w:rPr>
        <w:t>Primary Interop Assemblies</w:t>
      </w:r>
      <w:r>
        <w:t xml:space="preserve">). Są to moduły </w:t>
      </w:r>
      <w:r w:rsidR="00B34B84">
        <w:t>zarządzane (w C#) opakowujące (</w:t>
      </w:r>
      <w:r w:rsidR="00B34B84" w:rsidRPr="00B34B84">
        <w:rPr>
          <w:rStyle w:val="angielskawstawka"/>
        </w:rPr>
        <w:t>wrappers</w:t>
      </w:r>
      <w:r w:rsidR="00B34B84">
        <w:t xml:space="preserve">) </w:t>
      </w:r>
      <w:r w:rsidR="00DE4D11">
        <w:t xml:space="preserve">moduły natywne (w C++) COM. </w:t>
      </w:r>
      <w:r w:rsidR="00496D3F">
        <w:t>W m</w:t>
      </w:r>
      <w:r w:rsidR="00DE4D11">
        <w:t>oduł</w:t>
      </w:r>
      <w:r w:rsidR="00496D3F">
        <w:t>ach tych</w:t>
      </w:r>
      <w:r w:rsidR="00DE4D11">
        <w:t xml:space="preserve"> definiowan</w:t>
      </w:r>
      <w:r w:rsidR="00496D3F">
        <w:t>o</w:t>
      </w:r>
      <w:r w:rsidR="00DE4D11">
        <w:t xml:space="preserve"> </w:t>
      </w:r>
      <w:r w:rsidR="00496D3F">
        <w:t xml:space="preserve">kilka </w:t>
      </w:r>
      <w:r w:rsidR="00DE4D11">
        <w:t>interfejs</w:t>
      </w:r>
      <w:r w:rsidR="00496D3F">
        <w:t xml:space="preserve">ów: </w:t>
      </w:r>
      <w:r w:rsidR="00496D3F" w:rsidRPr="00496D3F">
        <w:rPr>
          <w:rStyle w:val="NazwaProgramowa"/>
        </w:rPr>
        <w:t>_Application, _Document, _Font, _Global, _LetterContent, _OLEControl, _ParagraphFormat</w:t>
      </w:r>
      <w:r w:rsidR="00496D3F">
        <w:t>.</w:t>
      </w:r>
      <w:r w:rsidR="00124ADF">
        <w:t xml:space="preserve"> Interfejsom tym odpowiadają klasy: </w:t>
      </w:r>
      <w:r w:rsidR="00124ADF" w:rsidRPr="00496D3F">
        <w:rPr>
          <w:rStyle w:val="NazwaProgramowa"/>
        </w:rPr>
        <w:t>Application</w:t>
      </w:r>
      <w:r w:rsidR="00124ADF">
        <w:rPr>
          <w:rStyle w:val="NazwaProgramowa"/>
        </w:rPr>
        <w:t>Class</w:t>
      </w:r>
      <w:r w:rsidR="00124ADF" w:rsidRPr="00496D3F">
        <w:rPr>
          <w:rStyle w:val="NazwaProgramowa"/>
        </w:rPr>
        <w:t>, Document</w:t>
      </w:r>
      <w:r w:rsidR="00124ADF">
        <w:rPr>
          <w:rStyle w:val="NazwaProgramowa"/>
        </w:rPr>
        <w:t>Class</w:t>
      </w:r>
      <w:r w:rsidR="00124ADF" w:rsidRPr="00496D3F">
        <w:rPr>
          <w:rStyle w:val="NazwaProgramowa"/>
        </w:rPr>
        <w:t>, Font</w:t>
      </w:r>
      <w:r w:rsidR="00124ADF">
        <w:rPr>
          <w:rStyle w:val="NazwaProgramowa"/>
        </w:rPr>
        <w:t>Class</w:t>
      </w:r>
      <w:r w:rsidR="00124ADF" w:rsidRPr="00496D3F">
        <w:rPr>
          <w:rStyle w:val="NazwaProgramowa"/>
        </w:rPr>
        <w:t>, Global</w:t>
      </w:r>
      <w:r w:rsidR="00124ADF">
        <w:rPr>
          <w:rStyle w:val="NazwaProgramowa"/>
        </w:rPr>
        <w:t>Class</w:t>
      </w:r>
      <w:r w:rsidR="00124ADF" w:rsidRPr="00496D3F">
        <w:rPr>
          <w:rStyle w:val="NazwaProgramowa"/>
        </w:rPr>
        <w:t>, LetterContent</w:t>
      </w:r>
      <w:r w:rsidR="00124ADF">
        <w:rPr>
          <w:rStyle w:val="NazwaProgramowa"/>
        </w:rPr>
        <w:t>Class</w:t>
      </w:r>
      <w:r w:rsidR="00124ADF" w:rsidRPr="00496D3F">
        <w:rPr>
          <w:rStyle w:val="NazwaProgramowa"/>
        </w:rPr>
        <w:t>, OLEControl</w:t>
      </w:r>
      <w:r w:rsidR="00124ADF">
        <w:rPr>
          <w:rStyle w:val="NazwaProgramowa"/>
        </w:rPr>
        <w:t>Class</w:t>
      </w:r>
      <w:r w:rsidR="00124ADF" w:rsidRPr="00496D3F">
        <w:rPr>
          <w:rStyle w:val="NazwaProgramowa"/>
        </w:rPr>
        <w:t>,</w:t>
      </w:r>
      <w:r w:rsidR="00124ADF">
        <w:rPr>
          <w:rStyle w:val="NazwaProgramowa"/>
        </w:rPr>
        <w:t xml:space="preserve"> </w:t>
      </w:r>
      <w:r w:rsidR="00124ADF" w:rsidRPr="00496D3F">
        <w:rPr>
          <w:rStyle w:val="NazwaProgramowa"/>
        </w:rPr>
        <w:t>ParagraphFormat</w:t>
      </w:r>
      <w:r w:rsidR="00124ADF">
        <w:rPr>
          <w:rStyle w:val="NazwaProgramowa"/>
        </w:rPr>
        <w:t>Class</w:t>
      </w:r>
      <w:r w:rsidR="00124ADF">
        <w:t xml:space="preserve">. Każda z tych klas implementuje zarówno interfejs </w:t>
      </w:r>
      <w:r w:rsidR="00B92C1C">
        <w:t>PIA (z podkreśleniem), jak i interfejs pochodny (bez podkreślenia)</w:t>
      </w:r>
      <w:r w:rsidR="00E148F5">
        <w:t>.</w:t>
      </w:r>
    </w:p>
    <w:p w14:paraId="0067C61D" w14:textId="4E63B4C1" w:rsidR="00E148F5" w:rsidRDefault="00E148F5" w:rsidP="002D6A57">
      <w:pPr>
        <w:pStyle w:val="Nagwek2"/>
      </w:pPr>
      <w:r>
        <w:lastRenderedPageBreak/>
        <w:t>Zdarzenia</w:t>
      </w:r>
    </w:p>
    <w:p w14:paraId="621A2528" w14:textId="4F8DA3EA" w:rsidR="00E148F5" w:rsidRDefault="00D71FD0" w:rsidP="002D6A57">
      <w:pPr>
        <w:pStyle w:val="Wcicienormalne"/>
      </w:pPr>
      <w:r>
        <w:t xml:space="preserve">Zdarzenia w modelu VSTO są przypisane do kilku interfejsów. Te przypisane do </w:t>
      </w:r>
      <w:r w:rsidRPr="00D71FD0">
        <w:rPr>
          <w:rStyle w:val="NazwaProgramowa"/>
        </w:rPr>
        <w:t>ApplicationEvents</w:t>
      </w:r>
      <w:r>
        <w:t xml:space="preserve"> zależą od wersji aplikacji Worda. Najwyższa wersja jest określona jako </w:t>
      </w:r>
      <w:r w:rsidRPr="00D71FD0">
        <w:rPr>
          <w:rStyle w:val="NazwaProgramowa"/>
        </w:rPr>
        <w:t>ApplicationEvents4</w:t>
      </w:r>
      <w:r>
        <w:t>.</w:t>
      </w:r>
    </w:p>
    <w:p w14:paraId="204CF37C" w14:textId="720BB96E" w:rsidR="00D0151A" w:rsidRDefault="00D0151A" w:rsidP="002D6A57">
      <w:pPr>
        <w:pStyle w:val="Legenda"/>
        <w:keepNext/>
      </w:pPr>
      <w:r>
        <w:t xml:space="preserve">Tab. </w:t>
      </w:r>
      <w:fldSimple w:instr=" SEQ Tab. \* ARABIC ">
        <w:r w:rsidR="00745EC6">
          <w:rPr>
            <w:noProof/>
          </w:rPr>
          <w:t>13</w:t>
        </w:r>
      </w:fldSimple>
      <w:r>
        <w:t>. Zdarzenia Worda w modelu VSTO</w:t>
      </w:r>
    </w:p>
    <w:tbl>
      <w:tblPr>
        <w:tblStyle w:val="Standardowatabela"/>
        <w:tblW w:w="8363" w:type="dxa"/>
        <w:tblInd w:w="704" w:type="dxa"/>
        <w:tblLook w:val="0420" w:firstRow="1" w:lastRow="0" w:firstColumn="0" w:lastColumn="0" w:noHBand="0" w:noVBand="1"/>
      </w:tblPr>
      <w:tblGrid>
        <w:gridCol w:w="1933"/>
        <w:gridCol w:w="1863"/>
        <w:gridCol w:w="4567"/>
      </w:tblGrid>
      <w:tr w:rsidR="00E148F5" w:rsidRPr="00D0151A" w14:paraId="0375333D" w14:textId="77777777" w:rsidTr="00EC25B8">
        <w:trPr>
          <w:cnfStyle w:val="100000000000" w:firstRow="1" w:lastRow="0" w:firstColumn="0" w:lastColumn="0" w:oddVBand="0" w:evenVBand="0" w:oddHBand="0" w:evenHBand="0" w:firstRowFirstColumn="0" w:firstRowLastColumn="0" w:lastRowFirstColumn="0" w:lastRowLastColumn="0"/>
          <w:trHeight w:val="20"/>
        </w:trPr>
        <w:tc>
          <w:tcPr>
            <w:tcW w:w="1933" w:type="dxa"/>
            <w:noWrap/>
          </w:tcPr>
          <w:p w14:paraId="580C8FE4" w14:textId="00AD1C0F" w:rsidR="00E148F5" w:rsidRPr="00D0151A" w:rsidRDefault="00D71FD0" w:rsidP="002D6A57">
            <w:pPr>
              <w:pStyle w:val="Teksttabeli"/>
              <w:keepNext w:val="0"/>
              <w:rPr>
                <w:rStyle w:val="NazwaProgramowa"/>
              </w:rPr>
            </w:pPr>
            <w:r>
              <w:rPr>
                <w:rStyle w:val="NazwaProgramowa"/>
              </w:rPr>
              <w:t>Interfejs</w:t>
            </w:r>
          </w:p>
        </w:tc>
        <w:tc>
          <w:tcPr>
            <w:tcW w:w="1863" w:type="dxa"/>
            <w:noWrap/>
          </w:tcPr>
          <w:p w14:paraId="74F911BD" w14:textId="6C4739CB" w:rsidR="00E148F5" w:rsidRPr="00D0151A" w:rsidRDefault="00E148F5" w:rsidP="002D6A57">
            <w:pPr>
              <w:pStyle w:val="Teksttabeli"/>
              <w:keepNext w:val="0"/>
              <w:rPr>
                <w:rStyle w:val="NazwaProgramowa"/>
              </w:rPr>
            </w:pPr>
            <w:r w:rsidRPr="00D0151A">
              <w:rPr>
                <w:rStyle w:val="NazwaProgramowa"/>
              </w:rPr>
              <w:t>Zdarzenie</w:t>
            </w:r>
          </w:p>
        </w:tc>
        <w:tc>
          <w:tcPr>
            <w:tcW w:w="4567" w:type="dxa"/>
          </w:tcPr>
          <w:p w14:paraId="122A7FCA" w14:textId="03D062B6" w:rsidR="00E148F5" w:rsidRPr="00D0151A" w:rsidRDefault="00E148F5" w:rsidP="002D6A57">
            <w:pPr>
              <w:pStyle w:val="Teksttabeli"/>
              <w:keepNext w:val="0"/>
              <w:rPr>
                <w:rStyle w:val="NazwaProgramowa"/>
              </w:rPr>
            </w:pPr>
            <w:r w:rsidRPr="00D0151A">
              <w:rPr>
                <w:rStyle w:val="NazwaProgramowa"/>
              </w:rPr>
              <w:t>Opis</w:t>
            </w:r>
          </w:p>
        </w:tc>
      </w:tr>
      <w:tr w:rsidR="00E148F5" w:rsidRPr="00D0151A" w14:paraId="5954348F" w14:textId="77777777" w:rsidTr="00EC25B8">
        <w:trPr>
          <w:trHeight w:val="20"/>
        </w:trPr>
        <w:tc>
          <w:tcPr>
            <w:tcW w:w="1933" w:type="dxa"/>
            <w:noWrap/>
            <w:hideMark/>
          </w:tcPr>
          <w:p w14:paraId="1CB9B003"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1AA22BEC" w14:textId="77777777" w:rsidR="00E148F5" w:rsidRPr="00D0151A" w:rsidRDefault="00E148F5" w:rsidP="002D6A57">
            <w:pPr>
              <w:pStyle w:val="Teksttabeli"/>
              <w:keepNext w:val="0"/>
              <w:rPr>
                <w:rStyle w:val="NazwaProgramowa"/>
              </w:rPr>
            </w:pPr>
            <w:r w:rsidRPr="00D0151A">
              <w:rPr>
                <w:rStyle w:val="NazwaProgramowa"/>
              </w:rPr>
              <w:t>DocumentBeforeClose</w:t>
            </w:r>
          </w:p>
        </w:tc>
        <w:tc>
          <w:tcPr>
            <w:tcW w:w="4567" w:type="dxa"/>
            <w:hideMark/>
          </w:tcPr>
          <w:p w14:paraId="5A7BC57D" w14:textId="1849A8CB" w:rsidR="00E148F5" w:rsidRPr="00D0151A" w:rsidRDefault="00E148F5" w:rsidP="002D6A57">
            <w:pPr>
              <w:pStyle w:val="Teksttabeli"/>
              <w:keepNext w:val="0"/>
              <w:rPr>
                <w:rStyle w:val="NazwaProgramowa"/>
              </w:rPr>
            </w:pPr>
            <w:r w:rsidRPr="00D0151A">
              <w:rPr>
                <w:rStyle w:val="NazwaProgramowa"/>
              </w:rPr>
              <w:t>Występuje bezpośrednio przed zamknięciem otwartego dokumentu.</w:t>
            </w:r>
          </w:p>
        </w:tc>
      </w:tr>
      <w:tr w:rsidR="00D0151A" w:rsidRPr="00D0151A" w14:paraId="436BF86D" w14:textId="77777777" w:rsidTr="00EC25B8">
        <w:trPr>
          <w:trHeight w:val="20"/>
        </w:trPr>
        <w:tc>
          <w:tcPr>
            <w:tcW w:w="1933" w:type="dxa"/>
            <w:noWrap/>
            <w:hideMark/>
          </w:tcPr>
          <w:p w14:paraId="0E713E39"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296CD63E" w14:textId="77777777" w:rsidR="00E148F5" w:rsidRPr="00D0151A" w:rsidRDefault="00E148F5" w:rsidP="002D6A57">
            <w:pPr>
              <w:pStyle w:val="Teksttabeli"/>
              <w:keepNext w:val="0"/>
              <w:rPr>
                <w:rStyle w:val="NazwaProgramowa"/>
              </w:rPr>
            </w:pPr>
            <w:r w:rsidRPr="00D0151A">
              <w:rPr>
                <w:rStyle w:val="NazwaProgramowa"/>
              </w:rPr>
              <w:t>DocumentBeforePrint</w:t>
            </w:r>
          </w:p>
        </w:tc>
        <w:tc>
          <w:tcPr>
            <w:tcW w:w="4567" w:type="dxa"/>
            <w:hideMark/>
          </w:tcPr>
          <w:p w14:paraId="4F63D194" w14:textId="2DCBA9A3" w:rsidR="00E148F5" w:rsidRPr="00D0151A" w:rsidRDefault="00E148F5" w:rsidP="002D6A57">
            <w:pPr>
              <w:pStyle w:val="Teksttabeli"/>
              <w:keepNext w:val="0"/>
              <w:rPr>
                <w:rStyle w:val="NazwaProgramowa"/>
              </w:rPr>
            </w:pPr>
            <w:r w:rsidRPr="00D0151A">
              <w:rPr>
                <w:rStyle w:val="NazwaProgramowa"/>
              </w:rPr>
              <w:t>Występuje przed wydrukowaniem jakiegokolwiek otwartego dokumentu.</w:t>
            </w:r>
          </w:p>
        </w:tc>
      </w:tr>
      <w:tr w:rsidR="00D0151A" w:rsidRPr="00D0151A" w14:paraId="55CC4622" w14:textId="77777777" w:rsidTr="00EC25B8">
        <w:trPr>
          <w:trHeight w:val="20"/>
        </w:trPr>
        <w:tc>
          <w:tcPr>
            <w:tcW w:w="1933" w:type="dxa"/>
            <w:noWrap/>
            <w:hideMark/>
          </w:tcPr>
          <w:p w14:paraId="20264963"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77DA21FE" w14:textId="77777777" w:rsidR="00E148F5" w:rsidRPr="00D0151A" w:rsidRDefault="00E148F5" w:rsidP="002D6A57">
            <w:pPr>
              <w:pStyle w:val="Teksttabeli"/>
              <w:keepNext w:val="0"/>
              <w:rPr>
                <w:rStyle w:val="NazwaProgramowa"/>
              </w:rPr>
            </w:pPr>
            <w:r w:rsidRPr="00D0151A">
              <w:rPr>
                <w:rStyle w:val="NazwaProgramowa"/>
              </w:rPr>
              <w:t>DocumentBeforeSave</w:t>
            </w:r>
          </w:p>
        </w:tc>
        <w:tc>
          <w:tcPr>
            <w:tcW w:w="4567" w:type="dxa"/>
            <w:hideMark/>
          </w:tcPr>
          <w:p w14:paraId="065714F9" w14:textId="63AE9659" w:rsidR="00E148F5" w:rsidRPr="00D0151A" w:rsidRDefault="00E148F5" w:rsidP="002D6A57">
            <w:pPr>
              <w:pStyle w:val="Teksttabeli"/>
              <w:keepNext w:val="0"/>
              <w:rPr>
                <w:rStyle w:val="NazwaProgramowa"/>
              </w:rPr>
            </w:pPr>
            <w:r w:rsidRPr="00D0151A">
              <w:rPr>
                <w:rStyle w:val="NazwaProgramowa"/>
              </w:rPr>
              <w:t>Występuje przed zapisaniem jakiegokolwiek otwartego dokumentu.</w:t>
            </w:r>
          </w:p>
        </w:tc>
      </w:tr>
      <w:tr w:rsidR="00D0151A" w:rsidRPr="00D0151A" w14:paraId="1B5800F7" w14:textId="77777777" w:rsidTr="00EC25B8">
        <w:trPr>
          <w:trHeight w:val="20"/>
        </w:trPr>
        <w:tc>
          <w:tcPr>
            <w:tcW w:w="1933" w:type="dxa"/>
            <w:noWrap/>
            <w:hideMark/>
          </w:tcPr>
          <w:p w14:paraId="18AB709A"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040B8D27" w14:textId="77777777" w:rsidR="00E148F5" w:rsidRPr="00D0151A" w:rsidRDefault="00E148F5" w:rsidP="002D6A57">
            <w:pPr>
              <w:pStyle w:val="Teksttabeli"/>
              <w:keepNext w:val="0"/>
              <w:rPr>
                <w:rStyle w:val="NazwaProgramowa"/>
              </w:rPr>
            </w:pPr>
            <w:r w:rsidRPr="00D0151A">
              <w:rPr>
                <w:rStyle w:val="NazwaProgramowa"/>
              </w:rPr>
              <w:t>DocumentChange</w:t>
            </w:r>
          </w:p>
        </w:tc>
        <w:tc>
          <w:tcPr>
            <w:tcW w:w="4567" w:type="dxa"/>
            <w:hideMark/>
          </w:tcPr>
          <w:p w14:paraId="4A32D667" w14:textId="6C8AFCFF" w:rsidR="00E148F5" w:rsidRPr="00D0151A" w:rsidRDefault="00E148F5" w:rsidP="002D6A57">
            <w:pPr>
              <w:pStyle w:val="Teksttabeli"/>
              <w:keepNext w:val="0"/>
              <w:rPr>
                <w:rStyle w:val="NazwaProgramowa"/>
              </w:rPr>
            </w:pPr>
            <w:r w:rsidRPr="00D0151A">
              <w:rPr>
                <w:rStyle w:val="NazwaProgramowa"/>
              </w:rPr>
              <w:t>Występuje podczas tworzenia nowego dokumentu, otwierania istniejącego dokumentu lub uczynienia innego dokumentu aktywnym dokumentem.</w:t>
            </w:r>
          </w:p>
        </w:tc>
      </w:tr>
      <w:tr w:rsidR="00D0151A" w:rsidRPr="00D0151A" w14:paraId="6A971E95" w14:textId="77777777" w:rsidTr="00EC25B8">
        <w:trPr>
          <w:trHeight w:val="20"/>
        </w:trPr>
        <w:tc>
          <w:tcPr>
            <w:tcW w:w="1933" w:type="dxa"/>
            <w:noWrap/>
            <w:hideMark/>
          </w:tcPr>
          <w:p w14:paraId="1A29CB84"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50713AE1" w14:textId="77777777" w:rsidR="00E148F5" w:rsidRPr="00D0151A" w:rsidRDefault="00E148F5" w:rsidP="002D6A57">
            <w:pPr>
              <w:pStyle w:val="Teksttabeli"/>
              <w:keepNext w:val="0"/>
              <w:rPr>
                <w:rStyle w:val="NazwaProgramowa"/>
              </w:rPr>
            </w:pPr>
            <w:r w:rsidRPr="00D0151A">
              <w:rPr>
                <w:rStyle w:val="NazwaProgramowa"/>
              </w:rPr>
              <w:t>DocumentOpen</w:t>
            </w:r>
          </w:p>
        </w:tc>
        <w:tc>
          <w:tcPr>
            <w:tcW w:w="4567" w:type="dxa"/>
            <w:hideMark/>
          </w:tcPr>
          <w:p w14:paraId="22EC9EDC" w14:textId="6B5CF8E0" w:rsidR="00E148F5" w:rsidRPr="00D0151A" w:rsidRDefault="00E148F5" w:rsidP="002D6A57">
            <w:pPr>
              <w:pStyle w:val="Teksttabeli"/>
              <w:keepNext w:val="0"/>
              <w:rPr>
                <w:rStyle w:val="NazwaProgramowa"/>
              </w:rPr>
            </w:pPr>
            <w:r w:rsidRPr="00D0151A">
              <w:rPr>
                <w:rStyle w:val="NazwaProgramowa"/>
              </w:rPr>
              <w:t>Występuje, gdy dokument jest otwierany.</w:t>
            </w:r>
          </w:p>
        </w:tc>
      </w:tr>
      <w:tr w:rsidR="00D0151A" w:rsidRPr="00D0151A" w14:paraId="6BFD9DEA" w14:textId="77777777" w:rsidTr="00EC25B8">
        <w:trPr>
          <w:trHeight w:val="20"/>
        </w:trPr>
        <w:tc>
          <w:tcPr>
            <w:tcW w:w="1933" w:type="dxa"/>
            <w:noWrap/>
            <w:hideMark/>
          </w:tcPr>
          <w:p w14:paraId="427D30F7"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57CC50B7" w14:textId="77777777" w:rsidR="00E148F5" w:rsidRPr="00D0151A" w:rsidRDefault="00E148F5" w:rsidP="002D6A57">
            <w:pPr>
              <w:pStyle w:val="Teksttabeli"/>
              <w:keepNext w:val="0"/>
              <w:rPr>
                <w:rStyle w:val="NazwaProgramowa"/>
              </w:rPr>
            </w:pPr>
            <w:r w:rsidRPr="00D0151A">
              <w:rPr>
                <w:rStyle w:val="NazwaProgramowa"/>
              </w:rPr>
              <w:t>DocumentSync</w:t>
            </w:r>
          </w:p>
        </w:tc>
        <w:tc>
          <w:tcPr>
            <w:tcW w:w="4567" w:type="dxa"/>
            <w:hideMark/>
          </w:tcPr>
          <w:p w14:paraId="54416647" w14:textId="5723F88E" w:rsidR="00E148F5" w:rsidRPr="00D0151A" w:rsidRDefault="00E148F5" w:rsidP="002D6A57">
            <w:pPr>
              <w:pStyle w:val="Teksttabeli"/>
              <w:keepNext w:val="0"/>
              <w:rPr>
                <w:rStyle w:val="NazwaProgramowa"/>
              </w:rPr>
            </w:pPr>
            <w:r w:rsidRPr="00D0151A">
              <w:rPr>
                <w:rStyle w:val="NazwaProgramowa"/>
              </w:rPr>
              <w:t>Występuje, gdy lokalna kopia dokumentu, który jest częścią obszaru roboczego dokumentu, jest synchronizowana z kopią na serwerze.</w:t>
            </w:r>
          </w:p>
        </w:tc>
      </w:tr>
      <w:tr w:rsidR="00D0151A" w:rsidRPr="00D0151A" w14:paraId="709E75A4" w14:textId="77777777" w:rsidTr="00EC25B8">
        <w:trPr>
          <w:trHeight w:val="20"/>
        </w:trPr>
        <w:tc>
          <w:tcPr>
            <w:tcW w:w="1933" w:type="dxa"/>
            <w:noWrap/>
            <w:hideMark/>
          </w:tcPr>
          <w:p w14:paraId="7B9FF7F7"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42F8B68A" w14:textId="77777777" w:rsidR="00E148F5" w:rsidRPr="00D0151A" w:rsidRDefault="00E148F5" w:rsidP="002D6A57">
            <w:pPr>
              <w:pStyle w:val="Teksttabeli"/>
              <w:keepNext w:val="0"/>
              <w:rPr>
                <w:rStyle w:val="NazwaProgramowa"/>
              </w:rPr>
            </w:pPr>
            <w:r w:rsidRPr="00D0151A">
              <w:rPr>
                <w:rStyle w:val="NazwaProgramowa"/>
              </w:rPr>
              <w:t>EPostageInsert</w:t>
            </w:r>
          </w:p>
        </w:tc>
        <w:tc>
          <w:tcPr>
            <w:tcW w:w="4567" w:type="dxa"/>
            <w:hideMark/>
          </w:tcPr>
          <w:p w14:paraId="5A7FB70E" w14:textId="0A59E9C8" w:rsidR="00E148F5" w:rsidRPr="00D0151A" w:rsidRDefault="00E148F5" w:rsidP="002D6A57">
            <w:pPr>
              <w:pStyle w:val="Teksttabeli"/>
              <w:keepNext w:val="0"/>
              <w:rPr>
                <w:rStyle w:val="NazwaProgramowa"/>
              </w:rPr>
            </w:pPr>
            <w:r w:rsidRPr="00D0151A">
              <w:rPr>
                <w:rStyle w:val="NazwaProgramowa"/>
              </w:rPr>
              <w:t>Występuje, gdy użytkownik wstawia elektroniczną opłatę pocztową do dokumentu.</w:t>
            </w:r>
          </w:p>
        </w:tc>
      </w:tr>
      <w:tr w:rsidR="00D0151A" w:rsidRPr="00D0151A" w14:paraId="55037915" w14:textId="77777777" w:rsidTr="00EC25B8">
        <w:trPr>
          <w:trHeight w:val="20"/>
        </w:trPr>
        <w:tc>
          <w:tcPr>
            <w:tcW w:w="1933" w:type="dxa"/>
            <w:noWrap/>
            <w:hideMark/>
          </w:tcPr>
          <w:p w14:paraId="0A140174"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3C886FC5" w14:textId="73CF05ED" w:rsidR="00E148F5" w:rsidRPr="00D0151A" w:rsidRDefault="00E148F5" w:rsidP="002D6A57">
            <w:pPr>
              <w:pStyle w:val="Teksttabeli"/>
              <w:keepNext w:val="0"/>
              <w:rPr>
                <w:rStyle w:val="NazwaProgramowa"/>
              </w:rPr>
            </w:pPr>
            <w:r w:rsidRPr="00D0151A">
              <w:rPr>
                <w:rStyle w:val="NazwaProgramowa"/>
              </w:rPr>
              <w:t>EPostage</w:t>
            </w:r>
            <w:r w:rsidR="00D0151A">
              <w:rPr>
                <w:rStyle w:val="NazwaProgramowa"/>
              </w:rPr>
              <w:softHyphen/>
            </w:r>
            <w:r w:rsidRPr="00D0151A">
              <w:rPr>
                <w:rStyle w:val="NazwaProgramowa"/>
              </w:rPr>
              <w:t>InsertEx</w:t>
            </w:r>
          </w:p>
        </w:tc>
        <w:tc>
          <w:tcPr>
            <w:tcW w:w="4567" w:type="dxa"/>
            <w:hideMark/>
          </w:tcPr>
          <w:p w14:paraId="5934ADFC" w14:textId="25924FBA" w:rsidR="00E148F5" w:rsidRPr="00D0151A" w:rsidRDefault="00E148F5" w:rsidP="002D6A57">
            <w:pPr>
              <w:pStyle w:val="Teksttabeli"/>
              <w:keepNext w:val="0"/>
              <w:rPr>
                <w:rStyle w:val="NazwaProgramowa"/>
              </w:rPr>
            </w:pPr>
            <w:r w:rsidRPr="00D0151A">
              <w:rPr>
                <w:rStyle w:val="NazwaProgramowa"/>
              </w:rPr>
              <w:t>Występuje, gdy użytkownik wstawia elektroniczną opłatę pocztową do dokumentu.</w:t>
            </w:r>
          </w:p>
        </w:tc>
      </w:tr>
      <w:tr w:rsidR="00D0151A" w:rsidRPr="00D0151A" w14:paraId="21481F46" w14:textId="77777777" w:rsidTr="00EC25B8">
        <w:trPr>
          <w:trHeight w:val="20"/>
        </w:trPr>
        <w:tc>
          <w:tcPr>
            <w:tcW w:w="1933" w:type="dxa"/>
            <w:noWrap/>
            <w:hideMark/>
          </w:tcPr>
          <w:p w14:paraId="014900FC"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68B77BAA" w14:textId="0BFC9439" w:rsidR="00E148F5" w:rsidRPr="00D0151A" w:rsidRDefault="00E148F5" w:rsidP="002D6A57">
            <w:pPr>
              <w:pStyle w:val="Teksttabeli"/>
              <w:keepNext w:val="0"/>
              <w:rPr>
                <w:rStyle w:val="NazwaProgramowa"/>
              </w:rPr>
            </w:pPr>
            <w:r w:rsidRPr="00D0151A">
              <w:rPr>
                <w:rStyle w:val="NazwaProgramowa"/>
              </w:rPr>
              <w:t>EPostage</w:t>
            </w:r>
            <w:r w:rsidR="00D0151A">
              <w:rPr>
                <w:rStyle w:val="NazwaProgramowa"/>
              </w:rPr>
              <w:softHyphen/>
            </w:r>
            <w:r w:rsidRPr="00D0151A">
              <w:rPr>
                <w:rStyle w:val="NazwaProgramowa"/>
              </w:rPr>
              <w:t>PropertyDialog</w:t>
            </w:r>
          </w:p>
        </w:tc>
        <w:tc>
          <w:tcPr>
            <w:tcW w:w="4567" w:type="dxa"/>
            <w:hideMark/>
          </w:tcPr>
          <w:p w14:paraId="62102AD5" w14:textId="76B98A88" w:rsidR="00E148F5" w:rsidRPr="00D0151A" w:rsidRDefault="00E148F5" w:rsidP="002D6A57">
            <w:pPr>
              <w:pStyle w:val="Teksttabeli"/>
              <w:keepNext w:val="0"/>
              <w:rPr>
                <w:rStyle w:val="NazwaProgramowa"/>
              </w:rPr>
            </w:pPr>
            <w:r w:rsidRPr="00D0151A">
              <w:rPr>
                <w:rStyle w:val="NazwaProgramowa"/>
              </w:rPr>
              <w:t>Występuje, gdy użytkownik kliknie przycisk Właściwości wysyłki elektronicznej (okno dialogowe Etykiety i koperty) lub przycisk paska narzędzi Drukuj elektroniczną wysyłkę.</w:t>
            </w:r>
          </w:p>
        </w:tc>
      </w:tr>
      <w:tr w:rsidR="00D0151A" w:rsidRPr="00D0151A" w14:paraId="59B7C8DD" w14:textId="77777777" w:rsidTr="00EC25B8">
        <w:trPr>
          <w:trHeight w:val="20"/>
        </w:trPr>
        <w:tc>
          <w:tcPr>
            <w:tcW w:w="1933" w:type="dxa"/>
            <w:noWrap/>
            <w:hideMark/>
          </w:tcPr>
          <w:p w14:paraId="66E47780"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65C956BE" w14:textId="2E58E047" w:rsidR="00E148F5" w:rsidRPr="00D0151A" w:rsidRDefault="00E148F5" w:rsidP="002D6A57">
            <w:pPr>
              <w:pStyle w:val="Teksttabeli"/>
              <w:keepNext w:val="0"/>
              <w:rPr>
                <w:rStyle w:val="NazwaProgramowa"/>
              </w:rPr>
            </w:pPr>
            <w:r w:rsidRPr="00D0151A">
              <w:rPr>
                <w:rStyle w:val="NazwaProgramowa"/>
              </w:rPr>
              <w:t>MailMerge</w:t>
            </w:r>
            <w:r w:rsidR="00D0151A">
              <w:rPr>
                <w:rStyle w:val="NazwaProgramowa"/>
              </w:rPr>
              <w:softHyphen/>
            </w:r>
            <w:r w:rsidRPr="00D0151A">
              <w:rPr>
                <w:rStyle w:val="NazwaProgramowa"/>
              </w:rPr>
              <w:t>AfterMerge</w:t>
            </w:r>
          </w:p>
        </w:tc>
        <w:tc>
          <w:tcPr>
            <w:tcW w:w="4567" w:type="dxa"/>
            <w:hideMark/>
          </w:tcPr>
          <w:p w14:paraId="7811B0C7" w14:textId="1430FE4D" w:rsidR="00E148F5" w:rsidRPr="00D0151A" w:rsidRDefault="00E148F5" w:rsidP="002D6A57">
            <w:pPr>
              <w:pStyle w:val="Teksttabeli"/>
              <w:keepNext w:val="0"/>
              <w:rPr>
                <w:rStyle w:val="NazwaProgramowa"/>
              </w:rPr>
            </w:pPr>
            <w:r w:rsidRPr="00D0151A">
              <w:rPr>
                <w:rStyle w:val="NazwaProgramowa"/>
              </w:rPr>
              <w:t>Występuje po pomyślnym scaleniu wszystkich rekordów w korespondencji seryjnej.</w:t>
            </w:r>
          </w:p>
        </w:tc>
      </w:tr>
      <w:tr w:rsidR="00D0151A" w:rsidRPr="00D0151A" w14:paraId="7968737C" w14:textId="77777777" w:rsidTr="00EC25B8">
        <w:trPr>
          <w:trHeight w:val="20"/>
        </w:trPr>
        <w:tc>
          <w:tcPr>
            <w:tcW w:w="1933" w:type="dxa"/>
            <w:noWrap/>
            <w:hideMark/>
          </w:tcPr>
          <w:p w14:paraId="7AA1A8D0"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26D62E4C" w14:textId="22A0C043" w:rsidR="00E148F5" w:rsidRPr="00D0151A" w:rsidRDefault="00E148F5" w:rsidP="002D6A57">
            <w:pPr>
              <w:pStyle w:val="Teksttabeli"/>
              <w:keepNext w:val="0"/>
              <w:rPr>
                <w:rStyle w:val="NazwaProgramowa"/>
              </w:rPr>
            </w:pPr>
            <w:r w:rsidRPr="00D0151A">
              <w:rPr>
                <w:rStyle w:val="NazwaProgramowa"/>
              </w:rPr>
              <w:t>MailMerge</w:t>
            </w:r>
            <w:r w:rsidR="00D0151A">
              <w:rPr>
                <w:rStyle w:val="NazwaProgramowa"/>
              </w:rPr>
              <w:softHyphen/>
            </w:r>
            <w:r w:rsidRPr="00D0151A">
              <w:rPr>
                <w:rStyle w:val="NazwaProgramowa"/>
              </w:rPr>
              <w:t>AfterRecordMerge</w:t>
            </w:r>
          </w:p>
        </w:tc>
        <w:tc>
          <w:tcPr>
            <w:tcW w:w="4567" w:type="dxa"/>
            <w:hideMark/>
          </w:tcPr>
          <w:p w14:paraId="01BAE178" w14:textId="139308FB" w:rsidR="00E148F5" w:rsidRPr="00D0151A" w:rsidRDefault="00E148F5" w:rsidP="002D6A57">
            <w:pPr>
              <w:pStyle w:val="Teksttabeli"/>
              <w:keepNext w:val="0"/>
              <w:rPr>
                <w:rStyle w:val="NazwaProgramowa"/>
              </w:rPr>
            </w:pPr>
            <w:r w:rsidRPr="00D0151A">
              <w:rPr>
                <w:rStyle w:val="NazwaProgramowa"/>
              </w:rPr>
              <w:t>Występuje po pomyślnym scaleniu każdego rekordu w źródle danych w korespondencji seryjnej.</w:t>
            </w:r>
          </w:p>
        </w:tc>
      </w:tr>
      <w:tr w:rsidR="00D0151A" w:rsidRPr="00D0151A" w14:paraId="4BF40D5B" w14:textId="77777777" w:rsidTr="00EC25B8">
        <w:trPr>
          <w:trHeight w:val="20"/>
        </w:trPr>
        <w:tc>
          <w:tcPr>
            <w:tcW w:w="1933" w:type="dxa"/>
            <w:noWrap/>
            <w:hideMark/>
          </w:tcPr>
          <w:p w14:paraId="37235369"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6143BB2F" w14:textId="68235047" w:rsidR="00E148F5" w:rsidRPr="00D0151A" w:rsidRDefault="00E148F5" w:rsidP="002D6A57">
            <w:pPr>
              <w:pStyle w:val="Teksttabeli"/>
              <w:keepNext w:val="0"/>
              <w:rPr>
                <w:rStyle w:val="NazwaProgramowa"/>
              </w:rPr>
            </w:pPr>
            <w:r w:rsidRPr="00D0151A">
              <w:rPr>
                <w:rStyle w:val="NazwaProgramowa"/>
              </w:rPr>
              <w:t>MailMerge</w:t>
            </w:r>
            <w:r w:rsidR="00D0151A">
              <w:rPr>
                <w:rStyle w:val="NazwaProgramowa"/>
              </w:rPr>
              <w:softHyphen/>
            </w:r>
            <w:r w:rsidRPr="00D0151A">
              <w:rPr>
                <w:rStyle w:val="NazwaProgramowa"/>
              </w:rPr>
              <w:t>BeforeMerge</w:t>
            </w:r>
          </w:p>
        </w:tc>
        <w:tc>
          <w:tcPr>
            <w:tcW w:w="4567" w:type="dxa"/>
            <w:hideMark/>
          </w:tcPr>
          <w:p w14:paraId="7E70E452" w14:textId="5633ADC0" w:rsidR="00E148F5" w:rsidRPr="00D0151A" w:rsidRDefault="00E148F5" w:rsidP="002D6A57">
            <w:pPr>
              <w:pStyle w:val="Teksttabeli"/>
              <w:keepNext w:val="0"/>
              <w:rPr>
                <w:rStyle w:val="NazwaProgramowa"/>
              </w:rPr>
            </w:pPr>
            <w:r w:rsidRPr="00D0151A">
              <w:rPr>
                <w:rStyle w:val="NazwaProgramowa"/>
              </w:rPr>
              <w:t>Występuje, gdy scalanie jest wykonywane przed scaleniem rekordów.</w:t>
            </w:r>
          </w:p>
        </w:tc>
      </w:tr>
      <w:tr w:rsidR="00D0151A" w:rsidRPr="00D0151A" w14:paraId="2D43895A" w14:textId="77777777" w:rsidTr="00EC25B8">
        <w:trPr>
          <w:trHeight w:val="20"/>
        </w:trPr>
        <w:tc>
          <w:tcPr>
            <w:tcW w:w="1933" w:type="dxa"/>
            <w:noWrap/>
            <w:hideMark/>
          </w:tcPr>
          <w:p w14:paraId="6CB147BA"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6819AB72" w14:textId="2DCBA550" w:rsidR="00E148F5" w:rsidRPr="00D0151A" w:rsidRDefault="00E148F5" w:rsidP="002D6A57">
            <w:pPr>
              <w:pStyle w:val="Teksttabeli"/>
              <w:keepNext w:val="0"/>
              <w:rPr>
                <w:rStyle w:val="NazwaProgramowa"/>
              </w:rPr>
            </w:pPr>
            <w:r w:rsidRPr="00D0151A">
              <w:rPr>
                <w:rStyle w:val="NazwaProgramowa"/>
              </w:rPr>
              <w:t>MailMerge</w:t>
            </w:r>
            <w:r w:rsidR="00D0151A">
              <w:rPr>
                <w:rStyle w:val="NazwaProgramowa"/>
              </w:rPr>
              <w:softHyphen/>
            </w:r>
            <w:r w:rsidRPr="00D0151A">
              <w:rPr>
                <w:rStyle w:val="NazwaProgramowa"/>
              </w:rPr>
              <w:t>BeforeRecordMerge</w:t>
            </w:r>
          </w:p>
        </w:tc>
        <w:tc>
          <w:tcPr>
            <w:tcW w:w="4567" w:type="dxa"/>
            <w:hideMark/>
          </w:tcPr>
          <w:p w14:paraId="3BD31E70" w14:textId="0E44F4BF" w:rsidR="00E148F5" w:rsidRPr="00D0151A" w:rsidRDefault="00E148F5" w:rsidP="002D6A57">
            <w:pPr>
              <w:pStyle w:val="Teksttabeli"/>
              <w:keepNext w:val="0"/>
              <w:rPr>
                <w:rStyle w:val="NazwaProgramowa"/>
              </w:rPr>
            </w:pPr>
            <w:r w:rsidRPr="00D0151A">
              <w:rPr>
                <w:rStyle w:val="NazwaProgramowa"/>
              </w:rPr>
              <w:t>Występuje, gdy scalanie jest wykonywane dla poszczególnych rekordów w scalaniu.</w:t>
            </w:r>
          </w:p>
        </w:tc>
      </w:tr>
      <w:tr w:rsidR="00D0151A" w:rsidRPr="00D0151A" w14:paraId="05AE570D" w14:textId="77777777" w:rsidTr="00EC25B8">
        <w:trPr>
          <w:trHeight w:val="20"/>
        </w:trPr>
        <w:tc>
          <w:tcPr>
            <w:tcW w:w="1933" w:type="dxa"/>
            <w:noWrap/>
            <w:hideMark/>
          </w:tcPr>
          <w:p w14:paraId="12F9134C"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7865F6AA" w14:textId="7891A8A7" w:rsidR="00E148F5" w:rsidRPr="00D0151A" w:rsidRDefault="00E148F5" w:rsidP="002D6A57">
            <w:pPr>
              <w:pStyle w:val="Teksttabeli"/>
              <w:keepNext w:val="0"/>
              <w:rPr>
                <w:rStyle w:val="NazwaProgramowa"/>
              </w:rPr>
            </w:pPr>
            <w:r w:rsidRPr="00D0151A">
              <w:rPr>
                <w:rStyle w:val="NazwaProgramowa"/>
              </w:rPr>
              <w:t>MailMerge</w:t>
            </w:r>
            <w:r w:rsidR="00D0151A">
              <w:rPr>
                <w:rStyle w:val="NazwaProgramowa"/>
              </w:rPr>
              <w:softHyphen/>
            </w:r>
            <w:r w:rsidRPr="00D0151A">
              <w:rPr>
                <w:rStyle w:val="NazwaProgramowa"/>
              </w:rPr>
              <w:t>DataSourceLoad</w:t>
            </w:r>
          </w:p>
        </w:tc>
        <w:tc>
          <w:tcPr>
            <w:tcW w:w="4567" w:type="dxa"/>
            <w:hideMark/>
          </w:tcPr>
          <w:p w14:paraId="7AB4D077" w14:textId="465ECE88" w:rsidR="00E148F5" w:rsidRPr="00D0151A" w:rsidRDefault="00E148F5" w:rsidP="002D6A57">
            <w:pPr>
              <w:pStyle w:val="Teksttabeli"/>
              <w:keepNext w:val="0"/>
              <w:rPr>
                <w:rStyle w:val="NazwaProgramowa"/>
              </w:rPr>
            </w:pPr>
            <w:r w:rsidRPr="00D0151A">
              <w:rPr>
                <w:rStyle w:val="NazwaProgramowa"/>
              </w:rPr>
              <w:t>Występuje, gdy źródło danych jest ładowane dla korespondencji seryjnej.</w:t>
            </w:r>
          </w:p>
        </w:tc>
      </w:tr>
      <w:tr w:rsidR="00D0151A" w:rsidRPr="00D0151A" w14:paraId="468F90AD" w14:textId="77777777" w:rsidTr="00EC25B8">
        <w:trPr>
          <w:trHeight w:val="20"/>
        </w:trPr>
        <w:tc>
          <w:tcPr>
            <w:tcW w:w="1933" w:type="dxa"/>
            <w:noWrap/>
            <w:hideMark/>
          </w:tcPr>
          <w:p w14:paraId="0C4E3DE8"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30A998E4" w14:textId="07001086" w:rsidR="00E148F5" w:rsidRPr="00D0151A" w:rsidRDefault="00E148F5" w:rsidP="002D6A57">
            <w:pPr>
              <w:pStyle w:val="Teksttabeli"/>
              <w:keepNext w:val="0"/>
              <w:rPr>
                <w:rStyle w:val="NazwaProgramowa"/>
              </w:rPr>
            </w:pPr>
            <w:r w:rsidRPr="00D0151A">
              <w:rPr>
                <w:rStyle w:val="NazwaProgramowa"/>
              </w:rPr>
              <w:t>MailMerge</w:t>
            </w:r>
            <w:r w:rsidR="00D0151A">
              <w:rPr>
                <w:rStyle w:val="NazwaProgramowa"/>
              </w:rPr>
              <w:softHyphen/>
            </w:r>
            <w:r w:rsidRPr="00D0151A">
              <w:rPr>
                <w:rStyle w:val="NazwaProgramowa"/>
              </w:rPr>
              <w:t>DataSourceValidate</w:t>
            </w:r>
          </w:p>
        </w:tc>
        <w:tc>
          <w:tcPr>
            <w:tcW w:w="4567" w:type="dxa"/>
            <w:hideMark/>
          </w:tcPr>
          <w:p w14:paraId="755B31BA" w14:textId="54C6D730" w:rsidR="00E148F5" w:rsidRPr="00D0151A" w:rsidRDefault="00E148F5" w:rsidP="002D6A57">
            <w:pPr>
              <w:pStyle w:val="Teksttabeli"/>
              <w:keepNext w:val="0"/>
              <w:rPr>
                <w:rStyle w:val="NazwaProgramowa"/>
              </w:rPr>
            </w:pPr>
            <w:r w:rsidRPr="00D0151A">
              <w:rPr>
                <w:rStyle w:val="NazwaProgramowa"/>
              </w:rPr>
              <w:t>Występuje, gdy użytkownik przeprowadza weryfikację adresu, klikając przycisk Sprawdź poprawność w oknie dialogowym Adresaci korespondencji seryjnej.</w:t>
            </w:r>
          </w:p>
        </w:tc>
      </w:tr>
      <w:tr w:rsidR="00D0151A" w:rsidRPr="00D0151A" w14:paraId="60488AF9" w14:textId="77777777" w:rsidTr="00EC25B8">
        <w:trPr>
          <w:trHeight w:val="20"/>
        </w:trPr>
        <w:tc>
          <w:tcPr>
            <w:tcW w:w="1933" w:type="dxa"/>
            <w:noWrap/>
            <w:hideMark/>
          </w:tcPr>
          <w:p w14:paraId="0CAE0A1A"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0BC64557" w14:textId="28868FEA" w:rsidR="00E148F5" w:rsidRPr="00D0151A" w:rsidRDefault="00E148F5" w:rsidP="002D6A57">
            <w:pPr>
              <w:pStyle w:val="Teksttabeli"/>
              <w:keepNext w:val="0"/>
              <w:rPr>
                <w:rStyle w:val="NazwaProgramowa"/>
              </w:rPr>
            </w:pPr>
            <w:r w:rsidRPr="00D0151A">
              <w:rPr>
                <w:rStyle w:val="NazwaProgramowa"/>
              </w:rPr>
              <w:t>MailMerge</w:t>
            </w:r>
            <w:r w:rsidR="00D0151A">
              <w:rPr>
                <w:rStyle w:val="NazwaProgramowa"/>
              </w:rPr>
              <w:softHyphen/>
            </w:r>
            <w:r w:rsidRPr="00D0151A">
              <w:rPr>
                <w:rStyle w:val="NazwaProgramowa"/>
              </w:rPr>
              <w:t>DataSourceValidate2</w:t>
            </w:r>
          </w:p>
        </w:tc>
        <w:tc>
          <w:tcPr>
            <w:tcW w:w="4567" w:type="dxa"/>
            <w:hideMark/>
          </w:tcPr>
          <w:p w14:paraId="505ECF6E" w14:textId="32BB4DDE" w:rsidR="00E148F5" w:rsidRPr="00D0151A" w:rsidRDefault="00E148F5" w:rsidP="002D6A57">
            <w:pPr>
              <w:pStyle w:val="Teksttabeli"/>
              <w:keepNext w:val="0"/>
              <w:rPr>
                <w:rStyle w:val="NazwaProgramowa"/>
              </w:rPr>
            </w:pPr>
            <w:r w:rsidRPr="00D0151A">
              <w:rPr>
                <w:rStyle w:val="NazwaProgramowa"/>
              </w:rPr>
              <w:t>Występuje, gdy użytkownik sprawdza poprawność adresatów korespondencji seryjnej, klikając przycisk łącza Sprawdź poprawność adresów w oknie dialogowym Adresaci korespondencji seryjnej.</w:t>
            </w:r>
          </w:p>
        </w:tc>
      </w:tr>
      <w:tr w:rsidR="00D0151A" w:rsidRPr="00D0151A" w14:paraId="62EEDEC3" w14:textId="77777777" w:rsidTr="00EC25B8">
        <w:trPr>
          <w:trHeight w:val="20"/>
        </w:trPr>
        <w:tc>
          <w:tcPr>
            <w:tcW w:w="1933" w:type="dxa"/>
            <w:noWrap/>
            <w:hideMark/>
          </w:tcPr>
          <w:p w14:paraId="5A084E65"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0BB44DAA" w14:textId="4D4BD66E" w:rsidR="00E148F5" w:rsidRPr="00D0151A" w:rsidRDefault="00E148F5" w:rsidP="002D6A57">
            <w:pPr>
              <w:pStyle w:val="Teksttabeli"/>
              <w:keepNext w:val="0"/>
              <w:rPr>
                <w:rStyle w:val="NazwaProgramowa"/>
              </w:rPr>
            </w:pPr>
            <w:r w:rsidRPr="00D0151A">
              <w:rPr>
                <w:rStyle w:val="NazwaProgramowa"/>
              </w:rPr>
              <w:t>MailMerge</w:t>
            </w:r>
            <w:r w:rsidR="00D0151A">
              <w:rPr>
                <w:rStyle w:val="NazwaProgramowa"/>
              </w:rPr>
              <w:softHyphen/>
            </w:r>
            <w:r w:rsidRPr="00D0151A">
              <w:rPr>
                <w:rStyle w:val="NazwaProgramowa"/>
              </w:rPr>
              <w:t>WizardSendToCustom</w:t>
            </w:r>
          </w:p>
        </w:tc>
        <w:tc>
          <w:tcPr>
            <w:tcW w:w="4567" w:type="dxa"/>
            <w:hideMark/>
          </w:tcPr>
          <w:p w14:paraId="1F14257D" w14:textId="6387A4B8" w:rsidR="00E148F5" w:rsidRPr="00D0151A" w:rsidRDefault="00E148F5" w:rsidP="002D6A57">
            <w:pPr>
              <w:pStyle w:val="Teksttabeli"/>
              <w:keepNext w:val="0"/>
              <w:rPr>
                <w:rStyle w:val="NazwaProgramowa"/>
              </w:rPr>
            </w:pPr>
            <w:r w:rsidRPr="00D0151A">
              <w:rPr>
                <w:rStyle w:val="NazwaProgramowa"/>
              </w:rPr>
              <w:t>Występuje po kliknięciu przycisku niestandardowego w kroku szóstym Kreatora korespondencji seryjnej.</w:t>
            </w:r>
          </w:p>
        </w:tc>
      </w:tr>
      <w:tr w:rsidR="00D0151A" w:rsidRPr="00D0151A" w14:paraId="53E0D8F3" w14:textId="77777777" w:rsidTr="00EC25B8">
        <w:trPr>
          <w:trHeight w:val="20"/>
        </w:trPr>
        <w:tc>
          <w:tcPr>
            <w:tcW w:w="1933" w:type="dxa"/>
            <w:noWrap/>
            <w:hideMark/>
          </w:tcPr>
          <w:p w14:paraId="00E4BB15"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61E9B8BE" w14:textId="716E0C4E" w:rsidR="00E148F5" w:rsidRPr="00D0151A" w:rsidRDefault="00E148F5" w:rsidP="002D6A57">
            <w:pPr>
              <w:pStyle w:val="Teksttabeli"/>
              <w:keepNext w:val="0"/>
              <w:rPr>
                <w:rStyle w:val="NazwaProgramowa"/>
              </w:rPr>
            </w:pPr>
            <w:r w:rsidRPr="00D0151A">
              <w:rPr>
                <w:rStyle w:val="NazwaProgramowa"/>
              </w:rPr>
              <w:t>MailMerge</w:t>
            </w:r>
            <w:r w:rsidR="00D0151A">
              <w:rPr>
                <w:rStyle w:val="NazwaProgramowa"/>
              </w:rPr>
              <w:softHyphen/>
            </w:r>
            <w:r w:rsidRPr="00D0151A">
              <w:rPr>
                <w:rStyle w:val="NazwaProgramowa"/>
              </w:rPr>
              <w:t>WizardStateChange</w:t>
            </w:r>
          </w:p>
        </w:tc>
        <w:tc>
          <w:tcPr>
            <w:tcW w:w="4567" w:type="dxa"/>
            <w:hideMark/>
          </w:tcPr>
          <w:p w14:paraId="5E613FFE" w14:textId="1F917E51" w:rsidR="00E148F5" w:rsidRPr="00D0151A" w:rsidRDefault="00E148F5" w:rsidP="002D6A57">
            <w:pPr>
              <w:pStyle w:val="Teksttabeli"/>
              <w:keepNext w:val="0"/>
              <w:rPr>
                <w:rStyle w:val="NazwaProgramowa"/>
              </w:rPr>
            </w:pPr>
            <w:r w:rsidRPr="00D0151A">
              <w:rPr>
                <w:rStyle w:val="NazwaProgramowa"/>
              </w:rPr>
              <w:t>Występuje, gdy użytkownik przechodzi z określonego kroku na określony krok w Kreatorze korespondencji seryjnej.</w:t>
            </w:r>
          </w:p>
        </w:tc>
      </w:tr>
      <w:tr w:rsidR="00D0151A" w:rsidRPr="00D0151A" w14:paraId="0ECA3A8D" w14:textId="77777777" w:rsidTr="00EC25B8">
        <w:trPr>
          <w:trHeight w:val="20"/>
        </w:trPr>
        <w:tc>
          <w:tcPr>
            <w:tcW w:w="1933" w:type="dxa"/>
            <w:noWrap/>
            <w:hideMark/>
          </w:tcPr>
          <w:p w14:paraId="73EFCEC5"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51DC5C5E" w14:textId="77777777" w:rsidR="00E148F5" w:rsidRPr="00D0151A" w:rsidRDefault="00E148F5" w:rsidP="002D6A57">
            <w:pPr>
              <w:pStyle w:val="Teksttabeli"/>
              <w:keepNext w:val="0"/>
              <w:rPr>
                <w:rStyle w:val="NazwaProgramowa"/>
              </w:rPr>
            </w:pPr>
            <w:r w:rsidRPr="00D0151A">
              <w:rPr>
                <w:rStyle w:val="NazwaProgramowa"/>
              </w:rPr>
              <w:t>NewDocument</w:t>
            </w:r>
          </w:p>
        </w:tc>
        <w:tc>
          <w:tcPr>
            <w:tcW w:w="4567" w:type="dxa"/>
            <w:hideMark/>
          </w:tcPr>
          <w:p w14:paraId="0DD06548" w14:textId="59A54B4B" w:rsidR="00E148F5" w:rsidRPr="00D0151A" w:rsidRDefault="00E148F5" w:rsidP="002D6A57">
            <w:pPr>
              <w:pStyle w:val="Teksttabeli"/>
              <w:keepNext w:val="0"/>
              <w:rPr>
                <w:rStyle w:val="NazwaProgramowa"/>
              </w:rPr>
            </w:pPr>
            <w:r w:rsidRPr="00D0151A">
              <w:rPr>
                <w:rStyle w:val="NazwaProgramowa"/>
              </w:rPr>
              <w:t>Występuje podczas tworzenia nowego dokumentu.</w:t>
            </w:r>
          </w:p>
        </w:tc>
      </w:tr>
      <w:tr w:rsidR="00D0151A" w:rsidRPr="00D0151A" w14:paraId="7F4D529F" w14:textId="77777777" w:rsidTr="00EC25B8">
        <w:trPr>
          <w:trHeight w:val="20"/>
        </w:trPr>
        <w:tc>
          <w:tcPr>
            <w:tcW w:w="1933" w:type="dxa"/>
            <w:noWrap/>
            <w:hideMark/>
          </w:tcPr>
          <w:p w14:paraId="7F34D9F5"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299A88B0" w14:textId="25DAFE14" w:rsidR="00E148F5" w:rsidRPr="00D0151A" w:rsidRDefault="00E148F5" w:rsidP="002D6A57">
            <w:pPr>
              <w:pStyle w:val="Teksttabeli"/>
              <w:keepNext w:val="0"/>
              <w:rPr>
                <w:rStyle w:val="NazwaProgramowa"/>
              </w:rPr>
            </w:pPr>
            <w:r w:rsidRPr="00D0151A">
              <w:rPr>
                <w:rStyle w:val="NazwaProgramowa"/>
              </w:rPr>
              <w:t>ProtectedView</w:t>
            </w:r>
            <w:r w:rsidR="00D0151A">
              <w:rPr>
                <w:rStyle w:val="NazwaProgramowa"/>
              </w:rPr>
              <w:softHyphen/>
            </w:r>
            <w:r w:rsidRPr="00D0151A">
              <w:rPr>
                <w:rStyle w:val="NazwaProgramowa"/>
              </w:rPr>
              <w:t>WindowActivate</w:t>
            </w:r>
          </w:p>
        </w:tc>
        <w:tc>
          <w:tcPr>
            <w:tcW w:w="4567" w:type="dxa"/>
            <w:hideMark/>
          </w:tcPr>
          <w:p w14:paraId="287A8501" w14:textId="68FC3DA9" w:rsidR="00E148F5" w:rsidRPr="00D0151A" w:rsidRDefault="00E148F5" w:rsidP="002D6A57">
            <w:pPr>
              <w:pStyle w:val="Teksttabeli"/>
              <w:keepNext w:val="0"/>
              <w:rPr>
                <w:rStyle w:val="NazwaProgramowa"/>
              </w:rPr>
            </w:pPr>
            <w:r w:rsidRPr="00D0151A">
              <w:rPr>
                <w:rStyle w:val="NazwaProgramowa"/>
              </w:rPr>
              <w:t>Występuje, gdy aktywowane jest dowolne okno widoku chronionego.</w:t>
            </w:r>
          </w:p>
        </w:tc>
      </w:tr>
      <w:tr w:rsidR="00D0151A" w:rsidRPr="00D0151A" w14:paraId="36D5EC0E" w14:textId="77777777" w:rsidTr="00EC25B8">
        <w:trPr>
          <w:trHeight w:val="20"/>
        </w:trPr>
        <w:tc>
          <w:tcPr>
            <w:tcW w:w="1933" w:type="dxa"/>
            <w:noWrap/>
            <w:hideMark/>
          </w:tcPr>
          <w:p w14:paraId="5467A71B"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27828EB4" w14:textId="5D5214EA" w:rsidR="00E148F5" w:rsidRPr="00D0151A" w:rsidRDefault="00E148F5" w:rsidP="002D6A57">
            <w:pPr>
              <w:pStyle w:val="Teksttabeli"/>
              <w:keepNext w:val="0"/>
              <w:rPr>
                <w:rStyle w:val="NazwaProgramowa"/>
              </w:rPr>
            </w:pPr>
            <w:r w:rsidRPr="00D0151A">
              <w:rPr>
                <w:rStyle w:val="NazwaProgramowa"/>
              </w:rPr>
              <w:t>ProtectedView</w:t>
            </w:r>
            <w:r w:rsidR="00D0151A">
              <w:rPr>
                <w:rStyle w:val="NazwaProgramowa"/>
              </w:rPr>
              <w:softHyphen/>
            </w:r>
            <w:r w:rsidRPr="00D0151A">
              <w:rPr>
                <w:rStyle w:val="NazwaProgramowa"/>
              </w:rPr>
              <w:t>WindowBeforeClose</w:t>
            </w:r>
          </w:p>
        </w:tc>
        <w:tc>
          <w:tcPr>
            <w:tcW w:w="4567" w:type="dxa"/>
            <w:hideMark/>
          </w:tcPr>
          <w:p w14:paraId="56A94557" w14:textId="4D18C912" w:rsidR="00E148F5" w:rsidRPr="00D0151A" w:rsidRDefault="00E148F5" w:rsidP="002D6A57">
            <w:pPr>
              <w:pStyle w:val="Teksttabeli"/>
              <w:keepNext w:val="0"/>
              <w:rPr>
                <w:rStyle w:val="NazwaProgramowa"/>
              </w:rPr>
            </w:pPr>
            <w:r w:rsidRPr="00D0151A">
              <w:rPr>
                <w:rStyle w:val="NazwaProgramowa"/>
              </w:rPr>
              <w:t>Występuje bezpośrednio przed zamknięciem chronionego okna widoku lub dokumentu w chronionym oknie widoku.</w:t>
            </w:r>
          </w:p>
        </w:tc>
      </w:tr>
      <w:tr w:rsidR="00D0151A" w:rsidRPr="00D0151A" w14:paraId="0B3C8472" w14:textId="77777777" w:rsidTr="00EC25B8">
        <w:trPr>
          <w:trHeight w:val="20"/>
        </w:trPr>
        <w:tc>
          <w:tcPr>
            <w:tcW w:w="1933" w:type="dxa"/>
            <w:noWrap/>
            <w:hideMark/>
          </w:tcPr>
          <w:p w14:paraId="47CD9992"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358950A1" w14:textId="30F93212" w:rsidR="00E148F5" w:rsidRPr="00D0151A" w:rsidRDefault="00E148F5" w:rsidP="002D6A57">
            <w:pPr>
              <w:pStyle w:val="Teksttabeli"/>
              <w:keepNext w:val="0"/>
              <w:rPr>
                <w:rStyle w:val="NazwaProgramowa"/>
              </w:rPr>
            </w:pPr>
            <w:r w:rsidRPr="00D0151A">
              <w:rPr>
                <w:rStyle w:val="NazwaProgramowa"/>
              </w:rPr>
              <w:t>ProtectedView</w:t>
            </w:r>
            <w:r w:rsidR="00D0151A">
              <w:rPr>
                <w:rStyle w:val="NazwaProgramowa"/>
              </w:rPr>
              <w:softHyphen/>
            </w:r>
            <w:r w:rsidRPr="00D0151A">
              <w:rPr>
                <w:rStyle w:val="NazwaProgramowa"/>
              </w:rPr>
              <w:t>WindowBeforeEdit</w:t>
            </w:r>
          </w:p>
        </w:tc>
        <w:tc>
          <w:tcPr>
            <w:tcW w:w="4567" w:type="dxa"/>
            <w:hideMark/>
          </w:tcPr>
          <w:p w14:paraId="6FE6FB1D" w14:textId="0C5271AB" w:rsidR="00E148F5" w:rsidRPr="00D0151A" w:rsidRDefault="00E148F5" w:rsidP="002D6A57">
            <w:pPr>
              <w:pStyle w:val="Teksttabeli"/>
              <w:keepNext w:val="0"/>
              <w:rPr>
                <w:rStyle w:val="NazwaProgramowa"/>
              </w:rPr>
            </w:pPr>
            <w:r w:rsidRPr="00D0151A">
              <w:rPr>
                <w:rStyle w:val="NazwaProgramowa"/>
              </w:rPr>
              <w:t>Występuje bezpośrednio przed włączeniem edycji dokumentu w określonym oknie widoku chronionego.</w:t>
            </w:r>
          </w:p>
        </w:tc>
      </w:tr>
      <w:tr w:rsidR="00D0151A" w:rsidRPr="00D0151A" w14:paraId="152376F8" w14:textId="77777777" w:rsidTr="00EC25B8">
        <w:trPr>
          <w:trHeight w:val="20"/>
        </w:trPr>
        <w:tc>
          <w:tcPr>
            <w:tcW w:w="1933" w:type="dxa"/>
            <w:noWrap/>
            <w:hideMark/>
          </w:tcPr>
          <w:p w14:paraId="2BB1B519"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5B7D55F3" w14:textId="6302A6F1" w:rsidR="00E148F5" w:rsidRPr="00D0151A" w:rsidRDefault="00E148F5" w:rsidP="002D6A57">
            <w:pPr>
              <w:pStyle w:val="Teksttabeli"/>
              <w:keepNext w:val="0"/>
              <w:rPr>
                <w:rStyle w:val="NazwaProgramowa"/>
              </w:rPr>
            </w:pPr>
            <w:r w:rsidRPr="00D0151A">
              <w:rPr>
                <w:rStyle w:val="NazwaProgramowa"/>
              </w:rPr>
              <w:t>ProtectedView</w:t>
            </w:r>
            <w:r w:rsidR="00D0151A">
              <w:rPr>
                <w:rStyle w:val="NazwaProgramowa"/>
              </w:rPr>
              <w:softHyphen/>
            </w:r>
            <w:r w:rsidRPr="00D0151A">
              <w:rPr>
                <w:rStyle w:val="NazwaProgramowa"/>
              </w:rPr>
              <w:t>WindowDeactivate</w:t>
            </w:r>
          </w:p>
        </w:tc>
        <w:tc>
          <w:tcPr>
            <w:tcW w:w="4567" w:type="dxa"/>
            <w:hideMark/>
          </w:tcPr>
          <w:p w14:paraId="72572B42" w14:textId="047ABD60" w:rsidR="00E148F5" w:rsidRPr="00D0151A" w:rsidRDefault="00E148F5" w:rsidP="002D6A57">
            <w:pPr>
              <w:pStyle w:val="Teksttabeli"/>
              <w:keepNext w:val="0"/>
              <w:rPr>
                <w:rStyle w:val="NazwaProgramowa"/>
              </w:rPr>
            </w:pPr>
            <w:r w:rsidRPr="00D0151A">
              <w:rPr>
                <w:rStyle w:val="NazwaProgramowa"/>
              </w:rPr>
              <w:t>Występuje, gdy okno widoku chronionego jest dezaktywowane.</w:t>
            </w:r>
          </w:p>
        </w:tc>
      </w:tr>
      <w:tr w:rsidR="00D0151A" w:rsidRPr="00D0151A" w14:paraId="4070C81B" w14:textId="77777777" w:rsidTr="00EC25B8">
        <w:trPr>
          <w:trHeight w:val="20"/>
        </w:trPr>
        <w:tc>
          <w:tcPr>
            <w:tcW w:w="1933" w:type="dxa"/>
            <w:noWrap/>
            <w:hideMark/>
          </w:tcPr>
          <w:p w14:paraId="0C97C277"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350C15D0" w14:textId="77CB538C" w:rsidR="00E148F5" w:rsidRPr="00D0151A" w:rsidRDefault="00E148F5" w:rsidP="002D6A57">
            <w:pPr>
              <w:pStyle w:val="Teksttabeli"/>
              <w:keepNext w:val="0"/>
              <w:rPr>
                <w:rStyle w:val="NazwaProgramowa"/>
              </w:rPr>
            </w:pPr>
            <w:r w:rsidRPr="00D0151A">
              <w:rPr>
                <w:rStyle w:val="NazwaProgramowa"/>
              </w:rPr>
              <w:t>ProtectedView</w:t>
            </w:r>
            <w:r w:rsidR="00D0151A">
              <w:rPr>
                <w:rStyle w:val="NazwaProgramowa"/>
              </w:rPr>
              <w:softHyphen/>
            </w:r>
            <w:r w:rsidRPr="00D0151A">
              <w:rPr>
                <w:rStyle w:val="NazwaProgramowa"/>
              </w:rPr>
              <w:t>WindowOpen</w:t>
            </w:r>
          </w:p>
        </w:tc>
        <w:tc>
          <w:tcPr>
            <w:tcW w:w="4567" w:type="dxa"/>
            <w:hideMark/>
          </w:tcPr>
          <w:p w14:paraId="2BADAA73" w14:textId="1D36BBB7" w:rsidR="00E148F5" w:rsidRPr="00D0151A" w:rsidRDefault="00E148F5" w:rsidP="002D6A57">
            <w:pPr>
              <w:pStyle w:val="Teksttabeli"/>
              <w:keepNext w:val="0"/>
              <w:rPr>
                <w:rStyle w:val="NazwaProgramowa"/>
              </w:rPr>
            </w:pPr>
            <w:r w:rsidRPr="00D0151A">
              <w:rPr>
                <w:rStyle w:val="NazwaProgramowa"/>
              </w:rPr>
              <w:t>Występuje, gdy otwarte jest okno widoku chronionego.</w:t>
            </w:r>
          </w:p>
        </w:tc>
      </w:tr>
      <w:tr w:rsidR="00D0151A" w:rsidRPr="00D0151A" w14:paraId="59E6C34F" w14:textId="77777777" w:rsidTr="00EC25B8">
        <w:trPr>
          <w:trHeight w:val="20"/>
        </w:trPr>
        <w:tc>
          <w:tcPr>
            <w:tcW w:w="1933" w:type="dxa"/>
            <w:noWrap/>
            <w:hideMark/>
          </w:tcPr>
          <w:p w14:paraId="41B994D7"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078FDE91" w14:textId="4E51268F" w:rsidR="00E148F5" w:rsidRPr="00D0151A" w:rsidRDefault="00E148F5" w:rsidP="002D6A57">
            <w:pPr>
              <w:pStyle w:val="Teksttabeli"/>
              <w:keepNext w:val="0"/>
              <w:rPr>
                <w:rStyle w:val="NazwaProgramowa"/>
              </w:rPr>
            </w:pPr>
            <w:r w:rsidRPr="00D0151A">
              <w:rPr>
                <w:rStyle w:val="NazwaProgramowa"/>
              </w:rPr>
              <w:t>ProtectedView</w:t>
            </w:r>
            <w:r w:rsidR="00D0151A">
              <w:rPr>
                <w:rStyle w:val="NazwaProgramowa"/>
              </w:rPr>
              <w:softHyphen/>
            </w:r>
            <w:r w:rsidRPr="00D0151A">
              <w:rPr>
                <w:rStyle w:val="NazwaProgramowa"/>
              </w:rPr>
              <w:t>WindowSize</w:t>
            </w:r>
          </w:p>
        </w:tc>
        <w:tc>
          <w:tcPr>
            <w:tcW w:w="4567" w:type="dxa"/>
            <w:hideMark/>
          </w:tcPr>
          <w:p w14:paraId="355A07B7" w14:textId="4DC4F7E1" w:rsidR="00E148F5" w:rsidRPr="00D0151A" w:rsidRDefault="00E148F5" w:rsidP="002D6A57">
            <w:pPr>
              <w:pStyle w:val="Teksttabeli"/>
              <w:keepNext w:val="0"/>
              <w:rPr>
                <w:rStyle w:val="NazwaProgramowa"/>
              </w:rPr>
            </w:pPr>
            <w:r w:rsidRPr="00D0151A">
              <w:rPr>
                <w:rStyle w:val="NazwaProgramowa"/>
              </w:rPr>
              <w:t>Występuje, gdy chronione okno widoku jest przenoszone lub zmieniany jego rozmiar.</w:t>
            </w:r>
          </w:p>
        </w:tc>
      </w:tr>
      <w:tr w:rsidR="00D0151A" w:rsidRPr="00D0151A" w14:paraId="0FBFDEA5" w14:textId="77777777" w:rsidTr="00EC25B8">
        <w:trPr>
          <w:trHeight w:val="20"/>
        </w:trPr>
        <w:tc>
          <w:tcPr>
            <w:tcW w:w="1933" w:type="dxa"/>
            <w:noWrap/>
            <w:hideMark/>
          </w:tcPr>
          <w:p w14:paraId="04DF80A6"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0D5716B5" w14:textId="77777777" w:rsidR="00E148F5" w:rsidRPr="00D0151A" w:rsidRDefault="00E148F5" w:rsidP="002D6A57">
            <w:pPr>
              <w:pStyle w:val="Teksttabeli"/>
              <w:keepNext w:val="0"/>
              <w:rPr>
                <w:rStyle w:val="NazwaProgramowa"/>
              </w:rPr>
            </w:pPr>
            <w:r w:rsidRPr="00D0151A">
              <w:rPr>
                <w:rStyle w:val="NazwaProgramowa"/>
              </w:rPr>
              <w:t>Quit</w:t>
            </w:r>
          </w:p>
        </w:tc>
        <w:tc>
          <w:tcPr>
            <w:tcW w:w="4567" w:type="dxa"/>
            <w:hideMark/>
          </w:tcPr>
          <w:p w14:paraId="610ECC48" w14:textId="2635EB38" w:rsidR="00E148F5" w:rsidRPr="00D0151A" w:rsidRDefault="00E148F5" w:rsidP="002D6A57">
            <w:pPr>
              <w:pStyle w:val="Teksttabeli"/>
              <w:keepNext w:val="0"/>
              <w:rPr>
                <w:rStyle w:val="NazwaProgramowa"/>
              </w:rPr>
            </w:pPr>
            <w:r w:rsidRPr="00D0151A">
              <w:rPr>
                <w:rStyle w:val="NazwaProgramowa"/>
              </w:rPr>
              <w:t>Występuje, gdy użytkownik zamyka program Word.</w:t>
            </w:r>
          </w:p>
        </w:tc>
      </w:tr>
      <w:tr w:rsidR="00D0151A" w:rsidRPr="00D0151A" w14:paraId="2077BCCE" w14:textId="77777777" w:rsidTr="00EC25B8">
        <w:trPr>
          <w:trHeight w:val="20"/>
        </w:trPr>
        <w:tc>
          <w:tcPr>
            <w:tcW w:w="1933" w:type="dxa"/>
            <w:noWrap/>
            <w:hideMark/>
          </w:tcPr>
          <w:p w14:paraId="4ECD166A"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2CE1BC5F" w14:textId="77777777" w:rsidR="00E148F5" w:rsidRPr="00D0151A" w:rsidRDefault="00E148F5" w:rsidP="002D6A57">
            <w:pPr>
              <w:pStyle w:val="Teksttabeli"/>
              <w:keepNext w:val="0"/>
              <w:rPr>
                <w:rStyle w:val="NazwaProgramowa"/>
              </w:rPr>
            </w:pPr>
            <w:r w:rsidRPr="00D0151A">
              <w:rPr>
                <w:rStyle w:val="NazwaProgramowa"/>
              </w:rPr>
              <w:t>Startup</w:t>
            </w:r>
          </w:p>
        </w:tc>
        <w:tc>
          <w:tcPr>
            <w:tcW w:w="4567" w:type="dxa"/>
            <w:hideMark/>
          </w:tcPr>
          <w:p w14:paraId="6B045683" w14:textId="379E21C1" w:rsidR="00E148F5" w:rsidRPr="00D0151A" w:rsidRDefault="00E148F5" w:rsidP="002D6A57">
            <w:pPr>
              <w:pStyle w:val="Teksttabeli"/>
              <w:keepNext w:val="0"/>
              <w:rPr>
                <w:rStyle w:val="NazwaProgramowa"/>
              </w:rPr>
            </w:pPr>
            <w:r w:rsidRPr="00D0151A">
              <w:rPr>
                <w:rStyle w:val="NazwaProgramowa"/>
              </w:rPr>
              <w:t>Zarezerwowane do użytku wewnętrznego.</w:t>
            </w:r>
          </w:p>
        </w:tc>
      </w:tr>
      <w:tr w:rsidR="00D0151A" w:rsidRPr="00D0151A" w14:paraId="2CB3CF1C" w14:textId="77777777" w:rsidTr="00EC25B8">
        <w:trPr>
          <w:trHeight w:val="20"/>
        </w:trPr>
        <w:tc>
          <w:tcPr>
            <w:tcW w:w="1933" w:type="dxa"/>
            <w:noWrap/>
            <w:hideMark/>
          </w:tcPr>
          <w:p w14:paraId="2C92DCD1"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192DF753" w14:textId="77777777" w:rsidR="00E148F5" w:rsidRPr="00D0151A" w:rsidRDefault="00E148F5" w:rsidP="002D6A57">
            <w:pPr>
              <w:pStyle w:val="Teksttabeli"/>
              <w:keepNext w:val="0"/>
              <w:rPr>
                <w:rStyle w:val="NazwaProgramowa"/>
              </w:rPr>
            </w:pPr>
            <w:r w:rsidRPr="00D0151A">
              <w:rPr>
                <w:rStyle w:val="NazwaProgramowa"/>
              </w:rPr>
              <w:t>WindowActivate</w:t>
            </w:r>
          </w:p>
        </w:tc>
        <w:tc>
          <w:tcPr>
            <w:tcW w:w="4567" w:type="dxa"/>
            <w:hideMark/>
          </w:tcPr>
          <w:p w14:paraId="1375E3E0" w14:textId="342F672D" w:rsidR="00E148F5" w:rsidRPr="00D0151A" w:rsidRDefault="00E148F5" w:rsidP="002D6A57">
            <w:pPr>
              <w:pStyle w:val="Teksttabeli"/>
              <w:keepNext w:val="0"/>
              <w:rPr>
                <w:rStyle w:val="NazwaProgramowa"/>
              </w:rPr>
            </w:pPr>
            <w:r w:rsidRPr="00D0151A">
              <w:rPr>
                <w:rStyle w:val="NazwaProgramowa"/>
              </w:rPr>
              <w:t>Występuje, gdy dowolne okno dokumentu jest aktywowane.</w:t>
            </w:r>
          </w:p>
        </w:tc>
      </w:tr>
      <w:tr w:rsidR="00D0151A" w:rsidRPr="00D0151A" w14:paraId="6F5D9781" w14:textId="77777777" w:rsidTr="00EC25B8">
        <w:trPr>
          <w:trHeight w:val="20"/>
        </w:trPr>
        <w:tc>
          <w:tcPr>
            <w:tcW w:w="1933" w:type="dxa"/>
            <w:noWrap/>
            <w:hideMark/>
          </w:tcPr>
          <w:p w14:paraId="091D2AA2"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3EF94AF0" w14:textId="1DBDC4DA" w:rsidR="00E148F5" w:rsidRPr="00D0151A" w:rsidRDefault="00E148F5" w:rsidP="002D6A57">
            <w:pPr>
              <w:pStyle w:val="Teksttabeli"/>
              <w:keepNext w:val="0"/>
              <w:rPr>
                <w:rStyle w:val="NazwaProgramowa"/>
              </w:rPr>
            </w:pPr>
            <w:r w:rsidRPr="00D0151A">
              <w:rPr>
                <w:rStyle w:val="NazwaProgramowa"/>
              </w:rPr>
              <w:t>WindowBefore</w:t>
            </w:r>
            <w:r w:rsidR="00D0151A">
              <w:rPr>
                <w:rStyle w:val="NazwaProgramowa"/>
              </w:rPr>
              <w:softHyphen/>
            </w:r>
            <w:r w:rsidRPr="00D0151A">
              <w:rPr>
                <w:rStyle w:val="NazwaProgramowa"/>
              </w:rPr>
              <w:t>DoubleClick</w:t>
            </w:r>
          </w:p>
        </w:tc>
        <w:tc>
          <w:tcPr>
            <w:tcW w:w="4567" w:type="dxa"/>
            <w:hideMark/>
          </w:tcPr>
          <w:p w14:paraId="7CBCBAF7" w14:textId="2B165956" w:rsidR="00E148F5" w:rsidRPr="00D0151A" w:rsidRDefault="00E148F5" w:rsidP="002D6A57">
            <w:pPr>
              <w:pStyle w:val="Teksttabeli"/>
              <w:keepNext w:val="0"/>
              <w:rPr>
                <w:rStyle w:val="NazwaProgramowa"/>
              </w:rPr>
            </w:pPr>
            <w:r w:rsidRPr="00D0151A">
              <w:rPr>
                <w:rStyle w:val="NazwaProgramowa"/>
              </w:rPr>
              <w:t>Występuje, gdy obszar edycji okna dokumentu zostanie kliknięty dwukrotnie, przed domyślną operacją dwukrotnego kliknięcia.</w:t>
            </w:r>
          </w:p>
        </w:tc>
      </w:tr>
      <w:tr w:rsidR="00D0151A" w:rsidRPr="00D0151A" w14:paraId="49E9D467" w14:textId="77777777" w:rsidTr="00EC25B8">
        <w:trPr>
          <w:trHeight w:val="20"/>
        </w:trPr>
        <w:tc>
          <w:tcPr>
            <w:tcW w:w="1933" w:type="dxa"/>
            <w:noWrap/>
            <w:hideMark/>
          </w:tcPr>
          <w:p w14:paraId="748A20C7" w14:textId="77777777" w:rsidR="00E148F5" w:rsidRPr="00D0151A" w:rsidRDefault="00E148F5" w:rsidP="002D6A57">
            <w:pPr>
              <w:pStyle w:val="Teksttabeli"/>
              <w:keepNext w:val="0"/>
              <w:rPr>
                <w:rStyle w:val="NazwaProgramowa"/>
              </w:rPr>
            </w:pPr>
            <w:r w:rsidRPr="00D0151A">
              <w:rPr>
                <w:rStyle w:val="NazwaProgramowa"/>
              </w:rPr>
              <w:lastRenderedPageBreak/>
              <w:t>ApplicationEvents4</w:t>
            </w:r>
          </w:p>
        </w:tc>
        <w:tc>
          <w:tcPr>
            <w:tcW w:w="1863" w:type="dxa"/>
            <w:noWrap/>
            <w:hideMark/>
          </w:tcPr>
          <w:p w14:paraId="7218684D" w14:textId="1435B3CB" w:rsidR="00E148F5" w:rsidRPr="00D0151A" w:rsidRDefault="00E148F5" w:rsidP="002D6A57">
            <w:pPr>
              <w:pStyle w:val="Teksttabeli"/>
              <w:keepNext w:val="0"/>
              <w:rPr>
                <w:rStyle w:val="NazwaProgramowa"/>
              </w:rPr>
            </w:pPr>
            <w:r w:rsidRPr="00D0151A">
              <w:rPr>
                <w:rStyle w:val="NazwaProgramowa"/>
              </w:rPr>
              <w:t>WindowBefore</w:t>
            </w:r>
            <w:r w:rsidR="00D0151A">
              <w:rPr>
                <w:rStyle w:val="NazwaProgramowa"/>
              </w:rPr>
              <w:softHyphen/>
            </w:r>
            <w:r w:rsidRPr="00D0151A">
              <w:rPr>
                <w:rStyle w:val="NazwaProgramowa"/>
              </w:rPr>
              <w:t>RightClick</w:t>
            </w:r>
          </w:p>
        </w:tc>
        <w:tc>
          <w:tcPr>
            <w:tcW w:w="4567" w:type="dxa"/>
            <w:hideMark/>
          </w:tcPr>
          <w:p w14:paraId="2D665579" w14:textId="7CF2ACC0" w:rsidR="00E148F5" w:rsidRPr="00D0151A" w:rsidRDefault="00E148F5" w:rsidP="002D6A57">
            <w:pPr>
              <w:pStyle w:val="Teksttabeli"/>
              <w:keepNext w:val="0"/>
              <w:rPr>
                <w:rStyle w:val="NazwaProgramowa"/>
              </w:rPr>
            </w:pPr>
            <w:r w:rsidRPr="00D0151A">
              <w:rPr>
                <w:rStyle w:val="NazwaProgramowa"/>
              </w:rPr>
              <w:t>Występuje, gdy obszar edycji okna dokumentu zostanie kliknięty prawym przyciskiem myszy przed domyślną akcją kliknięcia prawym przyciskiem myszy.</w:t>
            </w:r>
          </w:p>
        </w:tc>
      </w:tr>
      <w:tr w:rsidR="00D0151A" w:rsidRPr="00D0151A" w14:paraId="49396BEB" w14:textId="77777777" w:rsidTr="00EC25B8">
        <w:trPr>
          <w:trHeight w:val="20"/>
        </w:trPr>
        <w:tc>
          <w:tcPr>
            <w:tcW w:w="1933" w:type="dxa"/>
            <w:noWrap/>
            <w:hideMark/>
          </w:tcPr>
          <w:p w14:paraId="2A865E44"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7FDB314A" w14:textId="77777777" w:rsidR="00E148F5" w:rsidRPr="00D0151A" w:rsidRDefault="00E148F5" w:rsidP="002D6A57">
            <w:pPr>
              <w:pStyle w:val="Teksttabeli"/>
              <w:keepNext w:val="0"/>
              <w:rPr>
                <w:rStyle w:val="NazwaProgramowa"/>
              </w:rPr>
            </w:pPr>
            <w:r w:rsidRPr="00D0151A">
              <w:rPr>
                <w:rStyle w:val="NazwaProgramowa"/>
              </w:rPr>
              <w:t>WindowDeactivate</w:t>
            </w:r>
          </w:p>
        </w:tc>
        <w:tc>
          <w:tcPr>
            <w:tcW w:w="4567" w:type="dxa"/>
            <w:hideMark/>
          </w:tcPr>
          <w:p w14:paraId="16FED4E1" w14:textId="4499B9F5" w:rsidR="00E148F5" w:rsidRPr="00D0151A" w:rsidRDefault="00E148F5" w:rsidP="002D6A57">
            <w:pPr>
              <w:pStyle w:val="Teksttabeli"/>
              <w:keepNext w:val="0"/>
              <w:rPr>
                <w:rStyle w:val="NazwaProgramowa"/>
              </w:rPr>
            </w:pPr>
            <w:r w:rsidRPr="00D0151A">
              <w:rPr>
                <w:rStyle w:val="NazwaProgramowa"/>
              </w:rPr>
              <w:t>Występuje, gdy okno dowolnego dokumentu jest dezaktywowane.</w:t>
            </w:r>
          </w:p>
        </w:tc>
      </w:tr>
      <w:tr w:rsidR="00D0151A" w:rsidRPr="00D0151A" w14:paraId="0AB2375E" w14:textId="77777777" w:rsidTr="00EC25B8">
        <w:trPr>
          <w:trHeight w:val="20"/>
        </w:trPr>
        <w:tc>
          <w:tcPr>
            <w:tcW w:w="1933" w:type="dxa"/>
            <w:noWrap/>
            <w:hideMark/>
          </w:tcPr>
          <w:p w14:paraId="3AEDE858"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53F746DE" w14:textId="3A96F1A1" w:rsidR="00E148F5" w:rsidRPr="00D0151A" w:rsidRDefault="00E148F5" w:rsidP="002D6A57">
            <w:pPr>
              <w:pStyle w:val="Teksttabeli"/>
              <w:keepNext w:val="0"/>
              <w:rPr>
                <w:rStyle w:val="NazwaProgramowa"/>
              </w:rPr>
            </w:pPr>
            <w:r w:rsidRPr="00D0151A">
              <w:rPr>
                <w:rStyle w:val="NazwaProgramowa"/>
              </w:rPr>
              <w:t>WindowSelection</w:t>
            </w:r>
            <w:r w:rsidR="00D0151A">
              <w:rPr>
                <w:rStyle w:val="NazwaProgramowa"/>
              </w:rPr>
              <w:softHyphen/>
            </w:r>
            <w:r w:rsidRPr="00D0151A">
              <w:rPr>
                <w:rStyle w:val="NazwaProgramowa"/>
              </w:rPr>
              <w:t>Change</w:t>
            </w:r>
          </w:p>
        </w:tc>
        <w:tc>
          <w:tcPr>
            <w:tcW w:w="4567" w:type="dxa"/>
            <w:hideMark/>
          </w:tcPr>
          <w:p w14:paraId="506696C1" w14:textId="36DEB7C6" w:rsidR="00E148F5" w:rsidRPr="00D0151A" w:rsidRDefault="00E148F5" w:rsidP="002D6A57">
            <w:pPr>
              <w:pStyle w:val="Teksttabeli"/>
              <w:keepNext w:val="0"/>
              <w:rPr>
                <w:rStyle w:val="NazwaProgramowa"/>
              </w:rPr>
            </w:pPr>
            <w:r w:rsidRPr="00D0151A">
              <w:rPr>
                <w:rStyle w:val="NazwaProgramowa"/>
              </w:rPr>
              <w:t>Występuje, gdy zaznaczenie zmienia się w aktywnym oknie dokumentu.</w:t>
            </w:r>
          </w:p>
        </w:tc>
      </w:tr>
      <w:tr w:rsidR="00D0151A" w:rsidRPr="00D0151A" w14:paraId="142A7EDC" w14:textId="77777777" w:rsidTr="00EC25B8">
        <w:trPr>
          <w:trHeight w:val="20"/>
        </w:trPr>
        <w:tc>
          <w:tcPr>
            <w:tcW w:w="1933" w:type="dxa"/>
            <w:noWrap/>
            <w:hideMark/>
          </w:tcPr>
          <w:p w14:paraId="7202CF09"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70CD8DD1" w14:textId="77777777" w:rsidR="00E148F5" w:rsidRPr="00D0151A" w:rsidRDefault="00E148F5" w:rsidP="002D6A57">
            <w:pPr>
              <w:pStyle w:val="Teksttabeli"/>
              <w:keepNext w:val="0"/>
              <w:rPr>
                <w:rStyle w:val="NazwaProgramowa"/>
              </w:rPr>
            </w:pPr>
            <w:r w:rsidRPr="00D0151A">
              <w:rPr>
                <w:rStyle w:val="NazwaProgramowa"/>
              </w:rPr>
              <w:t>WindowSize</w:t>
            </w:r>
          </w:p>
        </w:tc>
        <w:tc>
          <w:tcPr>
            <w:tcW w:w="4567" w:type="dxa"/>
            <w:hideMark/>
          </w:tcPr>
          <w:p w14:paraId="18C68D61" w14:textId="531A0555" w:rsidR="00E148F5" w:rsidRPr="00D0151A" w:rsidRDefault="00E148F5" w:rsidP="002D6A57">
            <w:pPr>
              <w:pStyle w:val="Teksttabeli"/>
              <w:keepNext w:val="0"/>
              <w:rPr>
                <w:rStyle w:val="NazwaProgramowa"/>
              </w:rPr>
            </w:pPr>
            <w:r w:rsidRPr="00D0151A">
              <w:rPr>
                <w:rStyle w:val="NazwaProgramowa"/>
              </w:rPr>
              <w:t>Występuje, gdy rozmiar lub przeniesienie okna aplikacji.</w:t>
            </w:r>
          </w:p>
        </w:tc>
      </w:tr>
      <w:tr w:rsidR="00D0151A" w:rsidRPr="00D0151A" w14:paraId="0F61AD45" w14:textId="77777777" w:rsidTr="00EC25B8">
        <w:trPr>
          <w:trHeight w:val="20"/>
        </w:trPr>
        <w:tc>
          <w:tcPr>
            <w:tcW w:w="1933" w:type="dxa"/>
            <w:noWrap/>
            <w:hideMark/>
          </w:tcPr>
          <w:p w14:paraId="3D516F60"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782A8B37" w14:textId="4BC08754" w:rsidR="00E148F5" w:rsidRPr="00D0151A" w:rsidRDefault="00E148F5" w:rsidP="002D6A57">
            <w:pPr>
              <w:pStyle w:val="Teksttabeli"/>
              <w:keepNext w:val="0"/>
              <w:rPr>
                <w:rStyle w:val="NazwaProgramowa"/>
              </w:rPr>
            </w:pPr>
            <w:r w:rsidRPr="00D0151A">
              <w:rPr>
                <w:rStyle w:val="NazwaProgramowa"/>
              </w:rPr>
              <w:t>XMLSelection</w:t>
            </w:r>
            <w:r w:rsidR="00D0151A">
              <w:rPr>
                <w:rStyle w:val="NazwaProgramowa"/>
              </w:rPr>
              <w:softHyphen/>
            </w:r>
            <w:r w:rsidRPr="00D0151A">
              <w:rPr>
                <w:rStyle w:val="NazwaProgramowa"/>
              </w:rPr>
              <w:t>Change</w:t>
            </w:r>
          </w:p>
        </w:tc>
        <w:tc>
          <w:tcPr>
            <w:tcW w:w="4567" w:type="dxa"/>
            <w:hideMark/>
          </w:tcPr>
          <w:p w14:paraId="132BB8EA" w14:textId="73D90158" w:rsidR="00E148F5" w:rsidRPr="00D0151A" w:rsidRDefault="00E148F5" w:rsidP="002D6A57">
            <w:pPr>
              <w:pStyle w:val="Teksttabeli"/>
              <w:keepNext w:val="0"/>
              <w:rPr>
                <w:rStyle w:val="NazwaProgramowa"/>
              </w:rPr>
            </w:pPr>
            <w:r w:rsidRPr="00D0151A">
              <w:rPr>
                <w:rStyle w:val="NazwaProgramowa"/>
              </w:rPr>
              <w:t>Występuje, gdy zmienia się nadrzędny węzeł XML bieżącego zaznaczenia.</w:t>
            </w:r>
          </w:p>
        </w:tc>
      </w:tr>
      <w:tr w:rsidR="00D0151A" w:rsidRPr="00D0151A" w14:paraId="2F376697" w14:textId="77777777" w:rsidTr="00EC25B8">
        <w:trPr>
          <w:trHeight w:val="20"/>
        </w:trPr>
        <w:tc>
          <w:tcPr>
            <w:tcW w:w="1933" w:type="dxa"/>
            <w:noWrap/>
            <w:hideMark/>
          </w:tcPr>
          <w:p w14:paraId="3140F5C0" w14:textId="77777777" w:rsidR="00E148F5" w:rsidRPr="00D0151A" w:rsidRDefault="00E148F5" w:rsidP="002D6A57">
            <w:pPr>
              <w:pStyle w:val="Teksttabeli"/>
              <w:keepNext w:val="0"/>
              <w:rPr>
                <w:rStyle w:val="NazwaProgramowa"/>
              </w:rPr>
            </w:pPr>
            <w:r w:rsidRPr="00D0151A">
              <w:rPr>
                <w:rStyle w:val="NazwaProgramowa"/>
              </w:rPr>
              <w:t>ApplicationEvents4</w:t>
            </w:r>
          </w:p>
        </w:tc>
        <w:tc>
          <w:tcPr>
            <w:tcW w:w="1863" w:type="dxa"/>
            <w:noWrap/>
            <w:hideMark/>
          </w:tcPr>
          <w:p w14:paraId="24209DBE" w14:textId="77777777" w:rsidR="00E148F5" w:rsidRPr="00D0151A" w:rsidRDefault="00E148F5" w:rsidP="002D6A57">
            <w:pPr>
              <w:pStyle w:val="Teksttabeli"/>
              <w:keepNext w:val="0"/>
              <w:rPr>
                <w:rStyle w:val="NazwaProgramowa"/>
              </w:rPr>
            </w:pPr>
            <w:r w:rsidRPr="00D0151A">
              <w:rPr>
                <w:rStyle w:val="NazwaProgramowa"/>
              </w:rPr>
              <w:t>XMLValidationError</w:t>
            </w:r>
          </w:p>
        </w:tc>
        <w:tc>
          <w:tcPr>
            <w:tcW w:w="4567" w:type="dxa"/>
            <w:hideMark/>
          </w:tcPr>
          <w:p w14:paraId="12505772" w14:textId="3EC1DABB" w:rsidR="00E148F5" w:rsidRPr="00D0151A" w:rsidRDefault="00E148F5" w:rsidP="002D6A57">
            <w:pPr>
              <w:pStyle w:val="Teksttabeli"/>
              <w:keepNext w:val="0"/>
              <w:rPr>
                <w:rStyle w:val="NazwaProgramowa"/>
              </w:rPr>
            </w:pPr>
            <w:r w:rsidRPr="00D0151A">
              <w:rPr>
                <w:rStyle w:val="NazwaProgramowa"/>
              </w:rPr>
              <w:t>Występuje, gdy w dokumencie występuje błąd sprawdzania poprawności.</w:t>
            </w:r>
          </w:p>
        </w:tc>
      </w:tr>
      <w:tr w:rsidR="00D0151A" w:rsidRPr="00D0151A" w14:paraId="32DEC0FE" w14:textId="77777777" w:rsidTr="00EC25B8">
        <w:trPr>
          <w:trHeight w:val="20"/>
        </w:trPr>
        <w:tc>
          <w:tcPr>
            <w:tcW w:w="1933" w:type="dxa"/>
            <w:noWrap/>
            <w:hideMark/>
          </w:tcPr>
          <w:p w14:paraId="7B676ED7" w14:textId="77777777" w:rsidR="00E148F5" w:rsidRPr="00D0151A" w:rsidRDefault="00E148F5" w:rsidP="002D6A57">
            <w:pPr>
              <w:pStyle w:val="Teksttabeli"/>
              <w:keepNext w:val="0"/>
              <w:rPr>
                <w:rStyle w:val="NazwaProgramowa"/>
              </w:rPr>
            </w:pPr>
            <w:r w:rsidRPr="00D0151A">
              <w:rPr>
                <w:rStyle w:val="NazwaProgramowa"/>
              </w:rPr>
              <w:t>DocumentEvents2</w:t>
            </w:r>
          </w:p>
        </w:tc>
        <w:tc>
          <w:tcPr>
            <w:tcW w:w="1863" w:type="dxa"/>
            <w:noWrap/>
            <w:hideMark/>
          </w:tcPr>
          <w:p w14:paraId="4A1432F4" w14:textId="77777777" w:rsidR="00E148F5" w:rsidRPr="00D0151A" w:rsidRDefault="00E148F5" w:rsidP="002D6A57">
            <w:pPr>
              <w:pStyle w:val="Teksttabeli"/>
              <w:keepNext w:val="0"/>
              <w:rPr>
                <w:rStyle w:val="NazwaProgramowa"/>
              </w:rPr>
            </w:pPr>
            <w:r w:rsidRPr="00D0151A">
              <w:rPr>
                <w:rStyle w:val="NazwaProgramowa"/>
              </w:rPr>
              <w:t>BuidlinBlockInsert</w:t>
            </w:r>
          </w:p>
        </w:tc>
        <w:tc>
          <w:tcPr>
            <w:tcW w:w="4567" w:type="dxa"/>
            <w:hideMark/>
          </w:tcPr>
          <w:p w14:paraId="03F3966F" w14:textId="158E3BBB" w:rsidR="00E148F5" w:rsidRPr="00D0151A" w:rsidRDefault="00E148F5" w:rsidP="002D6A57">
            <w:pPr>
              <w:pStyle w:val="Teksttabeli"/>
              <w:keepNext w:val="0"/>
              <w:rPr>
                <w:rStyle w:val="NazwaProgramowa"/>
              </w:rPr>
            </w:pPr>
            <w:r w:rsidRPr="00D0151A">
              <w:rPr>
                <w:rStyle w:val="NazwaProgramowa"/>
              </w:rPr>
              <w:t>Występuje podczas wstawiania bloku konstrukcyjnego do dokumentu.</w:t>
            </w:r>
          </w:p>
        </w:tc>
      </w:tr>
      <w:tr w:rsidR="00D0151A" w:rsidRPr="00D0151A" w14:paraId="67E38A71" w14:textId="77777777" w:rsidTr="00EC25B8">
        <w:trPr>
          <w:trHeight w:val="20"/>
        </w:trPr>
        <w:tc>
          <w:tcPr>
            <w:tcW w:w="1933" w:type="dxa"/>
            <w:noWrap/>
            <w:hideMark/>
          </w:tcPr>
          <w:p w14:paraId="269EB19B" w14:textId="77777777" w:rsidR="00E148F5" w:rsidRPr="00D0151A" w:rsidRDefault="00E148F5" w:rsidP="002D6A57">
            <w:pPr>
              <w:pStyle w:val="Teksttabeli"/>
              <w:keepNext w:val="0"/>
              <w:rPr>
                <w:rStyle w:val="NazwaProgramowa"/>
              </w:rPr>
            </w:pPr>
            <w:r w:rsidRPr="00D0151A">
              <w:rPr>
                <w:rStyle w:val="NazwaProgramowa"/>
              </w:rPr>
              <w:t>DocumentEvents2</w:t>
            </w:r>
          </w:p>
        </w:tc>
        <w:tc>
          <w:tcPr>
            <w:tcW w:w="1863" w:type="dxa"/>
            <w:noWrap/>
            <w:hideMark/>
          </w:tcPr>
          <w:p w14:paraId="31105F47" w14:textId="77777777" w:rsidR="00E148F5" w:rsidRPr="00D0151A" w:rsidRDefault="00E148F5" w:rsidP="002D6A57">
            <w:pPr>
              <w:pStyle w:val="Teksttabeli"/>
              <w:keepNext w:val="0"/>
              <w:rPr>
                <w:rStyle w:val="NazwaProgramowa"/>
              </w:rPr>
            </w:pPr>
            <w:r w:rsidRPr="00D0151A">
              <w:rPr>
                <w:rStyle w:val="NazwaProgramowa"/>
              </w:rPr>
              <w:t>Close</w:t>
            </w:r>
          </w:p>
        </w:tc>
        <w:tc>
          <w:tcPr>
            <w:tcW w:w="4567" w:type="dxa"/>
            <w:hideMark/>
          </w:tcPr>
          <w:p w14:paraId="5C23E3B5" w14:textId="7B3F4BC8" w:rsidR="00E148F5" w:rsidRPr="00D0151A" w:rsidRDefault="00E148F5" w:rsidP="002D6A57">
            <w:pPr>
              <w:pStyle w:val="Teksttabeli"/>
              <w:keepNext w:val="0"/>
              <w:rPr>
                <w:rStyle w:val="NazwaProgramowa"/>
              </w:rPr>
            </w:pPr>
            <w:r w:rsidRPr="00D0151A">
              <w:rPr>
                <w:rStyle w:val="NazwaProgramowa"/>
              </w:rPr>
              <w:t>Występuje, gdy dokument jest zamknięty.</w:t>
            </w:r>
          </w:p>
        </w:tc>
      </w:tr>
      <w:tr w:rsidR="00D0151A" w:rsidRPr="00D0151A" w14:paraId="0112A119" w14:textId="77777777" w:rsidTr="00EC25B8">
        <w:trPr>
          <w:trHeight w:val="20"/>
        </w:trPr>
        <w:tc>
          <w:tcPr>
            <w:tcW w:w="1933" w:type="dxa"/>
            <w:noWrap/>
            <w:hideMark/>
          </w:tcPr>
          <w:p w14:paraId="1F42FC47" w14:textId="77777777" w:rsidR="00E148F5" w:rsidRPr="00D0151A" w:rsidRDefault="00E148F5" w:rsidP="002D6A57">
            <w:pPr>
              <w:pStyle w:val="Teksttabeli"/>
              <w:keepNext w:val="0"/>
              <w:rPr>
                <w:rStyle w:val="NazwaProgramowa"/>
              </w:rPr>
            </w:pPr>
            <w:r w:rsidRPr="00D0151A">
              <w:rPr>
                <w:rStyle w:val="NazwaProgramowa"/>
              </w:rPr>
              <w:t>DocumentEvents2</w:t>
            </w:r>
          </w:p>
        </w:tc>
        <w:tc>
          <w:tcPr>
            <w:tcW w:w="1863" w:type="dxa"/>
            <w:noWrap/>
            <w:hideMark/>
          </w:tcPr>
          <w:p w14:paraId="67D4E07F" w14:textId="6B3F28FE" w:rsidR="00E148F5" w:rsidRPr="00D0151A" w:rsidRDefault="00E148F5" w:rsidP="002D6A57">
            <w:pPr>
              <w:pStyle w:val="Teksttabeli"/>
              <w:keepNext w:val="0"/>
              <w:rPr>
                <w:rStyle w:val="NazwaProgramowa"/>
              </w:rPr>
            </w:pPr>
            <w:r w:rsidRPr="00D0151A">
              <w:rPr>
                <w:rStyle w:val="NazwaProgramowa"/>
              </w:rPr>
              <w:t>ContentControl</w:t>
            </w:r>
            <w:r w:rsidR="00D0151A">
              <w:rPr>
                <w:rStyle w:val="NazwaProgramowa"/>
              </w:rPr>
              <w:softHyphen/>
            </w:r>
            <w:r w:rsidRPr="00D0151A">
              <w:rPr>
                <w:rStyle w:val="NazwaProgramowa"/>
              </w:rPr>
              <w:t>AfterAdd</w:t>
            </w:r>
          </w:p>
        </w:tc>
        <w:tc>
          <w:tcPr>
            <w:tcW w:w="4567" w:type="dxa"/>
            <w:hideMark/>
          </w:tcPr>
          <w:p w14:paraId="6CB54485" w14:textId="4F1ADFB3" w:rsidR="00E148F5" w:rsidRPr="00D0151A" w:rsidRDefault="00E148F5" w:rsidP="002D6A57">
            <w:pPr>
              <w:pStyle w:val="Teksttabeli"/>
              <w:keepNext w:val="0"/>
              <w:rPr>
                <w:rStyle w:val="NazwaProgramowa"/>
              </w:rPr>
            </w:pPr>
            <w:r w:rsidRPr="00D0151A">
              <w:rPr>
                <w:rStyle w:val="NazwaProgramowa"/>
              </w:rPr>
              <w:t>Występuje po dodaniu formantu zawartości do dokumentu.</w:t>
            </w:r>
          </w:p>
        </w:tc>
      </w:tr>
      <w:tr w:rsidR="00D0151A" w:rsidRPr="00D0151A" w14:paraId="0ED6507C" w14:textId="77777777" w:rsidTr="00EC25B8">
        <w:trPr>
          <w:trHeight w:val="20"/>
        </w:trPr>
        <w:tc>
          <w:tcPr>
            <w:tcW w:w="1933" w:type="dxa"/>
            <w:noWrap/>
            <w:hideMark/>
          </w:tcPr>
          <w:p w14:paraId="42BAFC72" w14:textId="77777777" w:rsidR="00E148F5" w:rsidRPr="00D0151A" w:rsidRDefault="00E148F5" w:rsidP="002D6A57">
            <w:pPr>
              <w:pStyle w:val="Teksttabeli"/>
              <w:keepNext w:val="0"/>
              <w:rPr>
                <w:rStyle w:val="NazwaProgramowa"/>
              </w:rPr>
            </w:pPr>
            <w:r w:rsidRPr="00D0151A">
              <w:rPr>
                <w:rStyle w:val="NazwaProgramowa"/>
              </w:rPr>
              <w:t>DocumentEvents2</w:t>
            </w:r>
          </w:p>
        </w:tc>
        <w:tc>
          <w:tcPr>
            <w:tcW w:w="1863" w:type="dxa"/>
            <w:noWrap/>
            <w:hideMark/>
          </w:tcPr>
          <w:p w14:paraId="1A737C61" w14:textId="71148597" w:rsidR="00E148F5" w:rsidRPr="00D0151A" w:rsidRDefault="00E148F5" w:rsidP="002D6A57">
            <w:pPr>
              <w:pStyle w:val="Teksttabeli"/>
              <w:keepNext w:val="0"/>
              <w:rPr>
                <w:rStyle w:val="NazwaProgramowa"/>
              </w:rPr>
            </w:pPr>
            <w:r w:rsidRPr="00D0151A">
              <w:rPr>
                <w:rStyle w:val="NazwaProgramowa"/>
              </w:rPr>
              <w:t>ContentControl</w:t>
            </w:r>
            <w:r w:rsidR="00D0151A">
              <w:rPr>
                <w:rStyle w:val="NazwaProgramowa"/>
              </w:rPr>
              <w:softHyphen/>
            </w:r>
            <w:r w:rsidRPr="00D0151A">
              <w:rPr>
                <w:rStyle w:val="NazwaProgramowa"/>
              </w:rPr>
              <w:t>BeforeContentUpdate</w:t>
            </w:r>
          </w:p>
        </w:tc>
        <w:tc>
          <w:tcPr>
            <w:tcW w:w="4567" w:type="dxa"/>
            <w:hideMark/>
          </w:tcPr>
          <w:p w14:paraId="5B7767CF" w14:textId="30CA3E96" w:rsidR="00E148F5" w:rsidRPr="00D0151A" w:rsidRDefault="00E148F5" w:rsidP="002D6A57">
            <w:pPr>
              <w:pStyle w:val="Teksttabeli"/>
              <w:keepNext w:val="0"/>
              <w:rPr>
                <w:rStyle w:val="NazwaProgramowa"/>
              </w:rPr>
            </w:pPr>
            <w:r w:rsidRPr="00D0151A">
              <w:rPr>
                <w:rStyle w:val="NazwaProgramowa"/>
              </w:rPr>
              <w:t>Występuje przed zaktualizowaniem zawartości w formancie zawartości tylko wtedy, gdy zawartość pochodzi z magazynu danych XML pakietu Office.</w:t>
            </w:r>
          </w:p>
        </w:tc>
      </w:tr>
      <w:tr w:rsidR="00D0151A" w:rsidRPr="00D0151A" w14:paraId="65592098" w14:textId="77777777" w:rsidTr="00EC25B8">
        <w:trPr>
          <w:trHeight w:val="20"/>
        </w:trPr>
        <w:tc>
          <w:tcPr>
            <w:tcW w:w="1933" w:type="dxa"/>
            <w:noWrap/>
            <w:hideMark/>
          </w:tcPr>
          <w:p w14:paraId="4EDA682F" w14:textId="77777777" w:rsidR="00E148F5" w:rsidRPr="00D0151A" w:rsidRDefault="00E148F5" w:rsidP="002D6A57">
            <w:pPr>
              <w:pStyle w:val="Teksttabeli"/>
              <w:keepNext w:val="0"/>
              <w:rPr>
                <w:rStyle w:val="NazwaProgramowa"/>
              </w:rPr>
            </w:pPr>
            <w:r w:rsidRPr="00D0151A">
              <w:rPr>
                <w:rStyle w:val="NazwaProgramowa"/>
              </w:rPr>
              <w:t>DocumentEvents2</w:t>
            </w:r>
          </w:p>
        </w:tc>
        <w:tc>
          <w:tcPr>
            <w:tcW w:w="1863" w:type="dxa"/>
            <w:noWrap/>
            <w:hideMark/>
          </w:tcPr>
          <w:p w14:paraId="2BDBA353" w14:textId="3B55F2A8" w:rsidR="00E148F5" w:rsidRPr="00D0151A" w:rsidRDefault="00E148F5" w:rsidP="002D6A57">
            <w:pPr>
              <w:pStyle w:val="Teksttabeli"/>
              <w:keepNext w:val="0"/>
              <w:rPr>
                <w:rStyle w:val="NazwaProgramowa"/>
              </w:rPr>
            </w:pPr>
            <w:r w:rsidRPr="00D0151A">
              <w:rPr>
                <w:rStyle w:val="NazwaProgramowa"/>
              </w:rPr>
              <w:t>ContentControl</w:t>
            </w:r>
            <w:r w:rsidR="00D0151A">
              <w:rPr>
                <w:rStyle w:val="NazwaProgramowa"/>
              </w:rPr>
              <w:softHyphen/>
            </w:r>
            <w:r w:rsidRPr="00D0151A">
              <w:rPr>
                <w:rStyle w:val="NazwaProgramowa"/>
              </w:rPr>
              <w:t>BeforeDelete</w:t>
            </w:r>
          </w:p>
        </w:tc>
        <w:tc>
          <w:tcPr>
            <w:tcW w:w="4567" w:type="dxa"/>
            <w:hideMark/>
          </w:tcPr>
          <w:p w14:paraId="24156F3C" w14:textId="16621BC5" w:rsidR="00E148F5" w:rsidRPr="00D0151A" w:rsidRDefault="00E148F5" w:rsidP="002D6A57">
            <w:pPr>
              <w:pStyle w:val="Teksttabeli"/>
              <w:keepNext w:val="0"/>
              <w:rPr>
                <w:rStyle w:val="NazwaProgramowa"/>
              </w:rPr>
            </w:pPr>
            <w:r w:rsidRPr="00D0151A">
              <w:rPr>
                <w:rStyle w:val="NazwaProgramowa"/>
              </w:rPr>
              <w:t>Występuje przed usunięciem formantu zawartości z dokumentu.</w:t>
            </w:r>
          </w:p>
        </w:tc>
      </w:tr>
      <w:tr w:rsidR="00D0151A" w:rsidRPr="00D0151A" w14:paraId="33F6F754" w14:textId="77777777" w:rsidTr="00EC25B8">
        <w:trPr>
          <w:trHeight w:val="20"/>
        </w:trPr>
        <w:tc>
          <w:tcPr>
            <w:tcW w:w="1933" w:type="dxa"/>
            <w:noWrap/>
            <w:hideMark/>
          </w:tcPr>
          <w:p w14:paraId="27445238" w14:textId="77777777" w:rsidR="00E148F5" w:rsidRPr="00D0151A" w:rsidRDefault="00E148F5" w:rsidP="002D6A57">
            <w:pPr>
              <w:pStyle w:val="Teksttabeli"/>
              <w:keepNext w:val="0"/>
              <w:rPr>
                <w:rStyle w:val="NazwaProgramowa"/>
              </w:rPr>
            </w:pPr>
            <w:r w:rsidRPr="00D0151A">
              <w:rPr>
                <w:rStyle w:val="NazwaProgramowa"/>
              </w:rPr>
              <w:t>DocumentEvents2</w:t>
            </w:r>
          </w:p>
        </w:tc>
        <w:tc>
          <w:tcPr>
            <w:tcW w:w="1863" w:type="dxa"/>
            <w:noWrap/>
            <w:hideMark/>
          </w:tcPr>
          <w:p w14:paraId="0312F082" w14:textId="6B4AFA29" w:rsidR="00E148F5" w:rsidRPr="00D0151A" w:rsidRDefault="00E148F5" w:rsidP="002D6A57">
            <w:pPr>
              <w:pStyle w:val="Teksttabeli"/>
              <w:keepNext w:val="0"/>
              <w:rPr>
                <w:rStyle w:val="NazwaProgramowa"/>
              </w:rPr>
            </w:pPr>
            <w:r w:rsidRPr="00D0151A">
              <w:rPr>
                <w:rStyle w:val="NazwaProgramowa"/>
              </w:rPr>
              <w:t>ContentControl</w:t>
            </w:r>
            <w:r w:rsidR="00D0151A">
              <w:rPr>
                <w:rStyle w:val="NazwaProgramowa"/>
              </w:rPr>
              <w:softHyphen/>
            </w:r>
            <w:r w:rsidRPr="00D0151A">
              <w:rPr>
                <w:rStyle w:val="NazwaProgramowa"/>
              </w:rPr>
              <w:t>BeforeStoreUpdate</w:t>
            </w:r>
          </w:p>
        </w:tc>
        <w:tc>
          <w:tcPr>
            <w:tcW w:w="4567" w:type="dxa"/>
            <w:hideMark/>
          </w:tcPr>
          <w:p w14:paraId="08A16D9E" w14:textId="63E57EC3" w:rsidR="00E148F5" w:rsidRPr="00D0151A" w:rsidRDefault="00E148F5" w:rsidP="002D6A57">
            <w:pPr>
              <w:pStyle w:val="Teksttabeli"/>
              <w:keepNext w:val="0"/>
              <w:rPr>
                <w:rStyle w:val="NazwaProgramowa"/>
              </w:rPr>
            </w:pPr>
            <w:r w:rsidRPr="00D0151A">
              <w:rPr>
                <w:rStyle w:val="NazwaProgramowa"/>
              </w:rPr>
              <w:t>Występuje przed zaktualizowaniem magazynu danych XML dokumentu o wartość formantu zawartości.</w:t>
            </w:r>
          </w:p>
        </w:tc>
      </w:tr>
      <w:tr w:rsidR="00D0151A" w:rsidRPr="00D0151A" w14:paraId="6806457C" w14:textId="77777777" w:rsidTr="00EC25B8">
        <w:trPr>
          <w:trHeight w:val="20"/>
        </w:trPr>
        <w:tc>
          <w:tcPr>
            <w:tcW w:w="1933" w:type="dxa"/>
            <w:noWrap/>
            <w:hideMark/>
          </w:tcPr>
          <w:p w14:paraId="247B3371" w14:textId="77777777" w:rsidR="00E148F5" w:rsidRPr="00D0151A" w:rsidRDefault="00E148F5" w:rsidP="002D6A57">
            <w:pPr>
              <w:pStyle w:val="Teksttabeli"/>
              <w:keepNext w:val="0"/>
              <w:rPr>
                <w:rStyle w:val="NazwaProgramowa"/>
              </w:rPr>
            </w:pPr>
            <w:r w:rsidRPr="00D0151A">
              <w:rPr>
                <w:rStyle w:val="NazwaProgramowa"/>
              </w:rPr>
              <w:t>DocumentEvents2</w:t>
            </w:r>
          </w:p>
        </w:tc>
        <w:tc>
          <w:tcPr>
            <w:tcW w:w="1863" w:type="dxa"/>
            <w:noWrap/>
            <w:hideMark/>
          </w:tcPr>
          <w:p w14:paraId="257129CA" w14:textId="5A4F08FA" w:rsidR="00E148F5" w:rsidRPr="00D0151A" w:rsidRDefault="00E148F5" w:rsidP="002D6A57">
            <w:pPr>
              <w:pStyle w:val="Teksttabeli"/>
              <w:keepNext w:val="0"/>
              <w:rPr>
                <w:rStyle w:val="NazwaProgramowa"/>
              </w:rPr>
            </w:pPr>
            <w:r w:rsidRPr="00D0151A">
              <w:rPr>
                <w:rStyle w:val="NazwaProgramowa"/>
              </w:rPr>
              <w:t>ContentControl</w:t>
            </w:r>
            <w:r w:rsidR="00D0151A">
              <w:rPr>
                <w:rStyle w:val="NazwaProgramowa"/>
              </w:rPr>
              <w:softHyphen/>
            </w:r>
            <w:r w:rsidRPr="00D0151A">
              <w:rPr>
                <w:rStyle w:val="NazwaProgramowa"/>
              </w:rPr>
              <w:t>OnEnter</w:t>
            </w:r>
          </w:p>
        </w:tc>
        <w:tc>
          <w:tcPr>
            <w:tcW w:w="4567" w:type="dxa"/>
            <w:hideMark/>
          </w:tcPr>
          <w:p w14:paraId="015D0144" w14:textId="18AD2D3D" w:rsidR="00E148F5" w:rsidRPr="00D0151A" w:rsidRDefault="00E148F5" w:rsidP="002D6A57">
            <w:pPr>
              <w:pStyle w:val="Teksttabeli"/>
              <w:keepNext w:val="0"/>
              <w:rPr>
                <w:rStyle w:val="NazwaProgramowa"/>
              </w:rPr>
            </w:pPr>
            <w:r w:rsidRPr="00D0151A">
              <w:rPr>
                <w:rStyle w:val="NazwaProgramowa"/>
              </w:rPr>
              <w:t>Występuje, gdy użytkownik wprowadza formant zawartości.</w:t>
            </w:r>
          </w:p>
        </w:tc>
      </w:tr>
      <w:tr w:rsidR="00D0151A" w:rsidRPr="00D0151A" w14:paraId="3AC1E543" w14:textId="77777777" w:rsidTr="00EC25B8">
        <w:trPr>
          <w:trHeight w:val="20"/>
        </w:trPr>
        <w:tc>
          <w:tcPr>
            <w:tcW w:w="1933" w:type="dxa"/>
            <w:noWrap/>
            <w:hideMark/>
          </w:tcPr>
          <w:p w14:paraId="53A49BF2" w14:textId="77777777" w:rsidR="00E148F5" w:rsidRPr="00D0151A" w:rsidRDefault="00E148F5" w:rsidP="002D6A57">
            <w:pPr>
              <w:pStyle w:val="Teksttabeli"/>
              <w:keepNext w:val="0"/>
              <w:rPr>
                <w:rStyle w:val="NazwaProgramowa"/>
              </w:rPr>
            </w:pPr>
            <w:r w:rsidRPr="00D0151A">
              <w:rPr>
                <w:rStyle w:val="NazwaProgramowa"/>
              </w:rPr>
              <w:t>DocumentEvents2</w:t>
            </w:r>
          </w:p>
        </w:tc>
        <w:tc>
          <w:tcPr>
            <w:tcW w:w="1863" w:type="dxa"/>
            <w:noWrap/>
            <w:hideMark/>
          </w:tcPr>
          <w:p w14:paraId="6CFF8434" w14:textId="251837E9" w:rsidR="00E148F5" w:rsidRPr="00D0151A" w:rsidRDefault="00E148F5" w:rsidP="002D6A57">
            <w:pPr>
              <w:pStyle w:val="Teksttabeli"/>
              <w:keepNext w:val="0"/>
              <w:rPr>
                <w:rStyle w:val="NazwaProgramowa"/>
              </w:rPr>
            </w:pPr>
            <w:r w:rsidRPr="00D0151A">
              <w:rPr>
                <w:rStyle w:val="NazwaProgramowa"/>
              </w:rPr>
              <w:t>ContentControl</w:t>
            </w:r>
            <w:r w:rsidR="00D0151A">
              <w:rPr>
                <w:rStyle w:val="NazwaProgramowa"/>
              </w:rPr>
              <w:softHyphen/>
            </w:r>
            <w:r w:rsidRPr="00D0151A">
              <w:rPr>
                <w:rStyle w:val="NazwaProgramowa"/>
              </w:rPr>
              <w:t>OnExit</w:t>
            </w:r>
          </w:p>
        </w:tc>
        <w:tc>
          <w:tcPr>
            <w:tcW w:w="4567" w:type="dxa"/>
            <w:hideMark/>
          </w:tcPr>
          <w:p w14:paraId="217FB14F" w14:textId="7D242F67" w:rsidR="00E148F5" w:rsidRPr="00D0151A" w:rsidRDefault="00E148F5" w:rsidP="002D6A57">
            <w:pPr>
              <w:pStyle w:val="Teksttabeli"/>
              <w:keepNext w:val="0"/>
              <w:rPr>
                <w:rStyle w:val="NazwaProgramowa"/>
              </w:rPr>
            </w:pPr>
            <w:r w:rsidRPr="00D0151A">
              <w:rPr>
                <w:rStyle w:val="NazwaProgramowa"/>
              </w:rPr>
              <w:t>Występuje, gdy użytkownik opuszcza kontrolkę zawartości.</w:t>
            </w:r>
          </w:p>
        </w:tc>
      </w:tr>
      <w:tr w:rsidR="00D0151A" w:rsidRPr="00D0151A" w14:paraId="28663ECF" w14:textId="77777777" w:rsidTr="00EC25B8">
        <w:trPr>
          <w:trHeight w:val="20"/>
        </w:trPr>
        <w:tc>
          <w:tcPr>
            <w:tcW w:w="1933" w:type="dxa"/>
            <w:noWrap/>
            <w:hideMark/>
          </w:tcPr>
          <w:p w14:paraId="3B8512B5" w14:textId="77777777" w:rsidR="00E148F5" w:rsidRPr="00D0151A" w:rsidRDefault="00E148F5" w:rsidP="002D6A57">
            <w:pPr>
              <w:pStyle w:val="Teksttabeli"/>
              <w:keepNext w:val="0"/>
              <w:rPr>
                <w:rStyle w:val="NazwaProgramowa"/>
              </w:rPr>
            </w:pPr>
            <w:r w:rsidRPr="00D0151A">
              <w:rPr>
                <w:rStyle w:val="NazwaProgramowa"/>
              </w:rPr>
              <w:t>DocumentEvents2</w:t>
            </w:r>
          </w:p>
        </w:tc>
        <w:tc>
          <w:tcPr>
            <w:tcW w:w="1863" w:type="dxa"/>
            <w:noWrap/>
            <w:hideMark/>
          </w:tcPr>
          <w:p w14:paraId="7B2B7BA6" w14:textId="77777777" w:rsidR="00E148F5" w:rsidRPr="00D0151A" w:rsidRDefault="00E148F5" w:rsidP="002D6A57">
            <w:pPr>
              <w:pStyle w:val="Teksttabeli"/>
              <w:keepNext w:val="0"/>
              <w:rPr>
                <w:rStyle w:val="NazwaProgramowa"/>
              </w:rPr>
            </w:pPr>
            <w:r w:rsidRPr="00D0151A">
              <w:rPr>
                <w:rStyle w:val="NazwaProgramowa"/>
              </w:rPr>
              <w:t>New</w:t>
            </w:r>
          </w:p>
        </w:tc>
        <w:tc>
          <w:tcPr>
            <w:tcW w:w="4567" w:type="dxa"/>
            <w:hideMark/>
          </w:tcPr>
          <w:p w14:paraId="4E337D99" w14:textId="32B6460C" w:rsidR="00E148F5" w:rsidRPr="00D0151A" w:rsidRDefault="00E148F5" w:rsidP="002D6A57">
            <w:pPr>
              <w:pStyle w:val="Teksttabeli"/>
              <w:keepNext w:val="0"/>
              <w:rPr>
                <w:rStyle w:val="NazwaProgramowa"/>
              </w:rPr>
            </w:pPr>
            <w:r w:rsidRPr="00D0151A">
              <w:rPr>
                <w:rStyle w:val="NazwaProgramowa"/>
              </w:rPr>
              <w:t>Występuje, gdy tworzony jest nowy dokument oparty na szablonie.</w:t>
            </w:r>
          </w:p>
        </w:tc>
      </w:tr>
      <w:tr w:rsidR="00D0151A" w:rsidRPr="00D0151A" w14:paraId="1561B1AA" w14:textId="77777777" w:rsidTr="00EC25B8">
        <w:trPr>
          <w:trHeight w:val="20"/>
        </w:trPr>
        <w:tc>
          <w:tcPr>
            <w:tcW w:w="1933" w:type="dxa"/>
            <w:noWrap/>
            <w:hideMark/>
          </w:tcPr>
          <w:p w14:paraId="75845813" w14:textId="77777777" w:rsidR="00E148F5" w:rsidRPr="00D0151A" w:rsidRDefault="00E148F5" w:rsidP="002D6A57">
            <w:pPr>
              <w:pStyle w:val="Teksttabeli"/>
              <w:keepNext w:val="0"/>
              <w:rPr>
                <w:rStyle w:val="NazwaProgramowa"/>
              </w:rPr>
            </w:pPr>
            <w:r w:rsidRPr="00D0151A">
              <w:rPr>
                <w:rStyle w:val="NazwaProgramowa"/>
              </w:rPr>
              <w:t>DocumentEvents2</w:t>
            </w:r>
          </w:p>
        </w:tc>
        <w:tc>
          <w:tcPr>
            <w:tcW w:w="1863" w:type="dxa"/>
            <w:noWrap/>
            <w:hideMark/>
          </w:tcPr>
          <w:p w14:paraId="7133B8AD" w14:textId="77777777" w:rsidR="00E148F5" w:rsidRPr="00D0151A" w:rsidRDefault="00E148F5" w:rsidP="002D6A57">
            <w:pPr>
              <w:pStyle w:val="Teksttabeli"/>
              <w:keepNext w:val="0"/>
              <w:rPr>
                <w:rStyle w:val="NazwaProgramowa"/>
              </w:rPr>
            </w:pPr>
            <w:r w:rsidRPr="00D0151A">
              <w:rPr>
                <w:rStyle w:val="NazwaProgramowa"/>
              </w:rPr>
              <w:t>Open</w:t>
            </w:r>
          </w:p>
        </w:tc>
        <w:tc>
          <w:tcPr>
            <w:tcW w:w="4567" w:type="dxa"/>
            <w:hideMark/>
          </w:tcPr>
          <w:p w14:paraId="6840B4B7" w14:textId="39E3EE0B" w:rsidR="00E148F5" w:rsidRPr="00D0151A" w:rsidRDefault="00E148F5" w:rsidP="002D6A57">
            <w:pPr>
              <w:pStyle w:val="Teksttabeli"/>
              <w:keepNext w:val="0"/>
              <w:rPr>
                <w:rStyle w:val="NazwaProgramowa"/>
              </w:rPr>
            </w:pPr>
            <w:r w:rsidRPr="00D0151A">
              <w:rPr>
                <w:rStyle w:val="NazwaProgramowa"/>
              </w:rPr>
              <w:t>Występuje, gdy dokument jest otwierany.</w:t>
            </w:r>
          </w:p>
        </w:tc>
      </w:tr>
      <w:tr w:rsidR="00D0151A" w:rsidRPr="00D0151A" w14:paraId="0D69CBCF" w14:textId="77777777" w:rsidTr="00EC25B8">
        <w:trPr>
          <w:trHeight w:val="20"/>
        </w:trPr>
        <w:tc>
          <w:tcPr>
            <w:tcW w:w="1933" w:type="dxa"/>
            <w:noWrap/>
            <w:hideMark/>
          </w:tcPr>
          <w:p w14:paraId="5FE990C9" w14:textId="77777777" w:rsidR="00E148F5" w:rsidRPr="00D0151A" w:rsidRDefault="00E148F5" w:rsidP="002D6A57">
            <w:pPr>
              <w:pStyle w:val="Teksttabeli"/>
              <w:keepNext w:val="0"/>
              <w:rPr>
                <w:rStyle w:val="NazwaProgramowa"/>
              </w:rPr>
            </w:pPr>
            <w:r w:rsidRPr="00D0151A">
              <w:rPr>
                <w:rStyle w:val="NazwaProgramowa"/>
              </w:rPr>
              <w:t>DocumentEvents2</w:t>
            </w:r>
          </w:p>
        </w:tc>
        <w:tc>
          <w:tcPr>
            <w:tcW w:w="1863" w:type="dxa"/>
            <w:noWrap/>
            <w:hideMark/>
          </w:tcPr>
          <w:p w14:paraId="1E645A8B" w14:textId="77777777" w:rsidR="00E148F5" w:rsidRPr="00D0151A" w:rsidRDefault="00E148F5" w:rsidP="002D6A57">
            <w:pPr>
              <w:pStyle w:val="Teksttabeli"/>
              <w:keepNext w:val="0"/>
              <w:rPr>
                <w:rStyle w:val="NazwaProgramowa"/>
              </w:rPr>
            </w:pPr>
            <w:r w:rsidRPr="00D0151A">
              <w:rPr>
                <w:rStyle w:val="NazwaProgramowa"/>
              </w:rPr>
              <w:t>Sync</w:t>
            </w:r>
          </w:p>
        </w:tc>
        <w:tc>
          <w:tcPr>
            <w:tcW w:w="4567" w:type="dxa"/>
            <w:hideMark/>
          </w:tcPr>
          <w:p w14:paraId="0AF25314" w14:textId="6255EBA8" w:rsidR="00E148F5" w:rsidRPr="00D0151A" w:rsidRDefault="00E148F5" w:rsidP="002D6A57">
            <w:pPr>
              <w:pStyle w:val="Teksttabeli"/>
              <w:keepNext w:val="0"/>
              <w:rPr>
                <w:rStyle w:val="NazwaProgramowa"/>
              </w:rPr>
            </w:pPr>
            <w:r w:rsidRPr="00D0151A">
              <w:rPr>
                <w:rStyle w:val="NazwaProgramowa"/>
              </w:rPr>
              <w:t>Występuje, gdy lokalna kopia dokumentu, który jest częścią obszaru roboczego dokumentu, jest synchronizowana z kopią na serwerze.</w:t>
            </w:r>
          </w:p>
        </w:tc>
      </w:tr>
      <w:tr w:rsidR="00D0151A" w:rsidRPr="00D0151A" w14:paraId="403E0A2F" w14:textId="77777777" w:rsidTr="00EC25B8">
        <w:trPr>
          <w:trHeight w:val="20"/>
        </w:trPr>
        <w:tc>
          <w:tcPr>
            <w:tcW w:w="1933" w:type="dxa"/>
            <w:noWrap/>
            <w:hideMark/>
          </w:tcPr>
          <w:p w14:paraId="2EBC77C0" w14:textId="77777777" w:rsidR="00E148F5" w:rsidRPr="00D0151A" w:rsidRDefault="00E148F5" w:rsidP="002D6A57">
            <w:pPr>
              <w:pStyle w:val="Teksttabeli"/>
              <w:keepNext w:val="0"/>
              <w:rPr>
                <w:rStyle w:val="NazwaProgramowa"/>
              </w:rPr>
            </w:pPr>
            <w:r w:rsidRPr="00D0151A">
              <w:rPr>
                <w:rStyle w:val="NazwaProgramowa"/>
              </w:rPr>
              <w:t>DocumentEvents2</w:t>
            </w:r>
          </w:p>
        </w:tc>
        <w:tc>
          <w:tcPr>
            <w:tcW w:w="1863" w:type="dxa"/>
            <w:noWrap/>
            <w:hideMark/>
          </w:tcPr>
          <w:p w14:paraId="0F4AD965" w14:textId="77777777" w:rsidR="00E148F5" w:rsidRPr="00D0151A" w:rsidRDefault="00E148F5" w:rsidP="002D6A57">
            <w:pPr>
              <w:pStyle w:val="Teksttabeli"/>
              <w:keepNext w:val="0"/>
              <w:rPr>
                <w:rStyle w:val="NazwaProgramowa"/>
              </w:rPr>
            </w:pPr>
            <w:r w:rsidRPr="00D0151A">
              <w:rPr>
                <w:rStyle w:val="NazwaProgramowa"/>
              </w:rPr>
              <w:t>XMLAfterInsert</w:t>
            </w:r>
          </w:p>
        </w:tc>
        <w:tc>
          <w:tcPr>
            <w:tcW w:w="4567" w:type="dxa"/>
            <w:hideMark/>
          </w:tcPr>
          <w:p w14:paraId="4582A699" w14:textId="15E26D2B" w:rsidR="00E148F5" w:rsidRPr="00D0151A" w:rsidRDefault="00E148F5" w:rsidP="002D6A57">
            <w:pPr>
              <w:pStyle w:val="Teksttabeli"/>
              <w:keepNext w:val="0"/>
              <w:rPr>
                <w:rStyle w:val="NazwaProgramowa"/>
              </w:rPr>
            </w:pPr>
            <w:r w:rsidRPr="00D0151A">
              <w:rPr>
                <w:rStyle w:val="NazwaProgramowa"/>
              </w:rPr>
              <w:t>Występuje, gdy użytkownik dodaje nowy element XML do dokumentu.</w:t>
            </w:r>
          </w:p>
        </w:tc>
      </w:tr>
      <w:tr w:rsidR="00D0151A" w:rsidRPr="00D0151A" w14:paraId="2EE40E86" w14:textId="77777777" w:rsidTr="00EC25B8">
        <w:trPr>
          <w:trHeight w:val="20"/>
        </w:trPr>
        <w:tc>
          <w:tcPr>
            <w:tcW w:w="1933" w:type="dxa"/>
            <w:noWrap/>
            <w:hideMark/>
          </w:tcPr>
          <w:p w14:paraId="2719754F" w14:textId="77777777" w:rsidR="00E148F5" w:rsidRPr="00D0151A" w:rsidRDefault="00E148F5" w:rsidP="002D6A57">
            <w:pPr>
              <w:pStyle w:val="Teksttabeli"/>
              <w:keepNext w:val="0"/>
              <w:rPr>
                <w:rStyle w:val="NazwaProgramowa"/>
              </w:rPr>
            </w:pPr>
            <w:r w:rsidRPr="00D0151A">
              <w:rPr>
                <w:rStyle w:val="NazwaProgramowa"/>
              </w:rPr>
              <w:t>DocumentEvents2</w:t>
            </w:r>
          </w:p>
        </w:tc>
        <w:tc>
          <w:tcPr>
            <w:tcW w:w="1863" w:type="dxa"/>
            <w:noWrap/>
            <w:hideMark/>
          </w:tcPr>
          <w:p w14:paraId="16B60F13" w14:textId="77777777" w:rsidR="00E148F5" w:rsidRPr="00D0151A" w:rsidRDefault="00E148F5" w:rsidP="002D6A57">
            <w:pPr>
              <w:pStyle w:val="Teksttabeli"/>
              <w:keepNext w:val="0"/>
              <w:rPr>
                <w:rStyle w:val="NazwaProgramowa"/>
              </w:rPr>
            </w:pPr>
            <w:r w:rsidRPr="00D0151A">
              <w:rPr>
                <w:rStyle w:val="NazwaProgramowa"/>
              </w:rPr>
              <w:t>XMLBeforeDelete</w:t>
            </w:r>
          </w:p>
        </w:tc>
        <w:tc>
          <w:tcPr>
            <w:tcW w:w="4567" w:type="dxa"/>
            <w:hideMark/>
          </w:tcPr>
          <w:p w14:paraId="616D084B" w14:textId="77F9B1C3" w:rsidR="00E148F5" w:rsidRPr="00D0151A" w:rsidRDefault="00E148F5" w:rsidP="002D6A57">
            <w:pPr>
              <w:pStyle w:val="Teksttabeli"/>
              <w:keepNext w:val="0"/>
              <w:rPr>
                <w:rStyle w:val="NazwaProgramowa"/>
              </w:rPr>
            </w:pPr>
            <w:r w:rsidRPr="00D0151A">
              <w:rPr>
                <w:rStyle w:val="NazwaProgramowa"/>
              </w:rPr>
              <w:t>Występuje, gdy użytkownik usuwa element XML z dokumentu.</w:t>
            </w:r>
          </w:p>
        </w:tc>
      </w:tr>
      <w:tr w:rsidR="00D0151A" w:rsidRPr="00D0151A" w14:paraId="7749979D" w14:textId="77777777" w:rsidTr="00EC25B8">
        <w:trPr>
          <w:trHeight w:val="20"/>
        </w:trPr>
        <w:tc>
          <w:tcPr>
            <w:tcW w:w="1933" w:type="dxa"/>
            <w:noWrap/>
            <w:hideMark/>
          </w:tcPr>
          <w:p w14:paraId="7E0DE605" w14:textId="77777777" w:rsidR="00E148F5" w:rsidRPr="00D0151A" w:rsidRDefault="00E148F5" w:rsidP="002D6A57">
            <w:pPr>
              <w:pStyle w:val="Teksttabeli"/>
              <w:keepNext w:val="0"/>
              <w:rPr>
                <w:rStyle w:val="NazwaProgramowa"/>
              </w:rPr>
            </w:pPr>
            <w:r w:rsidRPr="00D0151A">
              <w:rPr>
                <w:rStyle w:val="NazwaProgramowa"/>
              </w:rPr>
              <w:t>OCXEvents</w:t>
            </w:r>
          </w:p>
        </w:tc>
        <w:tc>
          <w:tcPr>
            <w:tcW w:w="1863" w:type="dxa"/>
            <w:noWrap/>
            <w:hideMark/>
          </w:tcPr>
          <w:p w14:paraId="763E489F" w14:textId="77777777" w:rsidR="00E148F5" w:rsidRPr="00D0151A" w:rsidRDefault="00E148F5" w:rsidP="002D6A57">
            <w:pPr>
              <w:pStyle w:val="Teksttabeli"/>
              <w:keepNext w:val="0"/>
              <w:rPr>
                <w:rStyle w:val="NazwaProgramowa"/>
              </w:rPr>
            </w:pPr>
            <w:r w:rsidRPr="00D0151A">
              <w:rPr>
                <w:rStyle w:val="NazwaProgramowa"/>
              </w:rPr>
              <w:t>GotFocus</w:t>
            </w:r>
          </w:p>
        </w:tc>
        <w:tc>
          <w:tcPr>
            <w:tcW w:w="4567" w:type="dxa"/>
            <w:hideMark/>
          </w:tcPr>
          <w:p w14:paraId="4E74F0E0" w14:textId="591B1427" w:rsidR="00E148F5" w:rsidRPr="00D0151A" w:rsidRDefault="00E148F5" w:rsidP="002D6A57">
            <w:pPr>
              <w:pStyle w:val="Teksttabeli"/>
              <w:keepNext w:val="0"/>
              <w:rPr>
                <w:rStyle w:val="NazwaProgramowa"/>
              </w:rPr>
            </w:pPr>
            <w:r w:rsidRPr="00D0151A">
              <w:rPr>
                <w:rStyle w:val="NazwaProgramowa"/>
              </w:rPr>
              <w:t>Zarezerwowane do użytku wewnętrznego.</w:t>
            </w:r>
          </w:p>
        </w:tc>
      </w:tr>
      <w:tr w:rsidR="00D0151A" w:rsidRPr="00D0151A" w14:paraId="69A399AB" w14:textId="77777777" w:rsidTr="00EC25B8">
        <w:trPr>
          <w:trHeight w:val="20"/>
        </w:trPr>
        <w:tc>
          <w:tcPr>
            <w:tcW w:w="1933" w:type="dxa"/>
            <w:noWrap/>
            <w:hideMark/>
          </w:tcPr>
          <w:p w14:paraId="5D4A64DC" w14:textId="77777777" w:rsidR="00E148F5" w:rsidRPr="00D0151A" w:rsidRDefault="00E148F5" w:rsidP="002D6A57">
            <w:pPr>
              <w:pStyle w:val="Teksttabeli"/>
              <w:keepNext w:val="0"/>
              <w:rPr>
                <w:rStyle w:val="NazwaProgramowa"/>
              </w:rPr>
            </w:pPr>
            <w:r w:rsidRPr="00D0151A">
              <w:rPr>
                <w:rStyle w:val="NazwaProgramowa"/>
              </w:rPr>
              <w:t>OCXEvents</w:t>
            </w:r>
          </w:p>
        </w:tc>
        <w:tc>
          <w:tcPr>
            <w:tcW w:w="1863" w:type="dxa"/>
            <w:noWrap/>
            <w:hideMark/>
          </w:tcPr>
          <w:p w14:paraId="0A0C2B76" w14:textId="77777777" w:rsidR="00E148F5" w:rsidRPr="00D0151A" w:rsidRDefault="00E148F5" w:rsidP="002D6A57">
            <w:pPr>
              <w:pStyle w:val="Teksttabeli"/>
              <w:keepNext w:val="0"/>
              <w:rPr>
                <w:rStyle w:val="NazwaProgramowa"/>
              </w:rPr>
            </w:pPr>
            <w:r w:rsidRPr="00D0151A">
              <w:rPr>
                <w:rStyle w:val="NazwaProgramowa"/>
              </w:rPr>
              <w:t>LostFocus</w:t>
            </w:r>
          </w:p>
        </w:tc>
        <w:tc>
          <w:tcPr>
            <w:tcW w:w="4567" w:type="dxa"/>
            <w:hideMark/>
          </w:tcPr>
          <w:p w14:paraId="0FEBF1B0" w14:textId="1A837749" w:rsidR="00E148F5" w:rsidRPr="00D0151A" w:rsidRDefault="00E148F5" w:rsidP="002D6A57">
            <w:pPr>
              <w:pStyle w:val="Teksttabeli"/>
              <w:keepNext w:val="0"/>
              <w:rPr>
                <w:rStyle w:val="NazwaProgramowa"/>
              </w:rPr>
            </w:pPr>
            <w:r w:rsidRPr="00D0151A">
              <w:rPr>
                <w:rStyle w:val="NazwaProgramowa"/>
              </w:rPr>
              <w:t>Zarezerwowane do użytku wewnętrznego.</w:t>
            </w:r>
          </w:p>
        </w:tc>
      </w:tr>
    </w:tbl>
    <w:p w14:paraId="2CCA2873" w14:textId="5F3881C6" w:rsidR="00E148F5" w:rsidRDefault="00E148F5" w:rsidP="002D6A57"/>
    <w:p w14:paraId="51720696" w14:textId="4D93D9D1" w:rsidR="00E148F5" w:rsidRDefault="00DA2F52" w:rsidP="002D6A57">
      <w:pPr>
        <w:pStyle w:val="Nagwek2"/>
      </w:pPr>
      <w:r>
        <w:t>Interfejsy automatyzacji Worda</w:t>
      </w:r>
    </w:p>
    <w:p w14:paraId="3C181393" w14:textId="7F44C369" w:rsidR="00DA2F52" w:rsidRDefault="00DA2F52" w:rsidP="002D6A57">
      <w:pPr>
        <w:pStyle w:val="Wcicienormalne"/>
      </w:pPr>
      <w:r>
        <w:t xml:space="preserve">VSTO ma zdefiniowane interfejsy wykorzystujące model automatyzacji Worda. Są prawie identyczne z modelem automatyzacji VBA. </w:t>
      </w:r>
      <w:r w:rsidR="0089355B">
        <w:t xml:space="preserve">Jest ich ponad 300, więc </w:t>
      </w:r>
      <w:r w:rsidR="00482AB9">
        <w:t xml:space="preserve">w  </w:t>
      </w:r>
      <w:r w:rsidR="001B2F22">
        <w:fldChar w:fldCharType="begin"/>
      </w:r>
      <w:r w:rsidR="001B2F22">
        <w:instrText xml:space="preserve"> REF  _Ref110282640 \* Lower \h </w:instrText>
      </w:r>
      <w:r w:rsidR="001B2F22">
        <w:fldChar w:fldCharType="separate"/>
      </w:r>
      <w:r w:rsidR="00745EC6">
        <w:t xml:space="preserve">tab. </w:t>
      </w:r>
      <w:r w:rsidR="00745EC6">
        <w:rPr>
          <w:noProof/>
        </w:rPr>
        <w:t>14</w:t>
      </w:r>
      <w:r w:rsidR="001B2F22">
        <w:fldChar w:fldCharType="end"/>
      </w:r>
      <w:r w:rsidR="001B2F22">
        <w:t xml:space="preserve"> </w:t>
      </w:r>
      <w:r w:rsidR="0089355B">
        <w:t>przedstawiono tylko kategorie i nazwy</w:t>
      </w:r>
      <w:r w:rsidR="00D80D40">
        <w:t xml:space="preserve"> interfejsów</w:t>
      </w:r>
      <w:r w:rsidR="0089355B">
        <w:t>.</w:t>
      </w:r>
    </w:p>
    <w:p w14:paraId="55EF4B73" w14:textId="0864DE12" w:rsidR="001B2F22" w:rsidRDefault="001B2F22" w:rsidP="002D6A57">
      <w:pPr>
        <w:pStyle w:val="Legenda"/>
        <w:keepNext/>
      </w:pPr>
      <w:bookmarkStart w:id="15" w:name="_Ref110282640"/>
      <w:r>
        <w:t xml:space="preserve">Tab. </w:t>
      </w:r>
      <w:fldSimple w:instr=" SEQ Tab. \* ARABIC ">
        <w:r w:rsidR="00745EC6">
          <w:rPr>
            <w:noProof/>
          </w:rPr>
          <w:t>14</w:t>
        </w:r>
      </w:fldSimple>
      <w:bookmarkEnd w:id="15"/>
      <w:r>
        <w:t>. Interfejsy automatyzacji Worda</w:t>
      </w:r>
    </w:p>
    <w:tbl>
      <w:tblPr>
        <w:tblStyle w:val="Standardowatabela"/>
        <w:tblW w:w="8363" w:type="dxa"/>
        <w:tblInd w:w="704" w:type="dxa"/>
        <w:tblLayout w:type="fixed"/>
        <w:tblLook w:val="0420" w:firstRow="1" w:lastRow="0" w:firstColumn="0" w:lastColumn="0" w:noHBand="0" w:noVBand="1"/>
      </w:tblPr>
      <w:tblGrid>
        <w:gridCol w:w="1843"/>
        <w:gridCol w:w="6520"/>
      </w:tblGrid>
      <w:tr w:rsidR="00AE52B2" w:rsidRPr="008A255D" w14:paraId="78FD82E0" w14:textId="77777777" w:rsidTr="00EC25B8">
        <w:trPr>
          <w:cnfStyle w:val="100000000000" w:firstRow="1" w:lastRow="0" w:firstColumn="0" w:lastColumn="0" w:oddVBand="0" w:evenVBand="0" w:oddHBand="0" w:evenHBand="0" w:firstRowFirstColumn="0" w:firstRowLastColumn="0" w:lastRowFirstColumn="0" w:lastRowLastColumn="0"/>
          <w:trHeight w:val="20"/>
        </w:trPr>
        <w:tc>
          <w:tcPr>
            <w:tcW w:w="1843" w:type="dxa"/>
          </w:tcPr>
          <w:p w14:paraId="4376970E" w14:textId="7E6D04C5" w:rsidR="00AE52B2" w:rsidRPr="008A255D" w:rsidRDefault="00AE52B2" w:rsidP="002D6A57">
            <w:pPr>
              <w:pStyle w:val="Teksttabeli"/>
              <w:keepNext w:val="0"/>
              <w:rPr>
                <w:rStyle w:val="NazwaProgramowa"/>
              </w:rPr>
            </w:pPr>
            <w:r w:rsidRPr="008A255D">
              <w:rPr>
                <w:rStyle w:val="NazwaProgramowa"/>
              </w:rPr>
              <w:t>Category</w:t>
            </w:r>
          </w:p>
        </w:tc>
        <w:tc>
          <w:tcPr>
            <w:tcW w:w="6520" w:type="dxa"/>
            <w:noWrap/>
            <w:hideMark/>
          </w:tcPr>
          <w:p w14:paraId="346489F0" w14:textId="65B5AF88" w:rsidR="00AE52B2" w:rsidRPr="008A255D" w:rsidRDefault="00AE52B2" w:rsidP="002D6A57">
            <w:pPr>
              <w:pStyle w:val="Teksttabeli"/>
              <w:keepNext w:val="0"/>
              <w:rPr>
                <w:rStyle w:val="NazwaProgramowa"/>
              </w:rPr>
            </w:pPr>
            <w:r w:rsidRPr="008A255D">
              <w:rPr>
                <w:rStyle w:val="NazwaProgramowa"/>
              </w:rPr>
              <w:t>Interfejs</w:t>
            </w:r>
          </w:p>
        </w:tc>
      </w:tr>
      <w:tr w:rsidR="001B2F22" w:rsidRPr="008A255D" w14:paraId="28C811C7" w14:textId="77777777" w:rsidTr="00EC25B8">
        <w:trPr>
          <w:trHeight w:val="20"/>
        </w:trPr>
        <w:tc>
          <w:tcPr>
            <w:tcW w:w="1843" w:type="dxa"/>
          </w:tcPr>
          <w:p w14:paraId="55A91433" w14:textId="57706979" w:rsidR="001B2F22" w:rsidRPr="008A255D" w:rsidRDefault="001B2F22" w:rsidP="002D6A57">
            <w:pPr>
              <w:pStyle w:val="Teksttabeli"/>
              <w:keepNext w:val="0"/>
              <w:rPr>
                <w:rStyle w:val="NazwaProgramowa"/>
              </w:rPr>
            </w:pPr>
            <w:r w:rsidRPr="008A255D">
              <w:rPr>
                <w:rStyle w:val="NazwaProgramowa"/>
              </w:rPr>
              <w:t>Annotations</w:t>
            </w:r>
          </w:p>
        </w:tc>
        <w:tc>
          <w:tcPr>
            <w:tcW w:w="6520" w:type="dxa"/>
            <w:noWrap/>
            <w:hideMark/>
          </w:tcPr>
          <w:p w14:paraId="3092CF06" w14:textId="280D514D" w:rsidR="001B2F22" w:rsidRPr="008A255D" w:rsidRDefault="001B2F22" w:rsidP="002D6A57">
            <w:pPr>
              <w:pStyle w:val="Teksttabeli"/>
              <w:rPr>
                <w:rStyle w:val="NazwaProgramowa"/>
              </w:rPr>
            </w:pPr>
            <w:r w:rsidRPr="008A255D">
              <w:rPr>
                <w:rStyle w:val="NazwaProgramowa"/>
              </w:rPr>
              <w:t>Comment</w:t>
            </w:r>
            <w:r w:rsidRPr="001B2F22">
              <w:rPr>
                <w:rStyle w:val="NazwaProgramowa"/>
              </w:rPr>
              <w:t xml:space="preserve">, </w:t>
            </w:r>
            <w:r w:rsidRPr="008A255D">
              <w:rPr>
                <w:rStyle w:val="NazwaProgramowa"/>
              </w:rPr>
              <w:t>Comments</w:t>
            </w:r>
          </w:p>
        </w:tc>
      </w:tr>
      <w:tr w:rsidR="00AE52B2" w:rsidRPr="008A255D" w14:paraId="1DC25382" w14:textId="77777777" w:rsidTr="00EC25B8">
        <w:trPr>
          <w:trHeight w:val="20"/>
        </w:trPr>
        <w:tc>
          <w:tcPr>
            <w:tcW w:w="1843" w:type="dxa"/>
          </w:tcPr>
          <w:p w14:paraId="322CAB59" w14:textId="375CEE28" w:rsidR="00AE52B2" w:rsidRPr="008A255D" w:rsidRDefault="00AE52B2" w:rsidP="002D6A57">
            <w:pPr>
              <w:pStyle w:val="Teksttabeli"/>
              <w:keepNext w:val="0"/>
              <w:rPr>
                <w:rStyle w:val="NazwaProgramowa"/>
              </w:rPr>
            </w:pPr>
            <w:r w:rsidRPr="008A255D">
              <w:rPr>
                <w:rStyle w:val="NazwaProgramowa"/>
              </w:rPr>
              <w:t>AutoCorrection</w:t>
            </w:r>
          </w:p>
        </w:tc>
        <w:tc>
          <w:tcPr>
            <w:tcW w:w="6520" w:type="dxa"/>
            <w:noWrap/>
            <w:hideMark/>
          </w:tcPr>
          <w:p w14:paraId="7620D173" w14:textId="4221A1AA" w:rsidR="00AE52B2" w:rsidRPr="008A255D" w:rsidRDefault="00AE52B2" w:rsidP="002D6A57">
            <w:pPr>
              <w:pStyle w:val="Teksttabeli"/>
              <w:rPr>
                <w:rStyle w:val="NazwaProgramowa"/>
              </w:rPr>
            </w:pPr>
            <w:r w:rsidRPr="008A255D">
              <w:rPr>
                <w:rStyle w:val="NazwaProgramowa"/>
              </w:rPr>
              <w:t>AutoCorrect</w:t>
            </w:r>
            <w:r w:rsidR="001B2F22" w:rsidRPr="001B2F22">
              <w:rPr>
                <w:rStyle w:val="NazwaProgramowa"/>
              </w:rPr>
              <w:t xml:space="preserve">, </w:t>
            </w:r>
            <w:r w:rsidRPr="008A255D">
              <w:rPr>
                <w:rStyle w:val="NazwaProgramowa"/>
              </w:rPr>
              <w:t>AutoCorrectEntries</w:t>
            </w:r>
            <w:r w:rsidR="001B2F22" w:rsidRPr="001B2F22">
              <w:rPr>
                <w:rStyle w:val="NazwaProgramowa"/>
              </w:rPr>
              <w:t xml:space="preserve">, </w:t>
            </w:r>
            <w:r w:rsidRPr="008A255D">
              <w:rPr>
                <w:rStyle w:val="NazwaProgramowa"/>
              </w:rPr>
              <w:t>AutoCorrectEntry</w:t>
            </w:r>
            <w:r w:rsidR="001B2F22" w:rsidRPr="001B2F22">
              <w:rPr>
                <w:rStyle w:val="NazwaProgramowa"/>
              </w:rPr>
              <w:t xml:space="preserve">, </w:t>
            </w:r>
            <w:r w:rsidRPr="008A255D">
              <w:rPr>
                <w:rStyle w:val="NazwaProgramowa"/>
              </w:rPr>
              <w:t>AutoTextEntries</w:t>
            </w:r>
            <w:r w:rsidR="001B2F22" w:rsidRPr="001B2F22">
              <w:rPr>
                <w:rStyle w:val="NazwaProgramowa"/>
              </w:rPr>
              <w:t xml:space="preserve">, </w:t>
            </w:r>
            <w:r w:rsidRPr="008A255D">
              <w:rPr>
                <w:rStyle w:val="NazwaProgramowa"/>
              </w:rPr>
              <w:t>AutoTextEntry</w:t>
            </w:r>
            <w:r w:rsidR="001B2F22" w:rsidRPr="001B2F22">
              <w:rPr>
                <w:rStyle w:val="NazwaProgramowa"/>
              </w:rPr>
              <w:t xml:space="preserve">, </w:t>
            </w:r>
            <w:r w:rsidRPr="008A255D">
              <w:rPr>
                <w:rStyle w:val="NazwaProgramowa"/>
              </w:rPr>
              <w:t>FirstLetterException</w:t>
            </w:r>
            <w:r w:rsidR="001B2F22" w:rsidRPr="001B2F22">
              <w:rPr>
                <w:rStyle w:val="NazwaProgramowa"/>
              </w:rPr>
              <w:t xml:space="preserve">, </w:t>
            </w:r>
            <w:r w:rsidRPr="008A255D">
              <w:rPr>
                <w:rStyle w:val="NazwaProgramowa"/>
              </w:rPr>
              <w:t>FirstLetterExceptions</w:t>
            </w:r>
            <w:r w:rsidR="001B2F22" w:rsidRPr="001B2F22">
              <w:rPr>
                <w:rStyle w:val="NazwaProgramowa"/>
              </w:rPr>
              <w:t xml:space="preserve">, </w:t>
            </w:r>
            <w:r w:rsidRPr="008A255D">
              <w:rPr>
                <w:rStyle w:val="NazwaProgramowa"/>
              </w:rPr>
              <w:t>HangulAndAlphabetException</w:t>
            </w:r>
            <w:r w:rsidR="001B2F22" w:rsidRPr="001B2F22">
              <w:rPr>
                <w:rStyle w:val="NazwaProgramowa"/>
              </w:rPr>
              <w:t xml:space="preserve">, </w:t>
            </w:r>
            <w:r w:rsidRPr="008A255D">
              <w:rPr>
                <w:rStyle w:val="NazwaProgramowa"/>
              </w:rPr>
              <w:t>HangulAndAlphabetExceptions</w:t>
            </w:r>
            <w:r w:rsidR="001B2F22" w:rsidRPr="001B2F22">
              <w:rPr>
                <w:rStyle w:val="NazwaProgramowa"/>
              </w:rPr>
              <w:t xml:space="preserve">, </w:t>
            </w:r>
            <w:r w:rsidRPr="008A255D">
              <w:rPr>
                <w:rStyle w:val="NazwaProgramowa"/>
              </w:rPr>
              <w:t>HangulHanjaConversionDictionaries</w:t>
            </w:r>
            <w:r w:rsidR="001B2F22" w:rsidRPr="001B2F22">
              <w:rPr>
                <w:rStyle w:val="NazwaProgramowa"/>
              </w:rPr>
              <w:t xml:space="preserve">, </w:t>
            </w:r>
            <w:r w:rsidRPr="008A255D">
              <w:rPr>
                <w:rStyle w:val="NazwaProgramowa"/>
              </w:rPr>
              <w:t>OtherCorrectionsException</w:t>
            </w:r>
            <w:r w:rsidR="001B2F22" w:rsidRPr="001B2F22">
              <w:rPr>
                <w:rStyle w:val="NazwaProgramowa"/>
              </w:rPr>
              <w:t xml:space="preserve">, </w:t>
            </w:r>
            <w:r w:rsidRPr="008A255D">
              <w:rPr>
                <w:rStyle w:val="NazwaProgramowa"/>
              </w:rPr>
              <w:t>OtherCorrectionsExceptions</w:t>
            </w:r>
            <w:r w:rsidR="001B2F22" w:rsidRPr="001B2F22">
              <w:rPr>
                <w:rStyle w:val="NazwaProgramowa"/>
              </w:rPr>
              <w:t xml:space="preserve">, </w:t>
            </w:r>
            <w:r w:rsidRPr="008A255D">
              <w:rPr>
                <w:rStyle w:val="NazwaProgramowa"/>
              </w:rPr>
              <w:t>TwoInitialCapsException</w:t>
            </w:r>
            <w:r w:rsidR="001B2F22" w:rsidRPr="001B2F22">
              <w:rPr>
                <w:rStyle w:val="NazwaProgramowa"/>
              </w:rPr>
              <w:t xml:space="preserve">, </w:t>
            </w:r>
            <w:r w:rsidRPr="008A255D">
              <w:rPr>
                <w:rStyle w:val="NazwaProgramowa"/>
              </w:rPr>
              <w:t>TwoInitialCapsExceptions</w:t>
            </w:r>
          </w:p>
        </w:tc>
      </w:tr>
      <w:tr w:rsidR="00AE52B2" w:rsidRPr="008A255D" w14:paraId="48F78E05" w14:textId="77777777" w:rsidTr="00EC25B8">
        <w:trPr>
          <w:trHeight w:val="20"/>
        </w:trPr>
        <w:tc>
          <w:tcPr>
            <w:tcW w:w="1843" w:type="dxa"/>
          </w:tcPr>
          <w:p w14:paraId="26CF1248" w14:textId="64960F65" w:rsidR="00AE52B2" w:rsidRPr="008A255D" w:rsidRDefault="00AE52B2" w:rsidP="002D6A57">
            <w:pPr>
              <w:pStyle w:val="Teksttabeli"/>
              <w:keepNext w:val="0"/>
              <w:rPr>
                <w:rStyle w:val="NazwaProgramowa"/>
              </w:rPr>
            </w:pPr>
            <w:r w:rsidRPr="008A255D">
              <w:rPr>
                <w:rStyle w:val="NazwaProgramowa"/>
              </w:rPr>
              <w:t>Automation</w:t>
            </w:r>
          </w:p>
        </w:tc>
        <w:tc>
          <w:tcPr>
            <w:tcW w:w="6520" w:type="dxa"/>
            <w:noWrap/>
            <w:hideMark/>
          </w:tcPr>
          <w:p w14:paraId="657DE1AC" w14:textId="05C7F0F6" w:rsidR="00AE52B2" w:rsidRPr="008A255D" w:rsidRDefault="00AE52B2" w:rsidP="002D6A57">
            <w:pPr>
              <w:pStyle w:val="Teksttabeli"/>
              <w:rPr>
                <w:rStyle w:val="NazwaProgramowa"/>
              </w:rPr>
            </w:pPr>
            <w:r w:rsidRPr="008A255D">
              <w:rPr>
                <w:rStyle w:val="NazwaProgramowa"/>
              </w:rPr>
              <w:t>AddIn</w:t>
            </w:r>
            <w:r w:rsidR="001B2F22" w:rsidRPr="001B2F22">
              <w:rPr>
                <w:rStyle w:val="NazwaProgramowa"/>
              </w:rPr>
              <w:t xml:space="preserve">, </w:t>
            </w:r>
            <w:r w:rsidRPr="008A255D">
              <w:rPr>
                <w:rStyle w:val="NazwaProgramowa"/>
              </w:rPr>
              <w:t>AddIns</w:t>
            </w:r>
            <w:r w:rsidR="001B2F22" w:rsidRPr="001B2F22">
              <w:rPr>
                <w:rStyle w:val="NazwaProgramowa"/>
              </w:rPr>
              <w:t xml:space="preserve">, </w:t>
            </w:r>
            <w:r w:rsidRPr="008A255D">
              <w:rPr>
                <w:rStyle w:val="NazwaProgramowa"/>
              </w:rPr>
              <w:t>Application</w:t>
            </w:r>
            <w:r w:rsidR="001B2F22" w:rsidRPr="001B2F22">
              <w:rPr>
                <w:rStyle w:val="NazwaProgramowa"/>
              </w:rPr>
              <w:t xml:space="preserve">, </w:t>
            </w:r>
            <w:r w:rsidRPr="008A255D">
              <w:rPr>
                <w:rStyle w:val="NazwaProgramowa"/>
              </w:rPr>
              <w:t>Variable</w:t>
            </w:r>
            <w:r w:rsidR="001B2F22" w:rsidRPr="001B2F22">
              <w:rPr>
                <w:rStyle w:val="NazwaProgramowa"/>
              </w:rPr>
              <w:t xml:space="preserve">, </w:t>
            </w:r>
            <w:r w:rsidRPr="008A255D">
              <w:rPr>
                <w:rStyle w:val="NazwaProgramowa"/>
              </w:rPr>
              <w:t>Variables</w:t>
            </w:r>
          </w:p>
        </w:tc>
      </w:tr>
      <w:tr w:rsidR="00AE52B2" w:rsidRPr="008A255D" w14:paraId="1F9A77D6" w14:textId="77777777" w:rsidTr="00EC25B8">
        <w:trPr>
          <w:trHeight w:val="20"/>
        </w:trPr>
        <w:tc>
          <w:tcPr>
            <w:tcW w:w="1843" w:type="dxa"/>
          </w:tcPr>
          <w:p w14:paraId="78230202" w14:textId="1E28E022" w:rsidR="00AE52B2" w:rsidRPr="008A255D" w:rsidRDefault="00AE52B2" w:rsidP="002D6A57">
            <w:pPr>
              <w:pStyle w:val="Teksttabeli"/>
              <w:keepNext w:val="0"/>
              <w:rPr>
                <w:rStyle w:val="NazwaProgramowa"/>
              </w:rPr>
            </w:pPr>
            <w:r w:rsidRPr="008A255D">
              <w:rPr>
                <w:rStyle w:val="NazwaProgramowa"/>
              </w:rPr>
              <w:t>Bibliography</w:t>
            </w:r>
          </w:p>
        </w:tc>
        <w:tc>
          <w:tcPr>
            <w:tcW w:w="6520" w:type="dxa"/>
            <w:noWrap/>
            <w:hideMark/>
          </w:tcPr>
          <w:p w14:paraId="5081F268" w14:textId="619B0237" w:rsidR="00AE52B2" w:rsidRPr="008A255D" w:rsidRDefault="00AE52B2" w:rsidP="002D6A57">
            <w:pPr>
              <w:pStyle w:val="Teksttabeli"/>
              <w:rPr>
                <w:rStyle w:val="NazwaProgramowa"/>
              </w:rPr>
            </w:pPr>
            <w:r w:rsidRPr="008A255D">
              <w:rPr>
                <w:rStyle w:val="NazwaProgramowa"/>
              </w:rPr>
              <w:t>Bibliography</w:t>
            </w:r>
            <w:r w:rsidR="001B2F22" w:rsidRPr="001B2F22">
              <w:rPr>
                <w:rStyle w:val="NazwaProgramowa"/>
              </w:rPr>
              <w:t xml:space="preserve">, </w:t>
            </w:r>
            <w:r w:rsidRPr="008A255D">
              <w:rPr>
                <w:rStyle w:val="NazwaProgramowa"/>
              </w:rPr>
              <w:t>Source</w:t>
            </w:r>
            <w:r w:rsidR="001B2F22" w:rsidRPr="001B2F22">
              <w:rPr>
                <w:rStyle w:val="NazwaProgramowa"/>
              </w:rPr>
              <w:t xml:space="preserve">, </w:t>
            </w:r>
            <w:r w:rsidRPr="008A255D">
              <w:rPr>
                <w:rStyle w:val="NazwaProgramowa"/>
              </w:rPr>
              <w:t>Sources</w:t>
            </w:r>
          </w:p>
        </w:tc>
      </w:tr>
      <w:tr w:rsidR="00AE52B2" w:rsidRPr="008A255D" w14:paraId="4480894F" w14:textId="77777777" w:rsidTr="00EC25B8">
        <w:trPr>
          <w:trHeight w:val="20"/>
        </w:trPr>
        <w:tc>
          <w:tcPr>
            <w:tcW w:w="1843" w:type="dxa"/>
          </w:tcPr>
          <w:p w14:paraId="5448B78B" w14:textId="59BE791A" w:rsidR="00AE52B2" w:rsidRPr="008A255D" w:rsidRDefault="00AE52B2" w:rsidP="002D6A57">
            <w:pPr>
              <w:pStyle w:val="Teksttabeli"/>
              <w:keepNext w:val="0"/>
              <w:rPr>
                <w:rStyle w:val="NazwaProgramowa"/>
              </w:rPr>
            </w:pPr>
            <w:r w:rsidRPr="008A255D">
              <w:rPr>
                <w:rStyle w:val="NazwaProgramowa"/>
              </w:rPr>
              <w:t>Bookmarks</w:t>
            </w:r>
          </w:p>
        </w:tc>
        <w:tc>
          <w:tcPr>
            <w:tcW w:w="6520" w:type="dxa"/>
            <w:noWrap/>
            <w:hideMark/>
          </w:tcPr>
          <w:p w14:paraId="1E35174B" w14:textId="24A1F4A3" w:rsidR="00AE52B2" w:rsidRPr="008A255D" w:rsidRDefault="00AE52B2" w:rsidP="002D6A57">
            <w:pPr>
              <w:pStyle w:val="Teksttabeli"/>
              <w:rPr>
                <w:rStyle w:val="NazwaProgramowa"/>
              </w:rPr>
            </w:pPr>
            <w:r w:rsidRPr="008A255D">
              <w:rPr>
                <w:rStyle w:val="NazwaProgramowa"/>
              </w:rPr>
              <w:t>Bookmark</w:t>
            </w:r>
            <w:r w:rsidR="001B2F22" w:rsidRPr="001B2F22">
              <w:rPr>
                <w:rStyle w:val="NazwaProgramowa"/>
              </w:rPr>
              <w:t xml:space="preserve">, </w:t>
            </w:r>
            <w:r w:rsidRPr="008A255D">
              <w:rPr>
                <w:rStyle w:val="NazwaProgramowa"/>
              </w:rPr>
              <w:t>Bookmarks</w:t>
            </w:r>
          </w:p>
        </w:tc>
      </w:tr>
      <w:tr w:rsidR="00AE52B2" w:rsidRPr="008A255D" w14:paraId="201B1492" w14:textId="77777777" w:rsidTr="00EC25B8">
        <w:trPr>
          <w:trHeight w:val="20"/>
        </w:trPr>
        <w:tc>
          <w:tcPr>
            <w:tcW w:w="1843" w:type="dxa"/>
          </w:tcPr>
          <w:p w14:paraId="679B5AB8" w14:textId="4A26DDA8" w:rsidR="00AE52B2" w:rsidRPr="008A255D" w:rsidRDefault="00AE52B2" w:rsidP="002D6A57">
            <w:pPr>
              <w:pStyle w:val="Teksttabeli"/>
              <w:keepNext w:val="0"/>
              <w:rPr>
                <w:rStyle w:val="NazwaProgramowa"/>
              </w:rPr>
            </w:pPr>
            <w:r w:rsidRPr="008A255D">
              <w:rPr>
                <w:rStyle w:val="NazwaProgramowa"/>
              </w:rPr>
              <w:t>Borders</w:t>
            </w:r>
          </w:p>
        </w:tc>
        <w:tc>
          <w:tcPr>
            <w:tcW w:w="6520" w:type="dxa"/>
            <w:noWrap/>
            <w:hideMark/>
          </w:tcPr>
          <w:p w14:paraId="123F3A7B" w14:textId="5B01085A" w:rsidR="00AE52B2" w:rsidRPr="008A255D" w:rsidRDefault="00AE52B2" w:rsidP="002D6A57">
            <w:pPr>
              <w:pStyle w:val="Teksttabeli"/>
              <w:rPr>
                <w:rStyle w:val="NazwaProgramowa"/>
              </w:rPr>
            </w:pPr>
            <w:r w:rsidRPr="008A255D">
              <w:rPr>
                <w:rStyle w:val="NazwaProgramowa"/>
              </w:rPr>
              <w:t>Border</w:t>
            </w:r>
            <w:r w:rsidR="001B2F22" w:rsidRPr="001B2F22">
              <w:rPr>
                <w:rStyle w:val="NazwaProgramowa"/>
              </w:rPr>
              <w:t xml:space="preserve">, </w:t>
            </w:r>
            <w:r w:rsidRPr="008A255D">
              <w:rPr>
                <w:rStyle w:val="NazwaProgramowa"/>
              </w:rPr>
              <w:t>Borders</w:t>
            </w:r>
          </w:p>
        </w:tc>
      </w:tr>
      <w:tr w:rsidR="00AE52B2" w:rsidRPr="008A255D" w14:paraId="432BF572" w14:textId="77777777" w:rsidTr="00EC25B8">
        <w:trPr>
          <w:trHeight w:val="20"/>
        </w:trPr>
        <w:tc>
          <w:tcPr>
            <w:tcW w:w="1843" w:type="dxa"/>
          </w:tcPr>
          <w:p w14:paraId="4E6F2F28" w14:textId="68F97668" w:rsidR="00AE52B2" w:rsidRPr="008A255D" w:rsidRDefault="00AE52B2" w:rsidP="002D6A57">
            <w:pPr>
              <w:pStyle w:val="Teksttabeli"/>
              <w:keepNext w:val="0"/>
              <w:rPr>
                <w:rStyle w:val="NazwaProgramowa"/>
              </w:rPr>
            </w:pPr>
            <w:r w:rsidRPr="008A255D">
              <w:rPr>
                <w:rStyle w:val="NazwaProgramowa"/>
              </w:rPr>
              <w:t>Breaks</w:t>
            </w:r>
          </w:p>
        </w:tc>
        <w:tc>
          <w:tcPr>
            <w:tcW w:w="6520" w:type="dxa"/>
            <w:noWrap/>
            <w:hideMark/>
          </w:tcPr>
          <w:p w14:paraId="779E1138" w14:textId="0B16E07B" w:rsidR="00AE52B2" w:rsidRPr="008A255D" w:rsidRDefault="00AE52B2" w:rsidP="002D6A57">
            <w:pPr>
              <w:pStyle w:val="Teksttabeli"/>
              <w:rPr>
                <w:rStyle w:val="NazwaProgramowa"/>
              </w:rPr>
            </w:pPr>
            <w:r w:rsidRPr="008A255D">
              <w:rPr>
                <w:rStyle w:val="NazwaProgramowa"/>
              </w:rPr>
              <w:t>Break</w:t>
            </w:r>
            <w:r w:rsidR="001B2F22" w:rsidRPr="001B2F22">
              <w:rPr>
                <w:rStyle w:val="NazwaProgramowa"/>
              </w:rPr>
              <w:t xml:space="preserve">, </w:t>
            </w:r>
            <w:r w:rsidRPr="008A255D">
              <w:rPr>
                <w:rStyle w:val="NazwaProgramowa"/>
              </w:rPr>
              <w:t>Breaks</w:t>
            </w:r>
          </w:p>
        </w:tc>
      </w:tr>
      <w:tr w:rsidR="00E378A7" w:rsidRPr="008A255D" w14:paraId="2607087B" w14:textId="77777777" w:rsidTr="00EC25B8">
        <w:trPr>
          <w:trHeight w:val="20"/>
        </w:trPr>
        <w:tc>
          <w:tcPr>
            <w:tcW w:w="1843" w:type="dxa"/>
          </w:tcPr>
          <w:p w14:paraId="5C91A19E" w14:textId="523BB869" w:rsidR="00E378A7" w:rsidRPr="008A255D" w:rsidRDefault="00E378A7" w:rsidP="002D6A57">
            <w:pPr>
              <w:pStyle w:val="Teksttabeli"/>
              <w:keepNext w:val="0"/>
              <w:rPr>
                <w:rStyle w:val="NazwaProgramowa"/>
              </w:rPr>
            </w:pPr>
            <w:r w:rsidRPr="008A255D">
              <w:rPr>
                <w:rStyle w:val="NazwaProgramowa"/>
              </w:rPr>
              <w:t>BuildingBlocks</w:t>
            </w:r>
          </w:p>
        </w:tc>
        <w:tc>
          <w:tcPr>
            <w:tcW w:w="6520" w:type="dxa"/>
            <w:noWrap/>
            <w:hideMark/>
          </w:tcPr>
          <w:p w14:paraId="7F11EE71" w14:textId="58149D0D" w:rsidR="00E378A7" w:rsidRPr="008A255D" w:rsidRDefault="00E378A7" w:rsidP="002D6A57">
            <w:pPr>
              <w:pStyle w:val="Teksttabeli"/>
              <w:rPr>
                <w:rStyle w:val="NazwaProgramowa"/>
              </w:rPr>
            </w:pPr>
            <w:r w:rsidRPr="008A255D">
              <w:rPr>
                <w:rStyle w:val="NazwaProgramowa"/>
              </w:rPr>
              <w:t>BuildingBlock</w:t>
            </w:r>
            <w:r w:rsidR="001B2F22" w:rsidRPr="001B2F22">
              <w:rPr>
                <w:rStyle w:val="NazwaProgramowa"/>
              </w:rPr>
              <w:t xml:space="preserve">, </w:t>
            </w:r>
            <w:r w:rsidRPr="008A255D">
              <w:rPr>
                <w:rStyle w:val="NazwaProgramowa"/>
              </w:rPr>
              <w:t>BuildingBlockEntries</w:t>
            </w:r>
            <w:r w:rsidR="001B2F22" w:rsidRPr="001B2F22">
              <w:rPr>
                <w:rStyle w:val="NazwaProgramowa"/>
              </w:rPr>
              <w:t xml:space="preserve">, </w:t>
            </w:r>
            <w:r w:rsidRPr="008A255D">
              <w:rPr>
                <w:rStyle w:val="NazwaProgramowa"/>
              </w:rPr>
              <w:t>BuildingBlocks</w:t>
            </w:r>
            <w:r w:rsidR="001B2F22" w:rsidRPr="001B2F22">
              <w:rPr>
                <w:rStyle w:val="NazwaProgramowa"/>
              </w:rPr>
              <w:t xml:space="preserve">, </w:t>
            </w:r>
            <w:r w:rsidRPr="008A255D">
              <w:rPr>
                <w:rStyle w:val="NazwaProgramowa"/>
              </w:rPr>
              <w:t>BuildingBlockType</w:t>
            </w:r>
            <w:r w:rsidR="001B2F22" w:rsidRPr="001B2F22">
              <w:rPr>
                <w:rStyle w:val="NazwaProgramowa"/>
              </w:rPr>
              <w:t xml:space="preserve">, </w:t>
            </w:r>
            <w:r w:rsidRPr="008A255D">
              <w:rPr>
                <w:rStyle w:val="NazwaProgramowa"/>
              </w:rPr>
              <w:t>BuildingBlockTypes</w:t>
            </w:r>
            <w:r w:rsidR="001B2F22" w:rsidRPr="001B2F22">
              <w:rPr>
                <w:rStyle w:val="NazwaProgramowa"/>
              </w:rPr>
              <w:t xml:space="preserve">, </w:t>
            </w:r>
            <w:r w:rsidRPr="008A255D">
              <w:rPr>
                <w:rStyle w:val="NazwaProgramowa"/>
              </w:rPr>
              <w:t>Categories</w:t>
            </w:r>
            <w:r w:rsidR="001B2F22" w:rsidRPr="001B2F22">
              <w:rPr>
                <w:rStyle w:val="NazwaProgramowa"/>
              </w:rPr>
              <w:t xml:space="preserve">, </w:t>
            </w:r>
            <w:r w:rsidRPr="008A255D">
              <w:rPr>
                <w:rStyle w:val="NazwaProgramowa"/>
              </w:rPr>
              <w:t>Category</w:t>
            </w:r>
          </w:p>
        </w:tc>
      </w:tr>
      <w:tr w:rsidR="00E378A7" w:rsidRPr="008A255D" w14:paraId="323ADE7A" w14:textId="77777777" w:rsidTr="00EC25B8">
        <w:trPr>
          <w:trHeight w:val="20"/>
        </w:trPr>
        <w:tc>
          <w:tcPr>
            <w:tcW w:w="1843" w:type="dxa"/>
          </w:tcPr>
          <w:p w14:paraId="2A6DB3D2" w14:textId="74F385DA" w:rsidR="00E378A7" w:rsidRPr="008A255D" w:rsidRDefault="00E378A7" w:rsidP="002D6A57">
            <w:pPr>
              <w:pStyle w:val="Teksttabeli"/>
              <w:keepNext w:val="0"/>
              <w:rPr>
                <w:rStyle w:val="NazwaProgramowa"/>
              </w:rPr>
            </w:pPr>
            <w:r w:rsidRPr="008A255D">
              <w:rPr>
                <w:rStyle w:val="NazwaProgramowa"/>
              </w:rPr>
              <w:t>Captions</w:t>
            </w:r>
          </w:p>
        </w:tc>
        <w:tc>
          <w:tcPr>
            <w:tcW w:w="6520" w:type="dxa"/>
            <w:noWrap/>
            <w:hideMark/>
          </w:tcPr>
          <w:p w14:paraId="24F27575" w14:textId="7DF1F9E7" w:rsidR="00E378A7" w:rsidRPr="008A255D" w:rsidRDefault="00E378A7" w:rsidP="002D6A57">
            <w:pPr>
              <w:pStyle w:val="Teksttabeli"/>
              <w:rPr>
                <w:rStyle w:val="NazwaProgramowa"/>
              </w:rPr>
            </w:pPr>
            <w:r w:rsidRPr="008A255D">
              <w:rPr>
                <w:rStyle w:val="NazwaProgramowa"/>
              </w:rPr>
              <w:t>AutoCaption</w:t>
            </w:r>
            <w:r w:rsidR="001B2F22" w:rsidRPr="001B2F22">
              <w:rPr>
                <w:rStyle w:val="NazwaProgramowa"/>
              </w:rPr>
              <w:t xml:space="preserve">, </w:t>
            </w:r>
            <w:r w:rsidRPr="008A255D">
              <w:rPr>
                <w:rStyle w:val="NazwaProgramowa"/>
              </w:rPr>
              <w:t>AutoCaptions</w:t>
            </w:r>
            <w:r w:rsidR="001B2F22" w:rsidRPr="001B2F22">
              <w:rPr>
                <w:rStyle w:val="NazwaProgramowa"/>
              </w:rPr>
              <w:t xml:space="preserve">, </w:t>
            </w:r>
            <w:r w:rsidRPr="008A255D">
              <w:rPr>
                <w:rStyle w:val="NazwaProgramowa"/>
              </w:rPr>
              <w:t>CaptionLabel</w:t>
            </w:r>
            <w:r w:rsidR="001B2F22" w:rsidRPr="001B2F22">
              <w:rPr>
                <w:rStyle w:val="NazwaProgramowa"/>
              </w:rPr>
              <w:t xml:space="preserve">, </w:t>
            </w:r>
            <w:r w:rsidRPr="008A255D">
              <w:rPr>
                <w:rStyle w:val="NazwaProgramowa"/>
              </w:rPr>
              <w:t>CaptionLabels</w:t>
            </w:r>
          </w:p>
        </w:tc>
      </w:tr>
      <w:tr w:rsidR="00E378A7" w:rsidRPr="008A255D" w14:paraId="11D1653D" w14:textId="77777777" w:rsidTr="00EC25B8">
        <w:trPr>
          <w:trHeight w:val="20"/>
        </w:trPr>
        <w:tc>
          <w:tcPr>
            <w:tcW w:w="1843" w:type="dxa"/>
          </w:tcPr>
          <w:p w14:paraId="3CE3006A" w14:textId="65899945" w:rsidR="00E378A7" w:rsidRPr="008A255D" w:rsidRDefault="00E378A7" w:rsidP="002D6A57">
            <w:pPr>
              <w:pStyle w:val="Teksttabeli"/>
              <w:keepNext w:val="0"/>
              <w:rPr>
                <w:rStyle w:val="NazwaProgramowa"/>
              </w:rPr>
            </w:pPr>
            <w:r w:rsidRPr="008A255D">
              <w:rPr>
                <w:rStyle w:val="NazwaProgramowa"/>
              </w:rPr>
              <w:t>Charts</w:t>
            </w:r>
          </w:p>
        </w:tc>
        <w:tc>
          <w:tcPr>
            <w:tcW w:w="6520" w:type="dxa"/>
            <w:noWrap/>
            <w:hideMark/>
          </w:tcPr>
          <w:p w14:paraId="75B4E8E1" w14:textId="36AC1EBC" w:rsidR="00E378A7" w:rsidRPr="008A255D" w:rsidRDefault="00E378A7" w:rsidP="002D6A57">
            <w:pPr>
              <w:pStyle w:val="Teksttabeli"/>
              <w:rPr>
                <w:rStyle w:val="NazwaProgramowa"/>
              </w:rPr>
            </w:pPr>
            <w:r w:rsidRPr="008A255D">
              <w:rPr>
                <w:rStyle w:val="NazwaProgramowa"/>
              </w:rPr>
              <w:t>Axes</w:t>
            </w:r>
            <w:r w:rsidR="001B2F22" w:rsidRPr="001B2F22">
              <w:rPr>
                <w:rStyle w:val="NazwaProgramowa"/>
              </w:rPr>
              <w:t xml:space="preserve">, </w:t>
            </w:r>
            <w:r w:rsidRPr="008A255D">
              <w:rPr>
                <w:rStyle w:val="NazwaProgramowa"/>
              </w:rPr>
              <w:t>Axis</w:t>
            </w:r>
            <w:r w:rsidR="001B2F22" w:rsidRPr="001B2F22">
              <w:rPr>
                <w:rStyle w:val="NazwaProgramowa"/>
              </w:rPr>
              <w:t xml:space="preserve">, </w:t>
            </w:r>
            <w:r w:rsidRPr="008A255D">
              <w:rPr>
                <w:rStyle w:val="NazwaProgramowa"/>
              </w:rPr>
              <w:t>AxisTitle</w:t>
            </w:r>
            <w:r w:rsidR="001B2F22" w:rsidRPr="001B2F22">
              <w:rPr>
                <w:rStyle w:val="NazwaProgramowa"/>
              </w:rPr>
              <w:t xml:space="preserve">, </w:t>
            </w:r>
            <w:r w:rsidRPr="008A255D">
              <w:rPr>
                <w:rStyle w:val="NazwaProgramowa"/>
              </w:rPr>
              <w:t>CategoryCollection</w:t>
            </w:r>
            <w:r w:rsidR="001B2F22" w:rsidRPr="001B2F22">
              <w:rPr>
                <w:rStyle w:val="NazwaProgramowa"/>
              </w:rPr>
              <w:t xml:space="preserve">, </w:t>
            </w:r>
            <w:r w:rsidRPr="008A255D">
              <w:rPr>
                <w:rStyle w:val="NazwaProgramowa"/>
              </w:rPr>
              <w:t>Chart</w:t>
            </w:r>
            <w:r w:rsidR="001B2F22" w:rsidRPr="001B2F22">
              <w:rPr>
                <w:rStyle w:val="NazwaProgramowa"/>
              </w:rPr>
              <w:t xml:space="preserve">, </w:t>
            </w:r>
            <w:r w:rsidRPr="008A255D">
              <w:rPr>
                <w:rStyle w:val="NazwaProgramowa"/>
              </w:rPr>
              <w:t>ChartArea</w:t>
            </w:r>
            <w:r w:rsidR="001B2F22" w:rsidRPr="001B2F22">
              <w:rPr>
                <w:rStyle w:val="NazwaProgramowa"/>
              </w:rPr>
              <w:t xml:space="preserve">, </w:t>
            </w:r>
            <w:r w:rsidRPr="008A255D">
              <w:rPr>
                <w:rStyle w:val="NazwaProgramowa"/>
              </w:rPr>
              <w:t>ChartBorder</w:t>
            </w:r>
            <w:r w:rsidR="001B2F22" w:rsidRPr="001B2F22">
              <w:rPr>
                <w:rStyle w:val="NazwaProgramowa"/>
              </w:rPr>
              <w:t xml:space="preserve">, </w:t>
            </w:r>
            <w:r w:rsidRPr="008A255D">
              <w:rPr>
                <w:rStyle w:val="NazwaProgramowa"/>
              </w:rPr>
              <w:t>ChartCategory</w:t>
            </w:r>
            <w:r w:rsidR="001B2F22" w:rsidRPr="001B2F22">
              <w:rPr>
                <w:rStyle w:val="NazwaProgramowa"/>
              </w:rPr>
              <w:t xml:space="preserve">, </w:t>
            </w:r>
            <w:r w:rsidRPr="008A255D">
              <w:rPr>
                <w:rStyle w:val="NazwaProgramowa"/>
              </w:rPr>
              <w:t>ChartCharacters</w:t>
            </w:r>
            <w:r w:rsidR="001B2F22" w:rsidRPr="001B2F22">
              <w:rPr>
                <w:rStyle w:val="NazwaProgramowa"/>
              </w:rPr>
              <w:t xml:space="preserve">, </w:t>
            </w:r>
            <w:r w:rsidRPr="008A255D">
              <w:rPr>
                <w:rStyle w:val="NazwaProgramowa"/>
              </w:rPr>
              <w:t>ChartColorFormat</w:t>
            </w:r>
            <w:r w:rsidR="001B2F22" w:rsidRPr="001B2F22">
              <w:rPr>
                <w:rStyle w:val="NazwaProgramowa"/>
              </w:rPr>
              <w:t xml:space="preserve">, </w:t>
            </w:r>
            <w:r w:rsidRPr="008A255D">
              <w:rPr>
                <w:rStyle w:val="NazwaProgramowa"/>
              </w:rPr>
              <w:t>ChartData</w:t>
            </w:r>
            <w:r w:rsidR="001B2F22" w:rsidRPr="001B2F22">
              <w:rPr>
                <w:rStyle w:val="NazwaProgramowa"/>
              </w:rPr>
              <w:t xml:space="preserve">, </w:t>
            </w:r>
            <w:r w:rsidRPr="008A255D">
              <w:rPr>
                <w:rStyle w:val="NazwaProgramowa"/>
              </w:rPr>
              <w:t>ChartFillFormat</w:t>
            </w:r>
            <w:r w:rsidRPr="008A255D">
              <w:rPr>
                <w:rStyle w:val="NazwaProgramowa"/>
                <w:vertAlign w:val="superscript"/>
              </w:rPr>
              <w:t>1</w:t>
            </w:r>
            <w:r w:rsidR="001B2F22" w:rsidRPr="001B2F22">
              <w:rPr>
                <w:rStyle w:val="NazwaProgramowa"/>
              </w:rPr>
              <w:t xml:space="preserve">, </w:t>
            </w:r>
            <w:r w:rsidRPr="008A255D">
              <w:rPr>
                <w:rStyle w:val="NazwaProgramowa"/>
              </w:rPr>
              <w:t>ChartFont</w:t>
            </w:r>
            <w:r w:rsidR="001B2F22" w:rsidRPr="001B2F22">
              <w:rPr>
                <w:rStyle w:val="NazwaProgramowa"/>
              </w:rPr>
              <w:t xml:space="preserve">, </w:t>
            </w:r>
            <w:r w:rsidRPr="008A255D">
              <w:rPr>
                <w:rStyle w:val="NazwaProgramowa"/>
              </w:rPr>
              <w:t>ChartFormat</w:t>
            </w:r>
            <w:r w:rsidR="001B2F22" w:rsidRPr="001B2F22">
              <w:rPr>
                <w:rStyle w:val="NazwaProgramowa"/>
              </w:rPr>
              <w:t xml:space="preserve">, </w:t>
            </w:r>
            <w:r w:rsidRPr="008A255D">
              <w:rPr>
                <w:rStyle w:val="NazwaProgramowa"/>
              </w:rPr>
              <w:t>ChartGroup</w:t>
            </w:r>
            <w:r w:rsidR="001B2F22" w:rsidRPr="001B2F22">
              <w:rPr>
                <w:rStyle w:val="NazwaProgramowa"/>
              </w:rPr>
              <w:t xml:space="preserve">, </w:t>
            </w:r>
            <w:r w:rsidRPr="008A255D">
              <w:rPr>
                <w:rStyle w:val="NazwaProgramowa"/>
              </w:rPr>
              <w:t>ChartGroups</w:t>
            </w:r>
            <w:r w:rsidR="001B2F22" w:rsidRPr="001B2F22">
              <w:rPr>
                <w:rStyle w:val="NazwaProgramowa"/>
              </w:rPr>
              <w:t xml:space="preserve">, </w:t>
            </w:r>
            <w:r w:rsidRPr="008A255D">
              <w:rPr>
                <w:rStyle w:val="NazwaProgramowa"/>
              </w:rPr>
              <w:t>ChartTitle</w:t>
            </w:r>
            <w:r w:rsidR="001B2F22" w:rsidRPr="001B2F22">
              <w:rPr>
                <w:rStyle w:val="NazwaProgramowa"/>
              </w:rPr>
              <w:t xml:space="preserve">, </w:t>
            </w:r>
            <w:r w:rsidRPr="008A255D">
              <w:rPr>
                <w:rStyle w:val="NazwaProgramowa"/>
              </w:rPr>
              <w:t>Corners</w:t>
            </w:r>
            <w:r w:rsidRPr="00AE52B2">
              <w:rPr>
                <w:rStyle w:val="NazwaProgramowa"/>
                <w:vertAlign w:val="superscript"/>
              </w:rPr>
              <w:t>1</w:t>
            </w:r>
            <w:r w:rsidR="001B2F22" w:rsidRPr="001B2F22">
              <w:rPr>
                <w:rStyle w:val="NazwaProgramowa"/>
              </w:rPr>
              <w:t xml:space="preserve">, </w:t>
            </w:r>
            <w:r w:rsidRPr="008A255D">
              <w:rPr>
                <w:rStyle w:val="NazwaProgramowa"/>
              </w:rPr>
              <w:t>DataLabel</w:t>
            </w:r>
            <w:r w:rsidR="001B2F22" w:rsidRPr="001B2F22">
              <w:rPr>
                <w:rStyle w:val="NazwaProgramowa"/>
              </w:rPr>
              <w:t xml:space="preserve">, </w:t>
            </w:r>
            <w:r w:rsidRPr="008A255D">
              <w:rPr>
                <w:rStyle w:val="NazwaProgramowa"/>
              </w:rPr>
              <w:t>DataLabels</w:t>
            </w:r>
            <w:r w:rsidR="001B2F22" w:rsidRPr="001B2F22">
              <w:rPr>
                <w:rStyle w:val="NazwaProgramowa"/>
              </w:rPr>
              <w:t xml:space="preserve">, </w:t>
            </w:r>
            <w:r w:rsidRPr="008A255D">
              <w:rPr>
                <w:rStyle w:val="NazwaProgramowa"/>
              </w:rPr>
              <w:t>DataTable</w:t>
            </w:r>
            <w:r w:rsidR="001B2F22" w:rsidRPr="001B2F22">
              <w:rPr>
                <w:rStyle w:val="NazwaProgramowa"/>
              </w:rPr>
              <w:t xml:space="preserve">, </w:t>
            </w:r>
            <w:r w:rsidRPr="008A255D">
              <w:rPr>
                <w:rStyle w:val="NazwaProgramowa"/>
              </w:rPr>
              <w:t>DisplayUnitLabel</w:t>
            </w:r>
            <w:r w:rsidR="001B2F22" w:rsidRPr="001B2F22">
              <w:rPr>
                <w:rStyle w:val="NazwaProgramowa"/>
              </w:rPr>
              <w:t xml:space="preserve">, </w:t>
            </w:r>
            <w:r w:rsidRPr="008A255D">
              <w:rPr>
                <w:rStyle w:val="NazwaProgramowa"/>
              </w:rPr>
              <w:t>DownBars</w:t>
            </w:r>
            <w:r w:rsidR="001B2F22" w:rsidRPr="001B2F22">
              <w:rPr>
                <w:rStyle w:val="NazwaProgramowa"/>
              </w:rPr>
              <w:t xml:space="preserve">, </w:t>
            </w:r>
            <w:r w:rsidRPr="008A255D">
              <w:rPr>
                <w:rStyle w:val="NazwaProgramowa"/>
              </w:rPr>
              <w:t>DropLines</w:t>
            </w:r>
            <w:r w:rsidR="001B2F22" w:rsidRPr="001B2F22">
              <w:rPr>
                <w:rStyle w:val="NazwaProgramowa"/>
              </w:rPr>
              <w:t xml:space="preserve">, </w:t>
            </w:r>
            <w:r w:rsidRPr="008A255D">
              <w:rPr>
                <w:rStyle w:val="NazwaProgramowa"/>
              </w:rPr>
              <w:t>ErrorBars</w:t>
            </w:r>
            <w:r w:rsidR="001B2F22" w:rsidRPr="001B2F22">
              <w:rPr>
                <w:rStyle w:val="NazwaProgramowa"/>
              </w:rPr>
              <w:t xml:space="preserve">, </w:t>
            </w:r>
            <w:r w:rsidRPr="008A255D">
              <w:rPr>
                <w:rStyle w:val="NazwaProgramowa"/>
              </w:rPr>
              <w:t>Floor</w:t>
            </w:r>
            <w:r w:rsidR="001B2F22" w:rsidRPr="001B2F22">
              <w:rPr>
                <w:rStyle w:val="NazwaProgramowa"/>
              </w:rPr>
              <w:t xml:space="preserve">, </w:t>
            </w:r>
            <w:r w:rsidRPr="008A255D">
              <w:rPr>
                <w:rStyle w:val="NazwaProgramowa"/>
              </w:rPr>
              <w:t>FullSeriesCollection</w:t>
            </w:r>
            <w:r w:rsidR="001B2F22" w:rsidRPr="001B2F22">
              <w:rPr>
                <w:rStyle w:val="NazwaProgramowa"/>
              </w:rPr>
              <w:t xml:space="preserve">, </w:t>
            </w:r>
            <w:r w:rsidRPr="008A255D">
              <w:rPr>
                <w:rStyle w:val="NazwaProgramowa"/>
              </w:rPr>
              <w:t>Gridlines</w:t>
            </w:r>
            <w:r w:rsidR="001B2F22" w:rsidRPr="001B2F22">
              <w:rPr>
                <w:rStyle w:val="NazwaProgramowa"/>
              </w:rPr>
              <w:t xml:space="preserve">, </w:t>
            </w:r>
            <w:r w:rsidRPr="008A255D">
              <w:rPr>
                <w:rStyle w:val="NazwaProgramowa"/>
              </w:rPr>
              <w:t>HiLoLines</w:t>
            </w:r>
            <w:r w:rsidR="001B2F22" w:rsidRPr="001B2F22">
              <w:rPr>
                <w:rStyle w:val="NazwaProgramowa"/>
              </w:rPr>
              <w:t xml:space="preserve">, </w:t>
            </w:r>
            <w:r w:rsidRPr="008A255D">
              <w:rPr>
                <w:rStyle w:val="NazwaProgramowa"/>
              </w:rPr>
              <w:t>HorizontalLineFormat</w:t>
            </w:r>
            <w:r w:rsidR="001B2F22" w:rsidRPr="001B2F22">
              <w:rPr>
                <w:rStyle w:val="NazwaProgramowa"/>
              </w:rPr>
              <w:t xml:space="preserve">, </w:t>
            </w:r>
            <w:r w:rsidRPr="008A255D">
              <w:rPr>
                <w:rStyle w:val="NazwaProgramowa"/>
              </w:rPr>
              <w:t>Interior</w:t>
            </w:r>
            <w:r w:rsidR="001B2F22" w:rsidRPr="001B2F22">
              <w:rPr>
                <w:rStyle w:val="NazwaProgramowa"/>
              </w:rPr>
              <w:t xml:space="preserve">, </w:t>
            </w:r>
            <w:r w:rsidRPr="008A255D">
              <w:rPr>
                <w:rStyle w:val="NazwaProgramowa"/>
              </w:rPr>
              <w:t>LeaderLines</w:t>
            </w:r>
            <w:r w:rsidR="001B2F22" w:rsidRPr="001B2F22">
              <w:rPr>
                <w:rStyle w:val="NazwaProgramowa"/>
              </w:rPr>
              <w:t xml:space="preserve">, </w:t>
            </w:r>
            <w:r w:rsidRPr="008A255D">
              <w:rPr>
                <w:rStyle w:val="NazwaProgramowa"/>
              </w:rPr>
              <w:t>Legend</w:t>
            </w:r>
            <w:r w:rsidR="001B2F22" w:rsidRPr="001B2F22">
              <w:rPr>
                <w:rStyle w:val="NazwaProgramowa"/>
              </w:rPr>
              <w:t xml:space="preserve">, </w:t>
            </w:r>
            <w:r w:rsidRPr="008A255D">
              <w:rPr>
                <w:rStyle w:val="NazwaProgramowa"/>
              </w:rPr>
              <w:t>LegendEntries</w:t>
            </w:r>
            <w:r w:rsidR="001B2F22" w:rsidRPr="001B2F22">
              <w:rPr>
                <w:rStyle w:val="NazwaProgramowa"/>
              </w:rPr>
              <w:t xml:space="preserve">, </w:t>
            </w:r>
            <w:r w:rsidRPr="008A255D">
              <w:rPr>
                <w:rStyle w:val="NazwaProgramowa"/>
              </w:rPr>
              <w:t>LegendEntry</w:t>
            </w:r>
            <w:r w:rsidR="001B2F22" w:rsidRPr="001B2F22">
              <w:rPr>
                <w:rStyle w:val="NazwaProgramowa"/>
              </w:rPr>
              <w:t xml:space="preserve">, </w:t>
            </w:r>
            <w:r w:rsidRPr="008A255D">
              <w:rPr>
                <w:rStyle w:val="NazwaProgramowa"/>
              </w:rPr>
              <w:t>LegendKey</w:t>
            </w:r>
            <w:r w:rsidR="001B2F22" w:rsidRPr="001B2F22">
              <w:rPr>
                <w:rStyle w:val="NazwaProgramowa"/>
              </w:rPr>
              <w:t xml:space="preserve">, </w:t>
            </w:r>
            <w:r w:rsidRPr="008A255D">
              <w:rPr>
                <w:rStyle w:val="NazwaProgramowa"/>
              </w:rPr>
              <w:t>PlotArea</w:t>
            </w:r>
            <w:r w:rsidR="001B2F22" w:rsidRPr="001B2F22">
              <w:rPr>
                <w:rStyle w:val="NazwaProgramowa"/>
              </w:rPr>
              <w:t xml:space="preserve">, </w:t>
            </w:r>
            <w:r w:rsidRPr="008A255D">
              <w:rPr>
                <w:rStyle w:val="NazwaProgramowa"/>
              </w:rPr>
              <w:t>Point</w:t>
            </w:r>
            <w:r w:rsidR="001B2F22" w:rsidRPr="001B2F22">
              <w:rPr>
                <w:rStyle w:val="NazwaProgramowa"/>
              </w:rPr>
              <w:t xml:space="preserve">, </w:t>
            </w:r>
            <w:r w:rsidRPr="008A255D">
              <w:rPr>
                <w:rStyle w:val="NazwaProgramowa"/>
              </w:rPr>
              <w:t>Points</w:t>
            </w:r>
            <w:r w:rsidR="001B2F22" w:rsidRPr="001B2F22">
              <w:rPr>
                <w:rStyle w:val="NazwaProgramowa"/>
              </w:rPr>
              <w:t xml:space="preserve">, </w:t>
            </w:r>
            <w:r w:rsidRPr="008A255D">
              <w:rPr>
                <w:rStyle w:val="NazwaProgramowa"/>
              </w:rPr>
              <w:t>Series</w:t>
            </w:r>
            <w:r w:rsidR="001B2F22" w:rsidRPr="001B2F22">
              <w:rPr>
                <w:rStyle w:val="NazwaProgramowa"/>
              </w:rPr>
              <w:t xml:space="preserve">, </w:t>
            </w:r>
            <w:r w:rsidRPr="008A255D">
              <w:rPr>
                <w:rStyle w:val="NazwaProgramowa"/>
              </w:rPr>
              <w:t>SeriesCollection</w:t>
            </w:r>
            <w:r w:rsidR="001B2F22" w:rsidRPr="001B2F22">
              <w:rPr>
                <w:rStyle w:val="NazwaProgramowa"/>
              </w:rPr>
              <w:t xml:space="preserve">, </w:t>
            </w:r>
            <w:r w:rsidRPr="008A255D">
              <w:rPr>
                <w:rStyle w:val="NazwaProgramowa"/>
              </w:rPr>
              <w:t>SeriesLines</w:t>
            </w:r>
            <w:r w:rsidR="001B2F22" w:rsidRPr="001B2F22">
              <w:rPr>
                <w:rStyle w:val="NazwaProgramowa"/>
              </w:rPr>
              <w:t xml:space="preserve">, </w:t>
            </w:r>
            <w:r w:rsidRPr="008A255D">
              <w:rPr>
                <w:rStyle w:val="NazwaProgramowa"/>
              </w:rPr>
              <w:t>TickLabels</w:t>
            </w:r>
            <w:r w:rsidR="001B2F22" w:rsidRPr="001B2F22">
              <w:rPr>
                <w:rStyle w:val="NazwaProgramowa"/>
              </w:rPr>
              <w:t xml:space="preserve">, </w:t>
            </w:r>
            <w:r w:rsidRPr="008A255D">
              <w:rPr>
                <w:rStyle w:val="NazwaProgramowa"/>
              </w:rPr>
              <w:t>Trendline</w:t>
            </w:r>
            <w:r w:rsidR="001B2F22" w:rsidRPr="001B2F22">
              <w:rPr>
                <w:rStyle w:val="NazwaProgramowa"/>
              </w:rPr>
              <w:t xml:space="preserve">, </w:t>
            </w:r>
            <w:r w:rsidRPr="008A255D">
              <w:rPr>
                <w:rStyle w:val="NazwaProgramowa"/>
              </w:rPr>
              <w:t>Trendlines</w:t>
            </w:r>
            <w:r w:rsidR="001B2F22" w:rsidRPr="001B2F22">
              <w:rPr>
                <w:rStyle w:val="NazwaProgramowa"/>
              </w:rPr>
              <w:t xml:space="preserve">, </w:t>
            </w:r>
            <w:r w:rsidRPr="008A255D">
              <w:rPr>
                <w:rStyle w:val="NazwaProgramowa"/>
              </w:rPr>
              <w:t>UpBars</w:t>
            </w:r>
            <w:r w:rsidR="001B2F22" w:rsidRPr="001B2F22">
              <w:rPr>
                <w:rStyle w:val="NazwaProgramowa"/>
              </w:rPr>
              <w:t xml:space="preserve">, </w:t>
            </w:r>
            <w:r w:rsidRPr="008A255D">
              <w:rPr>
                <w:rStyle w:val="NazwaProgramowa"/>
              </w:rPr>
              <w:t>Walls</w:t>
            </w:r>
          </w:p>
        </w:tc>
      </w:tr>
      <w:tr w:rsidR="00E378A7" w:rsidRPr="008A255D" w14:paraId="4666DB02" w14:textId="77777777" w:rsidTr="00EC25B8">
        <w:trPr>
          <w:trHeight w:val="20"/>
        </w:trPr>
        <w:tc>
          <w:tcPr>
            <w:tcW w:w="1843" w:type="dxa"/>
          </w:tcPr>
          <w:p w14:paraId="0742C41F" w14:textId="15FE8ED4" w:rsidR="00E378A7" w:rsidRPr="008A255D" w:rsidRDefault="00E378A7" w:rsidP="002D6A57">
            <w:pPr>
              <w:pStyle w:val="Teksttabeli"/>
              <w:keepNext w:val="0"/>
              <w:rPr>
                <w:rStyle w:val="NazwaProgramowa"/>
              </w:rPr>
            </w:pPr>
            <w:r w:rsidRPr="008A255D">
              <w:rPr>
                <w:rStyle w:val="NazwaProgramowa"/>
              </w:rPr>
              <w:t>CoAuthoring</w:t>
            </w:r>
          </w:p>
        </w:tc>
        <w:tc>
          <w:tcPr>
            <w:tcW w:w="6520" w:type="dxa"/>
            <w:noWrap/>
            <w:hideMark/>
          </w:tcPr>
          <w:p w14:paraId="1EE71848" w14:textId="363F7F96" w:rsidR="00E378A7" w:rsidRPr="008A255D" w:rsidRDefault="00E378A7" w:rsidP="002D6A57">
            <w:pPr>
              <w:pStyle w:val="Teksttabeli"/>
              <w:rPr>
                <w:rStyle w:val="NazwaProgramowa"/>
              </w:rPr>
            </w:pPr>
            <w:r w:rsidRPr="008A255D">
              <w:rPr>
                <w:rStyle w:val="NazwaProgramowa"/>
              </w:rPr>
              <w:t>Broadcast</w:t>
            </w:r>
            <w:r w:rsidR="001B2F22" w:rsidRPr="001B2F22">
              <w:rPr>
                <w:rStyle w:val="NazwaProgramowa"/>
              </w:rPr>
              <w:t xml:space="preserve">, </w:t>
            </w:r>
            <w:r w:rsidRPr="008A255D">
              <w:rPr>
                <w:rStyle w:val="NazwaProgramowa"/>
              </w:rPr>
              <w:t>CoAuthLock</w:t>
            </w:r>
            <w:r w:rsidR="001B2F22" w:rsidRPr="001B2F22">
              <w:rPr>
                <w:rStyle w:val="NazwaProgramowa"/>
              </w:rPr>
              <w:t xml:space="preserve">, </w:t>
            </w:r>
            <w:r w:rsidRPr="008A255D">
              <w:rPr>
                <w:rStyle w:val="NazwaProgramowa"/>
              </w:rPr>
              <w:t>CoAuthLocks</w:t>
            </w:r>
            <w:r w:rsidR="001B2F22" w:rsidRPr="001B2F22">
              <w:rPr>
                <w:rStyle w:val="NazwaProgramowa"/>
              </w:rPr>
              <w:t xml:space="preserve">, </w:t>
            </w:r>
            <w:r w:rsidRPr="008A255D">
              <w:rPr>
                <w:rStyle w:val="NazwaProgramowa"/>
              </w:rPr>
              <w:t>CoAuthor</w:t>
            </w:r>
            <w:r w:rsidR="001B2F22" w:rsidRPr="001B2F22">
              <w:rPr>
                <w:rStyle w:val="NazwaProgramowa"/>
              </w:rPr>
              <w:t xml:space="preserve">, </w:t>
            </w:r>
            <w:r w:rsidRPr="008A255D">
              <w:rPr>
                <w:rStyle w:val="NazwaProgramowa"/>
              </w:rPr>
              <w:t>CoAuthoring</w:t>
            </w:r>
            <w:r w:rsidR="001B2F22" w:rsidRPr="001B2F22">
              <w:rPr>
                <w:rStyle w:val="NazwaProgramowa"/>
              </w:rPr>
              <w:t xml:space="preserve">, </w:t>
            </w:r>
            <w:r w:rsidRPr="008A255D">
              <w:rPr>
                <w:rStyle w:val="NazwaProgramowa"/>
              </w:rPr>
              <w:t>CoAuthors</w:t>
            </w:r>
            <w:r w:rsidR="001B2F22" w:rsidRPr="001B2F22">
              <w:rPr>
                <w:rStyle w:val="NazwaProgramowa"/>
              </w:rPr>
              <w:t xml:space="preserve">, </w:t>
            </w:r>
            <w:r w:rsidRPr="008A255D">
              <w:rPr>
                <w:rStyle w:val="NazwaProgramowa"/>
              </w:rPr>
              <w:t>CoAuthUpdate</w:t>
            </w:r>
            <w:r w:rsidR="001B2F22" w:rsidRPr="001B2F22">
              <w:rPr>
                <w:rStyle w:val="NazwaProgramowa"/>
              </w:rPr>
              <w:t xml:space="preserve">, </w:t>
            </w:r>
            <w:r w:rsidRPr="008A255D">
              <w:rPr>
                <w:rStyle w:val="NazwaProgramowa"/>
              </w:rPr>
              <w:t>CoAuthUpdates</w:t>
            </w:r>
            <w:r w:rsidR="001B2F22" w:rsidRPr="001B2F22">
              <w:rPr>
                <w:rStyle w:val="NazwaProgramowa"/>
              </w:rPr>
              <w:t xml:space="preserve">, </w:t>
            </w:r>
            <w:r w:rsidRPr="008A255D">
              <w:rPr>
                <w:rStyle w:val="NazwaProgramowa"/>
              </w:rPr>
              <w:t>Conflict</w:t>
            </w:r>
            <w:r w:rsidR="001B2F22" w:rsidRPr="001B2F22">
              <w:rPr>
                <w:rStyle w:val="NazwaProgramowa"/>
              </w:rPr>
              <w:t xml:space="preserve">, </w:t>
            </w:r>
            <w:r w:rsidRPr="008A255D">
              <w:rPr>
                <w:rStyle w:val="NazwaProgramowa"/>
              </w:rPr>
              <w:t>Conflicts</w:t>
            </w:r>
            <w:r w:rsidR="001B2F22" w:rsidRPr="001B2F22">
              <w:rPr>
                <w:rStyle w:val="NazwaProgramowa"/>
              </w:rPr>
              <w:t xml:space="preserve">, </w:t>
            </w:r>
            <w:r w:rsidRPr="008A255D">
              <w:rPr>
                <w:rStyle w:val="NazwaProgramowa"/>
              </w:rPr>
              <w:t>Editor</w:t>
            </w:r>
            <w:r w:rsidR="001B2F22" w:rsidRPr="001B2F22">
              <w:rPr>
                <w:rStyle w:val="NazwaProgramowa"/>
              </w:rPr>
              <w:t xml:space="preserve">, </w:t>
            </w:r>
            <w:r w:rsidRPr="008A255D">
              <w:rPr>
                <w:rStyle w:val="NazwaProgramowa"/>
              </w:rPr>
              <w:t>Editors</w:t>
            </w:r>
          </w:p>
        </w:tc>
      </w:tr>
      <w:tr w:rsidR="00AE52B2" w:rsidRPr="008A255D" w14:paraId="09CD9166" w14:textId="77777777" w:rsidTr="00EC25B8">
        <w:trPr>
          <w:trHeight w:val="20"/>
        </w:trPr>
        <w:tc>
          <w:tcPr>
            <w:tcW w:w="1843" w:type="dxa"/>
          </w:tcPr>
          <w:p w14:paraId="3B94552F" w14:textId="64B314E8" w:rsidR="00AE52B2" w:rsidRPr="008A255D" w:rsidRDefault="00AE52B2" w:rsidP="002D6A57">
            <w:pPr>
              <w:pStyle w:val="Teksttabeli"/>
              <w:keepNext w:val="0"/>
              <w:rPr>
                <w:rStyle w:val="NazwaProgramowa"/>
              </w:rPr>
            </w:pPr>
            <w:r w:rsidRPr="008A255D">
              <w:rPr>
                <w:rStyle w:val="NazwaProgramowa"/>
              </w:rPr>
              <w:lastRenderedPageBreak/>
              <w:t>Colors</w:t>
            </w:r>
          </w:p>
        </w:tc>
        <w:tc>
          <w:tcPr>
            <w:tcW w:w="6520" w:type="dxa"/>
            <w:noWrap/>
            <w:hideMark/>
          </w:tcPr>
          <w:p w14:paraId="2D93AB58" w14:textId="716AEDC9" w:rsidR="00AE52B2" w:rsidRPr="008A255D" w:rsidRDefault="00AE52B2" w:rsidP="002D6A57">
            <w:pPr>
              <w:pStyle w:val="Teksttabeli"/>
              <w:keepNext w:val="0"/>
              <w:rPr>
                <w:rStyle w:val="NazwaProgramowa"/>
              </w:rPr>
            </w:pPr>
            <w:r w:rsidRPr="008A255D">
              <w:rPr>
                <w:rStyle w:val="NazwaProgramowa"/>
              </w:rPr>
              <w:t>ColorFormat</w:t>
            </w:r>
          </w:p>
        </w:tc>
      </w:tr>
      <w:tr w:rsidR="00E378A7" w:rsidRPr="008A255D" w14:paraId="3BE382AD" w14:textId="77777777" w:rsidTr="00EC25B8">
        <w:trPr>
          <w:trHeight w:val="20"/>
        </w:trPr>
        <w:tc>
          <w:tcPr>
            <w:tcW w:w="1843" w:type="dxa"/>
          </w:tcPr>
          <w:p w14:paraId="1B25EBEC" w14:textId="453604E3" w:rsidR="00E378A7" w:rsidRPr="008A255D" w:rsidRDefault="00E378A7" w:rsidP="002D6A57">
            <w:pPr>
              <w:pStyle w:val="Teksttabeli"/>
              <w:keepNext w:val="0"/>
              <w:rPr>
                <w:rStyle w:val="NazwaProgramowa"/>
              </w:rPr>
            </w:pPr>
            <w:r w:rsidRPr="008A255D">
              <w:rPr>
                <w:rStyle w:val="NazwaProgramowa"/>
              </w:rPr>
              <w:t>ContentControls</w:t>
            </w:r>
          </w:p>
        </w:tc>
        <w:tc>
          <w:tcPr>
            <w:tcW w:w="6520" w:type="dxa"/>
            <w:noWrap/>
            <w:hideMark/>
          </w:tcPr>
          <w:p w14:paraId="2E4FA26A" w14:textId="2CE5AB9C" w:rsidR="00E378A7" w:rsidRPr="008A255D" w:rsidRDefault="00E378A7" w:rsidP="002D6A57">
            <w:pPr>
              <w:pStyle w:val="Teksttabeli"/>
              <w:rPr>
                <w:rStyle w:val="NazwaProgramowa"/>
              </w:rPr>
            </w:pPr>
            <w:r w:rsidRPr="008A255D">
              <w:rPr>
                <w:rStyle w:val="NazwaProgramowa"/>
              </w:rPr>
              <w:t>ContentControl</w:t>
            </w:r>
            <w:r w:rsidR="001B2F22" w:rsidRPr="001B2F22">
              <w:rPr>
                <w:rStyle w:val="NazwaProgramowa"/>
              </w:rPr>
              <w:t xml:space="preserve">, </w:t>
            </w:r>
            <w:r w:rsidRPr="008A255D">
              <w:rPr>
                <w:rStyle w:val="NazwaProgramowa"/>
              </w:rPr>
              <w:t>ContentControlListEntries</w:t>
            </w:r>
            <w:r w:rsidR="001B2F22" w:rsidRPr="001B2F22">
              <w:rPr>
                <w:rStyle w:val="NazwaProgramowa"/>
              </w:rPr>
              <w:t xml:space="preserve">, </w:t>
            </w:r>
            <w:r w:rsidRPr="008A255D">
              <w:rPr>
                <w:rStyle w:val="NazwaProgramowa"/>
              </w:rPr>
              <w:t>ContentControlListEntry</w:t>
            </w:r>
            <w:r w:rsidR="001B2F22" w:rsidRPr="001B2F22">
              <w:rPr>
                <w:rStyle w:val="NazwaProgramowa"/>
              </w:rPr>
              <w:t xml:space="preserve">, </w:t>
            </w:r>
            <w:r w:rsidRPr="008A255D">
              <w:rPr>
                <w:rStyle w:val="NazwaProgramowa"/>
              </w:rPr>
              <w:t>ContentControls</w:t>
            </w:r>
            <w:r w:rsidR="001B2F22" w:rsidRPr="001B2F22">
              <w:rPr>
                <w:rStyle w:val="NazwaProgramowa"/>
              </w:rPr>
              <w:t xml:space="preserve">, </w:t>
            </w:r>
            <w:r w:rsidRPr="008A255D">
              <w:rPr>
                <w:rStyle w:val="NazwaProgramowa"/>
              </w:rPr>
              <w:t>RepeatingSectionItem</w:t>
            </w:r>
            <w:r w:rsidR="001B2F22" w:rsidRPr="001B2F22">
              <w:rPr>
                <w:rStyle w:val="NazwaProgramowa"/>
              </w:rPr>
              <w:t xml:space="preserve">, </w:t>
            </w:r>
            <w:r w:rsidRPr="008A255D">
              <w:rPr>
                <w:rStyle w:val="NazwaProgramowa"/>
              </w:rPr>
              <w:t>RepeatingSectionItemColl</w:t>
            </w:r>
          </w:p>
        </w:tc>
      </w:tr>
      <w:tr w:rsidR="00E378A7" w:rsidRPr="008A255D" w14:paraId="5CA8745E" w14:textId="77777777" w:rsidTr="00EC25B8">
        <w:trPr>
          <w:trHeight w:val="20"/>
        </w:trPr>
        <w:tc>
          <w:tcPr>
            <w:tcW w:w="1843" w:type="dxa"/>
          </w:tcPr>
          <w:p w14:paraId="771A85A6" w14:textId="798694F0" w:rsidR="00E378A7" w:rsidRPr="008A255D" w:rsidRDefault="00E378A7" w:rsidP="002D6A57">
            <w:pPr>
              <w:pStyle w:val="Teksttabeli"/>
              <w:keepNext w:val="0"/>
              <w:rPr>
                <w:rStyle w:val="NazwaProgramowa"/>
              </w:rPr>
            </w:pPr>
            <w:r w:rsidRPr="008A255D">
              <w:rPr>
                <w:rStyle w:val="NazwaProgramowa"/>
              </w:rPr>
              <w:t>Contents</w:t>
            </w:r>
          </w:p>
        </w:tc>
        <w:tc>
          <w:tcPr>
            <w:tcW w:w="6520" w:type="dxa"/>
            <w:noWrap/>
            <w:hideMark/>
          </w:tcPr>
          <w:p w14:paraId="7B73B3A9" w14:textId="769C13D2" w:rsidR="00E378A7" w:rsidRPr="008A255D" w:rsidRDefault="00E378A7" w:rsidP="002D6A57">
            <w:pPr>
              <w:pStyle w:val="Teksttabeli"/>
              <w:rPr>
                <w:rStyle w:val="NazwaProgramowa"/>
              </w:rPr>
            </w:pPr>
            <w:r w:rsidRPr="008A255D">
              <w:rPr>
                <w:rStyle w:val="NazwaProgramowa"/>
              </w:rPr>
              <w:t>Hyperlink</w:t>
            </w:r>
            <w:r w:rsidR="001B2F22" w:rsidRPr="001B2F22">
              <w:rPr>
                <w:rStyle w:val="NazwaProgramowa"/>
              </w:rPr>
              <w:t xml:space="preserve">, </w:t>
            </w:r>
            <w:r w:rsidRPr="008A255D">
              <w:rPr>
                <w:rStyle w:val="NazwaProgramowa"/>
              </w:rPr>
              <w:t>Hyperlinks</w:t>
            </w:r>
            <w:r w:rsidR="001B2F22" w:rsidRPr="001B2F22">
              <w:rPr>
                <w:rStyle w:val="NazwaProgramowa"/>
              </w:rPr>
              <w:t xml:space="preserve">, </w:t>
            </w:r>
            <w:r w:rsidRPr="008A255D">
              <w:rPr>
                <w:rStyle w:val="NazwaProgramowa"/>
              </w:rPr>
              <w:t>Paragraph</w:t>
            </w:r>
            <w:r w:rsidR="001B2F22" w:rsidRPr="001B2F22">
              <w:rPr>
                <w:rStyle w:val="NazwaProgramowa"/>
              </w:rPr>
              <w:t xml:space="preserve">, </w:t>
            </w:r>
            <w:r w:rsidRPr="008A255D">
              <w:rPr>
                <w:rStyle w:val="NazwaProgramowa"/>
              </w:rPr>
              <w:t>Paragraphs</w:t>
            </w:r>
            <w:r w:rsidR="001B2F22" w:rsidRPr="001B2F22">
              <w:rPr>
                <w:rStyle w:val="NazwaProgramowa"/>
              </w:rPr>
              <w:t xml:space="preserve">, </w:t>
            </w:r>
            <w:r w:rsidRPr="008A255D">
              <w:rPr>
                <w:rStyle w:val="NazwaProgramowa"/>
              </w:rPr>
              <w:t>Range</w:t>
            </w:r>
            <w:r w:rsidR="001B2F22" w:rsidRPr="001B2F22">
              <w:rPr>
                <w:rStyle w:val="NazwaProgramowa"/>
              </w:rPr>
              <w:t xml:space="preserve">, </w:t>
            </w:r>
            <w:r w:rsidRPr="008A255D">
              <w:rPr>
                <w:rStyle w:val="NazwaProgramowa"/>
              </w:rPr>
              <w:t>Section</w:t>
            </w:r>
            <w:r w:rsidR="001B2F22" w:rsidRPr="001B2F22">
              <w:rPr>
                <w:rStyle w:val="NazwaProgramowa"/>
              </w:rPr>
              <w:t xml:space="preserve">, </w:t>
            </w:r>
            <w:r w:rsidRPr="008A255D">
              <w:rPr>
                <w:rStyle w:val="NazwaProgramowa"/>
              </w:rPr>
              <w:t>Sections</w:t>
            </w:r>
            <w:r w:rsidR="001B2F22" w:rsidRPr="001B2F22">
              <w:rPr>
                <w:rStyle w:val="NazwaProgramowa"/>
              </w:rPr>
              <w:t xml:space="preserve">, </w:t>
            </w:r>
            <w:r w:rsidRPr="008A255D">
              <w:rPr>
                <w:rStyle w:val="NazwaProgramowa"/>
              </w:rPr>
              <w:t>Subdocument</w:t>
            </w:r>
            <w:r w:rsidR="001B2F22" w:rsidRPr="001B2F22">
              <w:rPr>
                <w:rStyle w:val="NazwaProgramowa"/>
              </w:rPr>
              <w:t xml:space="preserve">, </w:t>
            </w:r>
            <w:r w:rsidRPr="008A255D">
              <w:rPr>
                <w:rStyle w:val="NazwaProgramowa"/>
              </w:rPr>
              <w:t>Subdocuments</w:t>
            </w:r>
            <w:r w:rsidR="001B2F22" w:rsidRPr="001B2F22">
              <w:rPr>
                <w:rStyle w:val="NazwaProgramowa"/>
              </w:rPr>
              <w:t xml:space="preserve">, </w:t>
            </w:r>
            <w:r w:rsidRPr="008A255D">
              <w:rPr>
                <w:rStyle w:val="NazwaProgramowa"/>
              </w:rPr>
              <w:t>TextRetrievalMode</w:t>
            </w:r>
          </w:p>
        </w:tc>
      </w:tr>
      <w:tr w:rsidR="00E378A7" w:rsidRPr="008A255D" w14:paraId="2C85ED03" w14:textId="77777777" w:rsidTr="00EC25B8">
        <w:trPr>
          <w:trHeight w:val="20"/>
        </w:trPr>
        <w:tc>
          <w:tcPr>
            <w:tcW w:w="1843" w:type="dxa"/>
          </w:tcPr>
          <w:p w14:paraId="0D60B870" w14:textId="30D5C6AB" w:rsidR="00E378A7" w:rsidRPr="008A255D" w:rsidRDefault="00E378A7" w:rsidP="002D6A57">
            <w:pPr>
              <w:pStyle w:val="Teksttabeli"/>
              <w:keepNext w:val="0"/>
              <w:rPr>
                <w:rStyle w:val="NazwaProgramowa"/>
              </w:rPr>
            </w:pPr>
            <w:r w:rsidRPr="008A255D">
              <w:rPr>
                <w:rStyle w:val="NazwaProgramowa"/>
              </w:rPr>
              <w:t>Converting</w:t>
            </w:r>
          </w:p>
        </w:tc>
        <w:tc>
          <w:tcPr>
            <w:tcW w:w="6520" w:type="dxa"/>
            <w:noWrap/>
            <w:hideMark/>
          </w:tcPr>
          <w:p w14:paraId="7E7B0FE4" w14:textId="1BA656BA" w:rsidR="00E378A7" w:rsidRPr="008A255D" w:rsidRDefault="00E378A7" w:rsidP="002D6A57">
            <w:pPr>
              <w:pStyle w:val="Teksttabeli"/>
              <w:rPr>
                <w:rStyle w:val="NazwaProgramowa"/>
              </w:rPr>
            </w:pPr>
            <w:r w:rsidRPr="008A255D">
              <w:rPr>
                <w:rStyle w:val="NazwaProgramowa"/>
              </w:rPr>
              <w:t>FileConverter</w:t>
            </w:r>
            <w:r w:rsidR="001B2F22" w:rsidRPr="001B2F22">
              <w:rPr>
                <w:rStyle w:val="NazwaProgramowa"/>
              </w:rPr>
              <w:t xml:space="preserve">, </w:t>
            </w:r>
            <w:r w:rsidRPr="008A255D">
              <w:rPr>
                <w:rStyle w:val="NazwaProgramowa"/>
              </w:rPr>
              <w:t>FileConverters</w:t>
            </w:r>
          </w:p>
        </w:tc>
      </w:tr>
      <w:tr w:rsidR="00131D3C" w:rsidRPr="008A255D" w14:paraId="28FCD55E" w14:textId="77777777" w:rsidTr="00EC25B8">
        <w:trPr>
          <w:trHeight w:val="20"/>
        </w:trPr>
        <w:tc>
          <w:tcPr>
            <w:tcW w:w="1843" w:type="dxa"/>
          </w:tcPr>
          <w:p w14:paraId="28E14995" w14:textId="0F2BA7F4" w:rsidR="00131D3C" w:rsidRPr="008A255D" w:rsidRDefault="00131D3C" w:rsidP="002D6A57">
            <w:pPr>
              <w:pStyle w:val="Teksttabeli"/>
              <w:keepNext w:val="0"/>
              <w:rPr>
                <w:rStyle w:val="NazwaProgramowa"/>
              </w:rPr>
            </w:pPr>
            <w:r w:rsidRPr="008A255D">
              <w:rPr>
                <w:rStyle w:val="NazwaProgramowa"/>
              </w:rPr>
              <w:t>DocProps</w:t>
            </w:r>
          </w:p>
        </w:tc>
        <w:tc>
          <w:tcPr>
            <w:tcW w:w="6520" w:type="dxa"/>
            <w:noWrap/>
            <w:hideMark/>
          </w:tcPr>
          <w:p w14:paraId="55A74EE8" w14:textId="2E590CA4" w:rsidR="00131D3C" w:rsidRPr="008A255D" w:rsidRDefault="00131D3C" w:rsidP="002D6A57">
            <w:pPr>
              <w:pStyle w:val="Teksttabeli"/>
              <w:rPr>
                <w:rStyle w:val="NazwaProgramowa"/>
              </w:rPr>
            </w:pPr>
            <w:r w:rsidRPr="008A255D">
              <w:rPr>
                <w:rStyle w:val="NazwaProgramowa"/>
              </w:rPr>
              <w:t>CustomProperties</w:t>
            </w:r>
            <w:r w:rsidR="001B2F22" w:rsidRPr="001B2F22">
              <w:rPr>
                <w:rStyle w:val="NazwaProgramowa"/>
              </w:rPr>
              <w:t xml:space="preserve">, </w:t>
            </w:r>
            <w:r w:rsidRPr="008A255D">
              <w:rPr>
                <w:rStyle w:val="NazwaProgramowa"/>
              </w:rPr>
              <w:t>CustomProperty</w:t>
            </w:r>
          </w:p>
        </w:tc>
      </w:tr>
      <w:tr w:rsidR="00131D3C" w:rsidRPr="008A255D" w14:paraId="6F358C3E" w14:textId="77777777" w:rsidTr="00EC25B8">
        <w:trPr>
          <w:trHeight w:val="20"/>
        </w:trPr>
        <w:tc>
          <w:tcPr>
            <w:tcW w:w="1843" w:type="dxa"/>
          </w:tcPr>
          <w:p w14:paraId="7E2E2A3D" w14:textId="09553B6D" w:rsidR="00131D3C" w:rsidRPr="008A255D" w:rsidRDefault="00131D3C" w:rsidP="002D6A57">
            <w:pPr>
              <w:pStyle w:val="Teksttabeli"/>
              <w:keepNext w:val="0"/>
              <w:rPr>
                <w:rStyle w:val="NazwaProgramowa"/>
              </w:rPr>
            </w:pPr>
            <w:r w:rsidRPr="008A255D">
              <w:rPr>
                <w:rStyle w:val="NazwaProgramowa"/>
              </w:rPr>
              <w:t>Documents</w:t>
            </w:r>
          </w:p>
        </w:tc>
        <w:tc>
          <w:tcPr>
            <w:tcW w:w="6520" w:type="dxa"/>
            <w:noWrap/>
            <w:hideMark/>
          </w:tcPr>
          <w:p w14:paraId="4E79C128" w14:textId="1A31507D" w:rsidR="00131D3C" w:rsidRPr="008A255D" w:rsidRDefault="00131D3C" w:rsidP="002D6A57">
            <w:pPr>
              <w:pStyle w:val="Teksttabeli"/>
              <w:rPr>
                <w:rStyle w:val="NazwaProgramowa"/>
              </w:rPr>
            </w:pPr>
            <w:r w:rsidRPr="008A255D">
              <w:rPr>
                <w:rStyle w:val="NazwaProgramowa"/>
              </w:rPr>
              <w:t>Document</w:t>
            </w:r>
            <w:r w:rsidR="001B2F22" w:rsidRPr="001B2F22">
              <w:rPr>
                <w:rStyle w:val="NazwaProgramowa"/>
              </w:rPr>
              <w:t xml:space="preserve">, </w:t>
            </w:r>
            <w:r w:rsidRPr="008A255D">
              <w:rPr>
                <w:rStyle w:val="NazwaProgramowa"/>
              </w:rPr>
              <w:t>Documents</w:t>
            </w:r>
          </w:p>
        </w:tc>
      </w:tr>
      <w:tr w:rsidR="00131D3C" w:rsidRPr="008A255D" w14:paraId="210F91B4" w14:textId="77777777" w:rsidTr="00EC25B8">
        <w:trPr>
          <w:trHeight w:val="20"/>
        </w:trPr>
        <w:tc>
          <w:tcPr>
            <w:tcW w:w="1843" w:type="dxa"/>
          </w:tcPr>
          <w:p w14:paraId="60C68A9B" w14:textId="0AB113F7" w:rsidR="00131D3C" w:rsidRPr="008A255D" w:rsidRDefault="00131D3C" w:rsidP="002D6A57">
            <w:pPr>
              <w:pStyle w:val="Teksttabeli"/>
              <w:keepNext w:val="0"/>
              <w:rPr>
                <w:rStyle w:val="NazwaProgramowa"/>
              </w:rPr>
            </w:pPr>
            <w:r w:rsidRPr="008A255D">
              <w:rPr>
                <w:rStyle w:val="NazwaProgramowa"/>
              </w:rPr>
              <w:t>Drawings</w:t>
            </w:r>
          </w:p>
        </w:tc>
        <w:tc>
          <w:tcPr>
            <w:tcW w:w="6520" w:type="dxa"/>
            <w:noWrap/>
            <w:hideMark/>
          </w:tcPr>
          <w:p w14:paraId="3B97C3B4" w14:textId="3EEFCAD8" w:rsidR="00131D3C" w:rsidRPr="008A255D" w:rsidRDefault="00131D3C" w:rsidP="002D6A57">
            <w:pPr>
              <w:pStyle w:val="Teksttabeli"/>
              <w:rPr>
                <w:rStyle w:val="NazwaProgramowa"/>
              </w:rPr>
            </w:pPr>
            <w:r w:rsidRPr="008A255D">
              <w:rPr>
                <w:rStyle w:val="NazwaProgramowa"/>
              </w:rPr>
              <w:t>Adjustments</w:t>
            </w:r>
            <w:r w:rsidR="001B2F22" w:rsidRPr="001B2F22">
              <w:rPr>
                <w:rStyle w:val="NazwaProgramowa"/>
              </w:rPr>
              <w:t xml:space="preserve">, </w:t>
            </w:r>
            <w:r w:rsidRPr="008A255D">
              <w:rPr>
                <w:rStyle w:val="NazwaProgramowa"/>
              </w:rPr>
              <w:t>CalloutFormat</w:t>
            </w:r>
            <w:r w:rsidR="001B2F22" w:rsidRPr="001B2F22">
              <w:rPr>
                <w:rStyle w:val="NazwaProgramowa"/>
              </w:rPr>
              <w:t xml:space="preserve">, </w:t>
            </w:r>
            <w:r w:rsidRPr="008A255D">
              <w:rPr>
                <w:rStyle w:val="NazwaProgramowa"/>
              </w:rPr>
              <w:t>CanvasShapes</w:t>
            </w:r>
            <w:r w:rsidR="001B2F22" w:rsidRPr="001B2F22">
              <w:rPr>
                <w:rStyle w:val="NazwaProgramowa"/>
              </w:rPr>
              <w:t xml:space="preserve">, </w:t>
            </w:r>
            <w:r w:rsidRPr="008A255D">
              <w:rPr>
                <w:rStyle w:val="NazwaProgramowa"/>
              </w:rPr>
              <w:t>ConnectorFormat</w:t>
            </w:r>
            <w:r w:rsidRPr="008A255D">
              <w:rPr>
                <w:rStyle w:val="NazwaProgramowa"/>
                <w:vertAlign w:val="superscript"/>
              </w:rPr>
              <w:t>1</w:t>
            </w:r>
            <w:r w:rsidR="001B2F22" w:rsidRPr="001B2F22">
              <w:rPr>
                <w:rStyle w:val="NazwaProgramowa"/>
              </w:rPr>
              <w:t xml:space="preserve">, </w:t>
            </w:r>
            <w:r w:rsidRPr="008A255D">
              <w:rPr>
                <w:rStyle w:val="NazwaProgramowa"/>
              </w:rPr>
              <w:t>FreeformBuilder</w:t>
            </w:r>
            <w:r w:rsidR="001B2F22" w:rsidRPr="001B2F22">
              <w:rPr>
                <w:rStyle w:val="NazwaProgramowa"/>
              </w:rPr>
              <w:t xml:space="preserve">, </w:t>
            </w:r>
            <w:r w:rsidRPr="008A255D">
              <w:rPr>
                <w:rStyle w:val="NazwaProgramowa"/>
              </w:rPr>
              <w:t>GroupShapes</w:t>
            </w:r>
            <w:r w:rsidR="001B2F22" w:rsidRPr="001B2F22">
              <w:rPr>
                <w:rStyle w:val="NazwaProgramowa"/>
              </w:rPr>
              <w:t xml:space="preserve">, </w:t>
            </w:r>
            <w:r w:rsidRPr="008A255D">
              <w:rPr>
                <w:rStyle w:val="NazwaProgramowa"/>
              </w:rPr>
              <w:t>InlineShape</w:t>
            </w:r>
            <w:r w:rsidR="001B2F22" w:rsidRPr="001B2F22">
              <w:rPr>
                <w:rStyle w:val="NazwaProgramowa"/>
              </w:rPr>
              <w:t xml:space="preserve">, </w:t>
            </w:r>
            <w:r w:rsidRPr="008A255D">
              <w:rPr>
                <w:rStyle w:val="NazwaProgramowa"/>
              </w:rPr>
              <w:t>InlineShapes</w:t>
            </w:r>
            <w:r w:rsidR="001B2F22" w:rsidRPr="001B2F22">
              <w:rPr>
                <w:rStyle w:val="NazwaProgramowa"/>
              </w:rPr>
              <w:t xml:space="preserve">, </w:t>
            </w:r>
            <w:r w:rsidRPr="008A255D">
              <w:rPr>
                <w:rStyle w:val="NazwaProgramowa"/>
              </w:rPr>
              <w:t>LineFormat</w:t>
            </w:r>
            <w:r w:rsidR="001B2F22" w:rsidRPr="001B2F22">
              <w:rPr>
                <w:rStyle w:val="NazwaProgramowa"/>
              </w:rPr>
              <w:t xml:space="preserve">, </w:t>
            </w:r>
            <w:r w:rsidRPr="008A255D">
              <w:rPr>
                <w:rStyle w:val="NazwaProgramowa"/>
              </w:rPr>
              <w:t>ReflectionFormat</w:t>
            </w:r>
            <w:r w:rsidR="001B2F22" w:rsidRPr="001B2F22">
              <w:rPr>
                <w:rStyle w:val="NazwaProgramowa"/>
              </w:rPr>
              <w:t xml:space="preserve">, </w:t>
            </w:r>
            <w:r w:rsidRPr="008A255D">
              <w:rPr>
                <w:rStyle w:val="NazwaProgramowa"/>
              </w:rPr>
              <w:t>Shape</w:t>
            </w:r>
            <w:r w:rsidR="001B2F22" w:rsidRPr="001B2F22">
              <w:rPr>
                <w:rStyle w:val="NazwaProgramowa"/>
              </w:rPr>
              <w:t xml:space="preserve">, </w:t>
            </w:r>
            <w:r w:rsidRPr="008A255D">
              <w:rPr>
                <w:rStyle w:val="NazwaProgramowa"/>
              </w:rPr>
              <w:t>ShapeNode</w:t>
            </w:r>
            <w:r w:rsidR="001B2F22" w:rsidRPr="001B2F22">
              <w:rPr>
                <w:rStyle w:val="NazwaProgramowa"/>
              </w:rPr>
              <w:t xml:space="preserve">, </w:t>
            </w:r>
            <w:r w:rsidRPr="008A255D">
              <w:rPr>
                <w:rStyle w:val="NazwaProgramowa"/>
              </w:rPr>
              <w:t>ShapeNodes</w:t>
            </w:r>
            <w:r w:rsidR="001B2F22" w:rsidRPr="001B2F22">
              <w:rPr>
                <w:rStyle w:val="NazwaProgramowa"/>
              </w:rPr>
              <w:t xml:space="preserve">, </w:t>
            </w:r>
            <w:r w:rsidRPr="008A255D">
              <w:rPr>
                <w:rStyle w:val="NazwaProgramowa"/>
              </w:rPr>
              <w:t>ShapeRange</w:t>
            </w:r>
            <w:r w:rsidR="001B2F22" w:rsidRPr="001B2F22">
              <w:rPr>
                <w:rStyle w:val="NazwaProgramowa"/>
              </w:rPr>
              <w:t xml:space="preserve">, </w:t>
            </w:r>
            <w:r w:rsidRPr="008A255D">
              <w:rPr>
                <w:rStyle w:val="NazwaProgramowa"/>
              </w:rPr>
              <w:t>Shapes</w:t>
            </w:r>
            <w:r w:rsidR="001B2F22" w:rsidRPr="001B2F22">
              <w:rPr>
                <w:rStyle w:val="NazwaProgramowa"/>
              </w:rPr>
              <w:t xml:space="preserve">, </w:t>
            </w:r>
            <w:r w:rsidRPr="008A255D">
              <w:rPr>
                <w:rStyle w:val="NazwaProgramowa"/>
              </w:rPr>
              <w:t>SoftEdgeFormat</w:t>
            </w:r>
            <w:r w:rsidR="001B2F22" w:rsidRPr="001B2F22">
              <w:rPr>
                <w:rStyle w:val="NazwaProgramowa"/>
              </w:rPr>
              <w:t xml:space="preserve">, </w:t>
            </w:r>
            <w:r w:rsidRPr="008A255D">
              <w:rPr>
                <w:rStyle w:val="NazwaProgramowa"/>
              </w:rPr>
              <w:t>TextEffectFormat</w:t>
            </w:r>
            <w:r w:rsidR="001B2F22" w:rsidRPr="001B2F22">
              <w:rPr>
                <w:rStyle w:val="NazwaProgramowa"/>
              </w:rPr>
              <w:t xml:space="preserve">, </w:t>
            </w:r>
            <w:r w:rsidRPr="008A255D">
              <w:rPr>
                <w:rStyle w:val="NazwaProgramowa"/>
              </w:rPr>
              <w:t>TextFrame</w:t>
            </w:r>
            <w:r w:rsidR="001B2F22" w:rsidRPr="001B2F22">
              <w:rPr>
                <w:rStyle w:val="NazwaProgramowa"/>
              </w:rPr>
              <w:t xml:space="preserve">, </w:t>
            </w:r>
            <w:r w:rsidRPr="008A255D">
              <w:rPr>
                <w:rStyle w:val="NazwaProgramowa"/>
              </w:rPr>
              <w:t>ThreeDFormat</w:t>
            </w:r>
          </w:p>
        </w:tc>
      </w:tr>
      <w:tr w:rsidR="00131D3C" w:rsidRPr="008A255D" w14:paraId="56BE1B44" w14:textId="77777777" w:rsidTr="00EC25B8">
        <w:trPr>
          <w:trHeight w:val="20"/>
        </w:trPr>
        <w:tc>
          <w:tcPr>
            <w:tcW w:w="1843" w:type="dxa"/>
          </w:tcPr>
          <w:p w14:paraId="68EECE10" w14:textId="4BDB1232" w:rsidR="00131D3C" w:rsidRPr="008A255D" w:rsidRDefault="00131D3C" w:rsidP="002D6A57">
            <w:pPr>
              <w:pStyle w:val="Teksttabeli"/>
              <w:keepNext w:val="0"/>
              <w:rPr>
                <w:rStyle w:val="NazwaProgramowa"/>
              </w:rPr>
            </w:pPr>
            <w:r w:rsidRPr="008A255D">
              <w:rPr>
                <w:rStyle w:val="NazwaProgramowa"/>
              </w:rPr>
              <w:t>Emails</w:t>
            </w:r>
          </w:p>
        </w:tc>
        <w:tc>
          <w:tcPr>
            <w:tcW w:w="6520" w:type="dxa"/>
            <w:noWrap/>
            <w:hideMark/>
          </w:tcPr>
          <w:p w14:paraId="1C8BBEE9" w14:textId="51AAF1D8" w:rsidR="00131D3C" w:rsidRPr="008A255D" w:rsidRDefault="00131D3C" w:rsidP="002D6A57">
            <w:pPr>
              <w:pStyle w:val="Teksttabeli"/>
              <w:rPr>
                <w:rStyle w:val="NazwaProgramowa"/>
              </w:rPr>
            </w:pPr>
            <w:r w:rsidRPr="008A255D">
              <w:rPr>
                <w:rStyle w:val="NazwaProgramowa"/>
              </w:rPr>
              <w:t>Email</w:t>
            </w:r>
            <w:r w:rsidR="001B2F22" w:rsidRPr="001B2F22">
              <w:rPr>
                <w:rStyle w:val="NazwaProgramowa"/>
              </w:rPr>
              <w:t xml:space="preserve">, </w:t>
            </w:r>
            <w:r w:rsidRPr="008A255D">
              <w:rPr>
                <w:rStyle w:val="NazwaProgramowa"/>
              </w:rPr>
              <w:t>EmailAuthor</w:t>
            </w:r>
            <w:r w:rsidR="001B2F22" w:rsidRPr="001B2F22">
              <w:rPr>
                <w:rStyle w:val="NazwaProgramowa"/>
              </w:rPr>
              <w:t xml:space="preserve">, </w:t>
            </w:r>
            <w:r w:rsidRPr="008A255D">
              <w:rPr>
                <w:rStyle w:val="NazwaProgramowa"/>
              </w:rPr>
              <w:t>EmailOptions</w:t>
            </w:r>
            <w:r w:rsidR="001B2F22" w:rsidRPr="001B2F22">
              <w:rPr>
                <w:rStyle w:val="NazwaProgramowa"/>
              </w:rPr>
              <w:t xml:space="preserve">, </w:t>
            </w:r>
            <w:r w:rsidRPr="008A255D">
              <w:rPr>
                <w:rStyle w:val="NazwaProgramowa"/>
              </w:rPr>
              <w:t>EmailSignature</w:t>
            </w:r>
            <w:r w:rsidR="001B2F22" w:rsidRPr="001B2F22">
              <w:rPr>
                <w:rStyle w:val="NazwaProgramowa"/>
              </w:rPr>
              <w:t xml:space="preserve">, </w:t>
            </w:r>
            <w:r w:rsidRPr="008A255D">
              <w:rPr>
                <w:rStyle w:val="NazwaProgramowa"/>
              </w:rPr>
              <w:t>EmailSignatureEntries</w:t>
            </w:r>
            <w:r w:rsidR="001B2F22" w:rsidRPr="001B2F22">
              <w:rPr>
                <w:rStyle w:val="NazwaProgramowa"/>
              </w:rPr>
              <w:t xml:space="preserve">, </w:t>
            </w:r>
            <w:r w:rsidRPr="008A255D">
              <w:rPr>
                <w:rStyle w:val="NazwaProgramowa"/>
              </w:rPr>
              <w:t>EmailSignatureEntry</w:t>
            </w:r>
          </w:p>
        </w:tc>
      </w:tr>
      <w:tr w:rsidR="00131D3C" w:rsidRPr="008A255D" w14:paraId="292DE3A3" w14:textId="77777777" w:rsidTr="00EC25B8">
        <w:trPr>
          <w:trHeight w:val="20"/>
        </w:trPr>
        <w:tc>
          <w:tcPr>
            <w:tcW w:w="1843" w:type="dxa"/>
          </w:tcPr>
          <w:p w14:paraId="06E02ABB" w14:textId="35A0D437" w:rsidR="00131D3C" w:rsidRPr="008A255D" w:rsidRDefault="00131D3C" w:rsidP="002D6A57">
            <w:pPr>
              <w:pStyle w:val="Teksttabeli"/>
              <w:keepNext w:val="0"/>
              <w:rPr>
                <w:rStyle w:val="NazwaProgramowa"/>
              </w:rPr>
            </w:pPr>
            <w:r w:rsidRPr="008A255D">
              <w:rPr>
                <w:rStyle w:val="NazwaProgramowa"/>
              </w:rPr>
              <w:t>Endnotes/Footnotes</w:t>
            </w:r>
          </w:p>
        </w:tc>
        <w:tc>
          <w:tcPr>
            <w:tcW w:w="6520" w:type="dxa"/>
            <w:noWrap/>
            <w:hideMark/>
          </w:tcPr>
          <w:p w14:paraId="4029329F" w14:textId="1CAD8258" w:rsidR="00131D3C" w:rsidRPr="008A255D" w:rsidRDefault="00131D3C" w:rsidP="002D6A57">
            <w:pPr>
              <w:pStyle w:val="Teksttabeli"/>
              <w:rPr>
                <w:rStyle w:val="NazwaProgramowa"/>
              </w:rPr>
            </w:pPr>
            <w:r w:rsidRPr="008A255D">
              <w:rPr>
                <w:rStyle w:val="NazwaProgramowa"/>
              </w:rPr>
              <w:t>Endnote</w:t>
            </w:r>
            <w:r w:rsidR="001B2F22" w:rsidRPr="001B2F22">
              <w:rPr>
                <w:rStyle w:val="NazwaProgramowa"/>
              </w:rPr>
              <w:t xml:space="preserve">, </w:t>
            </w:r>
            <w:r w:rsidRPr="008A255D">
              <w:rPr>
                <w:rStyle w:val="NazwaProgramowa"/>
              </w:rPr>
              <w:t>EndnoteOptions</w:t>
            </w:r>
            <w:r w:rsidR="001B2F22" w:rsidRPr="001B2F22">
              <w:rPr>
                <w:rStyle w:val="NazwaProgramowa"/>
              </w:rPr>
              <w:t xml:space="preserve">, </w:t>
            </w:r>
            <w:r w:rsidRPr="008A255D">
              <w:rPr>
                <w:rStyle w:val="NazwaProgramowa"/>
              </w:rPr>
              <w:t>Endnotes</w:t>
            </w:r>
            <w:r w:rsidR="001B2F22" w:rsidRPr="001B2F22">
              <w:rPr>
                <w:rStyle w:val="NazwaProgramowa"/>
              </w:rPr>
              <w:t xml:space="preserve">, </w:t>
            </w:r>
            <w:r w:rsidRPr="008A255D">
              <w:rPr>
                <w:rStyle w:val="NazwaProgramowa"/>
              </w:rPr>
              <w:t>Footnote</w:t>
            </w:r>
            <w:r w:rsidR="001B2F22" w:rsidRPr="001B2F22">
              <w:rPr>
                <w:rStyle w:val="NazwaProgramowa"/>
              </w:rPr>
              <w:t xml:space="preserve">, </w:t>
            </w:r>
            <w:r w:rsidRPr="008A255D">
              <w:rPr>
                <w:rStyle w:val="NazwaProgramowa"/>
              </w:rPr>
              <w:t>FootnoteOptions</w:t>
            </w:r>
            <w:r w:rsidR="001B2F22" w:rsidRPr="001B2F22">
              <w:rPr>
                <w:rStyle w:val="NazwaProgramowa"/>
              </w:rPr>
              <w:t xml:space="preserve">, </w:t>
            </w:r>
            <w:r w:rsidRPr="008A255D">
              <w:rPr>
                <w:rStyle w:val="NazwaProgramowa"/>
              </w:rPr>
              <w:t>Footnotes</w:t>
            </w:r>
          </w:p>
        </w:tc>
      </w:tr>
      <w:tr w:rsidR="00131D3C" w:rsidRPr="008A255D" w14:paraId="37758F79" w14:textId="77777777" w:rsidTr="00EC25B8">
        <w:trPr>
          <w:trHeight w:val="20"/>
        </w:trPr>
        <w:tc>
          <w:tcPr>
            <w:tcW w:w="1843" w:type="dxa"/>
          </w:tcPr>
          <w:p w14:paraId="03A820BD" w14:textId="48C3A312" w:rsidR="00131D3C" w:rsidRPr="008A255D" w:rsidRDefault="00131D3C" w:rsidP="002D6A57">
            <w:pPr>
              <w:pStyle w:val="Teksttabeli"/>
              <w:keepNext w:val="0"/>
              <w:rPr>
                <w:rStyle w:val="NazwaProgramowa"/>
              </w:rPr>
            </w:pPr>
            <w:r w:rsidRPr="008A255D">
              <w:rPr>
                <w:rStyle w:val="NazwaProgramowa"/>
              </w:rPr>
              <w:t>F</w:t>
            </w:r>
            <w:r>
              <w:rPr>
                <w:rStyle w:val="NazwaProgramowa"/>
              </w:rPr>
              <w:t>i</w:t>
            </w:r>
            <w:r w:rsidRPr="008A255D">
              <w:rPr>
                <w:rStyle w:val="NazwaProgramowa"/>
              </w:rPr>
              <w:t>nd &amp; Replace</w:t>
            </w:r>
          </w:p>
        </w:tc>
        <w:tc>
          <w:tcPr>
            <w:tcW w:w="6520" w:type="dxa"/>
            <w:noWrap/>
            <w:hideMark/>
          </w:tcPr>
          <w:p w14:paraId="53C8041B" w14:textId="671048B6" w:rsidR="00131D3C" w:rsidRPr="008A255D" w:rsidRDefault="00131D3C" w:rsidP="002D6A57">
            <w:pPr>
              <w:pStyle w:val="Teksttabeli"/>
              <w:rPr>
                <w:rStyle w:val="NazwaProgramowa"/>
              </w:rPr>
            </w:pPr>
            <w:r w:rsidRPr="008A255D">
              <w:rPr>
                <w:rStyle w:val="NazwaProgramowa"/>
              </w:rPr>
              <w:t>Find</w:t>
            </w:r>
            <w:r w:rsidR="001B2F22" w:rsidRPr="001B2F22">
              <w:rPr>
                <w:rStyle w:val="NazwaProgramowa"/>
              </w:rPr>
              <w:t xml:space="preserve">, </w:t>
            </w:r>
            <w:r w:rsidRPr="008A255D">
              <w:rPr>
                <w:rStyle w:val="NazwaProgramowa"/>
              </w:rPr>
              <w:t>Replacement</w:t>
            </w:r>
          </w:p>
        </w:tc>
      </w:tr>
      <w:tr w:rsidR="002E1A47" w:rsidRPr="008A255D" w14:paraId="51A51ADC" w14:textId="77777777" w:rsidTr="00EC25B8">
        <w:trPr>
          <w:trHeight w:val="20"/>
        </w:trPr>
        <w:tc>
          <w:tcPr>
            <w:tcW w:w="1843" w:type="dxa"/>
          </w:tcPr>
          <w:p w14:paraId="36BC897A" w14:textId="2FD029C7" w:rsidR="002E1A47" w:rsidRPr="008A255D" w:rsidRDefault="002E1A47" w:rsidP="002D6A57">
            <w:pPr>
              <w:pStyle w:val="Teksttabeli"/>
              <w:keepNext w:val="0"/>
              <w:rPr>
                <w:rStyle w:val="NazwaProgramowa"/>
              </w:rPr>
            </w:pPr>
            <w:r w:rsidRPr="008A255D">
              <w:rPr>
                <w:rStyle w:val="NazwaProgramowa"/>
              </w:rPr>
              <w:t>Formatting</w:t>
            </w:r>
          </w:p>
        </w:tc>
        <w:tc>
          <w:tcPr>
            <w:tcW w:w="6520" w:type="dxa"/>
            <w:noWrap/>
            <w:hideMark/>
          </w:tcPr>
          <w:p w14:paraId="0BD0F1BC" w14:textId="691C1CF1" w:rsidR="002E1A47" w:rsidRPr="008A255D" w:rsidRDefault="002E1A47" w:rsidP="002D6A57">
            <w:pPr>
              <w:pStyle w:val="Teksttabeli"/>
              <w:rPr>
                <w:rStyle w:val="NazwaProgramowa"/>
              </w:rPr>
            </w:pPr>
            <w:r w:rsidRPr="008A255D">
              <w:rPr>
                <w:rStyle w:val="NazwaProgramowa"/>
              </w:rPr>
              <w:t>ConditionalStyle</w:t>
            </w:r>
            <w:r w:rsidR="001B2F22" w:rsidRPr="001B2F22">
              <w:rPr>
                <w:rStyle w:val="NazwaProgramowa"/>
              </w:rPr>
              <w:t xml:space="preserve">, </w:t>
            </w:r>
            <w:r w:rsidRPr="008A255D">
              <w:rPr>
                <w:rStyle w:val="NazwaProgramowa"/>
              </w:rPr>
              <w:t>DropCap</w:t>
            </w:r>
            <w:r w:rsidR="001B2F22" w:rsidRPr="001B2F22">
              <w:rPr>
                <w:rStyle w:val="NazwaProgramowa"/>
              </w:rPr>
              <w:t xml:space="preserve">, </w:t>
            </w:r>
            <w:r w:rsidRPr="008A255D">
              <w:rPr>
                <w:rStyle w:val="NazwaProgramowa"/>
              </w:rPr>
              <w:t>FillFormat</w:t>
            </w:r>
            <w:r w:rsidR="001B2F22" w:rsidRPr="001B2F22">
              <w:rPr>
                <w:rStyle w:val="NazwaProgramowa"/>
              </w:rPr>
              <w:t xml:space="preserve">, </w:t>
            </w:r>
            <w:r w:rsidRPr="008A255D">
              <w:rPr>
                <w:rStyle w:val="NazwaProgramowa"/>
              </w:rPr>
              <w:t>Font</w:t>
            </w:r>
            <w:r w:rsidR="001B2F22" w:rsidRPr="001B2F22">
              <w:rPr>
                <w:rStyle w:val="NazwaProgramowa"/>
              </w:rPr>
              <w:t xml:space="preserve">, </w:t>
            </w:r>
            <w:r w:rsidRPr="008A255D">
              <w:rPr>
                <w:rStyle w:val="NazwaProgramowa"/>
              </w:rPr>
              <w:t>FontNames</w:t>
            </w:r>
            <w:r w:rsidR="001B2F22" w:rsidRPr="001B2F22">
              <w:rPr>
                <w:rStyle w:val="NazwaProgramowa"/>
              </w:rPr>
              <w:t xml:space="preserve">, </w:t>
            </w:r>
            <w:r w:rsidRPr="008A255D">
              <w:rPr>
                <w:rStyle w:val="NazwaProgramowa"/>
              </w:rPr>
              <w:t>GlowFormat</w:t>
            </w:r>
            <w:r w:rsidR="001B2F22" w:rsidRPr="001B2F22">
              <w:rPr>
                <w:rStyle w:val="NazwaProgramowa"/>
              </w:rPr>
              <w:t xml:space="preserve">, </w:t>
            </w:r>
            <w:r w:rsidRPr="008A255D">
              <w:rPr>
                <w:rStyle w:val="NazwaProgramowa"/>
              </w:rPr>
              <w:t>ParagraphFormat</w:t>
            </w:r>
          </w:p>
        </w:tc>
      </w:tr>
      <w:tr w:rsidR="002E1A47" w:rsidRPr="008A255D" w14:paraId="67DBD84F" w14:textId="77777777" w:rsidTr="00EC25B8">
        <w:trPr>
          <w:trHeight w:val="20"/>
        </w:trPr>
        <w:tc>
          <w:tcPr>
            <w:tcW w:w="1843" w:type="dxa"/>
          </w:tcPr>
          <w:p w14:paraId="4E0F74BE" w14:textId="2D90609D" w:rsidR="002E1A47" w:rsidRPr="008A255D" w:rsidRDefault="002E1A47" w:rsidP="002D6A57">
            <w:pPr>
              <w:pStyle w:val="Teksttabeli"/>
              <w:keepNext w:val="0"/>
              <w:rPr>
                <w:rStyle w:val="NazwaProgramowa"/>
              </w:rPr>
            </w:pPr>
            <w:r w:rsidRPr="008A255D">
              <w:rPr>
                <w:rStyle w:val="NazwaProgramowa"/>
              </w:rPr>
              <w:t>Forms</w:t>
            </w:r>
          </w:p>
        </w:tc>
        <w:tc>
          <w:tcPr>
            <w:tcW w:w="6520" w:type="dxa"/>
            <w:noWrap/>
            <w:hideMark/>
          </w:tcPr>
          <w:p w14:paraId="3C2695B7" w14:textId="0608D9FC" w:rsidR="002E1A47" w:rsidRPr="008A255D" w:rsidRDefault="002E1A47" w:rsidP="002D6A57">
            <w:pPr>
              <w:pStyle w:val="Teksttabeli"/>
              <w:rPr>
                <w:rStyle w:val="NazwaProgramowa"/>
              </w:rPr>
            </w:pPr>
            <w:r w:rsidRPr="008A255D">
              <w:rPr>
                <w:rStyle w:val="NazwaProgramowa"/>
              </w:rPr>
              <w:t>CheckBox</w:t>
            </w:r>
            <w:r w:rsidR="001B2F22" w:rsidRPr="001B2F22">
              <w:rPr>
                <w:rStyle w:val="NazwaProgramowa"/>
              </w:rPr>
              <w:t xml:space="preserve">, </w:t>
            </w:r>
            <w:r w:rsidRPr="008A255D">
              <w:rPr>
                <w:rStyle w:val="NazwaProgramowa"/>
              </w:rPr>
              <w:t>DropDown</w:t>
            </w:r>
            <w:r w:rsidR="001B2F22" w:rsidRPr="001B2F22">
              <w:rPr>
                <w:rStyle w:val="NazwaProgramowa"/>
              </w:rPr>
              <w:t xml:space="preserve">, </w:t>
            </w:r>
            <w:r w:rsidRPr="008A255D">
              <w:rPr>
                <w:rStyle w:val="NazwaProgramowa"/>
              </w:rPr>
              <w:t>FormField</w:t>
            </w:r>
            <w:r w:rsidR="001B2F22" w:rsidRPr="001B2F22">
              <w:rPr>
                <w:rStyle w:val="NazwaProgramowa"/>
              </w:rPr>
              <w:t xml:space="preserve">, </w:t>
            </w:r>
            <w:r w:rsidRPr="008A255D">
              <w:rPr>
                <w:rStyle w:val="NazwaProgramowa"/>
              </w:rPr>
              <w:t>FormFields</w:t>
            </w:r>
            <w:r w:rsidR="001B2F22" w:rsidRPr="001B2F22">
              <w:rPr>
                <w:rStyle w:val="NazwaProgramowa"/>
              </w:rPr>
              <w:t xml:space="preserve">, </w:t>
            </w:r>
            <w:r w:rsidRPr="008A255D">
              <w:rPr>
                <w:rStyle w:val="NazwaProgramowa"/>
              </w:rPr>
              <w:t>TextInput</w:t>
            </w:r>
            <w:r w:rsidR="001B2F22" w:rsidRPr="001B2F22">
              <w:rPr>
                <w:rStyle w:val="NazwaProgramowa"/>
              </w:rPr>
              <w:t xml:space="preserve">, </w:t>
            </w:r>
            <w:r w:rsidRPr="008A255D">
              <w:rPr>
                <w:rStyle w:val="NazwaProgramowa"/>
              </w:rPr>
              <w:t>Frame</w:t>
            </w:r>
            <w:r w:rsidR="001B2F22" w:rsidRPr="001B2F22">
              <w:rPr>
                <w:rStyle w:val="NazwaProgramowa"/>
              </w:rPr>
              <w:t xml:space="preserve">, </w:t>
            </w:r>
            <w:r w:rsidRPr="008A255D">
              <w:rPr>
                <w:rStyle w:val="NazwaProgramowa"/>
              </w:rPr>
              <w:t>Frames</w:t>
            </w:r>
            <w:r w:rsidR="001B2F22" w:rsidRPr="001B2F22">
              <w:rPr>
                <w:rStyle w:val="NazwaProgramowa"/>
              </w:rPr>
              <w:t xml:space="preserve">, </w:t>
            </w:r>
            <w:r w:rsidRPr="008A255D">
              <w:rPr>
                <w:rStyle w:val="NazwaProgramowa"/>
              </w:rPr>
              <w:t>Frameset</w:t>
            </w:r>
          </w:p>
        </w:tc>
      </w:tr>
      <w:tr w:rsidR="002E1A47" w:rsidRPr="008A255D" w14:paraId="7ABC0487" w14:textId="77777777" w:rsidTr="00EC25B8">
        <w:trPr>
          <w:trHeight w:val="20"/>
        </w:trPr>
        <w:tc>
          <w:tcPr>
            <w:tcW w:w="1843" w:type="dxa"/>
          </w:tcPr>
          <w:p w14:paraId="3FB15551" w14:textId="0D839067" w:rsidR="002E1A47" w:rsidRPr="008A255D" w:rsidRDefault="002E1A47" w:rsidP="002D6A57">
            <w:pPr>
              <w:pStyle w:val="Teksttabeli"/>
              <w:keepNext w:val="0"/>
              <w:rPr>
                <w:rStyle w:val="NazwaProgramowa"/>
              </w:rPr>
            </w:pPr>
            <w:r w:rsidRPr="008A255D">
              <w:rPr>
                <w:rStyle w:val="NazwaProgramowa"/>
              </w:rPr>
              <w:t>Headers &amp; Footers</w:t>
            </w:r>
          </w:p>
        </w:tc>
        <w:tc>
          <w:tcPr>
            <w:tcW w:w="6520" w:type="dxa"/>
            <w:noWrap/>
            <w:hideMark/>
          </w:tcPr>
          <w:p w14:paraId="22EC7AE1" w14:textId="478BA74F" w:rsidR="002E1A47" w:rsidRPr="008A255D" w:rsidRDefault="002E1A47" w:rsidP="002D6A57">
            <w:pPr>
              <w:pStyle w:val="Teksttabeli"/>
              <w:rPr>
                <w:rStyle w:val="NazwaProgramowa"/>
              </w:rPr>
            </w:pPr>
            <w:r w:rsidRPr="008A255D">
              <w:rPr>
                <w:rStyle w:val="NazwaProgramowa"/>
              </w:rPr>
              <w:t>HeaderFooter</w:t>
            </w:r>
            <w:r w:rsidR="001B2F22" w:rsidRPr="001B2F22">
              <w:rPr>
                <w:rStyle w:val="NazwaProgramowa"/>
              </w:rPr>
              <w:t xml:space="preserve">, </w:t>
            </w:r>
            <w:r w:rsidRPr="008A255D">
              <w:rPr>
                <w:rStyle w:val="NazwaProgramowa"/>
              </w:rPr>
              <w:t>HeadersFooters</w:t>
            </w:r>
            <w:r w:rsidR="001B2F22" w:rsidRPr="001B2F22">
              <w:rPr>
                <w:rStyle w:val="NazwaProgramowa"/>
              </w:rPr>
              <w:t xml:space="preserve">, </w:t>
            </w:r>
            <w:r w:rsidRPr="008A255D">
              <w:rPr>
                <w:rStyle w:val="NazwaProgramowa"/>
              </w:rPr>
              <w:t>PageNumber</w:t>
            </w:r>
            <w:r w:rsidR="001B2F22" w:rsidRPr="001B2F22">
              <w:rPr>
                <w:rStyle w:val="NazwaProgramowa"/>
              </w:rPr>
              <w:t xml:space="preserve">, </w:t>
            </w:r>
            <w:r w:rsidRPr="008A255D">
              <w:rPr>
                <w:rStyle w:val="NazwaProgramowa"/>
              </w:rPr>
              <w:t>PageNumbers</w:t>
            </w:r>
          </w:p>
        </w:tc>
      </w:tr>
      <w:tr w:rsidR="002E1A47" w:rsidRPr="008A255D" w14:paraId="78A15C43" w14:textId="77777777" w:rsidTr="00EC25B8">
        <w:trPr>
          <w:trHeight w:val="20"/>
        </w:trPr>
        <w:tc>
          <w:tcPr>
            <w:tcW w:w="1843" w:type="dxa"/>
          </w:tcPr>
          <w:p w14:paraId="22A27A45" w14:textId="6CEE6C8F" w:rsidR="002E1A47" w:rsidRPr="008A255D" w:rsidRDefault="002E1A47" w:rsidP="002D6A57">
            <w:pPr>
              <w:pStyle w:val="Teksttabeli"/>
              <w:keepNext w:val="0"/>
              <w:rPr>
                <w:rStyle w:val="NazwaProgramowa"/>
              </w:rPr>
            </w:pPr>
            <w:r w:rsidRPr="008A255D">
              <w:rPr>
                <w:rStyle w:val="NazwaProgramowa"/>
              </w:rPr>
              <w:t>Indexes &amp; Tables</w:t>
            </w:r>
          </w:p>
        </w:tc>
        <w:tc>
          <w:tcPr>
            <w:tcW w:w="6520" w:type="dxa"/>
            <w:noWrap/>
            <w:hideMark/>
          </w:tcPr>
          <w:p w14:paraId="06CAA4E1" w14:textId="4C88D867" w:rsidR="002E1A47" w:rsidRPr="008A255D" w:rsidRDefault="002E1A47" w:rsidP="002D6A57">
            <w:pPr>
              <w:pStyle w:val="Teksttabeli"/>
              <w:rPr>
                <w:rStyle w:val="NazwaProgramowa"/>
              </w:rPr>
            </w:pPr>
            <w:r w:rsidRPr="008A255D">
              <w:rPr>
                <w:rStyle w:val="NazwaProgramowa"/>
              </w:rPr>
              <w:t>Index</w:t>
            </w:r>
            <w:r w:rsidR="001B2F22" w:rsidRPr="001B2F22">
              <w:rPr>
                <w:rStyle w:val="NazwaProgramowa"/>
              </w:rPr>
              <w:t xml:space="preserve">, </w:t>
            </w:r>
            <w:r w:rsidRPr="008A255D">
              <w:rPr>
                <w:rStyle w:val="NazwaProgramowa"/>
              </w:rPr>
              <w:t>Indexes</w:t>
            </w:r>
            <w:r w:rsidR="001B2F22" w:rsidRPr="001B2F22">
              <w:rPr>
                <w:rStyle w:val="NazwaProgramowa"/>
              </w:rPr>
              <w:t xml:space="preserve">, </w:t>
            </w:r>
            <w:r w:rsidRPr="008A255D">
              <w:rPr>
                <w:rStyle w:val="NazwaProgramowa"/>
              </w:rPr>
              <w:t>TableOfAuthorities</w:t>
            </w:r>
            <w:r w:rsidR="001B2F22" w:rsidRPr="001B2F22">
              <w:rPr>
                <w:rStyle w:val="NazwaProgramowa"/>
              </w:rPr>
              <w:t xml:space="preserve">, </w:t>
            </w:r>
            <w:r w:rsidRPr="008A255D">
              <w:rPr>
                <w:rStyle w:val="NazwaProgramowa"/>
              </w:rPr>
              <w:t>TableOfAuthoritiesCategory</w:t>
            </w:r>
            <w:r w:rsidR="001B2F22" w:rsidRPr="001B2F22">
              <w:rPr>
                <w:rStyle w:val="NazwaProgramowa"/>
              </w:rPr>
              <w:t xml:space="preserve">, </w:t>
            </w:r>
            <w:r w:rsidRPr="008A255D">
              <w:rPr>
                <w:rStyle w:val="NazwaProgramowa"/>
              </w:rPr>
              <w:t>TableOfContents</w:t>
            </w:r>
            <w:r w:rsidR="001B2F22" w:rsidRPr="001B2F22">
              <w:rPr>
                <w:rStyle w:val="NazwaProgramowa"/>
              </w:rPr>
              <w:t xml:space="preserve">, </w:t>
            </w:r>
            <w:r w:rsidRPr="008A255D">
              <w:rPr>
                <w:rStyle w:val="NazwaProgramowa"/>
              </w:rPr>
              <w:t>TableOfFigures</w:t>
            </w:r>
            <w:r w:rsidR="001B2F22" w:rsidRPr="001B2F22">
              <w:rPr>
                <w:rStyle w:val="NazwaProgramowa"/>
              </w:rPr>
              <w:t xml:space="preserve">, </w:t>
            </w:r>
            <w:r w:rsidRPr="008A255D">
              <w:rPr>
                <w:rStyle w:val="NazwaProgramowa"/>
              </w:rPr>
              <w:t>TablesOfAuthorities</w:t>
            </w:r>
            <w:r w:rsidR="001B2F22" w:rsidRPr="001B2F22">
              <w:rPr>
                <w:rStyle w:val="NazwaProgramowa"/>
              </w:rPr>
              <w:t xml:space="preserve">, </w:t>
            </w:r>
            <w:r w:rsidRPr="008A255D">
              <w:rPr>
                <w:rStyle w:val="NazwaProgramowa"/>
              </w:rPr>
              <w:t>TablesOfAuthoritiesCategories</w:t>
            </w:r>
            <w:r w:rsidR="001B2F22" w:rsidRPr="001B2F22">
              <w:rPr>
                <w:rStyle w:val="NazwaProgramowa"/>
              </w:rPr>
              <w:t xml:space="preserve">, </w:t>
            </w:r>
            <w:r w:rsidRPr="008A255D">
              <w:rPr>
                <w:rStyle w:val="NazwaProgramowa"/>
              </w:rPr>
              <w:t>TablesOfContents</w:t>
            </w:r>
            <w:r w:rsidR="001B2F22" w:rsidRPr="001B2F22">
              <w:rPr>
                <w:rStyle w:val="NazwaProgramowa"/>
              </w:rPr>
              <w:t xml:space="preserve">, </w:t>
            </w:r>
            <w:r w:rsidRPr="008A255D">
              <w:rPr>
                <w:rStyle w:val="NazwaProgramowa"/>
              </w:rPr>
              <w:t>TablesOfFigures</w:t>
            </w:r>
          </w:p>
        </w:tc>
      </w:tr>
      <w:tr w:rsidR="002E1A47" w:rsidRPr="008A255D" w14:paraId="78CCF510" w14:textId="77777777" w:rsidTr="00EC25B8">
        <w:trPr>
          <w:trHeight w:val="20"/>
        </w:trPr>
        <w:tc>
          <w:tcPr>
            <w:tcW w:w="1843" w:type="dxa"/>
          </w:tcPr>
          <w:p w14:paraId="31D61EE7" w14:textId="720B2D3D" w:rsidR="002E1A47" w:rsidRPr="008A255D" w:rsidRDefault="002E1A47" w:rsidP="002D6A57">
            <w:pPr>
              <w:pStyle w:val="Teksttabeli"/>
              <w:keepNext w:val="0"/>
              <w:rPr>
                <w:rStyle w:val="NazwaProgramowa"/>
              </w:rPr>
            </w:pPr>
            <w:r w:rsidRPr="008A255D">
              <w:rPr>
                <w:rStyle w:val="NazwaProgramowa"/>
              </w:rPr>
              <w:t>Info</w:t>
            </w:r>
          </w:p>
        </w:tc>
        <w:tc>
          <w:tcPr>
            <w:tcW w:w="6520" w:type="dxa"/>
            <w:noWrap/>
            <w:hideMark/>
          </w:tcPr>
          <w:p w14:paraId="03C45D9B" w14:textId="6CEF003A" w:rsidR="002E1A47" w:rsidRPr="008A255D" w:rsidRDefault="002E1A47" w:rsidP="002D6A57">
            <w:pPr>
              <w:pStyle w:val="Teksttabeli"/>
              <w:rPr>
                <w:rStyle w:val="NazwaProgramowa"/>
              </w:rPr>
            </w:pPr>
            <w:r w:rsidRPr="008A255D">
              <w:rPr>
                <w:rStyle w:val="NazwaProgramowa"/>
              </w:rPr>
              <w:t>ReadabilityStatistic</w:t>
            </w:r>
            <w:r w:rsidR="001B2F22" w:rsidRPr="001B2F22">
              <w:rPr>
                <w:rStyle w:val="NazwaProgramowa"/>
              </w:rPr>
              <w:t xml:space="preserve">, </w:t>
            </w:r>
            <w:r w:rsidRPr="008A255D">
              <w:rPr>
                <w:rStyle w:val="NazwaProgramowa"/>
              </w:rPr>
              <w:t>ReadabilityStatistics</w:t>
            </w:r>
          </w:p>
        </w:tc>
      </w:tr>
      <w:tr w:rsidR="002E1A47" w:rsidRPr="008A255D" w14:paraId="35F91584" w14:textId="77777777" w:rsidTr="00EC25B8">
        <w:trPr>
          <w:trHeight w:val="20"/>
        </w:trPr>
        <w:tc>
          <w:tcPr>
            <w:tcW w:w="1843" w:type="dxa"/>
          </w:tcPr>
          <w:p w14:paraId="462127E9" w14:textId="1A12A3CF" w:rsidR="002E1A47" w:rsidRPr="008A255D" w:rsidRDefault="002E1A47" w:rsidP="002D6A57">
            <w:pPr>
              <w:pStyle w:val="Teksttabeli"/>
              <w:keepNext w:val="0"/>
              <w:rPr>
                <w:rStyle w:val="NazwaProgramowa"/>
              </w:rPr>
            </w:pPr>
            <w:r w:rsidRPr="008A255D">
              <w:rPr>
                <w:rStyle w:val="NazwaProgramowa"/>
              </w:rPr>
              <w:t>Layout</w:t>
            </w:r>
          </w:p>
        </w:tc>
        <w:tc>
          <w:tcPr>
            <w:tcW w:w="6520" w:type="dxa"/>
            <w:noWrap/>
            <w:hideMark/>
          </w:tcPr>
          <w:p w14:paraId="40D90733" w14:textId="1E1BDF57" w:rsidR="002E1A47" w:rsidRPr="008A255D" w:rsidRDefault="002E1A47" w:rsidP="002D6A57">
            <w:pPr>
              <w:pStyle w:val="Teksttabeli"/>
              <w:rPr>
                <w:rStyle w:val="NazwaProgramowa"/>
              </w:rPr>
            </w:pPr>
            <w:r w:rsidRPr="008A255D">
              <w:rPr>
                <w:rStyle w:val="NazwaProgramowa"/>
              </w:rPr>
              <w:t>LineNumbering</w:t>
            </w:r>
            <w:r w:rsidR="001B2F22" w:rsidRPr="001B2F22">
              <w:rPr>
                <w:rStyle w:val="NazwaProgramowa"/>
              </w:rPr>
              <w:t xml:space="preserve">, </w:t>
            </w:r>
            <w:r w:rsidRPr="008A255D">
              <w:rPr>
                <w:rStyle w:val="NazwaProgramowa"/>
              </w:rPr>
              <w:t>Page</w:t>
            </w:r>
            <w:r w:rsidR="001B2F22" w:rsidRPr="001B2F22">
              <w:rPr>
                <w:rStyle w:val="NazwaProgramowa"/>
              </w:rPr>
              <w:t xml:space="preserve">, </w:t>
            </w:r>
            <w:r w:rsidRPr="008A255D">
              <w:rPr>
                <w:rStyle w:val="NazwaProgramowa"/>
              </w:rPr>
              <w:t>Pages</w:t>
            </w:r>
            <w:r w:rsidR="001B2F22" w:rsidRPr="001B2F22">
              <w:rPr>
                <w:rStyle w:val="NazwaProgramowa"/>
              </w:rPr>
              <w:t xml:space="preserve">, </w:t>
            </w:r>
            <w:r w:rsidRPr="008A255D">
              <w:rPr>
                <w:rStyle w:val="NazwaProgramowa"/>
              </w:rPr>
              <w:t>PageSetup</w:t>
            </w:r>
            <w:r w:rsidR="001B2F22" w:rsidRPr="001B2F22">
              <w:rPr>
                <w:rStyle w:val="NazwaProgramowa"/>
              </w:rPr>
              <w:t xml:space="preserve">, </w:t>
            </w:r>
            <w:r w:rsidRPr="008A255D">
              <w:rPr>
                <w:rStyle w:val="NazwaProgramowa"/>
              </w:rPr>
              <w:t>TabStop</w:t>
            </w:r>
            <w:r w:rsidR="001B2F22" w:rsidRPr="001B2F22">
              <w:rPr>
                <w:rStyle w:val="NazwaProgramowa"/>
              </w:rPr>
              <w:t xml:space="preserve">, </w:t>
            </w:r>
            <w:r w:rsidRPr="008A255D">
              <w:rPr>
                <w:rStyle w:val="NazwaProgramowa"/>
              </w:rPr>
              <w:t>TabStops</w:t>
            </w:r>
            <w:r w:rsidR="001B2F22" w:rsidRPr="001B2F22">
              <w:rPr>
                <w:rStyle w:val="NazwaProgramowa"/>
              </w:rPr>
              <w:t xml:space="preserve">, </w:t>
            </w:r>
            <w:r w:rsidRPr="008A255D">
              <w:rPr>
                <w:rStyle w:val="NazwaProgramowa"/>
              </w:rPr>
              <w:t>TextColumn</w:t>
            </w:r>
            <w:r w:rsidR="001B2F22" w:rsidRPr="001B2F22">
              <w:rPr>
                <w:rStyle w:val="NazwaProgramowa"/>
              </w:rPr>
              <w:t xml:space="preserve">, </w:t>
            </w:r>
            <w:r w:rsidRPr="008A255D">
              <w:rPr>
                <w:rStyle w:val="NazwaProgramowa"/>
              </w:rPr>
              <w:t>TextColumns</w:t>
            </w:r>
          </w:p>
        </w:tc>
      </w:tr>
      <w:tr w:rsidR="002E1A47" w:rsidRPr="008A255D" w14:paraId="29FE56FA" w14:textId="77777777" w:rsidTr="00EC25B8">
        <w:trPr>
          <w:trHeight w:val="20"/>
        </w:trPr>
        <w:tc>
          <w:tcPr>
            <w:tcW w:w="1843" w:type="dxa"/>
          </w:tcPr>
          <w:p w14:paraId="194A4E55" w14:textId="1393319C" w:rsidR="002E1A47" w:rsidRPr="008A255D" w:rsidRDefault="002E1A47" w:rsidP="002D6A57">
            <w:pPr>
              <w:pStyle w:val="Teksttabeli"/>
              <w:keepNext w:val="0"/>
              <w:rPr>
                <w:rStyle w:val="NazwaProgramowa"/>
              </w:rPr>
            </w:pPr>
            <w:r w:rsidRPr="008A255D">
              <w:rPr>
                <w:rStyle w:val="NazwaProgramowa"/>
              </w:rPr>
              <w:t>Links</w:t>
            </w:r>
          </w:p>
        </w:tc>
        <w:tc>
          <w:tcPr>
            <w:tcW w:w="6520" w:type="dxa"/>
            <w:noWrap/>
            <w:hideMark/>
          </w:tcPr>
          <w:p w14:paraId="66C75625" w14:textId="613E51CB" w:rsidR="002E1A47" w:rsidRPr="008A255D" w:rsidRDefault="002E1A47" w:rsidP="002D6A57">
            <w:pPr>
              <w:pStyle w:val="Teksttabeli"/>
              <w:rPr>
                <w:rStyle w:val="NazwaProgramowa"/>
              </w:rPr>
            </w:pPr>
            <w:r w:rsidRPr="008A255D">
              <w:rPr>
                <w:rStyle w:val="NazwaProgramowa"/>
              </w:rPr>
              <w:t>LinkFormat</w:t>
            </w:r>
            <w:r w:rsidR="001B2F22" w:rsidRPr="001B2F22">
              <w:rPr>
                <w:rStyle w:val="NazwaProgramowa"/>
              </w:rPr>
              <w:t xml:space="preserve">, </w:t>
            </w:r>
            <w:r w:rsidRPr="008A255D">
              <w:rPr>
                <w:rStyle w:val="NazwaProgramowa"/>
              </w:rPr>
              <w:t>PictureFormat</w:t>
            </w:r>
          </w:p>
        </w:tc>
      </w:tr>
      <w:tr w:rsidR="002E1A47" w:rsidRPr="008A255D" w14:paraId="4F41B4F3" w14:textId="77777777" w:rsidTr="00EC25B8">
        <w:trPr>
          <w:trHeight w:val="20"/>
        </w:trPr>
        <w:tc>
          <w:tcPr>
            <w:tcW w:w="1843" w:type="dxa"/>
          </w:tcPr>
          <w:p w14:paraId="2AE21FEA" w14:textId="6DD55E97" w:rsidR="002E1A47" w:rsidRPr="008A255D" w:rsidRDefault="002E1A47" w:rsidP="002D6A57">
            <w:pPr>
              <w:pStyle w:val="Teksttabeli"/>
              <w:keepNext w:val="0"/>
              <w:rPr>
                <w:rStyle w:val="NazwaProgramowa"/>
              </w:rPr>
            </w:pPr>
            <w:r w:rsidRPr="008A255D">
              <w:rPr>
                <w:rStyle w:val="NazwaProgramowa"/>
              </w:rPr>
              <w:t>Lists</w:t>
            </w:r>
          </w:p>
        </w:tc>
        <w:tc>
          <w:tcPr>
            <w:tcW w:w="6520" w:type="dxa"/>
            <w:noWrap/>
            <w:hideMark/>
          </w:tcPr>
          <w:p w14:paraId="39EA0A10" w14:textId="7FCB6EA5" w:rsidR="002E1A47" w:rsidRPr="008A255D" w:rsidRDefault="002E1A47" w:rsidP="002D6A57">
            <w:pPr>
              <w:pStyle w:val="Teksttabeli"/>
              <w:rPr>
                <w:rStyle w:val="NazwaProgramowa"/>
              </w:rPr>
            </w:pPr>
            <w:r w:rsidRPr="008A255D">
              <w:rPr>
                <w:rStyle w:val="NazwaProgramowa"/>
              </w:rPr>
              <w:t>List</w:t>
            </w:r>
            <w:r w:rsidR="001B2F22" w:rsidRPr="001B2F22">
              <w:rPr>
                <w:rStyle w:val="NazwaProgramowa"/>
              </w:rPr>
              <w:t xml:space="preserve">, </w:t>
            </w:r>
            <w:r w:rsidRPr="008A255D">
              <w:rPr>
                <w:rStyle w:val="NazwaProgramowa"/>
              </w:rPr>
              <w:t>ListEntries</w:t>
            </w:r>
            <w:r w:rsidR="001B2F22" w:rsidRPr="001B2F22">
              <w:rPr>
                <w:rStyle w:val="NazwaProgramowa"/>
              </w:rPr>
              <w:t xml:space="preserve">, </w:t>
            </w:r>
            <w:r w:rsidRPr="008A255D">
              <w:rPr>
                <w:rStyle w:val="NazwaProgramowa"/>
              </w:rPr>
              <w:t>ListEntry</w:t>
            </w:r>
            <w:r w:rsidR="001B2F22" w:rsidRPr="001B2F22">
              <w:rPr>
                <w:rStyle w:val="NazwaProgramowa"/>
              </w:rPr>
              <w:t xml:space="preserve">, </w:t>
            </w:r>
            <w:r w:rsidRPr="008A255D">
              <w:rPr>
                <w:rStyle w:val="NazwaProgramowa"/>
              </w:rPr>
              <w:t>ListFormat</w:t>
            </w:r>
            <w:r w:rsidR="001B2F22" w:rsidRPr="001B2F22">
              <w:rPr>
                <w:rStyle w:val="NazwaProgramowa"/>
              </w:rPr>
              <w:t xml:space="preserve">, </w:t>
            </w:r>
            <w:r w:rsidRPr="008A255D">
              <w:rPr>
                <w:rStyle w:val="NazwaProgramowa"/>
              </w:rPr>
              <w:t>ListGalleries</w:t>
            </w:r>
            <w:r w:rsidR="001B2F22" w:rsidRPr="001B2F22">
              <w:rPr>
                <w:rStyle w:val="NazwaProgramowa"/>
              </w:rPr>
              <w:t xml:space="preserve">, </w:t>
            </w:r>
            <w:r w:rsidRPr="008A255D">
              <w:rPr>
                <w:rStyle w:val="NazwaProgramowa"/>
              </w:rPr>
              <w:t>ListGallery</w:t>
            </w:r>
            <w:r w:rsidR="001B2F22" w:rsidRPr="001B2F22">
              <w:rPr>
                <w:rStyle w:val="NazwaProgramowa"/>
              </w:rPr>
              <w:t xml:space="preserve">, </w:t>
            </w:r>
            <w:r w:rsidRPr="008A255D">
              <w:rPr>
                <w:rStyle w:val="NazwaProgramowa"/>
              </w:rPr>
              <w:t>ListLevel</w:t>
            </w:r>
            <w:r w:rsidR="001B2F22" w:rsidRPr="001B2F22">
              <w:rPr>
                <w:rStyle w:val="NazwaProgramowa"/>
              </w:rPr>
              <w:t xml:space="preserve">, </w:t>
            </w:r>
            <w:r w:rsidRPr="008A255D">
              <w:rPr>
                <w:rStyle w:val="NazwaProgramowa"/>
              </w:rPr>
              <w:t>ListLevels</w:t>
            </w:r>
            <w:r w:rsidR="001B2F22" w:rsidRPr="001B2F22">
              <w:rPr>
                <w:rStyle w:val="NazwaProgramowa"/>
              </w:rPr>
              <w:t xml:space="preserve">, </w:t>
            </w:r>
            <w:r w:rsidRPr="008A255D">
              <w:rPr>
                <w:rStyle w:val="NazwaProgramowa"/>
              </w:rPr>
              <w:t>ListParagraphs</w:t>
            </w:r>
            <w:r w:rsidR="001B2F22" w:rsidRPr="001B2F22">
              <w:rPr>
                <w:rStyle w:val="NazwaProgramowa"/>
              </w:rPr>
              <w:t xml:space="preserve">, </w:t>
            </w:r>
            <w:r w:rsidRPr="008A255D">
              <w:rPr>
                <w:rStyle w:val="NazwaProgramowa"/>
              </w:rPr>
              <w:t>Lists</w:t>
            </w:r>
            <w:r w:rsidR="001B2F22" w:rsidRPr="001B2F22">
              <w:rPr>
                <w:rStyle w:val="NazwaProgramowa"/>
              </w:rPr>
              <w:t xml:space="preserve">, </w:t>
            </w:r>
            <w:r w:rsidRPr="008A255D">
              <w:rPr>
                <w:rStyle w:val="NazwaProgramowa"/>
              </w:rPr>
              <w:t>ListTemplate</w:t>
            </w:r>
            <w:r w:rsidR="001B2F22" w:rsidRPr="001B2F22">
              <w:rPr>
                <w:rStyle w:val="NazwaProgramowa"/>
              </w:rPr>
              <w:t xml:space="preserve">, </w:t>
            </w:r>
            <w:r w:rsidRPr="008A255D">
              <w:rPr>
                <w:rStyle w:val="NazwaProgramowa"/>
              </w:rPr>
              <w:t>ListTemplates</w:t>
            </w:r>
          </w:p>
        </w:tc>
      </w:tr>
      <w:tr w:rsidR="002E1A47" w:rsidRPr="008A255D" w14:paraId="33FBE8D1" w14:textId="77777777" w:rsidTr="00EC25B8">
        <w:trPr>
          <w:trHeight w:val="20"/>
        </w:trPr>
        <w:tc>
          <w:tcPr>
            <w:tcW w:w="1843" w:type="dxa"/>
          </w:tcPr>
          <w:p w14:paraId="3BFA5884" w14:textId="6B92B54A" w:rsidR="002E1A47" w:rsidRPr="008A255D" w:rsidRDefault="002E1A47" w:rsidP="002D6A57">
            <w:pPr>
              <w:pStyle w:val="Teksttabeli"/>
              <w:keepNext w:val="0"/>
              <w:rPr>
                <w:rStyle w:val="NazwaProgramowa"/>
              </w:rPr>
            </w:pPr>
            <w:r w:rsidRPr="008A255D">
              <w:rPr>
                <w:rStyle w:val="NazwaProgramowa"/>
              </w:rPr>
              <w:t>Mailing</w:t>
            </w:r>
          </w:p>
        </w:tc>
        <w:tc>
          <w:tcPr>
            <w:tcW w:w="6520" w:type="dxa"/>
            <w:noWrap/>
            <w:hideMark/>
          </w:tcPr>
          <w:p w14:paraId="7419DF95" w14:textId="02B15425" w:rsidR="002E1A47" w:rsidRPr="008A255D" w:rsidRDefault="002E1A47" w:rsidP="002D6A57">
            <w:pPr>
              <w:pStyle w:val="Teksttabeli"/>
              <w:rPr>
                <w:rStyle w:val="NazwaProgramowa"/>
              </w:rPr>
            </w:pPr>
            <w:r w:rsidRPr="008A255D">
              <w:rPr>
                <w:rStyle w:val="NazwaProgramowa"/>
              </w:rPr>
              <w:t>CustomLabel</w:t>
            </w:r>
            <w:r w:rsidR="001B2F22" w:rsidRPr="001B2F22">
              <w:rPr>
                <w:rStyle w:val="NazwaProgramowa"/>
              </w:rPr>
              <w:t xml:space="preserve">, </w:t>
            </w:r>
            <w:r w:rsidRPr="008A255D">
              <w:rPr>
                <w:rStyle w:val="NazwaProgramowa"/>
              </w:rPr>
              <w:t>CustomLabels</w:t>
            </w:r>
            <w:r w:rsidR="001B2F22" w:rsidRPr="001B2F22">
              <w:rPr>
                <w:rStyle w:val="NazwaProgramowa"/>
              </w:rPr>
              <w:t xml:space="preserve">, </w:t>
            </w:r>
            <w:r w:rsidRPr="008A255D">
              <w:rPr>
                <w:rStyle w:val="NazwaProgramowa"/>
              </w:rPr>
              <w:t>Envelope</w:t>
            </w:r>
            <w:r w:rsidR="001B2F22" w:rsidRPr="001B2F22">
              <w:rPr>
                <w:rStyle w:val="NazwaProgramowa"/>
              </w:rPr>
              <w:t xml:space="preserve">, </w:t>
            </w:r>
            <w:r w:rsidRPr="008A255D">
              <w:rPr>
                <w:rStyle w:val="NazwaProgramowa"/>
              </w:rPr>
              <w:t>LetterContent</w:t>
            </w:r>
            <w:r w:rsidR="001B2F22" w:rsidRPr="001B2F22">
              <w:rPr>
                <w:rStyle w:val="NazwaProgramowa"/>
              </w:rPr>
              <w:t xml:space="preserve">, </w:t>
            </w:r>
            <w:r w:rsidRPr="008A255D">
              <w:rPr>
                <w:rStyle w:val="NazwaProgramowa"/>
              </w:rPr>
              <w:t>Mailer</w:t>
            </w:r>
            <w:r w:rsidRPr="00AE52B2">
              <w:rPr>
                <w:rStyle w:val="NazwaProgramowa"/>
                <w:vertAlign w:val="superscript"/>
              </w:rPr>
              <w:t>2</w:t>
            </w:r>
            <w:r w:rsidR="001B2F22" w:rsidRPr="001B2F22">
              <w:rPr>
                <w:rStyle w:val="NazwaProgramowa"/>
              </w:rPr>
              <w:t xml:space="preserve">, </w:t>
            </w:r>
            <w:r w:rsidRPr="008A255D">
              <w:rPr>
                <w:rStyle w:val="NazwaProgramowa"/>
              </w:rPr>
              <w:t>MailingLabel</w:t>
            </w:r>
            <w:r w:rsidR="001B2F22" w:rsidRPr="001B2F22">
              <w:rPr>
                <w:rStyle w:val="NazwaProgramowa"/>
              </w:rPr>
              <w:t xml:space="preserve">, </w:t>
            </w:r>
            <w:r w:rsidRPr="008A255D">
              <w:rPr>
                <w:rStyle w:val="NazwaProgramowa"/>
              </w:rPr>
              <w:t>MailMerge</w:t>
            </w:r>
            <w:r w:rsidR="001B2F22" w:rsidRPr="001B2F22">
              <w:rPr>
                <w:rStyle w:val="NazwaProgramowa"/>
              </w:rPr>
              <w:t xml:space="preserve">, </w:t>
            </w:r>
            <w:r w:rsidRPr="008A255D">
              <w:rPr>
                <w:rStyle w:val="NazwaProgramowa"/>
              </w:rPr>
              <w:t>MailMergeDataField</w:t>
            </w:r>
            <w:r w:rsidR="001B2F22" w:rsidRPr="001B2F22">
              <w:rPr>
                <w:rStyle w:val="NazwaProgramowa"/>
              </w:rPr>
              <w:t xml:space="preserve">, </w:t>
            </w:r>
            <w:r w:rsidRPr="008A255D">
              <w:rPr>
                <w:rStyle w:val="NazwaProgramowa"/>
              </w:rPr>
              <w:t>MailMergeDataFields</w:t>
            </w:r>
            <w:r w:rsidR="001B2F22" w:rsidRPr="001B2F22">
              <w:rPr>
                <w:rStyle w:val="NazwaProgramowa"/>
              </w:rPr>
              <w:t xml:space="preserve">, </w:t>
            </w:r>
            <w:r w:rsidRPr="008A255D">
              <w:rPr>
                <w:rStyle w:val="NazwaProgramowa"/>
              </w:rPr>
              <w:t>MailMergeDataSource</w:t>
            </w:r>
            <w:r w:rsidR="001B2F22" w:rsidRPr="001B2F22">
              <w:rPr>
                <w:rStyle w:val="NazwaProgramowa"/>
              </w:rPr>
              <w:t xml:space="preserve">, </w:t>
            </w:r>
            <w:r w:rsidRPr="008A255D">
              <w:rPr>
                <w:rStyle w:val="NazwaProgramowa"/>
              </w:rPr>
              <w:t>MailMergeField</w:t>
            </w:r>
            <w:r w:rsidR="001B2F22" w:rsidRPr="001B2F22">
              <w:rPr>
                <w:rStyle w:val="NazwaProgramowa"/>
              </w:rPr>
              <w:t xml:space="preserve">, </w:t>
            </w:r>
            <w:r w:rsidRPr="008A255D">
              <w:rPr>
                <w:rStyle w:val="NazwaProgramowa"/>
              </w:rPr>
              <w:t>MailMergeFieldName</w:t>
            </w:r>
            <w:r w:rsidR="001B2F22" w:rsidRPr="001B2F22">
              <w:rPr>
                <w:rStyle w:val="NazwaProgramowa"/>
              </w:rPr>
              <w:t xml:space="preserve">, </w:t>
            </w:r>
            <w:r w:rsidRPr="008A255D">
              <w:rPr>
                <w:rStyle w:val="NazwaProgramowa"/>
              </w:rPr>
              <w:t>MailMergeFieldNames</w:t>
            </w:r>
            <w:r w:rsidR="001B2F22" w:rsidRPr="001B2F22">
              <w:rPr>
                <w:rStyle w:val="NazwaProgramowa"/>
              </w:rPr>
              <w:t xml:space="preserve">, </w:t>
            </w:r>
            <w:r w:rsidRPr="008A255D">
              <w:rPr>
                <w:rStyle w:val="NazwaProgramowa"/>
              </w:rPr>
              <w:t>MailMergeFields</w:t>
            </w:r>
            <w:r w:rsidR="001B2F22" w:rsidRPr="001B2F22">
              <w:rPr>
                <w:rStyle w:val="NazwaProgramowa"/>
              </w:rPr>
              <w:t xml:space="preserve">, </w:t>
            </w:r>
            <w:r w:rsidRPr="008A255D">
              <w:rPr>
                <w:rStyle w:val="NazwaProgramowa"/>
              </w:rPr>
              <w:t>MailMessage</w:t>
            </w:r>
            <w:r w:rsidR="001B2F22" w:rsidRPr="001B2F22">
              <w:rPr>
                <w:rStyle w:val="NazwaProgramowa"/>
              </w:rPr>
              <w:t xml:space="preserve">, </w:t>
            </w:r>
            <w:r w:rsidRPr="008A255D">
              <w:rPr>
                <w:rStyle w:val="NazwaProgramowa"/>
              </w:rPr>
              <w:t>MappedDataField</w:t>
            </w:r>
            <w:r w:rsidR="001B2F22" w:rsidRPr="001B2F22">
              <w:rPr>
                <w:rStyle w:val="NazwaProgramowa"/>
              </w:rPr>
              <w:t xml:space="preserve">, </w:t>
            </w:r>
            <w:r w:rsidRPr="008A255D">
              <w:rPr>
                <w:rStyle w:val="NazwaProgramowa"/>
              </w:rPr>
              <w:t>MappedDataFields</w:t>
            </w:r>
            <w:r w:rsidR="001B2F22" w:rsidRPr="001B2F22">
              <w:rPr>
                <w:rStyle w:val="NazwaProgramowa"/>
              </w:rPr>
              <w:t xml:space="preserve">, </w:t>
            </w:r>
            <w:r w:rsidRPr="008A255D">
              <w:rPr>
                <w:rStyle w:val="NazwaProgramowa"/>
              </w:rPr>
              <w:t>RoutingSlip</w:t>
            </w:r>
            <w:r w:rsidRPr="00AE52B2">
              <w:rPr>
                <w:rStyle w:val="NazwaProgramowa"/>
                <w:vertAlign w:val="superscript"/>
              </w:rPr>
              <w:t>2</w:t>
            </w:r>
          </w:p>
        </w:tc>
      </w:tr>
      <w:tr w:rsidR="002E1A47" w:rsidRPr="008A255D" w14:paraId="0CE463F3" w14:textId="77777777" w:rsidTr="00EC25B8">
        <w:trPr>
          <w:trHeight w:val="20"/>
        </w:trPr>
        <w:tc>
          <w:tcPr>
            <w:tcW w:w="1843" w:type="dxa"/>
          </w:tcPr>
          <w:p w14:paraId="57DA7A3E" w14:textId="332E41EE" w:rsidR="002E1A47" w:rsidRPr="008A255D" w:rsidRDefault="002E1A47" w:rsidP="002D6A57">
            <w:pPr>
              <w:pStyle w:val="Teksttabeli"/>
              <w:keepNext w:val="0"/>
              <w:rPr>
                <w:rStyle w:val="NazwaProgramowa"/>
              </w:rPr>
            </w:pPr>
            <w:r w:rsidRPr="008A255D">
              <w:rPr>
                <w:rStyle w:val="NazwaProgramowa"/>
              </w:rPr>
              <w:t>OLE</w:t>
            </w:r>
          </w:p>
        </w:tc>
        <w:tc>
          <w:tcPr>
            <w:tcW w:w="6520" w:type="dxa"/>
            <w:noWrap/>
            <w:hideMark/>
          </w:tcPr>
          <w:p w14:paraId="4F19556F" w14:textId="58AB5569" w:rsidR="002E1A47" w:rsidRPr="008A255D" w:rsidRDefault="002E1A47" w:rsidP="002D6A57">
            <w:pPr>
              <w:pStyle w:val="Teksttabeli"/>
              <w:rPr>
                <w:rStyle w:val="NazwaProgramowa"/>
              </w:rPr>
            </w:pPr>
            <w:r w:rsidRPr="008A255D">
              <w:rPr>
                <w:rStyle w:val="NazwaProgramowa"/>
              </w:rPr>
              <w:t>OleControl</w:t>
            </w:r>
            <w:r w:rsidR="001B2F22" w:rsidRPr="001B2F22">
              <w:rPr>
                <w:rStyle w:val="NazwaProgramowa"/>
              </w:rPr>
              <w:t xml:space="preserve">, </w:t>
            </w:r>
            <w:r w:rsidRPr="008A255D">
              <w:rPr>
                <w:rStyle w:val="NazwaProgramowa"/>
              </w:rPr>
              <w:t>OLEFormat</w:t>
            </w:r>
          </w:p>
        </w:tc>
      </w:tr>
      <w:tr w:rsidR="002E1A47" w:rsidRPr="008A255D" w14:paraId="45995594" w14:textId="77777777" w:rsidTr="00EC25B8">
        <w:trPr>
          <w:trHeight w:val="20"/>
        </w:trPr>
        <w:tc>
          <w:tcPr>
            <w:tcW w:w="1843" w:type="dxa"/>
          </w:tcPr>
          <w:p w14:paraId="7E3C8D96" w14:textId="00A1BB0D" w:rsidR="002E1A47" w:rsidRPr="008A255D" w:rsidRDefault="002E1A47" w:rsidP="002D6A57">
            <w:pPr>
              <w:pStyle w:val="Teksttabeli"/>
              <w:keepNext w:val="0"/>
              <w:rPr>
                <w:rStyle w:val="NazwaProgramowa"/>
              </w:rPr>
            </w:pPr>
            <w:r w:rsidRPr="008A255D">
              <w:rPr>
                <w:rStyle w:val="NazwaProgramowa"/>
              </w:rPr>
              <w:t>OMath</w:t>
            </w:r>
          </w:p>
        </w:tc>
        <w:tc>
          <w:tcPr>
            <w:tcW w:w="6520" w:type="dxa"/>
            <w:noWrap/>
            <w:hideMark/>
          </w:tcPr>
          <w:p w14:paraId="4EBF8483" w14:textId="452EFEE8" w:rsidR="002E1A47" w:rsidRPr="008A255D" w:rsidRDefault="002E1A47" w:rsidP="002D6A57">
            <w:pPr>
              <w:pStyle w:val="Teksttabeli"/>
              <w:rPr>
                <w:rStyle w:val="NazwaProgramowa"/>
              </w:rPr>
            </w:pPr>
            <w:r w:rsidRPr="008A255D">
              <w:rPr>
                <w:rStyle w:val="NazwaProgramowa"/>
              </w:rPr>
              <w:t>OMath</w:t>
            </w:r>
            <w:r w:rsidR="001B2F22" w:rsidRPr="001B2F22">
              <w:rPr>
                <w:rStyle w:val="NazwaProgramowa"/>
              </w:rPr>
              <w:t xml:space="preserve">, </w:t>
            </w:r>
            <w:r w:rsidRPr="008A255D">
              <w:rPr>
                <w:rStyle w:val="NazwaProgramowa"/>
              </w:rPr>
              <w:t>OMathAcc</w:t>
            </w:r>
            <w:r w:rsidR="001B2F22" w:rsidRPr="001B2F22">
              <w:rPr>
                <w:rStyle w:val="NazwaProgramowa"/>
              </w:rPr>
              <w:t xml:space="preserve">, </w:t>
            </w:r>
            <w:r w:rsidRPr="008A255D">
              <w:rPr>
                <w:rStyle w:val="NazwaProgramowa"/>
              </w:rPr>
              <w:t>OMathArgs</w:t>
            </w:r>
            <w:r w:rsidR="001B2F22" w:rsidRPr="001B2F22">
              <w:rPr>
                <w:rStyle w:val="NazwaProgramowa"/>
              </w:rPr>
              <w:t xml:space="preserve">, </w:t>
            </w:r>
            <w:r w:rsidRPr="008A255D">
              <w:rPr>
                <w:rStyle w:val="NazwaProgramowa"/>
              </w:rPr>
              <w:t>OMathAutoCorrect</w:t>
            </w:r>
            <w:r w:rsidR="001B2F22" w:rsidRPr="001B2F22">
              <w:rPr>
                <w:rStyle w:val="NazwaProgramowa"/>
              </w:rPr>
              <w:t xml:space="preserve">, </w:t>
            </w:r>
            <w:r w:rsidRPr="008A255D">
              <w:rPr>
                <w:rStyle w:val="NazwaProgramowa"/>
              </w:rPr>
              <w:t>OMathAutoCorrectEntries</w:t>
            </w:r>
            <w:r w:rsidR="001B2F22" w:rsidRPr="001B2F22">
              <w:rPr>
                <w:rStyle w:val="NazwaProgramowa"/>
              </w:rPr>
              <w:t xml:space="preserve">, </w:t>
            </w:r>
            <w:r w:rsidRPr="008A255D">
              <w:rPr>
                <w:rStyle w:val="NazwaProgramowa"/>
              </w:rPr>
              <w:t>OMathAutoCorrectEntry</w:t>
            </w:r>
            <w:r w:rsidR="001B2F22" w:rsidRPr="001B2F22">
              <w:rPr>
                <w:rStyle w:val="NazwaProgramowa"/>
              </w:rPr>
              <w:t xml:space="preserve">, </w:t>
            </w:r>
            <w:r w:rsidRPr="008A255D">
              <w:rPr>
                <w:rStyle w:val="NazwaProgramowa"/>
              </w:rPr>
              <w:t>OMathBar</w:t>
            </w:r>
            <w:r w:rsidR="001B2F22" w:rsidRPr="001B2F22">
              <w:rPr>
                <w:rStyle w:val="NazwaProgramowa"/>
              </w:rPr>
              <w:t xml:space="preserve">, </w:t>
            </w:r>
            <w:r w:rsidRPr="008A255D">
              <w:rPr>
                <w:rStyle w:val="NazwaProgramowa"/>
              </w:rPr>
              <w:t>OMathBorderBox</w:t>
            </w:r>
            <w:r w:rsidR="001B2F22" w:rsidRPr="001B2F22">
              <w:rPr>
                <w:rStyle w:val="NazwaProgramowa"/>
              </w:rPr>
              <w:t xml:space="preserve">, </w:t>
            </w:r>
            <w:r w:rsidRPr="008A255D">
              <w:rPr>
                <w:rStyle w:val="NazwaProgramowa"/>
              </w:rPr>
              <w:t>OMathBox</w:t>
            </w:r>
            <w:r w:rsidR="001B2F22" w:rsidRPr="001B2F22">
              <w:rPr>
                <w:rStyle w:val="NazwaProgramowa"/>
              </w:rPr>
              <w:t xml:space="preserve">, </w:t>
            </w:r>
            <w:r w:rsidRPr="008A255D">
              <w:rPr>
                <w:rStyle w:val="NazwaProgramowa"/>
              </w:rPr>
              <w:t>OMathBreak</w:t>
            </w:r>
            <w:r w:rsidR="001B2F22" w:rsidRPr="001B2F22">
              <w:rPr>
                <w:rStyle w:val="NazwaProgramowa"/>
              </w:rPr>
              <w:t xml:space="preserve">, </w:t>
            </w:r>
            <w:r w:rsidRPr="008A255D">
              <w:rPr>
                <w:rStyle w:val="NazwaProgramowa"/>
              </w:rPr>
              <w:t>OMathBreaks</w:t>
            </w:r>
            <w:r w:rsidR="001B2F22" w:rsidRPr="001B2F22">
              <w:rPr>
                <w:rStyle w:val="NazwaProgramowa"/>
              </w:rPr>
              <w:t xml:space="preserve">, </w:t>
            </w:r>
            <w:r w:rsidRPr="008A255D">
              <w:rPr>
                <w:rStyle w:val="NazwaProgramowa"/>
              </w:rPr>
              <w:t>OMathDelim</w:t>
            </w:r>
            <w:r w:rsidR="001B2F22" w:rsidRPr="001B2F22">
              <w:rPr>
                <w:rStyle w:val="NazwaProgramowa"/>
              </w:rPr>
              <w:t xml:space="preserve">, </w:t>
            </w:r>
            <w:r w:rsidRPr="008A255D">
              <w:rPr>
                <w:rStyle w:val="NazwaProgramowa"/>
              </w:rPr>
              <w:t>OMathEqArray</w:t>
            </w:r>
            <w:r w:rsidR="001B2F22" w:rsidRPr="001B2F22">
              <w:rPr>
                <w:rStyle w:val="NazwaProgramowa"/>
              </w:rPr>
              <w:t xml:space="preserve">, </w:t>
            </w:r>
            <w:r w:rsidRPr="008A255D">
              <w:rPr>
                <w:rStyle w:val="NazwaProgramowa"/>
              </w:rPr>
              <w:t>OMathFrac</w:t>
            </w:r>
            <w:r w:rsidR="001B2F22" w:rsidRPr="001B2F22">
              <w:rPr>
                <w:rStyle w:val="NazwaProgramowa"/>
              </w:rPr>
              <w:t xml:space="preserve">, </w:t>
            </w:r>
            <w:r w:rsidRPr="008A255D">
              <w:rPr>
                <w:rStyle w:val="NazwaProgramowa"/>
              </w:rPr>
              <w:t>OMathFunc</w:t>
            </w:r>
            <w:r w:rsidR="001B2F22" w:rsidRPr="001B2F22">
              <w:rPr>
                <w:rStyle w:val="NazwaProgramowa"/>
              </w:rPr>
              <w:t xml:space="preserve">, </w:t>
            </w:r>
            <w:r w:rsidRPr="008A255D">
              <w:rPr>
                <w:rStyle w:val="NazwaProgramowa"/>
              </w:rPr>
              <w:t>OMathFunction</w:t>
            </w:r>
            <w:r w:rsidR="001B2F22" w:rsidRPr="001B2F22">
              <w:rPr>
                <w:rStyle w:val="NazwaProgramowa"/>
              </w:rPr>
              <w:t xml:space="preserve">, </w:t>
            </w:r>
            <w:r w:rsidRPr="008A255D">
              <w:rPr>
                <w:rStyle w:val="NazwaProgramowa"/>
              </w:rPr>
              <w:t>OMathFunctions</w:t>
            </w:r>
            <w:r w:rsidR="001B2F22" w:rsidRPr="001B2F22">
              <w:rPr>
                <w:rStyle w:val="NazwaProgramowa"/>
              </w:rPr>
              <w:t xml:space="preserve">, </w:t>
            </w:r>
            <w:r w:rsidRPr="008A255D">
              <w:rPr>
                <w:rStyle w:val="NazwaProgramowa"/>
              </w:rPr>
              <w:t>OMathGroupChar</w:t>
            </w:r>
            <w:r w:rsidR="001B2F22" w:rsidRPr="001B2F22">
              <w:rPr>
                <w:rStyle w:val="NazwaProgramowa"/>
              </w:rPr>
              <w:t xml:space="preserve">, </w:t>
            </w:r>
            <w:r w:rsidRPr="008A255D">
              <w:rPr>
                <w:rStyle w:val="NazwaProgramowa"/>
              </w:rPr>
              <w:t>OMathLimLow</w:t>
            </w:r>
            <w:r w:rsidR="001B2F22" w:rsidRPr="001B2F22">
              <w:rPr>
                <w:rStyle w:val="NazwaProgramowa"/>
              </w:rPr>
              <w:t xml:space="preserve">, </w:t>
            </w:r>
            <w:r w:rsidRPr="008A255D">
              <w:rPr>
                <w:rStyle w:val="NazwaProgramowa"/>
              </w:rPr>
              <w:t>OMathLimUpp</w:t>
            </w:r>
            <w:r w:rsidR="001B2F22" w:rsidRPr="001B2F22">
              <w:rPr>
                <w:rStyle w:val="NazwaProgramowa"/>
              </w:rPr>
              <w:t xml:space="preserve">, </w:t>
            </w:r>
            <w:r w:rsidRPr="008A255D">
              <w:rPr>
                <w:rStyle w:val="NazwaProgramowa"/>
              </w:rPr>
              <w:t>OMathMat</w:t>
            </w:r>
            <w:r w:rsidR="001B2F22" w:rsidRPr="001B2F22">
              <w:rPr>
                <w:rStyle w:val="NazwaProgramowa"/>
              </w:rPr>
              <w:t xml:space="preserve">, </w:t>
            </w:r>
            <w:r w:rsidRPr="008A255D">
              <w:rPr>
                <w:rStyle w:val="NazwaProgramowa"/>
              </w:rPr>
              <w:t>OMathMatCol</w:t>
            </w:r>
            <w:r w:rsidR="001B2F22" w:rsidRPr="001B2F22">
              <w:rPr>
                <w:rStyle w:val="NazwaProgramowa"/>
              </w:rPr>
              <w:t xml:space="preserve">, </w:t>
            </w:r>
            <w:r w:rsidRPr="008A255D">
              <w:rPr>
                <w:rStyle w:val="NazwaProgramowa"/>
              </w:rPr>
              <w:t>OMathMatCols</w:t>
            </w:r>
            <w:r w:rsidR="001B2F22" w:rsidRPr="001B2F22">
              <w:rPr>
                <w:rStyle w:val="NazwaProgramowa"/>
              </w:rPr>
              <w:t xml:space="preserve">, </w:t>
            </w:r>
            <w:r w:rsidRPr="008A255D">
              <w:rPr>
                <w:rStyle w:val="NazwaProgramowa"/>
              </w:rPr>
              <w:t>OMathMatRow</w:t>
            </w:r>
            <w:r w:rsidR="001B2F22" w:rsidRPr="001B2F22">
              <w:rPr>
                <w:rStyle w:val="NazwaProgramowa"/>
              </w:rPr>
              <w:t xml:space="preserve">, </w:t>
            </w:r>
            <w:r w:rsidRPr="008A255D">
              <w:rPr>
                <w:rStyle w:val="NazwaProgramowa"/>
              </w:rPr>
              <w:t>OMathMatRows</w:t>
            </w:r>
            <w:r w:rsidR="001B2F22" w:rsidRPr="001B2F22">
              <w:rPr>
                <w:rStyle w:val="NazwaProgramowa"/>
              </w:rPr>
              <w:t xml:space="preserve">, </w:t>
            </w:r>
            <w:r w:rsidRPr="008A255D">
              <w:rPr>
                <w:rStyle w:val="NazwaProgramowa"/>
              </w:rPr>
              <w:t>OMathNary</w:t>
            </w:r>
            <w:r w:rsidR="001B2F22" w:rsidRPr="001B2F22">
              <w:rPr>
                <w:rStyle w:val="NazwaProgramowa"/>
              </w:rPr>
              <w:t xml:space="preserve">, </w:t>
            </w:r>
            <w:r w:rsidRPr="008A255D">
              <w:rPr>
                <w:rStyle w:val="NazwaProgramowa"/>
              </w:rPr>
              <w:t>OMathPhantom</w:t>
            </w:r>
            <w:r w:rsidR="001B2F22" w:rsidRPr="001B2F22">
              <w:rPr>
                <w:rStyle w:val="NazwaProgramowa"/>
              </w:rPr>
              <w:t xml:space="preserve">, </w:t>
            </w:r>
            <w:r w:rsidRPr="008A255D">
              <w:rPr>
                <w:rStyle w:val="NazwaProgramowa"/>
              </w:rPr>
              <w:t>OMathRad</w:t>
            </w:r>
            <w:r w:rsidR="001B2F22" w:rsidRPr="001B2F22">
              <w:rPr>
                <w:rStyle w:val="NazwaProgramowa"/>
              </w:rPr>
              <w:t xml:space="preserve">, </w:t>
            </w:r>
            <w:r w:rsidRPr="008A255D">
              <w:rPr>
                <w:rStyle w:val="NazwaProgramowa"/>
              </w:rPr>
              <w:t>OMathRecognizedFunction</w:t>
            </w:r>
            <w:r w:rsidR="001B2F22" w:rsidRPr="001B2F22">
              <w:rPr>
                <w:rStyle w:val="NazwaProgramowa"/>
              </w:rPr>
              <w:t xml:space="preserve">, </w:t>
            </w:r>
            <w:r w:rsidRPr="008A255D">
              <w:rPr>
                <w:rStyle w:val="NazwaProgramowa"/>
              </w:rPr>
              <w:t>OMathRecognizedFunctions</w:t>
            </w:r>
            <w:r w:rsidR="001B2F22" w:rsidRPr="001B2F22">
              <w:rPr>
                <w:rStyle w:val="NazwaProgramowa"/>
              </w:rPr>
              <w:t xml:space="preserve">, </w:t>
            </w:r>
            <w:r w:rsidRPr="008A255D">
              <w:rPr>
                <w:rStyle w:val="NazwaProgramowa"/>
              </w:rPr>
              <w:t>OMaths</w:t>
            </w:r>
            <w:r w:rsidR="001B2F22" w:rsidRPr="001B2F22">
              <w:rPr>
                <w:rStyle w:val="NazwaProgramowa"/>
              </w:rPr>
              <w:t xml:space="preserve">, </w:t>
            </w:r>
            <w:r w:rsidRPr="008A255D">
              <w:rPr>
                <w:rStyle w:val="NazwaProgramowa"/>
              </w:rPr>
              <w:t>OMathScrPre</w:t>
            </w:r>
            <w:r w:rsidR="001B2F22" w:rsidRPr="001B2F22">
              <w:rPr>
                <w:rStyle w:val="NazwaProgramowa"/>
              </w:rPr>
              <w:t xml:space="preserve">, </w:t>
            </w:r>
            <w:r w:rsidRPr="008A255D">
              <w:rPr>
                <w:rStyle w:val="NazwaProgramowa"/>
              </w:rPr>
              <w:t>OMathScrSub</w:t>
            </w:r>
            <w:r w:rsidR="001B2F22" w:rsidRPr="001B2F22">
              <w:rPr>
                <w:rStyle w:val="NazwaProgramowa"/>
              </w:rPr>
              <w:t xml:space="preserve">, </w:t>
            </w:r>
            <w:r w:rsidRPr="008A255D">
              <w:rPr>
                <w:rStyle w:val="NazwaProgramowa"/>
              </w:rPr>
              <w:t>OMathScrSubSup</w:t>
            </w:r>
            <w:r w:rsidR="001B2F22" w:rsidRPr="001B2F22">
              <w:rPr>
                <w:rStyle w:val="NazwaProgramowa"/>
              </w:rPr>
              <w:t xml:space="preserve">, </w:t>
            </w:r>
            <w:r w:rsidRPr="008A255D">
              <w:rPr>
                <w:rStyle w:val="NazwaProgramowa"/>
              </w:rPr>
              <w:t>OMathScrSup</w:t>
            </w:r>
          </w:p>
        </w:tc>
      </w:tr>
      <w:tr w:rsidR="00AE52B2" w:rsidRPr="008A255D" w14:paraId="0C0059A3" w14:textId="77777777" w:rsidTr="00EC25B8">
        <w:trPr>
          <w:trHeight w:val="20"/>
        </w:trPr>
        <w:tc>
          <w:tcPr>
            <w:tcW w:w="1843" w:type="dxa"/>
          </w:tcPr>
          <w:p w14:paraId="1DDBE606" w14:textId="0A711FB1" w:rsidR="00AE52B2" w:rsidRPr="008A255D" w:rsidRDefault="00AE52B2" w:rsidP="002D6A57">
            <w:pPr>
              <w:pStyle w:val="Teksttabeli"/>
              <w:keepNext w:val="0"/>
              <w:rPr>
                <w:rStyle w:val="NazwaProgramowa"/>
              </w:rPr>
            </w:pPr>
            <w:r w:rsidRPr="008A255D">
              <w:rPr>
                <w:rStyle w:val="NazwaProgramowa"/>
              </w:rPr>
              <w:t>Options</w:t>
            </w:r>
          </w:p>
        </w:tc>
        <w:tc>
          <w:tcPr>
            <w:tcW w:w="6520" w:type="dxa"/>
            <w:noWrap/>
            <w:hideMark/>
          </w:tcPr>
          <w:p w14:paraId="48A73ADA" w14:textId="1286F6BC" w:rsidR="00AE52B2" w:rsidRPr="008A255D" w:rsidRDefault="00AE52B2" w:rsidP="002D6A57">
            <w:pPr>
              <w:pStyle w:val="Teksttabeli"/>
              <w:keepNext w:val="0"/>
              <w:rPr>
                <w:rStyle w:val="NazwaProgramowa"/>
              </w:rPr>
            </w:pPr>
            <w:r w:rsidRPr="008A255D">
              <w:rPr>
                <w:rStyle w:val="NazwaProgramowa"/>
              </w:rPr>
              <w:t>Options</w:t>
            </w:r>
          </w:p>
        </w:tc>
      </w:tr>
      <w:tr w:rsidR="002E1A47" w:rsidRPr="008A255D" w14:paraId="60E2D448" w14:textId="77777777" w:rsidTr="00EC25B8">
        <w:trPr>
          <w:trHeight w:val="20"/>
        </w:trPr>
        <w:tc>
          <w:tcPr>
            <w:tcW w:w="1843" w:type="dxa"/>
          </w:tcPr>
          <w:p w14:paraId="5792D197" w14:textId="30D9882B" w:rsidR="002E1A47" w:rsidRPr="008A255D" w:rsidRDefault="002E1A47" w:rsidP="002D6A57">
            <w:pPr>
              <w:pStyle w:val="Teksttabeli"/>
              <w:keepNext w:val="0"/>
              <w:rPr>
                <w:rStyle w:val="NazwaProgramowa"/>
              </w:rPr>
            </w:pPr>
            <w:r w:rsidRPr="008A255D">
              <w:rPr>
                <w:rStyle w:val="NazwaProgramowa"/>
              </w:rPr>
              <w:t>Proofing</w:t>
            </w:r>
          </w:p>
        </w:tc>
        <w:tc>
          <w:tcPr>
            <w:tcW w:w="6520" w:type="dxa"/>
            <w:noWrap/>
            <w:hideMark/>
          </w:tcPr>
          <w:p w14:paraId="047B795E" w14:textId="5B6E0B87" w:rsidR="002E1A47" w:rsidRPr="008A255D" w:rsidRDefault="002E1A47" w:rsidP="002D6A57">
            <w:pPr>
              <w:pStyle w:val="Teksttabeli"/>
              <w:rPr>
                <w:rStyle w:val="NazwaProgramowa"/>
              </w:rPr>
            </w:pPr>
            <w:r w:rsidRPr="008A255D">
              <w:rPr>
                <w:rStyle w:val="NazwaProgramowa"/>
              </w:rPr>
              <w:t>Dictionaries</w:t>
            </w:r>
            <w:r w:rsidR="001B2F22" w:rsidRPr="001B2F22">
              <w:rPr>
                <w:rStyle w:val="NazwaProgramowa"/>
              </w:rPr>
              <w:t xml:space="preserve">, </w:t>
            </w:r>
            <w:r w:rsidRPr="008A255D">
              <w:rPr>
                <w:rStyle w:val="NazwaProgramowa"/>
              </w:rPr>
              <w:t>Dictionary</w:t>
            </w:r>
            <w:r w:rsidR="001B2F22" w:rsidRPr="001B2F22">
              <w:rPr>
                <w:rStyle w:val="NazwaProgramowa"/>
              </w:rPr>
              <w:t xml:space="preserve">, </w:t>
            </w:r>
            <w:r w:rsidRPr="008A255D">
              <w:rPr>
                <w:rStyle w:val="NazwaProgramowa"/>
              </w:rPr>
              <w:t>Language</w:t>
            </w:r>
            <w:r w:rsidR="001B2F22" w:rsidRPr="001B2F22">
              <w:rPr>
                <w:rStyle w:val="NazwaProgramowa"/>
              </w:rPr>
              <w:t xml:space="preserve">, </w:t>
            </w:r>
            <w:r w:rsidRPr="008A255D">
              <w:rPr>
                <w:rStyle w:val="NazwaProgramowa"/>
              </w:rPr>
              <w:t>Languages</w:t>
            </w:r>
            <w:r w:rsidR="001B2F22" w:rsidRPr="001B2F22">
              <w:rPr>
                <w:rStyle w:val="NazwaProgramowa"/>
              </w:rPr>
              <w:t xml:space="preserve">, </w:t>
            </w:r>
            <w:r w:rsidRPr="008A255D">
              <w:rPr>
                <w:rStyle w:val="NazwaProgramowa"/>
              </w:rPr>
              <w:t>ProofreadingErrors</w:t>
            </w:r>
            <w:r w:rsidR="001B2F22" w:rsidRPr="001B2F22">
              <w:rPr>
                <w:rStyle w:val="NazwaProgramowa"/>
              </w:rPr>
              <w:t xml:space="preserve">, </w:t>
            </w:r>
            <w:r w:rsidRPr="008A255D">
              <w:rPr>
                <w:rStyle w:val="NazwaProgramowa"/>
              </w:rPr>
              <w:t>SpellingSuggestion</w:t>
            </w:r>
            <w:r w:rsidR="001B2F22" w:rsidRPr="001B2F22">
              <w:rPr>
                <w:rStyle w:val="NazwaProgramowa"/>
              </w:rPr>
              <w:t xml:space="preserve">, </w:t>
            </w:r>
            <w:r w:rsidRPr="008A255D">
              <w:rPr>
                <w:rStyle w:val="NazwaProgramowa"/>
              </w:rPr>
              <w:t>SpellingSuggestions</w:t>
            </w:r>
            <w:r w:rsidR="001B2F22" w:rsidRPr="001B2F22">
              <w:rPr>
                <w:rStyle w:val="NazwaProgramowa"/>
              </w:rPr>
              <w:t xml:space="preserve">, </w:t>
            </w:r>
            <w:r w:rsidRPr="008A255D">
              <w:rPr>
                <w:rStyle w:val="NazwaProgramowa"/>
              </w:rPr>
              <w:t>SynonymInfo</w:t>
            </w:r>
          </w:p>
        </w:tc>
      </w:tr>
      <w:tr w:rsidR="002E1A47" w:rsidRPr="008A255D" w14:paraId="01DE5AF2" w14:textId="77777777" w:rsidTr="00EC25B8">
        <w:trPr>
          <w:trHeight w:val="20"/>
        </w:trPr>
        <w:tc>
          <w:tcPr>
            <w:tcW w:w="1843" w:type="dxa"/>
          </w:tcPr>
          <w:p w14:paraId="06BB401C" w14:textId="197196D9" w:rsidR="002E1A47" w:rsidRPr="008A255D" w:rsidRDefault="002E1A47" w:rsidP="002D6A57">
            <w:pPr>
              <w:pStyle w:val="Teksttabeli"/>
              <w:keepNext w:val="0"/>
              <w:rPr>
                <w:rStyle w:val="NazwaProgramowa"/>
              </w:rPr>
            </w:pPr>
            <w:r w:rsidRPr="008A255D">
              <w:rPr>
                <w:rStyle w:val="NazwaProgramowa"/>
              </w:rPr>
              <w:t>Ranges</w:t>
            </w:r>
          </w:p>
        </w:tc>
        <w:tc>
          <w:tcPr>
            <w:tcW w:w="6520" w:type="dxa"/>
            <w:noWrap/>
            <w:hideMark/>
          </w:tcPr>
          <w:p w14:paraId="717543F4" w14:textId="6A451D40" w:rsidR="002E1A47" w:rsidRPr="008A255D" w:rsidRDefault="002E1A47" w:rsidP="002D6A57">
            <w:pPr>
              <w:pStyle w:val="Teksttabeli"/>
              <w:rPr>
                <w:rStyle w:val="NazwaProgramowa"/>
              </w:rPr>
            </w:pPr>
            <w:r w:rsidRPr="008A255D">
              <w:rPr>
                <w:rStyle w:val="NazwaProgramowa"/>
              </w:rPr>
              <w:t>Characters</w:t>
            </w:r>
            <w:r w:rsidR="001B2F22" w:rsidRPr="001B2F22">
              <w:rPr>
                <w:rStyle w:val="NazwaProgramowa"/>
              </w:rPr>
              <w:t xml:space="preserve">, </w:t>
            </w:r>
            <w:r w:rsidRPr="008A255D">
              <w:rPr>
                <w:rStyle w:val="NazwaProgramowa"/>
              </w:rPr>
              <w:t>Sentences</w:t>
            </w:r>
            <w:r w:rsidR="001B2F22" w:rsidRPr="001B2F22">
              <w:rPr>
                <w:rStyle w:val="NazwaProgramowa"/>
              </w:rPr>
              <w:t xml:space="preserve">, </w:t>
            </w:r>
            <w:r w:rsidRPr="008A255D">
              <w:rPr>
                <w:rStyle w:val="NazwaProgramowa"/>
              </w:rPr>
              <w:t>StoryRanges</w:t>
            </w:r>
            <w:r w:rsidR="001B2F22" w:rsidRPr="001B2F22">
              <w:rPr>
                <w:rStyle w:val="NazwaProgramowa"/>
              </w:rPr>
              <w:t xml:space="preserve">, </w:t>
            </w:r>
            <w:r w:rsidRPr="008A255D">
              <w:rPr>
                <w:rStyle w:val="NazwaProgramowa"/>
              </w:rPr>
              <w:t>Words</w:t>
            </w:r>
          </w:p>
        </w:tc>
      </w:tr>
      <w:tr w:rsidR="002E1A47" w:rsidRPr="008A255D" w14:paraId="4581C41E" w14:textId="77777777" w:rsidTr="00EC25B8">
        <w:trPr>
          <w:trHeight w:val="20"/>
        </w:trPr>
        <w:tc>
          <w:tcPr>
            <w:tcW w:w="1843" w:type="dxa"/>
          </w:tcPr>
          <w:p w14:paraId="414D4140" w14:textId="4FD7BE5E" w:rsidR="002E1A47" w:rsidRPr="008A255D" w:rsidRDefault="002E1A47" w:rsidP="002D6A57">
            <w:pPr>
              <w:pStyle w:val="Teksttabeli"/>
              <w:keepNext w:val="0"/>
              <w:rPr>
                <w:rStyle w:val="NazwaProgramowa"/>
              </w:rPr>
            </w:pPr>
            <w:r w:rsidRPr="008A255D">
              <w:rPr>
                <w:rStyle w:val="NazwaProgramowa"/>
              </w:rPr>
              <w:t>Rectangle</w:t>
            </w:r>
          </w:p>
        </w:tc>
        <w:tc>
          <w:tcPr>
            <w:tcW w:w="6520" w:type="dxa"/>
            <w:noWrap/>
            <w:hideMark/>
          </w:tcPr>
          <w:p w14:paraId="3B594272" w14:textId="329138EE" w:rsidR="002E1A47" w:rsidRPr="008A255D" w:rsidRDefault="002E1A47" w:rsidP="002D6A57">
            <w:pPr>
              <w:pStyle w:val="Teksttabeli"/>
              <w:rPr>
                <w:rStyle w:val="NazwaProgramowa"/>
              </w:rPr>
            </w:pPr>
            <w:r w:rsidRPr="008A255D">
              <w:rPr>
                <w:rStyle w:val="NazwaProgramowa"/>
              </w:rPr>
              <w:t>Line</w:t>
            </w:r>
            <w:r w:rsidR="001B2F22" w:rsidRPr="001B2F22">
              <w:rPr>
                <w:rStyle w:val="NazwaProgramowa"/>
              </w:rPr>
              <w:t xml:space="preserve">, </w:t>
            </w:r>
            <w:r w:rsidRPr="008A255D">
              <w:rPr>
                <w:rStyle w:val="NazwaProgramowa"/>
              </w:rPr>
              <w:t>Lines</w:t>
            </w:r>
            <w:r w:rsidR="001B2F22" w:rsidRPr="001B2F22">
              <w:rPr>
                <w:rStyle w:val="NazwaProgramowa"/>
              </w:rPr>
              <w:t xml:space="preserve">, </w:t>
            </w:r>
            <w:r w:rsidRPr="008A255D">
              <w:rPr>
                <w:rStyle w:val="NazwaProgramowa"/>
              </w:rPr>
              <w:t>Rectangle</w:t>
            </w:r>
            <w:r w:rsidR="001B2F22" w:rsidRPr="001B2F22">
              <w:rPr>
                <w:rStyle w:val="NazwaProgramowa"/>
              </w:rPr>
              <w:t xml:space="preserve">, </w:t>
            </w:r>
            <w:r w:rsidRPr="008A255D">
              <w:rPr>
                <w:rStyle w:val="NazwaProgramowa"/>
              </w:rPr>
              <w:t>Rectangles</w:t>
            </w:r>
          </w:p>
        </w:tc>
      </w:tr>
      <w:tr w:rsidR="00AE52B2" w:rsidRPr="008A255D" w14:paraId="7E685328" w14:textId="77777777" w:rsidTr="00EC25B8">
        <w:trPr>
          <w:trHeight w:val="20"/>
        </w:trPr>
        <w:tc>
          <w:tcPr>
            <w:tcW w:w="1843" w:type="dxa"/>
          </w:tcPr>
          <w:p w14:paraId="22B35BF5" w14:textId="1C3D1D5C" w:rsidR="00AE52B2" w:rsidRPr="008A255D" w:rsidRDefault="00AE52B2" w:rsidP="002D6A57">
            <w:pPr>
              <w:pStyle w:val="Teksttabeli"/>
              <w:keepNext w:val="0"/>
              <w:rPr>
                <w:rStyle w:val="NazwaProgramowa"/>
              </w:rPr>
            </w:pPr>
            <w:r w:rsidRPr="008A255D">
              <w:rPr>
                <w:rStyle w:val="NazwaProgramowa"/>
              </w:rPr>
              <w:t>Research</w:t>
            </w:r>
          </w:p>
        </w:tc>
        <w:tc>
          <w:tcPr>
            <w:tcW w:w="6520" w:type="dxa"/>
            <w:noWrap/>
            <w:hideMark/>
          </w:tcPr>
          <w:p w14:paraId="6F1EB972" w14:textId="082C3DFC" w:rsidR="00AE52B2" w:rsidRPr="008A255D" w:rsidRDefault="00AE52B2" w:rsidP="002D6A57">
            <w:pPr>
              <w:pStyle w:val="Teksttabeli"/>
              <w:keepNext w:val="0"/>
              <w:rPr>
                <w:rStyle w:val="NazwaProgramowa"/>
              </w:rPr>
            </w:pPr>
            <w:r w:rsidRPr="008A255D">
              <w:rPr>
                <w:rStyle w:val="NazwaProgramowa"/>
              </w:rPr>
              <w:t>Research</w:t>
            </w:r>
          </w:p>
        </w:tc>
      </w:tr>
      <w:tr w:rsidR="002E1A47" w:rsidRPr="008A255D" w14:paraId="30F7E673" w14:textId="77777777" w:rsidTr="00EC25B8">
        <w:trPr>
          <w:trHeight w:val="20"/>
        </w:trPr>
        <w:tc>
          <w:tcPr>
            <w:tcW w:w="1843" w:type="dxa"/>
          </w:tcPr>
          <w:p w14:paraId="60B34B23" w14:textId="6F9C1B1A" w:rsidR="002E1A47" w:rsidRPr="008A255D" w:rsidRDefault="002E1A47" w:rsidP="002D6A57">
            <w:pPr>
              <w:pStyle w:val="Teksttabeli"/>
              <w:keepNext w:val="0"/>
              <w:rPr>
                <w:rStyle w:val="NazwaProgramowa"/>
              </w:rPr>
            </w:pPr>
            <w:r w:rsidRPr="008A255D">
              <w:rPr>
                <w:rStyle w:val="NazwaProgramowa"/>
              </w:rPr>
              <w:t>Revisions</w:t>
            </w:r>
          </w:p>
        </w:tc>
        <w:tc>
          <w:tcPr>
            <w:tcW w:w="6520" w:type="dxa"/>
            <w:noWrap/>
            <w:hideMark/>
          </w:tcPr>
          <w:p w14:paraId="034B1135" w14:textId="3193EA1A" w:rsidR="002E1A47" w:rsidRPr="008A255D" w:rsidRDefault="002E1A47" w:rsidP="002D6A57">
            <w:pPr>
              <w:pStyle w:val="Teksttabeli"/>
              <w:rPr>
                <w:rStyle w:val="NazwaProgramowa"/>
              </w:rPr>
            </w:pPr>
            <w:r w:rsidRPr="008A255D">
              <w:rPr>
                <w:rStyle w:val="NazwaProgramowa"/>
              </w:rPr>
              <w:t>Reviewer</w:t>
            </w:r>
            <w:r w:rsidR="001B2F22" w:rsidRPr="001B2F22">
              <w:rPr>
                <w:rStyle w:val="NazwaProgramowa"/>
              </w:rPr>
              <w:t xml:space="preserve">, </w:t>
            </w:r>
            <w:r w:rsidRPr="008A255D">
              <w:rPr>
                <w:rStyle w:val="NazwaProgramowa"/>
              </w:rPr>
              <w:t>Reviewers</w:t>
            </w:r>
            <w:r w:rsidR="001B2F22" w:rsidRPr="001B2F22">
              <w:rPr>
                <w:rStyle w:val="NazwaProgramowa"/>
              </w:rPr>
              <w:t xml:space="preserve">, </w:t>
            </w:r>
            <w:r w:rsidRPr="008A255D">
              <w:rPr>
                <w:rStyle w:val="NazwaProgramowa"/>
              </w:rPr>
              <w:t>Revision</w:t>
            </w:r>
            <w:r w:rsidR="001B2F22" w:rsidRPr="001B2F22">
              <w:rPr>
                <w:rStyle w:val="NazwaProgramowa"/>
              </w:rPr>
              <w:t xml:space="preserve">, </w:t>
            </w:r>
            <w:r w:rsidRPr="008A255D">
              <w:rPr>
                <w:rStyle w:val="NazwaProgramowa"/>
              </w:rPr>
              <w:t>Revisions</w:t>
            </w:r>
            <w:r w:rsidR="001B2F22" w:rsidRPr="001B2F22">
              <w:rPr>
                <w:rStyle w:val="NazwaProgramowa"/>
              </w:rPr>
              <w:t xml:space="preserve">, </w:t>
            </w:r>
            <w:r w:rsidRPr="008A255D">
              <w:rPr>
                <w:rStyle w:val="NazwaProgramowa"/>
              </w:rPr>
              <w:t>RevisionsFilter</w:t>
            </w:r>
          </w:p>
        </w:tc>
      </w:tr>
      <w:tr w:rsidR="00AE52B2" w:rsidRPr="008A255D" w14:paraId="52122A3E" w14:textId="77777777" w:rsidTr="00EC25B8">
        <w:trPr>
          <w:trHeight w:val="20"/>
        </w:trPr>
        <w:tc>
          <w:tcPr>
            <w:tcW w:w="1843" w:type="dxa"/>
          </w:tcPr>
          <w:p w14:paraId="1FD1FB66" w14:textId="39CE99A9" w:rsidR="00AE52B2" w:rsidRPr="008A255D" w:rsidRDefault="00AE52B2" w:rsidP="002D6A57">
            <w:pPr>
              <w:pStyle w:val="Teksttabeli"/>
              <w:keepNext w:val="0"/>
              <w:rPr>
                <w:rStyle w:val="NazwaProgramowa"/>
              </w:rPr>
            </w:pPr>
            <w:r w:rsidRPr="008A255D">
              <w:rPr>
                <w:rStyle w:val="NazwaProgramowa"/>
              </w:rPr>
              <w:t>Shading</w:t>
            </w:r>
          </w:p>
        </w:tc>
        <w:tc>
          <w:tcPr>
            <w:tcW w:w="6520" w:type="dxa"/>
            <w:noWrap/>
            <w:hideMark/>
          </w:tcPr>
          <w:p w14:paraId="4A58DB3F" w14:textId="30C37140" w:rsidR="00AE52B2" w:rsidRPr="008A255D" w:rsidRDefault="00AE52B2" w:rsidP="002D6A57">
            <w:pPr>
              <w:pStyle w:val="Teksttabeli"/>
              <w:keepNext w:val="0"/>
              <w:rPr>
                <w:rStyle w:val="NazwaProgramowa"/>
              </w:rPr>
            </w:pPr>
            <w:r w:rsidRPr="008A255D">
              <w:rPr>
                <w:rStyle w:val="NazwaProgramowa"/>
              </w:rPr>
              <w:t>Shading</w:t>
            </w:r>
          </w:p>
        </w:tc>
      </w:tr>
      <w:tr w:rsidR="00AE52B2" w:rsidRPr="008A255D" w14:paraId="14E95C5A" w14:textId="77777777" w:rsidTr="00EC25B8">
        <w:trPr>
          <w:trHeight w:val="20"/>
        </w:trPr>
        <w:tc>
          <w:tcPr>
            <w:tcW w:w="1843" w:type="dxa"/>
          </w:tcPr>
          <w:p w14:paraId="638D4A51" w14:textId="45E9BEC9" w:rsidR="00AE52B2" w:rsidRPr="008A255D" w:rsidRDefault="00AE52B2" w:rsidP="002D6A57">
            <w:pPr>
              <w:pStyle w:val="Teksttabeli"/>
              <w:keepNext w:val="0"/>
              <w:rPr>
                <w:rStyle w:val="NazwaProgramowa"/>
              </w:rPr>
            </w:pPr>
            <w:r w:rsidRPr="008A255D">
              <w:rPr>
                <w:rStyle w:val="NazwaProgramowa"/>
              </w:rPr>
              <w:t>Shadow</w:t>
            </w:r>
          </w:p>
        </w:tc>
        <w:tc>
          <w:tcPr>
            <w:tcW w:w="6520" w:type="dxa"/>
            <w:noWrap/>
            <w:hideMark/>
          </w:tcPr>
          <w:p w14:paraId="1DEB682A" w14:textId="29626F97" w:rsidR="00AE52B2" w:rsidRPr="008A255D" w:rsidRDefault="00AE52B2" w:rsidP="002D6A57">
            <w:pPr>
              <w:pStyle w:val="Teksttabeli"/>
              <w:keepNext w:val="0"/>
              <w:rPr>
                <w:rStyle w:val="NazwaProgramowa"/>
              </w:rPr>
            </w:pPr>
            <w:r w:rsidRPr="008A255D">
              <w:rPr>
                <w:rStyle w:val="NazwaProgramowa"/>
              </w:rPr>
              <w:t>ShadowFormat</w:t>
            </w:r>
          </w:p>
        </w:tc>
      </w:tr>
      <w:tr w:rsidR="00AE52B2" w:rsidRPr="008A255D" w14:paraId="474573A6" w14:textId="77777777" w:rsidTr="00EC25B8">
        <w:trPr>
          <w:trHeight w:val="20"/>
        </w:trPr>
        <w:tc>
          <w:tcPr>
            <w:tcW w:w="1843" w:type="dxa"/>
          </w:tcPr>
          <w:p w14:paraId="5B69216C" w14:textId="33490F6B" w:rsidR="00AE52B2" w:rsidRPr="008A255D" w:rsidRDefault="00AE52B2" w:rsidP="002D6A57">
            <w:pPr>
              <w:pStyle w:val="Teksttabeli"/>
              <w:keepNext w:val="0"/>
              <w:rPr>
                <w:rStyle w:val="NazwaProgramowa"/>
              </w:rPr>
            </w:pPr>
            <w:r w:rsidRPr="008A255D">
              <w:rPr>
                <w:rStyle w:val="NazwaProgramowa"/>
              </w:rPr>
              <w:t>Smart Art</w:t>
            </w:r>
          </w:p>
        </w:tc>
        <w:tc>
          <w:tcPr>
            <w:tcW w:w="6520" w:type="dxa"/>
            <w:noWrap/>
            <w:hideMark/>
          </w:tcPr>
          <w:p w14:paraId="5788B4BF" w14:textId="2F7FDFC9" w:rsidR="00AE52B2" w:rsidRPr="008A255D" w:rsidRDefault="00AE52B2" w:rsidP="002D6A57">
            <w:pPr>
              <w:pStyle w:val="Teksttabeli"/>
              <w:keepNext w:val="0"/>
              <w:rPr>
                <w:rStyle w:val="NazwaProgramowa"/>
              </w:rPr>
            </w:pPr>
            <w:r w:rsidRPr="008A255D">
              <w:rPr>
                <w:rStyle w:val="NazwaProgramowa"/>
              </w:rPr>
              <w:t>Model3DFormat</w:t>
            </w:r>
            <w:r w:rsidRPr="00AE52B2">
              <w:rPr>
                <w:rStyle w:val="NazwaProgramowa"/>
                <w:vertAlign w:val="superscript"/>
              </w:rPr>
              <w:t>3</w:t>
            </w:r>
          </w:p>
        </w:tc>
      </w:tr>
      <w:tr w:rsidR="002E1A47" w:rsidRPr="008A255D" w14:paraId="1D0EB22C" w14:textId="77777777" w:rsidTr="00EC25B8">
        <w:trPr>
          <w:trHeight w:val="20"/>
        </w:trPr>
        <w:tc>
          <w:tcPr>
            <w:tcW w:w="1843" w:type="dxa"/>
          </w:tcPr>
          <w:p w14:paraId="4691D04C" w14:textId="14E15304" w:rsidR="002E1A47" w:rsidRPr="008A255D" w:rsidRDefault="002E1A47" w:rsidP="002D6A57">
            <w:pPr>
              <w:pStyle w:val="Teksttabeli"/>
              <w:keepNext w:val="0"/>
              <w:rPr>
                <w:rStyle w:val="NazwaProgramowa"/>
              </w:rPr>
            </w:pPr>
            <w:r w:rsidRPr="008A255D">
              <w:rPr>
                <w:rStyle w:val="NazwaProgramowa"/>
              </w:rPr>
              <w:t>Smart Tags</w:t>
            </w:r>
          </w:p>
        </w:tc>
        <w:tc>
          <w:tcPr>
            <w:tcW w:w="6520" w:type="dxa"/>
            <w:noWrap/>
            <w:hideMark/>
          </w:tcPr>
          <w:p w14:paraId="4E72930D" w14:textId="5CF2B6E3" w:rsidR="002E1A47" w:rsidRPr="008A255D" w:rsidRDefault="002E1A47" w:rsidP="002D6A57">
            <w:pPr>
              <w:pStyle w:val="Teksttabeli"/>
              <w:rPr>
                <w:rStyle w:val="NazwaProgramowa"/>
              </w:rPr>
            </w:pPr>
            <w:r w:rsidRPr="008A255D">
              <w:rPr>
                <w:rStyle w:val="NazwaProgramowa"/>
              </w:rPr>
              <w:t>SmartTag</w:t>
            </w:r>
            <w:r w:rsidRPr="00AE52B2">
              <w:rPr>
                <w:rStyle w:val="NazwaProgramowa"/>
                <w:vertAlign w:val="superscript"/>
              </w:rPr>
              <w:t>1</w:t>
            </w:r>
            <w:r w:rsidR="001B2F22" w:rsidRPr="001B2F22">
              <w:rPr>
                <w:rStyle w:val="NazwaProgramowa"/>
              </w:rPr>
              <w:t xml:space="preserve">, </w:t>
            </w:r>
            <w:r w:rsidRPr="008A255D">
              <w:rPr>
                <w:rStyle w:val="NazwaProgramowa"/>
              </w:rPr>
              <w:t>SmartTagAction</w:t>
            </w:r>
            <w:r w:rsidRPr="00AE52B2">
              <w:rPr>
                <w:rStyle w:val="NazwaProgramowa"/>
                <w:vertAlign w:val="superscript"/>
              </w:rPr>
              <w:t>1</w:t>
            </w:r>
            <w:r w:rsidR="001B2F22" w:rsidRPr="001B2F22">
              <w:rPr>
                <w:rStyle w:val="NazwaProgramowa"/>
              </w:rPr>
              <w:t xml:space="preserve">, </w:t>
            </w:r>
            <w:r w:rsidRPr="008A255D">
              <w:rPr>
                <w:rStyle w:val="NazwaProgramowa"/>
              </w:rPr>
              <w:t>SmartTagActions</w:t>
            </w:r>
            <w:r w:rsidRPr="00AE52B2">
              <w:rPr>
                <w:rStyle w:val="NazwaProgramowa"/>
                <w:vertAlign w:val="superscript"/>
              </w:rPr>
              <w:t>1</w:t>
            </w:r>
            <w:r w:rsidR="001B2F22" w:rsidRPr="001B2F22">
              <w:rPr>
                <w:rStyle w:val="NazwaProgramowa"/>
              </w:rPr>
              <w:t xml:space="preserve">, </w:t>
            </w:r>
            <w:r w:rsidRPr="008A255D">
              <w:rPr>
                <w:rStyle w:val="NazwaProgramowa"/>
              </w:rPr>
              <w:t>SmartTagRecognizer</w:t>
            </w:r>
            <w:r w:rsidRPr="00AE52B2">
              <w:rPr>
                <w:rStyle w:val="NazwaProgramowa"/>
                <w:vertAlign w:val="superscript"/>
              </w:rPr>
              <w:t>1</w:t>
            </w:r>
            <w:r w:rsidR="001B2F22" w:rsidRPr="001B2F22">
              <w:rPr>
                <w:rStyle w:val="NazwaProgramowa"/>
              </w:rPr>
              <w:t xml:space="preserve">, </w:t>
            </w:r>
            <w:r w:rsidRPr="008A255D">
              <w:rPr>
                <w:rStyle w:val="NazwaProgramowa"/>
              </w:rPr>
              <w:t>SmartTagRecognizers</w:t>
            </w:r>
            <w:r w:rsidRPr="00AE52B2">
              <w:rPr>
                <w:rStyle w:val="NazwaProgramowa"/>
                <w:vertAlign w:val="superscript"/>
              </w:rPr>
              <w:t>1</w:t>
            </w:r>
            <w:r w:rsidR="001B2F22" w:rsidRPr="001B2F22">
              <w:rPr>
                <w:rStyle w:val="NazwaProgramowa"/>
              </w:rPr>
              <w:t xml:space="preserve">, </w:t>
            </w:r>
            <w:r w:rsidRPr="008A255D">
              <w:rPr>
                <w:rStyle w:val="NazwaProgramowa"/>
              </w:rPr>
              <w:t>SmartTags</w:t>
            </w:r>
            <w:r w:rsidRPr="00AE52B2">
              <w:rPr>
                <w:rStyle w:val="NazwaProgramowa"/>
                <w:vertAlign w:val="superscript"/>
              </w:rPr>
              <w:t>1</w:t>
            </w:r>
            <w:r w:rsidR="001B2F22" w:rsidRPr="001B2F22">
              <w:rPr>
                <w:rStyle w:val="NazwaProgramowa"/>
              </w:rPr>
              <w:t xml:space="preserve">, </w:t>
            </w:r>
            <w:r w:rsidRPr="008A255D">
              <w:rPr>
                <w:rStyle w:val="NazwaProgramowa"/>
              </w:rPr>
              <w:t>SmartTagsType</w:t>
            </w:r>
            <w:r w:rsidRPr="00AE52B2">
              <w:rPr>
                <w:rStyle w:val="NazwaProgramowa"/>
                <w:vertAlign w:val="superscript"/>
              </w:rPr>
              <w:t>1</w:t>
            </w:r>
            <w:r w:rsidR="001B2F22" w:rsidRPr="001B2F22">
              <w:rPr>
                <w:rStyle w:val="NazwaProgramowa"/>
              </w:rPr>
              <w:t xml:space="preserve">, </w:t>
            </w:r>
            <w:r w:rsidRPr="008A255D">
              <w:rPr>
                <w:rStyle w:val="NazwaProgramowa"/>
              </w:rPr>
              <w:t>SmartTagTypes</w:t>
            </w:r>
            <w:r w:rsidRPr="00AE52B2">
              <w:rPr>
                <w:rStyle w:val="NazwaProgramowa"/>
                <w:vertAlign w:val="superscript"/>
              </w:rPr>
              <w:t>1</w:t>
            </w:r>
          </w:p>
        </w:tc>
      </w:tr>
      <w:tr w:rsidR="002E1A47" w:rsidRPr="008A255D" w14:paraId="47B0A57F" w14:textId="77777777" w:rsidTr="00EC25B8">
        <w:trPr>
          <w:trHeight w:val="20"/>
        </w:trPr>
        <w:tc>
          <w:tcPr>
            <w:tcW w:w="1843" w:type="dxa"/>
          </w:tcPr>
          <w:p w14:paraId="19087F56" w14:textId="1C9AFB1C" w:rsidR="002E1A47" w:rsidRPr="008A255D" w:rsidRDefault="002E1A47" w:rsidP="002D6A57">
            <w:pPr>
              <w:pStyle w:val="Teksttabeli"/>
              <w:keepNext w:val="0"/>
              <w:rPr>
                <w:rStyle w:val="NazwaProgramowa"/>
              </w:rPr>
            </w:pPr>
            <w:r w:rsidRPr="008A255D">
              <w:rPr>
                <w:rStyle w:val="NazwaProgramowa"/>
              </w:rPr>
              <w:t>Stylistics</w:t>
            </w:r>
          </w:p>
        </w:tc>
        <w:tc>
          <w:tcPr>
            <w:tcW w:w="6520" w:type="dxa"/>
            <w:noWrap/>
            <w:hideMark/>
          </w:tcPr>
          <w:p w14:paraId="135BE1A7" w14:textId="3BD93240" w:rsidR="002E1A47" w:rsidRPr="008A255D" w:rsidRDefault="002E1A47" w:rsidP="002D6A57">
            <w:pPr>
              <w:pStyle w:val="Teksttabeli"/>
              <w:rPr>
                <w:rStyle w:val="NazwaProgramowa"/>
              </w:rPr>
            </w:pPr>
            <w:r w:rsidRPr="008A255D">
              <w:rPr>
                <w:rStyle w:val="NazwaProgramowa"/>
              </w:rPr>
              <w:t>Style</w:t>
            </w:r>
            <w:r w:rsidR="001B2F22" w:rsidRPr="001B2F22">
              <w:rPr>
                <w:rStyle w:val="NazwaProgramowa"/>
              </w:rPr>
              <w:t xml:space="preserve">, </w:t>
            </w:r>
            <w:r w:rsidRPr="008A255D">
              <w:rPr>
                <w:rStyle w:val="NazwaProgramowa"/>
              </w:rPr>
              <w:t>Styles</w:t>
            </w:r>
            <w:r w:rsidR="001B2F22" w:rsidRPr="001B2F22">
              <w:rPr>
                <w:rStyle w:val="NazwaProgramowa"/>
              </w:rPr>
              <w:t xml:space="preserve">, </w:t>
            </w:r>
            <w:r w:rsidRPr="008A255D">
              <w:rPr>
                <w:rStyle w:val="NazwaProgramowa"/>
              </w:rPr>
              <w:t>TableStyle</w:t>
            </w:r>
          </w:p>
        </w:tc>
      </w:tr>
      <w:tr w:rsidR="002E1A47" w:rsidRPr="008A255D" w14:paraId="5404C796" w14:textId="77777777" w:rsidTr="00EC25B8">
        <w:trPr>
          <w:trHeight w:val="20"/>
        </w:trPr>
        <w:tc>
          <w:tcPr>
            <w:tcW w:w="1843" w:type="dxa"/>
          </w:tcPr>
          <w:p w14:paraId="0E9DD8C7" w14:textId="1A542BE9" w:rsidR="002E1A47" w:rsidRPr="008A255D" w:rsidRDefault="002E1A47" w:rsidP="002D6A57">
            <w:pPr>
              <w:pStyle w:val="Teksttabeli"/>
              <w:keepNext w:val="0"/>
              <w:rPr>
                <w:rStyle w:val="NazwaProgramowa"/>
              </w:rPr>
            </w:pPr>
            <w:r w:rsidRPr="008A255D">
              <w:rPr>
                <w:rStyle w:val="NazwaProgramowa"/>
              </w:rPr>
              <w:t>System</w:t>
            </w:r>
          </w:p>
        </w:tc>
        <w:tc>
          <w:tcPr>
            <w:tcW w:w="6520" w:type="dxa"/>
            <w:noWrap/>
            <w:hideMark/>
          </w:tcPr>
          <w:p w14:paraId="2697EE14" w14:textId="699573E0" w:rsidR="002E1A47" w:rsidRPr="008A255D" w:rsidRDefault="002E1A47" w:rsidP="002D6A57">
            <w:pPr>
              <w:pStyle w:val="Teksttabeli"/>
              <w:rPr>
                <w:rStyle w:val="NazwaProgramowa"/>
              </w:rPr>
            </w:pPr>
            <w:r w:rsidRPr="008A255D">
              <w:rPr>
                <w:rStyle w:val="NazwaProgramowa"/>
              </w:rPr>
              <w:t>Global</w:t>
            </w:r>
            <w:r w:rsidR="001B2F22" w:rsidRPr="001B2F22">
              <w:rPr>
                <w:rStyle w:val="NazwaProgramowa"/>
              </w:rPr>
              <w:t xml:space="preserve">, </w:t>
            </w:r>
            <w:r w:rsidRPr="008A255D">
              <w:rPr>
                <w:rStyle w:val="NazwaProgramowa"/>
              </w:rPr>
              <w:t>System</w:t>
            </w:r>
          </w:p>
        </w:tc>
      </w:tr>
      <w:tr w:rsidR="002E1A47" w:rsidRPr="008A255D" w14:paraId="1917A6F8" w14:textId="77777777" w:rsidTr="00EC25B8">
        <w:trPr>
          <w:trHeight w:val="20"/>
        </w:trPr>
        <w:tc>
          <w:tcPr>
            <w:tcW w:w="1843" w:type="dxa"/>
          </w:tcPr>
          <w:p w14:paraId="1E3F2980" w14:textId="752EA742" w:rsidR="002E1A47" w:rsidRPr="008A255D" w:rsidRDefault="002E1A47" w:rsidP="002D6A57">
            <w:pPr>
              <w:pStyle w:val="Teksttabeli"/>
              <w:keepNext w:val="0"/>
              <w:rPr>
                <w:rStyle w:val="NazwaProgramowa"/>
              </w:rPr>
            </w:pPr>
            <w:r w:rsidRPr="008A255D">
              <w:rPr>
                <w:rStyle w:val="NazwaProgramowa"/>
              </w:rPr>
              <w:t>Tables</w:t>
            </w:r>
          </w:p>
        </w:tc>
        <w:tc>
          <w:tcPr>
            <w:tcW w:w="6520" w:type="dxa"/>
            <w:noWrap/>
            <w:hideMark/>
          </w:tcPr>
          <w:p w14:paraId="03FA3C29" w14:textId="5DA279A6" w:rsidR="002E1A47" w:rsidRPr="008A255D" w:rsidRDefault="002E1A47" w:rsidP="002D6A57">
            <w:pPr>
              <w:pStyle w:val="Teksttabeli"/>
              <w:rPr>
                <w:rStyle w:val="NazwaProgramowa"/>
              </w:rPr>
            </w:pPr>
            <w:r w:rsidRPr="008A255D">
              <w:rPr>
                <w:rStyle w:val="NazwaProgramowa"/>
              </w:rPr>
              <w:t>Cell</w:t>
            </w:r>
            <w:r w:rsidR="001B2F22" w:rsidRPr="001B2F22">
              <w:rPr>
                <w:rStyle w:val="NazwaProgramowa"/>
              </w:rPr>
              <w:t xml:space="preserve">, </w:t>
            </w:r>
            <w:r w:rsidRPr="008A255D">
              <w:rPr>
                <w:rStyle w:val="NazwaProgramowa"/>
              </w:rPr>
              <w:t>Cells</w:t>
            </w:r>
            <w:r w:rsidR="001B2F22" w:rsidRPr="001B2F22">
              <w:rPr>
                <w:rStyle w:val="NazwaProgramowa"/>
              </w:rPr>
              <w:t xml:space="preserve">, </w:t>
            </w:r>
            <w:r w:rsidRPr="008A255D">
              <w:rPr>
                <w:rStyle w:val="NazwaProgramowa"/>
              </w:rPr>
              <w:t>Column</w:t>
            </w:r>
            <w:r w:rsidR="001B2F22" w:rsidRPr="001B2F22">
              <w:rPr>
                <w:rStyle w:val="NazwaProgramowa"/>
              </w:rPr>
              <w:t xml:space="preserve">, </w:t>
            </w:r>
            <w:r w:rsidRPr="008A255D">
              <w:rPr>
                <w:rStyle w:val="NazwaProgramowa"/>
              </w:rPr>
              <w:t>Columns</w:t>
            </w:r>
            <w:r w:rsidR="001B2F22" w:rsidRPr="001B2F22">
              <w:rPr>
                <w:rStyle w:val="NazwaProgramowa"/>
              </w:rPr>
              <w:t xml:space="preserve">, </w:t>
            </w:r>
            <w:r w:rsidRPr="008A255D">
              <w:rPr>
                <w:rStyle w:val="NazwaProgramowa"/>
              </w:rPr>
              <w:t>HeadingStyle</w:t>
            </w:r>
            <w:r w:rsidR="001B2F22" w:rsidRPr="001B2F22">
              <w:rPr>
                <w:rStyle w:val="NazwaProgramowa"/>
              </w:rPr>
              <w:t xml:space="preserve">, </w:t>
            </w:r>
            <w:r w:rsidRPr="008A255D">
              <w:rPr>
                <w:rStyle w:val="NazwaProgramowa"/>
              </w:rPr>
              <w:t>HeadingStyles</w:t>
            </w:r>
            <w:r w:rsidR="001B2F22" w:rsidRPr="001B2F22">
              <w:rPr>
                <w:rStyle w:val="NazwaProgramowa"/>
              </w:rPr>
              <w:t xml:space="preserve">, </w:t>
            </w:r>
            <w:r w:rsidRPr="008A255D">
              <w:rPr>
                <w:rStyle w:val="NazwaProgramowa"/>
              </w:rPr>
              <w:t>Row</w:t>
            </w:r>
            <w:r w:rsidR="001B2F22" w:rsidRPr="001B2F22">
              <w:rPr>
                <w:rStyle w:val="NazwaProgramowa"/>
              </w:rPr>
              <w:t xml:space="preserve">, </w:t>
            </w:r>
            <w:r w:rsidRPr="008A255D">
              <w:rPr>
                <w:rStyle w:val="NazwaProgramowa"/>
              </w:rPr>
              <w:t>Rows</w:t>
            </w:r>
            <w:r w:rsidR="001B2F22" w:rsidRPr="001B2F22">
              <w:rPr>
                <w:rStyle w:val="NazwaProgramowa"/>
              </w:rPr>
              <w:t xml:space="preserve">, </w:t>
            </w:r>
            <w:r w:rsidRPr="008A255D">
              <w:rPr>
                <w:rStyle w:val="NazwaProgramowa"/>
              </w:rPr>
              <w:t>Table</w:t>
            </w:r>
            <w:r w:rsidR="001B2F22" w:rsidRPr="001B2F22">
              <w:rPr>
                <w:rStyle w:val="NazwaProgramowa"/>
              </w:rPr>
              <w:t xml:space="preserve">, </w:t>
            </w:r>
            <w:r w:rsidRPr="008A255D">
              <w:rPr>
                <w:rStyle w:val="NazwaProgramowa"/>
              </w:rPr>
              <w:t>Tables</w:t>
            </w:r>
          </w:p>
        </w:tc>
      </w:tr>
      <w:tr w:rsidR="001B2F22" w:rsidRPr="008A255D" w14:paraId="2F4DEBAE" w14:textId="77777777" w:rsidTr="00EC25B8">
        <w:trPr>
          <w:trHeight w:val="20"/>
        </w:trPr>
        <w:tc>
          <w:tcPr>
            <w:tcW w:w="1843" w:type="dxa"/>
          </w:tcPr>
          <w:p w14:paraId="4F233809" w14:textId="45CFCF37" w:rsidR="001B2F22" w:rsidRPr="008A255D" w:rsidRDefault="001B2F22" w:rsidP="002D6A57">
            <w:pPr>
              <w:pStyle w:val="Teksttabeli"/>
              <w:keepNext w:val="0"/>
              <w:rPr>
                <w:rStyle w:val="NazwaProgramowa"/>
              </w:rPr>
            </w:pPr>
            <w:r w:rsidRPr="008A255D">
              <w:rPr>
                <w:rStyle w:val="NazwaProgramowa"/>
              </w:rPr>
              <w:t>Templates</w:t>
            </w:r>
          </w:p>
        </w:tc>
        <w:tc>
          <w:tcPr>
            <w:tcW w:w="6520" w:type="dxa"/>
            <w:noWrap/>
            <w:hideMark/>
          </w:tcPr>
          <w:p w14:paraId="260B7A12" w14:textId="5353ED11" w:rsidR="001B2F22" w:rsidRPr="008A255D" w:rsidRDefault="001B2F22" w:rsidP="002D6A57">
            <w:pPr>
              <w:pStyle w:val="Teksttabeli"/>
              <w:rPr>
                <w:rStyle w:val="NazwaProgramowa"/>
              </w:rPr>
            </w:pPr>
            <w:r w:rsidRPr="008A255D">
              <w:rPr>
                <w:rStyle w:val="NazwaProgramowa"/>
              </w:rPr>
              <w:t>Template</w:t>
            </w:r>
            <w:r w:rsidRPr="001B2F22">
              <w:rPr>
                <w:rStyle w:val="NazwaProgramowa"/>
              </w:rPr>
              <w:t xml:space="preserve">, </w:t>
            </w:r>
            <w:r w:rsidRPr="008A255D">
              <w:rPr>
                <w:rStyle w:val="NazwaProgramowa"/>
              </w:rPr>
              <w:t>Templates</w:t>
            </w:r>
          </w:p>
        </w:tc>
      </w:tr>
      <w:tr w:rsidR="001B2F22" w:rsidRPr="008A255D" w14:paraId="7738445E" w14:textId="77777777" w:rsidTr="00EC25B8">
        <w:trPr>
          <w:trHeight w:val="20"/>
        </w:trPr>
        <w:tc>
          <w:tcPr>
            <w:tcW w:w="1843" w:type="dxa"/>
          </w:tcPr>
          <w:p w14:paraId="64FB5F41" w14:textId="3E9E3E96" w:rsidR="001B2F22" w:rsidRPr="008A255D" w:rsidRDefault="001B2F22" w:rsidP="002D6A57">
            <w:pPr>
              <w:pStyle w:val="Teksttabeli"/>
              <w:keepNext w:val="0"/>
              <w:rPr>
                <w:rStyle w:val="NazwaProgramowa"/>
              </w:rPr>
            </w:pPr>
            <w:r w:rsidRPr="008A255D">
              <w:rPr>
                <w:rStyle w:val="NazwaProgramowa"/>
              </w:rPr>
              <w:t>TextFields</w:t>
            </w:r>
          </w:p>
        </w:tc>
        <w:tc>
          <w:tcPr>
            <w:tcW w:w="6520" w:type="dxa"/>
            <w:noWrap/>
            <w:hideMark/>
          </w:tcPr>
          <w:p w14:paraId="0C8534F6" w14:textId="6DF27645" w:rsidR="001B2F22" w:rsidRPr="008A255D" w:rsidRDefault="001B2F22" w:rsidP="002D6A57">
            <w:pPr>
              <w:pStyle w:val="Teksttabeli"/>
              <w:rPr>
                <w:rStyle w:val="NazwaProgramowa"/>
              </w:rPr>
            </w:pPr>
            <w:r w:rsidRPr="008A255D">
              <w:rPr>
                <w:rStyle w:val="NazwaProgramowa"/>
              </w:rPr>
              <w:t>Field</w:t>
            </w:r>
            <w:r w:rsidRPr="001B2F22">
              <w:rPr>
                <w:rStyle w:val="NazwaProgramowa"/>
              </w:rPr>
              <w:t xml:space="preserve">, </w:t>
            </w:r>
            <w:r w:rsidRPr="008A255D">
              <w:rPr>
                <w:rStyle w:val="NazwaProgramowa"/>
              </w:rPr>
              <w:t>Fields</w:t>
            </w:r>
          </w:p>
        </w:tc>
      </w:tr>
      <w:tr w:rsidR="001B2F22" w:rsidRPr="008A255D" w14:paraId="450CCFE0" w14:textId="77777777" w:rsidTr="00EC25B8">
        <w:trPr>
          <w:trHeight w:val="20"/>
        </w:trPr>
        <w:tc>
          <w:tcPr>
            <w:tcW w:w="1843" w:type="dxa"/>
          </w:tcPr>
          <w:p w14:paraId="0C6FAB51" w14:textId="724CA480" w:rsidR="001B2F22" w:rsidRPr="008A255D" w:rsidRDefault="001B2F22" w:rsidP="002D6A57">
            <w:pPr>
              <w:pStyle w:val="Teksttabeli"/>
              <w:keepNext w:val="0"/>
              <w:rPr>
                <w:rStyle w:val="NazwaProgramowa"/>
              </w:rPr>
            </w:pPr>
            <w:r w:rsidRPr="008A255D">
              <w:rPr>
                <w:rStyle w:val="NazwaProgramowa"/>
              </w:rPr>
              <w:t>UI</w:t>
            </w:r>
          </w:p>
        </w:tc>
        <w:tc>
          <w:tcPr>
            <w:tcW w:w="6520" w:type="dxa"/>
            <w:noWrap/>
            <w:hideMark/>
          </w:tcPr>
          <w:p w14:paraId="06976B06" w14:textId="6A8CFA12" w:rsidR="001B2F22" w:rsidRPr="008A255D" w:rsidRDefault="001B2F22" w:rsidP="002D6A57">
            <w:pPr>
              <w:pStyle w:val="Teksttabeli"/>
              <w:rPr>
                <w:rStyle w:val="NazwaProgramowa"/>
              </w:rPr>
            </w:pPr>
            <w:r w:rsidRPr="008A255D">
              <w:rPr>
                <w:rStyle w:val="NazwaProgramowa"/>
              </w:rPr>
              <w:t>Dialog</w:t>
            </w:r>
            <w:r w:rsidRPr="001B2F22">
              <w:rPr>
                <w:rStyle w:val="NazwaProgramowa"/>
              </w:rPr>
              <w:t xml:space="preserve">, </w:t>
            </w:r>
            <w:r w:rsidRPr="008A255D">
              <w:rPr>
                <w:rStyle w:val="NazwaProgramowa"/>
              </w:rPr>
              <w:t>Dialogs</w:t>
            </w:r>
            <w:r w:rsidRPr="001B2F22">
              <w:rPr>
                <w:rStyle w:val="NazwaProgramowa"/>
              </w:rPr>
              <w:t xml:space="preserve">, </w:t>
            </w:r>
            <w:r w:rsidRPr="008A255D">
              <w:rPr>
                <w:rStyle w:val="NazwaProgramowa"/>
              </w:rPr>
              <w:t>KeyBinding</w:t>
            </w:r>
            <w:r w:rsidRPr="001B2F22">
              <w:rPr>
                <w:rStyle w:val="NazwaProgramowa"/>
              </w:rPr>
              <w:t xml:space="preserve">, </w:t>
            </w:r>
            <w:r w:rsidRPr="008A255D">
              <w:rPr>
                <w:rStyle w:val="NazwaProgramowa"/>
              </w:rPr>
              <w:t>KeyBindings</w:t>
            </w:r>
            <w:r w:rsidRPr="001B2F22">
              <w:rPr>
                <w:rStyle w:val="NazwaProgramowa"/>
              </w:rPr>
              <w:t xml:space="preserve">, </w:t>
            </w:r>
            <w:r w:rsidRPr="008A255D">
              <w:rPr>
                <w:rStyle w:val="NazwaProgramowa"/>
              </w:rPr>
              <w:t>KeysBoundTo</w:t>
            </w:r>
            <w:r w:rsidRPr="001B2F22">
              <w:rPr>
                <w:rStyle w:val="NazwaProgramowa"/>
              </w:rPr>
              <w:t xml:space="preserve">, </w:t>
            </w:r>
            <w:r w:rsidRPr="008A255D">
              <w:rPr>
                <w:rStyle w:val="NazwaProgramowa"/>
              </w:rPr>
              <w:t>Pane</w:t>
            </w:r>
            <w:r w:rsidRPr="001B2F22">
              <w:rPr>
                <w:rStyle w:val="NazwaProgramowa"/>
              </w:rPr>
              <w:t xml:space="preserve">, </w:t>
            </w:r>
            <w:r w:rsidRPr="008A255D">
              <w:rPr>
                <w:rStyle w:val="NazwaProgramowa"/>
              </w:rPr>
              <w:t>Panes</w:t>
            </w:r>
            <w:r w:rsidRPr="001B2F22">
              <w:rPr>
                <w:rStyle w:val="NazwaProgramowa"/>
              </w:rPr>
              <w:t xml:space="preserve">, </w:t>
            </w:r>
            <w:r w:rsidRPr="008A255D">
              <w:rPr>
                <w:rStyle w:val="NazwaProgramowa"/>
              </w:rPr>
              <w:t>ProtectedViewWindow</w:t>
            </w:r>
            <w:r w:rsidRPr="001B2F22">
              <w:rPr>
                <w:rStyle w:val="NazwaProgramowa"/>
              </w:rPr>
              <w:t xml:space="preserve">, </w:t>
            </w:r>
            <w:r w:rsidRPr="008A255D">
              <w:rPr>
                <w:rStyle w:val="NazwaProgramowa"/>
              </w:rPr>
              <w:t>ProtectedViewWindows</w:t>
            </w:r>
            <w:r w:rsidRPr="001B2F22">
              <w:rPr>
                <w:rStyle w:val="NazwaProgramowa"/>
              </w:rPr>
              <w:t xml:space="preserve">, </w:t>
            </w:r>
            <w:r w:rsidRPr="008A255D">
              <w:rPr>
                <w:rStyle w:val="NazwaProgramowa"/>
              </w:rPr>
              <w:t>RecentFile</w:t>
            </w:r>
            <w:r w:rsidRPr="001B2F22">
              <w:rPr>
                <w:rStyle w:val="NazwaProgramowa"/>
              </w:rPr>
              <w:t xml:space="preserve">, </w:t>
            </w:r>
            <w:r w:rsidRPr="008A255D">
              <w:rPr>
                <w:rStyle w:val="NazwaProgramowa"/>
              </w:rPr>
              <w:t>RecentFiles</w:t>
            </w:r>
            <w:r w:rsidRPr="001B2F22">
              <w:rPr>
                <w:rStyle w:val="NazwaProgramowa"/>
              </w:rPr>
              <w:t xml:space="preserve">, </w:t>
            </w:r>
            <w:r w:rsidRPr="008A255D">
              <w:rPr>
                <w:rStyle w:val="NazwaProgramowa"/>
              </w:rPr>
              <w:t>Selection</w:t>
            </w:r>
            <w:r w:rsidRPr="001B2F22">
              <w:rPr>
                <w:rStyle w:val="NazwaProgramowa"/>
              </w:rPr>
              <w:t xml:space="preserve">, </w:t>
            </w:r>
            <w:r w:rsidRPr="008A255D">
              <w:rPr>
                <w:rStyle w:val="NazwaProgramowa"/>
              </w:rPr>
              <w:t>Task</w:t>
            </w:r>
            <w:r w:rsidRPr="001B2F22">
              <w:rPr>
                <w:rStyle w:val="NazwaProgramowa"/>
              </w:rPr>
              <w:t xml:space="preserve">, </w:t>
            </w:r>
            <w:r w:rsidRPr="008A255D">
              <w:rPr>
                <w:rStyle w:val="NazwaProgramowa"/>
              </w:rPr>
              <w:t>TaskPane</w:t>
            </w:r>
            <w:r w:rsidRPr="001B2F22">
              <w:rPr>
                <w:rStyle w:val="NazwaProgramowa"/>
              </w:rPr>
              <w:t xml:space="preserve">, </w:t>
            </w:r>
            <w:r w:rsidRPr="008A255D">
              <w:rPr>
                <w:rStyle w:val="NazwaProgramowa"/>
              </w:rPr>
              <w:t>TaskPanes</w:t>
            </w:r>
            <w:r w:rsidRPr="001B2F22">
              <w:rPr>
                <w:rStyle w:val="NazwaProgramowa"/>
              </w:rPr>
              <w:t xml:space="preserve">, </w:t>
            </w:r>
            <w:r w:rsidRPr="008A255D">
              <w:rPr>
                <w:rStyle w:val="NazwaProgramowa"/>
              </w:rPr>
              <w:t>Tasks</w:t>
            </w:r>
            <w:r w:rsidRPr="001B2F22">
              <w:rPr>
                <w:rStyle w:val="NazwaProgramowa"/>
              </w:rPr>
              <w:t xml:space="preserve">, </w:t>
            </w:r>
            <w:r w:rsidRPr="008A255D">
              <w:rPr>
                <w:rStyle w:val="NazwaProgramowa"/>
              </w:rPr>
              <w:t>UndoRecord</w:t>
            </w:r>
            <w:r w:rsidRPr="001B2F22">
              <w:rPr>
                <w:rStyle w:val="NazwaProgramowa"/>
              </w:rPr>
              <w:t xml:space="preserve">, </w:t>
            </w:r>
            <w:r w:rsidRPr="008A255D">
              <w:rPr>
                <w:rStyle w:val="NazwaProgramowa"/>
              </w:rPr>
              <w:t>View</w:t>
            </w:r>
            <w:r w:rsidRPr="001B2F22">
              <w:rPr>
                <w:rStyle w:val="NazwaProgramowa"/>
              </w:rPr>
              <w:t xml:space="preserve">, </w:t>
            </w:r>
            <w:r w:rsidRPr="008A255D">
              <w:rPr>
                <w:rStyle w:val="NazwaProgramowa"/>
              </w:rPr>
              <w:t>Window</w:t>
            </w:r>
            <w:r w:rsidRPr="001B2F22">
              <w:rPr>
                <w:rStyle w:val="NazwaProgramowa"/>
              </w:rPr>
              <w:t xml:space="preserve">, </w:t>
            </w:r>
            <w:r w:rsidRPr="008A255D">
              <w:rPr>
                <w:rStyle w:val="NazwaProgramowa"/>
              </w:rPr>
              <w:t>Windows</w:t>
            </w:r>
            <w:r w:rsidRPr="001B2F22">
              <w:rPr>
                <w:rStyle w:val="NazwaProgramowa"/>
              </w:rPr>
              <w:t xml:space="preserve">, </w:t>
            </w:r>
            <w:r w:rsidRPr="008A255D">
              <w:rPr>
                <w:rStyle w:val="NazwaProgramowa"/>
              </w:rPr>
              <w:t>Zoom</w:t>
            </w:r>
            <w:r w:rsidRPr="001B2F22">
              <w:rPr>
                <w:rStyle w:val="NazwaProgramowa"/>
              </w:rPr>
              <w:t xml:space="preserve">, </w:t>
            </w:r>
            <w:r w:rsidRPr="008A255D">
              <w:rPr>
                <w:rStyle w:val="NazwaProgramowa"/>
              </w:rPr>
              <w:t>Zooms</w:t>
            </w:r>
          </w:p>
        </w:tc>
      </w:tr>
      <w:tr w:rsidR="001B2F22" w:rsidRPr="008A255D" w14:paraId="4D967565" w14:textId="77777777" w:rsidTr="00EC25B8">
        <w:trPr>
          <w:trHeight w:val="20"/>
        </w:trPr>
        <w:tc>
          <w:tcPr>
            <w:tcW w:w="1843" w:type="dxa"/>
          </w:tcPr>
          <w:p w14:paraId="64000F64" w14:textId="0A1F2E7F" w:rsidR="001B2F22" w:rsidRPr="008A255D" w:rsidRDefault="001B2F22" w:rsidP="002D6A57">
            <w:pPr>
              <w:pStyle w:val="Teksttabeli"/>
              <w:keepNext w:val="0"/>
              <w:rPr>
                <w:rStyle w:val="NazwaProgramowa"/>
              </w:rPr>
            </w:pPr>
            <w:r w:rsidRPr="008A255D">
              <w:rPr>
                <w:rStyle w:val="NazwaProgramowa"/>
              </w:rPr>
              <w:t>Versioning</w:t>
            </w:r>
          </w:p>
        </w:tc>
        <w:tc>
          <w:tcPr>
            <w:tcW w:w="6520" w:type="dxa"/>
            <w:noWrap/>
            <w:hideMark/>
          </w:tcPr>
          <w:p w14:paraId="0C24CF71" w14:textId="07298319" w:rsidR="001B2F22" w:rsidRPr="008A255D" w:rsidRDefault="001B2F22" w:rsidP="002D6A57">
            <w:pPr>
              <w:pStyle w:val="Teksttabeli"/>
              <w:rPr>
                <w:rStyle w:val="NazwaProgramowa"/>
              </w:rPr>
            </w:pPr>
            <w:r w:rsidRPr="008A255D">
              <w:rPr>
                <w:rStyle w:val="NazwaProgramowa"/>
              </w:rPr>
              <w:t>Version</w:t>
            </w:r>
            <w:r w:rsidRPr="001B2F22">
              <w:rPr>
                <w:rStyle w:val="NazwaProgramowa"/>
              </w:rPr>
              <w:t xml:space="preserve">, </w:t>
            </w:r>
            <w:r w:rsidRPr="008A255D">
              <w:rPr>
                <w:rStyle w:val="NazwaProgramowa"/>
              </w:rPr>
              <w:t>Versions</w:t>
            </w:r>
            <w:r w:rsidRPr="00AE52B2">
              <w:rPr>
                <w:rStyle w:val="NazwaProgramowa"/>
                <w:vertAlign w:val="superscript"/>
              </w:rPr>
              <w:t>1</w:t>
            </w:r>
          </w:p>
        </w:tc>
      </w:tr>
      <w:tr w:rsidR="001B2F22" w:rsidRPr="008A255D" w14:paraId="7C83DAF8" w14:textId="77777777" w:rsidTr="00EC25B8">
        <w:trPr>
          <w:trHeight w:val="20"/>
        </w:trPr>
        <w:tc>
          <w:tcPr>
            <w:tcW w:w="1843" w:type="dxa"/>
          </w:tcPr>
          <w:p w14:paraId="59DC52CE" w14:textId="776248BC" w:rsidR="001B2F22" w:rsidRPr="008A255D" w:rsidRDefault="001B2F22" w:rsidP="002D6A57">
            <w:pPr>
              <w:pStyle w:val="Teksttabeli"/>
              <w:keepNext w:val="0"/>
              <w:rPr>
                <w:rStyle w:val="NazwaProgramowa"/>
              </w:rPr>
            </w:pPr>
            <w:r w:rsidRPr="008A255D">
              <w:rPr>
                <w:rStyle w:val="NazwaProgramowa"/>
              </w:rPr>
              <w:t>Web</w:t>
            </w:r>
          </w:p>
        </w:tc>
        <w:tc>
          <w:tcPr>
            <w:tcW w:w="6520" w:type="dxa"/>
            <w:noWrap/>
            <w:hideMark/>
          </w:tcPr>
          <w:p w14:paraId="3D0C4B67" w14:textId="3EE2B967" w:rsidR="001B2F22" w:rsidRPr="008A255D" w:rsidRDefault="001B2F22" w:rsidP="002D6A57">
            <w:pPr>
              <w:pStyle w:val="Teksttabeli"/>
              <w:rPr>
                <w:rStyle w:val="NazwaProgramowa"/>
              </w:rPr>
            </w:pPr>
            <w:r w:rsidRPr="008A255D">
              <w:rPr>
                <w:rStyle w:val="NazwaProgramowa"/>
              </w:rPr>
              <w:t>Browser</w:t>
            </w:r>
            <w:r w:rsidRPr="001B2F22">
              <w:rPr>
                <w:rStyle w:val="NazwaProgramowa"/>
              </w:rPr>
              <w:t xml:space="preserve">, </w:t>
            </w:r>
            <w:r w:rsidRPr="008A255D">
              <w:rPr>
                <w:rStyle w:val="NazwaProgramowa"/>
              </w:rPr>
              <w:t>DefaultWebOptions</w:t>
            </w:r>
            <w:r w:rsidRPr="001B2F22">
              <w:rPr>
                <w:rStyle w:val="NazwaProgramowa"/>
              </w:rPr>
              <w:t xml:space="preserve">, </w:t>
            </w:r>
            <w:r w:rsidRPr="008A255D">
              <w:rPr>
                <w:rStyle w:val="NazwaProgramowa"/>
              </w:rPr>
              <w:t>HTMLDivision</w:t>
            </w:r>
            <w:r w:rsidRPr="001B2F22">
              <w:rPr>
                <w:rStyle w:val="NazwaProgramowa"/>
              </w:rPr>
              <w:t xml:space="preserve">, </w:t>
            </w:r>
            <w:r w:rsidRPr="008A255D">
              <w:rPr>
                <w:rStyle w:val="NazwaProgramowa"/>
              </w:rPr>
              <w:t>HTMLDivisions</w:t>
            </w:r>
            <w:r w:rsidRPr="001B2F22">
              <w:rPr>
                <w:rStyle w:val="NazwaProgramowa"/>
              </w:rPr>
              <w:t xml:space="preserve">, </w:t>
            </w:r>
            <w:r w:rsidRPr="008A255D">
              <w:rPr>
                <w:rStyle w:val="NazwaProgramowa"/>
              </w:rPr>
              <w:t>StyleSheet</w:t>
            </w:r>
            <w:r w:rsidRPr="001B2F22">
              <w:rPr>
                <w:rStyle w:val="NazwaProgramowa"/>
              </w:rPr>
              <w:t xml:space="preserve">, </w:t>
            </w:r>
            <w:r w:rsidRPr="008A255D">
              <w:rPr>
                <w:rStyle w:val="NazwaProgramowa"/>
              </w:rPr>
              <w:t>StyleSheets</w:t>
            </w:r>
            <w:r w:rsidRPr="001B2F22">
              <w:rPr>
                <w:rStyle w:val="NazwaProgramowa"/>
              </w:rPr>
              <w:t xml:space="preserve">, </w:t>
            </w:r>
            <w:r w:rsidRPr="008A255D">
              <w:rPr>
                <w:rStyle w:val="NazwaProgramowa"/>
              </w:rPr>
              <w:t>WebOptions</w:t>
            </w:r>
          </w:p>
        </w:tc>
      </w:tr>
      <w:tr w:rsidR="00AE52B2" w:rsidRPr="008A255D" w14:paraId="6496F73A" w14:textId="77777777" w:rsidTr="00EC25B8">
        <w:trPr>
          <w:trHeight w:val="20"/>
        </w:trPr>
        <w:tc>
          <w:tcPr>
            <w:tcW w:w="1843" w:type="dxa"/>
          </w:tcPr>
          <w:p w14:paraId="11CEEDC2" w14:textId="081A05C9" w:rsidR="00AE52B2" w:rsidRPr="008A255D" w:rsidRDefault="00AE52B2" w:rsidP="002D6A57">
            <w:pPr>
              <w:pStyle w:val="Teksttabeli"/>
              <w:keepNext w:val="0"/>
              <w:rPr>
                <w:rStyle w:val="NazwaProgramowa"/>
              </w:rPr>
            </w:pPr>
            <w:r w:rsidRPr="008A255D">
              <w:rPr>
                <w:rStyle w:val="NazwaProgramowa"/>
              </w:rPr>
              <w:t>Wrapping</w:t>
            </w:r>
          </w:p>
        </w:tc>
        <w:tc>
          <w:tcPr>
            <w:tcW w:w="6520" w:type="dxa"/>
            <w:noWrap/>
            <w:hideMark/>
          </w:tcPr>
          <w:p w14:paraId="18CFD1EB" w14:textId="078A67AF" w:rsidR="00AE52B2" w:rsidRPr="008A255D" w:rsidRDefault="00AE52B2" w:rsidP="002D6A57">
            <w:pPr>
              <w:pStyle w:val="Teksttabeli"/>
              <w:keepNext w:val="0"/>
              <w:rPr>
                <w:rStyle w:val="NazwaProgramowa"/>
              </w:rPr>
            </w:pPr>
            <w:r w:rsidRPr="008A255D">
              <w:rPr>
                <w:rStyle w:val="NazwaProgramowa"/>
              </w:rPr>
              <w:t>WrapFormat</w:t>
            </w:r>
          </w:p>
        </w:tc>
      </w:tr>
      <w:tr w:rsidR="001B2F22" w:rsidRPr="008A255D" w14:paraId="42A008BD" w14:textId="77777777" w:rsidTr="00EC25B8">
        <w:trPr>
          <w:trHeight w:val="20"/>
        </w:trPr>
        <w:tc>
          <w:tcPr>
            <w:tcW w:w="1843" w:type="dxa"/>
          </w:tcPr>
          <w:p w14:paraId="403B063E" w14:textId="695CB0FB" w:rsidR="001B2F22" w:rsidRPr="008A255D" w:rsidRDefault="001B2F22" w:rsidP="002D6A57">
            <w:pPr>
              <w:pStyle w:val="Teksttabeli"/>
              <w:keepNext w:val="0"/>
              <w:rPr>
                <w:rStyle w:val="NazwaProgramowa"/>
              </w:rPr>
            </w:pPr>
            <w:r w:rsidRPr="008A255D">
              <w:rPr>
                <w:rStyle w:val="NazwaProgramowa"/>
              </w:rPr>
              <w:t>XML</w:t>
            </w:r>
          </w:p>
        </w:tc>
        <w:tc>
          <w:tcPr>
            <w:tcW w:w="6520" w:type="dxa"/>
            <w:noWrap/>
            <w:hideMark/>
          </w:tcPr>
          <w:p w14:paraId="0E9749BC" w14:textId="540A3251" w:rsidR="001B2F22" w:rsidRPr="008A255D" w:rsidRDefault="001B2F22" w:rsidP="002D6A57">
            <w:pPr>
              <w:pStyle w:val="Teksttabeli"/>
              <w:rPr>
                <w:rStyle w:val="NazwaProgramowa"/>
              </w:rPr>
            </w:pPr>
            <w:r w:rsidRPr="008A255D">
              <w:rPr>
                <w:rStyle w:val="NazwaProgramowa"/>
              </w:rPr>
              <w:t>XMLChildNodeSuggestion</w:t>
            </w:r>
            <w:r w:rsidRPr="00AE52B2">
              <w:rPr>
                <w:rStyle w:val="NazwaProgramowa"/>
                <w:vertAlign w:val="superscript"/>
              </w:rPr>
              <w:t>2</w:t>
            </w:r>
            <w:r w:rsidRPr="001B2F22">
              <w:rPr>
                <w:rStyle w:val="NazwaProgramowa"/>
              </w:rPr>
              <w:t xml:space="preserve">, </w:t>
            </w:r>
            <w:r w:rsidRPr="008A255D">
              <w:rPr>
                <w:rStyle w:val="NazwaProgramowa"/>
              </w:rPr>
              <w:t>XMLChildNodeSuggestions</w:t>
            </w:r>
            <w:r w:rsidRPr="00AE52B2">
              <w:rPr>
                <w:rStyle w:val="NazwaProgramowa"/>
                <w:vertAlign w:val="superscript"/>
              </w:rPr>
              <w:t>2</w:t>
            </w:r>
            <w:r w:rsidRPr="001B2F22">
              <w:rPr>
                <w:rStyle w:val="NazwaProgramowa"/>
              </w:rPr>
              <w:t xml:space="preserve">, </w:t>
            </w:r>
            <w:r w:rsidRPr="008A255D">
              <w:rPr>
                <w:rStyle w:val="NazwaProgramowa"/>
              </w:rPr>
              <w:t>XMLMapping</w:t>
            </w:r>
            <w:r w:rsidRPr="001B2F22">
              <w:rPr>
                <w:rStyle w:val="NazwaProgramowa"/>
              </w:rPr>
              <w:t xml:space="preserve">, </w:t>
            </w:r>
            <w:r w:rsidRPr="008A255D">
              <w:rPr>
                <w:rStyle w:val="NazwaProgramowa"/>
              </w:rPr>
              <w:t>XMLNamespace</w:t>
            </w:r>
            <w:r w:rsidRPr="001B2F22">
              <w:rPr>
                <w:rStyle w:val="NazwaProgramowa"/>
              </w:rPr>
              <w:t xml:space="preserve">, </w:t>
            </w:r>
            <w:r w:rsidRPr="008A255D">
              <w:rPr>
                <w:rStyle w:val="NazwaProgramowa"/>
              </w:rPr>
              <w:t>XMLNode</w:t>
            </w:r>
            <w:r w:rsidRPr="001B2F22">
              <w:rPr>
                <w:rStyle w:val="NazwaProgramowa"/>
              </w:rPr>
              <w:t xml:space="preserve">, </w:t>
            </w:r>
            <w:r w:rsidRPr="008A255D">
              <w:rPr>
                <w:rStyle w:val="NazwaProgramowa"/>
              </w:rPr>
              <w:t>XMLNodes</w:t>
            </w:r>
            <w:r w:rsidRPr="001B2F22">
              <w:rPr>
                <w:rStyle w:val="NazwaProgramowa"/>
              </w:rPr>
              <w:t xml:space="preserve">, </w:t>
            </w:r>
            <w:r w:rsidRPr="008A255D">
              <w:rPr>
                <w:rStyle w:val="NazwaProgramowa"/>
              </w:rPr>
              <w:t>XMLSchemaReference</w:t>
            </w:r>
            <w:r w:rsidRPr="001B2F22">
              <w:rPr>
                <w:rStyle w:val="NazwaProgramowa"/>
              </w:rPr>
              <w:t xml:space="preserve">, </w:t>
            </w:r>
            <w:r w:rsidRPr="008A255D">
              <w:rPr>
                <w:rStyle w:val="NazwaProgramowa"/>
              </w:rPr>
              <w:t>XMLSchemaReferences</w:t>
            </w:r>
            <w:r w:rsidRPr="001B2F22">
              <w:rPr>
                <w:rStyle w:val="NazwaProgramowa"/>
              </w:rPr>
              <w:t xml:space="preserve">, </w:t>
            </w:r>
            <w:r w:rsidRPr="008A255D">
              <w:rPr>
                <w:rStyle w:val="NazwaProgramowa"/>
              </w:rPr>
              <w:t>XSLTransform</w:t>
            </w:r>
            <w:r w:rsidRPr="001B2F22">
              <w:rPr>
                <w:rStyle w:val="NazwaProgramowa"/>
              </w:rPr>
              <w:t xml:space="preserve">, </w:t>
            </w:r>
            <w:r w:rsidRPr="008A255D">
              <w:rPr>
                <w:rStyle w:val="NazwaProgramowa"/>
              </w:rPr>
              <w:t>XSLTransforms</w:t>
            </w:r>
          </w:p>
        </w:tc>
      </w:tr>
      <w:tr w:rsidR="00AA7504" w:rsidRPr="008A255D" w14:paraId="66C16031" w14:textId="77777777" w:rsidTr="00EC25B8">
        <w:trPr>
          <w:trHeight w:val="20"/>
        </w:trPr>
        <w:tc>
          <w:tcPr>
            <w:tcW w:w="8363" w:type="dxa"/>
            <w:gridSpan w:val="2"/>
          </w:tcPr>
          <w:p w14:paraId="362B983A" w14:textId="77777777" w:rsidR="00AA7504" w:rsidRPr="00AA7504" w:rsidRDefault="00AA7504" w:rsidP="002D6A57">
            <w:pPr>
              <w:pStyle w:val="Teksttabeli"/>
              <w:rPr>
                <w:rStyle w:val="NazwaProgramowa"/>
                <w:szCs w:val="18"/>
              </w:rPr>
            </w:pPr>
            <w:r w:rsidRPr="00AA7504">
              <w:rPr>
                <w:rStyle w:val="NazwaProgramowa"/>
                <w:szCs w:val="18"/>
              </w:rPr>
              <w:lastRenderedPageBreak/>
              <w:t>Uwagi:</w:t>
            </w:r>
          </w:p>
          <w:p w14:paraId="00CCFFBB" w14:textId="77777777" w:rsidR="00AA7504" w:rsidRPr="00AA7504" w:rsidRDefault="00AA7504" w:rsidP="002D6A57">
            <w:pPr>
              <w:pStyle w:val="Teksttabeli"/>
              <w:rPr>
                <w:rStyle w:val="NazwaProgramowa"/>
                <w:szCs w:val="18"/>
              </w:rPr>
            </w:pPr>
            <w:r w:rsidRPr="00AA7504">
              <w:rPr>
                <w:rStyle w:val="NazwaProgramowa"/>
                <w:szCs w:val="18"/>
                <w:vertAlign w:val="superscript"/>
              </w:rPr>
              <w:t>1</w:t>
            </w:r>
            <w:r w:rsidRPr="00AA7504">
              <w:rPr>
                <w:rStyle w:val="NazwaProgramowa"/>
                <w:szCs w:val="18"/>
              </w:rPr>
              <w:t xml:space="preserve"> Nie zdefiniowano w VBA</w:t>
            </w:r>
          </w:p>
          <w:p w14:paraId="5450299D" w14:textId="77777777" w:rsidR="00AA7504" w:rsidRPr="00AA7504" w:rsidRDefault="00AA7504" w:rsidP="002D6A57">
            <w:pPr>
              <w:pStyle w:val="Teksttabeli"/>
              <w:rPr>
                <w:rStyle w:val="NazwaProgramowa"/>
                <w:szCs w:val="18"/>
              </w:rPr>
            </w:pPr>
            <w:r w:rsidRPr="00AA7504">
              <w:rPr>
                <w:rStyle w:val="NazwaProgramowa"/>
                <w:szCs w:val="18"/>
                <w:vertAlign w:val="superscript"/>
              </w:rPr>
              <w:t>2</w:t>
            </w:r>
            <w:r w:rsidRPr="00AA7504">
              <w:rPr>
                <w:rStyle w:val="NazwaProgramowa"/>
                <w:szCs w:val="18"/>
              </w:rPr>
              <w:t xml:space="preserve"> Przestarzałe</w:t>
            </w:r>
          </w:p>
          <w:p w14:paraId="4B25086F" w14:textId="0969C048" w:rsidR="00AA7504" w:rsidRPr="00AA7504" w:rsidRDefault="00AA7504" w:rsidP="002D6A57">
            <w:pPr>
              <w:pStyle w:val="Teksttabeli"/>
              <w:rPr>
                <w:rStyle w:val="NazwaProgramowa"/>
                <w:szCs w:val="16"/>
              </w:rPr>
            </w:pPr>
            <w:r w:rsidRPr="00AA7504">
              <w:rPr>
                <w:rStyle w:val="NazwaProgramowa"/>
                <w:szCs w:val="18"/>
                <w:vertAlign w:val="superscript"/>
              </w:rPr>
              <w:t>3</w:t>
            </w:r>
            <w:r w:rsidRPr="00AA7504">
              <w:rPr>
                <w:rStyle w:val="NazwaProgramowa"/>
                <w:szCs w:val="18"/>
              </w:rPr>
              <w:t xml:space="preserve"> Nie zdefiniowano w VSTO</w:t>
            </w:r>
          </w:p>
        </w:tc>
      </w:tr>
    </w:tbl>
    <w:p w14:paraId="61766DDF" w14:textId="17CE26D6" w:rsidR="00E259A3" w:rsidRDefault="00656679" w:rsidP="002D6A57">
      <w:pPr>
        <w:pStyle w:val="Nagwek2"/>
      </w:pPr>
      <w:r>
        <w:t>Podsumowanie</w:t>
      </w:r>
    </w:p>
    <w:p w14:paraId="5AB4A4AD" w14:textId="7C20EF98" w:rsidR="00656679" w:rsidRDefault="00656679" w:rsidP="002D6A57">
      <w:pPr>
        <w:pStyle w:val="Wcicienormalne"/>
      </w:pPr>
      <w:r>
        <w:t xml:space="preserve">VSTO umożliwia </w:t>
      </w:r>
      <w:r w:rsidR="005225ED">
        <w:t>tworzenia</w:t>
      </w:r>
      <w:r>
        <w:t xml:space="preserve"> </w:t>
      </w:r>
      <w:r w:rsidR="001E49F5">
        <w:t xml:space="preserve">zaawansowanych dodatków do Worda (i innych aplikacji Microsoft Office) w języku C#.  W swojej funkcjonalności wykorzystuje model automatyzacji COM, który jest w 96% tożsamy z modelem VBA. </w:t>
      </w:r>
      <w:r w:rsidR="005225ED">
        <w:t>Kod w C# jest łatwiejszy do pisania niż w języku Visual Basic (głównie dzięki mechanizmowi podpowiedzi Intellisense obecnemu w Visual Studio). Ponadto może być łączony z innymi komponentami, co umożliwia pisanie złożonych aplikacji wielowarstwowych</w:t>
      </w:r>
      <w:r w:rsidR="007045C6">
        <w:t xml:space="preserve"> (np. wykorzystujących bazy danych i korzystających z serwisów internetowych).</w:t>
      </w:r>
    </w:p>
    <w:p w14:paraId="6DB23463" w14:textId="2A779813" w:rsidR="007045C6" w:rsidRDefault="007045C6" w:rsidP="002D6A57">
      <w:pPr>
        <w:pStyle w:val="Wcicienormalne"/>
      </w:pPr>
      <w:r>
        <w:t xml:space="preserve">Mechanizm COM ma jednak pewną wadę przy łączeniu go z oprogramowaniem </w:t>
      </w:r>
      <w:r w:rsidR="00125639">
        <w:t>pisanym w C#</w:t>
      </w:r>
      <w:r>
        <w:t xml:space="preserve">. Został napisany w języku C++ (natywnym), a </w:t>
      </w:r>
      <w:r w:rsidR="00125639">
        <w:t xml:space="preserve">oprogramowanie pisane w C# działa zarządzanym środowisku </w:t>
      </w:r>
      <w:r>
        <w:t>wykonawc</w:t>
      </w:r>
      <w:r w:rsidR="00125639">
        <w:t>zym .NET. Podstawowa różnica dotyczy czasu życia obiektów. W kodzie natywnym to programista jest odpowiedzialny za tworzenie i zwalnianie obiektów. W kodzie C# programista tworzy obiekty, ale za ich zwalnianie jest odpowiedzialny mechanizm Garbage Collection środowiska zarządzanego.</w:t>
      </w:r>
      <w:r w:rsidR="001B14D9">
        <w:t xml:space="preserve"> Zwalnianie następuje asynchronicznie w niedającym się przewidzieć momencie. Skutek może być taki, że obiekt w C++ może zostać zwolniony, gdy program w C# chce jeszcze na nim działać i odwrotnie. Aby tego uniknąć trzeba zachować zasadę polegającą na tym, że wszelkie działania w dodatku VSTO na obiektach otrzymanych przez COM z Office muszą się zakończyć w ciągu jednej procedury obsługi zdarzenia. Jeśli jes</w:t>
      </w:r>
      <w:r w:rsidR="00FF773C">
        <w:t>t to niemożliwe, to trzeba wczytać dane obiektu (w tym jego identyfikator) do pamięci dodatku i przy kolejnej interakcji między VSTO a Office sprawdzić, czy obiekt o podanym identyfikatorze istnieje. Jednak w Office tylko akapity mają unikatowe identyfikatory, co utrudnia synchronizację z dodatkiem.</w:t>
      </w:r>
      <w:r w:rsidR="00D645B5">
        <w:t xml:space="preserve"> Do pewnego stopnia pomocne mogą tu być zakładki (program Word daje możliwość tworzenia zakładek ukrytych, o nazwach poprzedzonych znakiem podkreślenia).</w:t>
      </w:r>
    </w:p>
    <w:p w14:paraId="4911D8C2" w14:textId="5BCDA8E4" w:rsidR="00D645B5" w:rsidRDefault="00D645B5" w:rsidP="002D6A57">
      <w:pPr>
        <w:pStyle w:val="Wcicienormalne"/>
      </w:pPr>
      <w:r>
        <w:t>Sam kod C# jest wykonywany bardzo szybko</w:t>
      </w:r>
      <w:r w:rsidR="00CC0A86">
        <w:t>, jednak współpracę dodatku z aplikacją Office spowalnia konieczność wielokrotnego przełączania się pomiędzy kodem zarządzanym .NET a kodem natywnym aplikacji przez COM. Wymaga to za każdym razem przepisywania danych pomiędzy pamięcią zarządzaną a pamięcią aplikacji i wywołania procedury obsługi żądania za pośrednictwem systemu operacyjnego.</w:t>
      </w:r>
    </w:p>
    <w:p w14:paraId="182ABA70" w14:textId="77777777" w:rsidR="00CC0A86" w:rsidRPr="00656679" w:rsidRDefault="00CC0A86" w:rsidP="002D6A57">
      <w:pPr>
        <w:pStyle w:val="Wcicienormalne"/>
      </w:pPr>
    </w:p>
    <w:p w14:paraId="0E7044E6" w14:textId="0A462344" w:rsidR="001F5E4A" w:rsidRDefault="00492C00" w:rsidP="00AB3D55">
      <w:pPr>
        <w:pStyle w:val="Nagwek1"/>
        <w:pageBreakBefore/>
        <w:ind w:left="431" w:hanging="431"/>
      </w:pPr>
      <w:r>
        <w:lastRenderedPageBreak/>
        <w:t>Model automatyzacji JavaScript</w:t>
      </w:r>
    </w:p>
    <w:p w14:paraId="546D6192" w14:textId="490BB08B" w:rsidR="001F5E4A" w:rsidRDefault="00987915" w:rsidP="002D6A57">
      <w:pPr>
        <w:pStyle w:val="Wcicienormalne"/>
      </w:pPr>
      <w:r>
        <w:t>Najnowszym mechanizmem tworzenia dodatków do Office (i do Worda) jest Office JavaScript API (Word JavaScript API). Umożliwia on uruchamianie dodatków z systemie Windows, MacOS, a nawet w chmurze (dla wydania Office for Web).</w:t>
      </w:r>
    </w:p>
    <w:p w14:paraId="608099D6" w14:textId="273F024B" w:rsidR="00987915" w:rsidRDefault="00987915" w:rsidP="002D6A57">
      <w:pPr>
        <w:pStyle w:val="Wcicienormalne"/>
      </w:pPr>
      <w:r>
        <w:t xml:space="preserve">Dodatki są </w:t>
      </w:r>
      <w:r w:rsidR="00E63992">
        <w:t xml:space="preserve">pisane w języku JavaScript z użyciem znaczników HTML i stylów kaskadowych CSS. Są uruchamiane w środowisku Script Lab, które można podłączyć do aplikacji Office. Script Lab </w:t>
      </w:r>
      <w:r w:rsidR="00D62FE0">
        <w:t>korzysta z edytora Monaco, tego samego co VS Code. Umożliwia bezpieczne uruchamianie skryptów w piaskownicy oraz publikowanie skryptów w GitHub.</w:t>
      </w:r>
    </w:p>
    <w:p w14:paraId="3747CACB" w14:textId="7CE75AA4" w:rsidR="00D62FE0" w:rsidRDefault="00D62FE0" w:rsidP="002D6A57">
      <w:pPr>
        <w:pStyle w:val="Nagwek2"/>
      </w:pPr>
      <w:r>
        <w:t>Common JavaScript API</w:t>
      </w:r>
    </w:p>
    <w:p w14:paraId="528D4B2D" w14:textId="47BCD815" w:rsidR="00D62FE0" w:rsidRDefault="00BA79BB" w:rsidP="002D6A57">
      <w:pPr>
        <w:pStyle w:val="Wcicienormalne"/>
      </w:pPr>
      <w:r>
        <w:t xml:space="preserve">Głównym obiektem wspólnego API Office dla JavaScript jest </w:t>
      </w:r>
      <w:r w:rsidRPr="00BA79BB">
        <w:rPr>
          <w:rStyle w:val="NazwaProgramowa"/>
        </w:rPr>
        <w:t>Office.Context</w:t>
      </w:r>
      <w:r>
        <w:t>. Daje on np. informacje o języku użytkownika, o motywie UI, o hoście i platformie. Właściwości</w:t>
      </w:r>
      <w:r w:rsidR="00676CE6">
        <w:t xml:space="preserve"> są zestawione w </w:t>
      </w:r>
      <w:r w:rsidR="00676CE6">
        <w:fldChar w:fldCharType="begin"/>
      </w:r>
      <w:r w:rsidR="00676CE6">
        <w:instrText xml:space="preserve"> REF  _Ref110331823 \* Lower \h </w:instrText>
      </w:r>
      <w:r w:rsidR="00676CE6">
        <w:fldChar w:fldCharType="separate"/>
      </w:r>
      <w:r w:rsidR="00745EC6">
        <w:t xml:space="preserve">tab. </w:t>
      </w:r>
      <w:r w:rsidR="00745EC6">
        <w:rPr>
          <w:noProof/>
        </w:rPr>
        <w:t>15</w:t>
      </w:r>
      <w:r w:rsidR="00676CE6">
        <w:fldChar w:fldCharType="end"/>
      </w:r>
      <w:r w:rsidR="00676CE6">
        <w:t>.</w:t>
      </w:r>
    </w:p>
    <w:p w14:paraId="70F47FF1" w14:textId="5F2893F7" w:rsidR="00BA79BB" w:rsidRDefault="00BA79BB" w:rsidP="002D6A57">
      <w:pPr>
        <w:pStyle w:val="Legenda"/>
        <w:keepNext/>
      </w:pPr>
      <w:bookmarkStart w:id="16" w:name="_Ref110331823"/>
      <w:r>
        <w:t xml:space="preserve">Tab. </w:t>
      </w:r>
      <w:fldSimple w:instr=" SEQ Tab. \* ARABIC ">
        <w:r w:rsidR="00745EC6">
          <w:rPr>
            <w:noProof/>
          </w:rPr>
          <w:t>15</w:t>
        </w:r>
      </w:fldSimple>
      <w:bookmarkEnd w:id="16"/>
      <w:r>
        <w:t xml:space="preserve">. Właściwości obiektu </w:t>
      </w:r>
      <w:r w:rsidRPr="00676CE6">
        <w:rPr>
          <w:rStyle w:val="NazwaProgramowa"/>
        </w:rPr>
        <w:t>Office.Context</w:t>
      </w:r>
    </w:p>
    <w:tbl>
      <w:tblPr>
        <w:tblStyle w:val="Standardowatabela"/>
        <w:tblW w:w="0" w:type="auto"/>
        <w:tblInd w:w="846" w:type="dxa"/>
        <w:tblLook w:val="0420" w:firstRow="1" w:lastRow="0" w:firstColumn="0" w:lastColumn="0" w:noHBand="0" w:noVBand="1"/>
      </w:tblPr>
      <w:tblGrid>
        <w:gridCol w:w="1588"/>
        <w:gridCol w:w="6628"/>
      </w:tblGrid>
      <w:tr w:rsidR="00BA79BB" w14:paraId="3CE36450" w14:textId="77777777" w:rsidTr="00EC25B8">
        <w:trPr>
          <w:cnfStyle w:val="100000000000" w:firstRow="1" w:lastRow="0" w:firstColumn="0" w:lastColumn="0" w:oddVBand="0" w:evenVBand="0" w:oddHBand="0" w:evenHBand="0" w:firstRowFirstColumn="0" w:firstRowLastColumn="0" w:lastRowFirstColumn="0" w:lastRowLastColumn="0"/>
        </w:trPr>
        <w:tc>
          <w:tcPr>
            <w:tcW w:w="1588" w:type="dxa"/>
          </w:tcPr>
          <w:p w14:paraId="3CF11BAE" w14:textId="2559D75F" w:rsidR="00BA79BB" w:rsidRDefault="00BA79BB" w:rsidP="002D6A57">
            <w:pPr>
              <w:pStyle w:val="Teksttabeli"/>
            </w:pPr>
            <w:r>
              <w:t>Właściwość</w:t>
            </w:r>
          </w:p>
        </w:tc>
        <w:tc>
          <w:tcPr>
            <w:tcW w:w="0" w:type="auto"/>
          </w:tcPr>
          <w:p w14:paraId="08BFB084" w14:textId="57D9E988" w:rsidR="00BA79BB" w:rsidRDefault="00BA79BB" w:rsidP="002D6A57">
            <w:pPr>
              <w:pStyle w:val="Teksttabeli"/>
            </w:pPr>
            <w:r>
              <w:t>Znaczenie</w:t>
            </w:r>
          </w:p>
        </w:tc>
      </w:tr>
      <w:tr w:rsidR="00BA79BB" w14:paraId="2E7815CF" w14:textId="77777777" w:rsidTr="00EC25B8">
        <w:tc>
          <w:tcPr>
            <w:tcW w:w="1588" w:type="dxa"/>
            <w:hideMark/>
          </w:tcPr>
          <w:p w14:paraId="6DF8E3EF" w14:textId="6EF9D74A" w:rsidR="00BA79BB" w:rsidRPr="00676CE6" w:rsidRDefault="00BA79BB" w:rsidP="002D6A57">
            <w:pPr>
              <w:pStyle w:val="Teksttabeli"/>
              <w:rPr>
                <w:rStyle w:val="NazwaProgramowa"/>
              </w:rPr>
            </w:pPr>
            <w:r w:rsidRPr="00676CE6">
              <w:rPr>
                <w:rStyle w:val="NazwaProgramowa"/>
              </w:rPr>
              <w:t>auth</w:t>
            </w:r>
          </w:p>
        </w:tc>
        <w:tc>
          <w:tcPr>
            <w:tcW w:w="0" w:type="auto"/>
            <w:hideMark/>
          </w:tcPr>
          <w:p w14:paraId="004D3F0A" w14:textId="132E0194" w:rsidR="00BA79BB" w:rsidRDefault="00676CE6" w:rsidP="002D6A57">
            <w:pPr>
              <w:pStyle w:val="Teksttabeli"/>
            </w:pPr>
            <w:r>
              <w:t>Udostępnia informacje o zalogowanym użytkowniku.</w:t>
            </w:r>
          </w:p>
        </w:tc>
      </w:tr>
      <w:tr w:rsidR="00BA79BB" w14:paraId="0DD63082" w14:textId="77777777" w:rsidTr="00EC25B8">
        <w:tc>
          <w:tcPr>
            <w:tcW w:w="1588" w:type="dxa"/>
            <w:hideMark/>
          </w:tcPr>
          <w:p w14:paraId="4FE9825D" w14:textId="41266006" w:rsidR="00BA79BB" w:rsidRPr="00676CE6" w:rsidRDefault="00BA79BB" w:rsidP="002D6A57">
            <w:pPr>
              <w:pStyle w:val="Teksttabeli"/>
              <w:rPr>
                <w:rStyle w:val="NazwaProgramowa"/>
              </w:rPr>
            </w:pPr>
            <w:r w:rsidRPr="00676CE6">
              <w:rPr>
                <w:rStyle w:val="NazwaProgramowa"/>
              </w:rPr>
              <w:t>commerceAllowed</w:t>
            </w:r>
          </w:p>
        </w:tc>
        <w:tc>
          <w:tcPr>
            <w:tcW w:w="0" w:type="auto"/>
            <w:hideMark/>
          </w:tcPr>
          <w:p w14:paraId="4C3AFBAE" w14:textId="1DF6FD93" w:rsidR="00BA79BB" w:rsidRDefault="00676CE6" w:rsidP="002D6A57">
            <w:pPr>
              <w:pStyle w:val="Teksttabeli"/>
            </w:pPr>
            <w:r>
              <w:t>Informuje, czy reklamy są dozwolone w aplikacji.</w:t>
            </w:r>
          </w:p>
        </w:tc>
      </w:tr>
      <w:tr w:rsidR="00BA79BB" w14:paraId="205E775D" w14:textId="77777777" w:rsidTr="00EC25B8">
        <w:tc>
          <w:tcPr>
            <w:tcW w:w="1588" w:type="dxa"/>
            <w:hideMark/>
          </w:tcPr>
          <w:p w14:paraId="6D0FAD16" w14:textId="13A2279B" w:rsidR="00BA79BB" w:rsidRPr="00676CE6" w:rsidRDefault="00BA79BB" w:rsidP="002D6A57">
            <w:pPr>
              <w:pStyle w:val="Teksttabeli"/>
              <w:rPr>
                <w:rStyle w:val="NazwaProgramowa"/>
              </w:rPr>
            </w:pPr>
            <w:r w:rsidRPr="00676CE6">
              <w:rPr>
                <w:rStyle w:val="NazwaProgramowa"/>
              </w:rPr>
              <w:t>contentLanguage</w:t>
            </w:r>
          </w:p>
        </w:tc>
        <w:tc>
          <w:tcPr>
            <w:tcW w:w="0" w:type="auto"/>
            <w:hideMark/>
          </w:tcPr>
          <w:p w14:paraId="0D70183C" w14:textId="55A10984" w:rsidR="00BA79BB" w:rsidRDefault="00676CE6" w:rsidP="002D6A57">
            <w:pPr>
              <w:pStyle w:val="Teksttabeli"/>
            </w:pPr>
            <w:r>
              <w:t>Podaje język, w którym autor pisze dokument.</w:t>
            </w:r>
          </w:p>
        </w:tc>
      </w:tr>
      <w:tr w:rsidR="00BA79BB" w14:paraId="3300E017" w14:textId="77777777" w:rsidTr="00EC25B8">
        <w:tc>
          <w:tcPr>
            <w:tcW w:w="1588" w:type="dxa"/>
            <w:hideMark/>
          </w:tcPr>
          <w:p w14:paraId="6315DBC9" w14:textId="089290E6" w:rsidR="00BA79BB" w:rsidRPr="00676CE6" w:rsidRDefault="00BA79BB" w:rsidP="002D6A57">
            <w:pPr>
              <w:pStyle w:val="Teksttabeli"/>
              <w:rPr>
                <w:rStyle w:val="NazwaProgramowa"/>
              </w:rPr>
            </w:pPr>
            <w:r w:rsidRPr="00676CE6">
              <w:rPr>
                <w:rStyle w:val="NazwaProgramowa"/>
              </w:rPr>
              <w:t>diagnostics</w:t>
            </w:r>
          </w:p>
        </w:tc>
        <w:tc>
          <w:tcPr>
            <w:tcW w:w="0" w:type="auto"/>
            <w:hideMark/>
          </w:tcPr>
          <w:p w14:paraId="589DA647" w14:textId="362F86A5" w:rsidR="00BA79BB" w:rsidRDefault="00676CE6" w:rsidP="002D6A57">
            <w:pPr>
              <w:pStyle w:val="Teksttabeli"/>
            </w:pPr>
            <w:r>
              <w:t>Podaje informacje o środowisku uruchomieniowym.</w:t>
            </w:r>
          </w:p>
        </w:tc>
      </w:tr>
      <w:tr w:rsidR="00BA79BB" w14:paraId="672F4D1E" w14:textId="77777777" w:rsidTr="00EC25B8">
        <w:tc>
          <w:tcPr>
            <w:tcW w:w="1588" w:type="dxa"/>
            <w:hideMark/>
          </w:tcPr>
          <w:p w14:paraId="43A19438" w14:textId="655EF7E2" w:rsidR="00BA79BB" w:rsidRPr="00B7751A" w:rsidRDefault="00BA79BB" w:rsidP="002D6A57">
            <w:pPr>
              <w:pStyle w:val="Teksttabeli"/>
              <w:rPr>
                <w:rStyle w:val="NazwaProgramowa"/>
              </w:rPr>
            </w:pPr>
            <w:r w:rsidRPr="00B7751A">
              <w:rPr>
                <w:rStyle w:val="NazwaProgramowa"/>
              </w:rPr>
              <w:t>displayLanguage</w:t>
            </w:r>
          </w:p>
        </w:tc>
        <w:tc>
          <w:tcPr>
            <w:tcW w:w="0" w:type="auto"/>
            <w:hideMark/>
          </w:tcPr>
          <w:p w14:paraId="28BFF539" w14:textId="03C9DA84" w:rsidR="00BA79BB" w:rsidRDefault="005D2C7F" w:rsidP="002D6A57">
            <w:pPr>
              <w:pStyle w:val="Teksttabeli"/>
            </w:pPr>
            <w:r>
              <w:t>Podaje język interfejsu użytkownika Office.</w:t>
            </w:r>
          </w:p>
        </w:tc>
      </w:tr>
      <w:tr w:rsidR="00BA79BB" w14:paraId="70A5753B" w14:textId="77777777" w:rsidTr="00EC25B8">
        <w:tc>
          <w:tcPr>
            <w:tcW w:w="1588" w:type="dxa"/>
            <w:hideMark/>
          </w:tcPr>
          <w:p w14:paraId="1CAE67B2" w14:textId="145BEC11" w:rsidR="00BA79BB" w:rsidRPr="005D2C7F" w:rsidRDefault="00BA79BB" w:rsidP="002D6A57">
            <w:pPr>
              <w:pStyle w:val="Teksttabeli"/>
              <w:rPr>
                <w:rStyle w:val="NazwaProgramowa"/>
              </w:rPr>
            </w:pPr>
            <w:r w:rsidRPr="005D2C7F">
              <w:rPr>
                <w:rStyle w:val="NazwaProgramowa"/>
              </w:rPr>
              <w:t>document</w:t>
            </w:r>
          </w:p>
        </w:tc>
        <w:tc>
          <w:tcPr>
            <w:tcW w:w="0" w:type="auto"/>
            <w:hideMark/>
          </w:tcPr>
          <w:p w14:paraId="69CCCB70" w14:textId="5546A87B" w:rsidR="00BA79BB" w:rsidRDefault="005D2C7F" w:rsidP="002D6A57">
            <w:pPr>
              <w:pStyle w:val="Teksttabeli"/>
            </w:pPr>
            <w:r>
              <w:t>Podaje dokument, z którym dodatek lub panel są w interakcji</w:t>
            </w:r>
          </w:p>
        </w:tc>
      </w:tr>
      <w:tr w:rsidR="00BA79BB" w14:paraId="5747E06F" w14:textId="77777777" w:rsidTr="00EC25B8">
        <w:tc>
          <w:tcPr>
            <w:tcW w:w="1588" w:type="dxa"/>
            <w:hideMark/>
          </w:tcPr>
          <w:p w14:paraId="168F47B4" w14:textId="6B433BE2" w:rsidR="00BA79BB" w:rsidRPr="005D2C7F" w:rsidRDefault="00BA79BB" w:rsidP="002D6A57">
            <w:pPr>
              <w:pStyle w:val="Teksttabeli"/>
              <w:rPr>
                <w:rStyle w:val="NazwaProgramowa"/>
              </w:rPr>
            </w:pPr>
            <w:r w:rsidRPr="005D2C7F">
              <w:rPr>
                <w:rStyle w:val="NazwaProgramowa"/>
              </w:rPr>
              <w:t>host</w:t>
            </w:r>
          </w:p>
        </w:tc>
        <w:tc>
          <w:tcPr>
            <w:tcW w:w="0" w:type="auto"/>
            <w:hideMark/>
          </w:tcPr>
          <w:p w14:paraId="11BE9431" w14:textId="27D8E7AA" w:rsidR="00BA79BB" w:rsidRDefault="005D2C7F" w:rsidP="002D6A57">
            <w:pPr>
              <w:pStyle w:val="Teksttabeli"/>
            </w:pPr>
            <w:r>
              <w:t>Podaje aplikację Office, w której dodatek pracuje.</w:t>
            </w:r>
          </w:p>
        </w:tc>
      </w:tr>
      <w:tr w:rsidR="00BA79BB" w14:paraId="434C7E92" w14:textId="77777777" w:rsidTr="00EC25B8">
        <w:tc>
          <w:tcPr>
            <w:tcW w:w="1588" w:type="dxa"/>
            <w:hideMark/>
          </w:tcPr>
          <w:p w14:paraId="7B79EAD9" w14:textId="4E322941" w:rsidR="00BA79BB" w:rsidRPr="005D2C7F" w:rsidRDefault="00BA79BB" w:rsidP="002D6A57">
            <w:pPr>
              <w:pStyle w:val="Teksttabeli"/>
              <w:rPr>
                <w:rStyle w:val="NazwaProgramowa"/>
              </w:rPr>
            </w:pPr>
            <w:r w:rsidRPr="005D2C7F">
              <w:rPr>
                <w:rStyle w:val="NazwaProgramowa"/>
              </w:rPr>
              <w:t>license</w:t>
            </w:r>
          </w:p>
        </w:tc>
        <w:tc>
          <w:tcPr>
            <w:tcW w:w="0" w:type="auto"/>
            <w:hideMark/>
          </w:tcPr>
          <w:p w14:paraId="0F336F96" w14:textId="2177B3D0" w:rsidR="00BA79BB" w:rsidRDefault="005D2C7F" w:rsidP="002D6A57">
            <w:pPr>
              <w:pStyle w:val="Teksttabeli"/>
            </w:pPr>
            <w:r>
              <w:t>Podaje informacje licencyjne o instalacji Office.</w:t>
            </w:r>
          </w:p>
        </w:tc>
      </w:tr>
      <w:tr w:rsidR="00BA79BB" w14:paraId="6E4B79F4" w14:textId="77777777" w:rsidTr="00EC25B8">
        <w:tc>
          <w:tcPr>
            <w:tcW w:w="1588" w:type="dxa"/>
            <w:hideMark/>
          </w:tcPr>
          <w:p w14:paraId="68A07FE7" w14:textId="511A387C" w:rsidR="00BA79BB" w:rsidRPr="005D2C7F" w:rsidRDefault="00BA79BB" w:rsidP="002D6A57">
            <w:pPr>
              <w:pStyle w:val="Teksttabeli"/>
              <w:rPr>
                <w:rStyle w:val="NazwaProgramowa"/>
              </w:rPr>
            </w:pPr>
            <w:r w:rsidRPr="005D2C7F">
              <w:rPr>
                <w:rStyle w:val="NazwaProgramowa"/>
              </w:rPr>
              <w:t>mailbox</w:t>
            </w:r>
          </w:p>
        </w:tc>
        <w:tc>
          <w:tcPr>
            <w:tcW w:w="0" w:type="auto"/>
            <w:hideMark/>
          </w:tcPr>
          <w:p w14:paraId="7057AB17" w14:textId="3FEA4C32" w:rsidR="00BA79BB" w:rsidRDefault="005D2C7F" w:rsidP="002D6A57">
            <w:pPr>
              <w:pStyle w:val="Teksttabeli"/>
            </w:pPr>
            <w:r>
              <w:t>Daje dostęp do skrzynki pocztowej Outlooka.</w:t>
            </w:r>
          </w:p>
        </w:tc>
      </w:tr>
      <w:tr w:rsidR="00BA79BB" w14:paraId="2557FB65" w14:textId="77777777" w:rsidTr="00EC25B8">
        <w:tc>
          <w:tcPr>
            <w:tcW w:w="1588" w:type="dxa"/>
            <w:hideMark/>
          </w:tcPr>
          <w:p w14:paraId="6092755B" w14:textId="746DDB02" w:rsidR="00BA79BB" w:rsidRPr="005D2C7F" w:rsidRDefault="00BA79BB" w:rsidP="002D6A57">
            <w:pPr>
              <w:pStyle w:val="Teksttabeli"/>
              <w:rPr>
                <w:rStyle w:val="NazwaProgramowa"/>
              </w:rPr>
            </w:pPr>
            <w:r w:rsidRPr="005D2C7F">
              <w:rPr>
                <w:rStyle w:val="NazwaProgramowa"/>
              </w:rPr>
              <w:t>officeTheme</w:t>
            </w:r>
          </w:p>
        </w:tc>
        <w:tc>
          <w:tcPr>
            <w:tcW w:w="0" w:type="auto"/>
            <w:hideMark/>
          </w:tcPr>
          <w:p w14:paraId="6DAD1DAA" w14:textId="646AE6AF" w:rsidR="00BA79BB" w:rsidRDefault="005D2C7F" w:rsidP="002D6A57">
            <w:pPr>
              <w:pStyle w:val="Teksttabeli"/>
            </w:pPr>
            <w:r>
              <w:t>Daje dostęp do motywu kolorów Office.</w:t>
            </w:r>
          </w:p>
        </w:tc>
      </w:tr>
      <w:tr w:rsidR="00BA79BB" w14:paraId="5B68A9B5" w14:textId="77777777" w:rsidTr="00EC25B8">
        <w:tc>
          <w:tcPr>
            <w:tcW w:w="1588" w:type="dxa"/>
            <w:hideMark/>
          </w:tcPr>
          <w:p w14:paraId="3B541640" w14:textId="23DFE58B" w:rsidR="00BA79BB" w:rsidRPr="005D2C7F" w:rsidRDefault="00BA79BB" w:rsidP="002D6A57">
            <w:pPr>
              <w:pStyle w:val="Teksttabeli"/>
              <w:rPr>
                <w:rStyle w:val="NazwaProgramowa"/>
              </w:rPr>
            </w:pPr>
            <w:r w:rsidRPr="005D2C7F">
              <w:rPr>
                <w:rStyle w:val="NazwaProgramowa"/>
              </w:rPr>
              <w:t>platform</w:t>
            </w:r>
          </w:p>
        </w:tc>
        <w:tc>
          <w:tcPr>
            <w:tcW w:w="0" w:type="auto"/>
            <w:hideMark/>
          </w:tcPr>
          <w:p w14:paraId="23E676CF" w14:textId="5125A249" w:rsidR="00BA79BB" w:rsidRDefault="005D2C7F" w:rsidP="002D6A57">
            <w:pPr>
              <w:pStyle w:val="Teksttabeli"/>
            </w:pPr>
            <w:r>
              <w:t>Podaje informacje o platformie, na której dodatek jest uruchomiony.</w:t>
            </w:r>
          </w:p>
        </w:tc>
      </w:tr>
      <w:tr w:rsidR="00BA79BB" w14:paraId="673DE87B" w14:textId="77777777" w:rsidTr="00EC25B8">
        <w:tc>
          <w:tcPr>
            <w:tcW w:w="1588" w:type="dxa"/>
            <w:hideMark/>
          </w:tcPr>
          <w:p w14:paraId="59435BAB" w14:textId="24804A24" w:rsidR="00BA79BB" w:rsidRPr="00BF0734" w:rsidRDefault="00BA79BB" w:rsidP="002D6A57">
            <w:pPr>
              <w:pStyle w:val="Teksttabeli"/>
              <w:rPr>
                <w:rStyle w:val="NazwaProgramowa"/>
              </w:rPr>
            </w:pPr>
            <w:r w:rsidRPr="00BF0734">
              <w:rPr>
                <w:rStyle w:val="NazwaProgramowa"/>
              </w:rPr>
              <w:t>requirements</w:t>
            </w:r>
          </w:p>
        </w:tc>
        <w:tc>
          <w:tcPr>
            <w:tcW w:w="0" w:type="auto"/>
            <w:hideMark/>
          </w:tcPr>
          <w:p w14:paraId="0820A3F0" w14:textId="7EAB67C6" w:rsidR="00BA79BB" w:rsidRDefault="00BF0734" w:rsidP="002D6A57">
            <w:pPr>
              <w:pStyle w:val="Teksttabeli"/>
            </w:pPr>
            <w:r>
              <w:t>Udostępnia metodę sprawdzenia, jakie wymagania spełnia host i platforma.</w:t>
            </w:r>
          </w:p>
        </w:tc>
      </w:tr>
      <w:tr w:rsidR="00BA79BB" w14:paraId="25117F24" w14:textId="77777777" w:rsidTr="00EC25B8">
        <w:tc>
          <w:tcPr>
            <w:tcW w:w="1588" w:type="dxa"/>
            <w:hideMark/>
          </w:tcPr>
          <w:p w14:paraId="4D0C9CA9" w14:textId="0D2EA5B3" w:rsidR="00BA79BB" w:rsidRPr="00BF0734" w:rsidRDefault="00BA79BB" w:rsidP="002D6A57">
            <w:pPr>
              <w:pStyle w:val="Teksttabeli"/>
              <w:rPr>
                <w:rStyle w:val="NazwaProgramowa"/>
              </w:rPr>
            </w:pPr>
            <w:r w:rsidRPr="00BF0734">
              <w:rPr>
                <w:rStyle w:val="NazwaProgramowa"/>
              </w:rPr>
              <w:t>roamingSettings</w:t>
            </w:r>
          </w:p>
        </w:tc>
        <w:tc>
          <w:tcPr>
            <w:tcW w:w="0" w:type="auto"/>
            <w:hideMark/>
          </w:tcPr>
          <w:p w14:paraId="55EDF65F" w14:textId="104A7F1F" w:rsidR="00BA79BB" w:rsidRDefault="00BF0734" w:rsidP="002D6A57">
            <w:pPr>
              <w:pStyle w:val="Teksttabeli"/>
            </w:pPr>
            <w:r>
              <w:t>Podaje ustawienia skrzynki pocztowej.</w:t>
            </w:r>
          </w:p>
        </w:tc>
      </w:tr>
      <w:tr w:rsidR="00BA79BB" w14:paraId="2B85EE8F" w14:textId="77777777" w:rsidTr="00EC25B8">
        <w:tc>
          <w:tcPr>
            <w:tcW w:w="1588" w:type="dxa"/>
            <w:hideMark/>
          </w:tcPr>
          <w:p w14:paraId="2B475FBF" w14:textId="2616A3F2" w:rsidR="00BA79BB" w:rsidRPr="00BF0734" w:rsidRDefault="00BA79BB" w:rsidP="002D6A57">
            <w:pPr>
              <w:pStyle w:val="Teksttabeli"/>
              <w:rPr>
                <w:rStyle w:val="NazwaProgramowa"/>
              </w:rPr>
            </w:pPr>
            <w:r w:rsidRPr="00BF0734">
              <w:rPr>
                <w:rStyle w:val="NazwaProgramowa"/>
              </w:rPr>
              <w:t>touchEnabled</w:t>
            </w:r>
          </w:p>
        </w:tc>
        <w:tc>
          <w:tcPr>
            <w:tcW w:w="0" w:type="auto"/>
            <w:hideMark/>
          </w:tcPr>
          <w:p w14:paraId="6C30E9CA" w14:textId="20E0E174" w:rsidR="00BA79BB" w:rsidRDefault="00BF0734" w:rsidP="002D6A57">
            <w:pPr>
              <w:pStyle w:val="Teksttabeli"/>
            </w:pPr>
            <w:r>
              <w:t>Informuje, czy urządzenie, na którym jest uruchomiony dodatek, ma interfejs dotykowy (taki jak iPad).</w:t>
            </w:r>
          </w:p>
        </w:tc>
      </w:tr>
      <w:tr w:rsidR="00BA79BB" w14:paraId="5F7E9B46" w14:textId="77777777" w:rsidTr="00EC25B8">
        <w:tc>
          <w:tcPr>
            <w:tcW w:w="1588" w:type="dxa"/>
            <w:hideMark/>
          </w:tcPr>
          <w:p w14:paraId="4C1DA74F" w14:textId="5A90302F" w:rsidR="00BA79BB" w:rsidRPr="005D2C7F" w:rsidRDefault="00BA79BB" w:rsidP="002D6A57">
            <w:pPr>
              <w:pStyle w:val="Teksttabeli"/>
              <w:rPr>
                <w:rStyle w:val="NazwaProgramowa"/>
              </w:rPr>
            </w:pPr>
            <w:r w:rsidRPr="005D2C7F">
              <w:rPr>
                <w:rStyle w:val="NazwaProgramowa"/>
              </w:rPr>
              <w:t>ui</w:t>
            </w:r>
          </w:p>
        </w:tc>
        <w:tc>
          <w:tcPr>
            <w:tcW w:w="0" w:type="auto"/>
            <w:hideMark/>
          </w:tcPr>
          <w:p w14:paraId="28A866DB" w14:textId="1DAF8308" w:rsidR="00BA79BB" w:rsidRDefault="005D2C7F" w:rsidP="002D6A57">
            <w:pPr>
              <w:pStyle w:val="Teksttabeli"/>
            </w:pPr>
            <w:r>
              <w:t>Podaje dostęp do obiektów i metod manipulacji na obiektach interfejsu użytkownika.</w:t>
            </w:r>
          </w:p>
        </w:tc>
      </w:tr>
    </w:tbl>
    <w:p w14:paraId="4C6F1B69" w14:textId="04A3803A" w:rsidR="00E259A3" w:rsidRDefault="00811083" w:rsidP="002D6A57">
      <w:pPr>
        <w:pStyle w:val="Nagwek2"/>
      </w:pPr>
      <w:r>
        <w:t>Zestawy w</w:t>
      </w:r>
      <w:r w:rsidR="00BF0734">
        <w:t>ymaga</w:t>
      </w:r>
      <w:r>
        <w:t>ń</w:t>
      </w:r>
      <w:r w:rsidR="00BF0734">
        <w:t xml:space="preserve"> dla JavaScript API</w:t>
      </w:r>
    </w:p>
    <w:p w14:paraId="23F4EDDC" w14:textId="52A4CDB5" w:rsidR="00811083" w:rsidRDefault="00811083" w:rsidP="002D6A57">
      <w:pPr>
        <w:pStyle w:val="Wcicienormalne"/>
        <w:rPr>
          <w:lang w:val="pl"/>
        </w:rPr>
      </w:pPr>
      <w:r>
        <w:rPr>
          <w:lang w:val="pl"/>
        </w:rPr>
        <w:t xml:space="preserve">Zestawy wymagań to pewne grupy </w:t>
      </w:r>
      <w:r w:rsidR="003D1D72">
        <w:rPr>
          <w:lang w:val="pl"/>
        </w:rPr>
        <w:t>metod</w:t>
      </w:r>
      <w:r>
        <w:rPr>
          <w:lang w:val="pl"/>
        </w:rPr>
        <w:t xml:space="preserve"> interfejsu API, które są wymagane przez dodatki JavaScript. </w:t>
      </w:r>
      <w:r w:rsidR="001F5B91">
        <w:rPr>
          <w:lang w:val="pl"/>
        </w:rPr>
        <w:t>Do wspólnych zestawów wymagań dla Office należą:</w:t>
      </w:r>
    </w:p>
    <w:p w14:paraId="2EC0717A" w14:textId="440863C5" w:rsidR="00811083" w:rsidRDefault="00811083" w:rsidP="002D6A57">
      <w:pPr>
        <w:pStyle w:val="Listapunktowana"/>
        <w:rPr>
          <w:lang w:val="pl"/>
        </w:rPr>
      </w:pPr>
      <w:r w:rsidRPr="001F5B91">
        <w:rPr>
          <w:rStyle w:val="NazwaProgramowa"/>
        </w:rPr>
        <w:t>Add-In Commands</w:t>
      </w:r>
      <w:r>
        <w:rPr>
          <w:lang w:val="pl"/>
        </w:rPr>
        <w:t xml:space="preserve"> – możliwości uruchamiania dodatków</w:t>
      </w:r>
      <w:r w:rsidR="001F5B91">
        <w:rPr>
          <w:lang w:val="pl"/>
        </w:rPr>
        <w:t>,</w:t>
      </w:r>
    </w:p>
    <w:p w14:paraId="1F59D6C6" w14:textId="68249942" w:rsidR="001F5B91" w:rsidRDefault="001F5B91" w:rsidP="002D6A57">
      <w:pPr>
        <w:pStyle w:val="Listapunktowana"/>
        <w:rPr>
          <w:lang w:val="pl"/>
        </w:rPr>
      </w:pPr>
      <w:r w:rsidRPr="0056471C">
        <w:rPr>
          <w:rStyle w:val="NazwaProgramowa"/>
        </w:rPr>
        <w:t>Dialog API</w:t>
      </w:r>
      <w:r>
        <w:rPr>
          <w:lang w:val="pl"/>
        </w:rPr>
        <w:t xml:space="preserve"> – </w:t>
      </w:r>
      <w:r w:rsidR="003D1D72">
        <w:rPr>
          <w:lang w:val="pl"/>
        </w:rPr>
        <w:t>możliwości wyświetlania dialogów i ich asynchronicznej obsługi,</w:t>
      </w:r>
    </w:p>
    <w:p w14:paraId="25EE5C63" w14:textId="0EED16FD" w:rsidR="001F5B91" w:rsidRDefault="001F5B91" w:rsidP="002D6A57">
      <w:pPr>
        <w:pStyle w:val="Listapunktowana"/>
        <w:rPr>
          <w:lang w:val="pl"/>
        </w:rPr>
      </w:pPr>
      <w:r w:rsidRPr="0056471C">
        <w:rPr>
          <w:rStyle w:val="NazwaProgramowa"/>
        </w:rPr>
        <w:t>Dialog Origin</w:t>
      </w:r>
      <w:r>
        <w:rPr>
          <w:lang w:val="pl"/>
        </w:rPr>
        <w:t xml:space="preserve"> </w:t>
      </w:r>
      <w:r w:rsidR="003D1D72">
        <w:rPr>
          <w:lang w:val="pl"/>
        </w:rPr>
        <w:t xml:space="preserve">– możliwości </w:t>
      </w:r>
      <w:r w:rsidR="0056471C">
        <w:rPr>
          <w:lang w:val="pl"/>
        </w:rPr>
        <w:t>obsługi komunikacji międzydomenowej między oknami dialogowymi a ich stroną nadrzędną,</w:t>
      </w:r>
    </w:p>
    <w:p w14:paraId="0959A1FC" w14:textId="23BC1399" w:rsidR="001F5B91" w:rsidRDefault="001F5B91" w:rsidP="002D6A57">
      <w:pPr>
        <w:pStyle w:val="Listapunktowana"/>
        <w:rPr>
          <w:lang w:val="pl"/>
        </w:rPr>
      </w:pPr>
      <w:r w:rsidRPr="0056471C">
        <w:rPr>
          <w:rStyle w:val="NazwaProgramowa"/>
        </w:rPr>
        <w:t>Identity API</w:t>
      </w:r>
      <w:r w:rsidR="0056471C">
        <w:rPr>
          <w:lang w:val="pl"/>
        </w:rPr>
        <w:t xml:space="preserve"> – możliwości uwierzytelniania i autoryzacji użytkowników,</w:t>
      </w:r>
    </w:p>
    <w:p w14:paraId="13FAD141" w14:textId="0DDF182B" w:rsidR="001F5B91" w:rsidRDefault="001F5B91" w:rsidP="002D6A57">
      <w:pPr>
        <w:pStyle w:val="Listapunktowana"/>
        <w:rPr>
          <w:lang w:val="pl"/>
        </w:rPr>
      </w:pPr>
      <w:r w:rsidRPr="0056471C">
        <w:rPr>
          <w:rStyle w:val="NazwaProgramowa"/>
        </w:rPr>
        <w:t>Image Coercion</w:t>
      </w:r>
      <w:r w:rsidR="0056471C">
        <w:rPr>
          <w:lang w:val="pl"/>
        </w:rPr>
        <w:t xml:space="preserve"> – możliwości konwersji obrazów podczas zapisywania danych,</w:t>
      </w:r>
    </w:p>
    <w:p w14:paraId="00657C0C" w14:textId="0E8528DE" w:rsidR="001F5B91" w:rsidRDefault="001F5B91" w:rsidP="002D6A57">
      <w:pPr>
        <w:pStyle w:val="Listapunktowana"/>
        <w:rPr>
          <w:lang w:val="pl"/>
        </w:rPr>
      </w:pPr>
      <w:r w:rsidRPr="0056471C">
        <w:rPr>
          <w:rStyle w:val="NazwaProgramowa"/>
        </w:rPr>
        <w:t>Keyboard Shortcuts</w:t>
      </w:r>
      <w:r w:rsidR="0056471C">
        <w:rPr>
          <w:lang w:val="pl"/>
        </w:rPr>
        <w:t xml:space="preserve"> – możliwości definiowania i używania skrótów klawiszowych,</w:t>
      </w:r>
    </w:p>
    <w:p w14:paraId="34942545" w14:textId="5A104272" w:rsidR="001F5B91" w:rsidRDefault="001F5B91" w:rsidP="002D6A57">
      <w:pPr>
        <w:pStyle w:val="Listapunktowana"/>
        <w:rPr>
          <w:lang w:val="pl"/>
        </w:rPr>
      </w:pPr>
      <w:r w:rsidRPr="00CB4455">
        <w:rPr>
          <w:rStyle w:val="NazwaProgramowa"/>
        </w:rPr>
        <w:t>Open Browser Window</w:t>
      </w:r>
      <w:r w:rsidR="0056471C">
        <w:rPr>
          <w:lang w:val="pl"/>
        </w:rPr>
        <w:t xml:space="preserve"> – możliwości otwierania okna przeglądarki dla wykonania zadań niemożliwych do </w:t>
      </w:r>
      <w:r w:rsidR="00CB4455">
        <w:rPr>
          <w:lang w:val="pl"/>
        </w:rPr>
        <w:t>wykonania w piaskownicy, np. załadowania pliku PDF,</w:t>
      </w:r>
    </w:p>
    <w:p w14:paraId="46D3A3E4" w14:textId="224E06E2" w:rsidR="001F5B91" w:rsidRDefault="001F5B91" w:rsidP="002D6A57">
      <w:pPr>
        <w:pStyle w:val="Listapunktowana"/>
        <w:rPr>
          <w:lang w:val="pl"/>
        </w:rPr>
      </w:pPr>
      <w:r w:rsidRPr="00CB4455">
        <w:rPr>
          <w:rStyle w:val="NazwaProgramowa"/>
        </w:rPr>
        <w:t>Ribbon API</w:t>
      </w:r>
      <w:r w:rsidR="00CB4455">
        <w:rPr>
          <w:lang w:val="pl"/>
        </w:rPr>
        <w:t xml:space="preserve"> – możliwości tworzenia kontekstowych zakładek na wstążce,</w:t>
      </w:r>
    </w:p>
    <w:p w14:paraId="2C3A7D64" w14:textId="462DB557" w:rsidR="001F5B91" w:rsidRDefault="001F5B91" w:rsidP="002D6A57">
      <w:pPr>
        <w:pStyle w:val="Listapunktowana"/>
        <w:rPr>
          <w:lang w:val="pl"/>
        </w:rPr>
      </w:pPr>
      <w:r w:rsidRPr="00CB4455">
        <w:rPr>
          <w:rStyle w:val="NazwaProgramowa"/>
        </w:rPr>
        <w:t>Shared Runti</w:t>
      </w:r>
      <w:r>
        <w:rPr>
          <w:lang w:val="pl"/>
        </w:rPr>
        <w:t>me</w:t>
      </w:r>
      <w:r w:rsidR="00CB4455">
        <w:rPr>
          <w:lang w:val="pl"/>
        </w:rPr>
        <w:t xml:space="preserve"> – możliwości współdzielenia środowiska uruchomieniowego.</w:t>
      </w:r>
    </w:p>
    <w:p w14:paraId="0908975A" w14:textId="155CC2B1" w:rsidR="001F5E4A" w:rsidRDefault="00CB4455" w:rsidP="002D6A57">
      <w:pPr>
        <w:pStyle w:val="Wcicienormalne"/>
        <w:rPr>
          <w:lang w:val="pl"/>
        </w:rPr>
      </w:pPr>
      <w:r>
        <w:rPr>
          <w:lang w:val="pl"/>
        </w:rPr>
        <w:lastRenderedPageBreak/>
        <w:t>Poszczególne zestawy wymagań mają po kilka wersji, które są dostępne dla różnych wersji i wydań Office.</w:t>
      </w:r>
      <w:r w:rsidR="00C10C74">
        <w:rPr>
          <w:lang w:val="pl"/>
        </w:rPr>
        <w:t xml:space="preserve"> W kodzie dodatku można sprawdzić, jakie zestawy są obsługiwane i do tego dopasować możliwości, jakie dodatek oferuje dla użytkownika.</w:t>
      </w:r>
    </w:p>
    <w:p w14:paraId="774E7DD2" w14:textId="7C74CCB7" w:rsidR="004D269D" w:rsidRDefault="004D269D" w:rsidP="002D6A57">
      <w:pPr>
        <w:pStyle w:val="Nagwek2"/>
        <w:rPr>
          <w:lang w:val="pl"/>
        </w:rPr>
      </w:pPr>
      <w:r>
        <w:rPr>
          <w:lang w:val="pl"/>
        </w:rPr>
        <w:t xml:space="preserve">Klasy i interfejsy </w:t>
      </w:r>
      <w:r w:rsidR="00C35FA2">
        <w:rPr>
          <w:lang w:val="pl"/>
        </w:rPr>
        <w:t xml:space="preserve">Word </w:t>
      </w:r>
      <w:r>
        <w:rPr>
          <w:lang w:val="pl"/>
        </w:rPr>
        <w:t>API</w:t>
      </w:r>
    </w:p>
    <w:p w14:paraId="27DE88D6" w14:textId="2A66D4CD" w:rsidR="00D77A6A" w:rsidRPr="00D77A6A" w:rsidRDefault="00902AA5" w:rsidP="002D6A57">
      <w:pPr>
        <w:pStyle w:val="Wcicienormalne"/>
        <w:rPr>
          <w:lang w:val="pl"/>
        </w:rPr>
      </w:pPr>
      <w:r>
        <w:rPr>
          <w:lang w:val="pl"/>
        </w:rPr>
        <w:t>W pakiecie</w:t>
      </w:r>
      <w:r w:rsidR="00D77A6A">
        <w:rPr>
          <w:lang w:val="pl"/>
        </w:rPr>
        <w:t xml:space="preserve"> Word</w:t>
      </w:r>
      <w:r>
        <w:rPr>
          <w:lang w:val="pl"/>
        </w:rPr>
        <w:t xml:space="preserve"> zdefiniowano 44 klasy i 124 interfejsy. Klasy są wyspecyfikowane w </w:t>
      </w:r>
      <w:r>
        <w:rPr>
          <w:lang w:val="pl"/>
        </w:rPr>
        <w:fldChar w:fldCharType="begin"/>
      </w:r>
      <w:r>
        <w:rPr>
          <w:lang w:val="pl"/>
        </w:rPr>
        <w:instrText xml:space="preserve"> REF  _Ref110344932 \* Lower \h </w:instrText>
      </w:r>
      <w:r>
        <w:rPr>
          <w:lang w:val="pl"/>
        </w:rPr>
      </w:r>
      <w:r>
        <w:rPr>
          <w:lang w:val="pl"/>
        </w:rPr>
        <w:fldChar w:fldCharType="separate"/>
      </w:r>
      <w:r w:rsidR="00745EC6">
        <w:t xml:space="preserve">tab. </w:t>
      </w:r>
      <w:r w:rsidR="00745EC6">
        <w:rPr>
          <w:noProof/>
        </w:rPr>
        <w:t>16</w:t>
      </w:r>
      <w:r>
        <w:rPr>
          <w:lang w:val="pl"/>
        </w:rPr>
        <w:fldChar w:fldCharType="end"/>
      </w:r>
      <w:r>
        <w:rPr>
          <w:lang w:val="pl"/>
        </w:rPr>
        <w:t xml:space="preserve">. Interfejsy z kolei służą do odczytu i aktualizacji </w:t>
      </w:r>
      <w:r w:rsidR="00532304">
        <w:rPr>
          <w:lang w:val="pl"/>
        </w:rPr>
        <w:t xml:space="preserve">obiektów danych </w:t>
      </w:r>
      <w:r w:rsidR="009D462F">
        <w:rPr>
          <w:lang w:val="pl"/>
        </w:rPr>
        <w:t xml:space="preserve">tych klas </w:t>
      </w:r>
      <w:r w:rsidR="00784BC4">
        <w:rPr>
          <w:lang w:val="pl"/>
        </w:rPr>
        <w:t>przekazywanych w formacie JSON.</w:t>
      </w:r>
    </w:p>
    <w:p w14:paraId="282CFE7C" w14:textId="7EDFC802" w:rsidR="000749E5" w:rsidRDefault="000749E5" w:rsidP="002D6A57">
      <w:pPr>
        <w:pStyle w:val="Legenda"/>
        <w:keepNext/>
      </w:pPr>
      <w:bookmarkStart w:id="17" w:name="_Ref110344932"/>
      <w:r>
        <w:t xml:space="preserve">Tab. </w:t>
      </w:r>
      <w:fldSimple w:instr=" SEQ Tab. \* ARABIC ">
        <w:r w:rsidR="00745EC6">
          <w:rPr>
            <w:noProof/>
          </w:rPr>
          <w:t>16</w:t>
        </w:r>
      </w:fldSimple>
      <w:bookmarkEnd w:id="17"/>
      <w:r>
        <w:t xml:space="preserve">. Klasy </w:t>
      </w:r>
      <w:r w:rsidR="00D77A6A">
        <w:t>Word API</w:t>
      </w:r>
    </w:p>
    <w:tbl>
      <w:tblPr>
        <w:tblStyle w:val="Standardowatabela"/>
        <w:tblW w:w="8363" w:type="dxa"/>
        <w:tblInd w:w="704" w:type="dxa"/>
        <w:tblLayout w:type="fixed"/>
        <w:tblLook w:val="0420" w:firstRow="1" w:lastRow="0" w:firstColumn="0" w:lastColumn="0" w:noHBand="0" w:noVBand="1"/>
      </w:tblPr>
      <w:tblGrid>
        <w:gridCol w:w="2835"/>
        <w:gridCol w:w="5528"/>
      </w:tblGrid>
      <w:tr w:rsidR="00C35FA2" w:rsidRPr="00C35FA2" w14:paraId="19B4D3F4" w14:textId="77777777" w:rsidTr="00EC25B8">
        <w:trPr>
          <w:cnfStyle w:val="100000000000" w:firstRow="1" w:lastRow="0" w:firstColumn="0" w:lastColumn="0" w:oddVBand="0" w:evenVBand="0" w:oddHBand="0" w:evenHBand="0" w:firstRowFirstColumn="0" w:firstRowLastColumn="0" w:lastRowFirstColumn="0" w:lastRowLastColumn="0"/>
          <w:trHeight w:val="20"/>
        </w:trPr>
        <w:tc>
          <w:tcPr>
            <w:tcW w:w="2835" w:type="dxa"/>
            <w:noWrap/>
            <w:hideMark/>
          </w:tcPr>
          <w:p w14:paraId="6FD86A89" w14:textId="210A9E80" w:rsidR="00C35FA2" w:rsidRPr="00C35FA2" w:rsidRDefault="00C35FA2" w:rsidP="002D6A57">
            <w:pPr>
              <w:pStyle w:val="Teksttabeli"/>
              <w:keepNext w:val="0"/>
              <w:rPr>
                <w:rStyle w:val="NazwaProgramowa"/>
              </w:rPr>
            </w:pPr>
            <w:r>
              <w:rPr>
                <w:rStyle w:val="NazwaProgramowa"/>
              </w:rPr>
              <w:t>Klasa</w:t>
            </w:r>
          </w:p>
        </w:tc>
        <w:tc>
          <w:tcPr>
            <w:tcW w:w="5528" w:type="dxa"/>
            <w:hideMark/>
          </w:tcPr>
          <w:p w14:paraId="5C7BF00C" w14:textId="5F6276D8" w:rsidR="00C35FA2" w:rsidRPr="00C35FA2" w:rsidRDefault="00C35FA2" w:rsidP="002D6A57">
            <w:pPr>
              <w:pStyle w:val="Teksttabeli"/>
              <w:keepNext w:val="0"/>
            </w:pPr>
            <w:r>
              <w:t>Znaczenie</w:t>
            </w:r>
          </w:p>
        </w:tc>
      </w:tr>
      <w:tr w:rsidR="00C35FA2" w:rsidRPr="00C35FA2" w14:paraId="2B24DC84" w14:textId="77777777" w:rsidTr="00EC25B8">
        <w:trPr>
          <w:trHeight w:val="20"/>
        </w:trPr>
        <w:tc>
          <w:tcPr>
            <w:tcW w:w="2835" w:type="dxa"/>
            <w:noWrap/>
            <w:hideMark/>
          </w:tcPr>
          <w:p w14:paraId="4933F814" w14:textId="77777777" w:rsidR="00C35FA2" w:rsidRPr="00C35FA2" w:rsidRDefault="00C35FA2" w:rsidP="002D6A57">
            <w:pPr>
              <w:pStyle w:val="Teksttabeli"/>
              <w:keepNext w:val="0"/>
              <w:rPr>
                <w:rStyle w:val="NazwaProgramowa"/>
              </w:rPr>
            </w:pPr>
            <w:r w:rsidRPr="00C35FA2">
              <w:rPr>
                <w:rStyle w:val="NazwaProgramowa"/>
              </w:rPr>
              <w:t xml:space="preserve">Application </w:t>
            </w:r>
          </w:p>
        </w:tc>
        <w:tc>
          <w:tcPr>
            <w:tcW w:w="5528" w:type="dxa"/>
            <w:hideMark/>
          </w:tcPr>
          <w:p w14:paraId="69C0F932" w14:textId="6A9FFCB5" w:rsidR="00C35FA2" w:rsidRPr="00C35FA2" w:rsidRDefault="00C35FA2" w:rsidP="002D6A57">
            <w:pPr>
              <w:pStyle w:val="Teksttabeli"/>
              <w:keepNext w:val="0"/>
            </w:pPr>
            <w:r w:rsidRPr="00EC12DD">
              <w:rPr>
                <w:lang w:val="pl"/>
              </w:rPr>
              <w:t>Reprezentuje obiekt aplikacji.</w:t>
            </w:r>
          </w:p>
        </w:tc>
      </w:tr>
      <w:tr w:rsidR="00C35FA2" w:rsidRPr="00C35FA2" w14:paraId="1C95DE98" w14:textId="77777777" w:rsidTr="00EC25B8">
        <w:trPr>
          <w:trHeight w:val="20"/>
        </w:trPr>
        <w:tc>
          <w:tcPr>
            <w:tcW w:w="2835" w:type="dxa"/>
            <w:noWrap/>
            <w:hideMark/>
          </w:tcPr>
          <w:p w14:paraId="402C7644" w14:textId="77777777" w:rsidR="00C35FA2" w:rsidRPr="00C35FA2" w:rsidRDefault="00C35FA2" w:rsidP="002D6A57">
            <w:pPr>
              <w:pStyle w:val="Teksttabeli"/>
              <w:keepNext w:val="0"/>
              <w:rPr>
                <w:rStyle w:val="NazwaProgramowa"/>
              </w:rPr>
            </w:pPr>
            <w:r w:rsidRPr="00C35FA2">
              <w:rPr>
                <w:rStyle w:val="NazwaProgramowa"/>
              </w:rPr>
              <w:t xml:space="preserve">Body </w:t>
            </w:r>
          </w:p>
        </w:tc>
        <w:tc>
          <w:tcPr>
            <w:tcW w:w="5528" w:type="dxa"/>
            <w:hideMark/>
          </w:tcPr>
          <w:p w14:paraId="04C1DF08" w14:textId="43D44106" w:rsidR="00C35FA2" w:rsidRPr="00C35FA2" w:rsidRDefault="00C35FA2" w:rsidP="002D6A57">
            <w:pPr>
              <w:pStyle w:val="Teksttabeli"/>
              <w:keepNext w:val="0"/>
            </w:pPr>
            <w:r w:rsidRPr="00EC12DD">
              <w:rPr>
                <w:lang w:val="pl"/>
              </w:rPr>
              <w:t>Reprezentuje treść dokumentu lub sekcji.</w:t>
            </w:r>
          </w:p>
        </w:tc>
      </w:tr>
      <w:tr w:rsidR="00C35FA2" w:rsidRPr="00C35FA2" w14:paraId="1C483D51" w14:textId="77777777" w:rsidTr="00EC25B8">
        <w:trPr>
          <w:trHeight w:val="20"/>
        </w:trPr>
        <w:tc>
          <w:tcPr>
            <w:tcW w:w="2835" w:type="dxa"/>
            <w:noWrap/>
            <w:hideMark/>
          </w:tcPr>
          <w:p w14:paraId="3C8938E6" w14:textId="77777777" w:rsidR="00C35FA2" w:rsidRPr="00C35FA2" w:rsidRDefault="00C35FA2" w:rsidP="002D6A57">
            <w:pPr>
              <w:pStyle w:val="Teksttabeli"/>
              <w:keepNext w:val="0"/>
              <w:rPr>
                <w:rStyle w:val="NazwaProgramowa"/>
              </w:rPr>
            </w:pPr>
            <w:r w:rsidRPr="00C35FA2">
              <w:rPr>
                <w:rStyle w:val="NazwaProgramowa"/>
              </w:rPr>
              <w:t xml:space="preserve">Comment </w:t>
            </w:r>
          </w:p>
        </w:tc>
        <w:tc>
          <w:tcPr>
            <w:tcW w:w="5528" w:type="dxa"/>
            <w:hideMark/>
          </w:tcPr>
          <w:p w14:paraId="77589490" w14:textId="6E6F97A4" w:rsidR="00C35FA2" w:rsidRPr="00C35FA2" w:rsidRDefault="00C35FA2" w:rsidP="002D6A57">
            <w:pPr>
              <w:pStyle w:val="Teksttabeli"/>
              <w:keepNext w:val="0"/>
            </w:pPr>
            <w:r w:rsidRPr="00EC12DD">
              <w:rPr>
                <w:lang w:val="pl"/>
              </w:rPr>
              <w:t>Reprezentuje komentarz w dokumencie.</w:t>
            </w:r>
          </w:p>
        </w:tc>
      </w:tr>
      <w:tr w:rsidR="00C35FA2" w:rsidRPr="00C35FA2" w14:paraId="60545C93" w14:textId="77777777" w:rsidTr="00EC25B8">
        <w:trPr>
          <w:trHeight w:val="20"/>
        </w:trPr>
        <w:tc>
          <w:tcPr>
            <w:tcW w:w="2835" w:type="dxa"/>
            <w:noWrap/>
            <w:hideMark/>
          </w:tcPr>
          <w:p w14:paraId="1A652093" w14:textId="77777777" w:rsidR="00C35FA2" w:rsidRPr="00C35FA2" w:rsidRDefault="00C35FA2" w:rsidP="002D6A57">
            <w:pPr>
              <w:pStyle w:val="Teksttabeli"/>
              <w:keepNext w:val="0"/>
              <w:rPr>
                <w:rStyle w:val="NazwaProgramowa"/>
              </w:rPr>
            </w:pPr>
            <w:r w:rsidRPr="00C35FA2">
              <w:rPr>
                <w:rStyle w:val="NazwaProgramowa"/>
              </w:rPr>
              <w:t xml:space="preserve">CommentCollection </w:t>
            </w:r>
          </w:p>
        </w:tc>
        <w:tc>
          <w:tcPr>
            <w:tcW w:w="5528" w:type="dxa"/>
            <w:hideMark/>
          </w:tcPr>
          <w:p w14:paraId="349F5A34" w14:textId="5B23550A" w:rsidR="00C35FA2" w:rsidRPr="00C35FA2" w:rsidRDefault="00C35FA2" w:rsidP="002D6A57">
            <w:pPr>
              <w:pStyle w:val="Teksttabeli"/>
              <w:keepNext w:val="0"/>
            </w:pPr>
            <w:r w:rsidRPr="00EC12DD">
              <w:rPr>
                <w:lang w:val="pl"/>
              </w:rPr>
              <w:t xml:space="preserve">Zawiera kolekcję </w:t>
            </w:r>
            <w:r w:rsidR="000749E5">
              <w:rPr>
                <w:lang w:val="pl"/>
              </w:rPr>
              <w:t>komentarzy</w:t>
            </w:r>
            <w:r w:rsidRPr="00EC12DD">
              <w:rPr>
                <w:lang w:val="pl"/>
              </w:rPr>
              <w:t>.</w:t>
            </w:r>
          </w:p>
        </w:tc>
      </w:tr>
      <w:tr w:rsidR="00C35FA2" w:rsidRPr="00C35FA2" w14:paraId="5CF67511" w14:textId="77777777" w:rsidTr="00EC25B8">
        <w:trPr>
          <w:trHeight w:val="20"/>
        </w:trPr>
        <w:tc>
          <w:tcPr>
            <w:tcW w:w="2835" w:type="dxa"/>
            <w:noWrap/>
            <w:hideMark/>
          </w:tcPr>
          <w:p w14:paraId="1F704B85" w14:textId="77777777" w:rsidR="00C35FA2" w:rsidRPr="00C35FA2" w:rsidRDefault="00C35FA2" w:rsidP="002D6A57">
            <w:pPr>
              <w:pStyle w:val="Teksttabeli"/>
              <w:keepNext w:val="0"/>
              <w:rPr>
                <w:rStyle w:val="NazwaProgramowa"/>
              </w:rPr>
            </w:pPr>
            <w:r w:rsidRPr="00C35FA2">
              <w:rPr>
                <w:rStyle w:val="NazwaProgramowa"/>
              </w:rPr>
              <w:t xml:space="preserve">CommentContentRange </w:t>
            </w:r>
          </w:p>
        </w:tc>
        <w:tc>
          <w:tcPr>
            <w:tcW w:w="5528" w:type="dxa"/>
            <w:hideMark/>
          </w:tcPr>
          <w:p w14:paraId="320DF82C" w14:textId="3DE702F4" w:rsidR="00C35FA2" w:rsidRPr="00C35FA2" w:rsidRDefault="00C35FA2" w:rsidP="002D6A57">
            <w:pPr>
              <w:pStyle w:val="Teksttabeli"/>
              <w:keepNext w:val="0"/>
            </w:pPr>
            <w:r w:rsidRPr="00EC12DD">
              <w:rPr>
                <w:lang w:val="pl"/>
              </w:rPr>
              <w:t xml:space="preserve">Reprezentuje zakres </w:t>
            </w:r>
            <w:r w:rsidR="000749E5">
              <w:rPr>
                <w:rStyle w:val="NazwaProgramowa"/>
              </w:rPr>
              <w:t>komentarza</w:t>
            </w:r>
            <w:r w:rsidRPr="00EC12DD">
              <w:rPr>
                <w:lang w:val="pl"/>
              </w:rPr>
              <w:t>.</w:t>
            </w:r>
          </w:p>
        </w:tc>
      </w:tr>
      <w:tr w:rsidR="00C35FA2" w:rsidRPr="00C35FA2" w14:paraId="2E00FC8E" w14:textId="77777777" w:rsidTr="00EC25B8">
        <w:trPr>
          <w:trHeight w:val="20"/>
        </w:trPr>
        <w:tc>
          <w:tcPr>
            <w:tcW w:w="2835" w:type="dxa"/>
            <w:noWrap/>
            <w:hideMark/>
          </w:tcPr>
          <w:p w14:paraId="75F5F925" w14:textId="77777777" w:rsidR="00C35FA2" w:rsidRPr="00C35FA2" w:rsidRDefault="00C35FA2" w:rsidP="002D6A57">
            <w:pPr>
              <w:pStyle w:val="Teksttabeli"/>
              <w:keepNext w:val="0"/>
              <w:rPr>
                <w:rStyle w:val="NazwaProgramowa"/>
              </w:rPr>
            </w:pPr>
            <w:r w:rsidRPr="00C35FA2">
              <w:rPr>
                <w:rStyle w:val="NazwaProgramowa"/>
              </w:rPr>
              <w:t xml:space="preserve">CommentReply </w:t>
            </w:r>
          </w:p>
        </w:tc>
        <w:tc>
          <w:tcPr>
            <w:tcW w:w="5528" w:type="dxa"/>
            <w:hideMark/>
          </w:tcPr>
          <w:p w14:paraId="7863F6D3" w14:textId="72210D7E" w:rsidR="00C35FA2" w:rsidRPr="00C35FA2" w:rsidRDefault="00C35FA2" w:rsidP="002D6A57">
            <w:pPr>
              <w:pStyle w:val="Teksttabeli"/>
              <w:keepNext w:val="0"/>
            </w:pPr>
            <w:r w:rsidRPr="00EC12DD">
              <w:rPr>
                <w:lang w:val="pl"/>
              </w:rPr>
              <w:t>Reprezentuje odpowiedź na komentarz w dokumencie.</w:t>
            </w:r>
          </w:p>
        </w:tc>
      </w:tr>
      <w:tr w:rsidR="00C35FA2" w:rsidRPr="00C35FA2" w14:paraId="0F536D1C" w14:textId="77777777" w:rsidTr="00EC25B8">
        <w:trPr>
          <w:trHeight w:val="20"/>
        </w:trPr>
        <w:tc>
          <w:tcPr>
            <w:tcW w:w="2835" w:type="dxa"/>
            <w:noWrap/>
            <w:hideMark/>
          </w:tcPr>
          <w:p w14:paraId="76E5AFD2" w14:textId="77777777" w:rsidR="00C35FA2" w:rsidRPr="00C35FA2" w:rsidRDefault="00C35FA2" w:rsidP="002D6A57">
            <w:pPr>
              <w:pStyle w:val="Teksttabeli"/>
              <w:keepNext w:val="0"/>
              <w:rPr>
                <w:rStyle w:val="NazwaProgramowa"/>
              </w:rPr>
            </w:pPr>
            <w:r w:rsidRPr="00C35FA2">
              <w:rPr>
                <w:rStyle w:val="NazwaProgramowa"/>
              </w:rPr>
              <w:t xml:space="preserve">CommentReplyCollection </w:t>
            </w:r>
          </w:p>
        </w:tc>
        <w:tc>
          <w:tcPr>
            <w:tcW w:w="5528" w:type="dxa"/>
            <w:hideMark/>
          </w:tcPr>
          <w:p w14:paraId="6496FC21" w14:textId="2BB84B24" w:rsidR="00C35FA2" w:rsidRPr="00C35FA2" w:rsidRDefault="00C35FA2" w:rsidP="002D6A57">
            <w:pPr>
              <w:pStyle w:val="Teksttabeli"/>
              <w:keepNext w:val="0"/>
            </w:pPr>
            <w:r w:rsidRPr="00EC12DD">
              <w:rPr>
                <w:lang w:val="pl"/>
              </w:rPr>
              <w:t xml:space="preserve">Zawiera kolekcję </w:t>
            </w:r>
            <w:r w:rsidR="000749E5">
              <w:rPr>
                <w:lang w:val="pl"/>
              </w:rPr>
              <w:t>odpowiedzi na komentarze</w:t>
            </w:r>
            <w:r w:rsidRPr="00EC12DD">
              <w:rPr>
                <w:lang w:val="pl"/>
              </w:rPr>
              <w:t xml:space="preserve"> w jednym wątku</w:t>
            </w:r>
            <w:r w:rsidR="000749E5">
              <w:rPr>
                <w:lang w:val="pl"/>
              </w:rPr>
              <w:t>.</w:t>
            </w:r>
          </w:p>
        </w:tc>
      </w:tr>
      <w:tr w:rsidR="00C35FA2" w:rsidRPr="00C35FA2" w14:paraId="3BD08C54" w14:textId="77777777" w:rsidTr="00EC25B8">
        <w:trPr>
          <w:trHeight w:val="20"/>
        </w:trPr>
        <w:tc>
          <w:tcPr>
            <w:tcW w:w="2835" w:type="dxa"/>
            <w:noWrap/>
            <w:hideMark/>
          </w:tcPr>
          <w:p w14:paraId="0E8D8CF6" w14:textId="77777777" w:rsidR="00C35FA2" w:rsidRPr="00C35FA2" w:rsidRDefault="00C35FA2" w:rsidP="002D6A57">
            <w:pPr>
              <w:pStyle w:val="Teksttabeli"/>
              <w:keepNext w:val="0"/>
              <w:rPr>
                <w:rStyle w:val="NazwaProgramowa"/>
              </w:rPr>
            </w:pPr>
            <w:r w:rsidRPr="00C35FA2">
              <w:rPr>
                <w:rStyle w:val="NazwaProgramowa"/>
              </w:rPr>
              <w:t xml:space="preserve">ContentControl </w:t>
            </w:r>
          </w:p>
        </w:tc>
        <w:tc>
          <w:tcPr>
            <w:tcW w:w="5528" w:type="dxa"/>
            <w:hideMark/>
          </w:tcPr>
          <w:p w14:paraId="67657F46" w14:textId="66FB6A80" w:rsidR="00C35FA2" w:rsidRPr="00C35FA2" w:rsidRDefault="00C35FA2" w:rsidP="002D6A57">
            <w:pPr>
              <w:pStyle w:val="Teksttabeli"/>
              <w:keepNext w:val="0"/>
            </w:pPr>
            <w:r w:rsidRPr="00EC12DD">
              <w:rPr>
                <w:lang w:val="pl"/>
              </w:rPr>
              <w:t>Reprezentuje kontrolkę zawartości.  Obecnie obsługiwane są tylko kontrolki zawartości tekstu sformatowanego.</w:t>
            </w:r>
          </w:p>
        </w:tc>
      </w:tr>
      <w:tr w:rsidR="00C35FA2" w:rsidRPr="00C35FA2" w14:paraId="7E7C07D0" w14:textId="77777777" w:rsidTr="00EC25B8">
        <w:trPr>
          <w:trHeight w:val="20"/>
        </w:trPr>
        <w:tc>
          <w:tcPr>
            <w:tcW w:w="2835" w:type="dxa"/>
            <w:noWrap/>
            <w:hideMark/>
          </w:tcPr>
          <w:p w14:paraId="4AA43B92" w14:textId="77777777" w:rsidR="00C35FA2" w:rsidRPr="00C35FA2" w:rsidRDefault="00C35FA2" w:rsidP="002D6A57">
            <w:pPr>
              <w:pStyle w:val="Teksttabeli"/>
              <w:keepNext w:val="0"/>
              <w:rPr>
                <w:rStyle w:val="NazwaProgramowa"/>
              </w:rPr>
            </w:pPr>
            <w:r w:rsidRPr="00C35FA2">
              <w:rPr>
                <w:rStyle w:val="NazwaProgramowa"/>
              </w:rPr>
              <w:t xml:space="preserve">ContentControlCollection </w:t>
            </w:r>
          </w:p>
        </w:tc>
        <w:tc>
          <w:tcPr>
            <w:tcW w:w="5528" w:type="dxa"/>
            <w:hideMark/>
          </w:tcPr>
          <w:p w14:paraId="198E2DB4" w14:textId="28BB75A1" w:rsidR="00C35FA2" w:rsidRPr="00C35FA2" w:rsidRDefault="00C35FA2" w:rsidP="002D6A57">
            <w:pPr>
              <w:pStyle w:val="Teksttabeli"/>
              <w:keepNext w:val="0"/>
            </w:pPr>
            <w:r w:rsidRPr="00EC12DD">
              <w:rPr>
                <w:lang w:val="pl"/>
              </w:rPr>
              <w:t xml:space="preserve">Zawiera kolekcję </w:t>
            </w:r>
            <w:r w:rsidR="000749E5">
              <w:rPr>
                <w:rStyle w:val="NazwaProgramowa"/>
              </w:rPr>
              <w:t>kontrolek zawartości</w:t>
            </w:r>
            <w:r w:rsidRPr="00EC12DD">
              <w:rPr>
                <w:lang w:val="pl"/>
              </w:rPr>
              <w:t xml:space="preserve">. </w:t>
            </w:r>
          </w:p>
        </w:tc>
      </w:tr>
      <w:tr w:rsidR="00C35FA2" w:rsidRPr="00C35FA2" w14:paraId="46E8EE48" w14:textId="77777777" w:rsidTr="00EC25B8">
        <w:trPr>
          <w:trHeight w:val="20"/>
        </w:trPr>
        <w:tc>
          <w:tcPr>
            <w:tcW w:w="2835" w:type="dxa"/>
            <w:noWrap/>
            <w:hideMark/>
          </w:tcPr>
          <w:p w14:paraId="7744A3F4" w14:textId="77777777" w:rsidR="00C35FA2" w:rsidRPr="00C35FA2" w:rsidRDefault="00C35FA2" w:rsidP="002D6A57">
            <w:pPr>
              <w:pStyle w:val="Teksttabeli"/>
              <w:keepNext w:val="0"/>
              <w:rPr>
                <w:rStyle w:val="NazwaProgramowa"/>
              </w:rPr>
            </w:pPr>
            <w:r w:rsidRPr="00C35FA2">
              <w:rPr>
                <w:rStyle w:val="NazwaProgramowa"/>
              </w:rPr>
              <w:t xml:space="preserve">CustomProperty </w:t>
            </w:r>
          </w:p>
        </w:tc>
        <w:tc>
          <w:tcPr>
            <w:tcW w:w="5528" w:type="dxa"/>
            <w:hideMark/>
          </w:tcPr>
          <w:p w14:paraId="1F52CF57" w14:textId="00C3D8D1" w:rsidR="00C35FA2" w:rsidRPr="00C35FA2" w:rsidRDefault="00C35FA2" w:rsidP="002D6A57">
            <w:pPr>
              <w:pStyle w:val="Teksttabeli"/>
              <w:keepNext w:val="0"/>
            </w:pPr>
            <w:r w:rsidRPr="00EC12DD">
              <w:rPr>
                <w:lang w:val="pl"/>
              </w:rPr>
              <w:t>Reprezentuje właściwość niestandardową.</w:t>
            </w:r>
          </w:p>
        </w:tc>
      </w:tr>
      <w:tr w:rsidR="00C35FA2" w:rsidRPr="00C35FA2" w14:paraId="4271CF38" w14:textId="77777777" w:rsidTr="00EC25B8">
        <w:trPr>
          <w:trHeight w:val="20"/>
        </w:trPr>
        <w:tc>
          <w:tcPr>
            <w:tcW w:w="2835" w:type="dxa"/>
            <w:noWrap/>
            <w:hideMark/>
          </w:tcPr>
          <w:p w14:paraId="710A2A67" w14:textId="77777777" w:rsidR="00C35FA2" w:rsidRPr="00C35FA2" w:rsidRDefault="00C35FA2" w:rsidP="002D6A57">
            <w:pPr>
              <w:pStyle w:val="Teksttabeli"/>
              <w:keepNext w:val="0"/>
              <w:rPr>
                <w:rStyle w:val="NazwaProgramowa"/>
              </w:rPr>
            </w:pPr>
            <w:r w:rsidRPr="00C35FA2">
              <w:rPr>
                <w:rStyle w:val="NazwaProgramowa"/>
              </w:rPr>
              <w:t xml:space="preserve">CustomPropertyCollection </w:t>
            </w:r>
          </w:p>
        </w:tc>
        <w:tc>
          <w:tcPr>
            <w:tcW w:w="5528" w:type="dxa"/>
            <w:hideMark/>
          </w:tcPr>
          <w:p w14:paraId="2E09A0FD" w14:textId="6CDEF908" w:rsidR="00C35FA2" w:rsidRPr="00C35FA2" w:rsidRDefault="00C35FA2" w:rsidP="002D6A57">
            <w:pPr>
              <w:pStyle w:val="Teksttabeli"/>
              <w:keepNext w:val="0"/>
            </w:pPr>
            <w:r w:rsidRPr="00EC12DD">
              <w:rPr>
                <w:lang w:val="pl"/>
              </w:rPr>
              <w:t xml:space="preserve">Zawiera kolekcję </w:t>
            </w:r>
            <w:r w:rsidR="000749E5">
              <w:rPr>
                <w:rStyle w:val="NazwaProgramowa"/>
              </w:rPr>
              <w:t>właściwości niestandardowych</w:t>
            </w:r>
            <w:r w:rsidRPr="00EC12DD">
              <w:rPr>
                <w:lang w:val="pl"/>
              </w:rPr>
              <w:t>.</w:t>
            </w:r>
          </w:p>
        </w:tc>
      </w:tr>
      <w:tr w:rsidR="00C35FA2" w:rsidRPr="00C35FA2" w14:paraId="4BE6D6CB" w14:textId="77777777" w:rsidTr="00EC25B8">
        <w:trPr>
          <w:trHeight w:val="20"/>
        </w:trPr>
        <w:tc>
          <w:tcPr>
            <w:tcW w:w="2835" w:type="dxa"/>
            <w:noWrap/>
            <w:hideMark/>
          </w:tcPr>
          <w:p w14:paraId="232771DC" w14:textId="77777777" w:rsidR="00C35FA2" w:rsidRPr="00C35FA2" w:rsidRDefault="00C35FA2" w:rsidP="002D6A57">
            <w:pPr>
              <w:pStyle w:val="Teksttabeli"/>
              <w:keepNext w:val="0"/>
              <w:rPr>
                <w:rStyle w:val="NazwaProgramowa"/>
              </w:rPr>
            </w:pPr>
            <w:r w:rsidRPr="00C35FA2">
              <w:rPr>
                <w:rStyle w:val="NazwaProgramowa"/>
              </w:rPr>
              <w:t xml:space="preserve">CustomXmlPart </w:t>
            </w:r>
          </w:p>
        </w:tc>
        <w:tc>
          <w:tcPr>
            <w:tcW w:w="5528" w:type="dxa"/>
            <w:hideMark/>
          </w:tcPr>
          <w:p w14:paraId="3B47C895" w14:textId="308996B7" w:rsidR="00C35FA2" w:rsidRPr="00C35FA2" w:rsidRDefault="00C35FA2" w:rsidP="002D6A57">
            <w:pPr>
              <w:pStyle w:val="Teksttabeli"/>
              <w:keepNext w:val="0"/>
            </w:pPr>
            <w:r w:rsidRPr="00EC12DD">
              <w:rPr>
                <w:lang w:val="pl"/>
              </w:rPr>
              <w:t>Reprezentuje niestandardową część XML.</w:t>
            </w:r>
          </w:p>
        </w:tc>
      </w:tr>
      <w:tr w:rsidR="00C35FA2" w:rsidRPr="00C35FA2" w14:paraId="48889BAD" w14:textId="77777777" w:rsidTr="00EC25B8">
        <w:trPr>
          <w:trHeight w:val="20"/>
        </w:trPr>
        <w:tc>
          <w:tcPr>
            <w:tcW w:w="2835" w:type="dxa"/>
            <w:noWrap/>
            <w:hideMark/>
          </w:tcPr>
          <w:p w14:paraId="71CAFB57" w14:textId="77777777" w:rsidR="00C35FA2" w:rsidRPr="00C35FA2" w:rsidRDefault="00C35FA2" w:rsidP="002D6A57">
            <w:pPr>
              <w:pStyle w:val="Teksttabeli"/>
              <w:keepNext w:val="0"/>
              <w:rPr>
                <w:rStyle w:val="NazwaProgramowa"/>
              </w:rPr>
            </w:pPr>
            <w:r w:rsidRPr="00C35FA2">
              <w:rPr>
                <w:rStyle w:val="NazwaProgramowa"/>
              </w:rPr>
              <w:t xml:space="preserve">CustomXmlPartCollection </w:t>
            </w:r>
          </w:p>
        </w:tc>
        <w:tc>
          <w:tcPr>
            <w:tcW w:w="5528" w:type="dxa"/>
            <w:hideMark/>
          </w:tcPr>
          <w:p w14:paraId="13193165" w14:textId="571B02B8" w:rsidR="00C35FA2" w:rsidRPr="00C35FA2" w:rsidRDefault="00C35FA2" w:rsidP="002D6A57">
            <w:pPr>
              <w:pStyle w:val="Teksttabeli"/>
              <w:keepNext w:val="0"/>
            </w:pPr>
            <w:r w:rsidRPr="00EC12DD">
              <w:rPr>
                <w:lang w:val="pl"/>
              </w:rPr>
              <w:t xml:space="preserve">Zawiera kolekcję </w:t>
            </w:r>
            <w:r w:rsidR="000749E5">
              <w:rPr>
                <w:rStyle w:val="NazwaProgramowa"/>
              </w:rPr>
              <w:t>niestandardowych części XML</w:t>
            </w:r>
            <w:r w:rsidRPr="00EC12DD">
              <w:rPr>
                <w:lang w:val="pl"/>
              </w:rPr>
              <w:t>.</w:t>
            </w:r>
          </w:p>
        </w:tc>
      </w:tr>
      <w:tr w:rsidR="00C35FA2" w:rsidRPr="00C35FA2" w14:paraId="36F3AF2A" w14:textId="77777777" w:rsidTr="00EC25B8">
        <w:trPr>
          <w:trHeight w:val="20"/>
        </w:trPr>
        <w:tc>
          <w:tcPr>
            <w:tcW w:w="2835" w:type="dxa"/>
            <w:noWrap/>
            <w:hideMark/>
          </w:tcPr>
          <w:p w14:paraId="3BC9073A" w14:textId="77777777" w:rsidR="00C35FA2" w:rsidRPr="00C35FA2" w:rsidRDefault="00C35FA2" w:rsidP="002D6A57">
            <w:pPr>
              <w:pStyle w:val="Teksttabeli"/>
              <w:keepNext w:val="0"/>
              <w:rPr>
                <w:rStyle w:val="NazwaProgramowa"/>
              </w:rPr>
            </w:pPr>
            <w:r w:rsidRPr="00C35FA2">
              <w:rPr>
                <w:rStyle w:val="NazwaProgramowa"/>
              </w:rPr>
              <w:t xml:space="preserve">CustomXmlPartScopedCollection </w:t>
            </w:r>
          </w:p>
        </w:tc>
        <w:tc>
          <w:tcPr>
            <w:tcW w:w="5528" w:type="dxa"/>
            <w:hideMark/>
          </w:tcPr>
          <w:p w14:paraId="2A270B92" w14:textId="740A14D0" w:rsidR="00C35FA2" w:rsidRPr="00C35FA2" w:rsidRDefault="00C35FA2" w:rsidP="002D6A57">
            <w:pPr>
              <w:pStyle w:val="Teksttabeli"/>
              <w:keepNext w:val="0"/>
            </w:pPr>
            <w:r w:rsidRPr="00EC12DD">
              <w:rPr>
                <w:lang w:val="pl"/>
              </w:rPr>
              <w:t xml:space="preserve">Zawiera kolekcję </w:t>
            </w:r>
            <w:r w:rsidR="000749E5">
              <w:rPr>
                <w:rStyle w:val="NazwaProgramowa"/>
              </w:rPr>
              <w:t>niestandardowych części XML</w:t>
            </w:r>
            <w:r w:rsidR="000749E5" w:rsidRPr="00480B48">
              <w:rPr>
                <w:rStyle w:val="NazwaProgramowa"/>
              </w:rPr>
              <w:t xml:space="preserve"> </w:t>
            </w:r>
            <w:r w:rsidRPr="00EC12DD">
              <w:rPr>
                <w:lang w:val="pl"/>
              </w:rPr>
              <w:t>z określoną przestrzenią nazw.</w:t>
            </w:r>
          </w:p>
        </w:tc>
      </w:tr>
      <w:tr w:rsidR="00C35FA2" w:rsidRPr="00C35FA2" w14:paraId="3AF9D800" w14:textId="77777777" w:rsidTr="00EC25B8">
        <w:trPr>
          <w:trHeight w:val="20"/>
        </w:trPr>
        <w:tc>
          <w:tcPr>
            <w:tcW w:w="2835" w:type="dxa"/>
            <w:noWrap/>
            <w:hideMark/>
          </w:tcPr>
          <w:p w14:paraId="3D93B0E7" w14:textId="77777777" w:rsidR="00C35FA2" w:rsidRPr="00C35FA2" w:rsidRDefault="00C35FA2" w:rsidP="002D6A57">
            <w:pPr>
              <w:pStyle w:val="Teksttabeli"/>
              <w:keepNext w:val="0"/>
              <w:rPr>
                <w:rStyle w:val="NazwaProgramowa"/>
              </w:rPr>
            </w:pPr>
            <w:r w:rsidRPr="00C35FA2">
              <w:rPr>
                <w:rStyle w:val="NazwaProgramowa"/>
              </w:rPr>
              <w:t xml:space="preserve">Document </w:t>
            </w:r>
          </w:p>
        </w:tc>
        <w:tc>
          <w:tcPr>
            <w:tcW w:w="5528" w:type="dxa"/>
            <w:hideMark/>
          </w:tcPr>
          <w:p w14:paraId="65F6752B" w14:textId="16CC8486" w:rsidR="00C35FA2" w:rsidRPr="00C35FA2" w:rsidRDefault="00C35FA2" w:rsidP="002D6A57">
            <w:pPr>
              <w:pStyle w:val="Teksttabeli"/>
              <w:keepNext w:val="0"/>
            </w:pPr>
            <w:r w:rsidRPr="00EC12DD">
              <w:rPr>
                <w:lang w:val="pl"/>
              </w:rPr>
              <w:t>Obiekt Document jest obiektem najwyższego poziomu. Obiekt Dokument zawiera co najmniej jedną sekcję, formanty zawartości i treść zawierającą zawartość dokumentu.</w:t>
            </w:r>
          </w:p>
        </w:tc>
      </w:tr>
      <w:tr w:rsidR="00C35FA2" w:rsidRPr="00C35FA2" w14:paraId="2DF4A922" w14:textId="77777777" w:rsidTr="00EC25B8">
        <w:trPr>
          <w:trHeight w:val="20"/>
        </w:trPr>
        <w:tc>
          <w:tcPr>
            <w:tcW w:w="2835" w:type="dxa"/>
            <w:noWrap/>
            <w:hideMark/>
          </w:tcPr>
          <w:p w14:paraId="1DE048A0" w14:textId="77777777" w:rsidR="00C35FA2" w:rsidRPr="00C35FA2" w:rsidRDefault="00C35FA2" w:rsidP="002D6A57">
            <w:pPr>
              <w:pStyle w:val="Teksttabeli"/>
              <w:keepNext w:val="0"/>
              <w:rPr>
                <w:rStyle w:val="NazwaProgramowa"/>
              </w:rPr>
            </w:pPr>
            <w:r w:rsidRPr="00C35FA2">
              <w:rPr>
                <w:rStyle w:val="NazwaProgramowa"/>
              </w:rPr>
              <w:t xml:space="preserve">DocumentCreated </w:t>
            </w:r>
          </w:p>
        </w:tc>
        <w:tc>
          <w:tcPr>
            <w:tcW w:w="5528" w:type="dxa"/>
            <w:hideMark/>
          </w:tcPr>
          <w:p w14:paraId="404EE6AF" w14:textId="0EB1FFBB" w:rsidR="00C35FA2" w:rsidRPr="00C35FA2" w:rsidRDefault="00C35FA2" w:rsidP="002D6A57">
            <w:pPr>
              <w:pStyle w:val="Teksttabeli"/>
              <w:keepNext w:val="0"/>
            </w:pPr>
            <w:r w:rsidRPr="00EC12DD">
              <w:rPr>
                <w:lang w:val="pl"/>
              </w:rPr>
              <w:t xml:space="preserve">Obiekt </w:t>
            </w:r>
            <w:r w:rsidRPr="00480B48">
              <w:rPr>
                <w:rStyle w:val="NazwaProgramowa"/>
              </w:rPr>
              <w:t>DocumentCreated</w:t>
            </w:r>
            <w:r w:rsidRPr="00EC12DD">
              <w:rPr>
                <w:lang w:val="pl"/>
              </w:rPr>
              <w:t xml:space="preserve"> jest obiektem najwyższego poziomu utworzonym przez </w:t>
            </w:r>
            <w:r w:rsidRPr="00480B48">
              <w:rPr>
                <w:rStyle w:val="NazwaProgramowa"/>
              </w:rPr>
              <w:t>Application.CreateDocument</w:t>
            </w:r>
            <w:r w:rsidRPr="00EC12DD">
              <w:rPr>
                <w:lang w:val="pl"/>
              </w:rPr>
              <w:t xml:space="preserve">. Obiekt </w:t>
            </w:r>
            <w:r w:rsidRPr="00480B48">
              <w:rPr>
                <w:rStyle w:val="NazwaProgramowa"/>
              </w:rPr>
              <w:t>DocumentCreated</w:t>
            </w:r>
            <w:r w:rsidRPr="00EC12DD">
              <w:rPr>
                <w:lang w:val="pl"/>
              </w:rPr>
              <w:t xml:space="preserve"> jest specjalnym obiektem </w:t>
            </w:r>
            <w:r w:rsidR="00480B48">
              <w:rPr>
                <w:lang w:val="pl"/>
              </w:rPr>
              <w:t xml:space="preserve">klasy </w:t>
            </w:r>
            <w:r w:rsidRPr="00EC12DD">
              <w:rPr>
                <w:lang w:val="pl"/>
              </w:rPr>
              <w:t>Document.</w:t>
            </w:r>
          </w:p>
        </w:tc>
      </w:tr>
      <w:tr w:rsidR="00C35FA2" w:rsidRPr="00C35FA2" w14:paraId="3021778F" w14:textId="77777777" w:rsidTr="00EC25B8">
        <w:trPr>
          <w:trHeight w:val="20"/>
        </w:trPr>
        <w:tc>
          <w:tcPr>
            <w:tcW w:w="2835" w:type="dxa"/>
            <w:noWrap/>
            <w:hideMark/>
          </w:tcPr>
          <w:p w14:paraId="1E0943DD" w14:textId="77777777" w:rsidR="00C35FA2" w:rsidRPr="00C35FA2" w:rsidRDefault="00C35FA2" w:rsidP="002D6A57">
            <w:pPr>
              <w:pStyle w:val="Teksttabeli"/>
              <w:keepNext w:val="0"/>
              <w:rPr>
                <w:rStyle w:val="NazwaProgramowa"/>
              </w:rPr>
            </w:pPr>
            <w:r w:rsidRPr="00C35FA2">
              <w:rPr>
                <w:rStyle w:val="NazwaProgramowa"/>
              </w:rPr>
              <w:t xml:space="preserve">DocumentProperties </w:t>
            </w:r>
          </w:p>
        </w:tc>
        <w:tc>
          <w:tcPr>
            <w:tcW w:w="5528" w:type="dxa"/>
            <w:hideMark/>
          </w:tcPr>
          <w:p w14:paraId="647D25D6" w14:textId="12E8D5C4" w:rsidR="00C35FA2" w:rsidRPr="00C35FA2" w:rsidRDefault="00C35FA2" w:rsidP="002D6A57">
            <w:pPr>
              <w:pStyle w:val="Teksttabeli"/>
              <w:keepNext w:val="0"/>
            </w:pPr>
            <w:r w:rsidRPr="00EC12DD">
              <w:rPr>
                <w:lang w:val="pl"/>
              </w:rPr>
              <w:t>Reprezentuje właściwości dokumentu.</w:t>
            </w:r>
          </w:p>
        </w:tc>
      </w:tr>
      <w:tr w:rsidR="00C35FA2" w:rsidRPr="00C35FA2" w14:paraId="45483B82" w14:textId="77777777" w:rsidTr="00EC25B8">
        <w:trPr>
          <w:trHeight w:val="20"/>
        </w:trPr>
        <w:tc>
          <w:tcPr>
            <w:tcW w:w="2835" w:type="dxa"/>
            <w:noWrap/>
            <w:hideMark/>
          </w:tcPr>
          <w:p w14:paraId="0EF4633F" w14:textId="77777777" w:rsidR="00C35FA2" w:rsidRPr="00C35FA2" w:rsidRDefault="00C35FA2" w:rsidP="002D6A57">
            <w:pPr>
              <w:pStyle w:val="Teksttabeli"/>
              <w:keepNext w:val="0"/>
              <w:rPr>
                <w:rStyle w:val="NazwaProgramowa"/>
              </w:rPr>
            </w:pPr>
            <w:r w:rsidRPr="00C35FA2">
              <w:rPr>
                <w:rStyle w:val="NazwaProgramowa"/>
              </w:rPr>
              <w:t xml:space="preserve">Field </w:t>
            </w:r>
          </w:p>
        </w:tc>
        <w:tc>
          <w:tcPr>
            <w:tcW w:w="5528" w:type="dxa"/>
            <w:hideMark/>
          </w:tcPr>
          <w:p w14:paraId="50902780" w14:textId="6478C5DC" w:rsidR="00C35FA2" w:rsidRPr="00C35FA2" w:rsidRDefault="00C35FA2" w:rsidP="002D6A57">
            <w:pPr>
              <w:pStyle w:val="Teksttabeli"/>
              <w:keepNext w:val="0"/>
            </w:pPr>
            <w:r w:rsidRPr="00EC12DD">
              <w:rPr>
                <w:lang w:val="pl"/>
              </w:rPr>
              <w:t>Reprezentuje pole.</w:t>
            </w:r>
          </w:p>
        </w:tc>
      </w:tr>
      <w:tr w:rsidR="00C35FA2" w:rsidRPr="00C35FA2" w14:paraId="64E55A8D" w14:textId="77777777" w:rsidTr="00EC25B8">
        <w:trPr>
          <w:trHeight w:val="20"/>
        </w:trPr>
        <w:tc>
          <w:tcPr>
            <w:tcW w:w="2835" w:type="dxa"/>
            <w:noWrap/>
            <w:hideMark/>
          </w:tcPr>
          <w:p w14:paraId="7F1FB42D" w14:textId="77777777" w:rsidR="00C35FA2" w:rsidRPr="00C35FA2" w:rsidRDefault="00C35FA2" w:rsidP="002D6A57">
            <w:pPr>
              <w:pStyle w:val="Teksttabeli"/>
              <w:keepNext w:val="0"/>
              <w:rPr>
                <w:rStyle w:val="NazwaProgramowa"/>
              </w:rPr>
            </w:pPr>
            <w:r w:rsidRPr="00C35FA2">
              <w:rPr>
                <w:rStyle w:val="NazwaProgramowa"/>
              </w:rPr>
              <w:t xml:space="preserve">FieldCollection </w:t>
            </w:r>
          </w:p>
        </w:tc>
        <w:tc>
          <w:tcPr>
            <w:tcW w:w="5528" w:type="dxa"/>
            <w:hideMark/>
          </w:tcPr>
          <w:p w14:paraId="7E502D43" w14:textId="31D1194F" w:rsidR="00C35FA2" w:rsidRPr="00C35FA2" w:rsidRDefault="00C35FA2" w:rsidP="002D6A57">
            <w:pPr>
              <w:pStyle w:val="Teksttabeli"/>
              <w:keepNext w:val="0"/>
            </w:pPr>
            <w:r w:rsidRPr="00EC12DD">
              <w:rPr>
                <w:lang w:val="pl"/>
              </w:rPr>
              <w:t xml:space="preserve">Zawiera kolekcję </w:t>
            </w:r>
            <w:r w:rsidR="00480B48">
              <w:rPr>
                <w:lang w:val="pl"/>
              </w:rPr>
              <w:t>pól</w:t>
            </w:r>
            <w:r w:rsidRPr="00EC12DD">
              <w:rPr>
                <w:lang w:val="pl"/>
              </w:rPr>
              <w:t>.</w:t>
            </w:r>
          </w:p>
        </w:tc>
      </w:tr>
      <w:tr w:rsidR="00C35FA2" w:rsidRPr="00C35FA2" w14:paraId="767E96DF" w14:textId="77777777" w:rsidTr="00EC25B8">
        <w:trPr>
          <w:trHeight w:val="20"/>
        </w:trPr>
        <w:tc>
          <w:tcPr>
            <w:tcW w:w="2835" w:type="dxa"/>
            <w:noWrap/>
            <w:hideMark/>
          </w:tcPr>
          <w:p w14:paraId="4DCFACC3" w14:textId="77777777" w:rsidR="00C35FA2" w:rsidRPr="00C35FA2" w:rsidRDefault="00C35FA2" w:rsidP="002D6A57">
            <w:pPr>
              <w:pStyle w:val="Teksttabeli"/>
              <w:keepNext w:val="0"/>
              <w:rPr>
                <w:rStyle w:val="NazwaProgramowa"/>
              </w:rPr>
            </w:pPr>
            <w:r w:rsidRPr="00C35FA2">
              <w:rPr>
                <w:rStyle w:val="NazwaProgramowa"/>
              </w:rPr>
              <w:t xml:space="preserve">Font </w:t>
            </w:r>
          </w:p>
        </w:tc>
        <w:tc>
          <w:tcPr>
            <w:tcW w:w="5528" w:type="dxa"/>
            <w:hideMark/>
          </w:tcPr>
          <w:p w14:paraId="33239101" w14:textId="1D88AB96" w:rsidR="00C35FA2" w:rsidRPr="00C35FA2" w:rsidRDefault="00C35FA2" w:rsidP="002D6A57">
            <w:pPr>
              <w:pStyle w:val="Teksttabeli"/>
              <w:keepNext w:val="0"/>
            </w:pPr>
            <w:r w:rsidRPr="00EC12DD">
              <w:rPr>
                <w:lang w:val="pl"/>
              </w:rPr>
              <w:t>Reprezentuje czcionkę.</w:t>
            </w:r>
          </w:p>
        </w:tc>
      </w:tr>
      <w:tr w:rsidR="00C35FA2" w:rsidRPr="00C35FA2" w14:paraId="78FDE143" w14:textId="77777777" w:rsidTr="00EC25B8">
        <w:trPr>
          <w:trHeight w:val="20"/>
        </w:trPr>
        <w:tc>
          <w:tcPr>
            <w:tcW w:w="2835" w:type="dxa"/>
            <w:noWrap/>
            <w:hideMark/>
          </w:tcPr>
          <w:p w14:paraId="716EDC19" w14:textId="77777777" w:rsidR="00C35FA2" w:rsidRPr="00C35FA2" w:rsidRDefault="00C35FA2" w:rsidP="002D6A57">
            <w:pPr>
              <w:pStyle w:val="Teksttabeli"/>
              <w:keepNext w:val="0"/>
              <w:rPr>
                <w:rStyle w:val="NazwaProgramowa"/>
              </w:rPr>
            </w:pPr>
            <w:r w:rsidRPr="00C35FA2">
              <w:rPr>
                <w:rStyle w:val="NazwaProgramowa"/>
              </w:rPr>
              <w:t xml:space="preserve">InlinePicture </w:t>
            </w:r>
          </w:p>
        </w:tc>
        <w:tc>
          <w:tcPr>
            <w:tcW w:w="5528" w:type="dxa"/>
            <w:hideMark/>
          </w:tcPr>
          <w:p w14:paraId="44FEAB49" w14:textId="594E983F" w:rsidR="00C35FA2" w:rsidRPr="00C35FA2" w:rsidRDefault="00C35FA2" w:rsidP="002D6A57">
            <w:pPr>
              <w:pStyle w:val="Teksttabeli"/>
              <w:keepNext w:val="0"/>
            </w:pPr>
            <w:r w:rsidRPr="00EC12DD">
              <w:rPr>
                <w:lang w:val="pl"/>
              </w:rPr>
              <w:t xml:space="preserve">Reprezentuje obraz </w:t>
            </w:r>
            <w:r w:rsidR="00480B48">
              <w:rPr>
                <w:lang w:val="pl"/>
              </w:rPr>
              <w:t>w tekście</w:t>
            </w:r>
            <w:r w:rsidRPr="00EC12DD">
              <w:rPr>
                <w:lang w:val="pl"/>
              </w:rPr>
              <w:t>.</w:t>
            </w:r>
          </w:p>
        </w:tc>
      </w:tr>
      <w:tr w:rsidR="00C35FA2" w:rsidRPr="00C35FA2" w14:paraId="541A943D" w14:textId="77777777" w:rsidTr="00EC25B8">
        <w:trPr>
          <w:trHeight w:val="20"/>
        </w:trPr>
        <w:tc>
          <w:tcPr>
            <w:tcW w:w="2835" w:type="dxa"/>
            <w:noWrap/>
            <w:hideMark/>
          </w:tcPr>
          <w:p w14:paraId="3EB7CE10" w14:textId="77777777" w:rsidR="00C35FA2" w:rsidRPr="00C35FA2" w:rsidRDefault="00C35FA2" w:rsidP="002D6A57">
            <w:pPr>
              <w:pStyle w:val="Teksttabeli"/>
              <w:keepNext w:val="0"/>
              <w:rPr>
                <w:rStyle w:val="NazwaProgramowa"/>
              </w:rPr>
            </w:pPr>
            <w:r w:rsidRPr="00C35FA2">
              <w:rPr>
                <w:rStyle w:val="NazwaProgramowa"/>
              </w:rPr>
              <w:t xml:space="preserve">InlinePictureCollection </w:t>
            </w:r>
          </w:p>
        </w:tc>
        <w:tc>
          <w:tcPr>
            <w:tcW w:w="5528" w:type="dxa"/>
            <w:hideMark/>
          </w:tcPr>
          <w:p w14:paraId="2C690611" w14:textId="6F8E773B" w:rsidR="00C35FA2" w:rsidRPr="00C35FA2" w:rsidRDefault="00C35FA2" w:rsidP="002D6A57">
            <w:pPr>
              <w:pStyle w:val="Teksttabeli"/>
              <w:keepNext w:val="0"/>
            </w:pPr>
            <w:r w:rsidRPr="00EC12DD">
              <w:rPr>
                <w:lang w:val="pl"/>
              </w:rPr>
              <w:t xml:space="preserve">Zawiera kolekcję </w:t>
            </w:r>
            <w:r w:rsidR="00480B48">
              <w:rPr>
                <w:lang w:val="pl"/>
              </w:rPr>
              <w:t>obrazów</w:t>
            </w:r>
            <w:r w:rsidRPr="00EC12DD">
              <w:rPr>
                <w:lang w:val="pl"/>
              </w:rPr>
              <w:t>.</w:t>
            </w:r>
          </w:p>
        </w:tc>
      </w:tr>
      <w:tr w:rsidR="00C35FA2" w:rsidRPr="00C35FA2" w14:paraId="77863049" w14:textId="77777777" w:rsidTr="00EC25B8">
        <w:trPr>
          <w:trHeight w:val="20"/>
        </w:trPr>
        <w:tc>
          <w:tcPr>
            <w:tcW w:w="2835" w:type="dxa"/>
            <w:noWrap/>
            <w:hideMark/>
          </w:tcPr>
          <w:p w14:paraId="1AB5CEBD" w14:textId="77777777" w:rsidR="00C35FA2" w:rsidRPr="00C35FA2" w:rsidRDefault="00C35FA2" w:rsidP="002D6A57">
            <w:pPr>
              <w:pStyle w:val="Teksttabeli"/>
              <w:keepNext w:val="0"/>
              <w:rPr>
                <w:rStyle w:val="NazwaProgramowa"/>
              </w:rPr>
            </w:pPr>
            <w:r w:rsidRPr="00C35FA2">
              <w:rPr>
                <w:rStyle w:val="NazwaProgramowa"/>
              </w:rPr>
              <w:t xml:space="preserve">List </w:t>
            </w:r>
          </w:p>
        </w:tc>
        <w:tc>
          <w:tcPr>
            <w:tcW w:w="5528" w:type="dxa"/>
            <w:hideMark/>
          </w:tcPr>
          <w:p w14:paraId="4BC8F5B0" w14:textId="07D5C14D" w:rsidR="00C35FA2" w:rsidRPr="00C35FA2" w:rsidRDefault="00C35FA2" w:rsidP="002D6A57">
            <w:pPr>
              <w:pStyle w:val="Teksttabeli"/>
              <w:keepNext w:val="0"/>
            </w:pPr>
            <w:r w:rsidRPr="00EC12DD">
              <w:rPr>
                <w:lang w:val="pl"/>
              </w:rPr>
              <w:t xml:space="preserve">Zawiera </w:t>
            </w:r>
            <w:r w:rsidR="00480B48">
              <w:rPr>
                <w:lang w:val="pl"/>
              </w:rPr>
              <w:t>listę w dokumencie</w:t>
            </w:r>
            <w:r w:rsidRPr="00EC12DD">
              <w:rPr>
                <w:lang w:val="pl"/>
              </w:rPr>
              <w:t>.</w:t>
            </w:r>
          </w:p>
        </w:tc>
      </w:tr>
      <w:tr w:rsidR="00C35FA2" w:rsidRPr="00C35FA2" w14:paraId="0206BCEC" w14:textId="77777777" w:rsidTr="00EC25B8">
        <w:trPr>
          <w:trHeight w:val="20"/>
        </w:trPr>
        <w:tc>
          <w:tcPr>
            <w:tcW w:w="2835" w:type="dxa"/>
            <w:noWrap/>
            <w:hideMark/>
          </w:tcPr>
          <w:p w14:paraId="71F74811" w14:textId="77777777" w:rsidR="00C35FA2" w:rsidRPr="00C35FA2" w:rsidRDefault="00C35FA2" w:rsidP="002D6A57">
            <w:pPr>
              <w:pStyle w:val="Teksttabeli"/>
              <w:keepNext w:val="0"/>
              <w:rPr>
                <w:rStyle w:val="NazwaProgramowa"/>
              </w:rPr>
            </w:pPr>
            <w:r w:rsidRPr="00C35FA2">
              <w:rPr>
                <w:rStyle w:val="NazwaProgramowa"/>
              </w:rPr>
              <w:t xml:space="preserve">ListCollection </w:t>
            </w:r>
          </w:p>
        </w:tc>
        <w:tc>
          <w:tcPr>
            <w:tcW w:w="5528" w:type="dxa"/>
            <w:hideMark/>
          </w:tcPr>
          <w:p w14:paraId="3694B594" w14:textId="63510988" w:rsidR="00C35FA2" w:rsidRPr="00C35FA2" w:rsidRDefault="00C35FA2" w:rsidP="002D6A57">
            <w:pPr>
              <w:pStyle w:val="Teksttabeli"/>
              <w:keepNext w:val="0"/>
            </w:pPr>
            <w:r w:rsidRPr="00EC12DD">
              <w:rPr>
                <w:lang w:val="pl"/>
              </w:rPr>
              <w:t xml:space="preserve">Zawiera kolekcję </w:t>
            </w:r>
            <w:r w:rsidR="00480B48">
              <w:rPr>
                <w:rStyle w:val="NazwaProgramowa"/>
              </w:rPr>
              <w:t>list</w:t>
            </w:r>
            <w:r w:rsidRPr="00EC12DD">
              <w:rPr>
                <w:lang w:val="pl"/>
              </w:rPr>
              <w:t>.</w:t>
            </w:r>
          </w:p>
        </w:tc>
      </w:tr>
      <w:tr w:rsidR="00C35FA2" w:rsidRPr="00C35FA2" w14:paraId="46487600" w14:textId="77777777" w:rsidTr="00EC25B8">
        <w:trPr>
          <w:trHeight w:val="20"/>
        </w:trPr>
        <w:tc>
          <w:tcPr>
            <w:tcW w:w="2835" w:type="dxa"/>
            <w:noWrap/>
            <w:hideMark/>
          </w:tcPr>
          <w:p w14:paraId="578A4827" w14:textId="77777777" w:rsidR="00C35FA2" w:rsidRPr="00C35FA2" w:rsidRDefault="00C35FA2" w:rsidP="002D6A57">
            <w:pPr>
              <w:pStyle w:val="Teksttabeli"/>
              <w:keepNext w:val="0"/>
              <w:rPr>
                <w:rStyle w:val="NazwaProgramowa"/>
              </w:rPr>
            </w:pPr>
            <w:r w:rsidRPr="00C35FA2">
              <w:rPr>
                <w:rStyle w:val="NazwaProgramowa"/>
              </w:rPr>
              <w:t xml:space="preserve">ListItem </w:t>
            </w:r>
          </w:p>
        </w:tc>
        <w:tc>
          <w:tcPr>
            <w:tcW w:w="5528" w:type="dxa"/>
            <w:hideMark/>
          </w:tcPr>
          <w:p w14:paraId="6EFEF6A1" w14:textId="0C2F3D64" w:rsidR="00C35FA2" w:rsidRPr="00C35FA2" w:rsidRDefault="00C35FA2" w:rsidP="002D6A57">
            <w:pPr>
              <w:pStyle w:val="Teksttabeli"/>
              <w:keepNext w:val="0"/>
            </w:pPr>
            <w:r w:rsidRPr="00EC12DD">
              <w:rPr>
                <w:lang w:val="pl"/>
              </w:rPr>
              <w:t>Reprezentuje format elementu listy akapitów.</w:t>
            </w:r>
          </w:p>
        </w:tc>
      </w:tr>
      <w:tr w:rsidR="00C35FA2" w:rsidRPr="00C35FA2" w14:paraId="00270F6E" w14:textId="77777777" w:rsidTr="00EC25B8">
        <w:trPr>
          <w:trHeight w:val="20"/>
        </w:trPr>
        <w:tc>
          <w:tcPr>
            <w:tcW w:w="2835" w:type="dxa"/>
            <w:noWrap/>
            <w:hideMark/>
          </w:tcPr>
          <w:p w14:paraId="64E3AD0C" w14:textId="77777777" w:rsidR="00C35FA2" w:rsidRPr="00C35FA2" w:rsidRDefault="00C35FA2" w:rsidP="002D6A57">
            <w:pPr>
              <w:pStyle w:val="Teksttabeli"/>
              <w:keepNext w:val="0"/>
              <w:rPr>
                <w:rStyle w:val="NazwaProgramowa"/>
              </w:rPr>
            </w:pPr>
            <w:r w:rsidRPr="00C35FA2">
              <w:rPr>
                <w:rStyle w:val="NazwaProgramowa"/>
              </w:rPr>
              <w:t xml:space="preserve">NoteItem </w:t>
            </w:r>
          </w:p>
        </w:tc>
        <w:tc>
          <w:tcPr>
            <w:tcW w:w="5528" w:type="dxa"/>
            <w:hideMark/>
          </w:tcPr>
          <w:p w14:paraId="0D729767" w14:textId="06C10C94" w:rsidR="00C35FA2" w:rsidRPr="00C35FA2" w:rsidRDefault="00C35FA2" w:rsidP="002D6A57">
            <w:pPr>
              <w:pStyle w:val="Teksttabeli"/>
              <w:keepNext w:val="0"/>
            </w:pPr>
            <w:r w:rsidRPr="00EC12DD">
              <w:rPr>
                <w:lang w:val="pl"/>
              </w:rPr>
              <w:t>Reprezentuje przypis dolny lub końcowy.</w:t>
            </w:r>
          </w:p>
        </w:tc>
      </w:tr>
      <w:tr w:rsidR="00C35FA2" w:rsidRPr="00C35FA2" w14:paraId="50CB76FB" w14:textId="77777777" w:rsidTr="00EC25B8">
        <w:trPr>
          <w:trHeight w:val="20"/>
        </w:trPr>
        <w:tc>
          <w:tcPr>
            <w:tcW w:w="2835" w:type="dxa"/>
            <w:noWrap/>
            <w:hideMark/>
          </w:tcPr>
          <w:p w14:paraId="7587AD99" w14:textId="77777777" w:rsidR="00C35FA2" w:rsidRPr="00C35FA2" w:rsidRDefault="00C35FA2" w:rsidP="002D6A57">
            <w:pPr>
              <w:pStyle w:val="Teksttabeli"/>
              <w:keepNext w:val="0"/>
              <w:rPr>
                <w:rStyle w:val="NazwaProgramowa"/>
              </w:rPr>
            </w:pPr>
            <w:r w:rsidRPr="00C35FA2">
              <w:rPr>
                <w:rStyle w:val="NazwaProgramowa"/>
              </w:rPr>
              <w:t xml:space="preserve">NoteItemCollection </w:t>
            </w:r>
          </w:p>
        </w:tc>
        <w:tc>
          <w:tcPr>
            <w:tcW w:w="5528" w:type="dxa"/>
            <w:hideMark/>
          </w:tcPr>
          <w:p w14:paraId="711BC117" w14:textId="40DECDF6" w:rsidR="00C35FA2" w:rsidRPr="00C35FA2" w:rsidRDefault="00C35FA2" w:rsidP="002D6A57">
            <w:pPr>
              <w:pStyle w:val="Teksttabeli"/>
              <w:keepNext w:val="0"/>
            </w:pPr>
            <w:r w:rsidRPr="00EC12DD">
              <w:rPr>
                <w:lang w:val="pl"/>
              </w:rPr>
              <w:t>Zawiera kolekcję</w:t>
            </w:r>
            <w:r w:rsidR="00480B48">
              <w:rPr>
                <w:lang w:val="pl"/>
              </w:rPr>
              <w:t xml:space="preserve"> przypisów.</w:t>
            </w:r>
          </w:p>
        </w:tc>
      </w:tr>
      <w:tr w:rsidR="00C35FA2" w:rsidRPr="00C35FA2" w14:paraId="2DAB68C7" w14:textId="77777777" w:rsidTr="00EC25B8">
        <w:trPr>
          <w:trHeight w:val="20"/>
        </w:trPr>
        <w:tc>
          <w:tcPr>
            <w:tcW w:w="2835" w:type="dxa"/>
            <w:noWrap/>
            <w:hideMark/>
          </w:tcPr>
          <w:p w14:paraId="28A05D1E" w14:textId="77777777" w:rsidR="00C35FA2" w:rsidRPr="00C35FA2" w:rsidRDefault="00C35FA2" w:rsidP="002D6A57">
            <w:pPr>
              <w:pStyle w:val="Teksttabeli"/>
              <w:keepNext w:val="0"/>
              <w:rPr>
                <w:rStyle w:val="NazwaProgramowa"/>
              </w:rPr>
            </w:pPr>
            <w:r w:rsidRPr="00C35FA2">
              <w:rPr>
                <w:rStyle w:val="NazwaProgramowa"/>
              </w:rPr>
              <w:t xml:space="preserve">Paragraph </w:t>
            </w:r>
          </w:p>
        </w:tc>
        <w:tc>
          <w:tcPr>
            <w:tcW w:w="5528" w:type="dxa"/>
            <w:hideMark/>
          </w:tcPr>
          <w:p w14:paraId="2B210AE3" w14:textId="70926781" w:rsidR="00C35FA2" w:rsidRPr="00C35FA2" w:rsidRDefault="00C35FA2" w:rsidP="002D6A57">
            <w:pPr>
              <w:pStyle w:val="Teksttabeli"/>
              <w:keepNext w:val="0"/>
            </w:pPr>
            <w:r w:rsidRPr="00EC12DD">
              <w:rPr>
                <w:lang w:val="pl"/>
              </w:rPr>
              <w:t>Reprezentuje pojedynczy akapit w zaznaczeniu, zakresie, formancie zawartości lub treści dokumentu.</w:t>
            </w:r>
          </w:p>
        </w:tc>
      </w:tr>
      <w:tr w:rsidR="00C35FA2" w:rsidRPr="00C35FA2" w14:paraId="13734D75" w14:textId="77777777" w:rsidTr="00EC25B8">
        <w:trPr>
          <w:trHeight w:val="20"/>
        </w:trPr>
        <w:tc>
          <w:tcPr>
            <w:tcW w:w="2835" w:type="dxa"/>
            <w:noWrap/>
            <w:hideMark/>
          </w:tcPr>
          <w:p w14:paraId="23DF6A9E" w14:textId="77777777" w:rsidR="00C35FA2" w:rsidRPr="00C35FA2" w:rsidRDefault="00C35FA2" w:rsidP="002D6A57">
            <w:pPr>
              <w:pStyle w:val="Teksttabeli"/>
              <w:keepNext w:val="0"/>
              <w:rPr>
                <w:rStyle w:val="NazwaProgramowa"/>
              </w:rPr>
            </w:pPr>
            <w:r w:rsidRPr="00C35FA2">
              <w:rPr>
                <w:rStyle w:val="NazwaProgramowa"/>
              </w:rPr>
              <w:t xml:space="preserve">ParagraphCollection </w:t>
            </w:r>
          </w:p>
        </w:tc>
        <w:tc>
          <w:tcPr>
            <w:tcW w:w="5528" w:type="dxa"/>
            <w:hideMark/>
          </w:tcPr>
          <w:p w14:paraId="4D09FE73" w14:textId="2AE5751F" w:rsidR="00C35FA2" w:rsidRPr="00C35FA2" w:rsidRDefault="00C35FA2" w:rsidP="002D6A57">
            <w:pPr>
              <w:pStyle w:val="Teksttabeli"/>
              <w:keepNext w:val="0"/>
            </w:pPr>
            <w:r w:rsidRPr="00EC12DD">
              <w:rPr>
                <w:lang w:val="pl"/>
              </w:rPr>
              <w:t xml:space="preserve">Zawiera kolekcję </w:t>
            </w:r>
            <w:r w:rsidR="00480B48">
              <w:rPr>
                <w:lang w:val="pl"/>
              </w:rPr>
              <w:t>akapitów</w:t>
            </w:r>
            <w:r w:rsidRPr="00EC12DD">
              <w:rPr>
                <w:lang w:val="pl"/>
              </w:rPr>
              <w:t>.</w:t>
            </w:r>
          </w:p>
        </w:tc>
      </w:tr>
      <w:tr w:rsidR="00C35FA2" w:rsidRPr="00C35FA2" w14:paraId="52E43F5D" w14:textId="77777777" w:rsidTr="00EC25B8">
        <w:trPr>
          <w:trHeight w:val="20"/>
        </w:trPr>
        <w:tc>
          <w:tcPr>
            <w:tcW w:w="2835" w:type="dxa"/>
            <w:noWrap/>
            <w:hideMark/>
          </w:tcPr>
          <w:p w14:paraId="496F4683" w14:textId="77777777" w:rsidR="00C35FA2" w:rsidRPr="00C35FA2" w:rsidRDefault="00C35FA2" w:rsidP="002D6A57">
            <w:pPr>
              <w:pStyle w:val="Teksttabeli"/>
              <w:keepNext w:val="0"/>
              <w:rPr>
                <w:rStyle w:val="NazwaProgramowa"/>
              </w:rPr>
            </w:pPr>
            <w:r w:rsidRPr="00C35FA2">
              <w:rPr>
                <w:rStyle w:val="NazwaProgramowa"/>
              </w:rPr>
              <w:t xml:space="preserve">Range </w:t>
            </w:r>
          </w:p>
        </w:tc>
        <w:tc>
          <w:tcPr>
            <w:tcW w:w="5528" w:type="dxa"/>
            <w:hideMark/>
          </w:tcPr>
          <w:p w14:paraId="4CF0F498" w14:textId="4E2C936E" w:rsidR="00C35FA2" w:rsidRPr="00C35FA2" w:rsidRDefault="00C35FA2" w:rsidP="002D6A57">
            <w:pPr>
              <w:pStyle w:val="Teksttabeli"/>
              <w:keepNext w:val="0"/>
            </w:pPr>
            <w:r w:rsidRPr="00EC12DD">
              <w:rPr>
                <w:lang w:val="pl"/>
              </w:rPr>
              <w:t xml:space="preserve">Reprezentuje </w:t>
            </w:r>
            <w:r w:rsidR="00480B48">
              <w:rPr>
                <w:lang w:val="pl"/>
              </w:rPr>
              <w:t>zakres</w:t>
            </w:r>
            <w:r w:rsidRPr="00EC12DD">
              <w:rPr>
                <w:lang w:val="pl"/>
              </w:rPr>
              <w:t xml:space="preserve"> w dokumencie.</w:t>
            </w:r>
          </w:p>
        </w:tc>
      </w:tr>
      <w:tr w:rsidR="00C35FA2" w:rsidRPr="00C35FA2" w14:paraId="6F4B7D7B" w14:textId="77777777" w:rsidTr="00EC25B8">
        <w:trPr>
          <w:trHeight w:val="20"/>
        </w:trPr>
        <w:tc>
          <w:tcPr>
            <w:tcW w:w="2835" w:type="dxa"/>
            <w:noWrap/>
            <w:hideMark/>
          </w:tcPr>
          <w:p w14:paraId="195FABF4" w14:textId="77777777" w:rsidR="00C35FA2" w:rsidRPr="00C35FA2" w:rsidRDefault="00C35FA2" w:rsidP="002D6A57">
            <w:pPr>
              <w:pStyle w:val="Teksttabeli"/>
              <w:keepNext w:val="0"/>
              <w:rPr>
                <w:rStyle w:val="NazwaProgramowa"/>
              </w:rPr>
            </w:pPr>
            <w:r w:rsidRPr="00C35FA2">
              <w:rPr>
                <w:rStyle w:val="NazwaProgramowa"/>
              </w:rPr>
              <w:t xml:space="preserve">RangeCollection </w:t>
            </w:r>
          </w:p>
        </w:tc>
        <w:tc>
          <w:tcPr>
            <w:tcW w:w="5528" w:type="dxa"/>
            <w:hideMark/>
          </w:tcPr>
          <w:p w14:paraId="065468F7" w14:textId="2D77BDBC" w:rsidR="00C35FA2" w:rsidRPr="00C35FA2" w:rsidRDefault="00C35FA2" w:rsidP="002D6A57">
            <w:pPr>
              <w:pStyle w:val="Teksttabeli"/>
              <w:keepNext w:val="0"/>
            </w:pPr>
            <w:r w:rsidRPr="00EC12DD">
              <w:rPr>
                <w:lang w:val="pl"/>
              </w:rPr>
              <w:t xml:space="preserve">Zawiera kolekcję </w:t>
            </w:r>
            <w:r w:rsidR="00480B48">
              <w:rPr>
                <w:rStyle w:val="NazwaProgramowa"/>
              </w:rPr>
              <w:t>zakresów</w:t>
            </w:r>
            <w:r w:rsidRPr="00EC12DD">
              <w:rPr>
                <w:lang w:val="pl"/>
              </w:rPr>
              <w:t xml:space="preserve"> obiektów.</w:t>
            </w:r>
          </w:p>
        </w:tc>
      </w:tr>
      <w:tr w:rsidR="00C35FA2" w:rsidRPr="00C35FA2" w14:paraId="06DECAD9" w14:textId="77777777" w:rsidTr="00EC25B8">
        <w:trPr>
          <w:trHeight w:val="20"/>
        </w:trPr>
        <w:tc>
          <w:tcPr>
            <w:tcW w:w="2835" w:type="dxa"/>
            <w:noWrap/>
            <w:hideMark/>
          </w:tcPr>
          <w:p w14:paraId="3E19C8E7" w14:textId="77777777" w:rsidR="00C35FA2" w:rsidRPr="00C35FA2" w:rsidRDefault="00C35FA2" w:rsidP="002D6A57">
            <w:pPr>
              <w:pStyle w:val="Teksttabeli"/>
              <w:keepNext w:val="0"/>
              <w:rPr>
                <w:rStyle w:val="NazwaProgramowa"/>
              </w:rPr>
            </w:pPr>
            <w:r w:rsidRPr="00C35FA2">
              <w:rPr>
                <w:rStyle w:val="NazwaProgramowa"/>
              </w:rPr>
              <w:t xml:space="preserve">RequestContext </w:t>
            </w:r>
          </w:p>
        </w:tc>
        <w:tc>
          <w:tcPr>
            <w:tcW w:w="5528" w:type="dxa"/>
            <w:hideMark/>
          </w:tcPr>
          <w:p w14:paraId="7E3D0B13" w14:textId="75F3B690" w:rsidR="00C35FA2" w:rsidRPr="00C35FA2" w:rsidRDefault="00C35FA2" w:rsidP="002D6A57">
            <w:pPr>
              <w:pStyle w:val="Teksttabeli"/>
              <w:keepNext w:val="0"/>
            </w:pPr>
            <w:r w:rsidRPr="00480B48">
              <w:rPr>
                <w:rStyle w:val="NazwaProgramowa"/>
              </w:rPr>
              <w:t>RequestContext</w:t>
            </w:r>
            <w:r w:rsidRPr="00EC12DD">
              <w:rPr>
                <w:lang w:val="pl"/>
              </w:rPr>
              <w:t xml:space="preserve"> obiekt ułatwia żądania do aplikacji Word. Ponieważ dodatek pakietu Office i aplikacja programu Word działają w dwóch różnych procesach, kontekst żądania jest wymagany, aby uzyskać dostęp do modelu obiektów programu Word z dodatku.</w:t>
            </w:r>
          </w:p>
        </w:tc>
      </w:tr>
      <w:tr w:rsidR="00C35FA2" w:rsidRPr="00C35FA2" w14:paraId="0866EC06" w14:textId="77777777" w:rsidTr="00EC25B8">
        <w:trPr>
          <w:trHeight w:val="20"/>
        </w:trPr>
        <w:tc>
          <w:tcPr>
            <w:tcW w:w="2835" w:type="dxa"/>
            <w:noWrap/>
            <w:hideMark/>
          </w:tcPr>
          <w:p w14:paraId="2C188C86" w14:textId="77777777" w:rsidR="00C35FA2" w:rsidRPr="00C35FA2" w:rsidRDefault="00C35FA2" w:rsidP="002D6A57">
            <w:pPr>
              <w:pStyle w:val="Teksttabeli"/>
              <w:keepNext w:val="0"/>
              <w:rPr>
                <w:rStyle w:val="NazwaProgramowa"/>
              </w:rPr>
            </w:pPr>
            <w:r w:rsidRPr="00C35FA2">
              <w:rPr>
                <w:rStyle w:val="NazwaProgramowa"/>
              </w:rPr>
              <w:t xml:space="preserve">SearchOptions </w:t>
            </w:r>
          </w:p>
        </w:tc>
        <w:tc>
          <w:tcPr>
            <w:tcW w:w="5528" w:type="dxa"/>
            <w:hideMark/>
          </w:tcPr>
          <w:p w14:paraId="44D3B22B" w14:textId="6C96E151" w:rsidR="00C35FA2" w:rsidRPr="00C35FA2" w:rsidRDefault="00C35FA2" w:rsidP="002D6A57">
            <w:pPr>
              <w:pStyle w:val="Teksttabeli"/>
              <w:keepNext w:val="0"/>
            </w:pPr>
            <w:r w:rsidRPr="00EC12DD">
              <w:rPr>
                <w:lang w:val="pl"/>
              </w:rPr>
              <w:t>Określa opcje, które mają być uwzględnione w operacji wyszukiwania.</w:t>
            </w:r>
          </w:p>
        </w:tc>
      </w:tr>
      <w:tr w:rsidR="00C35FA2" w:rsidRPr="00C35FA2" w14:paraId="28A6BD6F" w14:textId="77777777" w:rsidTr="00EC25B8">
        <w:trPr>
          <w:trHeight w:val="20"/>
        </w:trPr>
        <w:tc>
          <w:tcPr>
            <w:tcW w:w="2835" w:type="dxa"/>
            <w:noWrap/>
            <w:hideMark/>
          </w:tcPr>
          <w:p w14:paraId="6F7951D5" w14:textId="77777777" w:rsidR="00C35FA2" w:rsidRPr="00C35FA2" w:rsidRDefault="00C35FA2" w:rsidP="002D6A57">
            <w:pPr>
              <w:pStyle w:val="Teksttabeli"/>
              <w:keepNext w:val="0"/>
              <w:rPr>
                <w:rStyle w:val="NazwaProgramowa"/>
              </w:rPr>
            </w:pPr>
            <w:r w:rsidRPr="00C35FA2">
              <w:rPr>
                <w:rStyle w:val="NazwaProgramowa"/>
              </w:rPr>
              <w:t xml:space="preserve">Section </w:t>
            </w:r>
          </w:p>
        </w:tc>
        <w:tc>
          <w:tcPr>
            <w:tcW w:w="5528" w:type="dxa"/>
            <w:hideMark/>
          </w:tcPr>
          <w:p w14:paraId="1C45464D" w14:textId="30159FF7" w:rsidR="00C35FA2" w:rsidRPr="00C35FA2" w:rsidRDefault="00C35FA2" w:rsidP="002D6A57">
            <w:pPr>
              <w:pStyle w:val="Teksttabeli"/>
              <w:keepNext w:val="0"/>
            </w:pPr>
            <w:r w:rsidRPr="00EC12DD">
              <w:rPr>
                <w:lang w:val="pl"/>
              </w:rPr>
              <w:t>Reprezentuje sekcję w dokumencie programu Word.</w:t>
            </w:r>
          </w:p>
        </w:tc>
      </w:tr>
      <w:tr w:rsidR="00C35FA2" w:rsidRPr="00C35FA2" w14:paraId="22B49D83" w14:textId="77777777" w:rsidTr="00EC25B8">
        <w:trPr>
          <w:trHeight w:val="20"/>
        </w:trPr>
        <w:tc>
          <w:tcPr>
            <w:tcW w:w="2835" w:type="dxa"/>
            <w:noWrap/>
            <w:hideMark/>
          </w:tcPr>
          <w:p w14:paraId="1FBE0D6A" w14:textId="77777777" w:rsidR="00C35FA2" w:rsidRPr="00C35FA2" w:rsidRDefault="00C35FA2" w:rsidP="002D6A57">
            <w:pPr>
              <w:pStyle w:val="Teksttabeli"/>
              <w:keepNext w:val="0"/>
              <w:rPr>
                <w:rStyle w:val="NazwaProgramowa"/>
              </w:rPr>
            </w:pPr>
            <w:r w:rsidRPr="00C35FA2">
              <w:rPr>
                <w:rStyle w:val="NazwaProgramowa"/>
              </w:rPr>
              <w:t xml:space="preserve">SectionCollection </w:t>
            </w:r>
          </w:p>
        </w:tc>
        <w:tc>
          <w:tcPr>
            <w:tcW w:w="5528" w:type="dxa"/>
            <w:hideMark/>
          </w:tcPr>
          <w:p w14:paraId="591556ED" w14:textId="2E5121D6" w:rsidR="00C35FA2" w:rsidRPr="00C35FA2" w:rsidRDefault="00C35FA2" w:rsidP="002D6A57">
            <w:pPr>
              <w:pStyle w:val="Teksttabeli"/>
              <w:keepNext w:val="0"/>
            </w:pPr>
            <w:r w:rsidRPr="00EC12DD">
              <w:rPr>
                <w:lang w:val="pl"/>
              </w:rPr>
              <w:t xml:space="preserve">Zawiera kolekcję </w:t>
            </w:r>
            <w:r w:rsidR="00480B48">
              <w:rPr>
                <w:lang w:val="pl"/>
              </w:rPr>
              <w:t>sekcji</w:t>
            </w:r>
            <w:r w:rsidRPr="00EC12DD">
              <w:rPr>
                <w:lang w:val="pl"/>
              </w:rPr>
              <w:t xml:space="preserve"> dokumentu.</w:t>
            </w:r>
          </w:p>
        </w:tc>
      </w:tr>
      <w:tr w:rsidR="00C35FA2" w:rsidRPr="00C35FA2" w14:paraId="299A5B8C" w14:textId="77777777" w:rsidTr="00EC25B8">
        <w:trPr>
          <w:trHeight w:val="20"/>
        </w:trPr>
        <w:tc>
          <w:tcPr>
            <w:tcW w:w="2835" w:type="dxa"/>
            <w:noWrap/>
            <w:hideMark/>
          </w:tcPr>
          <w:p w14:paraId="060B7526" w14:textId="77777777" w:rsidR="00C35FA2" w:rsidRPr="00C35FA2" w:rsidRDefault="00C35FA2" w:rsidP="002D6A57">
            <w:pPr>
              <w:pStyle w:val="Teksttabeli"/>
              <w:keepNext w:val="0"/>
              <w:rPr>
                <w:rStyle w:val="NazwaProgramowa"/>
              </w:rPr>
            </w:pPr>
            <w:r w:rsidRPr="00C35FA2">
              <w:rPr>
                <w:rStyle w:val="NazwaProgramowa"/>
              </w:rPr>
              <w:t xml:space="preserve">Setting </w:t>
            </w:r>
          </w:p>
        </w:tc>
        <w:tc>
          <w:tcPr>
            <w:tcW w:w="5528" w:type="dxa"/>
            <w:hideMark/>
          </w:tcPr>
          <w:p w14:paraId="0099DC05" w14:textId="5451E306" w:rsidR="00C35FA2" w:rsidRPr="00C35FA2" w:rsidRDefault="00C35FA2" w:rsidP="002D6A57">
            <w:pPr>
              <w:pStyle w:val="Teksttabeli"/>
              <w:keepNext w:val="0"/>
            </w:pPr>
            <w:r w:rsidRPr="00EC12DD">
              <w:rPr>
                <w:lang w:val="pl"/>
              </w:rPr>
              <w:t>Reprezentuje ustawienie dodatku.</w:t>
            </w:r>
          </w:p>
        </w:tc>
      </w:tr>
      <w:tr w:rsidR="00C35FA2" w:rsidRPr="00C35FA2" w14:paraId="2C464214" w14:textId="77777777" w:rsidTr="00EC25B8">
        <w:trPr>
          <w:trHeight w:val="20"/>
        </w:trPr>
        <w:tc>
          <w:tcPr>
            <w:tcW w:w="2835" w:type="dxa"/>
            <w:noWrap/>
            <w:hideMark/>
          </w:tcPr>
          <w:p w14:paraId="21B6D863" w14:textId="77777777" w:rsidR="00C35FA2" w:rsidRPr="00C35FA2" w:rsidRDefault="00C35FA2" w:rsidP="002D6A57">
            <w:pPr>
              <w:pStyle w:val="Teksttabeli"/>
              <w:keepNext w:val="0"/>
              <w:rPr>
                <w:rStyle w:val="NazwaProgramowa"/>
              </w:rPr>
            </w:pPr>
            <w:r w:rsidRPr="00C35FA2">
              <w:rPr>
                <w:rStyle w:val="NazwaProgramowa"/>
              </w:rPr>
              <w:t xml:space="preserve">SettingCollection </w:t>
            </w:r>
          </w:p>
        </w:tc>
        <w:tc>
          <w:tcPr>
            <w:tcW w:w="5528" w:type="dxa"/>
            <w:hideMark/>
          </w:tcPr>
          <w:p w14:paraId="7E981ABA" w14:textId="7BC6B758" w:rsidR="00C35FA2" w:rsidRPr="00C35FA2" w:rsidRDefault="00C35FA2" w:rsidP="002D6A57">
            <w:pPr>
              <w:pStyle w:val="Teksttabeli"/>
              <w:keepNext w:val="0"/>
            </w:pPr>
            <w:r w:rsidRPr="00EC12DD">
              <w:rPr>
                <w:lang w:val="pl"/>
              </w:rPr>
              <w:t>Zawiera kolekcję</w:t>
            </w:r>
            <w:r w:rsidR="00480B48">
              <w:rPr>
                <w:lang w:val="pl"/>
              </w:rPr>
              <w:t xml:space="preserve"> ustawień</w:t>
            </w:r>
            <w:r w:rsidRPr="00EC12DD">
              <w:rPr>
                <w:lang w:val="pl"/>
              </w:rPr>
              <w:t>.</w:t>
            </w:r>
          </w:p>
        </w:tc>
      </w:tr>
      <w:tr w:rsidR="00C35FA2" w:rsidRPr="00C35FA2" w14:paraId="15D116F0" w14:textId="77777777" w:rsidTr="00EC25B8">
        <w:trPr>
          <w:trHeight w:val="20"/>
        </w:trPr>
        <w:tc>
          <w:tcPr>
            <w:tcW w:w="2835" w:type="dxa"/>
            <w:noWrap/>
            <w:hideMark/>
          </w:tcPr>
          <w:p w14:paraId="1E61B5BC" w14:textId="77777777" w:rsidR="00C35FA2" w:rsidRPr="00C35FA2" w:rsidRDefault="00C35FA2" w:rsidP="002D6A57">
            <w:pPr>
              <w:pStyle w:val="Teksttabeli"/>
              <w:keepNext w:val="0"/>
              <w:rPr>
                <w:rStyle w:val="NazwaProgramowa"/>
              </w:rPr>
            </w:pPr>
            <w:r w:rsidRPr="00C35FA2">
              <w:rPr>
                <w:rStyle w:val="NazwaProgramowa"/>
              </w:rPr>
              <w:t xml:space="preserve">Table </w:t>
            </w:r>
          </w:p>
        </w:tc>
        <w:tc>
          <w:tcPr>
            <w:tcW w:w="5528" w:type="dxa"/>
            <w:hideMark/>
          </w:tcPr>
          <w:p w14:paraId="2585B72E" w14:textId="53612010" w:rsidR="00C35FA2" w:rsidRPr="00C35FA2" w:rsidRDefault="00C35FA2" w:rsidP="002D6A57">
            <w:pPr>
              <w:pStyle w:val="Teksttabeli"/>
              <w:keepNext w:val="0"/>
            </w:pPr>
            <w:r w:rsidRPr="00EC12DD">
              <w:rPr>
                <w:lang w:val="pl"/>
              </w:rPr>
              <w:t>Reprezentuje tabelę w dokumencie programu Word.</w:t>
            </w:r>
          </w:p>
        </w:tc>
      </w:tr>
      <w:tr w:rsidR="00C35FA2" w:rsidRPr="00C35FA2" w14:paraId="4FB7C5AD" w14:textId="77777777" w:rsidTr="00EC25B8">
        <w:trPr>
          <w:trHeight w:val="20"/>
        </w:trPr>
        <w:tc>
          <w:tcPr>
            <w:tcW w:w="2835" w:type="dxa"/>
            <w:noWrap/>
            <w:hideMark/>
          </w:tcPr>
          <w:p w14:paraId="1169A3A5" w14:textId="77777777" w:rsidR="00C35FA2" w:rsidRPr="00C35FA2" w:rsidRDefault="00C35FA2" w:rsidP="002D6A57">
            <w:pPr>
              <w:pStyle w:val="Teksttabeli"/>
              <w:keepNext w:val="0"/>
              <w:rPr>
                <w:rStyle w:val="NazwaProgramowa"/>
              </w:rPr>
            </w:pPr>
            <w:r w:rsidRPr="00C35FA2">
              <w:rPr>
                <w:rStyle w:val="NazwaProgramowa"/>
              </w:rPr>
              <w:t xml:space="preserve">TableBorder </w:t>
            </w:r>
          </w:p>
        </w:tc>
        <w:tc>
          <w:tcPr>
            <w:tcW w:w="5528" w:type="dxa"/>
            <w:hideMark/>
          </w:tcPr>
          <w:p w14:paraId="1CB7BC19" w14:textId="3F78B501" w:rsidR="00C35FA2" w:rsidRPr="00C35FA2" w:rsidRDefault="00C35FA2" w:rsidP="002D6A57">
            <w:pPr>
              <w:pStyle w:val="Teksttabeli"/>
              <w:keepNext w:val="0"/>
            </w:pPr>
            <w:r w:rsidRPr="00EC12DD">
              <w:rPr>
                <w:lang w:val="pl"/>
              </w:rPr>
              <w:t>Określa styl obramowania.</w:t>
            </w:r>
          </w:p>
        </w:tc>
      </w:tr>
      <w:tr w:rsidR="00C35FA2" w:rsidRPr="00C35FA2" w14:paraId="6ED26FA7" w14:textId="77777777" w:rsidTr="00EC25B8">
        <w:trPr>
          <w:trHeight w:val="20"/>
        </w:trPr>
        <w:tc>
          <w:tcPr>
            <w:tcW w:w="2835" w:type="dxa"/>
            <w:noWrap/>
            <w:hideMark/>
          </w:tcPr>
          <w:p w14:paraId="58275955" w14:textId="77777777" w:rsidR="00C35FA2" w:rsidRPr="00C35FA2" w:rsidRDefault="00C35FA2" w:rsidP="002D6A57">
            <w:pPr>
              <w:pStyle w:val="Teksttabeli"/>
              <w:keepNext w:val="0"/>
              <w:rPr>
                <w:rStyle w:val="NazwaProgramowa"/>
              </w:rPr>
            </w:pPr>
            <w:r w:rsidRPr="00C35FA2">
              <w:rPr>
                <w:rStyle w:val="NazwaProgramowa"/>
              </w:rPr>
              <w:t xml:space="preserve">TableCell </w:t>
            </w:r>
          </w:p>
        </w:tc>
        <w:tc>
          <w:tcPr>
            <w:tcW w:w="5528" w:type="dxa"/>
            <w:hideMark/>
          </w:tcPr>
          <w:p w14:paraId="789B09C3" w14:textId="599F6BCC" w:rsidR="00C35FA2" w:rsidRPr="00C35FA2" w:rsidRDefault="00C35FA2" w:rsidP="002D6A57">
            <w:pPr>
              <w:pStyle w:val="Teksttabeli"/>
              <w:keepNext w:val="0"/>
            </w:pPr>
            <w:r w:rsidRPr="00EC12DD">
              <w:rPr>
                <w:lang w:val="pl"/>
              </w:rPr>
              <w:t>Reprezentuje komórkę tabeli w dokumencie programu Word.</w:t>
            </w:r>
          </w:p>
        </w:tc>
      </w:tr>
      <w:tr w:rsidR="00C35FA2" w:rsidRPr="00C35FA2" w14:paraId="4EE06CA5" w14:textId="77777777" w:rsidTr="00EC25B8">
        <w:trPr>
          <w:trHeight w:val="20"/>
        </w:trPr>
        <w:tc>
          <w:tcPr>
            <w:tcW w:w="2835" w:type="dxa"/>
            <w:noWrap/>
            <w:hideMark/>
          </w:tcPr>
          <w:p w14:paraId="1A125693" w14:textId="77777777" w:rsidR="00C35FA2" w:rsidRPr="00C35FA2" w:rsidRDefault="00C35FA2" w:rsidP="002D6A57">
            <w:pPr>
              <w:pStyle w:val="Teksttabeli"/>
              <w:keepNext w:val="0"/>
              <w:rPr>
                <w:rStyle w:val="NazwaProgramowa"/>
              </w:rPr>
            </w:pPr>
            <w:r w:rsidRPr="00C35FA2">
              <w:rPr>
                <w:rStyle w:val="NazwaProgramowa"/>
              </w:rPr>
              <w:t xml:space="preserve">TableCellCollection </w:t>
            </w:r>
          </w:p>
        </w:tc>
        <w:tc>
          <w:tcPr>
            <w:tcW w:w="5528" w:type="dxa"/>
            <w:hideMark/>
          </w:tcPr>
          <w:p w14:paraId="4C901773" w14:textId="6C934DCB" w:rsidR="00C35FA2" w:rsidRPr="00C35FA2" w:rsidRDefault="00C35FA2" w:rsidP="002D6A57">
            <w:pPr>
              <w:pStyle w:val="Teksttabeli"/>
              <w:keepNext w:val="0"/>
            </w:pPr>
            <w:r w:rsidRPr="00EC12DD">
              <w:rPr>
                <w:lang w:val="pl"/>
              </w:rPr>
              <w:t xml:space="preserve">Zawiera kolekcję </w:t>
            </w:r>
            <w:r w:rsidR="00480B48">
              <w:rPr>
                <w:lang w:val="pl"/>
              </w:rPr>
              <w:t>komórek tabeli</w:t>
            </w:r>
            <w:r w:rsidRPr="00480B48">
              <w:rPr>
                <w:rStyle w:val="NazwaProgramowa"/>
              </w:rPr>
              <w:t xml:space="preserve"> </w:t>
            </w:r>
            <w:r w:rsidRPr="00EC12DD">
              <w:rPr>
                <w:lang w:val="pl"/>
              </w:rPr>
              <w:t>dokumentu.</w:t>
            </w:r>
          </w:p>
        </w:tc>
      </w:tr>
      <w:tr w:rsidR="00C35FA2" w:rsidRPr="00C35FA2" w14:paraId="43F843F1" w14:textId="77777777" w:rsidTr="00EC25B8">
        <w:trPr>
          <w:trHeight w:val="20"/>
        </w:trPr>
        <w:tc>
          <w:tcPr>
            <w:tcW w:w="2835" w:type="dxa"/>
            <w:noWrap/>
            <w:hideMark/>
          </w:tcPr>
          <w:p w14:paraId="12B4D5ED" w14:textId="77777777" w:rsidR="00C35FA2" w:rsidRPr="00C35FA2" w:rsidRDefault="00C35FA2" w:rsidP="002D6A57">
            <w:pPr>
              <w:pStyle w:val="Teksttabeli"/>
              <w:keepNext w:val="0"/>
              <w:rPr>
                <w:rStyle w:val="NazwaProgramowa"/>
              </w:rPr>
            </w:pPr>
            <w:r w:rsidRPr="00C35FA2">
              <w:rPr>
                <w:rStyle w:val="NazwaProgramowa"/>
              </w:rPr>
              <w:t xml:space="preserve">TableCollection </w:t>
            </w:r>
          </w:p>
        </w:tc>
        <w:tc>
          <w:tcPr>
            <w:tcW w:w="5528" w:type="dxa"/>
            <w:hideMark/>
          </w:tcPr>
          <w:p w14:paraId="3E7FB2B9" w14:textId="28DB53E5" w:rsidR="00C35FA2" w:rsidRPr="00C35FA2" w:rsidRDefault="00C35FA2" w:rsidP="002D6A57">
            <w:pPr>
              <w:pStyle w:val="Teksttabeli"/>
              <w:keepNext w:val="0"/>
            </w:pPr>
            <w:r w:rsidRPr="00EC12DD">
              <w:rPr>
                <w:lang w:val="pl"/>
              </w:rPr>
              <w:t xml:space="preserve">Zawiera kolekcję </w:t>
            </w:r>
            <w:r w:rsidR="00480B48">
              <w:rPr>
                <w:lang w:val="pl"/>
              </w:rPr>
              <w:t>tabeli</w:t>
            </w:r>
            <w:r w:rsidRPr="00EC12DD">
              <w:rPr>
                <w:lang w:val="pl"/>
              </w:rPr>
              <w:t xml:space="preserve"> dokumentu.</w:t>
            </w:r>
          </w:p>
        </w:tc>
      </w:tr>
      <w:tr w:rsidR="00C35FA2" w:rsidRPr="00C35FA2" w14:paraId="2A089F7E" w14:textId="77777777" w:rsidTr="00EC25B8">
        <w:trPr>
          <w:trHeight w:val="20"/>
        </w:trPr>
        <w:tc>
          <w:tcPr>
            <w:tcW w:w="2835" w:type="dxa"/>
            <w:noWrap/>
            <w:hideMark/>
          </w:tcPr>
          <w:p w14:paraId="26533B23" w14:textId="77777777" w:rsidR="00C35FA2" w:rsidRPr="00C35FA2" w:rsidRDefault="00C35FA2" w:rsidP="002D6A57">
            <w:pPr>
              <w:pStyle w:val="Teksttabeli"/>
              <w:keepNext w:val="0"/>
              <w:rPr>
                <w:rStyle w:val="NazwaProgramowa"/>
              </w:rPr>
            </w:pPr>
            <w:r w:rsidRPr="00C35FA2">
              <w:rPr>
                <w:rStyle w:val="NazwaProgramowa"/>
              </w:rPr>
              <w:t xml:space="preserve">TableRow </w:t>
            </w:r>
          </w:p>
        </w:tc>
        <w:tc>
          <w:tcPr>
            <w:tcW w:w="5528" w:type="dxa"/>
            <w:hideMark/>
          </w:tcPr>
          <w:p w14:paraId="6210653C" w14:textId="1AB44207" w:rsidR="00C35FA2" w:rsidRPr="00C35FA2" w:rsidRDefault="00C35FA2" w:rsidP="002D6A57">
            <w:pPr>
              <w:pStyle w:val="Teksttabeli"/>
              <w:keepNext w:val="0"/>
            </w:pPr>
            <w:r w:rsidRPr="00EC12DD">
              <w:rPr>
                <w:lang w:val="pl"/>
              </w:rPr>
              <w:t xml:space="preserve">Reprezentuje wiersz </w:t>
            </w:r>
            <w:r w:rsidR="00480B48">
              <w:rPr>
                <w:lang w:val="pl"/>
              </w:rPr>
              <w:t xml:space="preserve">tabeli </w:t>
            </w:r>
            <w:r w:rsidRPr="00EC12DD">
              <w:rPr>
                <w:lang w:val="pl"/>
              </w:rPr>
              <w:t>w dokumencie programu Word.</w:t>
            </w:r>
          </w:p>
        </w:tc>
      </w:tr>
      <w:tr w:rsidR="00C35FA2" w:rsidRPr="00C35FA2" w14:paraId="035BCCA2" w14:textId="77777777" w:rsidTr="00EC25B8">
        <w:trPr>
          <w:trHeight w:val="20"/>
        </w:trPr>
        <w:tc>
          <w:tcPr>
            <w:tcW w:w="2835" w:type="dxa"/>
            <w:noWrap/>
            <w:hideMark/>
          </w:tcPr>
          <w:p w14:paraId="27DB5F72" w14:textId="77777777" w:rsidR="00C35FA2" w:rsidRPr="00C35FA2" w:rsidRDefault="00C35FA2" w:rsidP="002D6A57">
            <w:pPr>
              <w:pStyle w:val="Teksttabeli"/>
              <w:keepNext w:val="0"/>
              <w:rPr>
                <w:rStyle w:val="NazwaProgramowa"/>
              </w:rPr>
            </w:pPr>
            <w:r w:rsidRPr="00C35FA2">
              <w:rPr>
                <w:rStyle w:val="NazwaProgramowa"/>
              </w:rPr>
              <w:t xml:space="preserve">TableRowCollection </w:t>
            </w:r>
          </w:p>
        </w:tc>
        <w:tc>
          <w:tcPr>
            <w:tcW w:w="5528" w:type="dxa"/>
            <w:hideMark/>
          </w:tcPr>
          <w:p w14:paraId="25E95482" w14:textId="7310C771" w:rsidR="00C35FA2" w:rsidRPr="00C35FA2" w:rsidRDefault="00C35FA2" w:rsidP="002D6A57">
            <w:pPr>
              <w:pStyle w:val="Teksttabeli"/>
              <w:keepNext w:val="0"/>
            </w:pPr>
            <w:r w:rsidRPr="00EC12DD">
              <w:rPr>
                <w:lang w:val="pl"/>
              </w:rPr>
              <w:t xml:space="preserve">Zawiera kolekcję </w:t>
            </w:r>
            <w:r w:rsidR="00480B48">
              <w:rPr>
                <w:lang w:val="pl"/>
              </w:rPr>
              <w:t>wierszy tabeli</w:t>
            </w:r>
            <w:r w:rsidRPr="00EC12DD">
              <w:rPr>
                <w:lang w:val="pl"/>
              </w:rPr>
              <w:t xml:space="preserve"> dokumentu.</w:t>
            </w:r>
          </w:p>
        </w:tc>
      </w:tr>
    </w:tbl>
    <w:p w14:paraId="4AB8F1BF" w14:textId="211476CA" w:rsidR="004D269D" w:rsidRDefault="004D269D" w:rsidP="002D6A57">
      <w:pPr>
        <w:rPr>
          <w:lang w:val="pl"/>
        </w:rPr>
      </w:pPr>
    </w:p>
    <w:p w14:paraId="22A5C756" w14:textId="37227ACB" w:rsidR="00C10C74" w:rsidRDefault="002A77E4" w:rsidP="002D6A57">
      <w:pPr>
        <w:pStyle w:val="Nagwek2"/>
        <w:rPr>
          <w:lang w:val="pl"/>
        </w:rPr>
      </w:pPr>
      <w:r>
        <w:rPr>
          <w:lang w:val="pl"/>
        </w:rPr>
        <w:t>Podsumowanie</w:t>
      </w:r>
    </w:p>
    <w:p w14:paraId="4D8C7791" w14:textId="2D4DC48D" w:rsidR="004D269D" w:rsidRDefault="00F07037" w:rsidP="002D6A57">
      <w:pPr>
        <w:pStyle w:val="Wcicienormalne"/>
        <w:rPr>
          <w:lang w:val="pl"/>
        </w:rPr>
      </w:pPr>
      <w:r>
        <w:rPr>
          <w:lang w:val="pl"/>
        </w:rPr>
        <w:t>Technologia JavaScript API jest młodą, jeszcze nie dojrzałą technologią. Dokumentacja jest uboga, a z istniejącej można się dowiedzieć, że jeszcze nie wszystkie możliwości Worda są obsługiwane, a programiści raczej skupili się na dodatkach do Excela.</w:t>
      </w:r>
      <w:r w:rsidR="00E94A06">
        <w:rPr>
          <w:lang w:val="pl"/>
        </w:rPr>
        <w:t xml:space="preserve"> Porównanie listy klas wskazuje, że możliwości Word API są dużo mniejsze niż VSTO. Przewagą JavaScript API nad VSTO jest uniezależnienie się od systemu Windows, co umożliwia również tworzenie dodatków do Office dla MacOS oraz iPada, a także dla internetowej wersji Office dostępnej w przeglądarce.</w:t>
      </w:r>
    </w:p>
    <w:p w14:paraId="1B7A33A3" w14:textId="0184AC58" w:rsidR="002F288F" w:rsidRDefault="00462840" w:rsidP="00AB3D55">
      <w:pPr>
        <w:pStyle w:val="Nagwek1"/>
        <w:pageBreakBefore/>
        <w:ind w:left="431" w:hanging="431"/>
        <w:rPr>
          <w:lang w:val="pl"/>
        </w:rPr>
      </w:pPr>
      <w:r>
        <w:rPr>
          <w:lang w:val="pl"/>
        </w:rPr>
        <w:lastRenderedPageBreak/>
        <w:t>Model dokumentu OpenXML</w:t>
      </w:r>
    </w:p>
    <w:p w14:paraId="59D46849" w14:textId="28EEA906" w:rsidR="00462840" w:rsidRDefault="00462840" w:rsidP="002D6A57">
      <w:pPr>
        <w:pStyle w:val="Wcicienormalne"/>
        <w:rPr>
          <w:lang w:val="pl"/>
        </w:rPr>
      </w:pPr>
      <w:r>
        <w:rPr>
          <w:lang w:val="pl"/>
        </w:rPr>
        <w:t>W odróżnieniu od poprzednich modeli, model dokumentów OpenXML nie jest oparty na interakcji z aplikacjami Office, lecz na odczycie dokumentów Office zapisanych w standardzie OpenXML. Standard ten został opublikowany jako ECMA-376, a następnie zaktualizowany do nowszych wersji Office i udostępniany (odpłatnie) jako ISO/IEC 27500.</w:t>
      </w:r>
    </w:p>
    <w:p w14:paraId="66D71761" w14:textId="7A71352F" w:rsidR="00D24733" w:rsidRDefault="00D24733" w:rsidP="002D6A57">
      <w:pPr>
        <w:pStyle w:val="Wcicienormalne"/>
        <w:rPr>
          <w:lang w:val="pl"/>
        </w:rPr>
      </w:pPr>
      <w:r>
        <w:rPr>
          <w:lang w:val="pl"/>
        </w:rPr>
        <w:t xml:space="preserve">Każdy dokument Office począwszy od wersji 2007 jest w istocie zbiorem plików XML zapakowanych w pakiet ZIP. OpenXML jest standardem definiującym sposób zapisu dokumentów Worda i innych aplikacji Office w XML i jest skojarzony z </w:t>
      </w:r>
      <w:r w:rsidR="00620261">
        <w:rPr>
          <w:lang w:val="pl"/>
        </w:rPr>
        <w:t>pakietem bibliotek ułatwiających odczyt XML i tworzenie obiektów odpowiadających elementom XML.</w:t>
      </w:r>
    </w:p>
    <w:p w14:paraId="641234E6" w14:textId="1D996B62" w:rsidR="00620261" w:rsidRDefault="00620261" w:rsidP="002D6A57">
      <w:pPr>
        <w:pStyle w:val="Nagwek2"/>
        <w:rPr>
          <w:lang w:val="pl"/>
        </w:rPr>
      </w:pPr>
      <w:r>
        <w:rPr>
          <w:lang w:val="pl"/>
        </w:rPr>
        <w:t>Części dokumentu</w:t>
      </w:r>
    </w:p>
    <w:p w14:paraId="21B9435A" w14:textId="0A25796E" w:rsidR="00620261" w:rsidRDefault="00620261" w:rsidP="002D6A57">
      <w:pPr>
        <w:pStyle w:val="Wcicienormalne"/>
        <w:rPr>
          <w:lang w:val="pl"/>
        </w:rPr>
      </w:pPr>
      <w:r>
        <w:rPr>
          <w:lang w:val="pl"/>
        </w:rPr>
        <w:t>Pliki zawarte w pakiecie ZIP dokumentu są nazywane częściami dokumentu (</w:t>
      </w:r>
      <w:r w:rsidRPr="00620261">
        <w:rPr>
          <w:rStyle w:val="angielskawstawka"/>
        </w:rPr>
        <w:t>Document Parts</w:t>
      </w:r>
      <w:r>
        <w:rPr>
          <w:lang w:val="pl"/>
        </w:rPr>
        <w:t xml:space="preserve">). </w:t>
      </w:r>
      <w:r w:rsidR="004C2B52">
        <w:rPr>
          <w:lang w:val="pl"/>
        </w:rPr>
        <w:t>Większość części jest w formacie XML, chociaż niektóre części są formatach multimedialnych (np. JPG, PNG). Części są powiązane ze sobą relacjami, tak że z danej części można dotrzeć do innych, wykorzystywanych części. Relacje mają identyfikatory, które są używane w referencjach umieszczonych w treści XML danej części, a same podają nazwy plików</w:t>
      </w:r>
      <w:r w:rsidR="00EC6533">
        <w:rPr>
          <w:lang w:val="pl"/>
        </w:rPr>
        <w:t>, w których zapisane są inne części.</w:t>
      </w:r>
    </w:p>
    <w:p w14:paraId="5AB023FC" w14:textId="1E6BB0FA" w:rsidR="00EC6533" w:rsidRDefault="00EC6533" w:rsidP="002D6A57">
      <w:pPr>
        <w:pStyle w:val="Wcicienormalne"/>
        <w:rPr>
          <w:lang w:val="pl"/>
        </w:rPr>
      </w:pPr>
      <w:r>
        <w:rPr>
          <w:lang w:val="pl"/>
        </w:rPr>
        <w:t xml:space="preserve">W </w:t>
      </w:r>
      <w:r>
        <w:rPr>
          <w:lang w:val="pl"/>
        </w:rPr>
        <w:fldChar w:fldCharType="begin"/>
      </w:r>
      <w:r>
        <w:rPr>
          <w:lang w:val="pl"/>
        </w:rPr>
        <w:instrText xml:space="preserve"> REF _Ref110354238 \h </w:instrText>
      </w:r>
      <w:r>
        <w:rPr>
          <w:lang w:val="pl"/>
        </w:rPr>
      </w:r>
      <w:r>
        <w:rPr>
          <w:lang w:val="pl"/>
        </w:rPr>
        <w:fldChar w:fldCharType="separate"/>
      </w:r>
      <w:r w:rsidR="00745EC6">
        <w:t xml:space="preserve">Tab. </w:t>
      </w:r>
      <w:r w:rsidR="00745EC6">
        <w:rPr>
          <w:noProof/>
        </w:rPr>
        <w:t>17</w:t>
      </w:r>
      <w:r>
        <w:rPr>
          <w:lang w:val="pl"/>
        </w:rPr>
        <w:fldChar w:fldCharType="end"/>
      </w:r>
      <w:r>
        <w:rPr>
          <w:lang w:val="pl"/>
        </w:rPr>
        <w:t xml:space="preserve"> przedstawiono zestawienie części</w:t>
      </w:r>
      <w:r w:rsidR="008D7DA2">
        <w:rPr>
          <w:lang w:val="pl"/>
        </w:rPr>
        <w:t xml:space="preserve"> </w:t>
      </w:r>
      <w:r>
        <w:rPr>
          <w:lang w:val="pl"/>
        </w:rPr>
        <w:t>dokumen</w:t>
      </w:r>
      <w:r w:rsidR="008D7DA2">
        <w:rPr>
          <w:lang w:val="pl"/>
        </w:rPr>
        <w:t>tu</w:t>
      </w:r>
      <w:r>
        <w:rPr>
          <w:lang w:val="pl"/>
        </w:rPr>
        <w:t xml:space="preserve"> Word</w:t>
      </w:r>
      <w:r w:rsidR="009073F7">
        <w:rPr>
          <w:lang w:val="pl"/>
        </w:rPr>
        <w:t xml:space="preserve">. </w:t>
      </w:r>
      <w:r w:rsidR="008D7DA2">
        <w:rPr>
          <w:lang w:val="pl"/>
        </w:rPr>
        <w:t>Niektóre z nich mogą występować wielokrotnie (co oznaczono symbolem ‘*’), a niektóre nie są zawarte w dokumencie, lecz relacje wskazują na zasoby zewnętrzne (co oznaczono symbolem ‘</w:t>
      </w:r>
      <w:r w:rsidR="008D7DA2" w:rsidRPr="008D7DA2">
        <w:rPr>
          <w:rFonts w:cstheme="majorBidi"/>
          <w:vertAlign w:val="superscript"/>
          <w:lang w:val="pl"/>
        </w:rPr>
        <w:t>®</w:t>
      </w:r>
      <w:r w:rsidR="008D7DA2">
        <w:rPr>
          <w:lang w:val="pl"/>
        </w:rPr>
        <w:t>’).</w:t>
      </w:r>
    </w:p>
    <w:p w14:paraId="34664292" w14:textId="18F1B2E7" w:rsidR="008D7DA2" w:rsidRDefault="008D7DA2" w:rsidP="002D6A57">
      <w:pPr>
        <w:pStyle w:val="Wcicienormalne"/>
        <w:rPr>
          <w:lang w:val="pl"/>
        </w:rPr>
      </w:pPr>
      <w:r>
        <w:rPr>
          <w:lang w:val="pl"/>
        </w:rPr>
        <w:t xml:space="preserve">Trzy pierwsze części zawierają właściwości samego dokumentu. W osobnych częściach są przechowywane właściwości zdefiniowane w standardzie Dublin Core, w osobnej właściwości specyficzne dla aplikacji (np. liczba </w:t>
      </w:r>
      <w:r w:rsidR="00494459">
        <w:rPr>
          <w:lang w:val="pl"/>
        </w:rPr>
        <w:t xml:space="preserve">stron, </w:t>
      </w:r>
      <w:r>
        <w:rPr>
          <w:lang w:val="pl"/>
        </w:rPr>
        <w:t>linii i znaków</w:t>
      </w:r>
      <w:r w:rsidR="00494459">
        <w:rPr>
          <w:lang w:val="pl"/>
        </w:rPr>
        <w:t xml:space="preserve">), a jeszcze w osobnej dowolne właściwości dokumentu definiowane przez użytkownika. </w:t>
      </w:r>
    </w:p>
    <w:p w14:paraId="0B68FBEC" w14:textId="100D04AC" w:rsidR="00494459" w:rsidRDefault="00494459" w:rsidP="002D6A57">
      <w:pPr>
        <w:pStyle w:val="Wcicienormalne"/>
        <w:rPr>
          <w:lang w:val="pl"/>
        </w:rPr>
      </w:pPr>
      <w:r>
        <w:rPr>
          <w:lang w:val="pl"/>
        </w:rPr>
        <w:t xml:space="preserve">Główną częścią dokumentu jest </w:t>
      </w:r>
      <w:r w:rsidRPr="00494459">
        <w:rPr>
          <w:rStyle w:val="angielskawstawka"/>
        </w:rPr>
        <w:t>Main Document Part</w:t>
      </w:r>
      <w:r>
        <w:rPr>
          <w:lang w:val="pl"/>
        </w:rPr>
        <w:t>. Zawiera ona ciało dokumentu i niejawnie odwołuje się do takich części, jak nagłówki, stopki, przypisy dolne i końcowe. Obrazy, rysunki i diagramy są przechowywane w innych częściach dokumentu, które są przywoływane przez identyfikatory relacji.</w:t>
      </w:r>
    </w:p>
    <w:p w14:paraId="5BBC74F0" w14:textId="2E5D9638" w:rsidR="00EC6533" w:rsidRDefault="00EC6533" w:rsidP="002D6A57">
      <w:pPr>
        <w:pStyle w:val="Legenda"/>
        <w:keepNext/>
      </w:pPr>
      <w:bookmarkStart w:id="18" w:name="_Ref110354238"/>
      <w:r>
        <w:t xml:space="preserve">Tab. </w:t>
      </w:r>
      <w:fldSimple w:instr=" SEQ Tab. \* ARABIC ">
        <w:r w:rsidR="00745EC6">
          <w:rPr>
            <w:noProof/>
          </w:rPr>
          <w:t>17</w:t>
        </w:r>
      </w:fldSimple>
      <w:bookmarkEnd w:id="18"/>
      <w:r>
        <w:t>. Zestawienie części dokumentu programu Word</w:t>
      </w:r>
    </w:p>
    <w:tbl>
      <w:tblPr>
        <w:tblStyle w:val="Standardowatabela"/>
        <w:tblW w:w="6662" w:type="dxa"/>
        <w:tblInd w:w="1555" w:type="dxa"/>
        <w:tblLook w:val="0420" w:firstRow="1" w:lastRow="0" w:firstColumn="0" w:lastColumn="0" w:noHBand="0" w:noVBand="1"/>
      </w:tblPr>
      <w:tblGrid>
        <w:gridCol w:w="2693"/>
        <w:gridCol w:w="3969"/>
      </w:tblGrid>
      <w:tr w:rsidR="00EC6533" w:rsidRPr="002C5406" w14:paraId="404A2E4B" w14:textId="77777777" w:rsidTr="00EC25B8">
        <w:trPr>
          <w:cnfStyle w:val="100000000000" w:firstRow="1" w:lastRow="0" w:firstColumn="0" w:lastColumn="0" w:oddVBand="0" w:evenVBand="0" w:oddHBand="0" w:evenHBand="0" w:firstRowFirstColumn="0" w:firstRowLastColumn="0" w:lastRowFirstColumn="0" w:lastRowLastColumn="0"/>
        </w:trPr>
        <w:tc>
          <w:tcPr>
            <w:tcW w:w="2693" w:type="dxa"/>
          </w:tcPr>
          <w:p w14:paraId="64FC2FCE" w14:textId="6039A7E3" w:rsidR="00EC6533" w:rsidRPr="002C5406" w:rsidRDefault="00EC6533" w:rsidP="002D6A57">
            <w:pPr>
              <w:pStyle w:val="Teksttabeli"/>
              <w:rPr>
                <w:b w:val="0"/>
                <w:szCs w:val="16"/>
              </w:rPr>
            </w:pPr>
            <w:r w:rsidRPr="002C5406">
              <w:rPr>
                <w:szCs w:val="16"/>
              </w:rPr>
              <w:t>Część</w:t>
            </w:r>
            <w:r w:rsidR="009073F7">
              <w:rPr>
                <w:szCs w:val="16"/>
              </w:rPr>
              <w:t>/relacja</w:t>
            </w:r>
          </w:p>
        </w:tc>
        <w:tc>
          <w:tcPr>
            <w:tcW w:w="3969" w:type="dxa"/>
          </w:tcPr>
          <w:p w14:paraId="39C2EF44" w14:textId="77777777" w:rsidR="00EC6533" w:rsidRPr="002C5406" w:rsidRDefault="00EC6533" w:rsidP="002D6A57">
            <w:pPr>
              <w:pStyle w:val="Teksttabeli"/>
              <w:rPr>
                <w:b w:val="0"/>
                <w:szCs w:val="16"/>
              </w:rPr>
            </w:pPr>
            <w:r w:rsidRPr="002C5406">
              <w:rPr>
                <w:szCs w:val="16"/>
              </w:rPr>
              <w:t>Zawartość</w:t>
            </w:r>
          </w:p>
        </w:tc>
      </w:tr>
      <w:tr w:rsidR="00EC6533" w:rsidRPr="002C5406" w14:paraId="7717E157" w14:textId="77777777" w:rsidTr="00EC25B8">
        <w:tc>
          <w:tcPr>
            <w:tcW w:w="2693" w:type="dxa"/>
          </w:tcPr>
          <w:p w14:paraId="78DECE48" w14:textId="77777777" w:rsidR="00EC6533" w:rsidRPr="002C5406" w:rsidRDefault="00EC6533" w:rsidP="005C73C7">
            <w:pPr>
              <w:pStyle w:val="Teksttabeli"/>
              <w:keepNext w:val="0"/>
              <w:rPr>
                <w:rStyle w:val="NazwaProgramowa"/>
                <w:szCs w:val="16"/>
              </w:rPr>
            </w:pPr>
            <w:r w:rsidRPr="002C5406">
              <w:rPr>
                <w:rStyle w:val="NazwaProgramowa"/>
                <w:szCs w:val="16"/>
              </w:rPr>
              <w:t>Core File Properties</w:t>
            </w:r>
          </w:p>
        </w:tc>
        <w:tc>
          <w:tcPr>
            <w:tcW w:w="3969" w:type="dxa"/>
          </w:tcPr>
          <w:p w14:paraId="169C9499" w14:textId="77777777" w:rsidR="00EC6533" w:rsidRPr="002C5406" w:rsidRDefault="00EC6533" w:rsidP="005C73C7">
            <w:pPr>
              <w:pStyle w:val="Teksttabeli"/>
              <w:keepNext w:val="0"/>
              <w:rPr>
                <w:rStyle w:val="NazwaProgramowa"/>
                <w:szCs w:val="16"/>
              </w:rPr>
            </w:pPr>
            <w:r w:rsidRPr="002C5406">
              <w:rPr>
                <w:rStyle w:val="NazwaProgramowa"/>
                <w:szCs w:val="16"/>
              </w:rPr>
              <w:t>Właściwości dokumentu wg Dublin Core</w:t>
            </w:r>
          </w:p>
        </w:tc>
      </w:tr>
      <w:tr w:rsidR="00EC6533" w:rsidRPr="002C5406" w14:paraId="56FBA9DF" w14:textId="77777777" w:rsidTr="00EC25B8">
        <w:tc>
          <w:tcPr>
            <w:tcW w:w="2693" w:type="dxa"/>
          </w:tcPr>
          <w:p w14:paraId="6A2CC947" w14:textId="77777777" w:rsidR="00EC6533" w:rsidRPr="002C5406" w:rsidRDefault="00EC6533" w:rsidP="005C73C7">
            <w:pPr>
              <w:pStyle w:val="Teksttabeli"/>
              <w:keepNext w:val="0"/>
              <w:rPr>
                <w:rStyle w:val="NazwaProgramowa"/>
                <w:szCs w:val="16"/>
              </w:rPr>
            </w:pPr>
            <w:r w:rsidRPr="002C5406">
              <w:rPr>
                <w:rStyle w:val="NazwaProgramowa"/>
                <w:szCs w:val="16"/>
              </w:rPr>
              <w:t>Extended File Properties</w:t>
            </w:r>
          </w:p>
        </w:tc>
        <w:tc>
          <w:tcPr>
            <w:tcW w:w="3969" w:type="dxa"/>
          </w:tcPr>
          <w:p w14:paraId="5332A09A" w14:textId="77777777" w:rsidR="00EC6533" w:rsidRPr="002C5406" w:rsidRDefault="00EC6533" w:rsidP="005C73C7">
            <w:pPr>
              <w:pStyle w:val="Teksttabeli"/>
              <w:keepNext w:val="0"/>
              <w:rPr>
                <w:rStyle w:val="NazwaProgramowa"/>
                <w:szCs w:val="16"/>
              </w:rPr>
            </w:pPr>
            <w:r w:rsidRPr="002C5406">
              <w:rPr>
                <w:rStyle w:val="NazwaProgramowa"/>
                <w:szCs w:val="16"/>
              </w:rPr>
              <w:t xml:space="preserve">Właściwości dokumentu specyficzne dla aplikacji </w:t>
            </w:r>
          </w:p>
        </w:tc>
      </w:tr>
      <w:tr w:rsidR="00EC6533" w:rsidRPr="002C5406" w14:paraId="7880AB6F" w14:textId="77777777" w:rsidTr="00EC25B8">
        <w:tc>
          <w:tcPr>
            <w:tcW w:w="2693" w:type="dxa"/>
          </w:tcPr>
          <w:p w14:paraId="0FB0A68F" w14:textId="77777777" w:rsidR="00EC6533" w:rsidRPr="002C5406" w:rsidRDefault="00EC6533" w:rsidP="005C73C7">
            <w:pPr>
              <w:pStyle w:val="Teksttabeli"/>
              <w:keepNext w:val="0"/>
              <w:rPr>
                <w:rStyle w:val="NazwaProgramowa"/>
                <w:szCs w:val="16"/>
              </w:rPr>
            </w:pPr>
            <w:r w:rsidRPr="002C5406">
              <w:rPr>
                <w:rStyle w:val="NazwaProgramowa"/>
                <w:szCs w:val="16"/>
              </w:rPr>
              <w:t>Custom File Properties</w:t>
            </w:r>
          </w:p>
        </w:tc>
        <w:tc>
          <w:tcPr>
            <w:tcW w:w="3969" w:type="dxa"/>
          </w:tcPr>
          <w:p w14:paraId="06F26790" w14:textId="77777777" w:rsidR="00EC6533" w:rsidRPr="002C5406" w:rsidRDefault="00EC6533" w:rsidP="005C73C7">
            <w:pPr>
              <w:pStyle w:val="Teksttabeli"/>
              <w:keepNext w:val="0"/>
              <w:rPr>
                <w:rStyle w:val="NazwaProgramowa"/>
                <w:szCs w:val="16"/>
              </w:rPr>
            </w:pPr>
            <w:r w:rsidRPr="002C5406">
              <w:rPr>
                <w:rStyle w:val="NazwaProgramowa"/>
                <w:szCs w:val="16"/>
              </w:rPr>
              <w:t>Dowolne właściwości dokumentu</w:t>
            </w:r>
          </w:p>
        </w:tc>
      </w:tr>
      <w:tr w:rsidR="00EC6533" w:rsidRPr="002C5406" w14:paraId="41309980" w14:textId="77777777" w:rsidTr="00EC25B8">
        <w:tc>
          <w:tcPr>
            <w:tcW w:w="2693" w:type="dxa"/>
          </w:tcPr>
          <w:p w14:paraId="7B3DCBF0" w14:textId="77777777" w:rsidR="00EC6533" w:rsidRPr="002C5406" w:rsidRDefault="00EC6533" w:rsidP="005C73C7">
            <w:pPr>
              <w:pStyle w:val="Teksttabeli"/>
              <w:keepNext w:val="0"/>
              <w:rPr>
                <w:rStyle w:val="NazwaProgramowa"/>
                <w:szCs w:val="16"/>
              </w:rPr>
            </w:pPr>
            <w:r w:rsidRPr="002C5406">
              <w:rPr>
                <w:rStyle w:val="NazwaProgramowa"/>
                <w:szCs w:val="16"/>
              </w:rPr>
              <w:t>Main Document</w:t>
            </w:r>
          </w:p>
        </w:tc>
        <w:tc>
          <w:tcPr>
            <w:tcW w:w="3969" w:type="dxa"/>
          </w:tcPr>
          <w:p w14:paraId="0CC5B7E4" w14:textId="77777777" w:rsidR="00EC6533" w:rsidRPr="002C5406" w:rsidRDefault="00EC6533" w:rsidP="005C73C7">
            <w:pPr>
              <w:pStyle w:val="Teksttabeli"/>
              <w:keepNext w:val="0"/>
              <w:rPr>
                <w:rStyle w:val="NazwaProgramowa"/>
                <w:szCs w:val="16"/>
              </w:rPr>
            </w:pPr>
            <w:r w:rsidRPr="002C5406">
              <w:rPr>
                <w:rStyle w:val="NazwaProgramowa"/>
                <w:szCs w:val="16"/>
              </w:rPr>
              <w:t>Dokument główny</w:t>
            </w:r>
          </w:p>
        </w:tc>
      </w:tr>
      <w:tr w:rsidR="00EC6533" w:rsidRPr="002C5406" w14:paraId="07BADD86" w14:textId="77777777" w:rsidTr="00EC25B8">
        <w:tc>
          <w:tcPr>
            <w:tcW w:w="2693" w:type="dxa"/>
          </w:tcPr>
          <w:p w14:paraId="007D9600" w14:textId="77777777" w:rsidR="00EC6533" w:rsidRPr="002C5406" w:rsidRDefault="00EC6533" w:rsidP="005C73C7">
            <w:pPr>
              <w:pStyle w:val="Teksttabeli"/>
              <w:keepNext w:val="0"/>
              <w:rPr>
                <w:rStyle w:val="NazwaProgramowa"/>
                <w:szCs w:val="16"/>
              </w:rPr>
            </w:pPr>
            <w:r w:rsidRPr="002C5406">
              <w:rPr>
                <w:rStyle w:val="NazwaProgramowa"/>
                <w:szCs w:val="16"/>
              </w:rPr>
              <w:t>Additional Characteristics</w:t>
            </w:r>
          </w:p>
        </w:tc>
        <w:tc>
          <w:tcPr>
            <w:tcW w:w="3969" w:type="dxa"/>
            <w:tcBorders>
              <w:bottom w:val="single" w:sz="4" w:space="0" w:color="auto"/>
            </w:tcBorders>
          </w:tcPr>
          <w:p w14:paraId="6CF030F3" w14:textId="77777777" w:rsidR="00EC6533" w:rsidRPr="002C5406" w:rsidRDefault="00EC6533" w:rsidP="005C73C7">
            <w:pPr>
              <w:pStyle w:val="Teksttabeli"/>
              <w:keepNext w:val="0"/>
              <w:rPr>
                <w:rStyle w:val="NazwaProgramowa"/>
                <w:szCs w:val="16"/>
              </w:rPr>
            </w:pPr>
            <w:r w:rsidRPr="002C5406">
              <w:rPr>
                <w:rStyle w:val="NazwaProgramowa"/>
                <w:szCs w:val="16"/>
              </w:rPr>
              <w:t>Dodatkowa charakterystyka</w:t>
            </w:r>
          </w:p>
        </w:tc>
      </w:tr>
      <w:tr w:rsidR="00EC6533" w:rsidRPr="002C5406" w14:paraId="6F48E181" w14:textId="77777777" w:rsidTr="00EC25B8">
        <w:tc>
          <w:tcPr>
            <w:tcW w:w="2693" w:type="dxa"/>
          </w:tcPr>
          <w:p w14:paraId="26D102C5" w14:textId="77777777" w:rsidR="00EC6533" w:rsidRPr="002C5406" w:rsidRDefault="00EC6533" w:rsidP="005C73C7">
            <w:pPr>
              <w:pStyle w:val="Teksttabeli"/>
              <w:keepNext w:val="0"/>
              <w:rPr>
                <w:rStyle w:val="NazwaProgramowa"/>
                <w:szCs w:val="16"/>
              </w:rPr>
            </w:pPr>
            <w:r w:rsidRPr="002C5406">
              <w:rPr>
                <w:rStyle w:val="NazwaProgramowa"/>
                <w:szCs w:val="16"/>
              </w:rPr>
              <w:t>Alternative Format Import</w:t>
            </w:r>
          </w:p>
        </w:tc>
        <w:tc>
          <w:tcPr>
            <w:tcW w:w="3969" w:type="dxa"/>
          </w:tcPr>
          <w:p w14:paraId="3B641609" w14:textId="77777777" w:rsidR="00EC6533" w:rsidRPr="002C5406" w:rsidRDefault="00EC6533" w:rsidP="005C73C7">
            <w:pPr>
              <w:pStyle w:val="Teksttabeli"/>
              <w:keepNext w:val="0"/>
              <w:rPr>
                <w:rStyle w:val="NazwaProgramowa"/>
                <w:szCs w:val="16"/>
              </w:rPr>
            </w:pPr>
            <w:r w:rsidRPr="002C5406">
              <w:rPr>
                <w:rStyle w:val="NazwaProgramowa"/>
                <w:szCs w:val="16"/>
              </w:rPr>
              <w:t>Alternatywny format importu</w:t>
            </w:r>
          </w:p>
        </w:tc>
      </w:tr>
      <w:tr w:rsidR="00EC6533" w:rsidRPr="002C5406" w14:paraId="6C2F417F" w14:textId="77777777" w:rsidTr="00EC25B8">
        <w:tc>
          <w:tcPr>
            <w:tcW w:w="2693" w:type="dxa"/>
          </w:tcPr>
          <w:p w14:paraId="5A000913" w14:textId="251C876E" w:rsidR="00EC6533" w:rsidRPr="002C5406" w:rsidRDefault="00EC6533" w:rsidP="005C73C7">
            <w:pPr>
              <w:pStyle w:val="Teksttabeli"/>
              <w:keepNext w:val="0"/>
              <w:rPr>
                <w:rStyle w:val="NazwaProgramowa"/>
                <w:szCs w:val="16"/>
              </w:rPr>
            </w:pPr>
            <w:r w:rsidRPr="002C5406">
              <w:rPr>
                <w:rStyle w:val="NazwaProgramowa"/>
                <w:szCs w:val="16"/>
              </w:rPr>
              <w:t>Audio</w:t>
            </w:r>
            <w:r w:rsidR="009073F7">
              <w:rPr>
                <w:rStyle w:val="NazwaProgramowa"/>
                <w:szCs w:val="16"/>
              </w:rPr>
              <w:t>*</w:t>
            </w:r>
          </w:p>
        </w:tc>
        <w:tc>
          <w:tcPr>
            <w:tcW w:w="3969" w:type="dxa"/>
          </w:tcPr>
          <w:p w14:paraId="4E68F771" w14:textId="77777777" w:rsidR="00EC6533" w:rsidRPr="002C5406" w:rsidRDefault="00EC6533" w:rsidP="005C73C7">
            <w:pPr>
              <w:pStyle w:val="Teksttabeli"/>
              <w:keepNext w:val="0"/>
              <w:rPr>
                <w:rStyle w:val="NazwaProgramowa"/>
                <w:szCs w:val="16"/>
              </w:rPr>
            </w:pPr>
            <w:r w:rsidRPr="002C5406">
              <w:rPr>
                <w:rStyle w:val="NazwaProgramowa"/>
                <w:szCs w:val="16"/>
              </w:rPr>
              <w:t>Plik audio</w:t>
            </w:r>
          </w:p>
        </w:tc>
      </w:tr>
      <w:tr w:rsidR="00EC6533" w:rsidRPr="002C5406" w14:paraId="024405D3" w14:textId="77777777" w:rsidTr="00EC25B8">
        <w:tc>
          <w:tcPr>
            <w:tcW w:w="2693" w:type="dxa"/>
          </w:tcPr>
          <w:p w14:paraId="6BF0A556" w14:textId="77777777" w:rsidR="00EC6533" w:rsidRPr="002C5406" w:rsidRDefault="00EC6533" w:rsidP="005C73C7">
            <w:pPr>
              <w:pStyle w:val="Teksttabeli"/>
              <w:keepNext w:val="0"/>
              <w:rPr>
                <w:rStyle w:val="NazwaProgramowa"/>
                <w:szCs w:val="16"/>
              </w:rPr>
            </w:pPr>
            <w:r w:rsidRPr="002C5406">
              <w:rPr>
                <w:rStyle w:val="NazwaProgramowa"/>
                <w:szCs w:val="16"/>
              </w:rPr>
              <w:t>Bibliography</w:t>
            </w:r>
          </w:p>
        </w:tc>
        <w:tc>
          <w:tcPr>
            <w:tcW w:w="3969" w:type="dxa"/>
          </w:tcPr>
          <w:p w14:paraId="0A03CC5B" w14:textId="77777777" w:rsidR="00EC6533" w:rsidRPr="002C5406" w:rsidRDefault="00EC6533" w:rsidP="005C73C7">
            <w:pPr>
              <w:pStyle w:val="Teksttabeli"/>
              <w:keepNext w:val="0"/>
              <w:rPr>
                <w:rStyle w:val="NazwaProgramowa"/>
                <w:szCs w:val="16"/>
              </w:rPr>
            </w:pPr>
            <w:r w:rsidRPr="002C5406">
              <w:rPr>
                <w:rStyle w:val="NazwaProgramowa"/>
                <w:szCs w:val="16"/>
              </w:rPr>
              <w:t>Źródła bibliograficzne</w:t>
            </w:r>
          </w:p>
        </w:tc>
      </w:tr>
      <w:tr w:rsidR="00EC6533" w:rsidRPr="002C5406" w14:paraId="53DB661F" w14:textId="77777777" w:rsidTr="00EC25B8">
        <w:tc>
          <w:tcPr>
            <w:tcW w:w="2693" w:type="dxa"/>
          </w:tcPr>
          <w:p w14:paraId="06A01220" w14:textId="36A45235" w:rsidR="00EC6533" w:rsidRPr="002C5406" w:rsidRDefault="00EC6533" w:rsidP="005C73C7">
            <w:pPr>
              <w:pStyle w:val="Teksttabeli"/>
              <w:keepNext w:val="0"/>
              <w:rPr>
                <w:rStyle w:val="NazwaProgramowa"/>
                <w:szCs w:val="16"/>
              </w:rPr>
            </w:pPr>
            <w:r w:rsidRPr="002C5406">
              <w:rPr>
                <w:rStyle w:val="NazwaProgramowa"/>
                <w:szCs w:val="16"/>
              </w:rPr>
              <w:t>Chart</w:t>
            </w:r>
            <w:r w:rsidR="009073F7">
              <w:rPr>
                <w:rStyle w:val="NazwaProgramowa"/>
                <w:szCs w:val="16"/>
              </w:rPr>
              <w:t>*</w:t>
            </w:r>
          </w:p>
        </w:tc>
        <w:tc>
          <w:tcPr>
            <w:tcW w:w="3969" w:type="dxa"/>
          </w:tcPr>
          <w:p w14:paraId="45E3F805" w14:textId="77777777" w:rsidR="00EC6533" w:rsidRPr="002C5406" w:rsidRDefault="00EC6533" w:rsidP="005C73C7">
            <w:pPr>
              <w:pStyle w:val="Teksttabeli"/>
              <w:keepNext w:val="0"/>
              <w:rPr>
                <w:rStyle w:val="NazwaProgramowa"/>
                <w:szCs w:val="16"/>
              </w:rPr>
            </w:pPr>
            <w:r w:rsidRPr="002C5406">
              <w:rPr>
                <w:rStyle w:val="NazwaProgramowa"/>
                <w:szCs w:val="16"/>
              </w:rPr>
              <w:t>Wykresy</w:t>
            </w:r>
          </w:p>
        </w:tc>
      </w:tr>
      <w:tr w:rsidR="00EC6533" w:rsidRPr="002C5406" w14:paraId="03B26598" w14:textId="77777777" w:rsidTr="00EC25B8">
        <w:tc>
          <w:tcPr>
            <w:tcW w:w="2693" w:type="dxa"/>
          </w:tcPr>
          <w:p w14:paraId="22E99F4F" w14:textId="77777777" w:rsidR="00EC6533" w:rsidRPr="002C5406" w:rsidRDefault="00EC6533" w:rsidP="005C73C7">
            <w:pPr>
              <w:pStyle w:val="Teksttabeli"/>
              <w:keepNext w:val="0"/>
              <w:rPr>
                <w:rStyle w:val="NazwaProgramowa"/>
                <w:szCs w:val="16"/>
              </w:rPr>
            </w:pPr>
            <w:r w:rsidRPr="002C5406">
              <w:rPr>
                <w:rStyle w:val="NazwaProgramowa"/>
                <w:szCs w:val="16"/>
              </w:rPr>
              <w:t>Comments</w:t>
            </w:r>
          </w:p>
        </w:tc>
        <w:tc>
          <w:tcPr>
            <w:tcW w:w="3969" w:type="dxa"/>
          </w:tcPr>
          <w:p w14:paraId="779170B0" w14:textId="77777777" w:rsidR="00EC6533" w:rsidRPr="002C5406" w:rsidRDefault="00EC6533" w:rsidP="005C73C7">
            <w:pPr>
              <w:pStyle w:val="Teksttabeli"/>
              <w:keepNext w:val="0"/>
              <w:rPr>
                <w:rStyle w:val="NazwaProgramowa"/>
                <w:szCs w:val="16"/>
              </w:rPr>
            </w:pPr>
            <w:r w:rsidRPr="002C5406">
              <w:rPr>
                <w:rStyle w:val="NazwaProgramowa"/>
                <w:szCs w:val="16"/>
              </w:rPr>
              <w:t>Komentarze</w:t>
            </w:r>
          </w:p>
        </w:tc>
      </w:tr>
      <w:tr w:rsidR="00EC6533" w:rsidRPr="002C5406" w14:paraId="1D30C1E6" w14:textId="77777777" w:rsidTr="00EC25B8">
        <w:tc>
          <w:tcPr>
            <w:tcW w:w="2693" w:type="dxa"/>
          </w:tcPr>
          <w:p w14:paraId="6DF03056" w14:textId="77777777" w:rsidR="00EC6533" w:rsidRPr="002C5406" w:rsidRDefault="00EC6533" w:rsidP="005C73C7">
            <w:pPr>
              <w:pStyle w:val="Teksttabeli"/>
              <w:keepNext w:val="0"/>
              <w:rPr>
                <w:rStyle w:val="NazwaProgramowa"/>
                <w:szCs w:val="16"/>
              </w:rPr>
            </w:pPr>
            <w:r>
              <w:rPr>
                <w:rStyle w:val="NazwaProgramowa"/>
                <w:szCs w:val="16"/>
              </w:rPr>
              <w:t>Content Part</w:t>
            </w:r>
          </w:p>
        </w:tc>
        <w:tc>
          <w:tcPr>
            <w:tcW w:w="3969" w:type="dxa"/>
          </w:tcPr>
          <w:p w14:paraId="327B5552" w14:textId="77777777" w:rsidR="00EC6533" w:rsidRPr="002C5406" w:rsidRDefault="00EC6533" w:rsidP="005C73C7">
            <w:pPr>
              <w:pStyle w:val="Teksttabeli"/>
              <w:keepNext w:val="0"/>
              <w:rPr>
                <w:rStyle w:val="NazwaProgramowa"/>
                <w:szCs w:val="16"/>
              </w:rPr>
            </w:pPr>
            <w:r>
              <w:rPr>
                <w:rStyle w:val="NazwaProgramowa"/>
                <w:szCs w:val="16"/>
              </w:rPr>
              <w:t>Inna zawartość</w:t>
            </w:r>
          </w:p>
        </w:tc>
      </w:tr>
      <w:tr w:rsidR="00EC6533" w:rsidRPr="002C5406" w14:paraId="5BFD49F4" w14:textId="77777777" w:rsidTr="00EC25B8">
        <w:tc>
          <w:tcPr>
            <w:tcW w:w="2693" w:type="dxa"/>
          </w:tcPr>
          <w:p w14:paraId="728B54FE" w14:textId="6DA1E7A3" w:rsidR="00EC6533" w:rsidRPr="002C5406" w:rsidRDefault="00EC6533" w:rsidP="005C73C7">
            <w:pPr>
              <w:pStyle w:val="Teksttabeli"/>
              <w:keepNext w:val="0"/>
              <w:rPr>
                <w:rStyle w:val="NazwaProgramowa"/>
                <w:szCs w:val="16"/>
              </w:rPr>
            </w:pPr>
            <w:r w:rsidRPr="002C5406">
              <w:rPr>
                <w:rStyle w:val="NazwaProgramowa"/>
                <w:szCs w:val="16"/>
              </w:rPr>
              <w:t>Custom XML Data Storage</w:t>
            </w:r>
            <w:r w:rsidR="009073F7">
              <w:rPr>
                <w:rStyle w:val="NazwaProgramowa"/>
                <w:szCs w:val="16"/>
              </w:rPr>
              <w:t>*</w:t>
            </w:r>
          </w:p>
        </w:tc>
        <w:tc>
          <w:tcPr>
            <w:tcW w:w="3969" w:type="dxa"/>
          </w:tcPr>
          <w:p w14:paraId="66487634" w14:textId="77777777" w:rsidR="00EC6533" w:rsidRPr="002C5406" w:rsidRDefault="00EC6533" w:rsidP="005C73C7">
            <w:pPr>
              <w:pStyle w:val="Teksttabeli"/>
              <w:keepNext w:val="0"/>
              <w:rPr>
                <w:rStyle w:val="NazwaProgramowa"/>
                <w:szCs w:val="16"/>
              </w:rPr>
            </w:pPr>
            <w:r w:rsidRPr="002C5406">
              <w:rPr>
                <w:rStyle w:val="NazwaProgramowa"/>
                <w:szCs w:val="16"/>
              </w:rPr>
              <w:t>Dowolne dane XML</w:t>
            </w:r>
          </w:p>
        </w:tc>
      </w:tr>
      <w:tr w:rsidR="00EC6533" w:rsidRPr="002C5406" w14:paraId="3BD61BC0" w14:textId="77777777" w:rsidTr="00EC25B8">
        <w:tc>
          <w:tcPr>
            <w:tcW w:w="2693" w:type="dxa"/>
          </w:tcPr>
          <w:p w14:paraId="1F0B0B6E" w14:textId="79D1FB19" w:rsidR="00EC6533" w:rsidRPr="002C5406" w:rsidRDefault="00EC6533" w:rsidP="005C73C7">
            <w:pPr>
              <w:pStyle w:val="Teksttabeli"/>
              <w:keepNext w:val="0"/>
              <w:rPr>
                <w:rStyle w:val="NazwaProgramowa"/>
                <w:szCs w:val="16"/>
              </w:rPr>
            </w:pPr>
            <w:r w:rsidRPr="002C5406">
              <w:rPr>
                <w:rStyle w:val="NazwaProgramowa"/>
                <w:szCs w:val="16"/>
              </w:rPr>
              <w:t>Diagram</w:t>
            </w:r>
            <w:r w:rsidR="009073F7">
              <w:rPr>
                <w:rStyle w:val="NazwaProgramowa"/>
                <w:szCs w:val="16"/>
              </w:rPr>
              <w:t>*</w:t>
            </w:r>
          </w:p>
        </w:tc>
        <w:tc>
          <w:tcPr>
            <w:tcW w:w="3969" w:type="dxa"/>
          </w:tcPr>
          <w:p w14:paraId="05C2431F" w14:textId="77777777" w:rsidR="00EC6533" w:rsidRPr="002C5406" w:rsidRDefault="00EC6533" w:rsidP="005C73C7">
            <w:pPr>
              <w:pStyle w:val="Teksttabeli"/>
              <w:keepNext w:val="0"/>
              <w:rPr>
                <w:szCs w:val="16"/>
              </w:rPr>
            </w:pPr>
            <w:r w:rsidRPr="002C5406">
              <w:rPr>
                <w:rFonts w:ascii="Calibri" w:hAnsi="Calibri" w:cs="Calibri"/>
                <w:szCs w:val="16"/>
              </w:rPr>
              <w:t>Diagramy</w:t>
            </w:r>
          </w:p>
        </w:tc>
      </w:tr>
      <w:tr w:rsidR="00EC6533" w:rsidRPr="002C5406" w14:paraId="5D703910" w14:textId="77777777" w:rsidTr="00EC25B8">
        <w:tc>
          <w:tcPr>
            <w:tcW w:w="2693" w:type="dxa"/>
          </w:tcPr>
          <w:p w14:paraId="1FF379FB" w14:textId="77777777" w:rsidR="00EC6533" w:rsidRPr="002C5406" w:rsidRDefault="00EC6533" w:rsidP="005C73C7">
            <w:pPr>
              <w:pStyle w:val="Teksttabeli"/>
              <w:keepNext w:val="0"/>
              <w:rPr>
                <w:rStyle w:val="NazwaProgramowa"/>
                <w:szCs w:val="16"/>
              </w:rPr>
            </w:pPr>
            <w:r w:rsidRPr="002C5406">
              <w:rPr>
                <w:rStyle w:val="NazwaProgramowa"/>
                <w:szCs w:val="16"/>
              </w:rPr>
              <w:t>Digital Signature Origin</w:t>
            </w:r>
          </w:p>
        </w:tc>
        <w:tc>
          <w:tcPr>
            <w:tcW w:w="3969" w:type="dxa"/>
          </w:tcPr>
          <w:p w14:paraId="5A9B54DE" w14:textId="77777777" w:rsidR="00EC6533" w:rsidRPr="002C5406" w:rsidRDefault="00EC6533" w:rsidP="005C73C7">
            <w:pPr>
              <w:pStyle w:val="Teksttabeli"/>
              <w:keepNext w:val="0"/>
              <w:rPr>
                <w:szCs w:val="16"/>
              </w:rPr>
            </w:pPr>
            <w:r>
              <w:rPr>
                <w:szCs w:val="16"/>
              </w:rPr>
              <w:t>P</w:t>
            </w:r>
            <w:r w:rsidRPr="002C5406">
              <w:rPr>
                <w:szCs w:val="16"/>
              </w:rPr>
              <w:t>odpis</w:t>
            </w:r>
            <w:r>
              <w:rPr>
                <w:szCs w:val="16"/>
              </w:rPr>
              <w:t>y</w:t>
            </w:r>
            <w:r w:rsidRPr="002C5406">
              <w:rPr>
                <w:szCs w:val="16"/>
              </w:rPr>
              <w:t xml:space="preserve"> cyfrowe</w:t>
            </w:r>
          </w:p>
        </w:tc>
      </w:tr>
      <w:tr w:rsidR="00EC6533" w:rsidRPr="002C5406" w14:paraId="6CE364AB" w14:textId="77777777" w:rsidTr="00EC25B8">
        <w:tc>
          <w:tcPr>
            <w:tcW w:w="2693" w:type="dxa"/>
          </w:tcPr>
          <w:p w14:paraId="3549F494" w14:textId="77777777" w:rsidR="00EC6533" w:rsidRPr="002C5406" w:rsidRDefault="00EC6533" w:rsidP="005C73C7">
            <w:pPr>
              <w:pStyle w:val="Teksttabeli"/>
              <w:keepNext w:val="0"/>
              <w:rPr>
                <w:rStyle w:val="NazwaProgramowa"/>
                <w:szCs w:val="16"/>
              </w:rPr>
            </w:pPr>
            <w:r w:rsidRPr="002C5406">
              <w:rPr>
                <w:rStyle w:val="NazwaProgramowa"/>
                <w:szCs w:val="16"/>
              </w:rPr>
              <w:t>Document Settings</w:t>
            </w:r>
          </w:p>
        </w:tc>
        <w:tc>
          <w:tcPr>
            <w:tcW w:w="3969" w:type="dxa"/>
          </w:tcPr>
          <w:p w14:paraId="71389C77" w14:textId="77777777" w:rsidR="00EC6533" w:rsidRPr="002C5406" w:rsidRDefault="00EC6533" w:rsidP="005C73C7">
            <w:pPr>
              <w:pStyle w:val="Teksttabeli"/>
              <w:keepNext w:val="0"/>
              <w:rPr>
                <w:rStyle w:val="NazwaProgramowa"/>
                <w:szCs w:val="16"/>
              </w:rPr>
            </w:pPr>
            <w:r w:rsidRPr="002C5406">
              <w:rPr>
                <w:rStyle w:val="NazwaProgramowa"/>
                <w:szCs w:val="16"/>
              </w:rPr>
              <w:t>Ustawienia dokumentu</w:t>
            </w:r>
          </w:p>
        </w:tc>
      </w:tr>
      <w:tr w:rsidR="00EC6533" w:rsidRPr="002C5406" w14:paraId="2B5B75F3" w14:textId="77777777" w:rsidTr="00EC25B8">
        <w:tc>
          <w:tcPr>
            <w:tcW w:w="2693" w:type="dxa"/>
          </w:tcPr>
          <w:p w14:paraId="6A99D4B4" w14:textId="59E2E43C" w:rsidR="00EC6533" w:rsidRPr="002C5406" w:rsidRDefault="00EC6533" w:rsidP="005C73C7">
            <w:pPr>
              <w:pStyle w:val="Teksttabeli"/>
              <w:keepNext w:val="0"/>
              <w:rPr>
                <w:rStyle w:val="NazwaProgramowa"/>
                <w:szCs w:val="16"/>
              </w:rPr>
            </w:pPr>
            <w:r w:rsidRPr="002C5406">
              <w:rPr>
                <w:rStyle w:val="NazwaProgramowa"/>
                <w:szCs w:val="16"/>
              </w:rPr>
              <w:t>Embedded Control Persistence</w:t>
            </w:r>
            <w:r w:rsidR="009073F7">
              <w:rPr>
                <w:rStyle w:val="NazwaProgramowa"/>
                <w:szCs w:val="16"/>
              </w:rPr>
              <w:t>*</w:t>
            </w:r>
          </w:p>
        </w:tc>
        <w:tc>
          <w:tcPr>
            <w:tcW w:w="3969" w:type="dxa"/>
          </w:tcPr>
          <w:p w14:paraId="2A81DC7A" w14:textId="77777777" w:rsidR="00EC6533" w:rsidRPr="002C5406" w:rsidRDefault="00EC6533" w:rsidP="005C73C7">
            <w:pPr>
              <w:pStyle w:val="Teksttabeli"/>
              <w:keepNext w:val="0"/>
              <w:rPr>
                <w:rStyle w:val="NazwaProgramowa"/>
                <w:szCs w:val="16"/>
              </w:rPr>
            </w:pPr>
            <w:r w:rsidRPr="002C5406">
              <w:rPr>
                <w:rStyle w:val="NazwaProgramowa"/>
                <w:szCs w:val="16"/>
              </w:rPr>
              <w:t>Kontrolki ActiveX</w:t>
            </w:r>
          </w:p>
        </w:tc>
      </w:tr>
      <w:tr w:rsidR="00EC6533" w:rsidRPr="002C5406" w14:paraId="430540E6" w14:textId="77777777" w:rsidTr="00EC25B8">
        <w:tc>
          <w:tcPr>
            <w:tcW w:w="2693" w:type="dxa"/>
          </w:tcPr>
          <w:p w14:paraId="6EC8A6D8" w14:textId="6573CFF9" w:rsidR="00EC6533" w:rsidRPr="002C5406" w:rsidRDefault="00EC6533" w:rsidP="005C73C7">
            <w:pPr>
              <w:pStyle w:val="Teksttabeli"/>
              <w:keepNext w:val="0"/>
              <w:rPr>
                <w:rStyle w:val="NazwaProgramowa"/>
                <w:szCs w:val="16"/>
              </w:rPr>
            </w:pPr>
            <w:r w:rsidRPr="002C5406">
              <w:rPr>
                <w:rStyle w:val="NazwaProgramowa"/>
                <w:szCs w:val="16"/>
              </w:rPr>
              <w:t>Embedded Object</w:t>
            </w:r>
            <w:r w:rsidR="009073F7">
              <w:rPr>
                <w:rStyle w:val="NazwaProgramowa"/>
                <w:szCs w:val="16"/>
              </w:rPr>
              <w:t>*</w:t>
            </w:r>
          </w:p>
        </w:tc>
        <w:tc>
          <w:tcPr>
            <w:tcW w:w="3969" w:type="dxa"/>
          </w:tcPr>
          <w:p w14:paraId="22B595D2" w14:textId="77777777" w:rsidR="00EC6533" w:rsidRPr="002C5406" w:rsidRDefault="00EC6533" w:rsidP="005C73C7">
            <w:pPr>
              <w:pStyle w:val="Teksttabeli"/>
              <w:keepNext w:val="0"/>
              <w:rPr>
                <w:rStyle w:val="NazwaProgramowa"/>
                <w:szCs w:val="16"/>
              </w:rPr>
            </w:pPr>
            <w:r w:rsidRPr="002C5406">
              <w:rPr>
                <w:rStyle w:val="NazwaProgramowa"/>
                <w:szCs w:val="16"/>
              </w:rPr>
              <w:t>Zagnieżdżone obiekty</w:t>
            </w:r>
          </w:p>
        </w:tc>
      </w:tr>
      <w:tr w:rsidR="00EC6533" w:rsidRPr="002C5406" w14:paraId="773B0E1A" w14:textId="77777777" w:rsidTr="00EC25B8">
        <w:tc>
          <w:tcPr>
            <w:tcW w:w="2693" w:type="dxa"/>
          </w:tcPr>
          <w:p w14:paraId="3B9783FB" w14:textId="0C3905A4" w:rsidR="00EC6533" w:rsidRPr="002C5406" w:rsidRDefault="00EC6533" w:rsidP="005C73C7">
            <w:pPr>
              <w:pStyle w:val="Teksttabeli"/>
              <w:keepNext w:val="0"/>
              <w:rPr>
                <w:rStyle w:val="NazwaProgramowa"/>
                <w:szCs w:val="16"/>
              </w:rPr>
            </w:pPr>
            <w:r w:rsidRPr="002C5406">
              <w:rPr>
                <w:rStyle w:val="NazwaProgramowa"/>
                <w:szCs w:val="16"/>
              </w:rPr>
              <w:t>Embedded Package</w:t>
            </w:r>
            <w:r w:rsidR="009073F7">
              <w:rPr>
                <w:rStyle w:val="NazwaProgramowa"/>
                <w:szCs w:val="16"/>
              </w:rPr>
              <w:t>*</w:t>
            </w:r>
          </w:p>
        </w:tc>
        <w:tc>
          <w:tcPr>
            <w:tcW w:w="3969" w:type="dxa"/>
          </w:tcPr>
          <w:p w14:paraId="3EAF1883" w14:textId="77777777" w:rsidR="00EC6533" w:rsidRPr="002C5406" w:rsidRDefault="00EC6533" w:rsidP="005C73C7">
            <w:pPr>
              <w:pStyle w:val="Teksttabeli"/>
              <w:keepNext w:val="0"/>
              <w:rPr>
                <w:rStyle w:val="NazwaProgramowa"/>
                <w:szCs w:val="16"/>
              </w:rPr>
            </w:pPr>
            <w:r w:rsidRPr="002C5406">
              <w:rPr>
                <w:rStyle w:val="NazwaProgramowa"/>
                <w:szCs w:val="16"/>
              </w:rPr>
              <w:t>Zagnieżdżone pakiety</w:t>
            </w:r>
          </w:p>
        </w:tc>
      </w:tr>
      <w:tr w:rsidR="00EC6533" w:rsidRPr="002C5406" w14:paraId="7E27A218" w14:textId="77777777" w:rsidTr="00EC25B8">
        <w:tc>
          <w:tcPr>
            <w:tcW w:w="2693" w:type="dxa"/>
          </w:tcPr>
          <w:p w14:paraId="2F98F342" w14:textId="77777777" w:rsidR="00EC6533" w:rsidRPr="002C5406" w:rsidRDefault="00EC6533" w:rsidP="005C73C7">
            <w:pPr>
              <w:pStyle w:val="Teksttabeli"/>
              <w:keepNext w:val="0"/>
              <w:rPr>
                <w:rStyle w:val="NazwaProgramowa"/>
                <w:szCs w:val="16"/>
              </w:rPr>
            </w:pPr>
            <w:r w:rsidRPr="002C5406">
              <w:rPr>
                <w:rStyle w:val="NazwaProgramowa"/>
                <w:szCs w:val="16"/>
              </w:rPr>
              <w:lastRenderedPageBreak/>
              <w:t>Endnotes</w:t>
            </w:r>
          </w:p>
        </w:tc>
        <w:tc>
          <w:tcPr>
            <w:tcW w:w="3969" w:type="dxa"/>
          </w:tcPr>
          <w:p w14:paraId="19B8EF8A" w14:textId="77777777" w:rsidR="00EC6533" w:rsidRPr="002C5406" w:rsidRDefault="00EC6533" w:rsidP="005C73C7">
            <w:pPr>
              <w:pStyle w:val="Teksttabeli"/>
              <w:keepNext w:val="0"/>
              <w:rPr>
                <w:rStyle w:val="NazwaProgramowa"/>
                <w:szCs w:val="16"/>
              </w:rPr>
            </w:pPr>
            <w:r w:rsidRPr="002C5406">
              <w:rPr>
                <w:rStyle w:val="NazwaProgramowa"/>
                <w:szCs w:val="16"/>
              </w:rPr>
              <w:t>Przypisy końcowe</w:t>
            </w:r>
          </w:p>
        </w:tc>
      </w:tr>
      <w:tr w:rsidR="00EC6533" w:rsidRPr="002C5406" w14:paraId="2F5D857D" w14:textId="77777777" w:rsidTr="00EC25B8">
        <w:tc>
          <w:tcPr>
            <w:tcW w:w="2693" w:type="dxa"/>
          </w:tcPr>
          <w:p w14:paraId="51826788" w14:textId="77777777" w:rsidR="00EC6533" w:rsidRPr="002C5406" w:rsidRDefault="00EC6533" w:rsidP="005C73C7">
            <w:pPr>
              <w:pStyle w:val="Teksttabeli"/>
              <w:keepNext w:val="0"/>
              <w:rPr>
                <w:rStyle w:val="NazwaProgramowa"/>
                <w:szCs w:val="16"/>
              </w:rPr>
            </w:pPr>
            <w:r w:rsidRPr="002C5406">
              <w:rPr>
                <w:rStyle w:val="NazwaProgramowa"/>
                <w:szCs w:val="16"/>
              </w:rPr>
              <w:t>Font Table</w:t>
            </w:r>
          </w:p>
        </w:tc>
        <w:tc>
          <w:tcPr>
            <w:tcW w:w="3969" w:type="dxa"/>
          </w:tcPr>
          <w:p w14:paraId="12CAAD24" w14:textId="77777777" w:rsidR="00EC6533" w:rsidRPr="002C5406" w:rsidRDefault="00EC6533" w:rsidP="005C73C7">
            <w:pPr>
              <w:pStyle w:val="Teksttabeli"/>
              <w:keepNext w:val="0"/>
              <w:rPr>
                <w:rStyle w:val="NazwaProgramowa"/>
                <w:szCs w:val="16"/>
              </w:rPr>
            </w:pPr>
            <w:r w:rsidRPr="002C5406">
              <w:rPr>
                <w:rStyle w:val="NazwaProgramowa"/>
                <w:szCs w:val="16"/>
              </w:rPr>
              <w:t>Tabela czcionek</w:t>
            </w:r>
          </w:p>
        </w:tc>
      </w:tr>
      <w:tr w:rsidR="00EC6533" w:rsidRPr="002C5406" w14:paraId="6A0C0F72" w14:textId="77777777" w:rsidTr="00EC25B8">
        <w:tc>
          <w:tcPr>
            <w:tcW w:w="2693" w:type="dxa"/>
          </w:tcPr>
          <w:p w14:paraId="31D6C715" w14:textId="6C3DA6E5" w:rsidR="00EC6533" w:rsidRPr="002C5406" w:rsidRDefault="00EC6533" w:rsidP="005C73C7">
            <w:pPr>
              <w:pStyle w:val="Teksttabeli"/>
              <w:keepNext w:val="0"/>
              <w:rPr>
                <w:rStyle w:val="NazwaProgramowa"/>
                <w:szCs w:val="16"/>
              </w:rPr>
            </w:pPr>
            <w:r w:rsidRPr="002C5406">
              <w:rPr>
                <w:rStyle w:val="NazwaProgramowa"/>
                <w:szCs w:val="16"/>
              </w:rPr>
              <w:t>Footer</w:t>
            </w:r>
            <w:r w:rsidR="009073F7">
              <w:rPr>
                <w:rStyle w:val="NazwaProgramowa"/>
                <w:szCs w:val="16"/>
              </w:rPr>
              <w:t>*</w:t>
            </w:r>
          </w:p>
        </w:tc>
        <w:tc>
          <w:tcPr>
            <w:tcW w:w="3969" w:type="dxa"/>
          </w:tcPr>
          <w:p w14:paraId="17A02CB9" w14:textId="77777777" w:rsidR="00EC6533" w:rsidRPr="002C5406" w:rsidRDefault="00EC6533" w:rsidP="005C73C7">
            <w:pPr>
              <w:pStyle w:val="Teksttabeli"/>
              <w:keepNext w:val="0"/>
              <w:rPr>
                <w:rStyle w:val="NazwaProgramowa"/>
                <w:szCs w:val="16"/>
              </w:rPr>
            </w:pPr>
            <w:r w:rsidRPr="002C5406">
              <w:rPr>
                <w:rStyle w:val="NazwaProgramowa"/>
                <w:szCs w:val="16"/>
              </w:rPr>
              <w:t>Stopka</w:t>
            </w:r>
          </w:p>
        </w:tc>
      </w:tr>
      <w:tr w:rsidR="00EC6533" w:rsidRPr="002C5406" w14:paraId="1A9CE60C" w14:textId="77777777" w:rsidTr="00EC25B8">
        <w:tc>
          <w:tcPr>
            <w:tcW w:w="2693" w:type="dxa"/>
          </w:tcPr>
          <w:p w14:paraId="6BB9652C" w14:textId="77777777" w:rsidR="00EC6533" w:rsidRPr="002C5406" w:rsidRDefault="00EC6533" w:rsidP="005C73C7">
            <w:pPr>
              <w:pStyle w:val="Teksttabeli"/>
              <w:keepNext w:val="0"/>
              <w:rPr>
                <w:rStyle w:val="NazwaProgramowa"/>
                <w:szCs w:val="16"/>
              </w:rPr>
            </w:pPr>
            <w:r w:rsidRPr="002C5406">
              <w:rPr>
                <w:rStyle w:val="NazwaProgramowa"/>
                <w:szCs w:val="16"/>
              </w:rPr>
              <w:t>Footnotes</w:t>
            </w:r>
          </w:p>
        </w:tc>
        <w:tc>
          <w:tcPr>
            <w:tcW w:w="3969" w:type="dxa"/>
          </w:tcPr>
          <w:p w14:paraId="426B443E" w14:textId="77777777" w:rsidR="00EC6533" w:rsidRPr="002C5406" w:rsidRDefault="00EC6533" w:rsidP="005C73C7">
            <w:pPr>
              <w:pStyle w:val="Teksttabeli"/>
              <w:keepNext w:val="0"/>
              <w:rPr>
                <w:rStyle w:val="NazwaProgramowa"/>
                <w:szCs w:val="16"/>
              </w:rPr>
            </w:pPr>
            <w:r w:rsidRPr="002C5406">
              <w:rPr>
                <w:rStyle w:val="NazwaProgramowa"/>
                <w:szCs w:val="16"/>
              </w:rPr>
              <w:t>Przypisy dolne</w:t>
            </w:r>
          </w:p>
        </w:tc>
      </w:tr>
      <w:tr w:rsidR="00EC6533" w:rsidRPr="002C5406" w14:paraId="7E10B9E0" w14:textId="77777777" w:rsidTr="00EC25B8">
        <w:tc>
          <w:tcPr>
            <w:tcW w:w="2693" w:type="dxa"/>
          </w:tcPr>
          <w:p w14:paraId="103228BD" w14:textId="57FAB463" w:rsidR="00EC6533" w:rsidRPr="002C5406" w:rsidRDefault="00EC6533" w:rsidP="005C73C7">
            <w:pPr>
              <w:pStyle w:val="Teksttabeli"/>
              <w:keepNext w:val="0"/>
              <w:rPr>
                <w:rStyle w:val="NazwaProgramowa"/>
                <w:szCs w:val="16"/>
              </w:rPr>
            </w:pPr>
            <w:r w:rsidRPr="002C5406">
              <w:rPr>
                <w:rStyle w:val="NazwaProgramowa"/>
                <w:szCs w:val="16"/>
              </w:rPr>
              <w:t>Frameset</w:t>
            </w:r>
            <w:r w:rsidR="009073F7">
              <w:rPr>
                <w:rStyle w:val="NazwaProgramowa"/>
                <w:szCs w:val="16"/>
              </w:rPr>
              <w:t>*</w:t>
            </w:r>
          </w:p>
        </w:tc>
        <w:tc>
          <w:tcPr>
            <w:tcW w:w="3969" w:type="dxa"/>
          </w:tcPr>
          <w:p w14:paraId="6F518DFC" w14:textId="77777777" w:rsidR="00EC6533" w:rsidRPr="002C5406" w:rsidRDefault="00EC6533" w:rsidP="005C73C7">
            <w:pPr>
              <w:pStyle w:val="Teksttabeli"/>
              <w:keepNext w:val="0"/>
              <w:rPr>
                <w:rStyle w:val="NazwaProgramowa"/>
                <w:szCs w:val="16"/>
              </w:rPr>
            </w:pPr>
            <w:r w:rsidRPr="002C5406">
              <w:rPr>
                <w:rStyle w:val="NazwaProgramowa"/>
                <w:szCs w:val="16"/>
              </w:rPr>
              <w:t>Ramka strony WWW</w:t>
            </w:r>
          </w:p>
        </w:tc>
      </w:tr>
      <w:tr w:rsidR="00EC6533" w:rsidRPr="002C5406" w14:paraId="3A00350B" w14:textId="77777777" w:rsidTr="00EC25B8">
        <w:tc>
          <w:tcPr>
            <w:tcW w:w="2693" w:type="dxa"/>
          </w:tcPr>
          <w:p w14:paraId="62B7BF88" w14:textId="77777777" w:rsidR="00EC6533" w:rsidRPr="002C5406" w:rsidRDefault="00EC6533" w:rsidP="005C73C7">
            <w:pPr>
              <w:pStyle w:val="Teksttabeli"/>
              <w:keepNext w:val="0"/>
              <w:rPr>
                <w:rStyle w:val="NazwaProgramowa"/>
                <w:szCs w:val="16"/>
              </w:rPr>
            </w:pPr>
            <w:r w:rsidRPr="002C5406">
              <w:rPr>
                <w:rStyle w:val="NazwaProgramowa"/>
                <w:szCs w:val="16"/>
              </w:rPr>
              <w:t>Glossary Document</w:t>
            </w:r>
          </w:p>
        </w:tc>
        <w:tc>
          <w:tcPr>
            <w:tcW w:w="3969" w:type="dxa"/>
          </w:tcPr>
          <w:p w14:paraId="3E3BB9AB" w14:textId="77777777" w:rsidR="00EC6533" w:rsidRPr="002C5406" w:rsidRDefault="00EC6533" w:rsidP="005C73C7">
            <w:pPr>
              <w:pStyle w:val="Teksttabeli"/>
              <w:keepNext w:val="0"/>
              <w:rPr>
                <w:rStyle w:val="NazwaProgramowa"/>
                <w:szCs w:val="16"/>
              </w:rPr>
            </w:pPr>
            <w:r w:rsidRPr="002C5406">
              <w:rPr>
                <w:rStyle w:val="NazwaProgramowa"/>
                <w:szCs w:val="16"/>
              </w:rPr>
              <w:t>Dokument słownika</w:t>
            </w:r>
          </w:p>
        </w:tc>
      </w:tr>
      <w:tr w:rsidR="00EC6533" w:rsidRPr="002C5406" w14:paraId="58C5FC0D" w14:textId="77777777" w:rsidTr="00EC25B8">
        <w:tc>
          <w:tcPr>
            <w:tcW w:w="2693" w:type="dxa"/>
          </w:tcPr>
          <w:p w14:paraId="34FFC22F" w14:textId="08DB2166" w:rsidR="00EC6533" w:rsidRPr="002C5406" w:rsidRDefault="00EC6533" w:rsidP="005C73C7">
            <w:pPr>
              <w:pStyle w:val="Teksttabeli"/>
              <w:keepNext w:val="0"/>
              <w:rPr>
                <w:rStyle w:val="NazwaProgramowa"/>
                <w:szCs w:val="16"/>
              </w:rPr>
            </w:pPr>
            <w:r w:rsidRPr="002C5406">
              <w:rPr>
                <w:rStyle w:val="NazwaProgramowa"/>
                <w:szCs w:val="16"/>
              </w:rPr>
              <w:t>Header</w:t>
            </w:r>
            <w:r w:rsidR="009073F7">
              <w:rPr>
                <w:rStyle w:val="NazwaProgramowa"/>
                <w:szCs w:val="16"/>
              </w:rPr>
              <w:t>*</w:t>
            </w:r>
          </w:p>
        </w:tc>
        <w:tc>
          <w:tcPr>
            <w:tcW w:w="3969" w:type="dxa"/>
          </w:tcPr>
          <w:p w14:paraId="52C96116" w14:textId="77777777" w:rsidR="00EC6533" w:rsidRPr="002C5406" w:rsidRDefault="00EC6533" w:rsidP="005C73C7">
            <w:pPr>
              <w:pStyle w:val="Teksttabeli"/>
              <w:keepNext w:val="0"/>
              <w:rPr>
                <w:rStyle w:val="NazwaProgramowa"/>
                <w:szCs w:val="16"/>
              </w:rPr>
            </w:pPr>
            <w:r w:rsidRPr="002C5406">
              <w:rPr>
                <w:rStyle w:val="NazwaProgramowa"/>
                <w:szCs w:val="16"/>
              </w:rPr>
              <w:t>Nagłówek</w:t>
            </w:r>
          </w:p>
        </w:tc>
      </w:tr>
      <w:tr w:rsidR="00EC6533" w:rsidRPr="002C5406" w14:paraId="7EA4EDB9" w14:textId="77777777" w:rsidTr="00EC25B8">
        <w:tc>
          <w:tcPr>
            <w:tcW w:w="2693" w:type="dxa"/>
          </w:tcPr>
          <w:p w14:paraId="3E635770" w14:textId="3A4FE4A4" w:rsidR="00EC6533" w:rsidRPr="002C5406" w:rsidRDefault="00EC6533" w:rsidP="005C73C7">
            <w:pPr>
              <w:pStyle w:val="Teksttabeli"/>
              <w:keepNext w:val="0"/>
              <w:rPr>
                <w:rStyle w:val="NazwaProgramowa"/>
                <w:szCs w:val="16"/>
              </w:rPr>
            </w:pPr>
            <w:r w:rsidRPr="002C5406">
              <w:rPr>
                <w:rStyle w:val="NazwaProgramowa"/>
                <w:szCs w:val="16"/>
              </w:rPr>
              <w:t>Hyperlink</w:t>
            </w:r>
            <w:r w:rsidR="009073F7">
              <w:rPr>
                <w:rStyle w:val="NazwaProgramowa"/>
                <w:szCs w:val="16"/>
              </w:rPr>
              <w:t>*</w:t>
            </w:r>
            <w:r w:rsidR="009073F7">
              <w:rPr>
                <w:rStyle w:val="NazwaProgramowa"/>
                <w:rFonts w:cstheme="minorHAnsi"/>
                <w:szCs w:val="16"/>
              </w:rPr>
              <w:t>®</w:t>
            </w:r>
          </w:p>
        </w:tc>
        <w:tc>
          <w:tcPr>
            <w:tcW w:w="3969" w:type="dxa"/>
          </w:tcPr>
          <w:p w14:paraId="041E3FEE" w14:textId="77777777" w:rsidR="00EC6533" w:rsidRPr="002C5406" w:rsidRDefault="00EC6533" w:rsidP="005C73C7">
            <w:pPr>
              <w:pStyle w:val="Teksttabeli"/>
              <w:keepNext w:val="0"/>
              <w:rPr>
                <w:rStyle w:val="NazwaProgramowa"/>
                <w:szCs w:val="16"/>
              </w:rPr>
            </w:pPr>
            <w:r w:rsidRPr="002C5406">
              <w:rPr>
                <w:rStyle w:val="NazwaProgramowa"/>
                <w:szCs w:val="16"/>
              </w:rPr>
              <w:t>Hiperłącz</w:t>
            </w:r>
            <w:r>
              <w:rPr>
                <w:rStyle w:val="NazwaProgramowa"/>
                <w:szCs w:val="16"/>
              </w:rPr>
              <w:t>e</w:t>
            </w:r>
          </w:p>
        </w:tc>
      </w:tr>
      <w:tr w:rsidR="00EC6533" w:rsidRPr="002C5406" w14:paraId="54D1680F" w14:textId="77777777" w:rsidTr="00EC25B8">
        <w:tc>
          <w:tcPr>
            <w:tcW w:w="2693" w:type="dxa"/>
          </w:tcPr>
          <w:p w14:paraId="1840C6B9" w14:textId="412743DE" w:rsidR="00EC6533" w:rsidRPr="002C5406" w:rsidRDefault="00EC6533" w:rsidP="005C73C7">
            <w:pPr>
              <w:pStyle w:val="Teksttabeli"/>
              <w:keepNext w:val="0"/>
              <w:rPr>
                <w:rStyle w:val="NazwaProgramowa"/>
                <w:szCs w:val="16"/>
              </w:rPr>
            </w:pPr>
            <w:r w:rsidRPr="002C5406">
              <w:rPr>
                <w:rStyle w:val="NazwaProgramowa"/>
                <w:szCs w:val="16"/>
              </w:rPr>
              <w:t>Image</w:t>
            </w:r>
            <w:r w:rsidR="009073F7">
              <w:rPr>
                <w:rStyle w:val="NazwaProgramowa"/>
                <w:szCs w:val="16"/>
              </w:rPr>
              <w:t>*</w:t>
            </w:r>
          </w:p>
        </w:tc>
        <w:tc>
          <w:tcPr>
            <w:tcW w:w="3969" w:type="dxa"/>
          </w:tcPr>
          <w:p w14:paraId="08146C12" w14:textId="77777777" w:rsidR="00EC6533" w:rsidRPr="002C5406" w:rsidRDefault="00EC6533" w:rsidP="005C73C7">
            <w:pPr>
              <w:pStyle w:val="Teksttabeli"/>
              <w:keepNext w:val="0"/>
              <w:rPr>
                <w:rStyle w:val="NazwaProgramowa"/>
                <w:szCs w:val="16"/>
              </w:rPr>
            </w:pPr>
            <w:r w:rsidRPr="002C5406">
              <w:rPr>
                <w:rStyle w:val="NazwaProgramowa"/>
                <w:szCs w:val="16"/>
              </w:rPr>
              <w:t>Plik obraz</w:t>
            </w:r>
            <w:r>
              <w:rPr>
                <w:rStyle w:val="NazwaProgramowa"/>
                <w:szCs w:val="16"/>
              </w:rPr>
              <w:t>u</w:t>
            </w:r>
          </w:p>
        </w:tc>
      </w:tr>
      <w:tr w:rsidR="00EC6533" w:rsidRPr="002C5406" w14:paraId="7D204188" w14:textId="77777777" w:rsidTr="00EC25B8">
        <w:tc>
          <w:tcPr>
            <w:tcW w:w="2693" w:type="dxa"/>
          </w:tcPr>
          <w:p w14:paraId="0091EE2E" w14:textId="7CE6E99F" w:rsidR="00EC6533" w:rsidRPr="002C5406" w:rsidRDefault="00EC6533" w:rsidP="005C73C7">
            <w:pPr>
              <w:pStyle w:val="Teksttabeli"/>
              <w:keepNext w:val="0"/>
              <w:rPr>
                <w:rStyle w:val="NazwaProgramowa"/>
                <w:szCs w:val="16"/>
              </w:rPr>
            </w:pPr>
            <w:r w:rsidRPr="002C5406">
              <w:rPr>
                <w:rStyle w:val="NazwaProgramowa"/>
                <w:szCs w:val="16"/>
              </w:rPr>
              <w:t>Mail Merge Data Source</w:t>
            </w:r>
            <w:r w:rsidR="009073F7">
              <w:rPr>
                <w:rStyle w:val="NazwaProgramowa"/>
                <w:rFonts w:cstheme="minorHAnsi"/>
                <w:szCs w:val="16"/>
              </w:rPr>
              <w:t>®</w:t>
            </w:r>
          </w:p>
        </w:tc>
        <w:tc>
          <w:tcPr>
            <w:tcW w:w="3969" w:type="dxa"/>
          </w:tcPr>
          <w:p w14:paraId="796B0F4F" w14:textId="77777777" w:rsidR="00EC6533" w:rsidRPr="002C5406" w:rsidRDefault="00EC6533" w:rsidP="005C73C7">
            <w:pPr>
              <w:pStyle w:val="Teksttabeli"/>
              <w:keepNext w:val="0"/>
              <w:rPr>
                <w:rStyle w:val="NazwaProgramowa"/>
                <w:szCs w:val="16"/>
              </w:rPr>
            </w:pPr>
            <w:r w:rsidRPr="002C5406">
              <w:rPr>
                <w:rStyle w:val="NazwaProgramowa"/>
                <w:szCs w:val="16"/>
              </w:rPr>
              <w:t>Źródło danych korespondencji seryjnej</w:t>
            </w:r>
          </w:p>
        </w:tc>
      </w:tr>
      <w:tr w:rsidR="00EC6533" w:rsidRPr="002C5406" w14:paraId="53554FB9" w14:textId="77777777" w:rsidTr="00EC25B8">
        <w:tc>
          <w:tcPr>
            <w:tcW w:w="2693" w:type="dxa"/>
          </w:tcPr>
          <w:p w14:paraId="597EEF79" w14:textId="4EDAC8A3" w:rsidR="00EC6533" w:rsidRPr="002C5406" w:rsidRDefault="00EC6533" w:rsidP="005C73C7">
            <w:pPr>
              <w:pStyle w:val="Teksttabeli"/>
              <w:keepNext w:val="0"/>
              <w:rPr>
                <w:rStyle w:val="NazwaProgramowa"/>
                <w:szCs w:val="16"/>
              </w:rPr>
            </w:pPr>
            <w:r w:rsidRPr="002C5406">
              <w:rPr>
                <w:rStyle w:val="NazwaProgramowa"/>
                <w:szCs w:val="16"/>
              </w:rPr>
              <w:t>Mail Merge Header Data Source</w:t>
            </w:r>
            <w:r w:rsidR="009073F7">
              <w:rPr>
                <w:rStyle w:val="NazwaProgramowa"/>
                <w:rFonts w:cstheme="minorHAnsi"/>
                <w:szCs w:val="16"/>
              </w:rPr>
              <w:t>®</w:t>
            </w:r>
          </w:p>
        </w:tc>
        <w:tc>
          <w:tcPr>
            <w:tcW w:w="3969" w:type="dxa"/>
          </w:tcPr>
          <w:p w14:paraId="75B5D28A" w14:textId="77777777" w:rsidR="00EC6533" w:rsidRPr="002C5406" w:rsidRDefault="00EC6533" w:rsidP="005C73C7">
            <w:pPr>
              <w:pStyle w:val="Teksttabeli"/>
              <w:keepNext w:val="0"/>
              <w:rPr>
                <w:rStyle w:val="NazwaProgramowa"/>
                <w:szCs w:val="16"/>
              </w:rPr>
            </w:pPr>
            <w:r w:rsidRPr="002C5406">
              <w:rPr>
                <w:rStyle w:val="NazwaProgramowa"/>
                <w:szCs w:val="16"/>
              </w:rPr>
              <w:t>Źródło danych nagłówka korespondencji seryjnej</w:t>
            </w:r>
          </w:p>
        </w:tc>
      </w:tr>
      <w:tr w:rsidR="00EC6533" w:rsidRPr="002C5406" w14:paraId="36EED4C3" w14:textId="77777777" w:rsidTr="00EC25B8">
        <w:tc>
          <w:tcPr>
            <w:tcW w:w="2693" w:type="dxa"/>
          </w:tcPr>
          <w:p w14:paraId="0AE047B3" w14:textId="77777777" w:rsidR="00EC6533" w:rsidRPr="002C5406" w:rsidRDefault="00EC6533" w:rsidP="005C73C7">
            <w:pPr>
              <w:pStyle w:val="Teksttabeli"/>
              <w:keepNext w:val="0"/>
              <w:rPr>
                <w:rStyle w:val="NazwaProgramowa"/>
                <w:szCs w:val="16"/>
              </w:rPr>
            </w:pPr>
            <w:r w:rsidRPr="002C5406">
              <w:rPr>
                <w:rStyle w:val="NazwaProgramowa"/>
                <w:szCs w:val="16"/>
              </w:rPr>
              <w:t>Numbering Definitions</w:t>
            </w:r>
          </w:p>
        </w:tc>
        <w:tc>
          <w:tcPr>
            <w:tcW w:w="3969" w:type="dxa"/>
          </w:tcPr>
          <w:p w14:paraId="592B492F" w14:textId="77777777" w:rsidR="00EC6533" w:rsidRPr="002C5406" w:rsidRDefault="00EC6533" w:rsidP="005C73C7">
            <w:pPr>
              <w:pStyle w:val="Teksttabeli"/>
              <w:keepNext w:val="0"/>
              <w:rPr>
                <w:rStyle w:val="NazwaProgramowa"/>
                <w:szCs w:val="16"/>
              </w:rPr>
            </w:pPr>
            <w:r w:rsidRPr="002C5406">
              <w:rPr>
                <w:rStyle w:val="NazwaProgramowa"/>
                <w:szCs w:val="16"/>
              </w:rPr>
              <w:t>Definicje sposobów numerowania</w:t>
            </w:r>
          </w:p>
        </w:tc>
      </w:tr>
      <w:tr w:rsidR="00EC6533" w:rsidRPr="002C5406" w14:paraId="046BC0D0" w14:textId="77777777" w:rsidTr="00EC25B8">
        <w:tc>
          <w:tcPr>
            <w:tcW w:w="2693" w:type="dxa"/>
          </w:tcPr>
          <w:p w14:paraId="03651DCD" w14:textId="77777777" w:rsidR="00EC6533" w:rsidRPr="002C5406" w:rsidRDefault="00EC6533" w:rsidP="005C73C7">
            <w:pPr>
              <w:pStyle w:val="Teksttabeli"/>
              <w:keepNext w:val="0"/>
              <w:rPr>
                <w:rStyle w:val="NazwaProgramowa"/>
                <w:szCs w:val="16"/>
              </w:rPr>
            </w:pPr>
            <w:r w:rsidRPr="002C5406">
              <w:rPr>
                <w:rStyle w:val="NazwaProgramowa"/>
                <w:szCs w:val="16"/>
              </w:rPr>
              <w:t>Printer Settings</w:t>
            </w:r>
          </w:p>
        </w:tc>
        <w:tc>
          <w:tcPr>
            <w:tcW w:w="3969" w:type="dxa"/>
          </w:tcPr>
          <w:p w14:paraId="5934F698" w14:textId="77777777" w:rsidR="00EC6533" w:rsidRPr="002C5406" w:rsidRDefault="00EC6533" w:rsidP="005C73C7">
            <w:pPr>
              <w:pStyle w:val="Teksttabeli"/>
              <w:keepNext w:val="0"/>
              <w:rPr>
                <w:rStyle w:val="NazwaProgramowa"/>
                <w:szCs w:val="16"/>
              </w:rPr>
            </w:pPr>
            <w:r w:rsidRPr="002C5406">
              <w:rPr>
                <w:rStyle w:val="NazwaProgramowa"/>
                <w:szCs w:val="16"/>
              </w:rPr>
              <w:t>Ustawienia drukarki</w:t>
            </w:r>
          </w:p>
        </w:tc>
      </w:tr>
      <w:tr w:rsidR="00EC6533" w:rsidRPr="002C5406" w14:paraId="71BE4789" w14:textId="77777777" w:rsidTr="00EC25B8">
        <w:tc>
          <w:tcPr>
            <w:tcW w:w="2693" w:type="dxa"/>
          </w:tcPr>
          <w:p w14:paraId="34D0905A" w14:textId="77777777" w:rsidR="00EC6533" w:rsidRPr="002C5406" w:rsidRDefault="00EC6533" w:rsidP="005C73C7">
            <w:pPr>
              <w:pStyle w:val="Teksttabeli"/>
              <w:keepNext w:val="0"/>
              <w:rPr>
                <w:rStyle w:val="NazwaProgramowa"/>
                <w:szCs w:val="16"/>
              </w:rPr>
            </w:pPr>
            <w:r w:rsidRPr="002C5406">
              <w:rPr>
                <w:rStyle w:val="NazwaProgramowa"/>
                <w:szCs w:val="16"/>
              </w:rPr>
              <w:t>Style Definitions</w:t>
            </w:r>
          </w:p>
        </w:tc>
        <w:tc>
          <w:tcPr>
            <w:tcW w:w="3969" w:type="dxa"/>
          </w:tcPr>
          <w:p w14:paraId="403EADA7" w14:textId="77777777" w:rsidR="00EC6533" w:rsidRPr="002C5406" w:rsidRDefault="00EC6533" w:rsidP="005C73C7">
            <w:pPr>
              <w:pStyle w:val="Teksttabeli"/>
              <w:keepNext w:val="0"/>
              <w:rPr>
                <w:rStyle w:val="NazwaProgramowa"/>
                <w:szCs w:val="16"/>
              </w:rPr>
            </w:pPr>
            <w:r w:rsidRPr="002C5406">
              <w:rPr>
                <w:rStyle w:val="NazwaProgramowa"/>
                <w:szCs w:val="16"/>
              </w:rPr>
              <w:t>Definicje stylów tekstowych</w:t>
            </w:r>
          </w:p>
        </w:tc>
      </w:tr>
      <w:tr w:rsidR="00EC6533" w:rsidRPr="002C5406" w14:paraId="3FA7FFC9" w14:textId="77777777" w:rsidTr="00EC25B8">
        <w:tc>
          <w:tcPr>
            <w:tcW w:w="2693" w:type="dxa"/>
          </w:tcPr>
          <w:p w14:paraId="2BCB4F9A" w14:textId="3230903C" w:rsidR="00EC6533" w:rsidRPr="002C5406" w:rsidRDefault="00EC6533" w:rsidP="005C73C7">
            <w:pPr>
              <w:pStyle w:val="Teksttabeli"/>
              <w:keepNext w:val="0"/>
              <w:rPr>
                <w:rStyle w:val="NazwaProgramowa"/>
                <w:szCs w:val="16"/>
              </w:rPr>
            </w:pPr>
            <w:r w:rsidRPr="002C5406">
              <w:rPr>
                <w:rStyle w:val="NazwaProgramowa"/>
                <w:szCs w:val="16"/>
              </w:rPr>
              <w:t>Subdocument</w:t>
            </w:r>
            <w:r w:rsidR="009073F7">
              <w:rPr>
                <w:rStyle w:val="NazwaProgramowa"/>
                <w:szCs w:val="16"/>
              </w:rPr>
              <w:t>*</w:t>
            </w:r>
            <w:r w:rsidR="004E39C2" w:rsidRPr="009073F7">
              <w:rPr>
                <w:rStyle w:val="NazwaProgramowa"/>
                <w:rFonts w:cstheme="minorHAnsi"/>
                <w:szCs w:val="16"/>
              </w:rPr>
              <w:t>®</w:t>
            </w:r>
          </w:p>
        </w:tc>
        <w:tc>
          <w:tcPr>
            <w:tcW w:w="3969" w:type="dxa"/>
          </w:tcPr>
          <w:p w14:paraId="31B99219" w14:textId="77777777" w:rsidR="00EC6533" w:rsidRPr="002C5406" w:rsidRDefault="00EC6533" w:rsidP="005C73C7">
            <w:pPr>
              <w:pStyle w:val="Teksttabeli"/>
              <w:keepNext w:val="0"/>
              <w:rPr>
                <w:rStyle w:val="NazwaProgramowa"/>
                <w:szCs w:val="16"/>
              </w:rPr>
            </w:pPr>
            <w:r w:rsidRPr="002C5406">
              <w:rPr>
                <w:rStyle w:val="NazwaProgramowa"/>
                <w:szCs w:val="16"/>
              </w:rPr>
              <w:t>Dokument składowy</w:t>
            </w:r>
          </w:p>
        </w:tc>
      </w:tr>
      <w:tr w:rsidR="00EC6533" w:rsidRPr="002C5406" w14:paraId="69338A75" w14:textId="77777777" w:rsidTr="00EC25B8">
        <w:tc>
          <w:tcPr>
            <w:tcW w:w="2693" w:type="dxa"/>
          </w:tcPr>
          <w:p w14:paraId="2B0C8D79" w14:textId="77777777" w:rsidR="00EC6533" w:rsidRPr="002C5406" w:rsidRDefault="00EC6533" w:rsidP="005C73C7">
            <w:pPr>
              <w:pStyle w:val="Teksttabeli"/>
              <w:keepNext w:val="0"/>
              <w:rPr>
                <w:rStyle w:val="NazwaProgramowa"/>
                <w:szCs w:val="16"/>
              </w:rPr>
            </w:pPr>
            <w:r w:rsidRPr="002C5406">
              <w:rPr>
                <w:rStyle w:val="NazwaProgramowa"/>
                <w:szCs w:val="16"/>
              </w:rPr>
              <w:t>Theme</w:t>
            </w:r>
          </w:p>
        </w:tc>
        <w:tc>
          <w:tcPr>
            <w:tcW w:w="3969" w:type="dxa"/>
          </w:tcPr>
          <w:p w14:paraId="1B9C316D" w14:textId="77777777" w:rsidR="00EC6533" w:rsidRPr="002C5406" w:rsidRDefault="00EC6533" w:rsidP="005C73C7">
            <w:pPr>
              <w:pStyle w:val="Teksttabeli"/>
              <w:keepNext w:val="0"/>
              <w:rPr>
                <w:rStyle w:val="NazwaProgramowa"/>
                <w:szCs w:val="16"/>
              </w:rPr>
            </w:pPr>
            <w:r w:rsidRPr="002C5406">
              <w:rPr>
                <w:rStyle w:val="NazwaProgramowa"/>
                <w:szCs w:val="16"/>
              </w:rPr>
              <w:t>Motywy kolorów, czcionek i grafiki</w:t>
            </w:r>
          </w:p>
        </w:tc>
      </w:tr>
      <w:tr w:rsidR="00EC6533" w:rsidRPr="002C5406" w14:paraId="4CB21DB6" w14:textId="77777777" w:rsidTr="00EC25B8">
        <w:tc>
          <w:tcPr>
            <w:tcW w:w="2693" w:type="dxa"/>
          </w:tcPr>
          <w:p w14:paraId="7953A1A3" w14:textId="77777777" w:rsidR="00EC6533" w:rsidRPr="002C5406" w:rsidRDefault="00EC6533" w:rsidP="005C73C7">
            <w:pPr>
              <w:pStyle w:val="Teksttabeli"/>
              <w:keepNext w:val="0"/>
              <w:rPr>
                <w:rStyle w:val="NazwaProgramowa"/>
                <w:szCs w:val="16"/>
              </w:rPr>
            </w:pPr>
            <w:r w:rsidRPr="002C5406">
              <w:rPr>
                <w:rStyle w:val="NazwaProgramowa"/>
                <w:szCs w:val="16"/>
              </w:rPr>
              <w:t>Thubnail</w:t>
            </w:r>
          </w:p>
        </w:tc>
        <w:tc>
          <w:tcPr>
            <w:tcW w:w="3969" w:type="dxa"/>
          </w:tcPr>
          <w:p w14:paraId="186CE314" w14:textId="77777777" w:rsidR="00EC6533" w:rsidRPr="002C5406" w:rsidRDefault="00EC6533" w:rsidP="005C73C7">
            <w:pPr>
              <w:pStyle w:val="Teksttabeli"/>
              <w:keepNext w:val="0"/>
              <w:rPr>
                <w:rStyle w:val="NazwaProgramowa"/>
                <w:szCs w:val="16"/>
              </w:rPr>
            </w:pPr>
            <w:r w:rsidRPr="002C5406">
              <w:rPr>
                <w:rStyle w:val="NazwaProgramowa"/>
                <w:szCs w:val="16"/>
              </w:rPr>
              <w:t>Obrazek dokumentu</w:t>
            </w:r>
          </w:p>
        </w:tc>
      </w:tr>
      <w:tr w:rsidR="00EC6533" w:rsidRPr="002C5406" w14:paraId="1C072E75" w14:textId="77777777" w:rsidTr="00EC25B8">
        <w:tc>
          <w:tcPr>
            <w:tcW w:w="2693" w:type="dxa"/>
          </w:tcPr>
          <w:p w14:paraId="682A9B18" w14:textId="146EE493" w:rsidR="00EC6533" w:rsidRPr="002C5406" w:rsidRDefault="00EC6533" w:rsidP="005C73C7">
            <w:pPr>
              <w:pStyle w:val="Teksttabeli"/>
              <w:keepNext w:val="0"/>
              <w:rPr>
                <w:rStyle w:val="NazwaProgramowa"/>
                <w:szCs w:val="16"/>
              </w:rPr>
            </w:pPr>
            <w:r w:rsidRPr="002C5406">
              <w:rPr>
                <w:rStyle w:val="NazwaProgramowa"/>
                <w:szCs w:val="16"/>
              </w:rPr>
              <w:t>Video</w:t>
            </w:r>
            <w:r w:rsidR="009073F7">
              <w:rPr>
                <w:rStyle w:val="NazwaProgramowa"/>
                <w:szCs w:val="16"/>
              </w:rPr>
              <w:t>*</w:t>
            </w:r>
          </w:p>
        </w:tc>
        <w:tc>
          <w:tcPr>
            <w:tcW w:w="3969" w:type="dxa"/>
          </w:tcPr>
          <w:p w14:paraId="458CC89A" w14:textId="77777777" w:rsidR="00EC6533" w:rsidRPr="002C5406" w:rsidRDefault="00EC6533" w:rsidP="005C73C7">
            <w:pPr>
              <w:pStyle w:val="Teksttabeli"/>
              <w:keepNext w:val="0"/>
              <w:rPr>
                <w:rStyle w:val="NazwaProgramowa"/>
                <w:szCs w:val="16"/>
              </w:rPr>
            </w:pPr>
            <w:r w:rsidRPr="002C5406">
              <w:rPr>
                <w:rStyle w:val="NazwaProgramowa"/>
                <w:szCs w:val="16"/>
              </w:rPr>
              <w:t>Plik wideo</w:t>
            </w:r>
          </w:p>
        </w:tc>
      </w:tr>
      <w:tr w:rsidR="00EC6533" w:rsidRPr="002C5406" w14:paraId="7CB4885A" w14:textId="77777777" w:rsidTr="00EC25B8">
        <w:tc>
          <w:tcPr>
            <w:tcW w:w="2693" w:type="dxa"/>
          </w:tcPr>
          <w:p w14:paraId="5A8DF221" w14:textId="77777777" w:rsidR="00EC6533" w:rsidRPr="002C5406" w:rsidRDefault="00EC6533" w:rsidP="005C73C7">
            <w:pPr>
              <w:pStyle w:val="Teksttabeli"/>
              <w:keepNext w:val="0"/>
              <w:rPr>
                <w:rStyle w:val="NazwaProgramowa"/>
                <w:szCs w:val="16"/>
              </w:rPr>
            </w:pPr>
            <w:r w:rsidRPr="002C5406">
              <w:rPr>
                <w:rStyle w:val="NazwaProgramowa"/>
                <w:szCs w:val="16"/>
              </w:rPr>
              <w:t>Web Settings</w:t>
            </w:r>
          </w:p>
        </w:tc>
        <w:tc>
          <w:tcPr>
            <w:tcW w:w="3969" w:type="dxa"/>
          </w:tcPr>
          <w:p w14:paraId="128EBB9A" w14:textId="77777777" w:rsidR="00EC6533" w:rsidRPr="002C5406" w:rsidRDefault="00EC6533" w:rsidP="005C73C7">
            <w:pPr>
              <w:pStyle w:val="Teksttabeli"/>
              <w:keepNext w:val="0"/>
              <w:rPr>
                <w:rStyle w:val="NazwaProgramowa"/>
                <w:szCs w:val="16"/>
              </w:rPr>
            </w:pPr>
            <w:r w:rsidRPr="002C5406">
              <w:rPr>
                <w:rStyle w:val="NazwaProgramowa"/>
                <w:szCs w:val="16"/>
              </w:rPr>
              <w:t>Ustawienia dla dokumentu sieci WWW</w:t>
            </w:r>
          </w:p>
        </w:tc>
      </w:tr>
      <w:tr w:rsidR="00EC6533" w:rsidRPr="002C5406" w14:paraId="39DB1D30" w14:textId="77777777" w:rsidTr="00EC25B8">
        <w:tc>
          <w:tcPr>
            <w:tcW w:w="2693" w:type="dxa"/>
            <w:tcBorders>
              <w:bottom w:val="single" w:sz="4" w:space="0" w:color="auto"/>
            </w:tcBorders>
          </w:tcPr>
          <w:p w14:paraId="34DFD431" w14:textId="77777777" w:rsidR="00EC6533" w:rsidRPr="002C5406" w:rsidRDefault="00EC6533" w:rsidP="002D6A57">
            <w:pPr>
              <w:pStyle w:val="Teksttabeli"/>
              <w:rPr>
                <w:rStyle w:val="NazwaProgramowa"/>
                <w:szCs w:val="16"/>
              </w:rPr>
            </w:pPr>
            <w:r w:rsidRPr="002C5406">
              <w:rPr>
                <w:rStyle w:val="NazwaProgramowa"/>
                <w:szCs w:val="16"/>
              </w:rPr>
              <w:t>XSL Transformation</w:t>
            </w:r>
          </w:p>
        </w:tc>
        <w:tc>
          <w:tcPr>
            <w:tcW w:w="3969" w:type="dxa"/>
          </w:tcPr>
          <w:p w14:paraId="09DC1A12" w14:textId="77777777" w:rsidR="00EC6533" w:rsidRPr="002C5406" w:rsidRDefault="00EC6533" w:rsidP="002D6A57">
            <w:pPr>
              <w:pStyle w:val="Teksttabeli"/>
              <w:rPr>
                <w:rStyle w:val="NazwaProgramowa"/>
                <w:szCs w:val="16"/>
              </w:rPr>
            </w:pPr>
            <w:r w:rsidRPr="002C5406">
              <w:rPr>
                <w:rStyle w:val="NazwaProgramowa"/>
                <w:szCs w:val="16"/>
              </w:rPr>
              <w:t>Transformacja XSL</w:t>
            </w:r>
          </w:p>
        </w:tc>
      </w:tr>
      <w:tr w:rsidR="00EC6533" w:rsidRPr="009073F7" w14:paraId="0BBD7583" w14:textId="77777777" w:rsidTr="00EC25B8">
        <w:trPr>
          <w:gridAfter w:val="1"/>
          <w:wAfter w:w="3969" w:type="dxa"/>
        </w:trPr>
        <w:tc>
          <w:tcPr>
            <w:tcW w:w="2693" w:type="dxa"/>
            <w:tcBorders>
              <w:top w:val="single" w:sz="4" w:space="0" w:color="auto"/>
              <w:left w:val="nil"/>
              <w:bottom w:val="nil"/>
              <w:right w:val="nil"/>
            </w:tcBorders>
          </w:tcPr>
          <w:p w14:paraId="634B1610" w14:textId="77777777" w:rsidR="00EC6533" w:rsidRPr="009073F7" w:rsidRDefault="00EC6533" w:rsidP="002D6A57">
            <w:pPr>
              <w:pStyle w:val="Teksttabeli"/>
              <w:rPr>
                <w:rStyle w:val="NazwaProgramowa"/>
                <w:szCs w:val="16"/>
              </w:rPr>
            </w:pPr>
            <w:r w:rsidRPr="009073F7">
              <w:rPr>
                <w:rStyle w:val="NazwaProgramowa"/>
                <w:szCs w:val="16"/>
              </w:rPr>
              <w:t>* – może być wiele części</w:t>
            </w:r>
          </w:p>
          <w:p w14:paraId="2E494C6C" w14:textId="09CF0A36" w:rsidR="009073F7" w:rsidRPr="009073F7" w:rsidRDefault="009073F7" w:rsidP="002D6A57">
            <w:pPr>
              <w:pStyle w:val="Teksttabeli"/>
              <w:rPr>
                <w:rStyle w:val="NazwaProgramowa"/>
                <w:szCs w:val="16"/>
              </w:rPr>
            </w:pPr>
            <w:r w:rsidRPr="009073F7">
              <w:rPr>
                <w:rStyle w:val="NazwaProgramowa"/>
                <w:rFonts w:cstheme="minorHAnsi"/>
                <w:szCs w:val="16"/>
              </w:rPr>
              <w:t>® - relacje do źródeł zewnętrznych</w:t>
            </w:r>
          </w:p>
        </w:tc>
      </w:tr>
    </w:tbl>
    <w:p w14:paraId="3A08218F" w14:textId="4E821E40" w:rsidR="00EC6533" w:rsidRDefault="0047239D" w:rsidP="002D6A57">
      <w:pPr>
        <w:pStyle w:val="Nagwek2"/>
        <w:rPr>
          <w:lang w:val="pl"/>
        </w:rPr>
      </w:pPr>
      <w:r>
        <w:rPr>
          <w:lang w:val="pl"/>
        </w:rPr>
        <w:t xml:space="preserve">Część główna </w:t>
      </w:r>
      <w:r w:rsidR="004E39C2">
        <w:rPr>
          <w:lang w:val="pl"/>
        </w:rPr>
        <w:t>dokumentu</w:t>
      </w:r>
    </w:p>
    <w:p w14:paraId="388E6A0D" w14:textId="4250E8C7" w:rsidR="0047239D" w:rsidRDefault="0047239D" w:rsidP="002D6A57">
      <w:pPr>
        <w:pStyle w:val="Wcicienormalne"/>
        <w:rPr>
          <w:lang w:val="pl"/>
        </w:rPr>
      </w:pPr>
      <w:r>
        <w:rPr>
          <w:lang w:val="pl"/>
        </w:rPr>
        <w:t xml:space="preserve">Głównym elementem XML części głównej jest element o nazwie </w:t>
      </w:r>
      <w:r w:rsidRPr="003D2B4E">
        <w:rPr>
          <w:rStyle w:val="NazwaProgramowa"/>
        </w:rPr>
        <w:t>&lt;document&gt;</w:t>
      </w:r>
      <w:r w:rsidR="003D2B4E">
        <w:rPr>
          <w:lang w:val="pl"/>
        </w:rPr>
        <w:t xml:space="preserve">, który zawiera ciało dokumentu </w:t>
      </w:r>
      <w:r>
        <w:rPr>
          <w:lang w:val="pl"/>
        </w:rPr>
        <w:t xml:space="preserve">(element </w:t>
      </w:r>
      <w:r w:rsidR="003D2B4E">
        <w:rPr>
          <w:lang w:val="pl"/>
        </w:rPr>
        <w:t>&lt;body&gt;</w:t>
      </w:r>
      <w:r>
        <w:rPr>
          <w:lang w:val="pl"/>
        </w:rPr>
        <w:t>)</w:t>
      </w:r>
      <w:r w:rsidR="003D2B4E">
        <w:rPr>
          <w:lang w:val="pl"/>
        </w:rPr>
        <w:t>.</w:t>
      </w:r>
    </w:p>
    <w:p w14:paraId="34FEE107" w14:textId="19A8175D" w:rsidR="004E5982" w:rsidRDefault="004E5982" w:rsidP="002D6A57">
      <w:pPr>
        <w:pStyle w:val="Intitle"/>
        <w:rPr>
          <w:lang w:val="pl"/>
        </w:rPr>
      </w:pPr>
      <w:r>
        <w:rPr>
          <w:lang w:val="pl"/>
        </w:rPr>
        <w:t>Przykład</w:t>
      </w:r>
    </w:p>
    <w:p w14:paraId="2E97F255" w14:textId="435B3DB0" w:rsidR="0047239D" w:rsidRPr="00D96ABE" w:rsidRDefault="005679D4" w:rsidP="002D6A57">
      <w:pPr>
        <w:pStyle w:val="SourceCode"/>
        <w:ind w:left="2268"/>
      </w:pPr>
      <w:r>
        <mc:AlternateContent>
          <mc:Choice Requires="wps">
            <w:drawing>
              <wp:anchor distT="0" distB="0" distL="114300" distR="114300" simplePos="0" relativeHeight="251659264" behindDoc="0" locked="0" layoutInCell="1" allowOverlap="1" wp14:anchorId="1E5A6028" wp14:editId="0B4546DC">
                <wp:simplePos x="0" y="0"/>
                <wp:positionH relativeFrom="column">
                  <wp:posOffset>1993530</wp:posOffset>
                </wp:positionH>
                <wp:positionV relativeFrom="paragraph">
                  <wp:posOffset>13401</wp:posOffset>
                </wp:positionV>
                <wp:extent cx="3936868" cy="545911"/>
                <wp:effectExtent l="0" t="0" r="6985" b="6985"/>
                <wp:wrapNone/>
                <wp:docPr id="2" name="Pole tekstowe 2"/>
                <wp:cNvGraphicFramePr/>
                <a:graphic xmlns:a="http://schemas.openxmlformats.org/drawingml/2006/main">
                  <a:graphicData uri="http://schemas.microsoft.com/office/word/2010/wordprocessingShape">
                    <wps:wsp>
                      <wps:cNvSpPr txBox="1"/>
                      <wps:spPr>
                        <a:xfrm>
                          <a:off x="0" y="0"/>
                          <a:ext cx="3936868" cy="545911"/>
                        </a:xfrm>
                        <a:prstGeom prst="rect">
                          <a:avLst/>
                        </a:prstGeom>
                        <a:solidFill>
                          <a:schemeClr val="lt1"/>
                        </a:solidFill>
                        <a:ln w="6350">
                          <a:noFill/>
                        </a:ln>
                      </wps:spPr>
                      <wps:txbx>
                        <w:txbxContent>
                          <w:p w14:paraId="423F923F" w14:textId="6ED788BD" w:rsidR="005679D4" w:rsidRPr="005679D4" w:rsidRDefault="005679D4">
                            <w:pPr>
                              <w:rPr>
                                <w:sz w:val="18"/>
                                <w:szCs w:val="18"/>
                              </w:rPr>
                            </w:pPr>
                            <w:r w:rsidRPr="005679D4">
                              <w:rPr>
                                <w:sz w:val="18"/>
                                <w:szCs w:val="18"/>
                              </w:rPr>
                              <w:t xml:space="preserve">Przedrostek „w:” oznacza przestrzeń nazw </w:t>
                            </w:r>
                            <w:r w:rsidRPr="005679D4">
                              <w:rPr>
                                <w:rStyle w:val="NazwaProgramowa"/>
                                <w:sz w:val="16"/>
                                <w:szCs w:val="14"/>
                              </w:rPr>
                              <w:t>WordprocessingML</w:t>
                            </w:r>
                            <w:r>
                              <w:rPr>
                                <w:sz w:val="18"/>
                                <w:szCs w:val="18"/>
                              </w:rPr>
                              <w:t xml:space="preserve">. W dokumencie mogą być też wykorzystywane inne przedrostki i przestrzenie nazw, np. „m:” – </w:t>
                            </w:r>
                            <w:r w:rsidRPr="005679D4">
                              <w:rPr>
                                <w:rStyle w:val="NazwaProgramowa"/>
                                <w:sz w:val="16"/>
                                <w:szCs w:val="14"/>
                              </w:rPr>
                              <w:t>Math</w:t>
                            </w:r>
                            <w:r>
                              <w:rPr>
                                <w:sz w:val="18"/>
                                <w:szCs w:val="18"/>
                              </w:rPr>
                              <w:t xml:space="preserve">, „a:” – </w:t>
                            </w:r>
                            <w:r w:rsidRPr="005679D4">
                              <w:rPr>
                                <w:rStyle w:val="NazwaProgramowa"/>
                                <w:sz w:val="16"/>
                                <w:szCs w:val="14"/>
                              </w:rPr>
                              <w:t>DrawingML</w:t>
                            </w: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5A6028" id="_x0000_t202" coordsize="21600,21600" o:spt="202" path="m,l,21600r21600,l21600,xe">
                <v:stroke joinstyle="miter"/>
                <v:path gradientshapeok="t" o:connecttype="rect"/>
              </v:shapetype>
              <v:shape id="Pole tekstowe 2" o:spid="_x0000_s1026" type="#_x0000_t202" style="position:absolute;left:0;text-align:left;margin-left:156.95pt;margin-top:1.05pt;width:310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" fillcolor="white [3201]" stroked="f" strokeweight=".5pt">
                <v:textbox>
                  <w:txbxContent>
                    <w:p w14:paraId="423F923F" w14:textId="6ED788BD" w:rsidR="005679D4" w:rsidRPr="005679D4" w:rsidRDefault="005679D4">
                      <w:pPr>
                        <w:rPr>
                          <w:sz w:val="18"/>
                          <w:szCs w:val="18"/>
                        </w:rPr>
                      </w:pPr>
                      <w:r w:rsidRPr="005679D4">
                        <w:rPr>
                          <w:sz w:val="18"/>
                          <w:szCs w:val="18"/>
                        </w:rPr>
                        <w:t xml:space="preserve">Przedrostek „w:” oznacza przestrzeń nazw </w:t>
                      </w:r>
                      <w:r w:rsidRPr="005679D4">
                        <w:rPr>
                          <w:rStyle w:val="NazwaProgramowa"/>
                          <w:sz w:val="16"/>
                          <w:szCs w:val="14"/>
                        </w:rPr>
                        <w:t>WordprocessingML</w:t>
                      </w:r>
                      <w:r>
                        <w:rPr>
                          <w:sz w:val="18"/>
                          <w:szCs w:val="18"/>
                        </w:rPr>
                        <w:t xml:space="preserve">. W dokumencie mogą być też wykorzystywane inne przedrostki i przestrzenie nazw, np. „m:” – </w:t>
                      </w:r>
                      <w:r w:rsidRPr="005679D4">
                        <w:rPr>
                          <w:rStyle w:val="NazwaProgramowa"/>
                          <w:sz w:val="16"/>
                          <w:szCs w:val="14"/>
                        </w:rPr>
                        <w:t>Math</w:t>
                      </w:r>
                      <w:r>
                        <w:rPr>
                          <w:sz w:val="18"/>
                          <w:szCs w:val="18"/>
                        </w:rPr>
                        <w:t xml:space="preserve">, „a:” – </w:t>
                      </w:r>
                      <w:r w:rsidRPr="005679D4">
                        <w:rPr>
                          <w:rStyle w:val="NazwaProgramowa"/>
                          <w:sz w:val="16"/>
                          <w:szCs w:val="14"/>
                        </w:rPr>
                        <w:t>DrawingML</w:t>
                      </w:r>
                      <w:r>
                        <w:rPr>
                          <w:sz w:val="18"/>
                          <w:szCs w:val="18"/>
                        </w:rPr>
                        <w:t xml:space="preserve">. </w:t>
                      </w:r>
                    </w:p>
                  </w:txbxContent>
                </v:textbox>
              </v:shape>
            </w:pict>
          </mc:Fallback>
        </mc:AlternateContent>
      </w:r>
      <w:r w:rsidR="0047239D" w:rsidRPr="00D96ABE">
        <w:t>&lt;w:document …&gt;</w:t>
      </w:r>
    </w:p>
    <w:p w14:paraId="16386CCA" w14:textId="77777777" w:rsidR="0047239D" w:rsidRPr="00D96ABE" w:rsidRDefault="0047239D" w:rsidP="002D6A57">
      <w:pPr>
        <w:pStyle w:val="SourceCode"/>
        <w:ind w:left="2268"/>
      </w:pPr>
      <w:r w:rsidRPr="00D96ABE">
        <w:t xml:space="preserve">  &lt;w:body&gt;</w:t>
      </w:r>
    </w:p>
    <w:p w14:paraId="0DB246EB" w14:textId="77777777" w:rsidR="0047239D" w:rsidRPr="00D96ABE" w:rsidRDefault="0047239D" w:rsidP="002D6A57">
      <w:pPr>
        <w:pStyle w:val="SourceCode"/>
        <w:ind w:left="2268"/>
      </w:pPr>
      <w:r w:rsidRPr="00D96ABE">
        <w:t xml:space="preserve">    …</w:t>
      </w:r>
    </w:p>
    <w:p w14:paraId="0B576E6E" w14:textId="77777777" w:rsidR="0047239D" w:rsidRPr="00D96ABE" w:rsidRDefault="0047239D" w:rsidP="002D6A57">
      <w:pPr>
        <w:pStyle w:val="SourceCode"/>
        <w:ind w:left="2268"/>
      </w:pPr>
      <w:r w:rsidRPr="00D96ABE">
        <w:t xml:space="preserve">  &lt;/w:body&gt;</w:t>
      </w:r>
    </w:p>
    <w:p w14:paraId="34342942" w14:textId="77777777" w:rsidR="0047239D" w:rsidRPr="00D96ABE" w:rsidRDefault="0047239D" w:rsidP="002D6A57">
      <w:pPr>
        <w:pStyle w:val="SourceCode"/>
        <w:ind w:left="2268"/>
      </w:pPr>
      <w:r w:rsidRPr="00D96ABE">
        <w:t>&lt;/w:document&gt;</w:t>
      </w:r>
    </w:p>
    <w:p w14:paraId="18487407" w14:textId="21C9D033" w:rsidR="0047239D" w:rsidRDefault="003D2B4E" w:rsidP="002D6A57">
      <w:pPr>
        <w:pStyle w:val="Wcicienormalne"/>
        <w:rPr>
          <w:lang w:val="pl"/>
        </w:rPr>
      </w:pPr>
      <w:r>
        <w:rPr>
          <w:lang w:val="pl"/>
        </w:rPr>
        <w:t xml:space="preserve">W ciele dokumentu zawarte są takie elementy jak akapity (element </w:t>
      </w:r>
      <w:r w:rsidRPr="003D2B4E">
        <w:rPr>
          <w:rStyle w:val="NazwaProgramowa"/>
        </w:rPr>
        <w:t>&lt;p&gt;</w:t>
      </w:r>
      <w:r>
        <w:rPr>
          <w:lang w:val="pl"/>
        </w:rPr>
        <w:t xml:space="preserve">) i tabele (element </w:t>
      </w:r>
      <w:r w:rsidRPr="003D2B4E">
        <w:rPr>
          <w:rStyle w:val="NazwaProgramowa"/>
        </w:rPr>
        <w:t>&lt;tbl&gt;</w:t>
      </w:r>
      <w:r>
        <w:rPr>
          <w:lang w:val="pl"/>
        </w:rPr>
        <w:t>).</w:t>
      </w:r>
      <w:r w:rsidR="004E5982">
        <w:rPr>
          <w:lang w:val="pl"/>
        </w:rPr>
        <w:t xml:space="preserve"> Akapity zawierają ciągi tekstowe (element </w:t>
      </w:r>
      <w:r w:rsidR="004E5982" w:rsidRPr="004E5982">
        <w:rPr>
          <w:rStyle w:val="NazwaProgramowa"/>
        </w:rPr>
        <w:t>&lt;r&gt;</w:t>
      </w:r>
      <w:r w:rsidR="004E5982">
        <w:rPr>
          <w:lang w:val="pl"/>
        </w:rPr>
        <w:t xml:space="preserve">), a ciągi tekstowe zawierają elementy tekstu (element </w:t>
      </w:r>
      <w:r w:rsidR="004E5982" w:rsidRPr="004E5982">
        <w:rPr>
          <w:rStyle w:val="NazwaProgramowa"/>
        </w:rPr>
        <w:t>&lt;t&gt;</w:t>
      </w:r>
      <w:r w:rsidR="004E5982">
        <w:rPr>
          <w:lang w:val="pl"/>
        </w:rPr>
        <w:t xml:space="preserve">). Akapity </w:t>
      </w:r>
      <w:r w:rsidR="005679D4">
        <w:rPr>
          <w:lang w:val="pl"/>
        </w:rPr>
        <w:t xml:space="preserve">i ciągi tekstowe </w:t>
      </w:r>
      <w:r w:rsidR="004E5982">
        <w:rPr>
          <w:lang w:val="pl"/>
        </w:rPr>
        <w:t>zawierają</w:t>
      </w:r>
      <w:r w:rsidR="005679D4">
        <w:rPr>
          <w:lang w:val="pl"/>
        </w:rPr>
        <w:t xml:space="preserve"> też elementy określające właściwości danego akapitu (element </w:t>
      </w:r>
      <w:r w:rsidR="00A365ED" w:rsidRPr="00A365ED">
        <w:rPr>
          <w:rStyle w:val="NazwaProgramowa"/>
        </w:rPr>
        <w:t>&lt;</w:t>
      </w:r>
      <w:r w:rsidR="005679D4" w:rsidRPr="00A365ED">
        <w:rPr>
          <w:rStyle w:val="NazwaProgramowa"/>
        </w:rPr>
        <w:t>pPr</w:t>
      </w:r>
      <w:r w:rsidR="00A365ED" w:rsidRPr="00A365ED">
        <w:rPr>
          <w:rStyle w:val="NazwaProgramowa"/>
        </w:rPr>
        <w:t>&gt;</w:t>
      </w:r>
      <w:r w:rsidR="005679D4">
        <w:rPr>
          <w:lang w:val="pl"/>
        </w:rPr>
        <w:t>)</w:t>
      </w:r>
      <w:r w:rsidR="00A365ED">
        <w:rPr>
          <w:lang w:val="pl"/>
        </w:rPr>
        <w:t xml:space="preserve"> i ciągu (element </w:t>
      </w:r>
      <w:r w:rsidR="00A365ED" w:rsidRPr="00A365ED">
        <w:rPr>
          <w:rStyle w:val="NazwaProgramowa"/>
        </w:rPr>
        <w:t>&lt;rPr&gt;</w:t>
      </w:r>
      <w:r w:rsidR="00A365ED">
        <w:rPr>
          <w:lang w:val="pl"/>
        </w:rPr>
        <w:t>.</w:t>
      </w:r>
    </w:p>
    <w:p w14:paraId="234CB0E4" w14:textId="1D49456A" w:rsidR="004E5982" w:rsidRDefault="004E5982" w:rsidP="002D6A57">
      <w:pPr>
        <w:pStyle w:val="Intitle"/>
        <w:rPr>
          <w:lang w:val="pl"/>
        </w:rPr>
      </w:pPr>
      <w:r>
        <w:rPr>
          <w:lang w:val="pl"/>
        </w:rPr>
        <w:t>Przykład</w:t>
      </w:r>
    </w:p>
    <w:p w14:paraId="7020C25C" w14:textId="77777777" w:rsidR="004E5982" w:rsidRPr="008F288A" w:rsidRDefault="004E5982" w:rsidP="002D6A57">
      <w:pPr>
        <w:pStyle w:val="SourceCode"/>
        <w:keepNext/>
      </w:pPr>
      <w:r w:rsidRPr="008F288A">
        <w:t xml:space="preserve">          &lt;w:p </w:t>
      </w:r>
      <w:r>
        <w:t>…</w:t>
      </w:r>
      <w:r w:rsidRPr="008F288A">
        <w:t>&gt;</w:t>
      </w:r>
    </w:p>
    <w:p w14:paraId="33CD3038" w14:textId="77777777" w:rsidR="004E5982" w:rsidRPr="008F288A" w:rsidRDefault="004E5982" w:rsidP="002D6A57">
      <w:pPr>
        <w:pStyle w:val="SourceCode"/>
        <w:keepNext/>
      </w:pPr>
      <w:r w:rsidRPr="008F288A">
        <w:t xml:space="preserve">            &lt;w:pPr&gt;</w:t>
      </w:r>
    </w:p>
    <w:p w14:paraId="61BFA44A" w14:textId="77777777" w:rsidR="004E5982" w:rsidRPr="008F288A" w:rsidRDefault="004E5982" w:rsidP="002D6A57">
      <w:pPr>
        <w:pStyle w:val="SourceCode"/>
        <w:keepNext/>
      </w:pPr>
      <w:r w:rsidRPr="008F288A">
        <w:t xml:space="preserve">              &lt;w:pStyle w:val="Teksttabeli"/&gt;</w:t>
      </w:r>
    </w:p>
    <w:p w14:paraId="100EA3D2" w14:textId="77777777" w:rsidR="004E5982" w:rsidRPr="008F288A" w:rsidRDefault="004E5982" w:rsidP="002D6A57">
      <w:pPr>
        <w:pStyle w:val="SourceCode"/>
        <w:keepNext/>
      </w:pPr>
      <w:r w:rsidRPr="008F288A">
        <w:t xml:space="preserve">              &lt;w:rPr&gt;</w:t>
      </w:r>
    </w:p>
    <w:p w14:paraId="1CAF6936" w14:textId="77777777" w:rsidR="004E5982" w:rsidRPr="008F288A" w:rsidRDefault="004E5982" w:rsidP="002D6A57">
      <w:pPr>
        <w:pStyle w:val="SourceCode"/>
      </w:pPr>
      <w:r w:rsidRPr="008F288A">
        <w:t xml:space="preserve">                &lt;w:rStyle w:val="NazwaProgramowa"/&gt;</w:t>
      </w:r>
    </w:p>
    <w:p w14:paraId="1063FFC2" w14:textId="77777777" w:rsidR="004E5982" w:rsidRPr="008F288A" w:rsidRDefault="004E5982" w:rsidP="002D6A57">
      <w:pPr>
        <w:pStyle w:val="SourceCode"/>
      </w:pPr>
      <w:r w:rsidRPr="008F288A">
        <w:t xml:space="preserve">                &lt;w:rFonts w:cstheme="minorHAnsi"/&gt;</w:t>
      </w:r>
    </w:p>
    <w:p w14:paraId="67575F5C" w14:textId="77777777" w:rsidR="004E5982" w:rsidRPr="008F288A" w:rsidRDefault="004E5982" w:rsidP="002D6A57">
      <w:pPr>
        <w:pStyle w:val="SourceCode"/>
      </w:pPr>
      <w:r w:rsidRPr="008F288A">
        <w:t xml:space="preserve">                &lt;w:szCs w:val="20"/&gt;</w:t>
      </w:r>
    </w:p>
    <w:p w14:paraId="1DF23ADE" w14:textId="77777777" w:rsidR="004E5982" w:rsidRPr="008F288A" w:rsidRDefault="004E5982" w:rsidP="002D6A57">
      <w:pPr>
        <w:pStyle w:val="SourceCode"/>
      </w:pPr>
      <w:r w:rsidRPr="008F288A">
        <w:t xml:space="preserve">              &lt;/w:rPr&gt;</w:t>
      </w:r>
    </w:p>
    <w:p w14:paraId="70C92672" w14:textId="77777777" w:rsidR="004E5982" w:rsidRPr="008F288A" w:rsidRDefault="004E5982" w:rsidP="002D6A57">
      <w:pPr>
        <w:pStyle w:val="SourceCode"/>
      </w:pPr>
      <w:r w:rsidRPr="008F288A">
        <w:t xml:space="preserve">            &lt;/w:pPr&gt;</w:t>
      </w:r>
    </w:p>
    <w:p w14:paraId="6FD4CE69" w14:textId="77777777" w:rsidR="004E5982" w:rsidRPr="008F288A" w:rsidRDefault="004E5982" w:rsidP="002D6A57">
      <w:pPr>
        <w:pStyle w:val="SourceCode"/>
      </w:pPr>
      <w:r w:rsidRPr="008F288A">
        <w:t xml:space="preserve">            &lt;w:r&gt;</w:t>
      </w:r>
    </w:p>
    <w:p w14:paraId="51FF7AAB" w14:textId="77777777" w:rsidR="004E5982" w:rsidRPr="008F288A" w:rsidRDefault="004E5982" w:rsidP="002D6A57">
      <w:pPr>
        <w:pStyle w:val="SourceCode"/>
      </w:pPr>
      <w:r w:rsidRPr="008F288A">
        <w:t xml:space="preserve">              &lt;w:rPr&gt;</w:t>
      </w:r>
    </w:p>
    <w:p w14:paraId="5111DAF2" w14:textId="77777777" w:rsidR="004E5982" w:rsidRPr="008F288A" w:rsidRDefault="004E5982" w:rsidP="002D6A57">
      <w:pPr>
        <w:pStyle w:val="SourceCode"/>
      </w:pPr>
      <w:r w:rsidRPr="008F288A">
        <w:t xml:space="preserve">                &lt;w:rStyle w:val="NazwaProgramowa"/&gt;</w:t>
      </w:r>
    </w:p>
    <w:p w14:paraId="3509542D" w14:textId="77777777" w:rsidR="004E5982" w:rsidRPr="008F288A" w:rsidRDefault="004E5982" w:rsidP="002D6A57">
      <w:pPr>
        <w:pStyle w:val="SourceCode"/>
      </w:pPr>
      <w:r w:rsidRPr="008F288A">
        <w:t xml:space="preserve">                &lt;w:rFonts w:cstheme="minorHAnsi"/&gt;</w:t>
      </w:r>
    </w:p>
    <w:p w14:paraId="41EF0928" w14:textId="77777777" w:rsidR="004E5982" w:rsidRPr="008F288A" w:rsidRDefault="004E5982" w:rsidP="002D6A57">
      <w:pPr>
        <w:pStyle w:val="SourceCode"/>
      </w:pPr>
      <w:r w:rsidRPr="008F288A">
        <w:t xml:space="preserve">                &lt;w:szCs w:val="20"/&gt;</w:t>
      </w:r>
    </w:p>
    <w:p w14:paraId="0A3F0FF6" w14:textId="77777777" w:rsidR="004E5982" w:rsidRPr="008F288A" w:rsidRDefault="004E5982" w:rsidP="002D6A57">
      <w:pPr>
        <w:pStyle w:val="SourceCode"/>
      </w:pPr>
      <w:r w:rsidRPr="008F288A">
        <w:t xml:space="preserve">              &lt;/w:rPr&gt;</w:t>
      </w:r>
    </w:p>
    <w:p w14:paraId="30540E56" w14:textId="7B33A154" w:rsidR="004E5982" w:rsidRPr="008F288A" w:rsidRDefault="004E5982" w:rsidP="002D6A57">
      <w:pPr>
        <w:pStyle w:val="SourceCode"/>
      </w:pPr>
      <w:r w:rsidRPr="008F288A">
        <w:t xml:space="preserve">              &lt;w:t&gt;</w:t>
      </w:r>
      <w:r w:rsidR="00A365ED">
        <w:t>WordprocessingML</w:t>
      </w:r>
      <w:r w:rsidRPr="008F288A">
        <w:t>&lt;/w:t&gt;</w:t>
      </w:r>
    </w:p>
    <w:p w14:paraId="23B6B509" w14:textId="77777777" w:rsidR="004E5982" w:rsidRPr="008F288A" w:rsidRDefault="004E5982" w:rsidP="002D6A57">
      <w:pPr>
        <w:pStyle w:val="SourceCode"/>
      </w:pPr>
      <w:r w:rsidRPr="008F288A">
        <w:t xml:space="preserve">            &lt;/w:r&gt;</w:t>
      </w:r>
    </w:p>
    <w:p w14:paraId="334BF229" w14:textId="77777777" w:rsidR="004E5982" w:rsidRDefault="004E5982" w:rsidP="002D6A57">
      <w:pPr>
        <w:pStyle w:val="SourceCode"/>
      </w:pPr>
      <w:r w:rsidRPr="008F288A">
        <w:t xml:space="preserve">          &lt;/w:p&gt;</w:t>
      </w:r>
    </w:p>
    <w:p w14:paraId="50FC0A37" w14:textId="1ED59257" w:rsidR="004E5982" w:rsidRDefault="00D33087" w:rsidP="002D6A57">
      <w:pPr>
        <w:pStyle w:val="Nagwek2"/>
        <w:rPr>
          <w:lang w:val="pl"/>
        </w:rPr>
      </w:pPr>
      <w:r>
        <w:rPr>
          <w:lang w:val="pl"/>
        </w:rPr>
        <w:lastRenderedPageBreak/>
        <w:t>Klasy i przestrzenie nazw</w:t>
      </w:r>
    </w:p>
    <w:p w14:paraId="43E37413" w14:textId="07668246" w:rsidR="008430DD" w:rsidRDefault="008430DD" w:rsidP="002D6A57">
      <w:pPr>
        <w:pStyle w:val="Wcicienormalne"/>
        <w:rPr>
          <w:lang w:val="pl"/>
        </w:rPr>
      </w:pPr>
      <w:r>
        <w:rPr>
          <w:lang w:val="pl"/>
        </w:rPr>
        <w:t>Model obiektowy dokumentu odzwierciedla strukturę elementów XML</w:t>
      </w:r>
      <w:r w:rsidR="005927EA">
        <w:rPr>
          <w:lang w:val="pl"/>
        </w:rPr>
        <w:t>.</w:t>
      </w:r>
      <w:r>
        <w:rPr>
          <w:lang w:val="pl"/>
        </w:rPr>
        <w:t xml:space="preserve"> </w:t>
      </w:r>
      <w:r w:rsidR="00023412">
        <w:rPr>
          <w:lang w:val="pl"/>
        </w:rPr>
        <w:t xml:space="preserve">Biblioteki </w:t>
      </w:r>
      <w:r w:rsidR="00023412" w:rsidRPr="00023412">
        <w:rPr>
          <w:rStyle w:val="NazwaProgramowa"/>
        </w:rPr>
        <w:t>DocumentFormat.OpenXML</w:t>
      </w:r>
      <w:r w:rsidR="00023412">
        <w:rPr>
          <w:lang w:val="pl"/>
        </w:rPr>
        <w:t xml:space="preserve"> udostępniają metody wczytywania poszczególnych części dokumentu, które tworzą </w:t>
      </w:r>
      <w:r w:rsidR="006315AE">
        <w:rPr>
          <w:lang w:val="pl"/>
        </w:rPr>
        <w:t xml:space="preserve">obiekty typu </w:t>
      </w:r>
      <w:r w:rsidR="006315AE" w:rsidRPr="006315AE">
        <w:rPr>
          <w:rStyle w:val="NazwaProgramowa"/>
        </w:rPr>
        <w:t>OpenXmlElement</w:t>
      </w:r>
      <w:r w:rsidR="006315AE">
        <w:rPr>
          <w:lang w:val="pl"/>
        </w:rPr>
        <w:t xml:space="preserve">. Wyróżnia się dwie klasy elementów </w:t>
      </w:r>
      <w:r w:rsidR="006315AE" w:rsidRPr="006315AE">
        <w:rPr>
          <w:rStyle w:val="NazwaProgramowa"/>
        </w:rPr>
        <w:t>OpenXml</w:t>
      </w:r>
      <w:r w:rsidR="006315AE">
        <w:rPr>
          <w:lang w:val="pl"/>
        </w:rPr>
        <w:t xml:space="preserve">: </w:t>
      </w:r>
    </w:p>
    <w:p w14:paraId="3B5FC638" w14:textId="76AD0595" w:rsidR="006315AE" w:rsidRPr="006315AE" w:rsidRDefault="006315AE" w:rsidP="002D6A57">
      <w:pPr>
        <w:pStyle w:val="Listapunktowana"/>
        <w:rPr>
          <w:rStyle w:val="NazwaProgramowa"/>
        </w:rPr>
      </w:pPr>
      <w:r w:rsidRPr="006315AE">
        <w:rPr>
          <w:rStyle w:val="NazwaProgramowa"/>
        </w:rPr>
        <w:t>OpenXmlCompositeElement</w:t>
      </w:r>
      <w:r w:rsidRPr="006315AE">
        <w:t xml:space="preserve"> – </w:t>
      </w:r>
      <w:r w:rsidR="00310AD4">
        <w:t>są to</w:t>
      </w:r>
      <w:r w:rsidRPr="006315AE">
        <w:t xml:space="preserve"> </w:t>
      </w:r>
      <w:r>
        <w:t xml:space="preserve">elementy złożone, zawierające inne elementy </w:t>
      </w:r>
      <w:r w:rsidRPr="00FB2E7E">
        <w:rPr>
          <w:rStyle w:val="NazwaProgramowa"/>
        </w:rPr>
        <w:t>OpenXml</w:t>
      </w:r>
      <w:r>
        <w:t>.</w:t>
      </w:r>
      <w:r w:rsidR="00FB2E7E">
        <w:t xml:space="preserve"> </w:t>
      </w:r>
      <w:r w:rsidR="00310AD4">
        <w:t xml:space="preserve">Reprezentują elementy obiektowe dokumentu i </w:t>
      </w:r>
      <w:r w:rsidR="005927EA">
        <w:t>zbiory właściwości</w:t>
      </w:r>
      <w:r w:rsidR="00310AD4">
        <w:t>.</w:t>
      </w:r>
    </w:p>
    <w:p w14:paraId="132C7563" w14:textId="3121EB9F" w:rsidR="006315AE" w:rsidRPr="006315AE" w:rsidRDefault="006315AE" w:rsidP="002D6A57">
      <w:pPr>
        <w:pStyle w:val="Listapunktowana"/>
        <w:rPr>
          <w:rStyle w:val="NazwaProgramowa"/>
        </w:rPr>
      </w:pPr>
      <w:r w:rsidRPr="006315AE">
        <w:rPr>
          <w:rStyle w:val="NazwaProgramowa"/>
        </w:rPr>
        <w:t>OpenXmlLeafElement</w:t>
      </w:r>
      <w:r w:rsidR="00310AD4" w:rsidRPr="00310AD4">
        <w:t xml:space="preserve"> – są </w:t>
      </w:r>
      <w:r w:rsidR="00310AD4">
        <w:t xml:space="preserve">to elementy proste, które nie zawierają innych elementów OpenXML, a jedynie atrybuty, najczęściej atrybut </w:t>
      </w:r>
      <w:r w:rsidR="00310AD4" w:rsidRPr="00310AD4">
        <w:rPr>
          <w:rStyle w:val="NazwaProgramowa"/>
        </w:rPr>
        <w:t>„val”</w:t>
      </w:r>
      <w:r w:rsidR="00310AD4">
        <w:t>. Reprezentuj</w:t>
      </w:r>
      <w:r w:rsidR="005927EA">
        <w:t>ą</w:t>
      </w:r>
      <w:r w:rsidR="00310AD4">
        <w:t xml:space="preserve"> właściwości </w:t>
      </w:r>
      <w:r w:rsidR="005927EA">
        <w:t>proste</w:t>
      </w:r>
    </w:p>
    <w:p w14:paraId="694DDE3B" w14:textId="1962114D" w:rsidR="002A5C4C" w:rsidRDefault="005927EA" w:rsidP="002D6A57">
      <w:pPr>
        <w:pStyle w:val="Wcicienormalne"/>
        <w:rPr>
          <w:lang w:val="pl"/>
        </w:rPr>
      </w:pPr>
      <w:r>
        <w:rPr>
          <w:lang w:val="pl"/>
        </w:rPr>
        <w:t>Zdefiniowano prawie 1500 klas elementów złożonych</w:t>
      </w:r>
      <w:r w:rsidR="00A42F46">
        <w:rPr>
          <w:lang w:val="pl"/>
        </w:rPr>
        <w:t xml:space="preserve"> i ponad 700 klas elementów prostych</w:t>
      </w:r>
      <w:r>
        <w:rPr>
          <w:lang w:val="pl"/>
        </w:rPr>
        <w:t>.</w:t>
      </w:r>
      <w:r w:rsidR="00636547">
        <w:rPr>
          <w:lang w:val="pl"/>
        </w:rPr>
        <w:t xml:space="preserve"> Wyłączając z tego klasy wykorzystywane tylko w arkuszach kalkulacyjnych i plikach prezentacji pozostaje </w:t>
      </w:r>
      <w:r w:rsidR="00031C6F">
        <w:rPr>
          <w:lang w:val="pl"/>
        </w:rPr>
        <w:t>ponad</w:t>
      </w:r>
      <w:r w:rsidR="00636547">
        <w:rPr>
          <w:lang w:val="pl"/>
        </w:rPr>
        <w:t xml:space="preserve"> 1</w:t>
      </w:r>
      <w:r w:rsidR="00031C6F">
        <w:rPr>
          <w:lang w:val="pl"/>
        </w:rPr>
        <w:t>7</w:t>
      </w:r>
      <w:r w:rsidR="00636547">
        <w:rPr>
          <w:lang w:val="pl"/>
        </w:rPr>
        <w:t>00 klas elementów do wykorzystania w dokumentach Worda.</w:t>
      </w:r>
      <w:r w:rsidR="00AF135C">
        <w:rPr>
          <w:lang w:val="pl"/>
        </w:rPr>
        <w:t xml:space="preserve"> </w:t>
      </w:r>
      <w:r w:rsidR="00031C6F">
        <w:rPr>
          <w:lang w:val="pl"/>
        </w:rPr>
        <w:t>W</w:t>
      </w:r>
      <w:r w:rsidR="00AF135C">
        <w:rPr>
          <w:lang w:val="pl"/>
        </w:rPr>
        <w:t xml:space="preserve"> </w:t>
      </w:r>
      <w:r w:rsidR="00AF135C">
        <w:rPr>
          <w:lang w:val="pl"/>
        </w:rPr>
        <w:fldChar w:fldCharType="begin"/>
      </w:r>
      <w:r w:rsidR="00AF135C">
        <w:rPr>
          <w:lang w:val="pl"/>
        </w:rPr>
        <w:instrText xml:space="preserve"> REF  _Ref110377216 \* Lower \h </w:instrText>
      </w:r>
      <w:r w:rsidR="00AF135C">
        <w:rPr>
          <w:lang w:val="pl"/>
        </w:rPr>
      </w:r>
      <w:r w:rsidR="00AF135C">
        <w:rPr>
          <w:lang w:val="pl"/>
        </w:rPr>
        <w:fldChar w:fldCharType="separate"/>
      </w:r>
      <w:r w:rsidR="00745EC6">
        <w:t xml:space="preserve">tab. </w:t>
      </w:r>
      <w:r w:rsidR="00745EC6">
        <w:rPr>
          <w:noProof/>
        </w:rPr>
        <w:t>18</w:t>
      </w:r>
      <w:r w:rsidR="00AF135C">
        <w:rPr>
          <w:lang w:val="pl"/>
        </w:rPr>
        <w:fldChar w:fldCharType="end"/>
      </w:r>
      <w:r w:rsidR="006A0F14">
        <w:rPr>
          <w:lang w:val="pl"/>
        </w:rPr>
        <w:t xml:space="preserve"> </w:t>
      </w:r>
      <w:r w:rsidR="00031C6F">
        <w:rPr>
          <w:lang w:val="pl"/>
        </w:rPr>
        <w:t>są one</w:t>
      </w:r>
      <w:r w:rsidR="006A0F14">
        <w:rPr>
          <w:lang w:val="pl"/>
        </w:rPr>
        <w:t xml:space="preserve"> przypisane do przestrzeni nazw. </w:t>
      </w:r>
      <w:r w:rsidR="002A5C4C">
        <w:rPr>
          <w:lang w:val="pl"/>
        </w:rPr>
        <w:t>Ze względu na ograniczone miejsce w bardziej licznych przestrzeniach wymieniono tylko część klas.</w:t>
      </w:r>
    </w:p>
    <w:p w14:paraId="5718055E" w14:textId="2B013B54" w:rsidR="006315AE" w:rsidRDefault="006A0F14" w:rsidP="002D6A57">
      <w:pPr>
        <w:pStyle w:val="Wcicienormalne"/>
        <w:rPr>
          <w:lang w:val="pl"/>
        </w:rPr>
      </w:pPr>
      <w:r>
        <w:rPr>
          <w:lang w:val="pl"/>
        </w:rPr>
        <w:t xml:space="preserve">Każda z nazw przestrzeni należy do wspólnej przestrzeni </w:t>
      </w:r>
      <w:r w:rsidRPr="006A0F14">
        <w:rPr>
          <w:rStyle w:val="NazwaProgramowa"/>
        </w:rPr>
        <w:t>„DocumentFormat.OpenXml”</w:t>
      </w:r>
      <w:r>
        <w:rPr>
          <w:lang w:val="pl"/>
        </w:rPr>
        <w:t>.</w:t>
      </w:r>
      <w:r w:rsidR="001F4182">
        <w:rPr>
          <w:lang w:val="pl"/>
        </w:rPr>
        <w:t xml:space="preserve"> Elementy z pierwszego wiersza należą bezpośrednio do tej wspólnej przestrzeni nazw.</w:t>
      </w:r>
      <w:r w:rsidR="00B82A31">
        <w:rPr>
          <w:lang w:val="pl"/>
        </w:rPr>
        <w:t xml:space="preserve"> Przestrzenią główną dla dokumentów Worda jest </w:t>
      </w:r>
      <w:r w:rsidR="00B82A31" w:rsidRPr="00B82A31">
        <w:rPr>
          <w:rStyle w:val="NazwaProgramowa"/>
        </w:rPr>
        <w:t>„Wordprocessing”</w:t>
      </w:r>
      <w:r w:rsidR="00B82A31">
        <w:rPr>
          <w:lang w:val="pl"/>
        </w:rPr>
        <w:t xml:space="preserve">. Zestawienie obejmuje też elementy wspólne zadeklarowane w przestrzeni nazw </w:t>
      </w:r>
      <w:r w:rsidR="00B82A31" w:rsidRPr="00B82A31">
        <w:rPr>
          <w:rStyle w:val="NazwaProgramowa"/>
        </w:rPr>
        <w:t>„Office”</w:t>
      </w:r>
      <w:r w:rsidR="00B82A31">
        <w:rPr>
          <w:lang w:val="pl"/>
        </w:rPr>
        <w:t>, jak również elementy zdefiniowane od konkretnych wersji Office (od Office 2010 i od Office 2013).</w:t>
      </w:r>
    </w:p>
    <w:p w14:paraId="27B11954" w14:textId="790E0D81" w:rsidR="00AF135C" w:rsidRDefault="00AF135C" w:rsidP="002D6A57">
      <w:pPr>
        <w:pStyle w:val="Legenda"/>
        <w:keepNext/>
      </w:pPr>
      <w:bookmarkStart w:id="19" w:name="_Ref110377216"/>
      <w:r>
        <w:t xml:space="preserve">Tab. </w:t>
      </w:r>
      <w:fldSimple w:instr=" SEQ Tab. \* ARABIC ">
        <w:r w:rsidR="00745EC6">
          <w:rPr>
            <w:noProof/>
          </w:rPr>
          <w:t>18</w:t>
        </w:r>
      </w:fldSimple>
      <w:bookmarkEnd w:id="19"/>
      <w:r>
        <w:t>. Klasy elementów OpenXML</w:t>
      </w:r>
    </w:p>
    <w:tbl>
      <w:tblPr>
        <w:tblStyle w:val="Standardowatabela"/>
        <w:tblW w:w="8368" w:type="dxa"/>
        <w:tblInd w:w="704" w:type="dxa"/>
        <w:tblLook w:val="0420" w:firstRow="1" w:lastRow="0" w:firstColumn="0" w:lastColumn="0" w:noHBand="0" w:noVBand="1"/>
      </w:tblPr>
      <w:tblGrid>
        <w:gridCol w:w="2958"/>
        <w:gridCol w:w="651"/>
        <w:gridCol w:w="4759"/>
      </w:tblGrid>
      <w:tr w:rsidR="00FA4E49" w:rsidRPr="00FA4E49" w14:paraId="3DF59243" w14:textId="77777777" w:rsidTr="00EC25B8">
        <w:trPr>
          <w:cnfStyle w:val="100000000000" w:firstRow="1" w:lastRow="0" w:firstColumn="0" w:lastColumn="0" w:oddVBand="0" w:evenVBand="0" w:oddHBand="0" w:evenHBand="0" w:firstRowFirstColumn="0" w:firstRowLastColumn="0" w:lastRowFirstColumn="0" w:lastRowLastColumn="0"/>
        </w:trPr>
        <w:tc>
          <w:tcPr>
            <w:tcW w:w="2597" w:type="dxa"/>
            <w:vAlign w:val="center"/>
            <w:hideMark/>
          </w:tcPr>
          <w:p w14:paraId="4F62807D" w14:textId="263B9445" w:rsidR="00FA4E49" w:rsidRPr="00FA4E49" w:rsidRDefault="00FA4E49" w:rsidP="00AB3D55">
            <w:pPr>
              <w:pStyle w:val="Teksttabeli"/>
              <w:keepNext w:val="0"/>
              <w:keepLines w:val="0"/>
              <w:rPr>
                <w:rStyle w:val="NazwaProgramowa"/>
              </w:rPr>
            </w:pPr>
            <w:r w:rsidRPr="00FA4E49">
              <w:rPr>
                <w:rStyle w:val="NazwaProgramowa"/>
              </w:rPr>
              <w:t>Przestrzeń nazw</w:t>
            </w:r>
          </w:p>
        </w:tc>
        <w:tc>
          <w:tcPr>
            <w:tcW w:w="0" w:type="auto"/>
            <w:vAlign w:val="center"/>
            <w:hideMark/>
          </w:tcPr>
          <w:p w14:paraId="10E80CEF" w14:textId="12545F07" w:rsidR="00FA4E49" w:rsidRPr="00FA4E49" w:rsidRDefault="00FA4E49" w:rsidP="00AB3D55">
            <w:pPr>
              <w:pStyle w:val="Teksttabeli"/>
              <w:keepNext w:val="0"/>
              <w:keepLines w:val="0"/>
              <w:jc w:val="center"/>
              <w:rPr>
                <w:rStyle w:val="NazwaProgramowa"/>
              </w:rPr>
            </w:pPr>
            <w:r w:rsidRPr="00FA4E49">
              <w:rPr>
                <w:rStyle w:val="NazwaProgramowa"/>
              </w:rPr>
              <w:t>L</w:t>
            </w:r>
            <w:r>
              <w:rPr>
                <w:rStyle w:val="NazwaProgramowa"/>
              </w:rPr>
              <w:t>iczba</w:t>
            </w:r>
            <w:r w:rsidRPr="00FA4E49">
              <w:rPr>
                <w:rStyle w:val="NazwaProgramowa"/>
              </w:rPr>
              <w:t xml:space="preserve"> klas</w:t>
            </w:r>
          </w:p>
        </w:tc>
        <w:tc>
          <w:tcPr>
            <w:tcW w:w="0" w:type="auto"/>
            <w:vAlign w:val="center"/>
            <w:hideMark/>
          </w:tcPr>
          <w:p w14:paraId="3144F847" w14:textId="6EB4066E" w:rsidR="00FA4E49" w:rsidRPr="00FA4E49" w:rsidRDefault="00FA4E49" w:rsidP="00AB3D55">
            <w:pPr>
              <w:pStyle w:val="Teksttabeli"/>
              <w:keepNext w:val="0"/>
              <w:keepLines w:val="0"/>
              <w:rPr>
                <w:rStyle w:val="NazwaProgramowa"/>
              </w:rPr>
            </w:pPr>
            <w:r w:rsidRPr="00FA4E49">
              <w:rPr>
                <w:rStyle w:val="NazwaProgramowa"/>
              </w:rPr>
              <w:t>Klasy</w:t>
            </w:r>
          </w:p>
        </w:tc>
      </w:tr>
      <w:tr w:rsidR="00FA4E49" w:rsidRPr="00FA4E49" w14:paraId="1001CA5B" w14:textId="77777777" w:rsidTr="00EC25B8">
        <w:tc>
          <w:tcPr>
            <w:tcW w:w="2597" w:type="dxa"/>
            <w:hideMark/>
          </w:tcPr>
          <w:p w14:paraId="10F8DF59" w14:textId="77777777" w:rsidR="00FA4E49" w:rsidRPr="00FA4E49" w:rsidRDefault="00FA4E49" w:rsidP="00AB3D55">
            <w:pPr>
              <w:pStyle w:val="Teksttabeli"/>
              <w:keepNext w:val="0"/>
              <w:keepLines w:val="0"/>
              <w:rPr>
                <w:rStyle w:val="NazwaProgramowa"/>
              </w:rPr>
            </w:pPr>
            <w:r w:rsidRPr="00FA4E49">
              <w:rPr>
                <w:rStyle w:val="NazwaProgramowa"/>
              </w:rPr>
              <w:t>-</w:t>
            </w:r>
          </w:p>
        </w:tc>
        <w:tc>
          <w:tcPr>
            <w:tcW w:w="0" w:type="auto"/>
            <w:hideMark/>
          </w:tcPr>
          <w:p w14:paraId="369D05FD" w14:textId="77777777" w:rsidR="00FA4E49" w:rsidRPr="00FA4E49" w:rsidRDefault="00FA4E49" w:rsidP="00AB3D55">
            <w:pPr>
              <w:pStyle w:val="Teksttabeli"/>
              <w:keepNext w:val="0"/>
              <w:keepLines w:val="0"/>
              <w:jc w:val="center"/>
              <w:rPr>
                <w:rStyle w:val="NazwaProgramowa"/>
              </w:rPr>
            </w:pPr>
            <w:r w:rsidRPr="00FA4E49">
              <w:rPr>
                <w:rStyle w:val="NazwaProgramowa"/>
              </w:rPr>
              <w:t>3</w:t>
            </w:r>
          </w:p>
        </w:tc>
        <w:tc>
          <w:tcPr>
            <w:tcW w:w="0" w:type="auto"/>
            <w:hideMark/>
          </w:tcPr>
          <w:p w14:paraId="40FB9EA4" w14:textId="69592A5E" w:rsidR="00FA4E49" w:rsidRPr="00FA4E49" w:rsidRDefault="00FA4E49" w:rsidP="00AB3D55">
            <w:pPr>
              <w:pStyle w:val="Teksttabeli"/>
              <w:keepNext w:val="0"/>
              <w:keepLines w:val="0"/>
              <w:rPr>
                <w:rStyle w:val="NazwaProgramowa"/>
              </w:rPr>
            </w:pPr>
            <w:r w:rsidRPr="00FA4E49">
              <w:rPr>
                <w:rStyle w:val="NazwaProgramowa"/>
              </w:rPr>
              <w:t>AlternateContent</w:t>
            </w:r>
            <w:r w:rsidR="00020FA5">
              <w:rPr>
                <w:rStyle w:val="NazwaProgramowa"/>
              </w:rPr>
              <w:t>,</w:t>
            </w:r>
            <w:r w:rsidRPr="00FA4E49">
              <w:rPr>
                <w:rStyle w:val="NazwaProgramowa"/>
              </w:rPr>
              <w:t xml:space="preserve"> AlternateContentChoice</w:t>
            </w:r>
            <w:r w:rsidR="00020FA5">
              <w:rPr>
                <w:rStyle w:val="NazwaProgramowa"/>
              </w:rPr>
              <w:t>,</w:t>
            </w:r>
            <w:r w:rsidRPr="00FA4E49">
              <w:rPr>
                <w:rStyle w:val="NazwaProgramowa"/>
              </w:rPr>
              <w:t xml:space="preserve"> AlternateContentFallback </w:t>
            </w:r>
          </w:p>
        </w:tc>
      </w:tr>
      <w:tr w:rsidR="00FA4E49" w:rsidRPr="00FA4E49" w14:paraId="76BC2A7A" w14:textId="77777777" w:rsidTr="00EC25B8">
        <w:tc>
          <w:tcPr>
            <w:tcW w:w="2597" w:type="dxa"/>
            <w:hideMark/>
          </w:tcPr>
          <w:p w14:paraId="2FBCB131" w14:textId="77777777" w:rsidR="00FA4E49" w:rsidRPr="00FA4E49" w:rsidRDefault="00FA4E49" w:rsidP="00AB3D55">
            <w:pPr>
              <w:pStyle w:val="Teksttabeli"/>
              <w:keepNext w:val="0"/>
              <w:keepLines w:val="0"/>
              <w:rPr>
                <w:rStyle w:val="NazwaProgramowa"/>
              </w:rPr>
            </w:pPr>
            <w:r w:rsidRPr="00FA4E49">
              <w:rPr>
                <w:rStyle w:val="NazwaProgramowa"/>
              </w:rPr>
              <w:t>AdditionalCharacteristics</w:t>
            </w:r>
          </w:p>
        </w:tc>
        <w:tc>
          <w:tcPr>
            <w:tcW w:w="0" w:type="auto"/>
            <w:hideMark/>
          </w:tcPr>
          <w:p w14:paraId="74E67E1D" w14:textId="77777777" w:rsidR="00FA4E49" w:rsidRPr="00FA4E49" w:rsidRDefault="00FA4E49" w:rsidP="00AB3D55">
            <w:pPr>
              <w:pStyle w:val="Teksttabeli"/>
              <w:keepNext w:val="0"/>
              <w:keepLines w:val="0"/>
              <w:jc w:val="center"/>
              <w:rPr>
                <w:rStyle w:val="NazwaProgramowa"/>
              </w:rPr>
            </w:pPr>
            <w:r w:rsidRPr="00FA4E49">
              <w:rPr>
                <w:rStyle w:val="NazwaProgramowa"/>
              </w:rPr>
              <w:t>1</w:t>
            </w:r>
          </w:p>
        </w:tc>
        <w:tc>
          <w:tcPr>
            <w:tcW w:w="0" w:type="auto"/>
            <w:hideMark/>
          </w:tcPr>
          <w:p w14:paraId="49810C28" w14:textId="77777777" w:rsidR="00FA4E49" w:rsidRPr="00FA4E49" w:rsidRDefault="00FA4E49" w:rsidP="00AB3D55">
            <w:pPr>
              <w:pStyle w:val="Teksttabeli"/>
              <w:keepNext w:val="0"/>
              <w:keepLines w:val="0"/>
              <w:rPr>
                <w:rStyle w:val="NazwaProgramowa"/>
              </w:rPr>
            </w:pPr>
            <w:r w:rsidRPr="00FA4E49">
              <w:rPr>
                <w:rStyle w:val="NazwaProgramowa"/>
              </w:rPr>
              <w:t xml:space="preserve">Characteristic </w:t>
            </w:r>
          </w:p>
        </w:tc>
      </w:tr>
      <w:tr w:rsidR="00FA4E49" w:rsidRPr="00FA4E49" w14:paraId="5E0B1054" w14:textId="77777777" w:rsidTr="00EC25B8">
        <w:tc>
          <w:tcPr>
            <w:tcW w:w="2597" w:type="dxa"/>
            <w:hideMark/>
          </w:tcPr>
          <w:p w14:paraId="2BB68342" w14:textId="77777777" w:rsidR="00FA4E49" w:rsidRPr="00FA4E49" w:rsidRDefault="00FA4E49" w:rsidP="00AB3D55">
            <w:pPr>
              <w:pStyle w:val="Teksttabeli"/>
              <w:keepNext w:val="0"/>
              <w:keepLines w:val="0"/>
              <w:rPr>
                <w:rStyle w:val="NazwaProgramowa"/>
              </w:rPr>
            </w:pPr>
            <w:r w:rsidRPr="00FA4E49">
              <w:rPr>
                <w:rStyle w:val="NazwaProgramowa"/>
              </w:rPr>
              <w:t>Bibliography</w:t>
            </w:r>
          </w:p>
        </w:tc>
        <w:tc>
          <w:tcPr>
            <w:tcW w:w="0" w:type="auto"/>
            <w:hideMark/>
          </w:tcPr>
          <w:p w14:paraId="13D6350D" w14:textId="77777777" w:rsidR="00FA4E49" w:rsidRPr="00FA4E49" w:rsidRDefault="00FA4E49" w:rsidP="00AB3D55">
            <w:pPr>
              <w:pStyle w:val="Teksttabeli"/>
              <w:keepNext w:val="0"/>
              <w:keepLines w:val="0"/>
              <w:jc w:val="center"/>
              <w:rPr>
                <w:rStyle w:val="NazwaProgramowa"/>
              </w:rPr>
            </w:pPr>
            <w:r w:rsidRPr="00FA4E49">
              <w:rPr>
                <w:rStyle w:val="NazwaProgramowa"/>
              </w:rPr>
              <w:t>6</w:t>
            </w:r>
          </w:p>
        </w:tc>
        <w:tc>
          <w:tcPr>
            <w:tcW w:w="0" w:type="auto"/>
            <w:hideMark/>
          </w:tcPr>
          <w:p w14:paraId="1BBDDE6F" w14:textId="5C79C556" w:rsidR="00FA4E49" w:rsidRPr="00FA4E49" w:rsidRDefault="00FA4E49" w:rsidP="00AB3D55">
            <w:pPr>
              <w:pStyle w:val="Teksttabeli"/>
              <w:keepNext w:val="0"/>
              <w:keepLines w:val="0"/>
              <w:rPr>
                <w:rStyle w:val="NazwaProgramowa"/>
              </w:rPr>
            </w:pPr>
            <w:r w:rsidRPr="00FA4E49">
              <w:rPr>
                <w:rStyle w:val="NazwaProgramowa"/>
              </w:rPr>
              <w:t>AuthorList</w:t>
            </w:r>
            <w:r w:rsidR="00020FA5">
              <w:rPr>
                <w:rStyle w:val="NazwaProgramowa"/>
              </w:rPr>
              <w:t>,</w:t>
            </w:r>
            <w:r w:rsidRPr="00FA4E49">
              <w:rPr>
                <w:rStyle w:val="NazwaProgramowa"/>
              </w:rPr>
              <w:t xml:space="preserve"> NameList</w:t>
            </w:r>
            <w:r w:rsidR="00020FA5">
              <w:rPr>
                <w:rStyle w:val="NazwaProgramowa"/>
              </w:rPr>
              <w:t>,</w:t>
            </w:r>
            <w:r w:rsidRPr="00FA4E49">
              <w:rPr>
                <w:rStyle w:val="NazwaProgramowa"/>
              </w:rPr>
              <w:t xml:space="preserve"> NameOrCorporateType</w:t>
            </w:r>
            <w:r w:rsidR="00020FA5">
              <w:rPr>
                <w:rStyle w:val="NazwaProgramowa"/>
              </w:rPr>
              <w:t>,</w:t>
            </w:r>
            <w:r w:rsidRPr="00FA4E49">
              <w:rPr>
                <w:rStyle w:val="NazwaProgramowa"/>
              </w:rPr>
              <w:t xml:space="preserve"> NameType</w:t>
            </w:r>
            <w:r w:rsidR="00020FA5">
              <w:rPr>
                <w:rStyle w:val="NazwaProgramowa"/>
              </w:rPr>
              <w:t>,</w:t>
            </w:r>
            <w:r w:rsidRPr="00FA4E49">
              <w:rPr>
                <w:rStyle w:val="NazwaProgramowa"/>
              </w:rPr>
              <w:t xml:space="preserve"> Person</w:t>
            </w:r>
            <w:r w:rsidR="00020FA5">
              <w:rPr>
                <w:rStyle w:val="NazwaProgramowa"/>
              </w:rPr>
              <w:t>,</w:t>
            </w:r>
            <w:r w:rsidRPr="00FA4E49">
              <w:rPr>
                <w:rStyle w:val="NazwaProgramowa"/>
              </w:rPr>
              <w:t xml:space="preserve"> Source </w:t>
            </w:r>
          </w:p>
        </w:tc>
      </w:tr>
      <w:tr w:rsidR="00FA4E49" w:rsidRPr="00FA4E49" w14:paraId="02E1DF2C" w14:textId="77777777" w:rsidTr="00EC25B8">
        <w:tc>
          <w:tcPr>
            <w:tcW w:w="2597" w:type="dxa"/>
            <w:hideMark/>
          </w:tcPr>
          <w:p w14:paraId="697E55B5" w14:textId="77777777" w:rsidR="00FA4E49" w:rsidRPr="00FA4E49" w:rsidRDefault="00FA4E49" w:rsidP="00AB3D55">
            <w:pPr>
              <w:pStyle w:val="Teksttabeli"/>
              <w:keepNext w:val="0"/>
              <w:keepLines w:val="0"/>
              <w:rPr>
                <w:rStyle w:val="NazwaProgramowa"/>
              </w:rPr>
            </w:pPr>
            <w:r w:rsidRPr="00FA4E49">
              <w:rPr>
                <w:rStyle w:val="NazwaProgramowa"/>
              </w:rPr>
              <w:t>CustomProperties</w:t>
            </w:r>
          </w:p>
        </w:tc>
        <w:tc>
          <w:tcPr>
            <w:tcW w:w="0" w:type="auto"/>
            <w:hideMark/>
          </w:tcPr>
          <w:p w14:paraId="2EAAEFE0" w14:textId="77777777" w:rsidR="00FA4E49" w:rsidRPr="00FA4E49" w:rsidRDefault="00FA4E49" w:rsidP="00AB3D55">
            <w:pPr>
              <w:pStyle w:val="Teksttabeli"/>
              <w:keepNext w:val="0"/>
              <w:keepLines w:val="0"/>
              <w:jc w:val="center"/>
              <w:rPr>
                <w:rStyle w:val="NazwaProgramowa"/>
              </w:rPr>
            </w:pPr>
            <w:r w:rsidRPr="00FA4E49">
              <w:rPr>
                <w:rStyle w:val="NazwaProgramowa"/>
              </w:rPr>
              <w:t>1</w:t>
            </w:r>
          </w:p>
        </w:tc>
        <w:tc>
          <w:tcPr>
            <w:tcW w:w="0" w:type="auto"/>
            <w:hideMark/>
          </w:tcPr>
          <w:p w14:paraId="6EC12629" w14:textId="77777777" w:rsidR="00FA4E49" w:rsidRPr="00FA4E49" w:rsidRDefault="00FA4E49" w:rsidP="00AB3D55">
            <w:pPr>
              <w:pStyle w:val="Teksttabeli"/>
              <w:keepNext w:val="0"/>
              <w:keepLines w:val="0"/>
              <w:rPr>
                <w:rStyle w:val="NazwaProgramowa"/>
              </w:rPr>
            </w:pPr>
            <w:r w:rsidRPr="00FA4E49">
              <w:rPr>
                <w:rStyle w:val="NazwaProgramowa"/>
              </w:rPr>
              <w:t xml:space="preserve">CustomDocumentProperty </w:t>
            </w:r>
          </w:p>
        </w:tc>
      </w:tr>
      <w:tr w:rsidR="00FA4E49" w:rsidRPr="00FA4E49" w14:paraId="4ED9D574" w14:textId="77777777" w:rsidTr="00EC25B8">
        <w:tc>
          <w:tcPr>
            <w:tcW w:w="2597" w:type="dxa"/>
            <w:hideMark/>
          </w:tcPr>
          <w:p w14:paraId="2E3B3A3B" w14:textId="77777777" w:rsidR="00FA4E49" w:rsidRPr="00FA4E49" w:rsidRDefault="00FA4E49" w:rsidP="00AB3D55">
            <w:pPr>
              <w:pStyle w:val="Teksttabeli"/>
              <w:keepNext w:val="0"/>
              <w:keepLines w:val="0"/>
              <w:rPr>
                <w:rStyle w:val="NazwaProgramowa"/>
              </w:rPr>
            </w:pPr>
            <w:r w:rsidRPr="00FA4E49">
              <w:rPr>
                <w:rStyle w:val="NazwaProgramowa"/>
              </w:rPr>
              <w:t>CustomXmlDataProperties</w:t>
            </w:r>
          </w:p>
        </w:tc>
        <w:tc>
          <w:tcPr>
            <w:tcW w:w="0" w:type="auto"/>
            <w:hideMark/>
          </w:tcPr>
          <w:p w14:paraId="3135B976" w14:textId="77777777" w:rsidR="00FA4E49" w:rsidRPr="00FA4E49" w:rsidRDefault="00FA4E49" w:rsidP="00AB3D55">
            <w:pPr>
              <w:pStyle w:val="Teksttabeli"/>
              <w:keepNext w:val="0"/>
              <w:keepLines w:val="0"/>
              <w:jc w:val="center"/>
              <w:rPr>
                <w:rStyle w:val="NazwaProgramowa"/>
              </w:rPr>
            </w:pPr>
            <w:r w:rsidRPr="00FA4E49">
              <w:rPr>
                <w:rStyle w:val="NazwaProgramowa"/>
              </w:rPr>
              <w:t>2</w:t>
            </w:r>
          </w:p>
        </w:tc>
        <w:tc>
          <w:tcPr>
            <w:tcW w:w="0" w:type="auto"/>
            <w:hideMark/>
          </w:tcPr>
          <w:p w14:paraId="7518AE0B" w14:textId="438FA146" w:rsidR="00FA4E49" w:rsidRPr="00FA4E49" w:rsidRDefault="00FA4E49" w:rsidP="00AB3D55">
            <w:pPr>
              <w:pStyle w:val="Teksttabeli"/>
              <w:keepNext w:val="0"/>
              <w:keepLines w:val="0"/>
              <w:rPr>
                <w:rStyle w:val="NazwaProgramowa"/>
              </w:rPr>
            </w:pPr>
            <w:r w:rsidRPr="00FA4E49">
              <w:rPr>
                <w:rStyle w:val="NazwaProgramowa"/>
              </w:rPr>
              <w:t>SchemaReference</w:t>
            </w:r>
            <w:r w:rsidR="00020FA5">
              <w:rPr>
                <w:rStyle w:val="NazwaProgramowa"/>
              </w:rPr>
              <w:t>,</w:t>
            </w:r>
            <w:r w:rsidRPr="00FA4E49">
              <w:rPr>
                <w:rStyle w:val="NazwaProgramowa"/>
              </w:rPr>
              <w:t xml:space="preserve"> SchemaReferences </w:t>
            </w:r>
          </w:p>
        </w:tc>
      </w:tr>
      <w:tr w:rsidR="00FA4E49" w:rsidRPr="00FA4E49" w14:paraId="3E6A3254" w14:textId="77777777" w:rsidTr="00EC25B8">
        <w:tc>
          <w:tcPr>
            <w:tcW w:w="2597" w:type="dxa"/>
            <w:hideMark/>
          </w:tcPr>
          <w:p w14:paraId="15DEADEB" w14:textId="77777777" w:rsidR="00FA4E49" w:rsidRPr="00FA4E49" w:rsidRDefault="00FA4E49" w:rsidP="00AB3D55">
            <w:pPr>
              <w:pStyle w:val="Teksttabeli"/>
              <w:keepNext w:val="0"/>
              <w:keepLines w:val="0"/>
              <w:rPr>
                <w:rStyle w:val="NazwaProgramowa"/>
              </w:rPr>
            </w:pPr>
            <w:r w:rsidRPr="00FA4E49">
              <w:rPr>
                <w:rStyle w:val="NazwaProgramowa"/>
              </w:rPr>
              <w:t>CustomXmlSchemaReferences</w:t>
            </w:r>
          </w:p>
        </w:tc>
        <w:tc>
          <w:tcPr>
            <w:tcW w:w="0" w:type="auto"/>
            <w:hideMark/>
          </w:tcPr>
          <w:p w14:paraId="1AC2BDA1" w14:textId="77777777" w:rsidR="00FA4E49" w:rsidRPr="00FA4E49" w:rsidRDefault="00FA4E49" w:rsidP="00AB3D55">
            <w:pPr>
              <w:pStyle w:val="Teksttabeli"/>
              <w:keepNext w:val="0"/>
              <w:keepLines w:val="0"/>
              <w:jc w:val="center"/>
              <w:rPr>
                <w:rStyle w:val="NazwaProgramowa"/>
              </w:rPr>
            </w:pPr>
            <w:r w:rsidRPr="00FA4E49">
              <w:rPr>
                <w:rStyle w:val="NazwaProgramowa"/>
              </w:rPr>
              <w:t>2</w:t>
            </w:r>
          </w:p>
        </w:tc>
        <w:tc>
          <w:tcPr>
            <w:tcW w:w="0" w:type="auto"/>
            <w:hideMark/>
          </w:tcPr>
          <w:p w14:paraId="3BF1983D" w14:textId="1E1B4CDF" w:rsidR="00FA4E49" w:rsidRPr="00FA4E49" w:rsidRDefault="00FA4E49" w:rsidP="00AB3D55">
            <w:pPr>
              <w:pStyle w:val="Teksttabeli"/>
              <w:keepNext w:val="0"/>
              <w:keepLines w:val="0"/>
              <w:rPr>
                <w:rStyle w:val="NazwaProgramowa"/>
              </w:rPr>
            </w:pPr>
            <w:r w:rsidRPr="00FA4E49">
              <w:rPr>
                <w:rStyle w:val="NazwaProgramowa"/>
              </w:rPr>
              <w:t>Schema</w:t>
            </w:r>
            <w:r w:rsidR="00020FA5">
              <w:rPr>
                <w:rStyle w:val="NazwaProgramowa"/>
              </w:rPr>
              <w:t>,</w:t>
            </w:r>
            <w:r w:rsidRPr="00FA4E49">
              <w:rPr>
                <w:rStyle w:val="NazwaProgramowa"/>
              </w:rPr>
              <w:t xml:space="preserve"> SchemaLibrary </w:t>
            </w:r>
          </w:p>
        </w:tc>
      </w:tr>
      <w:tr w:rsidR="00FA4E49" w:rsidRPr="00FA4E49" w14:paraId="4BFB2BB1" w14:textId="77777777" w:rsidTr="00EC25B8">
        <w:tc>
          <w:tcPr>
            <w:tcW w:w="2597" w:type="dxa"/>
            <w:hideMark/>
          </w:tcPr>
          <w:p w14:paraId="0B199603" w14:textId="77777777" w:rsidR="00FA4E49" w:rsidRPr="00FA4E49" w:rsidRDefault="00FA4E49" w:rsidP="00AB3D55">
            <w:pPr>
              <w:pStyle w:val="Teksttabeli"/>
              <w:keepNext w:val="0"/>
              <w:keepLines w:val="0"/>
              <w:rPr>
                <w:rStyle w:val="NazwaProgramowa"/>
              </w:rPr>
            </w:pPr>
            <w:r w:rsidRPr="00FA4E49">
              <w:rPr>
                <w:rStyle w:val="NazwaProgramowa"/>
              </w:rPr>
              <w:t>Drawing</w:t>
            </w:r>
          </w:p>
        </w:tc>
        <w:tc>
          <w:tcPr>
            <w:tcW w:w="0" w:type="auto"/>
            <w:hideMark/>
          </w:tcPr>
          <w:p w14:paraId="6F9CAE3B" w14:textId="77777777" w:rsidR="00FA4E49" w:rsidRPr="00FA4E49" w:rsidRDefault="00FA4E49" w:rsidP="00AB3D55">
            <w:pPr>
              <w:pStyle w:val="Teksttabeli"/>
              <w:keepNext w:val="0"/>
              <w:keepLines w:val="0"/>
              <w:jc w:val="center"/>
              <w:rPr>
                <w:rStyle w:val="NazwaProgramowa"/>
              </w:rPr>
            </w:pPr>
            <w:r w:rsidRPr="00FA4E49">
              <w:rPr>
                <w:rStyle w:val="NazwaProgramowa"/>
              </w:rPr>
              <w:t>236</w:t>
            </w:r>
          </w:p>
        </w:tc>
        <w:tc>
          <w:tcPr>
            <w:tcW w:w="0" w:type="auto"/>
            <w:hideMark/>
          </w:tcPr>
          <w:p w14:paraId="68D4EFAA" w14:textId="0871A52A" w:rsidR="00FA4E49" w:rsidRPr="00FA4E49" w:rsidRDefault="00FA4E49" w:rsidP="00AB3D55">
            <w:pPr>
              <w:pStyle w:val="Teksttabeli"/>
              <w:keepNext w:val="0"/>
              <w:keepLines w:val="0"/>
              <w:rPr>
                <w:rStyle w:val="NazwaProgramowa"/>
              </w:rPr>
            </w:pPr>
            <w:r w:rsidRPr="00FA4E49">
              <w:rPr>
                <w:rStyle w:val="NazwaProgramowa"/>
              </w:rPr>
              <w:t>AdjustHandleList</w:t>
            </w:r>
            <w:r w:rsidR="00020FA5">
              <w:rPr>
                <w:rStyle w:val="NazwaProgramowa"/>
              </w:rPr>
              <w:t>,</w:t>
            </w:r>
            <w:r w:rsidRPr="00FA4E49">
              <w:rPr>
                <w:rStyle w:val="NazwaProgramowa"/>
              </w:rPr>
              <w:t xml:space="preserve"> AdjustHandlePolar</w:t>
            </w:r>
            <w:r w:rsidR="00020FA5">
              <w:rPr>
                <w:rStyle w:val="NazwaProgramowa"/>
              </w:rPr>
              <w:t>,</w:t>
            </w:r>
            <w:r w:rsidRPr="00FA4E49">
              <w:rPr>
                <w:rStyle w:val="NazwaProgramowa"/>
              </w:rPr>
              <w:t xml:space="preserve"> AdjustHandleXY</w:t>
            </w:r>
            <w:r w:rsidR="00020FA5">
              <w:rPr>
                <w:rStyle w:val="NazwaProgramowa"/>
              </w:rPr>
              <w:t>,</w:t>
            </w:r>
            <w:r w:rsidRPr="00FA4E49">
              <w:rPr>
                <w:rStyle w:val="NazwaProgramowa"/>
              </w:rPr>
              <w:t xml:space="preserve"> AdjustPoint2DType</w:t>
            </w:r>
            <w:r w:rsidR="00020FA5">
              <w:rPr>
                <w:rStyle w:val="NazwaProgramowa"/>
              </w:rPr>
              <w:t>,</w:t>
            </w:r>
            <w:r w:rsidRPr="00FA4E49">
              <w:rPr>
                <w:rStyle w:val="NazwaProgramowa"/>
              </w:rPr>
              <w:t xml:space="preserve"> AlphaBiLevel</w:t>
            </w:r>
            <w:r w:rsidR="00020FA5">
              <w:rPr>
                <w:rStyle w:val="NazwaProgramowa"/>
              </w:rPr>
              <w:t>,</w:t>
            </w:r>
            <w:r w:rsidRPr="00FA4E49">
              <w:rPr>
                <w:rStyle w:val="NazwaProgramowa"/>
              </w:rPr>
              <w:t xml:space="preserve"> AlphaCeiling</w:t>
            </w:r>
            <w:r w:rsidR="00020FA5">
              <w:rPr>
                <w:rStyle w:val="NazwaProgramowa"/>
              </w:rPr>
              <w:t>,</w:t>
            </w:r>
            <w:r w:rsidRPr="00FA4E49">
              <w:rPr>
                <w:rStyle w:val="NazwaProgramowa"/>
              </w:rPr>
              <w:t xml:space="preserve"> AlphaFloor</w:t>
            </w:r>
            <w:r w:rsidR="00020FA5">
              <w:rPr>
                <w:rStyle w:val="NazwaProgramowa"/>
              </w:rPr>
              <w:t>,</w:t>
            </w:r>
            <w:r w:rsidRPr="00FA4E49">
              <w:rPr>
                <w:rStyle w:val="NazwaProgramowa"/>
              </w:rPr>
              <w:t xml:space="preserve"> AlphaInverse</w:t>
            </w:r>
            <w:r w:rsidR="00020FA5">
              <w:rPr>
                <w:rStyle w:val="NazwaProgramowa"/>
              </w:rPr>
              <w:t>,</w:t>
            </w:r>
            <w:r w:rsidRPr="00FA4E49">
              <w:rPr>
                <w:rStyle w:val="NazwaProgramowa"/>
              </w:rPr>
              <w:t xml:space="preserve"> AlphaModulationEffect</w:t>
            </w:r>
            <w:r w:rsidR="00020FA5">
              <w:rPr>
                <w:rStyle w:val="NazwaProgramowa"/>
              </w:rPr>
              <w:t>,</w:t>
            </w:r>
            <w:r w:rsidRPr="00FA4E49">
              <w:rPr>
                <w:rStyle w:val="NazwaProgramowa"/>
              </w:rPr>
              <w:t xml:space="preserve"> AlphaModulationFixed</w:t>
            </w:r>
            <w:r w:rsidR="00020FA5">
              <w:rPr>
                <w:rStyle w:val="NazwaProgramowa"/>
              </w:rPr>
              <w:t>,</w:t>
            </w:r>
            <w:r w:rsidRPr="00FA4E49">
              <w:rPr>
                <w:rStyle w:val="NazwaProgramowa"/>
              </w:rPr>
              <w:t xml:space="preserve"> AlphaOffset</w:t>
            </w:r>
            <w:r w:rsidR="00020FA5">
              <w:rPr>
                <w:rStyle w:val="NazwaProgramowa"/>
              </w:rPr>
              <w:t>,</w:t>
            </w:r>
            <w:r w:rsidRPr="00FA4E49">
              <w:rPr>
                <w:rStyle w:val="NazwaProgramowa"/>
              </w:rPr>
              <w:t xml:space="preserve"> AlphaOutset</w:t>
            </w:r>
            <w:r w:rsidR="00020FA5">
              <w:rPr>
                <w:rStyle w:val="NazwaProgramowa"/>
              </w:rPr>
              <w:t>,</w:t>
            </w:r>
            <w:r w:rsidRPr="00FA4E49">
              <w:rPr>
                <w:rStyle w:val="NazwaProgramowa"/>
              </w:rPr>
              <w:t xml:space="preserve"> AlphaReplace</w:t>
            </w:r>
            <w:r w:rsidR="00020FA5">
              <w:rPr>
                <w:rStyle w:val="NazwaProgramowa"/>
              </w:rPr>
              <w:t>,</w:t>
            </w:r>
            <w:r w:rsidRPr="00FA4E49">
              <w:rPr>
                <w:rStyle w:val="NazwaProgramowa"/>
              </w:rPr>
              <w:t xml:space="preserve"> Anchor</w:t>
            </w:r>
            <w:r w:rsidR="00020FA5">
              <w:rPr>
                <w:rStyle w:val="NazwaProgramowa"/>
              </w:rPr>
              <w:t>,</w:t>
            </w:r>
            <w:r w:rsidRPr="00FA4E49">
              <w:rPr>
                <w:rStyle w:val="NazwaProgramowa"/>
              </w:rPr>
              <w:t xml:space="preserve"> ArcTo</w:t>
            </w:r>
            <w:r w:rsidR="00020FA5">
              <w:rPr>
                <w:rStyle w:val="NazwaProgramowa"/>
              </w:rPr>
              <w:t>,</w:t>
            </w:r>
            <w:r w:rsidRPr="00FA4E49">
              <w:rPr>
                <w:rStyle w:val="NazwaProgramowa"/>
              </w:rPr>
              <w:t xml:space="preserve"> AudioCDTimeTyp</w:t>
            </w:r>
            <w:r w:rsidR="00344098">
              <w:rPr>
                <w:rStyle w:val="NazwaProgramowa"/>
              </w:rPr>
              <w:t>, …</w:t>
            </w:r>
          </w:p>
        </w:tc>
      </w:tr>
      <w:tr w:rsidR="00FA4E49" w:rsidRPr="00FA4E49" w14:paraId="6F4275A5" w14:textId="77777777" w:rsidTr="00EC25B8">
        <w:tc>
          <w:tcPr>
            <w:tcW w:w="2597" w:type="dxa"/>
            <w:hideMark/>
          </w:tcPr>
          <w:p w14:paraId="7DC80475" w14:textId="77777777" w:rsidR="00FA4E49" w:rsidRPr="00FA4E49" w:rsidRDefault="00FA4E49" w:rsidP="00AB3D55">
            <w:pPr>
              <w:pStyle w:val="Teksttabeli"/>
              <w:keepNext w:val="0"/>
              <w:keepLines w:val="0"/>
              <w:rPr>
                <w:rStyle w:val="NazwaProgramowa"/>
              </w:rPr>
            </w:pPr>
            <w:r w:rsidRPr="00FA4E49">
              <w:rPr>
                <w:rStyle w:val="NazwaProgramowa"/>
              </w:rPr>
              <w:t>Drawing.ChartDrawing</w:t>
            </w:r>
          </w:p>
        </w:tc>
        <w:tc>
          <w:tcPr>
            <w:tcW w:w="0" w:type="auto"/>
            <w:hideMark/>
          </w:tcPr>
          <w:p w14:paraId="7D5FF090" w14:textId="77777777" w:rsidR="00FA4E49" w:rsidRPr="00FA4E49" w:rsidRDefault="00FA4E49" w:rsidP="00AB3D55">
            <w:pPr>
              <w:pStyle w:val="Teksttabeli"/>
              <w:keepNext w:val="0"/>
              <w:keepLines w:val="0"/>
              <w:jc w:val="center"/>
              <w:rPr>
                <w:rStyle w:val="NazwaProgramowa"/>
              </w:rPr>
            </w:pPr>
            <w:r w:rsidRPr="00FA4E49">
              <w:rPr>
                <w:rStyle w:val="NazwaProgramowa"/>
              </w:rPr>
              <w:t>26</w:t>
            </w:r>
          </w:p>
        </w:tc>
        <w:tc>
          <w:tcPr>
            <w:tcW w:w="0" w:type="auto"/>
            <w:hideMark/>
          </w:tcPr>
          <w:p w14:paraId="649CD273" w14:textId="2A9EDCE5" w:rsidR="00FA4E49" w:rsidRPr="00FA4E49" w:rsidRDefault="00FA4E49" w:rsidP="00AB3D55">
            <w:pPr>
              <w:pStyle w:val="Teksttabeli"/>
              <w:keepNext w:val="0"/>
              <w:keepLines w:val="0"/>
              <w:rPr>
                <w:rStyle w:val="NazwaProgramowa"/>
              </w:rPr>
            </w:pPr>
            <w:r w:rsidRPr="00FA4E49">
              <w:rPr>
                <w:rStyle w:val="NazwaProgramowa"/>
              </w:rPr>
              <w:t>AbsoluteAnchorSize</w:t>
            </w:r>
            <w:r w:rsidR="00020FA5">
              <w:rPr>
                <w:rStyle w:val="NazwaProgramowa"/>
              </w:rPr>
              <w:t>,</w:t>
            </w:r>
            <w:r w:rsidRPr="00FA4E49">
              <w:rPr>
                <w:rStyle w:val="NazwaProgramowa"/>
              </w:rPr>
              <w:t xml:space="preserve"> BlipFill</w:t>
            </w:r>
            <w:r w:rsidR="00020FA5">
              <w:rPr>
                <w:rStyle w:val="NazwaProgramowa"/>
              </w:rPr>
              <w:t>,</w:t>
            </w:r>
            <w:r w:rsidRPr="00FA4E49">
              <w:rPr>
                <w:rStyle w:val="NazwaProgramowa"/>
              </w:rPr>
              <w:t xml:space="preserve"> ConnectionShape</w:t>
            </w:r>
            <w:r w:rsidR="00020FA5">
              <w:rPr>
                <w:rStyle w:val="NazwaProgramowa"/>
              </w:rPr>
              <w:t>,</w:t>
            </w:r>
            <w:r w:rsidRPr="00FA4E49">
              <w:rPr>
                <w:rStyle w:val="NazwaProgramowa"/>
              </w:rPr>
              <w:t xml:space="preserve"> Extent</w:t>
            </w:r>
            <w:r w:rsidR="00020FA5">
              <w:rPr>
                <w:rStyle w:val="NazwaProgramowa"/>
              </w:rPr>
              <w:t>,</w:t>
            </w:r>
            <w:r w:rsidRPr="00FA4E49">
              <w:rPr>
                <w:rStyle w:val="NazwaProgramowa"/>
              </w:rPr>
              <w:t xml:space="preserve"> GraphicFrame</w:t>
            </w:r>
            <w:r w:rsidR="00020FA5">
              <w:rPr>
                <w:rStyle w:val="NazwaProgramowa"/>
              </w:rPr>
              <w:t>,</w:t>
            </w:r>
            <w:r w:rsidRPr="00FA4E49">
              <w:rPr>
                <w:rStyle w:val="NazwaProgramowa"/>
              </w:rPr>
              <w:t xml:space="preserve"> GroupShape</w:t>
            </w:r>
            <w:r w:rsidR="00020FA5">
              <w:rPr>
                <w:rStyle w:val="NazwaProgramowa"/>
              </w:rPr>
              <w:t>,</w:t>
            </w:r>
            <w:r w:rsidRPr="00FA4E49">
              <w:rPr>
                <w:rStyle w:val="NazwaProgramowa"/>
              </w:rPr>
              <w:t xml:space="preserve"> GroupShapeProperties</w:t>
            </w:r>
            <w:r w:rsidR="00020FA5">
              <w:rPr>
                <w:rStyle w:val="NazwaProgramowa"/>
              </w:rPr>
              <w:t>,</w:t>
            </w:r>
            <w:r w:rsidRPr="00FA4E49">
              <w:rPr>
                <w:rStyle w:val="NazwaProgramowa"/>
              </w:rPr>
              <w:t xml:space="preserve"> MarkerType</w:t>
            </w:r>
            <w:r w:rsidR="00020FA5">
              <w:rPr>
                <w:rStyle w:val="NazwaProgramowa"/>
              </w:rPr>
              <w:t>,</w:t>
            </w:r>
            <w:r w:rsidRPr="00FA4E49">
              <w:rPr>
                <w:rStyle w:val="NazwaProgramowa"/>
              </w:rPr>
              <w:t xml:space="preserve"> NonVisualConnectionShapeProperties</w:t>
            </w:r>
            <w:r w:rsidR="00020FA5">
              <w:rPr>
                <w:rStyle w:val="NazwaProgramowa"/>
              </w:rPr>
              <w:t>,</w:t>
            </w:r>
            <w:r w:rsidRPr="00FA4E49">
              <w:rPr>
                <w:rStyle w:val="NazwaProgramowa"/>
              </w:rPr>
              <w:t xml:space="preserve"> NonVisualConnectorShapeDrawingProperties</w:t>
            </w:r>
            <w:r w:rsidR="00020FA5">
              <w:rPr>
                <w:rStyle w:val="NazwaProgramowa"/>
              </w:rPr>
              <w:t>,</w:t>
            </w:r>
            <w:r w:rsidRPr="00FA4E49">
              <w:rPr>
                <w:rStyle w:val="NazwaProgramowa"/>
              </w:rPr>
              <w:t xml:space="preserve"> NonVisualDrawingProperties</w:t>
            </w:r>
            <w:r w:rsidR="00020FA5">
              <w:rPr>
                <w:rStyle w:val="NazwaProgramowa"/>
              </w:rPr>
              <w:t>, …</w:t>
            </w:r>
          </w:p>
        </w:tc>
      </w:tr>
      <w:tr w:rsidR="00FA4E49" w:rsidRPr="00FA4E49" w14:paraId="5974472C" w14:textId="77777777" w:rsidTr="00EC25B8">
        <w:tc>
          <w:tcPr>
            <w:tcW w:w="2597" w:type="dxa"/>
            <w:hideMark/>
          </w:tcPr>
          <w:p w14:paraId="63A81C0C" w14:textId="77777777" w:rsidR="00FA4E49" w:rsidRPr="00FA4E49" w:rsidRDefault="00FA4E49" w:rsidP="00AB3D55">
            <w:pPr>
              <w:pStyle w:val="Teksttabeli"/>
              <w:keepNext w:val="0"/>
              <w:keepLines w:val="0"/>
              <w:rPr>
                <w:rStyle w:val="NazwaProgramowa"/>
              </w:rPr>
            </w:pPr>
            <w:r w:rsidRPr="00FA4E49">
              <w:rPr>
                <w:rStyle w:val="NazwaProgramowa"/>
              </w:rPr>
              <w:t>Drawing.Charts</w:t>
            </w:r>
          </w:p>
        </w:tc>
        <w:tc>
          <w:tcPr>
            <w:tcW w:w="0" w:type="auto"/>
            <w:hideMark/>
          </w:tcPr>
          <w:p w14:paraId="4348E1C9" w14:textId="77777777" w:rsidR="00FA4E49" w:rsidRPr="00FA4E49" w:rsidRDefault="00FA4E49" w:rsidP="00AB3D55">
            <w:pPr>
              <w:pStyle w:val="Teksttabeli"/>
              <w:keepNext w:val="0"/>
              <w:keepLines w:val="0"/>
              <w:jc w:val="center"/>
              <w:rPr>
                <w:rStyle w:val="NazwaProgramowa"/>
              </w:rPr>
            </w:pPr>
            <w:r w:rsidRPr="00FA4E49">
              <w:rPr>
                <w:rStyle w:val="NazwaProgramowa"/>
              </w:rPr>
              <w:t>205</w:t>
            </w:r>
          </w:p>
        </w:tc>
        <w:tc>
          <w:tcPr>
            <w:tcW w:w="0" w:type="auto"/>
            <w:hideMark/>
          </w:tcPr>
          <w:p w14:paraId="5E0AA54C" w14:textId="07A522A3" w:rsidR="00FA4E49" w:rsidRPr="00FA4E49" w:rsidRDefault="00FA4E49" w:rsidP="00AB3D55">
            <w:pPr>
              <w:pStyle w:val="Teksttabeli"/>
              <w:keepNext w:val="0"/>
              <w:keepLines w:val="0"/>
              <w:rPr>
                <w:rStyle w:val="NazwaProgramowa"/>
              </w:rPr>
            </w:pPr>
            <w:r w:rsidRPr="00FA4E49">
              <w:rPr>
                <w:rStyle w:val="NazwaProgramowa"/>
              </w:rPr>
              <w:t>CategoryAxis</w:t>
            </w:r>
            <w:r w:rsidR="00020FA5">
              <w:rPr>
                <w:rStyle w:val="NazwaProgramowa"/>
              </w:rPr>
              <w:t>,</w:t>
            </w:r>
            <w:r w:rsidRPr="00FA4E49">
              <w:rPr>
                <w:rStyle w:val="NazwaProgramowa"/>
              </w:rPr>
              <w:t xml:space="preserve"> Chart</w:t>
            </w:r>
            <w:r w:rsidR="00020FA5">
              <w:rPr>
                <w:rStyle w:val="NazwaProgramowa"/>
              </w:rPr>
              <w:t>,</w:t>
            </w:r>
            <w:r w:rsidRPr="00FA4E49">
              <w:rPr>
                <w:rStyle w:val="NazwaProgramowa"/>
              </w:rPr>
              <w:t xml:space="preserve"> ChartLinesType</w:t>
            </w:r>
            <w:r w:rsidR="00020FA5">
              <w:rPr>
                <w:rStyle w:val="NazwaProgramowa"/>
              </w:rPr>
              <w:t>,</w:t>
            </w:r>
            <w:r w:rsidRPr="00FA4E49">
              <w:rPr>
                <w:rStyle w:val="NazwaProgramowa"/>
              </w:rPr>
              <w:t xml:space="preserve"> ChartShapeProperties</w:t>
            </w:r>
            <w:r w:rsidR="00020FA5">
              <w:rPr>
                <w:rStyle w:val="NazwaProgramowa"/>
              </w:rPr>
              <w:t>,</w:t>
            </w:r>
            <w:r w:rsidRPr="00FA4E49">
              <w:rPr>
                <w:rStyle w:val="NazwaProgramowa"/>
              </w:rPr>
              <w:t xml:space="preserve"> ChartSpaceExtension</w:t>
            </w:r>
            <w:r w:rsidR="00020FA5">
              <w:rPr>
                <w:rStyle w:val="NazwaProgramowa"/>
              </w:rPr>
              <w:t>,</w:t>
            </w:r>
            <w:r w:rsidRPr="00FA4E49">
              <w:rPr>
                <w:rStyle w:val="NazwaProgramowa"/>
              </w:rPr>
              <w:t xml:space="preserve"> ChartSpaceExtensionList</w:t>
            </w:r>
            <w:r w:rsidR="00020FA5">
              <w:rPr>
                <w:rStyle w:val="NazwaProgramowa"/>
              </w:rPr>
              <w:t>,</w:t>
            </w:r>
            <w:r w:rsidRPr="00FA4E49">
              <w:rPr>
                <w:rStyle w:val="NazwaProgramowa"/>
              </w:rPr>
              <w:t xml:space="preserve"> ChartText</w:t>
            </w:r>
            <w:r w:rsidR="00020FA5">
              <w:rPr>
                <w:rStyle w:val="NazwaProgramowa"/>
              </w:rPr>
              <w:t>,</w:t>
            </w:r>
            <w:r w:rsidRPr="00FA4E49">
              <w:rPr>
                <w:rStyle w:val="NazwaProgramowa"/>
              </w:rPr>
              <w:t xml:space="preserve"> ColorMapOverride</w:t>
            </w:r>
            <w:r w:rsidR="00020FA5">
              <w:rPr>
                <w:rStyle w:val="NazwaProgramowa"/>
              </w:rPr>
              <w:t>,</w:t>
            </w:r>
            <w:r w:rsidRPr="00FA4E49">
              <w:rPr>
                <w:rStyle w:val="NazwaProgramowa"/>
              </w:rPr>
              <w:t xml:space="preserve"> CrossBetween</w:t>
            </w:r>
            <w:r w:rsidR="00020FA5">
              <w:rPr>
                <w:rStyle w:val="NazwaProgramowa"/>
              </w:rPr>
              <w:t>,</w:t>
            </w:r>
            <w:r w:rsidRPr="00FA4E49">
              <w:rPr>
                <w:rStyle w:val="NazwaProgramowa"/>
              </w:rPr>
              <w:t xml:space="preserve"> Crosses</w:t>
            </w:r>
            <w:r w:rsidR="00020FA5">
              <w:rPr>
                <w:rStyle w:val="NazwaProgramowa"/>
              </w:rPr>
              <w:t>,</w:t>
            </w:r>
            <w:r w:rsidRPr="00FA4E49">
              <w:rPr>
                <w:rStyle w:val="NazwaProgramowa"/>
              </w:rPr>
              <w:t xml:space="preserve"> CustomSplit</w:t>
            </w:r>
            <w:r w:rsidR="00020FA5">
              <w:rPr>
                <w:rStyle w:val="NazwaProgramowa"/>
              </w:rPr>
              <w:t>,</w:t>
            </w:r>
            <w:r w:rsidRPr="00FA4E49">
              <w:rPr>
                <w:rStyle w:val="NazwaProgramowa"/>
              </w:rPr>
              <w:t xml:space="preserve"> DataLabel</w:t>
            </w:r>
            <w:r w:rsidR="00020FA5">
              <w:rPr>
                <w:rStyle w:val="NazwaProgramowa"/>
              </w:rPr>
              <w:t>,</w:t>
            </w:r>
            <w:r w:rsidRPr="00FA4E49">
              <w:rPr>
                <w:rStyle w:val="NazwaProgramowa"/>
              </w:rPr>
              <w:t xml:space="preserve"> DataLabelPosition</w:t>
            </w:r>
            <w:r w:rsidR="00020FA5">
              <w:rPr>
                <w:rStyle w:val="NazwaProgramowa"/>
              </w:rPr>
              <w:t>,</w:t>
            </w:r>
            <w:r w:rsidRPr="00FA4E49">
              <w:rPr>
                <w:rStyle w:val="NazwaProgramowa"/>
              </w:rPr>
              <w:t xml:space="preserve"> DataLabels</w:t>
            </w:r>
            <w:r w:rsidR="00020FA5">
              <w:rPr>
                <w:rStyle w:val="NazwaProgramowa"/>
              </w:rPr>
              <w:t>,</w:t>
            </w:r>
            <w:r w:rsidRPr="00FA4E49">
              <w:rPr>
                <w:rStyle w:val="NazwaProgramowa"/>
              </w:rPr>
              <w:t xml:space="preserve"> DataPoint</w:t>
            </w:r>
            <w:r w:rsidR="00020FA5">
              <w:rPr>
                <w:rStyle w:val="NazwaProgramowa"/>
              </w:rPr>
              <w:t>,</w:t>
            </w:r>
            <w:r w:rsidRPr="00FA4E49">
              <w:rPr>
                <w:rStyle w:val="NazwaProgramowa"/>
              </w:rPr>
              <w:t xml:space="preserve"> DataTable</w:t>
            </w:r>
            <w:r w:rsidR="00020FA5">
              <w:rPr>
                <w:rStyle w:val="NazwaProgramowa"/>
              </w:rPr>
              <w:t>, …</w:t>
            </w:r>
          </w:p>
        </w:tc>
      </w:tr>
      <w:tr w:rsidR="00FA4E49" w:rsidRPr="00FA4E49" w14:paraId="42141F5A" w14:textId="77777777" w:rsidTr="00EC25B8">
        <w:tc>
          <w:tcPr>
            <w:tcW w:w="2597" w:type="dxa"/>
            <w:hideMark/>
          </w:tcPr>
          <w:p w14:paraId="5CDB58C5" w14:textId="77777777" w:rsidR="00FA4E49" w:rsidRPr="00FA4E49" w:rsidRDefault="00FA4E49" w:rsidP="00AB3D55">
            <w:pPr>
              <w:pStyle w:val="Teksttabeli"/>
              <w:keepNext w:val="0"/>
              <w:keepLines w:val="0"/>
              <w:rPr>
                <w:rStyle w:val="NazwaProgramowa"/>
              </w:rPr>
            </w:pPr>
            <w:r w:rsidRPr="00FA4E49">
              <w:rPr>
                <w:rStyle w:val="NazwaProgramowa"/>
              </w:rPr>
              <w:t>Drawing.Diagrams</w:t>
            </w:r>
          </w:p>
        </w:tc>
        <w:tc>
          <w:tcPr>
            <w:tcW w:w="0" w:type="auto"/>
            <w:hideMark/>
          </w:tcPr>
          <w:p w14:paraId="65E96C15" w14:textId="77777777" w:rsidR="00FA4E49" w:rsidRPr="00FA4E49" w:rsidRDefault="00FA4E49" w:rsidP="00AB3D55">
            <w:pPr>
              <w:pStyle w:val="Teksttabeli"/>
              <w:keepNext w:val="0"/>
              <w:keepLines w:val="0"/>
              <w:jc w:val="center"/>
              <w:rPr>
                <w:rStyle w:val="NazwaProgramowa"/>
              </w:rPr>
            </w:pPr>
            <w:r w:rsidRPr="00FA4E49">
              <w:rPr>
                <w:rStyle w:val="NazwaProgramowa"/>
              </w:rPr>
              <w:t>65</w:t>
            </w:r>
          </w:p>
        </w:tc>
        <w:tc>
          <w:tcPr>
            <w:tcW w:w="0" w:type="auto"/>
            <w:hideMark/>
          </w:tcPr>
          <w:p w14:paraId="46E45EC2" w14:textId="6229AE10" w:rsidR="00FA4E49" w:rsidRPr="00FA4E49" w:rsidRDefault="00FA4E49" w:rsidP="00AB3D55">
            <w:pPr>
              <w:pStyle w:val="Teksttabeli"/>
              <w:keepNext w:val="0"/>
              <w:keepLines w:val="0"/>
              <w:rPr>
                <w:rStyle w:val="NazwaProgramowa"/>
              </w:rPr>
            </w:pPr>
            <w:r w:rsidRPr="00FA4E49">
              <w:rPr>
                <w:rStyle w:val="NazwaProgramowa"/>
              </w:rPr>
              <w:t>Adjust</w:t>
            </w:r>
            <w:r w:rsidR="00020FA5">
              <w:rPr>
                <w:rStyle w:val="NazwaProgramowa"/>
              </w:rPr>
              <w:t>,</w:t>
            </w:r>
            <w:r w:rsidRPr="00FA4E49">
              <w:rPr>
                <w:rStyle w:val="NazwaProgramowa"/>
              </w:rPr>
              <w:t xml:space="preserve"> AdjustList</w:t>
            </w:r>
            <w:r w:rsidR="00020FA5">
              <w:rPr>
                <w:rStyle w:val="NazwaProgramowa"/>
              </w:rPr>
              <w:t>,</w:t>
            </w:r>
            <w:r w:rsidRPr="00FA4E49">
              <w:rPr>
                <w:rStyle w:val="NazwaProgramowa"/>
              </w:rPr>
              <w:t xml:space="preserve"> Algorithm</w:t>
            </w:r>
            <w:r w:rsidR="00020FA5">
              <w:rPr>
                <w:rStyle w:val="NazwaProgramowa"/>
              </w:rPr>
              <w:t>,</w:t>
            </w:r>
            <w:r w:rsidRPr="00FA4E49">
              <w:rPr>
                <w:rStyle w:val="NazwaProgramowa"/>
              </w:rPr>
              <w:t xml:space="preserve"> AnimateOneByOne</w:t>
            </w:r>
            <w:r w:rsidR="00020FA5">
              <w:rPr>
                <w:rStyle w:val="NazwaProgramowa"/>
              </w:rPr>
              <w:t>,</w:t>
            </w:r>
            <w:r w:rsidRPr="00FA4E49">
              <w:rPr>
                <w:rStyle w:val="NazwaProgramowa"/>
              </w:rPr>
              <w:t xml:space="preserve"> AnimationLevel</w:t>
            </w:r>
            <w:r w:rsidR="00020FA5">
              <w:rPr>
                <w:rStyle w:val="NazwaProgramowa"/>
              </w:rPr>
              <w:t>,</w:t>
            </w:r>
            <w:r w:rsidRPr="00FA4E49">
              <w:rPr>
                <w:rStyle w:val="NazwaProgramowa"/>
              </w:rPr>
              <w:t xml:space="preserve"> Background</w:t>
            </w:r>
            <w:r w:rsidR="00020FA5">
              <w:rPr>
                <w:rStyle w:val="NazwaProgramowa"/>
              </w:rPr>
              <w:t>,</w:t>
            </w:r>
            <w:r w:rsidRPr="00FA4E49">
              <w:rPr>
                <w:rStyle w:val="NazwaProgramowa"/>
              </w:rPr>
              <w:t xml:space="preserve"> BulletEnabled</w:t>
            </w:r>
            <w:r w:rsidR="00020FA5">
              <w:rPr>
                <w:rStyle w:val="NazwaProgramowa"/>
              </w:rPr>
              <w:t>,</w:t>
            </w:r>
            <w:r w:rsidRPr="00FA4E49">
              <w:rPr>
                <w:rStyle w:val="NazwaProgramowa"/>
              </w:rPr>
              <w:t xml:space="preserve"> Category</w:t>
            </w:r>
            <w:r w:rsidR="00020FA5">
              <w:rPr>
                <w:rStyle w:val="NazwaProgramowa"/>
              </w:rPr>
              <w:t>,</w:t>
            </w:r>
            <w:r w:rsidRPr="00FA4E49">
              <w:rPr>
                <w:rStyle w:val="NazwaProgramowa"/>
              </w:rPr>
              <w:t xml:space="preserve"> CategoryList</w:t>
            </w:r>
            <w:r w:rsidR="00020FA5">
              <w:rPr>
                <w:rStyle w:val="NazwaProgramowa"/>
              </w:rPr>
              <w:t>,</w:t>
            </w:r>
            <w:r w:rsidRPr="00FA4E49">
              <w:rPr>
                <w:rStyle w:val="NazwaProgramowa"/>
              </w:rPr>
              <w:t xml:space="preserve"> Choose</w:t>
            </w:r>
            <w:r w:rsidR="00020FA5">
              <w:rPr>
                <w:rStyle w:val="NazwaProgramowa"/>
              </w:rPr>
              <w:t>,</w:t>
            </w:r>
            <w:r w:rsidRPr="00FA4E49">
              <w:rPr>
                <w:rStyle w:val="NazwaProgramowa"/>
              </w:rPr>
              <w:t xml:space="preserve"> ColorDefinitionTitle</w:t>
            </w:r>
            <w:r w:rsidR="00020FA5">
              <w:rPr>
                <w:rStyle w:val="NazwaProgramowa"/>
              </w:rPr>
              <w:t>,</w:t>
            </w:r>
            <w:r w:rsidRPr="00FA4E49">
              <w:rPr>
                <w:rStyle w:val="NazwaProgramowa"/>
              </w:rPr>
              <w:t xml:space="preserve"> ColorsDefinitionHeader</w:t>
            </w:r>
            <w:r w:rsidR="00020FA5">
              <w:rPr>
                <w:rStyle w:val="NazwaProgramowa"/>
              </w:rPr>
              <w:t>,</w:t>
            </w:r>
            <w:r w:rsidRPr="00FA4E49">
              <w:rPr>
                <w:rStyle w:val="NazwaProgramowa"/>
              </w:rPr>
              <w:t xml:space="preserve"> ColorsDefinitionHeaderList</w:t>
            </w:r>
            <w:r w:rsidR="00020FA5">
              <w:rPr>
                <w:rStyle w:val="NazwaProgramowa"/>
              </w:rPr>
              <w:t>,</w:t>
            </w:r>
            <w:r w:rsidRPr="00FA4E49">
              <w:rPr>
                <w:rStyle w:val="NazwaProgramowa"/>
              </w:rPr>
              <w:t xml:space="preserve"> ColorsType</w:t>
            </w:r>
            <w:r w:rsidR="00020FA5">
              <w:rPr>
                <w:rStyle w:val="NazwaProgramowa"/>
              </w:rPr>
              <w:t>,</w:t>
            </w:r>
            <w:r w:rsidRPr="00FA4E49">
              <w:rPr>
                <w:rStyle w:val="NazwaProgramowa"/>
              </w:rPr>
              <w:t xml:space="preserve"> ColorTransformCategories</w:t>
            </w:r>
            <w:r w:rsidR="00020FA5">
              <w:rPr>
                <w:rStyle w:val="NazwaProgramowa"/>
              </w:rPr>
              <w:t>, …</w:t>
            </w:r>
          </w:p>
        </w:tc>
      </w:tr>
      <w:tr w:rsidR="00FA4E49" w:rsidRPr="00FA4E49" w14:paraId="32083C08" w14:textId="77777777" w:rsidTr="00EC25B8">
        <w:tc>
          <w:tcPr>
            <w:tcW w:w="2597" w:type="dxa"/>
            <w:hideMark/>
          </w:tcPr>
          <w:p w14:paraId="1903A899" w14:textId="77777777" w:rsidR="00FA4E49" w:rsidRPr="00FA4E49" w:rsidRDefault="00FA4E49" w:rsidP="00AB3D55">
            <w:pPr>
              <w:pStyle w:val="Teksttabeli"/>
              <w:keepNext w:val="0"/>
              <w:keepLines w:val="0"/>
              <w:rPr>
                <w:rStyle w:val="NazwaProgramowa"/>
              </w:rPr>
            </w:pPr>
            <w:r w:rsidRPr="00FA4E49">
              <w:rPr>
                <w:rStyle w:val="NazwaProgramowa"/>
              </w:rPr>
              <w:t>Drawing.LegacyCompatibility</w:t>
            </w:r>
          </w:p>
        </w:tc>
        <w:tc>
          <w:tcPr>
            <w:tcW w:w="0" w:type="auto"/>
            <w:hideMark/>
          </w:tcPr>
          <w:p w14:paraId="3C67B473" w14:textId="77777777" w:rsidR="00FA4E49" w:rsidRPr="00FA4E49" w:rsidRDefault="00FA4E49" w:rsidP="00AB3D55">
            <w:pPr>
              <w:pStyle w:val="Teksttabeli"/>
              <w:keepNext w:val="0"/>
              <w:keepLines w:val="0"/>
              <w:jc w:val="center"/>
              <w:rPr>
                <w:rStyle w:val="NazwaProgramowa"/>
              </w:rPr>
            </w:pPr>
            <w:r w:rsidRPr="00FA4E49">
              <w:rPr>
                <w:rStyle w:val="NazwaProgramowa"/>
              </w:rPr>
              <w:t>1</w:t>
            </w:r>
          </w:p>
        </w:tc>
        <w:tc>
          <w:tcPr>
            <w:tcW w:w="0" w:type="auto"/>
            <w:hideMark/>
          </w:tcPr>
          <w:p w14:paraId="71826276" w14:textId="77777777" w:rsidR="00FA4E49" w:rsidRPr="00FA4E49" w:rsidRDefault="00FA4E49" w:rsidP="00AB3D55">
            <w:pPr>
              <w:pStyle w:val="Teksttabeli"/>
              <w:keepNext w:val="0"/>
              <w:keepLines w:val="0"/>
              <w:rPr>
                <w:rStyle w:val="NazwaProgramowa"/>
              </w:rPr>
            </w:pPr>
            <w:r w:rsidRPr="00FA4E49">
              <w:rPr>
                <w:rStyle w:val="NazwaProgramowa"/>
              </w:rPr>
              <w:t xml:space="preserve">LegacyDrawing </w:t>
            </w:r>
          </w:p>
        </w:tc>
      </w:tr>
      <w:tr w:rsidR="00FA4E49" w:rsidRPr="00FA4E49" w14:paraId="2BB82DE5" w14:textId="77777777" w:rsidTr="00EC25B8">
        <w:tc>
          <w:tcPr>
            <w:tcW w:w="2597" w:type="dxa"/>
            <w:hideMark/>
          </w:tcPr>
          <w:p w14:paraId="00F3DFCB" w14:textId="77777777" w:rsidR="00FA4E49" w:rsidRPr="00FA4E49" w:rsidRDefault="00FA4E49" w:rsidP="00AB3D55">
            <w:pPr>
              <w:pStyle w:val="Teksttabeli"/>
              <w:keepNext w:val="0"/>
              <w:keepLines w:val="0"/>
              <w:rPr>
                <w:rStyle w:val="NazwaProgramowa"/>
              </w:rPr>
            </w:pPr>
            <w:r w:rsidRPr="00FA4E49">
              <w:rPr>
                <w:rStyle w:val="NazwaProgramowa"/>
              </w:rPr>
              <w:t>Drawing.LockedCanvas</w:t>
            </w:r>
          </w:p>
        </w:tc>
        <w:tc>
          <w:tcPr>
            <w:tcW w:w="0" w:type="auto"/>
            <w:hideMark/>
          </w:tcPr>
          <w:p w14:paraId="26DD1CE7" w14:textId="77777777" w:rsidR="00FA4E49" w:rsidRPr="00FA4E49" w:rsidRDefault="00FA4E49" w:rsidP="00AB3D55">
            <w:pPr>
              <w:pStyle w:val="Teksttabeli"/>
              <w:keepNext w:val="0"/>
              <w:keepLines w:val="0"/>
              <w:jc w:val="center"/>
              <w:rPr>
                <w:rStyle w:val="NazwaProgramowa"/>
              </w:rPr>
            </w:pPr>
            <w:r w:rsidRPr="00FA4E49">
              <w:rPr>
                <w:rStyle w:val="NazwaProgramowa"/>
              </w:rPr>
              <w:t>1</w:t>
            </w:r>
          </w:p>
        </w:tc>
        <w:tc>
          <w:tcPr>
            <w:tcW w:w="0" w:type="auto"/>
            <w:hideMark/>
          </w:tcPr>
          <w:p w14:paraId="0BAA9F91" w14:textId="77777777" w:rsidR="00FA4E49" w:rsidRPr="00FA4E49" w:rsidRDefault="00FA4E49" w:rsidP="00AB3D55">
            <w:pPr>
              <w:pStyle w:val="Teksttabeli"/>
              <w:keepNext w:val="0"/>
              <w:keepLines w:val="0"/>
              <w:rPr>
                <w:rStyle w:val="NazwaProgramowa"/>
              </w:rPr>
            </w:pPr>
            <w:r w:rsidRPr="00FA4E49">
              <w:rPr>
                <w:rStyle w:val="NazwaProgramowa"/>
              </w:rPr>
              <w:t xml:space="preserve">LockedCanvas </w:t>
            </w:r>
          </w:p>
        </w:tc>
      </w:tr>
      <w:tr w:rsidR="00FA4E49" w:rsidRPr="00FA4E49" w14:paraId="2D85180D" w14:textId="77777777" w:rsidTr="00EC25B8">
        <w:tc>
          <w:tcPr>
            <w:tcW w:w="2597" w:type="dxa"/>
            <w:hideMark/>
          </w:tcPr>
          <w:p w14:paraId="53C56C77" w14:textId="77777777" w:rsidR="00FA4E49" w:rsidRPr="00FA4E49" w:rsidRDefault="00FA4E49" w:rsidP="00AB3D55">
            <w:pPr>
              <w:pStyle w:val="Teksttabeli"/>
              <w:keepNext w:val="0"/>
              <w:keepLines w:val="0"/>
              <w:rPr>
                <w:rStyle w:val="NazwaProgramowa"/>
              </w:rPr>
            </w:pPr>
            <w:r w:rsidRPr="00FA4E49">
              <w:rPr>
                <w:rStyle w:val="NazwaProgramowa"/>
              </w:rPr>
              <w:t>Drawing.Pictures</w:t>
            </w:r>
          </w:p>
        </w:tc>
        <w:tc>
          <w:tcPr>
            <w:tcW w:w="0" w:type="auto"/>
            <w:hideMark/>
          </w:tcPr>
          <w:p w14:paraId="57DEF140" w14:textId="77777777" w:rsidR="00FA4E49" w:rsidRPr="00FA4E49" w:rsidRDefault="00FA4E49" w:rsidP="00AB3D55">
            <w:pPr>
              <w:pStyle w:val="Teksttabeli"/>
              <w:keepNext w:val="0"/>
              <w:keepLines w:val="0"/>
              <w:jc w:val="center"/>
              <w:rPr>
                <w:rStyle w:val="NazwaProgramowa"/>
              </w:rPr>
            </w:pPr>
            <w:r w:rsidRPr="00FA4E49">
              <w:rPr>
                <w:rStyle w:val="NazwaProgramowa"/>
              </w:rPr>
              <w:t>6</w:t>
            </w:r>
          </w:p>
        </w:tc>
        <w:tc>
          <w:tcPr>
            <w:tcW w:w="0" w:type="auto"/>
            <w:hideMark/>
          </w:tcPr>
          <w:p w14:paraId="1EDA0882" w14:textId="735361EE" w:rsidR="00FA4E49" w:rsidRPr="00FA4E49" w:rsidRDefault="00FA4E49" w:rsidP="00AB3D55">
            <w:pPr>
              <w:pStyle w:val="Teksttabeli"/>
              <w:keepNext w:val="0"/>
              <w:keepLines w:val="0"/>
              <w:rPr>
                <w:rStyle w:val="NazwaProgramowa"/>
              </w:rPr>
            </w:pPr>
            <w:r w:rsidRPr="00FA4E49">
              <w:rPr>
                <w:rStyle w:val="NazwaProgramowa"/>
              </w:rPr>
              <w:t>BlipFill</w:t>
            </w:r>
            <w:r w:rsidR="00020FA5">
              <w:rPr>
                <w:rStyle w:val="NazwaProgramowa"/>
              </w:rPr>
              <w:t>,</w:t>
            </w:r>
            <w:r w:rsidRPr="00FA4E49">
              <w:rPr>
                <w:rStyle w:val="NazwaProgramowa"/>
              </w:rPr>
              <w:t xml:space="preserve"> NonVisualDrawingProperties</w:t>
            </w:r>
            <w:r w:rsidR="00020FA5">
              <w:rPr>
                <w:rStyle w:val="NazwaProgramowa"/>
              </w:rPr>
              <w:t>,</w:t>
            </w:r>
            <w:r w:rsidRPr="00FA4E49">
              <w:rPr>
                <w:rStyle w:val="NazwaProgramowa"/>
              </w:rPr>
              <w:t xml:space="preserve"> NonVisualPictureDrawingProperties</w:t>
            </w:r>
            <w:r w:rsidR="00020FA5">
              <w:rPr>
                <w:rStyle w:val="NazwaProgramowa"/>
              </w:rPr>
              <w:t>,</w:t>
            </w:r>
            <w:r w:rsidRPr="00FA4E49">
              <w:rPr>
                <w:rStyle w:val="NazwaProgramowa"/>
              </w:rPr>
              <w:t xml:space="preserve"> NonVisualPictureProperties</w:t>
            </w:r>
            <w:r w:rsidR="00020FA5">
              <w:rPr>
                <w:rStyle w:val="NazwaProgramowa"/>
              </w:rPr>
              <w:t>,</w:t>
            </w:r>
            <w:r w:rsidRPr="00FA4E49">
              <w:rPr>
                <w:rStyle w:val="NazwaProgramowa"/>
              </w:rPr>
              <w:t xml:space="preserve"> Picture</w:t>
            </w:r>
            <w:r w:rsidR="00020FA5">
              <w:rPr>
                <w:rStyle w:val="NazwaProgramowa"/>
              </w:rPr>
              <w:t>,</w:t>
            </w:r>
            <w:r w:rsidRPr="00FA4E49">
              <w:rPr>
                <w:rStyle w:val="NazwaProgramowa"/>
              </w:rPr>
              <w:t xml:space="preserve"> ShapeProperties </w:t>
            </w:r>
          </w:p>
        </w:tc>
      </w:tr>
      <w:tr w:rsidR="00FA4E49" w:rsidRPr="00FA4E49" w14:paraId="5DED684B" w14:textId="77777777" w:rsidTr="00EC25B8">
        <w:tc>
          <w:tcPr>
            <w:tcW w:w="2597" w:type="dxa"/>
            <w:hideMark/>
          </w:tcPr>
          <w:p w14:paraId="65F886BC" w14:textId="77777777" w:rsidR="00FA4E49" w:rsidRPr="00FA4E49" w:rsidRDefault="00FA4E49" w:rsidP="00AB3D55">
            <w:pPr>
              <w:pStyle w:val="Teksttabeli"/>
              <w:keepNext w:val="0"/>
              <w:keepLines w:val="0"/>
              <w:rPr>
                <w:rStyle w:val="NazwaProgramowa"/>
              </w:rPr>
            </w:pPr>
            <w:r w:rsidRPr="00FA4E49">
              <w:rPr>
                <w:rStyle w:val="NazwaProgramowa"/>
              </w:rPr>
              <w:t>Drawing.Spreadsheet</w:t>
            </w:r>
          </w:p>
        </w:tc>
        <w:tc>
          <w:tcPr>
            <w:tcW w:w="0" w:type="auto"/>
            <w:hideMark/>
          </w:tcPr>
          <w:p w14:paraId="0A55B63D" w14:textId="77777777" w:rsidR="00FA4E49" w:rsidRPr="00FA4E49" w:rsidRDefault="00FA4E49" w:rsidP="00AB3D55">
            <w:pPr>
              <w:pStyle w:val="Teksttabeli"/>
              <w:keepNext w:val="0"/>
              <w:keepLines w:val="0"/>
              <w:jc w:val="center"/>
              <w:rPr>
                <w:rStyle w:val="NazwaProgramowa"/>
              </w:rPr>
            </w:pPr>
            <w:r w:rsidRPr="00FA4E49">
              <w:rPr>
                <w:rStyle w:val="NazwaProgramowa"/>
              </w:rPr>
              <w:t>30</w:t>
            </w:r>
          </w:p>
        </w:tc>
        <w:tc>
          <w:tcPr>
            <w:tcW w:w="0" w:type="auto"/>
            <w:hideMark/>
          </w:tcPr>
          <w:p w14:paraId="153CF0C5" w14:textId="5DBED44E" w:rsidR="00FA4E49" w:rsidRPr="00FA4E49" w:rsidRDefault="00FA4E49" w:rsidP="00AB3D55">
            <w:pPr>
              <w:pStyle w:val="Teksttabeli"/>
              <w:keepNext w:val="0"/>
              <w:keepLines w:val="0"/>
              <w:rPr>
                <w:rStyle w:val="NazwaProgramowa"/>
              </w:rPr>
            </w:pPr>
            <w:r w:rsidRPr="00FA4E49">
              <w:rPr>
                <w:rStyle w:val="NazwaProgramowa"/>
              </w:rPr>
              <w:t>AbsoluteAnchor</w:t>
            </w:r>
            <w:r w:rsidR="00020FA5">
              <w:rPr>
                <w:rStyle w:val="NazwaProgramowa"/>
              </w:rPr>
              <w:t>,</w:t>
            </w:r>
            <w:r w:rsidRPr="00FA4E49">
              <w:rPr>
                <w:rStyle w:val="NazwaProgramowa"/>
              </w:rPr>
              <w:t xml:space="preserve"> BlipFill</w:t>
            </w:r>
            <w:r w:rsidR="00020FA5">
              <w:rPr>
                <w:rStyle w:val="NazwaProgramowa"/>
              </w:rPr>
              <w:t>,</w:t>
            </w:r>
            <w:r w:rsidRPr="00FA4E49">
              <w:rPr>
                <w:rStyle w:val="NazwaProgramowa"/>
              </w:rPr>
              <w:t xml:space="preserve"> ClientData</w:t>
            </w:r>
            <w:r w:rsidR="00020FA5">
              <w:rPr>
                <w:rStyle w:val="NazwaProgramowa"/>
              </w:rPr>
              <w:t>,</w:t>
            </w:r>
            <w:r w:rsidRPr="00FA4E49">
              <w:rPr>
                <w:rStyle w:val="NazwaProgramowa"/>
              </w:rPr>
              <w:t xml:space="preserve"> ConnectionShape</w:t>
            </w:r>
            <w:r w:rsidR="00020FA5">
              <w:rPr>
                <w:rStyle w:val="NazwaProgramowa"/>
              </w:rPr>
              <w:t>,</w:t>
            </w:r>
            <w:r w:rsidRPr="00FA4E49">
              <w:rPr>
                <w:rStyle w:val="NazwaProgramowa"/>
              </w:rPr>
              <w:t xml:space="preserve"> ContentPart</w:t>
            </w:r>
            <w:r w:rsidR="00020FA5">
              <w:rPr>
                <w:rStyle w:val="NazwaProgramowa"/>
              </w:rPr>
              <w:t>,</w:t>
            </w:r>
            <w:r w:rsidRPr="00FA4E49">
              <w:rPr>
                <w:rStyle w:val="NazwaProgramowa"/>
              </w:rPr>
              <w:t xml:space="preserve"> Extent</w:t>
            </w:r>
            <w:r w:rsidR="00020FA5">
              <w:rPr>
                <w:rStyle w:val="NazwaProgramowa"/>
              </w:rPr>
              <w:t>,</w:t>
            </w:r>
            <w:r w:rsidRPr="00FA4E49">
              <w:rPr>
                <w:rStyle w:val="NazwaProgramowa"/>
              </w:rPr>
              <w:t xml:space="preserve"> GraphicFrame</w:t>
            </w:r>
            <w:r w:rsidR="00020FA5">
              <w:rPr>
                <w:rStyle w:val="NazwaProgramowa"/>
              </w:rPr>
              <w:t>,</w:t>
            </w:r>
            <w:r w:rsidRPr="00FA4E49">
              <w:rPr>
                <w:rStyle w:val="NazwaProgramowa"/>
              </w:rPr>
              <w:t xml:space="preserve"> GroupShape</w:t>
            </w:r>
            <w:r w:rsidR="00020FA5">
              <w:rPr>
                <w:rStyle w:val="NazwaProgramowa"/>
              </w:rPr>
              <w:t>,</w:t>
            </w:r>
            <w:r w:rsidRPr="00FA4E49">
              <w:rPr>
                <w:rStyle w:val="NazwaProgramowa"/>
              </w:rPr>
              <w:t xml:space="preserve"> GroupShapeProperties</w:t>
            </w:r>
            <w:r w:rsidR="00020FA5">
              <w:rPr>
                <w:rStyle w:val="NazwaProgramowa"/>
              </w:rPr>
              <w:t>,</w:t>
            </w:r>
            <w:r w:rsidRPr="00FA4E49">
              <w:rPr>
                <w:rStyle w:val="NazwaProgramowa"/>
              </w:rPr>
              <w:t xml:space="preserve"> </w:t>
            </w:r>
            <w:r w:rsidRPr="00FA4E49">
              <w:rPr>
                <w:rStyle w:val="NazwaProgramowa"/>
              </w:rPr>
              <w:lastRenderedPageBreak/>
              <w:t>MarkerType</w:t>
            </w:r>
            <w:r w:rsidR="00020FA5">
              <w:rPr>
                <w:rStyle w:val="NazwaProgramowa"/>
              </w:rPr>
              <w:t>,</w:t>
            </w:r>
            <w:r w:rsidRPr="00FA4E49">
              <w:rPr>
                <w:rStyle w:val="NazwaProgramowa"/>
              </w:rPr>
              <w:t xml:space="preserve"> NonVisualConnectionShapeProperties</w:t>
            </w:r>
            <w:r w:rsidR="00020FA5">
              <w:rPr>
                <w:rStyle w:val="NazwaProgramowa"/>
              </w:rPr>
              <w:t>,</w:t>
            </w:r>
            <w:r w:rsidRPr="00FA4E49">
              <w:rPr>
                <w:rStyle w:val="NazwaProgramowa"/>
              </w:rPr>
              <w:t xml:space="preserve"> NonVisualConnectorShapeDrawingProperties</w:t>
            </w:r>
            <w:r w:rsidR="00020FA5">
              <w:rPr>
                <w:rStyle w:val="NazwaProgramowa"/>
              </w:rPr>
              <w:t>,</w:t>
            </w:r>
            <w:r w:rsidRPr="00FA4E49">
              <w:rPr>
                <w:rStyle w:val="NazwaProgramowa"/>
              </w:rPr>
              <w:t xml:space="preserve"> NonVisualDrawingProperties</w:t>
            </w:r>
            <w:r w:rsidR="00020FA5">
              <w:rPr>
                <w:rStyle w:val="NazwaProgramowa"/>
              </w:rPr>
              <w:t>,</w:t>
            </w:r>
            <w:r w:rsidRPr="00FA4E49">
              <w:rPr>
                <w:rStyle w:val="NazwaProgramowa"/>
              </w:rPr>
              <w:t xml:space="preserve"> </w:t>
            </w:r>
            <w:r w:rsidR="00344098">
              <w:rPr>
                <w:rStyle w:val="NazwaProgramowa"/>
              </w:rPr>
              <w:t>…</w:t>
            </w:r>
          </w:p>
        </w:tc>
      </w:tr>
      <w:tr w:rsidR="00FA4E49" w:rsidRPr="00FA4E49" w14:paraId="4104F3DC" w14:textId="77777777" w:rsidTr="00EC25B8">
        <w:tc>
          <w:tcPr>
            <w:tcW w:w="2597" w:type="dxa"/>
            <w:hideMark/>
          </w:tcPr>
          <w:p w14:paraId="77C6DDF5" w14:textId="77777777" w:rsidR="00FA4E49" w:rsidRPr="00FA4E49" w:rsidRDefault="00FA4E49" w:rsidP="00AB3D55">
            <w:pPr>
              <w:pStyle w:val="Teksttabeli"/>
              <w:keepNext w:val="0"/>
              <w:keepLines w:val="0"/>
              <w:rPr>
                <w:rStyle w:val="NazwaProgramowa"/>
              </w:rPr>
            </w:pPr>
            <w:r w:rsidRPr="00FA4E49">
              <w:rPr>
                <w:rStyle w:val="NazwaProgramowa"/>
              </w:rPr>
              <w:lastRenderedPageBreak/>
              <w:t>Drawing.Wordprocessing</w:t>
            </w:r>
          </w:p>
        </w:tc>
        <w:tc>
          <w:tcPr>
            <w:tcW w:w="0" w:type="auto"/>
            <w:hideMark/>
          </w:tcPr>
          <w:p w14:paraId="233E029B" w14:textId="77777777" w:rsidR="00FA4E49" w:rsidRPr="00FA4E49" w:rsidRDefault="00FA4E49" w:rsidP="00AB3D55">
            <w:pPr>
              <w:pStyle w:val="Teksttabeli"/>
              <w:keepNext w:val="0"/>
              <w:keepLines w:val="0"/>
              <w:jc w:val="center"/>
              <w:rPr>
                <w:rStyle w:val="NazwaProgramowa"/>
              </w:rPr>
            </w:pPr>
            <w:r w:rsidRPr="00FA4E49">
              <w:rPr>
                <w:rStyle w:val="NazwaProgramowa"/>
              </w:rPr>
              <w:t>15</w:t>
            </w:r>
          </w:p>
        </w:tc>
        <w:tc>
          <w:tcPr>
            <w:tcW w:w="0" w:type="auto"/>
            <w:hideMark/>
          </w:tcPr>
          <w:p w14:paraId="1CF6BEDD" w14:textId="285161F9" w:rsidR="00FA4E49" w:rsidRPr="00FA4E49" w:rsidRDefault="00FA4E49" w:rsidP="00AB3D55">
            <w:pPr>
              <w:pStyle w:val="Teksttabeli"/>
              <w:keepNext w:val="0"/>
              <w:keepLines w:val="0"/>
              <w:rPr>
                <w:rStyle w:val="NazwaProgramowa"/>
              </w:rPr>
            </w:pPr>
            <w:r w:rsidRPr="00FA4E49">
              <w:rPr>
                <w:rStyle w:val="NazwaProgramowa"/>
              </w:rPr>
              <w:t>Anchor</w:t>
            </w:r>
            <w:r w:rsidR="00020FA5">
              <w:rPr>
                <w:rStyle w:val="NazwaProgramowa"/>
              </w:rPr>
              <w:t>,</w:t>
            </w:r>
            <w:r w:rsidRPr="00FA4E49">
              <w:rPr>
                <w:rStyle w:val="NazwaProgramowa"/>
              </w:rPr>
              <w:t xml:space="preserve"> DocProperties</w:t>
            </w:r>
            <w:r w:rsidR="00020FA5">
              <w:rPr>
                <w:rStyle w:val="NazwaProgramowa"/>
              </w:rPr>
              <w:t>,</w:t>
            </w:r>
            <w:r w:rsidRPr="00FA4E49">
              <w:rPr>
                <w:rStyle w:val="NazwaProgramowa"/>
              </w:rPr>
              <w:t xml:space="preserve"> EffectExtent</w:t>
            </w:r>
            <w:r w:rsidR="00020FA5">
              <w:rPr>
                <w:rStyle w:val="NazwaProgramowa"/>
              </w:rPr>
              <w:t>,</w:t>
            </w:r>
            <w:r w:rsidRPr="00FA4E49">
              <w:rPr>
                <w:rStyle w:val="NazwaProgramowa"/>
              </w:rPr>
              <w:t xml:space="preserve"> Extent</w:t>
            </w:r>
            <w:r w:rsidR="00020FA5">
              <w:rPr>
                <w:rStyle w:val="NazwaProgramowa"/>
              </w:rPr>
              <w:t>,</w:t>
            </w:r>
            <w:r w:rsidRPr="00FA4E49">
              <w:rPr>
                <w:rStyle w:val="NazwaProgramowa"/>
              </w:rPr>
              <w:t xml:space="preserve"> HorizontalPosition</w:t>
            </w:r>
            <w:r w:rsidR="00020FA5">
              <w:rPr>
                <w:rStyle w:val="NazwaProgramowa"/>
              </w:rPr>
              <w:t>,</w:t>
            </w:r>
            <w:r w:rsidRPr="00FA4E49">
              <w:rPr>
                <w:rStyle w:val="NazwaProgramowa"/>
              </w:rPr>
              <w:t xml:space="preserve"> Inline</w:t>
            </w:r>
            <w:r w:rsidR="00020FA5">
              <w:rPr>
                <w:rStyle w:val="NazwaProgramowa"/>
              </w:rPr>
              <w:t>,</w:t>
            </w:r>
            <w:r w:rsidRPr="00FA4E49">
              <w:rPr>
                <w:rStyle w:val="NazwaProgramowa"/>
              </w:rPr>
              <w:t xml:space="preserve"> NonVisualGraphicFrameDrawingProperties</w:t>
            </w:r>
            <w:r w:rsidR="00020FA5">
              <w:rPr>
                <w:rStyle w:val="NazwaProgramowa"/>
              </w:rPr>
              <w:t>,</w:t>
            </w:r>
            <w:r w:rsidRPr="00FA4E49">
              <w:rPr>
                <w:rStyle w:val="NazwaProgramowa"/>
              </w:rPr>
              <w:t xml:space="preserve"> Point2DType</w:t>
            </w:r>
            <w:r w:rsidR="00020FA5">
              <w:rPr>
                <w:rStyle w:val="NazwaProgramowa"/>
              </w:rPr>
              <w:t>,</w:t>
            </w:r>
            <w:r w:rsidRPr="00FA4E49">
              <w:rPr>
                <w:rStyle w:val="NazwaProgramowa"/>
              </w:rPr>
              <w:t xml:space="preserve"> VerticalPosition</w:t>
            </w:r>
            <w:r w:rsidR="00020FA5">
              <w:rPr>
                <w:rStyle w:val="NazwaProgramowa"/>
              </w:rPr>
              <w:t>,</w:t>
            </w:r>
            <w:r w:rsidRPr="00FA4E49">
              <w:rPr>
                <w:rStyle w:val="NazwaProgramowa"/>
              </w:rPr>
              <w:t xml:space="preserve"> WrapNone</w:t>
            </w:r>
            <w:r w:rsidR="00020FA5">
              <w:rPr>
                <w:rStyle w:val="NazwaProgramowa"/>
              </w:rPr>
              <w:t>,</w:t>
            </w:r>
            <w:r w:rsidRPr="00FA4E49">
              <w:rPr>
                <w:rStyle w:val="NazwaProgramowa"/>
              </w:rPr>
              <w:t xml:space="preserve"> WrapPolygon</w:t>
            </w:r>
            <w:r w:rsidR="00020FA5">
              <w:rPr>
                <w:rStyle w:val="NazwaProgramowa"/>
              </w:rPr>
              <w:t>,</w:t>
            </w:r>
            <w:r w:rsidRPr="00FA4E49">
              <w:rPr>
                <w:rStyle w:val="NazwaProgramowa"/>
              </w:rPr>
              <w:t xml:space="preserve"> WrapSquare</w:t>
            </w:r>
            <w:r w:rsidR="00020FA5">
              <w:rPr>
                <w:rStyle w:val="NazwaProgramowa"/>
              </w:rPr>
              <w:t>,</w:t>
            </w:r>
            <w:r w:rsidRPr="00FA4E49">
              <w:rPr>
                <w:rStyle w:val="NazwaProgramowa"/>
              </w:rPr>
              <w:t xml:space="preserve"> WrapThrough</w:t>
            </w:r>
            <w:r w:rsidR="00020FA5">
              <w:rPr>
                <w:rStyle w:val="NazwaProgramowa"/>
              </w:rPr>
              <w:t>,</w:t>
            </w:r>
            <w:r w:rsidRPr="00FA4E49">
              <w:rPr>
                <w:rStyle w:val="NazwaProgramowa"/>
              </w:rPr>
              <w:t xml:space="preserve"> WrapTight</w:t>
            </w:r>
            <w:r w:rsidR="00020FA5">
              <w:rPr>
                <w:rStyle w:val="NazwaProgramowa"/>
              </w:rPr>
              <w:t>,</w:t>
            </w:r>
            <w:r w:rsidRPr="00FA4E49">
              <w:rPr>
                <w:rStyle w:val="NazwaProgramowa"/>
              </w:rPr>
              <w:t xml:space="preserve"> WrapTopBottom </w:t>
            </w:r>
          </w:p>
        </w:tc>
      </w:tr>
      <w:tr w:rsidR="00FA4E49" w:rsidRPr="00FA4E49" w14:paraId="7F936544" w14:textId="77777777" w:rsidTr="00EC25B8">
        <w:tc>
          <w:tcPr>
            <w:tcW w:w="2597" w:type="dxa"/>
            <w:hideMark/>
          </w:tcPr>
          <w:p w14:paraId="760C1503" w14:textId="77777777" w:rsidR="00FA4E49" w:rsidRPr="00FA4E49" w:rsidRDefault="00FA4E49" w:rsidP="00AB3D55">
            <w:pPr>
              <w:pStyle w:val="Teksttabeli"/>
              <w:keepNext w:val="0"/>
              <w:keepLines w:val="0"/>
              <w:rPr>
                <w:rStyle w:val="NazwaProgramowa"/>
              </w:rPr>
            </w:pPr>
            <w:r w:rsidRPr="00FA4E49">
              <w:rPr>
                <w:rStyle w:val="NazwaProgramowa"/>
              </w:rPr>
              <w:t>EMMA</w:t>
            </w:r>
          </w:p>
        </w:tc>
        <w:tc>
          <w:tcPr>
            <w:tcW w:w="0" w:type="auto"/>
            <w:hideMark/>
          </w:tcPr>
          <w:p w14:paraId="488F08FA" w14:textId="77777777" w:rsidR="00FA4E49" w:rsidRPr="00FA4E49" w:rsidRDefault="00FA4E49" w:rsidP="00AB3D55">
            <w:pPr>
              <w:pStyle w:val="Teksttabeli"/>
              <w:keepNext w:val="0"/>
              <w:keepLines w:val="0"/>
              <w:jc w:val="center"/>
              <w:rPr>
                <w:rStyle w:val="NazwaProgramowa"/>
              </w:rPr>
            </w:pPr>
            <w:r w:rsidRPr="00FA4E49">
              <w:rPr>
                <w:rStyle w:val="NazwaProgramowa"/>
              </w:rPr>
              <w:t>16</w:t>
            </w:r>
          </w:p>
        </w:tc>
        <w:tc>
          <w:tcPr>
            <w:tcW w:w="0" w:type="auto"/>
            <w:hideMark/>
          </w:tcPr>
          <w:p w14:paraId="32584673" w14:textId="51DF2E4E" w:rsidR="00FA4E49" w:rsidRPr="00FA4E49" w:rsidRDefault="00FA4E49" w:rsidP="00AB3D55">
            <w:pPr>
              <w:pStyle w:val="Teksttabeli"/>
              <w:keepNext w:val="0"/>
              <w:keepLines w:val="0"/>
              <w:rPr>
                <w:rStyle w:val="NazwaProgramowa"/>
              </w:rPr>
            </w:pPr>
            <w:r w:rsidRPr="00FA4E49">
              <w:rPr>
                <w:rStyle w:val="NazwaProgramowa"/>
              </w:rPr>
              <w:t>Arc</w:t>
            </w:r>
            <w:r w:rsidR="00020FA5">
              <w:rPr>
                <w:rStyle w:val="NazwaProgramowa"/>
              </w:rPr>
              <w:t>,</w:t>
            </w:r>
            <w:r w:rsidRPr="00FA4E49">
              <w:rPr>
                <w:rStyle w:val="NazwaProgramowa"/>
              </w:rPr>
              <w:t xml:space="preserve"> Derivation</w:t>
            </w:r>
            <w:r w:rsidR="00020FA5">
              <w:rPr>
                <w:rStyle w:val="NazwaProgramowa"/>
              </w:rPr>
              <w:t>,</w:t>
            </w:r>
            <w:r w:rsidRPr="00FA4E49">
              <w:rPr>
                <w:rStyle w:val="NazwaProgramowa"/>
              </w:rPr>
              <w:t xml:space="preserve"> DerivedFrom</w:t>
            </w:r>
            <w:r w:rsidR="00020FA5">
              <w:rPr>
                <w:rStyle w:val="NazwaProgramowa"/>
              </w:rPr>
              <w:t>,</w:t>
            </w:r>
            <w:r w:rsidRPr="00FA4E49">
              <w:rPr>
                <w:rStyle w:val="NazwaProgramowa"/>
              </w:rPr>
              <w:t xml:space="preserve"> Emma</w:t>
            </w:r>
            <w:r w:rsidR="00020FA5">
              <w:rPr>
                <w:rStyle w:val="NazwaProgramowa"/>
              </w:rPr>
              <w:t>,</w:t>
            </w:r>
            <w:r w:rsidRPr="00FA4E49">
              <w:rPr>
                <w:rStyle w:val="NazwaProgramowa"/>
              </w:rPr>
              <w:t xml:space="preserve"> EndPoint</w:t>
            </w:r>
            <w:r w:rsidR="00020FA5">
              <w:rPr>
                <w:rStyle w:val="NazwaProgramowa"/>
              </w:rPr>
              <w:t>,</w:t>
            </w:r>
            <w:r w:rsidRPr="00FA4E49">
              <w:rPr>
                <w:rStyle w:val="NazwaProgramowa"/>
              </w:rPr>
              <w:t xml:space="preserve"> EndPointInfo</w:t>
            </w:r>
            <w:r w:rsidR="00020FA5">
              <w:rPr>
                <w:rStyle w:val="NazwaProgramowa"/>
              </w:rPr>
              <w:t>,</w:t>
            </w:r>
            <w:r w:rsidRPr="00FA4E49">
              <w:rPr>
                <w:rStyle w:val="NazwaProgramowa"/>
              </w:rPr>
              <w:t xml:space="preserve"> Grammar</w:t>
            </w:r>
            <w:r w:rsidR="00020FA5">
              <w:rPr>
                <w:rStyle w:val="NazwaProgramowa"/>
              </w:rPr>
              <w:t>,</w:t>
            </w:r>
            <w:r w:rsidRPr="00FA4E49">
              <w:rPr>
                <w:rStyle w:val="NazwaProgramowa"/>
              </w:rPr>
              <w:t xml:space="preserve"> Group</w:t>
            </w:r>
            <w:r w:rsidR="00020FA5">
              <w:rPr>
                <w:rStyle w:val="NazwaProgramowa"/>
              </w:rPr>
              <w:t>,</w:t>
            </w:r>
            <w:r w:rsidRPr="00FA4E49">
              <w:rPr>
                <w:rStyle w:val="NazwaProgramowa"/>
              </w:rPr>
              <w:t xml:space="preserve"> GroupInfo</w:t>
            </w:r>
            <w:r w:rsidR="00020FA5">
              <w:rPr>
                <w:rStyle w:val="NazwaProgramowa"/>
              </w:rPr>
              <w:t>,</w:t>
            </w:r>
            <w:r w:rsidRPr="00FA4E49">
              <w:rPr>
                <w:rStyle w:val="NazwaProgramowa"/>
              </w:rPr>
              <w:t xml:space="preserve"> Info</w:t>
            </w:r>
            <w:r w:rsidR="00020FA5">
              <w:rPr>
                <w:rStyle w:val="NazwaProgramowa"/>
              </w:rPr>
              <w:t>,</w:t>
            </w:r>
            <w:r w:rsidRPr="00FA4E49">
              <w:rPr>
                <w:rStyle w:val="NazwaProgramowa"/>
              </w:rPr>
              <w:t xml:space="preserve"> Interpretation</w:t>
            </w:r>
            <w:r w:rsidR="00020FA5">
              <w:rPr>
                <w:rStyle w:val="NazwaProgramowa"/>
              </w:rPr>
              <w:t>,</w:t>
            </w:r>
            <w:r w:rsidRPr="00FA4E49">
              <w:rPr>
                <w:rStyle w:val="NazwaProgramowa"/>
              </w:rPr>
              <w:t xml:space="preserve"> Lattice</w:t>
            </w:r>
            <w:r w:rsidR="00020FA5">
              <w:rPr>
                <w:rStyle w:val="NazwaProgramowa"/>
              </w:rPr>
              <w:t>,</w:t>
            </w:r>
            <w:r w:rsidRPr="00FA4E49">
              <w:rPr>
                <w:rStyle w:val="NazwaProgramowa"/>
              </w:rPr>
              <w:t xml:space="preserve"> Model</w:t>
            </w:r>
            <w:r w:rsidR="00020FA5">
              <w:rPr>
                <w:rStyle w:val="NazwaProgramowa"/>
              </w:rPr>
              <w:t>,</w:t>
            </w:r>
            <w:r w:rsidRPr="00FA4E49">
              <w:rPr>
                <w:rStyle w:val="NazwaProgramowa"/>
              </w:rPr>
              <w:t xml:space="preserve"> Node</w:t>
            </w:r>
            <w:r w:rsidR="00020FA5">
              <w:rPr>
                <w:rStyle w:val="NazwaProgramowa"/>
              </w:rPr>
              <w:t>,</w:t>
            </w:r>
            <w:r w:rsidRPr="00FA4E49">
              <w:rPr>
                <w:rStyle w:val="NazwaProgramowa"/>
              </w:rPr>
              <w:t xml:space="preserve"> OneOf</w:t>
            </w:r>
            <w:r w:rsidR="00020FA5">
              <w:rPr>
                <w:rStyle w:val="NazwaProgramowa"/>
              </w:rPr>
              <w:t>,</w:t>
            </w:r>
            <w:r w:rsidRPr="00FA4E49">
              <w:rPr>
                <w:rStyle w:val="NazwaProgramowa"/>
              </w:rPr>
              <w:t xml:space="preserve"> </w:t>
            </w:r>
            <w:r w:rsidR="00344098">
              <w:rPr>
                <w:rStyle w:val="NazwaProgramowa"/>
              </w:rPr>
              <w:t>…</w:t>
            </w:r>
          </w:p>
        </w:tc>
      </w:tr>
      <w:tr w:rsidR="00FA4E49" w:rsidRPr="00FA4E49" w14:paraId="26490624" w14:textId="77777777" w:rsidTr="00EC25B8">
        <w:tc>
          <w:tcPr>
            <w:tcW w:w="2597" w:type="dxa"/>
            <w:hideMark/>
          </w:tcPr>
          <w:p w14:paraId="54A0EA72" w14:textId="77777777" w:rsidR="00FA4E49" w:rsidRPr="00FA4E49" w:rsidRDefault="00FA4E49" w:rsidP="00AB3D55">
            <w:pPr>
              <w:pStyle w:val="Teksttabeli"/>
              <w:keepNext w:val="0"/>
              <w:keepLines w:val="0"/>
              <w:rPr>
                <w:rStyle w:val="NazwaProgramowa"/>
              </w:rPr>
            </w:pPr>
            <w:r w:rsidRPr="00FA4E49">
              <w:rPr>
                <w:rStyle w:val="NazwaProgramowa"/>
              </w:rPr>
              <w:t>ExtendedProperties</w:t>
            </w:r>
          </w:p>
        </w:tc>
        <w:tc>
          <w:tcPr>
            <w:tcW w:w="0" w:type="auto"/>
            <w:hideMark/>
          </w:tcPr>
          <w:p w14:paraId="3C4F0449" w14:textId="77777777" w:rsidR="00FA4E49" w:rsidRPr="00FA4E49" w:rsidRDefault="00FA4E49" w:rsidP="00AB3D55">
            <w:pPr>
              <w:pStyle w:val="Teksttabeli"/>
              <w:keepNext w:val="0"/>
              <w:keepLines w:val="0"/>
              <w:jc w:val="center"/>
              <w:rPr>
                <w:rStyle w:val="NazwaProgramowa"/>
              </w:rPr>
            </w:pPr>
            <w:r w:rsidRPr="00FA4E49">
              <w:rPr>
                <w:rStyle w:val="NazwaProgramowa"/>
              </w:rPr>
              <w:t>3</w:t>
            </w:r>
          </w:p>
        </w:tc>
        <w:tc>
          <w:tcPr>
            <w:tcW w:w="0" w:type="auto"/>
            <w:hideMark/>
          </w:tcPr>
          <w:p w14:paraId="3E643B70" w14:textId="79E6A620" w:rsidR="00FA4E49" w:rsidRPr="00FA4E49" w:rsidRDefault="00FA4E49" w:rsidP="00AB3D55">
            <w:pPr>
              <w:pStyle w:val="Teksttabeli"/>
              <w:keepNext w:val="0"/>
              <w:keepLines w:val="0"/>
              <w:rPr>
                <w:rStyle w:val="NazwaProgramowa"/>
              </w:rPr>
            </w:pPr>
            <w:r w:rsidRPr="00FA4E49">
              <w:rPr>
                <w:rStyle w:val="NazwaProgramowa"/>
              </w:rPr>
              <w:t>DigitalSignature</w:t>
            </w:r>
            <w:r w:rsidR="00020FA5">
              <w:rPr>
                <w:rStyle w:val="NazwaProgramowa"/>
              </w:rPr>
              <w:t>,</w:t>
            </w:r>
            <w:r w:rsidRPr="00FA4E49">
              <w:rPr>
                <w:rStyle w:val="NazwaProgramowa"/>
              </w:rPr>
              <w:t xml:space="preserve"> TitlesOfParts</w:t>
            </w:r>
            <w:r w:rsidR="00020FA5">
              <w:rPr>
                <w:rStyle w:val="NazwaProgramowa"/>
              </w:rPr>
              <w:t>,</w:t>
            </w:r>
            <w:r w:rsidRPr="00FA4E49">
              <w:rPr>
                <w:rStyle w:val="NazwaProgramowa"/>
              </w:rPr>
              <w:t xml:space="preserve"> VectorVariantType </w:t>
            </w:r>
          </w:p>
        </w:tc>
      </w:tr>
      <w:tr w:rsidR="00FA4E49" w:rsidRPr="00FA4E49" w14:paraId="74E90ED3" w14:textId="77777777" w:rsidTr="00EC25B8">
        <w:tc>
          <w:tcPr>
            <w:tcW w:w="2597" w:type="dxa"/>
            <w:hideMark/>
          </w:tcPr>
          <w:p w14:paraId="5A7D4D5F" w14:textId="77777777" w:rsidR="00FA4E49" w:rsidRPr="00FA4E49" w:rsidRDefault="00FA4E49" w:rsidP="00AB3D55">
            <w:pPr>
              <w:pStyle w:val="Teksttabeli"/>
              <w:keepNext w:val="0"/>
              <w:keepLines w:val="0"/>
              <w:rPr>
                <w:rStyle w:val="NazwaProgramowa"/>
              </w:rPr>
            </w:pPr>
            <w:r w:rsidRPr="00FA4E49">
              <w:rPr>
                <w:rStyle w:val="NazwaProgramowa"/>
              </w:rPr>
              <w:t>InkML</w:t>
            </w:r>
          </w:p>
        </w:tc>
        <w:tc>
          <w:tcPr>
            <w:tcW w:w="0" w:type="auto"/>
            <w:hideMark/>
          </w:tcPr>
          <w:p w14:paraId="140E1B7E" w14:textId="77777777" w:rsidR="00FA4E49" w:rsidRPr="00FA4E49" w:rsidRDefault="00FA4E49" w:rsidP="00AB3D55">
            <w:pPr>
              <w:pStyle w:val="Teksttabeli"/>
              <w:keepNext w:val="0"/>
              <w:keepLines w:val="0"/>
              <w:jc w:val="center"/>
              <w:rPr>
                <w:rStyle w:val="NazwaProgramowa"/>
              </w:rPr>
            </w:pPr>
            <w:r w:rsidRPr="00FA4E49">
              <w:rPr>
                <w:rStyle w:val="NazwaProgramowa"/>
              </w:rPr>
              <w:t>22</w:t>
            </w:r>
          </w:p>
        </w:tc>
        <w:tc>
          <w:tcPr>
            <w:tcW w:w="0" w:type="auto"/>
            <w:hideMark/>
          </w:tcPr>
          <w:p w14:paraId="7C416C6A" w14:textId="4E529A3A" w:rsidR="00FA4E49" w:rsidRPr="00FA4E49" w:rsidRDefault="00FA4E49" w:rsidP="00AB3D55">
            <w:pPr>
              <w:pStyle w:val="Teksttabeli"/>
              <w:keepNext w:val="0"/>
              <w:keepLines w:val="0"/>
              <w:rPr>
                <w:rStyle w:val="NazwaProgramowa"/>
              </w:rPr>
            </w:pPr>
            <w:r w:rsidRPr="00FA4E49">
              <w:rPr>
                <w:rStyle w:val="NazwaProgramowa"/>
              </w:rPr>
              <w:t>ActiveArea</w:t>
            </w:r>
            <w:r w:rsidR="00020FA5">
              <w:rPr>
                <w:rStyle w:val="NazwaProgramowa"/>
              </w:rPr>
              <w:t>,</w:t>
            </w:r>
            <w:r w:rsidRPr="00FA4E49">
              <w:rPr>
                <w:rStyle w:val="NazwaProgramowa"/>
              </w:rPr>
              <w:t xml:space="preserve"> AnnotationXml</w:t>
            </w:r>
            <w:r w:rsidR="00020FA5">
              <w:rPr>
                <w:rStyle w:val="NazwaProgramowa"/>
              </w:rPr>
              <w:t>,</w:t>
            </w:r>
            <w:r w:rsidRPr="00FA4E49">
              <w:rPr>
                <w:rStyle w:val="NazwaProgramowa"/>
              </w:rPr>
              <w:t xml:space="preserve"> Bind</w:t>
            </w:r>
            <w:r w:rsidR="00020FA5">
              <w:rPr>
                <w:rStyle w:val="NazwaProgramowa"/>
              </w:rPr>
              <w:t>,</w:t>
            </w:r>
            <w:r w:rsidRPr="00FA4E49">
              <w:rPr>
                <w:rStyle w:val="NazwaProgramowa"/>
              </w:rPr>
              <w:t xml:space="preserve"> Brush</w:t>
            </w:r>
            <w:r w:rsidR="00020FA5">
              <w:rPr>
                <w:rStyle w:val="NazwaProgramowa"/>
              </w:rPr>
              <w:t>,</w:t>
            </w:r>
            <w:r w:rsidRPr="00FA4E49">
              <w:rPr>
                <w:rStyle w:val="NazwaProgramowa"/>
              </w:rPr>
              <w:t xml:space="preserve"> BrushProperty</w:t>
            </w:r>
            <w:r w:rsidR="00020FA5">
              <w:rPr>
                <w:rStyle w:val="NazwaProgramowa"/>
              </w:rPr>
              <w:t>,</w:t>
            </w:r>
            <w:r w:rsidRPr="00FA4E49">
              <w:rPr>
                <w:rStyle w:val="NazwaProgramowa"/>
              </w:rPr>
              <w:t xml:space="preserve"> Canvas</w:t>
            </w:r>
            <w:r w:rsidR="00020FA5">
              <w:rPr>
                <w:rStyle w:val="NazwaProgramowa"/>
              </w:rPr>
              <w:t>,</w:t>
            </w:r>
            <w:r w:rsidRPr="00FA4E49">
              <w:rPr>
                <w:rStyle w:val="NazwaProgramowa"/>
              </w:rPr>
              <w:t xml:space="preserve"> CanvasTransform</w:t>
            </w:r>
            <w:r w:rsidR="00020FA5">
              <w:rPr>
                <w:rStyle w:val="NazwaProgramowa"/>
              </w:rPr>
              <w:t>,</w:t>
            </w:r>
            <w:r w:rsidRPr="00FA4E49">
              <w:rPr>
                <w:rStyle w:val="NazwaProgramowa"/>
              </w:rPr>
              <w:t xml:space="preserve"> Channel</w:t>
            </w:r>
            <w:r w:rsidR="00020FA5">
              <w:rPr>
                <w:rStyle w:val="NazwaProgramowa"/>
              </w:rPr>
              <w:t>,</w:t>
            </w:r>
            <w:r w:rsidRPr="00FA4E49">
              <w:rPr>
                <w:rStyle w:val="NazwaProgramowa"/>
              </w:rPr>
              <w:t xml:space="preserve"> ChannelProperties</w:t>
            </w:r>
            <w:r w:rsidR="00020FA5">
              <w:rPr>
                <w:rStyle w:val="NazwaProgramowa"/>
              </w:rPr>
              <w:t>,</w:t>
            </w:r>
            <w:r w:rsidRPr="00FA4E49">
              <w:rPr>
                <w:rStyle w:val="NazwaProgramowa"/>
              </w:rPr>
              <w:t xml:space="preserve"> ChannelProperty</w:t>
            </w:r>
            <w:r w:rsidR="00020FA5">
              <w:rPr>
                <w:rStyle w:val="NazwaProgramowa"/>
              </w:rPr>
              <w:t>,</w:t>
            </w:r>
            <w:r w:rsidRPr="00FA4E49">
              <w:rPr>
                <w:rStyle w:val="NazwaProgramowa"/>
              </w:rPr>
              <w:t xml:space="preserve"> Context</w:t>
            </w:r>
            <w:r w:rsidR="00020FA5">
              <w:rPr>
                <w:rStyle w:val="NazwaProgramowa"/>
              </w:rPr>
              <w:t>,</w:t>
            </w:r>
            <w:r w:rsidRPr="00FA4E49">
              <w:rPr>
                <w:rStyle w:val="NazwaProgramowa"/>
              </w:rPr>
              <w:t xml:space="preserve"> Definitions</w:t>
            </w:r>
            <w:r w:rsidR="00020FA5">
              <w:rPr>
                <w:rStyle w:val="NazwaProgramowa"/>
              </w:rPr>
              <w:t>,</w:t>
            </w:r>
            <w:r w:rsidRPr="00FA4E49">
              <w:rPr>
                <w:rStyle w:val="NazwaProgramowa"/>
              </w:rPr>
              <w:t xml:space="preserve"> InkSource</w:t>
            </w:r>
            <w:r w:rsidR="00020FA5">
              <w:rPr>
                <w:rStyle w:val="NazwaProgramowa"/>
              </w:rPr>
              <w:t>,</w:t>
            </w:r>
            <w:r w:rsidRPr="00FA4E49">
              <w:rPr>
                <w:rStyle w:val="NazwaProgramowa"/>
              </w:rPr>
              <w:t xml:space="preserve"> IntermittentChannels</w:t>
            </w:r>
            <w:r w:rsidR="00020FA5">
              <w:rPr>
                <w:rStyle w:val="NazwaProgramowa"/>
              </w:rPr>
              <w:t>,</w:t>
            </w:r>
            <w:r w:rsidRPr="00FA4E49">
              <w:rPr>
                <w:rStyle w:val="NazwaProgramowa"/>
              </w:rPr>
              <w:t xml:space="preserve"> Latency</w:t>
            </w:r>
            <w:r w:rsidR="00020FA5">
              <w:rPr>
                <w:rStyle w:val="NazwaProgramowa"/>
              </w:rPr>
              <w:t>,</w:t>
            </w:r>
            <w:r w:rsidRPr="00FA4E49">
              <w:rPr>
                <w:rStyle w:val="NazwaProgramowa"/>
              </w:rPr>
              <w:t xml:space="preserve"> Mapping</w:t>
            </w:r>
            <w:r w:rsidR="00020FA5">
              <w:rPr>
                <w:rStyle w:val="NazwaProgramowa"/>
              </w:rPr>
              <w:t>,</w:t>
            </w:r>
            <w:r w:rsidRPr="00FA4E49">
              <w:rPr>
                <w:rStyle w:val="NazwaProgramowa"/>
              </w:rPr>
              <w:t xml:space="preserve"> SampleRate</w:t>
            </w:r>
            <w:r w:rsidR="00020FA5">
              <w:rPr>
                <w:rStyle w:val="NazwaProgramowa"/>
              </w:rPr>
              <w:t>,</w:t>
            </w:r>
            <w:r w:rsidRPr="00FA4E49">
              <w:rPr>
                <w:rStyle w:val="NazwaProgramowa"/>
              </w:rPr>
              <w:t xml:space="preserve"> SourceProperty</w:t>
            </w:r>
            <w:r w:rsidR="00020FA5">
              <w:rPr>
                <w:rStyle w:val="NazwaProgramowa"/>
              </w:rPr>
              <w:t>,</w:t>
            </w:r>
            <w:r w:rsidRPr="00FA4E49">
              <w:rPr>
                <w:rStyle w:val="NazwaProgramowa"/>
              </w:rPr>
              <w:t xml:space="preserve"> Timestamp</w:t>
            </w:r>
            <w:r w:rsidR="00020FA5">
              <w:rPr>
                <w:rStyle w:val="NazwaProgramowa"/>
              </w:rPr>
              <w:t>,</w:t>
            </w:r>
            <w:r w:rsidR="00EC509E">
              <w:rPr>
                <w:rStyle w:val="NazwaProgramowa"/>
              </w:rPr>
              <w:t xml:space="preserve"> …</w:t>
            </w:r>
          </w:p>
        </w:tc>
      </w:tr>
      <w:tr w:rsidR="00FA4E49" w:rsidRPr="00FA4E49" w14:paraId="1421FB27" w14:textId="77777777" w:rsidTr="00EC25B8">
        <w:tc>
          <w:tcPr>
            <w:tcW w:w="2597" w:type="dxa"/>
            <w:hideMark/>
          </w:tcPr>
          <w:p w14:paraId="2BEA9948" w14:textId="77777777" w:rsidR="00FA4E49" w:rsidRPr="00FA4E49" w:rsidRDefault="00FA4E49" w:rsidP="00AB3D55">
            <w:pPr>
              <w:pStyle w:val="Teksttabeli"/>
              <w:keepNext w:val="0"/>
              <w:keepLines w:val="0"/>
              <w:rPr>
                <w:rStyle w:val="NazwaProgramowa"/>
              </w:rPr>
            </w:pPr>
            <w:r w:rsidRPr="00FA4E49">
              <w:rPr>
                <w:rStyle w:val="NazwaProgramowa"/>
              </w:rPr>
              <w:t>Math</w:t>
            </w:r>
          </w:p>
        </w:tc>
        <w:tc>
          <w:tcPr>
            <w:tcW w:w="0" w:type="auto"/>
            <w:hideMark/>
          </w:tcPr>
          <w:p w14:paraId="620736E5" w14:textId="77777777" w:rsidR="00FA4E49" w:rsidRPr="00FA4E49" w:rsidRDefault="00FA4E49" w:rsidP="00AB3D55">
            <w:pPr>
              <w:pStyle w:val="Teksttabeli"/>
              <w:keepNext w:val="0"/>
              <w:keepLines w:val="0"/>
              <w:jc w:val="center"/>
              <w:rPr>
                <w:rStyle w:val="NazwaProgramowa"/>
              </w:rPr>
            </w:pPr>
            <w:r w:rsidRPr="00FA4E49">
              <w:rPr>
                <w:rStyle w:val="NazwaProgramowa"/>
              </w:rPr>
              <w:t>71</w:t>
            </w:r>
          </w:p>
        </w:tc>
        <w:tc>
          <w:tcPr>
            <w:tcW w:w="0" w:type="auto"/>
            <w:hideMark/>
          </w:tcPr>
          <w:p w14:paraId="49D1E3EE" w14:textId="6B6D3DFA" w:rsidR="00FA4E49" w:rsidRPr="00FA4E49" w:rsidRDefault="00FA4E49" w:rsidP="00AB3D55">
            <w:pPr>
              <w:pStyle w:val="Teksttabeli"/>
              <w:keepNext w:val="0"/>
              <w:keepLines w:val="0"/>
              <w:rPr>
                <w:rStyle w:val="NazwaProgramowa"/>
              </w:rPr>
            </w:pPr>
            <w:r w:rsidRPr="00FA4E49">
              <w:rPr>
                <w:rStyle w:val="NazwaProgramowa"/>
              </w:rPr>
              <w:t>Accent</w:t>
            </w:r>
            <w:r w:rsidR="00020FA5">
              <w:rPr>
                <w:rStyle w:val="NazwaProgramowa"/>
              </w:rPr>
              <w:t>,</w:t>
            </w:r>
            <w:r w:rsidRPr="00FA4E49">
              <w:rPr>
                <w:rStyle w:val="NazwaProgramowa"/>
              </w:rPr>
              <w:t xml:space="preserve"> AccentProperties</w:t>
            </w:r>
            <w:r w:rsidR="00020FA5">
              <w:rPr>
                <w:rStyle w:val="NazwaProgramowa"/>
              </w:rPr>
              <w:t>,</w:t>
            </w:r>
            <w:r w:rsidRPr="00FA4E49">
              <w:rPr>
                <w:rStyle w:val="NazwaProgramowa"/>
              </w:rPr>
              <w:t xml:space="preserve"> ArgumentProperties</w:t>
            </w:r>
            <w:r w:rsidR="00020FA5">
              <w:rPr>
                <w:rStyle w:val="NazwaProgramowa"/>
              </w:rPr>
              <w:t>,</w:t>
            </w:r>
            <w:r w:rsidRPr="00FA4E49">
              <w:rPr>
                <w:rStyle w:val="NazwaProgramowa"/>
              </w:rPr>
              <w:t xml:space="preserve"> ArgumentSize</w:t>
            </w:r>
            <w:r w:rsidR="00020FA5">
              <w:rPr>
                <w:rStyle w:val="NazwaProgramowa"/>
              </w:rPr>
              <w:t>,</w:t>
            </w:r>
            <w:r w:rsidRPr="00FA4E49">
              <w:rPr>
                <w:rStyle w:val="NazwaProgramowa"/>
              </w:rPr>
              <w:t xml:space="preserve"> Bar</w:t>
            </w:r>
            <w:r w:rsidR="00020FA5">
              <w:rPr>
                <w:rStyle w:val="NazwaProgramowa"/>
              </w:rPr>
              <w:t>,</w:t>
            </w:r>
            <w:r w:rsidRPr="00FA4E49">
              <w:rPr>
                <w:rStyle w:val="NazwaProgramowa"/>
              </w:rPr>
              <w:t xml:space="preserve"> BarProperties</w:t>
            </w:r>
            <w:r w:rsidR="00020FA5">
              <w:rPr>
                <w:rStyle w:val="NazwaProgramowa"/>
              </w:rPr>
              <w:t>,</w:t>
            </w:r>
            <w:r w:rsidRPr="00FA4E49">
              <w:rPr>
                <w:rStyle w:val="NazwaProgramowa"/>
              </w:rPr>
              <w:t xml:space="preserve"> BaseJustification</w:t>
            </w:r>
            <w:r w:rsidR="00020FA5">
              <w:rPr>
                <w:rStyle w:val="NazwaProgramowa"/>
              </w:rPr>
              <w:t>,</w:t>
            </w:r>
            <w:r w:rsidRPr="00FA4E49">
              <w:rPr>
                <w:rStyle w:val="NazwaProgramowa"/>
              </w:rPr>
              <w:t xml:space="preserve"> BorderBox</w:t>
            </w:r>
            <w:r w:rsidR="00020FA5">
              <w:rPr>
                <w:rStyle w:val="NazwaProgramowa"/>
              </w:rPr>
              <w:t>,</w:t>
            </w:r>
            <w:r w:rsidRPr="00FA4E49">
              <w:rPr>
                <w:rStyle w:val="NazwaProgramowa"/>
              </w:rPr>
              <w:t xml:space="preserve"> BorderBoxProperties</w:t>
            </w:r>
            <w:r w:rsidR="00020FA5">
              <w:rPr>
                <w:rStyle w:val="NazwaProgramowa"/>
              </w:rPr>
              <w:t>,</w:t>
            </w:r>
            <w:r w:rsidRPr="00FA4E49">
              <w:rPr>
                <w:rStyle w:val="NazwaProgramowa"/>
              </w:rPr>
              <w:t xml:space="preserve"> Box</w:t>
            </w:r>
            <w:r w:rsidR="00020FA5">
              <w:rPr>
                <w:rStyle w:val="NazwaProgramowa"/>
              </w:rPr>
              <w:t>,</w:t>
            </w:r>
            <w:r w:rsidRPr="00FA4E49">
              <w:rPr>
                <w:rStyle w:val="NazwaProgramowa"/>
              </w:rPr>
              <w:t xml:space="preserve"> BoxProperties</w:t>
            </w:r>
            <w:r w:rsidR="00020FA5">
              <w:rPr>
                <w:rStyle w:val="NazwaProgramowa"/>
              </w:rPr>
              <w:t>,</w:t>
            </w:r>
            <w:r w:rsidRPr="00FA4E49">
              <w:rPr>
                <w:rStyle w:val="NazwaProgramowa"/>
              </w:rPr>
              <w:t xml:space="preserve"> Break</w:t>
            </w:r>
            <w:r w:rsidR="00020FA5">
              <w:rPr>
                <w:rStyle w:val="NazwaProgramowa"/>
              </w:rPr>
              <w:t>,</w:t>
            </w:r>
            <w:r w:rsidRPr="00FA4E49">
              <w:rPr>
                <w:rStyle w:val="NazwaProgramowa"/>
              </w:rPr>
              <w:t xml:space="preserve"> BreakBinary</w:t>
            </w:r>
            <w:r w:rsidR="00020FA5">
              <w:rPr>
                <w:rStyle w:val="NazwaProgramowa"/>
              </w:rPr>
              <w:t>,</w:t>
            </w:r>
            <w:r w:rsidRPr="00FA4E49">
              <w:rPr>
                <w:rStyle w:val="NazwaProgramowa"/>
              </w:rPr>
              <w:t xml:space="preserve"> BreakBinarySubtraction</w:t>
            </w:r>
            <w:r w:rsidR="00020FA5">
              <w:rPr>
                <w:rStyle w:val="NazwaProgramowa"/>
              </w:rPr>
              <w:t>,</w:t>
            </w:r>
            <w:r w:rsidRPr="00FA4E49">
              <w:rPr>
                <w:rStyle w:val="NazwaProgramowa"/>
              </w:rPr>
              <w:t xml:space="preserve"> CharType</w:t>
            </w:r>
            <w:r w:rsidR="00020FA5">
              <w:rPr>
                <w:rStyle w:val="NazwaProgramowa"/>
              </w:rPr>
              <w:t>,</w:t>
            </w:r>
            <w:r w:rsidRPr="00FA4E49">
              <w:rPr>
                <w:rStyle w:val="NazwaProgramowa"/>
              </w:rPr>
              <w:t xml:space="preserve"> ControlProperties</w:t>
            </w:r>
            <w:r w:rsidR="00020FA5">
              <w:rPr>
                <w:rStyle w:val="NazwaProgramowa"/>
              </w:rPr>
              <w:t>,</w:t>
            </w:r>
            <w:r w:rsidRPr="00FA4E49">
              <w:rPr>
                <w:rStyle w:val="NazwaProgramowa"/>
              </w:rPr>
              <w:t xml:space="preserve"> Delimiter</w:t>
            </w:r>
            <w:r w:rsidR="00020FA5">
              <w:rPr>
                <w:rStyle w:val="NazwaProgramowa"/>
              </w:rPr>
              <w:t>,</w:t>
            </w:r>
            <w:r w:rsidRPr="00FA4E49">
              <w:rPr>
                <w:rStyle w:val="NazwaProgramowa"/>
              </w:rPr>
              <w:t xml:space="preserve"> </w:t>
            </w:r>
            <w:r w:rsidR="00EC509E">
              <w:rPr>
                <w:rStyle w:val="NazwaProgramowa"/>
              </w:rPr>
              <w:t>…</w:t>
            </w:r>
          </w:p>
        </w:tc>
      </w:tr>
      <w:tr w:rsidR="00FA4E49" w:rsidRPr="00FA4E49" w14:paraId="770FA4B1" w14:textId="77777777" w:rsidTr="00EC25B8">
        <w:tc>
          <w:tcPr>
            <w:tcW w:w="2597" w:type="dxa"/>
            <w:hideMark/>
          </w:tcPr>
          <w:p w14:paraId="76ACCAE6" w14:textId="77777777" w:rsidR="00FA4E49" w:rsidRPr="00FA4E49" w:rsidRDefault="00FA4E49" w:rsidP="00AB3D55">
            <w:pPr>
              <w:pStyle w:val="Teksttabeli"/>
              <w:keepNext w:val="0"/>
              <w:keepLines w:val="0"/>
              <w:rPr>
                <w:rStyle w:val="NazwaProgramowa"/>
              </w:rPr>
            </w:pPr>
            <w:r w:rsidRPr="00FA4E49">
              <w:rPr>
                <w:rStyle w:val="NazwaProgramowa"/>
              </w:rPr>
              <w:t>Office.ActiveX</w:t>
            </w:r>
          </w:p>
        </w:tc>
        <w:tc>
          <w:tcPr>
            <w:tcW w:w="0" w:type="auto"/>
            <w:hideMark/>
          </w:tcPr>
          <w:p w14:paraId="5DF0E18C" w14:textId="77777777" w:rsidR="00FA4E49" w:rsidRPr="00FA4E49" w:rsidRDefault="00FA4E49" w:rsidP="00AB3D55">
            <w:pPr>
              <w:pStyle w:val="Teksttabeli"/>
              <w:keepNext w:val="0"/>
              <w:keepLines w:val="0"/>
              <w:jc w:val="center"/>
              <w:rPr>
                <w:rStyle w:val="NazwaProgramowa"/>
              </w:rPr>
            </w:pPr>
            <w:r w:rsidRPr="00FA4E49">
              <w:rPr>
                <w:rStyle w:val="NazwaProgramowa"/>
              </w:rPr>
              <w:t>4</w:t>
            </w:r>
          </w:p>
        </w:tc>
        <w:tc>
          <w:tcPr>
            <w:tcW w:w="0" w:type="auto"/>
            <w:hideMark/>
          </w:tcPr>
          <w:p w14:paraId="7D09ABC5" w14:textId="5B239D28" w:rsidR="00FA4E49" w:rsidRPr="00FA4E49" w:rsidRDefault="00FA4E49" w:rsidP="00AB3D55">
            <w:pPr>
              <w:pStyle w:val="Teksttabeli"/>
              <w:keepNext w:val="0"/>
              <w:keepLines w:val="0"/>
              <w:rPr>
                <w:rStyle w:val="NazwaProgramowa"/>
              </w:rPr>
            </w:pPr>
            <w:r w:rsidRPr="00FA4E49">
              <w:rPr>
                <w:rStyle w:val="NazwaProgramowa"/>
              </w:rPr>
              <w:t>ActiveXControlData</w:t>
            </w:r>
            <w:r w:rsidR="00020FA5">
              <w:rPr>
                <w:rStyle w:val="NazwaProgramowa"/>
              </w:rPr>
              <w:t>,</w:t>
            </w:r>
            <w:r w:rsidRPr="00FA4E49">
              <w:rPr>
                <w:rStyle w:val="NazwaProgramowa"/>
              </w:rPr>
              <w:t xml:space="preserve"> ActiveXObjectProperty</w:t>
            </w:r>
            <w:r w:rsidR="00020FA5">
              <w:rPr>
                <w:rStyle w:val="NazwaProgramowa"/>
              </w:rPr>
              <w:t>,</w:t>
            </w:r>
            <w:r w:rsidRPr="00FA4E49">
              <w:rPr>
                <w:rStyle w:val="NazwaProgramowa"/>
              </w:rPr>
              <w:t xml:space="preserve"> SharedComFont</w:t>
            </w:r>
            <w:r w:rsidR="00020FA5">
              <w:rPr>
                <w:rStyle w:val="NazwaProgramowa"/>
              </w:rPr>
              <w:t>,</w:t>
            </w:r>
            <w:r w:rsidRPr="00FA4E49">
              <w:rPr>
                <w:rStyle w:val="NazwaProgramowa"/>
              </w:rPr>
              <w:t xml:space="preserve"> SharedComPicture </w:t>
            </w:r>
          </w:p>
        </w:tc>
      </w:tr>
      <w:tr w:rsidR="00FA4E49" w:rsidRPr="00FA4E49" w14:paraId="00C34976" w14:textId="77777777" w:rsidTr="00EC25B8">
        <w:tc>
          <w:tcPr>
            <w:tcW w:w="2597" w:type="dxa"/>
            <w:hideMark/>
          </w:tcPr>
          <w:p w14:paraId="2E2E0B85" w14:textId="77777777" w:rsidR="00FA4E49" w:rsidRPr="00FA4E49" w:rsidRDefault="00FA4E49" w:rsidP="00AB3D55">
            <w:pPr>
              <w:pStyle w:val="Teksttabeli"/>
              <w:keepNext w:val="0"/>
              <w:keepLines w:val="0"/>
              <w:rPr>
                <w:rStyle w:val="NazwaProgramowa"/>
              </w:rPr>
            </w:pPr>
            <w:r w:rsidRPr="00FA4E49">
              <w:rPr>
                <w:rStyle w:val="NazwaProgramowa"/>
              </w:rPr>
              <w:t>Office.ContentType</w:t>
            </w:r>
          </w:p>
        </w:tc>
        <w:tc>
          <w:tcPr>
            <w:tcW w:w="0" w:type="auto"/>
            <w:hideMark/>
          </w:tcPr>
          <w:p w14:paraId="377CB27A" w14:textId="77777777" w:rsidR="00FA4E49" w:rsidRPr="00FA4E49" w:rsidRDefault="00FA4E49" w:rsidP="00AB3D55">
            <w:pPr>
              <w:pStyle w:val="Teksttabeli"/>
              <w:keepNext w:val="0"/>
              <w:keepLines w:val="0"/>
              <w:jc w:val="center"/>
              <w:rPr>
                <w:rStyle w:val="NazwaProgramowa"/>
              </w:rPr>
            </w:pPr>
            <w:r w:rsidRPr="00FA4E49">
              <w:rPr>
                <w:rStyle w:val="NazwaProgramowa"/>
              </w:rPr>
              <w:t>1</w:t>
            </w:r>
          </w:p>
        </w:tc>
        <w:tc>
          <w:tcPr>
            <w:tcW w:w="0" w:type="auto"/>
            <w:hideMark/>
          </w:tcPr>
          <w:p w14:paraId="45D7BEE6" w14:textId="77777777" w:rsidR="00FA4E49" w:rsidRPr="00FA4E49" w:rsidRDefault="00FA4E49" w:rsidP="00AB3D55">
            <w:pPr>
              <w:pStyle w:val="Teksttabeli"/>
              <w:keepNext w:val="0"/>
              <w:keepLines w:val="0"/>
              <w:rPr>
                <w:rStyle w:val="NazwaProgramowa"/>
              </w:rPr>
            </w:pPr>
            <w:r w:rsidRPr="00FA4E49">
              <w:rPr>
                <w:rStyle w:val="NazwaProgramowa"/>
              </w:rPr>
              <w:t xml:space="preserve">ContentTypeSchema </w:t>
            </w:r>
          </w:p>
        </w:tc>
      </w:tr>
      <w:tr w:rsidR="00FA4E49" w:rsidRPr="00FA4E49" w14:paraId="1FF39CBD" w14:textId="77777777" w:rsidTr="00EC25B8">
        <w:tc>
          <w:tcPr>
            <w:tcW w:w="2597" w:type="dxa"/>
            <w:hideMark/>
          </w:tcPr>
          <w:p w14:paraId="5EE5E76B" w14:textId="77777777" w:rsidR="00FA4E49" w:rsidRPr="00FA4E49" w:rsidRDefault="00FA4E49" w:rsidP="00AB3D55">
            <w:pPr>
              <w:pStyle w:val="Teksttabeli"/>
              <w:keepNext w:val="0"/>
              <w:keepLines w:val="0"/>
              <w:rPr>
                <w:rStyle w:val="NazwaProgramowa"/>
              </w:rPr>
            </w:pPr>
            <w:r w:rsidRPr="00FA4E49">
              <w:rPr>
                <w:rStyle w:val="NazwaProgramowa"/>
              </w:rPr>
              <w:t>Office.CoverPageProps</w:t>
            </w:r>
          </w:p>
        </w:tc>
        <w:tc>
          <w:tcPr>
            <w:tcW w:w="0" w:type="auto"/>
            <w:hideMark/>
          </w:tcPr>
          <w:p w14:paraId="34EBCC83" w14:textId="77777777" w:rsidR="00FA4E49" w:rsidRPr="00FA4E49" w:rsidRDefault="00FA4E49" w:rsidP="00AB3D55">
            <w:pPr>
              <w:pStyle w:val="Teksttabeli"/>
              <w:keepNext w:val="0"/>
              <w:keepLines w:val="0"/>
              <w:jc w:val="center"/>
              <w:rPr>
                <w:rStyle w:val="NazwaProgramowa"/>
              </w:rPr>
            </w:pPr>
            <w:r w:rsidRPr="00FA4E49">
              <w:rPr>
                <w:rStyle w:val="NazwaProgramowa"/>
              </w:rPr>
              <w:t>1</w:t>
            </w:r>
          </w:p>
        </w:tc>
        <w:tc>
          <w:tcPr>
            <w:tcW w:w="0" w:type="auto"/>
            <w:hideMark/>
          </w:tcPr>
          <w:p w14:paraId="55119E52" w14:textId="77777777" w:rsidR="00FA4E49" w:rsidRPr="00FA4E49" w:rsidRDefault="00FA4E49" w:rsidP="00AB3D55">
            <w:pPr>
              <w:pStyle w:val="Teksttabeli"/>
              <w:keepNext w:val="0"/>
              <w:keepLines w:val="0"/>
              <w:rPr>
                <w:rStyle w:val="NazwaProgramowa"/>
              </w:rPr>
            </w:pPr>
            <w:r w:rsidRPr="00FA4E49">
              <w:rPr>
                <w:rStyle w:val="NazwaProgramowa"/>
              </w:rPr>
              <w:t xml:space="preserve">CoverPageProperties </w:t>
            </w:r>
          </w:p>
        </w:tc>
      </w:tr>
      <w:tr w:rsidR="00FA4E49" w:rsidRPr="00FA4E49" w14:paraId="695DF93B" w14:textId="77777777" w:rsidTr="00EC25B8">
        <w:tc>
          <w:tcPr>
            <w:tcW w:w="2597" w:type="dxa"/>
            <w:hideMark/>
          </w:tcPr>
          <w:p w14:paraId="5FD0B62E" w14:textId="77777777" w:rsidR="00FA4E49" w:rsidRPr="00FA4E49" w:rsidRDefault="00FA4E49" w:rsidP="00AB3D55">
            <w:pPr>
              <w:pStyle w:val="Teksttabeli"/>
              <w:keepNext w:val="0"/>
              <w:keepLines w:val="0"/>
              <w:rPr>
                <w:rStyle w:val="NazwaProgramowa"/>
              </w:rPr>
            </w:pPr>
            <w:r w:rsidRPr="00FA4E49">
              <w:rPr>
                <w:rStyle w:val="NazwaProgramowa"/>
              </w:rPr>
              <w:t>Office.CustomDocumentInformationPanel</w:t>
            </w:r>
          </w:p>
        </w:tc>
        <w:tc>
          <w:tcPr>
            <w:tcW w:w="0" w:type="auto"/>
            <w:hideMark/>
          </w:tcPr>
          <w:p w14:paraId="64E9F367" w14:textId="77777777" w:rsidR="00FA4E49" w:rsidRPr="00FA4E49" w:rsidRDefault="00FA4E49" w:rsidP="00AB3D55">
            <w:pPr>
              <w:pStyle w:val="Teksttabeli"/>
              <w:keepNext w:val="0"/>
              <w:keepLines w:val="0"/>
              <w:jc w:val="center"/>
              <w:rPr>
                <w:rStyle w:val="NazwaProgramowa"/>
              </w:rPr>
            </w:pPr>
            <w:r w:rsidRPr="00FA4E49">
              <w:rPr>
                <w:rStyle w:val="NazwaProgramowa"/>
              </w:rPr>
              <w:t>2</w:t>
            </w:r>
          </w:p>
        </w:tc>
        <w:tc>
          <w:tcPr>
            <w:tcW w:w="0" w:type="auto"/>
            <w:hideMark/>
          </w:tcPr>
          <w:p w14:paraId="7E2B9772" w14:textId="396CF07D" w:rsidR="00FA4E49" w:rsidRPr="00FA4E49" w:rsidRDefault="00FA4E49" w:rsidP="00AB3D55">
            <w:pPr>
              <w:pStyle w:val="Teksttabeli"/>
              <w:keepNext w:val="0"/>
              <w:keepLines w:val="0"/>
              <w:rPr>
                <w:rStyle w:val="NazwaProgramowa"/>
              </w:rPr>
            </w:pPr>
            <w:r w:rsidRPr="00FA4E49">
              <w:rPr>
                <w:rStyle w:val="NazwaProgramowa"/>
              </w:rPr>
              <w:t>CustomPropertyEditor</w:t>
            </w:r>
            <w:r w:rsidR="00020FA5">
              <w:rPr>
                <w:rStyle w:val="NazwaProgramowa"/>
              </w:rPr>
              <w:t>,</w:t>
            </w:r>
            <w:r w:rsidRPr="00FA4E49">
              <w:rPr>
                <w:rStyle w:val="NazwaProgramowa"/>
              </w:rPr>
              <w:t xml:space="preserve"> CustomPropertyEditors </w:t>
            </w:r>
          </w:p>
        </w:tc>
      </w:tr>
      <w:tr w:rsidR="00FA4E49" w:rsidRPr="00FA4E49" w14:paraId="256EB188" w14:textId="77777777" w:rsidTr="00EC25B8">
        <w:tc>
          <w:tcPr>
            <w:tcW w:w="2597" w:type="dxa"/>
            <w:hideMark/>
          </w:tcPr>
          <w:p w14:paraId="552F4059" w14:textId="77777777" w:rsidR="00FA4E49" w:rsidRPr="00FA4E49" w:rsidRDefault="00FA4E49" w:rsidP="00AB3D55">
            <w:pPr>
              <w:pStyle w:val="Teksttabeli"/>
              <w:keepNext w:val="0"/>
              <w:keepLines w:val="0"/>
              <w:rPr>
                <w:rStyle w:val="NazwaProgramowa"/>
              </w:rPr>
            </w:pPr>
            <w:r w:rsidRPr="00FA4E49">
              <w:rPr>
                <w:rStyle w:val="NazwaProgramowa"/>
              </w:rPr>
              <w:t>Office.CustomUI</w:t>
            </w:r>
          </w:p>
        </w:tc>
        <w:tc>
          <w:tcPr>
            <w:tcW w:w="0" w:type="auto"/>
            <w:hideMark/>
          </w:tcPr>
          <w:p w14:paraId="10C47019" w14:textId="77777777" w:rsidR="00FA4E49" w:rsidRPr="00FA4E49" w:rsidRDefault="00FA4E49" w:rsidP="00AB3D55">
            <w:pPr>
              <w:pStyle w:val="Teksttabeli"/>
              <w:keepNext w:val="0"/>
              <w:keepLines w:val="0"/>
              <w:jc w:val="center"/>
              <w:rPr>
                <w:rStyle w:val="NazwaProgramowa"/>
              </w:rPr>
            </w:pPr>
            <w:r w:rsidRPr="00FA4E49">
              <w:rPr>
                <w:rStyle w:val="NazwaProgramowa"/>
              </w:rPr>
              <w:t>42</w:t>
            </w:r>
          </w:p>
        </w:tc>
        <w:tc>
          <w:tcPr>
            <w:tcW w:w="0" w:type="auto"/>
            <w:hideMark/>
          </w:tcPr>
          <w:p w14:paraId="5B0D39C9" w14:textId="6EEF338E" w:rsidR="00FA4E49" w:rsidRPr="00FA4E49" w:rsidRDefault="00FA4E49" w:rsidP="00AB3D55">
            <w:pPr>
              <w:pStyle w:val="Teksttabeli"/>
              <w:keepNext w:val="0"/>
              <w:keepLines w:val="0"/>
              <w:rPr>
                <w:rStyle w:val="NazwaProgramowa"/>
              </w:rPr>
            </w:pPr>
            <w:r w:rsidRPr="00FA4E49">
              <w:rPr>
                <w:rStyle w:val="NazwaProgramowa"/>
              </w:rPr>
              <w:t>Box</w:t>
            </w:r>
            <w:r w:rsidR="00020FA5">
              <w:rPr>
                <w:rStyle w:val="NazwaProgramowa"/>
              </w:rPr>
              <w:t>,</w:t>
            </w:r>
            <w:r w:rsidRPr="00FA4E49">
              <w:rPr>
                <w:rStyle w:val="NazwaProgramowa"/>
              </w:rPr>
              <w:t xml:space="preserve"> Button</w:t>
            </w:r>
            <w:r w:rsidR="00020FA5">
              <w:rPr>
                <w:rStyle w:val="NazwaProgramowa"/>
              </w:rPr>
              <w:t>,</w:t>
            </w:r>
            <w:r w:rsidRPr="00FA4E49">
              <w:rPr>
                <w:rStyle w:val="NazwaProgramowa"/>
              </w:rPr>
              <w:t xml:space="preserve"> ButtonGroup</w:t>
            </w:r>
            <w:r w:rsidR="00020FA5">
              <w:rPr>
                <w:rStyle w:val="NazwaProgramowa"/>
              </w:rPr>
              <w:t>,</w:t>
            </w:r>
            <w:r w:rsidRPr="00FA4E49">
              <w:rPr>
                <w:rStyle w:val="NazwaProgramowa"/>
              </w:rPr>
              <w:t xml:space="preserve"> CheckBox</w:t>
            </w:r>
            <w:r w:rsidR="00020FA5">
              <w:rPr>
                <w:rStyle w:val="NazwaProgramowa"/>
              </w:rPr>
              <w:t>,</w:t>
            </w:r>
            <w:r w:rsidRPr="00FA4E49">
              <w:rPr>
                <w:rStyle w:val="NazwaProgramowa"/>
              </w:rPr>
              <w:t xml:space="preserve"> ComboBox</w:t>
            </w:r>
            <w:r w:rsidR="00020FA5">
              <w:rPr>
                <w:rStyle w:val="NazwaProgramowa"/>
              </w:rPr>
              <w:t>,</w:t>
            </w:r>
            <w:r w:rsidRPr="00FA4E49">
              <w:rPr>
                <w:rStyle w:val="NazwaProgramowa"/>
              </w:rPr>
              <w:t xml:space="preserve"> ContextualTabSet</w:t>
            </w:r>
            <w:r w:rsidR="00020FA5">
              <w:rPr>
                <w:rStyle w:val="NazwaProgramowa"/>
              </w:rPr>
              <w:t>,</w:t>
            </w:r>
            <w:r w:rsidRPr="00FA4E49">
              <w:rPr>
                <w:rStyle w:val="NazwaProgramowa"/>
              </w:rPr>
              <w:t xml:space="preserve"> ContextualTabSets</w:t>
            </w:r>
            <w:r w:rsidR="00020FA5">
              <w:rPr>
                <w:rStyle w:val="NazwaProgramowa"/>
              </w:rPr>
              <w:t>,</w:t>
            </w:r>
            <w:r w:rsidRPr="00FA4E49">
              <w:rPr>
                <w:rStyle w:val="NazwaProgramowa"/>
              </w:rPr>
              <w:t xml:space="preserve"> ControlClone</w:t>
            </w:r>
            <w:r w:rsidR="00020FA5">
              <w:rPr>
                <w:rStyle w:val="NazwaProgramowa"/>
              </w:rPr>
              <w:t>,</w:t>
            </w:r>
            <w:r w:rsidRPr="00FA4E49">
              <w:rPr>
                <w:rStyle w:val="NazwaProgramowa"/>
              </w:rPr>
              <w:t xml:space="preserve"> DialogBoxLauncher</w:t>
            </w:r>
            <w:r w:rsidR="00020FA5">
              <w:rPr>
                <w:rStyle w:val="NazwaProgramowa"/>
              </w:rPr>
              <w:t>,</w:t>
            </w:r>
            <w:r w:rsidRPr="00FA4E49">
              <w:rPr>
                <w:rStyle w:val="NazwaProgramowa"/>
              </w:rPr>
              <w:t xml:space="preserve"> DropDown</w:t>
            </w:r>
            <w:r w:rsidR="00020FA5">
              <w:rPr>
                <w:rStyle w:val="NazwaProgramowa"/>
              </w:rPr>
              <w:t>,</w:t>
            </w:r>
            <w:r w:rsidRPr="00FA4E49">
              <w:rPr>
                <w:rStyle w:val="NazwaProgramowa"/>
              </w:rPr>
              <w:t xml:space="preserve"> DynamicMenu</w:t>
            </w:r>
            <w:r w:rsidR="00020FA5">
              <w:rPr>
                <w:rStyle w:val="NazwaProgramowa"/>
              </w:rPr>
              <w:t>,</w:t>
            </w:r>
            <w:r w:rsidRPr="00FA4E49">
              <w:rPr>
                <w:rStyle w:val="NazwaProgramowa"/>
              </w:rPr>
              <w:t xml:space="preserve"> EditBox</w:t>
            </w:r>
            <w:r w:rsidR="00020FA5">
              <w:rPr>
                <w:rStyle w:val="NazwaProgramowa"/>
              </w:rPr>
              <w:t>,</w:t>
            </w:r>
            <w:r w:rsidRPr="00FA4E49">
              <w:rPr>
                <w:rStyle w:val="NazwaProgramowa"/>
              </w:rPr>
              <w:t xml:space="preserve"> Gallery</w:t>
            </w:r>
            <w:r w:rsidR="00020FA5">
              <w:rPr>
                <w:rStyle w:val="NazwaProgramowa"/>
              </w:rPr>
              <w:t>,</w:t>
            </w:r>
            <w:r w:rsidRPr="00FA4E49">
              <w:rPr>
                <w:rStyle w:val="NazwaProgramowa"/>
              </w:rPr>
              <w:t xml:space="preserve"> Group</w:t>
            </w:r>
            <w:r w:rsidR="00020FA5">
              <w:rPr>
                <w:rStyle w:val="NazwaProgramowa"/>
              </w:rPr>
              <w:t>,</w:t>
            </w:r>
            <w:r w:rsidRPr="00FA4E49">
              <w:rPr>
                <w:rStyle w:val="NazwaProgramowa"/>
              </w:rPr>
              <w:t xml:space="preserve"> Item</w:t>
            </w:r>
            <w:r w:rsidR="00020FA5">
              <w:rPr>
                <w:rStyle w:val="NazwaProgramowa"/>
              </w:rPr>
              <w:t>,</w:t>
            </w:r>
            <w:r w:rsidRPr="00FA4E49">
              <w:rPr>
                <w:rStyle w:val="NazwaProgramowa"/>
              </w:rPr>
              <w:t xml:space="preserve"> Menu</w:t>
            </w:r>
            <w:r w:rsidR="00020FA5">
              <w:rPr>
                <w:rStyle w:val="NazwaProgramowa"/>
              </w:rPr>
              <w:t>,</w:t>
            </w:r>
            <w:r w:rsidRPr="00FA4E49">
              <w:rPr>
                <w:rStyle w:val="NazwaProgramowa"/>
              </w:rPr>
              <w:t xml:space="preserve"> MenuRoot</w:t>
            </w:r>
            <w:r w:rsidR="00020FA5">
              <w:rPr>
                <w:rStyle w:val="NazwaProgramowa"/>
              </w:rPr>
              <w:t>,</w:t>
            </w:r>
            <w:r w:rsidRPr="00FA4E49">
              <w:rPr>
                <w:rStyle w:val="NazwaProgramowa"/>
              </w:rPr>
              <w:t xml:space="preserve"> MenuSeparator</w:t>
            </w:r>
            <w:r w:rsidR="00020FA5">
              <w:rPr>
                <w:rStyle w:val="NazwaProgramowa"/>
              </w:rPr>
              <w:t>,</w:t>
            </w:r>
            <w:r w:rsidRPr="00FA4E49">
              <w:rPr>
                <w:rStyle w:val="NazwaProgramowa"/>
              </w:rPr>
              <w:t xml:space="preserve"> MenuWithTitle</w:t>
            </w:r>
            <w:r w:rsidR="00020FA5">
              <w:rPr>
                <w:rStyle w:val="NazwaProgramowa"/>
              </w:rPr>
              <w:t>,</w:t>
            </w:r>
            <w:r w:rsidRPr="00FA4E49">
              <w:rPr>
                <w:rStyle w:val="NazwaProgramowa"/>
              </w:rPr>
              <w:t xml:space="preserve"> OfficeMenu</w:t>
            </w:r>
            <w:r w:rsidR="00EC509E">
              <w:rPr>
                <w:rStyle w:val="NazwaProgramowa"/>
              </w:rPr>
              <w:t>, …</w:t>
            </w:r>
          </w:p>
        </w:tc>
      </w:tr>
      <w:tr w:rsidR="00FA4E49" w:rsidRPr="00FA4E49" w14:paraId="45ECFC63" w14:textId="77777777" w:rsidTr="00EC25B8">
        <w:tc>
          <w:tcPr>
            <w:tcW w:w="2597" w:type="dxa"/>
            <w:hideMark/>
          </w:tcPr>
          <w:p w14:paraId="229D7C42" w14:textId="77777777" w:rsidR="00FA4E49" w:rsidRPr="00FA4E49" w:rsidRDefault="00FA4E49" w:rsidP="00AB3D55">
            <w:pPr>
              <w:pStyle w:val="Teksttabeli"/>
              <w:keepNext w:val="0"/>
              <w:keepLines w:val="0"/>
              <w:rPr>
                <w:rStyle w:val="NazwaProgramowa"/>
              </w:rPr>
            </w:pPr>
            <w:r w:rsidRPr="00FA4E49">
              <w:rPr>
                <w:rStyle w:val="NazwaProgramowa"/>
              </w:rPr>
              <w:t>Office.CustomXsn</w:t>
            </w:r>
          </w:p>
        </w:tc>
        <w:tc>
          <w:tcPr>
            <w:tcW w:w="0" w:type="auto"/>
            <w:hideMark/>
          </w:tcPr>
          <w:p w14:paraId="0EB4BF41" w14:textId="77777777" w:rsidR="00FA4E49" w:rsidRPr="00FA4E49" w:rsidRDefault="00FA4E49" w:rsidP="00AB3D55">
            <w:pPr>
              <w:pStyle w:val="Teksttabeli"/>
              <w:keepNext w:val="0"/>
              <w:keepLines w:val="0"/>
              <w:jc w:val="center"/>
              <w:rPr>
                <w:rStyle w:val="NazwaProgramowa"/>
              </w:rPr>
            </w:pPr>
            <w:r w:rsidRPr="00FA4E49">
              <w:rPr>
                <w:rStyle w:val="NazwaProgramowa"/>
              </w:rPr>
              <w:t>1</w:t>
            </w:r>
          </w:p>
        </w:tc>
        <w:tc>
          <w:tcPr>
            <w:tcW w:w="0" w:type="auto"/>
            <w:hideMark/>
          </w:tcPr>
          <w:p w14:paraId="4719DAD5" w14:textId="77777777" w:rsidR="00FA4E49" w:rsidRPr="00FA4E49" w:rsidRDefault="00FA4E49" w:rsidP="00AB3D55">
            <w:pPr>
              <w:pStyle w:val="Teksttabeli"/>
              <w:keepNext w:val="0"/>
              <w:keepLines w:val="0"/>
              <w:rPr>
                <w:rStyle w:val="NazwaProgramowa"/>
              </w:rPr>
            </w:pPr>
            <w:r w:rsidRPr="00FA4E49">
              <w:rPr>
                <w:rStyle w:val="NazwaProgramowa"/>
              </w:rPr>
              <w:t xml:space="preserve">CustomXsn </w:t>
            </w:r>
          </w:p>
        </w:tc>
      </w:tr>
      <w:tr w:rsidR="00FA4E49" w:rsidRPr="00FA4E49" w14:paraId="1A9BB7F4" w14:textId="77777777" w:rsidTr="00EC25B8">
        <w:tc>
          <w:tcPr>
            <w:tcW w:w="2597" w:type="dxa"/>
            <w:hideMark/>
          </w:tcPr>
          <w:p w14:paraId="2F9B4818" w14:textId="77777777" w:rsidR="00FA4E49" w:rsidRPr="00FA4E49" w:rsidRDefault="00FA4E49" w:rsidP="00AB3D55">
            <w:pPr>
              <w:pStyle w:val="Teksttabeli"/>
              <w:keepNext w:val="0"/>
              <w:keepLines w:val="0"/>
              <w:rPr>
                <w:rStyle w:val="NazwaProgramowa"/>
              </w:rPr>
            </w:pPr>
            <w:r w:rsidRPr="00FA4E49">
              <w:rPr>
                <w:rStyle w:val="NazwaProgramowa"/>
              </w:rPr>
              <w:t>Office.Drawing</w:t>
            </w:r>
          </w:p>
        </w:tc>
        <w:tc>
          <w:tcPr>
            <w:tcW w:w="0" w:type="auto"/>
            <w:hideMark/>
          </w:tcPr>
          <w:p w14:paraId="73298A4C" w14:textId="77777777" w:rsidR="00FA4E49" w:rsidRPr="00FA4E49" w:rsidRDefault="00FA4E49" w:rsidP="00AB3D55">
            <w:pPr>
              <w:pStyle w:val="Teksttabeli"/>
              <w:keepNext w:val="0"/>
              <w:keepLines w:val="0"/>
              <w:jc w:val="center"/>
              <w:rPr>
                <w:rStyle w:val="NazwaProgramowa"/>
              </w:rPr>
            </w:pPr>
            <w:r w:rsidRPr="00FA4E49">
              <w:rPr>
                <w:rStyle w:val="NazwaProgramowa"/>
              </w:rPr>
              <w:t>14</w:t>
            </w:r>
          </w:p>
        </w:tc>
        <w:tc>
          <w:tcPr>
            <w:tcW w:w="0" w:type="auto"/>
            <w:hideMark/>
          </w:tcPr>
          <w:p w14:paraId="1BAB6DB0" w14:textId="3EC40D25" w:rsidR="00FA4E49" w:rsidRPr="00FA4E49" w:rsidRDefault="00FA4E49" w:rsidP="00AB3D55">
            <w:pPr>
              <w:pStyle w:val="Teksttabeli"/>
              <w:keepNext w:val="0"/>
              <w:keepLines w:val="0"/>
              <w:rPr>
                <w:rStyle w:val="NazwaProgramowa"/>
              </w:rPr>
            </w:pPr>
            <w:r w:rsidRPr="00FA4E49">
              <w:rPr>
                <w:rStyle w:val="NazwaProgramowa"/>
              </w:rPr>
              <w:t>DataModelExtensionBlock</w:t>
            </w:r>
            <w:r w:rsidR="00020FA5">
              <w:rPr>
                <w:rStyle w:val="NazwaProgramowa"/>
              </w:rPr>
              <w:t>,</w:t>
            </w:r>
            <w:r w:rsidRPr="00FA4E49">
              <w:rPr>
                <w:rStyle w:val="NazwaProgramowa"/>
              </w:rPr>
              <w:t xml:space="preserve"> GroupShapeNonVisualProperties</w:t>
            </w:r>
            <w:r w:rsidR="00020FA5">
              <w:rPr>
                <w:rStyle w:val="NazwaProgramowa"/>
              </w:rPr>
              <w:t>,</w:t>
            </w:r>
            <w:r w:rsidRPr="00FA4E49">
              <w:rPr>
                <w:rStyle w:val="NazwaProgramowa"/>
              </w:rPr>
              <w:t xml:space="preserve"> GroupShapeProperties</w:t>
            </w:r>
            <w:r w:rsidR="00020FA5">
              <w:rPr>
                <w:rStyle w:val="NazwaProgramowa"/>
              </w:rPr>
              <w:t>,</w:t>
            </w:r>
            <w:r w:rsidRPr="00FA4E49">
              <w:rPr>
                <w:rStyle w:val="NazwaProgramowa"/>
              </w:rPr>
              <w:t xml:space="preserve"> GroupShapeType</w:t>
            </w:r>
            <w:r w:rsidR="00020FA5">
              <w:rPr>
                <w:rStyle w:val="NazwaProgramowa"/>
              </w:rPr>
              <w:t>,</w:t>
            </w:r>
            <w:r w:rsidRPr="00FA4E49">
              <w:rPr>
                <w:rStyle w:val="NazwaProgramowa"/>
              </w:rPr>
              <w:t xml:space="preserve"> NonVisualDrawingProperties</w:t>
            </w:r>
            <w:r w:rsidR="00020FA5">
              <w:rPr>
                <w:rStyle w:val="NazwaProgramowa"/>
              </w:rPr>
              <w:t>,</w:t>
            </w:r>
            <w:r w:rsidRPr="00FA4E49">
              <w:rPr>
                <w:rStyle w:val="NazwaProgramowa"/>
              </w:rPr>
              <w:t xml:space="preserve"> NonVisualDrawingShapeProperties</w:t>
            </w:r>
            <w:r w:rsidR="00020FA5">
              <w:rPr>
                <w:rStyle w:val="NazwaProgramowa"/>
              </w:rPr>
              <w:t>,</w:t>
            </w:r>
            <w:r w:rsidRPr="00FA4E49">
              <w:rPr>
                <w:rStyle w:val="NazwaProgramowa"/>
              </w:rPr>
              <w:t xml:space="preserve"> NonVisualGroupDrawingShapeProperties</w:t>
            </w:r>
            <w:r w:rsidR="00020FA5">
              <w:rPr>
                <w:rStyle w:val="NazwaProgramowa"/>
              </w:rPr>
              <w:t>,</w:t>
            </w:r>
            <w:r w:rsidRPr="00FA4E49">
              <w:rPr>
                <w:rStyle w:val="NazwaProgramowa"/>
              </w:rPr>
              <w:t xml:space="preserve"> OfficeArtExtensionList</w:t>
            </w:r>
            <w:r w:rsidR="00020FA5">
              <w:rPr>
                <w:rStyle w:val="NazwaProgramowa"/>
              </w:rPr>
              <w:t>,</w:t>
            </w:r>
            <w:r w:rsidRPr="00FA4E49">
              <w:rPr>
                <w:rStyle w:val="NazwaProgramowa"/>
              </w:rPr>
              <w:t xml:space="preserve"> Shape</w:t>
            </w:r>
            <w:r w:rsidR="00020FA5">
              <w:rPr>
                <w:rStyle w:val="NazwaProgramowa"/>
              </w:rPr>
              <w:t>,</w:t>
            </w:r>
            <w:r w:rsidRPr="00FA4E49">
              <w:rPr>
                <w:rStyle w:val="NazwaProgramowa"/>
              </w:rPr>
              <w:t xml:space="preserve"> </w:t>
            </w:r>
            <w:r w:rsidR="00EC509E">
              <w:rPr>
                <w:rStyle w:val="NazwaProgramowa"/>
              </w:rPr>
              <w:t>…</w:t>
            </w:r>
          </w:p>
        </w:tc>
      </w:tr>
      <w:tr w:rsidR="00FA4E49" w:rsidRPr="00FA4E49" w14:paraId="2ACC4610" w14:textId="77777777" w:rsidTr="00EC25B8">
        <w:tc>
          <w:tcPr>
            <w:tcW w:w="2597" w:type="dxa"/>
            <w:hideMark/>
          </w:tcPr>
          <w:p w14:paraId="62ECDC43" w14:textId="77777777" w:rsidR="00FA4E49" w:rsidRPr="00FA4E49" w:rsidRDefault="00FA4E49" w:rsidP="00AB3D55">
            <w:pPr>
              <w:pStyle w:val="Teksttabeli"/>
              <w:keepNext w:val="0"/>
              <w:keepLines w:val="0"/>
              <w:rPr>
                <w:rStyle w:val="NazwaProgramowa"/>
              </w:rPr>
            </w:pPr>
            <w:r w:rsidRPr="00FA4E49">
              <w:rPr>
                <w:rStyle w:val="NazwaProgramowa"/>
              </w:rPr>
              <w:t>Office.Excel</w:t>
            </w:r>
          </w:p>
        </w:tc>
        <w:tc>
          <w:tcPr>
            <w:tcW w:w="0" w:type="auto"/>
            <w:hideMark/>
          </w:tcPr>
          <w:p w14:paraId="33CAE143" w14:textId="77777777" w:rsidR="00FA4E49" w:rsidRPr="00FA4E49" w:rsidRDefault="00FA4E49" w:rsidP="00AB3D55">
            <w:pPr>
              <w:pStyle w:val="Teksttabeli"/>
              <w:keepNext w:val="0"/>
              <w:keepLines w:val="0"/>
              <w:jc w:val="center"/>
              <w:rPr>
                <w:rStyle w:val="NazwaProgramowa"/>
              </w:rPr>
            </w:pPr>
            <w:r w:rsidRPr="00FA4E49">
              <w:rPr>
                <w:rStyle w:val="NazwaProgramowa"/>
              </w:rPr>
              <w:t>3</w:t>
            </w:r>
          </w:p>
        </w:tc>
        <w:tc>
          <w:tcPr>
            <w:tcW w:w="0" w:type="auto"/>
            <w:hideMark/>
          </w:tcPr>
          <w:p w14:paraId="0930A8E6" w14:textId="2229C9D7" w:rsidR="00FA4E49" w:rsidRPr="00FA4E49" w:rsidRDefault="00FA4E49" w:rsidP="00AB3D55">
            <w:pPr>
              <w:pStyle w:val="Teksttabeli"/>
              <w:keepNext w:val="0"/>
              <w:keepLines w:val="0"/>
              <w:rPr>
                <w:rStyle w:val="NazwaProgramowa"/>
              </w:rPr>
            </w:pPr>
            <w:r w:rsidRPr="00FA4E49">
              <w:rPr>
                <w:rStyle w:val="NazwaProgramowa"/>
              </w:rPr>
              <w:t>ColumnSortMap</w:t>
            </w:r>
            <w:r w:rsidR="00020FA5">
              <w:rPr>
                <w:rStyle w:val="NazwaProgramowa"/>
              </w:rPr>
              <w:t>,</w:t>
            </w:r>
            <w:r w:rsidRPr="00FA4E49">
              <w:rPr>
                <w:rStyle w:val="NazwaProgramowa"/>
              </w:rPr>
              <w:t xml:space="preserve"> RowSortMap</w:t>
            </w:r>
            <w:r w:rsidR="00020FA5">
              <w:rPr>
                <w:rStyle w:val="NazwaProgramowa"/>
              </w:rPr>
              <w:t>,</w:t>
            </w:r>
            <w:r w:rsidRPr="00FA4E49">
              <w:rPr>
                <w:rStyle w:val="NazwaProgramowa"/>
              </w:rPr>
              <w:t xml:space="preserve"> SortMapItemType </w:t>
            </w:r>
          </w:p>
        </w:tc>
      </w:tr>
      <w:tr w:rsidR="00FA4E49" w:rsidRPr="00FA4E49" w14:paraId="722ABFD2" w14:textId="77777777" w:rsidTr="00EC25B8">
        <w:tc>
          <w:tcPr>
            <w:tcW w:w="2597" w:type="dxa"/>
            <w:hideMark/>
          </w:tcPr>
          <w:p w14:paraId="79A8AABA" w14:textId="77777777" w:rsidR="00FA4E49" w:rsidRPr="00FA4E49" w:rsidRDefault="00FA4E49" w:rsidP="00AB3D55">
            <w:pPr>
              <w:pStyle w:val="Teksttabeli"/>
              <w:keepNext w:val="0"/>
              <w:keepLines w:val="0"/>
              <w:rPr>
                <w:rStyle w:val="NazwaProgramowa"/>
              </w:rPr>
            </w:pPr>
            <w:r w:rsidRPr="00FA4E49">
              <w:rPr>
                <w:rStyle w:val="NazwaProgramowa"/>
              </w:rPr>
              <w:t>Office.LongProperties</w:t>
            </w:r>
          </w:p>
        </w:tc>
        <w:tc>
          <w:tcPr>
            <w:tcW w:w="0" w:type="auto"/>
            <w:hideMark/>
          </w:tcPr>
          <w:p w14:paraId="56AA9662" w14:textId="77777777" w:rsidR="00FA4E49" w:rsidRPr="00FA4E49" w:rsidRDefault="00FA4E49" w:rsidP="00AB3D55">
            <w:pPr>
              <w:pStyle w:val="Teksttabeli"/>
              <w:keepNext w:val="0"/>
              <w:keepLines w:val="0"/>
              <w:jc w:val="center"/>
              <w:rPr>
                <w:rStyle w:val="NazwaProgramowa"/>
              </w:rPr>
            </w:pPr>
            <w:r w:rsidRPr="00FA4E49">
              <w:rPr>
                <w:rStyle w:val="NazwaProgramowa"/>
              </w:rPr>
              <w:t>1</w:t>
            </w:r>
          </w:p>
        </w:tc>
        <w:tc>
          <w:tcPr>
            <w:tcW w:w="0" w:type="auto"/>
            <w:hideMark/>
          </w:tcPr>
          <w:p w14:paraId="69580E55" w14:textId="77777777" w:rsidR="00FA4E49" w:rsidRPr="00FA4E49" w:rsidRDefault="00FA4E49" w:rsidP="00AB3D55">
            <w:pPr>
              <w:pStyle w:val="Teksttabeli"/>
              <w:keepNext w:val="0"/>
              <w:keepLines w:val="0"/>
              <w:rPr>
                <w:rStyle w:val="NazwaProgramowa"/>
              </w:rPr>
            </w:pPr>
            <w:r w:rsidRPr="00FA4E49">
              <w:rPr>
                <w:rStyle w:val="NazwaProgramowa"/>
              </w:rPr>
              <w:t xml:space="preserve">LongProperties </w:t>
            </w:r>
          </w:p>
        </w:tc>
      </w:tr>
      <w:tr w:rsidR="00FA4E49" w:rsidRPr="00FA4E49" w14:paraId="3C2929C6" w14:textId="77777777" w:rsidTr="00EC25B8">
        <w:tc>
          <w:tcPr>
            <w:tcW w:w="2597" w:type="dxa"/>
            <w:hideMark/>
          </w:tcPr>
          <w:p w14:paraId="6D0DDF89" w14:textId="77777777" w:rsidR="00FA4E49" w:rsidRPr="00FA4E49" w:rsidRDefault="00FA4E49" w:rsidP="00AB3D55">
            <w:pPr>
              <w:pStyle w:val="Teksttabeli"/>
              <w:keepNext w:val="0"/>
              <w:keepLines w:val="0"/>
              <w:rPr>
                <w:rStyle w:val="NazwaProgramowa"/>
              </w:rPr>
            </w:pPr>
            <w:r w:rsidRPr="00FA4E49">
              <w:rPr>
                <w:rStyle w:val="NazwaProgramowa"/>
              </w:rPr>
              <w:t>Office.MetaAttributes</w:t>
            </w:r>
          </w:p>
        </w:tc>
        <w:tc>
          <w:tcPr>
            <w:tcW w:w="0" w:type="auto"/>
            <w:hideMark/>
          </w:tcPr>
          <w:p w14:paraId="48457B89" w14:textId="77777777" w:rsidR="00FA4E49" w:rsidRPr="00FA4E49" w:rsidRDefault="00FA4E49" w:rsidP="00AB3D55">
            <w:pPr>
              <w:pStyle w:val="Teksttabeli"/>
              <w:keepNext w:val="0"/>
              <w:keepLines w:val="0"/>
              <w:jc w:val="center"/>
              <w:rPr>
                <w:rStyle w:val="NazwaProgramowa"/>
              </w:rPr>
            </w:pPr>
            <w:r w:rsidRPr="00FA4E49">
              <w:rPr>
                <w:rStyle w:val="NazwaProgramowa"/>
              </w:rPr>
              <w:t>1</w:t>
            </w:r>
          </w:p>
        </w:tc>
        <w:tc>
          <w:tcPr>
            <w:tcW w:w="0" w:type="auto"/>
            <w:hideMark/>
          </w:tcPr>
          <w:p w14:paraId="2CA11ED9" w14:textId="77777777" w:rsidR="00FA4E49" w:rsidRPr="00FA4E49" w:rsidRDefault="00FA4E49" w:rsidP="00AB3D55">
            <w:pPr>
              <w:pStyle w:val="Teksttabeli"/>
              <w:keepNext w:val="0"/>
              <w:keepLines w:val="0"/>
              <w:rPr>
                <w:rStyle w:val="NazwaProgramowa"/>
              </w:rPr>
            </w:pPr>
            <w:r w:rsidRPr="00FA4E49">
              <w:rPr>
                <w:rStyle w:val="NazwaProgramowa"/>
              </w:rPr>
              <w:t xml:space="preserve">Dummy </w:t>
            </w:r>
          </w:p>
        </w:tc>
      </w:tr>
      <w:tr w:rsidR="00FA4E49" w:rsidRPr="00FA4E49" w14:paraId="18988DBA" w14:textId="77777777" w:rsidTr="00EC25B8">
        <w:tc>
          <w:tcPr>
            <w:tcW w:w="2597" w:type="dxa"/>
            <w:hideMark/>
          </w:tcPr>
          <w:p w14:paraId="12345A96" w14:textId="77777777" w:rsidR="00FA4E49" w:rsidRPr="00FA4E49" w:rsidRDefault="00FA4E49" w:rsidP="00AB3D55">
            <w:pPr>
              <w:pStyle w:val="Teksttabeli"/>
              <w:keepNext w:val="0"/>
              <w:keepLines w:val="0"/>
              <w:rPr>
                <w:rStyle w:val="NazwaProgramowa"/>
              </w:rPr>
            </w:pPr>
            <w:r w:rsidRPr="00FA4E49">
              <w:rPr>
                <w:rStyle w:val="NazwaProgramowa"/>
              </w:rPr>
              <w:t>Office.Word</w:t>
            </w:r>
          </w:p>
        </w:tc>
        <w:tc>
          <w:tcPr>
            <w:tcW w:w="0" w:type="auto"/>
            <w:hideMark/>
          </w:tcPr>
          <w:p w14:paraId="7D83F52B" w14:textId="77777777" w:rsidR="00FA4E49" w:rsidRPr="00FA4E49" w:rsidRDefault="00FA4E49" w:rsidP="00AB3D55">
            <w:pPr>
              <w:pStyle w:val="Teksttabeli"/>
              <w:keepNext w:val="0"/>
              <w:keepLines w:val="0"/>
              <w:jc w:val="center"/>
              <w:rPr>
                <w:rStyle w:val="NazwaProgramowa"/>
              </w:rPr>
            </w:pPr>
            <w:r w:rsidRPr="00FA4E49">
              <w:rPr>
                <w:rStyle w:val="NazwaProgramowa"/>
              </w:rPr>
              <w:t>17</w:t>
            </w:r>
          </w:p>
        </w:tc>
        <w:tc>
          <w:tcPr>
            <w:tcW w:w="0" w:type="auto"/>
            <w:hideMark/>
          </w:tcPr>
          <w:p w14:paraId="4A617A2B" w14:textId="182E7F5F" w:rsidR="00FA4E49" w:rsidRPr="00FA4E49" w:rsidRDefault="00FA4E49" w:rsidP="00AB3D55">
            <w:pPr>
              <w:pStyle w:val="Teksttabeli"/>
              <w:keepNext w:val="0"/>
              <w:keepLines w:val="0"/>
              <w:rPr>
                <w:rStyle w:val="NazwaProgramowa"/>
              </w:rPr>
            </w:pPr>
            <w:r w:rsidRPr="00FA4E49">
              <w:rPr>
                <w:rStyle w:val="NazwaProgramowa"/>
              </w:rPr>
              <w:t>AcceleratorKeymapType</w:t>
            </w:r>
            <w:r w:rsidR="00020FA5">
              <w:rPr>
                <w:rStyle w:val="NazwaProgramowa"/>
              </w:rPr>
              <w:t>,</w:t>
            </w:r>
            <w:r w:rsidRPr="00FA4E49">
              <w:rPr>
                <w:rStyle w:val="NazwaProgramowa"/>
              </w:rPr>
              <w:t xml:space="preserve"> AllocatedCommand</w:t>
            </w:r>
            <w:r w:rsidR="00020FA5">
              <w:rPr>
                <w:rStyle w:val="NazwaProgramowa"/>
              </w:rPr>
              <w:t>,</w:t>
            </w:r>
            <w:r w:rsidRPr="00FA4E49">
              <w:rPr>
                <w:rStyle w:val="NazwaProgramowa"/>
              </w:rPr>
              <w:t xml:space="preserve"> AllocatedCommandManifest</w:t>
            </w:r>
            <w:r w:rsidR="00020FA5">
              <w:rPr>
                <w:rStyle w:val="NazwaProgramowa"/>
              </w:rPr>
              <w:t>,</w:t>
            </w:r>
            <w:r w:rsidRPr="00FA4E49">
              <w:rPr>
                <w:rStyle w:val="NazwaProgramowa"/>
              </w:rPr>
              <w:t xml:space="preserve"> AllocatedCommands</w:t>
            </w:r>
            <w:r w:rsidR="00020FA5">
              <w:rPr>
                <w:rStyle w:val="NazwaProgramowa"/>
              </w:rPr>
              <w:t>,</w:t>
            </w:r>
            <w:r w:rsidRPr="00FA4E49">
              <w:rPr>
                <w:rStyle w:val="NazwaProgramowa"/>
              </w:rPr>
              <w:t xml:space="preserve"> CharacterInsertion</w:t>
            </w:r>
            <w:r w:rsidR="00020FA5">
              <w:rPr>
                <w:rStyle w:val="NazwaProgramowa"/>
              </w:rPr>
              <w:t>,</w:t>
            </w:r>
            <w:r w:rsidRPr="00FA4E49">
              <w:rPr>
                <w:rStyle w:val="NazwaProgramowa"/>
              </w:rPr>
              <w:t xml:space="preserve"> DocEvents</w:t>
            </w:r>
            <w:r w:rsidR="00020FA5">
              <w:rPr>
                <w:rStyle w:val="NazwaProgramowa"/>
              </w:rPr>
              <w:t>,</w:t>
            </w:r>
            <w:r w:rsidRPr="00FA4E49">
              <w:rPr>
                <w:rStyle w:val="NazwaProgramowa"/>
              </w:rPr>
              <w:t xml:space="preserve"> FixedCommandKeyboardCustomization</w:t>
            </w:r>
            <w:r w:rsidR="00020FA5">
              <w:rPr>
                <w:rStyle w:val="NazwaProgramowa"/>
              </w:rPr>
              <w:t>,</w:t>
            </w:r>
            <w:r w:rsidRPr="00FA4E49">
              <w:rPr>
                <w:rStyle w:val="NazwaProgramowa"/>
              </w:rPr>
              <w:t xml:space="preserve"> KeyMapEntry</w:t>
            </w:r>
            <w:r w:rsidR="00020FA5">
              <w:rPr>
                <w:rStyle w:val="NazwaProgramowa"/>
              </w:rPr>
              <w:t>,</w:t>
            </w:r>
            <w:r w:rsidRPr="00FA4E49">
              <w:rPr>
                <w:rStyle w:val="NazwaProgramowa"/>
              </w:rPr>
              <w:t xml:space="preserve"> KeymapsType</w:t>
            </w:r>
            <w:r w:rsidR="00020FA5">
              <w:rPr>
                <w:rStyle w:val="NazwaProgramowa"/>
              </w:rPr>
              <w:t>,</w:t>
            </w:r>
            <w:r w:rsidRPr="00FA4E49">
              <w:rPr>
                <w:rStyle w:val="NazwaProgramowa"/>
              </w:rPr>
              <w:t xml:space="preserve"> MacroWllType</w:t>
            </w:r>
            <w:r w:rsidR="00020FA5">
              <w:rPr>
                <w:rStyle w:val="NazwaProgramowa"/>
              </w:rPr>
              <w:t>,</w:t>
            </w:r>
            <w:r w:rsidRPr="00FA4E49">
              <w:rPr>
                <w:rStyle w:val="NazwaProgramowa"/>
              </w:rPr>
              <w:t xml:space="preserve"> Mcd</w:t>
            </w:r>
            <w:r w:rsidR="00020FA5">
              <w:rPr>
                <w:rStyle w:val="NazwaProgramowa"/>
              </w:rPr>
              <w:t>,</w:t>
            </w:r>
            <w:r w:rsidRPr="00FA4E49">
              <w:rPr>
                <w:rStyle w:val="NazwaProgramowa"/>
              </w:rPr>
              <w:t xml:space="preserve"> Mcds</w:t>
            </w:r>
            <w:r w:rsidR="00020FA5">
              <w:rPr>
                <w:rStyle w:val="NazwaProgramowa"/>
              </w:rPr>
              <w:t>,</w:t>
            </w:r>
            <w:r w:rsidRPr="00FA4E49">
              <w:rPr>
                <w:rStyle w:val="NazwaProgramowa"/>
              </w:rPr>
              <w:t xml:space="preserve"> RecordHashCode</w:t>
            </w:r>
            <w:r w:rsidR="00020FA5">
              <w:rPr>
                <w:rStyle w:val="NazwaProgramowa"/>
              </w:rPr>
              <w:t>,</w:t>
            </w:r>
            <w:r w:rsidRPr="00FA4E49">
              <w:rPr>
                <w:rStyle w:val="NazwaProgramowa"/>
              </w:rPr>
              <w:t xml:space="preserve"> RecordIncluded</w:t>
            </w:r>
            <w:r w:rsidR="00020FA5">
              <w:rPr>
                <w:rStyle w:val="NazwaProgramowa"/>
              </w:rPr>
              <w:t>,</w:t>
            </w:r>
            <w:r w:rsidRPr="00FA4E49">
              <w:rPr>
                <w:rStyle w:val="NazwaProgramowa"/>
              </w:rPr>
              <w:t xml:space="preserve"> </w:t>
            </w:r>
            <w:r w:rsidR="00EC509E">
              <w:rPr>
                <w:rStyle w:val="NazwaProgramowa"/>
              </w:rPr>
              <w:t>…</w:t>
            </w:r>
          </w:p>
        </w:tc>
      </w:tr>
      <w:tr w:rsidR="00FA4E49" w:rsidRPr="00FA4E49" w14:paraId="2616AA8C" w14:textId="77777777" w:rsidTr="00EC25B8">
        <w:tc>
          <w:tcPr>
            <w:tcW w:w="2597" w:type="dxa"/>
            <w:hideMark/>
          </w:tcPr>
          <w:p w14:paraId="2F81E4B3" w14:textId="77777777" w:rsidR="00FA4E49" w:rsidRPr="00FA4E49" w:rsidRDefault="00FA4E49" w:rsidP="00AB3D55">
            <w:pPr>
              <w:pStyle w:val="Teksttabeli"/>
              <w:keepNext w:val="0"/>
              <w:keepLines w:val="0"/>
              <w:rPr>
                <w:rStyle w:val="NazwaProgramowa"/>
              </w:rPr>
            </w:pPr>
            <w:r w:rsidRPr="00FA4E49">
              <w:rPr>
                <w:rStyle w:val="NazwaProgramowa"/>
              </w:rPr>
              <w:t>Office2010.CustomUI</w:t>
            </w:r>
          </w:p>
        </w:tc>
        <w:tc>
          <w:tcPr>
            <w:tcW w:w="0" w:type="auto"/>
            <w:hideMark/>
          </w:tcPr>
          <w:p w14:paraId="252F6F7C" w14:textId="77777777" w:rsidR="00FA4E49" w:rsidRPr="00FA4E49" w:rsidRDefault="00FA4E49" w:rsidP="00AB3D55">
            <w:pPr>
              <w:pStyle w:val="Teksttabeli"/>
              <w:keepNext w:val="0"/>
              <w:keepLines w:val="0"/>
              <w:jc w:val="center"/>
              <w:rPr>
                <w:rStyle w:val="NazwaProgramowa"/>
              </w:rPr>
            </w:pPr>
            <w:r w:rsidRPr="00FA4E49">
              <w:rPr>
                <w:rStyle w:val="NazwaProgramowa"/>
              </w:rPr>
              <w:t>77</w:t>
            </w:r>
          </w:p>
        </w:tc>
        <w:tc>
          <w:tcPr>
            <w:tcW w:w="0" w:type="auto"/>
            <w:hideMark/>
          </w:tcPr>
          <w:p w14:paraId="27D4B453" w14:textId="54A899EC" w:rsidR="00FA4E49" w:rsidRPr="00FA4E49" w:rsidRDefault="00FA4E49" w:rsidP="00AB3D55">
            <w:pPr>
              <w:pStyle w:val="Teksttabeli"/>
              <w:keepNext w:val="0"/>
              <w:keepLines w:val="0"/>
              <w:rPr>
                <w:rStyle w:val="NazwaProgramowa"/>
              </w:rPr>
            </w:pPr>
            <w:r w:rsidRPr="00FA4E49">
              <w:rPr>
                <w:rStyle w:val="NazwaProgramowa"/>
              </w:rPr>
              <w:t>Backstage</w:t>
            </w:r>
            <w:r w:rsidR="00020FA5">
              <w:rPr>
                <w:rStyle w:val="NazwaProgramowa"/>
              </w:rPr>
              <w:t>,</w:t>
            </w:r>
            <w:r w:rsidRPr="00FA4E49">
              <w:rPr>
                <w:rStyle w:val="NazwaProgramowa"/>
              </w:rPr>
              <w:t xml:space="preserve"> BackstageCheckBox</w:t>
            </w:r>
            <w:r w:rsidR="00020FA5">
              <w:rPr>
                <w:rStyle w:val="NazwaProgramowa"/>
              </w:rPr>
              <w:t>,</w:t>
            </w:r>
            <w:r w:rsidRPr="00FA4E49">
              <w:rPr>
                <w:rStyle w:val="NazwaProgramowa"/>
              </w:rPr>
              <w:t xml:space="preserve"> BackstageComboBox</w:t>
            </w:r>
            <w:r w:rsidR="00020FA5">
              <w:rPr>
                <w:rStyle w:val="NazwaProgramowa"/>
              </w:rPr>
              <w:t>,</w:t>
            </w:r>
            <w:r w:rsidRPr="00FA4E49">
              <w:rPr>
                <w:rStyle w:val="NazwaProgramowa"/>
              </w:rPr>
              <w:t xml:space="preserve"> BackstageDropDown</w:t>
            </w:r>
            <w:r w:rsidR="00020FA5">
              <w:rPr>
                <w:rStyle w:val="NazwaProgramowa"/>
              </w:rPr>
              <w:t>,</w:t>
            </w:r>
            <w:r w:rsidRPr="00FA4E49">
              <w:rPr>
                <w:rStyle w:val="NazwaProgramowa"/>
              </w:rPr>
              <w:t xml:space="preserve"> BackstageEditBox</w:t>
            </w:r>
            <w:r w:rsidR="00020FA5">
              <w:rPr>
                <w:rStyle w:val="NazwaProgramowa"/>
              </w:rPr>
              <w:t>,</w:t>
            </w:r>
            <w:r w:rsidRPr="00FA4E49">
              <w:rPr>
                <w:rStyle w:val="NazwaProgramowa"/>
              </w:rPr>
              <w:t xml:space="preserve"> BackstageFastCommandButton</w:t>
            </w:r>
            <w:r w:rsidR="00020FA5">
              <w:rPr>
                <w:rStyle w:val="NazwaProgramowa"/>
              </w:rPr>
              <w:t>,</w:t>
            </w:r>
            <w:r w:rsidRPr="00FA4E49">
              <w:rPr>
                <w:rStyle w:val="NazwaProgramowa"/>
              </w:rPr>
              <w:t xml:space="preserve"> BackstageGroup</w:t>
            </w:r>
            <w:r w:rsidR="00020FA5">
              <w:rPr>
                <w:rStyle w:val="NazwaProgramowa"/>
              </w:rPr>
              <w:t>,</w:t>
            </w:r>
            <w:r w:rsidRPr="00FA4E49">
              <w:rPr>
                <w:rStyle w:val="NazwaProgramowa"/>
              </w:rPr>
              <w:t xml:space="preserve"> BackstageGroupButton</w:t>
            </w:r>
            <w:r w:rsidR="00020FA5">
              <w:rPr>
                <w:rStyle w:val="NazwaProgramowa"/>
              </w:rPr>
              <w:t>,</w:t>
            </w:r>
            <w:r w:rsidRPr="00FA4E49">
              <w:rPr>
                <w:rStyle w:val="NazwaProgramowa"/>
              </w:rPr>
              <w:t xml:space="preserve"> BackstageGroups</w:t>
            </w:r>
            <w:r w:rsidR="00020FA5">
              <w:rPr>
                <w:rStyle w:val="NazwaProgramowa"/>
              </w:rPr>
              <w:t>,</w:t>
            </w:r>
            <w:r w:rsidRPr="00FA4E49">
              <w:rPr>
                <w:rStyle w:val="NazwaProgramowa"/>
              </w:rPr>
              <w:t xml:space="preserve"> BackstageItemType</w:t>
            </w:r>
            <w:r w:rsidR="00020FA5">
              <w:rPr>
                <w:rStyle w:val="NazwaProgramowa"/>
              </w:rPr>
              <w:t>,</w:t>
            </w:r>
            <w:r w:rsidRPr="00FA4E49">
              <w:rPr>
                <w:rStyle w:val="NazwaProgramowa"/>
              </w:rPr>
              <w:t xml:space="preserve"> BackstageLabelControl</w:t>
            </w:r>
            <w:r w:rsidR="00020FA5">
              <w:rPr>
                <w:rStyle w:val="NazwaProgramowa"/>
              </w:rPr>
              <w:t>,</w:t>
            </w:r>
            <w:r w:rsidRPr="00FA4E49">
              <w:rPr>
                <w:rStyle w:val="NazwaProgramowa"/>
              </w:rPr>
              <w:t xml:space="preserve"> BackstageMenuButton</w:t>
            </w:r>
            <w:r w:rsidR="00020FA5">
              <w:rPr>
                <w:rStyle w:val="NazwaProgramowa"/>
              </w:rPr>
              <w:t>,</w:t>
            </w:r>
            <w:r w:rsidRPr="00FA4E49">
              <w:rPr>
                <w:rStyle w:val="NazwaProgramowa"/>
              </w:rPr>
              <w:t xml:space="preserve"> </w:t>
            </w:r>
            <w:r w:rsidR="00EC509E">
              <w:rPr>
                <w:rStyle w:val="NazwaProgramowa"/>
              </w:rPr>
              <w:t>…</w:t>
            </w:r>
          </w:p>
        </w:tc>
      </w:tr>
      <w:tr w:rsidR="00FA4E49" w:rsidRPr="00FA4E49" w14:paraId="36B2DA3E" w14:textId="77777777" w:rsidTr="00EC25B8">
        <w:tc>
          <w:tcPr>
            <w:tcW w:w="2597" w:type="dxa"/>
            <w:hideMark/>
          </w:tcPr>
          <w:p w14:paraId="4E9980E5" w14:textId="77777777" w:rsidR="00FA4E49" w:rsidRPr="00FA4E49" w:rsidRDefault="00FA4E49" w:rsidP="00AB3D55">
            <w:pPr>
              <w:pStyle w:val="Teksttabeli"/>
              <w:keepNext w:val="0"/>
              <w:keepLines w:val="0"/>
              <w:rPr>
                <w:rStyle w:val="NazwaProgramowa"/>
              </w:rPr>
            </w:pPr>
            <w:r w:rsidRPr="00FA4E49">
              <w:rPr>
                <w:rStyle w:val="NazwaProgramowa"/>
              </w:rPr>
              <w:t>Office2010.Drawing</w:t>
            </w:r>
          </w:p>
        </w:tc>
        <w:tc>
          <w:tcPr>
            <w:tcW w:w="0" w:type="auto"/>
            <w:hideMark/>
          </w:tcPr>
          <w:p w14:paraId="71F2A855" w14:textId="77777777" w:rsidR="00FA4E49" w:rsidRPr="00FA4E49" w:rsidRDefault="00FA4E49" w:rsidP="00AB3D55">
            <w:pPr>
              <w:pStyle w:val="Teksttabeli"/>
              <w:keepNext w:val="0"/>
              <w:keepLines w:val="0"/>
              <w:jc w:val="center"/>
              <w:rPr>
                <w:rStyle w:val="NazwaProgramowa"/>
              </w:rPr>
            </w:pPr>
            <w:r w:rsidRPr="00FA4E49">
              <w:rPr>
                <w:rStyle w:val="NazwaProgramowa"/>
              </w:rPr>
              <w:t>50</w:t>
            </w:r>
          </w:p>
        </w:tc>
        <w:tc>
          <w:tcPr>
            <w:tcW w:w="0" w:type="auto"/>
            <w:hideMark/>
          </w:tcPr>
          <w:p w14:paraId="0530A83D" w14:textId="5994953B" w:rsidR="00FA4E49" w:rsidRPr="00FA4E49" w:rsidRDefault="00FA4E49" w:rsidP="00AB3D55">
            <w:pPr>
              <w:pStyle w:val="Teksttabeli"/>
              <w:keepNext w:val="0"/>
              <w:keepLines w:val="0"/>
              <w:rPr>
                <w:rStyle w:val="NazwaProgramowa"/>
              </w:rPr>
            </w:pPr>
            <w:r w:rsidRPr="00FA4E49">
              <w:rPr>
                <w:rStyle w:val="NazwaProgramowa"/>
              </w:rPr>
              <w:t>ArtisticBlur</w:t>
            </w:r>
            <w:r w:rsidR="00020FA5">
              <w:rPr>
                <w:rStyle w:val="NazwaProgramowa"/>
              </w:rPr>
              <w:t>,</w:t>
            </w:r>
            <w:r w:rsidRPr="00FA4E49">
              <w:rPr>
                <w:rStyle w:val="NazwaProgramowa"/>
              </w:rPr>
              <w:t xml:space="preserve"> ArtisticCement</w:t>
            </w:r>
            <w:r w:rsidR="00020FA5">
              <w:rPr>
                <w:rStyle w:val="NazwaProgramowa"/>
              </w:rPr>
              <w:t>,</w:t>
            </w:r>
            <w:r w:rsidRPr="00FA4E49">
              <w:rPr>
                <w:rStyle w:val="NazwaProgramowa"/>
              </w:rPr>
              <w:t xml:space="preserve"> ArtisticChalkSketch</w:t>
            </w:r>
            <w:r w:rsidR="00020FA5">
              <w:rPr>
                <w:rStyle w:val="NazwaProgramowa"/>
              </w:rPr>
              <w:t>,</w:t>
            </w:r>
            <w:r w:rsidRPr="00FA4E49">
              <w:rPr>
                <w:rStyle w:val="NazwaProgramowa"/>
              </w:rPr>
              <w:t xml:space="preserve"> ArtisticCrisscrossEtching</w:t>
            </w:r>
            <w:r w:rsidR="00020FA5">
              <w:rPr>
                <w:rStyle w:val="NazwaProgramowa"/>
              </w:rPr>
              <w:t>,</w:t>
            </w:r>
            <w:r w:rsidRPr="00FA4E49">
              <w:rPr>
                <w:rStyle w:val="NazwaProgramowa"/>
              </w:rPr>
              <w:t xml:space="preserve"> ArtisticCutout</w:t>
            </w:r>
            <w:r w:rsidR="00020FA5">
              <w:rPr>
                <w:rStyle w:val="NazwaProgramowa"/>
              </w:rPr>
              <w:t>,</w:t>
            </w:r>
            <w:r w:rsidRPr="00FA4E49">
              <w:rPr>
                <w:rStyle w:val="NazwaProgramowa"/>
              </w:rPr>
              <w:t xml:space="preserve"> ArtisticFilmGrain</w:t>
            </w:r>
            <w:r w:rsidR="00020FA5">
              <w:rPr>
                <w:rStyle w:val="NazwaProgramowa"/>
              </w:rPr>
              <w:t>,</w:t>
            </w:r>
            <w:r w:rsidRPr="00FA4E49">
              <w:rPr>
                <w:rStyle w:val="NazwaProgramowa"/>
              </w:rPr>
              <w:t xml:space="preserve"> ArtisticGlass</w:t>
            </w:r>
            <w:r w:rsidR="00020FA5">
              <w:rPr>
                <w:rStyle w:val="NazwaProgramowa"/>
              </w:rPr>
              <w:t>,</w:t>
            </w:r>
            <w:r w:rsidRPr="00FA4E49">
              <w:rPr>
                <w:rStyle w:val="NazwaProgramowa"/>
              </w:rPr>
              <w:t xml:space="preserve"> ArtisticGlowDiffused</w:t>
            </w:r>
            <w:r w:rsidR="00020FA5">
              <w:rPr>
                <w:rStyle w:val="NazwaProgramowa"/>
              </w:rPr>
              <w:t>,</w:t>
            </w:r>
            <w:r w:rsidRPr="00FA4E49">
              <w:rPr>
                <w:rStyle w:val="NazwaProgramowa"/>
              </w:rPr>
              <w:t xml:space="preserve"> ArtisticGlowEdges</w:t>
            </w:r>
            <w:r w:rsidR="00020FA5">
              <w:rPr>
                <w:rStyle w:val="NazwaProgramowa"/>
              </w:rPr>
              <w:t>,</w:t>
            </w:r>
            <w:r w:rsidRPr="00FA4E49">
              <w:rPr>
                <w:rStyle w:val="NazwaProgramowa"/>
              </w:rPr>
              <w:t xml:space="preserve"> ArtisticLightScreen</w:t>
            </w:r>
            <w:r w:rsidR="00020FA5">
              <w:rPr>
                <w:rStyle w:val="NazwaProgramowa"/>
              </w:rPr>
              <w:t>,</w:t>
            </w:r>
            <w:r w:rsidRPr="00FA4E49">
              <w:rPr>
                <w:rStyle w:val="NazwaProgramowa"/>
              </w:rPr>
              <w:t xml:space="preserve"> ArtisticLineDrawing</w:t>
            </w:r>
            <w:r w:rsidR="00020FA5">
              <w:rPr>
                <w:rStyle w:val="NazwaProgramowa"/>
              </w:rPr>
              <w:t>,</w:t>
            </w:r>
            <w:r w:rsidRPr="00FA4E49">
              <w:rPr>
                <w:rStyle w:val="NazwaProgramowa"/>
              </w:rPr>
              <w:t xml:space="preserve"> ArtisticMarker</w:t>
            </w:r>
            <w:r w:rsidR="00020FA5">
              <w:rPr>
                <w:rStyle w:val="NazwaProgramowa"/>
              </w:rPr>
              <w:t>,</w:t>
            </w:r>
            <w:r w:rsidRPr="00FA4E49">
              <w:rPr>
                <w:rStyle w:val="NazwaProgramowa"/>
              </w:rPr>
              <w:t xml:space="preserve"> </w:t>
            </w:r>
            <w:r w:rsidR="00EC509E">
              <w:rPr>
                <w:rStyle w:val="NazwaProgramowa"/>
              </w:rPr>
              <w:t>…</w:t>
            </w:r>
          </w:p>
        </w:tc>
      </w:tr>
      <w:tr w:rsidR="00FA4E49" w:rsidRPr="00FA4E49" w14:paraId="70FAE534" w14:textId="77777777" w:rsidTr="00EC25B8">
        <w:tc>
          <w:tcPr>
            <w:tcW w:w="2597" w:type="dxa"/>
            <w:hideMark/>
          </w:tcPr>
          <w:p w14:paraId="066B4B34" w14:textId="77777777" w:rsidR="00FA4E49" w:rsidRPr="00FA4E49" w:rsidRDefault="00FA4E49" w:rsidP="00AB3D55">
            <w:pPr>
              <w:pStyle w:val="Teksttabeli"/>
              <w:keepNext w:val="0"/>
              <w:keepLines w:val="0"/>
              <w:rPr>
                <w:rStyle w:val="NazwaProgramowa"/>
              </w:rPr>
            </w:pPr>
            <w:r w:rsidRPr="00FA4E49">
              <w:rPr>
                <w:rStyle w:val="NazwaProgramowa"/>
              </w:rPr>
              <w:t>Office2010.Drawing.ChartDrawing</w:t>
            </w:r>
          </w:p>
        </w:tc>
        <w:tc>
          <w:tcPr>
            <w:tcW w:w="0" w:type="auto"/>
            <w:hideMark/>
          </w:tcPr>
          <w:p w14:paraId="5D30B2BA" w14:textId="77777777" w:rsidR="00FA4E49" w:rsidRPr="00FA4E49" w:rsidRDefault="00FA4E49" w:rsidP="00AB3D55">
            <w:pPr>
              <w:pStyle w:val="Teksttabeli"/>
              <w:keepNext w:val="0"/>
              <w:keepLines w:val="0"/>
              <w:jc w:val="center"/>
              <w:rPr>
                <w:rStyle w:val="NazwaProgramowa"/>
              </w:rPr>
            </w:pPr>
            <w:r w:rsidRPr="00FA4E49">
              <w:rPr>
                <w:rStyle w:val="NazwaProgramowa"/>
              </w:rPr>
              <w:t>7</w:t>
            </w:r>
          </w:p>
        </w:tc>
        <w:tc>
          <w:tcPr>
            <w:tcW w:w="0" w:type="auto"/>
            <w:hideMark/>
          </w:tcPr>
          <w:p w14:paraId="30456330" w14:textId="7A8EB358" w:rsidR="00FA4E49" w:rsidRPr="00FA4E49" w:rsidRDefault="00FA4E49" w:rsidP="00AB3D55">
            <w:pPr>
              <w:pStyle w:val="Teksttabeli"/>
              <w:keepNext w:val="0"/>
              <w:keepLines w:val="0"/>
              <w:rPr>
                <w:rStyle w:val="NazwaProgramowa"/>
              </w:rPr>
            </w:pPr>
            <w:r w:rsidRPr="00FA4E49">
              <w:rPr>
                <w:rStyle w:val="NazwaProgramowa"/>
              </w:rPr>
              <w:t>ApplicationNonVisualDrawingProperties</w:t>
            </w:r>
            <w:r w:rsidR="00020FA5">
              <w:rPr>
                <w:rStyle w:val="NazwaProgramowa"/>
              </w:rPr>
              <w:t>,</w:t>
            </w:r>
            <w:r w:rsidRPr="00FA4E49">
              <w:rPr>
                <w:rStyle w:val="NazwaProgramowa"/>
              </w:rPr>
              <w:t xml:space="preserve"> ContentPart</w:t>
            </w:r>
            <w:r w:rsidR="00020FA5">
              <w:rPr>
                <w:rStyle w:val="NazwaProgramowa"/>
              </w:rPr>
              <w:t>,</w:t>
            </w:r>
            <w:r w:rsidRPr="00FA4E49">
              <w:rPr>
                <w:rStyle w:val="NazwaProgramowa"/>
              </w:rPr>
              <w:t xml:space="preserve"> NonVisualContentPartProperties</w:t>
            </w:r>
            <w:r w:rsidR="00020FA5">
              <w:rPr>
                <w:rStyle w:val="NazwaProgramowa"/>
              </w:rPr>
              <w:t>,</w:t>
            </w:r>
            <w:r w:rsidRPr="00FA4E49">
              <w:rPr>
                <w:rStyle w:val="NazwaProgramowa"/>
              </w:rPr>
              <w:t xml:space="preserve"> NonVisualDrawingProperties</w:t>
            </w:r>
            <w:r w:rsidR="00020FA5">
              <w:rPr>
                <w:rStyle w:val="NazwaProgramowa"/>
              </w:rPr>
              <w:t>,</w:t>
            </w:r>
            <w:r w:rsidRPr="00FA4E49">
              <w:rPr>
                <w:rStyle w:val="NazwaProgramowa"/>
              </w:rPr>
              <w:t xml:space="preserve"> NonVisualInkContentPartProperties</w:t>
            </w:r>
            <w:r w:rsidR="00020FA5">
              <w:rPr>
                <w:rStyle w:val="NazwaProgramowa"/>
              </w:rPr>
              <w:t>,</w:t>
            </w:r>
            <w:r w:rsidRPr="00FA4E49">
              <w:rPr>
                <w:rStyle w:val="NazwaProgramowa"/>
              </w:rPr>
              <w:t xml:space="preserve"> OfficeArtExtensionList</w:t>
            </w:r>
            <w:r w:rsidR="00020FA5">
              <w:rPr>
                <w:rStyle w:val="NazwaProgramowa"/>
              </w:rPr>
              <w:t>,</w:t>
            </w:r>
            <w:r w:rsidRPr="00FA4E49">
              <w:rPr>
                <w:rStyle w:val="NazwaProgramowa"/>
              </w:rPr>
              <w:t xml:space="preserve"> </w:t>
            </w:r>
            <w:r w:rsidR="00EC509E">
              <w:rPr>
                <w:rStyle w:val="NazwaProgramowa"/>
              </w:rPr>
              <w:t>…</w:t>
            </w:r>
            <w:r w:rsidRPr="00FA4E49">
              <w:rPr>
                <w:rStyle w:val="NazwaProgramowa"/>
              </w:rPr>
              <w:t xml:space="preserve"> </w:t>
            </w:r>
          </w:p>
        </w:tc>
      </w:tr>
      <w:tr w:rsidR="00FA4E49" w:rsidRPr="00FA4E49" w14:paraId="40522446" w14:textId="77777777" w:rsidTr="00EC25B8">
        <w:tc>
          <w:tcPr>
            <w:tcW w:w="2597" w:type="dxa"/>
            <w:hideMark/>
          </w:tcPr>
          <w:p w14:paraId="6437E1A4" w14:textId="77777777" w:rsidR="00FA4E49" w:rsidRPr="00FA4E49" w:rsidRDefault="00FA4E49" w:rsidP="00AB3D55">
            <w:pPr>
              <w:pStyle w:val="Teksttabeli"/>
              <w:keepNext w:val="0"/>
              <w:keepLines w:val="0"/>
              <w:rPr>
                <w:rStyle w:val="NazwaProgramowa"/>
              </w:rPr>
            </w:pPr>
            <w:r w:rsidRPr="00FA4E49">
              <w:rPr>
                <w:rStyle w:val="NazwaProgramowa"/>
              </w:rPr>
              <w:t>Office2010.Drawing.Charts</w:t>
            </w:r>
          </w:p>
        </w:tc>
        <w:tc>
          <w:tcPr>
            <w:tcW w:w="0" w:type="auto"/>
            <w:hideMark/>
          </w:tcPr>
          <w:p w14:paraId="4ED84431" w14:textId="77777777" w:rsidR="00FA4E49" w:rsidRPr="00FA4E49" w:rsidRDefault="00FA4E49" w:rsidP="00AB3D55">
            <w:pPr>
              <w:pStyle w:val="Teksttabeli"/>
              <w:keepNext w:val="0"/>
              <w:keepLines w:val="0"/>
              <w:jc w:val="center"/>
              <w:rPr>
                <w:rStyle w:val="NazwaProgramowa"/>
              </w:rPr>
            </w:pPr>
            <w:r w:rsidRPr="00FA4E49">
              <w:rPr>
                <w:rStyle w:val="NazwaProgramowa"/>
              </w:rPr>
              <w:t>7</w:t>
            </w:r>
          </w:p>
        </w:tc>
        <w:tc>
          <w:tcPr>
            <w:tcW w:w="0" w:type="auto"/>
            <w:hideMark/>
          </w:tcPr>
          <w:p w14:paraId="59BCF00E" w14:textId="60F2D02A" w:rsidR="00FA4E49" w:rsidRPr="00FA4E49" w:rsidRDefault="00924D42" w:rsidP="00AB3D55">
            <w:pPr>
              <w:pStyle w:val="Teksttabeli"/>
              <w:keepNext w:val="0"/>
              <w:keepLines w:val="0"/>
              <w:rPr>
                <w:rStyle w:val="NazwaProgramowa"/>
              </w:rPr>
            </w:pPr>
            <w:r>
              <w:rPr>
                <w:rStyle w:val="NazwaProgramowa"/>
              </w:rPr>
              <w:t>bool</w:t>
            </w:r>
            <w:r w:rsidR="00FA4E49" w:rsidRPr="00FA4E49">
              <w:rPr>
                <w:rStyle w:val="NazwaProgramowa"/>
              </w:rPr>
              <w:t>FalseType</w:t>
            </w:r>
            <w:r w:rsidR="00020FA5">
              <w:rPr>
                <w:rStyle w:val="NazwaProgramowa"/>
              </w:rPr>
              <w:t>,</w:t>
            </w:r>
            <w:r w:rsidR="00FA4E49" w:rsidRPr="00FA4E49">
              <w:rPr>
                <w:rStyle w:val="NazwaProgramowa"/>
              </w:rPr>
              <w:t xml:space="preserve"> InvertSolidFillFormat</w:t>
            </w:r>
            <w:r w:rsidR="00020FA5">
              <w:rPr>
                <w:rStyle w:val="NazwaProgramowa"/>
              </w:rPr>
              <w:t>,</w:t>
            </w:r>
            <w:r w:rsidR="00FA4E49" w:rsidRPr="00FA4E49">
              <w:rPr>
                <w:rStyle w:val="NazwaProgramowa"/>
              </w:rPr>
              <w:t xml:space="preserve"> PivotOptions</w:t>
            </w:r>
            <w:r w:rsidR="00020FA5">
              <w:rPr>
                <w:rStyle w:val="NazwaProgramowa"/>
              </w:rPr>
              <w:t>,</w:t>
            </w:r>
            <w:r w:rsidR="00FA4E49" w:rsidRPr="00FA4E49">
              <w:rPr>
                <w:rStyle w:val="NazwaProgramowa"/>
              </w:rPr>
              <w:t xml:space="preserve"> ShapeProperties</w:t>
            </w:r>
            <w:r w:rsidR="00020FA5">
              <w:rPr>
                <w:rStyle w:val="NazwaProgramowa"/>
              </w:rPr>
              <w:t>,</w:t>
            </w:r>
            <w:r w:rsidR="00FA4E49" w:rsidRPr="00FA4E49">
              <w:rPr>
                <w:rStyle w:val="NazwaProgramowa"/>
              </w:rPr>
              <w:t xml:space="preserve"> ShowSketchButton</w:t>
            </w:r>
            <w:r w:rsidR="00020FA5">
              <w:rPr>
                <w:rStyle w:val="NazwaProgramowa"/>
              </w:rPr>
              <w:t>,</w:t>
            </w:r>
            <w:r w:rsidR="00FA4E49" w:rsidRPr="00FA4E49">
              <w:rPr>
                <w:rStyle w:val="NazwaProgramowa"/>
              </w:rPr>
              <w:t xml:space="preserve"> SketchOptions</w:t>
            </w:r>
            <w:r w:rsidR="00020FA5">
              <w:rPr>
                <w:rStyle w:val="NazwaProgramowa"/>
              </w:rPr>
              <w:t>,</w:t>
            </w:r>
            <w:r w:rsidR="00FA4E49" w:rsidRPr="00FA4E49">
              <w:rPr>
                <w:rStyle w:val="NazwaProgramowa"/>
              </w:rPr>
              <w:t xml:space="preserve"> </w:t>
            </w:r>
            <w:r w:rsidR="00EC509E">
              <w:rPr>
                <w:rStyle w:val="NazwaProgramowa"/>
              </w:rPr>
              <w:t>…</w:t>
            </w:r>
            <w:r w:rsidR="00FA4E49" w:rsidRPr="00FA4E49">
              <w:rPr>
                <w:rStyle w:val="NazwaProgramowa"/>
              </w:rPr>
              <w:t xml:space="preserve"> </w:t>
            </w:r>
          </w:p>
        </w:tc>
      </w:tr>
      <w:tr w:rsidR="00FA4E49" w:rsidRPr="00FA4E49" w14:paraId="32DF51FB" w14:textId="77777777" w:rsidTr="00EC25B8">
        <w:tc>
          <w:tcPr>
            <w:tcW w:w="2597" w:type="dxa"/>
            <w:hideMark/>
          </w:tcPr>
          <w:p w14:paraId="2A466D71" w14:textId="77777777" w:rsidR="00FA4E49" w:rsidRPr="00FA4E49" w:rsidRDefault="00FA4E49" w:rsidP="00AB3D55">
            <w:pPr>
              <w:pStyle w:val="Teksttabeli"/>
              <w:keepNext w:val="0"/>
              <w:keepLines w:val="0"/>
              <w:rPr>
                <w:rStyle w:val="NazwaProgramowa"/>
              </w:rPr>
            </w:pPr>
            <w:r w:rsidRPr="00FA4E49">
              <w:rPr>
                <w:rStyle w:val="NazwaProgramowa"/>
              </w:rPr>
              <w:t>Office2010.Drawing.Diagram</w:t>
            </w:r>
          </w:p>
        </w:tc>
        <w:tc>
          <w:tcPr>
            <w:tcW w:w="0" w:type="auto"/>
            <w:hideMark/>
          </w:tcPr>
          <w:p w14:paraId="6AE163FC" w14:textId="77777777" w:rsidR="00FA4E49" w:rsidRPr="00FA4E49" w:rsidRDefault="00FA4E49" w:rsidP="00AB3D55">
            <w:pPr>
              <w:pStyle w:val="Teksttabeli"/>
              <w:keepNext w:val="0"/>
              <w:keepLines w:val="0"/>
              <w:jc w:val="center"/>
              <w:rPr>
                <w:rStyle w:val="NazwaProgramowa"/>
              </w:rPr>
            </w:pPr>
            <w:r w:rsidRPr="00FA4E49">
              <w:rPr>
                <w:rStyle w:val="NazwaProgramowa"/>
              </w:rPr>
              <w:t>2</w:t>
            </w:r>
          </w:p>
        </w:tc>
        <w:tc>
          <w:tcPr>
            <w:tcW w:w="0" w:type="auto"/>
            <w:hideMark/>
          </w:tcPr>
          <w:p w14:paraId="63C5B5E1" w14:textId="6FD37D18" w:rsidR="00FA4E49" w:rsidRPr="00FA4E49" w:rsidRDefault="00FA4E49" w:rsidP="00AB3D55">
            <w:pPr>
              <w:pStyle w:val="Teksttabeli"/>
              <w:keepNext w:val="0"/>
              <w:keepLines w:val="0"/>
              <w:rPr>
                <w:rStyle w:val="NazwaProgramowa"/>
              </w:rPr>
            </w:pPr>
            <w:r w:rsidRPr="00FA4E49">
              <w:rPr>
                <w:rStyle w:val="NazwaProgramowa"/>
              </w:rPr>
              <w:t>NonVisualDrawingProperties</w:t>
            </w:r>
            <w:r w:rsidR="00020FA5">
              <w:rPr>
                <w:rStyle w:val="NazwaProgramowa"/>
              </w:rPr>
              <w:t>,</w:t>
            </w:r>
            <w:r w:rsidRPr="00FA4E49">
              <w:rPr>
                <w:rStyle w:val="NazwaProgramowa"/>
              </w:rPr>
              <w:t xml:space="preserve"> RecolorImages </w:t>
            </w:r>
          </w:p>
        </w:tc>
      </w:tr>
      <w:tr w:rsidR="00FA4E49" w:rsidRPr="00FA4E49" w14:paraId="4A598A93" w14:textId="77777777" w:rsidTr="00EC25B8">
        <w:tc>
          <w:tcPr>
            <w:tcW w:w="2597" w:type="dxa"/>
            <w:hideMark/>
          </w:tcPr>
          <w:p w14:paraId="3C58CA79" w14:textId="77777777" w:rsidR="00FA4E49" w:rsidRPr="00FA4E49" w:rsidRDefault="00FA4E49" w:rsidP="00AB3D55">
            <w:pPr>
              <w:pStyle w:val="Teksttabeli"/>
              <w:keepNext w:val="0"/>
              <w:keepLines w:val="0"/>
              <w:rPr>
                <w:rStyle w:val="NazwaProgramowa"/>
              </w:rPr>
            </w:pPr>
            <w:r w:rsidRPr="00FA4E49">
              <w:rPr>
                <w:rStyle w:val="NazwaProgramowa"/>
              </w:rPr>
              <w:t>Office2010.Drawing.LegacyCompatibility</w:t>
            </w:r>
          </w:p>
        </w:tc>
        <w:tc>
          <w:tcPr>
            <w:tcW w:w="0" w:type="auto"/>
            <w:hideMark/>
          </w:tcPr>
          <w:p w14:paraId="355C57F4" w14:textId="77777777" w:rsidR="00FA4E49" w:rsidRPr="00FA4E49" w:rsidRDefault="00FA4E49" w:rsidP="00AB3D55">
            <w:pPr>
              <w:pStyle w:val="Teksttabeli"/>
              <w:keepNext w:val="0"/>
              <w:keepLines w:val="0"/>
              <w:jc w:val="center"/>
              <w:rPr>
                <w:rStyle w:val="NazwaProgramowa"/>
              </w:rPr>
            </w:pPr>
            <w:r w:rsidRPr="00FA4E49">
              <w:rPr>
                <w:rStyle w:val="NazwaProgramowa"/>
              </w:rPr>
              <w:t>1</w:t>
            </w:r>
          </w:p>
        </w:tc>
        <w:tc>
          <w:tcPr>
            <w:tcW w:w="0" w:type="auto"/>
            <w:hideMark/>
          </w:tcPr>
          <w:p w14:paraId="32A6F6DF" w14:textId="77777777" w:rsidR="00FA4E49" w:rsidRPr="00FA4E49" w:rsidRDefault="00FA4E49" w:rsidP="00AB3D55">
            <w:pPr>
              <w:pStyle w:val="Teksttabeli"/>
              <w:keepNext w:val="0"/>
              <w:keepLines w:val="0"/>
              <w:rPr>
                <w:rStyle w:val="NazwaProgramowa"/>
              </w:rPr>
            </w:pPr>
            <w:r w:rsidRPr="00FA4E49">
              <w:rPr>
                <w:rStyle w:val="NazwaProgramowa"/>
              </w:rPr>
              <w:t xml:space="preserve">CompatibilityShape </w:t>
            </w:r>
          </w:p>
        </w:tc>
      </w:tr>
      <w:tr w:rsidR="00FA4E49" w:rsidRPr="00FA4E49" w14:paraId="38B7651F" w14:textId="77777777" w:rsidTr="00EC25B8">
        <w:tc>
          <w:tcPr>
            <w:tcW w:w="2597" w:type="dxa"/>
            <w:hideMark/>
          </w:tcPr>
          <w:p w14:paraId="682600C4" w14:textId="77777777" w:rsidR="00FA4E49" w:rsidRPr="00FA4E49" w:rsidRDefault="00FA4E49" w:rsidP="00AB3D55">
            <w:pPr>
              <w:pStyle w:val="Teksttabeli"/>
              <w:keepNext w:val="0"/>
              <w:keepLines w:val="0"/>
              <w:rPr>
                <w:rStyle w:val="NazwaProgramowa"/>
              </w:rPr>
            </w:pPr>
            <w:r w:rsidRPr="00FA4E49">
              <w:rPr>
                <w:rStyle w:val="NazwaProgramowa"/>
              </w:rPr>
              <w:t>Office2010.Drawing.Pictures</w:t>
            </w:r>
          </w:p>
        </w:tc>
        <w:tc>
          <w:tcPr>
            <w:tcW w:w="0" w:type="auto"/>
            <w:hideMark/>
          </w:tcPr>
          <w:p w14:paraId="14F85777" w14:textId="77777777" w:rsidR="00FA4E49" w:rsidRPr="00FA4E49" w:rsidRDefault="00FA4E49" w:rsidP="00AB3D55">
            <w:pPr>
              <w:pStyle w:val="Teksttabeli"/>
              <w:keepNext w:val="0"/>
              <w:keepLines w:val="0"/>
              <w:jc w:val="center"/>
              <w:rPr>
                <w:rStyle w:val="NazwaProgramowa"/>
              </w:rPr>
            </w:pPr>
            <w:r w:rsidRPr="00FA4E49">
              <w:rPr>
                <w:rStyle w:val="NazwaProgramowa"/>
              </w:rPr>
              <w:t>2</w:t>
            </w:r>
          </w:p>
        </w:tc>
        <w:tc>
          <w:tcPr>
            <w:tcW w:w="0" w:type="auto"/>
            <w:hideMark/>
          </w:tcPr>
          <w:p w14:paraId="1640382A" w14:textId="172F4E50" w:rsidR="00FA4E49" w:rsidRPr="00FA4E49" w:rsidRDefault="00FA4E49" w:rsidP="00AB3D55">
            <w:pPr>
              <w:pStyle w:val="Teksttabeli"/>
              <w:keepNext w:val="0"/>
              <w:keepLines w:val="0"/>
              <w:rPr>
                <w:rStyle w:val="NazwaProgramowa"/>
              </w:rPr>
            </w:pPr>
            <w:r w:rsidRPr="00FA4E49">
              <w:rPr>
                <w:rStyle w:val="NazwaProgramowa"/>
              </w:rPr>
              <w:t>OfficeArtExtensionList</w:t>
            </w:r>
            <w:r w:rsidR="00020FA5">
              <w:rPr>
                <w:rStyle w:val="NazwaProgramowa"/>
              </w:rPr>
              <w:t>,</w:t>
            </w:r>
            <w:r w:rsidRPr="00FA4E49">
              <w:rPr>
                <w:rStyle w:val="NazwaProgramowa"/>
              </w:rPr>
              <w:t xml:space="preserve"> ShapeStyle </w:t>
            </w:r>
          </w:p>
        </w:tc>
      </w:tr>
      <w:tr w:rsidR="00FA4E49" w:rsidRPr="00FA4E49" w14:paraId="000C28E7" w14:textId="77777777" w:rsidTr="00EC25B8">
        <w:tc>
          <w:tcPr>
            <w:tcW w:w="2597" w:type="dxa"/>
            <w:hideMark/>
          </w:tcPr>
          <w:p w14:paraId="6EAF2323" w14:textId="77777777" w:rsidR="00FA4E49" w:rsidRPr="00FA4E49" w:rsidRDefault="00FA4E49" w:rsidP="00AB3D55">
            <w:pPr>
              <w:pStyle w:val="Teksttabeli"/>
              <w:keepNext w:val="0"/>
              <w:keepLines w:val="0"/>
              <w:rPr>
                <w:rStyle w:val="NazwaProgramowa"/>
              </w:rPr>
            </w:pPr>
            <w:r w:rsidRPr="00FA4E49">
              <w:rPr>
                <w:rStyle w:val="NazwaProgramowa"/>
              </w:rPr>
              <w:t>Office2010.Drawing.Slicer</w:t>
            </w:r>
          </w:p>
        </w:tc>
        <w:tc>
          <w:tcPr>
            <w:tcW w:w="0" w:type="auto"/>
            <w:hideMark/>
          </w:tcPr>
          <w:p w14:paraId="4FE3DD7D" w14:textId="77777777" w:rsidR="00FA4E49" w:rsidRPr="00FA4E49" w:rsidRDefault="00FA4E49" w:rsidP="00AB3D55">
            <w:pPr>
              <w:pStyle w:val="Teksttabeli"/>
              <w:keepNext w:val="0"/>
              <w:keepLines w:val="0"/>
              <w:jc w:val="center"/>
              <w:rPr>
                <w:rStyle w:val="NazwaProgramowa"/>
              </w:rPr>
            </w:pPr>
            <w:r w:rsidRPr="00FA4E49">
              <w:rPr>
                <w:rStyle w:val="NazwaProgramowa"/>
              </w:rPr>
              <w:t>2</w:t>
            </w:r>
          </w:p>
        </w:tc>
        <w:tc>
          <w:tcPr>
            <w:tcW w:w="0" w:type="auto"/>
            <w:hideMark/>
          </w:tcPr>
          <w:p w14:paraId="73B4F446" w14:textId="722FB411" w:rsidR="00FA4E49" w:rsidRPr="00FA4E49" w:rsidRDefault="00FA4E49" w:rsidP="00AB3D55">
            <w:pPr>
              <w:pStyle w:val="Teksttabeli"/>
              <w:keepNext w:val="0"/>
              <w:keepLines w:val="0"/>
              <w:rPr>
                <w:rStyle w:val="NazwaProgramowa"/>
              </w:rPr>
            </w:pPr>
            <w:r w:rsidRPr="00FA4E49">
              <w:rPr>
                <w:rStyle w:val="NazwaProgramowa"/>
              </w:rPr>
              <w:t>OfficeArtExtensionList</w:t>
            </w:r>
            <w:r w:rsidR="00020FA5">
              <w:rPr>
                <w:rStyle w:val="NazwaProgramowa"/>
              </w:rPr>
              <w:t>,</w:t>
            </w:r>
            <w:r w:rsidRPr="00FA4E49">
              <w:rPr>
                <w:rStyle w:val="NazwaProgramowa"/>
              </w:rPr>
              <w:t xml:space="preserve"> Slicer </w:t>
            </w:r>
          </w:p>
        </w:tc>
      </w:tr>
      <w:tr w:rsidR="00FA4E49" w:rsidRPr="00FA4E49" w14:paraId="460674F4" w14:textId="77777777" w:rsidTr="00EC25B8">
        <w:tc>
          <w:tcPr>
            <w:tcW w:w="2597" w:type="dxa"/>
            <w:hideMark/>
          </w:tcPr>
          <w:p w14:paraId="6D89E8FA" w14:textId="77777777" w:rsidR="00FA4E49" w:rsidRPr="00FA4E49" w:rsidRDefault="00FA4E49" w:rsidP="00AB3D55">
            <w:pPr>
              <w:pStyle w:val="Teksttabeli"/>
              <w:keepNext w:val="0"/>
              <w:keepLines w:val="0"/>
              <w:rPr>
                <w:rStyle w:val="NazwaProgramowa"/>
              </w:rPr>
            </w:pPr>
            <w:r w:rsidRPr="00FA4E49">
              <w:rPr>
                <w:rStyle w:val="NazwaProgramowa"/>
              </w:rPr>
              <w:t>Office2010.Excel</w:t>
            </w:r>
          </w:p>
        </w:tc>
        <w:tc>
          <w:tcPr>
            <w:tcW w:w="0" w:type="auto"/>
            <w:hideMark/>
          </w:tcPr>
          <w:p w14:paraId="5EBBAE77" w14:textId="77777777" w:rsidR="00FA4E49" w:rsidRPr="00FA4E49" w:rsidRDefault="00FA4E49" w:rsidP="00AB3D55">
            <w:pPr>
              <w:pStyle w:val="Teksttabeli"/>
              <w:keepNext w:val="0"/>
              <w:keepLines w:val="0"/>
              <w:jc w:val="center"/>
              <w:rPr>
                <w:rStyle w:val="NazwaProgramowa"/>
              </w:rPr>
            </w:pPr>
            <w:r w:rsidRPr="00FA4E49">
              <w:rPr>
                <w:rStyle w:val="NazwaProgramowa"/>
              </w:rPr>
              <w:t>92</w:t>
            </w:r>
          </w:p>
        </w:tc>
        <w:tc>
          <w:tcPr>
            <w:tcW w:w="0" w:type="auto"/>
            <w:hideMark/>
          </w:tcPr>
          <w:p w14:paraId="6120E538" w14:textId="488B8968" w:rsidR="00FA4E49" w:rsidRPr="00FA4E49" w:rsidRDefault="00FA4E49" w:rsidP="00AB3D55">
            <w:pPr>
              <w:pStyle w:val="Teksttabeli"/>
              <w:keepNext w:val="0"/>
              <w:keepLines w:val="0"/>
              <w:rPr>
                <w:rStyle w:val="NazwaProgramowa"/>
              </w:rPr>
            </w:pPr>
            <w:r w:rsidRPr="00FA4E49">
              <w:rPr>
                <w:rStyle w:val="NazwaProgramowa"/>
              </w:rPr>
              <w:t>ArgumentDescriptions</w:t>
            </w:r>
            <w:r w:rsidR="00020FA5">
              <w:rPr>
                <w:rStyle w:val="NazwaProgramowa"/>
              </w:rPr>
              <w:t>,</w:t>
            </w:r>
            <w:r w:rsidRPr="00FA4E49">
              <w:rPr>
                <w:rStyle w:val="NazwaProgramowa"/>
              </w:rPr>
              <w:t xml:space="preserve"> CacheField</w:t>
            </w:r>
            <w:r w:rsidR="00020FA5">
              <w:rPr>
                <w:rStyle w:val="NazwaProgramowa"/>
              </w:rPr>
              <w:t>,</w:t>
            </w:r>
            <w:r w:rsidRPr="00FA4E49">
              <w:rPr>
                <w:rStyle w:val="NazwaProgramowa"/>
              </w:rPr>
              <w:t xml:space="preserve"> CacheHierarchy</w:t>
            </w:r>
            <w:r w:rsidR="00020FA5">
              <w:rPr>
                <w:rStyle w:val="NazwaProgramowa"/>
              </w:rPr>
              <w:t>,</w:t>
            </w:r>
            <w:r w:rsidRPr="00FA4E49">
              <w:rPr>
                <w:rStyle w:val="NazwaProgramowa"/>
              </w:rPr>
              <w:t xml:space="preserve"> CalculatedMember</w:t>
            </w:r>
            <w:r w:rsidR="00020FA5">
              <w:rPr>
                <w:rStyle w:val="NazwaProgramowa"/>
              </w:rPr>
              <w:t>,</w:t>
            </w:r>
            <w:r w:rsidRPr="00FA4E49">
              <w:rPr>
                <w:rStyle w:val="NazwaProgramowa"/>
              </w:rPr>
              <w:t xml:space="preserve"> CalculatedMembers</w:t>
            </w:r>
            <w:r w:rsidR="00020FA5">
              <w:rPr>
                <w:rStyle w:val="NazwaProgramowa"/>
              </w:rPr>
              <w:t>,</w:t>
            </w:r>
            <w:r w:rsidRPr="00FA4E49">
              <w:rPr>
                <w:rStyle w:val="NazwaProgramowa"/>
              </w:rPr>
              <w:t xml:space="preserve"> ColorScale</w:t>
            </w:r>
            <w:r w:rsidR="00020FA5">
              <w:rPr>
                <w:rStyle w:val="NazwaProgramowa"/>
              </w:rPr>
              <w:t>,</w:t>
            </w:r>
            <w:r w:rsidRPr="00FA4E49">
              <w:rPr>
                <w:rStyle w:val="NazwaProgramowa"/>
              </w:rPr>
              <w:t xml:space="preserve"> ColorType</w:t>
            </w:r>
            <w:r w:rsidR="00020FA5">
              <w:rPr>
                <w:rStyle w:val="NazwaProgramowa"/>
              </w:rPr>
              <w:t>,</w:t>
            </w:r>
            <w:r w:rsidRPr="00FA4E49">
              <w:rPr>
                <w:rStyle w:val="NazwaProgramowa"/>
              </w:rPr>
              <w:t xml:space="preserve"> ConditionalFormat</w:t>
            </w:r>
            <w:r w:rsidR="00020FA5">
              <w:rPr>
                <w:rStyle w:val="NazwaProgramowa"/>
              </w:rPr>
              <w:t>,</w:t>
            </w:r>
            <w:r w:rsidRPr="00FA4E49">
              <w:rPr>
                <w:rStyle w:val="NazwaProgramowa"/>
              </w:rPr>
              <w:t xml:space="preserve"> ConditionalFormats</w:t>
            </w:r>
            <w:r w:rsidR="00020FA5">
              <w:rPr>
                <w:rStyle w:val="NazwaProgramowa"/>
              </w:rPr>
              <w:t>,</w:t>
            </w:r>
            <w:r w:rsidRPr="00FA4E49">
              <w:rPr>
                <w:rStyle w:val="NazwaProgramowa"/>
              </w:rPr>
              <w:t xml:space="preserve"> ConditionalFormatting</w:t>
            </w:r>
            <w:r w:rsidR="00020FA5">
              <w:rPr>
                <w:rStyle w:val="NazwaProgramowa"/>
              </w:rPr>
              <w:t>,</w:t>
            </w:r>
            <w:r w:rsidRPr="00FA4E49">
              <w:rPr>
                <w:rStyle w:val="NazwaProgramowa"/>
              </w:rPr>
              <w:t xml:space="preserve"> ConditionalFormattingIcon</w:t>
            </w:r>
            <w:r w:rsidR="00020FA5">
              <w:rPr>
                <w:rStyle w:val="NazwaProgramowa"/>
              </w:rPr>
              <w:t>,</w:t>
            </w:r>
            <w:r w:rsidRPr="00FA4E49">
              <w:rPr>
                <w:rStyle w:val="NazwaProgramowa"/>
              </w:rPr>
              <w:t xml:space="preserve"> ConditionalFormattingRule</w:t>
            </w:r>
            <w:r w:rsidR="00020FA5">
              <w:rPr>
                <w:rStyle w:val="NazwaProgramowa"/>
              </w:rPr>
              <w:t>,</w:t>
            </w:r>
            <w:r w:rsidRPr="00FA4E49">
              <w:rPr>
                <w:rStyle w:val="NazwaProgramowa"/>
              </w:rPr>
              <w:t xml:space="preserve"> ConditionalFormat</w:t>
            </w:r>
            <w:r w:rsidR="00344098">
              <w:rPr>
                <w:rStyle w:val="NazwaProgramowa"/>
              </w:rPr>
              <w:t>, …</w:t>
            </w:r>
          </w:p>
        </w:tc>
      </w:tr>
      <w:tr w:rsidR="00FA4E49" w:rsidRPr="00FA4E49" w14:paraId="4611CFFC" w14:textId="77777777" w:rsidTr="00EC25B8">
        <w:tc>
          <w:tcPr>
            <w:tcW w:w="2597" w:type="dxa"/>
            <w:hideMark/>
          </w:tcPr>
          <w:p w14:paraId="00C185CB" w14:textId="77777777" w:rsidR="00FA4E49" w:rsidRPr="00FA4E49" w:rsidRDefault="00FA4E49" w:rsidP="00AB3D55">
            <w:pPr>
              <w:pStyle w:val="Teksttabeli"/>
              <w:keepNext w:val="0"/>
              <w:keepLines w:val="0"/>
              <w:rPr>
                <w:rStyle w:val="NazwaProgramowa"/>
              </w:rPr>
            </w:pPr>
            <w:r w:rsidRPr="00FA4E49">
              <w:rPr>
                <w:rStyle w:val="NazwaProgramowa"/>
              </w:rPr>
              <w:t>Office2010.Excel.Drawing</w:t>
            </w:r>
          </w:p>
        </w:tc>
        <w:tc>
          <w:tcPr>
            <w:tcW w:w="0" w:type="auto"/>
            <w:hideMark/>
          </w:tcPr>
          <w:p w14:paraId="1B36655C" w14:textId="77777777" w:rsidR="00FA4E49" w:rsidRPr="00FA4E49" w:rsidRDefault="00FA4E49" w:rsidP="00AB3D55">
            <w:pPr>
              <w:pStyle w:val="Teksttabeli"/>
              <w:keepNext w:val="0"/>
              <w:keepLines w:val="0"/>
              <w:jc w:val="center"/>
              <w:rPr>
                <w:rStyle w:val="NazwaProgramowa"/>
              </w:rPr>
            </w:pPr>
            <w:r w:rsidRPr="00FA4E49">
              <w:rPr>
                <w:rStyle w:val="NazwaProgramowa"/>
              </w:rPr>
              <w:t>7</w:t>
            </w:r>
          </w:p>
        </w:tc>
        <w:tc>
          <w:tcPr>
            <w:tcW w:w="0" w:type="auto"/>
            <w:hideMark/>
          </w:tcPr>
          <w:p w14:paraId="10DB3F23" w14:textId="3BDD3E82" w:rsidR="00FA4E49" w:rsidRPr="00FA4E49" w:rsidRDefault="00FA4E49" w:rsidP="00AB3D55">
            <w:pPr>
              <w:pStyle w:val="Teksttabeli"/>
              <w:keepNext w:val="0"/>
              <w:keepLines w:val="0"/>
              <w:rPr>
                <w:rStyle w:val="NazwaProgramowa"/>
              </w:rPr>
            </w:pPr>
            <w:r w:rsidRPr="00FA4E49">
              <w:rPr>
                <w:rStyle w:val="NazwaProgramowa"/>
              </w:rPr>
              <w:t>ApplicationNonVisualDrawingProperties</w:t>
            </w:r>
            <w:r w:rsidR="00020FA5">
              <w:rPr>
                <w:rStyle w:val="NazwaProgramowa"/>
              </w:rPr>
              <w:t>,</w:t>
            </w:r>
            <w:r w:rsidRPr="00FA4E49">
              <w:rPr>
                <w:rStyle w:val="NazwaProgramowa"/>
              </w:rPr>
              <w:t xml:space="preserve"> ContentPart</w:t>
            </w:r>
            <w:r w:rsidR="00020FA5">
              <w:rPr>
                <w:rStyle w:val="NazwaProgramowa"/>
              </w:rPr>
              <w:t>,</w:t>
            </w:r>
            <w:r w:rsidRPr="00FA4E49">
              <w:rPr>
                <w:rStyle w:val="NazwaProgramowa"/>
              </w:rPr>
              <w:t xml:space="preserve"> ExcelNonVisualContentPartShapeProperties</w:t>
            </w:r>
            <w:r w:rsidR="00020FA5">
              <w:rPr>
                <w:rStyle w:val="NazwaProgramowa"/>
              </w:rPr>
              <w:t>,</w:t>
            </w:r>
            <w:r w:rsidRPr="00FA4E49">
              <w:rPr>
                <w:rStyle w:val="NazwaProgramowa"/>
              </w:rPr>
              <w:t xml:space="preserve"> NonVisualDrawingProperties</w:t>
            </w:r>
            <w:r w:rsidR="00020FA5">
              <w:rPr>
                <w:rStyle w:val="NazwaProgramowa"/>
              </w:rPr>
              <w:t>,</w:t>
            </w:r>
            <w:r w:rsidRPr="00FA4E49">
              <w:rPr>
                <w:rStyle w:val="NazwaProgramowa"/>
              </w:rPr>
              <w:t xml:space="preserve"> NonVisualInkContentPartProperties</w:t>
            </w:r>
            <w:r w:rsidR="00020FA5">
              <w:rPr>
                <w:rStyle w:val="NazwaProgramowa"/>
              </w:rPr>
              <w:t>,</w:t>
            </w:r>
            <w:r w:rsidRPr="00FA4E49">
              <w:rPr>
                <w:rStyle w:val="NazwaProgramowa"/>
              </w:rPr>
              <w:t xml:space="preserve"> OfficeArtExtensionList</w:t>
            </w:r>
            <w:r w:rsidR="00020FA5">
              <w:rPr>
                <w:rStyle w:val="NazwaProgramowa"/>
              </w:rPr>
              <w:t>,</w:t>
            </w:r>
            <w:r w:rsidRPr="00FA4E49">
              <w:rPr>
                <w:rStyle w:val="NazwaProgramowa"/>
              </w:rPr>
              <w:t xml:space="preserve"> Transform2D </w:t>
            </w:r>
          </w:p>
        </w:tc>
      </w:tr>
      <w:tr w:rsidR="00FA4E49" w:rsidRPr="00FA4E49" w14:paraId="42C2CF81" w14:textId="77777777" w:rsidTr="00EC25B8">
        <w:tc>
          <w:tcPr>
            <w:tcW w:w="2597" w:type="dxa"/>
            <w:hideMark/>
          </w:tcPr>
          <w:p w14:paraId="3464C376" w14:textId="77777777" w:rsidR="00FA4E49" w:rsidRPr="00FA4E49" w:rsidRDefault="00FA4E49" w:rsidP="00AB3D55">
            <w:pPr>
              <w:pStyle w:val="Teksttabeli"/>
              <w:keepNext w:val="0"/>
              <w:keepLines w:val="0"/>
              <w:rPr>
                <w:rStyle w:val="NazwaProgramowa"/>
              </w:rPr>
            </w:pPr>
            <w:r w:rsidRPr="00FA4E49">
              <w:rPr>
                <w:rStyle w:val="NazwaProgramowa"/>
              </w:rPr>
              <w:t>Office2010.Ink</w:t>
            </w:r>
          </w:p>
        </w:tc>
        <w:tc>
          <w:tcPr>
            <w:tcW w:w="0" w:type="auto"/>
            <w:hideMark/>
          </w:tcPr>
          <w:p w14:paraId="18AB5DFC" w14:textId="77777777" w:rsidR="00FA4E49" w:rsidRPr="00FA4E49" w:rsidRDefault="00FA4E49" w:rsidP="00AB3D55">
            <w:pPr>
              <w:pStyle w:val="Teksttabeli"/>
              <w:keepNext w:val="0"/>
              <w:keepLines w:val="0"/>
              <w:jc w:val="center"/>
              <w:rPr>
                <w:rStyle w:val="NazwaProgramowa"/>
              </w:rPr>
            </w:pPr>
            <w:r w:rsidRPr="00FA4E49">
              <w:rPr>
                <w:rStyle w:val="NazwaProgramowa"/>
              </w:rPr>
              <w:t>2</w:t>
            </w:r>
          </w:p>
        </w:tc>
        <w:tc>
          <w:tcPr>
            <w:tcW w:w="0" w:type="auto"/>
            <w:hideMark/>
          </w:tcPr>
          <w:p w14:paraId="01415768" w14:textId="5A0AC250" w:rsidR="00FA4E49" w:rsidRPr="00FA4E49" w:rsidRDefault="00FA4E49" w:rsidP="00AB3D55">
            <w:pPr>
              <w:pStyle w:val="Teksttabeli"/>
              <w:keepNext w:val="0"/>
              <w:keepLines w:val="0"/>
              <w:rPr>
                <w:rStyle w:val="NazwaProgramowa"/>
              </w:rPr>
            </w:pPr>
            <w:r w:rsidRPr="00FA4E49">
              <w:rPr>
                <w:rStyle w:val="NazwaProgramowa"/>
              </w:rPr>
              <w:t>ContextLinkType</w:t>
            </w:r>
            <w:r w:rsidR="00020FA5">
              <w:rPr>
                <w:rStyle w:val="NazwaProgramowa"/>
              </w:rPr>
              <w:t>,</w:t>
            </w:r>
            <w:r w:rsidRPr="00FA4E49">
              <w:rPr>
                <w:rStyle w:val="NazwaProgramowa"/>
              </w:rPr>
              <w:t xml:space="preserve"> ContextNode </w:t>
            </w:r>
          </w:p>
        </w:tc>
      </w:tr>
      <w:tr w:rsidR="00FA4E49" w:rsidRPr="00FA4E49" w14:paraId="209376A4" w14:textId="77777777" w:rsidTr="00EC25B8">
        <w:tc>
          <w:tcPr>
            <w:tcW w:w="2597" w:type="dxa"/>
            <w:hideMark/>
          </w:tcPr>
          <w:p w14:paraId="469F4D79" w14:textId="77777777" w:rsidR="00FA4E49" w:rsidRPr="00FA4E49" w:rsidRDefault="00FA4E49" w:rsidP="00AB3D55">
            <w:pPr>
              <w:pStyle w:val="Teksttabeli"/>
              <w:keepNext w:val="0"/>
              <w:keepLines w:val="0"/>
              <w:rPr>
                <w:rStyle w:val="NazwaProgramowa"/>
              </w:rPr>
            </w:pPr>
            <w:r w:rsidRPr="00FA4E49">
              <w:rPr>
                <w:rStyle w:val="NazwaProgramowa"/>
              </w:rPr>
              <w:lastRenderedPageBreak/>
              <w:t>Office2010.PowerPoint</w:t>
            </w:r>
          </w:p>
        </w:tc>
        <w:tc>
          <w:tcPr>
            <w:tcW w:w="0" w:type="auto"/>
            <w:hideMark/>
          </w:tcPr>
          <w:p w14:paraId="686BF671" w14:textId="77777777" w:rsidR="00FA4E49" w:rsidRPr="00FA4E49" w:rsidRDefault="00FA4E49" w:rsidP="00AB3D55">
            <w:pPr>
              <w:pStyle w:val="Teksttabeli"/>
              <w:keepNext w:val="0"/>
              <w:keepLines w:val="0"/>
              <w:jc w:val="center"/>
              <w:rPr>
                <w:rStyle w:val="NazwaProgramowa"/>
              </w:rPr>
            </w:pPr>
            <w:r w:rsidRPr="00FA4E49">
              <w:rPr>
                <w:rStyle w:val="NazwaProgramowa"/>
              </w:rPr>
              <w:t>45</w:t>
            </w:r>
          </w:p>
        </w:tc>
        <w:tc>
          <w:tcPr>
            <w:tcW w:w="0" w:type="auto"/>
            <w:hideMark/>
          </w:tcPr>
          <w:p w14:paraId="10DA44F0" w14:textId="2C2EE59B" w:rsidR="00FA4E49" w:rsidRPr="00FA4E49" w:rsidRDefault="00FA4E49" w:rsidP="00AB3D55">
            <w:pPr>
              <w:pStyle w:val="Teksttabeli"/>
              <w:keepNext w:val="0"/>
              <w:keepLines w:val="0"/>
              <w:rPr>
                <w:rStyle w:val="NazwaProgramowa"/>
              </w:rPr>
            </w:pPr>
            <w:r w:rsidRPr="00FA4E49">
              <w:rPr>
                <w:rStyle w:val="NazwaProgramowa"/>
              </w:rPr>
              <w:t>ApplicationNonVisualDrawingProperties</w:t>
            </w:r>
            <w:r w:rsidR="00020FA5">
              <w:rPr>
                <w:rStyle w:val="NazwaProgramowa"/>
              </w:rPr>
              <w:t>,</w:t>
            </w:r>
            <w:r w:rsidRPr="00FA4E49">
              <w:rPr>
                <w:rStyle w:val="NazwaProgramowa"/>
              </w:rPr>
              <w:t xml:space="preserve"> BookmarkTarget</w:t>
            </w:r>
            <w:r w:rsidR="00020FA5">
              <w:rPr>
                <w:rStyle w:val="NazwaProgramowa"/>
              </w:rPr>
              <w:t>,</w:t>
            </w:r>
            <w:r w:rsidRPr="00FA4E49">
              <w:rPr>
                <w:rStyle w:val="NazwaProgramowa"/>
              </w:rPr>
              <w:t xml:space="preserve"> BrowseMode</w:t>
            </w:r>
            <w:r w:rsidR="00020FA5">
              <w:rPr>
                <w:rStyle w:val="NazwaProgramowa"/>
              </w:rPr>
              <w:t>,</w:t>
            </w:r>
            <w:r w:rsidRPr="00FA4E49">
              <w:rPr>
                <w:rStyle w:val="NazwaProgramowa"/>
              </w:rPr>
              <w:t xml:space="preserve"> DefaultImageDpi</w:t>
            </w:r>
            <w:r w:rsidR="00020FA5">
              <w:rPr>
                <w:rStyle w:val="NazwaProgramowa"/>
              </w:rPr>
              <w:t>,</w:t>
            </w:r>
            <w:r w:rsidRPr="00FA4E49">
              <w:rPr>
                <w:rStyle w:val="NazwaProgramowa"/>
              </w:rPr>
              <w:t xml:space="preserve"> DiscardImageEditData</w:t>
            </w:r>
            <w:r w:rsidR="00020FA5">
              <w:rPr>
                <w:rStyle w:val="NazwaProgramowa"/>
              </w:rPr>
              <w:t>,</w:t>
            </w:r>
            <w:r w:rsidRPr="00FA4E49">
              <w:rPr>
                <w:rStyle w:val="NazwaProgramowa"/>
              </w:rPr>
              <w:t xml:space="preserve"> EmptyType</w:t>
            </w:r>
            <w:r w:rsidR="00020FA5">
              <w:rPr>
                <w:rStyle w:val="NazwaProgramowa"/>
              </w:rPr>
              <w:t>,</w:t>
            </w:r>
            <w:r w:rsidRPr="00FA4E49">
              <w:rPr>
                <w:rStyle w:val="NazwaProgramowa"/>
              </w:rPr>
              <w:t xml:space="preserve"> ExtensionList</w:t>
            </w:r>
            <w:r w:rsidR="00020FA5">
              <w:rPr>
                <w:rStyle w:val="NazwaProgramowa"/>
              </w:rPr>
              <w:t>,</w:t>
            </w:r>
            <w:r w:rsidRPr="00FA4E49">
              <w:rPr>
                <w:rStyle w:val="NazwaProgramowa"/>
              </w:rPr>
              <w:t xml:space="preserve"> ExtensionListModify</w:t>
            </w:r>
            <w:r w:rsidR="00020FA5">
              <w:rPr>
                <w:rStyle w:val="NazwaProgramowa"/>
              </w:rPr>
              <w:t>,</w:t>
            </w:r>
            <w:r w:rsidRPr="00FA4E49">
              <w:rPr>
                <w:rStyle w:val="NazwaProgramowa"/>
              </w:rPr>
              <w:t xml:space="preserve"> FlythroughTransition</w:t>
            </w:r>
            <w:r w:rsidR="00020FA5">
              <w:rPr>
                <w:rStyle w:val="NazwaProgramowa"/>
              </w:rPr>
              <w:t>,</w:t>
            </w:r>
            <w:r w:rsidRPr="00FA4E49">
              <w:rPr>
                <w:rStyle w:val="NazwaProgramowa"/>
              </w:rPr>
              <w:t xml:space="preserve"> GlitterTransition</w:t>
            </w:r>
            <w:r w:rsidR="00020FA5">
              <w:rPr>
                <w:rStyle w:val="NazwaProgramowa"/>
              </w:rPr>
              <w:t>,</w:t>
            </w:r>
            <w:r w:rsidRPr="00FA4E49">
              <w:rPr>
                <w:rStyle w:val="NazwaProgramowa"/>
              </w:rPr>
              <w:t xml:space="preserve"> LaserColor</w:t>
            </w:r>
            <w:r w:rsidR="00020FA5">
              <w:rPr>
                <w:rStyle w:val="NazwaProgramowa"/>
              </w:rPr>
              <w:t>,</w:t>
            </w:r>
            <w:r w:rsidRPr="00FA4E49">
              <w:rPr>
                <w:rStyle w:val="NazwaProgramowa"/>
              </w:rPr>
              <w:t xml:space="preserve"> LaserTraceList</w:t>
            </w:r>
            <w:r w:rsidR="00020FA5">
              <w:rPr>
                <w:rStyle w:val="NazwaProgramowa"/>
              </w:rPr>
              <w:t>,</w:t>
            </w:r>
            <w:r w:rsidRPr="00FA4E49">
              <w:rPr>
                <w:rStyle w:val="NazwaProgramowa"/>
              </w:rPr>
              <w:t xml:space="preserve"> </w:t>
            </w:r>
            <w:r w:rsidR="00EC509E">
              <w:rPr>
                <w:rStyle w:val="NazwaProgramowa"/>
              </w:rPr>
              <w:t>…</w:t>
            </w:r>
          </w:p>
        </w:tc>
      </w:tr>
      <w:tr w:rsidR="00FA4E49" w:rsidRPr="00FA4E49" w14:paraId="67083391" w14:textId="77777777" w:rsidTr="00EC25B8">
        <w:tc>
          <w:tcPr>
            <w:tcW w:w="2597" w:type="dxa"/>
            <w:hideMark/>
          </w:tcPr>
          <w:p w14:paraId="543B480B" w14:textId="77777777" w:rsidR="00FA4E49" w:rsidRPr="00FA4E49" w:rsidRDefault="00FA4E49" w:rsidP="00AB3D55">
            <w:pPr>
              <w:pStyle w:val="Teksttabeli"/>
              <w:keepNext w:val="0"/>
              <w:keepLines w:val="0"/>
              <w:rPr>
                <w:rStyle w:val="NazwaProgramowa"/>
              </w:rPr>
            </w:pPr>
            <w:r w:rsidRPr="00FA4E49">
              <w:rPr>
                <w:rStyle w:val="NazwaProgramowa"/>
              </w:rPr>
              <w:t>Office2010.Word</w:t>
            </w:r>
          </w:p>
        </w:tc>
        <w:tc>
          <w:tcPr>
            <w:tcW w:w="0" w:type="auto"/>
            <w:hideMark/>
          </w:tcPr>
          <w:p w14:paraId="0147BF5E" w14:textId="77777777" w:rsidR="00FA4E49" w:rsidRPr="00FA4E49" w:rsidRDefault="00FA4E49" w:rsidP="00AB3D55">
            <w:pPr>
              <w:pStyle w:val="Teksttabeli"/>
              <w:keepNext w:val="0"/>
              <w:keepLines w:val="0"/>
              <w:jc w:val="center"/>
              <w:rPr>
                <w:rStyle w:val="NazwaProgramowa"/>
              </w:rPr>
            </w:pPr>
            <w:r w:rsidRPr="00FA4E49">
              <w:rPr>
                <w:rStyle w:val="NazwaProgramowa"/>
              </w:rPr>
              <w:t>46</w:t>
            </w:r>
          </w:p>
        </w:tc>
        <w:tc>
          <w:tcPr>
            <w:tcW w:w="0" w:type="auto"/>
            <w:hideMark/>
          </w:tcPr>
          <w:p w14:paraId="388525CE" w14:textId="628E8F0C" w:rsidR="00FA4E49" w:rsidRPr="00FA4E49" w:rsidRDefault="00FA4E49" w:rsidP="00AB3D55">
            <w:pPr>
              <w:pStyle w:val="Teksttabeli"/>
              <w:keepNext w:val="0"/>
              <w:keepLines w:val="0"/>
              <w:rPr>
                <w:rStyle w:val="NazwaProgramowa"/>
              </w:rPr>
            </w:pPr>
            <w:r w:rsidRPr="00FA4E49">
              <w:rPr>
                <w:rStyle w:val="NazwaProgramowa"/>
              </w:rPr>
              <w:t>BevelType</w:t>
            </w:r>
            <w:r w:rsidR="00020FA5">
              <w:rPr>
                <w:rStyle w:val="NazwaProgramowa"/>
              </w:rPr>
              <w:t>,</w:t>
            </w:r>
            <w:r w:rsidRPr="00FA4E49">
              <w:rPr>
                <w:rStyle w:val="NazwaProgramowa"/>
              </w:rPr>
              <w:t xml:space="preserve"> Camera</w:t>
            </w:r>
            <w:r w:rsidR="00020FA5">
              <w:rPr>
                <w:rStyle w:val="NazwaProgramowa"/>
              </w:rPr>
              <w:t>,</w:t>
            </w:r>
            <w:r w:rsidRPr="00FA4E49">
              <w:rPr>
                <w:rStyle w:val="NazwaProgramowa"/>
              </w:rPr>
              <w:t xml:space="preserve"> CheckBoxSymbolType</w:t>
            </w:r>
            <w:r w:rsidR="00020FA5">
              <w:rPr>
                <w:rStyle w:val="NazwaProgramowa"/>
              </w:rPr>
              <w:t>,</w:t>
            </w:r>
            <w:r w:rsidRPr="00FA4E49">
              <w:rPr>
                <w:rStyle w:val="NazwaProgramowa"/>
              </w:rPr>
              <w:t xml:space="preserve"> ColorType</w:t>
            </w:r>
            <w:r w:rsidR="00020FA5">
              <w:rPr>
                <w:rStyle w:val="NazwaProgramowa"/>
              </w:rPr>
              <w:t>,</w:t>
            </w:r>
            <w:r w:rsidRPr="00FA4E49">
              <w:rPr>
                <w:rStyle w:val="NazwaProgramowa"/>
              </w:rPr>
              <w:t xml:space="preserve"> ContentPart</w:t>
            </w:r>
            <w:r w:rsidR="00020FA5">
              <w:rPr>
                <w:rStyle w:val="NazwaProgramowa"/>
              </w:rPr>
              <w:t>,</w:t>
            </w:r>
            <w:r w:rsidRPr="00FA4E49">
              <w:rPr>
                <w:rStyle w:val="NazwaProgramowa"/>
              </w:rPr>
              <w:t xml:space="preserve"> DefaultImageDpi</w:t>
            </w:r>
            <w:r w:rsidR="00020FA5">
              <w:rPr>
                <w:rStyle w:val="NazwaProgramowa"/>
              </w:rPr>
              <w:t>,</w:t>
            </w:r>
            <w:r w:rsidRPr="00FA4E49">
              <w:rPr>
                <w:rStyle w:val="NazwaProgramowa"/>
              </w:rPr>
              <w:t xml:space="preserve"> DocumentId</w:t>
            </w:r>
            <w:r w:rsidR="00020FA5">
              <w:rPr>
                <w:rStyle w:val="NazwaProgramowa"/>
              </w:rPr>
              <w:t>,</w:t>
            </w:r>
            <w:r w:rsidRPr="00FA4E49">
              <w:rPr>
                <w:rStyle w:val="NazwaProgramowa"/>
              </w:rPr>
              <w:t xml:space="preserve"> EmptyType</w:t>
            </w:r>
            <w:r w:rsidR="00020FA5">
              <w:rPr>
                <w:rStyle w:val="NazwaProgramowa"/>
              </w:rPr>
              <w:t>,</w:t>
            </w:r>
            <w:r w:rsidRPr="00FA4E49">
              <w:rPr>
                <w:rStyle w:val="NazwaProgramowa"/>
              </w:rPr>
              <w:t xml:space="preserve"> FillTextEffect</w:t>
            </w:r>
            <w:r w:rsidR="00020FA5">
              <w:rPr>
                <w:rStyle w:val="NazwaProgramowa"/>
              </w:rPr>
              <w:t>,</w:t>
            </w:r>
            <w:r w:rsidRPr="00FA4E49">
              <w:rPr>
                <w:rStyle w:val="NazwaProgramowa"/>
              </w:rPr>
              <w:t xml:space="preserve"> FillToRectangle</w:t>
            </w:r>
            <w:r w:rsidR="00020FA5">
              <w:rPr>
                <w:rStyle w:val="NazwaProgramowa"/>
              </w:rPr>
              <w:t>,</w:t>
            </w:r>
            <w:r w:rsidRPr="00FA4E49">
              <w:rPr>
                <w:rStyle w:val="NazwaProgramowa"/>
              </w:rPr>
              <w:t xml:space="preserve"> Glow</w:t>
            </w:r>
            <w:r w:rsidR="00020FA5">
              <w:rPr>
                <w:rStyle w:val="NazwaProgramowa"/>
              </w:rPr>
              <w:t>,</w:t>
            </w:r>
            <w:r w:rsidRPr="00FA4E49">
              <w:rPr>
                <w:rStyle w:val="NazwaProgramowa"/>
              </w:rPr>
              <w:t xml:space="preserve"> GradientFillProperties</w:t>
            </w:r>
            <w:r w:rsidR="00020FA5">
              <w:rPr>
                <w:rStyle w:val="NazwaProgramowa"/>
              </w:rPr>
              <w:t>,</w:t>
            </w:r>
            <w:r w:rsidRPr="00FA4E49">
              <w:rPr>
                <w:rStyle w:val="NazwaProgramowa"/>
              </w:rPr>
              <w:t xml:space="preserve"> GradientStop</w:t>
            </w:r>
            <w:r w:rsidR="00020FA5">
              <w:rPr>
                <w:rStyle w:val="NazwaProgramowa"/>
              </w:rPr>
              <w:t>,</w:t>
            </w:r>
            <w:r w:rsidRPr="00FA4E49">
              <w:rPr>
                <w:rStyle w:val="NazwaProgramowa"/>
              </w:rPr>
              <w:t xml:space="preserve"> GradientStopList</w:t>
            </w:r>
            <w:r w:rsidR="00020FA5">
              <w:rPr>
                <w:rStyle w:val="NazwaProgramowa"/>
              </w:rPr>
              <w:t>,</w:t>
            </w:r>
            <w:r w:rsidRPr="00FA4E49">
              <w:rPr>
                <w:rStyle w:val="NazwaProgramowa"/>
              </w:rPr>
              <w:t xml:space="preserve"> HueModulation</w:t>
            </w:r>
            <w:r w:rsidR="00020FA5">
              <w:rPr>
                <w:rStyle w:val="NazwaProgramowa"/>
              </w:rPr>
              <w:t>,</w:t>
            </w:r>
            <w:r w:rsidRPr="00FA4E49">
              <w:rPr>
                <w:rStyle w:val="NazwaProgramowa"/>
              </w:rPr>
              <w:t xml:space="preserve"> Ligatures</w:t>
            </w:r>
            <w:r w:rsidR="00020FA5">
              <w:rPr>
                <w:rStyle w:val="NazwaProgramowa"/>
              </w:rPr>
              <w:t>,</w:t>
            </w:r>
            <w:r w:rsidRPr="00FA4E49">
              <w:rPr>
                <w:rStyle w:val="NazwaProgramowa"/>
              </w:rPr>
              <w:t xml:space="preserve"> LightRig</w:t>
            </w:r>
            <w:r w:rsidR="00020FA5">
              <w:rPr>
                <w:rStyle w:val="NazwaProgramowa"/>
              </w:rPr>
              <w:t>,</w:t>
            </w:r>
            <w:r w:rsidRPr="00FA4E49">
              <w:rPr>
                <w:rStyle w:val="NazwaProgramowa"/>
              </w:rPr>
              <w:t xml:space="preserve"> </w:t>
            </w:r>
            <w:r w:rsidR="00EC509E">
              <w:rPr>
                <w:rStyle w:val="NazwaProgramowa"/>
              </w:rPr>
              <w:t>…</w:t>
            </w:r>
          </w:p>
        </w:tc>
      </w:tr>
      <w:tr w:rsidR="00FA4E49" w:rsidRPr="00FA4E49" w14:paraId="2E6DEBAB" w14:textId="77777777" w:rsidTr="00EC25B8">
        <w:tc>
          <w:tcPr>
            <w:tcW w:w="2597" w:type="dxa"/>
            <w:hideMark/>
          </w:tcPr>
          <w:p w14:paraId="40AF1DEA" w14:textId="77777777" w:rsidR="00FA4E49" w:rsidRPr="00FA4E49" w:rsidRDefault="00FA4E49" w:rsidP="00AB3D55">
            <w:pPr>
              <w:pStyle w:val="Teksttabeli"/>
              <w:keepNext w:val="0"/>
              <w:keepLines w:val="0"/>
              <w:rPr>
                <w:rStyle w:val="NazwaProgramowa"/>
              </w:rPr>
            </w:pPr>
            <w:r w:rsidRPr="00FA4E49">
              <w:rPr>
                <w:rStyle w:val="NazwaProgramowa"/>
              </w:rPr>
              <w:t>Office2010.Word.Drawing</w:t>
            </w:r>
          </w:p>
        </w:tc>
        <w:tc>
          <w:tcPr>
            <w:tcW w:w="0" w:type="auto"/>
            <w:hideMark/>
          </w:tcPr>
          <w:p w14:paraId="191B647D" w14:textId="77777777" w:rsidR="00FA4E49" w:rsidRPr="00FA4E49" w:rsidRDefault="00FA4E49" w:rsidP="00AB3D55">
            <w:pPr>
              <w:pStyle w:val="Teksttabeli"/>
              <w:keepNext w:val="0"/>
              <w:keepLines w:val="0"/>
              <w:jc w:val="center"/>
              <w:rPr>
                <w:rStyle w:val="NazwaProgramowa"/>
              </w:rPr>
            </w:pPr>
            <w:r w:rsidRPr="00FA4E49">
              <w:rPr>
                <w:rStyle w:val="NazwaProgramowa"/>
              </w:rPr>
              <w:t>2</w:t>
            </w:r>
          </w:p>
        </w:tc>
        <w:tc>
          <w:tcPr>
            <w:tcW w:w="0" w:type="auto"/>
            <w:hideMark/>
          </w:tcPr>
          <w:p w14:paraId="4AEAD804" w14:textId="18BA797A" w:rsidR="00FA4E49" w:rsidRPr="00FA4E49" w:rsidRDefault="00FA4E49" w:rsidP="00AB3D55">
            <w:pPr>
              <w:pStyle w:val="Teksttabeli"/>
              <w:keepNext w:val="0"/>
              <w:keepLines w:val="0"/>
              <w:rPr>
                <w:rStyle w:val="NazwaProgramowa"/>
              </w:rPr>
            </w:pPr>
            <w:r w:rsidRPr="00FA4E49">
              <w:rPr>
                <w:rStyle w:val="NazwaProgramowa"/>
              </w:rPr>
              <w:t>RelativeHeight</w:t>
            </w:r>
            <w:r w:rsidR="00020FA5">
              <w:rPr>
                <w:rStyle w:val="NazwaProgramowa"/>
              </w:rPr>
              <w:t>,</w:t>
            </w:r>
            <w:r w:rsidRPr="00FA4E49">
              <w:rPr>
                <w:rStyle w:val="NazwaProgramowa"/>
              </w:rPr>
              <w:t xml:space="preserve"> RelativeWidth </w:t>
            </w:r>
          </w:p>
        </w:tc>
      </w:tr>
      <w:tr w:rsidR="00FA4E49" w:rsidRPr="00FA4E49" w14:paraId="79C0C8C5" w14:textId="77777777" w:rsidTr="00EC25B8">
        <w:tc>
          <w:tcPr>
            <w:tcW w:w="2597" w:type="dxa"/>
            <w:hideMark/>
          </w:tcPr>
          <w:p w14:paraId="49F6CD45" w14:textId="77777777" w:rsidR="00FA4E49" w:rsidRPr="00FA4E49" w:rsidRDefault="00FA4E49" w:rsidP="00AB3D55">
            <w:pPr>
              <w:pStyle w:val="Teksttabeli"/>
              <w:keepNext w:val="0"/>
              <w:keepLines w:val="0"/>
              <w:rPr>
                <w:rStyle w:val="NazwaProgramowa"/>
              </w:rPr>
            </w:pPr>
            <w:r w:rsidRPr="00FA4E49">
              <w:rPr>
                <w:rStyle w:val="NazwaProgramowa"/>
              </w:rPr>
              <w:t>Office2010.Word.DrawingCanvas</w:t>
            </w:r>
          </w:p>
        </w:tc>
        <w:tc>
          <w:tcPr>
            <w:tcW w:w="0" w:type="auto"/>
            <w:hideMark/>
          </w:tcPr>
          <w:p w14:paraId="1C2DBB37" w14:textId="77777777" w:rsidR="00FA4E49" w:rsidRPr="00FA4E49" w:rsidRDefault="00FA4E49" w:rsidP="00AB3D55">
            <w:pPr>
              <w:pStyle w:val="Teksttabeli"/>
              <w:keepNext w:val="0"/>
              <w:keepLines w:val="0"/>
              <w:jc w:val="center"/>
              <w:rPr>
                <w:rStyle w:val="NazwaProgramowa"/>
              </w:rPr>
            </w:pPr>
            <w:r w:rsidRPr="00FA4E49">
              <w:rPr>
                <w:rStyle w:val="NazwaProgramowa"/>
              </w:rPr>
              <w:t>5</w:t>
            </w:r>
          </w:p>
        </w:tc>
        <w:tc>
          <w:tcPr>
            <w:tcW w:w="0" w:type="auto"/>
            <w:hideMark/>
          </w:tcPr>
          <w:p w14:paraId="2173FD15" w14:textId="438D2DD6" w:rsidR="00FA4E49" w:rsidRPr="00FA4E49" w:rsidRDefault="00FA4E49" w:rsidP="00AB3D55">
            <w:pPr>
              <w:pStyle w:val="Teksttabeli"/>
              <w:keepNext w:val="0"/>
              <w:keepLines w:val="0"/>
              <w:rPr>
                <w:rStyle w:val="NazwaProgramowa"/>
              </w:rPr>
            </w:pPr>
            <w:r w:rsidRPr="00FA4E49">
              <w:rPr>
                <w:rStyle w:val="NazwaProgramowa"/>
              </w:rPr>
              <w:t>BackgroundFormatting</w:t>
            </w:r>
            <w:r w:rsidR="00020FA5">
              <w:rPr>
                <w:rStyle w:val="NazwaProgramowa"/>
              </w:rPr>
              <w:t>,</w:t>
            </w:r>
            <w:r w:rsidRPr="00FA4E49">
              <w:rPr>
                <w:rStyle w:val="NazwaProgramowa"/>
              </w:rPr>
              <w:t xml:space="preserve"> GraphicFrameType</w:t>
            </w:r>
            <w:r w:rsidR="00020FA5">
              <w:rPr>
                <w:rStyle w:val="NazwaProgramowa"/>
              </w:rPr>
              <w:t>,</w:t>
            </w:r>
            <w:r w:rsidRPr="00FA4E49">
              <w:rPr>
                <w:rStyle w:val="NazwaProgramowa"/>
              </w:rPr>
              <w:t xml:space="preserve"> OfficeArtExtensionList</w:t>
            </w:r>
            <w:r w:rsidR="00020FA5">
              <w:rPr>
                <w:rStyle w:val="NazwaProgramowa"/>
              </w:rPr>
              <w:t>,</w:t>
            </w:r>
            <w:r w:rsidRPr="00FA4E49">
              <w:rPr>
                <w:rStyle w:val="NazwaProgramowa"/>
              </w:rPr>
              <w:t xml:space="preserve"> WholeFormatting</w:t>
            </w:r>
            <w:r w:rsidR="00020FA5">
              <w:rPr>
                <w:rStyle w:val="NazwaProgramowa"/>
              </w:rPr>
              <w:t>,</w:t>
            </w:r>
            <w:r w:rsidRPr="00FA4E49">
              <w:rPr>
                <w:rStyle w:val="NazwaProgramowa"/>
              </w:rPr>
              <w:t xml:space="preserve"> WordprocessingCanvas </w:t>
            </w:r>
          </w:p>
        </w:tc>
      </w:tr>
      <w:tr w:rsidR="00FA4E49" w:rsidRPr="00FA4E49" w14:paraId="29DFCD6B" w14:textId="77777777" w:rsidTr="00EC25B8">
        <w:tc>
          <w:tcPr>
            <w:tcW w:w="2597" w:type="dxa"/>
            <w:hideMark/>
          </w:tcPr>
          <w:p w14:paraId="73E32BF8" w14:textId="77777777" w:rsidR="00FA4E49" w:rsidRPr="00FA4E49" w:rsidRDefault="00FA4E49" w:rsidP="00AB3D55">
            <w:pPr>
              <w:pStyle w:val="Teksttabeli"/>
              <w:keepNext w:val="0"/>
              <w:keepLines w:val="0"/>
              <w:rPr>
                <w:rStyle w:val="NazwaProgramowa"/>
              </w:rPr>
            </w:pPr>
            <w:r w:rsidRPr="00FA4E49">
              <w:rPr>
                <w:rStyle w:val="NazwaProgramowa"/>
              </w:rPr>
              <w:t>Office2010.Word.DrawingGroup</w:t>
            </w:r>
          </w:p>
        </w:tc>
        <w:tc>
          <w:tcPr>
            <w:tcW w:w="0" w:type="auto"/>
            <w:hideMark/>
          </w:tcPr>
          <w:p w14:paraId="6D1AB36A" w14:textId="77777777" w:rsidR="00FA4E49" w:rsidRPr="00FA4E49" w:rsidRDefault="00FA4E49" w:rsidP="00AB3D55">
            <w:pPr>
              <w:pStyle w:val="Teksttabeli"/>
              <w:keepNext w:val="0"/>
              <w:keepLines w:val="0"/>
              <w:jc w:val="center"/>
              <w:rPr>
                <w:rStyle w:val="NazwaProgramowa"/>
              </w:rPr>
            </w:pPr>
            <w:r w:rsidRPr="00FA4E49">
              <w:rPr>
                <w:rStyle w:val="NazwaProgramowa"/>
              </w:rPr>
              <w:t>8</w:t>
            </w:r>
          </w:p>
        </w:tc>
        <w:tc>
          <w:tcPr>
            <w:tcW w:w="0" w:type="auto"/>
            <w:hideMark/>
          </w:tcPr>
          <w:p w14:paraId="3461E01F" w14:textId="56BEB3B0" w:rsidR="00FA4E49" w:rsidRPr="00FA4E49" w:rsidRDefault="00FA4E49" w:rsidP="00AB3D55">
            <w:pPr>
              <w:pStyle w:val="Teksttabeli"/>
              <w:keepNext w:val="0"/>
              <w:keepLines w:val="0"/>
              <w:rPr>
                <w:rStyle w:val="NazwaProgramowa"/>
              </w:rPr>
            </w:pPr>
            <w:r w:rsidRPr="00FA4E49">
              <w:rPr>
                <w:rStyle w:val="NazwaProgramowa"/>
              </w:rPr>
              <w:t>GraphicFrame</w:t>
            </w:r>
            <w:r w:rsidR="00020FA5">
              <w:rPr>
                <w:rStyle w:val="NazwaProgramowa"/>
              </w:rPr>
              <w:t>,</w:t>
            </w:r>
            <w:r w:rsidRPr="00FA4E49">
              <w:rPr>
                <w:rStyle w:val="NazwaProgramowa"/>
              </w:rPr>
              <w:t xml:space="preserve"> GroupShapeProperties</w:t>
            </w:r>
            <w:r w:rsidR="00020FA5">
              <w:rPr>
                <w:rStyle w:val="NazwaProgramowa"/>
              </w:rPr>
              <w:t>,</w:t>
            </w:r>
            <w:r w:rsidRPr="00FA4E49">
              <w:rPr>
                <w:rStyle w:val="NazwaProgramowa"/>
              </w:rPr>
              <w:t xml:space="preserve"> NonVisualDrawingProperties</w:t>
            </w:r>
            <w:r w:rsidR="00020FA5">
              <w:rPr>
                <w:rStyle w:val="NazwaProgramowa"/>
              </w:rPr>
              <w:t>,</w:t>
            </w:r>
            <w:r w:rsidRPr="00FA4E49">
              <w:rPr>
                <w:rStyle w:val="NazwaProgramowa"/>
              </w:rPr>
              <w:t xml:space="preserve"> NonVisualGraphicFrameProperties</w:t>
            </w:r>
            <w:r w:rsidR="00020FA5">
              <w:rPr>
                <w:rStyle w:val="NazwaProgramowa"/>
              </w:rPr>
              <w:t>,</w:t>
            </w:r>
            <w:r w:rsidRPr="00FA4E49">
              <w:rPr>
                <w:rStyle w:val="NazwaProgramowa"/>
              </w:rPr>
              <w:t xml:space="preserve"> NonVisualGroupDrawingShapeProperties</w:t>
            </w:r>
            <w:r w:rsidR="00020FA5">
              <w:rPr>
                <w:rStyle w:val="NazwaProgramowa"/>
              </w:rPr>
              <w:t>,</w:t>
            </w:r>
            <w:r w:rsidRPr="00FA4E49">
              <w:rPr>
                <w:rStyle w:val="NazwaProgramowa"/>
              </w:rPr>
              <w:t xml:space="preserve"> OfficeArtExtensionList</w:t>
            </w:r>
            <w:r w:rsidR="00020FA5">
              <w:rPr>
                <w:rStyle w:val="NazwaProgramowa"/>
              </w:rPr>
              <w:t>,</w:t>
            </w:r>
            <w:r w:rsidRPr="00FA4E49">
              <w:rPr>
                <w:rStyle w:val="NazwaProgramowa"/>
              </w:rPr>
              <w:t xml:space="preserve"> Transform2D</w:t>
            </w:r>
            <w:r w:rsidR="00020FA5">
              <w:rPr>
                <w:rStyle w:val="NazwaProgramowa"/>
              </w:rPr>
              <w:t>,</w:t>
            </w:r>
            <w:r w:rsidRPr="00FA4E49">
              <w:rPr>
                <w:rStyle w:val="NazwaProgramowa"/>
              </w:rPr>
              <w:t xml:space="preserve"> WordprocessingGroupType </w:t>
            </w:r>
          </w:p>
        </w:tc>
      </w:tr>
      <w:tr w:rsidR="00FA4E49" w:rsidRPr="00FA4E49" w14:paraId="26D65DD8" w14:textId="77777777" w:rsidTr="00EC25B8">
        <w:tc>
          <w:tcPr>
            <w:tcW w:w="2597" w:type="dxa"/>
            <w:hideMark/>
          </w:tcPr>
          <w:p w14:paraId="09D858A4" w14:textId="77777777" w:rsidR="00FA4E49" w:rsidRPr="00FA4E49" w:rsidRDefault="00FA4E49" w:rsidP="00AB3D55">
            <w:pPr>
              <w:pStyle w:val="Teksttabeli"/>
              <w:keepNext w:val="0"/>
              <w:keepLines w:val="0"/>
              <w:rPr>
                <w:rStyle w:val="NazwaProgramowa"/>
              </w:rPr>
            </w:pPr>
            <w:r w:rsidRPr="00FA4E49">
              <w:rPr>
                <w:rStyle w:val="NazwaProgramowa"/>
              </w:rPr>
              <w:t>Office2010.Word.DrawingShape</w:t>
            </w:r>
          </w:p>
        </w:tc>
        <w:tc>
          <w:tcPr>
            <w:tcW w:w="0" w:type="auto"/>
            <w:hideMark/>
          </w:tcPr>
          <w:p w14:paraId="4BCD4C17" w14:textId="77777777" w:rsidR="00FA4E49" w:rsidRPr="00FA4E49" w:rsidRDefault="00FA4E49" w:rsidP="00AB3D55">
            <w:pPr>
              <w:pStyle w:val="Teksttabeli"/>
              <w:keepNext w:val="0"/>
              <w:keepLines w:val="0"/>
              <w:jc w:val="center"/>
              <w:rPr>
                <w:rStyle w:val="NazwaProgramowa"/>
              </w:rPr>
            </w:pPr>
            <w:r w:rsidRPr="00FA4E49">
              <w:rPr>
                <w:rStyle w:val="NazwaProgramowa"/>
              </w:rPr>
              <w:t>10</w:t>
            </w:r>
          </w:p>
        </w:tc>
        <w:tc>
          <w:tcPr>
            <w:tcW w:w="0" w:type="auto"/>
            <w:hideMark/>
          </w:tcPr>
          <w:p w14:paraId="1DECF742" w14:textId="0D029E48" w:rsidR="00FA4E49" w:rsidRPr="00FA4E49" w:rsidRDefault="00FA4E49" w:rsidP="00AB3D55">
            <w:pPr>
              <w:pStyle w:val="Teksttabeli"/>
              <w:keepNext w:val="0"/>
              <w:keepLines w:val="0"/>
              <w:rPr>
                <w:rStyle w:val="NazwaProgramowa"/>
              </w:rPr>
            </w:pPr>
            <w:r w:rsidRPr="00FA4E49">
              <w:rPr>
                <w:rStyle w:val="NazwaProgramowa"/>
              </w:rPr>
              <w:t>LinkedTextBox</w:t>
            </w:r>
            <w:r w:rsidR="00020FA5">
              <w:rPr>
                <w:rStyle w:val="NazwaProgramowa"/>
              </w:rPr>
              <w:t>,</w:t>
            </w:r>
            <w:r w:rsidRPr="00FA4E49">
              <w:rPr>
                <w:rStyle w:val="NazwaProgramowa"/>
              </w:rPr>
              <w:t xml:space="preserve"> NonVisualConnectorProperties</w:t>
            </w:r>
            <w:r w:rsidR="00020FA5">
              <w:rPr>
                <w:rStyle w:val="NazwaProgramowa"/>
              </w:rPr>
              <w:t>,</w:t>
            </w:r>
            <w:r w:rsidRPr="00FA4E49">
              <w:rPr>
                <w:rStyle w:val="NazwaProgramowa"/>
              </w:rPr>
              <w:t xml:space="preserve"> NonVisualDrawingProperties</w:t>
            </w:r>
            <w:r w:rsidR="00020FA5">
              <w:rPr>
                <w:rStyle w:val="NazwaProgramowa"/>
              </w:rPr>
              <w:t>,</w:t>
            </w:r>
            <w:r w:rsidRPr="00FA4E49">
              <w:rPr>
                <w:rStyle w:val="NazwaProgramowa"/>
              </w:rPr>
              <w:t xml:space="preserve"> NonVisualDrawingShapeProperties</w:t>
            </w:r>
            <w:r w:rsidR="00020FA5">
              <w:rPr>
                <w:rStyle w:val="NazwaProgramowa"/>
              </w:rPr>
              <w:t>,</w:t>
            </w:r>
            <w:r w:rsidRPr="00FA4E49">
              <w:rPr>
                <w:rStyle w:val="NazwaProgramowa"/>
              </w:rPr>
              <w:t xml:space="preserve"> OfficeArtExtensionList</w:t>
            </w:r>
            <w:r w:rsidR="00020FA5">
              <w:rPr>
                <w:rStyle w:val="NazwaProgramowa"/>
              </w:rPr>
              <w:t>,</w:t>
            </w:r>
            <w:r w:rsidRPr="00FA4E49">
              <w:rPr>
                <w:rStyle w:val="NazwaProgramowa"/>
              </w:rPr>
              <w:t xml:space="preserve"> ShapeProperties</w:t>
            </w:r>
            <w:r w:rsidR="00020FA5">
              <w:rPr>
                <w:rStyle w:val="NazwaProgramowa"/>
              </w:rPr>
              <w:t>,</w:t>
            </w:r>
            <w:r w:rsidRPr="00FA4E49">
              <w:rPr>
                <w:rStyle w:val="NazwaProgramowa"/>
              </w:rPr>
              <w:t xml:space="preserve"> ShapeStyle</w:t>
            </w:r>
            <w:r w:rsidR="00020FA5">
              <w:rPr>
                <w:rStyle w:val="NazwaProgramowa"/>
              </w:rPr>
              <w:t>,</w:t>
            </w:r>
            <w:r w:rsidRPr="00FA4E49">
              <w:rPr>
                <w:rStyle w:val="NazwaProgramowa"/>
              </w:rPr>
              <w:t xml:space="preserve"> TextBodyProperties</w:t>
            </w:r>
            <w:r w:rsidR="00020FA5">
              <w:rPr>
                <w:rStyle w:val="NazwaProgramowa"/>
              </w:rPr>
              <w:t>,</w:t>
            </w:r>
            <w:r w:rsidRPr="00FA4E49">
              <w:rPr>
                <w:rStyle w:val="NazwaProgramowa"/>
              </w:rPr>
              <w:t xml:space="preserve"> TextBoxInfo2</w:t>
            </w:r>
            <w:r w:rsidR="00020FA5">
              <w:rPr>
                <w:rStyle w:val="NazwaProgramowa"/>
              </w:rPr>
              <w:t>,</w:t>
            </w:r>
            <w:r w:rsidRPr="00FA4E49">
              <w:rPr>
                <w:rStyle w:val="NazwaProgramowa"/>
              </w:rPr>
              <w:t xml:space="preserve"> WordprocessingShape </w:t>
            </w:r>
          </w:p>
        </w:tc>
      </w:tr>
      <w:tr w:rsidR="00FA4E49" w:rsidRPr="00FA4E49" w14:paraId="687A2B7C" w14:textId="77777777" w:rsidTr="00EC25B8">
        <w:tc>
          <w:tcPr>
            <w:tcW w:w="2597" w:type="dxa"/>
            <w:hideMark/>
          </w:tcPr>
          <w:p w14:paraId="08DAEA29" w14:textId="77777777" w:rsidR="00FA4E49" w:rsidRPr="00FA4E49" w:rsidRDefault="00FA4E49" w:rsidP="00AB3D55">
            <w:pPr>
              <w:pStyle w:val="Teksttabeli"/>
              <w:keepNext w:val="0"/>
              <w:keepLines w:val="0"/>
              <w:rPr>
                <w:rStyle w:val="NazwaProgramowa"/>
              </w:rPr>
            </w:pPr>
            <w:r w:rsidRPr="00FA4E49">
              <w:rPr>
                <w:rStyle w:val="NazwaProgramowa"/>
              </w:rPr>
              <w:t>Office2013.Drawing</w:t>
            </w:r>
          </w:p>
        </w:tc>
        <w:tc>
          <w:tcPr>
            <w:tcW w:w="0" w:type="auto"/>
            <w:hideMark/>
          </w:tcPr>
          <w:p w14:paraId="5155CD55" w14:textId="77777777" w:rsidR="00FA4E49" w:rsidRPr="00FA4E49" w:rsidRDefault="00FA4E49" w:rsidP="00AB3D55">
            <w:pPr>
              <w:pStyle w:val="Teksttabeli"/>
              <w:keepNext w:val="0"/>
              <w:keepLines w:val="0"/>
              <w:jc w:val="center"/>
              <w:rPr>
                <w:rStyle w:val="NazwaProgramowa"/>
              </w:rPr>
            </w:pPr>
            <w:r w:rsidRPr="00FA4E49">
              <w:rPr>
                <w:rStyle w:val="NazwaProgramowa"/>
              </w:rPr>
              <w:t>4</w:t>
            </w:r>
          </w:p>
        </w:tc>
        <w:tc>
          <w:tcPr>
            <w:tcW w:w="0" w:type="auto"/>
            <w:hideMark/>
          </w:tcPr>
          <w:p w14:paraId="63B316AF" w14:textId="677B40C9" w:rsidR="00FA4E49" w:rsidRPr="00FA4E49" w:rsidRDefault="00FA4E49" w:rsidP="00AB3D55">
            <w:pPr>
              <w:pStyle w:val="Teksttabeli"/>
              <w:keepNext w:val="0"/>
              <w:keepLines w:val="0"/>
              <w:rPr>
                <w:rStyle w:val="NazwaProgramowa"/>
              </w:rPr>
            </w:pPr>
            <w:r w:rsidRPr="00FA4E49">
              <w:rPr>
                <w:rStyle w:val="NazwaProgramowa"/>
              </w:rPr>
              <w:t>BackgroundProperties</w:t>
            </w:r>
            <w:r w:rsidR="00020FA5">
              <w:rPr>
                <w:rStyle w:val="NazwaProgramowa"/>
              </w:rPr>
              <w:t>,</w:t>
            </w:r>
            <w:r w:rsidRPr="00FA4E49">
              <w:rPr>
                <w:rStyle w:val="NazwaProgramowa"/>
              </w:rPr>
              <w:t xml:space="preserve"> NonVisualGroupProperties</w:t>
            </w:r>
            <w:r w:rsidR="00020FA5">
              <w:rPr>
                <w:rStyle w:val="NazwaProgramowa"/>
              </w:rPr>
              <w:t>,</w:t>
            </w:r>
            <w:r w:rsidRPr="00FA4E49">
              <w:rPr>
                <w:rStyle w:val="NazwaProgramowa"/>
              </w:rPr>
              <w:t xml:space="preserve"> ObjectProperties</w:t>
            </w:r>
            <w:r w:rsidR="00020FA5">
              <w:rPr>
                <w:rStyle w:val="NazwaProgramowa"/>
              </w:rPr>
              <w:t>,</w:t>
            </w:r>
            <w:r w:rsidRPr="00FA4E49">
              <w:rPr>
                <w:rStyle w:val="NazwaProgramowa"/>
              </w:rPr>
              <w:t xml:space="preserve"> SignatureLine </w:t>
            </w:r>
          </w:p>
        </w:tc>
      </w:tr>
      <w:tr w:rsidR="00FA4E49" w:rsidRPr="00FA4E49" w14:paraId="5DE2F0A5" w14:textId="77777777" w:rsidTr="00EC25B8">
        <w:tc>
          <w:tcPr>
            <w:tcW w:w="2597" w:type="dxa"/>
            <w:hideMark/>
          </w:tcPr>
          <w:p w14:paraId="31E3342D" w14:textId="77777777" w:rsidR="00FA4E49" w:rsidRPr="00FA4E49" w:rsidRDefault="00FA4E49" w:rsidP="00AB3D55">
            <w:pPr>
              <w:pStyle w:val="Teksttabeli"/>
              <w:keepNext w:val="0"/>
              <w:keepLines w:val="0"/>
              <w:rPr>
                <w:rStyle w:val="NazwaProgramowa"/>
              </w:rPr>
            </w:pPr>
            <w:r w:rsidRPr="00FA4E49">
              <w:rPr>
                <w:rStyle w:val="NazwaProgramowa"/>
              </w:rPr>
              <w:t>Office2013.Drawing.Chart</w:t>
            </w:r>
          </w:p>
        </w:tc>
        <w:tc>
          <w:tcPr>
            <w:tcW w:w="0" w:type="auto"/>
            <w:hideMark/>
          </w:tcPr>
          <w:p w14:paraId="74556D0C" w14:textId="77777777" w:rsidR="00FA4E49" w:rsidRPr="00FA4E49" w:rsidRDefault="00FA4E49" w:rsidP="00AB3D55">
            <w:pPr>
              <w:pStyle w:val="Teksttabeli"/>
              <w:keepNext w:val="0"/>
              <w:keepLines w:val="0"/>
              <w:jc w:val="center"/>
              <w:rPr>
                <w:rStyle w:val="NazwaProgramowa"/>
              </w:rPr>
            </w:pPr>
            <w:r w:rsidRPr="00FA4E49">
              <w:rPr>
                <w:rStyle w:val="NazwaProgramowa"/>
              </w:rPr>
              <w:t>38</w:t>
            </w:r>
          </w:p>
        </w:tc>
        <w:tc>
          <w:tcPr>
            <w:tcW w:w="0" w:type="auto"/>
            <w:hideMark/>
          </w:tcPr>
          <w:p w14:paraId="0C45693D" w14:textId="5F1C4AA6" w:rsidR="00FA4E49" w:rsidRPr="00FA4E49" w:rsidRDefault="00FA4E49" w:rsidP="00AB3D55">
            <w:pPr>
              <w:pStyle w:val="Teksttabeli"/>
              <w:keepNext w:val="0"/>
              <w:keepLines w:val="0"/>
              <w:rPr>
                <w:rStyle w:val="NazwaProgramowa"/>
              </w:rPr>
            </w:pPr>
            <w:r w:rsidRPr="00FA4E49">
              <w:rPr>
                <w:rStyle w:val="NazwaProgramowa"/>
              </w:rPr>
              <w:t>AreaChartSeries</w:t>
            </w:r>
            <w:r w:rsidR="00020FA5">
              <w:rPr>
                <w:rStyle w:val="NazwaProgramowa"/>
              </w:rPr>
              <w:t>,</w:t>
            </w:r>
            <w:r w:rsidRPr="00FA4E49">
              <w:rPr>
                <w:rStyle w:val="NazwaProgramowa"/>
              </w:rPr>
              <w:t xml:space="preserve"> AxisDataSourceType</w:t>
            </w:r>
            <w:r w:rsidR="00020FA5">
              <w:rPr>
                <w:rStyle w:val="NazwaProgramowa"/>
              </w:rPr>
              <w:t>,</w:t>
            </w:r>
            <w:r w:rsidRPr="00FA4E49">
              <w:rPr>
                <w:rStyle w:val="NazwaProgramowa"/>
              </w:rPr>
              <w:t xml:space="preserve"> BarChartSeries</w:t>
            </w:r>
            <w:r w:rsidR="00020FA5">
              <w:rPr>
                <w:rStyle w:val="NazwaProgramowa"/>
              </w:rPr>
              <w:t>,</w:t>
            </w:r>
            <w:r w:rsidRPr="00FA4E49">
              <w:rPr>
                <w:rStyle w:val="NazwaProgramowa"/>
              </w:rPr>
              <w:t xml:space="preserve"> </w:t>
            </w:r>
            <w:r w:rsidR="00924D42">
              <w:rPr>
                <w:rStyle w:val="NazwaProgramowa"/>
              </w:rPr>
              <w:t>bool</w:t>
            </w:r>
            <w:r w:rsidRPr="00FA4E49">
              <w:rPr>
                <w:rStyle w:val="NazwaProgramowa"/>
              </w:rPr>
              <w:t>Type</w:t>
            </w:r>
            <w:r w:rsidR="00020FA5">
              <w:rPr>
                <w:rStyle w:val="NazwaProgramowa"/>
              </w:rPr>
              <w:t>,</w:t>
            </w:r>
            <w:r w:rsidRPr="00FA4E49">
              <w:rPr>
                <w:rStyle w:val="NazwaProgramowa"/>
              </w:rPr>
              <w:t xml:space="preserve"> BubbleChartSeries</w:t>
            </w:r>
            <w:r w:rsidR="00020FA5">
              <w:rPr>
                <w:rStyle w:val="NazwaProgramowa"/>
              </w:rPr>
              <w:t>,</w:t>
            </w:r>
            <w:r w:rsidRPr="00FA4E49">
              <w:rPr>
                <w:rStyle w:val="NazwaProgramowa"/>
              </w:rPr>
              <w:t xml:space="preserve"> CategoryFilterException</w:t>
            </w:r>
            <w:r w:rsidR="00020FA5">
              <w:rPr>
                <w:rStyle w:val="NazwaProgramowa"/>
              </w:rPr>
              <w:t>,</w:t>
            </w:r>
            <w:r w:rsidRPr="00FA4E49">
              <w:rPr>
                <w:rStyle w:val="NazwaProgramowa"/>
              </w:rPr>
              <w:t xml:space="preserve"> CategoryFilterExceptions</w:t>
            </w:r>
            <w:r w:rsidR="00020FA5">
              <w:rPr>
                <w:rStyle w:val="NazwaProgramowa"/>
              </w:rPr>
              <w:t>,</w:t>
            </w:r>
            <w:r w:rsidRPr="00FA4E49">
              <w:rPr>
                <w:rStyle w:val="NazwaProgramowa"/>
              </w:rPr>
              <w:t xml:space="preserve"> ChartText</w:t>
            </w:r>
            <w:r w:rsidR="00020FA5">
              <w:rPr>
                <w:rStyle w:val="NazwaProgramowa"/>
              </w:rPr>
              <w:t>,</w:t>
            </w:r>
            <w:r w:rsidRPr="00FA4E49">
              <w:rPr>
                <w:rStyle w:val="NazwaProgramowa"/>
              </w:rPr>
              <w:t xml:space="preserve"> DataLabel</w:t>
            </w:r>
            <w:r w:rsidR="00020FA5">
              <w:rPr>
                <w:rStyle w:val="NazwaProgramowa"/>
              </w:rPr>
              <w:t>,</w:t>
            </w:r>
            <w:r w:rsidRPr="00FA4E49">
              <w:rPr>
                <w:rStyle w:val="NazwaProgramowa"/>
              </w:rPr>
              <w:t xml:space="preserve"> DataLabelFieldTable</w:t>
            </w:r>
            <w:r w:rsidR="00020FA5">
              <w:rPr>
                <w:rStyle w:val="NazwaProgramowa"/>
              </w:rPr>
              <w:t>,</w:t>
            </w:r>
            <w:r w:rsidRPr="00FA4E49">
              <w:rPr>
                <w:rStyle w:val="NazwaProgramowa"/>
              </w:rPr>
              <w:t xml:space="preserve"> DataLabelFieldTableEntry</w:t>
            </w:r>
            <w:r w:rsidR="00020FA5">
              <w:rPr>
                <w:rStyle w:val="NazwaProgramowa"/>
              </w:rPr>
              <w:t>,</w:t>
            </w:r>
            <w:r w:rsidRPr="00FA4E49">
              <w:rPr>
                <w:rStyle w:val="NazwaProgramowa"/>
              </w:rPr>
              <w:t xml:space="preserve"> DataLabelsRange</w:t>
            </w:r>
            <w:r w:rsidR="00020FA5">
              <w:rPr>
                <w:rStyle w:val="NazwaProgramowa"/>
              </w:rPr>
              <w:t>,</w:t>
            </w:r>
            <w:r w:rsidRPr="00FA4E49">
              <w:rPr>
                <w:rStyle w:val="NazwaProgramowa"/>
              </w:rPr>
              <w:t xml:space="preserve"> </w:t>
            </w:r>
            <w:r w:rsidR="00EC509E">
              <w:rPr>
                <w:rStyle w:val="NazwaProgramowa"/>
              </w:rPr>
              <w:t>…</w:t>
            </w:r>
          </w:p>
        </w:tc>
      </w:tr>
      <w:tr w:rsidR="00FA4E49" w:rsidRPr="00FA4E49" w14:paraId="23A389BC" w14:textId="77777777" w:rsidTr="00EC25B8">
        <w:tc>
          <w:tcPr>
            <w:tcW w:w="2597" w:type="dxa"/>
            <w:hideMark/>
          </w:tcPr>
          <w:p w14:paraId="6636DF94" w14:textId="77777777" w:rsidR="00FA4E49" w:rsidRPr="00FA4E49" w:rsidRDefault="00FA4E49" w:rsidP="00AB3D55">
            <w:pPr>
              <w:pStyle w:val="Teksttabeli"/>
              <w:keepNext w:val="0"/>
              <w:keepLines w:val="0"/>
              <w:rPr>
                <w:rStyle w:val="NazwaProgramowa"/>
              </w:rPr>
            </w:pPr>
            <w:r w:rsidRPr="00FA4E49">
              <w:rPr>
                <w:rStyle w:val="NazwaProgramowa"/>
              </w:rPr>
              <w:t>Office2013.Drawing.ChartStyle</w:t>
            </w:r>
          </w:p>
        </w:tc>
        <w:tc>
          <w:tcPr>
            <w:tcW w:w="0" w:type="auto"/>
            <w:hideMark/>
          </w:tcPr>
          <w:p w14:paraId="622C1159" w14:textId="77777777" w:rsidR="00FA4E49" w:rsidRPr="00FA4E49" w:rsidRDefault="00FA4E49" w:rsidP="00AB3D55">
            <w:pPr>
              <w:pStyle w:val="Teksttabeli"/>
              <w:keepNext w:val="0"/>
              <w:keepLines w:val="0"/>
              <w:jc w:val="center"/>
              <w:rPr>
                <w:rStyle w:val="NazwaProgramowa"/>
              </w:rPr>
            </w:pPr>
            <w:r w:rsidRPr="00FA4E49">
              <w:rPr>
                <w:rStyle w:val="NazwaProgramowa"/>
              </w:rPr>
              <w:t>18</w:t>
            </w:r>
          </w:p>
        </w:tc>
        <w:tc>
          <w:tcPr>
            <w:tcW w:w="0" w:type="auto"/>
            <w:hideMark/>
          </w:tcPr>
          <w:p w14:paraId="4FA26257" w14:textId="2A30CFAF" w:rsidR="00FA4E49" w:rsidRPr="00FA4E49" w:rsidRDefault="00FA4E49" w:rsidP="00AB3D55">
            <w:pPr>
              <w:pStyle w:val="Teksttabeli"/>
              <w:keepNext w:val="0"/>
              <w:keepLines w:val="0"/>
              <w:rPr>
                <w:rStyle w:val="NazwaProgramowa"/>
              </w:rPr>
            </w:pPr>
            <w:r w:rsidRPr="00FA4E49">
              <w:rPr>
                <w:rStyle w:val="NazwaProgramowa"/>
              </w:rPr>
              <w:t>AxisProperties</w:t>
            </w:r>
            <w:r w:rsidR="00020FA5">
              <w:rPr>
                <w:rStyle w:val="NazwaProgramowa"/>
              </w:rPr>
              <w:t>,</w:t>
            </w:r>
            <w:r w:rsidRPr="00FA4E49">
              <w:rPr>
                <w:rStyle w:val="NazwaProgramowa"/>
              </w:rPr>
              <w:t xml:space="preserve"> ColorStyleVariation</w:t>
            </w:r>
            <w:r w:rsidR="00020FA5">
              <w:rPr>
                <w:rStyle w:val="NazwaProgramowa"/>
              </w:rPr>
              <w:t>,</w:t>
            </w:r>
            <w:r w:rsidRPr="00FA4E49">
              <w:rPr>
                <w:rStyle w:val="NazwaProgramowa"/>
              </w:rPr>
              <w:t xml:space="preserve"> DataLabels</w:t>
            </w:r>
            <w:r w:rsidR="00020FA5">
              <w:rPr>
                <w:rStyle w:val="NazwaProgramowa"/>
              </w:rPr>
              <w:t>,</w:t>
            </w:r>
            <w:r w:rsidRPr="00FA4E49">
              <w:rPr>
                <w:rStyle w:val="NazwaProgramowa"/>
              </w:rPr>
              <w:t xml:space="preserve"> DataSeries</w:t>
            </w:r>
            <w:r w:rsidR="00020FA5">
              <w:rPr>
                <w:rStyle w:val="NazwaProgramowa"/>
              </w:rPr>
              <w:t>,</w:t>
            </w:r>
            <w:r w:rsidRPr="00FA4E49">
              <w:rPr>
                <w:rStyle w:val="NazwaProgramowa"/>
              </w:rPr>
              <w:t xml:space="preserve"> DataTable</w:t>
            </w:r>
            <w:r w:rsidR="00020FA5">
              <w:rPr>
                <w:rStyle w:val="NazwaProgramowa"/>
              </w:rPr>
              <w:t>,</w:t>
            </w:r>
            <w:r w:rsidRPr="00FA4E49">
              <w:rPr>
                <w:rStyle w:val="NazwaProgramowa"/>
              </w:rPr>
              <w:t xml:space="preserve"> FontReference</w:t>
            </w:r>
            <w:r w:rsidR="00020FA5">
              <w:rPr>
                <w:rStyle w:val="NazwaProgramowa"/>
              </w:rPr>
              <w:t>,</w:t>
            </w:r>
            <w:r w:rsidRPr="00FA4E49">
              <w:rPr>
                <w:rStyle w:val="NazwaProgramowa"/>
              </w:rPr>
              <w:t xml:space="preserve"> Legend</w:t>
            </w:r>
            <w:r w:rsidR="00020FA5">
              <w:rPr>
                <w:rStyle w:val="NazwaProgramowa"/>
              </w:rPr>
              <w:t>,</w:t>
            </w:r>
            <w:r w:rsidRPr="00FA4E49">
              <w:rPr>
                <w:rStyle w:val="NazwaProgramowa"/>
              </w:rPr>
              <w:t xml:space="preserve"> MarkerLayoutProperties</w:t>
            </w:r>
            <w:r w:rsidR="00020FA5">
              <w:rPr>
                <w:rStyle w:val="NazwaProgramowa"/>
              </w:rPr>
              <w:t>,</w:t>
            </w:r>
            <w:r w:rsidRPr="00FA4E49">
              <w:rPr>
                <w:rStyle w:val="NazwaProgramowa"/>
              </w:rPr>
              <w:t xml:space="preserve"> OfficeArtExtensionList</w:t>
            </w:r>
            <w:r w:rsidR="00020FA5">
              <w:rPr>
                <w:rStyle w:val="NazwaProgramowa"/>
              </w:rPr>
              <w:t>,</w:t>
            </w:r>
            <w:r w:rsidRPr="00FA4E49">
              <w:rPr>
                <w:rStyle w:val="NazwaProgramowa"/>
              </w:rPr>
              <w:t xml:space="preserve"> ShapeProperties</w:t>
            </w:r>
            <w:r w:rsidR="00020FA5">
              <w:rPr>
                <w:rStyle w:val="NazwaProgramowa"/>
              </w:rPr>
              <w:t>,</w:t>
            </w:r>
            <w:r w:rsidRPr="00FA4E49">
              <w:rPr>
                <w:rStyle w:val="NazwaProgramowa"/>
              </w:rPr>
              <w:t xml:space="preserve"> StyleColor</w:t>
            </w:r>
            <w:r w:rsidR="00020FA5">
              <w:rPr>
                <w:rStyle w:val="NazwaProgramowa"/>
              </w:rPr>
              <w:t>,</w:t>
            </w:r>
            <w:r w:rsidRPr="00FA4E49">
              <w:rPr>
                <w:rStyle w:val="NazwaProgramowa"/>
              </w:rPr>
              <w:t xml:space="preserve"> StyleEntry</w:t>
            </w:r>
            <w:r w:rsidR="00020FA5">
              <w:rPr>
                <w:rStyle w:val="NazwaProgramowa"/>
              </w:rPr>
              <w:t>,</w:t>
            </w:r>
            <w:r w:rsidRPr="00FA4E49">
              <w:rPr>
                <w:rStyle w:val="NazwaProgramowa"/>
              </w:rPr>
              <w:t xml:space="preserve"> StyleReference</w:t>
            </w:r>
            <w:r w:rsidR="00020FA5">
              <w:rPr>
                <w:rStyle w:val="NazwaProgramowa"/>
              </w:rPr>
              <w:t>,</w:t>
            </w:r>
            <w:r w:rsidRPr="00FA4E49">
              <w:rPr>
                <w:rStyle w:val="NazwaProgramowa"/>
              </w:rPr>
              <w:t xml:space="preserve"> TextBodyProperties</w:t>
            </w:r>
            <w:r w:rsidR="00020FA5">
              <w:rPr>
                <w:rStyle w:val="NazwaProgramowa"/>
              </w:rPr>
              <w:t>,</w:t>
            </w:r>
            <w:r w:rsidRPr="00FA4E49">
              <w:rPr>
                <w:rStyle w:val="NazwaProgramowa"/>
              </w:rPr>
              <w:t xml:space="preserve"> </w:t>
            </w:r>
            <w:r w:rsidR="00EC509E">
              <w:rPr>
                <w:rStyle w:val="NazwaProgramowa"/>
              </w:rPr>
              <w:t>…</w:t>
            </w:r>
          </w:p>
        </w:tc>
      </w:tr>
      <w:tr w:rsidR="00FA4E49" w:rsidRPr="00FA4E49" w14:paraId="56908F48" w14:textId="77777777" w:rsidTr="00EC25B8">
        <w:tc>
          <w:tcPr>
            <w:tcW w:w="2597" w:type="dxa"/>
            <w:hideMark/>
          </w:tcPr>
          <w:p w14:paraId="53E7BAE0" w14:textId="77777777" w:rsidR="00FA4E49" w:rsidRPr="00FA4E49" w:rsidRDefault="00FA4E49" w:rsidP="00AB3D55">
            <w:pPr>
              <w:pStyle w:val="Teksttabeli"/>
              <w:keepNext w:val="0"/>
              <w:keepLines w:val="0"/>
              <w:rPr>
                <w:rStyle w:val="NazwaProgramowa"/>
              </w:rPr>
            </w:pPr>
            <w:r w:rsidRPr="00FA4E49">
              <w:rPr>
                <w:rStyle w:val="NazwaProgramowa"/>
              </w:rPr>
              <w:t>Office2013.Drawing.TimeSlicer</w:t>
            </w:r>
          </w:p>
        </w:tc>
        <w:tc>
          <w:tcPr>
            <w:tcW w:w="0" w:type="auto"/>
            <w:hideMark/>
          </w:tcPr>
          <w:p w14:paraId="7BF90B72" w14:textId="77777777" w:rsidR="00FA4E49" w:rsidRPr="00FA4E49" w:rsidRDefault="00FA4E49" w:rsidP="00AB3D55">
            <w:pPr>
              <w:pStyle w:val="Teksttabeli"/>
              <w:keepNext w:val="0"/>
              <w:keepLines w:val="0"/>
              <w:jc w:val="center"/>
              <w:rPr>
                <w:rStyle w:val="NazwaProgramowa"/>
              </w:rPr>
            </w:pPr>
            <w:r w:rsidRPr="00FA4E49">
              <w:rPr>
                <w:rStyle w:val="NazwaProgramowa"/>
              </w:rPr>
              <w:t>2</w:t>
            </w:r>
          </w:p>
        </w:tc>
        <w:tc>
          <w:tcPr>
            <w:tcW w:w="0" w:type="auto"/>
            <w:hideMark/>
          </w:tcPr>
          <w:p w14:paraId="1C392015" w14:textId="31A580F0" w:rsidR="00FA4E49" w:rsidRPr="00FA4E49" w:rsidRDefault="00FA4E49" w:rsidP="00AB3D55">
            <w:pPr>
              <w:pStyle w:val="Teksttabeli"/>
              <w:keepNext w:val="0"/>
              <w:keepLines w:val="0"/>
              <w:rPr>
                <w:rStyle w:val="NazwaProgramowa"/>
              </w:rPr>
            </w:pPr>
            <w:r w:rsidRPr="00FA4E49">
              <w:rPr>
                <w:rStyle w:val="NazwaProgramowa"/>
              </w:rPr>
              <w:t>OfficeArtExtensionList</w:t>
            </w:r>
            <w:r w:rsidR="00020FA5">
              <w:rPr>
                <w:rStyle w:val="NazwaProgramowa"/>
              </w:rPr>
              <w:t>,</w:t>
            </w:r>
            <w:r w:rsidRPr="00FA4E49">
              <w:rPr>
                <w:rStyle w:val="NazwaProgramowa"/>
              </w:rPr>
              <w:t xml:space="preserve"> TimeSlicer </w:t>
            </w:r>
          </w:p>
        </w:tc>
      </w:tr>
      <w:tr w:rsidR="00FA4E49" w:rsidRPr="00FA4E49" w14:paraId="4FDA26F7" w14:textId="77777777" w:rsidTr="00EC25B8">
        <w:tc>
          <w:tcPr>
            <w:tcW w:w="2597" w:type="dxa"/>
            <w:hideMark/>
          </w:tcPr>
          <w:p w14:paraId="02D5AC34" w14:textId="77777777" w:rsidR="00FA4E49" w:rsidRPr="00FA4E49" w:rsidRDefault="00FA4E49" w:rsidP="00AB3D55">
            <w:pPr>
              <w:pStyle w:val="Teksttabeli"/>
              <w:keepNext w:val="0"/>
              <w:keepLines w:val="0"/>
              <w:rPr>
                <w:rStyle w:val="NazwaProgramowa"/>
              </w:rPr>
            </w:pPr>
            <w:r w:rsidRPr="00FA4E49">
              <w:rPr>
                <w:rStyle w:val="NazwaProgramowa"/>
              </w:rPr>
              <w:t>Office2013.Excel</w:t>
            </w:r>
          </w:p>
        </w:tc>
        <w:tc>
          <w:tcPr>
            <w:tcW w:w="0" w:type="auto"/>
            <w:hideMark/>
          </w:tcPr>
          <w:p w14:paraId="5A3C01B5" w14:textId="77777777" w:rsidR="00FA4E49" w:rsidRPr="00FA4E49" w:rsidRDefault="00FA4E49" w:rsidP="00AB3D55">
            <w:pPr>
              <w:pStyle w:val="Teksttabeli"/>
              <w:keepNext w:val="0"/>
              <w:keepLines w:val="0"/>
              <w:jc w:val="center"/>
              <w:rPr>
                <w:rStyle w:val="NazwaProgramowa"/>
              </w:rPr>
            </w:pPr>
            <w:r w:rsidRPr="00FA4E49">
              <w:rPr>
                <w:rStyle w:val="NazwaProgramowa"/>
              </w:rPr>
              <w:t>64</w:t>
            </w:r>
          </w:p>
        </w:tc>
        <w:tc>
          <w:tcPr>
            <w:tcW w:w="0" w:type="auto"/>
            <w:hideMark/>
          </w:tcPr>
          <w:p w14:paraId="4B1A6D26" w14:textId="79DEA45D" w:rsidR="00FA4E49" w:rsidRPr="00FA4E49" w:rsidRDefault="00FA4E49" w:rsidP="00AB3D55">
            <w:pPr>
              <w:pStyle w:val="Teksttabeli"/>
              <w:keepNext w:val="0"/>
              <w:keepLines w:val="0"/>
              <w:rPr>
                <w:rStyle w:val="NazwaProgramowa"/>
              </w:rPr>
            </w:pPr>
            <w:r w:rsidRPr="00FA4E49">
              <w:rPr>
                <w:rStyle w:val="NazwaProgramowa"/>
              </w:rPr>
              <w:t>AutoFilter</w:t>
            </w:r>
            <w:r w:rsidR="00020FA5">
              <w:rPr>
                <w:rStyle w:val="NazwaProgramowa"/>
              </w:rPr>
              <w:t>,</w:t>
            </w:r>
            <w:r w:rsidRPr="00FA4E49">
              <w:rPr>
                <w:rStyle w:val="NazwaProgramowa"/>
              </w:rPr>
              <w:t xml:space="preserve"> CachedUniqueName</w:t>
            </w:r>
            <w:r w:rsidR="00020FA5">
              <w:rPr>
                <w:rStyle w:val="NazwaProgramowa"/>
              </w:rPr>
              <w:t>,</w:t>
            </w:r>
            <w:r w:rsidRPr="00FA4E49">
              <w:rPr>
                <w:rStyle w:val="NazwaProgramowa"/>
              </w:rPr>
              <w:t xml:space="preserve"> CachedUniqueNames</w:t>
            </w:r>
            <w:r w:rsidR="00020FA5">
              <w:rPr>
                <w:rStyle w:val="NazwaProgramowa"/>
              </w:rPr>
              <w:t>,</w:t>
            </w:r>
            <w:r w:rsidRPr="00FA4E49">
              <w:rPr>
                <w:rStyle w:val="NazwaProgramowa"/>
              </w:rPr>
              <w:t xml:space="preserve"> CacheHierarchy</w:t>
            </w:r>
            <w:r w:rsidR="00020FA5">
              <w:rPr>
                <w:rStyle w:val="NazwaProgramowa"/>
              </w:rPr>
              <w:t>,</w:t>
            </w:r>
            <w:r w:rsidRPr="00FA4E49">
              <w:rPr>
                <w:rStyle w:val="NazwaProgramowa"/>
              </w:rPr>
              <w:t xml:space="preserve"> CalculatedMember</w:t>
            </w:r>
            <w:r w:rsidR="00020FA5">
              <w:rPr>
                <w:rStyle w:val="NazwaProgramowa"/>
              </w:rPr>
              <w:t>,</w:t>
            </w:r>
            <w:r w:rsidRPr="00FA4E49">
              <w:rPr>
                <w:rStyle w:val="NazwaProgramowa"/>
              </w:rPr>
              <w:t xml:space="preserve"> Connection</w:t>
            </w:r>
            <w:r w:rsidR="00020FA5">
              <w:rPr>
                <w:rStyle w:val="NazwaProgramowa"/>
              </w:rPr>
              <w:t>,</w:t>
            </w:r>
            <w:r w:rsidRPr="00FA4E49">
              <w:rPr>
                <w:rStyle w:val="NazwaProgramowa"/>
              </w:rPr>
              <w:t xml:space="preserve"> DataFeedProperties</w:t>
            </w:r>
            <w:r w:rsidR="00020FA5">
              <w:rPr>
                <w:rStyle w:val="NazwaProgramowa"/>
              </w:rPr>
              <w:t>,</w:t>
            </w:r>
            <w:r w:rsidRPr="00FA4E49">
              <w:rPr>
                <w:rStyle w:val="NazwaProgramowa"/>
              </w:rPr>
              <w:t xml:space="preserve"> DataField</w:t>
            </w:r>
            <w:r w:rsidR="00020FA5">
              <w:rPr>
                <w:rStyle w:val="NazwaProgramowa"/>
              </w:rPr>
              <w:t>,</w:t>
            </w:r>
            <w:r w:rsidRPr="00FA4E49">
              <w:rPr>
                <w:rStyle w:val="NazwaProgramowa"/>
              </w:rPr>
              <w:t xml:space="preserve"> DataModel</w:t>
            </w:r>
            <w:r w:rsidR="00020FA5">
              <w:rPr>
                <w:rStyle w:val="NazwaProgramowa"/>
              </w:rPr>
              <w:t>,</w:t>
            </w:r>
            <w:r w:rsidRPr="00FA4E49">
              <w:rPr>
                <w:rStyle w:val="NazwaProgramowa"/>
              </w:rPr>
              <w:t xml:space="preserve"> DbCommand</w:t>
            </w:r>
            <w:r w:rsidR="00020FA5">
              <w:rPr>
                <w:rStyle w:val="NazwaProgramowa"/>
              </w:rPr>
              <w:t>,</w:t>
            </w:r>
            <w:r w:rsidRPr="00FA4E49">
              <w:rPr>
                <w:rStyle w:val="NazwaProgramowa"/>
              </w:rPr>
              <w:t xml:space="preserve"> DbTable</w:t>
            </w:r>
            <w:r w:rsidR="00020FA5">
              <w:rPr>
                <w:rStyle w:val="NazwaProgramowa"/>
              </w:rPr>
              <w:t>,</w:t>
            </w:r>
            <w:r w:rsidRPr="00FA4E49">
              <w:rPr>
                <w:rStyle w:val="NazwaProgramowa"/>
              </w:rPr>
              <w:t xml:space="preserve"> DbTables</w:t>
            </w:r>
            <w:r w:rsidR="00020FA5">
              <w:rPr>
                <w:rStyle w:val="NazwaProgramowa"/>
              </w:rPr>
              <w:t>,</w:t>
            </w:r>
            <w:r w:rsidRPr="00FA4E49">
              <w:rPr>
                <w:rStyle w:val="NazwaProgramowa"/>
              </w:rPr>
              <w:t xml:space="preserve"> DifferentialFormats</w:t>
            </w:r>
            <w:r w:rsidR="00020FA5">
              <w:rPr>
                <w:rStyle w:val="NazwaProgramowa"/>
              </w:rPr>
              <w:t>,</w:t>
            </w:r>
            <w:r w:rsidRPr="00FA4E49">
              <w:rPr>
                <w:rStyle w:val="NazwaProgramowa"/>
              </w:rPr>
              <w:t xml:space="preserve"> ExtensionList</w:t>
            </w:r>
            <w:r w:rsidR="00020FA5">
              <w:rPr>
                <w:rStyle w:val="NazwaProgramowa"/>
              </w:rPr>
              <w:t>,</w:t>
            </w:r>
            <w:r w:rsidRPr="00FA4E49">
              <w:rPr>
                <w:rStyle w:val="NazwaProgramowa"/>
              </w:rPr>
              <w:t xml:space="preserve"> FieldListActiveTabTopLevelEntity</w:t>
            </w:r>
            <w:r w:rsidR="00020FA5">
              <w:rPr>
                <w:rStyle w:val="NazwaProgramowa"/>
              </w:rPr>
              <w:t>,</w:t>
            </w:r>
            <w:r w:rsidRPr="00FA4E49">
              <w:rPr>
                <w:rStyle w:val="NazwaProgramowa"/>
              </w:rPr>
              <w:t xml:space="preserve"> </w:t>
            </w:r>
            <w:r w:rsidR="00344098">
              <w:rPr>
                <w:rStyle w:val="NazwaProgramowa"/>
              </w:rPr>
              <w:t>…</w:t>
            </w:r>
          </w:p>
        </w:tc>
      </w:tr>
      <w:tr w:rsidR="00FA4E49" w:rsidRPr="00FA4E49" w14:paraId="42C4B0EB" w14:textId="77777777" w:rsidTr="00EC25B8">
        <w:tc>
          <w:tcPr>
            <w:tcW w:w="2597" w:type="dxa"/>
            <w:hideMark/>
          </w:tcPr>
          <w:p w14:paraId="7F15BB9A" w14:textId="77777777" w:rsidR="00FA4E49" w:rsidRPr="00FA4E49" w:rsidRDefault="00FA4E49" w:rsidP="00AB3D55">
            <w:pPr>
              <w:pStyle w:val="Teksttabeli"/>
              <w:keepNext w:val="0"/>
              <w:keepLines w:val="0"/>
              <w:rPr>
                <w:rStyle w:val="NazwaProgramowa"/>
              </w:rPr>
            </w:pPr>
            <w:r w:rsidRPr="00FA4E49">
              <w:rPr>
                <w:rStyle w:val="NazwaProgramowa"/>
              </w:rPr>
              <w:t>Office2013.ExcelAc</w:t>
            </w:r>
          </w:p>
        </w:tc>
        <w:tc>
          <w:tcPr>
            <w:tcW w:w="0" w:type="auto"/>
            <w:hideMark/>
          </w:tcPr>
          <w:p w14:paraId="7FCAF608" w14:textId="77777777" w:rsidR="00FA4E49" w:rsidRPr="00FA4E49" w:rsidRDefault="00FA4E49" w:rsidP="00AB3D55">
            <w:pPr>
              <w:pStyle w:val="Teksttabeli"/>
              <w:keepNext w:val="0"/>
              <w:keepLines w:val="0"/>
              <w:jc w:val="center"/>
              <w:rPr>
                <w:rStyle w:val="NazwaProgramowa"/>
              </w:rPr>
            </w:pPr>
            <w:r w:rsidRPr="00FA4E49">
              <w:rPr>
                <w:rStyle w:val="NazwaProgramowa"/>
              </w:rPr>
              <w:t>1</w:t>
            </w:r>
          </w:p>
        </w:tc>
        <w:tc>
          <w:tcPr>
            <w:tcW w:w="0" w:type="auto"/>
            <w:hideMark/>
          </w:tcPr>
          <w:p w14:paraId="284D911C" w14:textId="77777777" w:rsidR="00FA4E49" w:rsidRPr="00FA4E49" w:rsidRDefault="00FA4E49" w:rsidP="00AB3D55">
            <w:pPr>
              <w:pStyle w:val="Teksttabeli"/>
              <w:keepNext w:val="0"/>
              <w:keepLines w:val="0"/>
              <w:rPr>
                <w:rStyle w:val="NazwaProgramowa"/>
              </w:rPr>
            </w:pPr>
            <w:r w:rsidRPr="00FA4E49">
              <w:rPr>
                <w:rStyle w:val="NazwaProgramowa"/>
              </w:rPr>
              <w:t xml:space="preserve">AbsolutePath </w:t>
            </w:r>
          </w:p>
        </w:tc>
      </w:tr>
      <w:tr w:rsidR="00FA4E49" w:rsidRPr="00FA4E49" w14:paraId="6764B34B" w14:textId="77777777" w:rsidTr="00EC25B8">
        <w:tc>
          <w:tcPr>
            <w:tcW w:w="2597" w:type="dxa"/>
            <w:hideMark/>
          </w:tcPr>
          <w:p w14:paraId="0EC407BB" w14:textId="77777777" w:rsidR="00FA4E49" w:rsidRPr="00FA4E49" w:rsidRDefault="00FA4E49" w:rsidP="00AB3D55">
            <w:pPr>
              <w:pStyle w:val="Teksttabeli"/>
              <w:keepNext w:val="0"/>
              <w:keepLines w:val="0"/>
              <w:rPr>
                <w:rStyle w:val="NazwaProgramowa"/>
              </w:rPr>
            </w:pPr>
            <w:r w:rsidRPr="00FA4E49">
              <w:rPr>
                <w:rStyle w:val="NazwaProgramowa"/>
              </w:rPr>
              <w:t>Office2013.PowerPoint</w:t>
            </w:r>
          </w:p>
        </w:tc>
        <w:tc>
          <w:tcPr>
            <w:tcW w:w="0" w:type="auto"/>
            <w:hideMark/>
          </w:tcPr>
          <w:p w14:paraId="11695B0A" w14:textId="77777777" w:rsidR="00FA4E49" w:rsidRPr="00FA4E49" w:rsidRDefault="00FA4E49" w:rsidP="00AB3D55">
            <w:pPr>
              <w:pStyle w:val="Teksttabeli"/>
              <w:keepNext w:val="0"/>
              <w:keepLines w:val="0"/>
              <w:jc w:val="center"/>
              <w:rPr>
                <w:rStyle w:val="NazwaProgramowa"/>
              </w:rPr>
            </w:pPr>
            <w:r w:rsidRPr="00FA4E49">
              <w:rPr>
                <w:rStyle w:val="NazwaProgramowa"/>
              </w:rPr>
              <w:t>9</w:t>
            </w:r>
          </w:p>
        </w:tc>
        <w:tc>
          <w:tcPr>
            <w:tcW w:w="0" w:type="auto"/>
            <w:hideMark/>
          </w:tcPr>
          <w:p w14:paraId="11D65AC3" w14:textId="142EDB85" w:rsidR="00FA4E49" w:rsidRPr="00FA4E49" w:rsidRDefault="00FA4E49" w:rsidP="00AB3D55">
            <w:pPr>
              <w:pStyle w:val="Teksttabeli"/>
              <w:keepNext w:val="0"/>
              <w:keepLines w:val="0"/>
              <w:rPr>
                <w:rStyle w:val="NazwaProgramowa"/>
              </w:rPr>
            </w:pPr>
            <w:r w:rsidRPr="00FA4E49">
              <w:rPr>
                <w:rStyle w:val="NazwaProgramowa"/>
              </w:rPr>
              <w:t>ChartTrackingReferenceBased</w:t>
            </w:r>
            <w:r w:rsidR="00020FA5">
              <w:rPr>
                <w:rStyle w:val="NazwaProgramowa"/>
              </w:rPr>
              <w:t>,</w:t>
            </w:r>
            <w:r w:rsidRPr="00FA4E49">
              <w:rPr>
                <w:rStyle w:val="NazwaProgramowa"/>
              </w:rPr>
              <w:t xml:space="preserve"> ColorType</w:t>
            </w:r>
            <w:r w:rsidR="00020FA5">
              <w:rPr>
                <w:rStyle w:val="NazwaProgramowa"/>
              </w:rPr>
              <w:t>,</w:t>
            </w:r>
            <w:r w:rsidRPr="00FA4E49">
              <w:rPr>
                <w:rStyle w:val="NazwaProgramowa"/>
              </w:rPr>
              <w:t xml:space="preserve"> ExtendedGuide</w:t>
            </w:r>
            <w:r w:rsidR="00020FA5">
              <w:rPr>
                <w:rStyle w:val="NazwaProgramowa"/>
              </w:rPr>
              <w:t>,</w:t>
            </w:r>
            <w:r w:rsidRPr="00FA4E49">
              <w:rPr>
                <w:rStyle w:val="NazwaProgramowa"/>
              </w:rPr>
              <w:t xml:space="preserve"> ExtendedGuideList</w:t>
            </w:r>
            <w:r w:rsidR="00020FA5">
              <w:rPr>
                <w:rStyle w:val="NazwaProgramowa"/>
              </w:rPr>
              <w:t>,</w:t>
            </w:r>
            <w:r w:rsidRPr="00FA4E49">
              <w:rPr>
                <w:rStyle w:val="NazwaProgramowa"/>
              </w:rPr>
              <w:t xml:space="preserve"> ExtensionList</w:t>
            </w:r>
            <w:r w:rsidR="00020FA5">
              <w:rPr>
                <w:rStyle w:val="NazwaProgramowa"/>
              </w:rPr>
              <w:t>,</w:t>
            </w:r>
            <w:r w:rsidRPr="00FA4E49">
              <w:rPr>
                <w:rStyle w:val="NazwaProgramowa"/>
              </w:rPr>
              <w:t xml:space="preserve"> ParentCommentIdentifier</w:t>
            </w:r>
            <w:r w:rsidR="00020FA5">
              <w:rPr>
                <w:rStyle w:val="NazwaProgramowa"/>
              </w:rPr>
              <w:t>,</w:t>
            </w:r>
            <w:r w:rsidRPr="00FA4E49">
              <w:rPr>
                <w:rStyle w:val="NazwaProgramowa"/>
              </w:rPr>
              <w:t xml:space="preserve"> PresenceInfo</w:t>
            </w:r>
            <w:r w:rsidR="00020FA5">
              <w:rPr>
                <w:rStyle w:val="NazwaProgramowa"/>
              </w:rPr>
              <w:t>,</w:t>
            </w:r>
            <w:r w:rsidRPr="00FA4E49">
              <w:rPr>
                <w:rStyle w:val="NazwaProgramowa"/>
              </w:rPr>
              <w:t xml:space="preserve"> PresetTransition</w:t>
            </w:r>
            <w:r w:rsidR="00020FA5">
              <w:rPr>
                <w:rStyle w:val="NazwaProgramowa"/>
              </w:rPr>
              <w:t>,</w:t>
            </w:r>
            <w:r w:rsidRPr="00FA4E49">
              <w:rPr>
                <w:rStyle w:val="NazwaProgramowa"/>
              </w:rPr>
              <w:t xml:space="preserve"> ThreadingInfo </w:t>
            </w:r>
          </w:p>
        </w:tc>
      </w:tr>
      <w:tr w:rsidR="00FA4E49" w:rsidRPr="00FA4E49" w14:paraId="4FB7B525" w14:textId="77777777" w:rsidTr="00EC25B8">
        <w:tc>
          <w:tcPr>
            <w:tcW w:w="2597" w:type="dxa"/>
            <w:hideMark/>
          </w:tcPr>
          <w:p w14:paraId="1D3F36E4" w14:textId="77777777" w:rsidR="00FA4E49" w:rsidRPr="00FA4E49" w:rsidRDefault="00FA4E49" w:rsidP="00AB3D55">
            <w:pPr>
              <w:pStyle w:val="Teksttabeli"/>
              <w:keepNext w:val="0"/>
              <w:keepLines w:val="0"/>
              <w:rPr>
                <w:rStyle w:val="NazwaProgramowa"/>
              </w:rPr>
            </w:pPr>
            <w:r w:rsidRPr="00FA4E49">
              <w:rPr>
                <w:rStyle w:val="NazwaProgramowa"/>
              </w:rPr>
              <w:t>Office2013.PowerPoint.Roaming</w:t>
            </w:r>
          </w:p>
        </w:tc>
        <w:tc>
          <w:tcPr>
            <w:tcW w:w="0" w:type="auto"/>
            <w:hideMark/>
          </w:tcPr>
          <w:p w14:paraId="1D2978DC" w14:textId="77777777" w:rsidR="00FA4E49" w:rsidRPr="00FA4E49" w:rsidRDefault="00FA4E49" w:rsidP="00AB3D55">
            <w:pPr>
              <w:pStyle w:val="Teksttabeli"/>
              <w:keepNext w:val="0"/>
              <w:keepLines w:val="0"/>
              <w:jc w:val="center"/>
              <w:rPr>
                <w:rStyle w:val="NazwaProgramowa"/>
              </w:rPr>
            </w:pPr>
            <w:r w:rsidRPr="00FA4E49">
              <w:rPr>
                <w:rStyle w:val="NazwaProgramowa"/>
              </w:rPr>
              <w:t>1</w:t>
            </w:r>
          </w:p>
        </w:tc>
        <w:tc>
          <w:tcPr>
            <w:tcW w:w="0" w:type="auto"/>
            <w:hideMark/>
          </w:tcPr>
          <w:p w14:paraId="5B0E53F5" w14:textId="77777777" w:rsidR="00FA4E49" w:rsidRPr="00FA4E49" w:rsidRDefault="00FA4E49" w:rsidP="00AB3D55">
            <w:pPr>
              <w:pStyle w:val="Teksttabeli"/>
              <w:keepNext w:val="0"/>
              <w:keepLines w:val="0"/>
              <w:rPr>
                <w:rStyle w:val="NazwaProgramowa"/>
              </w:rPr>
            </w:pPr>
            <w:r w:rsidRPr="00FA4E49">
              <w:rPr>
                <w:rStyle w:val="NazwaProgramowa"/>
              </w:rPr>
              <w:t xml:space="preserve">RoamingProperty </w:t>
            </w:r>
          </w:p>
        </w:tc>
      </w:tr>
      <w:tr w:rsidR="00FA4E49" w:rsidRPr="00FA4E49" w14:paraId="58AB04C2" w14:textId="77777777" w:rsidTr="00EC25B8">
        <w:tc>
          <w:tcPr>
            <w:tcW w:w="2597" w:type="dxa"/>
            <w:hideMark/>
          </w:tcPr>
          <w:p w14:paraId="55AD2FCC" w14:textId="77777777" w:rsidR="00FA4E49" w:rsidRPr="00FA4E49" w:rsidRDefault="00FA4E49" w:rsidP="00AB3D55">
            <w:pPr>
              <w:pStyle w:val="Teksttabeli"/>
              <w:keepNext w:val="0"/>
              <w:keepLines w:val="0"/>
              <w:rPr>
                <w:rStyle w:val="NazwaProgramowa"/>
              </w:rPr>
            </w:pPr>
            <w:r w:rsidRPr="00FA4E49">
              <w:rPr>
                <w:rStyle w:val="NazwaProgramowa"/>
              </w:rPr>
              <w:t>Office2013.Theme</w:t>
            </w:r>
          </w:p>
        </w:tc>
        <w:tc>
          <w:tcPr>
            <w:tcW w:w="0" w:type="auto"/>
            <w:hideMark/>
          </w:tcPr>
          <w:p w14:paraId="700F7967" w14:textId="77777777" w:rsidR="00FA4E49" w:rsidRPr="00FA4E49" w:rsidRDefault="00FA4E49" w:rsidP="00AB3D55">
            <w:pPr>
              <w:pStyle w:val="Teksttabeli"/>
              <w:keepNext w:val="0"/>
              <w:keepLines w:val="0"/>
              <w:jc w:val="center"/>
              <w:rPr>
                <w:rStyle w:val="NazwaProgramowa"/>
              </w:rPr>
            </w:pPr>
            <w:r w:rsidRPr="00FA4E49">
              <w:rPr>
                <w:rStyle w:val="NazwaProgramowa"/>
              </w:rPr>
              <w:t>4</w:t>
            </w:r>
          </w:p>
        </w:tc>
        <w:tc>
          <w:tcPr>
            <w:tcW w:w="0" w:type="auto"/>
            <w:hideMark/>
          </w:tcPr>
          <w:p w14:paraId="1CB14B86" w14:textId="52A891F2" w:rsidR="00FA4E49" w:rsidRPr="00FA4E49" w:rsidRDefault="00FA4E49" w:rsidP="00AB3D55">
            <w:pPr>
              <w:pStyle w:val="Teksttabeli"/>
              <w:keepNext w:val="0"/>
              <w:keepLines w:val="0"/>
              <w:rPr>
                <w:rStyle w:val="NazwaProgramowa"/>
              </w:rPr>
            </w:pPr>
            <w:r w:rsidRPr="00FA4E49">
              <w:rPr>
                <w:rStyle w:val="NazwaProgramowa"/>
              </w:rPr>
              <w:t>OfficeArtExtensionList</w:t>
            </w:r>
            <w:r w:rsidR="00020FA5">
              <w:rPr>
                <w:rStyle w:val="NazwaProgramowa"/>
              </w:rPr>
              <w:t>,</w:t>
            </w:r>
            <w:r w:rsidRPr="00FA4E49">
              <w:rPr>
                <w:rStyle w:val="NazwaProgramowa"/>
              </w:rPr>
              <w:t xml:space="preserve"> ThemeFamily</w:t>
            </w:r>
            <w:r w:rsidR="00020FA5">
              <w:rPr>
                <w:rStyle w:val="NazwaProgramowa"/>
              </w:rPr>
              <w:t>,</w:t>
            </w:r>
            <w:r w:rsidRPr="00FA4E49">
              <w:rPr>
                <w:rStyle w:val="NazwaProgramowa"/>
              </w:rPr>
              <w:t xml:space="preserve"> ThemeVariant</w:t>
            </w:r>
            <w:r w:rsidR="00020FA5">
              <w:rPr>
                <w:rStyle w:val="NazwaProgramowa"/>
              </w:rPr>
              <w:t>,</w:t>
            </w:r>
            <w:r w:rsidRPr="00FA4E49">
              <w:rPr>
                <w:rStyle w:val="NazwaProgramowa"/>
              </w:rPr>
              <w:t xml:space="preserve"> ThemeVariantList </w:t>
            </w:r>
          </w:p>
        </w:tc>
      </w:tr>
      <w:tr w:rsidR="00FA4E49" w:rsidRPr="00FA4E49" w14:paraId="38BB528C" w14:textId="77777777" w:rsidTr="00EC25B8">
        <w:tc>
          <w:tcPr>
            <w:tcW w:w="2597" w:type="dxa"/>
            <w:hideMark/>
          </w:tcPr>
          <w:p w14:paraId="33E25F58" w14:textId="77777777" w:rsidR="00FA4E49" w:rsidRPr="00FA4E49" w:rsidRDefault="00FA4E49" w:rsidP="00AB3D55">
            <w:pPr>
              <w:pStyle w:val="Teksttabeli"/>
              <w:keepNext w:val="0"/>
              <w:keepLines w:val="0"/>
              <w:rPr>
                <w:rStyle w:val="NazwaProgramowa"/>
              </w:rPr>
            </w:pPr>
            <w:r w:rsidRPr="00FA4E49">
              <w:rPr>
                <w:rStyle w:val="NazwaProgramowa"/>
              </w:rPr>
              <w:t>Office2013.WebExtension</w:t>
            </w:r>
          </w:p>
        </w:tc>
        <w:tc>
          <w:tcPr>
            <w:tcW w:w="0" w:type="auto"/>
            <w:hideMark/>
          </w:tcPr>
          <w:p w14:paraId="0E7076C8" w14:textId="77777777" w:rsidR="00FA4E49" w:rsidRPr="00FA4E49" w:rsidRDefault="00FA4E49" w:rsidP="00AB3D55">
            <w:pPr>
              <w:pStyle w:val="Teksttabeli"/>
              <w:keepNext w:val="0"/>
              <w:keepLines w:val="0"/>
              <w:jc w:val="center"/>
              <w:rPr>
                <w:rStyle w:val="NazwaProgramowa"/>
              </w:rPr>
            </w:pPr>
            <w:r w:rsidRPr="00FA4E49">
              <w:rPr>
                <w:rStyle w:val="NazwaProgramowa"/>
              </w:rPr>
              <w:t>9</w:t>
            </w:r>
          </w:p>
        </w:tc>
        <w:tc>
          <w:tcPr>
            <w:tcW w:w="0" w:type="auto"/>
            <w:hideMark/>
          </w:tcPr>
          <w:p w14:paraId="0B8998E5" w14:textId="44984BFC" w:rsidR="00FA4E49" w:rsidRPr="00FA4E49" w:rsidRDefault="00FA4E49" w:rsidP="00AB3D55">
            <w:pPr>
              <w:pStyle w:val="Teksttabeli"/>
              <w:keepNext w:val="0"/>
              <w:keepLines w:val="0"/>
              <w:rPr>
                <w:rStyle w:val="NazwaProgramowa"/>
              </w:rPr>
            </w:pPr>
            <w:r w:rsidRPr="00FA4E49">
              <w:rPr>
                <w:rStyle w:val="NazwaProgramowa"/>
              </w:rPr>
              <w:t>OfficeArtExtensionList</w:t>
            </w:r>
            <w:r w:rsidR="00020FA5">
              <w:rPr>
                <w:rStyle w:val="NazwaProgramowa"/>
              </w:rPr>
              <w:t>,</w:t>
            </w:r>
            <w:r w:rsidRPr="00FA4E49">
              <w:rPr>
                <w:rStyle w:val="NazwaProgramowa"/>
              </w:rPr>
              <w:t xml:space="preserve"> Snapshot</w:t>
            </w:r>
            <w:r w:rsidR="00020FA5">
              <w:rPr>
                <w:rStyle w:val="NazwaProgramowa"/>
              </w:rPr>
              <w:t>,</w:t>
            </w:r>
            <w:r w:rsidRPr="00FA4E49">
              <w:rPr>
                <w:rStyle w:val="NazwaProgramowa"/>
              </w:rPr>
              <w:t xml:space="preserve"> WebExtensionBinding</w:t>
            </w:r>
            <w:r w:rsidR="00020FA5">
              <w:rPr>
                <w:rStyle w:val="NazwaProgramowa"/>
              </w:rPr>
              <w:t>,</w:t>
            </w:r>
            <w:r w:rsidRPr="00FA4E49">
              <w:rPr>
                <w:rStyle w:val="NazwaProgramowa"/>
              </w:rPr>
              <w:t xml:space="preserve"> WebExtensionBindingList</w:t>
            </w:r>
            <w:r w:rsidR="00020FA5">
              <w:rPr>
                <w:rStyle w:val="NazwaProgramowa"/>
              </w:rPr>
              <w:t>,</w:t>
            </w:r>
            <w:r w:rsidRPr="00FA4E49">
              <w:rPr>
                <w:rStyle w:val="NazwaProgramowa"/>
              </w:rPr>
              <w:t xml:space="preserve"> WebExtensionProperty</w:t>
            </w:r>
            <w:r w:rsidR="00020FA5">
              <w:rPr>
                <w:rStyle w:val="NazwaProgramowa"/>
              </w:rPr>
              <w:t>,</w:t>
            </w:r>
            <w:r w:rsidRPr="00FA4E49">
              <w:rPr>
                <w:rStyle w:val="NazwaProgramowa"/>
              </w:rPr>
              <w:t xml:space="preserve"> WebExtensionPropertyBag</w:t>
            </w:r>
            <w:r w:rsidR="00020FA5">
              <w:rPr>
                <w:rStyle w:val="NazwaProgramowa"/>
              </w:rPr>
              <w:t>,</w:t>
            </w:r>
            <w:r w:rsidRPr="00FA4E49">
              <w:rPr>
                <w:rStyle w:val="NazwaProgramowa"/>
              </w:rPr>
              <w:t xml:space="preserve"> WebExtensionReference</w:t>
            </w:r>
            <w:r w:rsidR="00020FA5">
              <w:rPr>
                <w:rStyle w:val="NazwaProgramowa"/>
              </w:rPr>
              <w:t>,</w:t>
            </w:r>
            <w:r w:rsidRPr="00FA4E49">
              <w:rPr>
                <w:rStyle w:val="NazwaProgramowa"/>
              </w:rPr>
              <w:t xml:space="preserve"> WebExtensionReferenceList</w:t>
            </w:r>
            <w:r w:rsidR="00020FA5">
              <w:rPr>
                <w:rStyle w:val="NazwaProgramowa"/>
              </w:rPr>
              <w:t>,</w:t>
            </w:r>
            <w:r w:rsidRPr="00FA4E49">
              <w:rPr>
                <w:rStyle w:val="NazwaProgramowa"/>
              </w:rPr>
              <w:t xml:space="preserve"> WebExtensionStoreReference </w:t>
            </w:r>
          </w:p>
        </w:tc>
      </w:tr>
      <w:tr w:rsidR="00FA4E49" w:rsidRPr="00FA4E49" w14:paraId="48EF4B0D" w14:textId="77777777" w:rsidTr="00EC25B8">
        <w:tc>
          <w:tcPr>
            <w:tcW w:w="2597" w:type="dxa"/>
            <w:hideMark/>
          </w:tcPr>
          <w:p w14:paraId="055A9809" w14:textId="77777777" w:rsidR="00FA4E49" w:rsidRPr="00FA4E49" w:rsidRDefault="00FA4E49" w:rsidP="00AB3D55">
            <w:pPr>
              <w:pStyle w:val="Teksttabeli"/>
              <w:keepNext w:val="0"/>
              <w:keepLines w:val="0"/>
              <w:rPr>
                <w:rStyle w:val="NazwaProgramowa"/>
              </w:rPr>
            </w:pPr>
            <w:r w:rsidRPr="00FA4E49">
              <w:rPr>
                <w:rStyle w:val="NazwaProgramowa"/>
              </w:rPr>
              <w:t>Office2013.WebExtentionPane</w:t>
            </w:r>
          </w:p>
        </w:tc>
        <w:tc>
          <w:tcPr>
            <w:tcW w:w="0" w:type="auto"/>
            <w:hideMark/>
          </w:tcPr>
          <w:p w14:paraId="7F873635" w14:textId="77777777" w:rsidR="00FA4E49" w:rsidRPr="00FA4E49" w:rsidRDefault="00FA4E49" w:rsidP="00AB3D55">
            <w:pPr>
              <w:pStyle w:val="Teksttabeli"/>
              <w:keepNext w:val="0"/>
              <w:keepLines w:val="0"/>
              <w:jc w:val="center"/>
              <w:rPr>
                <w:rStyle w:val="NazwaProgramowa"/>
              </w:rPr>
            </w:pPr>
            <w:r w:rsidRPr="00FA4E49">
              <w:rPr>
                <w:rStyle w:val="NazwaProgramowa"/>
              </w:rPr>
              <w:t>3</w:t>
            </w:r>
          </w:p>
        </w:tc>
        <w:tc>
          <w:tcPr>
            <w:tcW w:w="0" w:type="auto"/>
            <w:hideMark/>
          </w:tcPr>
          <w:p w14:paraId="01377E27" w14:textId="5B1D189C" w:rsidR="00FA4E49" w:rsidRPr="00FA4E49" w:rsidRDefault="00FA4E49" w:rsidP="00AB3D55">
            <w:pPr>
              <w:pStyle w:val="Teksttabeli"/>
              <w:keepNext w:val="0"/>
              <w:keepLines w:val="0"/>
              <w:rPr>
                <w:rStyle w:val="NazwaProgramowa"/>
              </w:rPr>
            </w:pPr>
            <w:r w:rsidRPr="00FA4E49">
              <w:rPr>
                <w:rStyle w:val="NazwaProgramowa"/>
              </w:rPr>
              <w:t>OfficeArtExtensionList</w:t>
            </w:r>
            <w:r w:rsidR="00020FA5">
              <w:rPr>
                <w:rStyle w:val="NazwaProgramowa"/>
              </w:rPr>
              <w:t>,</w:t>
            </w:r>
            <w:r w:rsidRPr="00FA4E49">
              <w:rPr>
                <w:rStyle w:val="NazwaProgramowa"/>
              </w:rPr>
              <w:t xml:space="preserve"> WebExtensionPartReference</w:t>
            </w:r>
            <w:r w:rsidR="00020FA5">
              <w:rPr>
                <w:rStyle w:val="NazwaProgramowa"/>
              </w:rPr>
              <w:t>,</w:t>
            </w:r>
            <w:r w:rsidRPr="00FA4E49">
              <w:rPr>
                <w:rStyle w:val="NazwaProgramowa"/>
              </w:rPr>
              <w:t xml:space="preserve"> WebExtensionTaskpane </w:t>
            </w:r>
          </w:p>
        </w:tc>
      </w:tr>
      <w:tr w:rsidR="00FA4E49" w:rsidRPr="00FA4E49" w14:paraId="157A9A35" w14:textId="77777777" w:rsidTr="00EC25B8">
        <w:tc>
          <w:tcPr>
            <w:tcW w:w="2597" w:type="dxa"/>
            <w:hideMark/>
          </w:tcPr>
          <w:p w14:paraId="1F1F03FF" w14:textId="77777777" w:rsidR="00FA4E49" w:rsidRPr="00FA4E49" w:rsidRDefault="00FA4E49" w:rsidP="00AB3D55">
            <w:pPr>
              <w:pStyle w:val="Teksttabeli"/>
              <w:keepNext w:val="0"/>
              <w:keepLines w:val="0"/>
              <w:rPr>
                <w:rStyle w:val="NazwaProgramowa"/>
              </w:rPr>
            </w:pPr>
            <w:r w:rsidRPr="00FA4E49">
              <w:rPr>
                <w:rStyle w:val="NazwaProgramowa"/>
              </w:rPr>
              <w:t>Office2013.Word</w:t>
            </w:r>
          </w:p>
        </w:tc>
        <w:tc>
          <w:tcPr>
            <w:tcW w:w="0" w:type="auto"/>
            <w:hideMark/>
          </w:tcPr>
          <w:p w14:paraId="03E91D84" w14:textId="77777777" w:rsidR="00FA4E49" w:rsidRPr="00FA4E49" w:rsidRDefault="00FA4E49" w:rsidP="00AB3D55">
            <w:pPr>
              <w:pStyle w:val="Teksttabeli"/>
              <w:keepNext w:val="0"/>
              <w:keepLines w:val="0"/>
              <w:jc w:val="center"/>
              <w:rPr>
                <w:rStyle w:val="NazwaProgramowa"/>
              </w:rPr>
            </w:pPr>
            <w:r w:rsidRPr="00FA4E49">
              <w:rPr>
                <w:rStyle w:val="NazwaProgramowa"/>
              </w:rPr>
              <w:t>12</w:t>
            </w:r>
          </w:p>
        </w:tc>
        <w:tc>
          <w:tcPr>
            <w:tcW w:w="0" w:type="auto"/>
            <w:hideMark/>
          </w:tcPr>
          <w:p w14:paraId="211DF632" w14:textId="25B9B53E" w:rsidR="00FA4E49" w:rsidRPr="00FA4E49" w:rsidRDefault="00FA4E49" w:rsidP="00AB3D55">
            <w:pPr>
              <w:pStyle w:val="Teksttabeli"/>
              <w:keepNext w:val="0"/>
              <w:keepLines w:val="0"/>
              <w:rPr>
                <w:rStyle w:val="NazwaProgramowa"/>
              </w:rPr>
            </w:pPr>
            <w:r w:rsidRPr="00FA4E49">
              <w:rPr>
                <w:rStyle w:val="NazwaProgramowa"/>
              </w:rPr>
              <w:t>Appearance</w:t>
            </w:r>
            <w:r w:rsidR="00020FA5">
              <w:rPr>
                <w:rStyle w:val="NazwaProgramowa"/>
              </w:rPr>
              <w:t>,</w:t>
            </w:r>
            <w:r w:rsidRPr="00FA4E49">
              <w:rPr>
                <w:rStyle w:val="NazwaProgramowa"/>
              </w:rPr>
              <w:t xml:space="preserve"> Color</w:t>
            </w:r>
            <w:r w:rsidR="00020FA5">
              <w:rPr>
                <w:rStyle w:val="NazwaProgramowa"/>
              </w:rPr>
              <w:t>,</w:t>
            </w:r>
            <w:r w:rsidRPr="00FA4E49">
              <w:rPr>
                <w:rStyle w:val="NazwaProgramowa"/>
              </w:rPr>
              <w:t xml:space="preserve"> CommentEx</w:t>
            </w:r>
            <w:r w:rsidR="00020FA5">
              <w:rPr>
                <w:rStyle w:val="NazwaProgramowa"/>
              </w:rPr>
              <w:t>,</w:t>
            </w:r>
            <w:r w:rsidRPr="00FA4E49">
              <w:rPr>
                <w:rStyle w:val="NazwaProgramowa"/>
              </w:rPr>
              <w:t xml:space="preserve"> DataBinding</w:t>
            </w:r>
            <w:r w:rsidR="00020FA5">
              <w:rPr>
                <w:rStyle w:val="NazwaProgramowa"/>
              </w:rPr>
              <w:t>,</w:t>
            </w:r>
            <w:r w:rsidRPr="00FA4E49">
              <w:rPr>
                <w:rStyle w:val="NazwaProgramowa"/>
              </w:rPr>
              <w:t xml:space="preserve"> FootnoteColumns</w:t>
            </w:r>
            <w:r w:rsidR="00020FA5">
              <w:rPr>
                <w:rStyle w:val="NazwaProgramowa"/>
              </w:rPr>
              <w:t>,</w:t>
            </w:r>
            <w:r w:rsidRPr="00FA4E49">
              <w:rPr>
                <w:rStyle w:val="NazwaProgramowa"/>
              </w:rPr>
              <w:t xml:space="preserve"> OnOffType</w:t>
            </w:r>
            <w:r w:rsidR="00020FA5">
              <w:rPr>
                <w:rStyle w:val="NazwaProgramowa"/>
              </w:rPr>
              <w:t>,</w:t>
            </w:r>
            <w:r w:rsidRPr="00FA4E49">
              <w:rPr>
                <w:rStyle w:val="NazwaProgramowa"/>
              </w:rPr>
              <w:t xml:space="preserve"> PersistentDocumentId</w:t>
            </w:r>
            <w:r w:rsidR="00020FA5">
              <w:rPr>
                <w:rStyle w:val="NazwaProgramowa"/>
              </w:rPr>
              <w:t>,</w:t>
            </w:r>
            <w:r w:rsidRPr="00FA4E49">
              <w:rPr>
                <w:rStyle w:val="NazwaProgramowa"/>
              </w:rPr>
              <w:t xml:space="preserve"> Person</w:t>
            </w:r>
            <w:r w:rsidR="00020FA5">
              <w:rPr>
                <w:rStyle w:val="NazwaProgramowa"/>
              </w:rPr>
              <w:t>,</w:t>
            </w:r>
            <w:r w:rsidRPr="00FA4E49">
              <w:rPr>
                <w:rStyle w:val="NazwaProgramowa"/>
              </w:rPr>
              <w:t xml:space="preserve"> PresenceInfo</w:t>
            </w:r>
            <w:r w:rsidR="00020FA5">
              <w:rPr>
                <w:rStyle w:val="NazwaProgramowa"/>
              </w:rPr>
              <w:t>,</w:t>
            </w:r>
            <w:r w:rsidRPr="00FA4E49">
              <w:rPr>
                <w:rStyle w:val="NazwaProgramowa"/>
              </w:rPr>
              <w:t xml:space="preserve"> SdtRepeatedSection</w:t>
            </w:r>
            <w:r w:rsidR="00020FA5">
              <w:rPr>
                <w:rStyle w:val="NazwaProgramowa"/>
              </w:rPr>
              <w:t>,</w:t>
            </w:r>
            <w:r w:rsidRPr="00FA4E49">
              <w:rPr>
                <w:rStyle w:val="NazwaProgramowa"/>
              </w:rPr>
              <w:t xml:space="preserve"> SdtRepeatedSectionItem</w:t>
            </w:r>
            <w:r w:rsidR="00020FA5">
              <w:rPr>
                <w:rStyle w:val="NazwaProgramowa"/>
              </w:rPr>
              <w:t>,</w:t>
            </w:r>
            <w:r w:rsidRPr="00FA4E49">
              <w:rPr>
                <w:rStyle w:val="NazwaProgramowa"/>
              </w:rPr>
              <w:t xml:space="preserve"> SectionTitle </w:t>
            </w:r>
          </w:p>
        </w:tc>
      </w:tr>
      <w:tr w:rsidR="00FA4E49" w:rsidRPr="00FA4E49" w14:paraId="46452E9E" w14:textId="77777777" w:rsidTr="00EC25B8">
        <w:tc>
          <w:tcPr>
            <w:tcW w:w="2597" w:type="dxa"/>
            <w:hideMark/>
          </w:tcPr>
          <w:p w14:paraId="1B7AA604" w14:textId="77777777" w:rsidR="00FA4E49" w:rsidRPr="00FA4E49" w:rsidRDefault="00FA4E49" w:rsidP="00AB3D55">
            <w:pPr>
              <w:pStyle w:val="Teksttabeli"/>
              <w:keepNext w:val="0"/>
              <w:keepLines w:val="0"/>
              <w:rPr>
                <w:rStyle w:val="NazwaProgramowa"/>
              </w:rPr>
            </w:pPr>
            <w:r w:rsidRPr="00FA4E49">
              <w:rPr>
                <w:rStyle w:val="NazwaProgramowa"/>
              </w:rPr>
              <w:t>Office2013.Word.Drawing</w:t>
            </w:r>
          </w:p>
        </w:tc>
        <w:tc>
          <w:tcPr>
            <w:tcW w:w="0" w:type="auto"/>
            <w:hideMark/>
          </w:tcPr>
          <w:p w14:paraId="4B3FBB39" w14:textId="77777777" w:rsidR="00FA4E49" w:rsidRPr="00FA4E49" w:rsidRDefault="00FA4E49" w:rsidP="00AB3D55">
            <w:pPr>
              <w:pStyle w:val="Teksttabeli"/>
              <w:keepNext w:val="0"/>
              <w:keepLines w:val="0"/>
              <w:jc w:val="center"/>
              <w:rPr>
                <w:rStyle w:val="NazwaProgramowa"/>
              </w:rPr>
            </w:pPr>
            <w:r w:rsidRPr="00FA4E49">
              <w:rPr>
                <w:rStyle w:val="NazwaProgramowa"/>
              </w:rPr>
              <w:t>1</w:t>
            </w:r>
          </w:p>
        </w:tc>
        <w:tc>
          <w:tcPr>
            <w:tcW w:w="0" w:type="auto"/>
            <w:hideMark/>
          </w:tcPr>
          <w:p w14:paraId="66FE5664" w14:textId="77777777" w:rsidR="00FA4E49" w:rsidRPr="00FA4E49" w:rsidRDefault="00FA4E49" w:rsidP="00AB3D55">
            <w:pPr>
              <w:pStyle w:val="Teksttabeli"/>
              <w:keepNext w:val="0"/>
              <w:keepLines w:val="0"/>
              <w:rPr>
                <w:rStyle w:val="NazwaProgramowa"/>
              </w:rPr>
            </w:pPr>
            <w:r w:rsidRPr="00FA4E49">
              <w:rPr>
                <w:rStyle w:val="NazwaProgramowa"/>
              </w:rPr>
              <w:t xml:space="preserve">WebVideoProperty </w:t>
            </w:r>
          </w:p>
        </w:tc>
      </w:tr>
      <w:tr w:rsidR="00FA4E49" w:rsidRPr="00FA4E49" w14:paraId="10800C23" w14:textId="77777777" w:rsidTr="00EC25B8">
        <w:tc>
          <w:tcPr>
            <w:tcW w:w="2597" w:type="dxa"/>
            <w:hideMark/>
          </w:tcPr>
          <w:p w14:paraId="671A39A4" w14:textId="77777777" w:rsidR="00FA4E49" w:rsidRPr="00FA4E49" w:rsidRDefault="00FA4E49" w:rsidP="00AB3D55">
            <w:pPr>
              <w:pStyle w:val="Teksttabeli"/>
              <w:keepNext w:val="0"/>
              <w:keepLines w:val="0"/>
              <w:rPr>
                <w:rStyle w:val="NazwaProgramowa"/>
              </w:rPr>
            </w:pPr>
            <w:r w:rsidRPr="00FA4E49">
              <w:rPr>
                <w:rStyle w:val="NazwaProgramowa"/>
              </w:rPr>
              <w:t>Presentation</w:t>
            </w:r>
          </w:p>
        </w:tc>
        <w:tc>
          <w:tcPr>
            <w:tcW w:w="0" w:type="auto"/>
            <w:hideMark/>
          </w:tcPr>
          <w:p w14:paraId="74222509" w14:textId="77777777" w:rsidR="00FA4E49" w:rsidRPr="00FA4E49" w:rsidRDefault="00FA4E49" w:rsidP="00AB3D55">
            <w:pPr>
              <w:pStyle w:val="Teksttabeli"/>
              <w:keepNext w:val="0"/>
              <w:keepLines w:val="0"/>
              <w:jc w:val="center"/>
              <w:rPr>
                <w:rStyle w:val="NazwaProgramowa"/>
              </w:rPr>
            </w:pPr>
            <w:r w:rsidRPr="00FA4E49">
              <w:rPr>
                <w:rStyle w:val="NazwaProgramowa"/>
              </w:rPr>
              <w:t>187</w:t>
            </w:r>
          </w:p>
        </w:tc>
        <w:tc>
          <w:tcPr>
            <w:tcW w:w="0" w:type="auto"/>
            <w:hideMark/>
          </w:tcPr>
          <w:p w14:paraId="5CF3D004" w14:textId="7B29CFE6" w:rsidR="00FA4E49" w:rsidRPr="00FA4E49" w:rsidRDefault="00FA4E49" w:rsidP="00AB3D55">
            <w:pPr>
              <w:pStyle w:val="Teksttabeli"/>
              <w:keepNext w:val="0"/>
              <w:keepLines w:val="0"/>
              <w:rPr>
                <w:rStyle w:val="NazwaProgramowa"/>
              </w:rPr>
            </w:pPr>
            <w:r w:rsidRPr="00FA4E49">
              <w:rPr>
                <w:rStyle w:val="NazwaProgramowa"/>
              </w:rPr>
              <w:t>SoundAction</w:t>
            </w:r>
            <w:r w:rsidR="00020FA5">
              <w:rPr>
                <w:rStyle w:val="NazwaProgramowa"/>
              </w:rPr>
              <w:t>,</w:t>
            </w:r>
            <w:r w:rsidRPr="00FA4E49">
              <w:rPr>
                <w:rStyle w:val="NazwaProgramowa"/>
              </w:rPr>
              <w:t xml:space="preserve"> SplitTransition</w:t>
            </w:r>
            <w:r w:rsidR="00020FA5">
              <w:rPr>
                <w:rStyle w:val="NazwaProgramowa"/>
              </w:rPr>
              <w:t>,</w:t>
            </w:r>
            <w:r w:rsidRPr="00FA4E49">
              <w:rPr>
                <w:rStyle w:val="NazwaProgramowa"/>
              </w:rPr>
              <w:t xml:space="preserve"> StartSoundAction</w:t>
            </w:r>
            <w:r w:rsidR="00020FA5">
              <w:rPr>
                <w:rStyle w:val="NazwaProgramowa"/>
              </w:rPr>
              <w:t>,</w:t>
            </w:r>
            <w:r w:rsidRPr="00FA4E49">
              <w:rPr>
                <w:rStyle w:val="NazwaProgramowa"/>
              </w:rPr>
              <w:t xml:space="preserve"> StringVariantValue</w:t>
            </w:r>
            <w:r w:rsidR="00020FA5">
              <w:rPr>
                <w:rStyle w:val="NazwaProgramowa"/>
              </w:rPr>
              <w:t>,</w:t>
            </w:r>
            <w:r w:rsidRPr="00FA4E49">
              <w:rPr>
                <w:rStyle w:val="NazwaProgramowa"/>
              </w:rPr>
              <w:t xml:space="preserve"> StripsTransition</w:t>
            </w:r>
            <w:r w:rsidR="00020FA5">
              <w:rPr>
                <w:rStyle w:val="NazwaProgramowa"/>
              </w:rPr>
              <w:t>,</w:t>
            </w:r>
            <w:r w:rsidRPr="00FA4E49">
              <w:rPr>
                <w:rStyle w:val="NazwaProgramowa"/>
              </w:rPr>
              <w:t xml:space="preserve"> Tag</w:t>
            </w:r>
            <w:r w:rsidR="00020FA5">
              <w:rPr>
                <w:rStyle w:val="NazwaProgramowa"/>
              </w:rPr>
              <w:t>,</w:t>
            </w:r>
            <w:r w:rsidRPr="00FA4E49">
              <w:rPr>
                <w:rStyle w:val="NazwaProgramowa"/>
              </w:rPr>
              <w:t xml:space="preserve"> TargetElement</w:t>
            </w:r>
            <w:r w:rsidR="00020FA5">
              <w:rPr>
                <w:rStyle w:val="NazwaProgramowa"/>
              </w:rPr>
              <w:t>,</w:t>
            </w:r>
            <w:r w:rsidRPr="00FA4E49">
              <w:rPr>
                <w:rStyle w:val="NazwaProgramowa"/>
              </w:rPr>
              <w:t xml:space="preserve"> Template</w:t>
            </w:r>
            <w:r w:rsidR="00020FA5">
              <w:rPr>
                <w:rStyle w:val="NazwaProgramowa"/>
              </w:rPr>
              <w:t>,</w:t>
            </w:r>
            <w:r w:rsidRPr="00FA4E49">
              <w:rPr>
                <w:rStyle w:val="NazwaProgramowa"/>
              </w:rPr>
              <w:t xml:space="preserve"> TemplateList</w:t>
            </w:r>
            <w:r w:rsidR="00020FA5">
              <w:rPr>
                <w:rStyle w:val="NazwaProgramowa"/>
              </w:rPr>
              <w:t>,</w:t>
            </w:r>
            <w:r w:rsidRPr="00FA4E49">
              <w:rPr>
                <w:rStyle w:val="NazwaProgramowa"/>
              </w:rPr>
              <w:t xml:space="preserve"> TextBody</w:t>
            </w:r>
            <w:r w:rsidR="00020FA5">
              <w:rPr>
                <w:rStyle w:val="NazwaProgramowa"/>
              </w:rPr>
              <w:t>,</w:t>
            </w:r>
            <w:r w:rsidRPr="00FA4E49">
              <w:rPr>
                <w:rStyle w:val="NazwaProgramowa"/>
              </w:rPr>
              <w:t xml:space="preserve"> TextElement</w:t>
            </w:r>
            <w:r w:rsidR="00020FA5">
              <w:rPr>
                <w:rStyle w:val="NazwaProgramowa"/>
              </w:rPr>
              <w:t>,</w:t>
            </w:r>
            <w:r w:rsidRPr="00FA4E49">
              <w:rPr>
                <w:rStyle w:val="NazwaProgramowa"/>
              </w:rPr>
              <w:t xml:space="preserve"> TextListStyleType</w:t>
            </w:r>
            <w:r w:rsidR="00020FA5">
              <w:rPr>
                <w:rStyle w:val="NazwaProgramowa"/>
              </w:rPr>
              <w:t>,</w:t>
            </w:r>
            <w:r w:rsidRPr="00FA4E49">
              <w:rPr>
                <w:rStyle w:val="NazwaProgramowa"/>
              </w:rPr>
              <w:t xml:space="preserve"> TextStyles</w:t>
            </w:r>
            <w:r w:rsidR="00020FA5">
              <w:rPr>
                <w:rStyle w:val="NazwaProgramowa"/>
              </w:rPr>
              <w:t>,</w:t>
            </w:r>
            <w:r w:rsidRPr="00FA4E49">
              <w:rPr>
                <w:rStyle w:val="NazwaProgramowa"/>
              </w:rPr>
              <w:t xml:space="preserve"> TimeAbsolute</w:t>
            </w:r>
            <w:r w:rsidR="00020FA5">
              <w:rPr>
                <w:rStyle w:val="NazwaProgramowa"/>
              </w:rPr>
              <w:t>,</w:t>
            </w:r>
            <w:r w:rsidRPr="00FA4E49">
              <w:rPr>
                <w:rStyle w:val="NazwaProgramowa"/>
              </w:rPr>
              <w:t xml:space="preserve"> TimeAnimateValue</w:t>
            </w:r>
            <w:r w:rsidR="00020FA5">
              <w:rPr>
                <w:rStyle w:val="NazwaProgramowa"/>
              </w:rPr>
              <w:t>,</w:t>
            </w:r>
            <w:r w:rsidRPr="00FA4E49">
              <w:rPr>
                <w:rStyle w:val="NazwaProgramowa"/>
              </w:rPr>
              <w:t xml:space="preserve"> TimeAnimateValueList</w:t>
            </w:r>
            <w:r w:rsidR="00020FA5">
              <w:rPr>
                <w:rStyle w:val="NazwaProgramowa"/>
              </w:rPr>
              <w:t>,</w:t>
            </w:r>
            <w:r w:rsidRPr="00FA4E49">
              <w:rPr>
                <w:rStyle w:val="NazwaProgramowa"/>
              </w:rPr>
              <w:t xml:space="preserve"> </w:t>
            </w:r>
            <w:r w:rsidR="00EC509E">
              <w:rPr>
                <w:rStyle w:val="NazwaProgramowa"/>
              </w:rPr>
              <w:t>…</w:t>
            </w:r>
          </w:p>
        </w:tc>
      </w:tr>
      <w:tr w:rsidR="00FA4E49" w:rsidRPr="00FA4E49" w14:paraId="3F2D7178" w14:textId="77777777" w:rsidTr="00EC25B8">
        <w:tc>
          <w:tcPr>
            <w:tcW w:w="2597" w:type="dxa"/>
            <w:hideMark/>
          </w:tcPr>
          <w:p w14:paraId="1B5E56A9" w14:textId="77777777" w:rsidR="00FA4E49" w:rsidRPr="00FA4E49" w:rsidRDefault="00FA4E49" w:rsidP="00AB3D55">
            <w:pPr>
              <w:pStyle w:val="Teksttabeli"/>
              <w:keepNext w:val="0"/>
              <w:keepLines w:val="0"/>
              <w:rPr>
                <w:rStyle w:val="NazwaProgramowa"/>
              </w:rPr>
            </w:pPr>
            <w:r w:rsidRPr="00FA4E49">
              <w:rPr>
                <w:rStyle w:val="NazwaProgramowa"/>
              </w:rPr>
              <w:t>Spreadsheet</w:t>
            </w:r>
          </w:p>
        </w:tc>
        <w:tc>
          <w:tcPr>
            <w:tcW w:w="0" w:type="auto"/>
            <w:hideMark/>
          </w:tcPr>
          <w:p w14:paraId="0D2F50DD" w14:textId="77777777" w:rsidR="00FA4E49" w:rsidRPr="00FA4E49" w:rsidRDefault="00FA4E49" w:rsidP="00AB3D55">
            <w:pPr>
              <w:pStyle w:val="Teksttabeli"/>
              <w:keepNext w:val="0"/>
              <w:keepLines w:val="0"/>
              <w:jc w:val="center"/>
              <w:rPr>
                <w:rStyle w:val="NazwaProgramowa"/>
              </w:rPr>
            </w:pPr>
            <w:r w:rsidRPr="00FA4E49">
              <w:rPr>
                <w:rStyle w:val="NazwaProgramowa"/>
              </w:rPr>
              <w:t>373</w:t>
            </w:r>
          </w:p>
        </w:tc>
        <w:tc>
          <w:tcPr>
            <w:tcW w:w="0" w:type="auto"/>
            <w:hideMark/>
          </w:tcPr>
          <w:p w14:paraId="6B3DDBFD" w14:textId="6858E106" w:rsidR="00FA4E49" w:rsidRPr="00FA4E49" w:rsidRDefault="00FA4E49" w:rsidP="00AB3D55">
            <w:pPr>
              <w:pStyle w:val="Teksttabeli"/>
              <w:keepNext w:val="0"/>
              <w:keepLines w:val="0"/>
              <w:rPr>
                <w:rStyle w:val="NazwaProgramowa"/>
              </w:rPr>
            </w:pPr>
            <w:r w:rsidRPr="00FA4E49">
              <w:rPr>
                <w:rStyle w:val="NazwaProgramowa"/>
              </w:rPr>
              <w:t>Alignment</w:t>
            </w:r>
            <w:r w:rsidR="00020FA5">
              <w:rPr>
                <w:rStyle w:val="NazwaProgramowa"/>
              </w:rPr>
              <w:t>,</w:t>
            </w:r>
            <w:r w:rsidRPr="00FA4E49">
              <w:rPr>
                <w:rStyle w:val="NazwaProgramowa"/>
              </w:rPr>
              <w:t xml:space="preserve"> Authors</w:t>
            </w:r>
            <w:r w:rsidR="00020FA5">
              <w:rPr>
                <w:rStyle w:val="NazwaProgramowa"/>
              </w:rPr>
              <w:t>,</w:t>
            </w:r>
            <w:r w:rsidRPr="00FA4E49">
              <w:rPr>
                <w:rStyle w:val="NazwaProgramowa"/>
              </w:rPr>
              <w:t xml:space="preserve"> AutoFilter</w:t>
            </w:r>
            <w:r w:rsidR="00020FA5">
              <w:rPr>
                <w:rStyle w:val="NazwaProgramowa"/>
              </w:rPr>
              <w:t>,</w:t>
            </w:r>
            <w:r w:rsidRPr="00FA4E49">
              <w:rPr>
                <w:rStyle w:val="NazwaProgramowa"/>
              </w:rPr>
              <w:t xml:space="preserve"> AutoSortScope</w:t>
            </w:r>
            <w:r w:rsidR="00020FA5">
              <w:rPr>
                <w:rStyle w:val="NazwaProgramowa"/>
              </w:rPr>
              <w:t>,</w:t>
            </w:r>
            <w:r w:rsidRPr="00FA4E49">
              <w:rPr>
                <w:rStyle w:val="NazwaProgramowa"/>
              </w:rPr>
              <w:t xml:space="preserve"> BookViews</w:t>
            </w:r>
            <w:r w:rsidR="00020FA5">
              <w:rPr>
                <w:rStyle w:val="NazwaProgramowa"/>
              </w:rPr>
              <w:t>,</w:t>
            </w:r>
            <w:r w:rsidRPr="00FA4E49">
              <w:rPr>
                <w:rStyle w:val="NazwaProgramowa"/>
              </w:rPr>
              <w:t xml:space="preserve"> </w:t>
            </w:r>
            <w:r w:rsidR="00924D42">
              <w:rPr>
                <w:rStyle w:val="NazwaProgramowa"/>
              </w:rPr>
              <w:t>bool</w:t>
            </w:r>
            <w:r w:rsidRPr="00FA4E49">
              <w:rPr>
                <w:rStyle w:val="NazwaProgramowa"/>
              </w:rPr>
              <w:t>Item</w:t>
            </w:r>
            <w:r w:rsidR="00020FA5">
              <w:rPr>
                <w:rStyle w:val="NazwaProgramowa"/>
              </w:rPr>
              <w:t>,</w:t>
            </w:r>
            <w:r w:rsidRPr="00FA4E49">
              <w:rPr>
                <w:rStyle w:val="NazwaProgramowa"/>
              </w:rPr>
              <w:t xml:space="preserve"> </w:t>
            </w:r>
            <w:r w:rsidR="00924D42">
              <w:rPr>
                <w:rStyle w:val="NazwaProgramowa"/>
              </w:rPr>
              <w:t>bool</w:t>
            </w:r>
            <w:r w:rsidRPr="00FA4E49">
              <w:rPr>
                <w:rStyle w:val="NazwaProgramowa"/>
              </w:rPr>
              <w:t>PropertyType</w:t>
            </w:r>
            <w:r w:rsidR="00020FA5">
              <w:rPr>
                <w:rStyle w:val="NazwaProgramowa"/>
              </w:rPr>
              <w:t>,</w:t>
            </w:r>
            <w:r w:rsidRPr="00FA4E49">
              <w:rPr>
                <w:rStyle w:val="NazwaProgramowa"/>
              </w:rPr>
              <w:t xml:space="preserve"> Border</w:t>
            </w:r>
            <w:r w:rsidR="00020FA5">
              <w:rPr>
                <w:rStyle w:val="NazwaProgramowa"/>
              </w:rPr>
              <w:t>,</w:t>
            </w:r>
            <w:r w:rsidRPr="00FA4E49">
              <w:rPr>
                <w:rStyle w:val="NazwaProgramowa"/>
              </w:rPr>
              <w:t xml:space="preserve"> BorderPropertiesType</w:t>
            </w:r>
            <w:r w:rsidR="00020FA5">
              <w:rPr>
                <w:rStyle w:val="NazwaProgramowa"/>
              </w:rPr>
              <w:t>,</w:t>
            </w:r>
            <w:r w:rsidRPr="00FA4E49">
              <w:rPr>
                <w:rStyle w:val="NazwaProgramowa"/>
              </w:rPr>
              <w:t xml:space="preserve"> Borders</w:t>
            </w:r>
            <w:r w:rsidR="00020FA5">
              <w:rPr>
                <w:rStyle w:val="NazwaProgramowa"/>
              </w:rPr>
              <w:t>,</w:t>
            </w:r>
            <w:r w:rsidRPr="00FA4E49">
              <w:rPr>
                <w:rStyle w:val="NazwaProgramowa"/>
              </w:rPr>
              <w:t xml:space="preserve"> Break</w:t>
            </w:r>
            <w:r w:rsidR="00020FA5">
              <w:rPr>
                <w:rStyle w:val="NazwaProgramowa"/>
              </w:rPr>
              <w:t>,</w:t>
            </w:r>
            <w:r w:rsidRPr="00FA4E49">
              <w:rPr>
                <w:rStyle w:val="NazwaProgramowa"/>
              </w:rPr>
              <w:t xml:space="preserve"> CacheField</w:t>
            </w:r>
            <w:r w:rsidR="00020FA5">
              <w:rPr>
                <w:rStyle w:val="NazwaProgramowa"/>
              </w:rPr>
              <w:t>,</w:t>
            </w:r>
            <w:r w:rsidRPr="00FA4E49">
              <w:rPr>
                <w:rStyle w:val="NazwaProgramowa"/>
              </w:rPr>
              <w:t xml:space="preserve"> CacheFieldExtension</w:t>
            </w:r>
            <w:r w:rsidR="00020FA5">
              <w:rPr>
                <w:rStyle w:val="NazwaProgramowa"/>
              </w:rPr>
              <w:t>,</w:t>
            </w:r>
            <w:r w:rsidRPr="00FA4E49">
              <w:rPr>
                <w:rStyle w:val="NazwaProgramowa"/>
              </w:rPr>
              <w:t xml:space="preserve"> CacheFieldExtensionList</w:t>
            </w:r>
            <w:r w:rsidR="00020FA5">
              <w:rPr>
                <w:rStyle w:val="NazwaProgramowa"/>
              </w:rPr>
              <w:t>,</w:t>
            </w:r>
            <w:r w:rsidRPr="00FA4E49">
              <w:rPr>
                <w:rStyle w:val="NazwaProgramowa"/>
              </w:rPr>
              <w:t xml:space="preserve"> CacheFields</w:t>
            </w:r>
            <w:r w:rsidR="00020FA5">
              <w:rPr>
                <w:rStyle w:val="NazwaProgramowa"/>
              </w:rPr>
              <w:t>,</w:t>
            </w:r>
            <w:r w:rsidRPr="00FA4E49">
              <w:rPr>
                <w:rStyle w:val="NazwaProgramowa"/>
              </w:rPr>
              <w:t xml:space="preserve"> CacheHierarchies</w:t>
            </w:r>
            <w:r w:rsidR="00EC509E">
              <w:rPr>
                <w:rStyle w:val="NazwaProgramowa"/>
              </w:rPr>
              <w:t>.</w:t>
            </w:r>
            <w:r w:rsidRPr="00FA4E49">
              <w:rPr>
                <w:rStyle w:val="NazwaProgramowa"/>
              </w:rPr>
              <w:t xml:space="preserve"> </w:t>
            </w:r>
            <w:r w:rsidR="00020FA5">
              <w:rPr>
                <w:rStyle w:val="NazwaProgramowa"/>
              </w:rPr>
              <w:t>…</w:t>
            </w:r>
          </w:p>
        </w:tc>
      </w:tr>
      <w:tr w:rsidR="00FA4E49" w:rsidRPr="00FA4E49" w14:paraId="49855AF1" w14:textId="77777777" w:rsidTr="00EC25B8">
        <w:tc>
          <w:tcPr>
            <w:tcW w:w="2597" w:type="dxa"/>
            <w:hideMark/>
          </w:tcPr>
          <w:p w14:paraId="4D66EC79" w14:textId="77777777" w:rsidR="00FA4E49" w:rsidRPr="00FA4E49" w:rsidRDefault="00FA4E49" w:rsidP="00AB3D55">
            <w:pPr>
              <w:pStyle w:val="Teksttabeli"/>
              <w:keepNext w:val="0"/>
              <w:keepLines w:val="0"/>
              <w:rPr>
                <w:rStyle w:val="NazwaProgramowa"/>
              </w:rPr>
            </w:pPr>
            <w:r w:rsidRPr="00FA4E49">
              <w:rPr>
                <w:rStyle w:val="NazwaProgramowa"/>
              </w:rPr>
              <w:t>VariantTypes</w:t>
            </w:r>
          </w:p>
        </w:tc>
        <w:tc>
          <w:tcPr>
            <w:tcW w:w="0" w:type="auto"/>
            <w:hideMark/>
          </w:tcPr>
          <w:p w14:paraId="008ABCAC" w14:textId="77777777" w:rsidR="00FA4E49" w:rsidRPr="00FA4E49" w:rsidRDefault="00FA4E49" w:rsidP="00AB3D55">
            <w:pPr>
              <w:pStyle w:val="Teksttabeli"/>
              <w:keepNext w:val="0"/>
              <w:keepLines w:val="0"/>
              <w:jc w:val="center"/>
              <w:rPr>
                <w:rStyle w:val="NazwaProgramowa"/>
              </w:rPr>
            </w:pPr>
            <w:r w:rsidRPr="00FA4E49">
              <w:rPr>
                <w:rStyle w:val="NazwaProgramowa"/>
              </w:rPr>
              <w:t>5</w:t>
            </w:r>
          </w:p>
        </w:tc>
        <w:tc>
          <w:tcPr>
            <w:tcW w:w="0" w:type="auto"/>
            <w:hideMark/>
          </w:tcPr>
          <w:p w14:paraId="6574B660" w14:textId="5EE264E0" w:rsidR="00FA4E49" w:rsidRPr="00FA4E49" w:rsidRDefault="00FA4E49" w:rsidP="00AB3D55">
            <w:pPr>
              <w:pStyle w:val="Teksttabeli"/>
              <w:keepNext w:val="0"/>
              <w:keepLines w:val="0"/>
              <w:rPr>
                <w:rStyle w:val="NazwaProgramowa"/>
              </w:rPr>
            </w:pPr>
            <w:r w:rsidRPr="00FA4E49">
              <w:rPr>
                <w:rStyle w:val="NazwaProgramowa"/>
              </w:rPr>
              <w:t>Variant</w:t>
            </w:r>
            <w:r w:rsidR="00020FA5">
              <w:rPr>
                <w:rStyle w:val="NazwaProgramowa"/>
              </w:rPr>
              <w:t>,</w:t>
            </w:r>
            <w:r w:rsidRPr="00FA4E49">
              <w:rPr>
                <w:rStyle w:val="NazwaProgramowa"/>
              </w:rPr>
              <w:t xml:space="preserve"> VTArray</w:t>
            </w:r>
            <w:r w:rsidR="00020FA5">
              <w:rPr>
                <w:rStyle w:val="NazwaProgramowa"/>
              </w:rPr>
              <w:t>,</w:t>
            </w:r>
            <w:r w:rsidRPr="00FA4E49">
              <w:rPr>
                <w:rStyle w:val="NazwaProgramowa"/>
              </w:rPr>
              <w:t xml:space="preserve"> VTEmpty</w:t>
            </w:r>
            <w:r w:rsidR="00020FA5">
              <w:rPr>
                <w:rStyle w:val="NazwaProgramowa"/>
              </w:rPr>
              <w:t>,</w:t>
            </w:r>
            <w:r w:rsidRPr="00FA4E49">
              <w:rPr>
                <w:rStyle w:val="NazwaProgramowa"/>
              </w:rPr>
              <w:t xml:space="preserve"> VTNull</w:t>
            </w:r>
            <w:r w:rsidR="00020FA5">
              <w:rPr>
                <w:rStyle w:val="NazwaProgramowa"/>
              </w:rPr>
              <w:t>,</w:t>
            </w:r>
            <w:r w:rsidRPr="00FA4E49">
              <w:rPr>
                <w:rStyle w:val="NazwaProgramowa"/>
              </w:rPr>
              <w:t xml:space="preserve"> VTVector </w:t>
            </w:r>
          </w:p>
        </w:tc>
      </w:tr>
      <w:tr w:rsidR="00FA4E49" w:rsidRPr="00FA4E49" w14:paraId="3491743B" w14:textId="77777777" w:rsidTr="00EC25B8">
        <w:tc>
          <w:tcPr>
            <w:tcW w:w="2597" w:type="dxa"/>
            <w:hideMark/>
          </w:tcPr>
          <w:p w14:paraId="1BFE9B3B" w14:textId="77777777" w:rsidR="00FA4E49" w:rsidRPr="00FA4E49" w:rsidRDefault="00FA4E49" w:rsidP="00AB3D55">
            <w:pPr>
              <w:pStyle w:val="Teksttabeli"/>
              <w:keepNext w:val="0"/>
              <w:keepLines w:val="0"/>
              <w:rPr>
                <w:rStyle w:val="NazwaProgramowa"/>
              </w:rPr>
            </w:pPr>
            <w:r w:rsidRPr="00FA4E49">
              <w:rPr>
                <w:rStyle w:val="NazwaProgramowa"/>
              </w:rPr>
              <w:t>Vml</w:t>
            </w:r>
          </w:p>
        </w:tc>
        <w:tc>
          <w:tcPr>
            <w:tcW w:w="0" w:type="auto"/>
            <w:hideMark/>
          </w:tcPr>
          <w:p w14:paraId="1195EB72" w14:textId="77777777" w:rsidR="00FA4E49" w:rsidRPr="00FA4E49" w:rsidRDefault="00FA4E49" w:rsidP="00AB3D55">
            <w:pPr>
              <w:pStyle w:val="Teksttabeli"/>
              <w:keepNext w:val="0"/>
              <w:keepLines w:val="0"/>
              <w:jc w:val="center"/>
              <w:rPr>
                <w:rStyle w:val="NazwaProgramowa"/>
              </w:rPr>
            </w:pPr>
            <w:r w:rsidRPr="00FA4E49">
              <w:rPr>
                <w:rStyle w:val="NazwaProgramowa"/>
              </w:rPr>
              <w:t>23</w:t>
            </w:r>
          </w:p>
        </w:tc>
        <w:tc>
          <w:tcPr>
            <w:tcW w:w="0" w:type="auto"/>
            <w:hideMark/>
          </w:tcPr>
          <w:p w14:paraId="3F76330E" w14:textId="08D895C3" w:rsidR="00FA4E49" w:rsidRPr="00FA4E49" w:rsidRDefault="00FA4E49" w:rsidP="00AB3D55">
            <w:pPr>
              <w:pStyle w:val="Teksttabeli"/>
              <w:keepNext w:val="0"/>
              <w:keepLines w:val="0"/>
              <w:rPr>
                <w:rStyle w:val="NazwaProgramowa"/>
              </w:rPr>
            </w:pPr>
            <w:r w:rsidRPr="00FA4E49">
              <w:rPr>
                <w:rStyle w:val="NazwaProgramowa"/>
              </w:rPr>
              <w:t>Arc</w:t>
            </w:r>
            <w:r w:rsidR="00020FA5">
              <w:rPr>
                <w:rStyle w:val="NazwaProgramowa"/>
              </w:rPr>
              <w:t>,</w:t>
            </w:r>
            <w:r w:rsidRPr="00FA4E49">
              <w:rPr>
                <w:rStyle w:val="NazwaProgramowa"/>
              </w:rPr>
              <w:t xml:space="preserve"> Background</w:t>
            </w:r>
            <w:r w:rsidR="00020FA5">
              <w:rPr>
                <w:rStyle w:val="NazwaProgramowa"/>
              </w:rPr>
              <w:t>,</w:t>
            </w:r>
            <w:r w:rsidRPr="00FA4E49">
              <w:rPr>
                <w:rStyle w:val="NazwaProgramowa"/>
              </w:rPr>
              <w:t xml:space="preserve"> Curve</w:t>
            </w:r>
            <w:r w:rsidR="00020FA5">
              <w:rPr>
                <w:rStyle w:val="NazwaProgramowa"/>
              </w:rPr>
              <w:t>,</w:t>
            </w:r>
            <w:r w:rsidRPr="00FA4E49">
              <w:rPr>
                <w:rStyle w:val="NazwaProgramowa"/>
              </w:rPr>
              <w:t xml:space="preserve"> Fill</w:t>
            </w:r>
            <w:r w:rsidR="00020FA5">
              <w:rPr>
                <w:rStyle w:val="NazwaProgramowa"/>
              </w:rPr>
              <w:t>,</w:t>
            </w:r>
            <w:r w:rsidRPr="00FA4E49">
              <w:rPr>
                <w:rStyle w:val="NazwaProgramowa"/>
              </w:rPr>
              <w:t xml:space="preserve"> Formula</w:t>
            </w:r>
            <w:r w:rsidR="00020FA5">
              <w:rPr>
                <w:rStyle w:val="NazwaProgramowa"/>
              </w:rPr>
              <w:t>,</w:t>
            </w:r>
            <w:r w:rsidRPr="00FA4E49">
              <w:rPr>
                <w:rStyle w:val="NazwaProgramowa"/>
              </w:rPr>
              <w:t xml:space="preserve"> Formulas</w:t>
            </w:r>
            <w:r w:rsidR="00020FA5">
              <w:rPr>
                <w:rStyle w:val="NazwaProgramowa"/>
              </w:rPr>
              <w:t>,</w:t>
            </w:r>
            <w:r w:rsidRPr="00FA4E49">
              <w:rPr>
                <w:rStyle w:val="NazwaProgramowa"/>
              </w:rPr>
              <w:t xml:space="preserve"> Group</w:t>
            </w:r>
            <w:r w:rsidR="00020FA5">
              <w:rPr>
                <w:rStyle w:val="NazwaProgramowa"/>
              </w:rPr>
              <w:t>,</w:t>
            </w:r>
            <w:r w:rsidRPr="00FA4E49">
              <w:rPr>
                <w:rStyle w:val="NazwaProgramowa"/>
              </w:rPr>
              <w:t xml:space="preserve"> ImageData</w:t>
            </w:r>
            <w:r w:rsidR="00020FA5">
              <w:rPr>
                <w:rStyle w:val="NazwaProgramowa"/>
              </w:rPr>
              <w:t>,</w:t>
            </w:r>
            <w:r w:rsidRPr="00FA4E49">
              <w:rPr>
                <w:rStyle w:val="NazwaProgramowa"/>
              </w:rPr>
              <w:t xml:space="preserve"> ImageFile</w:t>
            </w:r>
            <w:r w:rsidR="00020FA5">
              <w:rPr>
                <w:rStyle w:val="NazwaProgramowa"/>
              </w:rPr>
              <w:t>,</w:t>
            </w:r>
            <w:r w:rsidRPr="00FA4E49">
              <w:rPr>
                <w:rStyle w:val="NazwaProgramowa"/>
              </w:rPr>
              <w:t xml:space="preserve"> Line</w:t>
            </w:r>
            <w:r w:rsidR="00020FA5">
              <w:rPr>
                <w:rStyle w:val="NazwaProgramowa"/>
              </w:rPr>
              <w:t>,</w:t>
            </w:r>
            <w:r w:rsidRPr="00FA4E49">
              <w:rPr>
                <w:rStyle w:val="NazwaProgramowa"/>
              </w:rPr>
              <w:t xml:space="preserve"> Oval</w:t>
            </w:r>
            <w:r w:rsidR="00020FA5">
              <w:rPr>
                <w:rStyle w:val="NazwaProgramowa"/>
              </w:rPr>
              <w:t>,</w:t>
            </w:r>
            <w:r w:rsidRPr="00FA4E49">
              <w:rPr>
                <w:rStyle w:val="NazwaProgramowa"/>
              </w:rPr>
              <w:t xml:space="preserve"> Path</w:t>
            </w:r>
            <w:r w:rsidR="00020FA5">
              <w:rPr>
                <w:rStyle w:val="NazwaProgramowa"/>
              </w:rPr>
              <w:t>,</w:t>
            </w:r>
            <w:r w:rsidRPr="00FA4E49">
              <w:rPr>
                <w:rStyle w:val="NazwaProgramowa"/>
              </w:rPr>
              <w:t xml:space="preserve"> PolyLine</w:t>
            </w:r>
            <w:r w:rsidR="00020FA5">
              <w:rPr>
                <w:rStyle w:val="NazwaProgramowa"/>
              </w:rPr>
              <w:t>,</w:t>
            </w:r>
            <w:r w:rsidRPr="00FA4E49">
              <w:rPr>
                <w:rStyle w:val="NazwaProgramowa"/>
              </w:rPr>
              <w:t xml:space="preserve"> Rectangle</w:t>
            </w:r>
            <w:r w:rsidR="00020FA5">
              <w:rPr>
                <w:rStyle w:val="NazwaProgramowa"/>
              </w:rPr>
              <w:t>,</w:t>
            </w:r>
            <w:r w:rsidRPr="00FA4E49">
              <w:rPr>
                <w:rStyle w:val="NazwaProgramowa"/>
              </w:rPr>
              <w:t xml:space="preserve"> RoundRectangle</w:t>
            </w:r>
            <w:r w:rsidR="00020FA5">
              <w:rPr>
                <w:rStyle w:val="NazwaProgramowa"/>
              </w:rPr>
              <w:t>,</w:t>
            </w:r>
            <w:r w:rsidRPr="00FA4E49">
              <w:rPr>
                <w:rStyle w:val="NazwaProgramowa"/>
              </w:rPr>
              <w:t xml:space="preserve"> Shadow</w:t>
            </w:r>
            <w:r w:rsidR="00020FA5">
              <w:rPr>
                <w:rStyle w:val="NazwaProgramowa"/>
              </w:rPr>
              <w:t>,</w:t>
            </w:r>
            <w:r w:rsidRPr="00FA4E49">
              <w:rPr>
                <w:rStyle w:val="NazwaProgramowa"/>
              </w:rPr>
              <w:t xml:space="preserve"> Shape</w:t>
            </w:r>
            <w:r w:rsidR="00020FA5">
              <w:rPr>
                <w:rStyle w:val="NazwaProgramowa"/>
              </w:rPr>
              <w:t>,</w:t>
            </w:r>
            <w:r w:rsidRPr="00FA4E49">
              <w:rPr>
                <w:rStyle w:val="NazwaProgramowa"/>
              </w:rPr>
              <w:t xml:space="preserve"> ShapeHandle</w:t>
            </w:r>
            <w:r w:rsidR="00020FA5">
              <w:rPr>
                <w:rStyle w:val="NazwaProgramowa"/>
              </w:rPr>
              <w:t>,</w:t>
            </w:r>
            <w:r w:rsidRPr="00FA4E49">
              <w:rPr>
                <w:rStyle w:val="NazwaProgramowa"/>
              </w:rPr>
              <w:t xml:space="preserve"> ShapeHandles</w:t>
            </w:r>
            <w:r w:rsidR="00020FA5">
              <w:rPr>
                <w:rStyle w:val="NazwaProgramowa"/>
              </w:rPr>
              <w:t>,</w:t>
            </w:r>
            <w:r w:rsidRPr="00FA4E49">
              <w:rPr>
                <w:rStyle w:val="NazwaProgramowa"/>
              </w:rPr>
              <w:t xml:space="preserve"> Shapetype</w:t>
            </w:r>
            <w:r w:rsidR="00020FA5">
              <w:rPr>
                <w:rStyle w:val="NazwaProgramowa"/>
              </w:rPr>
              <w:t>,</w:t>
            </w:r>
            <w:r w:rsidRPr="00FA4E49">
              <w:rPr>
                <w:rStyle w:val="NazwaProgramowa"/>
              </w:rPr>
              <w:t xml:space="preserve"> Stroke</w:t>
            </w:r>
            <w:r w:rsidR="00020FA5">
              <w:rPr>
                <w:rStyle w:val="NazwaProgramowa"/>
              </w:rPr>
              <w:t>,</w:t>
            </w:r>
            <w:r w:rsidRPr="00FA4E49">
              <w:rPr>
                <w:rStyle w:val="NazwaProgramowa"/>
              </w:rPr>
              <w:t xml:space="preserve"> TextBox</w:t>
            </w:r>
            <w:r w:rsidR="00020FA5">
              <w:rPr>
                <w:rStyle w:val="NazwaProgramowa"/>
              </w:rPr>
              <w:t>,</w:t>
            </w:r>
            <w:r w:rsidRPr="00FA4E49">
              <w:rPr>
                <w:rStyle w:val="NazwaProgramowa"/>
              </w:rPr>
              <w:t xml:space="preserve"> TextPath </w:t>
            </w:r>
          </w:p>
        </w:tc>
      </w:tr>
      <w:tr w:rsidR="00FA4E49" w:rsidRPr="00FA4E49" w14:paraId="07874425" w14:textId="77777777" w:rsidTr="00EC25B8">
        <w:tc>
          <w:tcPr>
            <w:tcW w:w="2597" w:type="dxa"/>
            <w:hideMark/>
          </w:tcPr>
          <w:p w14:paraId="4B24D499" w14:textId="77777777" w:rsidR="00FA4E49" w:rsidRPr="00FA4E49" w:rsidRDefault="00FA4E49" w:rsidP="00AB3D55">
            <w:pPr>
              <w:pStyle w:val="Teksttabeli"/>
              <w:keepNext w:val="0"/>
              <w:keepLines w:val="0"/>
              <w:rPr>
                <w:rStyle w:val="NazwaProgramowa"/>
              </w:rPr>
            </w:pPr>
            <w:r w:rsidRPr="00FA4E49">
              <w:rPr>
                <w:rStyle w:val="NazwaProgramowa"/>
              </w:rPr>
              <w:t>Vml.Office</w:t>
            </w:r>
          </w:p>
        </w:tc>
        <w:tc>
          <w:tcPr>
            <w:tcW w:w="0" w:type="auto"/>
            <w:hideMark/>
          </w:tcPr>
          <w:p w14:paraId="5EFCD144" w14:textId="77777777" w:rsidR="00FA4E49" w:rsidRPr="00FA4E49" w:rsidRDefault="00FA4E49" w:rsidP="00AB3D55">
            <w:pPr>
              <w:pStyle w:val="Teksttabeli"/>
              <w:keepNext w:val="0"/>
              <w:keepLines w:val="0"/>
              <w:jc w:val="center"/>
              <w:rPr>
                <w:rStyle w:val="NazwaProgramowa"/>
              </w:rPr>
            </w:pPr>
            <w:r w:rsidRPr="00FA4E49">
              <w:rPr>
                <w:rStyle w:val="NazwaProgramowa"/>
              </w:rPr>
              <w:t>24</w:t>
            </w:r>
          </w:p>
        </w:tc>
        <w:tc>
          <w:tcPr>
            <w:tcW w:w="0" w:type="auto"/>
            <w:hideMark/>
          </w:tcPr>
          <w:p w14:paraId="23F4F5D2" w14:textId="13824331" w:rsidR="00FA4E49" w:rsidRPr="00FA4E49" w:rsidRDefault="00FA4E49" w:rsidP="00AB3D55">
            <w:pPr>
              <w:pStyle w:val="Teksttabeli"/>
              <w:keepNext w:val="0"/>
              <w:keepLines w:val="0"/>
              <w:rPr>
                <w:rStyle w:val="NazwaProgramowa"/>
              </w:rPr>
            </w:pPr>
            <w:r w:rsidRPr="00FA4E49">
              <w:rPr>
                <w:rStyle w:val="NazwaProgramowa"/>
              </w:rPr>
              <w:t>Callout</w:t>
            </w:r>
            <w:r w:rsidR="00020FA5">
              <w:rPr>
                <w:rStyle w:val="NazwaProgramowa"/>
              </w:rPr>
              <w:t>,</w:t>
            </w:r>
            <w:r w:rsidRPr="00FA4E49">
              <w:rPr>
                <w:rStyle w:val="NazwaProgramowa"/>
              </w:rPr>
              <w:t xml:space="preserve"> ClipPath</w:t>
            </w:r>
            <w:r w:rsidR="00020FA5">
              <w:rPr>
                <w:rStyle w:val="NazwaProgramowa"/>
              </w:rPr>
              <w:t>,</w:t>
            </w:r>
            <w:r w:rsidRPr="00FA4E49">
              <w:rPr>
                <w:rStyle w:val="NazwaProgramowa"/>
              </w:rPr>
              <w:t xml:space="preserve"> ColorMenu</w:t>
            </w:r>
            <w:r w:rsidR="00020FA5">
              <w:rPr>
                <w:rStyle w:val="NazwaProgramowa"/>
              </w:rPr>
              <w:t>,</w:t>
            </w:r>
            <w:r w:rsidRPr="00FA4E49">
              <w:rPr>
                <w:rStyle w:val="NazwaProgramowa"/>
              </w:rPr>
              <w:t xml:space="preserve"> ColorMostRecentlyUsed</w:t>
            </w:r>
            <w:r w:rsidR="00020FA5">
              <w:rPr>
                <w:rStyle w:val="NazwaProgramowa"/>
              </w:rPr>
              <w:t>,</w:t>
            </w:r>
            <w:r w:rsidRPr="00FA4E49">
              <w:rPr>
                <w:rStyle w:val="NazwaProgramowa"/>
              </w:rPr>
              <w:t xml:space="preserve"> Complex</w:t>
            </w:r>
            <w:r w:rsidR="00020FA5">
              <w:rPr>
                <w:rStyle w:val="NazwaProgramowa"/>
              </w:rPr>
              <w:t>,</w:t>
            </w:r>
            <w:r w:rsidRPr="00FA4E49">
              <w:rPr>
                <w:rStyle w:val="NazwaProgramowa"/>
              </w:rPr>
              <w:t xml:space="preserve"> Diagram</w:t>
            </w:r>
            <w:r w:rsidR="00020FA5">
              <w:rPr>
                <w:rStyle w:val="NazwaProgramowa"/>
              </w:rPr>
              <w:t>,</w:t>
            </w:r>
            <w:r w:rsidRPr="00FA4E49">
              <w:rPr>
                <w:rStyle w:val="NazwaProgramowa"/>
              </w:rPr>
              <w:t xml:space="preserve"> Entry</w:t>
            </w:r>
            <w:r w:rsidR="00020FA5">
              <w:rPr>
                <w:rStyle w:val="NazwaProgramowa"/>
              </w:rPr>
              <w:t>,</w:t>
            </w:r>
            <w:r w:rsidRPr="00FA4E49">
              <w:rPr>
                <w:rStyle w:val="NazwaProgramowa"/>
              </w:rPr>
              <w:t xml:space="preserve"> Extrusion</w:t>
            </w:r>
            <w:r w:rsidR="00020FA5">
              <w:rPr>
                <w:rStyle w:val="NazwaProgramowa"/>
              </w:rPr>
              <w:t>,</w:t>
            </w:r>
            <w:r w:rsidRPr="00FA4E49">
              <w:rPr>
                <w:rStyle w:val="NazwaProgramowa"/>
              </w:rPr>
              <w:t xml:space="preserve"> FillExtendedProperties</w:t>
            </w:r>
            <w:r w:rsidR="00020FA5">
              <w:rPr>
                <w:rStyle w:val="NazwaProgramowa"/>
              </w:rPr>
              <w:t>,</w:t>
            </w:r>
            <w:r w:rsidRPr="00FA4E49">
              <w:rPr>
                <w:rStyle w:val="NazwaProgramowa"/>
              </w:rPr>
              <w:t xml:space="preserve"> Ink</w:t>
            </w:r>
            <w:r w:rsidR="00020FA5">
              <w:rPr>
                <w:rStyle w:val="NazwaProgramowa"/>
              </w:rPr>
              <w:t>,</w:t>
            </w:r>
            <w:r w:rsidRPr="00FA4E49">
              <w:rPr>
                <w:rStyle w:val="NazwaProgramowa"/>
              </w:rPr>
              <w:t xml:space="preserve"> Lock</w:t>
            </w:r>
            <w:r w:rsidR="00020FA5">
              <w:rPr>
                <w:rStyle w:val="NazwaProgramowa"/>
              </w:rPr>
              <w:t>,</w:t>
            </w:r>
            <w:r w:rsidRPr="00FA4E49">
              <w:rPr>
                <w:rStyle w:val="NazwaProgramowa"/>
              </w:rPr>
              <w:t xml:space="preserve"> OleObject</w:t>
            </w:r>
            <w:r w:rsidR="00020FA5">
              <w:rPr>
                <w:rStyle w:val="NazwaProgramowa"/>
              </w:rPr>
              <w:t>,</w:t>
            </w:r>
            <w:r w:rsidRPr="00FA4E49">
              <w:rPr>
                <w:rStyle w:val="NazwaProgramowa"/>
              </w:rPr>
              <w:t xml:space="preserve"> Proxy</w:t>
            </w:r>
            <w:r w:rsidR="00020FA5">
              <w:rPr>
                <w:rStyle w:val="NazwaProgramowa"/>
              </w:rPr>
              <w:t>,</w:t>
            </w:r>
            <w:r w:rsidRPr="00FA4E49">
              <w:rPr>
                <w:rStyle w:val="NazwaProgramowa"/>
              </w:rPr>
              <w:t xml:space="preserve"> RegroupTable</w:t>
            </w:r>
            <w:r w:rsidR="00020FA5">
              <w:rPr>
                <w:rStyle w:val="NazwaProgramowa"/>
              </w:rPr>
              <w:t>,</w:t>
            </w:r>
            <w:r w:rsidRPr="00FA4E49">
              <w:rPr>
                <w:rStyle w:val="NazwaProgramowa"/>
              </w:rPr>
              <w:t xml:space="preserve"> Relation</w:t>
            </w:r>
            <w:r w:rsidR="00020FA5">
              <w:rPr>
                <w:rStyle w:val="NazwaProgramowa"/>
              </w:rPr>
              <w:t>,</w:t>
            </w:r>
            <w:r w:rsidRPr="00FA4E49">
              <w:rPr>
                <w:rStyle w:val="NazwaProgramowa"/>
              </w:rPr>
              <w:t xml:space="preserve"> RelationTable</w:t>
            </w:r>
            <w:r w:rsidR="00020FA5">
              <w:rPr>
                <w:rStyle w:val="NazwaProgramowa"/>
              </w:rPr>
              <w:t>,</w:t>
            </w:r>
            <w:r w:rsidRPr="00FA4E49">
              <w:rPr>
                <w:rStyle w:val="NazwaProgramowa"/>
              </w:rPr>
              <w:t xml:space="preserve"> Rule</w:t>
            </w:r>
            <w:r w:rsidR="00020FA5">
              <w:rPr>
                <w:rStyle w:val="NazwaProgramowa"/>
              </w:rPr>
              <w:t>,</w:t>
            </w:r>
            <w:r w:rsidRPr="00FA4E49">
              <w:rPr>
                <w:rStyle w:val="NazwaProgramowa"/>
              </w:rPr>
              <w:t xml:space="preserve"> Rules</w:t>
            </w:r>
            <w:r w:rsidR="00020FA5">
              <w:rPr>
                <w:rStyle w:val="NazwaProgramowa"/>
              </w:rPr>
              <w:t>,</w:t>
            </w:r>
            <w:r w:rsidRPr="00FA4E49">
              <w:rPr>
                <w:rStyle w:val="NazwaProgramowa"/>
              </w:rPr>
              <w:t xml:space="preserve"> ShapeDefaults</w:t>
            </w:r>
            <w:r w:rsidR="00020FA5">
              <w:rPr>
                <w:rStyle w:val="NazwaProgramowa"/>
              </w:rPr>
              <w:t>,</w:t>
            </w:r>
            <w:r w:rsidRPr="00FA4E49">
              <w:rPr>
                <w:rStyle w:val="NazwaProgramowa"/>
              </w:rPr>
              <w:t xml:space="preserve"> ShapeIdMap</w:t>
            </w:r>
            <w:r w:rsidR="00020FA5">
              <w:rPr>
                <w:rStyle w:val="NazwaProgramowa"/>
              </w:rPr>
              <w:t>,</w:t>
            </w:r>
            <w:r w:rsidRPr="00FA4E49">
              <w:rPr>
                <w:rStyle w:val="NazwaProgramowa"/>
              </w:rPr>
              <w:t xml:space="preserve"> ShapeLayout</w:t>
            </w:r>
            <w:r w:rsidR="00020FA5">
              <w:rPr>
                <w:rStyle w:val="NazwaProgramowa"/>
              </w:rPr>
              <w:t>,</w:t>
            </w:r>
            <w:r w:rsidRPr="00FA4E49">
              <w:rPr>
                <w:rStyle w:val="NazwaProgramowa"/>
              </w:rPr>
              <w:t xml:space="preserve"> </w:t>
            </w:r>
            <w:r w:rsidR="00EC509E">
              <w:rPr>
                <w:rStyle w:val="NazwaProgramowa"/>
              </w:rPr>
              <w:t>…</w:t>
            </w:r>
          </w:p>
        </w:tc>
      </w:tr>
      <w:tr w:rsidR="00FA4E49" w:rsidRPr="00FA4E49" w14:paraId="173C11B7" w14:textId="77777777" w:rsidTr="00EC25B8">
        <w:tc>
          <w:tcPr>
            <w:tcW w:w="2597" w:type="dxa"/>
            <w:hideMark/>
          </w:tcPr>
          <w:p w14:paraId="6B4E0486" w14:textId="77777777" w:rsidR="00FA4E49" w:rsidRPr="00FA4E49" w:rsidRDefault="00FA4E49" w:rsidP="00AB3D55">
            <w:pPr>
              <w:pStyle w:val="Teksttabeli"/>
              <w:keepNext w:val="0"/>
              <w:keepLines w:val="0"/>
              <w:rPr>
                <w:rStyle w:val="NazwaProgramowa"/>
              </w:rPr>
            </w:pPr>
            <w:r w:rsidRPr="00FA4E49">
              <w:rPr>
                <w:rStyle w:val="NazwaProgramowa"/>
              </w:rPr>
              <w:t>Vml.Presentation</w:t>
            </w:r>
          </w:p>
        </w:tc>
        <w:tc>
          <w:tcPr>
            <w:tcW w:w="0" w:type="auto"/>
            <w:hideMark/>
          </w:tcPr>
          <w:p w14:paraId="2B1074A7" w14:textId="77777777" w:rsidR="00FA4E49" w:rsidRPr="00FA4E49" w:rsidRDefault="00FA4E49" w:rsidP="00AB3D55">
            <w:pPr>
              <w:pStyle w:val="Teksttabeli"/>
              <w:keepNext w:val="0"/>
              <w:keepLines w:val="0"/>
              <w:jc w:val="center"/>
              <w:rPr>
                <w:rStyle w:val="NazwaProgramowa"/>
              </w:rPr>
            </w:pPr>
            <w:r w:rsidRPr="00FA4E49">
              <w:rPr>
                <w:rStyle w:val="NazwaProgramowa"/>
              </w:rPr>
              <w:t>2</w:t>
            </w:r>
          </w:p>
        </w:tc>
        <w:tc>
          <w:tcPr>
            <w:tcW w:w="0" w:type="auto"/>
            <w:hideMark/>
          </w:tcPr>
          <w:p w14:paraId="3157FAC4" w14:textId="6E150CFD" w:rsidR="00FA4E49" w:rsidRPr="00FA4E49" w:rsidRDefault="00FA4E49" w:rsidP="00AB3D55">
            <w:pPr>
              <w:pStyle w:val="Teksttabeli"/>
              <w:keepNext w:val="0"/>
              <w:keepLines w:val="0"/>
              <w:rPr>
                <w:rStyle w:val="NazwaProgramowa"/>
              </w:rPr>
            </w:pPr>
            <w:r w:rsidRPr="00FA4E49">
              <w:rPr>
                <w:rStyle w:val="NazwaProgramowa"/>
              </w:rPr>
              <w:t>InkAnnotationFlag</w:t>
            </w:r>
            <w:r w:rsidR="00020FA5">
              <w:rPr>
                <w:rStyle w:val="NazwaProgramowa"/>
              </w:rPr>
              <w:t>,</w:t>
            </w:r>
            <w:r w:rsidRPr="00FA4E49">
              <w:rPr>
                <w:rStyle w:val="NazwaProgramowa"/>
              </w:rPr>
              <w:t xml:space="preserve"> TextData </w:t>
            </w:r>
          </w:p>
        </w:tc>
      </w:tr>
      <w:tr w:rsidR="00FA4E49" w:rsidRPr="00FA4E49" w14:paraId="7D9B5F42" w14:textId="77777777" w:rsidTr="00EC25B8">
        <w:tc>
          <w:tcPr>
            <w:tcW w:w="2597" w:type="dxa"/>
            <w:hideMark/>
          </w:tcPr>
          <w:p w14:paraId="76804B28" w14:textId="77777777" w:rsidR="00FA4E49" w:rsidRPr="00FA4E49" w:rsidRDefault="00FA4E49" w:rsidP="00AB3D55">
            <w:pPr>
              <w:pStyle w:val="Teksttabeli"/>
              <w:keepNext w:val="0"/>
              <w:keepLines w:val="0"/>
              <w:rPr>
                <w:rStyle w:val="NazwaProgramowa"/>
              </w:rPr>
            </w:pPr>
            <w:r w:rsidRPr="00FA4E49">
              <w:rPr>
                <w:rStyle w:val="NazwaProgramowa"/>
              </w:rPr>
              <w:lastRenderedPageBreak/>
              <w:t>Vml.Spreadsheet</w:t>
            </w:r>
          </w:p>
        </w:tc>
        <w:tc>
          <w:tcPr>
            <w:tcW w:w="0" w:type="auto"/>
            <w:hideMark/>
          </w:tcPr>
          <w:p w14:paraId="32D027C8" w14:textId="77777777" w:rsidR="00FA4E49" w:rsidRPr="00FA4E49" w:rsidRDefault="00FA4E49" w:rsidP="00AB3D55">
            <w:pPr>
              <w:pStyle w:val="Teksttabeli"/>
              <w:keepNext w:val="0"/>
              <w:keepLines w:val="0"/>
              <w:jc w:val="center"/>
              <w:rPr>
                <w:rStyle w:val="NazwaProgramowa"/>
              </w:rPr>
            </w:pPr>
            <w:r w:rsidRPr="00FA4E49">
              <w:rPr>
                <w:rStyle w:val="NazwaProgramowa"/>
              </w:rPr>
              <w:t>1</w:t>
            </w:r>
          </w:p>
        </w:tc>
        <w:tc>
          <w:tcPr>
            <w:tcW w:w="0" w:type="auto"/>
            <w:hideMark/>
          </w:tcPr>
          <w:p w14:paraId="7692ED02" w14:textId="77777777" w:rsidR="00FA4E49" w:rsidRPr="00FA4E49" w:rsidRDefault="00FA4E49" w:rsidP="00AB3D55">
            <w:pPr>
              <w:pStyle w:val="Teksttabeli"/>
              <w:keepNext w:val="0"/>
              <w:keepLines w:val="0"/>
              <w:rPr>
                <w:rStyle w:val="NazwaProgramowa"/>
              </w:rPr>
            </w:pPr>
            <w:r w:rsidRPr="00FA4E49">
              <w:rPr>
                <w:rStyle w:val="NazwaProgramowa"/>
              </w:rPr>
              <w:t xml:space="preserve">ClientData </w:t>
            </w:r>
          </w:p>
        </w:tc>
      </w:tr>
      <w:tr w:rsidR="00FA4E49" w:rsidRPr="00FA4E49" w14:paraId="5DE97275" w14:textId="77777777" w:rsidTr="00EC25B8">
        <w:tc>
          <w:tcPr>
            <w:tcW w:w="2597" w:type="dxa"/>
            <w:hideMark/>
          </w:tcPr>
          <w:p w14:paraId="4CA258CB" w14:textId="77777777" w:rsidR="00FA4E49" w:rsidRPr="00FA4E49" w:rsidRDefault="00FA4E49" w:rsidP="00AB3D55">
            <w:pPr>
              <w:pStyle w:val="Teksttabeli"/>
              <w:keepNext w:val="0"/>
              <w:keepLines w:val="0"/>
              <w:rPr>
                <w:rStyle w:val="NazwaProgramowa"/>
              </w:rPr>
            </w:pPr>
            <w:r w:rsidRPr="00FA4E49">
              <w:rPr>
                <w:rStyle w:val="NazwaProgramowa"/>
              </w:rPr>
              <w:t>Vml.Wordprocessing</w:t>
            </w:r>
          </w:p>
        </w:tc>
        <w:tc>
          <w:tcPr>
            <w:tcW w:w="0" w:type="auto"/>
            <w:hideMark/>
          </w:tcPr>
          <w:p w14:paraId="0B353A4B" w14:textId="77777777" w:rsidR="00FA4E49" w:rsidRPr="00FA4E49" w:rsidRDefault="00FA4E49" w:rsidP="00AB3D55">
            <w:pPr>
              <w:pStyle w:val="Teksttabeli"/>
              <w:keepNext w:val="0"/>
              <w:keepLines w:val="0"/>
              <w:jc w:val="center"/>
              <w:rPr>
                <w:rStyle w:val="NazwaProgramowa"/>
              </w:rPr>
            </w:pPr>
            <w:r w:rsidRPr="00FA4E49">
              <w:rPr>
                <w:rStyle w:val="NazwaProgramowa"/>
              </w:rPr>
              <w:t>3</w:t>
            </w:r>
          </w:p>
        </w:tc>
        <w:tc>
          <w:tcPr>
            <w:tcW w:w="0" w:type="auto"/>
            <w:hideMark/>
          </w:tcPr>
          <w:p w14:paraId="1409FADB" w14:textId="43068547" w:rsidR="00FA4E49" w:rsidRPr="00FA4E49" w:rsidRDefault="00FA4E49" w:rsidP="00AB3D55">
            <w:pPr>
              <w:pStyle w:val="Teksttabeli"/>
              <w:keepNext w:val="0"/>
              <w:keepLines w:val="0"/>
              <w:rPr>
                <w:rStyle w:val="NazwaProgramowa"/>
              </w:rPr>
            </w:pPr>
            <w:r w:rsidRPr="00FA4E49">
              <w:rPr>
                <w:rStyle w:val="NazwaProgramowa"/>
              </w:rPr>
              <w:t>AnchorLock</w:t>
            </w:r>
            <w:r w:rsidR="00020FA5">
              <w:rPr>
                <w:rStyle w:val="NazwaProgramowa"/>
              </w:rPr>
              <w:t>,</w:t>
            </w:r>
            <w:r w:rsidRPr="00FA4E49">
              <w:rPr>
                <w:rStyle w:val="NazwaProgramowa"/>
              </w:rPr>
              <w:t xml:space="preserve"> BorderType</w:t>
            </w:r>
            <w:r w:rsidR="00020FA5">
              <w:rPr>
                <w:rStyle w:val="NazwaProgramowa"/>
              </w:rPr>
              <w:t>,</w:t>
            </w:r>
            <w:r w:rsidRPr="00FA4E49">
              <w:rPr>
                <w:rStyle w:val="NazwaProgramowa"/>
              </w:rPr>
              <w:t xml:space="preserve"> TextWrap </w:t>
            </w:r>
          </w:p>
        </w:tc>
      </w:tr>
      <w:tr w:rsidR="00FA4E49" w:rsidRPr="00FA4E49" w14:paraId="656CE519" w14:textId="77777777" w:rsidTr="00EC25B8">
        <w:tc>
          <w:tcPr>
            <w:tcW w:w="2597" w:type="dxa"/>
            <w:hideMark/>
          </w:tcPr>
          <w:p w14:paraId="5FD8D69B" w14:textId="77777777" w:rsidR="00FA4E49" w:rsidRPr="00FA4E49" w:rsidRDefault="00FA4E49" w:rsidP="00AB3D55">
            <w:pPr>
              <w:pStyle w:val="Teksttabeli"/>
              <w:keepNext w:val="0"/>
              <w:keepLines w:val="0"/>
              <w:rPr>
                <w:rStyle w:val="NazwaProgramowa"/>
              </w:rPr>
            </w:pPr>
            <w:r w:rsidRPr="00FA4E49">
              <w:rPr>
                <w:rStyle w:val="NazwaProgramowa"/>
              </w:rPr>
              <w:t>Wordprocessing</w:t>
            </w:r>
          </w:p>
        </w:tc>
        <w:tc>
          <w:tcPr>
            <w:tcW w:w="0" w:type="auto"/>
            <w:hideMark/>
          </w:tcPr>
          <w:p w14:paraId="1CADEBED" w14:textId="77777777" w:rsidR="00FA4E49" w:rsidRPr="00FA4E49" w:rsidRDefault="00FA4E49" w:rsidP="00AB3D55">
            <w:pPr>
              <w:pStyle w:val="Teksttabeli"/>
              <w:keepNext w:val="0"/>
              <w:keepLines w:val="0"/>
              <w:jc w:val="center"/>
              <w:rPr>
                <w:rStyle w:val="NazwaProgramowa"/>
              </w:rPr>
            </w:pPr>
            <w:r w:rsidRPr="00FA4E49">
              <w:rPr>
                <w:rStyle w:val="NazwaProgramowa"/>
              </w:rPr>
              <w:t>295</w:t>
            </w:r>
          </w:p>
        </w:tc>
        <w:tc>
          <w:tcPr>
            <w:tcW w:w="0" w:type="auto"/>
            <w:hideMark/>
          </w:tcPr>
          <w:p w14:paraId="5740A0FD" w14:textId="688D839F" w:rsidR="00FA4E49" w:rsidRPr="00FA4E49" w:rsidRDefault="00FA4E49" w:rsidP="00AB3D55">
            <w:pPr>
              <w:pStyle w:val="Teksttabeli"/>
              <w:keepNext w:val="0"/>
              <w:keepLines w:val="0"/>
              <w:rPr>
                <w:rStyle w:val="NazwaProgramowa"/>
              </w:rPr>
            </w:pPr>
            <w:r w:rsidRPr="00FA4E49">
              <w:rPr>
                <w:rStyle w:val="NazwaProgramowa"/>
              </w:rPr>
              <w:t>AbstractNum</w:t>
            </w:r>
            <w:r w:rsidR="00020FA5">
              <w:rPr>
                <w:rStyle w:val="NazwaProgramowa"/>
              </w:rPr>
              <w:t>,</w:t>
            </w:r>
            <w:r w:rsidRPr="00FA4E49">
              <w:rPr>
                <w:rStyle w:val="NazwaProgramowa"/>
              </w:rPr>
              <w:t xml:space="preserve"> ActiveWritingStyle</w:t>
            </w:r>
            <w:r w:rsidR="00020FA5">
              <w:rPr>
                <w:rStyle w:val="NazwaProgramowa"/>
              </w:rPr>
              <w:t>,</w:t>
            </w:r>
            <w:r w:rsidRPr="00FA4E49">
              <w:rPr>
                <w:rStyle w:val="NazwaProgramowa"/>
              </w:rPr>
              <w:t xml:space="preserve"> AltChunk</w:t>
            </w:r>
            <w:r w:rsidR="00020FA5">
              <w:rPr>
                <w:rStyle w:val="NazwaProgramowa"/>
              </w:rPr>
              <w:t>,</w:t>
            </w:r>
            <w:r w:rsidRPr="00FA4E49">
              <w:rPr>
                <w:rStyle w:val="NazwaProgramowa"/>
              </w:rPr>
              <w:t xml:space="preserve"> AltChunkProperties</w:t>
            </w:r>
            <w:r w:rsidR="00020FA5">
              <w:rPr>
                <w:rStyle w:val="NazwaProgramowa"/>
              </w:rPr>
              <w:t>,</w:t>
            </w:r>
            <w:r w:rsidRPr="00FA4E49">
              <w:rPr>
                <w:rStyle w:val="NazwaProgramowa"/>
              </w:rPr>
              <w:t xml:space="preserve"> AutoCaption</w:t>
            </w:r>
            <w:r w:rsidR="00020FA5">
              <w:rPr>
                <w:rStyle w:val="NazwaProgramowa"/>
              </w:rPr>
              <w:t>,</w:t>
            </w:r>
            <w:r w:rsidRPr="00FA4E49">
              <w:rPr>
                <w:rStyle w:val="NazwaProgramowa"/>
              </w:rPr>
              <w:t xml:space="preserve"> AutoCaptions</w:t>
            </w:r>
            <w:r w:rsidR="00020FA5">
              <w:rPr>
                <w:rStyle w:val="NazwaProgramowa"/>
              </w:rPr>
              <w:t>,</w:t>
            </w:r>
            <w:r w:rsidRPr="00FA4E49">
              <w:rPr>
                <w:rStyle w:val="NazwaProgramowa"/>
              </w:rPr>
              <w:t xml:space="preserve"> Behavior</w:t>
            </w:r>
            <w:r w:rsidR="00020FA5">
              <w:rPr>
                <w:rStyle w:val="NazwaProgramowa"/>
              </w:rPr>
              <w:t>,</w:t>
            </w:r>
            <w:r w:rsidRPr="00FA4E49">
              <w:rPr>
                <w:rStyle w:val="NazwaProgramowa"/>
              </w:rPr>
              <w:t xml:space="preserve"> Behaviors</w:t>
            </w:r>
            <w:r w:rsidR="00020FA5">
              <w:rPr>
                <w:rStyle w:val="NazwaProgramowa"/>
              </w:rPr>
              <w:t>,</w:t>
            </w:r>
            <w:r w:rsidRPr="00FA4E49">
              <w:rPr>
                <w:rStyle w:val="NazwaProgramowa"/>
              </w:rPr>
              <w:t xml:space="preserve"> BidirectionalEmbedding</w:t>
            </w:r>
            <w:r w:rsidR="00020FA5">
              <w:rPr>
                <w:rStyle w:val="NazwaProgramowa"/>
              </w:rPr>
              <w:t>,</w:t>
            </w:r>
            <w:r w:rsidRPr="00FA4E49">
              <w:rPr>
                <w:rStyle w:val="NazwaProgramowa"/>
              </w:rPr>
              <w:t xml:space="preserve"> BidirectionalOverride</w:t>
            </w:r>
            <w:r w:rsidR="00020FA5">
              <w:rPr>
                <w:rStyle w:val="NazwaProgramowa"/>
              </w:rPr>
              <w:t>,</w:t>
            </w:r>
            <w:r w:rsidRPr="00FA4E49">
              <w:rPr>
                <w:rStyle w:val="NazwaProgramowa"/>
              </w:rPr>
              <w:t xml:space="preserve"> BodyType</w:t>
            </w:r>
            <w:r w:rsidR="00020FA5">
              <w:rPr>
                <w:rStyle w:val="NazwaProgramowa"/>
              </w:rPr>
              <w:t>,</w:t>
            </w:r>
            <w:r w:rsidRPr="00FA4E49">
              <w:rPr>
                <w:rStyle w:val="NazwaProgramowa"/>
              </w:rPr>
              <w:t xml:space="preserve"> BookmarkStart</w:t>
            </w:r>
            <w:r w:rsidR="00020FA5">
              <w:rPr>
                <w:rStyle w:val="NazwaProgramowa"/>
              </w:rPr>
              <w:t>,</w:t>
            </w:r>
            <w:r w:rsidRPr="00FA4E49">
              <w:rPr>
                <w:rStyle w:val="NazwaProgramowa"/>
              </w:rPr>
              <w:t xml:space="preserve"> BorderType</w:t>
            </w:r>
            <w:r w:rsidR="00020FA5">
              <w:rPr>
                <w:rStyle w:val="NazwaProgramowa"/>
              </w:rPr>
              <w:t>,</w:t>
            </w:r>
            <w:r w:rsidRPr="00FA4E49">
              <w:rPr>
                <w:rStyle w:val="NazwaProgramowa"/>
              </w:rPr>
              <w:t xml:space="preserve"> Break</w:t>
            </w:r>
            <w:r w:rsidR="00020FA5">
              <w:rPr>
                <w:rStyle w:val="NazwaProgramowa"/>
              </w:rPr>
              <w:t>,</w:t>
            </w:r>
            <w:r w:rsidRPr="00FA4E49">
              <w:rPr>
                <w:rStyle w:val="NazwaProgramowa"/>
              </w:rPr>
              <w:t xml:space="preserve"> Calendar</w:t>
            </w:r>
            <w:r w:rsidR="00020FA5">
              <w:rPr>
                <w:rStyle w:val="NazwaProgramowa"/>
              </w:rPr>
              <w:t>,</w:t>
            </w:r>
            <w:r w:rsidRPr="00FA4E49">
              <w:rPr>
                <w:rStyle w:val="NazwaProgramowa"/>
              </w:rPr>
              <w:t xml:space="preserve"> Caption</w:t>
            </w:r>
            <w:r w:rsidR="00020FA5">
              <w:rPr>
                <w:rStyle w:val="NazwaProgramowa"/>
              </w:rPr>
              <w:t>,</w:t>
            </w:r>
            <w:r w:rsidRPr="00FA4E49">
              <w:rPr>
                <w:rStyle w:val="NazwaProgramowa"/>
              </w:rPr>
              <w:t xml:space="preserve"> Captions</w:t>
            </w:r>
            <w:r w:rsidR="00020FA5">
              <w:rPr>
                <w:rStyle w:val="NazwaProgramowa"/>
              </w:rPr>
              <w:t>,</w:t>
            </w:r>
            <w:r w:rsidR="00EC509E">
              <w:rPr>
                <w:rStyle w:val="NazwaProgramowa"/>
              </w:rPr>
              <w:t xml:space="preserve"> </w:t>
            </w:r>
            <w:r w:rsidR="00020FA5">
              <w:rPr>
                <w:rStyle w:val="NazwaProgramowa"/>
              </w:rPr>
              <w:t>…</w:t>
            </w:r>
          </w:p>
        </w:tc>
      </w:tr>
    </w:tbl>
    <w:p w14:paraId="53C3845D" w14:textId="77777777" w:rsidR="00D229D6" w:rsidRDefault="00D229D6" w:rsidP="002D6A57">
      <w:pPr>
        <w:rPr>
          <w:rStyle w:val="NazwaProgramowa"/>
        </w:rPr>
      </w:pPr>
    </w:p>
    <w:p w14:paraId="66FC787E" w14:textId="77777777" w:rsidR="00A15C07" w:rsidRDefault="00A15C07" w:rsidP="00A15C07">
      <w:pPr>
        <w:pStyle w:val="Nagwek2"/>
      </w:pPr>
      <w:r>
        <w:t>Właściwości dokumentu</w:t>
      </w:r>
    </w:p>
    <w:p w14:paraId="7EA7667E" w14:textId="77777777" w:rsidR="00A15C07" w:rsidRDefault="00A15C07" w:rsidP="00A15C07">
      <w:pPr>
        <w:pStyle w:val="Wcicienormalne"/>
      </w:pPr>
      <w:r>
        <w:t>W OpenXML właściwości dokumentu są zdefiniowane w trzech kolekcjach:</w:t>
      </w:r>
    </w:p>
    <w:p w14:paraId="7713DF1D" w14:textId="77777777" w:rsidR="00A15C07" w:rsidRDefault="00A15C07" w:rsidP="00A15C07">
      <w:pPr>
        <w:pStyle w:val="Listapunktowana"/>
      </w:pPr>
      <w:r>
        <w:rPr>
          <w:rStyle w:val="NazwaProgramowa"/>
        </w:rPr>
        <w:t>Core</w:t>
      </w:r>
      <w:r w:rsidRPr="00C443AE">
        <w:rPr>
          <w:rStyle w:val="NazwaProgramowa"/>
        </w:rPr>
        <w:t>DocumentProperties</w:t>
      </w:r>
      <w:r>
        <w:t xml:space="preserve"> – definiuje właściwości wg standardu Dublin Core,</w:t>
      </w:r>
    </w:p>
    <w:p w14:paraId="506358BD" w14:textId="77777777" w:rsidR="00A15C07" w:rsidRDefault="00A15C07" w:rsidP="00A15C07">
      <w:pPr>
        <w:pStyle w:val="Listapunktowana"/>
      </w:pPr>
      <w:r w:rsidRPr="00C443AE">
        <w:rPr>
          <w:rStyle w:val="NazwaProgramowa"/>
        </w:rPr>
        <w:t>ContentDocumentProperties</w:t>
      </w:r>
      <w:r>
        <w:t xml:space="preserve"> – właściwości określone dla aplikacji Office,</w:t>
      </w:r>
    </w:p>
    <w:p w14:paraId="0E503895" w14:textId="77777777" w:rsidR="00A15C07" w:rsidRDefault="00A15C07" w:rsidP="00A15C07">
      <w:pPr>
        <w:pStyle w:val="Listapunktowana"/>
      </w:pPr>
      <w:r w:rsidRPr="00C443AE">
        <w:rPr>
          <w:rStyle w:val="NazwaProgramowa"/>
        </w:rPr>
        <w:t>CustomDocumentProperties</w:t>
      </w:r>
      <w:r>
        <w:t xml:space="preserve"> – zawiera właściwości definiowane przez użytkownika.</w:t>
      </w:r>
    </w:p>
    <w:p w14:paraId="36977183" w14:textId="77777777" w:rsidR="00A15C07" w:rsidRDefault="00A15C07" w:rsidP="00A15C07">
      <w:pPr>
        <w:pStyle w:val="Wcicienormalne"/>
      </w:pPr>
      <w:r>
        <w:t xml:space="preserve">W modelu OpenXML każda z tych kolekcji jest zapisana w osobnej części. Pierwsze dwie części występują w każdym dokumencie Worda, a część </w:t>
      </w:r>
      <w:r w:rsidRPr="00263587">
        <w:rPr>
          <w:rStyle w:val="NazwaProgramowa"/>
        </w:rPr>
        <w:t>CustomDocumentProperties</w:t>
      </w:r>
      <w:r>
        <w:t xml:space="preserve"> występuje wówczas, gdy autor wprowadzi swoją właściwość.</w:t>
      </w:r>
    </w:p>
    <w:p w14:paraId="43A5E871" w14:textId="6B79CFBC" w:rsidR="00A15C07" w:rsidRPr="0055210E" w:rsidRDefault="00233C2E" w:rsidP="00A15C07">
      <w:pPr>
        <w:pStyle w:val="Nagwek3"/>
        <w:rPr>
          <w:rStyle w:val="NazwaProgramowa"/>
        </w:rPr>
      </w:pPr>
      <w:r w:rsidRPr="00233C2E">
        <w:rPr>
          <w:rStyle w:val="NazwaProgramowa"/>
        </w:rPr>
        <w:t>Core File Properties</w:t>
      </w:r>
    </w:p>
    <w:p w14:paraId="4ED31217" w14:textId="1007E908" w:rsidR="00A15C07" w:rsidRDefault="00A15C07" w:rsidP="00A15C07">
      <w:pPr>
        <w:pStyle w:val="Wcicienormalne"/>
      </w:pPr>
      <w:r>
        <w:t xml:space="preserve">Właściwości </w:t>
      </w:r>
      <w:r w:rsidR="00233C2E">
        <w:t>główne dokumentu</w:t>
      </w:r>
      <w:r>
        <w:t xml:space="preserve"> są zapisane w części </w:t>
      </w:r>
      <w:r w:rsidRPr="00712B98">
        <w:rPr>
          <w:rStyle w:val="angielskawstawka"/>
        </w:rPr>
        <w:t>Core Properties Part</w:t>
      </w:r>
      <w:r>
        <w:t xml:space="preserve"> zdefiniowanej w części drugiej standardu ECMA (ECMA-367-2: </w:t>
      </w:r>
      <w:r w:rsidRPr="00712B98">
        <w:rPr>
          <w:rStyle w:val="angielskawstawka"/>
        </w:rPr>
        <w:t>Open Packaging Conventions</w:t>
      </w:r>
      <w:r>
        <w:t xml:space="preserve">). Są one wymienione w </w:t>
      </w:r>
      <w:r>
        <w:fldChar w:fldCharType="begin"/>
      </w:r>
      <w:r>
        <w:instrText xml:space="preserve"> REF  _Ref110547231 \* Lower \h </w:instrText>
      </w:r>
      <w:r>
        <w:fldChar w:fldCharType="separate"/>
      </w:r>
      <w:r w:rsidR="00745EC6">
        <w:t xml:space="preserve">tab. </w:t>
      </w:r>
      <w:r w:rsidR="00745EC6">
        <w:rPr>
          <w:noProof/>
        </w:rPr>
        <w:t>19</w:t>
      </w:r>
      <w:r>
        <w:fldChar w:fldCharType="end"/>
      </w:r>
      <w:r>
        <w:t>. Nie wszystkie właściwości są zdefiniowane w standardzie Dublin Core. Część z nich została dodana w ECMA.</w:t>
      </w:r>
    </w:p>
    <w:p w14:paraId="1269CA6F" w14:textId="4C3C57DB" w:rsidR="00A15C07" w:rsidRDefault="00A15C07" w:rsidP="00A15C07">
      <w:pPr>
        <w:pStyle w:val="Legenda"/>
        <w:keepNext/>
      </w:pPr>
      <w:bookmarkStart w:id="20" w:name="_Ref110547231"/>
      <w:r>
        <w:t xml:space="preserve">Tab. </w:t>
      </w:r>
      <w:fldSimple w:instr=" SEQ Tab. \* ARABIC ">
        <w:r w:rsidR="00745EC6">
          <w:rPr>
            <w:noProof/>
          </w:rPr>
          <w:t>19</w:t>
        </w:r>
      </w:fldSimple>
      <w:bookmarkEnd w:id="20"/>
      <w:r>
        <w:t xml:space="preserve">. </w:t>
      </w:r>
      <w:r w:rsidRPr="00727D46">
        <w:rPr>
          <w:rStyle w:val="NazwaProgramowa"/>
        </w:rPr>
        <w:t xml:space="preserve">Core </w:t>
      </w:r>
      <w:r w:rsidR="00233C2E">
        <w:rPr>
          <w:rStyle w:val="NazwaProgramowa"/>
        </w:rPr>
        <w:t>File</w:t>
      </w:r>
      <w:r>
        <w:rPr>
          <w:rStyle w:val="NazwaProgramowa"/>
        </w:rPr>
        <w:t xml:space="preserve"> </w:t>
      </w:r>
      <w:r w:rsidRPr="00727D46">
        <w:rPr>
          <w:rStyle w:val="NazwaProgramowa"/>
        </w:rPr>
        <w:t>Properties</w:t>
      </w:r>
    </w:p>
    <w:tbl>
      <w:tblPr>
        <w:tblStyle w:val="Standardowatabela"/>
        <w:tblW w:w="8930" w:type="dxa"/>
        <w:tblInd w:w="704" w:type="dxa"/>
        <w:tblLook w:val="0420" w:firstRow="1" w:lastRow="0" w:firstColumn="0" w:lastColumn="0" w:noHBand="0" w:noVBand="1"/>
      </w:tblPr>
      <w:tblGrid>
        <w:gridCol w:w="1418"/>
        <w:gridCol w:w="921"/>
        <w:gridCol w:w="567"/>
        <w:gridCol w:w="6024"/>
      </w:tblGrid>
      <w:tr w:rsidR="00A15C07" w:rsidRPr="00AA68FE" w14:paraId="03E8F0FD" w14:textId="77777777" w:rsidTr="008124C1">
        <w:trPr>
          <w:cnfStyle w:val="100000000000" w:firstRow="1" w:lastRow="0" w:firstColumn="0" w:lastColumn="0" w:oddVBand="0" w:evenVBand="0" w:oddHBand="0" w:evenHBand="0" w:firstRowFirstColumn="0" w:firstRowLastColumn="0" w:lastRowFirstColumn="0" w:lastRowLastColumn="0"/>
          <w:trHeight w:val="20"/>
        </w:trPr>
        <w:tc>
          <w:tcPr>
            <w:tcW w:w="1418" w:type="dxa"/>
            <w:noWrap/>
          </w:tcPr>
          <w:p w14:paraId="7F87C223" w14:textId="77777777" w:rsidR="00A15C07" w:rsidRPr="00AA68FE" w:rsidRDefault="00A15C07" w:rsidP="008124C1">
            <w:pPr>
              <w:pStyle w:val="Teksttabeli"/>
              <w:rPr>
                <w:rStyle w:val="NazwaProgramowa"/>
              </w:rPr>
            </w:pPr>
            <w:r w:rsidRPr="00AA68FE">
              <w:rPr>
                <w:rStyle w:val="NazwaProgramowa"/>
              </w:rPr>
              <w:t>Właściwość</w:t>
            </w:r>
          </w:p>
        </w:tc>
        <w:tc>
          <w:tcPr>
            <w:tcW w:w="643" w:type="dxa"/>
          </w:tcPr>
          <w:p w14:paraId="162FB34D" w14:textId="77777777" w:rsidR="00A15C07" w:rsidRPr="00AA68FE" w:rsidRDefault="00A15C07" w:rsidP="008124C1">
            <w:pPr>
              <w:pStyle w:val="Teksttabeli"/>
              <w:rPr>
                <w:rStyle w:val="NazwaProgramowa"/>
              </w:rPr>
            </w:pPr>
            <w:r>
              <w:rPr>
                <w:rStyle w:val="NazwaProgramowa"/>
              </w:rPr>
              <w:t>Typ</w:t>
            </w:r>
          </w:p>
        </w:tc>
        <w:tc>
          <w:tcPr>
            <w:tcW w:w="567" w:type="dxa"/>
            <w:noWrap/>
          </w:tcPr>
          <w:p w14:paraId="3EFE4ABE" w14:textId="77777777" w:rsidR="00A15C07" w:rsidRPr="00AA68FE" w:rsidRDefault="00A15C07" w:rsidP="008124C1">
            <w:pPr>
              <w:pStyle w:val="Teksttabeli"/>
              <w:rPr>
                <w:rStyle w:val="NazwaProgramowa"/>
              </w:rPr>
            </w:pPr>
            <w:r w:rsidRPr="00AA68FE">
              <w:rPr>
                <w:rStyle w:val="NazwaProgramowa"/>
              </w:rPr>
              <w:t>Def.</w:t>
            </w:r>
          </w:p>
        </w:tc>
        <w:tc>
          <w:tcPr>
            <w:tcW w:w="6302" w:type="dxa"/>
          </w:tcPr>
          <w:p w14:paraId="3C863696" w14:textId="77777777" w:rsidR="00A15C07" w:rsidRPr="00AA68FE" w:rsidRDefault="00A15C07" w:rsidP="008124C1">
            <w:pPr>
              <w:pStyle w:val="Teksttabeli"/>
              <w:rPr>
                <w:rStyle w:val="NazwaProgramowa"/>
              </w:rPr>
            </w:pPr>
            <w:r w:rsidRPr="00AA68FE">
              <w:rPr>
                <w:rStyle w:val="NazwaProgramowa"/>
              </w:rPr>
              <w:t>Znaczenie</w:t>
            </w:r>
          </w:p>
        </w:tc>
      </w:tr>
      <w:tr w:rsidR="00A15C07" w:rsidRPr="00AA68FE" w14:paraId="41900561" w14:textId="77777777" w:rsidTr="008124C1">
        <w:trPr>
          <w:trHeight w:val="20"/>
        </w:trPr>
        <w:tc>
          <w:tcPr>
            <w:tcW w:w="1418" w:type="dxa"/>
            <w:noWrap/>
            <w:hideMark/>
          </w:tcPr>
          <w:p w14:paraId="1A71BAE2" w14:textId="77777777" w:rsidR="00A15C07" w:rsidRPr="00AA68FE" w:rsidRDefault="00A15C07" w:rsidP="008124C1">
            <w:pPr>
              <w:pStyle w:val="Teksttabeli"/>
              <w:rPr>
                <w:rStyle w:val="NazwaProgramowa"/>
              </w:rPr>
            </w:pPr>
            <w:r w:rsidRPr="00AA68FE">
              <w:rPr>
                <w:rStyle w:val="NazwaProgramowa"/>
              </w:rPr>
              <w:t>Category</w:t>
            </w:r>
          </w:p>
        </w:tc>
        <w:tc>
          <w:tcPr>
            <w:tcW w:w="643" w:type="dxa"/>
          </w:tcPr>
          <w:p w14:paraId="181B2095" w14:textId="77777777" w:rsidR="00A15C07" w:rsidRPr="00AA68FE" w:rsidRDefault="00A15C07" w:rsidP="008124C1">
            <w:pPr>
              <w:pStyle w:val="Teksttabeli"/>
              <w:rPr>
                <w:rStyle w:val="NazwaProgramowa"/>
              </w:rPr>
            </w:pPr>
            <w:r>
              <w:rPr>
                <w:rStyle w:val="NazwaProgramowa"/>
              </w:rPr>
              <w:t>String</w:t>
            </w:r>
          </w:p>
        </w:tc>
        <w:tc>
          <w:tcPr>
            <w:tcW w:w="567" w:type="dxa"/>
            <w:noWrap/>
            <w:hideMark/>
          </w:tcPr>
          <w:p w14:paraId="63BDBB9C" w14:textId="77777777" w:rsidR="00A15C07" w:rsidRPr="00AA68FE" w:rsidRDefault="00A15C07" w:rsidP="008124C1">
            <w:pPr>
              <w:pStyle w:val="Teksttabeli"/>
              <w:rPr>
                <w:rStyle w:val="NazwaProgramowa"/>
              </w:rPr>
            </w:pPr>
            <w:r w:rsidRPr="00AA68FE">
              <w:rPr>
                <w:rStyle w:val="NazwaProgramowa"/>
              </w:rPr>
              <w:t>OPC</w:t>
            </w:r>
          </w:p>
        </w:tc>
        <w:tc>
          <w:tcPr>
            <w:tcW w:w="6302" w:type="dxa"/>
          </w:tcPr>
          <w:p w14:paraId="00D33474" w14:textId="77777777" w:rsidR="00A15C07" w:rsidRPr="00AA68FE" w:rsidRDefault="00A15C07" w:rsidP="008124C1">
            <w:pPr>
              <w:pStyle w:val="Teksttabeli"/>
              <w:rPr>
                <w:rStyle w:val="NazwaProgramowa"/>
              </w:rPr>
            </w:pPr>
            <w:r w:rsidRPr="00086F89">
              <w:rPr>
                <w:lang w:val="pl"/>
              </w:rPr>
              <w:t>Kategor</w:t>
            </w:r>
            <w:r>
              <w:rPr>
                <w:lang w:val="pl"/>
              </w:rPr>
              <w:t>ia</w:t>
            </w:r>
            <w:r w:rsidRPr="00086F89">
              <w:rPr>
                <w:lang w:val="pl"/>
              </w:rPr>
              <w:t xml:space="preserve"> zawartości tego pakietu</w:t>
            </w:r>
            <w:r>
              <w:rPr>
                <w:lang w:val="pl"/>
              </w:rPr>
              <w:t>.</w:t>
            </w:r>
          </w:p>
        </w:tc>
      </w:tr>
      <w:tr w:rsidR="00A15C07" w:rsidRPr="00AA68FE" w14:paraId="71AD0B9C" w14:textId="77777777" w:rsidTr="008124C1">
        <w:trPr>
          <w:trHeight w:val="20"/>
        </w:trPr>
        <w:tc>
          <w:tcPr>
            <w:tcW w:w="1418" w:type="dxa"/>
            <w:noWrap/>
            <w:hideMark/>
          </w:tcPr>
          <w:p w14:paraId="4D2B3FC4" w14:textId="77777777" w:rsidR="00A15C07" w:rsidRPr="00AA68FE" w:rsidRDefault="00A15C07" w:rsidP="008124C1">
            <w:pPr>
              <w:pStyle w:val="Teksttabeli"/>
              <w:rPr>
                <w:rStyle w:val="NazwaProgramowa"/>
              </w:rPr>
            </w:pPr>
            <w:r w:rsidRPr="00AA68FE">
              <w:rPr>
                <w:rStyle w:val="NazwaProgramowa"/>
              </w:rPr>
              <w:t>ContentStatus</w:t>
            </w:r>
          </w:p>
        </w:tc>
        <w:tc>
          <w:tcPr>
            <w:tcW w:w="643" w:type="dxa"/>
          </w:tcPr>
          <w:p w14:paraId="0F3A2C3B" w14:textId="77777777" w:rsidR="00A15C07" w:rsidRPr="00AA68FE" w:rsidRDefault="00A15C07" w:rsidP="008124C1">
            <w:pPr>
              <w:pStyle w:val="Teksttabeli"/>
              <w:rPr>
                <w:rStyle w:val="NazwaProgramowa"/>
              </w:rPr>
            </w:pPr>
            <w:r>
              <w:rPr>
                <w:rStyle w:val="NazwaProgramowa"/>
              </w:rPr>
              <w:t>String</w:t>
            </w:r>
          </w:p>
        </w:tc>
        <w:tc>
          <w:tcPr>
            <w:tcW w:w="567" w:type="dxa"/>
            <w:noWrap/>
            <w:hideMark/>
          </w:tcPr>
          <w:p w14:paraId="45BF87BC" w14:textId="77777777" w:rsidR="00A15C07" w:rsidRPr="00AA68FE" w:rsidRDefault="00A15C07" w:rsidP="008124C1">
            <w:pPr>
              <w:pStyle w:val="Teksttabeli"/>
              <w:rPr>
                <w:rStyle w:val="NazwaProgramowa"/>
              </w:rPr>
            </w:pPr>
            <w:r w:rsidRPr="00AA68FE">
              <w:rPr>
                <w:rStyle w:val="NazwaProgramowa"/>
              </w:rPr>
              <w:t>OPC</w:t>
            </w:r>
          </w:p>
        </w:tc>
        <w:tc>
          <w:tcPr>
            <w:tcW w:w="6302" w:type="dxa"/>
          </w:tcPr>
          <w:p w14:paraId="5FC708E4" w14:textId="77777777" w:rsidR="00A15C07" w:rsidRPr="00AA68FE" w:rsidRDefault="00A15C07" w:rsidP="008124C1">
            <w:pPr>
              <w:pStyle w:val="Teksttabeli"/>
              <w:rPr>
                <w:rStyle w:val="NazwaProgramowa"/>
              </w:rPr>
            </w:pPr>
            <w:r w:rsidRPr="00086F89">
              <w:rPr>
                <w:lang w:val="pl"/>
              </w:rPr>
              <w:t>Stan treści</w:t>
            </w:r>
            <w:r>
              <w:rPr>
                <w:lang w:val="pl"/>
              </w:rPr>
              <w:t>, np. w</w:t>
            </w:r>
            <w:r w:rsidRPr="00086F89">
              <w:rPr>
                <w:lang w:val="pl"/>
              </w:rPr>
              <w:t xml:space="preserve">ersja robocza, </w:t>
            </w:r>
            <w:r>
              <w:rPr>
                <w:lang w:val="pl"/>
              </w:rPr>
              <w:t>p</w:t>
            </w:r>
            <w:r w:rsidRPr="00086F89">
              <w:rPr>
                <w:lang w:val="pl"/>
              </w:rPr>
              <w:t xml:space="preserve">rzejrzana i </w:t>
            </w:r>
            <w:r>
              <w:rPr>
                <w:lang w:val="pl"/>
              </w:rPr>
              <w:t>o</w:t>
            </w:r>
            <w:r w:rsidRPr="00086F89">
              <w:rPr>
                <w:lang w:val="pl"/>
              </w:rPr>
              <w:t>stateczna.</w:t>
            </w:r>
          </w:p>
        </w:tc>
      </w:tr>
      <w:tr w:rsidR="00A15C07" w:rsidRPr="00AA68FE" w14:paraId="2FC0E3E1" w14:textId="77777777" w:rsidTr="008124C1">
        <w:trPr>
          <w:trHeight w:val="20"/>
        </w:trPr>
        <w:tc>
          <w:tcPr>
            <w:tcW w:w="1418" w:type="dxa"/>
            <w:noWrap/>
            <w:hideMark/>
          </w:tcPr>
          <w:p w14:paraId="16A35862" w14:textId="77777777" w:rsidR="00A15C07" w:rsidRPr="00AA68FE" w:rsidRDefault="00A15C07" w:rsidP="008124C1">
            <w:pPr>
              <w:pStyle w:val="Teksttabeli"/>
              <w:rPr>
                <w:rStyle w:val="NazwaProgramowa"/>
              </w:rPr>
            </w:pPr>
            <w:r w:rsidRPr="00AA68FE">
              <w:rPr>
                <w:rStyle w:val="NazwaProgramowa"/>
              </w:rPr>
              <w:t>Created</w:t>
            </w:r>
          </w:p>
        </w:tc>
        <w:tc>
          <w:tcPr>
            <w:tcW w:w="643" w:type="dxa"/>
          </w:tcPr>
          <w:p w14:paraId="1382730F" w14:textId="77777777" w:rsidR="00A15C07" w:rsidRPr="00AA68FE" w:rsidRDefault="00A15C07" w:rsidP="008124C1">
            <w:pPr>
              <w:pStyle w:val="Teksttabeli"/>
              <w:rPr>
                <w:rStyle w:val="NazwaProgramowa"/>
              </w:rPr>
            </w:pPr>
            <w:r>
              <w:rPr>
                <w:rStyle w:val="NazwaProgramowa"/>
              </w:rPr>
              <w:t>DateTime?</w:t>
            </w:r>
          </w:p>
        </w:tc>
        <w:tc>
          <w:tcPr>
            <w:tcW w:w="567" w:type="dxa"/>
            <w:noWrap/>
            <w:hideMark/>
          </w:tcPr>
          <w:p w14:paraId="0E84B68E" w14:textId="77777777" w:rsidR="00A15C07" w:rsidRPr="00AA68FE" w:rsidRDefault="00A15C07" w:rsidP="008124C1">
            <w:pPr>
              <w:pStyle w:val="Teksttabeli"/>
              <w:rPr>
                <w:rStyle w:val="NazwaProgramowa"/>
              </w:rPr>
            </w:pPr>
            <w:r w:rsidRPr="00AA68FE">
              <w:rPr>
                <w:rStyle w:val="NazwaProgramowa"/>
              </w:rPr>
              <w:t>DC</w:t>
            </w:r>
          </w:p>
        </w:tc>
        <w:tc>
          <w:tcPr>
            <w:tcW w:w="6302" w:type="dxa"/>
          </w:tcPr>
          <w:p w14:paraId="145C3098" w14:textId="77777777" w:rsidR="00A15C07" w:rsidRPr="00AA68FE" w:rsidRDefault="00A15C07" w:rsidP="008124C1">
            <w:pPr>
              <w:pStyle w:val="Teksttabeli"/>
              <w:rPr>
                <w:rStyle w:val="NazwaProgramowa"/>
              </w:rPr>
            </w:pPr>
            <w:r w:rsidRPr="00086F89">
              <w:rPr>
                <w:lang w:val="pl"/>
              </w:rPr>
              <w:t>Data utworzenia zasobu.</w:t>
            </w:r>
          </w:p>
        </w:tc>
      </w:tr>
      <w:tr w:rsidR="00A15C07" w:rsidRPr="00AA68FE" w14:paraId="39F22B4F" w14:textId="77777777" w:rsidTr="008124C1">
        <w:trPr>
          <w:trHeight w:val="20"/>
        </w:trPr>
        <w:tc>
          <w:tcPr>
            <w:tcW w:w="1418" w:type="dxa"/>
            <w:noWrap/>
            <w:hideMark/>
          </w:tcPr>
          <w:p w14:paraId="15F2EC1C" w14:textId="77777777" w:rsidR="00A15C07" w:rsidRPr="00AA68FE" w:rsidRDefault="00A15C07" w:rsidP="008124C1">
            <w:pPr>
              <w:pStyle w:val="Teksttabeli"/>
              <w:rPr>
                <w:rStyle w:val="NazwaProgramowa"/>
              </w:rPr>
            </w:pPr>
            <w:r w:rsidRPr="00AA68FE">
              <w:rPr>
                <w:rStyle w:val="NazwaProgramowa"/>
              </w:rPr>
              <w:t>Creator</w:t>
            </w:r>
          </w:p>
        </w:tc>
        <w:tc>
          <w:tcPr>
            <w:tcW w:w="643" w:type="dxa"/>
          </w:tcPr>
          <w:p w14:paraId="23589895" w14:textId="77777777" w:rsidR="00A15C07" w:rsidRPr="00AA68FE" w:rsidRDefault="00A15C07" w:rsidP="008124C1">
            <w:pPr>
              <w:pStyle w:val="Teksttabeli"/>
              <w:rPr>
                <w:rStyle w:val="NazwaProgramowa"/>
              </w:rPr>
            </w:pPr>
            <w:r>
              <w:rPr>
                <w:rStyle w:val="NazwaProgramowa"/>
              </w:rPr>
              <w:t>String</w:t>
            </w:r>
          </w:p>
        </w:tc>
        <w:tc>
          <w:tcPr>
            <w:tcW w:w="567" w:type="dxa"/>
            <w:noWrap/>
            <w:hideMark/>
          </w:tcPr>
          <w:p w14:paraId="18E25EA1" w14:textId="77777777" w:rsidR="00A15C07" w:rsidRPr="00AA68FE" w:rsidRDefault="00A15C07" w:rsidP="008124C1">
            <w:pPr>
              <w:pStyle w:val="Teksttabeli"/>
              <w:rPr>
                <w:rStyle w:val="NazwaProgramowa"/>
              </w:rPr>
            </w:pPr>
            <w:r w:rsidRPr="00AA68FE">
              <w:rPr>
                <w:rStyle w:val="NazwaProgramowa"/>
              </w:rPr>
              <w:t>DC</w:t>
            </w:r>
          </w:p>
        </w:tc>
        <w:tc>
          <w:tcPr>
            <w:tcW w:w="6302" w:type="dxa"/>
          </w:tcPr>
          <w:p w14:paraId="3F54F971" w14:textId="77777777" w:rsidR="00A15C07" w:rsidRPr="00AA68FE" w:rsidRDefault="00A15C07" w:rsidP="008124C1">
            <w:pPr>
              <w:pStyle w:val="Teksttabeli"/>
              <w:rPr>
                <w:rStyle w:val="NazwaProgramowa"/>
              </w:rPr>
            </w:pPr>
            <w:r w:rsidRPr="00086F89">
              <w:rPr>
                <w:lang w:val="pl"/>
              </w:rPr>
              <w:t xml:space="preserve">Jednostka odpowiedzialna za </w:t>
            </w:r>
            <w:r>
              <w:rPr>
                <w:lang w:val="pl"/>
              </w:rPr>
              <w:t>u</w:t>
            </w:r>
            <w:r w:rsidRPr="00086F89">
              <w:rPr>
                <w:lang w:val="pl"/>
              </w:rPr>
              <w:t>tworzenie zawartości zasobu.</w:t>
            </w:r>
          </w:p>
        </w:tc>
      </w:tr>
      <w:tr w:rsidR="00A15C07" w:rsidRPr="00AA68FE" w14:paraId="39F9E049" w14:textId="77777777" w:rsidTr="008124C1">
        <w:trPr>
          <w:trHeight w:val="20"/>
        </w:trPr>
        <w:tc>
          <w:tcPr>
            <w:tcW w:w="1418" w:type="dxa"/>
            <w:noWrap/>
            <w:hideMark/>
          </w:tcPr>
          <w:p w14:paraId="1A744593" w14:textId="77777777" w:rsidR="00A15C07" w:rsidRPr="00AA68FE" w:rsidRDefault="00A15C07" w:rsidP="008124C1">
            <w:pPr>
              <w:pStyle w:val="Teksttabeli"/>
              <w:rPr>
                <w:rStyle w:val="NazwaProgramowa"/>
              </w:rPr>
            </w:pPr>
            <w:r>
              <w:rPr>
                <w:rStyle w:val="NazwaProgramowa"/>
              </w:rPr>
              <w:t>D</w:t>
            </w:r>
            <w:r w:rsidRPr="00AA68FE">
              <w:rPr>
                <w:rStyle w:val="NazwaProgramowa"/>
              </w:rPr>
              <w:t>escription</w:t>
            </w:r>
          </w:p>
        </w:tc>
        <w:tc>
          <w:tcPr>
            <w:tcW w:w="643" w:type="dxa"/>
          </w:tcPr>
          <w:p w14:paraId="799DE400" w14:textId="77777777" w:rsidR="00A15C07" w:rsidRPr="00AA68FE" w:rsidRDefault="00A15C07" w:rsidP="008124C1">
            <w:pPr>
              <w:pStyle w:val="Teksttabeli"/>
              <w:rPr>
                <w:rStyle w:val="NazwaProgramowa"/>
              </w:rPr>
            </w:pPr>
            <w:r>
              <w:rPr>
                <w:rStyle w:val="NazwaProgramowa"/>
              </w:rPr>
              <w:t>String</w:t>
            </w:r>
          </w:p>
        </w:tc>
        <w:tc>
          <w:tcPr>
            <w:tcW w:w="567" w:type="dxa"/>
            <w:noWrap/>
            <w:hideMark/>
          </w:tcPr>
          <w:p w14:paraId="3940DEC5" w14:textId="77777777" w:rsidR="00A15C07" w:rsidRPr="00AA68FE" w:rsidRDefault="00A15C07" w:rsidP="008124C1">
            <w:pPr>
              <w:pStyle w:val="Teksttabeli"/>
              <w:rPr>
                <w:rStyle w:val="NazwaProgramowa"/>
              </w:rPr>
            </w:pPr>
            <w:r w:rsidRPr="00AA68FE">
              <w:rPr>
                <w:rStyle w:val="NazwaProgramowa"/>
              </w:rPr>
              <w:t>DC</w:t>
            </w:r>
          </w:p>
        </w:tc>
        <w:tc>
          <w:tcPr>
            <w:tcW w:w="6302" w:type="dxa"/>
          </w:tcPr>
          <w:p w14:paraId="08AEEE55" w14:textId="77777777" w:rsidR="00A15C07" w:rsidRPr="00AA68FE" w:rsidRDefault="00A15C07" w:rsidP="008124C1">
            <w:pPr>
              <w:pStyle w:val="Teksttabeli"/>
              <w:rPr>
                <w:rStyle w:val="NazwaProgramowa"/>
              </w:rPr>
            </w:pPr>
            <w:r>
              <w:rPr>
                <w:lang w:val="pl"/>
              </w:rPr>
              <w:t>Ob</w:t>
            </w:r>
            <w:r w:rsidRPr="00BB4B7B">
              <w:rPr>
                <w:lang w:val="pl"/>
              </w:rPr>
              <w:t>jaśnienie zawartości zasobu</w:t>
            </w:r>
            <w:r>
              <w:rPr>
                <w:lang w:val="pl"/>
              </w:rPr>
              <w:t>, np.</w:t>
            </w:r>
            <w:r w:rsidRPr="00BB4B7B">
              <w:rPr>
                <w:lang w:val="pl"/>
              </w:rPr>
              <w:t xml:space="preserve"> streszczenie, spis treści, odniesienie do graficznej reprezentacji treści</w:t>
            </w:r>
            <w:r>
              <w:rPr>
                <w:lang w:val="pl"/>
              </w:rPr>
              <w:t>,</w:t>
            </w:r>
            <w:r w:rsidRPr="00BB4B7B">
              <w:rPr>
                <w:lang w:val="pl"/>
              </w:rPr>
              <w:t xml:space="preserve"> dowolny </w:t>
            </w:r>
            <w:r>
              <w:rPr>
                <w:lang w:val="pl"/>
              </w:rPr>
              <w:t>opis tekstowy.</w:t>
            </w:r>
          </w:p>
        </w:tc>
      </w:tr>
      <w:tr w:rsidR="00A15C07" w:rsidRPr="00AA68FE" w14:paraId="535FDFD4" w14:textId="77777777" w:rsidTr="008124C1">
        <w:trPr>
          <w:trHeight w:val="20"/>
        </w:trPr>
        <w:tc>
          <w:tcPr>
            <w:tcW w:w="1418" w:type="dxa"/>
            <w:noWrap/>
            <w:hideMark/>
          </w:tcPr>
          <w:p w14:paraId="421E2D35" w14:textId="77777777" w:rsidR="00A15C07" w:rsidRPr="00AA68FE" w:rsidRDefault="00A15C07" w:rsidP="008124C1">
            <w:pPr>
              <w:pStyle w:val="Teksttabeli"/>
              <w:rPr>
                <w:rStyle w:val="NazwaProgramowa"/>
              </w:rPr>
            </w:pPr>
            <w:r w:rsidRPr="00AA68FE">
              <w:rPr>
                <w:rStyle w:val="NazwaProgramowa"/>
              </w:rPr>
              <w:t>Identifier</w:t>
            </w:r>
          </w:p>
        </w:tc>
        <w:tc>
          <w:tcPr>
            <w:tcW w:w="643" w:type="dxa"/>
          </w:tcPr>
          <w:p w14:paraId="1AB9182F" w14:textId="77777777" w:rsidR="00A15C07" w:rsidRPr="00AA68FE" w:rsidRDefault="00A15C07" w:rsidP="008124C1">
            <w:pPr>
              <w:pStyle w:val="Teksttabeli"/>
              <w:rPr>
                <w:rStyle w:val="NazwaProgramowa"/>
              </w:rPr>
            </w:pPr>
            <w:r>
              <w:rPr>
                <w:rStyle w:val="NazwaProgramowa"/>
              </w:rPr>
              <w:t>String</w:t>
            </w:r>
          </w:p>
        </w:tc>
        <w:tc>
          <w:tcPr>
            <w:tcW w:w="567" w:type="dxa"/>
            <w:noWrap/>
            <w:hideMark/>
          </w:tcPr>
          <w:p w14:paraId="49E172F4" w14:textId="77777777" w:rsidR="00A15C07" w:rsidRPr="00AA68FE" w:rsidRDefault="00A15C07" w:rsidP="008124C1">
            <w:pPr>
              <w:pStyle w:val="Teksttabeli"/>
              <w:rPr>
                <w:rStyle w:val="NazwaProgramowa"/>
              </w:rPr>
            </w:pPr>
            <w:r w:rsidRPr="00AA68FE">
              <w:rPr>
                <w:rStyle w:val="NazwaProgramowa"/>
              </w:rPr>
              <w:t>DC</w:t>
            </w:r>
          </w:p>
        </w:tc>
        <w:tc>
          <w:tcPr>
            <w:tcW w:w="6302" w:type="dxa"/>
          </w:tcPr>
          <w:p w14:paraId="6903D71A" w14:textId="77777777" w:rsidR="00A15C07" w:rsidRPr="00AA68FE" w:rsidRDefault="00A15C07" w:rsidP="008124C1">
            <w:pPr>
              <w:pStyle w:val="Teksttabeli"/>
              <w:rPr>
                <w:rStyle w:val="NazwaProgramowa"/>
              </w:rPr>
            </w:pPr>
            <w:r w:rsidRPr="00BB4B7B">
              <w:rPr>
                <w:lang w:val="pl"/>
              </w:rPr>
              <w:t>Jednoznaczne odniesienie do zasobu w danym kontekście.</w:t>
            </w:r>
          </w:p>
        </w:tc>
      </w:tr>
      <w:tr w:rsidR="00A15C07" w:rsidRPr="00AA68FE" w14:paraId="4593FDAA" w14:textId="77777777" w:rsidTr="008124C1">
        <w:trPr>
          <w:trHeight w:val="20"/>
        </w:trPr>
        <w:tc>
          <w:tcPr>
            <w:tcW w:w="1418" w:type="dxa"/>
            <w:noWrap/>
            <w:hideMark/>
          </w:tcPr>
          <w:p w14:paraId="201AAAA0" w14:textId="77777777" w:rsidR="00A15C07" w:rsidRPr="00AA68FE" w:rsidRDefault="00A15C07" w:rsidP="008124C1">
            <w:pPr>
              <w:pStyle w:val="Teksttabeli"/>
              <w:rPr>
                <w:rStyle w:val="NazwaProgramowa"/>
              </w:rPr>
            </w:pPr>
            <w:r w:rsidRPr="00AA68FE">
              <w:rPr>
                <w:rStyle w:val="NazwaProgramowa"/>
              </w:rPr>
              <w:t>Keywords</w:t>
            </w:r>
          </w:p>
        </w:tc>
        <w:tc>
          <w:tcPr>
            <w:tcW w:w="643" w:type="dxa"/>
          </w:tcPr>
          <w:p w14:paraId="3A10711A" w14:textId="77777777" w:rsidR="00A15C07" w:rsidRPr="00AA68FE" w:rsidRDefault="00A15C07" w:rsidP="008124C1">
            <w:pPr>
              <w:pStyle w:val="Teksttabeli"/>
              <w:rPr>
                <w:rStyle w:val="NazwaProgramowa"/>
              </w:rPr>
            </w:pPr>
            <w:r>
              <w:rPr>
                <w:rStyle w:val="NazwaProgramowa"/>
              </w:rPr>
              <w:t>String</w:t>
            </w:r>
          </w:p>
        </w:tc>
        <w:tc>
          <w:tcPr>
            <w:tcW w:w="567" w:type="dxa"/>
            <w:noWrap/>
            <w:hideMark/>
          </w:tcPr>
          <w:p w14:paraId="23CFB608" w14:textId="77777777" w:rsidR="00A15C07" w:rsidRPr="00AA68FE" w:rsidRDefault="00A15C07" w:rsidP="008124C1">
            <w:pPr>
              <w:pStyle w:val="Teksttabeli"/>
              <w:rPr>
                <w:rStyle w:val="NazwaProgramowa"/>
              </w:rPr>
            </w:pPr>
            <w:r w:rsidRPr="00AA68FE">
              <w:rPr>
                <w:rStyle w:val="NazwaProgramowa"/>
              </w:rPr>
              <w:t>OPC</w:t>
            </w:r>
          </w:p>
        </w:tc>
        <w:tc>
          <w:tcPr>
            <w:tcW w:w="6302" w:type="dxa"/>
          </w:tcPr>
          <w:p w14:paraId="72872499" w14:textId="77777777" w:rsidR="00A15C07" w:rsidRPr="00AA68FE" w:rsidRDefault="00A15C07" w:rsidP="008124C1">
            <w:pPr>
              <w:pStyle w:val="Teksttabeli"/>
              <w:rPr>
                <w:rStyle w:val="NazwaProgramowa"/>
              </w:rPr>
            </w:pPr>
            <w:r>
              <w:rPr>
                <w:lang w:val="pl"/>
              </w:rPr>
              <w:t>Rozdzielany przecinkami lub średnikami zestaw słów kluczowych do obsługi wyszukiwania i indeksowania.</w:t>
            </w:r>
          </w:p>
        </w:tc>
      </w:tr>
      <w:tr w:rsidR="00A15C07" w:rsidRPr="00AA68FE" w14:paraId="2A56D83D" w14:textId="77777777" w:rsidTr="008124C1">
        <w:trPr>
          <w:trHeight w:val="20"/>
        </w:trPr>
        <w:tc>
          <w:tcPr>
            <w:tcW w:w="1418" w:type="dxa"/>
            <w:noWrap/>
            <w:hideMark/>
          </w:tcPr>
          <w:p w14:paraId="597734CE" w14:textId="77777777" w:rsidR="00A15C07" w:rsidRPr="00AA68FE" w:rsidRDefault="00A15C07" w:rsidP="008124C1">
            <w:pPr>
              <w:pStyle w:val="Teksttabeli"/>
              <w:rPr>
                <w:rStyle w:val="NazwaProgramowa"/>
              </w:rPr>
            </w:pPr>
            <w:r w:rsidRPr="00AA68FE">
              <w:rPr>
                <w:rStyle w:val="NazwaProgramowa"/>
              </w:rPr>
              <w:t>Language</w:t>
            </w:r>
          </w:p>
        </w:tc>
        <w:tc>
          <w:tcPr>
            <w:tcW w:w="643" w:type="dxa"/>
          </w:tcPr>
          <w:p w14:paraId="4D3198B4" w14:textId="77777777" w:rsidR="00A15C07" w:rsidRPr="00AA68FE" w:rsidRDefault="00A15C07" w:rsidP="008124C1">
            <w:pPr>
              <w:pStyle w:val="Teksttabeli"/>
              <w:rPr>
                <w:rStyle w:val="NazwaProgramowa"/>
              </w:rPr>
            </w:pPr>
            <w:r>
              <w:rPr>
                <w:rStyle w:val="NazwaProgramowa"/>
              </w:rPr>
              <w:t>String</w:t>
            </w:r>
          </w:p>
        </w:tc>
        <w:tc>
          <w:tcPr>
            <w:tcW w:w="567" w:type="dxa"/>
            <w:noWrap/>
            <w:hideMark/>
          </w:tcPr>
          <w:p w14:paraId="02BC1161" w14:textId="77777777" w:rsidR="00A15C07" w:rsidRPr="00AA68FE" w:rsidRDefault="00A15C07" w:rsidP="008124C1">
            <w:pPr>
              <w:pStyle w:val="Teksttabeli"/>
              <w:rPr>
                <w:rStyle w:val="NazwaProgramowa"/>
              </w:rPr>
            </w:pPr>
            <w:r w:rsidRPr="00AA68FE">
              <w:rPr>
                <w:rStyle w:val="NazwaProgramowa"/>
              </w:rPr>
              <w:t>DC</w:t>
            </w:r>
          </w:p>
        </w:tc>
        <w:tc>
          <w:tcPr>
            <w:tcW w:w="6302" w:type="dxa"/>
          </w:tcPr>
          <w:p w14:paraId="03F35D81" w14:textId="77777777" w:rsidR="00A15C07" w:rsidRPr="00AA68FE" w:rsidRDefault="00A15C07" w:rsidP="008124C1">
            <w:pPr>
              <w:pStyle w:val="Teksttabeli"/>
              <w:rPr>
                <w:rStyle w:val="NazwaProgramowa"/>
              </w:rPr>
            </w:pPr>
            <w:r>
              <w:rPr>
                <w:lang w:val="pl"/>
              </w:rPr>
              <w:t>Język treści, np. kodowany w standardzie IETF 3066.</w:t>
            </w:r>
          </w:p>
        </w:tc>
      </w:tr>
      <w:tr w:rsidR="00A15C07" w:rsidRPr="00AA68FE" w14:paraId="4FF49C58" w14:textId="77777777" w:rsidTr="008124C1">
        <w:trPr>
          <w:trHeight w:val="20"/>
        </w:trPr>
        <w:tc>
          <w:tcPr>
            <w:tcW w:w="1418" w:type="dxa"/>
            <w:noWrap/>
            <w:hideMark/>
          </w:tcPr>
          <w:p w14:paraId="60B2535F" w14:textId="77777777" w:rsidR="00A15C07" w:rsidRPr="00AA68FE" w:rsidRDefault="00A15C07" w:rsidP="008124C1">
            <w:pPr>
              <w:pStyle w:val="Teksttabeli"/>
              <w:rPr>
                <w:rStyle w:val="NazwaProgramowa"/>
              </w:rPr>
            </w:pPr>
            <w:r w:rsidRPr="00AA68FE">
              <w:rPr>
                <w:rStyle w:val="NazwaProgramowa"/>
              </w:rPr>
              <w:t>LastModifiedBy</w:t>
            </w:r>
          </w:p>
        </w:tc>
        <w:tc>
          <w:tcPr>
            <w:tcW w:w="643" w:type="dxa"/>
          </w:tcPr>
          <w:p w14:paraId="34354F72" w14:textId="77777777" w:rsidR="00A15C07" w:rsidRPr="00AA68FE" w:rsidRDefault="00A15C07" w:rsidP="008124C1">
            <w:pPr>
              <w:pStyle w:val="Teksttabeli"/>
              <w:rPr>
                <w:rStyle w:val="NazwaProgramowa"/>
              </w:rPr>
            </w:pPr>
            <w:r>
              <w:rPr>
                <w:rStyle w:val="NazwaProgramowa"/>
              </w:rPr>
              <w:t>String</w:t>
            </w:r>
          </w:p>
        </w:tc>
        <w:tc>
          <w:tcPr>
            <w:tcW w:w="567" w:type="dxa"/>
            <w:noWrap/>
            <w:hideMark/>
          </w:tcPr>
          <w:p w14:paraId="7C35A82B" w14:textId="77777777" w:rsidR="00A15C07" w:rsidRPr="00AA68FE" w:rsidRDefault="00A15C07" w:rsidP="008124C1">
            <w:pPr>
              <w:pStyle w:val="Teksttabeli"/>
              <w:rPr>
                <w:rStyle w:val="NazwaProgramowa"/>
              </w:rPr>
            </w:pPr>
            <w:r w:rsidRPr="00AA68FE">
              <w:rPr>
                <w:rStyle w:val="NazwaProgramowa"/>
              </w:rPr>
              <w:t>OPC</w:t>
            </w:r>
          </w:p>
        </w:tc>
        <w:tc>
          <w:tcPr>
            <w:tcW w:w="6302" w:type="dxa"/>
          </w:tcPr>
          <w:p w14:paraId="31817F12" w14:textId="77777777" w:rsidR="00A15C07" w:rsidRPr="00AA68FE" w:rsidRDefault="00A15C07" w:rsidP="008124C1">
            <w:pPr>
              <w:pStyle w:val="Teksttabeli"/>
              <w:rPr>
                <w:rStyle w:val="NazwaProgramowa"/>
              </w:rPr>
            </w:pPr>
            <w:r>
              <w:rPr>
                <w:lang w:val="pl"/>
              </w:rPr>
              <w:t>Użytkownik, który wykonał ostatnią modyfikację.</w:t>
            </w:r>
          </w:p>
        </w:tc>
      </w:tr>
      <w:tr w:rsidR="00A15C07" w:rsidRPr="00AA68FE" w14:paraId="016B9577" w14:textId="77777777" w:rsidTr="008124C1">
        <w:trPr>
          <w:trHeight w:val="20"/>
        </w:trPr>
        <w:tc>
          <w:tcPr>
            <w:tcW w:w="1418" w:type="dxa"/>
            <w:noWrap/>
            <w:hideMark/>
          </w:tcPr>
          <w:p w14:paraId="761ECEC2" w14:textId="77777777" w:rsidR="00A15C07" w:rsidRPr="00AA68FE" w:rsidRDefault="00A15C07" w:rsidP="008124C1">
            <w:pPr>
              <w:pStyle w:val="Teksttabeli"/>
              <w:rPr>
                <w:rStyle w:val="NazwaProgramowa"/>
              </w:rPr>
            </w:pPr>
            <w:r w:rsidRPr="00AA68FE">
              <w:rPr>
                <w:rStyle w:val="NazwaProgramowa"/>
              </w:rPr>
              <w:t>LastPrinted</w:t>
            </w:r>
          </w:p>
        </w:tc>
        <w:tc>
          <w:tcPr>
            <w:tcW w:w="643" w:type="dxa"/>
          </w:tcPr>
          <w:p w14:paraId="16EECCCF" w14:textId="77777777" w:rsidR="00A15C07" w:rsidRPr="00AA68FE" w:rsidRDefault="00A15C07" w:rsidP="008124C1">
            <w:pPr>
              <w:pStyle w:val="Teksttabeli"/>
              <w:rPr>
                <w:rStyle w:val="NazwaProgramowa"/>
              </w:rPr>
            </w:pPr>
            <w:r>
              <w:rPr>
                <w:rStyle w:val="NazwaProgramowa"/>
              </w:rPr>
              <w:t>DateTime?</w:t>
            </w:r>
          </w:p>
        </w:tc>
        <w:tc>
          <w:tcPr>
            <w:tcW w:w="567" w:type="dxa"/>
            <w:noWrap/>
            <w:hideMark/>
          </w:tcPr>
          <w:p w14:paraId="6233DD11" w14:textId="77777777" w:rsidR="00A15C07" w:rsidRPr="00AA68FE" w:rsidRDefault="00A15C07" w:rsidP="008124C1">
            <w:pPr>
              <w:pStyle w:val="Teksttabeli"/>
              <w:rPr>
                <w:rStyle w:val="NazwaProgramowa"/>
              </w:rPr>
            </w:pPr>
            <w:r w:rsidRPr="00AA68FE">
              <w:rPr>
                <w:rStyle w:val="NazwaProgramowa"/>
              </w:rPr>
              <w:t>OPC</w:t>
            </w:r>
          </w:p>
        </w:tc>
        <w:tc>
          <w:tcPr>
            <w:tcW w:w="6302" w:type="dxa"/>
          </w:tcPr>
          <w:p w14:paraId="7AB4B408" w14:textId="77777777" w:rsidR="00A15C07" w:rsidRPr="00AA68FE" w:rsidRDefault="00A15C07" w:rsidP="008124C1">
            <w:pPr>
              <w:pStyle w:val="Teksttabeli"/>
              <w:rPr>
                <w:rStyle w:val="NazwaProgramowa"/>
              </w:rPr>
            </w:pPr>
            <w:r w:rsidRPr="00BB11BE">
              <w:rPr>
                <w:rStyle w:val="NazwaProgramowa"/>
              </w:rPr>
              <w:t>Data i godzina ostatniego wydruku.</w:t>
            </w:r>
          </w:p>
        </w:tc>
      </w:tr>
      <w:tr w:rsidR="00A15C07" w:rsidRPr="00AA68FE" w14:paraId="6F06FF9B" w14:textId="77777777" w:rsidTr="008124C1">
        <w:trPr>
          <w:trHeight w:val="20"/>
        </w:trPr>
        <w:tc>
          <w:tcPr>
            <w:tcW w:w="1418" w:type="dxa"/>
            <w:noWrap/>
            <w:hideMark/>
          </w:tcPr>
          <w:p w14:paraId="1751A1C4" w14:textId="77777777" w:rsidR="00A15C07" w:rsidRPr="00AA68FE" w:rsidRDefault="00A15C07" w:rsidP="008124C1">
            <w:pPr>
              <w:pStyle w:val="Teksttabeli"/>
              <w:rPr>
                <w:rStyle w:val="NazwaProgramowa"/>
              </w:rPr>
            </w:pPr>
            <w:r w:rsidRPr="00AA68FE">
              <w:rPr>
                <w:rStyle w:val="NazwaProgramowa"/>
              </w:rPr>
              <w:t>Modified</w:t>
            </w:r>
          </w:p>
        </w:tc>
        <w:tc>
          <w:tcPr>
            <w:tcW w:w="643" w:type="dxa"/>
          </w:tcPr>
          <w:p w14:paraId="31B7A423" w14:textId="77777777" w:rsidR="00A15C07" w:rsidRPr="00AA68FE" w:rsidRDefault="00A15C07" w:rsidP="008124C1">
            <w:pPr>
              <w:pStyle w:val="Teksttabeli"/>
              <w:rPr>
                <w:rStyle w:val="NazwaProgramowa"/>
              </w:rPr>
            </w:pPr>
            <w:r>
              <w:rPr>
                <w:rStyle w:val="NazwaProgramowa"/>
              </w:rPr>
              <w:t>DateTime?</w:t>
            </w:r>
          </w:p>
        </w:tc>
        <w:tc>
          <w:tcPr>
            <w:tcW w:w="567" w:type="dxa"/>
            <w:noWrap/>
            <w:hideMark/>
          </w:tcPr>
          <w:p w14:paraId="6D20A013" w14:textId="77777777" w:rsidR="00A15C07" w:rsidRPr="00AA68FE" w:rsidRDefault="00A15C07" w:rsidP="008124C1">
            <w:pPr>
              <w:pStyle w:val="Teksttabeli"/>
              <w:rPr>
                <w:rStyle w:val="NazwaProgramowa"/>
              </w:rPr>
            </w:pPr>
            <w:r w:rsidRPr="00AA68FE">
              <w:rPr>
                <w:rStyle w:val="NazwaProgramowa"/>
              </w:rPr>
              <w:t>DC</w:t>
            </w:r>
          </w:p>
        </w:tc>
        <w:tc>
          <w:tcPr>
            <w:tcW w:w="6302" w:type="dxa"/>
          </w:tcPr>
          <w:p w14:paraId="17A9FACB" w14:textId="77777777" w:rsidR="00A15C07" w:rsidRPr="00AA68FE" w:rsidRDefault="00A15C07" w:rsidP="008124C1">
            <w:pPr>
              <w:pStyle w:val="Teksttabeli"/>
              <w:rPr>
                <w:rStyle w:val="NazwaProgramowa"/>
              </w:rPr>
            </w:pPr>
            <w:r>
              <w:rPr>
                <w:lang w:val="pl"/>
              </w:rPr>
              <w:t>Data ostatniej zmiany zasobu.</w:t>
            </w:r>
          </w:p>
        </w:tc>
      </w:tr>
      <w:tr w:rsidR="00A15C07" w:rsidRPr="00AA68FE" w14:paraId="6F413AFA" w14:textId="77777777" w:rsidTr="008124C1">
        <w:trPr>
          <w:trHeight w:val="20"/>
        </w:trPr>
        <w:tc>
          <w:tcPr>
            <w:tcW w:w="1418" w:type="dxa"/>
            <w:noWrap/>
            <w:hideMark/>
          </w:tcPr>
          <w:p w14:paraId="7A88D08C" w14:textId="77777777" w:rsidR="00A15C07" w:rsidRPr="00AA68FE" w:rsidRDefault="00A15C07" w:rsidP="008124C1">
            <w:pPr>
              <w:pStyle w:val="Teksttabeli"/>
              <w:rPr>
                <w:rStyle w:val="NazwaProgramowa"/>
              </w:rPr>
            </w:pPr>
            <w:r w:rsidRPr="00AA68FE">
              <w:rPr>
                <w:rStyle w:val="NazwaProgramowa"/>
              </w:rPr>
              <w:t>Revision</w:t>
            </w:r>
          </w:p>
        </w:tc>
        <w:tc>
          <w:tcPr>
            <w:tcW w:w="643" w:type="dxa"/>
          </w:tcPr>
          <w:p w14:paraId="6DB572C8" w14:textId="77777777" w:rsidR="00A15C07" w:rsidRPr="00AA68FE" w:rsidRDefault="00A15C07" w:rsidP="008124C1">
            <w:pPr>
              <w:pStyle w:val="Teksttabeli"/>
              <w:rPr>
                <w:rStyle w:val="NazwaProgramowa"/>
              </w:rPr>
            </w:pPr>
            <w:r>
              <w:rPr>
                <w:rStyle w:val="NazwaProgramowa"/>
              </w:rPr>
              <w:t>String</w:t>
            </w:r>
          </w:p>
        </w:tc>
        <w:tc>
          <w:tcPr>
            <w:tcW w:w="567" w:type="dxa"/>
            <w:noWrap/>
            <w:hideMark/>
          </w:tcPr>
          <w:p w14:paraId="65016075" w14:textId="77777777" w:rsidR="00A15C07" w:rsidRPr="00AA68FE" w:rsidRDefault="00A15C07" w:rsidP="008124C1">
            <w:pPr>
              <w:pStyle w:val="Teksttabeli"/>
              <w:rPr>
                <w:rStyle w:val="NazwaProgramowa"/>
              </w:rPr>
            </w:pPr>
            <w:r w:rsidRPr="00AA68FE">
              <w:rPr>
                <w:rStyle w:val="NazwaProgramowa"/>
              </w:rPr>
              <w:t>OPC</w:t>
            </w:r>
          </w:p>
        </w:tc>
        <w:tc>
          <w:tcPr>
            <w:tcW w:w="6302" w:type="dxa"/>
          </w:tcPr>
          <w:p w14:paraId="00DE67D0" w14:textId="77777777" w:rsidR="00A15C07" w:rsidRPr="00AA68FE" w:rsidRDefault="00A15C07" w:rsidP="008124C1">
            <w:pPr>
              <w:pStyle w:val="Teksttabeli"/>
              <w:rPr>
                <w:rStyle w:val="NazwaProgramowa"/>
              </w:rPr>
            </w:pPr>
            <w:r>
              <w:rPr>
                <w:lang w:val="pl"/>
              </w:rPr>
              <w:t>Numer wersji zasobu.</w:t>
            </w:r>
          </w:p>
        </w:tc>
      </w:tr>
      <w:tr w:rsidR="00A15C07" w:rsidRPr="00AA68FE" w14:paraId="52E2DF92" w14:textId="77777777" w:rsidTr="008124C1">
        <w:trPr>
          <w:trHeight w:val="20"/>
        </w:trPr>
        <w:tc>
          <w:tcPr>
            <w:tcW w:w="1418" w:type="dxa"/>
            <w:noWrap/>
            <w:hideMark/>
          </w:tcPr>
          <w:p w14:paraId="34806D4D" w14:textId="77777777" w:rsidR="00A15C07" w:rsidRPr="00AA68FE" w:rsidRDefault="00A15C07" w:rsidP="008124C1">
            <w:pPr>
              <w:pStyle w:val="Teksttabeli"/>
              <w:rPr>
                <w:rStyle w:val="NazwaProgramowa"/>
              </w:rPr>
            </w:pPr>
            <w:r w:rsidRPr="00AA68FE">
              <w:rPr>
                <w:rStyle w:val="NazwaProgramowa"/>
              </w:rPr>
              <w:t>Subject</w:t>
            </w:r>
          </w:p>
        </w:tc>
        <w:tc>
          <w:tcPr>
            <w:tcW w:w="643" w:type="dxa"/>
          </w:tcPr>
          <w:p w14:paraId="3DEDF851" w14:textId="77777777" w:rsidR="00A15C07" w:rsidRPr="00AA68FE" w:rsidRDefault="00A15C07" w:rsidP="008124C1">
            <w:pPr>
              <w:pStyle w:val="Teksttabeli"/>
              <w:rPr>
                <w:rStyle w:val="NazwaProgramowa"/>
              </w:rPr>
            </w:pPr>
            <w:r>
              <w:rPr>
                <w:rStyle w:val="NazwaProgramowa"/>
              </w:rPr>
              <w:t>String</w:t>
            </w:r>
          </w:p>
        </w:tc>
        <w:tc>
          <w:tcPr>
            <w:tcW w:w="567" w:type="dxa"/>
            <w:noWrap/>
            <w:hideMark/>
          </w:tcPr>
          <w:p w14:paraId="6D5C10FE" w14:textId="77777777" w:rsidR="00A15C07" w:rsidRPr="00AA68FE" w:rsidRDefault="00A15C07" w:rsidP="008124C1">
            <w:pPr>
              <w:pStyle w:val="Teksttabeli"/>
              <w:rPr>
                <w:rStyle w:val="NazwaProgramowa"/>
              </w:rPr>
            </w:pPr>
            <w:r w:rsidRPr="00AA68FE">
              <w:rPr>
                <w:rStyle w:val="NazwaProgramowa"/>
              </w:rPr>
              <w:t>DC</w:t>
            </w:r>
          </w:p>
        </w:tc>
        <w:tc>
          <w:tcPr>
            <w:tcW w:w="6302" w:type="dxa"/>
          </w:tcPr>
          <w:p w14:paraId="0004CAC0" w14:textId="77777777" w:rsidR="00A15C07" w:rsidRPr="00AA68FE" w:rsidRDefault="00A15C07" w:rsidP="008124C1">
            <w:pPr>
              <w:pStyle w:val="Teksttabeli"/>
              <w:rPr>
                <w:rStyle w:val="NazwaProgramowa"/>
              </w:rPr>
            </w:pPr>
            <w:r>
              <w:rPr>
                <w:lang w:val="pl"/>
              </w:rPr>
              <w:t>Temat zawartości zasobu.</w:t>
            </w:r>
          </w:p>
        </w:tc>
      </w:tr>
      <w:tr w:rsidR="00A15C07" w:rsidRPr="00AA68FE" w14:paraId="371C9FC9" w14:textId="77777777" w:rsidTr="008124C1">
        <w:trPr>
          <w:trHeight w:val="20"/>
        </w:trPr>
        <w:tc>
          <w:tcPr>
            <w:tcW w:w="1418" w:type="dxa"/>
            <w:noWrap/>
            <w:hideMark/>
          </w:tcPr>
          <w:p w14:paraId="64A7CA3E" w14:textId="77777777" w:rsidR="00A15C07" w:rsidRPr="00AA68FE" w:rsidRDefault="00A15C07" w:rsidP="008124C1">
            <w:pPr>
              <w:pStyle w:val="Teksttabeli"/>
              <w:rPr>
                <w:rStyle w:val="NazwaProgramowa"/>
              </w:rPr>
            </w:pPr>
            <w:r w:rsidRPr="00AA68FE">
              <w:rPr>
                <w:rStyle w:val="NazwaProgramowa"/>
              </w:rPr>
              <w:t>Title</w:t>
            </w:r>
          </w:p>
        </w:tc>
        <w:tc>
          <w:tcPr>
            <w:tcW w:w="643" w:type="dxa"/>
          </w:tcPr>
          <w:p w14:paraId="14068AF0" w14:textId="77777777" w:rsidR="00A15C07" w:rsidRPr="00AA68FE" w:rsidRDefault="00A15C07" w:rsidP="008124C1">
            <w:pPr>
              <w:pStyle w:val="Teksttabeli"/>
              <w:rPr>
                <w:rStyle w:val="NazwaProgramowa"/>
              </w:rPr>
            </w:pPr>
            <w:r>
              <w:rPr>
                <w:rStyle w:val="NazwaProgramowa"/>
              </w:rPr>
              <w:t>String</w:t>
            </w:r>
          </w:p>
        </w:tc>
        <w:tc>
          <w:tcPr>
            <w:tcW w:w="567" w:type="dxa"/>
            <w:noWrap/>
            <w:hideMark/>
          </w:tcPr>
          <w:p w14:paraId="5A0CC791" w14:textId="77777777" w:rsidR="00A15C07" w:rsidRPr="00AA68FE" w:rsidRDefault="00A15C07" w:rsidP="008124C1">
            <w:pPr>
              <w:pStyle w:val="Teksttabeli"/>
              <w:rPr>
                <w:rStyle w:val="NazwaProgramowa"/>
              </w:rPr>
            </w:pPr>
            <w:r w:rsidRPr="00AA68FE">
              <w:rPr>
                <w:rStyle w:val="NazwaProgramowa"/>
              </w:rPr>
              <w:t>DC</w:t>
            </w:r>
          </w:p>
        </w:tc>
        <w:tc>
          <w:tcPr>
            <w:tcW w:w="6302" w:type="dxa"/>
          </w:tcPr>
          <w:p w14:paraId="3750F03A" w14:textId="77777777" w:rsidR="00A15C07" w:rsidRPr="00AA68FE" w:rsidRDefault="00A15C07" w:rsidP="008124C1">
            <w:pPr>
              <w:pStyle w:val="Teksttabeli"/>
              <w:rPr>
                <w:rStyle w:val="NazwaProgramowa"/>
              </w:rPr>
            </w:pPr>
            <w:r>
              <w:rPr>
                <w:lang w:val="pl"/>
              </w:rPr>
              <w:t>Tytuł nadany zasobowi.</w:t>
            </w:r>
          </w:p>
        </w:tc>
      </w:tr>
      <w:tr w:rsidR="00A15C07" w:rsidRPr="00AA68FE" w14:paraId="4EFB7E94" w14:textId="77777777" w:rsidTr="008124C1">
        <w:trPr>
          <w:trHeight w:val="20"/>
        </w:trPr>
        <w:tc>
          <w:tcPr>
            <w:tcW w:w="1418" w:type="dxa"/>
            <w:noWrap/>
            <w:hideMark/>
          </w:tcPr>
          <w:p w14:paraId="602ABD21" w14:textId="77777777" w:rsidR="00A15C07" w:rsidRPr="00AA68FE" w:rsidRDefault="00A15C07" w:rsidP="008124C1">
            <w:pPr>
              <w:pStyle w:val="Teksttabeli"/>
              <w:rPr>
                <w:rStyle w:val="NazwaProgramowa"/>
              </w:rPr>
            </w:pPr>
            <w:r w:rsidRPr="00AA68FE">
              <w:rPr>
                <w:rStyle w:val="NazwaProgramowa"/>
              </w:rPr>
              <w:t>Version</w:t>
            </w:r>
          </w:p>
        </w:tc>
        <w:tc>
          <w:tcPr>
            <w:tcW w:w="643" w:type="dxa"/>
          </w:tcPr>
          <w:p w14:paraId="62A69665" w14:textId="77777777" w:rsidR="00A15C07" w:rsidRPr="00AA68FE" w:rsidRDefault="00A15C07" w:rsidP="008124C1">
            <w:pPr>
              <w:pStyle w:val="Teksttabeli"/>
              <w:rPr>
                <w:rStyle w:val="NazwaProgramowa"/>
              </w:rPr>
            </w:pPr>
            <w:r>
              <w:rPr>
                <w:rStyle w:val="NazwaProgramowa"/>
              </w:rPr>
              <w:t>String</w:t>
            </w:r>
          </w:p>
        </w:tc>
        <w:tc>
          <w:tcPr>
            <w:tcW w:w="567" w:type="dxa"/>
            <w:noWrap/>
            <w:hideMark/>
          </w:tcPr>
          <w:p w14:paraId="2BE480C0" w14:textId="77777777" w:rsidR="00A15C07" w:rsidRPr="00AA68FE" w:rsidRDefault="00A15C07" w:rsidP="008124C1">
            <w:pPr>
              <w:pStyle w:val="Teksttabeli"/>
              <w:rPr>
                <w:rStyle w:val="NazwaProgramowa"/>
              </w:rPr>
            </w:pPr>
            <w:r w:rsidRPr="00AA68FE">
              <w:rPr>
                <w:rStyle w:val="NazwaProgramowa"/>
              </w:rPr>
              <w:t>OPC</w:t>
            </w:r>
          </w:p>
        </w:tc>
        <w:tc>
          <w:tcPr>
            <w:tcW w:w="6302" w:type="dxa"/>
          </w:tcPr>
          <w:p w14:paraId="782C1A57" w14:textId="77777777" w:rsidR="00A15C07" w:rsidRPr="00AA68FE" w:rsidRDefault="00A15C07" w:rsidP="008124C1">
            <w:pPr>
              <w:pStyle w:val="Teksttabeli"/>
              <w:rPr>
                <w:rStyle w:val="NazwaProgramowa"/>
              </w:rPr>
            </w:pPr>
            <w:r>
              <w:rPr>
                <w:lang w:val="pl"/>
              </w:rPr>
              <w:t>Numer wersji zasobu. Ustawiana przez użytkownika lub przez aplikację.</w:t>
            </w:r>
          </w:p>
        </w:tc>
      </w:tr>
      <w:tr w:rsidR="00A15C07" w:rsidRPr="00AA68FE" w14:paraId="5E4EE35B" w14:textId="77777777" w:rsidTr="008124C1">
        <w:trPr>
          <w:trHeight w:val="20"/>
        </w:trPr>
        <w:tc>
          <w:tcPr>
            <w:tcW w:w="8930" w:type="dxa"/>
            <w:gridSpan w:val="4"/>
          </w:tcPr>
          <w:p w14:paraId="2133E117" w14:textId="77777777" w:rsidR="00A15C07" w:rsidRDefault="00A15C07" w:rsidP="008124C1">
            <w:pPr>
              <w:pStyle w:val="Teksttabeli"/>
              <w:rPr>
                <w:lang w:val="pl"/>
              </w:rPr>
            </w:pPr>
            <w:r>
              <w:rPr>
                <w:lang w:val="pl"/>
              </w:rPr>
              <w:t xml:space="preserve">Def.: DC – </w:t>
            </w:r>
            <w:r w:rsidRPr="00452916">
              <w:rPr>
                <w:rStyle w:val="NazwaProgramowa"/>
              </w:rPr>
              <w:t>Dublin Core</w:t>
            </w:r>
            <w:r>
              <w:rPr>
                <w:lang w:val="pl"/>
              </w:rPr>
              <w:t xml:space="preserve">, OPC – </w:t>
            </w:r>
            <w:r w:rsidRPr="00712B98">
              <w:rPr>
                <w:rStyle w:val="angielskawstawka"/>
              </w:rPr>
              <w:t>Open Packaging Conventions</w:t>
            </w:r>
          </w:p>
        </w:tc>
      </w:tr>
    </w:tbl>
    <w:p w14:paraId="1374F626" w14:textId="77777777" w:rsidR="00A15C07" w:rsidRDefault="00A15C07" w:rsidP="00A15C07"/>
    <w:p w14:paraId="0913CC5A" w14:textId="77777777" w:rsidR="00A15C07" w:rsidRDefault="00A15C07" w:rsidP="00A15C07">
      <w:pPr>
        <w:pStyle w:val="Wcicienormalne"/>
      </w:pPr>
      <w:r>
        <w:t xml:space="preserve">W przestrzeni nazw </w:t>
      </w:r>
      <w:r w:rsidRPr="00364D90">
        <w:rPr>
          <w:rStyle w:val="NazwaProgramowa"/>
        </w:rPr>
        <w:t>System.IO.Packaging</w:t>
      </w:r>
      <w:r>
        <w:rPr>
          <w:rFonts w:ascii="Cascadia Mono" w:hAnsi="Cascadia Mono" w:cs="Cascadia Mono"/>
          <w:color w:val="000000"/>
          <w:sz w:val="19"/>
          <w:szCs w:val="19"/>
        </w:rPr>
        <w:t xml:space="preserve"> </w:t>
      </w:r>
      <w:r w:rsidRPr="00364D90">
        <w:t>jest</w:t>
      </w:r>
      <w:r>
        <w:t xml:space="preserve"> zadeklarowana abstrakcyjna klasa </w:t>
      </w:r>
      <w:r w:rsidRPr="00364D90">
        <w:rPr>
          <w:rStyle w:val="NazwaProgramowa"/>
        </w:rPr>
        <w:t>PackageProperties</w:t>
      </w:r>
      <w:r>
        <w:t xml:space="preserve">, w której właściwości wbudowane są zadeklarowane jako abstrakcyjne. Na podstawie tej klasy zdefiniowano interfejs </w:t>
      </w:r>
      <w:r w:rsidRPr="00A671EE">
        <w:rPr>
          <w:rStyle w:val="NazwaProgramowa"/>
        </w:rPr>
        <w:t>ICoreDocumentProperties</w:t>
      </w:r>
      <w:r>
        <w:t xml:space="preserve">, który implementuje klasa </w:t>
      </w:r>
      <w:r w:rsidRPr="004C0793">
        <w:rPr>
          <w:rStyle w:val="NazwaProgramowa"/>
        </w:rPr>
        <w:t>DocumentProperties</w:t>
      </w:r>
      <w:r>
        <w:t xml:space="preserve">. </w:t>
      </w:r>
    </w:p>
    <w:p w14:paraId="5793432E" w14:textId="2B3A7E36" w:rsidR="00A15C07" w:rsidRPr="00A16869" w:rsidRDefault="00233C2E" w:rsidP="00A15C07">
      <w:pPr>
        <w:pStyle w:val="Nagwek3"/>
        <w:rPr>
          <w:rStyle w:val="NazwaProgramowa"/>
        </w:rPr>
      </w:pPr>
      <w:r w:rsidRPr="008B2F28">
        <w:rPr>
          <w:rStyle w:val="NazwaProgramowa"/>
        </w:rPr>
        <w:lastRenderedPageBreak/>
        <w:t>Extended File Properties</w:t>
      </w:r>
    </w:p>
    <w:p w14:paraId="4785152D" w14:textId="7DDD901F" w:rsidR="00A15C07" w:rsidRDefault="00A15C07" w:rsidP="00A15C07">
      <w:pPr>
        <w:pStyle w:val="Wcicienormalne"/>
      </w:pPr>
      <w:r>
        <w:t xml:space="preserve">Właściwości zapisane </w:t>
      </w:r>
      <w:r w:rsidR="00233C2E">
        <w:t xml:space="preserve">są wyspecyfikowane </w:t>
      </w:r>
      <w:r>
        <w:t xml:space="preserve">w części </w:t>
      </w:r>
      <w:r w:rsidRPr="008B2F28">
        <w:rPr>
          <w:rStyle w:val="NazwaProgramowa"/>
        </w:rPr>
        <w:t>Extended File Properties</w:t>
      </w:r>
      <w:r>
        <w:t xml:space="preserve"> zdefiniowanej w części pierwszej ECMA. Ich zestawienie </w:t>
      </w:r>
      <w:r w:rsidR="005C73C7">
        <w:t>znajduje się</w:t>
      </w:r>
      <w:r>
        <w:t xml:space="preserve"> w </w:t>
      </w:r>
      <w:r>
        <w:fldChar w:fldCharType="begin"/>
      </w:r>
      <w:r>
        <w:instrText xml:space="preserve"> REF  _Ref110547602 \* Lower \h </w:instrText>
      </w:r>
      <w:r>
        <w:fldChar w:fldCharType="separate"/>
      </w:r>
      <w:r w:rsidR="00745EC6">
        <w:t xml:space="preserve">tab. </w:t>
      </w:r>
      <w:r w:rsidR="00745EC6">
        <w:rPr>
          <w:noProof/>
        </w:rPr>
        <w:t>20</w:t>
      </w:r>
      <w:r>
        <w:fldChar w:fldCharType="end"/>
      </w:r>
      <w:r>
        <w:t xml:space="preserve">. Część z tych właściwości jest stosowanych w każdej aplikacji Office, część tylko w Wordzie, a część tylko w programie PowerPoint. Właściwości podzielono na kilka kategorii. Te z kategorii </w:t>
      </w:r>
      <w:r w:rsidRPr="002112C9">
        <w:rPr>
          <w:rStyle w:val="NazwaProgramowa"/>
        </w:rPr>
        <w:t>Info</w:t>
      </w:r>
      <w:r>
        <w:t xml:space="preserve"> i </w:t>
      </w:r>
      <w:r w:rsidRPr="002112C9">
        <w:rPr>
          <w:rStyle w:val="NazwaProgramowa"/>
        </w:rPr>
        <w:t>Statistics</w:t>
      </w:r>
      <w:r>
        <w:t xml:space="preserve"> są podawane przez aplikację (</w:t>
      </w:r>
      <w:r w:rsidRPr="009612E5">
        <w:rPr>
          <w:rStyle w:val="NazwaProgramowa"/>
        </w:rPr>
        <w:t>Info</w:t>
      </w:r>
      <w:r>
        <w:t xml:space="preserve"> rzadko się zmienia, a z kategorii </w:t>
      </w:r>
      <w:r w:rsidRPr="009612E5">
        <w:rPr>
          <w:rStyle w:val="NazwaProgramowa"/>
        </w:rPr>
        <w:t>Statistics</w:t>
      </w:r>
      <w:r>
        <w:t xml:space="preserve"> są obliczane za każdym zapisem dokumentu. Właściwości z kategorii </w:t>
      </w:r>
      <w:r w:rsidRPr="009612E5">
        <w:rPr>
          <w:rStyle w:val="NazwaProgramowa"/>
        </w:rPr>
        <w:t>Settings</w:t>
      </w:r>
      <w:r>
        <w:t xml:space="preserve"> i </w:t>
      </w:r>
      <w:r w:rsidRPr="009612E5">
        <w:rPr>
          <w:rStyle w:val="NazwaProgramowa"/>
        </w:rPr>
        <w:t>Security</w:t>
      </w:r>
      <w:r>
        <w:t xml:space="preserve"> są ustawiane przez użytkownika (bezpośrednio lub pośrednio – przez odpowiednie narzędzia dokumentu).</w:t>
      </w:r>
    </w:p>
    <w:p w14:paraId="578A348A" w14:textId="091DCC99" w:rsidR="00A15C07" w:rsidRDefault="00A15C07" w:rsidP="00A15C07">
      <w:pPr>
        <w:pStyle w:val="Wcicienormalne"/>
      </w:pPr>
      <w:r>
        <w:t xml:space="preserve">W modelu </w:t>
      </w:r>
      <w:r w:rsidR="00D33087">
        <w:t>OpenXML</w:t>
      </w:r>
      <w:r>
        <w:t xml:space="preserve"> treść części </w:t>
      </w:r>
      <w:r w:rsidRPr="00727D46">
        <w:rPr>
          <w:rStyle w:val="angielskawstawka"/>
        </w:rPr>
        <w:t>Extended File Properties Part</w:t>
      </w:r>
      <w:r>
        <w:t xml:space="preserve"> jest reprezentowana przez klasę </w:t>
      </w:r>
      <w:r w:rsidRPr="00B000C9">
        <w:rPr>
          <w:rStyle w:val="NazwaProgramowa"/>
        </w:rPr>
        <w:t>DocumentFormat.OpenXml.</w:t>
      </w:r>
      <w:r w:rsidRPr="00727D46">
        <w:rPr>
          <w:rStyle w:val="NazwaProgramowa"/>
        </w:rPr>
        <w:t>ExtendedProperties</w:t>
      </w:r>
      <w:r>
        <w:t xml:space="preserve">. Ma ona właściwości odpowiadające definicjom ECMA z drobnymi różnicami w niektórych nazwach. W </w:t>
      </w:r>
      <w:r>
        <w:fldChar w:fldCharType="begin"/>
      </w:r>
      <w:r>
        <w:instrText xml:space="preserve"> REF  _Ref110547602 \* Lower \h </w:instrText>
      </w:r>
      <w:r>
        <w:fldChar w:fldCharType="separate"/>
      </w:r>
      <w:r w:rsidR="00745EC6">
        <w:t xml:space="preserve">tab. </w:t>
      </w:r>
      <w:r w:rsidR="00745EC6">
        <w:rPr>
          <w:noProof/>
        </w:rPr>
        <w:t>20</w:t>
      </w:r>
      <w:r>
        <w:fldChar w:fldCharType="end"/>
      </w:r>
      <w:r>
        <w:t xml:space="preserve"> nazwy z klasy </w:t>
      </w:r>
      <w:r w:rsidRPr="00727D46">
        <w:rPr>
          <w:rStyle w:val="NazwaProgramowa"/>
        </w:rPr>
        <w:t>ExtendedPropertie</w:t>
      </w:r>
      <w:r>
        <w:rPr>
          <w:rStyle w:val="NazwaProgramowa"/>
        </w:rPr>
        <w:t>s</w:t>
      </w:r>
      <w:r>
        <w:t xml:space="preserve"> są podane w nawiasach.</w:t>
      </w:r>
    </w:p>
    <w:p w14:paraId="03563E58" w14:textId="692CC632" w:rsidR="00A15C07" w:rsidRDefault="00A15C07" w:rsidP="00A15C07">
      <w:pPr>
        <w:pStyle w:val="Legenda"/>
        <w:keepNext/>
      </w:pPr>
      <w:bookmarkStart w:id="21" w:name="_Ref110547602"/>
      <w:r>
        <w:t xml:space="preserve">Tab. </w:t>
      </w:r>
      <w:fldSimple w:instr=" SEQ Tab. \* ARABIC ">
        <w:r w:rsidR="00745EC6">
          <w:rPr>
            <w:noProof/>
          </w:rPr>
          <w:t>20</w:t>
        </w:r>
      </w:fldSimple>
      <w:bookmarkEnd w:id="21"/>
      <w:r>
        <w:t xml:space="preserve">. </w:t>
      </w:r>
      <w:r w:rsidRPr="00727D46">
        <w:rPr>
          <w:rStyle w:val="NazwaProgramowa"/>
        </w:rPr>
        <w:t>Extended File Properties</w:t>
      </w:r>
    </w:p>
    <w:tbl>
      <w:tblPr>
        <w:tblStyle w:val="Standardowatabela"/>
        <w:tblW w:w="8363" w:type="dxa"/>
        <w:tblInd w:w="704" w:type="dxa"/>
        <w:tblLook w:val="0420" w:firstRow="1" w:lastRow="0" w:firstColumn="0" w:lastColumn="0" w:noHBand="0" w:noVBand="1"/>
      </w:tblPr>
      <w:tblGrid>
        <w:gridCol w:w="1790"/>
        <w:gridCol w:w="817"/>
        <w:gridCol w:w="1075"/>
        <w:gridCol w:w="399"/>
        <w:gridCol w:w="4282"/>
      </w:tblGrid>
      <w:tr w:rsidR="00A15C07" w:rsidRPr="00A671EE" w14:paraId="2FCFD70E" w14:textId="77777777" w:rsidTr="008124C1">
        <w:trPr>
          <w:cnfStyle w:val="100000000000" w:firstRow="1" w:lastRow="0" w:firstColumn="0" w:lastColumn="0" w:oddVBand="0" w:evenVBand="0" w:oddHBand="0" w:evenHBand="0" w:firstRowFirstColumn="0" w:firstRowLastColumn="0" w:lastRowFirstColumn="0" w:lastRowLastColumn="0"/>
        </w:trPr>
        <w:tc>
          <w:tcPr>
            <w:tcW w:w="1795" w:type="dxa"/>
          </w:tcPr>
          <w:p w14:paraId="1EA26D0B" w14:textId="77777777" w:rsidR="00A15C07" w:rsidRPr="00A671EE" w:rsidRDefault="00A15C07" w:rsidP="00AB3D55">
            <w:pPr>
              <w:pStyle w:val="Teksttabeli"/>
              <w:keepNext w:val="0"/>
              <w:rPr>
                <w:rStyle w:val="NazwaProgramowa"/>
                <w:szCs w:val="16"/>
              </w:rPr>
            </w:pPr>
            <w:r w:rsidRPr="00A671EE">
              <w:rPr>
                <w:rStyle w:val="NazwaProgramowa"/>
                <w:szCs w:val="16"/>
              </w:rPr>
              <w:t>Właściwość</w:t>
            </w:r>
          </w:p>
        </w:tc>
        <w:tc>
          <w:tcPr>
            <w:tcW w:w="677" w:type="dxa"/>
          </w:tcPr>
          <w:p w14:paraId="583E05E1" w14:textId="77777777" w:rsidR="00A15C07" w:rsidRPr="00A671EE" w:rsidRDefault="00A15C07" w:rsidP="00AB3D55">
            <w:pPr>
              <w:pStyle w:val="Teksttabeli"/>
              <w:keepNext w:val="0"/>
              <w:rPr>
                <w:rStyle w:val="NazwaProgramowa"/>
                <w:szCs w:val="16"/>
              </w:rPr>
            </w:pPr>
            <w:r w:rsidRPr="00A671EE">
              <w:rPr>
                <w:rStyle w:val="NazwaProgramowa"/>
                <w:szCs w:val="16"/>
              </w:rPr>
              <w:t>Typ</w:t>
            </w:r>
          </w:p>
        </w:tc>
        <w:tc>
          <w:tcPr>
            <w:tcW w:w="1084" w:type="dxa"/>
          </w:tcPr>
          <w:p w14:paraId="5E745C22" w14:textId="77777777" w:rsidR="00A15C07" w:rsidRPr="00A671EE" w:rsidRDefault="00A15C07" w:rsidP="00AB3D55">
            <w:pPr>
              <w:pStyle w:val="Teksttabeli"/>
              <w:keepNext w:val="0"/>
              <w:rPr>
                <w:rStyle w:val="NazwaProgramowa"/>
                <w:szCs w:val="16"/>
              </w:rPr>
            </w:pPr>
            <w:r w:rsidRPr="00A671EE">
              <w:rPr>
                <w:rStyle w:val="NazwaProgramowa"/>
                <w:szCs w:val="16"/>
              </w:rPr>
              <w:t>Kategoria</w:t>
            </w:r>
          </w:p>
        </w:tc>
        <w:tc>
          <w:tcPr>
            <w:tcW w:w="399" w:type="dxa"/>
          </w:tcPr>
          <w:p w14:paraId="30FF6490" w14:textId="77777777" w:rsidR="00A15C07" w:rsidRPr="00A671EE" w:rsidRDefault="00A15C07" w:rsidP="00AB3D55">
            <w:pPr>
              <w:pStyle w:val="Teksttabeli"/>
              <w:keepNext w:val="0"/>
              <w:rPr>
                <w:rStyle w:val="NazwaProgramowa"/>
                <w:szCs w:val="16"/>
              </w:rPr>
            </w:pPr>
            <w:r w:rsidRPr="00A671EE">
              <w:rPr>
                <w:rStyle w:val="NazwaProgramowa"/>
                <w:szCs w:val="16"/>
              </w:rPr>
              <w:t>AP</w:t>
            </w:r>
          </w:p>
        </w:tc>
        <w:tc>
          <w:tcPr>
            <w:tcW w:w="4408" w:type="dxa"/>
          </w:tcPr>
          <w:p w14:paraId="50C1A47B" w14:textId="77777777" w:rsidR="00A15C07" w:rsidRPr="00A671EE" w:rsidRDefault="00A15C07" w:rsidP="00AB3D55">
            <w:pPr>
              <w:pStyle w:val="Teksttabeli"/>
              <w:keepNext w:val="0"/>
              <w:rPr>
                <w:rStyle w:val="NazwaProgramowa"/>
                <w:szCs w:val="16"/>
              </w:rPr>
            </w:pPr>
            <w:r w:rsidRPr="00A671EE">
              <w:rPr>
                <w:rStyle w:val="NazwaProgramowa"/>
                <w:szCs w:val="16"/>
              </w:rPr>
              <w:t>Znaczenie</w:t>
            </w:r>
          </w:p>
        </w:tc>
      </w:tr>
      <w:tr w:rsidR="00A15C07" w:rsidRPr="00A671EE" w14:paraId="7AFFA60E" w14:textId="77777777" w:rsidTr="008124C1">
        <w:tc>
          <w:tcPr>
            <w:tcW w:w="1795" w:type="dxa"/>
          </w:tcPr>
          <w:p w14:paraId="5379FBCB" w14:textId="77777777" w:rsidR="00A15C07" w:rsidRPr="00A671EE" w:rsidRDefault="00A15C07" w:rsidP="00AB3D55">
            <w:pPr>
              <w:pStyle w:val="Teksttabeli"/>
              <w:keepNext w:val="0"/>
              <w:rPr>
                <w:rStyle w:val="NazwaProgramowa"/>
                <w:szCs w:val="16"/>
              </w:rPr>
            </w:pPr>
            <w:r w:rsidRPr="00A671EE">
              <w:rPr>
                <w:rStyle w:val="NazwaProgramowa"/>
                <w:szCs w:val="16"/>
              </w:rPr>
              <w:t>Application</w:t>
            </w:r>
          </w:p>
        </w:tc>
        <w:tc>
          <w:tcPr>
            <w:tcW w:w="677" w:type="dxa"/>
          </w:tcPr>
          <w:p w14:paraId="09BD6E12" w14:textId="77777777" w:rsidR="00A15C07" w:rsidRPr="00A671EE" w:rsidRDefault="00A15C07" w:rsidP="00AB3D55">
            <w:pPr>
              <w:pStyle w:val="Teksttabeli"/>
              <w:keepNext w:val="0"/>
              <w:rPr>
                <w:rStyle w:val="NazwaProgramowa"/>
                <w:szCs w:val="16"/>
              </w:rPr>
            </w:pPr>
            <w:r w:rsidRPr="00A671EE">
              <w:rPr>
                <w:rStyle w:val="NazwaProgramowa"/>
                <w:szCs w:val="16"/>
              </w:rPr>
              <w:t>String</w:t>
            </w:r>
          </w:p>
        </w:tc>
        <w:tc>
          <w:tcPr>
            <w:tcW w:w="1084" w:type="dxa"/>
          </w:tcPr>
          <w:p w14:paraId="43345B6A" w14:textId="77777777" w:rsidR="00A15C07" w:rsidRPr="00A671EE" w:rsidRDefault="00A15C07" w:rsidP="00AB3D55">
            <w:pPr>
              <w:pStyle w:val="Teksttabeli"/>
              <w:keepNext w:val="0"/>
              <w:rPr>
                <w:rStyle w:val="NazwaProgramowa"/>
                <w:szCs w:val="16"/>
              </w:rPr>
            </w:pPr>
            <w:r w:rsidRPr="00A671EE">
              <w:rPr>
                <w:rStyle w:val="NazwaProgramowa"/>
                <w:szCs w:val="16"/>
              </w:rPr>
              <w:t>Info</w:t>
            </w:r>
          </w:p>
        </w:tc>
        <w:tc>
          <w:tcPr>
            <w:tcW w:w="399" w:type="dxa"/>
          </w:tcPr>
          <w:p w14:paraId="4AA3D829" w14:textId="77777777" w:rsidR="00A15C07" w:rsidRPr="00A671EE" w:rsidRDefault="00A15C07" w:rsidP="00AB3D55">
            <w:pPr>
              <w:pStyle w:val="Teksttabeli"/>
              <w:keepNext w:val="0"/>
              <w:rPr>
                <w:rStyle w:val="NazwaProgramowa"/>
                <w:szCs w:val="16"/>
              </w:rPr>
            </w:pPr>
          </w:p>
        </w:tc>
        <w:tc>
          <w:tcPr>
            <w:tcW w:w="4408" w:type="dxa"/>
          </w:tcPr>
          <w:p w14:paraId="0AA870E5" w14:textId="77777777" w:rsidR="00A15C07" w:rsidRPr="00A671EE" w:rsidRDefault="00A15C07" w:rsidP="00AB3D55">
            <w:pPr>
              <w:pStyle w:val="Teksttabeli"/>
              <w:keepNext w:val="0"/>
              <w:rPr>
                <w:rStyle w:val="NazwaProgramowa"/>
                <w:szCs w:val="16"/>
              </w:rPr>
            </w:pPr>
            <w:r w:rsidRPr="00A671EE">
              <w:rPr>
                <w:rStyle w:val="NazwaProgramowa"/>
                <w:szCs w:val="16"/>
              </w:rPr>
              <w:t>Nazwa aplikacji, która utworzyła ten dokument.</w:t>
            </w:r>
          </w:p>
        </w:tc>
      </w:tr>
      <w:tr w:rsidR="00A15C07" w:rsidRPr="00A671EE" w14:paraId="5842F610" w14:textId="77777777" w:rsidTr="008124C1">
        <w:tc>
          <w:tcPr>
            <w:tcW w:w="1795" w:type="dxa"/>
          </w:tcPr>
          <w:p w14:paraId="3C924F03" w14:textId="77777777" w:rsidR="00A15C07" w:rsidRPr="00A671EE" w:rsidRDefault="00A15C07" w:rsidP="00AB3D55">
            <w:pPr>
              <w:pStyle w:val="Teksttabeli"/>
              <w:keepNext w:val="0"/>
              <w:rPr>
                <w:rStyle w:val="NazwaProgramowa"/>
                <w:szCs w:val="16"/>
              </w:rPr>
            </w:pPr>
            <w:r w:rsidRPr="00A671EE">
              <w:rPr>
                <w:rStyle w:val="NazwaProgramowa"/>
                <w:szCs w:val="16"/>
              </w:rPr>
              <w:t>ApplicationVersion</w:t>
            </w:r>
          </w:p>
        </w:tc>
        <w:tc>
          <w:tcPr>
            <w:tcW w:w="677" w:type="dxa"/>
          </w:tcPr>
          <w:p w14:paraId="53EDFD88" w14:textId="77777777" w:rsidR="00A15C07" w:rsidRPr="00A671EE" w:rsidRDefault="00A15C07" w:rsidP="00AB3D55">
            <w:pPr>
              <w:pStyle w:val="Teksttabeli"/>
              <w:keepNext w:val="0"/>
              <w:rPr>
                <w:rStyle w:val="NazwaProgramowa"/>
                <w:szCs w:val="16"/>
              </w:rPr>
            </w:pPr>
            <w:r w:rsidRPr="00A671EE">
              <w:rPr>
                <w:rStyle w:val="NazwaProgramowa"/>
                <w:szCs w:val="16"/>
              </w:rPr>
              <w:t>String</w:t>
            </w:r>
          </w:p>
        </w:tc>
        <w:tc>
          <w:tcPr>
            <w:tcW w:w="1084" w:type="dxa"/>
          </w:tcPr>
          <w:p w14:paraId="6C242345" w14:textId="77777777" w:rsidR="00A15C07" w:rsidRPr="00A671EE" w:rsidRDefault="00A15C07" w:rsidP="00AB3D55">
            <w:pPr>
              <w:pStyle w:val="Teksttabeli"/>
              <w:keepNext w:val="0"/>
              <w:rPr>
                <w:rStyle w:val="NazwaProgramowa"/>
                <w:szCs w:val="16"/>
              </w:rPr>
            </w:pPr>
            <w:r w:rsidRPr="00A671EE">
              <w:rPr>
                <w:rStyle w:val="NazwaProgramowa"/>
                <w:szCs w:val="16"/>
              </w:rPr>
              <w:t>Info</w:t>
            </w:r>
          </w:p>
        </w:tc>
        <w:tc>
          <w:tcPr>
            <w:tcW w:w="399" w:type="dxa"/>
          </w:tcPr>
          <w:p w14:paraId="4169F83D" w14:textId="77777777" w:rsidR="00A15C07" w:rsidRPr="00A671EE" w:rsidRDefault="00A15C07" w:rsidP="00AB3D55">
            <w:pPr>
              <w:pStyle w:val="Teksttabeli"/>
              <w:keepNext w:val="0"/>
              <w:rPr>
                <w:rStyle w:val="NazwaProgramowa"/>
                <w:szCs w:val="16"/>
              </w:rPr>
            </w:pPr>
          </w:p>
        </w:tc>
        <w:tc>
          <w:tcPr>
            <w:tcW w:w="4408" w:type="dxa"/>
          </w:tcPr>
          <w:p w14:paraId="196524D6" w14:textId="77777777" w:rsidR="00A15C07" w:rsidRPr="00A671EE" w:rsidRDefault="00A15C07" w:rsidP="00AB3D55">
            <w:pPr>
              <w:pStyle w:val="Teksttabeli"/>
              <w:keepNext w:val="0"/>
              <w:rPr>
                <w:rStyle w:val="NazwaProgramowa"/>
                <w:szCs w:val="16"/>
              </w:rPr>
            </w:pPr>
            <w:r w:rsidRPr="00A671EE">
              <w:rPr>
                <w:rStyle w:val="NazwaProgramowa"/>
                <w:szCs w:val="16"/>
              </w:rPr>
              <w:t>Wersja aplikacji, która wyprodukowała ten dokument. Treść tego elementu ma postać XX.RRRR, gdzie X i Y reprezentują wartości liczbowe, lub dokument uznaje się za niezgodny.</w:t>
            </w:r>
          </w:p>
        </w:tc>
      </w:tr>
      <w:tr w:rsidR="00A15C07" w:rsidRPr="00A671EE" w14:paraId="1D6B2413" w14:textId="77777777" w:rsidTr="008124C1">
        <w:tc>
          <w:tcPr>
            <w:tcW w:w="1795" w:type="dxa"/>
          </w:tcPr>
          <w:p w14:paraId="1BE6B93A" w14:textId="77777777" w:rsidR="00A15C07" w:rsidRPr="00A671EE" w:rsidRDefault="00A15C07" w:rsidP="00AB3D55">
            <w:pPr>
              <w:pStyle w:val="Teksttabeli"/>
              <w:keepNext w:val="0"/>
              <w:rPr>
                <w:rStyle w:val="NazwaProgramowa"/>
                <w:szCs w:val="16"/>
              </w:rPr>
            </w:pPr>
            <w:r w:rsidRPr="00A671EE">
              <w:rPr>
                <w:rStyle w:val="NazwaProgramowa"/>
                <w:szCs w:val="16"/>
              </w:rPr>
              <w:t>Characters</w:t>
            </w:r>
          </w:p>
        </w:tc>
        <w:tc>
          <w:tcPr>
            <w:tcW w:w="677" w:type="dxa"/>
          </w:tcPr>
          <w:p w14:paraId="7D5CB1BF" w14:textId="77777777" w:rsidR="00A15C07" w:rsidRPr="00A671EE" w:rsidRDefault="00A15C07" w:rsidP="00AB3D55">
            <w:pPr>
              <w:pStyle w:val="Teksttabeli"/>
              <w:keepNext w:val="0"/>
              <w:rPr>
                <w:rStyle w:val="NazwaProgramowa"/>
                <w:szCs w:val="16"/>
              </w:rPr>
            </w:pPr>
            <w:r w:rsidRPr="00A671EE">
              <w:rPr>
                <w:rStyle w:val="NazwaProgramowa"/>
                <w:szCs w:val="16"/>
              </w:rPr>
              <w:t>Int</w:t>
            </w:r>
          </w:p>
        </w:tc>
        <w:tc>
          <w:tcPr>
            <w:tcW w:w="1084" w:type="dxa"/>
          </w:tcPr>
          <w:p w14:paraId="681BD7C2" w14:textId="77777777" w:rsidR="00A15C07" w:rsidRPr="00A671EE" w:rsidRDefault="00A15C07" w:rsidP="00AB3D55">
            <w:pPr>
              <w:pStyle w:val="Teksttabeli"/>
              <w:keepNext w:val="0"/>
              <w:rPr>
                <w:rStyle w:val="NazwaProgramowa"/>
                <w:szCs w:val="16"/>
              </w:rPr>
            </w:pPr>
            <w:r w:rsidRPr="00A671EE">
              <w:rPr>
                <w:rStyle w:val="NazwaProgramowa"/>
                <w:szCs w:val="16"/>
              </w:rPr>
              <w:t>Statistics</w:t>
            </w:r>
          </w:p>
        </w:tc>
        <w:tc>
          <w:tcPr>
            <w:tcW w:w="399" w:type="dxa"/>
          </w:tcPr>
          <w:p w14:paraId="0F31128F" w14:textId="77777777" w:rsidR="00A15C07" w:rsidRPr="00A671EE" w:rsidRDefault="00A15C07" w:rsidP="00AB3D55">
            <w:pPr>
              <w:pStyle w:val="Teksttabeli"/>
              <w:keepNext w:val="0"/>
              <w:rPr>
                <w:rStyle w:val="NazwaProgramowa"/>
                <w:szCs w:val="16"/>
              </w:rPr>
            </w:pPr>
            <w:r w:rsidRPr="00A671EE">
              <w:rPr>
                <w:rStyle w:val="NazwaProgramowa"/>
                <w:szCs w:val="16"/>
              </w:rPr>
              <w:t>W</w:t>
            </w:r>
          </w:p>
        </w:tc>
        <w:tc>
          <w:tcPr>
            <w:tcW w:w="4408" w:type="dxa"/>
          </w:tcPr>
          <w:p w14:paraId="68A1ACB2" w14:textId="77777777" w:rsidR="00A15C07" w:rsidRPr="00A671EE" w:rsidRDefault="00A15C07" w:rsidP="00AB3D55">
            <w:pPr>
              <w:pStyle w:val="Teksttabeli"/>
              <w:keepNext w:val="0"/>
              <w:rPr>
                <w:rStyle w:val="NazwaProgramowa"/>
                <w:szCs w:val="16"/>
              </w:rPr>
            </w:pPr>
            <w:r w:rsidRPr="00A671EE">
              <w:rPr>
                <w:rStyle w:val="NazwaProgramowa"/>
                <w:szCs w:val="16"/>
              </w:rPr>
              <w:t>Całkowita liczba znaków w dokumencie.</w:t>
            </w:r>
          </w:p>
        </w:tc>
      </w:tr>
      <w:tr w:rsidR="00A15C07" w:rsidRPr="00A671EE" w14:paraId="7AA45C30" w14:textId="77777777" w:rsidTr="008124C1">
        <w:tc>
          <w:tcPr>
            <w:tcW w:w="1795" w:type="dxa"/>
          </w:tcPr>
          <w:p w14:paraId="3253A699" w14:textId="77777777" w:rsidR="00A15C07" w:rsidRPr="00A671EE" w:rsidRDefault="00A15C07" w:rsidP="00AB3D55">
            <w:pPr>
              <w:pStyle w:val="Teksttabeli"/>
              <w:keepNext w:val="0"/>
              <w:rPr>
                <w:rStyle w:val="NazwaProgramowa"/>
                <w:szCs w:val="16"/>
              </w:rPr>
            </w:pPr>
            <w:r w:rsidRPr="00A671EE">
              <w:rPr>
                <w:rStyle w:val="NazwaProgramowa"/>
                <w:szCs w:val="16"/>
              </w:rPr>
              <w:t>CharactersWithSpaces</w:t>
            </w:r>
          </w:p>
        </w:tc>
        <w:tc>
          <w:tcPr>
            <w:tcW w:w="677" w:type="dxa"/>
          </w:tcPr>
          <w:p w14:paraId="4E2B102D" w14:textId="77777777" w:rsidR="00A15C07" w:rsidRPr="00A671EE" w:rsidRDefault="00A15C07" w:rsidP="00AB3D55">
            <w:pPr>
              <w:pStyle w:val="Teksttabeli"/>
              <w:keepNext w:val="0"/>
              <w:rPr>
                <w:rStyle w:val="NazwaProgramowa"/>
                <w:szCs w:val="16"/>
              </w:rPr>
            </w:pPr>
            <w:r w:rsidRPr="00A671EE">
              <w:rPr>
                <w:rStyle w:val="NazwaProgramowa"/>
                <w:szCs w:val="16"/>
              </w:rPr>
              <w:t>Int</w:t>
            </w:r>
          </w:p>
        </w:tc>
        <w:tc>
          <w:tcPr>
            <w:tcW w:w="1084" w:type="dxa"/>
          </w:tcPr>
          <w:p w14:paraId="65186AF5" w14:textId="77777777" w:rsidR="00A15C07" w:rsidRPr="00A671EE" w:rsidRDefault="00A15C07" w:rsidP="00AB3D55">
            <w:pPr>
              <w:pStyle w:val="Teksttabeli"/>
              <w:keepNext w:val="0"/>
              <w:rPr>
                <w:rStyle w:val="NazwaProgramowa"/>
                <w:szCs w:val="16"/>
              </w:rPr>
            </w:pPr>
            <w:r w:rsidRPr="00A671EE">
              <w:rPr>
                <w:rStyle w:val="NazwaProgramowa"/>
                <w:szCs w:val="16"/>
              </w:rPr>
              <w:t>Statistics</w:t>
            </w:r>
          </w:p>
        </w:tc>
        <w:tc>
          <w:tcPr>
            <w:tcW w:w="399" w:type="dxa"/>
          </w:tcPr>
          <w:p w14:paraId="74CC2652" w14:textId="77777777" w:rsidR="00A15C07" w:rsidRPr="00A671EE" w:rsidRDefault="00A15C07" w:rsidP="00AB3D55">
            <w:pPr>
              <w:pStyle w:val="Teksttabeli"/>
              <w:keepNext w:val="0"/>
              <w:rPr>
                <w:rStyle w:val="NazwaProgramowa"/>
                <w:szCs w:val="16"/>
              </w:rPr>
            </w:pPr>
            <w:r w:rsidRPr="00A671EE">
              <w:rPr>
                <w:rStyle w:val="NazwaProgramowa"/>
                <w:szCs w:val="16"/>
              </w:rPr>
              <w:t>W</w:t>
            </w:r>
          </w:p>
        </w:tc>
        <w:tc>
          <w:tcPr>
            <w:tcW w:w="4408" w:type="dxa"/>
          </w:tcPr>
          <w:p w14:paraId="56E71884" w14:textId="77777777" w:rsidR="00A15C07" w:rsidRPr="00A671EE" w:rsidRDefault="00A15C07" w:rsidP="00AB3D55">
            <w:pPr>
              <w:pStyle w:val="Teksttabeli"/>
              <w:keepNext w:val="0"/>
              <w:rPr>
                <w:rStyle w:val="NazwaProgramowa"/>
                <w:szCs w:val="16"/>
              </w:rPr>
            </w:pPr>
            <w:r w:rsidRPr="00A671EE">
              <w:rPr>
                <w:rStyle w:val="NazwaProgramowa"/>
                <w:szCs w:val="16"/>
              </w:rPr>
              <w:t>Całkowita liczba znaków (ze spacjami) w tym dokumencie.</w:t>
            </w:r>
          </w:p>
        </w:tc>
      </w:tr>
      <w:tr w:rsidR="00A15C07" w:rsidRPr="00A671EE" w14:paraId="092570C1" w14:textId="77777777" w:rsidTr="008124C1">
        <w:tc>
          <w:tcPr>
            <w:tcW w:w="1795" w:type="dxa"/>
          </w:tcPr>
          <w:p w14:paraId="0E718E48" w14:textId="77777777" w:rsidR="00A15C07" w:rsidRPr="00A671EE" w:rsidRDefault="00A15C07" w:rsidP="00AB3D55">
            <w:pPr>
              <w:pStyle w:val="Teksttabeli"/>
              <w:keepNext w:val="0"/>
              <w:rPr>
                <w:rStyle w:val="NazwaProgramowa"/>
                <w:szCs w:val="16"/>
              </w:rPr>
            </w:pPr>
            <w:r w:rsidRPr="00A671EE">
              <w:rPr>
                <w:rStyle w:val="NazwaProgramowa"/>
                <w:szCs w:val="16"/>
              </w:rPr>
              <w:t>Company</w:t>
            </w:r>
          </w:p>
        </w:tc>
        <w:tc>
          <w:tcPr>
            <w:tcW w:w="677" w:type="dxa"/>
          </w:tcPr>
          <w:p w14:paraId="356C28EA" w14:textId="77777777" w:rsidR="00A15C07" w:rsidRPr="00A671EE" w:rsidRDefault="00A15C07" w:rsidP="00AB3D55">
            <w:pPr>
              <w:pStyle w:val="Teksttabeli"/>
              <w:keepNext w:val="0"/>
              <w:rPr>
                <w:rStyle w:val="NazwaProgramowa"/>
                <w:szCs w:val="16"/>
              </w:rPr>
            </w:pPr>
            <w:r w:rsidRPr="00A671EE">
              <w:rPr>
                <w:rStyle w:val="NazwaProgramowa"/>
                <w:szCs w:val="16"/>
              </w:rPr>
              <w:t>String</w:t>
            </w:r>
          </w:p>
        </w:tc>
        <w:tc>
          <w:tcPr>
            <w:tcW w:w="1084" w:type="dxa"/>
          </w:tcPr>
          <w:p w14:paraId="116A5ACC" w14:textId="77777777" w:rsidR="00A15C07" w:rsidRPr="00A671EE" w:rsidRDefault="00A15C07" w:rsidP="00AB3D55">
            <w:pPr>
              <w:pStyle w:val="Teksttabeli"/>
              <w:keepNext w:val="0"/>
              <w:rPr>
                <w:rStyle w:val="NazwaProgramowa"/>
                <w:szCs w:val="16"/>
              </w:rPr>
            </w:pPr>
            <w:r w:rsidRPr="00A671EE">
              <w:rPr>
                <w:rStyle w:val="NazwaProgramowa"/>
                <w:szCs w:val="16"/>
              </w:rPr>
              <w:t>Settings</w:t>
            </w:r>
          </w:p>
        </w:tc>
        <w:tc>
          <w:tcPr>
            <w:tcW w:w="399" w:type="dxa"/>
          </w:tcPr>
          <w:p w14:paraId="382A0A05" w14:textId="77777777" w:rsidR="00A15C07" w:rsidRPr="00A671EE" w:rsidRDefault="00A15C07" w:rsidP="00AB3D55">
            <w:pPr>
              <w:pStyle w:val="Teksttabeli"/>
              <w:keepNext w:val="0"/>
              <w:rPr>
                <w:rStyle w:val="NazwaProgramowa"/>
                <w:szCs w:val="16"/>
              </w:rPr>
            </w:pPr>
          </w:p>
        </w:tc>
        <w:tc>
          <w:tcPr>
            <w:tcW w:w="4408" w:type="dxa"/>
          </w:tcPr>
          <w:p w14:paraId="3FCF275A" w14:textId="77777777" w:rsidR="00A15C07" w:rsidRPr="00A671EE" w:rsidRDefault="00A15C07" w:rsidP="00AB3D55">
            <w:pPr>
              <w:pStyle w:val="Teksttabeli"/>
              <w:keepNext w:val="0"/>
              <w:rPr>
                <w:rStyle w:val="NazwaProgramowa"/>
                <w:szCs w:val="16"/>
              </w:rPr>
            </w:pPr>
            <w:r w:rsidRPr="00A671EE">
              <w:rPr>
                <w:rStyle w:val="NazwaProgramowa"/>
                <w:szCs w:val="16"/>
              </w:rPr>
              <w:t>Nazwa firmy skojarzonej z dokumentem.</w:t>
            </w:r>
          </w:p>
        </w:tc>
      </w:tr>
      <w:tr w:rsidR="00A15C07" w:rsidRPr="00A671EE" w14:paraId="3B669D3D" w14:textId="77777777" w:rsidTr="008124C1">
        <w:tc>
          <w:tcPr>
            <w:tcW w:w="1795" w:type="dxa"/>
          </w:tcPr>
          <w:p w14:paraId="0983BEEF" w14:textId="177270F9" w:rsidR="00A15C07" w:rsidRPr="00A671EE" w:rsidRDefault="00A15C07" w:rsidP="00AB3D55">
            <w:pPr>
              <w:pStyle w:val="Teksttabeli"/>
              <w:keepNext w:val="0"/>
              <w:rPr>
                <w:rStyle w:val="NazwaProgramowa"/>
                <w:szCs w:val="16"/>
              </w:rPr>
            </w:pPr>
            <w:r w:rsidRPr="00A671EE">
              <w:rPr>
                <w:rStyle w:val="NazwaProgramowa"/>
                <w:szCs w:val="16"/>
              </w:rPr>
              <w:t>DigitalSignature</w:t>
            </w:r>
          </w:p>
        </w:tc>
        <w:tc>
          <w:tcPr>
            <w:tcW w:w="677" w:type="dxa"/>
          </w:tcPr>
          <w:p w14:paraId="1E409DEF" w14:textId="77777777" w:rsidR="00A15C07" w:rsidRPr="00A671EE" w:rsidRDefault="00A15C07" w:rsidP="00AB3D55">
            <w:pPr>
              <w:pStyle w:val="Teksttabeli"/>
              <w:keepNext w:val="0"/>
              <w:rPr>
                <w:rStyle w:val="NazwaProgramowa"/>
                <w:szCs w:val="16"/>
              </w:rPr>
            </w:pPr>
            <w:r w:rsidRPr="00A671EE">
              <w:rPr>
                <w:rStyle w:val="NazwaProgramowa"/>
                <w:szCs w:val="16"/>
              </w:rPr>
              <w:t>VTBlob</w:t>
            </w:r>
          </w:p>
        </w:tc>
        <w:tc>
          <w:tcPr>
            <w:tcW w:w="1084" w:type="dxa"/>
          </w:tcPr>
          <w:p w14:paraId="2FF79BC3" w14:textId="77777777" w:rsidR="00A15C07" w:rsidRPr="00A671EE" w:rsidRDefault="00A15C07" w:rsidP="00AB3D55">
            <w:pPr>
              <w:pStyle w:val="Teksttabeli"/>
              <w:keepNext w:val="0"/>
              <w:rPr>
                <w:rStyle w:val="NazwaProgramowa"/>
                <w:szCs w:val="16"/>
              </w:rPr>
            </w:pPr>
            <w:r w:rsidRPr="00A671EE">
              <w:rPr>
                <w:rStyle w:val="NazwaProgramowa"/>
                <w:szCs w:val="16"/>
              </w:rPr>
              <w:t>Security</w:t>
            </w:r>
          </w:p>
        </w:tc>
        <w:tc>
          <w:tcPr>
            <w:tcW w:w="399" w:type="dxa"/>
          </w:tcPr>
          <w:p w14:paraId="491F5BAF" w14:textId="77777777" w:rsidR="00A15C07" w:rsidRPr="00A671EE" w:rsidRDefault="00A15C07" w:rsidP="00AB3D55">
            <w:pPr>
              <w:pStyle w:val="Teksttabeli"/>
              <w:keepNext w:val="0"/>
              <w:rPr>
                <w:rStyle w:val="NazwaProgramowa"/>
                <w:szCs w:val="16"/>
              </w:rPr>
            </w:pPr>
          </w:p>
        </w:tc>
        <w:tc>
          <w:tcPr>
            <w:tcW w:w="4408" w:type="dxa"/>
          </w:tcPr>
          <w:p w14:paraId="530D2C3A" w14:textId="77777777" w:rsidR="00A15C07" w:rsidRPr="00A671EE" w:rsidRDefault="00A15C07" w:rsidP="00AB3D55">
            <w:pPr>
              <w:pStyle w:val="Teksttabeli"/>
              <w:keepNext w:val="0"/>
              <w:rPr>
                <w:rStyle w:val="NazwaProgramowa"/>
                <w:szCs w:val="16"/>
              </w:rPr>
            </w:pPr>
            <w:r w:rsidRPr="00A671EE">
              <w:rPr>
                <w:rStyle w:val="NazwaProgramowa"/>
                <w:szCs w:val="16"/>
              </w:rPr>
              <w:t>Podpis cyfrowy dokumentu (właściwość zostawiona dla zgodności ze starszymi wersjami aplikacji).</w:t>
            </w:r>
          </w:p>
        </w:tc>
      </w:tr>
      <w:tr w:rsidR="00A15C07" w:rsidRPr="00A671EE" w14:paraId="02BA709C" w14:textId="77777777" w:rsidTr="008124C1">
        <w:tc>
          <w:tcPr>
            <w:tcW w:w="1795" w:type="dxa"/>
          </w:tcPr>
          <w:p w14:paraId="6AAB03C6" w14:textId="77777777" w:rsidR="00A15C07" w:rsidRPr="00A671EE" w:rsidRDefault="00A15C07" w:rsidP="00AB3D55">
            <w:pPr>
              <w:pStyle w:val="Teksttabeli"/>
              <w:keepNext w:val="0"/>
              <w:rPr>
                <w:rStyle w:val="NazwaProgramowa"/>
                <w:szCs w:val="16"/>
              </w:rPr>
            </w:pPr>
            <w:r w:rsidRPr="00A671EE">
              <w:rPr>
                <w:rStyle w:val="NazwaProgramowa"/>
                <w:szCs w:val="16"/>
              </w:rPr>
              <w:t>DocSecurity</w:t>
            </w:r>
          </w:p>
          <w:p w14:paraId="3DBCC23C" w14:textId="77777777" w:rsidR="00A15C07" w:rsidRPr="00A671EE" w:rsidRDefault="00A15C07" w:rsidP="00AB3D55">
            <w:pPr>
              <w:pStyle w:val="Teksttabeli"/>
              <w:keepNext w:val="0"/>
              <w:rPr>
                <w:rStyle w:val="NazwaProgramowa"/>
                <w:szCs w:val="16"/>
              </w:rPr>
            </w:pPr>
            <w:r w:rsidRPr="00A671EE">
              <w:rPr>
                <w:rStyle w:val="NazwaProgramowa"/>
                <w:szCs w:val="16"/>
              </w:rPr>
              <w:t>(DocumentSecurity)</w:t>
            </w:r>
          </w:p>
        </w:tc>
        <w:tc>
          <w:tcPr>
            <w:tcW w:w="677" w:type="dxa"/>
          </w:tcPr>
          <w:p w14:paraId="0D744294" w14:textId="77777777" w:rsidR="00A15C07" w:rsidRPr="00A671EE" w:rsidRDefault="00A15C07" w:rsidP="00AB3D55">
            <w:pPr>
              <w:pStyle w:val="Teksttabeli"/>
              <w:keepNext w:val="0"/>
              <w:rPr>
                <w:rStyle w:val="NazwaProgramowa"/>
                <w:szCs w:val="16"/>
              </w:rPr>
            </w:pPr>
            <w:r w:rsidRPr="00A671EE">
              <w:rPr>
                <w:rStyle w:val="NazwaProgramowa"/>
                <w:szCs w:val="16"/>
              </w:rPr>
              <w:t>Int</w:t>
            </w:r>
          </w:p>
        </w:tc>
        <w:tc>
          <w:tcPr>
            <w:tcW w:w="1084" w:type="dxa"/>
          </w:tcPr>
          <w:p w14:paraId="402AE5E2" w14:textId="77777777" w:rsidR="00A15C07" w:rsidRPr="00A671EE" w:rsidRDefault="00A15C07" w:rsidP="00AB3D55">
            <w:pPr>
              <w:pStyle w:val="Teksttabeli"/>
              <w:keepNext w:val="0"/>
              <w:rPr>
                <w:rStyle w:val="NazwaProgramowa"/>
                <w:szCs w:val="16"/>
              </w:rPr>
            </w:pPr>
            <w:r w:rsidRPr="00A671EE">
              <w:rPr>
                <w:rStyle w:val="NazwaProgramowa"/>
                <w:szCs w:val="16"/>
              </w:rPr>
              <w:t>Security</w:t>
            </w:r>
          </w:p>
        </w:tc>
        <w:tc>
          <w:tcPr>
            <w:tcW w:w="399" w:type="dxa"/>
          </w:tcPr>
          <w:p w14:paraId="48C1D8D5" w14:textId="77777777" w:rsidR="00A15C07" w:rsidRPr="00A671EE" w:rsidRDefault="00A15C07" w:rsidP="00AB3D55">
            <w:pPr>
              <w:pStyle w:val="Teksttabeli"/>
              <w:keepNext w:val="0"/>
              <w:rPr>
                <w:rStyle w:val="NazwaProgramowa"/>
                <w:szCs w:val="16"/>
              </w:rPr>
            </w:pPr>
          </w:p>
        </w:tc>
        <w:tc>
          <w:tcPr>
            <w:tcW w:w="4408" w:type="dxa"/>
          </w:tcPr>
          <w:p w14:paraId="4FA83307" w14:textId="77777777" w:rsidR="00A15C07" w:rsidRPr="00A671EE" w:rsidRDefault="00A15C07" w:rsidP="00AB3D55">
            <w:pPr>
              <w:pStyle w:val="Teksttabeli"/>
              <w:keepNext w:val="0"/>
              <w:rPr>
                <w:rStyle w:val="NazwaProgramowa"/>
                <w:szCs w:val="16"/>
              </w:rPr>
            </w:pPr>
            <w:r w:rsidRPr="00A671EE">
              <w:rPr>
                <w:rStyle w:val="NazwaProgramowa"/>
                <w:szCs w:val="16"/>
              </w:rPr>
              <w:t>Poziom zabezpieczeń dokumentu przez wartość liczbową: 1 - Dokument jest chroniony hasłem. 2 - Zaleca się, aby dokument był otwierany tylko do odczytu. 4 - Dokument wymusza, aby był otwierany tylko do odczytu. 8 - Dokument jest zablokowany dla adnotacji.</w:t>
            </w:r>
          </w:p>
        </w:tc>
      </w:tr>
      <w:tr w:rsidR="00A15C07" w:rsidRPr="00A671EE" w14:paraId="75D1CBB4" w14:textId="77777777" w:rsidTr="008124C1">
        <w:tc>
          <w:tcPr>
            <w:tcW w:w="1795" w:type="dxa"/>
          </w:tcPr>
          <w:p w14:paraId="457EB4B6" w14:textId="77777777" w:rsidR="00A15C07" w:rsidRPr="00A671EE" w:rsidRDefault="00A15C07" w:rsidP="00AB3D55">
            <w:pPr>
              <w:pStyle w:val="Teksttabeli"/>
              <w:keepNext w:val="0"/>
              <w:rPr>
                <w:rStyle w:val="NazwaProgramowa"/>
                <w:szCs w:val="16"/>
              </w:rPr>
            </w:pPr>
            <w:r w:rsidRPr="00A671EE">
              <w:rPr>
                <w:rStyle w:val="NazwaProgramowa"/>
                <w:szCs w:val="16"/>
              </w:rPr>
              <w:t>HeadingPairs</w:t>
            </w:r>
          </w:p>
        </w:tc>
        <w:tc>
          <w:tcPr>
            <w:tcW w:w="677" w:type="dxa"/>
          </w:tcPr>
          <w:p w14:paraId="28E7921F" w14:textId="77777777" w:rsidR="00A15C07" w:rsidRPr="00A671EE" w:rsidRDefault="00A15C07" w:rsidP="00AB3D55">
            <w:pPr>
              <w:pStyle w:val="Teksttabeli"/>
              <w:keepNext w:val="0"/>
              <w:rPr>
                <w:rStyle w:val="NazwaProgramowa"/>
                <w:szCs w:val="16"/>
              </w:rPr>
            </w:pPr>
            <w:r w:rsidRPr="00A671EE">
              <w:rPr>
                <w:rStyle w:val="NazwaProgramowa"/>
                <w:szCs w:val="16"/>
              </w:rPr>
              <w:t>VTVector</w:t>
            </w:r>
          </w:p>
        </w:tc>
        <w:tc>
          <w:tcPr>
            <w:tcW w:w="1084" w:type="dxa"/>
          </w:tcPr>
          <w:p w14:paraId="56DD7E3C" w14:textId="77777777" w:rsidR="00A15C07" w:rsidRPr="00A671EE" w:rsidRDefault="00A15C07" w:rsidP="00AB3D55">
            <w:pPr>
              <w:pStyle w:val="Teksttabeli"/>
              <w:keepNext w:val="0"/>
              <w:rPr>
                <w:rStyle w:val="NazwaProgramowa"/>
                <w:szCs w:val="16"/>
              </w:rPr>
            </w:pPr>
            <w:r w:rsidRPr="00A671EE">
              <w:rPr>
                <w:rStyle w:val="NazwaProgramowa"/>
                <w:szCs w:val="16"/>
              </w:rPr>
              <w:t>Settings</w:t>
            </w:r>
          </w:p>
        </w:tc>
        <w:tc>
          <w:tcPr>
            <w:tcW w:w="399" w:type="dxa"/>
          </w:tcPr>
          <w:p w14:paraId="0A40AEDF" w14:textId="77777777" w:rsidR="00A15C07" w:rsidRPr="00A671EE" w:rsidRDefault="00A15C07" w:rsidP="00AB3D55">
            <w:pPr>
              <w:pStyle w:val="Teksttabeli"/>
              <w:keepNext w:val="0"/>
              <w:rPr>
                <w:rStyle w:val="NazwaProgramowa"/>
                <w:szCs w:val="16"/>
              </w:rPr>
            </w:pPr>
          </w:p>
        </w:tc>
        <w:tc>
          <w:tcPr>
            <w:tcW w:w="4408" w:type="dxa"/>
          </w:tcPr>
          <w:p w14:paraId="6E816A24" w14:textId="77777777" w:rsidR="00A15C07" w:rsidRPr="00A671EE" w:rsidRDefault="00A15C07" w:rsidP="00AB3D55">
            <w:pPr>
              <w:pStyle w:val="Teksttabeli"/>
              <w:keepNext w:val="0"/>
              <w:rPr>
                <w:rStyle w:val="NazwaProgramowa"/>
                <w:szCs w:val="16"/>
              </w:rPr>
            </w:pPr>
            <w:r w:rsidRPr="00A671EE">
              <w:rPr>
                <w:rStyle w:val="NazwaProgramowa"/>
                <w:szCs w:val="16"/>
              </w:rPr>
              <w:t>Pary nagłówków wskazują grupowanie części dokumentu i liczbę części w każdej grupie. Te części są koncepcyjnymi reprezentacjami sekcji dokumentu.</w:t>
            </w:r>
          </w:p>
        </w:tc>
      </w:tr>
      <w:tr w:rsidR="00A15C07" w:rsidRPr="00A671EE" w14:paraId="22D7FFB7" w14:textId="77777777" w:rsidTr="008124C1">
        <w:tc>
          <w:tcPr>
            <w:tcW w:w="1795" w:type="dxa"/>
          </w:tcPr>
          <w:p w14:paraId="0C80B680" w14:textId="77777777" w:rsidR="00A15C07" w:rsidRPr="00A671EE" w:rsidRDefault="00A15C07" w:rsidP="00AB3D55">
            <w:pPr>
              <w:pStyle w:val="Teksttabeli"/>
              <w:keepNext w:val="0"/>
              <w:rPr>
                <w:rStyle w:val="NazwaProgramowa"/>
                <w:szCs w:val="16"/>
              </w:rPr>
            </w:pPr>
            <w:r w:rsidRPr="00A671EE">
              <w:rPr>
                <w:rStyle w:val="NazwaProgramowa"/>
                <w:szCs w:val="16"/>
              </w:rPr>
              <w:t>HiddenSlides</w:t>
            </w:r>
          </w:p>
        </w:tc>
        <w:tc>
          <w:tcPr>
            <w:tcW w:w="677" w:type="dxa"/>
          </w:tcPr>
          <w:p w14:paraId="40E5F496" w14:textId="77777777" w:rsidR="00A15C07" w:rsidRPr="00A671EE" w:rsidRDefault="00A15C07" w:rsidP="00AB3D55">
            <w:pPr>
              <w:pStyle w:val="Teksttabeli"/>
              <w:keepNext w:val="0"/>
              <w:rPr>
                <w:rStyle w:val="NazwaProgramowa"/>
                <w:szCs w:val="16"/>
              </w:rPr>
            </w:pPr>
            <w:r w:rsidRPr="00A671EE">
              <w:rPr>
                <w:rStyle w:val="NazwaProgramowa"/>
                <w:szCs w:val="16"/>
              </w:rPr>
              <w:t>Int</w:t>
            </w:r>
          </w:p>
        </w:tc>
        <w:tc>
          <w:tcPr>
            <w:tcW w:w="1084" w:type="dxa"/>
          </w:tcPr>
          <w:p w14:paraId="50E4FF26" w14:textId="77777777" w:rsidR="00A15C07" w:rsidRPr="00A671EE" w:rsidRDefault="00A15C07" w:rsidP="00AB3D55">
            <w:pPr>
              <w:pStyle w:val="Teksttabeli"/>
              <w:keepNext w:val="0"/>
              <w:rPr>
                <w:rStyle w:val="NazwaProgramowa"/>
                <w:szCs w:val="16"/>
              </w:rPr>
            </w:pPr>
            <w:r w:rsidRPr="00A671EE">
              <w:rPr>
                <w:rStyle w:val="NazwaProgramowa"/>
                <w:szCs w:val="16"/>
              </w:rPr>
              <w:t>Statistics</w:t>
            </w:r>
          </w:p>
        </w:tc>
        <w:tc>
          <w:tcPr>
            <w:tcW w:w="399" w:type="dxa"/>
          </w:tcPr>
          <w:p w14:paraId="7C1D3AC7" w14:textId="77777777" w:rsidR="00A15C07" w:rsidRPr="00A671EE" w:rsidRDefault="00A15C07" w:rsidP="00AB3D55">
            <w:pPr>
              <w:pStyle w:val="Teksttabeli"/>
              <w:keepNext w:val="0"/>
              <w:rPr>
                <w:rStyle w:val="NazwaProgramowa"/>
                <w:szCs w:val="16"/>
              </w:rPr>
            </w:pPr>
            <w:r w:rsidRPr="00A671EE">
              <w:rPr>
                <w:rStyle w:val="NazwaProgramowa"/>
                <w:szCs w:val="16"/>
              </w:rPr>
              <w:t>P</w:t>
            </w:r>
          </w:p>
        </w:tc>
        <w:tc>
          <w:tcPr>
            <w:tcW w:w="4408" w:type="dxa"/>
          </w:tcPr>
          <w:p w14:paraId="0864ECAB" w14:textId="77777777" w:rsidR="00A15C07" w:rsidRPr="00A671EE" w:rsidRDefault="00A15C07" w:rsidP="00AB3D55">
            <w:pPr>
              <w:pStyle w:val="Teksttabeli"/>
              <w:keepNext w:val="0"/>
              <w:rPr>
                <w:rStyle w:val="NazwaProgramowa"/>
                <w:szCs w:val="16"/>
              </w:rPr>
            </w:pPr>
            <w:r w:rsidRPr="00A671EE">
              <w:rPr>
                <w:rStyle w:val="NazwaProgramowa"/>
                <w:szCs w:val="16"/>
              </w:rPr>
              <w:t>Liczba ukrytych slajdów w dokumencie prezentacji.</w:t>
            </w:r>
          </w:p>
        </w:tc>
      </w:tr>
      <w:tr w:rsidR="00A15C07" w:rsidRPr="00A671EE" w14:paraId="456F74B1" w14:textId="77777777" w:rsidTr="008124C1">
        <w:tc>
          <w:tcPr>
            <w:tcW w:w="1795" w:type="dxa"/>
          </w:tcPr>
          <w:p w14:paraId="5379CDAC" w14:textId="77777777" w:rsidR="00A15C07" w:rsidRPr="00A671EE" w:rsidRDefault="00A15C07" w:rsidP="00AB3D55">
            <w:pPr>
              <w:pStyle w:val="Teksttabeli"/>
              <w:keepNext w:val="0"/>
              <w:rPr>
                <w:rStyle w:val="NazwaProgramowa"/>
                <w:szCs w:val="16"/>
              </w:rPr>
            </w:pPr>
            <w:r w:rsidRPr="00A671EE">
              <w:rPr>
                <w:rStyle w:val="NazwaProgramowa"/>
                <w:szCs w:val="16"/>
              </w:rPr>
              <w:t>HLinks</w:t>
            </w:r>
          </w:p>
          <w:p w14:paraId="02D41030" w14:textId="77777777" w:rsidR="00A15C07" w:rsidRPr="00A671EE" w:rsidRDefault="00A15C07" w:rsidP="00AB3D55">
            <w:pPr>
              <w:pStyle w:val="Teksttabeli"/>
              <w:keepNext w:val="0"/>
              <w:rPr>
                <w:rStyle w:val="NazwaProgramowa"/>
                <w:szCs w:val="16"/>
              </w:rPr>
            </w:pPr>
            <w:r w:rsidRPr="00A671EE">
              <w:rPr>
                <w:rStyle w:val="NazwaProgramowa"/>
                <w:szCs w:val="16"/>
              </w:rPr>
              <w:t>(HyperlinkList)</w:t>
            </w:r>
          </w:p>
        </w:tc>
        <w:tc>
          <w:tcPr>
            <w:tcW w:w="677" w:type="dxa"/>
          </w:tcPr>
          <w:p w14:paraId="1C7DA69B" w14:textId="77777777" w:rsidR="00A15C07" w:rsidRPr="00A671EE" w:rsidRDefault="00A15C07" w:rsidP="00AB3D55">
            <w:pPr>
              <w:pStyle w:val="Teksttabeli"/>
              <w:keepNext w:val="0"/>
              <w:rPr>
                <w:rStyle w:val="NazwaProgramowa"/>
                <w:szCs w:val="16"/>
              </w:rPr>
            </w:pPr>
            <w:r w:rsidRPr="00A671EE">
              <w:rPr>
                <w:rStyle w:val="NazwaProgramowa"/>
                <w:szCs w:val="16"/>
              </w:rPr>
              <w:t>VTVector</w:t>
            </w:r>
          </w:p>
        </w:tc>
        <w:tc>
          <w:tcPr>
            <w:tcW w:w="1084" w:type="dxa"/>
          </w:tcPr>
          <w:p w14:paraId="1B6D3F63" w14:textId="77777777" w:rsidR="00A15C07" w:rsidRPr="00A671EE" w:rsidRDefault="00A15C07" w:rsidP="00AB3D55">
            <w:pPr>
              <w:pStyle w:val="Teksttabeli"/>
              <w:keepNext w:val="0"/>
              <w:rPr>
                <w:rStyle w:val="NazwaProgramowa"/>
                <w:szCs w:val="16"/>
              </w:rPr>
            </w:pPr>
            <w:r w:rsidRPr="00A671EE">
              <w:rPr>
                <w:rStyle w:val="NazwaProgramowa"/>
                <w:szCs w:val="16"/>
              </w:rPr>
              <w:t>Info</w:t>
            </w:r>
          </w:p>
        </w:tc>
        <w:tc>
          <w:tcPr>
            <w:tcW w:w="399" w:type="dxa"/>
          </w:tcPr>
          <w:p w14:paraId="4925707D" w14:textId="77777777" w:rsidR="00A15C07" w:rsidRPr="00A671EE" w:rsidRDefault="00A15C07" w:rsidP="00AB3D55">
            <w:pPr>
              <w:pStyle w:val="Teksttabeli"/>
              <w:keepNext w:val="0"/>
              <w:rPr>
                <w:rStyle w:val="NazwaProgramowa"/>
                <w:szCs w:val="16"/>
              </w:rPr>
            </w:pPr>
          </w:p>
        </w:tc>
        <w:tc>
          <w:tcPr>
            <w:tcW w:w="4408" w:type="dxa"/>
          </w:tcPr>
          <w:p w14:paraId="3C5935BD" w14:textId="77777777" w:rsidR="00A15C07" w:rsidRPr="00A671EE" w:rsidRDefault="00A15C07" w:rsidP="00AB3D55">
            <w:pPr>
              <w:pStyle w:val="Teksttabeli"/>
              <w:keepNext w:val="0"/>
              <w:rPr>
                <w:rStyle w:val="NazwaProgramowa"/>
                <w:szCs w:val="16"/>
              </w:rPr>
            </w:pPr>
            <w:r w:rsidRPr="00A671EE">
              <w:rPr>
                <w:rStyle w:val="NazwaProgramowa"/>
                <w:szCs w:val="16"/>
              </w:rPr>
              <w:t>Zestaw hiperłączy, które znajdowały się w tym dokumencie podczas ostatniego zapisywania.</w:t>
            </w:r>
          </w:p>
        </w:tc>
      </w:tr>
      <w:tr w:rsidR="00A15C07" w:rsidRPr="00A671EE" w14:paraId="07F4C894" w14:textId="77777777" w:rsidTr="008124C1">
        <w:tc>
          <w:tcPr>
            <w:tcW w:w="1795" w:type="dxa"/>
          </w:tcPr>
          <w:p w14:paraId="5FDC8CC1" w14:textId="77777777" w:rsidR="00A15C07" w:rsidRPr="00A671EE" w:rsidRDefault="00A15C07" w:rsidP="00AB3D55">
            <w:pPr>
              <w:pStyle w:val="Teksttabeli"/>
              <w:keepNext w:val="0"/>
              <w:rPr>
                <w:rStyle w:val="NazwaProgramowa"/>
                <w:szCs w:val="16"/>
              </w:rPr>
            </w:pPr>
            <w:r w:rsidRPr="00A671EE">
              <w:rPr>
                <w:rStyle w:val="NazwaProgramowa"/>
                <w:szCs w:val="16"/>
              </w:rPr>
              <w:t>HyperlinkBase</w:t>
            </w:r>
          </w:p>
        </w:tc>
        <w:tc>
          <w:tcPr>
            <w:tcW w:w="677" w:type="dxa"/>
          </w:tcPr>
          <w:p w14:paraId="2B10BBE1" w14:textId="77777777" w:rsidR="00A15C07" w:rsidRPr="00A671EE" w:rsidRDefault="00A15C07" w:rsidP="00AB3D55">
            <w:pPr>
              <w:pStyle w:val="Teksttabeli"/>
              <w:keepNext w:val="0"/>
              <w:rPr>
                <w:rStyle w:val="NazwaProgramowa"/>
                <w:szCs w:val="16"/>
              </w:rPr>
            </w:pPr>
            <w:r w:rsidRPr="00A671EE">
              <w:rPr>
                <w:rStyle w:val="NazwaProgramowa"/>
                <w:szCs w:val="16"/>
              </w:rPr>
              <w:t>String</w:t>
            </w:r>
          </w:p>
        </w:tc>
        <w:tc>
          <w:tcPr>
            <w:tcW w:w="1084" w:type="dxa"/>
          </w:tcPr>
          <w:p w14:paraId="3C047291" w14:textId="77777777" w:rsidR="00A15C07" w:rsidRPr="00A671EE" w:rsidRDefault="00A15C07" w:rsidP="00AB3D55">
            <w:pPr>
              <w:pStyle w:val="Teksttabeli"/>
              <w:keepNext w:val="0"/>
              <w:rPr>
                <w:rStyle w:val="NazwaProgramowa"/>
                <w:szCs w:val="16"/>
              </w:rPr>
            </w:pPr>
            <w:r w:rsidRPr="00A671EE">
              <w:rPr>
                <w:rStyle w:val="NazwaProgramowa"/>
                <w:szCs w:val="16"/>
              </w:rPr>
              <w:t>Settings</w:t>
            </w:r>
          </w:p>
        </w:tc>
        <w:tc>
          <w:tcPr>
            <w:tcW w:w="399" w:type="dxa"/>
          </w:tcPr>
          <w:p w14:paraId="11ABF7A0" w14:textId="77777777" w:rsidR="00A15C07" w:rsidRPr="00A671EE" w:rsidRDefault="00A15C07" w:rsidP="00AB3D55">
            <w:pPr>
              <w:pStyle w:val="Teksttabeli"/>
              <w:keepNext w:val="0"/>
              <w:rPr>
                <w:rStyle w:val="NazwaProgramowa"/>
                <w:szCs w:val="16"/>
              </w:rPr>
            </w:pPr>
          </w:p>
        </w:tc>
        <w:tc>
          <w:tcPr>
            <w:tcW w:w="4408" w:type="dxa"/>
          </w:tcPr>
          <w:p w14:paraId="0D476B87" w14:textId="77777777" w:rsidR="00A15C07" w:rsidRPr="00A671EE" w:rsidRDefault="00A15C07" w:rsidP="00AB3D55">
            <w:pPr>
              <w:pStyle w:val="Teksttabeli"/>
              <w:keepNext w:val="0"/>
              <w:rPr>
                <w:rStyle w:val="NazwaProgramowa"/>
                <w:szCs w:val="16"/>
              </w:rPr>
            </w:pPr>
            <w:r w:rsidRPr="00A671EE">
              <w:rPr>
                <w:rStyle w:val="NazwaProgramowa"/>
                <w:szCs w:val="16"/>
              </w:rPr>
              <w:t>Ciąg podstawowy używany do rozwiązywania hiperłączy względnych w tym dokumencie.</w:t>
            </w:r>
          </w:p>
        </w:tc>
      </w:tr>
      <w:tr w:rsidR="00A15C07" w:rsidRPr="00A671EE" w14:paraId="6076A00A" w14:textId="77777777" w:rsidTr="008124C1">
        <w:tc>
          <w:tcPr>
            <w:tcW w:w="1795" w:type="dxa"/>
          </w:tcPr>
          <w:p w14:paraId="54BF8186" w14:textId="77777777" w:rsidR="00A15C07" w:rsidRPr="00A671EE" w:rsidRDefault="00A15C07" w:rsidP="00AB3D55">
            <w:pPr>
              <w:pStyle w:val="Teksttabeli"/>
              <w:keepNext w:val="0"/>
              <w:rPr>
                <w:rStyle w:val="NazwaProgramowa"/>
                <w:szCs w:val="16"/>
              </w:rPr>
            </w:pPr>
            <w:r w:rsidRPr="00A671EE">
              <w:rPr>
                <w:rStyle w:val="NazwaProgramowa"/>
                <w:szCs w:val="16"/>
              </w:rPr>
              <w:t>HyperlinksChanged</w:t>
            </w:r>
          </w:p>
        </w:tc>
        <w:tc>
          <w:tcPr>
            <w:tcW w:w="677" w:type="dxa"/>
          </w:tcPr>
          <w:p w14:paraId="51D8CE84" w14:textId="6501C268" w:rsidR="00A15C07" w:rsidRPr="00A671EE" w:rsidRDefault="00924D42" w:rsidP="00AB3D55">
            <w:pPr>
              <w:pStyle w:val="Teksttabeli"/>
              <w:keepNext w:val="0"/>
              <w:rPr>
                <w:rStyle w:val="NazwaProgramowa"/>
                <w:szCs w:val="16"/>
              </w:rPr>
            </w:pPr>
            <w:r>
              <w:rPr>
                <w:rStyle w:val="NazwaProgramowa"/>
                <w:szCs w:val="16"/>
              </w:rPr>
              <w:t>bool</w:t>
            </w:r>
          </w:p>
        </w:tc>
        <w:tc>
          <w:tcPr>
            <w:tcW w:w="1084" w:type="dxa"/>
          </w:tcPr>
          <w:p w14:paraId="057779D2" w14:textId="77777777" w:rsidR="00A15C07" w:rsidRPr="00A671EE" w:rsidRDefault="00A15C07" w:rsidP="00AB3D55">
            <w:pPr>
              <w:pStyle w:val="Teksttabeli"/>
              <w:keepNext w:val="0"/>
              <w:rPr>
                <w:rStyle w:val="NazwaProgramowa"/>
                <w:szCs w:val="16"/>
              </w:rPr>
            </w:pPr>
            <w:r w:rsidRPr="00A671EE">
              <w:rPr>
                <w:rStyle w:val="NazwaProgramowa"/>
                <w:szCs w:val="16"/>
              </w:rPr>
              <w:t>Info</w:t>
            </w:r>
          </w:p>
        </w:tc>
        <w:tc>
          <w:tcPr>
            <w:tcW w:w="399" w:type="dxa"/>
          </w:tcPr>
          <w:p w14:paraId="538914ED" w14:textId="77777777" w:rsidR="00A15C07" w:rsidRPr="00A671EE" w:rsidRDefault="00A15C07" w:rsidP="00AB3D55">
            <w:pPr>
              <w:pStyle w:val="Teksttabeli"/>
              <w:keepNext w:val="0"/>
              <w:rPr>
                <w:rStyle w:val="NazwaProgramowa"/>
                <w:szCs w:val="16"/>
              </w:rPr>
            </w:pPr>
          </w:p>
        </w:tc>
        <w:tc>
          <w:tcPr>
            <w:tcW w:w="4408" w:type="dxa"/>
          </w:tcPr>
          <w:p w14:paraId="4CF4A54F" w14:textId="77777777" w:rsidR="00A15C07" w:rsidRPr="00A671EE" w:rsidRDefault="00A15C07" w:rsidP="00AB3D55">
            <w:pPr>
              <w:pStyle w:val="Teksttabeli"/>
              <w:keepNext w:val="0"/>
              <w:rPr>
                <w:rStyle w:val="NazwaProgramowa"/>
                <w:szCs w:val="16"/>
              </w:rPr>
            </w:pPr>
            <w:r w:rsidRPr="00A671EE">
              <w:rPr>
                <w:rStyle w:val="NazwaProgramowa"/>
                <w:szCs w:val="16"/>
              </w:rPr>
              <w:t>Ten element określa, że jedno lub więcej hiperłączy w tej części zostało zaktualizowanych wyłącznie w tej części przez producenta. Następny producent, który otworzy niniejszy dokument, powinien zaktualizować relacje hiperłączy o nowe hiperłącza określone w niniejszej części.</w:t>
            </w:r>
          </w:p>
        </w:tc>
      </w:tr>
      <w:tr w:rsidR="00A15C07" w:rsidRPr="00A671EE" w14:paraId="41BBEBC8" w14:textId="77777777" w:rsidTr="008124C1">
        <w:tc>
          <w:tcPr>
            <w:tcW w:w="1795" w:type="dxa"/>
          </w:tcPr>
          <w:p w14:paraId="41E67F64" w14:textId="77777777" w:rsidR="00A15C07" w:rsidRPr="00A671EE" w:rsidRDefault="00A15C07" w:rsidP="00AB3D55">
            <w:pPr>
              <w:pStyle w:val="Teksttabeli"/>
              <w:keepNext w:val="0"/>
              <w:rPr>
                <w:rStyle w:val="NazwaProgramowa"/>
                <w:szCs w:val="16"/>
              </w:rPr>
            </w:pPr>
            <w:r w:rsidRPr="00A671EE">
              <w:rPr>
                <w:rStyle w:val="NazwaProgramowa"/>
                <w:szCs w:val="16"/>
              </w:rPr>
              <w:t>Lines</w:t>
            </w:r>
          </w:p>
        </w:tc>
        <w:tc>
          <w:tcPr>
            <w:tcW w:w="677" w:type="dxa"/>
          </w:tcPr>
          <w:p w14:paraId="42B1FE6A" w14:textId="77777777" w:rsidR="00A15C07" w:rsidRPr="00A671EE" w:rsidRDefault="00A15C07" w:rsidP="00AB3D55">
            <w:pPr>
              <w:pStyle w:val="Teksttabeli"/>
              <w:keepNext w:val="0"/>
              <w:rPr>
                <w:rStyle w:val="NazwaProgramowa"/>
                <w:szCs w:val="16"/>
              </w:rPr>
            </w:pPr>
            <w:r w:rsidRPr="00A671EE">
              <w:rPr>
                <w:rStyle w:val="NazwaProgramowa"/>
                <w:szCs w:val="16"/>
              </w:rPr>
              <w:t>Int</w:t>
            </w:r>
          </w:p>
        </w:tc>
        <w:tc>
          <w:tcPr>
            <w:tcW w:w="1084" w:type="dxa"/>
          </w:tcPr>
          <w:p w14:paraId="4179EF3E" w14:textId="77777777" w:rsidR="00A15C07" w:rsidRPr="00A671EE" w:rsidRDefault="00A15C07" w:rsidP="00AB3D55">
            <w:pPr>
              <w:pStyle w:val="Teksttabeli"/>
              <w:keepNext w:val="0"/>
              <w:rPr>
                <w:rStyle w:val="NazwaProgramowa"/>
                <w:szCs w:val="16"/>
              </w:rPr>
            </w:pPr>
            <w:r w:rsidRPr="00A671EE">
              <w:rPr>
                <w:rStyle w:val="NazwaProgramowa"/>
                <w:szCs w:val="16"/>
              </w:rPr>
              <w:t>Statistics</w:t>
            </w:r>
          </w:p>
        </w:tc>
        <w:tc>
          <w:tcPr>
            <w:tcW w:w="399" w:type="dxa"/>
          </w:tcPr>
          <w:p w14:paraId="7DDBE2FB" w14:textId="77777777" w:rsidR="00A15C07" w:rsidRPr="00A671EE" w:rsidRDefault="00A15C07" w:rsidP="00AB3D55">
            <w:pPr>
              <w:pStyle w:val="Teksttabeli"/>
              <w:keepNext w:val="0"/>
              <w:rPr>
                <w:rStyle w:val="NazwaProgramowa"/>
                <w:szCs w:val="16"/>
              </w:rPr>
            </w:pPr>
            <w:r w:rsidRPr="00A671EE">
              <w:rPr>
                <w:rStyle w:val="NazwaProgramowa"/>
                <w:szCs w:val="16"/>
              </w:rPr>
              <w:t>W</w:t>
            </w:r>
          </w:p>
        </w:tc>
        <w:tc>
          <w:tcPr>
            <w:tcW w:w="4408" w:type="dxa"/>
          </w:tcPr>
          <w:p w14:paraId="779F9FA1" w14:textId="77777777" w:rsidR="00A15C07" w:rsidRPr="00A671EE" w:rsidRDefault="00A15C07" w:rsidP="00AB3D55">
            <w:pPr>
              <w:pStyle w:val="Teksttabeli"/>
              <w:keepNext w:val="0"/>
              <w:rPr>
                <w:rStyle w:val="NazwaProgramowa"/>
                <w:szCs w:val="16"/>
              </w:rPr>
            </w:pPr>
            <w:r w:rsidRPr="00A671EE">
              <w:rPr>
                <w:rStyle w:val="NazwaProgramowa"/>
                <w:szCs w:val="16"/>
              </w:rPr>
              <w:t>Całkowita liczba wierszy w dokumencie, gdy ostatnio został zapisany przez zgodnego producenta, jeśli ma to zastosowanie.</w:t>
            </w:r>
          </w:p>
        </w:tc>
      </w:tr>
      <w:tr w:rsidR="00A15C07" w:rsidRPr="00A671EE" w14:paraId="4C48681E" w14:textId="77777777" w:rsidTr="008124C1">
        <w:tc>
          <w:tcPr>
            <w:tcW w:w="1795" w:type="dxa"/>
          </w:tcPr>
          <w:p w14:paraId="61514114" w14:textId="77777777" w:rsidR="00A15C07" w:rsidRPr="00A671EE" w:rsidRDefault="00A15C07" w:rsidP="00AB3D55">
            <w:pPr>
              <w:pStyle w:val="Teksttabeli"/>
              <w:keepNext w:val="0"/>
              <w:rPr>
                <w:rStyle w:val="NazwaProgramowa"/>
                <w:szCs w:val="16"/>
              </w:rPr>
            </w:pPr>
            <w:r w:rsidRPr="00A671EE">
              <w:rPr>
                <w:rStyle w:val="NazwaProgramowa"/>
                <w:szCs w:val="16"/>
              </w:rPr>
              <w:t>LinksUpToDate</w:t>
            </w:r>
          </w:p>
        </w:tc>
        <w:tc>
          <w:tcPr>
            <w:tcW w:w="677" w:type="dxa"/>
          </w:tcPr>
          <w:p w14:paraId="053A8BEA" w14:textId="0862A9D9" w:rsidR="00A15C07" w:rsidRPr="00A671EE" w:rsidRDefault="00924D42" w:rsidP="00AB3D55">
            <w:pPr>
              <w:pStyle w:val="Teksttabeli"/>
              <w:keepNext w:val="0"/>
              <w:rPr>
                <w:rStyle w:val="NazwaProgramowa"/>
                <w:szCs w:val="16"/>
              </w:rPr>
            </w:pPr>
            <w:r>
              <w:rPr>
                <w:rStyle w:val="NazwaProgramowa"/>
                <w:szCs w:val="16"/>
              </w:rPr>
              <w:t>bool</w:t>
            </w:r>
          </w:p>
        </w:tc>
        <w:tc>
          <w:tcPr>
            <w:tcW w:w="1084" w:type="dxa"/>
          </w:tcPr>
          <w:p w14:paraId="321635D9" w14:textId="77777777" w:rsidR="00A15C07" w:rsidRPr="00A671EE" w:rsidRDefault="00A15C07" w:rsidP="00AB3D55">
            <w:pPr>
              <w:pStyle w:val="Teksttabeli"/>
              <w:keepNext w:val="0"/>
              <w:rPr>
                <w:rStyle w:val="NazwaProgramowa"/>
                <w:szCs w:val="16"/>
              </w:rPr>
            </w:pPr>
            <w:r w:rsidRPr="00A671EE">
              <w:rPr>
                <w:rStyle w:val="NazwaProgramowa"/>
                <w:szCs w:val="16"/>
              </w:rPr>
              <w:t>Info</w:t>
            </w:r>
          </w:p>
        </w:tc>
        <w:tc>
          <w:tcPr>
            <w:tcW w:w="399" w:type="dxa"/>
          </w:tcPr>
          <w:p w14:paraId="191C9542" w14:textId="77777777" w:rsidR="00A15C07" w:rsidRPr="00A671EE" w:rsidRDefault="00A15C07" w:rsidP="00AB3D55">
            <w:pPr>
              <w:pStyle w:val="Teksttabeli"/>
              <w:keepNext w:val="0"/>
              <w:rPr>
                <w:rStyle w:val="NazwaProgramowa"/>
                <w:szCs w:val="16"/>
              </w:rPr>
            </w:pPr>
          </w:p>
        </w:tc>
        <w:tc>
          <w:tcPr>
            <w:tcW w:w="4408" w:type="dxa"/>
          </w:tcPr>
          <w:p w14:paraId="7896CD21" w14:textId="77777777" w:rsidR="00A15C07" w:rsidRPr="00A671EE" w:rsidRDefault="00A15C07" w:rsidP="00AB3D55">
            <w:pPr>
              <w:pStyle w:val="Teksttabeli"/>
              <w:keepNext w:val="0"/>
              <w:rPr>
                <w:rStyle w:val="NazwaProgramowa"/>
                <w:szCs w:val="16"/>
              </w:rPr>
            </w:pPr>
            <w:r w:rsidRPr="00A671EE">
              <w:rPr>
                <w:rStyle w:val="NazwaProgramowa"/>
                <w:szCs w:val="16"/>
              </w:rPr>
              <w:t>Ten element wskazuje, czy hiperłącza w dokumencie są aktualne.</w:t>
            </w:r>
          </w:p>
        </w:tc>
      </w:tr>
      <w:tr w:rsidR="00A15C07" w:rsidRPr="00A671EE" w14:paraId="7B327966" w14:textId="77777777" w:rsidTr="008124C1">
        <w:tc>
          <w:tcPr>
            <w:tcW w:w="1795" w:type="dxa"/>
          </w:tcPr>
          <w:p w14:paraId="10CF2DEE" w14:textId="77777777" w:rsidR="00A15C07" w:rsidRPr="00A671EE" w:rsidRDefault="00A15C07" w:rsidP="00AB3D55">
            <w:pPr>
              <w:pStyle w:val="Teksttabeli"/>
              <w:keepNext w:val="0"/>
              <w:rPr>
                <w:rStyle w:val="NazwaProgramowa"/>
                <w:szCs w:val="16"/>
              </w:rPr>
            </w:pPr>
            <w:r w:rsidRPr="00A671EE">
              <w:rPr>
                <w:rStyle w:val="NazwaProgramowa"/>
                <w:szCs w:val="16"/>
              </w:rPr>
              <w:t>Manager</w:t>
            </w:r>
          </w:p>
        </w:tc>
        <w:tc>
          <w:tcPr>
            <w:tcW w:w="677" w:type="dxa"/>
          </w:tcPr>
          <w:p w14:paraId="7721AD91" w14:textId="77777777" w:rsidR="00A15C07" w:rsidRPr="00A671EE" w:rsidRDefault="00A15C07" w:rsidP="00AB3D55">
            <w:pPr>
              <w:pStyle w:val="Teksttabeli"/>
              <w:keepNext w:val="0"/>
              <w:rPr>
                <w:rStyle w:val="NazwaProgramowa"/>
                <w:szCs w:val="16"/>
              </w:rPr>
            </w:pPr>
            <w:r w:rsidRPr="00A671EE">
              <w:rPr>
                <w:rStyle w:val="NazwaProgramowa"/>
                <w:szCs w:val="16"/>
              </w:rPr>
              <w:t>String</w:t>
            </w:r>
          </w:p>
        </w:tc>
        <w:tc>
          <w:tcPr>
            <w:tcW w:w="1084" w:type="dxa"/>
          </w:tcPr>
          <w:p w14:paraId="620C9706" w14:textId="77777777" w:rsidR="00A15C07" w:rsidRPr="00A671EE" w:rsidRDefault="00A15C07" w:rsidP="00AB3D55">
            <w:pPr>
              <w:pStyle w:val="Teksttabeli"/>
              <w:keepNext w:val="0"/>
              <w:rPr>
                <w:rStyle w:val="NazwaProgramowa"/>
                <w:szCs w:val="16"/>
              </w:rPr>
            </w:pPr>
            <w:r w:rsidRPr="00A671EE">
              <w:rPr>
                <w:rStyle w:val="NazwaProgramowa"/>
                <w:szCs w:val="16"/>
              </w:rPr>
              <w:t>Settings</w:t>
            </w:r>
          </w:p>
        </w:tc>
        <w:tc>
          <w:tcPr>
            <w:tcW w:w="399" w:type="dxa"/>
          </w:tcPr>
          <w:p w14:paraId="180AAB0E" w14:textId="77777777" w:rsidR="00A15C07" w:rsidRPr="00A671EE" w:rsidRDefault="00A15C07" w:rsidP="00AB3D55">
            <w:pPr>
              <w:pStyle w:val="Teksttabeli"/>
              <w:keepNext w:val="0"/>
              <w:rPr>
                <w:rStyle w:val="NazwaProgramowa"/>
                <w:szCs w:val="16"/>
              </w:rPr>
            </w:pPr>
          </w:p>
        </w:tc>
        <w:tc>
          <w:tcPr>
            <w:tcW w:w="4408" w:type="dxa"/>
          </w:tcPr>
          <w:p w14:paraId="6C5104CF" w14:textId="77777777" w:rsidR="00A15C07" w:rsidRPr="00A671EE" w:rsidRDefault="00A15C07" w:rsidP="00AB3D55">
            <w:pPr>
              <w:pStyle w:val="Teksttabeli"/>
              <w:keepNext w:val="0"/>
              <w:rPr>
                <w:rStyle w:val="NazwaProgramowa"/>
                <w:szCs w:val="16"/>
              </w:rPr>
            </w:pPr>
            <w:r w:rsidRPr="00A671EE">
              <w:rPr>
                <w:rStyle w:val="NazwaProgramowa"/>
                <w:szCs w:val="16"/>
              </w:rPr>
              <w:t>Użytkownik nadzorujący pracę z dokumentem.</w:t>
            </w:r>
          </w:p>
        </w:tc>
      </w:tr>
      <w:tr w:rsidR="00A15C07" w:rsidRPr="00A671EE" w14:paraId="7367D914" w14:textId="77777777" w:rsidTr="008124C1">
        <w:tc>
          <w:tcPr>
            <w:tcW w:w="1795" w:type="dxa"/>
          </w:tcPr>
          <w:p w14:paraId="5A68362A" w14:textId="77777777" w:rsidR="00A15C07" w:rsidRPr="00A671EE" w:rsidRDefault="00A15C07" w:rsidP="00AB3D55">
            <w:pPr>
              <w:pStyle w:val="Teksttabeli"/>
              <w:keepNext w:val="0"/>
              <w:rPr>
                <w:rStyle w:val="NazwaProgramowa"/>
                <w:szCs w:val="16"/>
              </w:rPr>
            </w:pPr>
            <w:r w:rsidRPr="00A671EE">
              <w:rPr>
                <w:rStyle w:val="NazwaProgramowa"/>
                <w:szCs w:val="16"/>
              </w:rPr>
              <w:t>MMClips</w:t>
            </w:r>
          </w:p>
          <w:p w14:paraId="6AF2C9B0" w14:textId="77777777" w:rsidR="00A15C07" w:rsidRPr="00A671EE" w:rsidRDefault="00A15C07" w:rsidP="00AB3D55">
            <w:pPr>
              <w:pStyle w:val="Teksttabeli"/>
              <w:keepNext w:val="0"/>
              <w:rPr>
                <w:rStyle w:val="NazwaProgramowa"/>
                <w:szCs w:val="16"/>
              </w:rPr>
            </w:pPr>
            <w:r w:rsidRPr="00A671EE">
              <w:rPr>
                <w:rStyle w:val="NazwaProgramowa"/>
                <w:szCs w:val="16"/>
              </w:rPr>
              <w:t>(MultimediaClips)</w:t>
            </w:r>
          </w:p>
        </w:tc>
        <w:tc>
          <w:tcPr>
            <w:tcW w:w="677" w:type="dxa"/>
          </w:tcPr>
          <w:p w14:paraId="7F305C5F" w14:textId="77777777" w:rsidR="00A15C07" w:rsidRPr="00A671EE" w:rsidRDefault="00A15C07" w:rsidP="00AB3D55">
            <w:pPr>
              <w:pStyle w:val="Teksttabeli"/>
              <w:keepNext w:val="0"/>
              <w:rPr>
                <w:rStyle w:val="NazwaProgramowa"/>
                <w:szCs w:val="16"/>
              </w:rPr>
            </w:pPr>
            <w:r w:rsidRPr="00A671EE">
              <w:rPr>
                <w:rStyle w:val="NazwaProgramowa"/>
                <w:szCs w:val="16"/>
              </w:rPr>
              <w:t>Int</w:t>
            </w:r>
          </w:p>
        </w:tc>
        <w:tc>
          <w:tcPr>
            <w:tcW w:w="1084" w:type="dxa"/>
          </w:tcPr>
          <w:p w14:paraId="7D549707" w14:textId="77777777" w:rsidR="00A15C07" w:rsidRPr="00A671EE" w:rsidRDefault="00A15C07" w:rsidP="00AB3D55">
            <w:pPr>
              <w:pStyle w:val="Teksttabeli"/>
              <w:keepNext w:val="0"/>
              <w:rPr>
                <w:rStyle w:val="NazwaProgramowa"/>
                <w:szCs w:val="16"/>
              </w:rPr>
            </w:pPr>
            <w:r w:rsidRPr="00A671EE">
              <w:rPr>
                <w:rStyle w:val="NazwaProgramowa"/>
                <w:szCs w:val="16"/>
              </w:rPr>
              <w:t>Statistics</w:t>
            </w:r>
          </w:p>
        </w:tc>
        <w:tc>
          <w:tcPr>
            <w:tcW w:w="399" w:type="dxa"/>
          </w:tcPr>
          <w:p w14:paraId="3132E4C0" w14:textId="77777777" w:rsidR="00A15C07" w:rsidRPr="00A671EE" w:rsidRDefault="00A15C07" w:rsidP="00AB3D55">
            <w:pPr>
              <w:pStyle w:val="Teksttabeli"/>
              <w:keepNext w:val="0"/>
              <w:rPr>
                <w:rStyle w:val="NazwaProgramowa"/>
                <w:szCs w:val="16"/>
              </w:rPr>
            </w:pPr>
            <w:r w:rsidRPr="00A671EE">
              <w:rPr>
                <w:rStyle w:val="NazwaProgramowa"/>
                <w:szCs w:val="16"/>
              </w:rPr>
              <w:t>P</w:t>
            </w:r>
          </w:p>
        </w:tc>
        <w:tc>
          <w:tcPr>
            <w:tcW w:w="4408" w:type="dxa"/>
          </w:tcPr>
          <w:p w14:paraId="087E614F" w14:textId="77777777" w:rsidR="00A15C07" w:rsidRPr="00A671EE" w:rsidRDefault="00A15C07" w:rsidP="00AB3D55">
            <w:pPr>
              <w:pStyle w:val="Teksttabeli"/>
              <w:keepNext w:val="0"/>
              <w:rPr>
                <w:rStyle w:val="NazwaProgramowa"/>
                <w:szCs w:val="16"/>
              </w:rPr>
            </w:pPr>
            <w:r w:rsidRPr="00A671EE">
              <w:rPr>
                <w:rStyle w:val="NazwaProgramowa"/>
                <w:szCs w:val="16"/>
              </w:rPr>
              <w:t>Całkowita liczba klipów dźwiękowych lub wideo, które są obecne w dokumencie.</w:t>
            </w:r>
          </w:p>
        </w:tc>
      </w:tr>
      <w:tr w:rsidR="00A15C07" w:rsidRPr="00A671EE" w14:paraId="79BE0204" w14:textId="77777777" w:rsidTr="008124C1">
        <w:tc>
          <w:tcPr>
            <w:tcW w:w="1795" w:type="dxa"/>
          </w:tcPr>
          <w:p w14:paraId="71FFDC1C" w14:textId="77777777" w:rsidR="00A15C07" w:rsidRPr="00A671EE" w:rsidRDefault="00A15C07" w:rsidP="00AB3D55">
            <w:pPr>
              <w:pStyle w:val="Teksttabeli"/>
              <w:keepNext w:val="0"/>
              <w:rPr>
                <w:rStyle w:val="NazwaProgramowa"/>
                <w:szCs w:val="16"/>
              </w:rPr>
            </w:pPr>
            <w:r w:rsidRPr="00A671EE">
              <w:rPr>
                <w:rStyle w:val="NazwaProgramowa"/>
                <w:szCs w:val="16"/>
              </w:rPr>
              <w:t>Notes</w:t>
            </w:r>
          </w:p>
        </w:tc>
        <w:tc>
          <w:tcPr>
            <w:tcW w:w="677" w:type="dxa"/>
          </w:tcPr>
          <w:p w14:paraId="7FAC0425" w14:textId="77777777" w:rsidR="00A15C07" w:rsidRPr="00A671EE" w:rsidRDefault="00A15C07" w:rsidP="00AB3D55">
            <w:pPr>
              <w:pStyle w:val="Teksttabeli"/>
              <w:keepNext w:val="0"/>
              <w:rPr>
                <w:rStyle w:val="NazwaProgramowa"/>
                <w:szCs w:val="16"/>
              </w:rPr>
            </w:pPr>
            <w:r w:rsidRPr="00A671EE">
              <w:rPr>
                <w:rStyle w:val="NazwaProgramowa"/>
                <w:szCs w:val="16"/>
              </w:rPr>
              <w:t>Int</w:t>
            </w:r>
          </w:p>
        </w:tc>
        <w:tc>
          <w:tcPr>
            <w:tcW w:w="1084" w:type="dxa"/>
          </w:tcPr>
          <w:p w14:paraId="052807E4" w14:textId="77777777" w:rsidR="00A15C07" w:rsidRPr="00A671EE" w:rsidRDefault="00A15C07" w:rsidP="00AB3D55">
            <w:pPr>
              <w:pStyle w:val="Teksttabeli"/>
              <w:keepNext w:val="0"/>
              <w:rPr>
                <w:rStyle w:val="NazwaProgramowa"/>
                <w:szCs w:val="16"/>
              </w:rPr>
            </w:pPr>
            <w:r w:rsidRPr="00A671EE">
              <w:rPr>
                <w:rStyle w:val="NazwaProgramowa"/>
                <w:szCs w:val="16"/>
              </w:rPr>
              <w:t>Statistics</w:t>
            </w:r>
          </w:p>
        </w:tc>
        <w:tc>
          <w:tcPr>
            <w:tcW w:w="399" w:type="dxa"/>
          </w:tcPr>
          <w:p w14:paraId="6BC36076" w14:textId="77777777" w:rsidR="00A15C07" w:rsidRPr="00A671EE" w:rsidRDefault="00A15C07" w:rsidP="00AB3D55">
            <w:pPr>
              <w:pStyle w:val="Teksttabeli"/>
              <w:keepNext w:val="0"/>
              <w:rPr>
                <w:rStyle w:val="NazwaProgramowa"/>
                <w:szCs w:val="16"/>
              </w:rPr>
            </w:pPr>
            <w:r w:rsidRPr="00A671EE">
              <w:rPr>
                <w:rStyle w:val="NazwaProgramowa"/>
                <w:szCs w:val="16"/>
              </w:rPr>
              <w:t>P</w:t>
            </w:r>
          </w:p>
        </w:tc>
        <w:tc>
          <w:tcPr>
            <w:tcW w:w="4408" w:type="dxa"/>
          </w:tcPr>
          <w:p w14:paraId="41587645" w14:textId="77777777" w:rsidR="00A15C07" w:rsidRPr="00A671EE" w:rsidRDefault="00A15C07" w:rsidP="00AB3D55">
            <w:pPr>
              <w:pStyle w:val="Teksttabeli"/>
              <w:keepNext w:val="0"/>
              <w:rPr>
                <w:rStyle w:val="NazwaProgramowa"/>
                <w:szCs w:val="16"/>
              </w:rPr>
            </w:pPr>
            <w:r w:rsidRPr="00A671EE">
              <w:rPr>
                <w:rStyle w:val="NazwaProgramowa"/>
                <w:szCs w:val="16"/>
              </w:rPr>
              <w:t>Liczba slajdów w prezentacji zawierającej notatki.</w:t>
            </w:r>
          </w:p>
        </w:tc>
      </w:tr>
      <w:tr w:rsidR="00A15C07" w:rsidRPr="00A671EE" w14:paraId="75579112" w14:textId="77777777" w:rsidTr="008124C1">
        <w:tc>
          <w:tcPr>
            <w:tcW w:w="1795" w:type="dxa"/>
          </w:tcPr>
          <w:p w14:paraId="09604233" w14:textId="77777777" w:rsidR="00A15C07" w:rsidRPr="00A671EE" w:rsidRDefault="00A15C07" w:rsidP="00AB3D55">
            <w:pPr>
              <w:pStyle w:val="Teksttabeli"/>
              <w:keepNext w:val="0"/>
              <w:rPr>
                <w:rStyle w:val="NazwaProgramowa"/>
                <w:szCs w:val="16"/>
              </w:rPr>
            </w:pPr>
            <w:r w:rsidRPr="00A671EE">
              <w:rPr>
                <w:rStyle w:val="NazwaProgramowa"/>
                <w:szCs w:val="16"/>
              </w:rPr>
              <w:t>Pages</w:t>
            </w:r>
          </w:p>
        </w:tc>
        <w:tc>
          <w:tcPr>
            <w:tcW w:w="677" w:type="dxa"/>
          </w:tcPr>
          <w:p w14:paraId="4CD863FC" w14:textId="77777777" w:rsidR="00A15C07" w:rsidRPr="00A671EE" w:rsidRDefault="00A15C07" w:rsidP="00AB3D55">
            <w:pPr>
              <w:pStyle w:val="Teksttabeli"/>
              <w:keepNext w:val="0"/>
              <w:rPr>
                <w:rStyle w:val="NazwaProgramowa"/>
                <w:szCs w:val="16"/>
              </w:rPr>
            </w:pPr>
            <w:r w:rsidRPr="00A671EE">
              <w:rPr>
                <w:rStyle w:val="NazwaProgramowa"/>
                <w:szCs w:val="16"/>
              </w:rPr>
              <w:t>Int</w:t>
            </w:r>
          </w:p>
        </w:tc>
        <w:tc>
          <w:tcPr>
            <w:tcW w:w="1084" w:type="dxa"/>
          </w:tcPr>
          <w:p w14:paraId="2480A300" w14:textId="77777777" w:rsidR="00A15C07" w:rsidRPr="00A671EE" w:rsidRDefault="00A15C07" w:rsidP="00AB3D55">
            <w:pPr>
              <w:pStyle w:val="Teksttabeli"/>
              <w:keepNext w:val="0"/>
              <w:rPr>
                <w:rStyle w:val="NazwaProgramowa"/>
                <w:szCs w:val="16"/>
              </w:rPr>
            </w:pPr>
            <w:r w:rsidRPr="00A671EE">
              <w:rPr>
                <w:rStyle w:val="NazwaProgramowa"/>
                <w:szCs w:val="16"/>
              </w:rPr>
              <w:t>Statistics</w:t>
            </w:r>
          </w:p>
        </w:tc>
        <w:tc>
          <w:tcPr>
            <w:tcW w:w="399" w:type="dxa"/>
          </w:tcPr>
          <w:p w14:paraId="75F9F26A" w14:textId="77777777" w:rsidR="00A15C07" w:rsidRPr="00A671EE" w:rsidRDefault="00A15C07" w:rsidP="00AB3D55">
            <w:pPr>
              <w:pStyle w:val="Teksttabeli"/>
              <w:keepNext w:val="0"/>
              <w:rPr>
                <w:rStyle w:val="NazwaProgramowa"/>
                <w:szCs w:val="16"/>
              </w:rPr>
            </w:pPr>
            <w:r w:rsidRPr="00A671EE">
              <w:rPr>
                <w:rStyle w:val="NazwaProgramowa"/>
                <w:szCs w:val="16"/>
              </w:rPr>
              <w:t>W</w:t>
            </w:r>
          </w:p>
        </w:tc>
        <w:tc>
          <w:tcPr>
            <w:tcW w:w="4408" w:type="dxa"/>
          </w:tcPr>
          <w:p w14:paraId="10D5CE49" w14:textId="77777777" w:rsidR="00A15C07" w:rsidRPr="00A671EE" w:rsidRDefault="00A15C07" w:rsidP="00AB3D55">
            <w:pPr>
              <w:pStyle w:val="Teksttabeli"/>
              <w:keepNext w:val="0"/>
              <w:rPr>
                <w:rStyle w:val="NazwaProgramowa"/>
                <w:szCs w:val="16"/>
              </w:rPr>
            </w:pPr>
            <w:r w:rsidRPr="00A671EE">
              <w:rPr>
                <w:rStyle w:val="NazwaProgramowa"/>
                <w:szCs w:val="16"/>
              </w:rPr>
              <w:t>Całkowita liczba stron dokumentu, jeśli ma to zastosowanie.</w:t>
            </w:r>
          </w:p>
        </w:tc>
      </w:tr>
      <w:tr w:rsidR="00A15C07" w:rsidRPr="00A671EE" w14:paraId="6C33E054" w14:textId="77777777" w:rsidTr="008124C1">
        <w:tc>
          <w:tcPr>
            <w:tcW w:w="1795" w:type="dxa"/>
          </w:tcPr>
          <w:p w14:paraId="3B65557A" w14:textId="77777777" w:rsidR="00A15C07" w:rsidRPr="00A671EE" w:rsidRDefault="00A15C07" w:rsidP="00AB3D55">
            <w:pPr>
              <w:pStyle w:val="Teksttabeli"/>
              <w:keepNext w:val="0"/>
              <w:rPr>
                <w:rStyle w:val="NazwaProgramowa"/>
                <w:szCs w:val="16"/>
              </w:rPr>
            </w:pPr>
            <w:r w:rsidRPr="00A671EE">
              <w:rPr>
                <w:rStyle w:val="NazwaProgramowa"/>
                <w:szCs w:val="16"/>
              </w:rPr>
              <w:t>Paragraphs</w:t>
            </w:r>
          </w:p>
        </w:tc>
        <w:tc>
          <w:tcPr>
            <w:tcW w:w="677" w:type="dxa"/>
          </w:tcPr>
          <w:p w14:paraId="398CFF90" w14:textId="77777777" w:rsidR="00A15C07" w:rsidRPr="00A671EE" w:rsidRDefault="00A15C07" w:rsidP="00AB3D55">
            <w:pPr>
              <w:pStyle w:val="Teksttabeli"/>
              <w:keepNext w:val="0"/>
              <w:rPr>
                <w:rStyle w:val="NazwaProgramowa"/>
                <w:szCs w:val="16"/>
              </w:rPr>
            </w:pPr>
            <w:r w:rsidRPr="00A671EE">
              <w:rPr>
                <w:rStyle w:val="NazwaProgramowa"/>
                <w:szCs w:val="16"/>
              </w:rPr>
              <w:t>Int</w:t>
            </w:r>
          </w:p>
        </w:tc>
        <w:tc>
          <w:tcPr>
            <w:tcW w:w="1084" w:type="dxa"/>
          </w:tcPr>
          <w:p w14:paraId="713513C5" w14:textId="77777777" w:rsidR="00A15C07" w:rsidRPr="00A671EE" w:rsidRDefault="00A15C07" w:rsidP="00AB3D55">
            <w:pPr>
              <w:pStyle w:val="Teksttabeli"/>
              <w:keepNext w:val="0"/>
              <w:rPr>
                <w:rStyle w:val="NazwaProgramowa"/>
                <w:szCs w:val="16"/>
              </w:rPr>
            </w:pPr>
            <w:r w:rsidRPr="00A671EE">
              <w:rPr>
                <w:rStyle w:val="NazwaProgramowa"/>
                <w:szCs w:val="16"/>
              </w:rPr>
              <w:t>Statistics</w:t>
            </w:r>
          </w:p>
        </w:tc>
        <w:tc>
          <w:tcPr>
            <w:tcW w:w="399" w:type="dxa"/>
          </w:tcPr>
          <w:p w14:paraId="1C447251" w14:textId="77777777" w:rsidR="00A15C07" w:rsidRPr="00A671EE" w:rsidRDefault="00A15C07" w:rsidP="00AB3D55">
            <w:pPr>
              <w:pStyle w:val="Teksttabeli"/>
              <w:keepNext w:val="0"/>
              <w:rPr>
                <w:rStyle w:val="NazwaProgramowa"/>
                <w:szCs w:val="16"/>
              </w:rPr>
            </w:pPr>
            <w:r w:rsidRPr="00A671EE">
              <w:rPr>
                <w:rStyle w:val="NazwaProgramowa"/>
                <w:szCs w:val="16"/>
              </w:rPr>
              <w:t>W</w:t>
            </w:r>
          </w:p>
        </w:tc>
        <w:tc>
          <w:tcPr>
            <w:tcW w:w="4408" w:type="dxa"/>
          </w:tcPr>
          <w:p w14:paraId="08E249BF" w14:textId="77777777" w:rsidR="00A15C07" w:rsidRPr="00A671EE" w:rsidRDefault="00A15C07" w:rsidP="00AB3D55">
            <w:pPr>
              <w:pStyle w:val="Teksttabeli"/>
              <w:keepNext w:val="0"/>
              <w:rPr>
                <w:rStyle w:val="NazwaProgramowa"/>
                <w:szCs w:val="16"/>
              </w:rPr>
            </w:pPr>
            <w:r w:rsidRPr="00A671EE">
              <w:rPr>
                <w:rStyle w:val="NazwaProgramowa"/>
                <w:szCs w:val="16"/>
              </w:rPr>
              <w:t>Całkowita liczba akapitów znalezionych w dokumencie, jeśli ma to zastosowanie.</w:t>
            </w:r>
          </w:p>
        </w:tc>
      </w:tr>
      <w:tr w:rsidR="00A15C07" w:rsidRPr="00A671EE" w14:paraId="78E155A6" w14:textId="77777777" w:rsidTr="008124C1">
        <w:tc>
          <w:tcPr>
            <w:tcW w:w="1795" w:type="dxa"/>
          </w:tcPr>
          <w:p w14:paraId="1D31DC58" w14:textId="77777777" w:rsidR="00A15C07" w:rsidRPr="00A671EE" w:rsidRDefault="00A15C07" w:rsidP="00AB3D55">
            <w:pPr>
              <w:pStyle w:val="Teksttabeli"/>
              <w:keepNext w:val="0"/>
              <w:rPr>
                <w:rStyle w:val="NazwaProgramowa"/>
                <w:szCs w:val="16"/>
              </w:rPr>
            </w:pPr>
            <w:r w:rsidRPr="00A671EE">
              <w:rPr>
                <w:rStyle w:val="NazwaProgramowa"/>
                <w:szCs w:val="16"/>
              </w:rPr>
              <w:t>PresentationFormat</w:t>
            </w:r>
          </w:p>
        </w:tc>
        <w:tc>
          <w:tcPr>
            <w:tcW w:w="677" w:type="dxa"/>
          </w:tcPr>
          <w:p w14:paraId="1CDEF01E" w14:textId="77777777" w:rsidR="00A15C07" w:rsidRPr="00A671EE" w:rsidRDefault="00A15C07" w:rsidP="00AB3D55">
            <w:pPr>
              <w:pStyle w:val="Teksttabeli"/>
              <w:keepNext w:val="0"/>
              <w:rPr>
                <w:rStyle w:val="NazwaProgramowa"/>
                <w:szCs w:val="16"/>
              </w:rPr>
            </w:pPr>
            <w:r w:rsidRPr="00A671EE">
              <w:rPr>
                <w:rStyle w:val="NazwaProgramowa"/>
                <w:szCs w:val="16"/>
              </w:rPr>
              <w:t>String</w:t>
            </w:r>
          </w:p>
        </w:tc>
        <w:tc>
          <w:tcPr>
            <w:tcW w:w="1084" w:type="dxa"/>
          </w:tcPr>
          <w:p w14:paraId="2FAE61B3" w14:textId="77777777" w:rsidR="00A15C07" w:rsidRPr="00A671EE" w:rsidRDefault="00A15C07" w:rsidP="00AB3D55">
            <w:pPr>
              <w:pStyle w:val="Teksttabeli"/>
              <w:keepNext w:val="0"/>
              <w:rPr>
                <w:rStyle w:val="NazwaProgramowa"/>
                <w:szCs w:val="16"/>
              </w:rPr>
            </w:pPr>
            <w:r w:rsidRPr="00A671EE">
              <w:rPr>
                <w:rStyle w:val="NazwaProgramowa"/>
                <w:szCs w:val="16"/>
              </w:rPr>
              <w:t>Settings</w:t>
            </w:r>
          </w:p>
        </w:tc>
        <w:tc>
          <w:tcPr>
            <w:tcW w:w="399" w:type="dxa"/>
          </w:tcPr>
          <w:p w14:paraId="4FE6EFB6" w14:textId="77777777" w:rsidR="00A15C07" w:rsidRPr="00A671EE" w:rsidRDefault="00A15C07" w:rsidP="00AB3D55">
            <w:pPr>
              <w:pStyle w:val="Teksttabeli"/>
              <w:keepNext w:val="0"/>
              <w:rPr>
                <w:rStyle w:val="NazwaProgramowa"/>
                <w:szCs w:val="16"/>
              </w:rPr>
            </w:pPr>
            <w:r w:rsidRPr="00A671EE">
              <w:rPr>
                <w:rStyle w:val="NazwaProgramowa"/>
                <w:szCs w:val="16"/>
              </w:rPr>
              <w:t>P</w:t>
            </w:r>
          </w:p>
        </w:tc>
        <w:tc>
          <w:tcPr>
            <w:tcW w:w="4408" w:type="dxa"/>
          </w:tcPr>
          <w:p w14:paraId="6986F13B" w14:textId="77777777" w:rsidR="00A15C07" w:rsidRPr="00A671EE" w:rsidRDefault="00A15C07" w:rsidP="00AB3D55">
            <w:pPr>
              <w:pStyle w:val="Teksttabeli"/>
              <w:keepNext w:val="0"/>
              <w:rPr>
                <w:rStyle w:val="NazwaProgramowa"/>
                <w:szCs w:val="16"/>
              </w:rPr>
            </w:pPr>
            <w:r w:rsidRPr="00A671EE">
              <w:rPr>
                <w:rStyle w:val="NazwaProgramowa"/>
                <w:szCs w:val="16"/>
              </w:rPr>
              <w:t>Zamierzony format dokumentu prezentacji.</w:t>
            </w:r>
          </w:p>
        </w:tc>
      </w:tr>
      <w:tr w:rsidR="00A15C07" w:rsidRPr="00A671EE" w14:paraId="30A12C37" w14:textId="77777777" w:rsidTr="008124C1">
        <w:tc>
          <w:tcPr>
            <w:tcW w:w="1795" w:type="dxa"/>
          </w:tcPr>
          <w:p w14:paraId="779FACC0" w14:textId="77777777" w:rsidR="00A15C07" w:rsidRPr="00A671EE" w:rsidRDefault="00A15C07" w:rsidP="00AB3D55">
            <w:pPr>
              <w:pStyle w:val="Teksttabeli"/>
              <w:keepNext w:val="0"/>
              <w:rPr>
                <w:rStyle w:val="NazwaProgramowa"/>
                <w:szCs w:val="16"/>
              </w:rPr>
            </w:pPr>
            <w:r w:rsidRPr="00A671EE">
              <w:rPr>
                <w:rStyle w:val="NazwaProgramowa"/>
                <w:szCs w:val="16"/>
              </w:rPr>
              <w:t>ScaleCrop</w:t>
            </w:r>
          </w:p>
        </w:tc>
        <w:tc>
          <w:tcPr>
            <w:tcW w:w="677" w:type="dxa"/>
          </w:tcPr>
          <w:p w14:paraId="43B32DDF" w14:textId="3398F6CE" w:rsidR="00A15C07" w:rsidRPr="00A671EE" w:rsidRDefault="00924D42" w:rsidP="00AB3D55">
            <w:pPr>
              <w:pStyle w:val="Teksttabeli"/>
              <w:keepNext w:val="0"/>
              <w:rPr>
                <w:rStyle w:val="NazwaProgramowa"/>
                <w:szCs w:val="16"/>
              </w:rPr>
            </w:pPr>
            <w:r>
              <w:rPr>
                <w:rStyle w:val="NazwaProgramowa"/>
                <w:szCs w:val="16"/>
              </w:rPr>
              <w:t>bool</w:t>
            </w:r>
          </w:p>
        </w:tc>
        <w:tc>
          <w:tcPr>
            <w:tcW w:w="1084" w:type="dxa"/>
          </w:tcPr>
          <w:p w14:paraId="4BF3A20C" w14:textId="77777777" w:rsidR="00A15C07" w:rsidRPr="00A671EE" w:rsidRDefault="00A15C07" w:rsidP="00AB3D55">
            <w:pPr>
              <w:pStyle w:val="Teksttabeli"/>
              <w:keepNext w:val="0"/>
              <w:rPr>
                <w:rStyle w:val="NazwaProgramowa"/>
                <w:szCs w:val="16"/>
              </w:rPr>
            </w:pPr>
            <w:r w:rsidRPr="00A671EE">
              <w:rPr>
                <w:rStyle w:val="NazwaProgramowa"/>
                <w:szCs w:val="16"/>
              </w:rPr>
              <w:t>Settings</w:t>
            </w:r>
          </w:p>
        </w:tc>
        <w:tc>
          <w:tcPr>
            <w:tcW w:w="399" w:type="dxa"/>
          </w:tcPr>
          <w:p w14:paraId="5C9C7EA0" w14:textId="77777777" w:rsidR="00A15C07" w:rsidRPr="00A671EE" w:rsidRDefault="00A15C07" w:rsidP="00AB3D55">
            <w:pPr>
              <w:pStyle w:val="Teksttabeli"/>
              <w:keepNext w:val="0"/>
              <w:rPr>
                <w:rStyle w:val="NazwaProgramowa"/>
                <w:szCs w:val="16"/>
              </w:rPr>
            </w:pPr>
          </w:p>
        </w:tc>
        <w:tc>
          <w:tcPr>
            <w:tcW w:w="4408" w:type="dxa"/>
          </w:tcPr>
          <w:p w14:paraId="7AB298E9" w14:textId="77777777" w:rsidR="00A15C07" w:rsidRPr="00A671EE" w:rsidRDefault="00A15C07" w:rsidP="00AB3D55">
            <w:pPr>
              <w:pStyle w:val="Teksttabeli"/>
              <w:keepNext w:val="0"/>
              <w:rPr>
                <w:rStyle w:val="NazwaProgramowa"/>
                <w:szCs w:val="16"/>
              </w:rPr>
            </w:pPr>
            <w:r w:rsidRPr="00A671EE">
              <w:rPr>
                <w:rStyle w:val="NazwaProgramowa"/>
                <w:szCs w:val="16"/>
              </w:rPr>
              <w:t>Ten element wskazuje tryb wyświetlania miniatury dokumentu. TRUE umożliwia skalowanie miniatury dokumentu do ekranu. FALSE umożliwia przycinanie krawędzi dokumentu w celu wyświetlenia tylko sekcji, które pasują do wyświetlacza.</w:t>
            </w:r>
          </w:p>
        </w:tc>
      </w:tr>
      <w:tr w:rsidR="00A15C07" w:rsidRPr="00A671EE" w14:paraId="65106F98" w14:textId="77777777" w:rsidTr="008124C1">
        <w:tc>
          <w:tcPr>
            <w:tcW w:w="1795" w:type="dxa"/>
          </w:tcPr>
          <w:p w14:paraId="322A0057" w14:textId="77777777" w:rsidR="00A15C07" w:rsidRPr="00A671EE" w:rsidRDefault="00A15C07" w:rsidP="00AB3D55">
            <w:pPr>
              <w:pStyle w:val="Teksttabeli"/>
              <w:keepNext w:val="0"/>
              <w:rPr>
                <w:rStyle w:val="NazwaProgramowa"/>
                <w:szCs w:val="16"/>
              </w:rPr>
            </w:pPr>
            <w:r w:rsidRPr="00A671EE">
              <w:rPr>
                <w:rStyle w:val="NazwaProgramowa"/>
                <w:szCs w:val="16"/>
              </w:rPr>
              <w:lastRenderedPageBreak/>
              <w:t>SharedDoc</w:t>
            </w:r>
          </w:p>
          <w:p w14:paraId="105BD297" w14:textId="77777777" w:rsidR="00A15C07" w:rsidRPr="00A671EE" w:rsidRDefault="00A15C07" w:rsidP="00AB3D55">
            <w:pPr>
              <w:pStyle w:val="Teksttabeli"/>
              <w:keepNext w:val="0"/>
              <w:rPr>
                <w:rStyle w:val="NazwaProgramowa"/>
                <w:szCs w:val="16"/>
              </w:rPr>
            </w:pPr>
            <w:r w:rsidRPr="00A671EE">
              <w:rPr>
                <w:rStyle w:val="NazwaProgramowa"/>
                <w:szCs w:val="16"/>
              </w:rPr>
              <w:t>(SharedDocument)</w:t>
            </w:r>
          </w:p>
        </w:tc>
        <w:tc>
          <w:tcPr>
            <w:tcW w:w="677" w:type="dxa"/>
          </w:tcPr>
          <w:p w14:paraId="2DAA9B30" w14:textId="6F2FDDA0" w:rsidR="00A15C07" w:rsidRPr="00A671EE" w:rsidRDefault="00924D42" w:rsidP="00AB3D55">
            <w:pPr>
              <w:pStyle w:val="Teksttabeli"/>
              <w:keepNext w:val="0"/>
              <w:rPr>
                <w:rStyle w:val="NazwaProgramowa"/>
                <w:szCs w:val="16"/>
              </w:rPr>
            </w:pPr>
            <w:r>
              <w:rPr>
                <w:rStyle w:val="NazwaProgramowa"/>
                <w:szCs w:val="16"/>
              </w:rPr>
              <w:t>bool</w:t>
            </w:r>
          </w:p>
        </w:tc>
        <w:tc>
          <w:tcPr>
            <w:tcW w:w="1084" w:type="dxa"/>
          </w:tcPr>
          <w:p w14:paraId="051039FD" w14:textId="77777777" w:rsidR="00A15C07" w:rsidRPr="00A671EE" w:rsidRDefault="00A15C07" w:rsidP="00AB3D55">
            <w:pPr>
              <w:pStyle w:val="Teksttabeli"/>
              <w:keepNext w:val="0"/>
              <w:rPr>
                <w:rStyle w:val="NazwaProgramowa"/>
                <w:szCs w:val="16"/>
              </w:rPr>
            </w:pPr>
            <w:r w:rsidRPr="00A671EE">
              <w:rPr>
                <w:rStyle w:val="NazwaProgramowa"/>
                <w:szCs w:val="16"/>
              </w:rPr>
              <w:t>Settings</w:t>
            </w:r>
          </w:p>
        </w:tc>
        <w:tc>
          <w:tcPr>
            <w:tcW w:w="399" w:type="dxa"/>
          </w:tcPr>
          <w:p w14:paraId="5A8D3F34" w14:textId="77777777" w:rsidR="00A15C07" w:rsidRPr="00A671EE" w:rsidRDefault="00A15C07" w:rsidP="00AB3D55">
            <w:pPr>
              <w:pStyle w:val="Teksttabeli"/>
              <w:keepNext w:val="0"/>
              <w:rPr>
                <w:rStyle w:val="NazwaProgramowa"/>
                <w:szCs w:val="16"/>
              </w:rPr>
            </w:pPr>
          </w:p>
        </w:tc>
        <w:tc>
          <w:tcPr>
            <w:tcW w:w="4408" w:type="dxa"/>
          </w:tcPr>
          <w:p w14:paraId="77BE92BE" w14:textId="77777777" w:rsidR="00A15C07" w:rsidRPr="00A671EE" w:rsidRDefault="00A15C07" w:rsidP="00AB3D55">
            <w:pPr>
              <w:pStyle w:val="Teksttabeli"/>
              <w:keepNext w:val="0"/>
              <w:rPr>
                <w:rStyle w:val="NazwaProgramowa"/>
                <w:szCs w:val="16"/>
              </w:rPr>
            </w:pPr>
            <w:r w:rsidRPr="00A671EE">
              <w:rPr>
                <w:rStyle w:val="NazwaProgramowa"/>
                <w:szCs w:val="16"/>
              </w:rPr>
              <w:t>Ten element wskazuje, czy ten dokument jest obecnie współużytkowany przez wielu producentów. Jeśli ten element jest ustawiony na TRUE, producenci powinni zachować ostrożność podczas aktualizacji dokumentu.</w:t>
            </w:r>
          </w:p>
        </w:tc>
      </w:tr>
      <w:tr w:rsidR="00A15C07" w:rsidRPr="00A671EE" w14:paraId="2B5A936D" w14:textId="77777777" w:rsidTr="008124C1">
        <w:tc>
          <w:tcPr>
            <w:tcW w:w="1795" w:type="dxa"/>
          </w:tcPr>
          <w:p w14:paraId="4295FBB3" w14:textId="77777777" w:rsidR="00A15C07" w:rsidRPr="00A671EE" w:rsidRDefault="00A15C07" w:rsidP="00AB3D55">
            <w:pPr>
              <w:pStyle w:val="Teksttabeli"/>
              <w:keepNext w:val="0"/>
              <w:rPr>
                <w:rStyle w:val="NazwaProgramowa"/>
                <w:szCs w:val="16"/>
              </w:rPr>
            </w:pPr>
            <w:r w:rsidRPr="00A671EE">
              <w:rPr>
                <w:rStyle w:val="NazwaProgramowa"/>
                <w:szCs w:val="16"/>
              </w:rPr>
              <w:t>Slides</w:t>
            </w:r>
          </w:p>
        </w:tc>
        <w:tc>
          <w:tcPr>
            <w:tcW w:w="677" w:type="dxa"/>
          </w:tcPr>
          <w:p w14:paraId="0EE5E7EF" w14:textId="77777777" w:rsidR="00A15C07" w:rsidRPr="00A671EE" w:rsidRDefault="00A15C07" w:rsidP="00AB3D55">
            <w:pPr>
              <w:pStyle w:val="Teksttabeli"/>
              <w:keepNext w:val="0"/>
              <w:rPr>
                <w:rStyle w:val="NazwaProgramowa"/>
                <w:szCs w:val="16"/>
              </w:rPr>
            </w:pPr>
            <w:r w:rsidRPr="00A671EE">
              <w:rPr>
                <w:rStyle w:val="NazwaProgramowa"/>
                <w:szCs w:val="16"/>
              </w:rPr>
              <w:t>Int</w:t>
            </w:r>
          </w:p>
        </w:tc>
        <w:tc>
          <w:tcPr>
            <w:tcW w:w="1084" w:type="dxa"/>
          </w:tcPr>
          <w:p w14:paraId="24FF7080" w14:textId="77777777" w:rsidR="00A15C07" w:rsidRPr="00A671EE" w:rsidRDefault="00A15C07" w:rsidP="00AB3D55">
            <w:pPr>
              <w:pStyle w:val="Teksttabeli"/>
              <w:keepNext w:val="0"/>
              <w:rPr>
                <w:rStyle w:val="NazwaProgramowa"/>
                <w:szCs w:val="16"/>
              </w:rPr>
            </w:pPr>
            <w:r w:rsidRPr="00A671EE">
              <w:rPr>
                <w:rStyle w:val="NazwaProgramowa"/>
                <w:szCs w:val="16"/>
              </w:rPr>
              <w:t>Statistics</w:t>
            </w:r>
          </w:p>
        </w:tc>
        <w:tc>
          <w:tcPr>
            <w:tcW w:w="399" w:type="dxa"/>
          </w:tcPr>
          <w:p w14:paraId="768BAC93" w14:textId="77777777" w:rsidR="00A15C07" w:rsidRPr="00A671EE" w:rsidRDefault="00A15C07" w:rsidP="00AB3D55">
            <w:pPr>
              <w:pStyle w:val="Teksttabeli"/>
              <w:keepNext w:val="0"/>
              <w:rPr>
                <w:rStyle w:val="NazwaProgramowa"/>
                <w:szCs w:val="16"/>
              </w:rPr>
            </w:pPr>
            <w:r w:rsidRPr="00A671EE">
              <w:rPr>
                <w:rStyle w:val="NazwaProgramowa"/>
                <w:szCs w:val="16"/>
              </w:rPr>
              <w:t>P</w:t>
            </w:r>
          </w:p>
        </w:tc>
        <w:tc>
          <w:tcPr>
            <w:tcW w:w="4408" w:type="dxa"/>
          </w:tcPr>
          <w:p w14:paraId="67686794" w14:textId="77777777" w:rsidR="00A15C07" w:rsidRPr="00A671EE" w:rsidRDefault="00A15C07" w:rsidP="00AB3D55">
            <w:pPr>
              <w:pStyle w:val="Teksttabeli"/>
              <w:keepNext w:val="0"/>
              <w:rPr>
                <w:rStyle w:val="NazwaProgramowa"/>
                <w:szCs w:val="16"/>
              </w:rPr>
            </w:pPr>
            <w:r w:rsidRPr="00A671EE">
              <w:rPr>
                <w:rStyle w:val="NazwaProgramowa"/>
                <w:szCs w:val="16"/>
              </w:rPr>
              <w:t>Całkowita liczba slajdów w dokumencie prezentacji.</w:t>
            </w:r>
          </w:p>
        </w:tc>
      </w:tr>
      <w:tr w:rsidR="00A15C07" w:rsidRPr="00A671EE" w14:paraId="08CDED0A" w14:textId="77777777" w:rsidTr="008124C1">
        <w:tc>
          <w:tcPr>
            <w:tcW w:w="1795" w:type="dxa"/>
          </w:tcPr>
          <w:p w14:paraId="4CD67D56" w14:textId="77777777" w:rsidR="00A15C07" w:rsidRPr="00A671EE" w:rsidRDefault="00A15C07" w:rsidP="00AB3D55">
            <w:pPr>
              <w:pStyle w:val="Teksttabeli"/>
              <w:keepNext w:val="0"/>
              <w:rPr>
                <w:rStyle w:val="NazwaProgramowa"/>
                <w:szCs w:val="16"/>
              </w:rPr>
            </w:pPr>
            <w:r w:rsidRPr="00A671EE">
              <w:rPr>
                <w:rStyle w:val="NazwaProgramowa"/>
                <w:szCs w:val="16"/>
              </w:rPr>
              <w:t>Template</w:t>
            </w:r>
          </w:p>
        </w:tc>
        <w:tc>
          <w:tcPr>
            <w:tcW w:w="677" w:type="dxa"/>
          </w:tcPr>
          <w:p w14:paraId="5B9323AF" w14:textId="77777777" w:rsidR="00A15C07" w:rsidRPr="00A671EE" w:rsidRDefault="00A15C07" w:rsidP="00AB3D55">
            <w:pPr>
              <w:pStyle w:val="Teksttabeli"/>
              <w:keepNext w:val="0"/>
              <w:rPr>
                <w:rStyle w:val="NazwaProgramowa"/>
                <w:szCs w:val="16"/>
              </w:rPr>
            </w:pPr>
            <w:r w:rsidRPr="00A671EE">
              <w:rPr>
                <w:rStyle w:val="NazwaProgramowa"/>
                <w:szCs w:val="16"/>
              </w:rPr>
              <w:t>String</w:t>
            </w:r>
          </w:p>
        </w:tc>
        <w:tc>
          <w:tcPr>
            <w:tcW w:w="1084" w:type="dxa"/>
          </w:tcPr>
          <w:p w14:paraId="36CCC971" w14:textId="77777777" w:rsidR="00A15C07" w:rsidRPr="00A671EE" w:rsidRDefault="00A15C07" w:rsidP="00AB3D55">
            <w:pPr>
              <w:pStyle w:val="Teksttabeli"/>
              <w:keepNext w:val="0"/>
              <w:rPr>
                <w:rStyle w:val="NazwaProgramowa"/>
                <w:szCs w:val="16"/>
              </w:rPr>
            </w:pPr>
            <w:r w:rsidRPr="00A671EE">
              <w:rPr>
                <w:rStyle w:val="NazwaProgramowa"/>
                <w:szCs w:val="16"/>
              </w:rPr>
              <w:t>Settings</w:t>
            </w:r>
          </w:p>
        </w:tc>
        <w:tc>
          <w:tcPr>
            <w:tcW w:w="399" w:type="dxa"/>
          </w:tcPr>
          <w:p w14:paraId="6958B7DC" w14:textId="77777777" w:rsidR="00A15C07" w:rsidRPr="00A671EE" w:rsidRDefault="00A15C07" w:rsidP="00AB3D55">
            <w:pPr>
              <w:pStyle w:val="Teksttabeli"/>
              <w:keepNext w:val="0"/>
              <w:rPr>
                <w:rStyle w:val="NazwaProgramowa"/>
                <w:szCs w:val="16"/>
              </w:rPr>
            </w:pPr>
          </w:p>
        </w:tc>
        <w:tc>
          <w:tcPr>
            <w:tcW w:w="4408" w:type="dxa"/>
          </w:tcPr>
          <w:p w14:paraId="0B925B86" w14:textId="77777777" w:rsidR="00A15C07" w:rsidRPr="00A671EE" w:rsidRDefault="00A15C07" w:rsidP="00AB3D55">
            <w:pPr>
              <w:pStyle w:val="Teksttabeli"/>
              <w:keepNext w:val="0"/>
              <w:rPr>
                <w:rStyle w:val="NazwaProgramowa"/>
                <w:szCs w:val="16"/>
              </w:rPr>
            </w:pPr>
            <w:r w:rsidRPr="00A671EE">
              <w:rPr>
                <w:rStyle w:val="NazwaProgramowa"/>
                <w:szCs w:val="16"/>
              </w:rPr>
              <w:t>Nazwa zewnętrznego szablonu dokumentu zawierającego informacje o formacie i stylu użyte do utworzenia bieżącego dokumentu.</w:t>
            </w:r>
          </w:p>
        </w:tc>
      </w:tr>
      <w:tr w:rsidR="00A15C07" w:rsidRPr="00A671EE" w14:paraId="5230B841" w14:textId="77777777" w:rsidTr="008124C1">
        <w:tc>
          <w:tcPr>
            <w:tcW w:w="1795" w:type="dxa"/>
          </w:tcPr>
          <w:p w14:paraId="5F0B4570" w14:textId="77777777" w:rsidR="00A15C07" w:rsidRPr="00A671EE" w:rsidRDefault="00A15C07" w:rsidP="00AB3D55">
            <w:pPr>
              <w:pStyle w:val="Teksttabeli"/>
              <w:keepNext w:val="0"/>
              <w:rPr>
                <w:rStyle w:val="NazwaProgramowa"/>
                <w:szCs w:val="16"/>
              </w:rPr>
            </w:pPr>
            <w:r w:rsidRPr="00A671EE">
              <w:rPr>
                <w:rStyle w:val="NazwaProgramowa"/>
                <w:szCs w:val="16"/>
              </w:rPr>
              <w:t>TitlesOfParts</w:t>
            </w:r>
          </w:p>
        </w:tc>
        <w:tc>
          <w:tcPr>
            <w:tcW w:w="677" w:type="dxa"/>
          </w:tcPr>
          <w:p w14:paraId="4E73CB5A" w14:textId="77777777" w:rsidR="00A15C07" w:rsidRPr="00A671EE" w:rsidRDefault="00A15C07" w:rsidP="00AB3D55">
            <w:pPr>
              <w:pStyle w:val="Teksttabeli"/>
              <w:keepNext w:val="0"/>
              <w:rPr>
                <w:rStyle w:val="NazwaProgramowa"/>
                <w:szCs w:val="16"/>
              </w:rPr>
            </w:pPr>
            <w:r w:rsidRPr="00A671EE">
              <w:rPr>
                <w:rStyle w:val="NazwaProgramowa"/>
                <w:szCs w:val="16"/>
              </w:rPr>
              <w:t>VTVector</w:t>
            </w:r>
          </w:p>
        </w:tc>
        <w:tc>
          <w:tcPr>
            <w:tcW w:w="1084" w:type="dxa"/>
          </w:tcPr>
          <w:p w14:paraId="4B4D2A97" w14:textId="77777777" w:rsidR="00A15C07" w:rsidRPr="00A671EE" w:rsidRDefault="00A15C07" w:rsidP="00AB3D55">
            <w:pPr>
              <w:pStyle w:val="Teksttabeli"/>
              <w:keepNext w:val="0"/>
              <w:rPr>
                <w:rStyle w:val="NazwaProgramowa"/>
                <w:szCs w:val="16"/>
              </w:rPr>
            </w:pPr>
            <w:r w:rsidRPr="00A671EE">
              <w:rPr>
                <w:rStyle w:val="NazwaProgramowa"/>
                <w:szCs w:val="16"/>
              </w:rPr>
              <w:t>Settings</w:t>
            </w:r>
          </w:p>
        </w:tc>
        <w:tc>
          <w:tcPr>
            <w:tcW w:w="399" w:type="dxa"/>
          </w:tcPr>
          <w:p w14:paraId="6A67B619" w14:textId="77777777" w:rsidR="00A15C07" w:rsidRPr="00A671EE" w:rsidRDefault="00A15C07" w:rsidP="00AB3D55">
            <w:pPr>
              <w:pStyle w:val="Teksttabeli"/>
              <w:keepNext w:val="0"/>
              <w:rPr>
                <w:rStyle w:val="NazwaProgramowa"/>
                <w:szCs w:val="16"/>
              </w:rPr>
            </w:pPr>
          </w:p>
        </w:tc>
        <w:tc>
          <w:tcPr>
            <w:tcW w:w="4408" w:type="dxa"/>
          </w:tcPr>
          <w:p w14:paraId="27C1D5B8" w14:textId="77777777" w:rsidR="00A15C07" w:rsidRPr="00A671EE" w:rsidRDefault="00A15C07" w:rsidP="00AB3D55">
            <w:pPr>
              <w:pStyle w:val="Teksttabeli"/>
              <w:keepNext w:val="0"/>
              <w:rPr>
                <w:rStyle w:val="NazwaProgramowa"/>
                <w:szCs w:val="16"/>
              </w:rPr>
            </w:pPr>
            <w:r w:rsidRPr="00A671EE">
              <w:rPr>
                <w:rStyle w:val="NazwaProgramowa"/>
                <w:szCs w:val="16"/>
              </w:rPr>
              <w:t>Tytuł każdej części dokumentu. Te części są  koncepcyjnymi reprezentacjami sekcji dokumentu.</w:t>
            </w:r>
          </w:p>
        </w:tc>
      </w:tr>
      <w:tr w:rsidR="00A15C07" w:rsidRPr="00A671EE" w14:paraId="2871A22A" w14:textId="77777777" w:rsidTr="008124C1">
        <w:tc>
          <w:tcPr>
            <w:tcW w:w="1795" w:type="dxa"/>
          </w:tcPr>
          <w:p w14:paraId="3219693C" w14:textId="77777777" w:rsidR="00A15C07" w:rsidRPr="00A671EE" w:rsidRDefault="00A15C07" w:rsidP="00AB3D55">
            <w:pPr>
              <w:pStyle w:val="Teksttabeli"/>
              <w:keepNext w:val="0"/>
              <w:rPr>
                <w:rStyle w:val="NazwaProgramowa"/>
                <w:szCs w:val="16"/>
              </w:rPr>
            </w:pPr>
            <w:r w:rsidRPr="00A671EE">
              <w:rPr>
                <w:rStyle w:val="NazwaProgramowa"/>
                <w:szCs w:val="16"/>
              </w:rPr>
              <w:t>TotalTime</w:t>
            </w:r>
          </w:p>
        </w:tc>
        <w:tc>
          <w:tcPr>
            <w:tcW w:w="677" w:type="dxa"/>
          </w:tcPr>
          <w:p w14:paraId="13E6F18D" w14:textId="77777777" w:rsidR="00A15C07" w:rsidRPr="00A671EE" w:rsidRDefault="00A15C07" w:rsidP="00AB3D55">
            <w:pPr>
              <w:pStyle w:val="Teksttabeli"/>
              <w:keepNext w:val="0"/>
              <w:rPr>
                <w:rStyle w:val="NazwaProgramowa"/>
                <w:szCs w:val="16"/>
              </w:rPr>
            </w:pPr>
            <w:r w:rsidRPr="00A671EE">
              <w:rPr>
                <w:rStyle w:val="NazwaProgramowa"/>
                <w:szCs w:val="16"/>
              </w:rPr>
              <w:t>Int</w:t>
            </w:r>
          </w:p>
        </w:tc>
        <w:tc>
          <w:tcPr>
            <w:tcW w:w="1084" w:type="dxa"/>
          </w:tcPr>
          <w:p w14:paraId="1DCD5E08" w14:textId="77777777" w:rsidR="00A15C07" w:rsidRPr="00A671EE" w:rsidRDefault="00A15C07" w:rsidP="00AB3D55">
            <w:pPr>
              <w:pStyle w:val="Teksttabeli"/>
              <w:keepNext w:val="0"/>
              <w:rPr>
                <w:rStyle w:val="NazwaProgramowa"/>
                <w:szCs w:val="16"/>
              </w:rPr>
            </w:pPr>
            <w:r w:rsidRPr="00A671EE">
              <w:rPr>
                <w:rStyle w:val="NazwaProgramowa"/>
                <w:szCs w:val="16"/>
              </w:rPr>
              <w:t>Statistics</w:t>
            </w:r>
          </w:p>
        </w:tc>
        <w:tc>
          <w:tcPr>
            <w:tcW w:w="399" w:type="dxa"/>
          </w:tcPr>
          <w:p w14:paraId="6A9D0809" w14:textId="77777777" w:rsidR="00A15C07" w:rsidRPr="00A671EE" w:rsidRDefault="00A15C07" w:rsidP="00AB3D55">
            <w:pPr>
              <w:pStyle w:val="Teksttabeli"/>
              <w:keepNext w:val="0"/>
              <w:rPr>
                <w:rStyle w:val="NazwaProgramowa"/>
                <w:szCs w:val="16"/>
              </w:rPr>
            </w:pPr>
          </w:p>
        </w:tc>
        <w:tc>
          <w:tcPr>
            <w:tcW w:w="4408" w:type="dxa"/>
          </w:tcPr>
          <w:p w14:paraId="254A24C7" w14:textId="77777777" w:rsidR="00A15C07" w:rsidRPr="00A671EE" w:rsidRDefault="00A15C07" w:rsidP="00AB3D55">
            <w:pPr>
              <w:pStyle w:val="Teksttabeli"/>
              <w:keepNext w:val="0"/>
              <w:rPr>
                <w:rStyle w:val="NazwaProgramowa"/>
                <w:szCs w:val="16"/>
              </w:rPr>
            </w:pPr>
            <w:r w:rsidRPr="00A671EE">
              <w:rPr>
                <w:rStyle w:val="NazwaProgramowa"/>
                <w:szCs w:val="16"/>
              </w:rPr>
              <w:t>Całkowity czas edycji dokumentu. Domyślną jednostką czasu są minuty.</w:t>
            </w:r>
          </w:p>
        </w:tc>
      </w:tr>
      <w:tr w:rsidR="00A15C07" w:rsidRPr="00A671EE" w14:paraId="24482DC9" w14:textId="77777777" w:rsidTr="008124C1">
        <w:tc>
          <w:tcPr>
            <w:tcW w:w="1795" w:type="dxa"/>
          </w:tcPr>
          <w:p w14:paraId="2A66DDC1" w14:textId="77777777" w:rsidR="00A15C07" w:rsidRPr="00A671EE" w:rsidRDefault="00A15C07" w:rsidP="00AB3D55">
            <w:pPr>
              <w:pStyle w:val="Teksttabeli"/>
              <w:keepNext w:val="0"/>
              <w:rPr>
                <w:rStyle w:val="NazwaProgramowa"/>
                <w:szCs w:val="16"/>
              </w:rPr>
            </w:pPr>
            <w:r w:rsidRPr="00A671EE">
              <w:rPr>
                <w:rStyle w:val="NazwaProgramowa"/>
                <w:szCs w:val="16"/>
              </w:rPr>
              <w:t>Words</w:t>
            </w:r>
          </w:p>
        </w:tc>
        <w:tc>
          <w:tcPr>
            <w:tcW w:w="677" w:type="dxa"/>
          </w:tcPr>
          <w:p w14:paraId="47560D4E" w14:textId="77777777" w:rsidR="00A15C07" w:rsidRPr="00A671EE" w:rsidRDefault="00A15C07" w:rsidP="00AB3D55">
            <w:pPr>
              <w:pStyle w:val="Teksttabeli"/>
              <w:keepNext w:val="0"/>
              <w:rPr>
                <w:rStyle w:val="NazwaProgramowa"/>
                <w:szCs w:val="16"/>
              </w:rPr>
            </w:pPr>
            <w:r w:rsidRPr="00A671EE">
              <w:rPr>
                <w:rStyle w:val="NazwaProgramowa"/>
                <w:szCs w:val="16"/>
              </w:rPr>
              <w:t>Int</w:t>
            </w:r>
          </w:p>
        </w:tc>
        <w:tc>
          <w:tcPr>
            <w:tcW w:w="1084" w:type="dxa"/>
          </w:tcPr>
          <w:p w14:paraId="4B493B28" w14:textId="77777777" w:rsidR="00A15C07" w:rsidRPr="00A671EE" w:rsidRDefault="00A15C07" w:rsidP="00AB3D55">
            <w:pPr>
              <w:pStyle w:val="Teksttabeli"/>
              <w:keepNext w:val="0"/>
              <w:rPr>
                <w:rStyle w:val="NazwaProgramowa"/>
                <w:szCs w:val="16"/>
              </w:rPr>
            </w:pPr>
            <w:r w:rsidRPr="00A671EE">
              <w:rPr>
                <w:rStyle w:val="NazwaProgramowa"/>
                <w:szCs w:val="16"/>
              </w:rPr>
              <w:t>Statistics</w:t>
            </w:r>
          </w:p>
        </w:tc>
        <w:tc>
          <w:tcPr>
            <w:tcW w:w="399" w:type="dxa"/>
          </w:tcPr>
          <w:p w14:paraId="536F54DB" w14:textId="77777777" w:rsidR="00A15C07" w:rsidRPr="00A671EE" w:rsidRDefault="00A15C07" w:rsidP="00AB3D55">
            <w:pPr>
              <w:pStyle w:val="Teksttabeli"/>
              <w:keepNext w:val="0"/>
              <w:rPr>
                <w:rStyle w:val="NazwaProgramowa"/>
                <w:szCs w:val="16"/>
              </w:rPr>
            </w:pPr>
            <w:r w:rsidRPr="00A671EE">
              <w:rPr>
                <w:rStyle w:val="NazwaProgramowa"/>
                <w:szCs w:val="16"/>
              </w:rPr>
              <w:t>W</w:t>
            </w:r>
          </w:p>
        </w:tc>
        <w:tc>
          <w:tcPr>
            <w:tcW w:w="4408" w:type="dxa"/>
          </w:tcPr>
          <w:p w14:paraId="711741E7" w14:textId="77777777" w:rsidR="00A15C07" w:rsidRPr="00A671EE" w:rsidRDefault="00A15C07" w:rsidP="00AB3D55">
            <w:pPr>
              <w:pStyle w:val="Teksttabeli"/>
              <w:keepNext w:val="0"/>
              <w:rPr>
                <w:rStyle w:val="NazwaProgramowa"/>
                <w:szCs w:val="16"/>
              </w:rPr>
            </w:pPr>
            <w:r w:rsidRPr="00A671EE">
              <w:rPr>
                <w:rStyle w:val="NazwaProgramowa"/>
                <w:szCs w:val="16"/>
              </w:rPr>
              <w:t>Całkowita liczbę wyrazów zawartych w dokumencie podczas ostatniego zapisywania.</w:t>
            </w:r>
          </w:p>
        </w:tc>
      </w:tr>
    </w:tbl>
    <w:p w14:paraId="00113D08" w14:textId="77777777" w:rsidR="00A15C07" w:rsidRDefault="00A15C07" w:rsidP="00A15C07"/>
    <w:p w14:paraId="305F1A8C" w14:textId="46C7CDBE" w:rsidR="00A15C07" w:rsidRDefault="00A15C07" w:rsidP="00A15C07">
      <w:pPr>
        <w:pStyle w:val="Wcicienormalne"/>
      </w:pPr>
      <w:r>
        <w:t xml:space="preserve">Właściwości z </w:t>
      </w:r>
      <w:r>
        <w:fldChar w:fldCharType="begin"/>
      </w:r>
      <w:r>
        <w:instrText xml:space="preserve"> REF  _Ref110547602 \* Lower \h </w:instrText>
      </w:r>
      <w:r>
        <w:fldChar w:fldCharType="separate"/>
      </w:r>
      <w:r w:rsidR="00745EC6">
        <w:t xml:space="preserve">tab. </w:t>
      </w:r>
      <w:r w:rsidR="00745EC6">
        <w:rPr>
          <w:noProof/>
        </w:rPr>
        <w:t>20</w:t>
      </w:r>
      <w:r>
        <w:fldChar w:fldCharType="end"/>
      </w:r>
      <w:r>
        <w:t xml:space="preserve"> są w </w:t>
      </w:r>
      <w:r w:rsidR="00D33087">
        <w:t>modelu OpenXML</w:t>
      </w:r>
      <w:r>
        <w:t xml:space="preserve"> zaimplementowane jako typy elementów OpenXML. Kilka typów jest pochodnych od </w:t>
      </w:r>
      <w:r w:rsidRPr="006315AE">
        <w:rPr>
          <w:rStyle w:val="NazwaProgramowa"/>
        </w:rPr>
        <w:t>OpenXmlCompositeElement</w:t>
      </w:r>
      <w:r w:rsidRPr="00DE1241">
        <w:t xml:space="preserve">, </w:t>
      </w:r>
      <w:r>
        <w:t xml:space="preserve">gdyż mogą one zawierać elementy składowe typu wariantowego. Są one bardziej precyzyjnie opisane w dokumencie firmy Microsoft [MS-OI29500]: </w:t>
      </w:r>
      <w:r w:rsidRPr="007628BF">
        <w:rPr>
          <w:rStyle w:val="angielskawstawka"/>
        </w:rPr>
        <w:t>Office Implementation Information for ISO/IEC 29500 Standards Support</w:t>
      </w:r>
      <w:r>
        <w:t>.</w:t>
      </w:r>
    </w:p>
    <w:p w14:paraId="4B8A4101" w14:textId="51BD8588" w:rsidR="00A15C07" w:rsidRDefault="00A15C07" w:rsidP="00A15C07">
      <w:pPr>
        <w:pStyle w:val="Wcicienormalne"/>
      </w:pPr>
      <w:r w:rsidRPr="00993227">
        <w:rPr>
          <w:rStyle w:val="NazwaProgramowa"/>
        </w:rPr>
        <w:t>DigitalSignature</w:t>
      </w:r>
      <w:r w:rsidRPr="00416C70">
        <w:rPr>
          <w:b/>
          <w:bCs/>
        </w:rPr>
        <w:t xml:space="preserve"> </w:t>
      </w:r>
      <w:r>
        <w:t>jest zapisywana w OpenXML jako BLOB (</w:t>
      </w:r>
      <w:r w:rsidRPr="007E26F8">
        <w:rPr>
          <w:rStyle w:val="angielskawstawka"/>
        </w:rPr>
        <w:t>Binary Large Object Block</w:t>
      </w:r>
      <w:r>
        <w:t xml:space="preserve">) zakodowany jako łańcuch znaków w standardzie </w:t>
      </w:r>
      <w:r w:rsidRPr="007628BF">
        <w:rPr>
          <w:rStyle w:val="NazwaProgramowa"/>
        </w:rPr>
        <w:t>base64Binary</w:t>
      </w:r>
      <w:r>
        <w:t xml:space="preserve">. Po zdekodowaniu do tablicy bajtów znaczenie poszczególnych bajtów BLOB jest opisane w </w:t>
      </w:r>
      <w:r>
        <w:fldChar w:fldCharType="begin"/>
      </w:r>
      <w:r>
        <w:instrText xml:space="preserve"> REF  _Ref110801027 \* Lower \h </w:instrText>
      </w:r>
      <w:r>
        <w:fldChar w:fldCharType="separate"/>
      </w:r>
      <w:r w:rsidR="00745EC6">
        <w:t xml:space="preserve">tab. </w:t>
      </w:r>
      <w:r w:rsidR="00745EC6">
        <w:rPr>
          <w:noProof/>
        </w:rPr>
        <w:t>21</w:t>
      </w:r>
      <w:r>
        <w:fldChar w:fldCharType="end"/>
      </w:r>
      <w:r>
        <w:t>.</w:t>
      </w:r>
    </w:p>
    <w:p w14:paraId="11ECAA2B" w14:textId="59FA79FA" w:rsidR="00A15C07" w:rsidRDefault="00A15C07" w:rsidP="00A15C07">
      <w:pPr>
        <w:pStyle w:val="Legenda"/>
        <w:keepNext/>
      </w:pPr>
      <w:bookmarkStart w:id="22" w:name="_Ref110801027"/>
      <w:r>
        <w:t xml:space="preserve">Tab. </w:t>
      </w:r>
      <w:fldSimple w:instr=" SEQ Tab. \* ARABIC ">
        <w:r w:rsidR="00745EC6">
          <w:rPr>
            <w:noProof/>
          </w:rPr>
          <w:t>21</w:t>
        </w:r>
      </w:fldSimple>
      <w:bookmarkEnd w:id="22"/>
      <w:r>
        <w:t xml:space="preserve">. Struktura BLOB w </w:t>
      </w:r>
      <w:r w:rsidRPr="00416C70">
        <w:rPr>
          <w:rStyle w:val="NazwaProgramowa"/>
          <w:b/>
          <w:bCs/>
        </w:rPr>
        <w:t>DigitalSignature</w:t>
      </w:r>
    </w:p>
    <w:tbl>
      <w:tblPr>
        <w:tblStyle w:val="Standardowatabela"/>
        <w:tblW w:w="8363" w:type="dxa"/>
        <w:tblInd w:w="704" w:type="dxa"/>
        <w:tblLayout w:type="fixed"/>
        <w:tblLook w:val="0020" w:firstRow="1" w:lastRow="0" w:firstColumn="0" w:lastColumn="0" w:noHBand="0" w:noVBand="0"/>
      </w:tblPr>
      <w:tblGrid>
        <w:gridCol w:w="1559"/>
        <w:gridCol w:w="6804"/>
      </w:tblGrid>
      <w:tr w:rsidR="00A15C07" w14:paraId="470B20B2" w14:textId="77777777" w:rsidTr="008124C1">
        <w:trPr>
          <w:cnfStyle w:val="100000000000" w:firstRow="1" w:lastRow="0" w:firstColumn="0" w:lastColumn="0" w:oddVBand="0" w:evenVBand="0" w:oddHBand="0" w:evenHBand="0" w:firstRowFirstColumn="0" w:firstRowLastColumn="0" w:lastRowFirstColumn="0" w:lastRowLastColumn="0"/>
          <w:trHeight w:val="78"/>
        </w:trPr>
        <w:tc>
          <w:tcPr>
            <w:tcW w:w="1559" w:type="dxa"/>
          </w:tcPr>
          <w:p w14:paraId="3F48EF31" w14:textId="77777777" w:rsidR="00A15C07" w:rsidRDefault="00A15C07" w:rsidP="008124C1">
            <w:pPr>
              <w:pStyle w:val="Teksttabeli"/>
            </w:pPr>
            <w:r>
              <w:t xml:space="preserve">Offset w bajtach </w:t>
            </w:r>
          </w:p>
        </w:tc>
        <w:tc>
          <w:tcPr>
            <w:tcW w:w="6804" w:type="dxa"/>
          </w:tcPr>
          <w:p w14:paraId="6C0CEDC9" w14:textId="77777777" w:rsidR="00A15C07" w:rsidRDefault="00A15C07" w:rsidP="008124C1">
            <w:pPr>
              <w:pStyle w:val="Teksttabeli"/>
            </w:pPr>
            <w:r>
              <w:t>Opis</w:t>
            </w:r>
          </w:p>
        </w:tc>
      </w:tr>
      <w:tr w:rsidR="00A15C07" w14:paraId="62F8E6EF" w14:textId="77777777" w:rsidTr="008124C1">
        <w:trPr>
          <w:trHeight w:val="78"/>
        </w:trPr>
        <w:tc>
          <w:tcPr>
            <w:tcW w:w="1559" w:type="dxa"/>
          </w:tcPr>
          <w:p w14:paraId="10F21D11" w14:textId="77777777" w:rsidR="00A15C07" w:rsidRDefault="00A15C07" w:rsidP="008124C1">
            <w:pPr>
              <w:pStyle w:val="Teksttabeli"/>
            </w:pPr>
            <w:r>
              <w:t xml:space="preserve">0 </w:t>
            </w:r>
          </w:p>
        </w:tc>
        <w:tc>
          <w:tcPr>
            <w:tcW w:w="6804" w:type="dxa"/>
          </w:tcPr>
          <w:p w14:paraId="3351C4D5" w14:textId="77777777" w:rsidR="00A15C07" w:rsidRDefault="00A15C07" w:rsidP="008124C1">
            <w:pPr>
              <w:pStyle w:val="Teksttabeli"/>
            </w:pPr>
            <w:r>
              <w:t>Rozmiar w bajtach bloku danych rozpoczynającego się w offsecie 8.</w:t>
            </w:r>
          </w:p>
        </w:tc>
      </w:tr>
      <w:tr w:rsidR="00A15C07" w14:paraId="2C296839" w14:textId="77777777" w:rsidTr="008124C1">
        <w:trPr>
          <w:trHeight w:val="78"/>
        </w:trPr>
        <w:tc>
          <w:tcPr>
            <w:tcW w:w="1559" w:type="dxa"/>
          </w:tcPr>
          <w:p w14:paraId="01C04A93" w14:textId="77777777" w:rsidR="00A15C07" w:rsidRDefault="00A15C07" w:rsidP="008124C1">
            <w:pPr>
              <w:pStyle w:val="Teksttabeli"/>
            </w:pPr>
            <w:r>
              <w:t xml:space="preserve">4 </w:t>
            </w:r>
          </w:p>
        </w:tc>
        <w:tc>
          <w:tcPr>
            <w:tcW w:w="6804" w:type="dxa"/>
          </w:tcPr>
          <w:p w14:paraId="48F9A485" w14:textId="77777777" w:rsidR="00A15C07" w:rsidRDefault="00A15C07" w:rsidP="008124C1">
            <w:pPr>
              <w:pStyle w:val="Teksttabeli"/>
            </w:pPr>
            <w:r>
              <w:t xml:space="preserve">Offset w bajtach bloku danych. Zazwyczaj równy 8. </w:t>
            </w:r>
          </w:p>
        </w:tc>
      </w:tr>
      <w:tr w:rsidR="00A15C07" w14:paraId="2962B576" w14:textId="77777777" w:rsidTr="008124C1">
        <w:trPr>
          <w:trHeight w:val="78"/>
        </w:trPr>
        <w:tc>
          <w:tcPr>
            <w:tcW w:w="1559" w:type="dxa"/>
          </w:tcPr>
          <w:p w14:paraId="4B901E62" w14:textId="77777777" w:rsidR="00A15C07" w:rsidRDefault="00A15C07" w:rsidP="008124C1">
            <w:pPr>
              <w:pStyle w:val="Teksttabeli"/>
            </w:pPr>
            <w:r>
              <w:t xml:space="preserve">8 </w:t>
            </w:r>
          </w:p>
        </w:tc>
        <w:tc>
          <w:tcPr>
            <w:tcW w:w="6804" w:type="dxa"/>
          </w:tcPr>
          <w:p w14:paraId="72EA80F9" w14:textId="77777777" w:rsidR="00A15C07" w:rsidRDefault="00A15C07" w:rsidP="008124C1">
            <w:pPr>
              <w:pStyle w:val="Teksttabeli"/>
            </w:pPr>
            <w:r>
              <w:t>Blok danych.</w:t>
            </w:r>
          </w:p>
        </w:tc>
      </w:tr>
    </w:tbl>
    <w:p w14:paraId="4AD84403" w14:textId="77777777" w:rsidR="00A15C07" w:rsidRDefault="00A15C07" w:rsidP="00A15C07">
      <w:pPr>
        <w:pStyle w:val="Wcicienormalne"/>
      </w:pPr>
      <w:r>
        <w:t xml:space="preserve">Jednak klasa </w:t>
      </w:r>
      <w:r w:rsidRPr="0085605C">
        <w:rPr>
          <w:rStyle w:val="NazwaProgramowa"/>
        </w:rPr>
        <w:t>VTBlob</w:t>
      </w:r>
      <w:r>
        <w:t xml:space="preserve"> jest zaimplementowana bez użycia pola </w:t>
      </w:r>
      <w:r w:rsidRPr="0085605C">
        <w:rPr>
          <w:rStyle w:val="NazwaProgramowa"/>
        </w:rPr>
        <w:t>offset</w:t>
      </w:r>
      <w:r>
        <w:t>. Jak podaje dokumentacja:</w:t>
      </w:r>
    </w:p>
    <w:p w14:paraId="65B60041" w14:textId="77777777" w:rsidR="00A15C07" w:rsidRPr="0085605C" w:rsidRDefault="00A15C07" w:rsidP="00A15C07">
      <w:pPr>
        <w:pStyle w:val="Wcicienormalne"/>
        <w:rPr>
          <w:rStyle w:val="angielskawstawka"/>
        </w:rPr>
      </w:pPr>
      <w:r w:rsidRPr="0085605C">
        <w:rPr>
          <w:rStyle w:val="angielskawstawka"/>
        </w:rPr>
        <w:t>This type is defined as follows: a DWORD count of bytes, followed by that many bytes of data. The byte count does not include the four bytes for the length of the count itself; an empty blob member would have a count of zero, followed by zero bytes.</w:t>
      </w:r>
    </w:p>
    <w:p w14:paraId="12349D4D" w14:textId="62E7A9AB" w:rsidR="00A15C07" w:rsidRDefault="00A15C07" w:rsidP="00A15C07">
      <w:pPr>
        <w:pStyle w:val="Wcicienormalne"/>
      </w:pPr>
      <w:r w:rsidRPr="00993227">
        <w:rPr>
          <w:rStyle w:val="NazwaProgramowa"/>
        </w:rPr>
        <w:t>HeadingPairs</w:t>
      </w:r>
      <w:r>
        <w:t xml:space="preserve"> jest wektorem składającym się z parzystej liczby wariantów. Każda para to struktura opisana w </w:t>
      </w:r>
      <w:r>
        <w:fldChar w:fldCharType="begin"/>
      </w:r>
      <w:r>
        <w:instrText xml:space="preserve"> REF  _Ref110801678 \* Lower \h </w:instrText>
      </w:r>
      <w:r>
        <w:fldChar w:fldCharType="separate"/>
      </w:r>
      <w:r w:rsidR="00745EC6">
        <w:t xml:space="preserve">tab. </w:t>
      </w:r>
      <w:r w:rsidR="00745EC6">
        <w:rPr>
          <w:noProof/>
        </w:rPr>
        <w:t>22</w:t>
      </w:r>
      <w:r>
        <w:fldChar w:fldCharType="end"/>
      </w:r>
      <w:r>
        <w:t xml:space="preserve">. </w:t>
      </w:r>
    </w:p>
    <w:p w14:paraId="078344BB" w14:textId="55AE44C2" w:rsidR="00A15C07" w:rsidRDefault="00A15C07" w:rsidP="00A15C07">
      <w:pPr>
        <w:pStyle w:val="Legenda"/>
        <w:keepNext/>
      </w:pPr>
      <w:bookmarkStart w:id="23" w:name="_Ref110801678"/>
      <w:r>
        <w:t xml:space="preserve">Tab. </w:t>
      </w:r>
      <w:fldSimple w:instr=" SEQ Tab. \* ARABIC ">
        <w:r w:rsidR="00745EC6">
          <w:rPr>
            <w:noProof/>
          </w:rPr>
          <w:t>22</w:t>
        </w:r>
      </w:fldSimple>
      <w:bookmarkEnd w:id="23"/>
      <w:r>
        <w:t xml:space="preserve">. Para nagłówka w </w:t>
      </w:r>
      <w:r w:rsidRPr="007133BE">
        <w:rPr>
          <w:rStyle w:val="NazwaProgramowa"/>
          <w:b/>
          <w:bCs/>
        </w:rPr>
        <w:t>HeadingPairs</w:t>
      </w:r>
    </w:p>
    <w:tbl>
      <w:tblPr>
        <w:tblStyle w:val="Standardowatabela"/>
        <w:tblW w:w="0" w:type="auto"/>
        <w:tblInd w:w="704" w:type="dxa"/>
        <w:tblLayout w:type="fixed"/>
        <w:tblLook w:val="0020" w:firstRow="1" w:lastRow="0" w:firstColumn="0" w:lastColumn="0" w:noHBand="0" w:noVBand="0"/>
      </w:tblPr>
      <w:tblGrid>
        <w:gridCol w:w="1559"/>
        <w:gridCol w:w="6489"/>
      </w:tblGrid>
      <w:tr w:rsidR="00A15C07" w14:paraId="33B53F2F" w14:textId="77777777" w:rsidTr="008124C1">
        <w:trPr>
          <w:cnfStyle w:val="100000000000" w:firstRow="1" w:lastRow="0" w:firstColumn="0" w:lastColumn="0" w:oddVBand="0" w:evenVBand="0" w:oddHBand="0" w:evenHBand="0" w:firstRowFirstColumn="0" w:firstRowLastColumn="0" w:lastRowFirstColumn="0" w:lastRowLastColumn="0"/>
          <w:trHeight w:val="78"/>
        </w:trPr>
        <w:tc>
          <w:tcPr>
            <w:tcW w:w="1559" w:type="dxa"/>
          </w:tcPr>
          <w:p w14:paraId="51F05E6C" w14:textId="77777777" w:rsidR="00A15C07" w:rsidRDefault="00A15C07" w:rsidP="008124C1">
            <w:pPr>
              <w:pStyle w:val="Teksttabeli"/>
            </w:pPr>
            <w:r>
              <w:t>Typ wariantu</w:t>
            </w:r>
          </w:p>
        </w:tc>
        <w:tc>
          <w:tcPr>
            <w:tcW w:w="6489" w:type="dxa"/>
          </w:tcPr>
          <w:p w14:paraId="0D6340AF" w14:textId="77777777" w:rsidR="00A15C07" w:rsidRDefault="00A15C07" w:rsidP="008124C1">
            <w:pPr>
              <w:pStyle w:val="Teksttabeli"/>
            </w:pPr>
            <w:r>
              <w:t xml:space="preserve">Opis </w:t>
            </w:r>
          </w:p>
        </w:tc>
      </w:tr>
      <w:tr w:rsidR="00A15C07" w14:paraId="3FC415ED" w14:textId="77777777" w:rsidTr="008124C1">
        <w:trPr>
          <w:trHeight w:val="78"/>
        </w:trPr>
        <w:tc>
          <w:tcPr>
            <w:tcW w:w="1559" w:type="dxa"/>
          </w:tcPr>
          <w:p w14:paraId="4B45BE19" w14:textId="77777777" w:rsidR="00A15C07" w:rsidRDefault="00A15C07" w:rsidP="008124C1">
            <w:pPr>
              <w:pStyle w:val="Teksttabeli"/>
            </w:pPr>
            <w:r w:rsidRPr="00CD64A5">
              <w:rPr>
                <w:rStyle w:val="NazwaProgramowa"/>
              </w:rPr>
              <w:t>lpstr</w:t>
            </w:r>
            <w:r>
              <w:t xml:space="preserve"> lub </w:t>
            </w:r>
            <w:r w:rsidRPr="00CD64A5">
              <w:rPr>
                <w:rStyle w:val="NazwaProgramowa"/>
              </w:rPr>
              <w:t>lpwstr</w:t>
            </w:r>
            <w:r>
              <w:t xml:space="preserve"> </w:t>
            </w:r>
          </w:p>
        </w:tc>
        <w:tc>
          <w:tcPr>
            <w:tcW w:w="6489" w:type="dxa"/>
          </w:tcPr>
          <w:p w14:paraId="4D9A9E9F" w14:textId="77777777" w:rsidR="00A15C07" w:rsidRDefault="00A15C07" w:rsidP="008124C1">
            <w:pPr>
              <w:pStyle w:val="Teksttabeli"/>
            </w:pPr>
            <w:r>
              <w:t xml:space="preserve">Opisuje nagłówek grupy. </w:t>
            </w:r>
          </w:p>
        </w:tc>
      </w:tr>
      <w:tr w:rsidR="00A15C07" w14:paraId="0A7DA3E6" w14:textId="77777777" w:rsidTr="008124C1">
        <w:trPr>
          <w:trHeight w:val="78"/>
        </w:trPr>
        <w:tc>
          <w:tcPr>
            <w:tcW w:w="1559" w:type="dxa"/>
          </w:tcPr>
          <w:p w14:paraId="6089E89B" w14:textId="77777777" w:rsidR="00A15C07" w:rsidRDefault="00A15C07" w:rsidP="008124C1">
            <w:pPr>
              <w:pStyle w:val="Teksttabeli"/>
            </w:pPr>
            <w:r>
              <w:t xml:space="preserve">i4 </w:t>
            </w:r>
          </w:p>
        </w:tc>
        <w:tc>
          <w:tcPr>
            <w:tcW w:w="6489" w:type="dxa"/>
          </w:tcPr>
          <w:p w14:paraId="25AD7566" w14:textId="77777777" w:rsidR="00A15C07" w:rsidRDefault="00A15C07" w:rsidP="008124C1">
            <w:pPr>
              <w:pStyle w:val="Teksttabeli"/>
            </w:pPr>
            <w:r>
              <w:rPr>
                <w:lang w:val="pl"/>
              </w:rPr>
              <w:t>Określa liczbę części w grupie. Ta wartość powinna być dodatnią liczbą całkowitą</w:t>
            </w:r>
            <w:r>
              <w:t xml:space="preserve">. </w:t>
            </w:r>
          </w:p>
        </w:tc>
      </w:tr>
    </w:tbl>
    <w:p w14:paraId="110559DE" w14:textId="77777777" w:rsidR="00A15C07" w:rsidRDefault="00A15C07" w:rsidP="00A15C07">
      <w:pPr>
        <w:pStyle w:val="Wcicienormalne"/>
      </w:pPr>
      <w:r>
        <w:t xml:space="preserve">W Excelu właściwość </w:t>
      </w:r>
      <w:r w:rsidRPr="00993227">
        <w:rPr>
          <w:rStyle w:val="NazwaProgramowa"/>
        </w:rPr>
        <w:t>HeadingPairs</w:t>
      </w:r>
      <w:r>
        <w:t xml:space="preserve"> jest interpretowana odmiennie, ale to dla dokumentu tekstowego nie ma znaczenia.</w:t>
      </w:r>
    </w:p>
    <w:p w14:paraId="15554CAD" w14:textId="30AB6230" w:rsidR="00A15C07" w:rsidRDefault="00A15C07" w:rsidP="00A15C07">
      <w:pPr>
        <w:pStyle w:val="Wcicienormalne"/>
      </w:pPr>
      <w:r w:rsidRPr="00084EC2">
        <w:t xml:space="preserve">W </w:t>
      </w:r>
      <w:r w:rsidRPr="00993227">
        <w:rPr>
          <w:rStyle w:val="NazwaProgramowa"/>
        </w:rPr>
        <w:t>HyperlinkList</w:t>
      </w:r>
      <w:r>
        <w:t xml:space="preserve"> liczba elementów wektora jest podzielna przez 6. Każda grupa elementów ma strukturę jak w </w:t>
      </w:r>
      <w:r>
        <w:fldChar w:fldCharType="begin"/>
      </w:r>
      <w:r>
        <w:instrText xml:space="preserve"> REF  _Ref110802936 \* Lower \h </w:instrText>
      </w:r>
      <w:r>
        <w:fldChar w:fldCharType="separate"/>
      </w:r>
      <w:r w:rsidR="00745EC6">
        <w:t xml:space="preserve">tab. </w:t>
      </w:r>
      <w:r w:rsidR="00745EC6">
        <w:rPr>
          <w:noProof/>
        </w:rPr>
        <w:t>23</w:t>
      </w:r>
      <w:r>
        <w:fldChar w:fldCharType="end"/>
      </w:r>
      <w:r>
        <w:t>.</w:t>
      </w:r>
    </w:p>
    <w:p w14:paraId="046B5714" w14:textId="56E35493" w:rsidR="00A15C07" w:rsidRDefault="00A15C07" w:rsidP="00A15C07">
      <w:pPr>
        <w:pStyle w:val="Legenda"/>
        <w:keepNext/>
      </w:pPr>
      <w:bookmarkStart w:id="24" w:name="_Ref110802936"/>
      <w:r>
        <w:lastRenderedPageBreak/>
        <w:t xml:space="preserve">Tab. </w:t>
      </w:r>
      <w:fldSimple w:instr=" SEQ Tab. \* ARABIC ">
        <w:r w:rsidR="00745EC6">
          <w:rPr>
            <w:noProof/>
          </w:rPr>
          <w:t>23</w:t>
        </w:r>
      </w:fldSimple>
      <w:bookmarkEnd w:id="24"/>
      <w:r>
        <w:t xml:space="preserve">. Specyfikacja hiperłącza w </w:t>
      </w:r>
      <w:r w:rsidRPr="00084EC2">
        <w:rPr>
          <w:rStyle w:val="NazwaProgramowa"/>
          <w:b/>
          <w:bCs/>
        </w:rPr>
        <w:t>HyperlinkList</w:t>
      </w:r>
    </w:p>
    <w:tbl>
      <w:tblPr>
        <w:tblStyle w:val="Standardowatabela"/>
        <w:tblW w:w="8363" w:type="dxa"/>
        <w:tblInd w:w="704" w:type="dxa"/>
        <w:tblLayout w:type="fixed"/>
        <w:tblLook w:val="0020" w:firstRow="1" w:lastRow="0" w:firstColumn="0" w:lastColumn="0" w:noHBand="0" w:noVBand="0"/>
      </w:tblPr>
      <w:tblGrid>
        <w:gridCol w:w="1276"/>
        <w:gridCol w:w="7087"/>
      </w:tblGrid>
      <w:tr w:rsidR="00A15C07" w14:paraId="693B199B" w14:textId="77777777" w:rsidTr="008124C1">
        <w:trPr>
          <w:cnfStyle w:val="100000000000" w:firstRow="1" w:lastRow="0" w:firstColumn="0" w:lastColumn="0" w:oddVBand="0" w:evenVBand="0" w:oddHBand="0" w:evenHBand="0" w:firstRowFirstColumn="0" w:firstRowLastColumn="0" w:lastRowFirstColumn="0" w:lastRowLastColumn="0"/>
          <w:trHeight w:val="78"/>
        </w:trPr>
        <w:tc>
          <w:tcPr>
            <w:tcW w:w="1276" w:type="dxa"/>
          </w:tcPr>
          <w:p w14:paraId="24F83FA8" w14:textId="77777777" w:rsidR="00A15C07" w:rsidRDefault="00A15C07" w:rsidP="008124C1">
            <w:pPr>
              <w:pStyle w:val="Teksttabeli"/>
            </w:pPr>
            <w:r>
              <w:t>Typ wariantu</w:t>
            </w:r>
          </w:p>
        </w:tc>
        <w:tc>
          <w:tcPr>
            <w:tcW w:w="7087" w:type="dxa"/>
          </w:tcPr>
          <w:p w14:paraId="62AEDC02" w14:textId="77777777" w:rsidR="00A15C07" w:rsidRDefault="00A15C07" w:rsidP="008124C1">
            <w:pPr>
              <w:pStyle w:val="Teksttabeli"/>
            </w:pPr>
            <w:r>
              <w:t xml:space="preserve">Opis </w:t>
            </w:r>
          </w:p>
        </w:tc>
      </w:tr>
      <w:tr w:rsidR="00A15C07" w14:paraId="5A5E537E" w14:textId="77777777" w:rsidTr="008124C1">
        <w:trPr>
          <w:trHeight w:val="78"/>
        </w:trPr>
        <w:tc>
          <w:tcPr>
            <w:tcW w:w="1276" w:type="dxa"/>
          </w:tcPr>
          <w:p w14:paraId="1B524A32" w14:textId="77777777" w:rsidR="00A15C07" w:rsidRPr="00084EC2" w:rsidRDefault="00A15C07" w:rsidP="008124C1">
            <w:pPr>
              <w:pStyle w:val="Teksttabeli"/>
              <w:rPr>
                <w:rStyle w:val="NazwaProgramowa"/>
              </w:rPr>
            </w:pPr>
            <w:r w:rsidRPr="00084EC2">
              <w:rPr>
                <w:rStyle w:val="NazwaProgramowa"/>
              </w:rPr>
              <w:t xml:space="preserve">i4 </w:t>
            </w:r>
          </w:p>
        </w:tc>
        <w:tc>
          <w:tcPr>
            <w:tcW w:w="7087" w:type="dxa"/>
          </w:tcPr>
          <w:p w14:paraId="3EF50F72" w14:textId="77777777" w:rsidR="00A15C07" w:rsidRDefault="00A15C07" w:rsidP="008124C1">
            <w:pPr>
              <w:pStyle w:val="Teksttabeli"/>
            </w:pPr>
            <w:r>
              <w:t xml:space="preserve">Dane aplikacji skojarzone z hiperłączem. </w:t>
            </w:r>
          </w:p>
        </w:tc>
      </w:tr>
      <w:tr w:rsidR="00A15C07" w14:paraId="54A136EC" w14:textId="77777777" w:rsidTr="008124C1">
        <w:trPr>
          <w:trHeight w:val="78"/>
        </w:trPr>
        <w:tc>
          <w:tcPr>
            <w:tcW w:w="1276" w:type="dxa"/>
          </w:tcPr>
          <w:p w14:paraId="6FB5E2C2" w14:textId="77777777" w:rsidR="00A15C07" w:rsidRPr="00084EC2" w:rsidRDefault="00A15C07" w:rsidP="008124C1">
            <w:pPr>
              <w:pStyle w:val="Teksttabeli"/>
              <w:rPr>
                <w:rStyle w:val="NazwaProgramowa"/>
              </w:rPr>
            </w:pPr>
            <w:r w:rsidRPr="00084EC2">
              <w:rPr>
                <w:rStyle w:val="NazwaProgramowa"/>
              </w:rPr>
              <w:t xml:space="preserve">i4 </w:t>
            </w:r>
          </w:p>
        </w:tc>
        <w:tc>
          <w:tcPr>
            <w:tcW w:w="7087" w:type="dxa"/>
          </w:tcPr>
          <w:p w14:paraId="2FC93273" w14:textId="77777777" w:rsidR="00A15C07" w:rsidRDefault="00A15C07" w:rsidP="008124C1">
            <w:pPr>
              <w:pStyle w:val="Teksttabeli"/>
            </w:pPr>
            <w:r>
              <w:t>Dane aplikacji skojarzone z hiperłączem.</w:t>
            </w:r>
          </w:p>
        </w:tc>
      </w:tr>
      <w:tr w:rsidR="00A15C07" w14:paraId="4FAC922A" w14:textId="77777777" w:rsidTr="008124C1">
        <w:trPr>
          <w:trHeight w:val="78"/>
        </w:trPr>
        <w:tc>
          <w:tcPr>
            <w:tcW w:w="1276" w:type="dxa"/>
          </w:tcPr>
          <w:p w14:paraId="47C4F112" w14:textId="77777777" w:rsidR="00A15C07" w:rsidRPr="00084EC2" w:rsidRDefault="00A15C07" w:rsidP="008124C1">
            <w:pPr>
              <w:pStyle w:val="Teksttabeli"/>
              <w:rPr>
                <w:rStyle w:val="NazwaProgramowa"/>
              </w:rPr>
            </w:pPr>
            <w:r w:rsidRPr="00084EC2">
              <w:rPr>
                <w:rStyle w:val="NazwaProgramowa"/>
              </w:rPr>
              <w:t xml:space="preserve">i4 </w:t>
            </w:r>
          </w:p>
        </w:tc>
        <w:tc>
          <w:tcPr>
            <w:tcW w:w="7087" w:type="dxa"/>
          </w:tcPr>
          <w:p w14:paraId="69612A9C" w14:textId="77777777" w:rsidR="00A15C07" w:rsidRDefault="00A15C07" w:rsidP="008124C1">
            <w:pPr>
              <w:pStyle w:val="Teksttabeli"/>
            </w:pPr>
            <w:r>
              <w:t>Dane aplikacji skojarzone z hiperłączem.</w:t>
            </w:r>
          </w:p>
        </w:tc>
      </w:tr>
      <w:tr w:rsidR="00A15C07" w14:paraId="4A737B57" w14:textId="77777777" w:rsidTr="008124C1">
        <w:trPr>
          <w:trHeight w:val="1633"/>
        </w:trPr>
        <w:tc>
          <w:tcPr>
            <w:tcW w:w="1276" w:type="dxa"/>
          </w:tcPr>
          <w:p w14:paraId="2A7039E3" w14:textId="77777777" w:rsidR="00A15C07" w:rsidRPr="00084EC2" w:rsidRDefault="00A15C07" w:rsidP="008124C1">
            <w:pPr>
              <w:pStyle w:val="Teksttabeli"/>
              <w:rPr>
                <w:rStyle w:val="NazwaProgramowa"/>
              </w:rPr>
            </w:pPr>
            <w:r w:rsidRPr="00084EC2">
              <w:rPr>
                <w:rStyle w:val="NazwaProgramowa"/>
              </w:rPr>
              <w:t xml:space="preserve">i4 </w:t>
            </w:r>
          </w:p>
        </w:tc>
        <w:tc>
          <w:tcPr>
            <w:tcW w:w="7087" w:type="dxa"/>
          </w:tcPr>
          <w:p w14:paraId="2E699122" w14:textId="77777777" w:rsidR="00A15C07" w:rsidRDefault="00A15C07" w:rsidP="008124C1">
            <w:pPr>
              <w:pStyle w:val="Teksttabeli"/>
            </w:pPr>
            <w:r>
              <w:t xml:space="preserve">Specyficzna informacja skojarzona z hiperłączem. </w:t>
            </w:r>
          </w:p>
          <w:p w14:paraId="22F18CC3" w14:textId="77777777" w:rsidR="00A15C07" w:rsidRDefault="00A15C07" w:rsidP="008124C1">
            <w:pPr>
              <w:pStyle w:val="Teksttabeli"/>
            </w:pPr>
            <w:r>
              <w:rPr>
                <w:lang w:val="pl"/>
              </w:rPr>
              <w:t>Dolne 16 bitów określa typ hiperłącza przez jedną z możliwych wartości</w:t>
            </w:r>
            <w:r>
              <w:t xml:space="preserve">: </w:t>
            </w:r>
          </w:p>
          <w:p w14:paraId="27B1CC4A" w14:textId="77777777" w:rsidR="00A15C07" w:rsidRDefault="00A15C07" w:rsidP="008124C1">
            <w:pPr>
              <w:pStyle w:val="Teksttabeli"/>
            </w:pPr>
            <w:r>
              <w:t xml:space="preserve">0 – Grafika pokazywana w tle dokumentu, </w:t>
            </w:r>
          </w:p>
          <w:p w14:paraId="6AF6F63E" w14:textId="77777777" w:rsidR="00A15C07" w:rsidRDefault="00A15C07" w:rsidP="008124C1">
            <w:pPr>
              <w:pStyle w:val="Teksttabeli"/>
            </w:pPr>
            <w:r>
              <w:t xml:space="preserve">1 – Grafika pokazywana w dokumencie, </w:t>
            </w:r>
          </w:p>
          <w:p w14:paraId="1F518DAE" w14:textId="77777777" w:rsidR="00A15C07" w:rsidRDefault="00A15C07" w:rsidP="008124C1">
            <w:pPr>
              <w:pStyle w:val="Teksttabeli"/>
            </w:pPr>
            <w:r>
              <w:t xml:space="preserve">2 – Grafika wykorzystywana jako wypełnienie kształtu, </w:t>
            </w:r>
          </w:p>
          <w:p w14:paraId="16B50815" w14:textId="77777777" w:rsidR="00A15C07" w:rsidRDefault="00A15C07" w:rsidP="008124C1">
            <w:pPr>
              <w:pStyle w:val="Teksttabeli"/>
            </w:pPr>
            <w:r>
              <w:t xml:space="preserve">3 – Grafika wykorzystywana jako obwiednia kształtu, </w:t>
            </w:r>
          </w:p>
          <w:p w14:paraId="3A03C620" w14:textId="77777777" w:rsidR="00A15C07" w:rsidRDefault="00A15C07" w:rsidP="008124C1">
            <w:pPr>
              <w:pStyle w:val="Teksttabeli"/>
            </w:pPr>
            <w:r>
              <w:t xml:space="preserve">4 – Hiperłącze dołączone do kształtu, </w:t>
            </w:r>
          </w:p>
          <w:p w14:paraId="3DD491D1" w14:textId="77777777" w:rsidR="00A15C07" w:rsidRDefault="00A15C07" w:rsidP="008124C1">
            <w:pPr>
              <w:pStyle w:val="Teksttabeli"/>
            </w:pPr>
            <w:r>
              <w:t xml:space="preserve">5 – Hiperłącze dołączone do pola WordprocessingML, </w:t>
            </w:r>
          </w:p>
          <w:p w14:paraId="1EEAD0C0" w14:textId="77777777" w:rsidR="00A15C07" w:rsidRDefault="00A15C07" w:rsidP="008124C1">
            <w:pPr>
              <w:pStyle w:val="Teksttabeli"/>
            </w:pPr>
            <w:r>
              <w:t>6 – Hiperłącze dołączone do zakresu SpreadsheetML,</w:t>
            </w:r>
          </w:p>
          <w:p w14:paraId="315716B7" w14:textId="77777777" w:rsidR="00A15C07" w:rsidRDefault="00A15C07" w:rsidP="008124C1">
            <w:pPr>
              <w:pStyle w:val="Teksttabeli"/>
            </w:pPr>
            <w:r>
              <w:rPr>
                <w:lang w:val="pl"/>
              </w:rPr>
              <w:t>Górne 16-bitó koduje akcję hiperłącza w jednej z możliwych wartości</w:t>
            </w:r>
            <w:r>
              <w:t xml:space="preserve">: </w:t>
            </w:r>
          </w:p>
          <w:p w14:paraId="750F3076" w14:textId="77777777" w:rsidR="00A15C07" w:rsidRDefault="00A15C07" w:rsidP="008124C1">
            <w:pPr>
              <w:pStyle w:val="Teksttabeli"/>
            </w:pPr>
            <w:r>
              <w:t xml:space="preserve">0 - Brak </w:t>
            </w:r>
          </w:p>
          <w:p w14:paraId="62C311BB" w14:textId="77777777" w:rsidR="00A15C07" w:rsidRDefault="00A15C07" w:rsidP="008124C1">
            <w:pPr>
              <w:pStyle w:val="Teksttabeli"/>
            </w:pPr>
            <w:r>
              <w:t xml:space="preserve">1 – Zmień wartość hiperłącza, </w:t>
            </w:r>
          </w:p>
          <w:p w14:paraId="708C1E4E" w14:textId="77777777" w:rsidR="00A15C07" w:rsidRDefault="00A15C07" w:rsidP="008124C1">
            <w:pPr>
              <w:pStyle w:val="Teksttabeli"/>
            </w:pPr>
            <w:r>
              <w:t xml:space="preserve">2 – Usuń hiperłącze z obiektu </w:t>
            </w:r>
          </w:p>
        </w:tc>
      </w:tr>
      <w:tr w:rsidR="00A15C07" w14:paraId="769342B0" w14:textId="77777777" w:rsidTr="008124C1">
        <w:trPr>
          <w:trHeight w:val="78"/>
        </w:trPr>
        <w:tc>
          <w:tcPr>
            <w:tcW w:w="1276" w:type="dxa"/>
          </w:tcPr>
          <w:p w14:paraId="4B4F8CC0" w14:textId="77777777" w:rsidR="00A15C07" w:rsidRPr="00084EC2" w:rsidRDefault="00A15C07" w:rsidP="008124C1">
            <w:pPr>
              <w:pStyle w:val="Teksttabeli"/>
              <w:rPr>
                <w:rStyle w:val="NazwaProgramowa"/>
              </w:rPr>
            </w:pPr>
            <w:r w:rsidRPr="00084EC2">
              <w:rPr>
                <w:rStyle w:val="NazwaProgramowa"/>
              </w:rPr>
              <w:t xml:space="preserve">lpwstr </w:t>
            </w:r>
          </w:p>
        </w:tc>
        <w:tc>
          <w:tcPr>
            <w:tcW w:w="7087" w:type="dxa"/>
          </w:tcPr>
          <w:p w14:paraId="45D77AEA" w14:textId="77777777" w:rsidR="00A15C07" w:rsidRDefault="00A15C07" w:rsidP="008124C1">
            <w:pPr>
              <w:pStyle w:val="Teksttabeli"/>
            </w:pPr>
            <w:r>
              <w:t>Łańcuch reprezentujący cel hiperłącza.</w:t>
            </w:r>
          </w:p>
        </w:tc>
      </w:tr>
      <w:tr w:rsidR="00A15C07" w14:paraId="02B263A9" w14:textId="77777777" w:rsidTr="008124C1">
        <w:trPr>
          <w:trHeight w:val="78"/>
        </w:trPr>
        <w:tc>
          <w:tcPr>
            <w:tcW w:w="1276" w:type="dxa"/>
          </w:tcPr>
          <w:p w14:paraId="0A72586C" w14:textId="77777777" w:rsidR="00A15C07" w:rsidRPr="00084EC2" w:rsidRDefault="00A15C07" w:rsidP="008124C1">
            <w:pPr>
              <w:pStyle w:val="Teksttabeli"/>
              <w:rPr>
                <w:rStyle w:val="NazwaProgramowa"/>
              </w:rPr>
            </w:pPr>
            <w:r w:rsidRPr="00084EC2">
              <w:rPr>
                <w:rStyle w:val="NazwaProgramowa"/>
              </w:rPr>
              <w:t xml:space="preserve">lpwstr </w:t>
            </w:r>
          </w:p>
        </w:tc>
        <w:tc>
          <w:tcPr>
            <w:tcW w:w="7087" w:type="dxa"/>
          </w:tcPr>
          <w:p w14:paraId="5FB6CBB9" w14:textId="77777777" w:rsidR="00A15C07" w:rsidRDefault="00A15C07" w:rsidP="008124C1">
            <w:pPr>
              <w:pStyle w:val="Teksttabeli"/>
            </w:pPr>
            <w:r>
              <w:t>Łańcuch reprezentujący położenie hiperłącza.</w:t>
            </w:r>
          </w:p>
        </w:tc>
      </w:tr>
    </w:tbl>
    <w:p w14:paraId="10A5E9A5" w14:textId="77777777" w:rsidR="00A15C07" w:rsidRDefault="00A15C07" w:rsidP="00A15C07">
      <w:pPr>
        <w:pStyle w:val="Wcicienormalne"/>
      </w:pPr>
      <w:r w:rsidRPr="00993227">
        <w:rPr>
          <w:rStyle w:val="NazwaProgramowa"/>
        </w:rPr>
        <w:t>TitlesOfParts</w:t>
      </w:r>
      <w:r>
        <w:t xml:space="preserve"> reprezentuje wektor tytułów części wyspecyfikowanych w </w:t>
      </w:r>
      <w:r w:rsidRPr="00993227">
        <w:rPr>
          <w:rStyle w:val="NazwaProgramowa"/>
        </w:rPr>
        <w:t>HeadingPairs</w:t>
      </w:r>
      <w:r w:rsidRPr="000B5877">
        <w:t>.</w:t>
      </w:r>
      <w:r>
        <w:t xml:space="preserve"> </w:t>
      </w:r>
      <w:r w:rsidRPr="000B5877">
        <w:rPr>
          <w:lang w:val="pl"/>
        </w:rPr>
        <w:t xml:space="preserve">W związku z tym nie może być więcej tytułów części dokumentu </w:t>
      </w:r>
      <w:r>
        <w:rPr>
          <w:lang w:val="pl"/>
        </w:rPr>
        <w:t xml:space="preserve">w </w:t>
      </w:r>
      <w:r w:rsidRPr="000B5877">
        <w:rPr>
          <w:rStyle w:val="NazwaProgramowa"/>
        </w:rPr>
        <w:t>TitlesOfParts</w:t>
      </w:r>
      <w:r w:rsidRPr="000B5877">
        <w:rPr>
          <w:lang w:val="pl"/>
        </w:rPr>
        <w:t xml:space="preserve"> niż suma wszystkich części wymienionych we właściwości </w:t>
      </w:r>
      <w:r w:rsidRPr="000B5877">
        <w:rPr>
          <w:rStyle w:val="NazwaProgramowa"/>
        </w:rPr>
        <w:t>HeadingPairs</w:t>
      </w:r>
      <w:r>
        <w:rPr>
          <w:sz w:val="18"/>
          <w:szCs w:val="18"/>
        </w:rPr>
        <w:t>.</w:t>
      </w:r>
    </w:p>
    <w:p w14:paraId="4801089B" w14:textId="77777777" w:rsidR="00A15C07" w:rsidRDefault="00A15C07" w:rsidP="00A15C07">
      <w:pPr>
        <w:pStyle w:val="Intitle"/>
      </w:pPr>
      <w:r>
        <w:t>Przykład</w:t>
      </w:r>
    </w:p>
    <w:p w14:paraId="6AB3EC7C" w14:textId="77777777" w:rsidR="00A15C07" w:rsidRPr="000B5877" w:rsidRDefault="00A15C07" w:rsidP="00A15C07">
      <w:pPr>
        <w:pStyle w:val="Wcicienormalne"/>
      </w:pPr>
      <w:r>
        <w:t>Przy deklaracji par nagłówków:</w:t>
      </w:r>
    </w:p>
    <w:p w14:paraId="13844A82" w14:textId="77777777" w:rsidR="00A15C07" w:rsidRPr="000B5877" w:rsidRDefault="00A15C07" w:rsidP="00A15C07">
      <w:pPr>
        <w:pStyle w:val="SourceCode"/>
      </w:pPr>
      <w:r w:rsidRPr="000B5877">
        <w:t xml:space="preserve">&lt;HeadingPairs&gt; </w:t>
      </w:r>
    </w:p>
    <w:p w14:paraId="552B218F" w14:textId="77777777" w:rsidR="00A15C07" w:rsidRPr="000B5877" w:rsidRDefault="00A15C07" w:rsidP="00A15C07">
      <w:pPr>
        <w:pStyle w:val="SourceCode"/>
      </w:pPr>
      <w:r>
        <w:t xml:space="preserve">  </w:t>
      </w:r>
      <w:r w:rsidRPr="000B5877">
        <w:t xml:space="preserve">&lt;vt:vector size="4" baseType="variant"&gt; </w:t>
      </w:r>
    </w:p>
    <w:p w14:paraId="72B35DF6" w14:textId="77777777" w:rsidR="00A15C07" w:rsidRPr="000B5877" w:rsidRDefault="00A15C07" w:rsidP="00A15C07">
      <w:pPr>
        <w:pStyle w:val="SourceCode"/>
      </w:pPr>
      <w:r>
        <w:t xml:space="preserve">    </w:t>
      </w:r>
      <w:r w:rsidRPr="000B5877">
        <w:t xml:space="preserve">&lt;vt:variant&gt; </w:t>
      </w:r>
    </w:p>
    <w:p w14:paraId="66289F99" w14:textId="77777777" w:rsidR="00A15C07" w:rsidRPr="000B5877" w:rsidRDefault="00A15C07" w:rsidP="00A15C07">
      <w:pPr>
        <w:pStyle w:val="SourceCode"/>
      </w:pPr>
      <w:r>
        <w:t xml:space="preserve">      </w:t>
      </w:r>
      <w:r w:rsidRPr="000B5877">
        <w:t xml:space="preserve">&lt;vt:lpstr&gt;Theme&lt;/vt:lpstr&gt; </w:t>
      </w:r>
    </w:p>
    <w:p w14:paraId="3F7FACE3" w14:textId="77777777" w:rsidR="00A15C07" w:rsidRPr="000B5877" w:rsidRDefault="00A15C07" w:rsidP="00A15C07">
      <w:pPr>
        <w:pStyle w:val="SourceCode"/>
      </w:pPr>
      <w:r>
        <w:t xml:space="preserve">    </w:t>
      </w:r>
      <w:r w:rsidRPr="000B5877">
        <w:t xml:space="preserve">&lt;/vt:variant&gt; </w:t>
      </w:r>
    </w:p>
    <w:p w14:paraId="2018676B" w14:textId="77777777" w:rsidR="00A15C07" w:rsidRPr="000B5877" w:rsidRDefault="00A15C07" w:rsidP="00A15C07">
      <w:pPr>
        <w:pStyle w:val="SourceCode"/>
      </w:pPr>
      <w:r>
        <w:t xml:space="preserve">    </w:t>
      </w:r>
      <w:r w:rsidRPr="000B5877">
        <w:t xml:space="preserve">&lt;vt:variant&gt; </w:t>
      </w:r>
    </w:p>
    <w:p w14:paraId="63443D60" w14:textId="77777777" w:rsidR="00A15C07" w:rsidRPr="000B5877" w:rsidRDefault="00A15C07" w:rsidP="00A15C07">
      <w:pPr>
        <w:pStyle w:val="SourceCode"/>
      </w:pPr>
      <w:r>
        <w:t xml:space="preserve">      </w:t>
      </w:r>
      <w:r w:rsidRPr="000B5877">
        <w:t xml:space="preserve">&lt;vt:i4&gt;1&lt;/vt:i4&gt; </w:t>
      </w:r>
    </w:p>
    <w:p w14:paraId="4BF36CFB" w14:textId="77777777" w:rsidR="00A15C07" w:rsidRPr="000B5877" w:rsidRDefault="00A15C07" w:rsidP="00A15C07">
      <w:pPr>
        <w:pStyle w:val="SourceCode"/>
      </w:pPr>
      <w:r>
        <w:t xml:space="preserve">    </w:t>
      </w:r>
      <w:r w:rsidRPr="000B5877">
        <w:t xml:space="preserve">&lt;/vt:variant&gt; </w:t>
      </w:r>
    </w:p>
    <w:p w14:paraId="54A8C29B" w14:textId="77777777" w:rsidR="00A15C07" w:rsidRPr="000B5877" w:rsidRDefault="00A15C07" w:rsidP="00A15C07">
      <w:pPr>
        <w:pStyle w:val="SourceCode"/>
      </w:pPr>
      <w:r>
        <w:t xml:space="preserve">    </w:t>
      </w:r>
      <w:r w:rsidRPr="000B5877">
        <w:t xml:space="preserve">&lt;vt:variant&gt; </w:t>
      </w:r>
    </w:p>
    <w:p w14:paraId="693EA3F3" w14:textId="77777777" w:rsidR="00A15C07" w:rsidRPr="000B5877" w:rsidRDefault="00A15C07" w:rsidP="00A15C07">
      <w:pPr>
        <w:pStyle w:val="SourceCode"/>
      </w:pPr>
      <w:r>
        <w:t xml:space="preserve">      </w:t>
      </w:r>
      <w:r w:rsidRPr="000B5877">
        <w:t xml:space="preserve">&lt;vt:lpstr&gt;Slide Titles&lt;/vt:lpstr&gt; </w:t>
      </w:r>
    </w:p>
    <w:p w14:paraId="232493D8" w14:textId="77777777" w:rsidR="00A15C07" w:rsidRPr="000B5877" w:rsidRDefault="00A15C07" w:rsidP="00A15C07">
      <w:pPr>
        <w:pStyle w:val="SourceCode"/>
      </w:pPr>
      <w:r>
        <w:t xml:space="preserve">    </w:t>
      </w:r>
      <w:r w:rsidRPr="000B5877">
        <w:t xml:space="preserve">&lt;/vt:variant&gt; </w:t>
      </w:r>
    </w:p>
    <w:p w14:paraId="4D4894E4" w14:textId="77777777" w:rsidR="00A15C07" w:rsidRPr="000B5877" w:rsidRDefault="00A15C07" w:rsidP="00A15C07">
      <w:pPr>
        <w:pStyle w:val="SourceCode"/>
      </w:pPr>
      <w:r>
        <w:t xml:space="preserve">    </w:t>
      </w:r>
      <w:r w:rsidRPr="000B5877">
        <w:t xml:space="preserve">&lt;vt:variant&gt; </w:t>
      </w:r>
    </w:p>
    <w:p w14:paraId="7484DD58" w14:textId="77777777" w:rsidR="00A15C07" w:rsidRPr="000B5877" w:rsidRDefault="00A15C07" w:rsidP="00A15C07">
      <w:pPr>
        <w:pStyle w:val="SourceCode"/>
      </w:pPr>
      <w:r>
        <w:t xml:space="preserve">      </w:t>
      </w:r>
      <w:r w:rsidRPr="000B5877">
        <w:t xml:space="preserve">&lt;vt:i4&gt;3&lt;/vt:i4&gt; </w:t>
      </w:r>
    </w:p>
    <w:p w14:paraId="282C761A" w14:textId="77777777" w:rsidR="00A15C07" w:rsidRPr="000B5877" w:rsidRDefault="00A15C07" w:rsidP="00A15C07">
      <w:pPr>
        <w:pStyle w:val="SourceCode"/>
      </w:pPr>
      <w:r>
        <w:t xml:space="preserve">    </w:t>
      </w:r>
      <w:r w:rsidRPr="000B5877">
        <w:t xml:space="preserve">&lt;/vt:variant&gt; </w:t>
      </w:r>
    </w:p>
    <w:p w14:paraId="4CBB841C" w14:textId="77777777" w:rsidR="00A15C07" w:rsidRPr="000B5877" w:rsidRDefault="00A15C07" w:rsidP="00A15C07">
      <w:pPr>
        <w:pStyle w:val="SourceCode"/>
      </w:pPr>
      <w:r>
        <w:t xml:space="preserve">  </w:t>
      </w:r>
      <w:r w:rsidRPr="000B5877">
        <w:t xml:space="preserve">&lt;/vt:vector&gt; </w:t>
      </w:r>
    </w:p>
    <w:p w14:paraId="50C7F6A5" w14:textId="77777777" w:rsidR="00A15C07" w:rsidRPr="000B5877" w:rsidRDefault="00A15C07" w:rsidP="00A15C07">
      <w:pPr>
        <w:pStyle w:val="SourceCode"/>
      </w:pPr>
      <w:r w:rsidRPr="000B5877">
        <w:t>&lt;/HeadingPairs&gt;</w:t>
      </w:r>
    </w:p>
    <w:p w14:paraId="224DF4EE" w14:textId="77777777" w:rsidR="00A15C07" w:rsidRDefault="00A15C07" w:rsidP="00A15C07">
      <w:pPr>
        <w:pStyle w:val="Wcicienormalne"/>
      </w:pPr>
      <w:r>
        <w:t>Deklaracja tytułów może być następująca:</w:t>
      </w:r>
    </w:p>
    <w:p w14:paraId="23BA11E6" w14:textId="77777777" w:rsidR="00A15C07" w:rsidRPr="00A21725" w:rsidRDefault="00A15C07" w:rsidP="00A15C07">
      <w:pPr>
        <w:pStyle w:val="SourceCode"/>
      </w:pPr>
      <w:r w:rsidRPr="00A21725">
        <w:t xml:space="preserve">&lt;TitlesofParts&gt; </w:t>
      </w:r>
    </w:p>
    <w:p w14:paraId="344D6A50" w14:textId="77777777" w:rsidR="00A15C07" w:rsidRPr="00A21725" w:rsidRDefault="00A15C07" w:rsidP="00A15C07">
      <w:pPr>
        <w:pStyle w:val="SourceCode"/>
      </w:pPr>
      <w:r>
        <w:t xml:space="preserve">  </w:t>
      </w:r>
      <w:r w:rsidRPr="00A21725">
        <w:t xml:space="preserve">&lt;vt:vector size="4" baseType="lpstr"&gt; </w:t>
      </w:r>
    </w:p>
    <w:p w14:paraId="18F45D06" w14:textId="77777777" w:rsidR="00A15C07" w:rsidRPr="00A21725" w:rsidRDefault="00A15C07" w:rsidP="00A15C07">
      <w:pPr>
        <w:pStyle w:val="SourceCode"/>
      </w:pPr>
      <w:r>
        <w:t xml:space="preserve">    </w:t>
      </w:r>
      <w:r w:rsidRPr="00A21725">
        <w:t xml:space="preserve">&lt;vt:lpstr&gt;Currency&lt;/vt:lpstr&gt; </w:t>
      </w:r>
    </w:p>
    <w:p w14:paraId="71A18079" w14:textId="77777777" w:rsidR="00A15C07" w:rsidRPr="00A21725" w:rsidRDefault="00A15C07" w:rsidP="00A15C07">
      <w:pPr>
        <w:pStyle w:val="SourceCode"/>
      </w:pPr>
      <w:r>
        <w:t xml:space="preserve">    </w:t>
      </w:r>
      <w:r w:rsidRPr="00A21725">
        <w:t xml:space="preserve">&lt;vt:lpstr&gt;Slide 1&lt;/vt:lpstr&gt; </w:t>
      </w:r>
    </w:p>
    <w:p w14:paraId="5BCAA53B" w14:textId="77777777" w:rsidR="00A15C07" w:rsidRPr="00A21725" w:rsidRDefault="00A15C07" w:rsidP="00A15C07">
      <w:pPr>
        <w:pStyle w:val="SourceCode"/>
      </w:pPr>
      <w:r>
        <w:t xml:space="preserve">    </w:t>
      </w:r>
      <w:r w:rsidRPr="00A21725">
        <w:t xml:space="preserve">&lt;vt:lpstr&gt;Slide 2&lt;/vt:lpstr&gt; </w:t>
      </w:r>
    </w:p>
    <w:p w14:paraId="0831AB45" w14:textId="77777777" w:rsidR="00A15C07" w:rsidRPr="00A21725" w:rsidRDefault="00A15C07" w:rsidP="00A15C07">
      <w:pPr>
        <w:pStyle w:val="SourceCode"/>
      </w:pPr>
      <w:r>
        <w:t xml:space="preserve">    </w:t>
      </w:r>
      <w:r w:rsidRPr="00A21725">
        <w:t xml:space="preserve">&lt;vt:lpstr&gt;Slide 3&lt;/vt:lpstr&gt; </w:t>
      </w:r>
    </w:p>
    <w:p w14:paraId="74841994" w14:textId="77777777" w:rsidR="00A15C07" w:rsidRPr="00A21725" w:rsidRDefault="00A15C07" w:rsidP="00A15C07">
      <w:pPr>
        <w:pStyle w:val="SourceCode"/>
      </w:pPr>
      <w:r>
        <w:t xml:space="preserve">  </w:t>
      </w:r>
      <w:r w:rsidRPr="00A21725">
        <w:t xml:space="preserve">&lt;/vt:vector&gt; </w:t>
      </w:r>
    </w:p>
    <w:p w14:paraId="0AD646B8" w14:textId="77777777" w:rsidR="00A15C07" w:rsidRDefault="00A15C07" w:rsidP="00A15C07">
      <w:pPr>
        <w:pStyle w:val="SourceCode"/>
      </w:pPr>
      <w:r w:rsidRPr="00A21725">
        <w:t xml:space="preserve">&lt;/TitlesofParts&gt; </w:t>
      </w:r>
    </w:p>
    <w:p w14:paraId="5963AF5F" w14:textId="77777777" w:rsidR="00A15C07" w:rsidRDefault="00A15C07" w:rsidP="00A15C07">
      <w:pPr>
        <w:pStyle w:val="Wcicienormalne"/>
      </w:pPr>
      <w:r>
        <w:t xml:space="preserve">Na podstawie tych informacji zdefiniowano interfejs </w:t>
      </w:r>
      <w:r w:rsidRPr="004D4000">
        <w:rPr>
          <w:rStyle w:val="NazwaProgramowa"/>
        </w:rPr>
        <w:t>IContentDocumentProperties</w:t>
      </w:r>
      <w:r>
        <w:t xml:space="preserve"> oraz kilka klas pomocniczych:</w:t>
      </w:r>
    </w:p>
    <w:p w14:paraId="604BC7FF" w14:textId="77777777" w:rsidR="00A15C07" w:rsidRDefault="00A15C07" w:rsidP="00A15C07">
      <w:pPr>
        <w:pStyle w:val="Listapunktowana"/>
      </w:pPr>
      <w:r w:rsidRPr="004D4000">
        <w:rPr>
          <w:rStyle w:val="NazwaProgramowa"/>
        </w:rPr>
        <w:t>HeadingPair</w:t>
      </w:r>
      <w:r>
        <w:t>,</w:t>
      </w:r>
    </w:p>
    <w:p w14:paraId="56445E79" w14:textId="77777777" w:rsidR="00A15C07" w:rsidRDefault="00A15C07" w:rsidP="00A15C07">
      <w:pPr>
        <w:pStyle w:val="Listapunktowana"/>
      </w:pPr>
      <w:r w:rsidRPr="00B92B77">
        <w:rPr>
          <w:rStyle w:val="NazwaProgramowa"/>
        </w:rPr>
        <w:t>HeadingPairs: Collection&lt;HeadingPair&gt;</w:t>
      </w:r>
      <w:r>
        <w:t>,</w:t>
      </w:r>
    </w:p>
    <w:p w14:paraId="17E923D2" w14:textId="77777777" w:rsidR="00A15C07" w:rsidRDefault="00A15C07" w:rsidP="00A15C07">
      <w:pPr>
        <w:pStyle w:val="Listapunktowana"/>
      </w:pPr>
      <w:r w:rsidRPr="004D4000">
        <w:rPr>
          <w:rStyle w:val="NazwaProgramowa"/>
        </w:rPr>
        <w:t>HyperlinkData</w:t>
      </w:r>
      <w:r>
        <w:t>,</w:t>
      </w:r>
    </w:p>
    <w:p w14:paraId="660FFD4A" w14:textId="77777777" w:rsidR="00A15C07" w:rsidRDefault="00A15C07" w:rsidP="00A15C07">
      <w:pPr>
        <w:pStyle w:val="Listapunktowana"/>
        <w:rPr>
          <w:rStyle w:val="NazwaProgramowa"/>
        </w:rPr>
      </w:pPr>
      <w:r w:rsidRPr="00B92B77">
        <w:rPr>
          <w:rStyle w:val="NazwaProgramowa"/>
        </w:rPr>
        <w:t>HyperlinkList: Collection&lt;HyperlinkData&gt;</w:t>
      </w:r>
      <w:r>
        <w:rPr>
          <w:rStyle w:val="NazwaProgramowa"/>
        </w:rPr>
        <w:t>,</w:t>
      </w:r>
    </w:p>
    <w:p w14:paraId="0E74DD19" w14:textId="77777777" w:rsidR="00A15C07" w:rsidRPr="00B92B77" w:rsidRDefault="00A15C07" w:rsidP="00A15C07">
      <w:pPr>
        <w:pStyle w:val="Listapunktowana"/>
        <w:rPr>
          <w:rStyle w:val="NazwaProgramowa"/>
        </w:rPr>
      </w:pPr>
      <w:r>
        <w:rPr>
          <w:rStyle w:val="NazwaProgramowa"/>
        </w:rPr>
        <w:t>Strings: Collection&lt;String&gt;.</w:t>
      </w:r>
    </w:p>
    <w:p w14:paraId="3452BA0F" w14:textId="77777777" w:rsidR="00A15C07" w:rsidRDefault="00A15C07" w:rsidP="00A15C07">
      <w:pPr>
        <w:pStyle w:val="Wcicienormalne"/>
      </w:pPr>
      <w:r>
        <w:t>Właściwości złożone są zdefiniowane z typami:</w:t>
      </w:r>
    </w:p>
    <w:p w14:paraId="64B8B135" w14:textId="77777777" w:rsidR="00A15C07" w:rsidRPr="00E732DF" w:rsidRDefault="00A15C07" w:rsidP="00A15C07">
      <w:pPr>
        <w:pStyle w:val="Listapunktowana"/>
        <w:rPr>
          <w:rStyle w:val="NazwaProgramowa"/>
        </w:rPr>
      </w:pPr>
      <w:r w:rsidRPr="00E732DF">
        <w:rPr>
          <w:rStyle w:val="NazwaProgramowa"/>
        </w:rPr>
        <w:lastRenderedPageBreak/>
        <w:t>DigitalSignature: byte[]</w:t>
      </w:r>
    </w:p>
    <w:p w14:paraId="1C731D57" w14:textId="77777777" w:rsidR="00A15C07" w:rsidRPr="00E732DF" w:rsidRDefault="00A15C07" w:rsidP="00A15C07">
      <w:pPr>
        <w:pStyle w:val="Listapunktowana"/>
        <w:rPr>
          <w:rStyle w:val="NazwaProgramowa"/>
        </w:rPr>
      </w:pPr>
      <w:r w:rsidRPr="00E732DF">
        <w:rPr>
          <w:rStyle w:val="NazwaProgramowa"/>
        </w:rPr>
        <w:t>HeadingPairs: HeadingPairs</w:t>
      </w:r>
    </w:p>
    <w:p w14:paraId="07395957" w14:textId="77777777" w:rsidR="00A15C07" w:rsidRPr="00E732DF" w:rsidRDefault="00A15C07" w:rsidP="00A15C07">
      <w:pPr>
        <w:pStyle w:val="Listapunktowana"/>
        <w:rPr>
          <w:rStyle w:val="NazwaProgramowa"/>
        </w:rPr>
      </w:pPr>
      <w:r w:rsidRPr="00E732DF">
        <w:rPr>
          <w:rStyle w:val="NazwaProgramowa"/>
        </w:rPr>
        <w:t>HyperlinkList: HyperlinkList</w:t>
      </w:r>
    </w:p>
    <w:p w14:paraId="3E252410" w14:textId="77777777" w:rsidR="00A15C07" w:rsidRDefault="00A15C07" w:rsidP="00A15C07">
      <w:pPr>
        <w:pStyle w:val="Listapunktowana"/>
        <w:rPr>
          <w:rStyle w:val="NazwaProgramowa"/>
        </w:rPr>
      </w:pPr>
      <w:r w:rsidRPr="00E732DF">
        <w:rPr>
          <w:rStyle w:val="NazwaProgramowa"/>
        </w:rPr>
        <w:t>TitlesOfPart: Strings</w:t>
      </w:r>
    </w:p>
    <w:p w14:paraId="31E56244" w14:textId="77777777" w:rsidR="00A15C07" w:rsidRPr="00E732DF" w:rsidRDefault="00A15C07" w:rsidP="00A15C07">
      <w:pPr>
        <w:pStyle w:val="Wcicienormalne"/>
        <w:rPr>
          <w:rStyle w:val="NazwaProgramowa"/>
        </w:rPr>
      </w:pPr>
    </w:p>
    <w:p w14:paraId="47F7861F" w14:textId="73ECD2E8" w:rsidR="00A15C07" w:rsidRPr="00A16869" w:rsidRDefault="00A15C07" w:rsidP="00A15C07">
      <w:pPr>
        <w:pStyle w:val="Nagwek3"/>
        <w:rPr>
          <w:rStyle w:val="NazwaProgramowa"/>
        </w:rPr>
      </w:pPr>
      <w:r>
        <w:rPr>
          <w:rStyle w:val="NazwaProgramowa"/>
        </w:rPr>
        <w:t>Custom</w:t>
      </w:r>
      <w:r w:rsidR="005C73C7">
        <w:rPr>
          <w:rStyle w:val="NazwaProgramowa"/>
        </w:rPr>
        <w:t xml:space="preserve"> File </w:t>
      </w:r>
      <w:r w:rsidRPr="00A16869">
        <w:rPr>
          <w:rStyle w:val="NazwaProgramowa"/>
        </w:rPr>
        <w:t>Properties</w:t>
      </w:r>
    </w:p>
    <w:p w14:paraId="42C86D67" w14:textId="04352F94" w:rsidR="00A15C07" w:rsidRDefault="00A15C07" w:rsidP="0049265B">
      <w:pPr>
        <w:pStyle w:val="Wcicienormalne"/>
      </w:pPr>
      <w:r>
        <w:t>Oprócz właściwości o ustalonej strukturze (</w:t>
      </w:r>
      <w:r w:rsidRPr="00E30D16">
        <w:rPr>
          <w:rStyle w:val="angielskawstawka"/>
        </w:rPr>
        <w:t xml:space="preserve">Core </w:t>
      </w:r>
      <w:r w:rsidR="005C73C7">
        <w:rPr>
          <w:rStyle w:val="angielskawstawka"/>
        </w:rPr>
        <w:t>File</w:t>
      </w:r>
      <w:r w:rsidRPr="00E30D16">
        <w:rPr>
          <w:rStyle w:val="angielskawstawka"/>
        </w:rPr>
        <w:t xml:space="preserve"> Properties</w:t>
      </w:r>
      <w:r>
        <w:t xml:space="preserve"> i </w:t>
      </w:r>
      <w:r w:rsidRPr="00E30D16">
        <w:rPr>
          <w:rStyle w:val="angielskawstawka"/>
        </w:rPr>
        <w:t>Custom File Properties</w:t>
      </w:r>
      <w:r>
        <w:t xml:space="preserve">) dokument ma też część </w:t>
      </w:r>
      <w:r w:rsidRPr="00E30D16">
        <w:rPr>
          <w:rStyle w:val="angielskawstawka"/>
        </w:rPr>
        <w:t xml:space="preserve">Custom </w:t>
      </w:r>
      <w:r w:rsidR="005C73C7">
        <w:rPr>
          <w:rStyle w:val="angielskawstawka"/>
        </w:rPr>
        <w:t>File</w:t>
      </w:r>
      <w:r w:rsidRPr="00E30D16">
        <w:rPr>
          <w:rStyle w:val="angielskawstawka"/>
        </w:rPr>
        <w:t xml:space="preserve"> Properties</w:t>
      </w:r>
      <w:r>
        <w:t>, w której są przechowywane właściwości definiowane przez użytkownika.</w:t>
      </w:r>
      <w:r w:rsidR="0049265B">
        <w:t xml:space="preserve"> Każda z nich jest typu </w:t>
      </w:r>
      <w:r w:rsidR="00F93C7C">
        <w:rPr>
          <w:rStyle w:val="NazwaProgramowa"/>
        </w:rPr>
        <w:t>CustomDocumentProperty</w:t>
      </w:r>
      <w:r w:rsidR="0049265B">
        <w:t>, która</w:t>
      </w:r>
      <w:r>
        <w:t xml:space="preserve"> ma właściwości podane w </w:t>
      </w:r>
      <w:r>
        <w:fldChar w:fldCharType="begin"/>
      </w:r>
      <w:r>
        <w:instrText xml:space="preserve"> REF  _Ref110872054 \* Lower \h </w:instrText>
      </w:r>
      <w:r>
        <w:fldChar w:fldCharType="separate"/>
      </w:r>
      <w:r w:rsidR="00745EC6">
        <w:t xml:space="preserve">tab. </w:t>
      </w:r>
      <w:r w:rsidR="00745EC6">
        <w:rPr>
          <w:noProof/>
        </w:rPr>
        <w:t>24</w:t>
      </w:r>
      <w:r>
        <w:fldChar w:fldCharType="end"/>
      </w:r>
      <w:r>
        <w:t>.</w:t>
      </w:r>
    </w:p>
    <w:p w14:paraId="1E19D812" w14:textId="7432B56C" w:rsidR="00A15C07" w:rsidRDefault="00A15C07" w:rsidP="00A15C07">
      <w:pPr>
        <w:pStyle w:val="Legenda"/>
        <w:keepNext/>
      </w:pPr>
      <w:bookmarkStart w:id="25" w:name="_Ref110872054"/>
      <w:r>
        <w:t xml:space="preserve">Tab. </w:t>
      </w:r>
      <w:fldSimple w:instr=" SEQ Tab. \* ARABIC ">
        <w:r w:rsidR="00745EC6">
          <w:rPr>
            <w:noProof/>
          </w:rPr>
          <w:t>24</w:t>
        </w:r>
      </w:fldSimple>
      <w:bookmarkEnd w:id="25"/>
      <w:r>
        <w:t xml:space="preserve">. Atrybuty </w:t>
      </w:r>
      <w:r w:rsidR="00F93C7C">
        <w:rPr>
          <w:rStyle w:val="NazwaProgramowa"/>
          <w:b/>
          <w:bCs/>
        </w:rPr>
        <w:t>CustomDocumentProperty</w:t>
      </w:r>
    </w:p>
    <w:tbl>
      <w:tblPr>
        <w:tblStyle w:val="Standardowatabela"/>
        <w:tblW w:w="8363" w:type="dxa"/>
        <w:tblInd w:w="704" w:type="dxa"/>
        <w:tblLook w:val="0420" w:firstRow="1" w:lastRow="0" w:firstColumn="0" w:lastColumn="0" w:noHBand="0" w:noVBand="1"/>
      </w:tblPr>
      <w:tblGrid>
        <w:gridCol w:w="1085"/>
        <w:gridCol w:w="706"/>
        <w:gridCol w:w="6572"/>
      </w:tblGrid>
      <w:tr w:rsidR="00A15C07" w:rsidRPr="00D03434" w14:paraId="314C2A66" w14:textId="77777777" w:rsidTr="008124C1">
        <w:trPr>
          <w:cnfStyle w:val="100000000000" w:firstRow="1" w:lastRow="0" w:firstColumn="0" w:lastColumn="0" w:oddVBand="0" w:evenVBand="0" w:oddHBand="0" w:evenHBand="0" w:firstRowFirstColumn="0" w:firstRowLastColumn="0" w:lastRowFirstColumn="0" w:lastRowLastColumn="0"/>
        </w:trPr>
        <w:tc>
          <w:tcPr>
            <w:tcW w:w="1085" w:type="dxa"/>
          </w:tcPr>
          <w:p w14:paraId="6082E13C" w14:textId="77777777" w:rsidR="00A15C07" w:rsidRPr="00D03434" w:rsidRDefault="00A15C07" w:rsidP="008124C1">
            <w:pPr>
              <w:pStyle w:val="Teksttabeli"/>
              <w:rPr>
                <w:rStyle w:val="NazwaProgramowa"/>
              </w:rPr>
            </w:pPr>
            <w:r>
              <w:rPr>
                <w:rStyle w:val="NazwaProgramowa"/>
              </w:rPr>
              <w:t>Właściwość</w:t>
            </w:r>
          </w:p>
        </w:tc>
        <w:tc>
          <w:tcPr>
            <w:tcW w:w="706" w:type="dxa"/>
          </w:tcPr>
          <w:p w14:paraId="1807AB91" w14:textId="77777777" w:rsidR="00A15C07" w:rsidRPr="00D03434" w:rsidRDefault="00A15C07" w:rsidP="008124C1">
            <w:pPr>
              <w:pStyle w:val="Teksttabeli"/>
              <w:rPr>
                <w:rStyle w:val="NazwaProgramowa"/>
              </w:rPr>
            </w:pPr>
            <w:r>
              <w:rPr>
                <w:rStyle w:val="NazwaProgramowa"/>
              </w:rPr>
              <w:t>Typ</w:t>
            </w:r>
          </w:p>
        </w:tc>
        <w:tc>
          <w:tcPr>
            <w:tcW w:w="6572" w:type="dxa"/>
          </w:tcPr>
          <w:p w14:paraId="794D9B4F" w14:textId="77777777" w:rsidR="00A15C07" w:rsidRPr="00D03434" w:rsidRDefault="00A15C07" w:rsidP="008124C1">
            <w:pPr>
              <w:pStyle w:val="Teksttabeli"/>
              <w:rPr>
                <w:rStyle w:val="NazwaProgramowa"/>
              </w:rPr>
            </w:pPr>
            <w:r w:rsidRPr="00D03434">
              <w:rPr>
                <w:rStyle w:val="NazwaProgramowa"/>
              </w:rPr>
              <w:t>Opis</w:t>
            </w:r>
          </w:p>
        </w:tc>
      </w:tr>
      <w:tr w:rsidR="00B11C69" w:rsidRPr="00D03434" w14:paraId="76554AC4" w14:textId="77777777" w:rsidTr="008C42AD">
        <w:tc>
          <w:tcPr>
            <w:tcW w:w="1085" w:type="dxa"/>
          </w:tcPr>
          <w:p w14:paraId="1A8FFEB3" w14:textId="77777777" w:rsidR="00B11C69" w:rsidRPr="00D03434" w:rsidRDefault="00B11C69" w:rsidP="008C42AD">
            <w:pPr>
              <w:pStyle w:val="Teksttabeli"/>
              <w:rPr>
                <w:rStyle w:val="NazwaProgramowa"/>
              </w:rPr>
            </w:pPr>
            <w:r w:rsidRPr="00D03434">
              <w:rPr>
                <w:rStyle w:val="NazwaProgramowa"/>
              </w:rPr>
              <w:t>Name</w:t>
            </w:r>
          </w:p>
        </w:tc>
        <w:tc>
          <w:tcPr>
            <w:tcW w:w="706" w:type="dxa"/>
          </w:tcPr>
          <w:p w14:paraId="212AEAED" w14:textId="77777777" w:rsidR="00B11C69" w:rsidRPr="00D03434" w:rsidRDefault="00B11C69" w:rsidP="008C42AD">
            <w:pPr>
              <w:pStyle w:val="Teksttabeli"/>
              <w:rPr>
                <w:rStyle w:val="NazwaProgramowa"/>
              </w:rPr>
            </w:pPr>
            <w:r>
              <w:rPr>
                <w:rStyle w:val="NazwaProgramowa"/>
              </w:rPr>
              <w:t>String</w:t>
            </w:r>
          </w:p>
        </w:tc>
        <w:tc>
          <w:tcPr>
            <w:tcW w:w="6572" w:type="dxa"/>
          </w:tcPr>
          <w:p w14:paraId="06834E08" w14:textId="77777777" w:rsidR="00B11C69" w:rsidRPr="00D03434" w:rsidRDefault="00B11C69" w:rsidP="008C42AD">
            <w:pPr>
              <w:pStyle w:val="Teksttabeli"/>
              <w:rPr>
                <w:rStyle w:val="NazwaProgramowa"/>
              </w:rPr>
            </w:pPr>
            <w:r w:rsidRPr="00D03434">
              <w:rPr>
                <w:rStyle w:val="NazwaProgramowa"/>
                <w:lang w:val="pl"/>
              </w:rPr>
              <w:t>Określa nazwę tej niestandardowej właściwości pliku.</w:t>
            </w:r>
          </w:p>
        </w:tc>
      </w:tr>
      <w:tr w:rsidR="00B11C69" w:rsidRPr="00D03434" w14:paraId="49A46355" w14:textId="77777777" w:rsidTr="008C42AD">
        <w:tc>
          <w:tcPr>
            <w:tcW w:w="1085" w:type="dxa"/>
          </w:tcPr>
          <w:p w14:paraId="41223471" w14:textId="77777777" w:rsidR="00B11C69" w:rsidRPr="00D03434" w:rsidRDefault="00B11C69" w:rsidP="008C42AD">
            <w:pPr>
              <w:pStyle w:val="Teksttabeli"/>
              <w:rPr>
                <w:rStyle w:val="NazwaProgramowa"/>
              </w:rPr>
            </w:pPr>
            <w:r>
              <w:rPr>
                <w:rStyle w:val="NazwaProgramowa"/>
              </w:rPr>
              <w:t>Value</w:t>
            </w:r>
          </w:p>
        </w:tc>
        <w:tc>
          <w:tcPr>
            <w:tcW w:w="706" w:type="dxa"/>
          </w:tcPr>
          <w:p w14:paraId="5842BAFA" w14:textId="77777777" w:rsidR="00B11C69" w:rsidRDefault="00B11C69" w:rsidP="008C42AD">
            <w:pPr>
              <w:pStyle w:val="Teksttabeli"/>
              <w:rPr>
                <w:rStyle w:val="NazwaProgramowa"/>
              </w:rPr>
            </w:pPr>
            <w:r>
              <w:rPr>
                <w:rStyle w:val="NazwaProgramowa"/>
              </w:rPr>
              <w:t>Variant</w:t>
            </w:r>
          </w:p>
        </w:tc>
        <w:tc>
          <w:tcPr>
            <w:tcW w:w="6572" w:type="dxa"/>
          </w:tcPr>
          <w:p w14:paraId="130BE031" w14:textId="77777777" w:rsidR="00B11C69" w:rsidRPr="00D03434" w:rsidRDefault="00B11C69" w:rsidP="008C42AD">
            <w:pPr>
              <w:pStyle w:val="Teksttabeli"/>
              <w:rPr>
                <w:rStyle w:val="NazwaProgramowa"/>
                <w:lang w:val="pl"/>
              </w:rPr>
            </w:pPr>
            <w:r>
              <w:rPr>
                <w:rStyle w:val="NazwaProgramowa"/>
                <w:lang w:val="pl"/>
              </w:rPr>
              <w:t>Reprezentuje wartośc właściwości.</w:t>
            </w:r>
          </w:p>
        </w:tc>
      </w:tr>
      <w:tr w:rsidR="00A15C07" w:rsidRPr="00D03434" w14:paraId="6C1DFBA1" w14:textId="77777777" w:rsidTr="008124C1">
        <w:tc>
          <w:tcPr>
            <w:tcW w:w="1085" w:type="dxa"/>
          </w:tcPr>
          <w:p w14:paraId="520358E8" w14:textId="77777777" w:rsidR="00A15C07" w:rsidRPr="00D03434" w:rsidRDefault="00A15C07" w:rsidP="008124C1">
            <w:pPr>
              <w:pStyle w:val="Teksttabeli"/>
              <w:rPr>
                <w:rStyle w:val="NazwaProgramowa"/>
              </w:rPr>
            </w:pPr>
            <w:r w:rsidRPr="00D03434">
              <w:rPr>
                <w:rStyle w:val="NazwaProgramowa"/>
              </w:rPr>
              <w:t>FormatID</w:t>
            </w:r>
          </w:p>
        </w:tc>
        <w:tc>
          <w:tcPr>
            <w:tcW w:w="706" w:type="dxa"/>
          </w:tcPr>
          <w:p w14:paraId="65768B8E" w14:textId="77777777" w:rsidR="00A15C07" w:rsidRPr="00D03434" w:rsidRDefault="00A15C07" w:rsidP="008124C1">
            <w:pPr>
              <w:pStyle w:val="Teksttabeli"/>
              <w:rPr>
                <w:rStyle w:val="NazwaProgramowa"/>
                <w:lang w:val="pl"/>
              </w:rPr>
            </w:pPr>
            <w:r>
              <w:rPr>
                <w:rStyle w:val="NazwaProgramowa"/>
                <w:lang w:val="pl"/>
              </w:rPr>
              <w:t>Guid</w:t>
            </w:r>
          </w:p>
        </w:tc>
        <w:tc>
          <w:tcPr>
            <w:tcW w:w="6572" w:type="dxa"/>
          </w:tcPr>
          <w:p w14:paraId="0FD4A72C" w14:textId="4E56B93B" w:rsidR="00A15C07" w:rsidRPr="00D03434" w:rsidRDefault="00A15C07" w:rsidP="008124C1">
            <w:pPr>
              <w:pStyle w:val="Teksttabeli"/>
              <w:rPr>
                <w:rStyle w:val="NazwaProgramowa"/>
              </w:rPr>
            </w:pPr>
            <w:r w:rsidRPr="00D03434">
              <w:rPr>
                <w:rStyle w:val="NazwaProgramowa"/>
                <w:lang w:val="pl"/>
              </w:rPr>
              <w:t xml:space="preserve">Wartość tego atrybutu jest unikatowym identyfikatorem globalnym w postaci {HHHHHHHH-HHHH-HHHH-HHHH-HHHHHHHH}, gdzie każde H jest szesnastkowe. </w:t>
            </w:r>
          </w:p>
        </w:tc>
      </w:tr>
      <w:tr w:rsidR="00A15C07" w:rsidRPr="00D03434" w14:paraId="44547563" w14:textId="77777777" w:rsidTr="008124C1">
        <w:tc>
          <w:tcPr>
            <w:tcW w:w="1085" w:type="dxa"/>
          </w:tcPr>
          <w:p w14:paraId="554B359D" w14:textId="77777777" w:rsidR="00A15C07" w:rsidRPr="00D03434" w:rsidRDefault="00A15C07" w:rsidP="008124C1">
            <w:pPr>
              <w:pStyle w:val="Teksttabeli"/>
              <w:rPr>
                <w:rStyle w:val="NazwaProgramowa"/>
              </w:rPr>
            </w:pPr>
            <w:r w:rsidRPr="00D03434">
              <w:rPr>
                <w:rStyle w:val="NazwaProgramowa"/>
              </w:rPr>
              <w:t>PropertyID</w:t>
            </w:r>
          </w:p>
        </w:tc>
        <w:tc>
          <w:tcPr>
            <w:tcW w:w="706" w:type="dxa"/>
          </w:tcPr>
          <w:p w14:paraId="4154B80E" w14:textId="77777777" w:rsidR="00A15C07" w:rsidRPr="00D03434" w:rsidRDefault="00A15C07" w:rsidP="008124C1">
            <w:pPr>
              <w:pStyle w:val="Teksttabeli"/>
              <w:rPr>
                <w:rStyle w:val="NazwaProgramowa"/>
              </w:rPr>
            </w:pPr>
            <w:r>
              <w:rPr>
                <w:rStyle w:val="NazwaProgramowa"/>
              </w:rPr>
              <w:t>Int</w:t>
            </w:r>
          </w:p>
        </w:tc>
        <w:tc>
          <w:tcPr>
            <w:tcW w:w="6572" w:type="dxa"/>
          </w:tcPr>
          <w:p w14:paraId="6A25B9C4" w14:textId="77777777" w:rsidR="00A15C07" w:rsidRPr="00D03434" w:rsidRDefault="00A15C07" w:rsidP="008124C1">
            <w:pPr>
              <w:pStyle w:val="Teksttabeli"/>
              <w:rPr>
                <w:rStyle w:val="NazwaProgramowa"/>
              </w:rPr>
            </w:pPr>
            <w:r w:rsidRPr="00D03434">
              <w:rPr>
                <w:rStyle w:val="NazwaProgramowa"/>
                <w:lang w:val="pl"/>
              </w:rPr>
              <w:t>Unikatowo wiąże właściwość niestandardową z właściwością OLE</w:t>
            </w:r>
            <w:r>
              <w:rPr>
                <w:rStyle w:val="NazwaProgramowa"/>
                <w:lang w:val="pl"/>
              </w:rPr>
              <w:t>.</w:t>
            </w:r>
          </w:p>
        </w:tc>
      </w:tr>
      <w:tr w:rsidR="00A15C07" w:rsidRPr="00D03434" w14:paraId="39FDE4B6" w14:textId="77777777" w:rsidTr="008124C1">
        <w:tc>
          <w:tcPr>
            <w:tcW w:w="1085" w:type="dxa"/>
          </w:tcPr>
          <w:p w14:paraId="772820FE" w14:textId="77777777" w:rsidR="00A15C07" w:rsidRPr="00D03434" w:rsidRDefault="00A15C07" w:rsidP="008124C1">
            <w:pPr>
              <w:pStyle w:val="Teksttabeli"/>
              <w:rPr>
                <w:rStyle w:val="NazwaProgramowa"/>
              </w:rPr>
            </w:pPr>
            <w:r w:rsidRPr="00D03434">
              <w:rPr>
                <w:rStyle w:val="NazwaProgramowa"/>
              </w:rPr>
              <w:t>LinkTarget</w:t>
            </w:r>
          </w:p>
        </w:tc>
        <w:tc>
          <w:tcPr>
            <w:tcW w:w="706" w:type="dxa"/>
          </w:tcPr>
          <w:p w14:paraId="59869BCB" w14:textId="77777777" w:rsidR="00A15C07" w:rsidRPr="00D03434" w:rsidRDefault="00A15C07" w:rsidP="008124C1">
            <w:pPr>
              <w:pStyle w:val="Teksttabeli"/>
              <w:rPr>
                <w:rStyle w:val="NazwaProgramowa"/>
              </w:rPr>
            </w:pPr>
            <w:r>
              <w:rPr>
                <w:rStyle w:val="NazwaProgramowa"/>
              </w:rPr>
              <w:t>String</w:t>
            </w:r>
          </w:p>
        </w:tc>
        <w:tc>
          <w:tcPr>
            <w:tcW w:w="6572" w:type="dxa"/>
          </w:tcPr>
          <w:p w14:paraId="1C13ADC3" w14:textId="77777777" w:rsidR="00A15C07" w:rsidRPr="00D03434" w:rsidRDefault="00A15C07" w:rsidP="008124C1">
            <w:pPr>
              <w:pStyle w:val="Teksttabeli"/>
              <w:rPr>
                <w:rStyle w:val="NazwaProgramowa"/>
              </w:rPr>
            </w:pPr>
            <w:r w:rsidRPr="00D03434">
              <w:rPr>
                <w:rStyle w:val="NazwaProgramowa"/>
                <w:lang w:val="pl"/>
              </w:rPr>
              <w:t xml:space="preserve">Określa nazwę zakładki w bieżącym dokumencie, z której należy wyodrębnić wartość tej niestandardowej właściwości dokumentu. </w:t>
            </w:r>
          </w:p>
        </w:tc>
      </w:tr>
    </w:tbl>
    <w:p w14:paraId="500CB6B4" w14:textId="192EF3C3" w:rsidR="00A15C07" w:rsidRDefault="00A15C07" w:rsidP="00A15C07">
      <w:pPr>
        <w:pStyle w:val="Wcicienormalne"/>
      </w:pPr>
      <w:r>
        <w:t xml:space="preserve">Wg dokumentacji Microsoftu właściwość </w:t>
      </w:r>
      <w:r w:rsidRPr="00DB230C">
        <w:rPr>
          <w:rStyle w:val="NazwaProgramowa"/>
        </w:rPr>
        <w:t>FormatID</w:t>
      </w:r>
      <w:r>
        <w:t xml:space="preserve"> identyfikuje format właściwości. Jednak w innym miejscu dokumentacja podaje trzy wartości predefiniowanych identyfikatorów formatu (</w:t>
      </w:r>
      <w:r>
        <w:fldChar w:fldCharType="begin"/>
      </w:r>
      <w:r>
        <w:instrText xml:space="preserve"> REF  _Ref110872054 \* Lower \h </w:instrText>
      </w:r>
      <w:r>
        <w:fldChar w:fldCharType="separate"/>
      </w:r>
      <w:r w:rsidR="00745EC6">
        <w:t xml:space="preserve">tab. </w:t>
      </w:r>
      <w:r w:rsidR="00745EC6">
        <w:rPr>
          <w:noProof/>
        </w:rPr>
        <w:t>24</w:t>
      </w:r>
      <w:r>
        <w:fldChar w:fldCharType="end"/>
      </w:r>
      <w:r>
        <w:t>).</w:t>
      </w:r>
    </w:p>
    <w:p w14:paraId="12CA05EA" w14:textId="6AB83A77" w:rsidR="00A15C07" w:rsidRDefault="00A15C07" w:rsidP="00A15C07">
      <w:pPr>
        <w:pStyle w:val="Legenda"/>
        <w:keepNext/>
      </w:pPr>
      <w:r>
        <w:t xml:space="preserve">Tab. </w:t>
      </w:r>
      <w:fldSimple w:instr=" SEQ Tab. \* ARABIC ">
        <w:r w:rsidR="00745EC6">
          <w:rPr>
            <w:noProof/>
          </w:rPr>
          <w:t>25</w:t>
        </w:r>
      </w:fldSimple>
      <w:r>
        <w:t>. Predefiniowane identyfikatory formatu właściwości</w:t>
      </w:r>
    </w:p>
    <w:tbl>
      <w:tblPr>
        <w:tblStyle w:val="Standardowatabela"/>
        <w:tblW w:w="8363" w:type="dxa"/>
        <w:tblInd w:w="704" w:type="dxa"/>
        <w:tblLook w:val="0420" w:firstRow="1" w:lastRow="0" w:firstColumn="0" w:lastColumn="0" w:noHBand="0" w:noVBand="1"/>
      </w:tblPr>
      <w:tblGrid>
        <w:gridCol w:w="2067"/>
        <w:gridCol w:w="2186"/>
        <w:gridCol w:w="4110"/>
      </w:tblGrid>
      <w:tr w:rsidR="00A15C07" w:rsidRPr="00DD454A" w14:paraId="298C0E95" w14:textId="77777777" w:rsidTr="008124C1">
        <w:trPr>
          <w:cnfStyle w:val="100000000000" w:firstRow="1" w:lastRow="0" w:firstColumn="0" w:lastColumn="0" w:oddVBand="0" w:evenVBand="0" w:oddHBand="0" w:evenHBand="0" w:firstRowFirstColumn="0" w:firstRowLastColumn="0" w:lastRowFirstColumn="0" w:lastRowLastColumn="0"/>
        </w:trPr>
        <w:tc>
          <w:tcPr>
            <w:tcW w:w="0" w:type="auto"/>
            <w:hideMark/>
          </w:tcPr>
          <w:p w14:paraId="6B519269" w14:textId="77777777" w:rsidR="00A15C07" w:rsidRPr="00DD454A" w:rsidRDefault="00A15C07" w:rsidP="008124C1">
            <w:pPr>
              <w:pStyle w:val="Teksttabeli"/>
              <w:rPr>
                <w:rStyle w:val="NazwaProgramowa"/>
              </w:rPr>
            </w:pPr>
            <w:r>
              <w:rPr>
                <w:rStyle w:val="NazwaProgramowa"/>
              </w:rPr>
              <w:t>Nazwa</w:t>
            </w:r>
          </w:p>
        </w:tc>
        <w:tc>
          <w:tcPr>
            <w:tcW w:w="2186" w:type="dxa"/>
            <w:hideMark/>
          </w:tcPr>
          <w:p w14:paraId="336AAD06" w14:textId="77777777" w:rsidR="00A15C07" w:rsidRPr="00DD454A" w:rsidRDefault="00A15C07" w:rsidP="008124C1">
            <w:pPr>
              <w:pStyle w:val="Teksttabeli"/>
              <w:rPr>
                <w:rStyle w:val="NazwaProgramowa"/>
              </w:rPr>
            </w:pPr>
            <w:r>
              <w:rPr>
                <w:rStyle w:val="NazwaProgramowa"/>
              </w:rPr>
              <w:t>Wartość</w:t>
            </w:r>
          </w:p>
        </w:tc>
        <w:tc>
          <w:tcPr>
            <w:tcW w:w="4110" w:type="dxa"/>
            <w:hideMark/>
          </w:tcPr>
          <w:p w14:paraId="1E7C81CB" w14:textId="77777777" w:rsidR="00A15C07" w:rsidRPr="00DD454A" w:rsidRDefault="00A15C07" w:rsidP="008124C1">
            <w:pPr>
              <w:pStyle w:val="Teksttabeli"/>
              <w:rPr>
                <w:rStyle w:val="NazwaProgramowa"/>
              </w:rPr>
            </w:pPr>
            <w:r>
              <w:rPr>
                <w:rStyle w:val="NazwaProgramowa"/>
              </w:rPr>
              <w:t>Użycie</w:t>
            </w:r>
          </w:p>
        </w:tc>
      </w:tr>
      <w:tr w:rsidR="00A15C07" w:rsidRPr="00DD454A" w14:paraId="31AC0561" w14:textId="77777777" w:rsidTr="008124C1">
        <w:tc>
          <w:tcPr>
            <w:tcW w:w="0" w:type="auto"/>
            <w:hideMark/>
          </w:tcPr>
          <w:p w14:paraId="7D1828B1" w14:textId="77777777" w:rsidR="00A15C07" w:rsidRPr="00DD454A" w:rsidRDefault="00A15C07" w:rsidP="008124C1">
            <w:pPr>
              <w:pStyle w:val="Teksttabeli"/>
              <w:rPr>
                <w:rStyle w:val="NazwaProgramowa"/>
              </w:rPr>
            </w:pPr>
            <w:r w:rsidRPr="00DD454A">
              <w:rPr>
                <w:rStyle w:val="NazwaProgramowa"/>
              </w:rPr>
              <w:t>SummaryInformation</w:t>
            </w:r>
          </w:p>
        </w:tc>
        <w:tc>
          <w:tcPr>
            <w:tcW w:w="2186" w:type="dxa"/>
            <w:hideMark/>
          </w:tcPr>
          <w:p w14:paraId="22DE01D8" w14:textId="77777777" w:rsidR="00A15C07" w:rsidRPr="00DD454A" w:rsidRDefault="00A15C07" w:rsidP="008124C1">
            <w:pPr>
              <w:pStyle w:val="Teksttabeli"/>
              <w:rPr>
                <w:rStyle w:val="NazwaProgramowa"/>
              </w:rPr>
            </w:pPr>
            <w:r w:rsidRPr="00DD454A">
              <w:rPr>
                <w:rStyle w:val="NazwaProgramowa"/>
              </w:rPr>
              <w:t>{F29F85E0-4FF9-1068-AB91-08002B27B3D9}</w:t>
            </w:r>
          </w:p>
        </w:tc>
        <w:tc>
          <w:tcPr>
            <w:tcW w:w="4110" w:type="dxa"/>
            <w:hideMark/>
          </w:tcPr>
          <w:p w14:paraId="39F9728B" w14:textId="1B2D0D18" w:rsidR="00A15C07" w:rsidRPr="00DD454A" w:rsidRDefault="00000000" w:rsidP="008124C1">
            <w:pPr>
              <w:pStyle w:val="Teksttabeli"/>
              <w:rPr>
                <w:rStyle w:val="NazwaProgramowa"/>
              </w:rPr>
            </w:pPr>
            <w:hyperlink r:id="rId23" w:history="1">
              <w:r w:rsidR="00A15C07" w:rsidRPr="00DD454A">
                <w:rPr>
                  <w:rStyle w:val="NazwaProgramowa"/>
                  <w:lang w:val="pl"/>
                </w:rPr>
                <w:t xml:space="preserve">Zestaw właściwości </w:t>
              </w:r>
              <w:r w:rsidR="00A15C07" w:rsidRPr="002D3E17">
                <w:rPr>
                  <w:rStyle w:val="angielskawstawka"/>
                </w:rPr>
                <w:t>Summary Information</w:t>
              </w:r>
            </w:hyperlink>
          </w:p>
        </w:tc>
      </w:tr>
      <w:tr w:rsidR="00A15C07" w:rsidRPr="00DD454A" w14:paraId="2469EE8E" w14:textId="77777777" w:rsidTr="008124C1">
        <w:tc>
          <w:tcPr>
            <w:tcW w:w="0" w:type="auto"/>
            <w:hideMark/>
          </w:tcPr>
          <w:p w14:paraId="2F572DA3" w14:textId="77777777" w:rsidR="00A15C07" w:rsidRPr="00DD454A" w:rsidRDefault="00A15C07" w:rsidP="008124C1">
            <w:pPr>
              <w:pStyle w:val="Teksttabeli"/>
              <w:rPr>
                <w:rStyle w:val="NazwaProgramowa"/>
              </w:rPr>
            </w:pPr>
            <w:r w:rsidRPr="00DD454A">
              <w:rPr>
                <w:rStyle w:val="NazwaProgramowa"/>
              </w:rPr>
              <w:t>DocSummaryInformation</w:t>
            </w:r>
          </w:p>
        </w:tc>
        <w:tc>
          <w:tcPr>
            <w:tcW w:w="2186" w:type="dxa"/>
            <w:hideMark/>
          </w:tcPr>
          <w:p w14:paraId="3E7E800F" w14:textId="77777777" w:rsidR="00A15C07" w:rsidRPr="00DD454A" w:rsidRDefault="00A15C07" w:rsidP="008124C1">
            <w:pPr>
              <w:pStyle w:val="Teksttabeli"/>
              <w:rPr>
                <w:rStyle w:val="NazwaProgramowa"/>
              </w:rPr>
            </w:pPr>
            <w:r w:rsidRPr="00DD454A">
              <w:rPr>
                <w:rStyle w:val="NazwaProgramowa"/>
              </w:rPr>
              <w:t>{D5CDD502-2E9C-101B-9397-08002B2CF9AE}</w:t>
            </w:r>
          </w:p>
        </w:tc>
        <w:tc>
          <w:tcPr>
            <w:tcW w:w="4110" w:type="dxa"/>
            <w:hideMark/>
          </w:tcPr>
          <w:p w14:paraId="1603A1FC" w14:textId="2B4252AB" w:rsidR="00A15C07" w:rsidRPr="00DD454A" w:rsidRDefault="00000000" w:rsidP="008124C1">
            <w:pPr>
              <w:pStyle w:val="Teksttabeli"/>
              <w:rPr>
                <w:rStyle w:val="NazwaProgramowa"/>
              </w:rPr>
            </w:pPr>
            <w:hyperlink r:id="rId24" w:history="1">
              <w:r w:rsidR="00A15C07" w:rsidRPr="00DD454A">
                <w:rPr>
                  <w:rStyle w:val="NazwaProgramowa"/>
                  <w:lang w:val="pl"/>
                </w:rPr>
                <w:t xml:space="preserve">Zestawy właściwości </w:t>
              </w:r>
              <w:r w:rsidR="00A15C07" w:rsidRPr="002D3E17">
                <w:rPr>
                  <w:rStyle w:val="angielskawstawka"/>
                </w:rPr>
                <w:t>Document Summary Information</w:t>
              </w:r>
              <w:r w:rsidR="00A15C07" w:rsidRPr="00DD454A">
                <w:rPr>
                  <w:rStyle w:val="NazwaProgramowa"/>
                  <w:lang w:val="pl"/>
                </w:rPr>
                <w:t xml:space="preserve"> i </w:t>
              </w:r>
              <w:r w:rsidR="00A15C07" w:rsidRPr="002D3E17">
                <w:rPr>
                  <w:rStyle w:val="angielskawstawka"/>
                </w:rPr>
                <w:t>User Defined</w:t>
              </w:r>
            </w:hyperlink>
          </w:p>
        </w:tc>
      </w:tr>
      <w:tr w:rsidR="00A15C07" w:rsidRPr="00DD454A" w14:paraId="2BE587A9" w14:textId="77777777" w:rsidTr="008124C1">
        <w:tc>
          <w:tcPr>
            <w:tcW w:w="0" w:type="auto"/>
            <w:hideMark/>
          </w:tcPr>
          <w:p w14:paraId="0EF1854C" w14:textId="77777777" w:rsidR="00A15C07" w:rsidRPr="00DD454A" w:rsidRDefault="00A15C07" w:rsidP="008124C1">
            <w:pPr>
              <w:pStyle w:val="Teksttabeli"/>
              <w:rPr>
                <w:rStyle w:val="NazwaProgramowa"/>
              </w:rPr>
            </w:pPr>
            <w:r w:rsidRPr="00DD454A">
              <w:rPr>
                <w:rStyle w:val="NazwaProgramowa"/>
              </w:rPr>
              <w:t>UserDefinedProperties</w:t>
            </w:r>
          </w:p>
        </w:tc>
        <w:tc>
          <w:tcPr>
            <w:tcW w:w="2186" w:type="dxa"/>
            <w:hideMark/>
          </w:tcPr>
          <w:p w14:paraId="62936191" w14:textId="77777777" w:rsidR="00A15C07" w:rsidRPr="00DD454A" w:rsidRDefault="00A15C07" w:rsidP="008124C1">
            <w:pPr>
              <w:pStyle w:val="Teksttabeli"/>
              <w:rPr>
                <w:rStyle w:val="NazwaProgramowa"/>
              </w:rPr>
            </w:pPr>
            <w:r w:rsidRPr="00DD454A">
              <w:rPr>
                <w:rStyle w:val="NazwaProgramowa"/>
              </w:rPr>
              <w:t>{D5CDD505-2E9C-101B-9397-08002B2CF9AE}</w:t>
            </w:r>
          </w:p>
        </w:tc>
        <w:tc>
          <w:tcPr>
            <w:tcW w:w="4110" w:type="dxa"/>
            <w:hideMark/>
          </w:tcPr>
          <w:p w14:paraId="4B12D0EA" w14:textId="47AA3DF7" w:rsidR="00A15C07" w:rsidRPr="00DD454A" w:rsidRDefault="00000000" w:rsidP="008124C1">
            <w:pPr>
              <w:pStyle w:val="Teksttabeli"/>
              <w:rPr>
                <w:rStyle w:val="NazwaProgramowa"/>
              </w:rPr>
            </w:pPr>
            <w:hyperlink r:id="rId25" w:history="1">
              <w:r w:rsidR="00A15C07" w:rsidRPr="00DD454A">
                <w:rPr>
                  <w:rStyle w:val="NazwaProgramowa"/>
                  <w:lang w:val="pl"/>
                </w:rPr>
                <w:t xml:space="preserve">Zestawy właściwości </w:t>
              </w:r>
              <w:r w:rsidR="00A15C07" w:rsidRPr="002D3E17">
                <w:rPr>
                  <w:rStyle w:val="angielskawstawka"/>
                </w:rPr>
                <w:t>Document Summary Information</w:t>
              </w:r>
              <w:r w:rsidR="00A15C07" w:rsidRPr="00DD454A">
                <w:rPr>
                  <w:rStyle w:val="NazwaProgramowa"/>
                  <w:lang w:val="pl"/>
                </w:rPr>
                <w:t xml:space="preserve"> i </w:t>
              </w:r>
              <w:r w:rsidR="00A15C07" w:rsidRPr="002D3E17">
                <w:rPr>
                  <w:rStyle w:val="angielskawstawka"/>
                </w:rPr>
                <w:t>User Defined</w:t>
              </w:r>
            </w:hyperlink>
          </w:p>
        </w:tc>
      </w:tr>
    </w:tbl>
    <w:p w14:paraId="1F923264" w14:textId="77777777" w:rsidR="00A15C07" w:rsidRDefault="00A15C07" w:rsidP="00A15C07">
      <w:pPr>
        <w:pStyle w:val="Wcicienormalne"/>
      </w:pPr>
      <w:r>
        <w:t xml:space="preserve">W </w:t>
      </w:r>
      <w:r w:rsidRPr="00D6057F">
        <w:rPr>
          <w:rStyle w:val="angielskawstawka"/>
        </w:rPr>
        <w:t>Custom Document Properties</w:t>
      </w:r>
      <w:r>
        <w:t xml:space="preserve"> można używać dwóch ostatnich typów.</w:t>
      </w:r>
    </w:p>
    <w:p w14:paraId="46A3F18E" w14:textId="7354E02D" w:rsidR="00A15C07" w:rsidRDefault="00A15C07" w:rsidP="00A15C07">
      <w:pPr>
        <w:pStyle w:val="Wcicienormalne"/>
      </w:pPr>
      <w:r>
        <w:t xml:space="preserve">O właściwości </w:t>
      </w:r>
      <w:r w:rsidRPr="00D6057F">
        <w:rPr>
          <w:rStyle w:val="NazwaProgramowa"/>
        </w:rPr>
        <w:t>PropertyID</w:t>
      </w:r>
      <w:r>
        <w:t xml:space="preserve"> dokumentacja mówi tyle, że łączy właściwość niestandardową z właściwością OLE i ponadto, że </w:t>
      </w:r>
      <w:r w:rsidRPr="003468D4">
        <w:rPr>
          <w:rStyle w:val="NazwaProgramowa"/>
        </w:rPr>
        <w:t>pID</w:t>
      </w:r>
      <w:r>
        <w:t xml:space="preserve"> musi być co najmniej równ</w:t>
      </w:r>
      <w:r w:rsidR="004E1DDF">
        <w:t>a</w:t>
      </w:r>
      <w:r>
        <w:t xml:space="preserve"> 2. Trudno jest znaleźć dalszą informację.</w:t>
      </w:r>
    </w:p>
    <w:p w14:paraId="1A76BC84" w14:textId="4842CF27" w:rsidR="00A15C07" w:rsidRDefault="00A15C07" w:rsidP="00A15C07">
      <w:pPr>
        <w:pStyle w:val="Wcicienormalne"/>
      </w:pPr>
      <w:r w:rsidRPr="00647641">
        <w:t xml:space="preserve">Właściwość </w:t>
      </w:r>
      <w:r w:rsidRPr="00647641">
        <w:rPr>
          <w:rStyle w:val="NazwaProgramowa"/>
        </w:rPr>
        <w:t>LinkTarget</w:t>
      </w:r>
      <w:r w:rsidRPr="00647641">
        <w:t xml:space="preserve">, o ile jest obecna, </w:t>
      </w:r>
      <w:r>
        <w:t>podaje nazwę zakładki w dokumencie.</w:t>
      </w:r>
      <w:r w:rsidRPr="00647641">
        <w:t xml:space="preserve"> </w:t>
      </w:r>
      <w:r>
        <w:t xml:space="preserve">Wówczas </w:t>
      </w:r>
      <w:r w:rsidRPr="00647641">
        <w:t xml:space="preserve">wartość </w:t>
      </w:r>
      <w:r>
        <w:t>tej właściwości</w:t>
      </w:r>
      <w:r w:rsidRPr="00647641">
        <w:t xml:space="preserve"> zostanie uznana za pamięć podręczną i zastąpiona wartością tej zakładki (jeśli istnieje) przy zapisywaniu. Jeśli zakładka nie jest obecna, łącze to uznaje się za uszkodzone, a wartość zapisana w pamięci podręcznej zostaje zachowana.</w:t>
      </w:r>
    </w:p>
    <w:p w14:paraId="4611D3B3" w14:textId="62E3DF7E" w:rsidR="0094033F" w:rsidRDefault="0094033F" w:rsidP="0094033F">
      <w:pPr>
        <w:pStyle w:val="Nagwek2"/>
      </w:pPr>
      <w:r>
        <w:t>Ustawienia</w:t>
      </w:r>
    </w:p>
    <w:p w14:paraId="5B01E0C7" w14:textId="05137F8C" w:rsidR="0094033F" w:rsidRDefault="0094033F" w:rsidP="0094033F">
      <w:pPr>
        <w:pStyle w:val="Wcicienormalne"/>
      </w:pPr>
      <w:r>
        <w:t>Ustawienia to właściwości dokumentu, które są wykorzystywane w czasie edycji dokumentu, generowania dokumentu webowego lub w czasie drukowania dokumentu. Niektóre ustawienia mogą być wykorzystywane do innych celów, np. do identyfikacji dokumentu.</w:t>
      </w:r>
      <w:r w:rsidR="00D4558A">
        <w:t xml:space="preserve"> </w:t>
      </w:r>
      <w:r w:rsidR="001E3852">
        <w:t>S</w:t>
      </w:r>
      <w:r w:rsidR="00D4558A">
        <w:t>tandard ECMA-376 przewiduje</w:t>
      </w:r>
      <w:r w:rsidR="001E3852">
        <w:t xml:space="preserve"> trzy zbiory ustawień: ustawienia dokumentu (</w:t>
      </w:r>
      <w:r w:rsidR="001E3852" w:rsidRPr="001E3852">
        <w:rPr>
          <w:rStyle w:val="angielskawstawka"/>
        </w:rPr>
        <w:t>Document Settings</w:t>
      </w:r>
      <w:r w:rsidR="001E3852">
        <w:t>), ustawienia strony Web (</w:t>
      </w:r>
      <w:r w:rsidR="001E3852" w:rsidRPr="001E3852">
        <w:rPr>
          <w:rStyle w:val="angielskawstawka"/>
        </w:rPr>
        <w:t>Web Page Settings</w:t>
      </w:r>
      <w:r w:rsidR="001E3852">
        <w:t>) oraz ustawienia kompatybilności języka (</w:t>
      </w:r>
      <w:r w:rsidR="001E3852">
        <w:rPr>
          <w:rStyle w:val="angielskawstawka"/>
        </w:rPr>
        <w:t>Language Compatibility Settings</w:t>
      </w:r>
      <w:r w:rsidR="001E3852">
        <w:t xml:space="preserve">). </w:t>
      </w:r>
    </w:p>
    <w:p w14:paraId="090F67D0" w14:textId="1DD68797" w:rsidR="0094033F" w:rsidRDefault="0094033F" w:rsidP="0094033F">
      <w:pPr>
        <w:pStyle w:val="Nagwek3"/>
      </w:pPr>
      <w:r>
        <w:lastRenderedPageBreak/>
        <w:t>Ustawienia dokumentu</w:t>
      </w:r>
    </w:p>
    <w:p w14:paraId="4A1C61F4" w14:textId="0176D8A1" w:rsidR="0029666D" w:rsidRDefault="0029666D" w:rsidP="0029666D">
      <w:pPr>
        <w:pStyle w:val="Wcicienormalne"/>
      </w:pPr>
      <w:r>
        <w:t xml:space="preserve">Ustawienia dokumentu są zapisane w części </w:t>
      </w:r>
      <w:r w:rsidR="00C43D97" w:rsidRPr="00C43D97">
        <w:rPr>
          <w:rStyle w:val="angielskawstawka"/>
        </w:rPr>
        <w:t xml:space="preserve">Document </w:t>
      </w:r>
      <w:r w:rsidRPr="00C43D97">
        <w:rPr>
          <w:rStyle w:val="angielskawstawka"/>
        </w:rPr>
        <w:t>Settings</w:t>
      </w:r>
      <w:r w:rsidR="00AE6DB7">
        <w:t xml:space="preserve">, w klasie </w:t>
      </w:r>
      <w:r w:rsidR="00AE6DB7" w:rsidRPr="00AE6DB7">
        <w:rPr>
          <w:rStyle w:val="NazwaProgramowa"/>
        </w:rPr>
        <w:t>Settings</w:t>
      </w:r>
      <w:r w:rsidR="00AE6DB7">
        <w:t xml:space="preserve">, </w:t>
      </w:r>
      <w:r>
        <w:t xml:space="preserve">jako składowe </w:t>
      </w:r>
      <w:r w:rsidR="00950A23">
        <w:t xml:space="preserve">elementy </w:t>
      </w:r>
      <w:r>
        <w:t xml:space="preserve">typów </w:t>
      </w:r>
      <w:r w:rsidR="00950A23">
        <w:t xml:space="preserve">prostych lub </w:t>
      </w:r>
      <w:r>
        <w:t>złożonych</w:t>
      </w:r>
      <w:r w:rsidR="00950A23">
        <w:t xml:space="preserve"> (</w:t>
      </w:r>
      <w:r w:rsidR="00950A23">
        <w:fldChar w:fldCharType="begin"/>
      </w:r>
      <w:r w:rsidR="00950A23">
        <w:instrText xml:space="preserve"> REF  _Ref118197892 \* Lower \h </w:instrText>
      </w:r>
      <w:r w:rsidR="00950A23">
        <w:fldChar w:fldCharType="separate"/>
      </w:r>
      <w:r w:rsidR="00745EC6">
        <w:t xml:space="preserve">tab. </w:t>
      </w:r>
      <w:r w:rsidR="00745EC6">
        <w:rPr>
          <w:noProof/>
        </w:rPr>
        <w:t>26</w:t>
      </w:r>
      <w:r w:rsidR="00950A23">
        <w:fldChar w:fldCharType="end"/>
      </w:r>
      <w:r w:rsidR="00950A23">
        <w:t>)</w:t>
      </w:r>
      <w:r>
        <w:t xml:space="preserve">. </w:t>
      </w:r>
      <w:r w:rsidR="007C6BA4">
        <w:t>Elementy typów prostych mają pojedynczy atrybut określonego typu</w:t>
      </w:r>
      <w:r w:rsidR="002A15B7">
        <w:t xml:space="preserve"> (najczęściej </w:t>
      </w:r>
      <w:r w:rsidR="002A15B7" w:rsidRPr="002A15B7">
        <w:rPr>
          <w:rStyle w:val="NazwaProgramowa"/>
        </w:rPr>
        <w:t>val</w:t>
      </w:r>
      <w:r w:rsidR="002A15B7">
        <w:t>)</w:t>
      </w:r>
      <w:r w:rsidR="007C6BA4">
        <w:t xml:space="preserve">, a elementy typów złożonych </w:t>
      </w:r>
      <w:r w:rsidR="0012315E">
        <w:t xml:space="preserve">(oznaczone jako </w:t>
      </w:r>
      <w:r w:rsidR="0012315E" w:rsidRPr="002A15B7">
        <w:rPr>
          <w:rStyle w:val="NazwaProgramowa"/>
        </w:rPr>
        <w:t>CT</w:t>
      </w:r>
      <w:r w:rsidR="0012315E">
        <w:t xml:space="preserve">) </w:t>
      </w:r>
      <w:r w:rsidR="007C6BA4">
        <w:t>mają kilka atrybutów różnych typów.</w:t>
      </w:r>
      <w:r w:rsidR="002A15B7">
        <w:t xml:space="preserve"> Ze względu na dużą liczbę ustawień warto cały zbiór ustawień podzielić na kategorie.</w:t>
      </w:r>
    </w:p>
    <w:p w14:paraId="4DCC18EA" w14:textId="00F32E0F" w:rsidR="0029666D" w:rsidRDefault="0029666D" w:rsidP="0029666D">
      <w:pPr>
        <w:pStyle w:val="Legenda"/>
        <w:keepNext/>
      </w:pPr>
      <w:bookmarkStart w:id="26" w:name="_Ref118197892"/>
      <w:r>
        <w:t xml:space="preserve">Tab. </w:t>
      </w:r>
      <w:fldSimple w:instr=" SEQ Tab. \* ARABIC ">
        <w:r w:rsidR="00745EC6">
          <w:rPr>
            <w:noProof/>
          </w:rPr>
          <w:t>26</w:t>
        </w:r>
      </w:fldSimple>
      <w:bookmarkEnd w:id="26"/>
      <w:r>
        <w:t>. Ustawienia dokumentu.</w:t>
      </w:r>
    </w:p>
    <w:tbl>
      <w:tblPr>
        <w:tblStyle w:val="Standardowatabela"/>
        <w:tblW w:w="0" w:type="auto"/>
        <w:tblInd w:w="704" w:type="dxa"/>
        <w:tblLook w:val="0420" w:firstRow="1" w:lastRow="0" w:firstColumn="0" w:lastColumn="0" w:noHBand="0" w:noVBand="1"/>
      </w:tblPr>
      <w:tblGrid>
        <w:gridCol w:w="2840"/>
        <w:gridCol w:w="721"/>
        <w:gridCol w:w="3465"/>
        <w:gridCol w:w="1332"/>
      </w:tblGrid>
      <w:tr w:rsidR="00A139EF" w:rsidRPr="000E7BE2" w14:paraId="6A39D8AF" w14:textId="77777777" w:rsidTr="00A139EF">
        <w:trPr>
          <w:cnfStyle w:val="100000000000" w:firstRow="1" w:lastRow="0" w:firstColumn="0" w:lastColumn="0" w:oddVBand="0" w:evenVBand="0" w:oddHBand="0" w:evenHBand="0" w:firstRowFirstColumn="0" w:firstRowLastColumn="0" w:lastRowFirstColumn="0" w:lastRowLastColumn="0"/>
          <w:cantSplit/>
          <w:trHeight w:val="20"/>
        </w:trPr>
        <w:tc>
          <w:tcPr>
            <w:tcW w:w="0" w:type="auto"/>
            <w:noWrap/>
            <w:hideMark/>
          </w:tcPr>
          <w:p w14:paraId="43B33310" w14:textId="4BF6BD92" w:rsidR="007C2088" w:rsidRPr="000E7BE2" w:rsidRDefault="007C2088" w:rsidP="0012315E">
            <w:pPr>
              <w:pStyle w:val="Teksttabeli"/>
              <w:rPr>
                <w:rStyle w:val="NazwaProgramowa"/>
              </w:rPr>
            </w:pPr>
            <w:r>
              <w:rPr>
                <w:rStyle w:val="NazwaProgramowa"/>
              </w:rPr>
              <w:t>Właściwość</w:t>
            </w:r>
          </w:p>
        </w:tc>
        <w:tc>
          <w:tcPr>
            <w:tcW w:w="0" w:type="auto"/>
            <w:noWrap/>
            <w:hideMark/>
          </w:tcPr>
          <w:p w14:paraId="4CBACC32" w14:textId="7AD4C204" w:rsidR="007C2088" w:rsidRPr="000E7BE2" w:rsidRDefault="007C2088" w:rsidP="0012315E">
            <w:pPr>
              <w:pStyle w:val="Teksttabeli"/>
              <w:rPr>
                <w:rStyle w:val="NazwaProgramowa"/>
              </w:rPr>
            </w:pPr>
            <w:r>
              <w:rPr>
                <w:rStyle w:val="NazwaProgramowa"/>
              </w:rPr>
              <w:t>Typ</w:t>
            </w:r>
          </w:p>
        </w:tc>
        <w:tc>
          <w:tcPr>
            <w:tcW w:w="0" w:type="auto"/>
            <w:hideMark/>
          </w:tcPr>
          <w:p w14:paraId="53176CE7" w14:textId="77777777" w:rsidR="007C2088" w:rsidRPr="000E7BE2" w:rsidRDefault="007C2088" w:rsidP="0012315E">
            <w:pPr>
              <w:pStyle w:val="Teksttabeli"/>
            </w:pPr>
            <w:r w:rsidRPr="000E7BE2">
              <w:t>Znaczenie</w:t>
            </w:r>
          </w:p>
        </w:tc>
        <w:tc>
          <w:tcPr>
            <w:tcW w:w="0" w:type="auto"/>
            <w:hideMark/>
          </w:tcPr>
          <w:p w14:paraId="44B9C3DE" w14:textId="7AC8C8EC" w:rsidR="007C2088" w:rsidRPr="000E7BE2" w:rsidRDefault="007C2088" w:rsidP="0012315E">
            <w:pPr>
              <w:pStyle w:val="Teksttabeli"/>
            </w:pPr>
            <w:r w:rsidRPr="000E7BE2">
              <w:t>Klauzula</w:t>
            </w:r>
          </w:p>
        </w:tc>
      </w:tr>
      <w:tr w:rsidR="00A139EF" w:rsidRPr="000E7BE2" w14:paraId="12942377" w14:textId="77777777" w:rsidTr="0069594F">
        <w:trPr>
          <w:cantSplit/>
          <w:trHeight w:val="20"/>
        </w:trPr>
        <w:tc>
          <w:tcPr>
            <w:tcW w:w="0" w:type="auto"/>
            <w:gridSpan w:val="4"/>
            <w:shd w:val="clear" w:color="auto" w:fill="D9D9D9" w:themeFill="background1" w:themeFillShade="D9"/>
          </w:tcPr>
          <w:p w14:paraId="3139D459" w14:textId="6831B88E" w:rsidR="00A139EF" w:rsidRPr="000E7BE2" w:rsidRDefault="00A139EF" w:rsidP="0012315E">
            <w:pPr>
              <w:pStyle w:val="Teksttabeli"/>
            </w:pPr>
            <w:r>
              <w:rPr>
                <w:rStyle w:val="NazwaProgramowa"/>
              </w:rPr>
              <w:t>Automatyzacja</w:t>
            </w:r>
          </w:p>
        </w:tc>
      </w:tr>
      <w:tr w:rsidR="00A139EF" w:rsidRPr="000E7BE2" w14:paraId="59F5049D" w14:textId="77777777" w:rsidTr="00A139EF">
        <w:trPr>
          <w:cantSplit/>
          <w:trHeight w:val="20"/>
        </w:trPr>
        <w:tc>
          <w:tcPr>
            <w:tcW w:w="0" w:type="auto"/>
            <w:noWrap/>
            <w:hideMark/>
          </w:tcPr>
          <w:p w14:paraId="483AA9FC" w14:textId="6EB44B88" w:rsidR="007C2088" w:rsidRPr="000E7BE2" w:rsidRDefault="007C2088" w:rsidP="008251E1">
            <w:pPr>
              <w:pStyle w:val="Teksttabeli"/>
              <w:keepNext w:val="0"/>
              <w:rPr>
                <w:rStyle w:val="NazwaProgramowa"/>
              </w:rPr>
            </w:pPr>
            <w:r w:rsidRPr="000E7BE2">
              <w:rPr>
                <w:rStyle w:val="NazwaProgramowa"/>
              </w:rPr>
              <w:t>DoNotIncludeSubdocsInStats</w:t>
            </w:r>
          </w:p>
        </w:tc>
        <w:tc>
          <w:tcPr>
            <w:tcW w:w="0" w:type="auto"/>
            <w:noWrap/>
            <w:hideMark/>
          </w:tcPr>
          <w:p w14:paraId="0D97FE6B"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1E3A9767" w14:textId="77777777" w:rsidR="007C2088" w:rsidRPr="000E7BE2" w:rsidRDefault="007C2088" w:rsidP="008251E1">
            <w:pPr>
              <w:pStyle w:val="Teksttabeli"/>
              <w:keepNext w:val="0"/>
            </w:pPr>
            <w:r w:rsidRPr="000E7BE2">
              <w:t>Nie uwzględniaj zawartości pól tekstowych, przypisów dolnych i przypisów końcowych w statystykach dokumentu</w:t>
            </w:r>
          </w:p>
        </w:tc>
        <w:tc>
          <w:tcPr>
            <w:tcW w:w="0" w:type="auto"/>
            <w:hideMark/>
          </w:tcPr>
          <w:p w14:paraId="48CF04C9" w14:textId="77777777" w:rsidR="007C2088" w:rsidRPr="000E7BE2" w:rsidRDefault="007C2088" w:rsidP="008251E1">
            <w:pPr>
              <w:pStyle w:val="Teksttabeli"/>
              <w:keepNext w:val="0"/>
            </w:pPr>
            <w:r w:rsidRPr="000E7BE2">
              <w:t>§17.15.1.38</w:t>
            </w:r>
          </w:p>
        </w:tc>
      </w:tr>
      <w:tr w:rsidR="00A139EF" w:rsidRPr="000E7BE2" w14:paraId="59F73987" w14:textId="77777777" w:rsidTr="00A139EF">
        <w:trPr>
          <w:cantSplit/>
          <w:trHeight w:val="20"/>
        </w:trPr>
        <w:tc>
          <w:tcPr>
            <w:tcW w:w="0" w:type="auto"/>
            <w:noWrap/>
            <w:hideMark/>
          </w:tcPr>
          <w:p w14:paraId="27BEEBBB" w14:textId="622605A1" w:rsidR="007C2088" w:rsidRPr="000E7BE2" w:rsidRDefault="007C2088" w:rsidP="008251E1">
            <w:pPr>
              <w:pStyle w:val="Teksttabeli"/>
              <w:keepNext w:val="0"/>
              <w:rPr>
                <w:rStyle w:val="NazwaProgramowa"/>
              </w:rPr>
            </w:pPr>
            <w:r w:rsidRPr="000E7BE2">
              <w:rPr>
                <w:rStyle w:val="NazwaProgramowa"/>
              </w:rPr>
              <w:t>SavePreviewPicture</w:t>
            </w:r>
          </w:p>
        </w:tc>
        <w:tc>
          <w:tcPr>
            <w:tcW w:w="0" w:type="auto"/>
            <w:noWrap/>
            <w:hideMark/>
          </w:tcPr>
          <w:p w14:paraId="62661F9A"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15C1F1D2" w14:textId="77777777" w:rsidR="007C2088" w:rsidRPr="000E7BE2" w:rsidRDefault="007C2088" w:rsidP="008251E1">
            <w:pPr>
              <w:pStyle w:val="Teksttabeli"/>
              <w:keepNext w:val="0"/>
            </w:pPr>
            <w:r w:rsidRPr="000E7BE2">
              <w:t>Wygeneruj miniaturę dla dokumentu przy zapisywaniu</w:t>
            </w:r>
          </w:p>
        </w:tc>
        <w:tc>
          <w:tcPr>
            <w:tcW w:w="0" w:type="auto"/>
            <w:hideMark/>
          </w:tcPr>
          <w:p w14:paraId="4C66D11E" w14:textId="77777777" w:rsidR="007C2088" w:rsidRPr="000E7BE2" w:rsidRDefault="007C2088" w:rsidP="008251E1">
            <w:pPr>
              <w:pStyle w:val="Teksttabeli"/>
              <w:keepNext w:val="0"/>
            </w:pPr>
            <w:r w:rsidRPr="000E7BE2">
              <w:t>§17.15.1.75</w:t>
            </w:r>
          </w:p>
        </w:tc>
      </w:tr>
      <w:tr w:rsidR="00A139EF" w:rsidRPr="000E7BE2" w14:paraId="6579EE30" w14:textId="77777777" w:rsidTr="00A139EF">
        <w:trPr>
          <w:cantSplit/>
          <w:trHeight w:val="20"/>
        </w:trPr>
        <w:tc>
          <w:tcPr>
            <w:tcW w:w="0" w:type="auto"/>
            <w:noWrap/>
            <w:hideMark/>
          </w:tcPr>
          <w:p w14:paraId="7C66C5C2" w14:textId="5542983E" w:rsidR="007C2088" w:rsidRPr="000E7BE2" w:rsidRDefault="007C2088" w:rsidP="008251E1">
            <w:pPr>
              <w:pStyle w:val="Teksttabeli"/>
              <w:keepNext w:val="0"/>
              <w:rPr>
                <w:rStyle w:val="NazwaProgramowa"/>
              </w:rPr>
            </w:pPr>
            <w:r w:rsidRPr="000E7BE2">
              <w:rPr>
                <w:rStyle w:val="NazwaProgramowa"/>
              </w:rPr>
              <w:t>SummaryLength</w:t>
            </w:r>
          </w:p>
        </w:tc>
        <w:tc>
          <w:tcPr>
            <w:tcW w:w="0" w:type="auto"/>
            <w:noWrap/>
            <w:hideMark/>
          </w:tcPr>
          <w:p w14:paraId="0DBD9BE4" w14:textId="77777777" w:rsidR="007C2088" w:rsidRPr="000E7BE2" w:rsidRDefault="007C2088" w:rsidP="008251E1">
            <w:pPr>
              <w:pStyle w:val="Teksttabeli"/>
              <w:keepNext w:val="0"/>
              <w:rPr>
                <w:rStyle w:val="NazwaProgramowa"/>
              </w:rPr>
            </w:pPr>
            <w:r w:rsidRPr="000E7BE2">
              <w:rPr>
                <w:rStyle w:val="NazwaProgramowa"/>
              </w:rPr>
              <w:t>percent</w:t>
            </w:r>
          </w:p>
        </w:tc>
        <w:tc>
          <w:tcPr>
            <w:tcW w:w="0" w:type="auto"/>
            <w:hideMark/>
          </w:tcPr>
          <w:p w14:paraId="59CB61BB" w14:textId="77777777" w:rsidR="007C2088" w:rsidRPr="000E7BE2" w:rsidRDefault="007C2088" w:rsidP="008251E1">
            <w:pPr>
              <w:pStyle w:val="Teksttabeli"/>
              <w:keepNext w:val="0"/>
            </w:pPr>
            <w:r w:rsidRPr="000E7BE2">
              <w:t>Procent dokumentu do użycia podczas generowania podsumowania</w:t>
            </w:r>
          </w:p>
        </w:tc>
        <w:tc>
          <w:tcPr>
            <w:tcW w:w="0" w:type="auto"/>
            <w:hideMark/>
          </w:tcPr>
          <w:p w14:paraId="6A7132CD" w14:textId="77777777" w:rsidR="007C2088" w:rsidRPr="000E7BE2" w:rsidRDefault="007C2088" w:rsidP="008251E1">
            <w:pPr>
              <w:pStyle w:val="Teksttabeli"/>
              <w:keepNext w:val="0"/>
            </w:pPr>
            <w:r w:rsidRPr="000E7BE2">
              <w:t>§17.15.1.87</w:t>
            </w:r>
          </w:p>
        </w:tc>
      </w:tr>
      <w:tr w:rsidR="00A139EF" w:rsidRPr="000E7BE2" w14:paraId="5A719447" w14:textId="77777777" w:rsidTr="00CC4A8D">
        <w:trPr>
          <w:cantSplit/>
          <w:trHeight w:val="20"/>
        </w:trPr>
        <w:tc>
          <w:tcPr>
            <w:tcW w:w="0" w:type="auto"/>
            <w:gridSpan w:val="4"/>
            <w:shd w:val="clear" w:color="auto" w:fill="D9D9D9" w:themeFill="background1" w:themeFillShade="D9"/>
          </w:tcPr>
          <w:p w14:paraId="7DDE7669" w14:textId="487653C4" w:rsidR="00A139EF" w:rsidRPr="000E7BE2" w:rsidRDefault="00A139EF" w:rsidP="0012315E">
            <w:pPr>
              <w:pStyle w:val="Teksttabeli"/>
            </w:pPr>
            <w:r>
              <w:rPr>
                <w:rStyle w:val="NazwaProgramowa"/>
              </w:rPr>
              <w:t>Śledzenie zmian</w:t>
            </w:r>
          </w:p>
        </w:tc>
      </w:tr>
      <w:tr w:rsidR="007C2088" w:rsidRPr="000E7BE2" w14:paraId="6E5869BE" w14:textId="77777777" w:rsidTr="00A139EF">
        <w:trPr>
          <w:cantSplit/>
          <w:trHeight w:val="20"/>
        </w:trPr>
        <w:tc>
          <w:tcPr>
            <w:tcW w:w="0" w:type="auto"/>
            <w:noWrap/>
            <w:hideMark/>
          </w:tcPr>
          <w:p w14:paraId="56EB662F" w14:textId="77777777" w:rsidR="007C2088" w:rsidRPr="000E7BE2" w:rsidRDefault="007C2088" w:rsidP="00210D27">
            <w:pPr>
              <w:pStyle w:val="Teksttabeli"/>
              <w:keepNext w:val="0"/>
              <w:rPr>
                <w:rStyle w:val="NazwaProgramowa"/>
              </w:rPr>
            </w:pPr>
            <w:r w:rsidRPr="000E7BE2">
              <w:rPr>
                <w:rStyle w:val="NazwaProgramowa"/>
              </w:rPr>
              <w:t>TrackRevisions</w:t>
            </w:r>
          </w:p>
        </w:tc>
        <w:tc>
          <w:tcPr>
            <w:tcW w:w="0" w:type="auto"/>
            <w:noWrap/>
            <w:hideMark/>
          </w:tcPr>
          <w:p w14:paraId="1FBBECD9" w14:textId="77777777" w:rsidR="007C2088" w:rsidRPr="000E7BE2" w:rsidRDefault="007C2088" w:rsidP="00210D27">
            <w:pPr>
              <w:pStyle w:val="Teksttabeli"/>
              <w:keepNext w:val="0"/>
              <w:rPr>
                <w:rStyle w:val="NazwaProgramowa"/>
              </w:rPr>
            </w:pPr>
            <w:r w:rsidRPr="000E7BE2">
              <w:rPr>
                <w:rStyle w:val="NazwaProgramowa"/>
              </w:rPr>
              <w:t>bool</w:t>
            </w:r>
          </w:p>
        </w:tc>
        <w:tc>
          <w:tcPr>
            <w:tcW w:w="0" w:type="auto"/>
            <w:hideMark/>
          </w:tcPr>
          <w:p w14:paraId="0779F729" w14:textId="1A377672" w:rsidR="007C2088" w:rsidRPr="000E7BE2" w:rsidRDefault="007C2088" w:rsidP="00210D27">
            <w:pPr>
              <w:pStyle w:val="Teksttabeli"/>
              <w:keepNext w:val="0"/>
            </w:pPr>
            <w:r w:rsidRPr="000E7BE2">
              <w:t xml:space="preserve">Śledzenie </w:t>
            </w:r>
            <w:r>
              <w:t>zmian</w:t>
            </w:r>
            <w:r w:rsidRPr="000E7BE2">
              <w:t xml:space="preserve"> w dokumencie</w:t>
            </w:r>
          </w:p>
        </w:tc>
        <w:tc>
          <w:tcPr>
            <w:tcW w:w="0" w:type="auto"/>
            <w:hideMark/>
          </w:tcPr>
          <w:p w14:paraId="6D0B8774" w14:textId="77777777" w:rsidR="007C2088" w:rsidRPr="000E7BE2" w:rsidRDefault="007C2088" w:rsidP="00210D27">
            <w:pPr>
              <w:pStyle w:val="Teksttabeli"/>
              <w:keepNext w:val="0"/>
            </w:pPr>
            <w:r w:rsidRPr="000E7BE2">
              <w:t>§17.15.1.89</w:t>
            </w:r>
          </w:p>
        </w:tc>
      </w:tr>
      <w:tr w:rsidR="007C2088" w:rsidRPr="000E7BE2" w14:paraId="54242F04" w14:textId="77777777" w:rsidTr="00A139EF">
        <w:trPr>
          <w:cantSplit/>
          <w:trHeight w:val="20"/>
        </w:trPr>
        <w:tc>
          <w:tcPr>
            <w:tcW w:w="0" w:type="auto"/>
            <w:noWrap/>
            <w:hideMark/>
          </w:tcPr>
          <w:p w14:paraId="11B39715" w14:textId="3EF68DD8" w:rsidR="007C2088" w:rsidRPr="000E7BE2" w:rsidRDefault="007C2088" w:rsidP="008251E1">
            <w:pPr>
              <w:pStyle w:val="Teksttabeli"/>
              <w:keepNext w:val="0"/>
              <w:rPr>
                <w:rStyle w:val="NazwaProgramowa"/>
              </w:rPr>
            </w:pPr>
            <w:r w:rsidRPr="000E7BE2">
              <w:rPr>
                <w:rStyle w:val="NazwaProgramowa"/>
              </w:rPr>
              <w:t>DoNotTrackFormatting</w:t>
            </w:r>
          </w:p>
        </w:tc>
        <w:tc>
          <w:tcPr>
            <w:tcW w:w="0" w:type="auto"/>
            <w:noWrap/>
            <w:hideMark/>
          </w:tcPr>
          <w:p w14:paraId="31B7CCD5"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0CF264FF" w14:textId="72DAEA6E" w:rsidR="007C2088" w:rsidRPr="000E7BE2" w:rsidRDefault="007C2088" w:rsidP="008251E1">
            <w:pPr>
              <w:pStyle w:val="Teksttabeli"/>
              <w:keepNext w:val="0"/>
            </w:pPr>
            <w:r w:rsidRPr="000E7BE2">
              <w:t xml:space="preserve">Nie śledź </w:t>
            </w:r>
            <w:r>
              <w:t>zmian</w:t>
            </w:r>
            <w:r w:rsidRPr="000E7BE2">
              <w:t xml:space="preserve"> formatowania podczas śledzenia </w:t>
            </w:r>
            <w:r>
              <w:t>zmian</w:t>
            </w:r>
          </w:p>
        </w:tc>
        <w:tc>
          <w:tcPr>
            <w:tcW w:w="0" w:type="auto"/>
            <w:hideMark/>
          </w:tcPr>
          <w:p w14:paraId="4A193B1D" w14:textId="77777777" w:rsidR="007C2088" w:rsidRPr="000E7BE2" w:rsidRDefault="007C2088" w:rsidP="008251E1">
            <w:pPr>
              <w:pStyle w:val="Teksttabeli"/>
              <w:keepNext w:val="0"/>
            </w:pPr>
            <w:r w:rsidRPr="000E7BE2">
              <w:t>§17.15.1.40</w:t>
            </w:r>
          </w:p>
        </w:tc>
      </w:tr>
      <w:tr w:rsidR="007C2088" w:rsidRPr="000E7BE2" w14:paraId="74F9EDD1" w14:textId="77777777" w:rsidTr="00A139EF">
        <w:trPr>
          <w:cantSplit/>
          <w:trHeight w:val="20"/>
        </w:trPr>
        <w:tc>
          <w:tcPr>
            <w:tcW w:w="0" w:type="auto"/>
            <w:noWrap/>
            <w:hideMark/>
          </w:tcPr>
          <w:p w14:paraId="0B2C920F" w14:textId="5B4FA0AD" w:rsidR="007C2088" w:rsidRPr="000E7BE2" w:rsidRDefault="007C2088" w:rsidP="008251E1">
            <w:pPr>
              <w:pStyle w:val="Teksttabeli"/>
              <w:keepNext w:val="0"/>
              <w:rPr>
                <w:rStyle w:val="NazwaProgramowa"/>
              </w:rPr>
            </w:pPr>
            <w:r w:rsidRPr="000E7BE2">
              <w:rPr>
                <w:rStyle w:val="NazwaProgramowa"/>
              </w:rPr>
              <w:t>DoNotTrackMoves</w:t>
            </w:r>
          </w:p>
        </w:tc>
        <w:tc>
          <w:tcPr>
            <w:tcW w:w="0" w:type="auto"/>
            <w:noWrap/>
            <w:hideMark/>
          </w:tcPr>
          <w:p w14:paraId="47EC089D"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1094A2E7" w14:textId="647F59DF" w:rsidR="007C2088" w:rsidRPr="000E7BE2" w:rsidRDefault="007C2088" w:rsidP="008251E1">
            <w:pPr>
              <w:pStyle w:val="Teksttabeli"/>
              <w:keepNext w:val="0"/>
            </w:pPr>
            <w:r>
              <w:t>Nie śledź zmian położenia podczas śledzenia zmian</w:t>
            </w:r>
          </w:p>
        </w:tc>
        <w:tc>
          <w:tcPr>
            <w:tcW w:w="0" w:type="auto"/>
            <w:hideMark/>
          </w:tcPr>
          <w:p w14:paraId="313A33DD" w14:textId="77777777" w:rsidR="007C2088" w:rsidRPr="000E7BE2" w:rsidRDefault="007C2088" w:rsidP="008251E1">
            <w:pPr>
              <w:pStyle w:val="Teksttabeli"/>
              <w:keepNext w:val="0"/>
            </w:pPr>
            <w:r w:rsidRPr="000E7BE2">
              <w:t>§17.15.1.41</w:t>
            </w:r>
          </w:p>
        </w:tc>
      </w:tr>
      <w:tr w:rsidR="007C2088" w:rsidRPr="000E7BE2" w14:paraId="43CC019F" w14:textId="77777777" w:rsidTr="00A139EF">
        <w:trPr>
          <w:cantSplit/>
          <w:trHeight w:val="20"/>
        </w:trPr>
        <w:tc>
          <w:tcPr>
            <w:tcW w:w="0" w:type="auto"/>
            <w:noWrap/>
            <w:hideMark/>
          </w:tcPr>
          <w:p w14:paraId="3325637D" w14:textId="18E04A97" w:rsidR="007C2088" w:rsidRPr="000E7BE2" w:rsidRDefault="007C2088" w:rsidP="008251E1">
            <w:pPr>
              <w:pStyle w:val="Teksttabeli"/>
              <w:keepNext w:val="0"/>
              <w:rPr>
                <w:rStyle w:val="NazwaProgramowa"/>
              </w:rPr>
            </w:pPr>
            <w:r w:rsidRPr="000E7BE2">
              <w:rPr>
                <w:rStyle w:val="NazwaProgramowa"/>
              </w:rPr>
              <w:t>RevisionView</w:t>
            </w:r>
          </w:p>
        </w:tc>
        <w:tc>
          <w:tcPr>
            <w:tcW w:w="0" w:type="auto"/>
            <w:noWrap/>
            <w:hideMark/>
          </w:tcPr>
          <w:p w14:paraId="3C666FED" w14:textId="3C4DDB2C" w:rsidR="007C2088" w:rsidRPr="000E7BE2" w:rsidRDefault="007C2088" w:rsidP="008251E1">
            <w:pPr>
              <w:pStyle w:val="Teksttabeli"/>
              <w:keepNext w:val="0"/>
              <w:rPr>
                <w:rStyle w:val="NazwaProgramowa"/>
              </w:rPr>
            </w:pPr>
            <w:r>
              <w:rPr>
                <w:rStyle w:val="NazwaProgramowa"/>
              </w:rPr>
              <w:t>CT</w:t>
            </w:r>
          </w:p>
        </w:tc>
        <w:tc>
          <w:tcPr>
            <w:tcW w:w="0" w:type="auto"/>
            <w:hideMark/>
          </w:tcPr>
          <w:p w14:paraId="07AB9075" w14:textId="77777777" w:rsidR="007C2088" w:rsidRPr="000E7BE2" w:rsidRDefault="007C2088" w:rsidP="008251E1">
            <w:pPr>
              <w:pStyle w:val="Teksttabeli"/>
              <w:keepNext w:val="0"/>
            </w:pPr>
            <w:r w:rsidRPr="000E7BE2">
              <w:t>Widoczność typów adnotacji</w:t>
            </w:r>
          </w:p>
        </w:tc>
        <w:tc>
          <w:tcPr>
            <w:tcW w:w="0" w:type="auto"/>
            <w:hideMark/>
          </w:tcPr>
          <w:p w14:paraId="5BD18C34" w14:textId="77777777" w:rsidR="007C2088" w:rsidRPr="000E7BE2" w:rsidRDefault="007C2088" w:rsidP="008251E1">
            <w:pPr>
              <w:pStyle w:val="Teksttabeli"/>
              <w:keepNext w:val="0"/>
            </w:pPr>
            <w:r w:rsidRPr="000E7BE2">
              <w:t>§17.15.1.69</w:t>
            </w:r>
          </w:p>
        </w:tc>
      </w:tr>
      <w:tr w:rsidR="00A139EF" w:rsidRPr="000E7BE2" w14:paraId="2B048C79" w14:textId="77777777" w:rsidTr="001C2A1C">
        <w:trPr>
          <w:cantSplit/>
          <w:trHeight w:val="20"/>
        </w:trPr>
        <w:tc>
          <w:tcPr>
            <w:tcW w:w="0" w:type="auto"/>
            <w:gridSpan w:val="4"/>
            <w:shd w:val="clear" w:color="auto" w:fill="D9D9D9" w:themeFill="background1" w:themeFillShade="D9"/>
          </w:tcPr>
          <w:p w14:paraId="6FF1D1A5" w14:textId="2A6DABCE" w:rsidR="00A139EF" w:rsidRPr="000E7BE2" w:rsidRDefault="00A139EF" w:rsidP="0012315E">
            <w:pPr>
              <w:pStyle w:val="Teksttabeli"/>
            </w:pPr>
            <w:r>
              <w:t>Odstępy międzyliterowe</w:t>
            </w:r>
          </w:p>
        </w:tc>
      </w:tr>
      <w:tr w:rsidR="007C2088" w:rsidRPr="000E7BE2" w14:paraId="041C8096" w14:textId="77777777" w:rsidTr="00A139EF">
        <w:trPr>
          <w:cantSplit/>
          <w:trHeight w:val="20"/>
        </w:trPr>
        <w:tc>
          <w:tcPr>
            <w:tcW w:w="0" w:type="auto"/>
            <w:noWrap/>
            <w:hideMark/>
          </w:tcPr>
          <w:p w14:paraId="7704285F" w14:textId="665EAD52" w:rsidR="007C2088" w:rsidRPr="000E7BE2" w:rsidRDefault="007C2088" w:rsidP="008251E1">
            <w:pPr>
              <w:pStyle w:val="Teksttabeli"/>
              <w:keepNext w:val="0"/>
              <w:rPr>
                <w:rStyle w:val="NazwaProgramowa"/>
              </w:rPr>
            </w:pPr>
            <w:r w:rsidRPr="000E7BE2">
              <w:rPr>
                <w:rStyle w:val="NazwaProgramowa"/>
              </w:rPr>
              <w:t>CharacterSpacingControl</w:t>
            </w:r>
          </w:p>
        </w:tc>
        <w:tc>
          <w:tcPr>
            <w:tcW w:w="0" w:type="auto"/>
            <w:noWrap/>
            <w:hideMark/>
          </w:tcPr>
          <w:p w14:paraId="758DCDDA" w14:textId="72A88A8B" w:rsidR="007C2088" w:rsidRPr="000E7BE2" w:rsidRDefault="007C2088" w:rsidP="008251E1">
            <w:pPr>
              <w:pStyle w:val="Teksttabeli"/>
              <w:keepNext w:val="0"/>
              <w:rPr>
                <w:rStyle w:val="NazwaProgramowa"/>
              </w:rPr>
            </w:pPr>
            <w:r>
              <w:rPr>
                <w:rStyle w:val="NazwaProgramowa"/>
              </w:rPr>
              <w:t>CT</w:t>
            </w:r>
          </w:p>
        </w:tc>
        <w:tc>
          <w:tcPr>
            <w:tcW w:w="0" w:type="auto"/>
            <w:hideMark/>
          </w:tcPr>
          <w:p w14:paraId="3179722A" w14:textId="77777777" w:rsidR="007C2088" w:rsidRPr="000E7BE2" w:rsidRDefault="007C2088" w:rsidP="008251E1">
            <w:pPr>
              <w:pStyle w:val="Teksttabeli"/>
              <w:keepNext w:val="0"/>
            </w:pPr>
            <w:r w:rsidRPr="000E7BE2">
              <w:t>Kompresja odstępów na poziomie znaków</w:t>
            </w:r>
          </w:p>
        </w:tc>
        <w:tc>
          <w:tcPr>
            <w:tcW w:w="0" w:type="auto"/>
            <w:hideMark/>
          </w:tcPr>
          <w:p w14:paraId="1B1D8DAD" w14:textId="77777777" w:rsidR="007C2088" w:rsidRPr="000E7BE2" w:rsidRDefault="007C2088" w:rsidP="008251E1">
            <w:pPr>
              <w:pStyle w:val="Teksttabeli"/>
              <w:keepNext w:val="0"/>
            </w:pPr>
            <w:r w:rsidRPr="000E7BE2">
              <w:t>§17.15.1.18</w:t>
            </w:r>
          </w:p>
        </w:tc>
      </w:tr>
      <w:tr w:rsidR="007C2088" w:rsidRPr="000E7BE2" w14:paraId="5C58EECB" w14:textId="77777777" w:rsidTr="00A139EF">
        <w:trPr>
          <w:cantSplit/>
          <w:trHeight w:val="20"/>
        </w:trPr>
        <w:tc>
          <w:tcPr>
            <w:tcW w:w="0" w:type="auto"/>
            <w:noWrap/>
            <w:hideMark/>
          </w:tcPr>
          <w:p w14:paraId="547D9B3C" w14:textId="0D3BBC77" w:rsidR="007C2088" w:rsidRPr="000E7BE2" w:rsidRDefault="007C2088" w:rsidP="008251E1">
            <w:pPr>
              <w:pStyle w:val="Teksttabeli"/>
              <w:keepNext w:val="0"/>
              <w:rPr>
                <w:rStyle w:val="NazwaProgramowa"/>
              </w:rPr>
            </w:pPr>
            <w:r w:rsidRPr="000E7BE2">
              <w:rPr>
                <w:rStyle w:val="NazwaProgramowa"/>
              </w:rPr>
              <w:t>NoPunctuationKerning</w:t>
            </w:r>
          </w:p>
        </w:tc>
        <w:tc>
          <w:tcPr>
            <w:tcW w:w="0" w:type="auto"/>
            <w:noWrap/>
            <w:hideMark/>
          </w:tcPr>
          <w:p w14:paraId="71B93518"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776D0ED3" w14:textId="77777777" w:rsidR="007C2088" w:rsidRPr="000E7BE2" w:rsidRDefault="007C2088" w:rsidP="008251E1">
            <w:pPr>
              <w:pStyle w:val="Teksttabeli"/>
              <w:keepNext w:val="0"/>
            </w:pPr>
            <w:r w:rsidRPr="000E7BE2">
              <w:t>Nigdy nie podsuwaj znaków interpunkcyjnych</w:t>
            </w:r>
          </w:p>
        </w:tc>
        <w:tc>
          <w:tcPr>
            <w:tcW w:w="0" w:type="auto"/>
            <w:hideMark/>
          </w:tcPr>
          <w:p w14:paraId="2DDEABCA" w14:textId="77777777" w:rsidR="007C2088" w:rsidRPr="000E7BE2" w:rsidRDefault="007C2088" w:rsidP="008251E1">
            <w:pPr>
              <w:pStyle w:val="Teksttabeli"/>
              <w:keepNext w:val="0"/>
            </w:pPr>
            <w:r w:rsidRPr="000E7BE2">
              <w:t>§17.15.1.60</w:t>
            </w:r>
          </w:p>
        </w:tc>
      </w:tr>
      <w:tr w:rsidR="00A139EF" w:rsidRPr="000E7BE2" w14:paraId="499C03C9" w14:textId="77777777" w:rsidTr="00BD563E">
        <w:trPr>
          <w:cantSplit/>
          <w:trHeight w:val="20"/>
        </w:trPr>
        <w:tc>
          <w:tcPr>
            <w:tcW w:w="0" w:type="auto"/>
            <w:gridSpan w:val="4"/>
            <w:shd w:val="clear" w:color="auto" w:fill="D9D9D9" w:themeFill="background1" w:themeFillShade="D9"/>
          </w:tcPr>
          <w:p w14:paraId="2F28C1B5" w14:textId="3F40191F" w:rsidR="00A139EF" w:rsidRPr="000E7BE2" w:rsidRDefault="00A139EF" w:rsidP="0012315E">
            <w:pPr>
              <w:pStyle w:val="Teksttabeli"/>
            </w:pPr>
            <w:r>
              <w:t>Kompatybilność</w:t>
            </w:r>
          </w:p>
        </w:tc>
      </w:tr>
      <w:tr w:rsidR="007C2088" w:rsidRPr="000E7BE2" w14:paraId="39C0B18D" w14:textId="77777777" w:rsidTr="00A139EF">
        <w:trPr>
          <w:cantSplit/>
          <w:trHeight w:val="20"/>
        </w:trPr>
        <w:tc>
          <w:tcPr>
            <w:tcW w:w="0" w:type="auto"/>
            <w:noWrap/>
            <w:hideMark/>
          </w:tcPr>
          <w:p w14:paraId="5ACDC71F" w14:textId="418919C0" w:rsidR="007C2088" w:rsidRPr="000E7BE2" w:rsidRDefault="007C2088" w:rsidP="008251E1">
            <w:pPr>
              <w:pStyle w:val="Teksttabeli"/>
              <w:keepNext w:val="0"/>
              <w:rPr>
                <w:rStyle w:val="NazwaProgramowa"/>
              </w:rPr>
            </w:pPr>
            <w:r w:rsidRPr="000E7BE2">
              <w:rPr>
                <w:rStyle w:val="NazwaProgramowa"/>
              </w:rPr>
              <w:t>Compat</w:t>
            </w:r>
          </w:p>
        </w:tc>
        <w:tc>
          <w:tcPr>
            <w:tcW w:w="0" w:type="auto"/>
            <w:noWrap/>
            <w:hideMark/>
          </w:tcPr>
          <w:p w14:paraId="235CE740" w14:textId="58ACCAFB" w:rsidR="007C2088" w:rsidRPr="000E7BE2" w:rsidRDefault="007C2088" w:rsidP="008251E1">
            <w:pPr>
              <w:pStyle w:val="Teksttabeli"/>
              <w:keepNext w:val="0"/>
              <w:rPr>
                <w:rStyle w:val="NazwaProgramowa"/>
              </w:rPr>
            </w:pPr>
            <w:r>
              <w:rPr>
                <w:rStyle w:val="NazwaProgramowa"/>
              </w:rPr>
              <w:t>CT</w:t>
            </w:r>
          </w:p>
        </w:tc>
        <w:tc>
          <w:tcPr>
            <w:tcW w:w="0" w:type="auto"/>
            <w:hideMark/>
          </w:tcPr>
          <w:p w14:paraId="774954C1" w14:textId="77777777" w:rsidR="007C2088" w:rsidRPr="000E7BE2" w:rsidRDefault="007C2088" w:rsidP="008251E1">
            <w:pPr>
              <w:pStyle w:val="Teksttabeli"/>
              <w:keepNext w:val="0"/>
            </w:pPr>
            <w:r w:rsidRPr="000E7BE2">
              <w:t>Ustawienia zgodności</w:t>
            </w:r>
          </w:p>
        </w:tc>
        <w:tc>
          <w:tcPr>
            <w:tcW w:w="0" w:type="auto"/>
            <w:hideMark/>
          </w:tcPr>
          <w:p w14:paraId="53455CFC" w14:textId="77777777" w:rsidR="007C2088" w:rsidRPr="000E7BE2" w:rsidRDefault="007C2088" w:rsidP="008251E1">
            <w:pPr>
              <w:pStyle w:val="Teksttabeli"/>
              <w:keepNext w:val="0"/>
            </w:pPr>
            <w:r w:rsidRPr="000E7BE2">
              <w:t>§17.15.1.21</w:t>
            </w:r>
          </w:p>
        </w:tc>
      </w:tr>
      <w:tr w:rsidR="007C2088" w:rsidRPr="000E7BE2" w14:paraId="1FCA175F" w14:textId="77777777" w:rsidTr="00A139EF">
        <w:trPr>
          <w:cantSplit/>
          <w:trHeight w:val="20"/>
        </w:trPr>
        <w:tc>
          <w:tcPr>
            <w:tcW w:w="0" w:type="auto"/>
            <w:noWrap/>
            <w:hideMark/>
          </w:tcPr>
          <w:p w14:paraId="30684AC3" w14:textId="79F5D686" w:rsidR="007C2088" w:rsidRPr="000E7BE2" w:rsidRDefault="007C2088" w:rsidP="008251E1">
            <w:pPr>
              <w:pStyle w:val="Teksttabeli"/>
              <w:keepNext w:val="0"/>
              <w:rPr>
                <w:rStyle w:val="NazwaProgramowa"/>
              </w:rPr>
            </w:pPr>
            <w:r w:rsidRPr="000E7BE2">
              <w:rPr>
                <w:rStyle w:val="NazwaProgramowa"/>
              </w:rPr>
              <w:t>ForceUpgrade</w:t>
            </w:r>
          </w:p>
        </w:tc>
        <w:tc>
          <w:tcPr>
            <w:tcW w:w="0" w:type="auto"/>
            <w:noWrap/>
            <w:hideMark/>
          </w:tcPr>
          <w:p w14:paraId="2C08DAD5"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5C6E6B36" w14:textId="77777777" w:rsidR="007C2088" w:rsidRPr="000E7BE2" w:rsidRDefault="007C2088" w:rsidP="008251E1">
            <w:pPr>
              <w:pStyle w:val="Teksttabeli"/>
              <w:keepNext w:val="0"/>
            </w:pPr>
            <w:r w:rsidRPr="000E7BE2">
              <w:t>Uaktualnij dokument przy otwieraniu</w:t>
            </w:r>
          </w:p>
        </w:tc>
        <w:tc>
          <w:tcPr>
            <w:tcW w:w="0" w:type="auto"/>
            <w:hideMark/>
          </w:tcPr>
          <w:p w14:paraId="1313DD0C" w14:textId="77777777" w:rsidR="007C2088" w:rsidRPr="000E7BE2" w:rsidRDefault="007C2088" w:rsidP="008251E1">
            <w:pPr>
              <w:pStyle w:val="Teksttabeli"/>
              <w:keepNext w:val="0"/>
            </w:pPr>
            <w:r w:rsidRPr="000E7BE2">
              <w:t>§17.15.1.48</w:t>
            </w:r>
          </w:p>
        </w:tc>
      </w:tr>
      <w:tr w:rsidR="00A139EF" w:rsidRPr="000E7BE2" w14:paraId="02ECF323" w14:textId="77777777" w:rsidTr="008C58BB">
        <w:trPr>
          <w:cantSplit/>
          <w:trHeight w:val="20"/>
        </w:trPr>
        <w:tc>
          <w:tcPr>
            <w:tcW w:w="0" w:type="auto"/>
            <w:gridSpan w:val="4"/>
            <w:shd w:val="clear" w:color="auto" w:fill="D9D9D9" w:themeFill="background1" w:themeFillShade="D9"/>
          </w:tcPr>
          <w:p w14:paraId="6CAB4E6F" w14:textId="4C222B11" w:rsidR="00A139EF" w:rsidRPr="002323B4" w:rsidRDefault="00A139EF" w:rsidP="0012315E">
            <w:pPr>
              <w:pStyle w:val="Teksttabeli"/>
              <w:rPr>
                <w:rStyle w:val="angielskawstawka"/>
                <w:i w:val="0"/>
                <w:iCs/>
              </w:rPr>
            </w:pPr>
            <w:r w:rsidRPr="002323B4">
              <w:rPr>
                <w:rStyle w:val="angielskawstawka"/>
                <w:i w:val="0"/>
                <w:iCs/>
              </w:rPr>
              <w:t>Custom XML</w:t>
            </w:r>
          </w:p>
        </w:tc>
      </w:tr>
      <w:tr w:rsidR="007C2088" w:rsidRPr="000E7BE2" w14:paraId="42EBB6DB" w14:textId="77777777" w:rsidTr="00A139EF">
        <w:trPr>
          <w:cantSplit/>
          <w:trHeight w:val="20"/>
        </w:trPr>
        <w:tc>
          <w:tcPr>
            <w:tcW w:w="0" w:type="auto"/>
            <w:noWrap/>
            <w:hideMark/>
          </w:tcPr>
          <w:p w14:paraId="487E0441" w14:textId="77777777" w:rsidR="007C2088" w:rsidRPr="000E7BE2" w:rsidRDefault="007C2088" w:rsidP="008251E1">
            <w:pPr>
              <w:pStyle w:val="Teksttabeli"/>
              <w:keepNext w:val="0"/>
              <w:rPr>
                <w:rStyle w:val="NazwaProgramowa"/>
              </w:rPr>
            </w:pPr>
            <w:r w:rsidRPr="000E7BE2">
              <w:rPr>
                <w:rStyle w:val="NazwaProgramowa"/>
              </w:rPr>
              <w:t>AlwaysMergeEmptyNamespace</w:t>
            </w:r>
          </w:p>
        </w:tc>
        <w:tc>
          <w:tcPr>
            <w:tcW w:w="0" w:type="auto"/>
            <w:noWrap/>
            <w:hideMark/>
          </w:tcPr>
          <w:p w14:paraId="2576005D"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3AF8C5F4" w14:textId="77777777" w:rsidR="007C2088" w:rsidRPr="000E7BE2" w:rsidRDefault="007C2088" w:rsidP="008251E1">
            <w:pPr>
              <w:pStyle w:val="Teksttabeli"/>
              <w:keepNext w:val="0"/>
            </w:pPr>
            <w:r w:rsidRPr="000E7BE2">
              <w:t>Nie oznaczaj niestandardowych elementów XML bez przestrzeni nazw jako nieprawidłowych</w:t>
            </w:r>
          </w:p>
        </w:tc>
        <w:tc>
          <w:tcPr>
            <w:tcW w:w="0" w:type="auto"/>
            <w:hideMark/>
          </w:tcPr>
          <w:p w14:paraId="74CEF722" w14:textId="77777777" w:rsidR="007C2088" w:rsidRPr="000E7BE2" w:rsidRDefault="007C2088" w:rsidP="008251E1">
            <w:pPr>
              <w:pStyle w:val="Teksttabeli"/>
              <w:keepNext w:val="0"/>
            </w:pPr>
            <w:r w:rsidRPr="000E7BE2">
              <w:t>§17.15.1.3</w:t>
            </w:r>
          </w:p>
        </w:tc>
      </w:tr>
      <w:tr w:rsidR="007C2088" w:rsidRPr="000E7BE2" w14:paraId="3D7895F5" w14:textId="77777777" w:rsidTr="00A139EF">
        <w:trPr>
          <w:cantSplit/>
          <w:trHeight w:val="20"/>
        </w:trPr>
        <w:tc>
          <w:tcPr>
            <w:tcW w:w="0" w:type="auto"/>
            <w:noWrap/>
            <w:hideMark/>
          </w:tcPr>
          <w:p w14:paraId="1DC7113F" w14:textId="77777777" w:rsidR="007C2088" w:rsidRPr="000E7BE2" w:rsidRDefault="007C2088" w:rsidP="008251E1">
            <w:pPr>
              <w:pStyle w:val="Teksttabeli"/>
              <w:keepNext w:val="0"/>
              <w:rPr>
                <w:rStyle w:val="NazwaProgramowa"/>
              </w:rPr>
            </w:pPr>
            <w:r w:rsidRPr="000E7BE2">
              <w:rPr>
                <w:rStyle w:val="NazwaProgramowa"/>
              </w:rPr>
              <w:t>AlwaysShowPlaceholderText</w:t>
            </w:r>
          </w:p>
        </w:tc>
        <w:tc>
          <w:tcPr>
            <w:tcW w:w="0" w:type="auto"/>
            <w:noWrap/>
            <w:hideMark/>
          </w:tcPr>
          <w:p w14:paraId="78ED4FB6"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4317F14D" w14:textId="77777777" w:rsidR="007C2088" w:rsidRPr="000E7BE2" w:rsidRDefault="007C2088" w:rsidP="008251E1">
            <w:pPr>
              <w:pStyle w:val="Teksttabeli"/>
              <w:keepNext w:val="0"/>
            </w:pPr>
            <w:r w:rsidRPr="000E7BE2">
              <w:t>Używanie niestandardowych nazw elementów XML jako domyślnego tekstu zastępczego</w:t>
            </w:r>
          </w:p>
        </w:tc>
        <w:tc>
          <w:tcPr>
            <w:tcW w:w="0" w:type="auto"/>
            <w:hideMark/>
          </w:tcPr>
          <w:p w14:paraId="0890FE4D" w14:textId="77777777" w:rsidR="007C2088" w:rsidRPr="000E7BE2" w:rsidRDefault="007C2088" w:rsidP="008251E1">
            <w:pPr>
              <w:pStyle w:val="Teksttabeli"/>
              <w:keepNext w:val="0"/>
            </w:pPr>
            <w:r w:rsidRPr="000E7BE2">
              <w:t>§17.15.1.4</w:t>
            </w:r>
          </w:p>
        </w:tc>
      </w:tr>
      <w:tr w:rsidR="007C2088" w:rsidRPr="000E7BE2" w14:paraId="70FC0518" w14:textId="77777777" w:rsidTr="00A139EF">
        <w:trPr>
          <w:cantSplit/>
          <w:trHeight w:val="20"/>
        </w:trPr>
        <w:tc>
          <w:tcPr>
            <w:tcW w:w="0" w:type="auto"/>
            <w:noWrap/>
            <w:hideMark/>
          </w:tcPr>
          <w:p w14:paraId="675B2FCF" w14:textId="77777777" w:rsidR="007C2088" w:rsidRPr="000E7BE2" w:rsidRDefault="007C2088" w:rsidP="008251E1">
            <w:pPr>
              <w:pStyle w:val="Teksttabeli"/>
              <w:keepNext w:val="0"/>
              <w:rPr>
                <w:rStyle w:val="NazwaProgramowa"/>
              </w:rPr>
            </w:pPr>
            <w:r w:rsidRPr="000E7BE2">
              <w:rPr>
                <w:rStyle w:val="NazwaProgramowa"/>
              </w:rPr>
              <w:t>DoNotDemarcateInvalidXml</w:t>
            </w:r>
          </w:p>
        </w:tc>
        <w:tc>
          <w:tcPr>
            <w:tcW w:w="0" w:type="auto"/>
            <w:noWrap/>
            <w:hideMark/>
          </w:tcPr>
          <w:p w14:paraId="30461541"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0BAA3E86" w14:textId="77777777" w:rsidR="007C2088" w:rsidRPr="000E7BE2" w:rsidRDefault="007C2088" w:rsidP="008251E1">
            <w:pPr>
              <w:pStyle w:val="Teksttabeli"/>
              <w:keepNext w:val="0"/>
            </w:pPr>
            <w:r w:rsidRPr="000E7BE2">
              <w:t>Nie pokazuj wskaźnika wizualnego dla nieprawidłowych niestandardowych znaczników XML</w:t>
            </w:r>
          </w:p>
        </w:tc>
        <w:tc>
          <w:tcPr>
            <w:tcW w:w="0" w:type="auto"/>
            <w:hideMark/>
          </w:tcPr>
          <w:p w14:paraId="1D2D6157" w14:textId="77777777" w:rsidR="007C2088" w:rsidRPr="000E7BE2" w:rsidRDefault="007C2088" w:rsidP="008251E1">
            <w:pPr>
              <w:pStyle w:val="Teksttabeli"/>
              <w:keepNext w:val="0"/>
            </w:pPr>
            <w:r w:rsidRPr="000E7BE2">
              <w:t>§17.15.1.34</w:t>
            </w:r>
          </w:p>
        </w:tc>
      </w:tr>
      <w:tr w:rsidR="007C2088" w:rsidRPr="000E7BE2" w14:paraId="4C13B25F" w14:textId="77777777" w:rsidTr="00A139EF">
        <w:trPr>
          <w:cantSplit/>
          <w:trHeight w:val="20"/>
        </w:trPr>
        <w:tc>
          <w:tcPr>
            <w:tcW w:w="0" w:type="auto"/>
            <w:noWrap/>
            <w:hideMark/>
          </w:tcPr>
          <w:p w14:paraId="6467365D" w14:textId="77777777" w:rsidR="007C2088" w:rsidRPr="000E7BE2" w:rsidRDefault="007C2088" w:rsidP="008251E1">
            <w:pPr>
              <w:pStyle w:val="Teksttabeli"/>
              <w:keepNext w:val="0"/>
              <w:rPr>
                <w:rStyle w:val="NazwaProgramowa"/>
              </w:rPr>
            </w:pPr>
            <w:r w:rsidRPr="000E7BE2">
              <w:rPr>
                <w:rStyle w:val="NazwaProgramowa"/>
              </w:rPr>
              <w:t>DoNotValidateAgainstSchema</w:t>
            </w:r>
          </w:p>
        </w:tc>
        <w:tc>
          <w:tcPr>
            <w:tcW w:w="0" w:type="auto"/>
            <w:noWrap/>
            <w:hideMark/>
          </w:tcPr>
          <w:p w14:paraId="669D73B0"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416C01FA" w14:textId="77777777" w:rsidR="007C2088" w:rsidRPr="000E7BE2" w:rsidRDefault="007C2088" w:rsidP="008251E1">
            <w:pPr>
              <w:pStyle w:val="Teksttabeli"/>
              <w:keepNext w:val="0"/>
            </w:pPr>
            <w:r w:rsidRPr="000E7BE2">
              <w:t>Nie sprawdzaj poprawności niestandardowych znaczników XML względem schematów</w:t>
            </w:r>
          </w:p>
        </w:tc>
        <w:tc>
          <w:tcPr>
            <w:tcW w:w="0" w:type="auto"/>
            <w:hideMark/>
          </w:tcPr>
          <w:p w14:paraId="6794A1E5" w14:textId="77777777" w:rsidR="007C2088" w:rsidRPr="000E7BE2" w:rsidRDefault="007C2088" w:rsidP="008251E1">
            <w:pPr>
              <w:pStyle w:val="Teksttabeli"/>
              <w:keepNext w:val="0"/>
            </w:pPr>
            <w:r w:rsidRPr="000E7BE2">
              <w:t>§17.15.1.43</w:t>
            </w:r>
          </w:p>
        </w:tc>
      </w:tr>
      <w:tr w:rsidR="007C2088" w:rsidRPr="000E7BE2" w14:paraId="179C8658" w14:textId="77777777" w:rsidTr="00A139EF">
        <w:trPr>
          <w:cantSplit/>
          <w:trHeight w:val="20"/>
        </w:trPr>
        <w:tc>
          <w:tcPr>
            <w:tcW w:w="0" w:type="auto"/>
            <w:noWrap/>
            <w:hideMark/>
          </w:tcPr>
          <w:p w14:paraId="0C3E7812" w14:textId="77777777" w:rsidR="007C2088" w:rsidRPr="000E7BE2" w:rsidRDefault="007C2088" w:rsidP="008251E1">
            <w:pPr>
              <w:pStyle w:val="Teksttabeli"/>
              <w:keepNext w:val="0"/>
              <w:rPr>
                <w:rStyle w:val="NazwaProgramowa"/>
              </w:rPr>
            </w:pPr>
            <w:r w:rsidRPr="000E7BE2">
              <w:rPr>
                <w:rStyle w:val="NazwaProgramowa"/>
              </w:rPr>
              <w:t>IgnoreMixedContent</w:t>
            </w:r>
          </w:p>
        </w:tc>
        <w:tc>
          <w:tcPr>
            <w:tcW w:w="0" w:type="auto"/>
            <w:noWrap/>
            <w:hideMark/>
          </w:tcPr>
          <w:p w14:paraId="5390FFBD"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7CAFCE26" w14:textId="77777777" w:rsidR="007C2088" w:rsidRPr="000E7BE2" w:rsidRDefault="007C2088" w:rsidP="008251E1">
            <w:pPr>
              <w:pStyle w:val="Teksttabeli"/>
              <w:keepNext w:val="0"/>
            </w:pPr>
            <w:r w:rsidRPr="000E7BE2">
              <w:t>Ignoruj zawartość mieszaną podczas sprawdzania poprawności niestandardowych znaczników XML</w:t>
            </w:r>
          </w:p>
        </w:tc>
        <w:tc>
          <w:tcPr>
            <w:tcW w:w="0" w:type="auto"/>
            <w:hideMark/>
          </w:tcPr>
          <w:p w14:paraId="7F84757F" w14:textId="77777777" w:rsidR="007C2088" w:rsidRPr="000E7BE2" w:rsidRDefault="007C2088" w:rsidP="008251E1">
            <w:pPr>
              <w:pStyle w:val="Teksttabeli"/>
              <w:keepNext w:val="0"/>
            </w:pPr>
            <w:r w:rsidRPr="000E7BE2">
              <w:t>§17.15.1.54</w:t>
            </w:r>
          </w:p>
        </w:tc>
      </w:tr>
      <w:tr w:rsidR="007C2088" w:rsidRPr="000E7BE2" w14:paraId="6BA6FEDF" w14:textId="77777777" w:rsidTr="00A139EF">
        <w:trPr>
          <w:cantSplit/>
          <w:trHeight w:val="20"/>
        </w:trPr>
        <w:tc>
          <w:tcPr>
            <w:tcW w:w="0" w:type="auto"/>
            <w:noWrap/>
            <w:hideMark/>
          </w:tcPr>
          <w:p w14:paraId="610CF16D" w14:textId="77777777" w:rsidR="007C2088" w:rsidRPr="000E7BE2" w:rsidRDefault="007C2088" w:rsidP="008251E1">
            <w:pPr>
              <w:pStyle w:val="Teksttabeli"/>
              <w:keepNext w:val="0"/>
              <w:rPr>
                <w:rStyle w:val="NazwaProgramowa"/>
              </w:rPr>
            </w:pPr>
            <w:r w:rsidRPr="000E7BE2">
              <w:rPr>
                <w:rStyle w:val="NazwaProgramowa"/>
              </w:rPr>
              <w:t>SaveInvalidXml</w:t>
            </w:r>
          </w:p>
        </w:tc>
        <w:tc>
          <w:tcPr>
            <w:tcW w:w="0" w:type="auto"/>
            <w:noWrap/>
            <w:hideMark/>
          </w:tcPr>
          <w:p w14:paraId="4896C43B"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5AF2D8E8" w14:textId="77777777" w:rsidR="007C2088" w:rsidRPr="000E7BE2" w:rsidRDefault="007C2088" w:rsidP="008251E1">
            <w:pPr>
              <w:pStyle w:val="Teksttabeli"/>
              <w:keepNext w:val="0"/>
            </w:pPr>
            <w:r w:rsidRPr="000E7BE2">
              <w:t>Zezwalaj na zapisywanie dokumentu jako pliku XML, gdy niestandardowe znaczniki XML są nieprawidłowe</w:t>
            </w:r>
          </w:p>
        </w:tc>
        <w:tc>
          <w:tcPr>
            <w:tcW w:w="0" w:type="auto"/>
            <w:hideMark/>
          </w:tcPr>
          <w:p w14:paraId="31783571" w14:textId="77777777" w:rsidR="007C2088" w:rsidRPr="000E7BE2" w:rsidRDefault="007C2088" w:rsidP="008251E1">
            <w:pPr>
              <w:pStyle w:val="Teksttabeli"/>
              <w:keepNext w:val="0"/>
            </w:pPr>
            <w:r w:rsidRPr="000E7BE2">
              <w:t>§17.15.1.74</w:t>
            </w:r>
          </w:p>
        </w:tc>
      </w:tr>
      <w:tr w:rsidR="007C2088" w:rsidRPr="000E7BE2" w14:paraId="62F72556" w14:textId="77777777" w:rsidTr="00A139EF">
        <w:trPr>
          <w:cantSplit/>
          <w:trHeight w:val="20"/>
        </w:trPr>
        <w:tc>
          <w:tcPr>
            <w:tcW w:w="0" w:type="auto"/>
            <w:noWrap/>
            <w:hideMark/>
          </w:tcPr>
          <w:p w14:paraId="38DA7B57" w14:textId="77777777" w:rsidR="007C2088" w:rsidRPr="000E7BE2" w:rsidRDefault="007C2088" w:rsidP="00AA3FC0">
            <w:pPr>
              <w:pStyle w:val="Teksttabeli"/>
              <w:keepNext w:val="0"/>
              <w:rPr>
                <w:rStyle w:val="NazwaProgramowa"/>
              </w:rPr>
            </w:pPr>
            <w:r w:rsidRPr="000E7BE2">
              <w:rPr>
                <w:rStyle w:val="NazwaProgramowa"/>
              </w:rPr>
              <w:t>SaveXmlDataOnly</w:t>
            </w:r>
          </w:p>
        </w:tc>
        <w:tc>
          <w:tcPr>
            <w:tcW w:w="0" w:type="auto"/>
            <w:noWrap/>
            <w:hideMark/>
          </w:tcPr>
          <w:p w14:paraId="30BA7FCA" w14:textId="77777777" w:rsidR="007C2088" w:rsidRPr="000E7BE2" w:rsidRDefault="007C2088" w:rsidP="00AA3FC0">
            <w:pPr>
              <w:pStyle w:val="Teksttabeli"/>
              <w:keepNext w:val="0"/>
              <w:rPr>
                <w:rStyle w:val="NazwaProgramowa"/>
              </w:rPr>
            </w:pPr>
            <w:r w:rsidRPr="000E7BE2">
              <w:rPr>
                <w:rStyle w:val="NazwaProgramowa"/>
              </w:rPr>
              <w:t>bool</w:t>
            </w:r>
          </w:p>
        </w:tc>
        <w:tc>
          <w:tcPr>
            <w:tcW w:w="0" w:type="auto"/>
            <w:hideMark/>
          </w:tcPr>
          <w:p w14:paraId="7DC53149" w14:textId="77777777" w:rsidR="007C2088" w:rsidRPr="000E7BE2" w:rsidRDefault="007C2088" w:rsidP="00AA3FC0">
            <w:pPr>
              <w:pStyle w:val="Teksttabeli"/>
              <w:keepNext w:val="0"/>
            </w:pPr>
            <w:r w:rsidRPr="000E7BE2">
              <w:t>Zapisywanie tylko niestandardowych znaczników XML</w:t>
            </w:r>
          </w:p>
        </w:tc>
        <w:tc>
          <w:tcPr>
            <w:tcW w:w="0" w:type="auto"/>
            <w:hideMark/>
          </w:tcPr>
          <w:p w14:paraId="1100B39C" w14:textId="77777777" w:rsidR="007C2088" w:rsidRPr="000E7BE2" w:rsidRDefault="007C2088" w:rsidP="00AA3FC0">
            <w:pPr>
              <w:pStyle w:val="Teksttabeli"/>
              <w:keepNext w:val="0"/>
            </w:pPr>
            <w:r w:rsidRPr="000E7BE2">
              <w:t>§17.15.1.77</w:t>
            </w:r>
          </w:p>
        </w:tc>
      </w:tr>
      <w:tr w:rsidR="007C2088" w:rsidRPr="000E7BE2" w14:paraId="49F7E8AC" w14:textId="77777777" w:rsidTr="00A139EF">
        <w:trPr>
          <w:cantSplit/>
          <w:trHeight w:val="20"/>
        </w:trPr>
        <w:tc>
          <w:tcPr>
            <w:tcW w:w="0" w:type="auto"/>
            <w:noWrap/>
            <w:hideMark/>
          </w:tcPr>
          <w:p w14:paraId="17EA0E74" w14:textId="5EC73FE5" w:rsidR="007C2088" w:rsidRPr="000E7BE2" w:rsidRDefault="007C2088" w:rsidP="00AA3FC0">
            <w:pPr>
              <w:pStyle w:val="Teksttabeli"/>
              <w:keepNext w:val="0"/>
              <w:rPr>
                <w:rStyle w:val="NazwaProgramowa"/>
              </w:rPr>
            </w:pPr>
            <w:r w:rsidRPr="000E7BE2">
              <w:rPr>
                <w:rStyle w:val="NazwaProgramowa"/>
              </w:rPr>
              <w:t>ShowX</w:t>
            </w:r>
            <w:r>
              <w:rPr>
                <w:rStyle w:val="NazwaProgramowa"/>
              </w:rPr>
              <w:t>ml</w:t>
            </w:r>
            <w:r w:rsidRPr="000E7BE2">
              <w:rPr>
                <w:rStyle w:val="NazwaProgramowa"/>
              </w:rPr>
              <w:t>Tags</w:t>
            </w:r>
          </w:p>
        </w:tc>
        <w:tc>
          <w:tcPr>
            <w:tcW w:w="0" w:type="auto"/>
            <w:noWrap/>
            <w:hideMark/>
          </w:tcPr>
          <w:p w14:paraId="09394459" w14:textId="77777777" w:rsidR="007C2088" w:rsidRPr="000E7BE2" w:rsidRDefault="007C2088" w:rsidP="00AA3FC0">
            <w:pPr>
              <w:pStyle w:val="Teksttabeli"/>
              <w:keepNext w:val="0"/>
              <w:rPr>
                <w:rStyle w:val="NazwaProgramowa"/>
              </w:rPr>
            </w:pPr>
            <w:r w:rsidRPr="000E7BE2">
              <w:rPr>
                <w:rStyle w:val="NazwaProgramowa"/>
              </w:rPr>
              <w:t>bool</w:t>
            </w:r>
          </w:p>
        </w:tc>
        <w:tc>
          <w:tcPr>
            <w:tcW w:w="0" w:type="auto"/>
            <w:hideMark/>
          </w:tcPr>
          <w:p w14:paraId="74FFB364" w14:textId="77777777" w:rsidR="007C2088" w:rsidRPr="000E7BE2" w:rsidRDefault="007C2088" w:rsidP="00AA3FC0">
            <w:pPr>
              <w:pStyle w:val="Teksttabeli"/>
              <w:keepNext w:val="0"/>
            </w:pPr>
            <w:r w:rsidRPr="000E7BE2">
              <w:t>Pokazywanie wskaźników wizualnych dla niestandardowych lokalizacji początkowych/końcowych znaczników XML</w:t>
            </w:r>
          </w:p>
        </w:tc>
        <w:tc>
          <w:tcPr>
            <w:tcW w:w="0" w:type="auto"/>
            <w:hideMark/>
          </w:tcPr>
          <w:p w14:paraId="1091F1DA" w14:textId="77777777" w:rsidR="007C2088" w:rsidRPr="000E7BE2" w:rsidRDefault="007C2088" w:rsidP="00AA3FC0">
            <w:pPr>
              <w:pStyle w:val="Teksttabeli"/>
              <w:keepNext w:val="0"/>
            </w:pPr>
            <w:r w:rsidRPr="000E7BE2">
              <w:t>§17.15.1.80</w:t>
            </w:r>
          </w:p>
        </w:tc>
      </w:tr>
      <w:tr w:rsidR="007C2088" w:rsidRPr="000E7BE2" w14:paraId="19A2C5DE" w14:textId="77777777" w:rsidTr="00A139EF">
        <w:trPr>
          <w:cantSplit/>
          <w:trHeight w:val="20"/>
        </w:trPr>
        <w:tc>
          <w:tcPr>
            <w:tcW w:w="0" w:type="auto"/>
            <w:noWrap/>
            <w:hideMark/>
          </w:tcPr>
          <w:p w14:paraId="68CE074B" w14:textId="6A4A2FFD" w:rsidR="007C2088" w:rsidRPr="000E7BE2" w:rsidRDefault="007C2088" w:rsidP="00AA3FC0">
            <w:pPr>
              <w:pStyle w:val="Teksttabeli"/>
              <w:keepNext w:val="0"/>
              <w:rPr>
                <w:rStyle w:val="NazwaProgramowa"/>
              </w:rPr>
            </w:pPr>
            <w:r w:rsidRPr="000E7BE2">
              <w:rPr>
                <w:rStyle w:val="NazwaProgramowa"/>
              </w:rPr>
              <w:t>UseX</w:t>
            </w:r>
            <w:r>
              <w:rPr>
                <w:rStyle w:val="NazwaProgramowa"/>
              </w:rPr>
              <w:t>slt</w:t>
            </w:r>
            <w:r w:rsidRPr="000E7BE2">
              <w:rPr>
                <w:rStyle w:val="NazwaProgramowa"/>
              </w:rPr>
              <w:t>WhenSaving</w:t>
            </w:r>
          </w:p>
        </w:tc>
        <w:tc>
          <w:tcPr>
            <w:tcW w:w="0" w:type="auto"/>
            <w:noWrap/>
            <w:hideMark/>
          </w:tcPr>
          <w:p w14:paraId="42FAADD9" w14:textId="77777777" w:rsidR="007C2088" w:rsidRPr="000E7BE2" w:rsidRDefault="007C2088" w:rsidP="00AA3FC0">
            <w:pPr>
              <w:pStyle w:val="Teksttabeli"/>
              <w:keepNext w:val="0"/>
              <w:rPr>
                <w:rStyle w:val="NazwaProgramowa"/>
              </w:rPr>
            </w:pPr>
            <w:r w:rsidRPr="000E7BE2">
              <w:rPr>
                <w:rStyle w:val="NazwaProgramowa"/>
              </w:rPr>
              <w:t>bool</w:t>
            </w:r>
          </w:p>
        </w:tc>
        <w:tc>
          <w:tcPr>
            <w:tcW w:w="0" w:type="auto"/>
            <w:hideMark/>
          </w:tcPr>
          <w:p w14:paraId="25EC435D" w14:textId="77777777" w:rsidR="007C2088" w:rsidRPr="000E7BE2" w:rsidRDefault="007C2088" w:rsidP="00AA3FC0">
            <w:pPr>
              <w:pStyle w:val="Teksttabeli"/>
              <w:keepNext w:val="0"/>
            </w:pPr>
            <w:r w:rsidRPr="000E7BE2">
              <w:t>Zapisz dokument jako plik XML za pomocą niestandardowej transformacji XSL</w:t>
            </w:r>
          </w:p>
        </w:tc>
        <w:tc>
          <w:tcPr>
            <w:tcW w:w="0" w:type="auto"/>
            <w:hideMark/>
          </w:tcPr>
          <w:p w14:paraId="73E0FEFB" w14:textId="77777777" w:rsidR="007C2088" w:rsidRPr="000E7BE2" w:rsidRDefault="007C2088" w:rsidP="00AA3FC0">
            <w:pPr>
              <w:pStyle w:val="Teksttabeli"/>
              <w:keepNext w:val="0"/>
            </w:pPr>
            <w:r w:rsidRPr="000E7BE2">
              <w:t>§17.15.1.91</w:t>
            </w:r>
          </w:p>
        </w:tc>
      </w:tr>
      <w:tr w:rsidR="007C2088" w:rsidRPr="000E7BE2" w14:paraId="3390AE54" w14:textId="77777777" w:rsidTr="00A139EF">
        <w:trPr>
          <w:cantSplit/>
          <w:trHeight w:val="20"/>
        </w:trPr>
        <w:tc>
          <w:tcPr>
            <w:tcW w:w="0" w:type="auto"/>
            <w:noWrap/>
            <w:hideMark/>
          </w:tcPr>
          <w:p w14:paraId="30F5D70A" w14:textId="77777777" w:rsidR="007C2088" w:rsidRPr="000E7BE2" w:rsidRDefault="007C2088" w:rsidP="008251E1">
            <w:pPr>
              <w:pStyle w:val="Teksttabeli"/>
              <w:keepNext w:val="0"/>
              <w:rPr>
                <w:rStyle w:val="NazwaProgramowa"/>
              </w:rPr>
            </w:pPr>
            <w:r w:rsidRPr="000E7BE2">
              <w:rPr>
                <w:rStyle w:val="NazwaProgramowa"/>
              </w:rPr>
              <w:t>SaveThroughXslt</w:t>
            </w:r>
          </w:p>
        </w:tc>
        <w:tc>
          <w:tcPr>
            <w:tcW w:w="0" w:type="auto"/>
            <w:noWrap/>
            <w:hideMark/>
          </w:tcPr>
          <w:p w14:paraId="62475F1E" w14:textId="77777777" w:rsidR="007C2088" w:rsidRPr="000E7BE2" w:rsidRDefault="007C2088" w:rsidP="008251E1">
            <w:pPr>
              <w:pStyle w:val="Teksttabeli"/>
              <w:keepNext w:val="0"/>
              <w:rPr>
                <w:rStyle w:val="NazwaProgramowa"/>
              </w:rPr>
            </w:pPr>
            <w:r>
              <w:rPr>
                <w:rStyle w:val="NazwaProgramowa"/>
              </w:rPr>
              <w:t>CT</w:t>
            </w:r>
          </w:p>
        </w:tc>
        <w:tc>
          <w:tcPr>
            <w:tcW w:w="0" w:type="auto"/>
            <w:hideMark/>
          </w:tcPr>
          <w:p w14:paraId="6718E7FC" w14:textId="77777777" w:rsidR="007C2088" w:rsidRPr="000E7BE2" w:rsidRDefault="007C2088" w:rsidP="008251E1">
            <w:pPr>
              <w:pStyle w:val="Teksttabeli"/>
              <w:keepNext w:val="0"/>
            </w:pPr>
            <w:r w:rsidRPr="000E7BE2">
              <w:t>Niestandardowa transformacja XSL używana podczas zapisywania jako plik XML</w:t>
            </w:r>
          </w:p>
        </w:tc>
        <w:tc>
          <w:tcPr>
            <w:tcW w:w="0" w:type="auto"/>
            <w:hideMark/>
          </w:tcPr>
          <w:p w14:paraId="4188AE3A" w14:textId="77777777" w:rsidR="007C2088" w:rsidRPr="000E7BE2" w:rsidRDefault="007C2088" w:rsidP="008251E1">
            <w:pPr>
              <w:pStyle w:val="Teksttabeli"/>
              <w:keepNext w:val="0"/>
            </w:pPr>
            <w:r w:rsidRPr="000E7BE2">
              <w:t>§17.15.1.76</w:t>
            </w:r>
          </w:p>
        </w:tc>
      </w:tr>
      <w:tr w:rsidR="007C2088" w:rsidRPr="000E7BE2" w14:paraId="72E1DA56" w14:textId="77777777" w:rsidTr="00A139EF">
        <w:trPr>
          <w:cantSplit/>
          <w:trHeight w:val="20"/>
        </w:trPr>
        <w:tc>
          <w:tcPr>
            <w:tcW w:w="0" w:type="auto"/>
            <w:noWrap/>
            <w:hideMark/>
          </w:tcPr>
          <w:p w14:paraId="5A44FDB8" w14:textId="77777777" w:rsidR="007C2088" w:rsidRPr="000E7BE2" w:rsidRDefault="007C2088" w:rsidP="00AA3FC0">
            <w:pPr>
              <w:pStyle w:val="Teksttabeli"/>
              <w:keepNext w:val="0"/>
              <w:rPr>
                <w:rStyle w:val="NazwaProgramowa"/>
              </w:rPr>
            </w:pPr>
            <w:r w:rsidRPr="000E7BE2">
              <w:rPr>
                <w:rStyle w:val="NazwaProgramowa"/>
              </w:rPr>
              <w:t>AttachedSchema</w:t>
            </w:r>
          </w:p>
        </w:tc>
        <w:tc>
          <w:tcPr>
            <w:tcW w:w="0" w:type="auto"/>
            <w:noWrap/>
            <w:hideMark/>
          </w:tcPr>
          <w:p w14:paraId="23C65396" w14:textId="77777777" w:rsidR="007C2088" w:rsidRPr="000E7BE2" w:rsidRDefault="007C2088" w:rsidP="00AA3FC0">
            <w:pPr>
              <w:pStyle w:val="Teksttabeli"/>
              <w:keepNext w:val="0"/>
              <w:rPr>
                <w:rStyle w:val="NazwaProgramowa"/>
              </w:rPr>
            </w:pPr>
            <w:r w:rsidRPr="000E7BE2">
              <w:rPr>
                <w:rStyle w:val="NazwaProgramowa"/>
              </w:rPr>
              <w:t>string</w:t>
            </w:r>
          </w:p>
        </w:tc>
        <w:tc>
          <w:tcPr>
            <w:tcW w:w="0" w:type="auto"/>
            <w:hideMark/>
          </w:tcPr>
          <w:p w14:paraId="0A816FDF" w14:textId="77777777" w:rsidR="007C2088" w:rsidRPr="000E7BE2" w:rsidRDefault="007C2088" w:rsidP="00AA3FC0">
            <w:pPr>
              <w:pStyle w:val="Teksttabeli"/>
              <w:keepNext w:val="0"/>
            </w:pPr>
            <w:r w:rsidRPr="000E7BE2">
              <w:t>Załączony niestandardowy schemat XML</w:t>
            </w:r>
          </w:p>
        </w:tc>
        <w:tc>
          <w:tcPr>
            <w:tcW w:w="0" w:type="auto"/>
            <w:hideMark/>
          </w:tcPr>
          <w:p w14:paraId="22AD7157" w14:textId="77777777" w:rsidR="007C2088" w:rsidRPr="000E7BE2" w:rsidRDefault="007C2088" w:rsidP="00AA3FC0">
            <w:pPr>
              <w:pStyle w:val="Teksttabeli"/>
              <w:keepNext w:val="0"/>
            </w:pPr>
            <w:r w:rsidRPr="000E7BE2">
              <w:t>§17.15.1.5</w:t>
            </w:r>
          </w:p>
        </w:tc>
      </w:tr>
      <w:tr w:rsidR="007C2088" w:rsidRPr="000E7BE2" w14:paraId="49097F4C" w14:textId="77777777" w:rsidTr="00A139EF">
        <w:trPr>
          <w:cantSplit/>
          <w:trHeight w:val="20"/>
        </w:trPr>
        <w:tc>
          <w:tcPr>
            <w:tcW w:w="0" w:type="auto"/>
            <w:noWrap/>
            <w:hideMark/>
          </w:tcPr>
          <w:p w14:paraId="0967E508" w14:textId="77777777" w:rsidR="007C2088" w:rsidRPr="000E7BE2" w:rsidRDefault="007C2088" w:rsidP="008251E1">
            <w:pPr>
              <w:pStyle w:val="Teksttabeli"/>
              <w:keepNext w:val="0"/>
              <w:rPr>
                <w:rStyle w:val="NazwaProgramowa"/>
              </w:rPr>
            </w:pPr>
            <w:r w:rsidRPr="000E7BE2">
              <w:rPr>
                <w:rStyle w:val="NazwaProgramowa"/>
              </w:rPr>
              <w:t>SchemaLibrary</w:t>
            </w:r>
          </w:p>
        </w:tc>
        <w:tc>
          <w:tcPr>
            <w:tcW w:w="0" w:type="auto"/>
            <w:noWrap/>
            <w:hideMark/>
          </w:tcPr>
          <w:p w14:paraId="71CA28B0" w14:textId="77777777" w:rsidR="007C2088" w:rsidRPr="000E7BE2" w:rsidRDefault="007C2088" w:rsidP="008251E1">
            <w:pPr>
              <w:pStyle w:val="Teksttabeli"/>
              <w:keepNext w:val="0"/>
              <w:rPr>
                <w:rStyle w:val="NazwaProgramowa"/>
              </w:rPr>
            </w:pPr>
            <w:r>
              <w:rPr>
                <w:rStyle w:val="NazwaProgramowa"/>
              </w:rPr>
              <w:t>CT</w:t>
            </w:r>
          </w:p>
        </w:tc>
        <w:tc>
          <w:tcPr>
            <w:tcW w:w="0" w:type="auto"/>
            <w:hideMark/>
          </w:tcPr>
          <w:p w14:paraId="7387DE65" w14:textId="77777777" w:rsidR="007C2088" w:rsidRPr="000E7BE2" w:rsidRDefault="007C2088" w:rsidP="008251E1">
            <w:pPr>
              <w:pStyle w:val="Teksttabeli"/>
              <w:keepNext w:val="0"/>
            </w:pPr>
            <w:r w:rsidRPr="000E7BE2">
              <w:t>Osadzone niestandardowe dane uzupełniające schematu XML</w:t>
            </w:r>
          </w:p>
        </w:tc>
        <w:tc>
          <w:tcPr>
            <w:tcW w:w="0" w:type="auto"/>
            <w:hideMark/>
          </w:tcPr>
          <w:p w14:paraId="3E6BCFA3" w14:textId="77777777" w:rsidR="007C2088" w:rsidRPr="008251E1" w:rsidRDefault="007C2088" w:rsidP="008251E1">
            <w:pPr>
              <w:pStyle w:val="Teksttabeli"/>
              <w:keepNext w:val="0"/>
              <w:rPr>
                <w:rStyle w:val="angielskawstawka"/>
              </w:rPr>
            </w:pPr>
            <w:r w:rsidRPr="008251E1">
              <w:rPr>
                <w:rStyle w:val="angielskawstawka"/>
              </w:rPr>
              <w:t>Custom Xml Schema References</w:t>
            </w:r>
          </w:p>
        </w:tc>
      </w:tr>
      <w:tr w:rsidR="00A139EF" w:rsidRPr="000E7BE2" w14:paraId="4ACAB7A2" w14:textId="77777777" w:rsidTr="00143CE5">
        <w:trPr>
          <w:cantSplit/>
          <w:trHeight w:val="20"/>
        </w:trPr>
        <w:tc>
          <w:tcPr>
            <w:tcW w:w="0" w:type="auto"/>
            <w:gridSpan w:val="4"/>
            <w:shd w:val="clear" w:color="auto" w:fill="D9D9D9" w:themeFill="background1" w:themeFillShade="D9"/>
          </w:tcPr>
          <w:p w14:paraId="5F4A91DD" w14:textId="6F9A8D0F" w:rsidR="00A139EF" w:rsidRPr="000E7BE2" w:rsidRDefault="00A139EF" w:rsidP="0012315E">
            <w:pPr>
              <w:pStyle w:val="Teksttabeli"/>
            </w:pPr>
            <w:r>
              <w:t>Identyfikacja dokumentu</w:t>
            </w:r>
          </w:p>
        </w:tc>
      </w:tr>
      <w:tr w:rsidR="007C2088" w:rsidRPr="000E7BE2" w14:paraId="79D2AAD0" w14:textId="77777777" w:rsidTr="00A139EF">
        <w:trPr>
          <w:cantSplit/>
          <w:trHeight w:val="20"/>
        </w:trPr>
        <w:tc>
          <w:tcPr>
            <w:tcW w:w="0" w:type="auto"/>
            <w:noWrap/>
            <w:hideMark/>
          </w:tcPr>
          <w:p w14:paraId="73E74814" w14:textId="498BD01F" w:rsidR="007C2088" w:rsidRPr="000E7BE2" w:rsidRDefault="007C2088" w:rsidP="008251E1">
            <w:pPr>
              <w:pStyle w:val="Teksttabeli"/>
              <w:keepNext w:val="0"/>
              <w:rPr>
                <w:rStyle w:val="NazwaProgramowa"/>
              </w:rPr>
            </w:pPr>
            <w:r w:rsidRPr="000E7BE2">
              <w:rPr>
                <w:rStyle w:val="NazwaProgramowa"/>
              </w:rPr>
              <w:t>DocumentId</w:t>
            </w:r>
          </w:p>
        </w:tc>
        <w:tc>
          <w:tcPr>
            <w:tcW w:w="0" w:type="auto"/>
            <w:noWrap/>
            <w:hideMark/>
          </w:tcPr>
          <w:p w14:paraId="0AC52C1E" w14:textId="3B43BF51" w:rsidR="007C2088" w:rsidRPr="000E7BE2" w:rsidRDefault="007C2088" w:rsidP="008251E1">
            <w:pPr>
              <w:pStyle w:val="Teksttabeli"/>
              <w:keepNext w:val="0"/>
              <w:rPr>
                <w:rStyle w:val="NazwaProgramowa"/>
              </w:rPr>
            </w:pPr>
            <w:r>
              <w:rPr>
                <w:rStyle w:val="NazwaProgramowa"/>
              </w:rPr>
              <w:t>HexInt</w:t>
            </w:r>
          </w:p>
        </w:tc>
        <w:tc>
          <w:tcPr>
            <w:tcW w:w="0" w:type="auto"/>
            <w:hideMark/>
          </w:tcPr>
          <w:p w14:paraId="585CA72F" w14:textId="77777777" w:rsidR="007C2088" w:rsidRPr="000E7BE2" w:rsidRDefault="007C2088" w:rsidP="008251E1">
            <w:pPr>
              <w:pStyle w:val="Teksttabeli"/>
              <w:keepNext w:val="0"/>
            </w:pPr>
            <w:r w:rsidRPr="000E7BE2">
              <w:t xml:space="preserve">Dowolny identyfikator </w:t>
            </w:r>
            <w:r w:rsidRPr="008251E1">
              <w:rPr>
                <w:rStyle w:val="NazwaProgramowa"/>
              </w:rPr>
              <w:t>LongHexNumber</w:t>
            </w:r>
            <w:r w:rsidRPr="000E7BE2">
              <w:t xml:space="preserve"> dla zawartości dokumentu</w:t>
            </w:r>
          </w:p>
        </w:tc>
        <w:tc>
          <w:tcPr>
            <w:tcW w:w="0" w:type="auto"/>
            <w:hideMark/>
          </w:tcPr>
          <w:p w14:paraId="75869767" w14:textId="77777777" w:rsidR="007C2088" w:rsidRPr="000E7BE2" w:rsidRDefault="007C2088" w:rsidP="008251E1">
            <w:pPr>
              <w:pStyle w:val="Teksttabeli"/>
              <w:keepNext w:val="0"/>
            </w:pPr>
            <w:r w:rsidRPr="000E7BE2">
              <w:t>Office 2010</w:t>
            </w:r>
          </w:p>
        </w:tc>
      </w:tr>
      <w:tr w:rsidR="007C2088" w:rsidRPr="000E7BE2" w14:paraId="579B4922" w14:textId="77777777" w:rsidTr="00A139EF">
        <w:trPr>
          <w:cantSplit/>
          <w:trHeight w:val="20"/>
        </w:trPr>
        <w:tc>
          <w:tcPr>
            <w:tcW w:w="0" w:type="auto"/>
            <w:noWrap/>
            <w:hideMark/>
          </w:tcPr>
          <w:p w14:paraId="21EFEF31" w14:textId="32F4EF17" w:rsidR="007C2088" w:rsidRPr="000E7BE2" w:rsidRDefault="007C2088" w:rsidP="008251E1">
            <w:pPr>
              <w:pStyle w:val="Teksttabeli"/>
              <w:keepNext w:val="0"/>
              <w:rPr>
                <w:rStyle w:val="NazwaProgramowa"/>
              </w:rPr>
            </w:pPr>
            <w:r w:rsidRPr="000E7BE2">
              <w:rPr>
                <w:rStyle w:val="NazwaProgramowa"/>
              </w:rPr>
              <w:t>PersistentDocumentId</w:t>
            </w:r>
          </w:p>
        </w:tc>
        <w:tc>
          <w:tcPr>
            <w:tcW w:w="0" w:type="auto"/>
            <w:noWrap/>
            <w:hideMark/>
          </w:tcPr>
          <w:p w14:paraId="0CB7E792" w14:textId="77777777" w:rsidR="007C2088" w:rsidRPr="000E7BE2" w:rsidRDefault="007C2088" w:rsidP="008251E1">
            <w:pPr>
              <w:pStyle w:val="Teksttabeli"/>
              <w:keepNext w:val="0"/>
              <w:rPr>
                <w:rStyle w:val="NazwaProgramowa"/>
              </w:rPr>
            </w:pPr>
            <w:r w:rsidRPr="000E7BE2">
              <w:rPr>
                <w:rStyle w:val="NazwaProgramowa"/>
              </w:rPr>
              <w:t>Guid</w:t>
            </w:r>
          </w:p>
        </w:tc>
        <w:tc>
          <w:tcPr>
            <w:tcW w:w="0" w:type="auto"/>
            <w:hideMark/>
          </w:tcPr>
          <w:p w14:paraId="3560C810" w14:textId="77777777" w:rsidR="007C2088" w:rsidRPr="000E7BE2" w:rsidRDefault="007C2088" w:rsidP="008251E1">
            <w:pPr>
              <w:pStyle w:val="Teksttabeli"/>
              <w:keepNext w:val="0"/>
            </w:pPr>
            <w:r w:rsidRPr="000E7BE2">
              <w:t>Unikatowy identyfikator dokumentu</w:t>
            </w:r>
          </w:p>
        </w:tc>
        <w:tc>
          <w:tcPr>
            <w:tcW w:w="0" w:type="auto"/>
            <w:hideMark/>
          </w:tcPr>
          <w:p w14:paraId="5CE7E421" w14:textId="77777777" w:rsidR="007C2088" w:rsidRPr="000E7BE2" w:rsidRDefault="007C2088" w:rsidP="008251E1">
            <w:pPr>
              <w:pStyle w:val="Teksttabeli"/>
              <w:keepNext w:val="0"/>
            </w:pPr>
            <w:r w:rsidRPr="000E7BE2">
              <w:t>Office 2013</w:t>
            </w:r>
          </w:p>
        </w:tc>
      </w:tr>
      <w:tr w:rsidR="00A139EF" w:rsidRPr="000E7BE2" w14:paraId="67381D01" w14:textId="77777777" w:rsidTr="007D4A26">
        <w:trPr>
          <w:cantSplit/>
          <w:trHeight w:val="20"/>
        </w:trPr>
        <w:tc>
          <w:tcPr>
            <w:tcW w:w="0" w:type="auto"/>
            <w:gridSpan w:val="4"/>
            <w:shd w:val="clear" w:color="auto" w:fill="D9D9D9" w:themeFill="background1" w:themeFillShade="D9"/>
          </w:tcPr>
          <w:p w14:paraId="6C9D3CF3" w14:textId="4C120081" w:rsidR="00A139EF" w:rsidRPr="000E7BE2" w:rsidRDefault="00A139EF" w:rsidP="0012315E">
            <w:pPr>
              <w:pStyle w:val="Teksttabeli"/>
            </w:pPr>
            <w:r>
              <w:t>Siatka rysunkowa</w:t>
            </w:r>
          </w:p>
        </w:tc>
      </w:tr>
      <w:tr w:rsidR="007C2088" w:rsidRPr="000E7BE2" w14:paraId="701317E2" w14:textId="77777777" w:rsidTr="00A139EF">
        <w:trPr>
          <w:cantSplit/>
          <w:trHeight w:val="20"/>
        </w:trPr>
        <w:tc>
          <w:tcPr>
            <w:tcW w:w="0" w:type="auto"/>
            <w:noWrap/>
            <w:hideMark/>
          </w:tcPr>
          <w:p w14:paraId="7B518054" w14:textId="0061517E" w:rsidR="007C2088" w:rsidRPr="000E7BE2" w:rsidRDefault="007C2088" w:rsidP="008251E1">
            <w:pPr>
              <w:pStyle w:val="Teksttabeli"/>
              <w:keepNext w:val="0"/>
              <w:rPr>
                <w:rStyle w:val="NazwaProgramowa"/>
              </w:rPr>
            </w:pPr>
            <w:r w:rsidRPr="000E7BE2">
              <w:rPr>
                <w:rStyle w:val="NazwaProgramowa"/>
              </w:rPr>
              <w:t>DisplayHorizontalDrawingGridEvery</w:t>
            </w:r>
          </w:p>
        </w:tc>
        <w:tc>
          <w:tcPr>
            <w:tcW w:w="0" w:type="auto"/>
            <w:noWrap/>
            <w:hideMark/>
          </w:tcPr>
          <w:p w14:paraId="00B514B3" w14:textId="77777777" w:rsidR="007C2088" w:rsidRPr="000E7BE2" w:rsidRDefault="007C2088" w:rsidP="008251E1">
            <w:pPr>
              <w:pStyle w:val="Teksttabeli"/>
              <w:keepNext w:val="0"/>
              <w:rPr>
                <w:rStyle w:val="NazwaProgramowa"/>
              </w:rPr>
            </w:pPr>
            <w:r w:rsidRPr="000E7BE2">
              <w:rPr>
                <w:rStyle w:val="NazwaProgramowa"/>
              </w:rPr>
              <w:t>int</w:t>
            </w:r>
          </w:p>
        </w:tc>
        <w:tc>
          <w:tcPr>
            <w:tcW w:w="0" w:type="auto"/>
            <w:hideMark/>
          </w:tcPr>
          <w:p w14:paraId="7FA4104B" w14:textId="77777777" w:rsidR="007C2088" w:rsidRPr="000E7BE2" w:rsidRDefault="007C2088" w:rsidP="008251E1">
            <w:pPr>
              <w:pStyle w:val="Teksttabeli"/>
              <w:keepNext w:val="0"/>
            </w:pPr>
            <w:r w:rsidRPr="000E7BE2">
              <w:t>Odległość między poziomymi liniami siatki</w:t>
            </w:r>
          </w:p>
        </w:tc>
        <w:tc>
          <w:tcPr>
            <w:tcW w:w="0" w:type="auto"/>
            <w:hideMark/>
          </w:tcPr>
          <w:p w14:paraId="5412032F" w14:textId="77777777" w:rsidR="007C2088" w:rsidRPr="000E7BE2" w:rsidRDefault="007C2088" w:rsidP="008251E1">
            <w:pPr>
              <w:pStyle w:val="Teksttabeli"/>
              <w:keepNext w:val="0"/>
            </w:pPr>
            <w:r w:rsidRPr="000E7BE2">
              <w:t>§17.15.1.27</w:t>
            </w:r>
          </w:p>
        </w:tc>
      </w:tr>
      <w:tr w:rsidR="007C2088" w:rsidRPr="000E7BE2" w14:paraId="009BCF34" w14:textId="77777777" w:rsidTr="00A139EF">
        <w:trPr>
          <w:cantSplit/>
          <w:trHeight w:val="20"/>
        </w:trPr>
        <w:tc>
          <w:tcPr>
            <w:tcW w:w="0" w:type="auto"/>
            <w:noWrap/>
            <w:hideMark/>
          </w:tcPr>
          <w:p w14:paraId="27883EDA" w14:textId="36B88765" w:rsidR="007C2088" w:rsidRPr="000E7BE2" w:rsidRDefault="007C2088" w:rsidP="008251E1">
            <w:pPr>
              <w:pStyle w:val="Teksttabeli"/>
              <w:keepNext w:val="0"/>
              <w:rPr>
                <w:rStyle w:val="NazwaProgramowa"/>
              </w:rPr>
            </w:pPr>
            <w:r w:rsidRPr="000E7BE2">
              <w:rPr>
                <w:rStyle w:val="NazwaProgramowa"/>
              </w:rPr>
              <w:t>DisplayVerticalDrawingGridEvery</w:t>
            </w:r>
          </w:p>
        </w:tc>
        <w:tc>
          <w:tcPr>
            <w:tcW w:w="0" w:type="auto"/>
            <w:noWrap/>
            <w:hideMark/>
          </w:tcPr>
          <w:p w14:paraId="30DFED84" w14:textId="77777777" w:rsidR="007C2088" w:rsidRPr="000E7BE2" w:rsidRDefault="007C2088" w:rsidP="008251E1">
            <w:pPr>
              <w:pStyle w:val="Teksttabeli"/>
              <w:keepNext w:val="0"/>
              <w:rPr>
                <w:rStyle w:val="NazwaProgramowa"/>
              </w:rPr>
            </w:pPr>
            <w:r w:rsidRPr="000E7BE2">
              <w:rPr>
                <w:rStyle w:val="NazwaProgramowa"/>
              </w:rPr>
              <w:t>int</w:t>
            </w:r>
          </w:p>
        </w:tc>
        <w:tc>
          <w:tcPr>
            <w:tcW w:w="0" w:type="auto"/>
            <w:hideMark/>
          </w:tcPr>
          <w:p w14:paraId="4E3AE305" w14:textId="77777777" w:rsidR="007C2088" w:rsidRPr="000E7BE2" w:rsidRDefault="007C2088" w:rsidP="008251E1">
            <w:pPr>
              <w:pStyle w:val="Teksttabeli"/>
              <w:keepNext w:val="0"/>
            </w:pPr>
            <w:r w:rsidRPr="000E7BE2">
              <w:t>Odległość między pionowymi liniami siatki</w:t>
            </w:r>
          </w:p>
        </w:tc>
        <w:tc>
          <w:tcPr>
            <w:tcW w:w="0" w:type="auto"/>
            <w:hideMark/>
          </w:tcPr>
          <w:p w14:paraId="44240AE3" w14:textId="77777777" w:rsidR="007C2088" w:rsidRPr="000E7BE2" w:rsidRDefault="007C2088" w:rsidP="008251E1">
            <w:pPr>
              <w:pStyle w:val="Teksttabeli"/>
              <w:keepNext w:val="0"/>
            </w:pPr>
            <w:r w:rsidRPr="000E7BE2">
              <w:t>§17.15.1.28</w:t>
            </w:r>
          </w:p>
        </w:tc>
      </w:tr>
      <w:tr w:rsidR="007C2088" w:rsidRPr="000E7BE2" w14:paraId="33C66189" w14:textId="77777777" w:rsidTr="00A139EF">
        <w:trPr>
          <w:cantSplit/>
          <w:trHeight w:val="20"/>
        </w:trPr>
        <w:tc>
          <w:tcPr>
            <w:tcW w:w="0" w:type="auto"/>
            <w:noWrap/>
            <w:hideMark/>
          </w:tcPr>
          <w:p w14:paraId="50B0E93B" w14:textId="459B7D92" w:rsidR="007C2088" w:rsidRPr="000E7BE2" w:rsidRDefault="007C2088" w:rsidP="008251E1">
            <w:pPr>
              <w:pStyle w:val="Teksttabeli"/>
              <w:keepNext w:val="0"/>
              <w:rPr>
                <w:rStyle w:val="NazwaProgramowa"/>
              </w:rPr>
            </w:pPr>
            <w:r w:rsidRPr="000E7BE2">
              <w:rPr>
                <w:rStyle w:val="NazwaProgramowa"/>
              </w:rPr>
              <w:lastRenderedPageBreak/>
              <w:t>DrawingGridHorizontalOrigin</w:t>
            </w:r>
          </w:p>
        </w:tc>
        <w:tc>
          <w:tcPr>
            <w:tcW w:w="0" w:type="auto"/>
            <w:noWrap/>
            <w:hideMark/>
          </w:tcPr>
          <w:p w14:paraId="2DF058E6" w14:textId="77777777" w:rsidR="007C2088" w:rsidRPr="000E7BE2" w:rsidRDefault="007C2088" w:rsidP="008251E1">
            <w:pPr>
              <w:pStyle w:val="Teksttabeli"/>
              <w:keepNext w:val="0"/>
              <w:rPr>
                <w:rStyle w:val="NazwaProgramowa"/>
              </w:rPr>
            </w:pPr>
            <w:r w:rsidRPr="000E7BE2">
              <w:rPr>
                <w:rStyle w:val="NazwaProgramowa"/>
              </w:rPr>
              <w:t>twips</w:t>
            </w:r>
          </w:p>
        </w:tc>
        <w:tc>
          <w:tcPr>
            <w:tcW w:w="0" w:type="auto"/>
            <w:hideMark/>
          </w:tcPr>
          <w:p w14:paraId="27147203" w14:textId="77777777" w:rsidR="007C2088" w:rsidRPr="000E7BE2" w:rsidRDefault="007C2088" w:rsidP="008251E1">
            <w:pPr>
              <w:pStyle w:val="Teksttabeli"/>
              <w:keepNext w:val="0"/>
            </w:pPr>
            <w:r w:rsidRPr="000E7BE2">
              <w:t>Poziomy punkt początkowy siatki rysunkowej</w:t>
            </w:r>
          </w:p>
        </w:tc>
        <w:tc>
          <w:tcPr>
            <w:tcW w:w="0" w:type="auto"/>
            <w:hideMark/>
          </w:tcPr>
          <w:p w14:paraId="56669210" w14:textId="77777777" w:rsidR="007C2088" w:rsidRPr="000E7BE2" w:rsidRDefault="007C2088" w:rsidP="008251E1">
            <w:pPr>
              <w:pStyle w:val="Teksttabeli"/>
              <w:keepNext w:val="0"/>
            </w:pPr>
            <w:r w:rsidRPr="000E7BE2">
              <w:t>§17.15.1.44</w:t>
            </w:r>
          </w:p>
        </w:tc>
      </w:tr>
      <w:tr w:rsidR="007C2088" w:rsidRPr="000E7BE2" w14:paraId="7D2FFD0E" w14:textId="77777777" w:rsidTr="00A139EF">
        <w:trPr>
          <w:cantSplit/>
          <w:trHeight w:val="20"/>
        </w:trPr>
        <w:tc>
          <w:tcPr>
            <w:tcW w:w="0" w:type="auto"/>
            <w:noWrap/>
            <w:hideMark/>
          </w:tcPr>
          <w:p w14:paraId="5C989A7C" w14:textId="528FCE60" w:rsidR="007C2088" w:rsidRPr="000E7BE2" w:rsidRDefault="007C2088" w:rsidP="008251E1">
            <w:pPr>
              <w:pStyle w:val="Teksttabeli"/>
              <w:keepNext w:val="0"/>
              <w:rPr>
                <w:rStyle w:val="NazwaProgramowa"/>
              </w:rPr>
            </w:pPr>
            <w:r w:rsidRPr="000E7BE2">
              <w:rPr>
                <w:rStyle w:val="NazwaProgramowa"/>
              </w:rPr>
              <w:t>DrawingGridHorizontalSpacing</w:t>
            </w:r>
          </w:p>
        </w:tc>
        <w:tc>
          <w:tcPr>
            <w:tcW w:w="0" w:type="auto"/>
            <w:noWrap/>
            <w:hideMark/>
          </w:tcPr>
          <w:p w14:paraId="656B7F74" w14:textId="77777777" w:rsidR="007C2088" w:rsidRPr="000E7BE2" w:rsidRDefault="007C2088" w:rsidP="008251E1">
            <w:pPr>
              <w:pStyle w:val="Teksttabeli"/>
              <w:keepNext w:val="0"/>
              <w:rPr>
                <w:rStyle w:val="NazwaProgramowa"/>
              </w:rPr>
            </w:pPr>
            <w:r w:rsidRPr="000E7BE2">
              <w:rPr>
                <w:rStyle w:val="NazwaProgramowa"/>
              </w:rPr>
              <w:t>twips</w:t>
            </w:r>
          </w:p>
        </w:tc>
        <w:tc>
          <w:tcPr>
            <w:tcW w:w="0" w:type="auto"/>
            <w:hideMark/>
          </w:tcPr>
          <w:p w14:paraId="3640F97F" w14:textId="77777777" w:rsidR="007C2088" w:rsidRPr="000E7BE2" w:rsidRDefault="007C2088" w:rsidP="008251E1">
            <w:pPr>
              <w:pStyle w:val="Teksttabeli"/>
              <w:keepNext w:val="0"/>
            </w:pPr>
            <w:r w:rsidRPr="000E7BE2">
              <w:t>Rozmiar jednostki siatki poziomej siatki rysunku</w:t>
            </w:r>
          </w:p>
        </w:tc>
        <w:tc>
          <w:tcPr>
            <w:tcW w:w="0" w:type="auto"/>
            <w:hideMark/>
          </w:tcPr>
          <w:p w14:paraId="75B04AC2" w14:textId="77777777" w:rsidR="007C2088" w:rsidRPr="000E7BE2" w:rsidRDefault="007C2088" w:rsidP="008251E1">
            <w:pPr>
              <w:pStyle w:val="Teksttabeli"/>
              <w:keepNext w:val="0"/>
            </w:pPr>
            <w:r w:rsidRPr="000E7BE2">
              <w:t>§17.15.1.45</w:t>
            </w:r>
          </w:p>
        </w:tc>
      </w:tr>
      <w:tr w:rsidR="007C2088" w:rsidRPr="000E7BE2" w14:paraId="02043E12" w14:textId="77777777" w:rsidTr="00A139EF">
        <w:trPr>
          <w:cantSplit/>
          <w:trHeight w:val="20"/>
        </w:trPr>
        <w:tc>
          <w:tcPr>
            <w:tcW w:w="0" w:type="auto"/>
            <w:noWrap/>
            <w:hideMark/>
          </w:tcPr>
          <w:p w14:paraId="350C0D4E" w14:textId="325DA0D7" w:rsidR="007C2088" w:rsidRPr="000E7BE2" w:rsidRDefault="007C2088" w:rsidP="008251E1">
            <w:pPr>
              <w:pStyle w:val="Teksttabeli"/>
              <w:keepNext w:val="0"/>
              <w:rPr>
                <w:rStyle w:val="NazwaProgramowa"/>
              </w:rPr>
            </w:pPr>
            <w:r w:rsidRPr="000E7BE2">
              <w:rPr>
                <w:rStyle w:val="NazwaProgramowa"/>
              </w:rPr>
              <w:t>DrawingGridVerticalOrigin</w:t>
            </w:r>
          </w:p>
        </w:tc>
        <w:tc>
          <w:tcPr>
            <w:tcW w:w="0" w:type="auto"/>
            <w:noWrap/>
            <w:hideMark/>
          </w:tcPr>
          <w:p w14:paraId="2A672FB2" w14:textId="77777777" w:rsidR="007C2088" w:rsidRPr="000E7BE2" w:rsidRDefault="007C2088" w:rsidP="008251E1">
            <w:pPr>
              <w:pStyle w:val="Teksttabeli"/>
              <w:keepNext w:val="0"/>
              <w:rPr>
                <w:rStyle w:val="NazwaProgramowa"/>
              </w:rPr>
            </w:pPr>
            <w:r w:rsidRPr="000E7BE2">
              <w:rPr>
                <w:rStyle w:val="NazwaProgramowa"/>
              </w:rPr>
              <w:t>twips</w:t>
            </w:r>
          </w:p>
        </w:tc>
        <w:tc>
          <w:tcPr>
            <w:tcW w:w="0" w:type="auto"/>
            <w:hideMark/>
          </w:tcPr>
          <w:p w14:paraId="5D8FF8A2" w14:textId="77777777" w:rsidR="007C2088" w:rsidRPr="000E7BE2" w:rsidRDefault="007C2088" w:rsidP="008251E1">
            <w:pPr>
              <w:pStyle w:val="Teksttabeli"/>
              <w:keepNext w:val="0"/>
            </w:pPr>
            <w:r w:rsidRPr="000E7BE2">
              <w:t>Pionowy punkt początkowy siatki rysunkowej</w:t>
            </w:r>
          </w:p>
        </w:tc>
        <w:tc>
          <w:tcPr>
            <w:tcW w:w="0" w:type="auto"/>
            <w:hideMark/>
          </w:tcPr>
          <w:p w14:paraId="77423EC2" w14:textId="77777777" w:rsidR="007C2088" w:rsidRPr="000E7BE2" w:rsidRDefault="007C2088" w:rsidP="008251E1">
            <w:pPr>
              <w:pStyle w:val="Teksttabeli"/>
              <w:keepNext w:val="0"/>
            </w:pPr>
            <w:r w:rsidRPr="000E7BE2">
              <w:t>§17.15.1.46</w:t>
            </w:r>
          </w:p>
        </w:tc>
      </w:tr>
      <w:tr w:rsidR="007C2088" w:rsidRPr="000E7BE2" w14:paraId="2EF5C0D1" w14:textId="77777777" w:rsidTr="00A139EF">
        <w:trPr>
          <w:cantSplit/>
          <w:trHeight w:val="20"/>
        </w:trPr>
        <w:tc>
          <w:tcPr>
            <w:tcW w:w="0" w:type="auto"/>
            <w:noWrap/>
            <w:hideMark/>
          </w:tcPr>
          <w:p w14:paraId="77CDDF59" w14:textId="31E78E8F" w:rsidR="007C2088" w:rsidRPr="000E7BE2" w:rsidRDefault="007C2088" w:rsidP="008251E1">
            <w:pPr>
              <w:pStyle w:val="Teksttabeli"/>
              <w:keepNext w:val="0"/>
              <w:rPr>
                <w:rStyle w:val="NazwaProgramowa"/>
              </w:rPr>
            </w:pPr>
            <w:r w:rsidRPr="000E7BE2">
              <w:rPr>
                <w:rStyle w:val="NazwaProgramowa"/>
              </w:rPr>
              <w:t>DrawingGridVerticalSpacing</w:t>
            </w:r>
          </w:p>
        </w:tc>
        <w:tc>
          <w:tcPr>
            <w:tcW w:w="0" w:type="auto"/>
            <w:noWrap/>
            <w:hideMark/>
          </w:tcPr>
          <w:p w14:paraId="2FFE5CFC" w14:textId="77777777" w:rsidR="007C2088" w:rsidRPr="000E7BE2" w:rsidRDefault="007C2088" w:rsidP="008251E1">
            <w:pPr>
              <w:pStyle w:val="Teksttabeli"/>
              <w:keepNext w:val="0"/>
              <w:rPr>
                <w:rStyle w:val="NazwaProgramowa"/>
              </w:rPr>
            </w:pPr>
            <w:r w:rsidRPr="000E7BE2">
              <w:rPr>
                <w:rStyle w:val="NazwaProgramowa"/>
              </w:rPr>
              <w:t>twips</w:t>
            </w:r>
          </w:p>
        </w:tc>
        <w:tc>
          <w:tcPr>
            <w:tcW w:w="0" w:type="auto"/>
            <w:hideMark/>
          </w:tcPr>
          <w:p w14:paraId="1AF37DB6" w14:textId="77777777" w:rsidR="007C2088" w:rsidRPr="000E7BE2" w:rsidRDefault="007C2088" w:rsidP="008251E1">
            <w:pPr>
              <w:pStyle w:val="Teksttabeli"/>
              <w:keepNext w:val="0"/>
            </w:pPr>
            <w:r w:rsidRPr="000E7BE2">
              <w:t>Rozmiar pionowej jednostki siatki rysunkowej</w:t>
            </w:r>
          </w:p>
        </w:tc>
        <w:tc>
          <w:tcPr>
            <w:tcW w:w="0" w:type="auto"/>
            <w:hideMark/>
          </w:tcPr>
          <w:p w14:paraId="0A2A690A" w14:textId="77777777" w:rsidR="007C2088" w:rsidRPr="000E7BE2" w:rsidRDefault="007C2088" w:rsidP="008251E1">
            <w:pPr>
              <w:pStyle w:val="Teksttabeli"/>
              <w:keepNext w:val="0"/>
            </w:pPr>
            <w:r w:rsidRPr="000E7BE2">
              <w:t>§17.15.1.47</w:t>
            </w:r>
          </w:p>
        </w:tc>
      </w:tr>
      <w:tr w:rsidR="007C2088" w:rsidRPr="000E7BE2" w14:paraId="4A3E11F6" w14:textId="77777777" w:rsidTr="00A139EF">
        <w:trPr>
          <w:cantSplit/>
          <w:trHeight w:val="20"/>
        </w:trPr>
        <w:tc>
          <w:tcPr>
            <w:tcW w:w="0" w:type="auto"/>
            <w:noWrap/>
            <w:hideMark/>
          </w:tcPr>
          <w:p w14:paraId="7C5DF2B8" w14:textId="5A8A82BB" w:rsidR="007C2088" w:rsidRPr="000E7BE2" w:rsidRDefault="007C2088" w:rsidP="00AA3FC0">
            <w:pPr>
              <w:pStyle w:val="Teksttabeli"/>
              <w:keepNext w:val="0"/>
              <w:rPr>
                <w:rStyle w:val="NazwaProgramowa"/>
              </w:rPr>
            </w:pPr>
            <w:r w:rsidRPr="000E7BE2">
              <w:rPr>
                <w:rStyle w:val="NazwaProgramowa"/>
              </w:rPr>
              <w:t>DoNotUseMarginsForDrawingGridOrigin</w:t>
            </w:r>
          </w:p>
        </w:tc>
        <w:tc>
          <w:tcPr>
            <w:tcW w:w="0" w:type="auto"/>
            <w:noWrap/>
            <w:hideMark/>
          </w:tcPr>
          <w:p w14:paraId="3B3565E5" w14:textId="77777777" w:rsidR="007C2088" w:rsidRPr="000E7BE2" w:rsidRDefault="007C2088" w:rsidP="00AA3FC0">
            <w:pPr>
              <w:pStyle w:val="Teksttabeli"/>
              <w:keepNext w:val="0"/>
              <w:rPr>
                <w:rStyle w:val="NazwaProgramowa"/>
              </w:rPr>
            </w:pPr>
            <w:r w:rsidRPr="000E7BE2">
              <w:rPr>
                <w:rStyle w:val="NazwaProgramowa"/>
              </w:rPr>
              <w:t>bool</w:t>
            </w:r>
          </w:p>
        </w:tc>
        <w:tc>
          <w:tcPr>
            <w:tcW w:w="0" w:type="auto"/>
            <w:hideMark/>
          </w:tcPr>
          <w:p w14:paraId="0A92CF25" w14:textId="77777777" w:rsidR="007C2088" w:rsidRPr="000E7BE2" w:rsidRDefault="007C2088" w:rsidP="00AA3FC0">
            <w:pPr>
              <w:pStyle w:val="Teksttabeli"/>
              <w:keepNext w:val="0"/>
            </w:pPr>
            <w:r w:rsidRPr="000E7BE2">
              <w:t>Nie używaj marginesów do rysowania początku siatki</w:t>
            </w:r>
          </w:p>
        </w:tc>
        <w:tc>
          <w:tcPr>
            <w:tcW w:w="0" w:type="auto"/>
            <w:hideMark/>
          </w:tcPr>
          <w:p w14:paraId="3D2186D3" w14:textId="77777777" w:rsidR="007C2088" w:rsidRPr="000E7BE2" w:rsidRDefault="007C2088" w:rsidP="00AA3FC0">
            <w:pPr>
              <w:pStyle w:val="Teksttabeli"/>
              <w:keepNext w:val="0"/>
            </w:pPr>
            <w:r w:rsidRPr="000E7BE2">
              <w:t>§17.15.1.42</w:t>
            </w:r>
          </w:p>
        </w:tc>
      </w:tr>
      <w:tr w:rsidR="00A139EF" w:rsidRPr="000E7BE2" w14:paraId="497450E5" w14:textId="77777777" w:rsidTr="00E471B7">
        <w:trPr>
          <w:cantSplit/>
          <w:trHeight w:val="20"/>
        </w:trPr>
        <w:tc>
          <w:tcPr>
            <w:tcW w:w="0" w:type="auto"/>
            <w:gridSpan w:val="4"/>
            <w:shd w:val="clear" w:color="auto" w:fill="D9D9D9" w:themeFill="background1" w:themeFillShade="D9"/>
          </w:tcPr>
          <w:p w14:paraId="4CFAB811" w14:textId="39B68DE3" w:rsidR="00A139EF" w:rsidRPr="000E7BE2" w:rsidRDefault="00A139EF" w:rsidP="0012315E">
            <w:pPr>
              <w:pStyle w:val="Teksttabeli"/>
            </w:pPr>
            <w:r>
              <w:t>Mailing</w:t>
            </w:r>
          </w:p>
        </w:tc>
      </w:tr>
      <w:tr w:rsidR="007C2088" w:rsidRPr="000E7BE2" w14:paraId="02B53630" w14:textId="77777777" w:rsidTr="00A139EF">
        <w:trPr>
          <w:cantSplit/>
          <w:trHeight w:val="20"/>
        </w:trPr>
        <w:tc>
          <w:tcPr>
            <w:tcW w:w="0" w:type="auto"/>
            <w:noWrap/>
            <w:hideMark/>
          </w:tcPr>
          <w:p w14:paraId="33BAC627" w14:textId="77777777" w:rsidR="007C2088" w:rsidRPr="000E7BE2" w:rsidRDefault="007C2088" w:rsidP="00210D27">
            <w:pPr>
              <w:pStyle w:val="Teksttabeli"/>
              <w:keepNext w:val="0"/>
              <w:rPr>
                <w:rStyle w:val="NazwaProgramowa"/>
              </w:rPr>
            </w:pPr>
            <w:r w:rsidRPr="000E7BE2">
              <w:rPr>
                <w:rStyle w:val="NazwaProgramowa"/>
              </w:rPr>
              <w:t>DocumentType</w:t>
            </w:r>
          </w:p>
        </w:tc>
        <w:tc>
          <w:tcPr>
            <w:tcW w:w="0" w:type="auto"/>
            <w:noWrap/>
            <w:hideMark/>
          </w:tcPr>
          <w:p w14:paraId="1F508C3A" w14:textId="69DB74A9" w:rsidR="007C2088" w:rsidRPr="000E7BE2" w:rsidRDefault="007C2088" w:rsidP="00210D27">
            <w:pPr>
              <w:pStyle w:val="Teksttabeli"/>
              <w:keepNext w:val="0"/>
              <w:rPr>
                <w:rStyle w:val="NazwaProgramowa"/>
              </w:rPr>
            </w:pPr>
            <w:r>
              <w:rPr>
                <w:rStyle w:val="NazwaProgramowa"/>
              </w:rPr>
              <w:t>enum</w:t>
            </w:r>
          </w:p>
        </w:tc>
        <w:tc>
          <w:tcPr>
            <w:tcW w:w="0" w:type="auto"/>
            <w:hideMark/>
          </w:tcPr>
          <w:p w14:paraId="7020608A" w14:textId="2F11DEE4" w:rsidR="007C2088" w:rsidRPr="000E7BE2" w:rsidRDefault="007C2088" w:rsidP="00210D27">
            <w:pPr>
              <w:pStyle w:val="Teksttabeli"/>
              <w:keepNext w:val="0"/>
            </w:pPr>
            <w:r>
              <w:t>List czy e-mail</w:t>
            </w:r>
          </w:p>
        </w:tc>
        <w:tc>
          <w:tcPr>
            <w:tcW w:w="0" w:type="auto"/>
            <w:hideMark/>
          </w:tcPr>
          <w:p w14:paraId="25247550" w14:textId="77777777" w:rsidR="007C2088" w:rsidRPr="000E7BE2" w:rsidRDefault="007C2088" w:rsidP="00210D27">
            <w:pPr>
              <w:pStyle w:val="Teksttabeli"/>
              <w:keepNext w:val="0"/>
            </w:pPr>
            <w:r w:rsidRPr="000E7BE2">
              <w:t>§17.15.1.30</w:t>
            </w:r>
          </w:p>
        </w:tc>
      </w:tr>
      <w:tr w:rsidR="007C2088" w:rsidRPr="000E7BE2" w14:paraId="38E91A1A" w14:textId="77777777" w:rsidTr="00A139EF">
        <w:trPr>
          <w:cantSplit/>
          <w:trHeight w:val="20"/>
        </w:trPr>
        <w:tc>
          <w:tcPr>
            <w:tcW w:w="0" w:type="auto"/>
            <w:noWrap/>
            <w:hideMark/>
          </w:tcPr>
          <w:p w14:paraId="3CCC03AB" w14:textId="77777777" w:rsidR="007C2088" w:rsidRPr="000E7BE2" w:rsidRDefault="007C2088" w:rsidP="00AA3FC0">
            <w:pPr>
              <w:pStyle w:val="Teksttabeli"/>
              <w:keepNext w:val="0"/>
              <w:rPr>
                <w:rStyle w:val="NazwaProgramowa"/>
              </w:rPr>
            </w:pPr>
            <w:r w:rsidRPr="000E7BE2">
              <w:rPr>
                <w:rStyle w:val="NazwaProgramowa"/>
              </w:rPr>
              <w:t>ShowEnvelope</w:t>
            </w:r>
          </w:p>
        </w:tc>
        <w:tc>
          <w:tcPr>
            <w:tcW w:w="0" w:type="auto"/>
            <w:noWrap/>
            <w:hideMark/>
          </w:tcPr>
          <w:p w14:paraId="79B59A8C" w14:textId="77777777" w:rsidR="007C2088" w:rsidRPr="000E7BE2" w:rsidRDefault="007C2088" w:rsidP="00AA3FC0">
            <w:pPr>
              <w:pStyle w:val="Teksttabeli"/>
              <w:keepNext w:val="0"/>
              <w:rPr>
                <w:rStyle w:val="NazwaProgramowa"/>
              </w:rPr>
            </w:pPr>
            <w:r w:rsidRPr="000E7BE2">
              <w:rPr>
                <w:rStyle w:val="NazwaProgramowa"/>
              </w:rPr>
              <w:t>bool</w:t>
            </w:r>
          </w:p>
        </w:tc>
        <w:tc>
          <w:tcPr>
            <w:tcW w:w="0" w:type="auto"/>
            <w:hideMark/>
          </w:tcPr>
          <w:p w14:paraId="46F6EE7C" w14:textId="77777777" w:rsidR="007C2088" w:rsidRPr="000E7BE2" w:rsidRDefault="007C2088" w:rsidP="00AA3FC0">
            <w:pPr>
              <w:pStyle w:val="Teksttabeli"/>
              <w:keepNext w:val="0"/>
            </w:pPr>
            <w:r w:rsidRPr="000E7BE2">
              <w:t>Pokaż nagłówek wiadomości e-mail</w:t>
            </w:r>
          </w:p>
        </w:tc>
        <w:tc>
          <w:tcPr>
            <w:tcW w:w="0" w:type="auto"/>
            <w:hideMark/>
          </w:tcPr>
          <w:p w14:paraId="0A27EE2E" w14:textId="77777777" w:rsidR="007C2088" w:rsidRPr="000E7BE2" w:rsidRDefault="007C2088" w:rsidP="00AA3FC0">
            <w:pPr>
              <w:pStyle w:val="Teksttabeli"/>
              <w:keepNext w:val="0"/>
            </w:pPr>
            <w:r w:rsidRPr="000E7BE2">
              <w:t>§17.15.1.79</w:t>
            </w:r>
          </w:p>
        </w:tc>
      </w:tr>
      <w:tr w:rsidR="007C2088" w:rsidRPr="000E7BE2" w14:paraId="61B969C7" w14:textId="77777777" w:rsidTr="00A139EF">
        <w:trPr>
          <w:cantSplit/>
          <w:trHeight w:val="20"/>
        </w:trPr>
        <w:tc>
          <w:tcPr>
            <w:tcW w:w="0" w:type="auto"/>
            <w:noWrap/>
            <w:hideMark/>
          </w:tcPr>
          <w:p w14:paraId="24F2DA02" w14:textId="1EFEC063" w:rsidR="007C2088" w:rsidRPr="000E7BE2" w:rsidRDefault="007C2088" w:rsidP="008251E1">
            <w:pPr>
              <w:pStyle w:val="Teksttabeli"/>
              <w:keepNext w:val="0"/>
              <w:rPr>
                <w:rStyle w:val="NazwaProgramowa"/>
              </w:rPr>
            </w:pPr>
            <w:r w:rsidRPr="000E7BE2">
              <w:rPr>
                <w:rStyle w:val="NazwaProgramowa"/>
              </w:rPr>
              <w:t>MailMerge</w:t>
            </w:r>
          </w:p>
        </w:tc>
        <w:tc>
          <w:tcPr>
            <w:tcW w:w="0" w:type="auto"/>
            <w:noWrap/>
            <w:hideMark/>
          </w:tcPr>
          <w:p w14:paraId="13A24E87" w14:textId="38CB5EB3" w:rsidR="007C2088" w:rsidRPr="000E7BE2" w:rsidRDefault="007C2088" w:rsidP="008251E1">
            <w:pPr>
              <w:pStyle w:val="Teksttabeli"/>
              <w:keepNext w:val="0"/>
              <w:rPr>
                <w:rStyle w:val="NazwaProgramowa"/>
              </w:rPr>
            </w:pPr>
            <w:r>
              <w:rPr>
                <w:rStyle w:val="NazwaProgramowa"/>
              </w:rPr>
              <w:t>CT</w:t>
            </w:r>
          </w:p>
        </w:tc>
        <w:tc>
          <w:tcPr>
            <w:tcW w:w="0" w:type="auto"/>
            <w:hideMark/>
          </w:tcPr>
          <w:p w14:paraId="4C02B65F" w14:textId="77777777" w:rsidR="007C2088" w:rsidRPr="000E7BE2" w:rsidRDefault="007C2088" w:rsidP="008251E1">
            <w:pPr>
              <w:pStyle w:val="Teksttabeli"/>
              <w:keepNext w:val="0"/>
            </w:pPr>
            <w:r w:rsidRPr="000E7BE2">
              <w:t>Ustawienia korespondencji seryjnej</w:t>
            </w:r>
          </w:p>
        </w:tc>
        <w:tc>
          <w:tcPr>
            <w:tcW w:w="0" w:type="auto"/>
            <w:hideMark/>
          </w:tcPr>
          <w:p w14:paraId="1F1B4344" w14:textId="77777777" w:rsidR="007C2088" w:rsidRPr="000E7BE2" w:rsidRDefault="007C2088" w:rsidP="008251E1">
            <w:pPr>
              <w:pStyle w:val="Teksttabeli"/>
              <w:keepNext w:val="0"/>
            </w:pPr>
            <w:r w:rsidRPr="000E7BE2">
              <w:t>§17.14.20</w:t>
            </w:r>
          </w:p>
        </w:tc>
      </w:tr>
      <w:tr w:rsidR="00A139EF" w:rsidRPr="000E7BE2" w14:paraId="7866638A" w14:textId="77777777" w:rsidTr="008D6628">
        <w:trPr>
          <w:cantSplit/>
          <w:trHeight w:val="20"/>
        </w:trPr>
        <w:tc>
          <w:tcPr>
            <w:tcW w:w="0" w:type="auto"/>
            <w:gridSpan w:val="4"/>
            <w:shd w:val="clear" w:color="auto" w:fill="D9D9D9" w:themeFill="background1" w:themeFillShade="D9"/>
          </w:tcPr>
          <w:p w14:paraId="6F1449F6" w14:textId="66E6CA95" w:rsidR="00A139EF" w:rsidRPr="000E7BE2" w:rsidRDefault="00A139EF" w:rsidP="0012315E">
            <w:pPr>
              <w:pStyle w:val="Teksttabeli"/>
            </w:pPr>
            <w:r>
              <w:t>Przypisy dolne i końcowe</w:t>
            </w:r>
          </w:p>
        </w:tc>
      </w:tr>
      <w:tr w:rsidR="007C2088" w:rsidRPr="000E7BE2" w14:paraId="7D4257AA" w14:textId="77777777" w:rsidTr="00A139EF">
        <w:trPr>
          <w:cantSplit/>
          <w:trHeight w:val="20"/>
        </w:trPr>
        <w:tc>
          <w:tcPr>
            <w:tcW w:w="0" w:type="auto"/>
            <w:noWrap/>
            <w:hideMark/>
          </w:tcPr>
          <w:p w14:paraId="55D7620C" w14:textId="533C4A67" w:rsidR="007C2088" w:rsidRPr="000E7BE2" w:rsidRDefault="007C2088" w:rsidP="008251E1">
            <w:pPr>
              <w:pStyle w:val="Teksttabeli"/>
              <w:keepNext w:val="0"/>
              <w:rPr>
                <w:rStyle w:val="NazwaProgramowa"/>
              </w:rPr>
            </w:pPr>
            <w:r w:rsidRPr="000E7BE2">
              <w:rPr>
                <w:rStyle w:val="NazwaProgramowa"/>
              </w:rPr>
              <w:t>FootnotePr</w:t>
            </w:r>
          </w:p>
        </w:tc>
        <w:tc>
          <w:tcPr>
            <w:tcW w:w="0" w:type="auto"/>
            <w:noWrap/>
            <w:hideMark/>
          </w:tcPr>
          <w:p w14:paraId="42D94871" w14:textId="0108D033" w:rsidR="007C2088" w:rsidRPr="000E7BE2" w:rsidRDefault="007C2088" w:rsidP="008251E1">
            <w:pPr>
              <w:pStyle w:val="Teksttabeli"/>
              <w:keepNext w:val="0"/>
              <w:rPr>
                <w:rStyle w:val="NazwaProgramowa"/>
              </w:rPr>
            </w:pPr>
            <w:r>
              <w:rPr>
                <w:rStyle w:val="NazwaProgramowa"/>
              </w:rPr>
              <w:t>CT</w:t>
            </w:r>
          </w:p>
        </w:tc>
        <w:tc>
          <w:tcPr>
            <w:tcW w:w="0" w:type="auto"/>
            <w:hideMark/>
          </w:tcPr>
          <w:p w14:paraId="7E1C1BE3" w14:textId="77777777" w:rsidR="007C2088" w:rsidRPr="000E7BE2" w:rsidRDefault="007C2088" w:rsidP="008251E1">
            <w:pPr>
              <w:pStyle w:val="Teksttabeli"/>
              <w:keepNext w:val="0"/>
            </w:pPr>
            <w:r w:rsidRPr="000E7BE2">
              <w:t>Właściwości przypisów dolnych dla całego dokumentu</w:t>
            </w:r>
          </w:p>
        </w:tc>
        <w:tc>
          <w:tcPr>
            <w:tcW w:w="0" w:type="auto"/>
            <w:hideMark/>
          </w:tcPr>
          <w:p w14:paraId="1766CAE7" w14:textId="77777777" w:rsidR="007C2088" w:rsidRPr="000E7BE2" w:rsidRDefault="007C2088" w:rsidP="008251E1">
            <w:pPr>
              <w:pStyle w:val="Teksttabeli"/>
              <w:keepNext w:val="0"/>
            </w:pPr>
            <w:r w:rsidRPr="000E7BE2">
              <w:t>§17.11.12</w:t>
            </w:r>
          </w:p>
        </w:tc>
      </w:tr>
      <w:tr w:rsidR="007C2088" w:rsidRPr="000E7BE2" w14:paraId="3432F9A0" w14:textId="77777777" w:rsidTr="00A139EF">
        <w:trPr>
          <w:cantSplit/>
          <w:trHeight w:val="20"/>
        </w:trPr>
        <w:tc>
          <w:tcPr>
            <w:tcW w:w="0" w:type="auto"/>
            <w:noWrap/>
            <w:hideMark/>
          </w:tcPr>
          <w:p w14:paraId="752A21FF" w14:textId="3A08D633" w:rsidR="007C2088" w:rsidRPr="000E7BE2" w:rsidRDefault="007C2088" w:rsidP="008251E1">
            <w:pPr>
              <w:pStyle w:val="Teksttabeli"/>
              <w:keepNext w:val="0"/>
              <w:rPr>
                <w:rStyle w:val="NazwaProgramowa"/>
              </w:rPr>
            </w:pPr>
            <w:r w:rsidRPr="000E7BE2">
              <w:rPr>
                <w:rStyle w:val="NazwaProgramowa"/>
              </w:rPr>
              <w:t>EndnotePr</w:t>
            </w:r>
          </w:p>
        </w:tc>
        <w:tc>
          <w:tcPr>
            <w:tcW w:w="0" w:type="auto"/>
            <w:noWrap/>
            <w:hideMark/>
          </w:tcPr>
          <w:p w14:paraId="6C671C9C" w14:textId="7C4DE118" w:rsidR="007C2088" w:rsidRPr="000E7BE2" w:rsidRDefault="007C2088" w:rsidP="008251E1">
            <w:pPr>
              <w:pStyle w:val="Teksttabeli"/>
              <w:keepNext w:val="0"/>
              <w:rPr>
                <w:rStyle w:val="NazwaProgramowa"/>
              </w:rPr>
            </w:pPr>
            <w:r>
              <w:rPr>
                <w:rStyle w:val="NazwaProgramowa"/>
              </w:rPr>
              <w:t>CT</w:t>
            </w:r>
          </w:p>
        </w:tc>
        <w:tc>
          <w:tcPr>
            <w:tcW w:w="0" w:type="auto"/>
            <w:hideMark/>
          </w:tcPr>
          <w:p w14:paraId="7B49A185" w14:textId="77777777" w:rsidR="007C2088" w:rsidRPr="000E7BE2" w:rsidRDefault="007C2088" w:rsidP="008251E1">
            <w:pPr>
              <w:pStyle w:val="Teksttabeli"/>
              <w:keepNext w:val="0"/>
            </w:pPr>
            <w:r w:rsidRPr="000E7BE2">
              <w:t>Właściwości przypisów końcowych dla całego dokumentu</w:t>
            </w:r>
          </w:p>
        </w:tc>
        <w:tc>
          <w:tcPr>
            <w:tcW w:w="0" w:type="auto"/>
            <w:hideMark/>
          </w:tcPr>
          <w:p w14:paraId="52C661B4" w14:textId="77777777" w:rsidR="007C2088" w:rsidRPr="000E7BE2" w:rsidRDefault="007C2088" w:rsidP="008251E1">
            <w:pPr>
              <w:pStyle w:val="Teksttabeli"/>
              <w:keepNext w:val="0"/>
            </w:pPr>
            <w:r w:rsidRPr="000E7BE2">
              <w:t>§17.11.4</w:t>
            </w:r>
          </w:p>
        </w:tc>
      </w:tr>
      <w:tr w:rsidR="00A139EF" w:rsidRPr="000E7BE2" w14:paraId="52AF7A21" w14:textId="77777777" w:rsidTr="00C426FF">
        <w:trPr>
          <w:cantSplit/>
          <w:trHeight w:val="20"/>
        </w:trPr>
        <w:tc>
          <w:tcPr>
            <w:tcW w:w="0" w:type="auto"/>
            <w:gridSpan w:val="4"/>
            <w:shd w:val="clear" w:color="auto" w:fill="D9D9D9" w:themeFill="background1" w:themeFillShade="D9"/>
          </w:tcPr>
          <w:p w14:paraId="3CCE5569" w14:textId="51B92EBF" w:rsidR="00A139EF" w:rsidRPr="000E7BE2" w:rsidRDefault="00A139EF" w:rsidP="0012315E">
            <w:pPr>
              <w:pStyle w:val="Teksttabeli"/>
            </w:pPr>
            <w:r>
              <w:t>Obliczanie pól</w:t>
            </w:r>
          </w:p>
        </w:tc>
      </w:tr>
      <w:tr w:rsidR="007C2088" w:rsidRPr="000E7BE2" w14:paraId="7247A2A2" w14:textId="77777777" w:rsidTr="00A139EF">
        <w:trPr>
          <w:cantSplit/>
          <w:trHeight w:val="20"/>
        </w:trPr>
        <w:tc>
          <w:tcPr>
            <w:tcW w:w="0" w:type="auto"/>
            <w:noWrap/>
            <w:hideMark/>
          </w:tcPr>
          <w:p w14:paraId="229F32A3" w14:textId="3EC6E175" w:rsidR="007C2088" w:rsidRPr="000E7BE2" w:rsidRDefault="007C2088" w:rsidP="008251E1">
            <w:pPr>
              <w:pStyle w:val="Teksttabeli"/>
              <w:keepNext w:val="0"/>
              <w:rPr>
                <w:rStyle w:val="NazwaProgramowa"/>
              </w:rPr>
            </w:pPr>
            <w:r w:rsidRPr="000E7BE2">
              <w:rPr>
                <w:rStyle w:val="NazwaProgramowa"/>
              </w:rPr>
              <w:t>DecimalSymbol</w:t>
            </w:r>
          </w:p>
        </w:tc>
        <w:tc>
          <w:tcPr>
            <w:tcW w:w="0" w:type="auto"/>
            <w:noWrap/>
            <w:hideMark/>
          </w:tcPr>
          <w:p w14:paraId="506663F1" w14:textId="77777777" w:rsidR="007C2088" w:rsidRPr="000E7BE2" w:rsidRDefault="007C2088" w:rsidP="008251E1">
            <w:pPr>
              <w:pStyle w:val="Teksttabeli"/>
              <w:keepNext w:val="0"/>
              <w:rPr>
                <w:rStyle w:val="NazwaProgramowa"/>
              </w:rPr>
            </w:pPr>
            <w:r w:rsidRPr="000E7BE2">
              <w:rPr>
                <w:rStyle w:val="NazwaProgramowa"/>
              </w:rPr>
              <w:t>string</w:t>
            </w:r>
          </w:p>
        </w:tc>
        <w:tc>
          <w:tcPr>
            <w:tcW w:w="0" w:type="auto"/>
            <w:hideMark/>
          </w:tcPr>
          <w:p w14:paraId="550A4400" w14:textId="3066BBA3" w:rsidR="007C2088" w:rsidRPr="000E7BE2" w:rsidRDefault="007C2088" w:rsidP="008251E1">
            <w:pPr>
              <w:pStyle w:val="Teksttabeli"/>
              <w:keepNext w:val="0"/>
            </w:pPr>
            <w:r w:rsidRPr="000E7BE2">
              <w:t xml:space="preserve">Separator dziesiętny </w:t>
            </w:r>
            <w:r>
              <w:t xml:space="preserve">stosowany </w:t>
            </w:r>
            <w:r w:rsidRPr="000E7BE2">
              <w:t>przy obliczaniu pól</w:t>
            </w:r>
          </w:p>
        </w:tc>
        <w:tc>
          <w:tcPr>
            <w:tcW w:w="0" w:type="auto"/>
            <w:hideMark/>
          </w:tcPr>
          <w:p w14:paraId="05DF8D65" w14:textId="77777777" w:rsidR="007C2088" w:rsidRPr="000E7BE2" w:rsidRDefault="007C2088" w:rsidP="008251E1">
            <w:pPr>
              <w:pStyle w:val="Teksttabeli"/>
              <w:keepNext w:val="0"/>
            </w:pPr>
            <w:r w:rsidRPr="000E7BE2">
              <w:t>§17.15.1.23</w:t>
            </w:r>
          </w:p>
        </w:tc>
      </w:tr>
      <w:tr w:rsidR="007C2088" w:rsidRPr="000E7BE2" w14:paraId="46646B5C" w14:textId="77777777" w:rsidTr="00A139EF">
        <w:trPr>
          <w:cantSplit/>
          <w:trHeight w:val="20"/>
        </w:trPr>
        <w:tc>
          <w:tcPr>
            <w:tcW w:w="0" w:type="auto"/>
            <w:noWrap/>
            <w:hideMark/>
          </w:tcPr>
          <w:p w14:paraId="4137142B" w14:textId="736C63DD" w:rsidR="007C2088" w:rsidRPr="000E7BE2" w:rsidRDefault="007C2088" w:rsidP="008251E1">
            <w:pPr>
              <w:pStyle w:val="Teksttabeli"/>
              <w:keepNext w:val="0"/>
              <w:rPr>
                <w:rStyle w:val="NazwaProgramowa"/>
              </w:rPr>
            </w:pPr>
            <w:r w:rsidRPr="000E7BE2">
              <w:rPr>
                <w:rStyle w:val="NazwaProgramowa"/>
              </w:rPr>
              <w:t>ListSeparator</w:t>
            </w:r>
          </w:p>
        </w:tc>
        <w:tc>
          <w:tcPr>
            <w:tcW w:w="0" w:type="auto"/>
            <w:noWrap/>
            <w:hideMark/>
          </w:tcPr>
          <w:p w14:paraId="790D7E13" w14:textId="77777777" w:rsidR="007C2088" w:rsidRPr="000E7BE2" w:rsidRDefault="007C2088" w:rsidP="008251E1">
            <w:pPr>
              <w:pStyle w:val="Teksttabeli"/>
              <w:keepNext w:val="0"/>
              <w:rPr>
                <w:rStyle w:val="NazwaProgramowa"/>
              </w:rPr>
            </w:pPr>
            <w:r w:rsidRPr="000E7BE2">
              <w:rPr>
                <w:rStyle w:val="NazwaProgramowa"/>
              </w:rPr>
              <w:t>string</w:t>
            </w:r>
          </w:p>
        </w:tc>
        <w:tc>
          <w:tcPr>
            <w:tcW w:w="0" w:type="auto"/>
            <w:hideMark/>
          </w:tcPr>
          <w:p w14:paraId="4B9E580A" w14:textId="16D67A6B" w:rsidR="007C2088" w:rsidRPr="000E7BE2" w:rsidRDefault="007C2088" w:rsidP="008251E1">
            <w:pPr>
              <w:pStyle w:val="Teksttabeli"/>
              <w:keepNext w:val="0"/>
            </w:pPr>
            <w:r w:rsidRPr="000E7BE2">
              <w:t xml:space="preserve">Separator listy </w:t>
            </w:r>
            <w:r>
              <w:t xml:space="preserve">stosowany </w:t>
            </w:r>
            <w:r w:rsidRPr="000E7BE2">
              <w:t>przy obliczaniu pól</w:t>
            </w:r>
          </w:p>
        </w:tc>
        <w:tc>
          <w:tcPr>
            <w:tcW w:w="0" w:type="auto"/>
            <w:hideMark/>
          </w:tcPr>
          <w:p w14:paraId="14A4499B" w14:textId="77777777" w:rsidR="007C2088" w:rsidRPr="000E7BE2" w:rsidRDefault="007C2088" w:rsidP="008251E1">
            <w:pPr>
              <w:pStyle w:val="Teksttabeli"/>
              <w:keepNext w:val="0"/>
            </w:pPr>
            <w:r w:rsidRPr="000E7BE2">
              <w:t>§17.15.1.56</w:t>
            </w:r>
          </w:p>
        </w:tc>
      </w:tr>
      <w:tr w:rsidR="007C2088" w:rsidRPr="000E7BE2" w14:paraId="2988F6B6" w14:textId="77777777" w:rsidTr="00A139EF">
        <w:trPr>
          <w:cantSplit/>
          <w:trHeight w:val="20"/>
        </w:trPr>
        <w:tc>
          <w:tcPr>
            <w:tcW w:w="0" w:type="auto"/>
            <w:noWrap/>
            <w:hideMark/>
          </w:tcPr>
          <w:p w14:paraId="157775AD" w14:textId="538B44EB" w:rsidR="007C2088" w:rsidRPr="000E7BE2" w:rsidRDefault="007C2088" w:rsidP="008251E1">
            <w:pPr>
              <w:pStyle w:val="Teksttabeli"/>
              <w:keepNext w:val="0"/>
              <w:rPr>
                <w:rStyle w:val="NazwaProgramowa"/>
              </w:rPr>
            </w:pPr>
            <w:r w:rsidRPr="000E7BE2">
              <w:rPr>
                <w:rStyle w:val="NazwaProgramowa"/>
              </w:rPr>
              <w:t>UpdateFields</w:t>
            </w:r>
          </w:p>
        </w:tc>
        <w:tc>
          <w:tcPr>
            <w:tcW w:w="0" w:type="auto"/>
            <w:noWrap/>
            <w:hideMark/>
          </w:tcPr>
          <w:p w14:paraId="22EA2BBE"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766B7CD7" w14:textId="77777777" w:rsidR="007C2088" w:rsidRPr="000E7BE2" w:rsidRDefault="007C2088" w:rsidP="008251E1">
            <w:pPr>
              <w:pStyle w:val="Teksttabeli"/>
              <w:keepNext w:val="0"/>
            </w:pPr>
            <w:r w:rsidRPr="000E7BE2">
              <w:t>Automatycznie ponownie obliczaj pola przy otwarciu dokumentu</w:t>
            </w:r>
          </w:p>
        </w:tc>
        <w:tc>
          <w:tcPr>
            <w:tcW w:w="0" w:type="auto"/>
            <w:hideMark/>
          </w:tcPr>
          <w:p w14:paraId="14A14669" w14:textId="77777777" w:rsidR="007C2088" w:rsidRPr="000E7BE2" w:rsidRDefault="007C2088" w:rsidP="008251E1">
            <w:pPr>
              <w:pStyle w:val="Teksttabeli"/>
              <w:keepNext w:val="0"/>
            </w:pPr>
            <w:r w:rsidRPr="000E7BE2">
              <w:t>§17.15.1.90</w:t>
            </w:r>
          </w:p>
        </w:tc>
      </w:tr>
      <w:tr w:rsidR="00A139EF" w:rsidRPr="000E7BE2" w14:paraId="35F35108" w14:textId="77777777" w:rsidTr="00294ED1">
        <w:trPr>
          <w:cantSplit/>
          <w:trHeight w:val="20"/>
        </w:trPr>
        <w:tc>
          <w:tcPr>
            <w:tcW w:w="0" w:type="auto"/>
            <w:gridSpan w:val="4"/>
            <w:shd w:val="clear" w:color="auto" w:fill="D9D9D9" w:themeFill="background1" w:themeFillShade="D9"/>
          </w:tcPr>
          <w:p w14:paraId="7A6CAB44" w14:textId="72C7902E" w:rsidR="00A139EF" w:rsidRPr="000E7BE2" w:rsidRDefault="00A139EF" w:rsidP="0012315E">
            <w:pPr>
              <w:pStyle w:val="Teksttabeli"/>
            </w:pPr>
            <w:r>
              <w:t>Czcionki osadzone</w:t>
            </w:r>
          </w:p>
        </w:tc>
      </w:tr>
      <w:tr w:rsidR="007C2088" w:rsidRPr="000E7BE2" w14:paraId="4777DA5C" w14:textId="77777777" w:rsidTr="00A139EF">
        <w:trPr>
          <w:cantSplit/>
          <w:trHeight w:val="20"/>
        </w:trPr>
        <w:tc>
          <w:tcPr>
            <w:tcW w:w="0" w:type="auto"/>
            <w:noWrap/>
            <w:hideMark/>
          </w:tcPr>
          <w:p w14:paraId="066D78B7" w14:textId="440D953F" w:rsidR="007C2088" w:rsidRPr="000E7BE2" w:rsidRDefault="007C2088" w:rsidP="008251E1">
            <w:pPr>
              <w:pStyle w:val="Teksttabeli"/>
              <w:keepNext w:val="0"/>
              <w:rPr>
                <w:rStyle w:val="NazwaProgramowa"/>
              </w:rPr>
            </w:pPr>
            <w:r w:rsidRPr="000E7BE2">
              <w:rPr>
                <w:rStyle w:val="NazwaProgramowa"/>
              </w:rPr>
              <w:t>SaveSubsetFonts</w:t>
            </w:r>
          </w:p>
        </w:tc>
        <w:tc>
          <w:tcPr>
            <w:tcW w:w="0" w:type="auto"/>
            <w:noWrap/>
            <w:hideMark/>
          </w:tcPr>
          <w:p w14:paraId="30BCBABB"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66C92B31" w14:textId="63BB9040" w:rsidR="007C2088" w:rsidRPr="000E7BE2" w:rsidRDefault="007C2088" w:rsidP="008251E1">
            <w:pPr>
              <w:pStyle w:val="Teksttabeli"/>
              <w:keepNext w:val="0"/>
            </w:pPr>
            <w:r>
              <w:t>Zachowuj p</w:t>
            </w:r>
            <w:r w:rsidRPr="000E7BE2">
              <w:t xml:space="preserve">odzbiór czcionek </w:t>
            </w:r>
            <w:r>
              <w:t>osadzonych</w:t>
            </w:r>
          </w:p>
        </w:tc>
        <w:tc>
          <w:tcPr>
            <w:tcW w:w="0" w:type="auto"/>
            <w:hideMark/>
          </w:tcPr>
          <w:p w14:paraId="4E8AD2E3" w14:textId="77777777" w:rsidR="007C2088" w:rsidRPr="000E7BE2" w:rsidRDefault="007C2088" w:rsidP="008251E1">
            <w:pPr>
              <w:pStyle w:val="Teksttabeli"/>
              <w:keepNext w:val="0"/>
            </w:pPr>
            <w:r w:rsidRPr="000E7BE2">
              <w:t>§17.8.3.15</w:t>
            </w:r>
          </w:p>
        </w:tc>
      </w:tr>
      <w:tr w:rsidR="007C2088" w:rsidRPr="000E7BE2" w14:paraId="0BDBF4E9" w14:textId="77777777" w:rsidTr="00A139EF">
        <w:trPr>
          <w:cantSplit/>
          <w:trHeight w:val="20"/>
        </w:trPr>
        <w:tc>
          <w:tcPr>
            <w:tcW w:w="0" w:type="auto"/>
            <w:noWrap/>
            <w:hideMark/>
          </w:tcPr>
          <w:p w14:paraId="5C00D4E3" w14:textId="60C07D90" w:rsidR="007C2088" w:rsidRPr="000E7BE2" w:rsidRDefault="007C2088" w:rsidP="008251E1">
            <w:pPr>
              <w:pStyle w:val="Teksttabeli"/>
              <w:keepNext w:val="0"/>
              <w:rPr>
                <w:rStyle w:val="NazwaProgramowa"/>
              </w:rPr>
            </w:pPr>
            <w:r w:rsidRPr="000E7BE2">
              <w:rPr>
                <w:rStyle w:val="NazwaProgramowa"/>
              </w:rPr>
              <w:t>EmbedSystemFonts</w:t>
            </w:r>
          </w:p>
        </w:tc>
        <w:tc>
          <w:tcPr>
            <w:tcW w:w="0" w:type="auto"/>
            <w:noWrap/>
            <w:hideMark/>
          </w:tcPr>
          <w:p w14:paraId="26F3DDA9"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22892CE6" w14:textId="77777777" w:rsidR="007C2088" w:rsidRPr="000E7BE2" w:rsidRDefault="007C2088" w:rsidP="008251E1">
            <w:pPr>
              <w:pStyle w:val="Teksttabeli"/>
              <w:keepNext w:val="0"/>
            </w:pPr>
            <w:r w:rsidRPr="000E7BE2">
              <w:t>Osadzanie popularnych czcionek systemowych</w:t>
            </w:r>
          </w:p>
        </w:tc>
        <w:tc>
          <w:tcPr>
            <w:tcW w:w="0" w:type="auto"/>
            <w:hideMark/>
          </w:tcPr>
          <w:p w14:paraId="038C2AA2" w14:textId="77777777" w:rsidR="007C2088" w:rsidRPr="000E7BE2" w:rsidRDefault="007C2088" w:rsidP="008251E1">
            <w:pPr>
              <w:pStyle w:val="Teksttabeli"/>
              <w:keepNext w:val="0"/>
            </w:pPr>
            <w:r w:rsidRPr="000E7BE2">
              <w:t>§17.8.3.7</w:t>
            </w:r>
          </w:p>
        </w:tc>
      </w:tr>
      <w:tr w:rsidR="007C2088" w:rsidRPr="000E7BE2" w14:paraId="15487A68" w14:textId="77777777" w:rsidTr="00A139EF">
        <w:trPr>
          <w:cantSplit/>
          <w:trHeight w:val="20"/>
        </w:trPr>
        <w:tc>
          <w:tcPr>
            <w:tcW w:w="0" w:type="auto"/>
            <w:noWrap/>
            <w:hideMark/>
          </w:tcPr>
          <w:p w14:paraId="104F487E" w14:textId="69A16159" w:rsidR="007C2088" w:rsidRPr="000E7BE2" w:rsidRDefault="007C2088" w:rsidP="008251E1">
            <w:pPr>
              <w:pStyle w:val="Teksttabeli"/>
              <w:keepNext w:val="0"/>
              <w:rPr>
                <w:rStyle w:val="NazwaProgramowa"/>
              </w:rPr>
            </w:pPr>
            <w:r w:rsidRPr="000E7BE2">
              <w:rPr>
                <w:rStyle w:val="NazwaProgramowa"/>
              </w:rPr>
              <w:t>EmbedTrueTypeFonts</w:t>
            </w:r>
          </w:p>
        </w:tc>
        <w:tc>
          <w:tcPr>
            <w:tcW w:w="0" w:type="auto"/>
            <w:noWrap/>
            <w:hideMark/>
          </w:tcPr>
          <w:p w14:paraId="4C9CC5F1"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1F455F71" w14:textId="77777777" w:rsidR="007C2088" w:rsidRPr="000E7BE2" w:rsidRDefault="007C2088" w:rsidP="008251E1">
            <w:pPr>
              <w:pStyle w:val="Teksttabeli"/>
              <w:keepNext w:val="0"/>
            </w:pPr>
            <w:r w:rsidRPr="000E7BE2">
              <w:t>Osadzanie czcionek TrueType</w:t>
            </w:r>
          </w:p>
        </w:tc>
        <w:tc>
          <w:tcPr>
            <w:tcW w:w="0" w:type="auto"/>
            <w:hideMark/>
          </w:tcPr>
          <w:p w14:paraId="436B455F" w14:textId="77777777" w:rsidR="007C2088" w:rsidRPr="000E7BE2" w:rsidRDefault="007C2088" w:rsidP="008251E1">
            <w:pPr>
              <w:pStyle w:val="Teksttabeli"/>
              <w:keepNext w:val="0"/>
            </w:pPr>
            <w:r w:rsidRPr="000E7BE2">
              <w:t>§17.8.3.8</w:t>
            </w:r>
          </w:p>
        </w:tc>
      </w:tr>
      <w:tr w:rsidR="00A139EF" w:rsidRPr="000E7BE2" w14:paraId="5E386841" w14:textId="77777777" w:rsidTr="002B4ED9">
        <w:trPr>
          <w:cantSplit/>
          <w:trHeight w:val="20"/>
        </w:trPr>
        <w:tc>
          <w:tcPr>
            <w:tcW w:w="0" w:type="auto"/>
            <w:gridSpan w:val="4"/>
            <w:shd w:val="clear" w:color="auto" w:fill="D9D9D9" w:themeFill="background1" w:themeFillShade="D9"/>
          </w:tcPr>
          <w:p w14:paraId="06755487" w14:textId="26E0F21B" w:rsidR="00A139EF" w:rsidRPr="000E7BE2" w:rsidRDefault="00A139EF" w:rsidP="002A15B7">
            <w:pPr>
              <w:pStyle w:val="Teksttabeli"/>
            </w:pPr>
            <w:r>
              <w:t>Ustawienia formularzy</w:t>
            </w:r>
          </w:p>
        </w:tc>
      </w:tr>
      <w:tr w:rsidR="007C2088" w:rsidRPr="000E7BE2" w14:paraId="6D381992" w14:textId="77777777" w:rsidTr="00A139EF">
        <w:trPr>
          <w:cantSplit/>
          <w:trHeight w:val="20"/>
        </w:trPr>
        <w:tc>
          <w:tcPr>
            <w:tcW w:w="0" w:type="auto"/>
            <w:noWrap/>
            <w:hideMark/>
          </w:tcPr>
          <w:p w14:paraId="188C956A" w14:textId="4A8A5CD6" w:rsidR="007C2088" w:rsidRPr="000E7BE2" w:rsidRDefault="007C2088" w:rsidP="008251E1">
            <w:pPr>
              <w:pStyle w:val="Teksttabeli"/>
              <w:keepNext w:val="0"/>
              <w:rPr>
                <w:rStyle w:val="NazwaProgramowa"/>
              </w:rPr>
            </w:pPr>
            <w:r w:rsidRPr="000E7BE2">
              <w:rPr>
                <w:rStyle w:val="NazwaProgramowa"/>
              </w:rPr>
              <w:t>DoNotShadeFormData</w:t>
            </w:r>
          </w:p>
        </w:tc>
        <w:tc>
          <w:tcPr>
            <w:tcW w:w="0" w:type="auto"/>
            <w:noWrap/>
            <w:hideMark/>
          </w:tcPr>
          <w:p w14:paraId="644CCEBC"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385D6413" w14:textId="77777777" w:rsidR="007C2088" w:rsidRPr="000E7BE2" w:rsidRDefault="007C2088" w:rsidP="008251E1">
            <w:pPr>
              <w:pStyle w:val="Teksttabeli"/>
              <w:keepNext w:val="0"/>
            </w:pPr>
            <w:r w:rsidRPr="000E7BE2">
              <w:t>Nie pokazuj wskaźnika wizualnego dla pól formularza</w:t>
            </w:r>
          </w:p>
        </w:tc>
        <w:tc>
          <w:tcPr>
            <w:tcW w:w="0" w:type="auto"/>
            <w:hideMark/>
          </w:tcPr>
          <w:p w14:paraId="71D4FEF2" w14:textId="77777777" w:rsidR="007C2088" w:rsidRPr="000E7BE2" w:rsidRDefault="007C2088" w:rsidP="008251E1">
            <w:pPr>
              <w:pStyle w:val="Teksttabeli"/>
              <w:keepNext w:val="0"/>
            </w:pPr>
            <w:r w:rsidRPr="000E7BE2">
              <w:t>§17.15.1.39</w:t>
            </w:r>
          </w:p>
        </w:tc>
      </w:tr>
      <w:tr w:rsidR="007C2088" w:rsidRPr="000E7BE2" w14:paraId="0206DE13" w14:textId="77777777" w:rsidTr="00A139EF">
        <w:trPr>
          <w:cantSplit/>
          <w:trHeight w:val="20"/>
        </w:trPr>
        <w:tc>
          <w:tcPr>
            <w:tcW w:w="0" w:type="auto"/>
            <w:noWrap/>
            <w:hideMark/>
          </w:tcPr>
          <w:p w14:paraId="1C39F7F8" w14:textId="76CAB674" w:rsidR="007C2088" w:rsidRPr="000E7BE2" w:rsidRDefault="007C2088" w:rsidP="008251E1">
            <w:pPr>
              <w:pStyle w:val="Teksttabeli"/>
              <w:keepNext w:val="0"/>
              <w:rPr>
                <w:rStyle w:val="NazwaProgramowa"/>
              </w:rPr>
            </w:pPr>
            <w:r w:rsidRPr="000E7BE2">
              <w:rPr>
                <w:rStyle w:val="NazwaProgramowa"/>
              </w:rPr>
              <w:t>SaveFormsData</w:t>
            </w:r>
          </w:p>
        </w:tc>
        <w:tc>
          <w:tcPr>
            <w:tcW w:w="0" w:type="auto"/>
            <w:noWrap/>
            <w:hideMark/>
          </w:tcPr>
          <w:p w14:paraId="76EA975E"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31318368" w14:textId="77777777" w:rsidR="007C2088" w:rsidRPr="000E7BE2" w:rsidRDefault="007C2088" w:rsidP="008251E1">
            <w:pPr>
              <w:pStyle w:val="Teksttabeli"/>
              <w:keepNext w:val="0"/>
            </w:pPr>
            <w:r w:rsidRPr="000E7BE2">
              <w:t>Zapisz tylko zawartość pól formularza</w:t>
            </w:r>
          </w:p>
        </w:tc>
        <w:tc>
          <w:tcPr>
            <w:tcW w:w="0" w:type="auto"/>
            <w:hideMark/>
          </w:tcPr>
          <w:p w14:paraId="538B02F3" w14:textId="77777777" w:rsidR="007C2088" w:rsidRPr="000E7BE2" w:rsidRDefault="007C2088" w:rsidP="008251E1">
            <w:pPr>
              <w:pStyle w:val="Teksttabeli"/>
              <w:keepNext w:val="0"/>
            </w:pPr>
            <w:r w:rsidRPr="000E7BE2">
              <w:t>§17.15.1.73</w:t>
            </w:r>
          </w:p>
        </w:tc>
      </w:tr>
      <w:tr w:rsidR="007C2088" w:rsidRPr="000E7BE2" w14:paraId="2090BE17" w14:textId="77777777" w:rsidTr="00A139EF">
        <w:trPr>
          <w:cantSplit/>
          <w:trHeight w:val="20"/>
        </w:trPr>
        <w:tc>
          <w:tcPr>
            <w:tcW w:w="0" w:type="auto"/>
            <w:noWrap/>
            <w:hideMark/>
          </w:tcPr>
          <w:p w14:paraId="27BE2BCC" w14:textId="77777777" w:rsidR="007C2088" w:rsidRPr="000E7BE2" w:rsidRDefault="007C2088" w:rsidP="00AA3FC0">
            <w:pPr>
              <w:pStyle w:val="Teksttabeli"/>
              <w:keepNext w:val="0"/>
              <w:rPr>
                <w:rStyle w:val="NazwaProgramowa"/>
              </w:rPr>
            </w:pPr>
            <w:r w:rsidRPr="000E7BE2">
              <w:rPr>
                <w:rStyle w:val="NazwaProgramowa"/>
              </w:rPr>
              <w:t>FormsDesign</w:t>
            </w:r>
          </w:p>
        </w:tc>
        <w:tc>
          <w:tcPr>
            <w:tcW w:w="0" w:type="auto"/>
            <w:noWrap/>
            <w:hideMark/>
          </w:tcPr>
          <w:p w14:paraId="45A2E8DB" w14:textId="77777777" w:rsidR="007C2088" w:rsidRPr="000E7BE2" w:rsidRDefault="007C2088" w:rsidP="00AA3FC0">
            <w:pPr>
              <w:pStyle w:val="Teksttabeli"/>
              <w:keepNext w:val="0"/>
              <w:rPr>
                <w:rStyle w:val="NazwaProgramowa"/>
              </w:rPr>
            </w:pPr>
            <w:r w:rsidRPr="000E7BE2">
              <w:rPr>
                <w:rStyle w:val="NazwaProgramowa"/>
              </w:rPr>
              <w:t>bool</w:t>
            </w:r>
          </w:p>
        </w:tc>
        <w:tc>
          <w:tcPr>
            <w:tcW w:w="0" w:type="auto"/>
            <w:hideMark/>
          </w:tcPr>
          <w:p w14:paraId="15CBF8CC" w14:textId="77777777" w:rsidR="007C2088" w:rsidRPr="000E7BE2" w:rsidRDefault="007C2088" w:rsidP="00AA3FC0">
            <w:pPr>
              <w:pStyle w:val="Teksttabeli"/>
              <w:keepNext w:val="0"/>
            </w:pPr>
            <w:r w:rsidRPr="000E7BE2">
              <w:t>Tekst zastępczy znacznika dokumentu strukturalnego powinien zostać ponownie zapisany</w:t>
            </w:r>
          </w:p>
        </w:tc>
        <w:tc>
          <w:tcPr>
            <w:tcW w:w="0" w:type="auto"/>
            <w:hideMark/>
          </w:tcPr>
          <w:p w14:paraId="4D14586A" w14:textId="77777777" w:rsidR="007C2088" w:rsidRPr="000E7BE2" w:rsidRDefault="007C2088" w:rsidP="00AA3FC0">
            <w:pPr>
              <w:pStyle w:val="Teksttabeli"/>
              <w:keepNext w:val="0"/>
            </w:pPr>
            <w:r w:rsidRPr="000E7BE2">
              <w:t>§17.15.1.49</w:t>
            </w:r>
          </w:p>
        </w:tc>
      </w:tr>
      <w:tr w:rsidR="00A139EF" w:rsidRPr="000E7BE2" w14:paraId="58B58252" w14:textId="77777777" w:rsidTr="000404BE">
        <w:trPr>
          <w:cantSplit/>
          <w:trHeight w:val="20"/>
        </w:trPr>
        <w:tc>
          <w:tcPr>
            <w:tcW w:w="0" w:type="auto"/>
            <w:gridSpan w:val="4"/>
            <w:shd w:val="clear" w:color="auto" w:fill="D9D9D9" w:themeFill="background1" w:themeFillShade="D9"/>
          </w:tcPr>
          <w:p w14:paraId="22F2D3D6" w14:textId="11B614E2" w:rsidR="00A139EF" w:rsidRPr="000E7BE2" w:rsidRDefault="00A139EF" w:rsidP="002A15B7">
            <w:pPr>
              <w:pStyle w:val="Teksttabeli"/>
            </w:pPr>
            <w:r>
              <w:t>Obrazki</w:t>
            </w:r>
          </w:p>
        </w:tc>
      </w:tr>
      <w:tr w:rsidR="007C2088" w:rsidRPr="000E7BE2" w14:paraId="18641F20" w14:textId="77777777" w:rsidTr="00A139EF">
        <w:trPr>
          <w:cantSplit/>
          <w:trHeight w:val="20"/>
        </w:trPr>
        <w:tc>
          <w:tcPr>
            <w:tcW w:w="0" w:type="auto"/>
            <w:noWrap/>
            <w:hideMark/>
          </w:tcPr>
          <w:p w14:paraId="4CF54542" w14:textId="6A3A8A10" w:rsidR="007C2088" w:rsidRPr="000E7BE2" w:rsidRDefault="007C2088" w:rsidP="008251E1">
            <w:pPr>
              <w:pStyle w:val="Teksttabeli"/>
              <w:keepNext w:val="0"/>
              <w:rPr>
                <w:rStyle w:val="NazwaProgramowa"/>
              </w:rPr>
            </w:pPr>
            <w:r w:rsidRPr="000E7BE2">
              <w:rPr>
                <w:rStyle w:val="NazwaProgramowa"/>
              </w:rPr>
              <w:t>DoNotAutoCompressPictures</w:t>
            </w:r>
          </w:p>
        </w:tc>
        <w:tc>
          <w:tcPr>
            <w:tcW w:w="0" w:type="auto"/>
            <w:noWrap/>
            <w:hideMark/>
          </w:tcPr>
          <w:p w14:paraId="786EC2D3"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2C29D9C1" w14:textId="77777777" w:rsidR="007C2088" w:rsidRPr="000E7BE2" w:rsidRDefault="007C2088" w:rsidP="008251E1">
            <w:pPr>
              <w:pStyle w:val="Teksttabeli"/>
              <w:keepNext w:val="0"/>
            </w:pPr>
            <w:r w:rsidRPr="000E7BE2">
              <w:t>Nie kompresuj automatycznie obrazów</w:t>
            </w:r>
          </w:p>
        </w:tc>
        <w:tc>
          <w:tcPr>
            <w:tcW w:w="0" w:type="auto"/>
            <w:hideMark/>
          </w:tcPr>
          <w:p w14:paraId="5C939661" w14:textId="77777777" w:rsidR="007C2088" w:rsidRPr="000E7BE2" w:rsidRDefault="007C2088" w:rsidP="008251E1">
            <w:pPr>
              <w:pStyle w:val="Teksttabeli"/>
              <w:keepNext w:val="0"/>
            </w:pPr>
            <w:r w:rsidRPr="000E7BE2">
              <w:t>§17.15.1.33</w:t>
            </w:r>
          </w:p>
        </w:tc>
      </w:tr>
      <w:tr w:rsidR="007C2088" w:rsidRPr="000E7BE2" w14:paraId="2E4E24D1" w14:textId="77777777" w:rsidTr="00A139EF">
        <w:trPr>
          <w:cantSplit/>
          <w:trHeight w:val="20"/>
        </w:trPr>
        <w:tc>
          <w:tcPr>
            <w:tcW w:w="0" w:type="auto"/>
            <w:noWrap/>
            <w:hideMark/>
          </w:tcPr>
          <w:p w14:paraId="540AC5FF" w14:textId="4CC4A898" w:rsidR="007C2088" w:rsidRPr="000E7BE2" w:rsidRDefault="007C2088" w:rsidP="008251E1">
            <w:pPr>
              <w:pStyle w:val="Teksttabeli"/>
              <w:keepNext w:val="0"/>
              <w:rPr>
                <w:rStyle w:val="NazwaProgramowa"/>
              </w:rPr>
            </w:pPr>
            <w:r w:rsidRPr="000E7BE2">
              <w:rPr>
                <w:rStyle w:val="NazwaProgramowa"/>
              </w:rPr>
              <w:t>DiscardImageEditingData</w:t>
            </w:r>
          </w:p>
        </w:tc>
        <w:tc>
          <w:tcPr>
            <w:tcW w:w="0" w:type="auto"/>
            <w:noWrap/>
            <w:hideMark/>
          </w:tcPr>
          <w:p w14:paraId="3C5AAA65"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40F5A0A7" w14:textId="77777777" w:rsidR="007C2088" w:rsidRPr="000E7BE2" w:rsidRDefault="007C2088" w:rsidP="008251E1">
            <w:pPr>
              <w:pStyle w:val="Teksttabeli"/>
              <w:keepNext w:val="0"/>
            </w:pPr>
            <w:r w:rsidRPr="000E7BE2">
              <w:t>Nie zapisuj przyciętych obszarów obrazów</w:t>
            </w:r>
          </w:p>
        </w:tc>
        <w:tc>
          <w:tcPr>
            <w:tcW w:w="0" w:type="auto"/>
            <w:hideMark/>
          </w:tcPr>
          <w:p w14:paraId="2A20FB1D" w14:textId="77777777" w:rsidR="007C2088" w:rsidRPr="000E7BE2" w:rsidRDefault="007C2088" w:rsidP="008251E1">
            <w:pPr>
              <w:pStyle w:val="Teksttabeli"/>
              <w:keepNext w:val="0"/>
            </w:pPr>
            <w:r w:rsidRPr="000E7BE2">
              <w:t>Office 2010</w:t>
            </w:r>
          </w:p>
        </w:tc>
      </w:tr>
      <w:tr w:rsidR="007C2088" w:rsidRPr="000E7BE2" w14:paraId="2265E268" w14:textId="77777777" w:rsidTr="00A139EF">
        <w:trPr>
          <w:cantSplit/>
          <w:trHeight w:val="20"/>
        </w:trPr>
        <w:tc>
          <w:tcPr>
            <w:tcW w:w="0" w:type="auto"/>
            <w:noWrap/>
            <w:hideMark/>
          </w:tcPr>
          <w:p w14:paraId="06E73F8B" w14:textId="0E4E0206" w:rsidR="007C2088" w:rsidRPr="000E7BE2" w:rsidRDefault="007C2088" w:rsidP="008251E1">
            <w:pPr>
              <w:pStyle w:val="Teksttabeli"/>
              <w:keepNext w:val="0"/>
              <w:rPr>
                <w:rStyle w:val="NazwaProgramowa"/>
              </w:rPr>
            </w:pPr>
            <w:r w:rsidRPr="000E7BE2">
              <w:rPr>
                <w:rStyle w:val="NazwaProgramowa"/>
              </w:rPr>
              <w:t>DefaultImageDpi</w:t>
            </w:r>
          </w:p>
        </w:tc>
        <w:tc>
          <w:tcPr>
            <w:tcW w:w="0" w:type="auto"/>
            <w:noWrap/>
            <w:hideMark/>
          </w:tcPr>
          <w:p w14:paraId="707D7443" w14:textId="7D0D4EF9" w:rsidR="007C2088" w:rsidRPr="000E7BE2" w:rsidRDefault="007C2088" w:rsidP="008251E1">
            <w:pPr>
              <w:pStyle w:val="Teksttabeli"/>
              <w:keepNext w:val="0"/>
              <w:rPr>
                <w:rStyle w:val="NazwaProgramowa"/>
              </w:rPr>
            </w:pPr>
            <w:r>
              <w:rPr>
                <w:rStyle w:val="NazwaProgramowa"/>
              </w:rPr>
              <w:t>int</w:t>
            </w:r>
          </w:p>
        </w:tc>
        <w:tc>
          <w:tcPr>
            <w:tcW w:w="0" w:type="auto"/>
            <w:hideMark/>
          </w:tcPr>
          <w:p w14:paraId="5729A9F8" w14:textId="77777777" w:rsidR="007C2088" w:rsidRPr="000E7BE2" w:rsidRDefault="007C2088" w:rsidP="008251E1">
            <w:pPr>
              <w:pStyle w:val="Teksttabeli"/>
              <w:keepNext w:val="0"/>
            </w:pPr>
            <w:r w:rsidRPr="000E7BE2">
              <w:t>Domyślna rozdzielczość używana podczas zapisywania obrazów</w:t>
            </w:r>
          </w:p>
        </w:tc>
        <w:tc>
          <w:tcPr>
            <w:tcW w:w="0" w:type="auto"/>
            <w:hideMark/>
          </w:tcPr>
          <w:p w14:paraId="746A7358" w14:textId="77777777" w:rsidR="007C2088" w:rsidRPr="000E7BE2" w:rsidRDefault="007C2088" w:rsidP="008251E1">
            <w:pPr>
              <w:pStyle w:val="Teksttabeli"/>
              <w:keepNext w:val="0"/>
            </w:pPr>
            <w:r w:rsidRPr="000E7BE2">
              <w:t>Office 2010</w:t>
            </w:r>
          </w:p>
        </w:tc>
      </w:tr>
      <w:tr w:rsidR="00A139EF" w:rsidRPr="000E7BE2" w14:paraId="7DB03EF6" w14:textId="77777777" w:rsidTr="00F81E9C">
        <w:trPr>
          <w:cantSplit/>
          <w:trHeight w:val="20"/>
        </w:trPr>
        <w:tc>
          <w:tcPr>
            <w:tcW w:w="0" w:type="auto"/>
            <w:gridSpan w:val="4"/>
            <w:shd w:val="clear" w:color="auto" w:fill="D9D9D9" w:themeFill="background1" w:themeFillShade="D9"/>
          </w:tcPr>
          <w:p w14:paraId="5FBD569A" w14:textId="10F9BE64" w:rsidR="00A139EF" w:rsidRPr="000E7BE2" w:rsidRDefault="00A139EF" w:rsidP="00AA3FC0">
            <w:pPr>
              <w:pStyle w:val="Teksttabeli"/>
            </w:pPr>
            <w:r>
              <w:t>Dzielenie wyrazów</w:t>
            </w:r>
          </w:p>
        </w:tc>
      </w:tr>
      <w:tr w:rsidR="007C2088" w:rsidRPr="000E7BE2" w14:paraId="149C2F40" w14:textId="77777777" w:rsidTr="00A139EF">
        <w:trPr>
          <w:cantSplit/>
          <w:trHeight w:val="20"/>
        </w:trPr>
        <w:tc>
          <w:tcPr>
            <w:tcW w:w="0" w:type="auto"/>
            <w:noWrap/>
            <w:hideMark/>
          </w:tcPr>
          <w:p w14:paraId="73DB36D9" w14:textId="77777777" w:rsidR="007C2088" w:rsidRPr="000E7BE2" w:rsidRDefault="007C2088" w:rsidP="00AA3FC0">
            <w:pPr>
              <w:pStyle w:val="Teksttabeli"/>
              <w:keepNext w:val="0"/>
              <w:rPr>
                <w:rStyle w:val="NazwaProgramowa"/>
              </w:rPr>
            </w:pPr>
            <w:r w:rsidRPr="000E7BE2">
              <w:rPr>
                <w:rStyle w:val="NazwaProgramowa"/>
              </w:rPr>
              <w:t>AutoHyphenation</w:t>
            </w:r>
          </w:p>
        </w:tc>
        <w:tc>
          <w:tcPr>
            <w:tcW w:w="0" w:type="auto"/>
            <w:noWrap/>
            <w:hideMark/>
          </w:tcPr>
          <w:p w14:paraId="3BD41240" w14:textId="77777777" w:rsidR="007C2088" w:rsidRPr="000E7BE2" w:rsidRDefault="007C2088" w:rsidP="00AA3FC0">
            <w:pPr>
              <w:pStyle w:val="Teksttabeli"/>
              <w:keepNext w:val="0"/>
              <w:rPr>
                <w:rStyle w:val="NazwaProgramowa"/>
              </w:rPr>
            </w:pPr>
            <w:r w:rsidRPr="000E7BE2">
              <w:rPr>
                <w:rStyle w:val="NazwaProgramowa"/>
              </w:rPr>
              <w:t>bool</w:t>
            </w:r>
          </w:p>
        </w:tc>
        <w:tc>
          <w:tcPr>
            <w:tcW w:w="0" w:type="auto"/>
            <w:hideMark/>
          </w:tcPr>
          <w:p w14:paraId="51CCFEFC" w14:textId="77777777" w:rsidR="007C2088" w:rsidRPr="000E7BE2" w:rsidRDefault="007C2088" w:rsidP="00AA3FC0">
            <w:pPr>
              <w:pStyle w:val="Teksttabeli"/>
              <w:keepNext w:val="0"/>
            </w:pPr>
            <w:r w:rsidRPr="000E7BE2">
              <w:t>Automatyczne dzielenie wyrazów przy wyświetlaniu dokumentu</w:t>
            </w:r>
          </w:p>
        </w:tc>
        <w:tc>
          <w:tcPr>
            <w:tcW w:w="0" w:type="auto"/>
            <w:hideMark/>
          </w:tcPr>
          <w:p w14:paraId="405EEC4D" w14:textId="77777777" w:rsidR="007C2088" w:rsidRPr="000E7BE2" w:rsidRDefault="007C2088" w:rsidP="00AA3FC0">
            <w:pPr>
              <w:pStyle w:val="Teksttabeli"/>
              <w:keepNext w:val="0"/>
            </w:pPr>
            <w:r w:rsidRPr="000E7BE2">
              <w:t>§17.15.1.10</w:t>
            </w:r>
          </w:p>
        </w:tc>
      </w:tr>
      <w:tr w:rsidR="007C2088" w:rsidRPr="000E7BE2" w14:paraId="49FAEA2D" w14:textId="77777777" w:rsidTr="00A139EF">
        <w:trPr>
          <w:cantSplit/>
          <w:trHeight w:val="20"/>
        </w:trPr>
        <w:tc>
          <w:tcPr>
            <w:tcW w:w="0" w:type="auto"/>
            <w:noWrap/>
            <w:hideMark/>
          </w:tcPr>
          <w:p w14:paraId="729B4308" w14:textId="77777777" w:rsidR="007C2088" w:rsidRPr="000E7BE2" w:rsidRDefault="007C2088" w:rsidP="00AA3FC0">
            <w:pPr>
              <w:pStyle w:val="Teksttabeli"/>
              <w:keepNext w:val="0"/>
              <w:rPr>
                <w:rStyle w:val="NazwaProgramowa"/>
              </w:rPr>
            </w:pPr>
            <w:r w:rsidRPr="000E7BE2">
              <w:rPr>
                <w:rStyle w:val="NazwaProgramowa"/>
              </w:rPr>
              <w:t>DoNotHyphenateCaps</w:t>
            </w:r>
          </w:p>
        </w:tc>
        <w:tc>
          <w:tcPr>
            <w:tcW w:w="0" w:type="auto"/>
            <w:noWrap/>
            <w:hideMark/>
          </w:tcPr>
          <w:p w14:paraId="49676D56" w14:textId="77777777" w:rsidR="007C2088" w:rsidRPr="000E7BE2" w:rsidRDefault="007C2088" w:rsidP="00AA3FC0">
            <w:pPr>
              <w:pStyle w:val="Teksttabeli"/>
              <w:keepNext w:val="0"/>
              <w:rPr>
                <w:rStyle w:val="NazwaProgramowa"/>
              </w:rPr>
            </w:pPr>
            <w:r w:rsidRPr="000E7BE2">
              <w:rPr>
                <w:rStyle w:val="NazwaProgramowa"/>
              </w:rPr>
              <w:t>bool</w:t>
            </w:r>
          </w:p>
        </w:tc>
        <w:tc>
          <w:tcPr>
            <w:tcW w:w="0" w:type="auto"/>
            <w:hideMark/>
          </w:tcPr>
          <w:p w14:paraId="1FDA5795" w14:textId="77777777" w:rsidR="007C2088" w:rsidRPr="000E7BE2" w:rsidRDefault="007C2088" w:rsidP="00AA3FC0">
            <w:pPr>
              <w:pStyle w:val="Teksttabeli"/>
              <w:keepNext w:val="0"/>
            </w:pPr>
            <w:r w:rsidRPr="000E7BE2">
              <w:t>Nie dziel wyrazów pisanych wielkimi literami</w:t>
            </w:r>
          </w:p>
        </w:tc>
        <w:tc>
          <w:tcPr>
            <w:tcW w:w="0" w:type="auto"/>
            <w:hideMark/>
          </w:tcPr>
          <w:p w14:paraId="165EB2B8" w14:textId="77777777" w:rsidR="007C2088" w:rsidRPr="000E7BE2" w:rsidRDefault="007C2088" w:rsidP="00AA3FC0">
            <w:pPr>
              <w:pStyle w:val="Teksttabeli"/>
              <w:keepNext w:val="0"/>
            </w:pPr>
            <w:r w:rsidRPr="000E7BE2">
              <w:t>§17.15.1.37</w:t>
            </w:r>
          </w:p>
        </w:tc>
      </w:tr>
      <w:tr w:rsidR="007C2088" w:rsidRPr="000E7BE2" w14:paraId="5AADC360" w14:textId="77777777" w:rsidTr="00A139EF">
        <w:trPr>
          <w:cantSplit/>
          <w:trHeight w:val="20"/>
        </w:trPr>
        <w:tc>
          <w:tcPr>
            <w:tcW w:w="0" w:type="auto"/>
            <w:noWrap/>
            <w:hideMark/>
          </w:tcPr>
          <w:p w14:paraId="50BF4CAA" w14:textId="77777777" w:rsidR="007C2088" w:rsidRPr="000E7BE2" w:rsidRDefault="007C2088" w:rsidP="00AA3FC0">
            <w:pPr>
              <w:pStyle w:val="Teksttabeli"/>
              <w:keepNext w:val="0"/>
              <w:rPr>
                <w:rStyle w:val="NazwaProgramowa"/>
              </w:rPr>
            </w:pPr>
            <w:r w:rsidRPr="000E7BE2">
              <w:rPr>
                <w:rStyle w:val="NazwaProgramowa"/>
              </w:rPr>
              <w:t>ConsecutiveHyphenLimit</w:t>
            </w:r>
          </w:p>
        </w:tc>
        <w:tc>
          <w:tcPr>
            <w:tcW w:w="0" w:type="auto"/>
            <w:noWrap/>
            <w:hideMark/>
          </w:tcPr>
          <w:p w14:paraId="55ECE46E" w14:textId="77777777" w:rsidR="007C2088" w:rsidRPr="000E7BE2" w:rsidRDefault="007C2088" w:rsidP="00AA3FC0">
            <w:pPr>
              <w:pStyle w:val="Teksttabeli"/>
              <w:keepNext w:val="0"/>
              <w:rPr>
                <w:rStyle w:val="NazwaProgramowa"/>
              </w:rPr>
            </w:pPr>
            <w:r w:rsidRPr="000E7BE2">
              <w:rPr>
                <w:rStyle w:val="NazwaProgramowa"/>
              </w:rPr>
              <w:t>int</w:t>
            </w:r>
          </w:p>
        </w:tc>
        <w:tc>
          <w:tcPr>
            <w:tcW w:w="0" w:type="auto"/>
            <w:hideMark/>
          </w:tcPr>
          <w:p w14:paraId="7C044585" w14:textId="77777777" w:rsidR="007C2088" w:rsidRPr="000E7BE2" w:rsidRDefault="007C2088" w:rsidP="00AA3FC0">
            <w:pPr>
              <w:pStyle w:val="Teksttabeli"/>
              <w:keepNext w:val="0"/>
            </w:pPr>
            <w:r w:rsidRPr="000E7BE2">
              <w:t>Maksymalna liczba kolejnych linii dzielonych</w:t>
            </w:r>
          </w:p>
        </w:tc>
        <w:tc>
          <w:tcPr>
            <w:tcW w:w="0" w:type="auto"/>
            <w:hideMark/>
          </w:tcPr>
          <w:p w14:paraId="4AEBFF4B" w14:textId="77777777" w:rsidR="007C2088" w:rsidRPr="000E7BE2" w:rsidRDefault="007C2088" w:rsidP="00AA3FC0">
            <w:pPr>
              <w:pStyle w:val="Teksttabeli"/>
              <w:keepNext w:val="0"/>
            </w:pPr>
            <w:r w:rsidRPr="000E7BE2">
              <w:t>§17.15.1.22</w:t>
            </w:r>
          </w:p>
        </w:tc>
      </w:tr>
      <w:tr w:rsidR="007C2088" w:rsidRPr="000E7BE2" w14:paraId="65B6C202" w14:textId="77777777" w:rsidTr="00A139EF">
        <w:trPr>
          <w:cantSplit/>
          <w:trHeight w:val="20"/>
        </w:trPr>
        <w:tc>
          <w:tcPr>
            <w:tcW w:w="0" w:type="auto"/>
            <w:noWrap/>
            <w:hideMark/>
          </w:tcPr>
          <w:p w14:paraId="32F4AB31" w14:textId="77777777" w:rsidR="007C2088" w:rsidRPr="000E7BE2" w:rsidRDefault="007C2088" w:rsidP="00AA3FC0">
            <w:pPr>
              <w:pStyle w:val="Teksttabeli"/>
              <w:keepNext w:val="0"/>
              <w:rPr>
                <w:rStyle w:val="NazwaProgramowa"/>
              </w:rPr>
            </w:pPr>
            <w:r w:rsidRPr="000E7BE2">
              <w:rPr>
                <w:rStyle w:val="NazwaProgramowa"/>
              </w:rPr>
              <w:t>HyphenationZone</w:t>
            </w:r>
          </w:p>
        </w:tc>
        <w:tc>
          <w:tcPr>
            <w:tcW w:w="0" w:type="auto"/>
            <w:noWrap/>
            <w:hideMark/>
          </w:tcPr>
          <w:p w14:paraId="6F5857D5" w14:textId="77777777" w:rsidR="007C2088" w:rsidRPr="000E7BE2" w:rsidRDefault="007C2088" w:rsidP="00AA3FC0">
            <w:pPr>
              <w:pStyle w:val="Teksttabeli"/>
              <w:keepNext w:val="0"/>
              <w:rPr>
                <w:rStyle w:val="NazwaProgramowa"/>
              </w:rPr>
            </w:pPr>
            <w:r w:rsidRPr="000E7BE2">
              <w:rPr>
                <w:rStyle w:val="NazwaProgramowa"/>
              </w:rPr>
              <w:t>twips</w:t>
            </w:r>
          </w:p>
        </w:tc>
        <w:tc>
          <w:tcPr>
            <w:tcW w:w="0" w:type="auto"/>
            <w:hideMark/>
          </w:tcPr>
          <w:p w14:paraId="2B2E68D6" w14:textId="77777777" w:rsidR="007C2088" w:rsidRPr="000E7BE2" w:rsidRDefault="007C2088" w:rsidP="00AA3FC0">
            <w:pPr>
              <w:pStyle w:val="Teksttabeli"/>
              <w:keepNext w:val="0"/>
            </w:pPr>
            <w:r w:rsidRPr="000E7BE2">
              <w:t>Strefa dzielenia wyrazów</w:t>
            </w:r>
          </w:p>
        </w:tc>
        <w:tc>
          <w:tcPr>
            <w:tcW w:w="0" w:type="auto"/>
            <w:hideMark/>
          </w:tcPr>
          <w:p w14:paraId="2E78A74B" w14:textId="77777777" w:rsidR="007C2088" w:rsidRPr="000E7BE2" w:rsidRDefault="007C2088" w:rsidP="00AA3FC0">
            <w:pPr>
              <w:pStyle w:val="Teksttabeli"/>
              <w:keepNext w:val="0"/>
            </w:pPr>
            <w:r w:rsidRPr="000E7BE2">
              <w:t>§17.15.1.53</w:t>
            </w:r>
          </w:p>
        </w:tc>
      </w:tr>
      <w:tr w:rsidR="00A139EF" w:rsidRPr="000E7BE2" w14:paraId="3D24EF24" w14:textId="77777777" w:rsidTr="0064419E">
        <w:trPr>
          <w:cantSplit/>
          <w:trHeight w:val="20"/>
        </w:trPr>
        <w:tc>
          <w:tcPr>
            <w:tcW w:w="0" w:type="auto"/>
            <w:gridSpan w:val="4"/>
            <w:shd w:val="clear" w:color="auto" w:fill="D9D9D9" w:themeFill="background1" w:themeFillShade="D9"/>
          </w:tcPr>
          <w:p w14:paraId="319F08E4" w14:textId="0FCD916C" w:rsidR="00A139EF" w:rsidRPr="000E7BE2" w:rsidRDefault="00A139EF" w:rsidP="002A15B7">
            <w:pPr>
              <w:pStyle w:val="Teksttabeli"/>
            </w:pPr>
            <w:r>
              <w:t>Japońskie reguły dzielenia wierszy</w:t>
            </w:r>
          </w:p>
        </w:tc>
      </w:tr>
      <w:tr w:rsidR="007C2088" w:rsidRPr="000E7BE2" w14:paraId="46F66875" w14:textId="77777777" w:rsidTr="00A139EF">
        <w:trPr>
          <w:cantSplit/>
          <w:trHeight w:val="20"/>
        </w:trPr>
        <w:tc>
          <w:tcPr>
            <w:tcW w:w="0" w:type="auto"/>
            <w:noWrap/>
            <w:hideMark/>
          </w:tcPr>
          <w:p w14:paraId="2F184936" w14:textId="77777777" w:rsidR="007C2088" w:rsidRPr="000E7BE2" w:rsidRDefault="007C2088" w:rsidP="00AA3FC0">
            <w:pPr>
              <w:pStyle w:val="Teksttabeli"/>
              <w:keepNext w:val="0"/>
              <w:rPr>
                <w:rStyle w:val="NazwaProgramowa"/>
              </w:rPr>
            </w:pPr>
            <w:r w:rsidRPr="000E7BE2">
              <w:rPr>
                <w:rStyle w:val="NazwaProgramowa"/>
              </w:rPr>
              <w:t>StrictFirstAndLastChars</w:t>
            </w:r>
          </w:p>
        </w:tc>
        <w:tc>
          <w:tcPr>
            <w:tcW w:w="0" w:type="auto"/>
            <w:noWrap/>
            <w:hideMark/>
          </w:tcPr>
          <w:p w14:paraId="51BD5A95" w14:textId="77777777" w:rsidR="007C2088" w:rsidRPr="000E7BE2" w:rsidRDefault="007C2088" w:rsidP="00AA3FC0">
            <w:pPr>
              <w:pStyle w:val="Teksttabeli"/>
              <w:keepNext w:val="0"/>
              <w:rPr>
                <w:rStyle w:val="NazwaProgramowa"/>
              </w:rPr>
            </w:pPr>
            <w:r w:rsidRPr="000E7BE2">
              <w:rPr>
                <w:rStyle w:val="NazwaProgramowa"/>
              </w:rPr>
              <w:t>bool</w:t>
            </w:r>
          </w:p>
        </w:tc>
        <w:tc>
          <w:tcPr>
            <w:tcW w:w="0" w:type="auto"/>
            <w:hideMark/>
          </w:tcPr>
          <w:p w14:paraId="6848E848" w14:textId="77777777" w:rsidR="007C2088" w:rsidRPr="000E7BE2" w:rsidRDefault="007C2088" w:rsidP="00AA3FC0">
            <w:pPr>
              <w:pStyle w:val="Teksttabeli"/>
              <w:keepNext w:val="0"/>
            </w:pPr>
            <w:r w:rsidRPr="000E7BE2">
              <w:t xml:space="preserve">Używaj ścisłych reguł </w:t>
            </w:r>
            <w:r w:rsidRPr="008251E1">
              <w:rPr>
                <w:rStyle w:val="NazwaProgramowa"/>
              </w:rPr>
              <w:t>Kinsoku</w:t>
            </w:r>
            <w:r w:rsidRPr="000E7BE2">
              <w:t xml:space="preserve"> dla tekstu japońskiego</w:t>
            </w:r>
          </w:p>
        </w:tc>
        <w:tc>
          <w:tcPr>
            <w:tcW w:w="0" w:type="auto"/>
            <w:hideMark/>
          </w:tcPr>
          <w:p w14:paraId="50041069" w14:textId="77777777" w:rsidR="007C2088" w:rsidRPr="000E7BE2" w:rsidRDefault="007C2088" w:rsidP="00AA3FC0">
            <w:pPr>
              <w:pStyle w:val="Teksttabeli"/>
              <w:keepNext w:val="0"/>
            </w:pPr>
            <w:r w:rsidRPr="000E7BE2">
              <w:t>§17.15.1.82</w:t>
            </w:r>
          </w:p>
        </w:tc>
      </w:tr>
      <w:tr w:rsidR="007C2088" w:rsidRPr="000E7BE2" w14:paraId="191D9764" w14:textId="77777777" w:rsidTr="00A139EF">
        <w:trPr>
          <w:cantSplit/>
          <w:trHeight w:val="20"/>
        </w:trPr>
        <w:tc>
          <w:tcPr>
            <w:tcW w:w="0" w:type="auto"/>
            <w:noWrap/>
            <w:hideMark/>
          </w:tcPr>
          <w:p w14:paraId="39AB6C53" w14:textId="43C86E3D" w:rsidR="007C2088" w:rsidRPr="000E7BE2" w:rsidRDefault="007C2088" w:rsidP="0012315E">
            <w:pPr>
              <w:pStyle w:val="Teksttabeli"/>
              <w:keepNext w:val="0"/>
              <w:rPr>
                <w:rStyle w:val="NazwaProgramowa"/>
              </w:rPr>
            </w:pPr>
            <w:r w:rsidRPr="000E7BE2">
              <w:rPr>
                <w:rStyle w:val="NazwaProgramowa"/>
              </w:rPr>
              <w:t>NoLineBreaksAfter</w:t>
            </w:r>
          </w:p>
        </w:tc>
        <w:tc>
          <w:tcPr>
            <w:tcW w:w="0" w:type="auto"/>
            <w:noWrap/>
            <w:hideMark/>
          </w:tcPr>
          <w:p w14:paraId="00677D01" w14:textId="787A704E" w:rsidR="007C2088" w:rsidRPr="000E7BE2" w:rsidRDefault="007C2088" w:rsidP="0012315E">
            <w:pPr>
              <w:pStyle w:val="Teksttabeli"/>
              <w:keepNext w:val="0"/>
              <w:rPr>
                <w:rStyle w:val="NazwaProgramowa"/>
              </w:rPr>
            </w:pPr>
            <w:r w:rsidRPr="00786154">
              <w:rPr>
                <w:rStyle w:val="NazwaProgramowa"/>
              </w:rPr>
              <w:t>CT</w:t>
            </w:r>
          </w:p>
        </w:tc>
        <w:tc>
          <w:tcPr>
            <w:tcW w:w="0" w:type="auto"/>
            <w:hideMark/>
          </w:tcPr>
          <w:p w14:paraId="5289A46D" w14:textId="77777777" w:rsidR="007C2088" w:rsidRPr="000E7BE2" w:rsidRDefault="007C2088" w:rsidP="0012315E">
            <w:pPr>
              <w:pStyle w:val="Teksttabeli"/>
              <w:keepNext w:val="0"/>
            </w:pPr>
            <w:r w:rsidRPr="000E7BE2">
              <w:t>Niestandardowy zestaw znaków, który nie może kończyć wiersza</w:t>
            </w:r>
          </w:p>
        </w:tc>
        <w:tc>
          <w:tcPr>
            <w:tcW w:w="0" w:type="auto"/>
            <w:hideMark/>
          </w:tcPr>
          <w:p w14:paraId="0575BF9F" w14:textId="77777777" w:rsidR="007C2088" w:rsidRPr="000E7BE2" w:rsidRDefault="007C2088" w:rsidP="0012315E">
            <w:pPr>
              <w:pStyle w:val="Teksttabeli"/>
              <w:keepNext w:val="0"/>
            </w:pPr>
            <w:r w:rsidRPr="000E7BE2">
              <w:t>§17.15.1.58</w:t>
            </w:r>
          </w:p>
        </w:tc>
      </w:tr>
      <w:tr w:rsidR="007C2088" w:rsidRPr="000E7BE2" w14:paraId="09AF861F" w14:textId="77777777" w:rsidTr="00A139EF">
        <w:trPr>
          <w:cantSplit/>
          <w:trHeight w:val="20"/>
        </w:trPr>
        <w:tc>
          <w:tcPr>
            <w:tcW w:w="0" w:type="auto"/>
            <w:noWrap/>
            <w:hideMark/>
          </w:tcPr>
          <w:p w14:paraId="1F459273" w14:textId="79C5707F" w:rsidR="007C2088" w:rsidRPr="000E7BE2" w:rsidRDefault="007C2088" w:rsidP="0012315E">
            <w:pPr>
              <w:pStyle w:val="Teksttabeli"/>
              <w:keepNext w:val="0"/>
              <w:rPr>
                <w:rStyle w:val="NazwaProgramowa"/>
              </w:rPr>
            </w:pPr>
            <w:r w:rsidRPr="000E7BE2">
              <w:rPr>
                <w:rStyle w:val="NazwaProgramowa"/>
              </w:rPr>
              <w:t>NoLineBreaksBefore</w:t>
            </w:r>
          </w:p>
        </w:tc>
        <w:tc>
          <w:tcPr>
            <w:tcW w:w="0" w:type="auto"/>
            <w:noWrap/>
            <w:hideMark/>
          </w:tcPr>
          <w:p w14:paraId="4B100551" w14:textId="28F76C4C" w:rsidR="007C2088" w:rsidRPr="000E7BE2" w:rsidRDefault="007C2088" w:rsidP="0012315E">
            <w:pPr>
              <w:pStyle w:val="Teksttabeli"/>
              <w:keepNext w:val="0"/>
              <w:rPr>
                <w:rStyle w:val="NazwaProgramowa"/>
              </w:rPr>
            </w:pPr>
            <w:r w:rsidRPr="00786154">
              <w:rPr>
                <w:rStyle w:val="NazwaProgramowa"/>
              </w:rPr>
              <w:t>CT</w:t>
            </w:r>
          </w:p>
        </w:tc>
        <w:tc>
          <w:tcPr>
            <w:tcW w:w="0" w:type="auto"/>
            <w:hideMark/>
          </w:tcPr>
          <w:p w14:paraId="272BD64F" w14:textId="77777777" w:rsidR="007C2088" w:rsidRPr="000E7BE2" w:rsidRDefault="007C2088" w:rsidP="0012315E">
            <w:pPr>
              <w:pStyle w:val="Teksttabeli"/>
              <w:keepNext w:val="0"/>
            </w:pPr>
            <w:r w:rsidRPr="000E7BE2">
              <w:t>Niestandardowy zestaw znaków, które nie mogą rozpoczynać wiersza</w:t>
            </w:r>
          </w:p>
        </w:tc>
        <w:tc>
          <w:tcPr>
            <w:tcW w:w="0" w:type="auto"/>
            <w:hideMark/>
          </w:tcPr>
          <w:p w14:paraId="57C95284" w14:textId="77777777" w:rsidR="007C2088" w:rsidRPr="000E7BE2" w:rsidRDefault="007C2088" w:rsidP="0012315E">
            <w:pPr>
              <w:pStyle w:val="Teksttabeli"/>
              <w:keepNext w:val="0"/>
            </w:pPr>
            <w:r w:rsidRPr="000E7BE2">
              <w:t>§17.15.1.59</w:t>
            </w:r>
          </w:p>
        </w:tc>
      </w:tr>
      <w:tr w:rsidR="00A139EF" w:rsidRPr="000E7BE2" w14:paraId="2F2A4707" w14:textId="77777777" w:rsidTr="009C131F">
        <w:trPr>
          <w:cantSplit/>
          <w:trHeight w:val="20"/>
        </w:trPr>
        <w:tc>
          <w:tcPr>
            <w:tcW w:w="0" w:type="auto"/>
            <w:gridSpan w:val="4"/>
            <w:shd w:val="clear" w:color="auto" w:fill="D9D9D9" w:themeFill="background1" w:themeFillShade="D9"/>
          </w:tcPr>
          <w:p w14:paraId="4AB8D0AD" w14:textId="4CEA4D75" w:rsidR="00A139EF" w:rsidRPr="000E7BE2" w:rsidRDefault="00A139EF" w:rsidP="002A15B7">
            <w:pPr>
              <w:pStyle w:val="Teksttabeli"/>
            </w:pPr>
            <w:r>
              <w:t>Układ</w:t>
            </w:r>
          </w:p>
        </w:tc>
      </w:tr>
      <w:tr w:rsidR="007C2088" w:rsidRPr="000E7BE2" w14:paraId="124FDED9" w14:textId="77777777" w:rsidTr="00A139EF">
        <w:trPr>
          <w:cantSplit/>
          <w:trHeight w:val="20"/>
        </w:trPr>
        <w:tc>
          <w:tcPr>
            <w:tcW w:w="0" w:type="auto"/>
            <w:noWrap/>
            <w:hideMark/>
          </w:tcPr>
          <w:p w14:paraId="012EA75E" w14:textId="77777777" w:rsidR="007C2088" w:rsidRPr="000E7BE2" w:rsidRDefault="007C2088" w:rsidP="00AA3FC0">
            <w:pPr>
              <w:pStyle w:val="Teksttabeli"/>
              <w:keepNext w:val="0"/>
              <w:rPr>
                <w:rStyle w:val="NazwaProgramowa"/>
              </w:rPr>
            </w:pPr>
            <w:r w:rsidRPr="000E7BE2">
              <w:rPr>
                <w:rStyle w:val="NazwaProgramowa"/>
              </w:rPr>
              <w:t>MirrorMargins</w:t>
            </w:r>
          </w:p>
        </w:tc>
        <w:tc>
          <w:tcPr>
            <w:tcW w:w="0" w:type="auto"/>
            <w:noWrap/>
            <w:hideMark/>
          </w:tcPr>
          <w:p w14:paraId="75D768DC" w14:textId="77777777" w:rsidR="007C2088" w:rsidRPr="000E7BE2" w:rsidRDefault="007C2088" w:rsidP="00AA3FC0">
            <w:pPr>
              <w:pStyle w:val="Teksttabeli"/>
              <w:keepNext w:val="0"/>
              <w:rPr>
                <w:rStyle w:val="NazwaProgramowa"/>
              </w:rPr>
            </w:pPr>
            <w:r w:rsidRPr="000E7BE2">
              <w:rPr>
                <w:rStyle w:val="NazwaProgramowa"/>
              </w:rPr>
              <w:t>bool</w:t>
            </w:r>
          </w:p>
        </w:tc>
        <w:tc>
          <w:tcPr>
            <w:tcW w:w="0" w:type="auto"/>
            <w:hideMark/>
          </w:tcPr>
          <w:p w14:paraId="63DEA41A" w14:textId="77777777" w:rsidR="007C2088" w:rsidRPr="000E7BE2" w:rsidRDefault="007C2088" w:rsidP="00AA3FC0">
            <w:pPr>
              <w:pStyle w:val="Teksttabeli"/>
              <w:keepNext w:val="0"/>
            </w:pPr>
            <w:r w:rsidRPr="000E7BE2">
              <w:t>Lustrzane marginesy strony</w:t>
            </w:r>
          </w:p>
        </w:tc>
        <w:tc>
          <w:tcPr>
            <w:tcW w:w="0" w:type="auto"/>
            <w:hideMark/>
          </w:tcPr>
          <w:p w14:paraId="6F4A5947" w14:textId="77777777" w:rsidR="007C2088" w:rsidRPr="000E7BE2" w:rsidRDefault="007C2088" w:rsidP="00AA3FC0">
            <w:pPr>
              <w:pStyle w:val="Teksttabeli"/>
              <w:keepNext w:val="0"/>
            </w:pPr>
            <w:r w:rsidRPr="000E7BE2">
              <w:t>§17.15.1.57</w:t>
            </w:r>
          </w:p>
        </w:tc>
      </w:tr>
      <w:tr w:rsidR="007C2088" w:rsidRPr="000E7BE2" w14:paraId="37EA5DDE" w14:textId="77777777" w:rsidTr="00A139EF">
        <w:trPr>
          <w:cantSplit/>
          <w:trHeight w:val="20"/>
        </w:trPr>
        <w:tc>
          <w:tcPr>
            <w:tcW w:w="0" w:type="auto"/>
            <w:noWrap/>
            <w:hideMark/>
          </w:tcPr>
          <w:p w14:paraId="06B0311C" w14:textId="1E0C5790" w:rsidR="007C2088" w:rsidRPr="000E7BE2" w:rsidRDefault="007C2088" w:rsidP="008251E1">
            <w:pPr>
              <w:pStyle w:val="Teksttabeli"/>
              <w:keepNext w:val="0"/>
              <w:rPr>
                <w:rStyle w:val="NazwaProgramowa"/>
              </w:rPr>
            </w:pPr>
            <w:r w:rsidRPr="000E7BE2">
              <w:rPr>
                <w:rStyle w:val="NazwaProgramowa"/>
              </w:rPr>
              <w:t>EvenAndOddHeaders</w:t>
            </w:r>
          </w:p>
        </w:tc>
        <w:tc>
          <w:tcPr>
            <w:tcW w:w="0" w:type="auto"/>
            <w:noWrap/>
            <w:hideMark/>
          </w:tcPr>
          <w:p w14:paraId="3058B01A"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29DD4EEE" w14:textId="77777777" w:rsidR="007C2088" w:rsidRPr="000E7BE2" w:rsidRDefault="007C2088" w:rsidP="008251E1">
            <w:pPr>
              <w:pStyle w:val="Teksttabeli"/>
              <w:keepNext w:val="0"/>
            </w:pPr>
            <w:r w:rsidRPr="000E7BE2">
              <w:t>Różne parzyste/nieparzyste nagłówki i stopki stron</w:t>
            </w:r>
          </w:p>
        </w:tc>
        <w:tc>
          <w:tcPr>
            <w:tcW w:w="0" w:type="auto"/>
            <w:hideMark/>
          </w:tcPr>
          <w:p w14:paraId="2A29C1F3" w14:textId="77777777" w:rsidR="007C2088" w:rsidRPr="000E7BE2" w:rsidRDefault="007C2088" w:rsidP="008251E1">
            <w:pPr>
              <w:pStyle w:val="Teksttabeli"/>
              <w:keepNext w:val="0"/>
            </w:pPr>
            <w:r w:rsidRPr="000E7BE2">
              <w:t>§17.10.1</w:t>
            </w:r>
          </w:p>
        </w:tc>
      </w:tr>
      <w:tr w:rsidR="007C2088" w:rsidRPr="000E7BE2" w14:paraId="58300DC4" w14:textId="77777777" w:rsidTr="00A139EF">
        <w:trPr>
          <w:cantSplit/>
          <w:trHeight w:val="20"/>
        </w:trPr>
        <w:tc>
          <w:tcPr>
            <w:tcW w:w="0" w:type="auto"/>
            <w:noWrap/>
            <w:hideMark/>
          </w:tcPr>
          <w:p w14:paraId="351FD535" w14:textId="29E07362" w:rsidR="007C2088" w:rsidRPr="000E7BE2" w:rsidRDefault="007C2088" w:rsidP="008251E1">
            <w:pPr>
              <w:pStyle w:val="Teksttabeli"/>
              <w:keepNext w:val="0"/>
              <w:rPr>
                <w:rStyle w:val="NazwaProgramowa"/>
              </w:rPr>
            </w:pPr>
            <w:r w:rsidRPr="000E7BE2">
              <w:rPr>
                <w:rStyle w:val="NazwaProgramowa"/>
              </w:rPr>
              <w:t>BordersDoNotSurroundFooter</w:t>
            </w:r>
          </w:p>
        </w:tc>
        <w:tc>
          <w:tcPr>
            <w:tcW w:w="0" w:type="auto"/>
            <w:noWrap/>
            <w:hideMark/>
          </w:tcPr>
          <w:p w14:paraId="214317A4"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4FF0F791" w14:textId="77777777" w:rsidR="007C2088" w:rsidRPr="000E7BE2" w:rsidRDefault="007C2088" w:rsidP="008251E1">
            <w:pPr>
              <w:pStyle w:val="Teksttabeli"/>
              <w:keepNext w:val="0"/>
            </w:pPr>
            <w:r w:rsidRPr="000E7BE2">
              <w:t>Obramowanie strony wyklucza stopkę</w:t>
            </w:r>
          </w:p>
        </w:tc>
        <w:tc>
          <w:tcPr>
            <w:tcW w:w="0" w:type="auto"/>
            <w:hideMark/>
          </w:tcPr>
          <w:p w14:paraId="6A5650B6" w14:textId="77777777" w:rsidR="007C2088" w:rsidRPr="000E7BE2" w:rsidRDefault="007C2088" w:rsidP="008251E1">
            <w:pPr>
              <w:pStyle w:val="Teksttabeli"/>
              <w:keepNext w:val="0"/>
            </w:pPr>
            <w:r w:rsidRPr="000E7BE2">
              <w:t>§17.15.1.14</w:t>
            </w:r>
          </w:p>
        </w:tc>
      </w:tr>
      <w:tr w:rsidR="007C2088" w:rsidRPr="000E7BE2" w14:paraId="08E24FBD" w14:textId="77777777" w:rsidTr="00A139EF">
        <w:trPr>
          <w:cantSplit/>
          <w:trHeight w:val="20"/>
        </w:trPr>
        <w:tc>
          <w:tcPr>
            <w:tcW w:w="0" w:type="auto"/>
            <w:noWrap/>
            <w:hideMark/>
          </w:tcPr>
          <w:p w14:paraId="468CEC6C" w14:textId="6D22D5E5" w:rsidR="007C2088" w:rsidRPr="000E7BE2" w:rsidRDefault="007C2088" w:rsidP="008251E1">
            <w:pPr>
              <w:pStyle w:val="Teksttabeli"/>
              <w:keepNext w:val="0"/>
              <w:rPr>
                <w:rStyle w:val="NazwaProgramowa"/>
              </w:rPr>
            </w:pPr>
            <w:r w:rsidRPr="000E7BE2">
              <w:rPr>
                <w:rStyle w:val="NazwaProgramowa"/>
              </w:rPr>
              <w:t>BordersDoNotSurroundHeader</w:t>
            </w:r>
          </w:p>
        </w:tc>
        <w:tc>
          <w:tcPr>
            <w:tcW w:w="0" w:type="auto"/>
            <w:noWrap/>
            <w:hideMark/>
          </w:tcPr>
          <w:p w14:paraId="2756CB5F"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5FBC0E9B" w14:textId="77777777" w:rsidR="007C2088" w:rsidRPr="000E7BE2" w:rsidRDefault="007C2088" w:rsidP="008251E1">
            <w:pPr>
              <w:pStyle w:val="Teksttabeli"/>
              <w:keepNext w:val="0"/>
            </w:pPr>
            <w:r w:rsidRPr="000E7BE2">
              <w:t>Obramowanie strony wyklucza nagłówek</w:t>
            </w:r>
          </w:p>
        </w:tc>
        <w:tc>
          <w:tcPr>
            <w:tcW w:w="0" w:type="auto"/>
            <w:hideMark/>
          </w:tcPr>
          <w:p w14:paraId="4C893E01" w14:textId="77777777" w:rsidR="007C2088" w:rsidRPr="000E7BE2" w:rsidRDefault="007C2088" w:rsidP="008251E1">
            <w:pPr>
              <w:pStyle w:val="Teksttabeli"/>
              <w:keepNext w:val="0"/>
            </w:pPr>
            <w:r w:rsidRPr="000E7BE2">
              <w:t>§17.15.1.15</w:t>
            </w:r>
          </w:p>
        </w:tc>
      </w:tr>
      <w:tr w:rsidR="007C2088" w:rsidRPr="000E7BE2" w14:paraId="7EC72336" w14:textId="77777777" w:rsidTr="00A139EF">
        <w:trPr>
          <w:cantSplit/>
          <w:trHeight w:val="20"/>
        </w:trPr>
        <w:tc>
          <w:tcPr>
            <w:tcW w:w="0" w:type="auto"/>
            <w:noWrap/>
            <w:hideMark/>
          </w:tcPr>
          <w:p w14:paraId="6D19C413" w14:textId="24FF9263" w:rsidR="007C2088" w:rsidRPr="000E7BE2" w:rsidRDefault="007C2088" w:rsidP="008251E1">
            <w:pPr>
              <w:pStyle w:val="Teksttabeli"/>
              <w:keepNext w:val="0"/>
              <w:rPr>
                <w:rStyle w:val="NazwaProgramowa"/>
              </w:rPr>
            </w:pPr>
            <w:r w:rsidRPr="000E7BE2">
              <w:rPr>
                <w:rStyle w:val="NazwaProgramowa"/>
              </w:rPr>
              <w:t>AlignBorderAndEdges</w:t>
            </w:r>
          </w:p>
        </w:tc>
        <w:tc>
          <w:tcPr>
            <w:tcW w:w="0" w:type="auto"/>
            <w:noWrap/>
            <w:hideMark/>
          </w:tcPr>
          <w:p w14:paraId="1083F282"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2DAFEEE4" w14:textId="77777777" w:rsidR="007C2088" w:rsidRPr="000E7BE2" w:rsidRDefault="007C2088" w:rsidP="008251E1">
            <w:pPr>
              <w:pStyle w:val="Teksttabeli"/>
              <w:keepNext w:val="0"/>
            </w:pPr>
            <w:r w:rsidRPr="000E7BE2">
              <w:t>Wyrównywanie obramowań akapitu i tabeli z obramowaniem strony</w:t>
            </w:r>
          </w:p>
        </w:tc>
        <w:tc>
          <w:tcPr>
            <w:tcW w:w="0" w:type="auto"/>
            <w:hideMark/>
          </w:tcPr>
          <w:p w14:paraId="516C5D25" w14:textId="77777777" w:rsidR="007C2088" w:rsidRPr="000E7BE2" w:rsidRDefault="007C2088" w:rsidP="008251E1">
            <w:pPr>
              <w:pStyle w:val="Teksttabeli"/>
              <w:keepNext w:val="0"/>
            </w:pPr>
            <w:r w:rsidRPr="000E7BE2">
              <w:t>§17.15.1.2</w:t>
            </w:r>
          </w:p>
        </w:tc>
      </w:tr>
      <w:tr w:rsidR="007C2088" w:rsidRPr="000E7BE2" w14:paraId="120894AD" w14:textId="77777777" w:rsidTr="00A139EF">
        <w:trPr>
          <w:cantSplit/>
          <w:trHeight w:val="20"/>
        </w:trPr>
        <w:tc>
          <w:tcPr>
            <w:tcW w:w="0" w:type="auto"/>
            <w:noWrap/>
            <w:hideMark/>
          </w:tcPr>
          <w:p w14:paraId="389EC90D" w14:textId="1C413F20" w:rsidR="007C2088" w:rsidRPr="000E7BE2" w:rsidRDefault="007C2088" w:rsidP="008251E1">
            <w:pPr>
              <w:pStyle w:val="Teksttabeli"/>
              <w:keepNext w:val="0"/>
              <w:rPr>
                <w:rStyle w:val="NazwaProgramowa"/>
              </w:rPr>
            </w:pPr>
            <w:r w:rsidRPr="000E7BE2">
              <w:rPr>
                <w:rStyle w:val="NazwaProgramowa"/>
              </w:rPr>
              <w:t>DisplayBackgroundShape</w:t>
            </w:r>
          </w:p>
        </w:tc>
        <w:tc>
          <w:tcPr>
            <w:tcW w:w="0" w:type="auto"/>
            <w:noWrap/>
            <w:hideMark/>
          </w:tcPr>
          <w:p w14:paraId="3E93CA12"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308A09DF" w14:textId="77777777" w:rsidR="007C2088" w:rsidRPr="000E7BE2" w:rsidRDefault="007C2088" w:rsidP="008251E1">
            <w:pPr>
              <w:pStyle w:val="Teksttabeli"/>
              <w:keepNext w:val="0"/>
            </w:pPr>
            <w:r w:rsidRPr="000E7BE2">
              <w:t>Wyświetlanie obiektów tła podczas wyświetlania dokumentu</w:t>
            </w:r>
          </w:p>
        </w:tc>
        <w:tc>
          <w:tcPr>
            <w:tcW w:w="0" w:type="auto"/>
            <w:hideMark/>
          </w:tcPr>
          <w:p w14:paraId="3AA97F23" w14:textId="77777777" w:rsidR="007C2088" w:rsidRPr="000E7BE2" w:rsidRDefault="007C2088" w:rsidP="008251E1">
            <w:pPr>
              <w:pStyle w:val="Teksttabeli"/>
              <w:keepNext w:val="0"/>
            </w:pPr>
            <w:r w:rsidRPr="000E7BE2">
              <w:t>§17.15.1.26</w:t>
            </w:r>
          </w:p>
        </w:tc>
      </w:tr>
      <w:tr w:rsidR="007C2088" w:rsidRPr="000E7BE2" w14:paraId="4ED6DC23" w14:textId="77777777" w:rsidTr="00A139EF">
        <w:trPr>
          <w:cantSplit/>
          <w:trHeight w:val="20"/>
        </w:trPr>
        <w:tc>
          <w:tcPr>
            <w:tcW w:w="0" w:type="auto"/>
            <w:noWrap/>
            <w:hideMark/>
          </w:tcPr>
          <w:p w14:paraId="6E3C6FDC" w14:textId="65C6C852" w:rsidR="007C2088" w:rsidRPr="000E7BE2" w:rsidRDefault="007C2088" w:rsidP="008251E1">
            <w:pPr>
              <w:pStyle w:val="Teksttabeli"/>
              <w:keepNext w:val="0"/>
              <w:rPr>
                <w:rStyle w:val="NazwaProgramowa"/>
              </w:rPr>
            </w:pPr>
            <w:r w:rsidRPr="000E7BE2">
              <w:rPr>
                <w:rStyle w:val="NazwaProgramowa"/>
              </w:rPr>
              <w:t>GutterAtTop</w:t>
            </w:r>
          </w:p>
        </w:tc>
        <w:tc>
          <w:tcPr>
            <w:tcW w:w="0" w:type="auto"/>
            <w:noWrap/>
            <w:hideMark/>
          </w:tcPr>
          <w:p w14:paraId="1F9C41E9"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3C0D4873" w14:textId="77777777" w:rsidR="007C2088" w:rsidRPr="000E7BE2" w:rsidRDefault="007C2088" w:rsidP="008251E1">
            <w:pPr>
              <w:pStyle w:val="Teksttabeli"/>
              <w:keepNext w:val="0"/>
            </w:pPr>
            <w:r w:rsidRPr="000E7BE2">
              <w:t>Odstęp na oprawę na górze strony</w:t>
            </w:r>
          </w:p>
        </w:tc>
        <w:tc>
          <w:tcPr>
            <w:tcW w:w="0" w:type="auto"/>
            <w:hideMark/>
          </w:tcPr>
          <w:p w14:paraId="64A12A48" w14:textId="77777777" w:rsidR="007C2088" w:rsidRPr="000E7BE2" w:rsidRDefault="007C2088" w:rsidP="008251E1">
            <w:pPr>
              <w:pStyle w:val="Teksttabeli"/>
              <w:keepNext w:val="0"/>
            </w:pPr>
            <w:r w:rsidRPr="000E7BE2">
              <w:t>§17.15.1.50</w:t>
            </w:r>
          </w:p>
        </w:tc>
      </w:tr>
      <w:tr w:rsidR="007C2088" w:rsidRPr="000E7BE2" w14:paraId="53A8718A" w14:textId="77777777" w:rsidTr="00A139EF">
        <w:trPr>
          <w:cantSplit/>
          <w:trHeight w:val="20"/>
        </w:trPr>
        <w:tc>
          <w:tcPr>
            <w:tcW w:w="0" w:type="auto"/>
            <w:noWrap/>
            <w:hideMark/>
          </w:tcPr>
          <w:p w14:paraId="1B574597" w14:textId="77777777" w:rsidR="007C2088" w:rsidRPr="000E7BE2" w:rsidRDefault="007C2088" w:rsidP="007D0ED6">
            <w:pPr>
              <w:pStyle w:val="Teksttabeli"/>
              <w:keepNext w:val="0"/>
              <w:rPr>
                <w:rStyle w:val="NazwaProgramowa"/>
              </w:rPr>
            </w:pPr>
            <w:r w:rsidRPr="000E7BE2">
              <w:rPr>
                <w:rStyle w:val="NazwaProgramowa"/>
              </w:rPr>
              <w:t>DefaultTabStop</w:t>
            </w:r>
          </w:p>
        </w:tc>
        <w:tc>
          <w:tcPr>
            <w:tcW w:w="0" w:type="auto"/>
            <w:noWrap/>
            <w:hideMark/>
          </w:tcPr>
          <w:p w14:paraId="7E158433" w14:textId="77777777" w:rsidR="007C2088" w:rsidRPr="000E7BE2" w:rsidRDefault="007C2088" w:rsidP="007D0ED6">
            <w:pPr>
              <w:pStyle w:val="Teksttabeli"/>
              <w:keepNext w:val="0"/>
              <w:rPr>
                <w:rStyle w:val="NazwaProgramowa"/>
              </w:rPr>
            </w:pPr>
            <w:r w:rsidRPr="000E7BE2">
              <w:rPr>
                <w:rStyle w:val="NazwaProgramowa"/>
              </w:rPr>
              <w:t>twips</w:t>
            </w:r>
          </w:p>
        </w:tc>
        <w:tc>
          <w:tcPr>
            <w:tcW w:w="0" w:type="auto"/>
            <w:hideMark/>
          </w:tcPr>
          <w:p w14:paraId="1A7D8A45" w14:textId="77777777" w:rsidR="007C2088" w:rsidRPr="000E7BE2" w:rsidRDefault="007C2088" w:rsidP="007D0ED6">
            <w:pPr>
              <w:pStyle w:val="Teksttabeli"/>
              <w:keepNext w:val="0"/>
            </w:pPr>
            <w:r w:rsidRPr="000E7BE2">
              <w:t>Odległość między automatycznymi punktami tabulacji</w:t>
            </w:r>
          </w:p>
        </w:tc>
        <w:tc>
          <w:tcPr>
            <w:tcW w:w="0" w:type="auto"/>
            <w:hideMark/>
          </w:tcPr>
          <w:p w14:paraId="5D2E48B7" w14:textId="77777777" w:rsidR="007C2088" w:rsidRPr="000E7BE2" w:rsidRDefault="007C2088" w:rsidP="007D0ED6">
            <w:pPr>
              <w:pStyle w:val="Teksttabeli"/>
              <w:keepNext w:val="0"/>
            </w:pPr>
            <w:r w:rsidRPr="000E7BE2">
              <w:t>§17.15.1.25</w:t>
            </w:r>
          </w:p>
        </w:tc>
      </w:tr>
      <w:tr w:rsidR="007C2088" w:rsidRPr="000E7BE2" w14:paraId="5ECBDA76" w14:textId="77777777" w:rsidTr="00A139EF">
        <w:trPr>
          <w:cantSplit/>
          <w:trHeight w:val="20"/>
        </w:trPr>
        <w:tc>
          <w:tcPr>
            <w:tcW w:w="0" w:type="auto"/>
            <w:noWrap/>
            <w:hideMark/>
          </w:tcPr>
          <w:p w14:paraId="0EC4B1C6" w14:textId="77777777" w:rsidR="007C2088" w:rsidRPr="000E7BE2" w:rsidRDefault="007C2088" w:rsidP="00AA3FC0">
            <w:pPr>
              <w:pStyle w:val="Teksttabeli"/>
              <w:keepNext w:val="0"/>
              <w:rPr>
                <w:rStyle w:val="NazwaProgramowa"/>
              </w:rPr>
            </w:pPr>
            <w:r w:rsidRPr="000E7BE2">
              <w:rPr>
                <w:rStyle w:val="NazwaProgramowa"/>
              </w:rPr>
              <w:t>ReadModeInkLockDown</w:t>
            </w:r>
          </w:p>
        </w:tc>
        <w:tc>
          <w:tcPr>
            <w:tcW w:w="0" w:type="auto"/>
            <w:noWrap/>
            <w:hideMark/>
          </w:tcPr>
          <w:p w14:paraId="2AE4B2A0" w14:textId="77777777" w:rsidR="007C2088" w:rsidRPr="000E7BE2" w:rsidRDefault="007C2088" w:rsidP="00AA3FC0">
            <w:pPr>
              <w:pStyle w:val="Teksttabeli"/>
              <w:keepNext w:val="0"/>
              <w:rPr>
                <w:rStyle w:val="NazwaProgramowa"/>
              </w:rPr>
            </w:pPr>
            <w:r w:rsidRPr="00976924">
              <w:rPr>
                <w:rStyle w:val="NazwaProgramowa"/>
              </w:rPr>
              <w:t>CT</w:t>
            </w:r>
          </w:p>
        </w:tc>
        <w:tc>
          <w:tcPr>
            <w:tcW w:w="0" w:type="auto"/>
            <w:hideMark/>
          </w:tcPr>
          <w:p w14:paraId="22A578B9" w14:textId="77777777" w:rsidR="007C2088" w:rsidRPr="000E7BE2" w:rsidRDefault="007C2088" w:rsidP="00AA3FC0">
            <w:pPr>
              <w:pStyle w:val="Teksttabeli"/>
              <w:keepNext w:val="0"/>
            </w:pPr>
            <w:r w:rsidRPr="000E7BE2">
              <w:t>Blokowanie układu dokumentu</w:t>
            </w:r>
          </w:p>
        </w:tc>
        <w:tc>
          <w:tcPr>
            <w:tcW w:w="0" w:type="auto"/>
            <w:hideMark/>
          </w:tcPr>
          <w:p w14:paraId="41150775" w14:textId="77777777" w:rsidR="007C2088" w:rsidRPr="000E7BE2" w:rsidRDefault="007C2088" w:rsidP="00AA3FC0">
            <w:pPr>
              <w:pStyle w:val="Teksttabeli"/>
              <w:keepNext w:val="0"/>
            </w:pPr>
            <w:r w:rsidRPr="000E7BE2">
              <w:t>§17.15.1.66</w:t>
            </w:r>
          </w:p>
        </w:tc>
      </w:tr>
      <w:tr w:rsidR="00A139EF" w:rsidRPr="000E7BE2" w14:paraId="42730BBC" w14:textId="77777777" w:rsidTr="00764E59">
        <w:trPr>
          <w:cantSplit/>
          <w:trHeight w:val="20"/>
        </w:trPr>
        <w:tc>
          <w:tcPr>
            <w:tcW w:w="0" w:type="auto"/>
            <w:gridSpan w:val="4"/>
            <w:shd w:val="clear" w:color="auto" w:fill="D9D9D9" w:themeFill="background1" w:themeFillShade="D9"/>
          </w:tcPr>
          <w:p w14:paraId="10E87F94" w14:textId="7FE18F54" w:rsidR="00A139EF" w:rsidRPr="000E7BE2" w:rsidRDefault="00A139EF" w:rsidP="002A15B7">
            <w:pPr>
              <w:pStyle w:val="Teksttabeli"/>
            </w:pPr>
            <w:r>
              <w:t>Drukowanie</w:t>
            </w:r>
          </w:p>
        </w:tc>
      </w:tr>
      <w:tr w:rsidR="007C2088" w:rsidRPr="000E7BE2" w14:paraId="22FC7456" w14:textId="77777777" w:rsidTr="00A139EF">
        <w:trPr>
          <w:cantSplit/>
          <w:trHeight w:val="20"/>
        </w:trPr>
        <w:tc>
          <w:tcPr>
            <w:tcW w:w="0" w:type="auto"/>
            <w:noWrap/>
            <w:hideMark/>
          </w:tcPr>
          <w:p w14:paraId="3B20E777" w14:textId="2F061042" w:rsidR="007C2088" w:rsidRPr="000E7BE2" w:rsidRDefault="007C2088" w:rsidP="008251E1">
            <w:pPr>
              <w:pStyle w:val="Teksttabeli"/>
              <w:keepNext w:val="0"/>
              <w:rPr>
                <w:rStyle w:val="NazwaProgramowa"/>
              </w:rPr>
            </w:pPr>
            <w:r w:rsidRPr="000E7BE2">
              <w:rPr>
                <w:rStyle w:val="NazwaProgramowa"/>
              </w:rPr>
              <w:t>PrintFormsData</w:t>
            </w:r>
          </w:p>
        </w:tc>
        <w:tc>
          <w:tcPr>
            <w:tcW w:w="0" w:type="auto"/>
            <w:noWrap/>
            <w:hideMark/>
          </w:tcPr>
          <w:p w14:paraId="785C974B"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11898121" w14:textId="626B3578" w:rsidR="007C2088" w:rsidRPr="000E7BE2" w:rsidRDefault="007C2088" w:rsidP="008251E1">
            <w:pPr>
              <w:pStyle w:val="Teksttabeli"/>
              <w:keepNext w:val="0"/>
            </w:pPr>
            <w:r w:rsidRPr="000E7BE2">
              <w:t>Drukuj tylko zawartość p</w:t>
            </w:r>
            <w:r>
              <w:t>ól</w:t>
            </w:r>
            <w:r w:rsidRPr="000E7BE2">
              <w:t xml:space="preserve"> formularza</w:t>
            </w:r>
          </w:p>
        </w:tc>
        <w:tc>
          <w:tcPr>
            <w:tcW w:w="0" w:type="auto"/>
            <w:hideMark/>
          </w:tcPr>
          <w:p w14:paraId="632B9651" w14:textId="77777777" w:rsidR="007C2088" w:rsidRPr="000E7BE2" w:rsidRDefault="007C2088" w:rsidP="008251E1">
            <w:pPr>
              <w:pStyle w:val="Teksttabeli"/>
              <w:keepNext w:val="0"/>
            </w:pPr>
            <w:r w:rsidRPr="000E7BE2">
              <w:t>§17.15.1.61</w:t>
            </w:r>
          </w:p>
        </w:tc>
      </w:tr>
      <w:tr w:rsidR="007C2088" w:rsidRPr="000E7BE2" w14:paraId="5E442E8B" w14:textId="77777777" w:rsidTr="00A139EF">
        <w:trPr>
          <w:cantSplit/>
          <w:trHeight w:val="20"/>
        </w:trPr>
        <w:tc>
          <w:tcPr>
            <w:tcW w:w="0" w:type="auto"/>
            <w:noWrap/>
            <w:hideMark/>
          </w:tcPr>
          <w:p w14:paraId="4A07C5A8" w14:textId="232FD4BA" w:rsidR="007C2088" w:rsidRPr="000E7BE2" w:rsidRDefault="007C2088" w:rsidP="008251E1">
            <w:pPr>
              <w:pStyle w:val="Teksttabeli"/>
              <w:keepNext w:val="0"/>
              <w:rPr>
                <w:rStyle w:val="NazwaProgramowa"/>
              </w:rPr>
            </w:pPr>
            <w:r w:rsidRPr="000E7BE2">
              <w:rPr>
                <w:rStyle w:val="NazwaProgramowa"/>
              </w:rPr>
              <w:t>PrintFractionalCharacterWidth</w:t>
            </w:r>
          </w:p>
        </w:tc>
        <w:tc>
          <w:tcPr>
            <w:tcW w:w="0" w:type="auto"/>
            <w:noWrap/>
            <w:hideMark/>
          </w:tcPr>
          <w:p w14:paraId="2736A3A3"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39615ECC" w14:textId="77777777" w:rsidR="007C2088" w:rsidRPr="000E7BE2" w:rsidRDefault="007C2088" w:rsidP="008251E1">
            <w:pPr>
              <w:pStyle w:val="Teksttabeli"/>
              <w:keepNext w:val="0"/>
            </w:pPr>
            <w:r w:rsidRPr="000E7BE2">
              <w:t>Drukowanie ułamkowych szerokości znaków</w:t>
            </w:r>
          </w:p>
        </w:tc>
        <w:tc>
          <w:tcPr>
            <w:tcW w:w="0" w:type="auto"/>
            <w:hideMark/>
          </w:tcPr>
          <w:p w14:paraId="677E9AF0" w14:textId="77777777" w:rsidR="007C2088" w:rsidRPr="000E7BE2" w:rsidRDefault="007C2088" w:rsidP="008251E1">
            <w:pPr>
              <w:pStyle w:val="Teksttabeli"/>
              <w:keepNext w:val="0"/>
            </w:pPr>
            <w:r w:rsidRPr="000E7BE2">
              <w:t>§17.15.1.62</w:t>
            </w:r>
          </w:p>
        </w:tc>
      </w:tr>
      <w:tr w:rsidR="007C2088" w:rsidRPr="000E7BE2" w14:paraId="7E617988" w14:textId="77777777" w:rsidTr="00A139EF">
        <w:trPr>
          <w:cantSplit/>
          <w:trHeight w:val="20"/>
        </w:trPr>
        <w:tc>
          <w:tcPr>
            <w:tcW w:w="0" w:type="auto"/>
            <w:noWrap/>
            <w:hideMark/>
          </w:tcPr>
          <w:p w14:paraId="78BA85C0" w14:textId="1E3050AF" w:rsidR="007C2088" w:rsidRPr="000E7BE2" w:rsidRDefault="007C2088" w:rsidP="008251E1">
            <w:pPr>
              <w:pStyle w:val="Teksttabeli"/>
              <w:keepNext w:val="0"/>
              <w:rPr>
                <w:rStyle w:val="NazwaProgramowa"/>
              </w:rPr>
            </w:pPr>
            <w:r w:rsidRPr="000E7BE2">
              <w:rPr>
                <w:rStyle w:val="NazwaProgramowa"/>
              </w:rPr>
              <w:t>PrintPostScriptOverText</w:t>
            </w:r>
          </w:p>
        </w:tc>
        <w:tc>
          <w:tcPr>
            <w:tcW w:w="0" w:type="auto"/>
            <w:noWrap/>
            <w:hideMark/>
          </w:tcPr>
          <w:p w14:paraId="26AA0F3D"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4A0A1BB7" w14:textId="77777777" w:rsidR="007C2088" w:rsidRPr="000E7BE2" w:rsidRDefault="007C2088" w:rsidP="008251E1">
            <w:pPr>
              <w:pStyle w:val="Teksttabeli"/>
              <w:keepNext w:val="0"/>
            </w:pPr>
            <w:r w:rsidRPr="000E7BE2">
              <w:t>Drukowanie kodów PostScript z tekstem dokumentu</w:t>
            </w:r>
          </w:p>
        </w:tc>
        <w:tc>
          <w:tcPr>
            <w:tcW w:w="0" w:type="auto"/>
            <w:hideMark/>
          </w:tcPr>
          <w:p w14:paraId="00D6097C" w14:textId="77777777" w:rsidR="007C2088" w:rsidRPr="000E7BE2" w:rsidRDefault="007C2088" w:rsidP="008251E1">
            <w:pPr>
              <w:pStyle w:val="Teksttabeli"/>
              <w:keepNext w:val="0"/>
            </w:pPr>
            <w:r w:rsidRPr="000E7BE2">
              <w:t>§17.15.1.63</w:t>
            </w:r>
          </w:p>
        </w:tc>
      </w:tr>
      <w:tr w:rsidR="007C2088" w:rsidRPr="000E7BE2" w14:paraId="33726B22" w14:textId="77777777" w:rsidTr="00A139EF">
        <w:trPr>
          <w:cantSplit/>
          <w:trHeight w:val="20"/>
        </w:trPr>
        <w:tc>
          <w:tcPr>
            <w:tcW w:w="0" w:type="auto"/>
            <w:noWrap/>
            <w:hideMark/>
          </w:tcPr>
          <w:p w14:paraId="7C8041AA" w14:textId="511D0DD7" w:rsidR="007C2088" w:rsidRPr="000E7BE2" w:rsidRDefault="007C2088" w:rsidP="008251E1">
            <w:pPr>
              <w:pStyle w:val="Teksttabeli"/>
              <w:keepNext w:val="0"/>
              <w:rPr>
                <w:rStyle w:val="NazwaProgramowa"/>
              </w:rPr>
            </w:pPr>
            <w:r w:rsidRPr="000E7BE2">
              <w:rPr>
                <w:rStyle w:val="NazwaProgramowa"/>
              </w:rPr>
              <w:lastRenderedPageBreak/>
              <w:t>PrintTwoOnOne</w:t>
            </w:r>
          </w:p>
        </w:tc>
        <w:tc>
          <w:tcPr>
            <w:tcW w:w="0" w:type="auto"/>
            <w:noWrap/>
            <w:hideMark/>
          </w:tcPr>
          <w:p w14:paraId="5F640487"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184150CB" w14:textId="77777777" w:rsidR="007C2088" w:rsidRPr="000E7BE2" w:rsidRDefault="007C2088" w:rsidP="008251E1">
            <w:pPr>
              <w:pStyle w:val="Teksttabeli"/>
              <w:keepNext w:val="0"/>
            </w:pPr>
            <w:r w:rsidRPr="000E7BE2">
              <w:t>Drukowanie dwóch stron na arkuszu</w:t>
            </w:r>
          </w:p>
        </w:tc>
        <w:tc>
          <w:tcPr>
            <w:tcW w:w="0" w:type="auto"/>
            <w:hideMark/>
          </w:tcPr>
          <w:p w14:paraId="1CC5366B" w14:textId="77777777" w:rsidR="007C2088" w:rsidRPr="000E7BE2" w:rsidRDefault="007C2088" w:rsidP="008251E1">
            <w:pPr>
              <w:pStyle w:val="Teksttabeli"/>
              <w:keepNext w:val="0"/>
            </w:pPr>
            <w:r w:rsidRPr="000E7BE2">
              <w:t>§17.15.1.64</w:t>
            </w:r>
          </w:p>
        </w:tc>
      </w:tr>
      <w:tr w:rsidR="007C2088" w:rsidRPr="000E7BE2" w14:paraId="4AD4042C" w14:textId="77777777" w:rsidTr="00A139EF">
        <w:trPr>
          <w:cantSplit/>
          <w:trHeight w:val="20"/>
        </w:trPr>
        <w:tc>
          <w:tcPr>
            <w:tcW w:w="0" w:type="auto"/>
            <w:noWrap/>
            <w:hideMark/>
          </w:tcPr>
          <w:p w14:paraId="518B03B6" w14:textId="77777777" w:rsidR="007C2088" w:rsidRPr="000E7BE2" w:rsidRDefault="007C2088" w:rsidP="00AA3FC0">
            <w:pPr>
              <w:pStyle w:val="Teksttabeli"/>
              <w:keepNext w:val="0"/>
              <w:rPr>
                <w:rStyle w:val="NazwaProgramowa"/>
              </w:rPr>
            </w:pPr>
            <w:r w:rsidRPr="000E7BE2">
              <w:rPr>
                <w:rStyle w:val="NazwaProgramowa"/>
              </w:rPr>
              <w:t>BookFoldPrinting</w:t>
            </w:r>
          </w:p>
        </w:tc>
        <w:tc>
          <w:tcPr>
            <w:tcW w:w="0" w:type="auto"/>
            <w:noWrap/>
            <w:hideMark/>
          </w:tcPr>
          <w:p w14:paraId="5D1A3C0D" w14:textId="77777777" w:rsidR="007C2088" w:rsidRPr="000E7BE2" w:rsidRDefault="007C2088" w:rsidP="00AA3FC0">
            <w:pPr>
              <w:pStyle w:val="Teksttabeli"/>
              <w:keepNext w:val="0"/>
              <w:rPr>
                <w:rStyle w:val="NazwaProgramowa"/>
              </w:rPr>
            </w:pPr>
            <w:r w:rsidRPr="000E7BE2">
              <w:rPr>
                <w:rStyle w:val="NazwaProgramowa"/>
              </w:rPr>
              <w:t>bool</w:t>
            </w:r>
          </w:p>
        </w:tc>
        <w:tc>
          <w:tcPr>
            <w:tcW w:w="0" w:type="auto"/>
            <w:hideMark/>
          </w:tcPr>
          <w:p w14:paraId="527E9DE1" w14:textId="77777777" w:rsidR="007C2088" w:rsidRPr="000E7BE2" w:rsidRDefault="007C2088" w:rsidP="00AA3FC0">
            <w:pPr>
              <w:pStyle w:val="Teksttabeli"/>
              <w:keepNext w:val="0"/>
            </w:pPr>
            <w:r>
              <w:t>Drukowanie broszury</w:t>
            </w:r>
          </w:p>
        </w:tc>
        <w:tc>
          <w:tcPr>
            <w:tcW w:w="0" w:type="auto"/>
            <w:hideMark/>
          </w:tcPr>
          <w:p w14:paraId="5E7BB4CD" w14:textId="77777777" w:rsidR="007C2088" w:rsidRPr="000E7BE2" w:rsidRDefault="007C2088" w:rsidP="00AA3FC0">
            <w:pPr>
              <w:pStyle w:val="Teksttabeli"/>
              <w:keepNext w:val="0"/>
            </w:pPr>
            <w:r w:rsidRPr="000E7BE2">
              <w:t>§17.15.1.11</w:t>
            </w:r>
          </w:p>
        </w:tc>
      </w:tr>
      <w:tr w:rsidR="007C2088" w:rsidRPr="000E7BE2" w14:paraId="1ABC1745" w14:textId="77777777" w:rsidTr="00A139EF">
        <w:trPr>
          <w:cantSplit/>
          <w:trHeight w:val="20"/>
        </w:trPr>
        <w:tc>
          <w:tcPr>
            <w:tcW w:w="0" w:type="auto"/>
            <w:noWrap/>
            <w:hideMark/>
          </w:tcPr>
          <w:p w14:paraId="590D7F98" w14:textId="5E8320D7" w:rsidR="007C2088" w:rsidRPr="000E7BE2" w:rsidRDefault="007C2088" w:rsidP="00AA3FC0">
            <w:pPr>
              <w:pStyle w:val="Teksttabeli"/>
              <w:keepNext w:val="0"/>
              <w:rPr>
                <w:rStyle w:val="NazwaProgramowa"/>
              </w:rPr>
            </w:pPr>
            <w:r w:rsidRPr="000E7BE2">
              <w:rPr>
                <w:rStyle w:val="NazwaProgramowa"/>
              </w:rPr>
              <w:t>BookFoldRev</w:t>
            </w:r>
            <w:r>
              <w:rPr>
                <w:rStyle w:val="NazwaProgramowa"/>
              </w:rPr>
              <w:t>erse</w:t>
            </w:r>
            <w:r w:rsidRPr="000E7BE2">
              <w:rPr>
                <w:rStyle w:val="NazwaProgramowa"/>
              </w:rPr>
              <w:t>Printing</w:t>
            </w:r>
          </w:p>
        </w:tc>
        <w:tc>
          <w:tcPr>
            <w:tcW w:w="0" w:type="auto"/>
            <w:noWrap/>
            <w:hideMark/>
          </w:tcPr>
          <w:p w14:paraId="75E4BDE9" w14:textId="77777777" w:rsidR="007C2088" w:rsidRPr="000E7BE2" w:rsidRDefault="007C2088" w:rsidP="00AA3FC0">
            <w:pPr>
              <w:pStyle w:val="Teksttabeli"/>
              <w:keepNext w:val="0"/>
              <w:rPr>
                <w:rStyle w:val="NazwaProgramowa"/>
              </w:rPr>
            </w:pPr>
            <w:r w:rsidRPr="000E7BE2">
              <w:rPr>
                <w:rStyle w:val="NazwaProgramowa"/>
              </w:rPr>
              <w:t>bool</w:t>
            </w:r>
          </w:p>
        </w:tc>
        <w:tc>
          <w:tcPr>
            <w:tcW w:w="0" w:type="auto"/>
            <w:hideMark/>
          </w:tcPr>
          <w:p w14:paraId="63568FB9" w14:textId="77777777" w:rsidR="007C2088" w:rsidRPr="000E7BE2" w:rsidRDefault="007C2088" w:rsidP="00AA3FC0">
            <w:pPr>
              <w:pStyle w:val="Teksttabeli"/>
              <w:keepNext w:val="0"/>
            </w:pPr>
            <w:r>
              <w:t>Drukowanie broszury zszywanej z prawej</w:t>
            </w:r>
          </w:p>
        </w:tc>
        <w:tc>
          <w:tcPr>
            <w:tcW w:w="0" w:type="auto"/>
            <w:hideMark/>
          </w:tcPr>
          <w:p w14:paraId="0AD4A49F" w14:textId="77777777" w:rsidR="007C2088" w:rsidRPr="000E7BE2" w:rsidRDefault="007C2088" w:rsidP="00AA3FC0">
            <w:pPr>
              <w:pStyle w:val="Teksttabeli"/>
              <w:keepNext w:val="0"/>
            </w:pPr>
            <w:r w:rsidRPr="000E7BE2">
              <w:t>§17.15.1.13</w:t>
            </w:r>
          </w:p>
        </w:tc>
      </w:tr>
      <w:tr w:rsidR="007C2088" w:rsidRPr="000E7BE2" w14:paraId="5C35F2A2" w14:textId="77777777" w:rsidTr="00A139EF">
        <w:trPr>
          <w:cantSplit/>
          <w:trHeight w:val="20"/>
        </w:trPr>
        <w:tc>
          <w:tcPr>
            <w:tcW w:w="0" w:type="auto"/>
            <w:noWrap/>
            <w:hideMark/>
          </w:tcPr>
          <w:p w14:paraId="19AC8776" w14:textId="77777777" w:rsidR="007C2088" w:rsidRPr="000E7BE2" w:rsidRDefault="007C2088" w:rsidP="00AA3FC0">
            <w:pPr>
              <w:pStyle w:val="Teksttabeli"/>
              <w:keepNext w:val="0"/>
              <w:rPr>
                <w:rStyle w:val="NazwaProgramowa"/>
              </w:rPr>
            </w:pPr>
            <w:r w:rsidRPr="000E7BE2">
              <w:rPr>
                <w:rStyle w:val="NazwaProgramowa"/>
              </w:rPr>
              <w:t>BookFoldPrintingSheets</w:t>
            </w:r>
          </w:p>
        </w:tc>
        <w:tc>
          <w:tcPr>
            <w:tcW w:w="0" w:type="auto"/>
            <w:noWrap/>
            <w:hideMark/>
          </w:tcPr>
          <w:p w14:paraId="0AD580AE" w14:textId="77777777" w:rsidR="007C2088" w:rsidRPr="000E7BE2" w:rsidRDefault="007C2088" w:rsidP="00AA3FC0">
            <w:pPr>
              <w:pStyle w:val="Teksttabeli"/>
              <w:keepNext w:val="0"/>
              <w:rPr>
                <w:rStyle w:val="NazwaProgramowa"/>
              </w:rPr>
            </w:pPr>
            <w:r w:rsidRPr="000E7BE2">
              <w:rPr>
                <w:rStyle w:val="NazwaProgramowa"/>
              </w:rPr>
              <w:t>int</w:t>
            </w:r>
          </w:p>
        </w:tc>
        <w:tc>
          <w:tcPr>
            <w:tcW w:w="0" w:type="auto"/>
            <w:hideMark/>
          </w:tcPr>
          <w:p w14:paraId="3BB63946" w14:textId="77777777" w:rsidR="007C2088" w:rsidRPr="000E7BE2" w:rsidRDefault="007C2088" w:rsidP="00AA3FC0">
            <w:pPr>
              <w:pStyle w:val="Teksttabeli"/>
              <w:keepNext w:val="0"/>
            </w:pPr>
            <w:r w:rsidRPr="000E7BE2">
              <w:t>Liczba stron w broszurze</w:t>
            </w:r>
          </w:p>
        </w:tc>
        <w:tc>
          <w:tcPr>
            <w:tcW w:w="0" w:type="auto"/>
            <w:hideMark/>
          </w:tcPr>
          <w:p w14:paraId="58C016C2" w14:textId="77777777" w:rsidR="007C2088" w:rsidRPr="000E7BE2" w:rsidRDefault="007C2088" w:rsidP="00AA3FC0">
            <w:pPr>
              <w:pStyle w:val="Teksttabeli"/>
              <w:keepNext w:val="0"/>
            </w:pPr>
            <w:r w:rsidRPr="000E7BE2">
              <w:t>§17.15.1.12</w:t>
            </w:r>
          </w:p>
        </w:tc>
      </w:tr>
      <w:tr w:rsidR="00A139EF" w:rsidRPr="000E7BE2" w14:paraId="06FFD8E3" w14:textId="77777777" w:rsidTr="00315ACC">
        <w:trPr>
          <w:cantSplit/>
          <w:trHeight w:val="20"/>
        </w:trPr>
        <w:tc>
          <w:tcPr>
            <w:tcW w:w="0" w:type="auto"/>
            <w:gridSpan w:val="4"/>
            <w:shd w:val="clear" w:color="auto" w:fill="D9D9D9" w:themeFill="background1" w:themeFillShade="D9"/>
          </w:tcPr>
          <w:p w14:paraId="14471BBD" w14:textId="130510E6" w:rsidR="00A139EF" w:rsidRPr="000E7BE2" w:rsidRDefault="00A139EF" w:rsidP="002A15B7">
            <w:pPr>
              <w:pStyle w:val="Teksttabeli"/>
            </w:pPr>
            <w:r>
              <w:t>Sprawdzanie pisowni i gramatyki</w:t>
            </w:r>
          </w:p>
        </w:tc>
      </w:tr>
      <w:tr w:rsidR="007C2088" w:rsidRPr="000E7BE2" w14:paraId="640FE938" w14:textId="77777777" w:rsidTr="00A139EF">
        <w:trPr>
          <w:cantSplit/>
          <w:trHeight w:val="20"/>
        </w:trPr>
        <w:tc>
          <w:tcPr>
            <w:tcW w:w="0" w:type="auto"/>
            <w:noWrap/>
            <w:hideMark/>
          </w:tcPr>
          <w:p w14:paraId="4784C32E" w14:textId="7F36C653" w:rsidR="007C2088" w:rsidRPr="000E7BE2" w:rsidRDefault="007C2088" w:rsidP="008251E1">
            <w:pPr>
              <w:pStyle w:val="Teksttabeli"/>
              <w:keepNext w:val="0"/>
              <w:rPr>
                <w:rStyle w:val="NazwaProgramowa"/>
              </w:rPr>
            </w:pPr>
            <w:r w:rsidRPr="000E7BE2">
              <w:rPr>
                <w:rStyle w:val="NazwaProgramowa"/>
              </w:rPr>
              <w:t>ActiveWritingStyle</w:t>
            </w:r>
          </w:p>
        </w:tc>
        <w:tc>
          <w:tcPr>
            <w:tcW w:w="0" w:type="auto"/>
            <w:noWrap/>
            <w:hideMark/>
          </w:tcPr>
          <w:p w14:paraId="4B408EA8" w14:textId="720044B8" w:rsidR="007C2088" w:rsidRPr="000E7BE2" w:rsidRDefault="007C2088" w:rsidP="008251E1">
            <w:pPr>
              <w:pStyle w:val="Teksttabeli"/>
              <w:keepNext w:val="0"/>
              <w:rPr>
                <w:rStyle w:val="NazwaProgramowa"/>
              </w:rPr>
            </w:pPr>
            <w:r>
              <w:rPr>
                <w:rStyle w:val="NazwaProgramowa"/>
              </w:rPr>
              <w:t>CT</w:t>
            </w:r>
          </w:p>
        </w:tc>
        <w:tc>
          <w:tcPr>
            <w:tcW w:w="0" w:type="auto"/>
            <w:hideMark/>
          </w:tcPr>
          <w:p w14:paraId="4DD803A4" w14:textId="77777777" w:rsidR="007C2088" w:rsidRPr="000E7BE2" w:rsidRDefault="007C2088" w:rsidP="008251E1">
            <w:pPr>
              <w:pStyle w:val="Teksttabeli"/>
              <w:keepNext w:val="0"/>
            </w:pPr>
            <w:r w:rsidRPr="000E7BE2">
              <w:t>Ustawienia sprawdzania gramatyki</w:t>
            </w:r>
          </w:p>
        </w:tc>
        <w:tc>
          <w:tcPr>
            <w:tcW w:w="0" w:type="auto"/>
            <w:hideMark/>
          </w:tcPr>
          <w:p w14:paraId="73107CB2" w14:textId="77777777" w:rsidR="007C2088" w:rsidRPr="000E7BE2" w:rsidRDefault="007C2088" w:rsidP="008251E1">
            <w:pPr>
              <w:pStyle w:val="Teksttabeli"/>
              <w:keepNext w:val="0"/>
            </w:pPr>
            <w:r w:rsidRPr="000E7BE2">
              <w:t>§17.15.1.1</w:t>
            </w:r>
          </w:p>
        </w:tc>
      </w:tr>
      <w:tr w:rsidR="007C2088" w:rsidRPr="000E7BE2" w14:paraId="5D47ECE0" w14:textId="77777777" w:rsidTr="00A139EF">
        <w:trPr>
          <w:cantSplit/>
          <w:trHeight w:val="20"/>
        </w:trPr>
        <w:tc>
          <w:tcPr>
            <w:tcW w:w="0" w:type="auto"/>
            <w:noWrap/>
            <w:hideMark/>
          </w:tcPr>
          <w:p w14:paraId="517304AD" w14:textId="47808B49" w:rsidR="007C2088" w:rsidRPr="000E7BE2" w:rsidRDefault="007C2088" w:rsidP="008251E1">
            <w:pPr>
              <w:pStyle w:val="Teksttabeli"/>
              <w:keepNext w:val="0"/>
              <w:rPr>
                <w:rStyle w:val="NazwaProgramowa"/>
              </w:rPr>
            </w:pPr>
            <w:r w:rsidRPr="000E7BE2">
              <w:rPr>
                <w:rStyle w:val="NazwaProgramowa"/>
              </w:rPr>
              <w:t>HideGrammaticalErrors</w:t>
            </w:r>
          </w:p>
        </w:tc>
        <w:tc>
          <w:tcPr>
            <w:tcW w:w="0" w:type="auto"/>
            <w:noWrap/>
            <w:hideMark/>
          </w:tcPr>
          <w:p w14:paraId="448739F0"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64E56E27" w14:textId="77777777" w:rsidR="007C2088" w:rsidRPr="000E7BE2" w:rsidRDefault="007C2088" w:rsidP="008251E1">
            <w:pPr>
              <w:pStyle w:val="Teksttabeli"/>
              <w:keepNext w:val="0"/>
            </w:pPr>
            <w:r w:rsidRPr="000E7BE2">
              <w:t>Nie wyświetlaj wizualnych wskazań błędów gramatycznych</w:t>
            </w:r>
          </w:p>
        </w:tc>
        <w:tc>
          <w:tcPr>
            <w:tcW w:w="0" w:type="auto"/>
            <w:hideMark/>
          </w:tcPr>
          <w:p w14:paraId="50BFBF02" w14:textId="77777777" w:rsidR="007C2088" w:rsidRPr="000E7BE2" w:rsidRDefault="007C2088" w:rsidP="008251E1">
            <w:pPr>
              <w:pStyle w:val="Teksttabeli"/>
              <w:keepNext w:val="0"/>
            </w:pPr>
            <w:r w:rsidRPr="000E7BE2">
              <w:t>§17.15.1.51</w:t>
            </w:r>
          </w:p>
        </w:tc>
      </w:tr>
      <w:tr w:rsidR="007C2088" w:rsidRPr="000E7BE2" w14:paraId="13A0C3C2" w14:textId="77777777" w:rsidTr="00A139EF">
        <w:trPr>
          <w:cantSplit/>
          <w:trHeight w:val="20"/>
        </w:trPr>
        <w:tc>
          <w:tcPr>
            <w:tcW w:w="0" w:type="auto"/>
            <w:noWrap/>
            <w:hideMark/>
          </w:tcPr>
          <w:p w14:paraId="2B5741E4" w14:textId="3BE50D79" w:rsidR="007C2088" w:rsidRPr="000E7BE2" w:rsidRDefault="007C2088" w:rsidP="008251E1">
            <w:pPr>
              <w:pStyle w:val="Teksttabeli"/>
              <w:keepNext w:val="0"/>
              <w:rPr>
                <w:rStyle w:val="NazwaProgramowa"/>
              </w:rPr>
            </w:pPr>
            <w:r w:rsidRPr="000E7BE2">
              <w:rPr>
                <w:rStyle w:val="NazwaProgramowa"/>
              </w:rPr>
              <w:t>HideSpellingErrors</w:t>
            </w:r>
          </w:p>
        </w:tc>
        <w:tc>
          <w:tcPr>
            <w:tcW w:w="0" w:type="auto"/>
            <w:noWrap/>
            <w:hideMark/>
          </w:tcPr>
          <w:p w14:paraId="4D878C9D"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41F87FDC" w14:textId="77777777" w:rsidR="007C2088" w:rsidRPr="000E7BE2" w:rsidRDefault="007C2088" w:rsidP="008251E1">
            <w:pPr>
              <w:pStyle w:val="Teksttabeli"/>
              <w:keepNext w:val="0"/>
            </w:pPr>
            <w:r w:rsidRPr="000E7BE2">
              <w:t>Nie wyświetlaj wizualnego wskazania błędów pisowni</w:t>
            </w:r>
          </w:p>
        </w:tc>
        <w:tc>
          <w:tcPr>
            <w:tcW w:w="0" w:type="auto"/>
            <w:hideMark/>
          </w:tcPr>
          <w:p w14:paraId="754DF2F6" w14:textId="77777777" w:rsidR="007C2088" w:rsidRPr="000E7BE2" w:rsidRDefault="007C2088" w:rsidP="008251E1">
            <w:pPr>
              <w:pStyle w:val="Teksttabeli"/>
              <w:keepNext w:val="0"/>
            </w:pPr>
            <w:r w:rsidRPr="000E7BE2">
              <w:t>§17.15.1.52</w:t>
            </w:r>
          </w:p>
        </w:tc>
      </w:tr>
      <w:tr w:rsidR="007C2088" w:rsidRPr="000E7BE2" w14:paraId="79A7CE53" w14:textId="77777777" w:rsidTr="00A139EF">
        <w:trPr>
          <w:cantSplit/>
          <w:trHeight w:val="20"/>
        </w:trPr>
        <w:tc>
          <w:tcPr>
            <w:tcW w:w="0" w:type="auto"/>
            <w:noWrap/>
            <w:hideMark/>
          </w:tcPr>
          <w:p w14:paraId="19829649" w14:textId="605BA798" w:rsidR="007C2088" w:rsidRPr="000E7BE2" w:rsidRDefault="007C2088" w:rsidP="008251E1">
            <w:pPr>
              <w:pStyle w:val="Teksttabeli"/>
              <w:keepNext w:val="0"/>
              <w:rPr>
                <w:rStyle w:val="NazwaProgramowa"/>
              </w:rPr>
            </w:pPr>
            <w:r w:rsidRPr="000E7BE2">
              <w:rPr>
                <w:rStyle w:val="NazwaProgramowa"/>
              </w:rPr>
              <w:t>ProofState</w:t>
            </w:r>
          </w:p>
        </w:tc>
        <w:tc>
          <w:tcPr>
            <w:tcW w:w="0" w:type="auto"/>
            <w:noWrap/>
            <w:hideMark/>
          </w:tcPr>
          <w:p w14:paraId="41CC39D3" w14:textId="35B18993" w:rsidR="007C2088" w:rsidRPr="000E7BE2" w:rsidRDefault="007C2088" w:rsidP="008251E1">
            <w:pPr>
              <w:pStyle w:val="Teksttabeli"/>
              <w:keepNext w:val="0"/>
              <w:rPr>
                <w:rStyle w:val="NazwaProgramowa"/>
              </w:rPr>
            </w:pPr>
            <w:r>
              <w:rPr>
                <w:rStyle w:val="NazwaProgramowa"/>
              </w:rPr>
              <w:t>enum</w:t>
            </w:r>
          </w:p>
        </w:tc>
        <w:tc>
          <w:tcPr>
            <w:tcW w:w="0" w:type="auto"/>
            <w:hideMark/>
          </w:tcPr>
          <w:p w14:paraId="07ED0A53" w14:textId="77777777" w:rsidR="007C2088" w:rsidRPr="000E7BE2" w:rsidRDefault="007C2088" w:rsidP="008251E1">
            <w:pPr>
              <w:pStyle w:val="Teksttabeli"/>
              <w:keepNext w:val="0"/>
            </w:pPr>
            <w:r w:rsidRPr="000E7BE2">
              <w:t>Stan sprawdzania pisowni i gramatyki</w:t>
            </w:r>
          </w:p>
        </w:tc>
        <w:tc>
          <w:tcPr>
            <w:tcW w:w="0" w:type="auto"/>
            <w:hideMark/>
          </w:tcPr>
          <w:p w14:paraId="2BB1BE10" w14:textId="77777777" w:rsidR="007C2088" w:rsidRPr="000E7BE2" w:rsidRDefault="007C2088" w:rsidP="008251E1">
            <w:pPr>
              <w:pStyle w:val="Teksttabeli"/>
              <w:keepNext w:val="0"/>
            </w:pPr>
            <w:r w:rsidRPr="000E7BE2">
              <w:t>§17.15.1.65</w:t>
            </w:r>
          </w:p>
        </w:tc>
      </w:tr>
      <w:tr w:rsidR="00A139EF" w:rsidRPr="000E7BE2" w14:paraId="328AE387" w14:textId="77777777" w:rsidTr="000320F6">
        <w:trPr>
          <w:cantSplit/>
          <w:trHeight w:val="20"/>
        </w:trPr>
        <w:tc>
          <w:tcPr>
            <w:tcW w:w="0" w:type="auto"/>
            <w:gridSpan w:val="4"/>
            <w:shd w:val="clear" w:color="auto" w:fill="D9D9D9" w:themeFill="background1" w:themeFillShade="D9"/>
          </w:tcPr>
          <w:p w14:paraId="29C981F2" w14:textId="2F7B4C99" w:rsidR="00A139EF" w:rsidRPr="000E7BE2" w:rsidRDefault="00A139EF" w:rsidP="002A15B7">
            <w:pPr>
              <w:pStyle w:val="Teksttabeli"/>
            </w:pPr>
            <w:r>
              <w:t>Ochrona dokumentu</w:t>
            </w:r>
          </w:p>
        </w:tc>
      </w:tr>
      <w:tr w:rsidR="007C2088" w:rsidRPr="000E7BE2" w14:paraId="470F7B7A" w14:textId="77777777" w:rsidTr="00A139EF">
        <w:trPr>
          <w:cantSplit/>
          <w:trHeight w:val="20"/>
        </w:trPr>
        <w:tc>
          <w:tcPr>
            <w:tcW w:w="0" w:type="auto"/>
            <w:noWrap/>
            <w:hideMark/>
          </w:tcPr>
          <w:p w14:paraId="35A33B44" w14:textId="2E8911B5" w:rsidR="007C2088" w:rsidRPr="000E7BE2" w:rsidRDefault="007C2088" w:rsidP="0012315E">
            <w:pPr>
              <w:pStyle w:val="Teksttabeli"/>
              <w:keepNext w:val="0"/>
              <w:rPr>
                <w:rStyle w:val="NazwaProgramowa"/>
              </w:rPr>
            </w:pPr>
            <w:r w:rsidRPr="000E7BE2">
              <w:rPr>
                <w:rStyle w:val="NazwaProgramowa"/>
              </w:rPr>
              <w:t>DocumentProtection</w:t>
            </w:r>
          </w:p>
        </w:tc>
        <w:tc>
          <w:tcPr>
            <w:tcW w:w="0" w:type="auto"/>
            <w:noWrap/>
            <w:hideMark/>
          </w:tcPr>
          <w:p w14:paraId="522575F2" w14:textId="4CA1EB6B" w:rsidR="007C2088" w:rsidRPr="000E7BE2" w:rsidRDefault="007C2088" w:rsidP="0012315E">
            <w:pPr>
              <w:pStyle w:val="Teksttabeli"/>
              <w:keepNext w:val="0"/>
              <w:rPr>
                <w:rStyle w:val="NazwaProgramowa"/>
              </w:rPr>
            </w:pPr>
            <w:r w:rsidRPr="00976924">
              <w:rPr>
                <w:rStyle w:val="NazwaProgramowa"/>
              </w:rPr>
              <w:t>CT</w:t>
            </w:r>
          </w:p>
        </w:tc>
        <w:tc>
          <w:tcPr>
            <w:tcW w:w="0" w:type="auto"/>
            <w:hideMark/>
          </w:tcPr>
          <w:p w14:paraId="387DBF42" w14:textId="77777777" w:rsidR="007C2088" w:rsidRPr="000E7BE2" w:rsidRDefault="007C2088" w:rsidP="0012315E">
            <w:pPr>
              <w:pStyle w:val="Teksttabeli"/>
              <w:keepNext w:val="0"/>
            </w:pPr>
            <w:r w:rsidRPr="000E7BE2">
              <w:t>Ograniczenia edycji dokumentu</w:t>
            </w:r>
          </w:p>
        </w:tc>
        <w:tc>
          <w:tcPr>
            <w:tcW w:w="0" w:type="auto"/>
            <w:hideMark/>
          </w:tcPr>
          <w:p w14:paraId="4B1F2996" w14:textId="77777777" w:rsidR="007C2088" w:rsidRPr="000E7BE2" w:rsidRDefault="007C2088" w:rsidP="0012315E">
            <w:pPr>
              <w:pStyle w:val="Teksttabeli"/>
              <w:keepNext w:val="0"/>
            </w:pPr>
            <w:r w:rsidRPr="000E7BE2">
              <w:t>§17.15.1.29</w:t>
            </w:r>
          </w:p>
        </w:tc>
      </w:tr>
      <w:tr w:rsidR="007C2088" w:rsidRPr="000E7BE2" w14:paraId="619B0D06" w14:textId="77777777" w:rsidTr="00A139EF">
        <w:trPr>
          <w:cantSplit/>
          <w:trHeight w:val="20"/>
        </w:trPr>
        <w:tc>
          <w:tcPr>
            <w:tcW w:w="0" w:type="auto"/>
            <w:noWrap/>
            <w:hideMark/>
          </w:tcPr>
          <w:p w14:paraId="66C0E517" w14:textId="77777777" w:rsidR="007C2088" w:rsidRPr="000E7BE2" w:rsidRDefault="007C2088" w:rsidP="00AA3FC0">
            <w:pPr>
              <w:pStyle w:val="Teksttabeli"/>
              <w:keepNext w:val="0"/>
              <w:rPr>
                <w:rStyle w:val="NazwaProgramowa"/>
              </w:rPr>
            </w:pPr>
            <w:r w:rsidRPr="000E7BE2">
              <w:rPr>
                <w:rStyle w:val="NazwaProgramowa"/>
              </w:rPr>
              <w:t>WriteProtection</w:t>
            </w:r>
          </w:p>
        </w:tc>
        <w:tc>
          <w:tcPr>
            <w:tcW w:w="0" w:type="auto"/>
            <w:noWrap/>
            <w:hideMark/>
          </w:tcPr>
          <w:p w14:paraId="11218EBB" w14:textId="77777777" w:rsidR="007C2088" w:rsidRPr="000E7BE2" w:rsidRDefault="007C2088" w:rsidP="00AA3FC0">
            <w:pPr>
              <w:pStyle w:val="Teksttabeli"/>
              <w:keepNext w:val="0"/>
              <w:rPr>
                <w:rStyle w:val="NazwaProgramowa"/>
              </w:rPr>
            </w:pPr>
            <w:r>
              <w:rPr>
                <w:rStyle w:val="NazwaProgramowa"/>
              </w:rPr>
              <w:t>CT</w:t>
            </w:r>
          </w:p>
        </w:tc>
        <w:tc>
          <w:tcPr>
            <w:tcW w:w="0" w:type="auto"/>
            <w:hideMark/>
          </w:tcPr>
          <w:p w14:paraId="4F6D5A93" w14:textId="77777777" w:rsidR="007C2088" w:rsidRPr="000E7BE2" w:rsidRDefault="007C2088" w:rsidP="00AA3FC0">
            <w:pPr>
              <w:pStyle w:val="Teksttabeli"/>
              <w:keepNext w:val="0"/>
            </w:pPr>
            <w:r w:rsidRPr="000E7BE2">
              <w:t>Ochrona przed zapisem</w:t>
            </w:r>
          </w:p>
        </w:tc>
        <w:tc>
          <w:tcPr>
            <w:tcW w:w="0" w:type="auto"/>
            <w:hideMark/>
          </w:tcPr>
          <w:p w14:paraId="31388D8C" w14:textId="77777777" w:rsidR="007C2088" w:rsidRPr="000E7BE2" w:rsidRDefault="007C2088" w:rsidP="00AA3FC0">
            <w:pPr>
              <w:pStyle w:val="Teksttabeli"/>
              <w:keepNext w:val="0"/>
            </w:pPr>
            <w:r w:rsidRPr="000E7BE2">
              <w:t>§17.15.1.93</w:t>
            </w:r>
          </w:p>
        </w:tc>
      </w:tr>
      <w:tr w:rsidR="007C2088" w:rsidRPr="000E7BE2" w14:paraId="5C7C2CEA" w14:textId="77777777" w:rsidTr="00A139EF">
        <w:trPr>
          <w:cantSplit/>
          <w:trHeight w:val="20"/>
        </w:trPr>
        <w:tc>
          <w:tcPr>
            <w:tcW w:w="0" w:type="auto"/>
            <w:noWrap/>
            <w:hideMark/>
          </w:tcPr>
          <w:p w14:paraId="06B4073C" w14:textId="0723CB10" w:rsidR="007C2088" w:rsidRPr="000E7BE2" w:rsidRDefault="007C2088" w:rsidP="008251E1">
            <w:pPr>
              <w:pStyle w:val="Teksttabeli"/>
              <w:keepNext w:val="0"/>
              <w:rPr>
                <w:rStyle w:val="NazwaProgramowa"/>
              </w:rPr>
            </w:pPr>
            <w:r w:rsidRPr="000E7BE2">
              <w:rPr>
                <w:rStyle w:val="NazwaProgramowa"/>
              </w:rPr>
              <w:t>RemoveDateAndTime</w:t>
            </w:r>
          </w:p>
        </w:tc>
        <w:tc>
          <w:tcPr>
            <w:tcW w:w="0" w:type="auto"/>
            <w:noWrap/>
            <w:hideMark/>
          </w:tcPr>
          <w:p w14:paraId="43862B91"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3D568C67" w14:textId="77777777" w:rsidR="007C2088" w:rsidRPr="000E7BE2" w:rsidRDefault="007C2088" w:rsidP="008251E1">
            <w:pPr>
              <w:pStyle w:val="Teksttabeli"/>
              <w:keepNext w:val="0"/>
            </w:pPr>
            <w:r w:rsidRPr="000E7BE2">
              <w:t>Usuwanie daty i godziny z adnotacji</w:t>
            </w:r>
          </w:p>
        </w:tc>
        <w:tc>
          <w:tcPr>
            <w:tcW w:w="0" w:type="auto"/>
            <w:hideMark/>
          </w:tcPr>
          <w:p w14:paraId="3C5529E7" w14:textId="77777777" w:rsidR="007C2088" w:rsidRPr="000E7BE2" w:rsidRDefault="007C2088" w:rsidP="008251E1">
            <w:pPr>
              <w:pStyle w:val="Teksttabeli"/>
              <w:keepNext w:val="0"/>
            </w:pPr>
            <w:r w:rsidRPr="000E7BE2">
              <w:t>§17.15.1.67</w:t>
            </w:r>
          </w:p>
        </w:tc>
      </w:tr>
      <w:tr w:rsidR="007C2088" w:rsidRPr="000E7BE2" w14:paraId="1E6246FE" w14:textId="77777777" w:rsidTr="00A139EF">
        <w:trPr>
          <w:cantSplit/>
          <w:trHeight w:val="20"/>
        </w:trPr>
        <w:tc>
          <w:tcPr>
            <w:tcW w:w="0" w:type="auto"/>
            <w:noWrap/>
            <w:hideMark/>
          </w:tcPr>
          <w:p w14:paraId="22D3F276" w14:textId="27973F56" w:rsidR="007C2088" w:rsidRPr="000E7BE2" w:rsidRDefault="007C2088" w:rsidP="008251E1">
            <w:pPr>
              <w:pStyle w:val="Teksttabeli"/>
              <w:keepNext w:val="0"/>
              <w:rPr>
                <w:rStyle w:val="NazwaProgramowa"/>
              </w:rPr>
            </w:pPr>
            <w:r w:rsidRPr="000E7BE2">
              <w:rPr>
                <w:rStyle w:val="NazwaProgramowa"/>
              </w:rPr>
              <w:t>RemovePersonalInformation</w:t>
            </w:r>
          </w:p>
        </w:tc>
        <w:tc>
          <w:tcPr>
            <w:tcW w:w="0" w:type="auto"/>
            <w:noWrap/>
            <w:hideMark/>
          </w:tcPr>
          <w:p w14:paraId="38097076"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00B9D545" w14:textId="77777777" w:rsidR="007C2088" w:rsidRPr="000E7BE2" w:rsidRDefault="007C2088" w:rsidP="008251E1">
            <w:pPr>
              <w:pStyle w:val="Teksttabeli"/>
              <w:keepNext w:val="0"/>
            </w:pPr>
            <w:r w:rsidRPr="000E7BE2">
              <w:t>Usuwanie informacji osobistych z właściwości dokumentu</w:t>
            </w:r>
          </w:p>
        </w:tc>
        <w:tc>
          <w:tcPr>
            <w:tcW w:w="0" w:type="auto"/>
            <w:hideMark/>
          </w:tcPr>
          <w:p w14:paraId="74377B0D" w14:textId="77777777" w:rsidR="007C2088" w:rsidRPr="000E7BE2" w:rsidRDefault="007C2088" w:rsidP="008251E1">
            <w:pPr>
              <w:pStyle w:val="Teksttabeli"/>
              <w:keepNext w:val="0"/>
            </w:pPr>
            <w:r w:rsidRPr="000E7BE2">
              <w:t>§17.15.1.68</w:t>
            </w:r>
          </w:p>
        </w:tc>
      </w:tr>
      <w:tr w:rsidR="007C2088" w:rsidRPr="000E7BE2" w14:paraId="11D36321" w14:textId="77777777" w:rsidTr="00A139EF">
        <w:trPr>
          <w:cantSplit/>
          <w:trHeight w:val="20"/>
        </w:trPr>
        <w:tc>
          <w:tcPr>
            <w:tcW w:w="0" w:type="auto"/>
            <w:noWrap/>
            <w:hideMark/>
          </w:tcPr>
          <w:p w14:paraId="6609D137" w14:textId="2ED40C8F" w:rsidR="007C2088" w:rsidRPr="000E7BE2" w:rsidRDefault="007C2088" w:rsidP="008251E1">
            <w:pPr>
              <w:pStyle w:val="Teksttabeli"/>
              <w:keepNext w:val="0"/>
              <w:rPr>
                <w:rStyle w:val="NazwaProgramowa"/>
              </w:rPr>
            </w:pPr>
            <w:r w:rsidRPr="000E7BE2">
              <w:rPr>
                <w:rStyle w:val="NazwaProgramowa"/>
              </w:rPr>
              <w:t>AutoFormatOverride</w:t>
            </w:r>
          </w:p>
        </w:tc>
        <w:tc>
          <w:tcPr>
            <w:tcW w:w="0" w:type="auto"/>
            <w:noWrap/>
            <w:hideMark/>
          </w:tcPr>
          <w:p w14:paraId="21AC0D10"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5A62DFBA" w14:textId="7DE8CA6D" w:rsidR="007C2088" w:rsidRPr="000E7BE2" w:rsidRDefault="007C2088" w:rsidP="008251E1">
            <w:pPr>
              <w:pStyle w:val="Teksttabeli"/>
              <w:keepNext w:val="0"/>
            </w:pPr>
            <w:r w:rsidRPr="000E7BE2">
              <w:t>Zezwalaj na automatyczne formatowanie w celu przesłani</w:t>
            </w:r>
            <w:r>
              <w:t>a</w:t>
            </w:r>
            <w:r w:rsidRPr="000E7BE2">
              <w:t>nia ustawień ochrony formatowania</w:t>
            </w:r>
          </w:p>
        </w:tc>
        <w:tc>
          <w:tcPr>
            <w:tcW w:w="0" w:type="auto"/>
            <w:hideMark/>
          </w:tcPr>
          <w:p w14:paraId="1E2DDA02" w14:textId="77777777" w:rsidR="007C2088" w:rsidRPr="000E7BE2" w:rsidRDefault="007C2088" w:rsidP="008251E1">
            <w:pPr>
              <w:pStyle w:val="Teksttabeli"/>
              <w:keepNext w:val="0"/>
            </w:pPr>
            <w:r w:rsidRPr="000E7BE2">
              <w:t>§17.15.1.9</w:t>
            </w:r>
          </w:p>
        </w:tc>
      </w:tr>
      <w:tr w:rsidR="00A139EF" w:rsidRPr="000E7BE2" w14:paraId="30649570" w14:textId="77777777" w:rsidTr="006C1E78">
        <w:trPr>
          <w:cantSplit/>
          <w:trHeight w:val="20"/>
        </w:trPr>
        <w:tc>
          <w:tcPr>
            <w:tcW w:w="0" w:type="auto"/>
            <w:gridSpan w:val="4"/>
            <w:shd w:val="clear" w:color="auto" w:fill="D9D9D9" w:themeFill="background1" w:themeFillShade="D9"/>
          </w:tcPr>
          <w:p w14:paraId="46907EFD" w14:textId="11D7E8F9" w:rsidR="00A139EF" w:rsidRPr="000E7BE2" w:rsidRDefault="00A139EF" w:rsidP="002A15B7">
            <w:pPr>
              <w:pStyle w:val="Teksttabeli"/>
            </w:pPr>
            <w:r>
              <w:t>Tagi inteligentne</w:t>
            </w:r>
          </w:p>
        </w:tc>
      </w:tr>
      <w:tr w:rsidR="007C2088" w:rsidRPr="000E7BE2" w14:paraId="244CA57D" w14:textId="77777777" w:rsidTr="00A139EF">
        <w:trPr>
          <w:cantSplit/>
          <w:trHeight w:val="20"/>
        </w:trPr>
        <w:tc>
          <w:tcPr>
            <w:tcW w:w="0" w:type="auto"/>
            <w:noWrap/>
            <w:hideMark/>
          </w:tcPr>
          <w:p w14:paraId="000D3DB0" w14:textId="108BB1CE" w:rsidR="007C2088" w:rsidRPr="000E7BE2" w:rsidRDefault="007C2088" w:rsidP="008251E1">
            <w:pPr>
              <w:pStyle w:val="Teksttabeli"/>
              <w:keepNext w:val="0"/>
              <w:rPr>
                <w:rStyle w:val="NazwaProgramowa"/>
              </w:rPr>
            </w:pPr>
            <w:r w:rsidRPr="000E7BE2">
              <w:rPr>
                <w:rStyle w:val="NazwaProgramowa"/>
              </w:rPr>
              <w:t>DoNotEmbedSmartTags</w:t>
            </w:r>
          </w:p>
        </w:tc>
        <w:tc>
          <w:tcPr>
            <w:tcW w:w="0" w:type="auto"/>
            <w:noWrap/>
            <w:hideMark/>
          </w:tcPr>
          <w:p w14:paraId="17042A82"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3A1B6FE3" w14:textId="77777777" w:rsidR="007C2088" w:rsidRPr="000E7BE2" w:rsidRDefault="007C2088" w:rsidP="008251E1">
            <w:pPr>
              <w:pStyle w:val="Teksttabeli"/>
              <w:keepNext w:val="0"/>
            </w:pPr>
            <w:r w:rsidRPr="000E7BE2">
              <w:t>Usuwanie tagów inteligentnych podczas zapisywania</w:t>
            </w:r>
          </w:p>
        </w:tc>
        <w:tc>
          <w:tcPr>
            <w:tcW w:w="0" w:type="auto"/>
            <w:hideMark/>
          </w:tcPr>
          <w:p w14:paraId="49A039A4" w14:textId="77777777" w:rsidR="007C2088" w:rsidRPr="000E7BE2" w:rsidRDefault="007C2088" w:rsidP="008251E1">
            <w:pPr>
              <w:pStyle w:val="Teksttabeli"/>
              <w:keepNext w:val="0"/>
            </w:pPr>
            <w:r w:rsidRPr="000E7BE2">
              <w:t>§17.15.1.36</w:t>
            </w:r>
          </w:p>
        </w:tc>
      </w:tr>
      <w:tr w:rsidR="007C2088" w:rsidRPr="000E7BE2" w14:paraId="52ED63F6" w14:textId="77777777" w:rsidTr="00A139EF">
        <w:trPr>
          <w:cantSplit/>
          <w:trHeight w:val="20"/>
        </w:trPr>
        <w:tc>
          <w:tcPr>
            <w:tcW w:w="0" w:type="auto"/>
            <w:noWrap/>
            <w:hideMark/>
          </w:tcPr>
          <w:p w14:paraId="2B756236" w14:textId="73CD8FA9" w:rsidR="007C2088" w:rsidRPr="000E7BE2" w:rsidRDefault="007C2088" w:rsidP="008251E1">
            <w:pPr>
              <w:pStyle w:val="Teksttabeli"/>
              <w:keepNext w:val="0"/>
              <w:rPr>
                <w:rStyle w:val="NazwaProgramowa"/>
              </w:rPr>
            </w:pPr>
            <w:r w:rsidRPr="000E7BE2">
              <w:rPr>
                <w:rStyle w:val="NazwaProgramowa"/>
              </w:rPr>
              <w:t>SmartTagType</w:t>
            </w:r>
            <w:r>
              <w:rPr>
                <w:rStyle w:val="NazwaProgramowa"/>
              </w:rPr>
              <w:t>[*]</w:t>
            </w:r>
          </w:p>
        </w:tc>
        <w:tc>
          <w:tcPr>
            <w:tcW w:w="0" w:type="auto"/>
            <w:noWrap/>
            <w:hideMark/>
          </w:tcPr>
          <w:p w14:paraId="51457520" w14:textId="37C8F8C3" w:rsidR="007C2088" w:rsidRPr="000E7BE2" w:rsidRDefault="007C2088" w:rsidP="008251E1">
            <w:pPr>
              <w:pStyle w:val="Teksttabeli"/>
              <w:keepNext w:val="0"/>
              <w:rPr>
                <w:rStyle w:val="NazwaProgramowa"/>
              </w:rPr>
            </w:pPr>
            <w:r>
              <w:rPr>
                <w:rStyle w:val="NazwaProgramowa"/>
              </w:rPr>
              <w:t>CT</w:t>
            </w:r>
          </w:p>
        </w:tc>
        <w:tc>
          <w:tcPr>
            <w:tcW w:w="0" w:type="auto"/>
            <w:hideMark/>
          </w:tcPr>
          <w:p w14:paraId="74B82951" w14:textId="77777777" w:rsidR="007C2088" w:rsidRPr="000E7BE2" w:rsidRDefault="007C2088" w:rsidP="008251E1">
            <w:pPr>
              <w:pStyle w:val="Teksttabeli"/>
              <w:keepNext w:val="0"/>
            </w:pPr>
            <w:r w:rsidRPr="000E7BE2">
              <w:t>Dodatkowe informacje o tagach inteligentnych</w:t>
            </w:r>
          </w:p>
        </w:tc>
        <w:tc>
          <w:tcPr>
            <w:tcW w:w="0" w:type="auto"/>
            <w:hideMark/>
          </w:tcPr>
          <w:p w14:paraId="58160089" w14:textId="77777777" w:rsidR="007C2088" w:rsidRPr="000E7BE2" w:rsidRDefault="007C2088" w:rsidP="008251E1">
            <w:pPr>
              <w:pStyle w:val="Teksttabeli"/>
              <w:keepNext w:val="0"/>
            </w:pPr>
            <w:r w:rsidRPr="000E7BE2">
              <w:t>§17.15.1.81</w:t>
            </w:r>
          </w:p>
        </w:tc>
      </w:tr>
      <w:tr w:rsidR="00A139EF" w:rsidRPr="000E7BE2" w14:paraId="2D888CAD" w14:textId="77777777" w:rsidTr="001C1AC1">
        <w:trPr>
          <w:cantSplit/>
          <w:trHeight w:val="20"/>
        </w:trPr>
        <w:tc>
          <w:tcPr>
            <w:tcW w:w="0" w:type="auto"/>
            <w:gridSpan w:val="4"/>
            <w:shd w:val="clear" w:color="auto" w:fill="D9D9D9" w:themeFill="background1" w:themeFillShade="D9"/>
          </w:tcPr>
          <w:p w14:paraId="52E4C5E4" w14:textId="23B2288C" w:rsidR="00A139EF" w:rsidRPr="000E7BE2" w:rsidRDefault="00A139EF" w:rsidP="002A15B7">
            <w:pPr>
              <w:pStyle w:val="Teksttabeli"/>
            </w:pPr>
            <w:r>
              <w:t>Style i motyw</w:t>
            </w:r>
          </w:p>
        </w:tc>
      </w:tr>
      <w:tr w:rsidR="007C2088" w:rsidRPr="000E7BE2" w14:paraId="4288BF4E" w14:textId="77777777" w:rsidTr="00A139EF">
        <w:trPr>
          <w:cantSplit/>
          <w:trHeight w:val="20"/>
        </w:trPr>
        <w:tc>
          <w:tcPr>
            <w:tcW w:w="0" w:type="auto"/>
            <w:noWrap/>
            <w:hideMark/>
          </w:tcPr>
          <w:p w14:paraId="66F6066C" w14:textId="49777BD1" w:rsidR="007C2088" w:rsidRPr="000E7BE2" w:rsidRDefault="007C2088" w:rsidP="00AA3FC0">
            <w:pPr>
              <w:pStyle w:val="Teksttabeli"/>
              <w:keepNext w:val="0"/>
              <w:rPr>
                <w:rStyle w:val="NazwaProgramowa"/>
              </w:rPr>
            </w:pPr>
            <w:r w:rsidRPr="00CB0BA9">
              <w:rPr>
                <w:rStyle w:val="NazwaProgramowa"/>
              </w:rPr>
              <w:t>GetStyleLockStylesPart</w:t>
            </w:r>
          </w:p>
        </w:tc>
        <w:tc>
          <w:tcPr>
            <w:tcW w:w="0" w:type="auto"/>
            <w:noWrap/>
            <w:hideMark/>
          </w:tcPr>
          <w:p w14:paraId="07614012" w14:textId="77777777" w:rsidR="007C2088" w:rsidRPr="000E7BE2" w:rsidRDefault="007C2088" w:rsidP="00AA3FC0">
            <w:pPr>
              <w:pStyle w:val="Teksttabeli"/>
              <w:keepNext w:val="0"/>
              <w:rPr>
                <w:rStyle w:val="NazwaProgramowa"/>
              </w:rPr>
            </w:pPr>
            <w:r w:rsidRPr="000E7BE2">
              <w:rPr>
                <w:rStyle w:val="NazwaProgramowa"/>
              </w:rPr>
              <w:t>bool</w:t>
            </w:r>
          </w:p>
        </w:tc>
        <w:tc>
          <w:tcPr>
            <w:tcW w:w="0" w:type="auto"/>
            <w:hideMark/>
          </w:tcPr>
          <w:p w14:paraId="38E3960E" w14:textId="77777777" w:rsidR="007C2088" w:rsidRPr="000E7BE2" w:rsidRDefault="007C2088" w:rsidP="00AA3FC0">
            <w:pPr>
              <w:pStyle w:val="Teksttabeli"/>
              <w:keepNext w:val="0"/>
            </w:pPr>
            <w:r w:rsidRPr="000E7BE2">
              <w:t xml:space="preserve">Zapobiegaj wymianie części </w:t>
            </w:r>
            <w:r w:rsidRPr="008251E1">
              <w:rPr>
                <w:rStyle w:val="NazwaProgramowa"/>
              </w:rPr>
              <w:t>Styles</w:t>
            </w:r>
          </w:p>
        </w:tc>
        <w:tc>
          <w:tcPr>
            <w:tcW w:w="0" w:type="auto"/>
            <w:hideMark/>
          </w:tcPr>
          <w:p w14:paraId="0E0074AD" w14:textId="77777777" w:rsidR="007C2088" w:rsidRPr="000E7BE2" w:rsidRDefault="007C2088" w:rsidP="00AA3FC0">
            <w:pPr>
              <w:pStyle w:val="Teksttabeli"/>
              <w:keepNext w:val="0"/>
            </w:pPr>
            <w:r w:rsidRPr="000E7BE2">
              <w:t>§17.15.1.83</w:t>
            </w:r>
          </w:p>
        </w:tc>
      </w:tr>
      <w:tr w:rsidR="007C2088" w:rsidRPr="000E7BE2" w14:paraId="094CB3E0" w14:textId="77777777" w:rsidTr="00A139EF">
        <w:trPr>
          <w:cantSplit/>
          <w:trHeight w:val="20"/>
        </w:trPr>
        <w:tc>
          <w:tcPr>
            <w:tcW w:w="0" w:type="auto"/>
            <w:noWrap/>
            <w:hideMark/>
          </w:tcPr>
          <w:p w14:paraId="43234D59" w14:textId="6D4125CD" w:rsidR="007C2088" w:rsidRPr="000E7BE2" w:rsidRDefault="007C2088" w:rsidP="00AA3FC0">
            <w:pPr>
              <w:pStyle w:val="Teksttabeli"/>
              <w:keepNext w:val="0"/>
              <w:rPr>
                <w:rStyle w:val="NazwaProgramowa"/>
              </w:rPr>
            </w:pPr>
            <w:r w:rsidRPr="00CB0BA9">
              <w:rPr>
                <w:rStyle w:val="NazwaProgramowa"/>
              </w:rPr>
              <w:t>StyleLockThemesPart</w:t>
            </w:r>
          </w:p>
        </w:tc>
        <w:tc>
          <w:tcPr>
            <w:tcW w:w="0" w:type="auto"/>
            <w:noWrap/>
            <w:hideMark/>
          </w:tcPr>
          <w:p w14:paraId="3C5B283C" w14:textId="77777777" w:rsidR="007C2088" w:rsidRPr="000E7BE2" w:rsidRDefault="007C2088" w:rsidP="00AA3FC0">
            <w:pPr>
              <w:pStyle w:val="Teksttabeli"/>
              <w:keepNext w:val="0"/>
              <w:rPr>
                <w:rStyle w:val="NazwaProgramowa"/>
              </w:rPr>
            </w:pPr>
            <w:r w:rsidRPr="000E7BE2">
              <w:rPr>
                <w:rStyle w:val="NazwaProgramowa"/>
              </w:rPr>
              <w:t>bool</w:t>
            </w:r>
          </w:p>
        </w:tc>
        <w:tc>
          <w:tcPr>
            <w:tcW w:w="0" w:type="auto"/>
            <w:hideMark/>
          </w:tcPr>
          <w:p w14:paraId="10236050" w14:textId="77777777" w:rsidR="007C2088" w:rsidRPr="000E7BE2" w:rsidRDefault="007C2088" w:rsidP="00AA3FC0">
            <w:pPr>
              <w:pStyle w:val="Teksttabeli"/>
              <w:keepNext w:val="0"/>
            </w:pPr>
            <w:r w:rsidRPr="000E7BE2">
              <w:t xml:space="preserve">Zapobiegaj modyfikowaniu części </w:t>
            </w:r>
            <w:r w:rsidRPr="008251E1">
              <w:rPr>
                <w:rStyle w:val="NazwaProgramowa"/>
              </w:rPr>
              <w:t>Themes</w:t>
            </w:r>
          </w:p>
        </w:tc>
        <w:tc>
          <w:tcPr>
            <w:tcW w:w="0" w:type="auto"/>
            <w:hideMark/>
          </w:tcPr>
          <w:p w14:paraId="3832A0B9" w14:textId="77777777" w:rsidR="007C2088" w:rsidRPr="000E7BE2" w:rsidRDefault="007C2088" w:rsidP="00AA3FC0">
            <w:pPr>
              <w:pStyle w:val="Teksttabeli"/>
              <w:keepNext w:val="0"/>
            </w:pPr>
            <w:r w:rsidRPr="000E7BE2">
              <w:t>§17.15.1.84</w:t>
            </w:r>
          </w:p>
        </w:tc>
      </w:tr>
      <w:tr w:rsidR="007C2088" w:rsidRPr="000E7BE2" w14:paraId="5008B944" w14:textId="77777777" w:rsidTr="00A139EF">
        <w:trPr>
          <w:cantSplit/>
          <w:trHeight w:val="20"/>
        </w:trPr>
        <w:tc>
          <w:tcPr>
            <w:tcW w:w="0" w:type="auto"/>
            <w:noWrap/>
            <w:hideMark/>
          </w:tcPr>
          <w:p w14:paraId="601741E4" w14:textId="79CCE6F8" w:rsidR="007C2088" w:rsidRPr="000E7BE2" w:rsidRDefault="007C2088" w:rsidP="008251E1">
            <w:pPr>
              <w:pStyle w:val="Teksttabeli"/>
              <w:keepNext w:val="0"/>
              <w:rPr>
                <w:rStyle w:val="NazwaProgramowa"/>
              </w:rPr>
            </w:pPr>
            <w:r w:rsidRPr="000E7BE2">
              <w:rPr>
                <w:rStyle w:val="NazwaProgramowa"/>
              </w:rPr>
              <w:t>ClickAndTypeStyle</w:t>
            </w:r>
          </w:p>
        </w:tc>
        <w:tc>
          <w:tcPr>
            <w:tcW w:w="0" w:type="auto"/>
            <w:noWrap/>
            <w:hideMark/>
          </w:tcPr>
          <w:p w14:paraId="7747BC30" w14:textId="77777777" w:rsidR="007C2088" w:rsidRPr="000E7BE2" w:rsidRDefault="007C2088" w:rsidP="008251E1">
            <w:pPr>
              <w:pStyle w:val="Teksttabeli"/>
              <w:keepNext w:val="0"/>
              <w:rPr>
                <w:rStyle w:val="NazwaProgramowa"/>
              </w:rPr>
            </w:pPr>
            <w:r w:rsidRPr="000E7BE2">
              <w:rPr>
                <w:rStyle w:val="NazwaProgramowa"/>
              </w:rPr>
              <w:t>string</w:t>
            </w:r>
          </w:p>
        </w:tc>
        <w:tc>
          <w:tcPr>
            <w:tcW w:w="0" w:type="auto"/>
            <w:hideMark/>
          </w:tcPr>
          <w:p w14:paraId="5261286E" w14:textId="77777777" w:rsidR="007C2088" w:rsidRPr="000E7BE2" w:rsidRDefault="007C2088" w:rsidP="008251E1">
            <w:pPr>
              <w:pStyle w:val="Teksttabeli"/>
              <w:keepNext w:val="0"/>
            </w:pPr>
            <w:r w:rsidRPr="000E7BE2">
              <w:t>Styl akapitu zastosowany do akapitów generowanych automatycznie</w:t>
            </w:r>
          </w:p>
        </w:tc>
        <w:tc>
          <w:tcPr>
            <w:tcW w:w="0" w:type="auto"/>
            <w:hideMark/>
          </w:tcPr>
          <w:p w14:paraId="7458E3B7" w14:textId="77777777" w:rsidR="007C2088" w:rsidRPr="000E7BE2" w:rsidRDefault="007C2088" w:rsidP="008251E1">
            <w:pPr>
              <w:pStyle w:val="Teksttabeli"/>
              <w:keepNext w:val="0"/>
            </w:pPr>
            <w:r w:rsidRPr="000E7BE2">
              <w:t>§17.15.1.19</w:t>
            </w:r>
          </w:p>
        </w:tc>
      </w:tr>
      <w:tr w:rsidR="007C2088" w:rsidRPr="000E7BE2" w14:paraId="06D4CB8F" w14:textId="77777777" w:rsidTr="00A139EF">
        <w:trPr>
          <w:cantSplit/>
          <w:trHeight w:val="20"/>
        </w:trPr>
        <w:tc>
          <w:tcPr>
            <w:tcW w:w="0" w:type="auto"/>
            <w:noWrap/>
            <w:hideMark/>
          </w:tcPr>
          <w:p w14:paraId="79B8587D" w14:textId="716F9F97" w:rsidR="007C2088" w:rsidRPr="000E7BE2" w:rsidRDefault="007C2088" w:rsidP="008251E1">
            <w:pPr>
              <w:pStyle w:val="Teksttabeli"/>
              <w:keepNext w:val="0"/>
              <w:rPr>
                <w:rStyle w:val="NazwaProgramowa"/>
              </w:rPr>
            </w:pPr>
            <w:r w:rsidRPr="000E7BE2">
              <w:rPr>
                <w:rStyle w:val="NazwaProgramowa"/>
              </w:rPr>
              <w:t>DefaultTableStyle</w:t>
            </w:r>
          </w:p>
        </w:tc>
        <w:tc>
          <w:tcPr>
            <w:tcW w:w="0" w:type="auto"/>
            <w:noWrap/>
            <w:hideMark/>
          </w:tcPr>
          <w:p w14:paraId="3027BE1B" w14:textId="77777777" w:rsidR="007C2088" w:rsidRPr="000E7BE2" w:rsidRDefault="007C2088" w:rsidP="008251E1">
            <w:pPr>
              <w:pStyle w:val="Teksttabeli"/>
              <w:keepNext w:val="0"/>
              <w:rPr>
                <w:rStyle w:val="NazwaProgramowa"/>
              </w:rPr>
            </w:pPr>
            <w:r w:rsidRPr="000E7BE2">
              <w:rPr>
                <w:rStyle w:val="NazwaProgramowa"/>
              </w:rPr>
              <w:t>string</w:t>
            </w:r>
          </w:p>
        </w:tc>
        <w:tc>
          <w:tcPr>
            <w:tcW w:w="0" w:type="auto"/>
            <w:hideMark/>
          </w:tcPr>
          <w:p w14:paraId="564344B5" w14:textId="77777777" w:rsidR="007C2088" w:rsidRPr="000E7BE2" w:rsidRDefault="007C2088" w:rsidP="008251E1">
            <w:pPr>
              <w:pStyle w:val="Teksttabeli"/>
              <w:keepNext w:val="0"/>
            </w:pPr>
            <w:r w:rsidRPr="000E7BE2">
              <w:t>Domyślny styl tabeli dla nowo wstawionych tabel</w:t>
            </w:r>
          </w:p>
        </w:tc>
        <w:tc>
          <w:tcPr>
            <w:tcW w:w="0" w:type="auto"/>
            <w:hideMark/>
          </w:tcPr>
          <w:p w14:paraId="6DAFAC18" w14:textId="77777777" w:rsidR="007C2088" w:rsidRPr="000E7BE2" w:rsidRDefault="007C2088" w:rsidP="008251E1">
            <w:pPr>
              <w:pStyle w:val="Teksttabeli"/>
              <w:keepNext w:val="0"/>
            </w:pPr>
            <w:r w:rsidRPr="000E7BE2">
              <w:t>§17.15.1.24</w:t>
            </w:r>
          </w:p>
        </w:tc>
      </w:tr>
      <w:tr w:rsidR="007C2088" w:rsidRPr="000E7BE2" w14:paraId="5473B83B" w14:textId="77777777" w:rsidTr="00A139EF">
        <w:trPr>
          <w:cantSplit/>
          <w:trHeight w:val="20"/>
        </w:trPr>
        <w:tc>
          <w:tcPr>
            <w:tcW w:w="0" w:type="auto"/>
            <w:noWrap/>
            <w:hideMark/>
          </w:tcPr>
          <w:p w14:paraId="2C91DB42" w14:textId="5A1B8EB6" w:rsidR="007C2088" w:rsidRPr="000E7BE2" w:rsidRDefault="007C2088" w:rsidP="008251E1">
            <w:pPr>
              <w:pStyle w:val="Teksttabeli"/>
              <w:keepNext w:val="0"/>
              <w:rPr>
                <w:rStyle w:val="NazwaProgramowa"/>
              </w:rPr>
            </w:pPr>
            <w:r w:rsidRPr="000E7BE2">
              <w:rPr>
                <w:rStyle w:val="NazwaProgramowa"/>
              </w:rPr>
              <w:t>LinkStyles</w:t>
            </w:r>
          </w:p>
        </w:tc>
        <w:tc>
          <w:tcPr>
            <w:tcW w:w="0" w:type="auto"/>
            <w:noWrap/>
            <w:hideMark/>
          </w:tcPr>
          <w:p w14:paraId="72953031"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5EA127BD" w14:textId="77777777" w:rsidR="007C2088" w:rsidRPr="000E7BE2" w:rsidRDefault="007C2088" w:rsidP="008251E1">
            <w:pPr>
              <w:pStyle w:val="Teksttabeli"/>
              <w:keepNext w:val="0"/>
            </w:pPr>
            <w:r w:rsidRPr="000E7BE2">
              <w:t>Automatyczne uaktualnianie stylów z szablonu dokumentu</w:t>
            </w:r>
          </w:p>
        </w:tc>
        <w:tc>
          <w:tcPr>
            <w:tcW w:w="0" w:type="auto"/>
            <w:hideMark/>
          </w:tcPr>
          <w:p w14:paraId="677E5639" w14:textId="77777777" w:rsidR="007C2088" w:rsidRPr="000E7BE2" w:rsidRDefault="007C2088" w:rsidP="008251E1">
            <w:pPr>
              <w:pStyle w:val="Teksttabeli"/>
              <w:keepNext w:val="0"/>
            </w:pPr>
            <w:r w:rsidRPr="000E7BE2">
              <w:t>§17.15.1.55</w:t>
            </w:r>
          </w:p>
        </w:tc>
      </w:tr>
      <w:tr w:rsidR="007C2088" w:rsidRPr="000E7BE2" w14:paraId="48EC28D5" w14:textId="77777777" w:rsidTr="00A139EF">
        <w:trPr>
          <w:cantSplit/>
          <w:trHeight w:val="20"/>
        </w:trPr>
        <w:tc>
          <w:tcPr>
            <w:tcW w:w="0" w:type="auto"/>
            <w:noWrap/>
            <w:hideMark/>
          </w:tcPr>
          <w:p w14:paraId="766F9DA6" w14:textId="77F3DCDF" w:rsidR="007C2088" w:rsidRPr="000E7BE2" w:rsidRDefault="007C2088" w:rsidP="008251E1">
            <w:pPr>
              <w:pStyle w:val="Teksttabeli"/>
              <w:keepNext w:val="0"/>
              <w:rPr>
                <w:rStyle w:val="NazwaProgramowa"/>
              </w:rPr>
            </w:pPr>
            <w:r w:rsidRPr="000E7BE2">
              <w:rPr>
                <w:rStyle w:val="NazwaProgramowa"/>
              </w:rPr>
              <w:t>AttachedTemplate</w:t>
            </w:r>
          </w:p>
        </w:tc>
        <w:tc>
          <w:tcPr>
            <w:tcW w:w="0" w:type="auto"/>
            <w:noWrap/>
            <w:hideMark/>
          </w:tcPr>
          <w:p w14:paraId="32FFF0ED" w14:textId="77777777" w:rsidR="007C2088" w:rsidRPr="000E7BE2" w:rsidRDefault="007C2088" w:rsidP="008251E1">
            <w:pPr>
              <w:pStyle w:val="Teksttabeli"/>
              <w:keepNext w:val="0"/>
              <w:rPr>
                <w:rStyle w:val="NazwaProgramowa"/>
              </w:rPr>
            </w:pPr>
            <w:r w:rsidRPr="000E7BE2">
              <w:rPr>
                <w:rStyle w:val="NazwaProgramowa"/>
              </w:rPr>
              <w:t>string</w:t>
            </w:r>
          </w:p>
        </w:tc>
        <w:tc>
          <w:tcPr>
            <w:tcW w:w="0" w:type="auto"/>
            <w:hideMark/>
          </w:tcPr>
          <w:p w14:paraId="376690DD" w14:textId="77777777" w:rsidR="007C2088" w:rsidRPr="000E7BE2" w:rsidRDefault="007C2088" w:rsidP="008251E1">
            <w:pPr>
              <w:pStyle w:val="Teksttabeli"/>
              <w:keepNext w:val="0"/>
            </w:pPr>
            <w:r w:rsidRPr="000E7BE2">
              <w:t>Załączony szablon dokumentu</w:t>
            </w:r>
          </w:p>
        </w:tc>
        <w:tc>
          <w:tcPr>
            <w:tcW w:w="0" w:type="auto"/>
            <w:hideMark/>
          </w:tcPr>
          <w:p w14:paraId="74D032FE" w14:textId="77777777" w:rsidR="007C2088" w:rsidRPr="000E7BE2" w:rsidRDefault="007C2088" w:rsidP="008251E1">
            <w:pPr>
              <w:pStyle w:val="Teksttabeli"/>
              <w:keepNext w:val="0"/>
            </w:pPr>
            <w:r w:rsidRPr="000E7BE2">
              <w:t>§17.15.1.6</w:t>
            </w:r>
          </w:p>
        </w:tc>
      </w:tr>
      <w:tr w:rsidR="007C2088" w:rsidRPr="000E7BE2" w14:paraId="2EFA0E64" w14:textId="77777777" w:rsidTr="00A139EF">
        <w:trPr>
          <w:cantSplit/>
          <w:trHeight w:val="20"/>
        </w:trPr>
        <w:tc>
          <w:tcPr>
            <w:tcW w:w="0" w:type="auto"/>
            <w:noWrap/>
            <w:hideMark/>
          </w:tcPr>
          <w:p w14:paraId="26E74B1F" w14:textId="37031568" w:rsidR="007C2088" w:rsidRPr="000E7BE2" w:rsidRDefault="007C2088" w:rsidP="0012315E">
            <w:pPr>
              <w:pStyle w:val="Teksttabeli"/>
              <w:keepNext w:val="0"/>
              <w:rPr>
                <w:rStyle w:val="NazwaProgramowa"/>
              </w:rPr>
            </w:pPr>
            <w:r w:rsidRPr="000E7BE2">
              <w:rPr>
                <w:rStyle w:val="NazwaProgramowa"/>
              </w:rPr>
              <w:t>ClrSchemeMapping</w:t>
            </w:r>
          </w:p>
        </w:tc>
        <w:tc>
          <w:tcPr>
            <w:tcW w:w="0" w:type="auto"/>
            <w:noWrap/>
            <w:hideMark/>
          </w:tcPr>
          <w:p w14:paraId="1239B2A4" w14:textId="0D1A7FB0" w:rsidR="007C2088" w:rsidRPr="000E7BE2" w:rsidRDefault="007C2088" w:rsidP="0012315E">
            <w:pPr>
              <w:pStyle w:val="Teksttabeli"/>
              <w:keepNext w:val="0"/>
              <w:rPr>
                <w:rStyle w:val="NazwaProgramowa"/>
              </w:rPr>
            </w:pPr>
            <w:r w:rsidRPr="00685454">
              <w:rPr>
                <w:rStyle w:val="NazwaProgramowa"/>
              </w:rPr>
              <w:t>CT</w:t>
            </w:r>
          </w:p>
        </w:tc>
        <w:tc>
          <w:tcPr>
            <w:tcW w:w="0" w:type="auto"/>
            <w:hideMark/>
          </w:tcPr>
          <w:p w14:paraId="35D4B804" w14:textId="77777777" w:rsidR="007C2088" w:rsidRPr="000E7BE2" w:rsidRDefault="007C2088" w:rsidP="0012315E">
            <w:pPr>
              <w:pStyle w:val="Teksttabeli"/>
              <w:keepNext w:val="0"/>
            </w:pPr>
            <w:r w:rsidRPr="000E7BE2">
              <w:t>Mapowania kolorów motywu</w:t>
            </w:r>
          </w:p>
        </w:tc>
        <w:tc>
          <w:tcPr>
            <w:tcW w:w="0" w:type="auto"/>
            <w:hideMark/>
          </w:tcPr>
          <w:p w14:paraId="3CA45316" w14:textId="77777777" w:rsidR="007C2088" w:rsidRPr="000E7BE2" w:rsidRDefault="007C2088" w:rsidP="0012315E">
            <w:pPr>
              <w:pStyle w:val="Teksttabeli"/>
              <w:keepNext w:val="0"/>
            </w:pPr>
            <w:r w:rsidRPr="000E7BE2">
              <w:t>§17.15.1.20</w:t>
            </w:r>
          </w:p>
        </w:tc>
      </w:tr>
      <w:tr w:rsidR="007C2088" w:rsidRPr="000E7BE2" w14:paraId="4FCFB1BD" w14:textId="77777777" w:rsidTr="00A139EF">
        <w:trPr>
          <w:cantSplit/>
          <w:trHeight w:val="20"/>
        </w:trPr>
        <w:tc>
          <w:tcPr>
            <w:tcW w:w="0" w:type="auto"/>
            <w:noWrap/>
            <w:hideMark/>
          </w:tcPr>
          <w:p w14:paraId="4A06E127" w14:textId="4DAEEEA7" w:rsidR="007C2088" w:rsidRPr="000E7BE2" w:rsidRDefault="007C2088" w:rsidP="0012315E">
            <w:pPr>
              <w:pStyle w:val="Teksttabeli"/>
              <w:keepNext w:val="0"/>
              <w:rPr>
                <w:rStyle w:val="NazwaProgramowa"/>
              </w:rPr>
            </w:pPr>
            <w:r w:rsidRPr="000E7BE2">
              <w:rPr>
                <w:rStyle w:val="NazwaProgramowa"/>
              </w:rPr>
              <w:t>ThemeFontLang</w:t>
            </w:r>
          </w:p>
        </w:tc>
        <w:tc>
          <w:tcPr>
            <w:tcW w:w="0" w:type="auto"/>
            <w:noWrap/>
            <w:hideMark/>
          </w:tcPr>
          <w:p w14:paraId="04F8724F" w14:textId="609D0793" w:rsidR="007C2088" w:rsidRPr="000E7BE2" w:rsidRDefault="007C2088" w:rsidP="0012315E">
            <w:pPr>
              <w:pStyle w:val="Teksttabeli"/>
              <w:keepNext w:val="0"/>
              <w:rPr>
                <w:rStyle w:val="NazwaProgramowa"/>
              </w:rPr>
            </w:pPr>
            <w:r w:rsidRPr="00685454">
              <w:rPr>
                <w:rStyle w:val="NazwaProgramowa"/>
              </w:rPr>
              <w:t>CT</w:t>
            </w:r>
          </w:p>
        </w:tc>
        <w:tc>
          <w:tcPr>
            <w:tcW w:w="0" w:type="auto"/>
            <w:hideMark/>
          </w:tcPr>
          <w:p w14:paraId="777062A1" w14:textId="77777777" w:rsidR="007C2088" w:rsidRPr="000E7BE2" w:rsidRDefault="007C2088" w:rsidP="0012315E">
            <w:pPr>
              <w:pStyle w:val="Teksttabeli"/>
              <w:keepNext w:val="0"/>
            </w:pPr>
            <w:r w:rsidRPr="000E7BE2">
              <w:t>Języki czcionek motywu</w:t>
            </w:r>
          </w:p>
        </w:tc>
        <w:tc>
          <w:tcPr>
            <w:tcW w:w="0" w:type="auto"/>
            <w:hideMark/>
          </w:tcPr>
          <w:p w14:paraId="2D84BF90" w14:textId="77777777" w:rsidR="007C2088" w:rsidRPr="000E7BE2" w:rsidRDefault="007C2088" w:rsidP="0012315E">
            <w:pPr>
              <w:pStyle w:val="Teksttabeli"/>
              <w:keepNext w:val="0"/>
            </w:pPr>
            <w:r w:rsidRPr="000E7BE2">
              <w:t>§17.15.1.88</w:t>
            </w:r>
          </w:p>
        </w:tc>
      </w:tr>
      <w:tr w:rsidR="007C2088" w:rsidRPr="000E7BE2" w14:paraId="5E7FB297" w14:textId="77777777" w:rsidTr="00A139EF">
        <w:trPr>
          <w:cantSplit/>
          <w:trHeight w:val="20"/>
        </w:trPr>
        <w:tc>
          <w:tcPr>
            <w:tcW w:w="0" w:type="auto"/>
            <w:noWrap/>
            <w:hideMark/>
          </w:tcPr>
          <w:p w14:paraId="46E97995" w14:textId="77777777" w:rsidR="007C2088" w:rsidRPr="000E7BE2" w:rsidRDefault="007C2088" w:rsidP="00AA3FC0">
            <w:pPr>
              <w:pStyle w:val="Teksttabeli"/>
              <w:keepNext w:val="0"/>
              <w:rPr>
                <w:rStyle w:val="NazwaProgramowa"/>
              </w:rPr>
            </w:pPr>
            <w:r w:rsidRPr="000E7BE2">
              <w:rPr>
                <w:rStyle w:val="NazwaProgramowa"/>
              </w:rPr>
              <w:t>StylePaneFormatFilter</w:t>
            </w:r>
          </w:p>
        </w:tc>
        <w:tc>
          <w:tcPr>
            <w:tcW w:w="0" w:type="auto"/>
            <w:noWrap/>
            <w:hideMark/>
          </w:tcPr>
          <w:p w14:paraId="05EA31CF" w14:textId="77777777" w:rsidR="007C2088" w:rsidRPr="000E7BE2" w:rsidRDefault="007C2088" w:rsidP="00AA3FC0">
            <w:pPr>
              <w:pStyle w:val="Teksttabeli"/>
              <w:keepNext w:val="0"/>
              <w:rPr>
                <w:rStyle w:val="NazwaProgramowa"/>
              </w:rPr>
            </w:pPr>
            <w:r w:rsidRPr="003D67A4">
              <w:rPr>
                <w:rStyle w:val="NazwaProgramowa"/>
              </w:rPr>
              <w:t>CT</w:t>
            </w:r>
          </w:p>
        </w:tc>
        <w:tc>
          <w:tcPr>
            <w:tcW w:w="0" w:type="auto"/>
            <w:hideMark/>
          </w:tcPr>
          <w:p w14:paraId="04857C2A" w14:textId="77777777" w:rsidR="007C2088" w:rsidRPr="000E7BE2" w:rsidRDefault="007C2088" w:rsidP="00AA3FC0">
            <w:pPr>
              <w:pStyle w:val="Teksttabeli"/>
              <w:keepNext w:val="0"/>
            </w:pPr>
            <w:r w:rsidRPr="000E7BE2">
              <w:t>Sugerowane filtrowanie listy stylów dokumentu</w:t>
            </w:r>
          </w:p>
        </w:tc>
        <w:tc>
          <w:tcPr>
            <w:tcW w:w="0" w:type="auto"/>
            <w:hideMark/>
          </w:tcPr>
          <w:p w14:paraId="0FF8FFF2" w14:textId="77777777" w:rsidR="007C2088" w:rsidRPr="000E7BE2" w:rsidRDefault="007C2088" w:rsidP="00AA3FC0">
            <w:pPr>
              <w:pStyle w:val="Teksttabeli"/>
              <w:keepNext w:val="0"/>
            </w:pPr>
            <w:r w:rsidRPr="000E7BE2">
              <w:t>§17.15.1.85</w:t>
            </w:r>
          </w:p>
        </w:tc>
      </w:tr>
      <w:tr w:rsidR="007C2088" w:rsidRPr="000E7BE2" w14:paraId="44E28DA4" w14:textId="77777777" w:rsidTr="00A139EF">
        <w:trPr>
          <w:cantSplit/>
          <w:trHeight w:val="20"/>
        </w:trPr>
        <w:tc>
          <w:tcPr>
            <w:tcW w:w="0" w:type="auto"/>
            <w:noWrap/>
            <w:hideMark/>
          </w:tcPr>
          <w:p w14:paraId="04743414" w14:textId="77777777" w:rsidR="007C2088" w:rsidRPr="000E7BE2" w:rsidRDefault="007C2088" w:rsidP="00AA3FC0">
            <w:pPr>
              <w:pStyle w:val="Teksttabeli"/>
              <w:keepNext w:val="0"/>
              <w:rPr>
                <w:rStyle w:val="NazwaProgramowa"/>
              </w:rPr>
            </w:pPr>
            <w:r w:rsidRPr="000E7BE2">
              <w:rPr>
                <w:rStyle w:val="NazwaProgramowa"/>
              </w:rPr>
              <w:t>StylePaneSortMethod</w:t>
            </w:r>
          </w:p>
        </w:tc>
        <w:tc>
          <w:tcPr>
            <w:tcW w:w="0" w:type="auto"/>
            <w:noWrap/>
            <w:hideMark/>
          </w:tcPr>
          <w:p w14:paraId="78FE910B" w14:textId="77777777" w:rsidR="007C2088" w:rsidRPr="000E7BE2" w:rsidRDefault="007C2088" w:rsidP="00AA3FC0">
            <w:pPr>
              <w:pStyle w:val="Teksttabeli"/>
              <w:keepNext w:val="0"/>
              <w:rPr>
                <w:rStyle w:val="NazwaProgramowa"/>
              </w:rPr>
            </w:pPr>
            <w:r w:rsidRPr="003D67A4">
              <w:rPr>
                <w:rStyle w:val="NazwaProgramowa"/>
              </w:rPr>
              <w:t>CT</w:t>
            </w:r>
          </w:p>
        </w:tc>
        <w:tc>
          <w:tcPr>
            <w:tcW w:w="0" w:type="auto"/>
            <w:hideMark/>
          </w:tcPr>
          <w:p w14:paraId="590F5286" w14:textId="77777777" w:rsidR="007C2088" w:rsidRPr="000E7BE2" w:rsidRDefault="007C2088" w:rsidP="00AA3FC0">
            <w:pPr>
              <w:pStyle w:val="Teksttabeli"/>
              <w:keepNext w:val="0"/>
            </w:pPr>
            <w:r w:rsidRPr="000E7BE2">
              <w:t>Sugerowane sortowanie listy stylów dokumentu</w:t>
            </w:r>
          </w:p>
        </w:tc>
        <w:tc>
          <w:tcPr>
            <w:tcW w:w="0" w:type="auto"/>
            <w:hideMark/>
          </w:tcPr>
          <w:p w14:paraId="3BDDBE83" w14:textId="77777777" w:rsidR="007C2088" w:rsidRPr="000E7BE2" w:rsidRDefault="007C2088" w:rsidP="00AA3FC0">
            <w:pPr>
              <w:pStyle w:val="Teksttabeli"/>
              <w:keepNext w:val="0"/>
            </w:pPr>
            <w:r w:rsidRPr="000E7BE2">
              <w:t>§17.15.1.86</w:t>
            </w:r>
          </w:p>
        </w:tc>
      </w:tr>
      <w:tr w:rsidR="00A139EF" w:rsidRPr="000E7BE2" w14:paraId="42F41F2A" w14:textId="77777777" w:rsidTr="003F4CE8">
        <w:trPr>
          <w:cantSplit/>
          <w:trHeight w:val="20"/>
        </w:trPr>
        <w:tc>
          <w:tcPr>
            <w:tcW w:w="0" w:type="auto"/>
            <w:gridSpan w:val="4"/>
            <w:shd w:val="clear" w:color="auto" w:fill="D9D9D9" w:themeFill="background1" w:themeFillShade="D9"/>
          </w:tcPr>
          <w:p w14:paraId="3671B331" w14:textId="1E92BC4C" w:rsidR="00A139EF" w:rsidRPr="000E7BE2" w:rsidRDefault="00A139EF" w:rsidP="002A15B7">
            <w:pPr>
              <w:pStyle w:val="Teksttabeli"/>
            </w:pPr>
            <w:r>
              <w:t>Widok dokumentu</w:t>
            </w:r>
          </w:p>
        </w:tc>
      </w:tr>
      <w:tr w:rsidR="007C2088" w:rsidRPr="000E7BE2" w14:paraId="44F08001" w14:textId="77777777" w:rsidTr="00A139EF">
        <w:trPr>
          <w:cantSplit/>
          <w:trHeight w:val="20"/>
        </w:trPr>
        <w:tc>
          <w:tcPr>
            <w:tcW w:w="0" w:type="auto"/>
            <w:noWrap/>
            <w:hideMark/>
          </w:tcPr>
          <w:p w14:paraId="6DE2863C" w14:textId="4CD2AF2A" w:rsidR="007C2088" w:rsidRPr="000E7BE2" w:rsidRDefault="007C2088" w:rsidP="008251E1">
            <w:pPr>
              <w:pStyle w:val="Teksttabeli"/>
              <w:keepNext w:val="0"/>
              <w:rPr>
                <w:rStyle w:val="NazwaProgramowa"/>
              </w:rPr>
            </w:pPr>
            <w:r w:rsidRPr="000E7BE2">
              <w:rPr>
                <w:rStyle w:val="NazwaProgramowa"/>
              </w:rPr>
              <w:t>DoNotDisplayPageBoundaries</w:t>
            </w:r>
          </w:p>
        </w:tc>
        <w:tc>
          <w:tcPr>
            <w:tcW w:w="0" w:type="auto"/>
            <w:noWrap/>
            <w:hideMark/>
          </w:tcPr>
          <w:p w14:paraId="26449F30"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3FB2DD92" w14:textId="77777777" w:rsidR="007C2088" w:rsidRPr="000E7BE2" w:rsidRDefault="007C2088" w:rsidP="008251E1">
            <w:pPr>
              <w:pStyle w:val="Teksttabeli"/>
              <w:keepNext w:val="0"/>
            </w:pPr>
            <w:r w:rsidRPr="000E7BE2">
              <w:t>Nie wyświetlaj wizualnej granicy dla nagłówka/stopki ani między stronami</w:t>
            </w:r>
          </w:p>
        </w:tc>
        <w:tc>
          <w:tcPr>
            <w:tcW w:w="0" w:type="auto"/>
            <w:hideMark/>
          </w:tcPr>
          <w:p w14:paraId="4BEB04ED" w14:textId="77777777" w:rsidR="007C2088" w:rsidRPr="000E7BE2" w:rsidRDefault="007C2088" w:rsidP="008251E1">
            <w:pPr>
              <w:pStyle w:val="Teksttabeli"/>
              <w:keepNext w:val="0"/>
            </w:pPr>
            <w:r w:rsidRPr="000E7BE2">
              <w:t>§17.15.1.35</w:t>
            </w:r>
          </w:p>
        </w:tc>
      </w:tr>
      <w:tr w:rsidR="007C2088" w:rsidRPr="000E7BE2" w14:paraId="5AE36A16" w14:textId="77777777" w:rsidTr="00A139EF">
        <w:trPr>
          <w:cantSplit/>
          <w:trHeight w:val="20"/>
        </w:trPr>
        <w:tc>
          <w:tcPr>
            <w:tcW w:w="0" w:type="auto"/>
            <w:noWrap/>
            <w:hideMark/>
          </w:tcPr>
          <w:p w14:paraId="596B79D5" w14:textId="39322573" w:rsidR="007C2088" w:rsidRPr="000E7BE2" w:rsidRDefault="007C2088" w:rsidP="0012315E">
            <w:pPr>
              <w:pStyle w:val="Teksttabeli"/>
              <w:keepNext w:val="0"/>
              <w:rPr>
                <w:rStyle w:val="NazwaProgramowa"/>
              </w:rPr>
            </w:pPr>
            <w:r w:rsidRPr="000E7BE2">
              <w:rPr>
                <w:rStyle w:val="NazwaProgramowa"/>
              </w:rPr>
              <w:t>View</w:t>
            </w:r>
          </w:p>
        </w:tc>
        <w:tc>
          <w:tcPr>
            <w:tcW w:w="0" w:type="auto"/>
            <w:noWrap/>
            <w:hideMark/>
          </w:tcPr>
          <w:p w14:paraId="0B2DC78F" w14:textId="2AA358B0" w:rsidR="007C2088" w:rsidRPr="000E7BE2" w:rsidRDefault="007C2088" w:rsidP="0012315E">
            <w:pPr>
              <w:pStyle w:val="Teksttabeli"/>
              <w:keepNext w:val="0"/>
              <w:rPr>
                <w:rStyle w:val="NazwaProgramowa"/>
              </w:rPr>
            </w:pPr>
            <w:r w:rsidRPr="009B495E">
              <w:rPr>
                <w:rStyle w:val="NazwaProgramowa"/>
              </w:rPr>
              <w:t>CT</w:t>
            </w:r>
          </w:p>
        </w:tc>
        <w:tc>
          <w:tcPr>
            <w:tcW w:w="0" w:type="auto"/>
            <w:hideMark/>
          </w:tcPr>
          <w:p w14:paraId="13F4BB62" w14:textId="77777777" w:rsidR="007C2088" w:rsidRPr="000E7BE2" w:rsidRDefault="007C2088" w:rsidP="0012315E">
            <w:pPr>
              <w:pStyle w:val="Teksttabeli"/>
              <w:keepNext w:val="0"/>
            </w:pPr>
            <w:r w:rsidRPr="000E7BE2">
              <w:t>Ustawienie widoku dokumentu</w:t>
            </w:r>
          </w:p>
        </w:tc>
        <w:tc>
          <w:tcPr>
            <w:tcW w:w="0" w:type="auto"/>
            <w:hideMark/>
          </w:tcPr>
          <w:p w14:paraId="2EC562DD" w14:textId="77777777" w:rsidR="007C2088" w:rsidRPr="000E7BE2" w:rsidRDefault="007C2088" w:rsidP="0012315E">
            <w:pPr>
              <w:pStyle w:val="Teksttabeli"/>
              <w:keepNext w:val="0"/>
            </w:pPr>
            <w:r w:rsidRPr="000E7BE2">
              <w:t>§17.15.1.92</w:t>
            </w:r>
          </w:p>
        </w:tc>
      </w:tr>
      <w:tr w:rsidR="007C2088" w:rsidRPr="000E7BE2" w14:paraId="176232F0" w14:textId="77777777" w:rsidTr="00A139EF">
        <w:trPr>
          <w:cantSplit/>
          <w:trHeight w:val="20"/>
        </w:trPr>
        <w:tc>
          <w:tcPr>
            <w:tcW w:w="0" w:type="auto"/>
            <w:noWrap/>
            <w:hideMark/>
          </w:tcPr>
          <w:p w14:paraId="6169A369" w14:textId="72EEE371" w:rsidR="007C2088" w:rsidRPr="000E7BE2" w:rsidRDefault="007C2088" w:rsidP="0012315E">
            <w:pPr>
              <w:pStyle w:val="Teksttabeli"/>
              <w:keepNext w:val="0"/>
              <w:rPr>
                <w:rStyle w:val="NazwaProgramowa"/>
              </w:rPr>
            </w:pPr>
            <w:r w:rsidRPr="000E7BE2">
              <w:rPr>
                <w:rStyle w:val="NazwaProgramowa"/>
              </w:rPr>
              <w:t>Zoom</w:t>
            </w:r>
          </w:p>
        </w:tc>
        <w:tc>
          <w:tcPr>
            <w:tcW w:w="0" w:type="auto"/>
            <w:noWrap/>
            <w:hideMark/>
          </w:tcPr>
          <w:p w14:paraId="2CAECFAF" w14:textId="010D9F87" w:rsidR="007C2088" w:rsidRPr="000E7BE2" w:rsidRDefault="007C2088" w:rsidP="0012315E">
            <w:pPr>
              <w:pStyle w:val="Teksttabeli"/>
              <w:keepNext w:val="0"/>
              <w:rPr>
                <w:rStyle w:val="NazwaProgramowa"/>
              </w:rPr>
            </w:pPr>
            <w:r w:rsidRPr="009B495E">
              <w:rPr>
                <w:rStyle w:val="NazwaProgramowa"/>
              </w:rPr>
              <w:t>CT</w:t>
            </w:r>
          </w:p>
        </w:tc>
        <w:tc>
          <w:tcPr>
            <w:tcW w:w="0" w:type="auto"/>
            <w:hideMark/>
          </w:tcPr>
          <w:p w14:paraId="56546ECC" w14:textId="77777777" w:rsidR="007C2088" w:rsidRPr="000E7BE2" w:rsidRDefault="007C2088" w:rsidP="0012315E">
            <w:pPr>
              <w:pStyle w:val="Teksttabeli"/>
              <w:keepNext w:val="0"/>
            </w:pPr>
            <w:r w:rsidRPr="000E7BE2">
              <w:t>Ustawienie powiększenia</w:t>
            </w:r>
          </w:p>
        </w:tc>
        <w:tc>
          <w:tcPr>
            <w:tcW w:w="0" w:type="auto"/>
            <w:hideMark/>
          </w:tcPr>
          <w:p w14:paraId="002B63D3" w14:textId="77777777" w:rsidR="007C2088" w:rsidRPr="000E7BE2" w:rsidRDefault="007C2088" w:rsidP="0012315E">
            <w:pPr>
              <w:pStyle w:val="Teksttabeli"/>
              <w:keepNext w:val="0"/>
            </w:pPr>
            <w:r w:rsidRPr="000E7BE2">
              <w:t>§17.15.1.94</w:t>
            </w:r>
          </w:p>
        </w:tc>
      </w:tr>
      <w:tr w:rsidR="00A139EF" w:rsidRPr="000E7BE2" w14:paraId="7C2CFF52" w14:textId="77777777" w:rsidTr="006B5BF1">
        <w:trPr>
          <w:cantSplit/>
          <w:trHeight w:val="20"/>
        </w:trPr>
        <w:tc>
          <w:tcPr>
            <w:tcW w:w="0" w:type="auto"/>
            <w:gridSpan w:val="4"/>
            <w:shd w:val="clear" w:color="auto" w:fill="D9D9D9" w:themeFill="background1" w:themeFillShade="D9"/>
          </w:tcPr>
          <w:p w14:paraId="50418235" w14:textId="6FDF09DE" w:rsidR="00A139EF" w:rsidRPr="000E7BE2" w:rsidRDefault="00A139EF" w:rsidP="002A15B7">
            <w:pPr>
              <w:pStyle w:val="Teksttabeli"/>
            </w:pPr>
            <w:r>
              <w:t>Inne</w:t>
            </w:r>
          </w:p>
        </w:tc>
      </w:tr>
      <w:tr w:rsidR="007C2088" w:rsidRPr="000E7BE2" w14:paraId="03571F61" w14:textId="77777777" w:rsidTr="00A139EF">
        <w:trPr>
          <w:cantSplit/>
          <w:trHeight w:val="20"/>
        </w:trPr>
        <w:tc>
          <w:tcPr>
            <w:tcW w:w="0" w:type="auto"/>
            <w:noWrap/>
            <w:hideMark/>
          </w:tcPr>
          <w:p w14:paraId="0D52F02B" w14:textId="77777777" w:rsidR="007C2088" w:rsidRPr="000E7BE2" w:rsidRDefault="007C2088" w:rsidP="00AA3FC0">
            <w:pPr>
              <w:pStyle w:val="Teksttabeli"/>
              <w:keepNext w:val="0"/>
              <w:rPr>
                <w:rStyle w:val="NazwaProgramowa"/>
              </w:rPr>
            </w:pPr>
            <w:r w:rsidRPr="000E7BE2">
              <w:rPr>
                <w:rStyle w:val="NazwaProgramowa"/>
              </w:rPr>
              <w:t>Captions</w:t>
            </w:r>
          </w:p>
        </w:tc>
        <w:tc>
          <w:tcPr>
            <w:tcW w:w="0" w:type="auto"/>
            <w:noWrap/>
            <w:hideMark/>
          </w:tcPr>
          <w:p w14:paraId="41D467AE" w14:textId="77777777" w:rsidR="007C2088" w:rsidRPr="000E7BE2" w:rsidRDefault="007C2088" w:rsidP="00AA3FC0">
            <w:pPr>
              <w:pStyle w:val="Teksttabeli"/>
              <w:keepNext w:val="0"/>
              <w:rPr>
                <w:rStyle w:val="NazwaProgramowa"/>
              </w:rPr>
            </w:pPr>
            <w:r w:rsidRPr="009B495E">
              <w:rPr>
                <w:rStyle w:val="NazwaProgramowa"/>
              </w:rPr>
              <w:t>CT</w:t>
            </w:r>
          </w:p>
        </w:tc>
        <w:tc>
          <w:tcPr>
            <w:tcW w:w="0" w:type="auto"/>
            <w:hideMark/>
          </w:tcPr>
          <w:p w14:paraId="0C9A51AF" w14:textId="77777777" w:rsidR="007C2088" w:rsidRPr="000E7BE2" w:rsidRDefault="007C2088" w:rsidP="00AA3FC0">
            <w:pPr>
              <w:pStyle w:val="Teksttabeli"/>
              <w:keepNext w:val="0"/>
            </w:pPr>
            <w:r w:rsidRPr="000E7BE2">
              <w:t>Ustawienia podpisów</w:t>
            </w:r>
          </w:p>
        </w:tc>
        <w:tc>
          <w:tcPr>
            <w:tcW w:w="0" w:type="auto"/>
            <w:hideMark/>
          </w:tcPr>
          <w:p w14:paraId="173C6764" w14:textId="77777777" w:rsidR="007C2088" w:rsidRPr="000E7BE2" w:rsidRDefault="007C2088" w:rsidP="00AA3FC0">
            <w:pPr>
              <w:pStyle w:val="Teksttabeli"/>
              <w:keepNext w:val="0"/>
            </w:pPr>
            <w:r w:rsidRPr="000E7BE2">
              <w:t>§17.15.1.17</w:t>
            </w:r>
          </w:p>
        </w:tc>
      </w:tr>
      <w:tr w:rsidR="007C2088" w:rsidRPr="000E7BE2" w14:paraId="534D9956" w14:textId="77777777" w:rsidTr="00A139EF">
        <w:trPr>
          <w:cantSplit/>
          <w:trHeight w:val="20"/>
        </w:trPr>
        <w:tc>
          <w:tcPr>
            <w:tcW w:w="0" w:type="auto"/>
            <w:noWrap/>
            <w:hideMark/>
          </w:tcPr>
          <w:p w14:paraId="631EBD7C" w14:textId="643D1EAB" w:rsidR="007C2088" w:rsidRPr="000E7BE2" w:rsidRDefault="007C2088" w:rsidP="008251E1">
            <w:pPr>
              <w:pStyle w:val="Teksttabeli"/>
              <w:keepNext w:val="0"/>
              <w:rPr>
                <w:rStyle w:val="NazwaProgramowa"/>
              </w:rPr>
            </w:pPr>
            <w:r w:rsidRPr="000E7BE2">
              <w:rPr>
                <w:rStyle w:val="NazwaProgramowa"/>
              </w:rPr>
              <w:t>DocVars</w:t>
            </w:r>
          </w:p>
        </w:tc>
        <w:tc>
          <w:tcPr>
            <w:tcW w:w="0" w:type="auto"/>
            <w:noWrap/>
            <w:hideMark/>
          </w:tcPr>
          <w:p w14:paraId="2D583961" w14:textId="66BB3D19" w:rsidR="007C2088" w:rsidRPr="000E7BE2" w:rsidRDefault="007C2088" w:rsidP="008251E1">
            <w:pPr>
              <w:pStyle w:val="Teksttabeli"/>
              <w:keepNext w:val="0"/>
              <w:rPr>
                <w:rStyle w:val="NazwaProgramowa"/>
              </w:rPr>
            </w:pPr>
            <w:r>
              <w:rPr>
                <w:rStyle w:val="NazwaProgramowa"/>
              </w:rPr>
              <w:t>CT</w:t>
            </w:r>
          </w:p>
        </w:tc>
        <w:tc>
          <w:tcPr>
            <w:tcW w:w="0" w:type="auto"/>
            <w:hideMark/>
          </w:tcPr>
          <w:p w14:paraId="47F1CA3B" w14:textId="77777777" w:rsidR="007C2088" w:rsidRPr="000E7BE2" w:rsidRDefault="007C2088" w:rsidP="008251E1">
            <w:pPr>
              <w:pStyle w:val="Teksttabeli"/>
              <w:keepNext w:val="0"/>
            </w:pPr>
            <w:r w:rsidRPr="000E7BE2">
              <w:t>Zmienne dokumentu</w:t>
            </w:r>
          </w:p>
        </w:tc>
        <w:tc>
          <w:tcPr>
            <w:tcW w:w="0" w:type="auto"/>
            <w:hideMark/>
          </w:tcPr>
          <w:p w14:paraId="21E815AC" w14:textId="77777777" w:rsidR="007C2088" w:rsidRPr="000E7BE2" w:rsidRDefault="007C2088" w:rsidP="008251E1">
            <w:pPr>
              <w:pStyle w:val="Teksttabeli"/>
              <w:keepNext w:val="0"/>
            </w:pPr>
            <w:r w:rsidRPr="000E7BE2">
              <w:t>§17.15.1.32</w:t>
            </w:r>
          </w:p>
        </w:tc>
      </w:tr>
      <w:tr w:rsidR="007C2088" w:rsidRPr="000E7BE2" w14:paraId="751AE0EC" w14:textId="77777777" w:rsidTr="00A139EF">
        <w:trPr>
          <w:cantSplit/>
          <w:trHeight w:val="20"/>
        </w:trPr>
        <w:tc>
          <w:tcPr>
            <w:tcW w:w="0" w:type="auto"/>
            <w:noWrap/>
            <w:hideMark/>
          </w:tcPr>
          <w:p w14:paraId="711CA49D" w14:textId="63C1EE4C" w:rsidR="007C2088" w:rsidRPr="000E7BE2" w:rsidRDefault="007C2088" w:rsidP="008251E1">
            <w:pPr>
              <w:pStyle w:val="Teksttabeli"/>
              <w:keepNext w:val="0"/>
              <w:rPr>
                <w:rStyle w:val="NazwaProgramowa"/>
              </w:rPr>
            </w:pPr>
            <w:r w:rsidRPr="000E7BE2">
              <w:rPr>
                <w:rStyle w:val="NazwaProgramowa"/>
              </w:rPr>
              <w:t>MathPr</w:t>
            </w:r>
          </w:p>
        </w:tc>
        <w:tc>
          <w:tcPr>
            <w:tcW w:w="0" w:type="auto"/>
            <w:noWrap/>
            <w:hideMark/>
          </w:tcPr>
          <w:p w14:paraId="72E40282" w14:textId="515FCF0C" w:rsidR="007C2088" w:rsidRPr="000E7BE2" w:rsidRDefault="007C2088" w:rsidP="008251E1">
            <w:pPr>
              <w:pStyle w:val="Teksttabeli"/>
              <w:keepNext w:val="0"/>
              <w:rPr>
                <w:rStyle w:val="NazwaProgramowa"/>
              </w:rPr>
            </w:pPr>
            <w:r>
              <w:rPr>
                <w:rStyle w:val="NazwaProgramowa"/>
              </w:rPr>
              <w:t>CT</w:t>
            </w:r>
          </w:p>
        </w:tc>
        <w:tc>
          <w:tcPr>
            <w:tcW w:w="0" w:type="auto"/>
            <w:hideMark/>
          </w:tcPr>
          <w:p w14:paraId="4FCB58CB" w14:textId="77777777" w:rsidR="007C2088" w:rsidRPr="000E7BE2" w:rsidRDefault="007C2088" w:rsidP="008251E1">
            <w:pPr>
              <w:pStyle w:val="Teksttabeli"/>
              <w:keepNext w:val="0"/>
            </w:pPr>
            <w:r w:rsidRPr="000E7BE2">
              <w:t>Właściwości matematyczne</w:t>
            </w:r>
          </w:p>
        </w:tc>
        <w:tc>
          <w:tcPr>
            <w:tcW w:w="0" w:type="auto"/>
            <w:hideMark/>
          </w:tcPr>
          <w:p w14:paraId="471A52A4" w14:textId="77777777" w:rsidR="007C2088" w:rsidRPr="000E7BE2" w:rsidRDefault="007C2088" w:rsidP="008251E1">
            <w:pPr>
              <w:pStyle w:val="Teksttabeli"/>
              <w:keepNext w:val="0"/>
            </w:pPr>
            <w:r w:rsidRPr="000E7BE2">
              <w:t>§22.1.2.62</w:t>
            </w:r>
          </w:p>
        </w:tc>
      </w:tr>
      <w:tr w:rsidR="007C2088" w:rsidRPr="000E7BE2" w14:paraId="5B20EB28" w14:textId="77777777" w:rsidTr="00A139EF">
        <w:trPr>
          <w:cantSplit/>
          <w:trHeight w:val="20"/>
        </w:trPr>
        <w:tc>
          <w:tcPr>
            <w:tcW w:w="0" w:type="auto"/>
            <w:noWrap/>
            <w:hideMark/>
          </w:tcPr>
          <w:p w14:paraId="2333A882" w14:textId="215B0D44" w:rsidR="007C2088" w:rsidRPr="000E7BE2" w:rsidRDefault="007C2088" w:rsidP="008251E1">
            <w:pPr>
              <w:pStyle w:val="Teksttabeli"/>
              <w:keepNext w:val="0"/>
              <w:rPr>
                <w:rStyle w:val="NazwaProgramowa"/>
              </w:rPr>
            </w:pPr>
            <w:r w:rsidRPr="000E7BE2">
              <w:rPr>
                <w:rStyle w:val="NazwaProgramowa"/>
              </w:rPr>
              <w:t>ConflictMode</w:t>
            </w:r>
          </w:p>
        </w:tc>
        <w:tc>
          <w:tcPr>
            <w:tcW w:w="0" w:type="auto"/>
            <w:noWrap/>
            <w:hideMark/>
          </w:tcPr>
          <w:p w14:paraId="0FD456ED" w14:textId="77777777" w:rsidR="007C2088" w:rsidRPr="000E7BE2" w:rsidRDefault="007C2088" w:rsidP="008251E1">
            <w:pPr>
              <w:pStyle w:val="Teksttabeli"/>
              <w:keepNext w:val="0"/>
              <w:rPr>
                <w:rStyle w:val="NazwaProgramowa"/>
              </w:rPr>
            </w:pPr>
            <w:r w:rsidRPr="000E7BE2">
              <w:rPr>
                <w:rStyle w:val="NazwaProgramowa"/>
              </w:rPr>
              <w:t>bool</w:t>
            </w:r>
          </w:p>
        </w:tc>
        <w:tc>
          <w:tcPr>
            <w:tcW w:w="0" w:type="auto"/>
            <w:hideMark/>
          </w:tcPr>
          <w:p w14:paraId="7E68412F" w14:textId="77777777" w:rsidR="007C2088" w:rsidRPr="000E7BE2" w:rsidRDefault="007C2088" w:rsidP="008251E1">
            <w:pPr>
              <w:pStyle w:val="Teksttabeli"/>
              <w:keepNext w:val="0"/>
            </w:pPr>
            <w:r w:rsidRPr="000E7BE2">
              <w:t>Występują sprzeczne zmiany przy zapisywaniu dokumentu</w:t>
            </w:r>
          </w:p>
        </w:tc>
        <w:tc>
          <w:tcPr>
            <w:tcW w:w="0" w:type="auto"/>
            <w:hideMark/>
          </w:tcPr>
          <w:p w14:paraId="0099A44F" w14:textId="77777777" w:rsidR="007C2088" w:rsidRPr="000E7BE2" w:rsidRDefault="007C2088" w:rsidP="008251E1">
            <w:pPr>
              <w:pStyle w:val="Teksttabeli"/>
              <w:keepNext w:val="0"/>
            </w:pPr>
            <w:r w:rsidRPr="000E7BE2">
              <w:t>Office 2010</w:t>
            </w:r>
          </w:p>
        </w:tc>
      </w:tr>
      <w:tr w:rsidR="007C2088" w:rsidRPr="000E7BE2" w14:paraId="269B8CB5" w14:textId="77777777" w:rsidTr="00A139EF">
        <w:trPr>
          <w:cantSplit/>
          <w:trHeight w:val="20"/>
        </w:trPr>
        <w:tc>
          <w:tcPr>
            <w:tcW w:w="0" w:type="auto"/>
            <w:noWrap/>
            <w:hideMark/>
          </w:tcPr>
          <w:p w14:paraId="2A781F9B" w14:textId="77777777" w:rsidR="007C2088" w:rsidRPr="000E7BE2" w:rsidRDefault="007C2088" w:rsidP="007D0ED6">
            <w:pPr>
              <w:pStyle w:val="Teksttabeli"/>
              <w:keepNext w:val="0"/>
              <w:rPr>
                <w:rStyle w:val="NazwaProgramowa"/>
              </w:rPr>
            </w:pPr>
            <w:r w:rsidRPr="000E7BE2">
              <w:rPr>
                <w:rStyle w:val="NazwaProgramowa"/>
              </w:rPr>
              <w:t>Rsids</w:t>
            </w:r>
          </w:p>
        </w:tc>
        <w:tc>
          <w:tcPr>
            <w:tcW w:w="0" w:type="auto"/>
            <w:noWrap/>
            <w:hideMark/>
          </w:tcPr>
          <w:p w14:paraId="5D61562C" w14:textId="308F833D" w:rsidR="007C2088" w:rsidRPr="000E7BE2" w:rsidRDefault="007C2088" w:rsidP="007D0ED6">
            <w:pPr>
              <w:pStyle w:val="Teksttabeli"/>
              <w:keepNext w:val="0"/>
              <w:rPr>
                <w:rStyle w:val="NazwaProgramowa"/>
              </w:rPr>
            </w:pPr>
            <w:r>
              <w:rPr>
                <w:rStyle w:val="NazwaProgramowa"/>
              </w:rPr>
              <w:t>CT</w:t>
            </w:r>
          </w:p>
        </w:tc>
        <w:tc>
          <w:tcPr>
            <w:tcW w:w="0" w:type="auto"/>
            <w:hideMark/>
          </w:tcPr>
          <w:p w14:paraId="7A33C028" w14:textId="77777777" w:rsidR="007C2088" w:rsidRPr="000E7BE2" w:rsidRDefault="007C2088" w:rsidP="007D0ED6">
            <w:pPr>
              <w:pStyle w:val="Teksttabeli"/>
              <w:keepNext w:val="0"/>
            </w:pPr>
            <w:r w:rsidRPr="000E7BE2">
              <w:t>Lista wszystkich wartości identyfikatora zapisu wersji</w:t>
            </w:r>
          </w:p>
        </w:tc>
        <w:tc>
          <w:tcPr>
            <w:tcW w:w="0" w:type="auto"/>
            <w:hideMark/>
          </w:tcPr>
          <w:p w14:paraId="2E5FA722" w14:textId="77777777" w:rsidR="007C2088" w:rsidRPr="000E7BE2" w:rsidRDefault="007C2088" w:rsidP="007D0ED6">
            <w:pPr>
              <w:pStyle w:val="Teksttabeli"/>
              <w:keepNext w:val="0"/>
            </w:pPr>
            <w:r w:rsidRPr="000E7BE2">
              <w:t>§17.15.1.72</w:t>
            </w:r>
          </w:p>
        </w:tc>
      </w:tr>
    </w:tbl>
    <w:p w14:paraId="38348343" w14:textId="519C6FCA" w:rsidR="00265D41" w:rsidRDefault="00265D41"/>
    <w:p w14:paraId="7979790A" w14:textId="09DEC3EA" w:rsidR="00265D41" w:rsidRDefault="00265D41" w:rsidP="00265D41">
      <w:pPr>
        <w:pStyle w:val="Nagwek3"/>
      </w:pPr>
      <w:r>
        <w:t xml:space="preserve">Ustawienia </w:t>
      </w:r>
      <w:r w:rsidR="00425AB5">
        <w:t>strony Web</w:t>
      </w:r>
    </w:p>
    <w:p w14:paraId="36B0BCAD" w14:textId="649BC931" w:rsidR="00265D41" w:rsidRDefault="00AE6DB7" w:rsidP="00265D41">
      <w:pPr>
        <w:pStyle w:val="Wcicienormalne"/>
      </w:pPr>
      <w:r>
        <w:t xml:space="preserve">W części </w:t>
      </w:r>
      <w:r w:rsidRPr="00AE6DB7">
        <w:rPr>
          <w:rStyle w:val="angielskawstawka"/>
        </w:rPr>
        <w:t>Web Settings</w:t>
      </w:r>
      <w:r>
        <w:t xml:space="preserve">, w klasie </w:t>
      </w:r>
      <w:r w:rsidRPr="00AE6DB7">
        <w:rPr>
          <w:rStyle w:val="NazwaProgramowa"/>
        </w:rPr>
        <w:t>WebSettings</w:t>
      </w:r>
      <w:r>
        <w:t xml:space="preserve"> są zapisane ustawienia wykorzystywane podczas zapisywania dokumentu programu Word dla przeglądania w sieci WWW.</w:t>
      </w:r>
    </w:p>
    <w:p w14:paraId="2E95ED1A" w14:textId="0CF6A312" w:rsidR="00425AB5" w:rsidRDefault="00425AB5" w:rsidP="00425AB5">
      <w:pPr>
        <w:pStyle w:val="Legenda"/>
        <w:keepNext/>
      </w:pPr>
      <w:r>
        <w:lastRenderedPageBreak/>
        <w:t xml:space="preserve">Tab. </w:t>
      </w:r>
      <w:fldSimple w:instr=" SEQ Tab. \* ARABIC ">
        <w:r w:rsidR="00745EC6">
          <w:rPr>
            <w:noProof/>
          </w:rPr>
          <w:t>27</w:t>
        </w:r>
      </w:fldSimple>
      <w:r>
        <w:t>. Ustawienia strony Web</w:t>
      </w:r>
    </w:p>
    <w:tbl>
      <w:tblPr>
        <w:tblStyle w:val="Standardowatabela"/>
        <w:tblW w:w="8413" w:type="dxa"/>
        <w:tblInd w:w="704" w:type="dxa"/>
        <w:tblLook w:val="0420" w:firstRow="1" w:lastRow="0" w:firstColumn="0" w:lastColumn="0" w:noHBand="0" w:noVBand="1"/>
      </w:tblPr>
      <w:tblGrid>
        <w:gridCol w:w="1985"/>
        <w:gridCol w:w="708"/>
        <w:gridCol w:w="4728"/>
        <w:gridCol w:w="992"/>
      </w:tblGrid>
      <w:tr w:rsidR="002D5DD0" w:rsidRPr="002D5DD0" w14:paraId="4EB00CCA" w14:textId="77777777" w:rsidTr="00C176E3">
        <w:trPr>
          <w:cnfStyle w:val="100000000000" w:firstRow="1" w:lastRow="0" w:firstColumn="0" w:lastColumn="0" w:oddVBand="0" w:evenVBand="0" w:oddHBand="0" w:evenHBand="0" w:firstRowFirstColumn="0" w:firstRowLastColumn="0" w:lastRowFirstColumn="0" w:lastRowLastColumn="0"/>
        </w:trPr>
        <w:tc>
          <w:tcPr>
            <w:tcW w:w="1985" w:type="dxa"/>
          </w:tcPr>
          <w:p w14:paraId="197CD5EC" w14:textId="5336E889" w:rsidR="002D5DD0" w:rsidRPr="002D5DD0" w:rsidRDefault="002D5DD0" w:rsidP="002D5DD0">
            <w:pPr>
              <w:pStyle w:val="Teksttabeli"/>
              <w:rPr>
                <w:rStyle w:val="NazwaProgramowa"/>
              </w:rPr>
            </w:pPr>
            <w:r>
              <w:rPr>
                <w:rStyle w:val="NazwaProgramowa"/>
              </w:rPr>
              <w:t>Element</w:t>
            </w:r>
          </w:p>
        </w:tc>
        <w:tc>
          <w:tcPr>
            <w:tcW w:w="708" w:type="dxa"/>
          </w:tcPr>
          <w:p w14:paraId="6DF89733" w14:textId="4F8CF805" w:rsidR="002D5DD0" w:rsidRPr="00C176E3" w:rsidRDefault="002D5DD0" w:rsidP="002D5DD0">
            <w:pPr>
              <w:pStyle w:val="Teksttabeli"/>
              <w:rPr>
                <w:rStyle w:val="NazwaProgramowa"/>
              </w:rPr>
            </w:pPr>
            <w:r w:rsidRPr="00C176E3">
              <w:rPr>
                <w:rStyle w:val="NazwaProgramowa"/>
              </w:rPr>
              <w:t>Typ</w:t>
            </w:r>
          </w:p>
        </w:tc>
        <w:tc>
          <w:tcPr>
            <w:tcW w:w="4728" w:type="dxa"/>
          </w:tcPr>
          <w:p w14:paraId="65277548" w14:textId="1B6ADEF8" w:rsidR="002D5DD0" w:rsidRPr="005328D0" w:rsidRDefault="002D5DD0" w:rsidP="002D5DD0">
            <w:pPr>
              <w:pStyle w:val="Teksttabeli"/>
              <w:rPr>
                <w:lang w:val="pl"/>
              </w:rPr>
            </w:pPr>
            <w:r>
              <w:rPr>
                <w:lang w:val="pl"/>
              </w:rPr>
              <w:t>Znaczenie</w:t>
            </w:r>
          </w:p>
        </w:tc>
        <w:tc>
          <w:tcPr>
            <w:tcW w:w="992" w:type="dxa"/>
          </w:tcPr>
          <w:p w14:paraId="35CB2DFD" w14:textId="4C202D9D" w:rsidR="002D5DD0" w:rsidRPr="002D5DD0" w:rsidRDefault="002D5DD0" w:rsidP="002D5DD0">
            <w:pPr>
              <w:pStyle w:val="Teksttabeli"/>
              <w:rPr>
                <w:rStyle w:val="NazwaProgramowa"/>
              </w:rPr>
            </w:pPr>
            <w:r>
              <w:rPr>
                <w:rStyle w:val="NazwaProgramowa"/>
              </w:rPr>
              <w:t>Klauzula</w:t>
            </w:r>
          </w:p>
        </w:tc>
      </w:tr>
      <w:tr w:rsidR="002D5DD0" w:rsidRPr="002D5DD0" w14:paraId="4BDDBEF0" w14:textId="77777777" w:rsidTr="00C176E3">
        <w:tc>
          <w:tcPr>
            <w:tcW w:w="1985" w:type="dxa"/>
          </w:tcPr>
          <w:p w14:paraId="6400B08D" w14:textId="61901D08" w:rsidR="002D5DD0" w:rsidRPr="002D5DD0" w:rsidRDefault="002D5DD0" w:rsidP="002D5DD0">
            <w:pPr>
              <w:pStyle w:val="Teksttabeli"/>
              <w:rPr>
                <w:rStyle w:val="NazwaProgramowa"/>
              </w:rPr>
            </w:pPr>
            <w:r>
              <w:rPr>
                <w:rStyle w:val="NazwaProgramowa"/>
              </w:rPr>
              <w:t>A</w:t>
            </w:r>
            <w:r w:rsidRPr="002D5DD0">
              <w:rPr>
                <w:rStyle w:val="NazwaProgramowa"/>
              </w:rPr>
              <w:t>llowPNG</w:t>
            </w:r>
          </w:p>
        </w:tc>
        <w:tc>
          <w:tcPr>
            <w:tcW w:w="708" w:type="dxa"/>
          </w:tcPr>
          <w:p w14:paraId="071503DD" w14:textId="77C26233" w:rsidR="002D5DD0" w:rsidRPr="00C176E3" w:rsidRDefault="00C176E3" w:rsidP="002D5DD0">
            <w:pPr>
              <w:pStyle w:val="Teksttabeli"/>
              <w:rPr>
                <w:rStyle w:val="NazwaProgramowa"/>
              </w:rPr>
            </w:pPr>
            <w:r w:rsidRPr="00C176E3">
              <w:rPr>
                <w:rStyle w:val="NazwaProgramowa"/>
              </w:rPr>
              <w:t>bool</w:t>
            </w:r>
          </w:p>
        </w:tc>
        <w:tc>
          <w:tcPr>
            <w:tcW w:w="4728" w:type="dxa"/>
          </w:tcPr>
          <w:p w14:paraId="09820E5B" w14:textId="74CD67D3" w:rsidR="002D5DD0" w:rsidRPr="002D5DD0" w:rsidRDefault="002D5DD0" w:rsidP="002D5DD0">
            <w:pPr>
              <w:pStyle w:val="Teksttabeli"/>
              <w:rPr>
                <w:rStyle w:val="NazwaProgramowa"/>
              </w:rPr>
            </w:pPr>
            <w:r w:rsidRPr="005328D0">
              <w:rPr>
                <w:lang w:val="pl"/>
              </w:rPr>
              <w:t>Zezwalaj na format graficzny PNG</w:t>
            </w:r>
          </w:p>
        </w:tc>
        <w:tc>
          <w:tcPr>
            <w:tcW w:w="992" w:type="dxa"/>
          </w:tcPr>
          <w:p w14:paraId="5D6D7992" w14:textId="77777777" w:rsidR="002D5DD0" w:rsidRPr="002D5DD0" w:rsidRDefault="002D5DD0" w:rsidP="002D5DD0">
            <w:pPr>
              <w:pStyle w:val="Teksttabeli"/>
              <w:rPr>
                <w:rStyle w:val="NazwaProgramowa"/>
              </w:rPr>
            </w:pPr>
            <w:r w:rsidRPr="002D5DD0">
              <w:rPr>
                <w:rStyle w:val="NazwaProgramowa"/>
              </w:rPr>
              <w:t>§17.15.2.1</w:t>
            </w:r>
          </w:p>
        </w:tc>
      </w:tr>
      <w:tr w:rsidR="002D5DD0" w:rsidRPr="002D5DD0" w14:paraId="7AFD858E" w14:textId="77777777" w:rsidTr="00C176E3">
        <w:tc>
          <w:tcPr>
            <w:tcW w:w="1985" w:type="dxa"/>
          </w:tcPr>
          <w:p w14:paraId="14F2E26B" w14:textId="2BBD6278" w:rsidR="002D5DD0" w:rsidRPr="002D5DD0" w:rsidRDefault="002D5DD0" w:rsidP="002D5DD0">
            <w:pPr>
              <w:pStyle w:val="Teksttabeli"/>
              <w:rPr>
                <w:rStyle w:val="NazwaProgramowa"/>
              </w:rPr>
            </w:pPr>
            <w:r>
              <w:rPr>
                <w:rStyle w:val="NazwaProgramowa"/>
              </w:rPr>
              <w:t>D</w:t>
            </w:r>
            <w:r w:rsidRPr="002D5DD0">
              <w:rPr>
                <w:rStyle w:val="NazwaProgramowa"/>
              </w:rPr>
              <w:t>ivs</w:t>
            </w:r>
          </w:p>
        </w:tc>
        <w:tc>
          <w:tcPr>
            <w:tcW w:w="708" w:type="dxa"/>
          </w:tcPr>
          <w:p w14:paraId="1906C172" w14:textId="28AECC7B" w:rsidR="002D5DD0" w:rsidRPr="00C176E3" w:rsidRDefault="00C176E3" w:rsidP="002D5DD0">
            <w:pPr>
              <w:pStyle w:val="Teksttabeli"/>
              <w:rPr>
                <w:rStyle w:val="NazwaProgramowa"/>
              </w:rPr>
            </w:pPr>
            <w:r>
              <w:rPr>
                <w:rStyle w:val="NazwaProgramowa"/>
              </w:rPr>
              <w:t>CT</w:t>
            </w:r>
          </w:p>
        </w:tc>
        <w:tc>
          <w:tcPr>
            <w:tcW w:w="4728" w:type="dxa"/>
          </w:tcPr>
          <w:p w14:paraId="44E4E58F" w14:textId="4C41F2A7" w:rsidR="002D5DD0" w:rsidRPr="002D5DD0" w:rsidRDefault="002D5DD0" w:rsidP="002D5DD0">
            <w:pPr>
              <w:pStyle w:val="Teksttabeli"/>
              <w:rPr>
                <w:rStyle w:val="NazwaProgramowa"/>
              </w:rPr>
            </w:pPr>
            <w:r w:rsidRPr="005328D0">
              <w:rPr>
                <w:lang w:val="pl"/>
              </w:rPr>
              <w:t>Informacje o elementach div HTML</w:t>
            </w:r>
          </w:p>
        </w:tc>
        <w:tc>
          <w:tcPr>
            <w:tcW w:w="992" w:type="dxa"/>
          </w:tcPr>
          <w:p w14:paraId="1C476BC1" w14:textId="77777777" w:rsidR="002D5DD0" w:rsidRPr="002D5DD0" w:rsidRDefault="002D5DD0" w:rsidP="002D5DD0">
            <w:pPr>
              <w:pStyle w:val="Teksttabeli"/>
              <w:rPr>
                <w:rStyle w:val="NazwaProgramowa"/>
              </w:rPr>
            </w:pPr>
            <w:r w:rsidRPr="002D5DD0">
              <w:rPr>
                <w:rStyle w:val="NazwaProgramowa"/>
              </w:rPr>
              <w:t>§17.15.2.8</w:t>
            </w:r>
          </w:p>
        </w:tc>
      </w:tr>
      <w:tr w:rsidR="002D5DD0" w:rsidRPr="002D5DD0" w14:paraId="244EF00F" w14:textId="77777777" w:rsidTr="00C176E3">
        <w:tc>
          <w:tcPr>
            <w:tcW w:w="1985" w:type="dxa"/>
          </w:tcPr>
          <w:p w14:paraId="6AF98C7F" w14:textId="4CE16AB1" w:rsidR="002D5DD0" w:rsidRPr="002D5DD0" w:rsidRDefault="002D5DD0" w:rsidP="002D5DD0">
            <w:pPr>
              <w:pStyle w:val="Teksttabeli"/>
              <w:rPr>
                <w:rStyle w:val="NazwaProgramowa"/>
              </w:rPr>
            </w:pPr>
            <w:r>
              <w:rPr>
                <w:rStyle w:val="NazwaProgramowa"/>
              </w:rPr>
              <w:t>D</w:t>
            </w:r>
            <w:r w:rsidRPr="002D5DD0">
              <w:rPr>
                <w:rStyle w:val="NazwaProgramowa"/>
              </w:rPr>
              <w:t>oNotOrganizeInFolder</w:t>
            </w:r>
          </w:p>
        </w:tc>
        <w:tc>
          <w:tcPr>
            <w:tcW w:w="708" w:type="dxa"/>
          </w:tcPr>
          <w:p w14:paraId="01617A2E" w14:textId="13839E17" w:rsidR="002D5DD0" w:rsidRPr="00C176E3" w:rsidRDefault="00C176E3" w:rsidP="002D5DD0">
            <w:pPr>
              <w:pStyle w:val="Teksttabeli"/>
              <w:rPr>
                <w:rStyle w:val="NazwaProgramowa"/>
              </w:rPr>
            </w:pPr>
            <w:r>
              <w:rPr>
                <w:rStyle w:val="NazwaProgramowa"/>
              </w:rPr>
              <w:t>bool</w:t>
            </w:r>
          </w:p>
        </w:tc>
        <w:tc>
          <w:tcPr>
            <w:tcW w:w="4728" w:type="dxa"/>
          </w:tcPr>
          <w:p w14:paraId="028FE458" w14:textId="3337DE8C" w:rsidR="002D5DD0" w:rsidRPr="002D5DD0" w:rsidRDefault="002D5DD0" w:rsidP="002D5DD0">
            <w:pPr>
              <w:pStyle w:val="Teksttabeli"/>
              <w:rPr>
                <w:rStyle w:val="NazwaProgramowa"/>
              </w:rPr>
            </w:pPr>
            <w:r w:rsidRPr="005328D0">
              <w:rPr>
                <w:lang w:val="pl"/>
              </w:rPr>
              <w:t>Nie umieszczaj plików pomocniczych w podkatalogu</w:t>
            </w:r>
          </w:p>
        </w:tc>
        <w:tc>
          <w:tcPr>
            <w:tcW w:w="992" w:type="dxa"/>
          </w:tcPr>
          <w:p w14:paraId="6537AF5A" w14:textId="77777777" w:rsidR="002D5DD0" w:rsidRPr="002D5DD0" w:rsidRDefault="002D5DD0" w:rsidP="002D5DD0">
            <w:pPr>
              <w:pStyle w:val="Teksttabeli"/>
              <w:rPr>
                <w:rStyle w:val="NazwaProgramowa"/>
              </w:rPr>
            </w:pPr>
            <w:r w:rsidRPr="002D5DD0">
              <w:rPr>
                <w:rStyle w:val="NazwaProgramowa"/>
              </w:rPr>
              <w:t>§17.15.2.10</w:t>
            </w:r>
          </w:p>
        </w:tc>
      </w:tr>
      <w:tr w:rsidR="002D5DD0" w:rsidRPr="002D5DD0" w14:paraId="078475E7" w14:textId="77777777" w:rsidTr="00C176E3">
        <w:tc>
          <w:tcPr>
            <w:tcW w:w="1985" w:type="dxa"/>
          </w:tcPr>
          <w:p w14:paraId="035C2A32" w14:textId="2CC7A8CE" w:rsidR="002D5DD0" w:rsidRPr="002D5DD0" w:rsidRDefault="002D5DD0" w:rsidP="002D5DD0">
            <w:pPr>
              <w:pStyle w:val="Teksttabeli"/>
              <w:rPr>
                <w:rStyle w:val="NazwaProgramowa"/>
              </w:rPr>
            </w:pPr>
            <w:r>
              <w:rPr>
                <w:rStyle w:val="NazwaProgramowa"/>
              </w:rPr>
              <w:t>D</w:t>
            </w:r>
            <w:r w:rsidRPr="002D5DD0">
              <w:rPr>
                <w:rStyle w:val="NazwaProgramowa"/>
              </w:rPr>
              <w:t>oNotRelyOnCSS</w:t>
            </w:r>
          </w:p>
        </w:tc>
        <w:tc>
          <w:tcPr>
            <w:tcW w:w="708" w:type="dxa"/>
          </w:tcPr>
          <w:p w14:paraId="6994252E" w14:textId="38429C7F" w:rsidR="002D5DD0" w:rsidRPr="00C176E3" w:rsidRDefault="00C176E3" w:rsidP="002D5DD0">
            <w:pPr>
              <w:pStyle w:val="Teksttabeli"/>
              <w:rPr>
                <w:rStyle w:val="NazwaProgramowa"/>
              </w:rPr>
            </w:pPr>
            <w:r>
              <w:rPr>
                <w:rStyle w:val="NazwaProgramowa"/>
              </w:rPr>
              <w:t>bool</w:t>
            </w:r>
          </w:p>
        </w:tc>
        <w:tc>
          <w:tcPr>
            <w:tcW w:w="4728" w:type="dxa"/>
          </w:tcPr>
          <w:p w14:paraId="01CB833B" w14:textId="1398D79C" w:rsidR="002D5DD0" w:rsidRPr="002D5DD0" w:rsidRDefault="002D5DD0" w:rsidP="002D5DD0">
            <w:pPr>
              <w:pStyle w:val="Teksttabeli"/>
              <w:rPr>
                <w:rStyle w:val="NazwaProgramowa"/>
              </w:rPr>
            </w:pPr>
            <w:r w:rsidRPr="005328D0">
              <w:rPr>
                <w:lang w:val="pl"/>
              </w:rPr>
              <w:t>Nie polegaj na CSS przy formatowaniu czcionek</w:t>
            </w:r>
          </w:p>
        </w:tc>
        <w:tc>
          <w:tcPr>
            <w:tcW w:w="992" w:type="dxa"/>
          </w:tcPr>
          <w:p w14:paraId="77761159" w14:textId="77777777" w:rsidR="002D5DD0" w:rsidRPr="002D5DD0" w:rsidRDefault="002D5DD0" w:rsidP="002D5DD0">
            <w:pPr>
              <w:pStyle w:val="Teksttabeli"/>
              <w:rPr>
                <w:rStyle w:val="NazwaProgramowa"/>
              </w:rPr>
            </w:pPr>
            <w:r w:rsidRPr="002D5DD0">
              <w:rPr>
                <w:rStyle w:val="NazwaProgramowa"/>
              </w:rPr>
              <w:t>§17.15.2.11</w:t>
            </w:r>
          </w:p>
        </w:tc>
      </w:tr>
      <w:tr w:rsidR="002D5DD0" w:rsidRPr="002D5DD0" w14:paraId="6040A174" w14:textId="77777777" w:rsidTr="00C176E3">
        <w:tc>
          <w:tcPr>
            <w:tcW w:w="1985" w:type="dxa"/>
          </w:tcPr>
          <w:p w14:paraId="7FABDEFA" w14:textId="5EF58096" w:rsidR="002D5DD0" w:rsidRPr="002D5DD0" w:rsidRDefault="002D5DD0" w:rsidP="002D5DD0">
            <w:pPr>
              <w:pStyle w:val="Teksttabeli"/>
              <w:rPr>
                <w:rStyle w:val="NazwaProgramowa"/>
              </w:rPr>
            </w:pPr>
            <w:r>
              <w:rPr>
                <w:rStyle w:val="NazwaProgramowa"/>
              </w:rPr>
              <w:t>D</w:t>
            </w:r>
            <w:r w:rsidRPr="002D5DD0">
              <w:rPr>
                <w:rStyle w:val="NazwaProgramowa"/>
              </w:rPr>
              <w:t>oNotSaveAsSingleFile</w:t>
            </w:r>
          </w:p>
        </w:tc>
        <w:tc>
          <w:tcPr>
            <w:tcW w:w="708" w:type="dxa"/>
          </w:tcPr>
          <w:p w14:paraId="447AD870" w14:textId="6E7A856E" w:rsidR="002D5DD0" w:rsidRPr="00C176E3" w:rsidRDefault="00C176E3" w:rsidP="002D5DD0">
            <w:pPr>
              <w:pStyle w:val="Teksttabeli"/>
              <w:rPr>
                <w:rStyle w:val="NazwaProgramowa"/>
              </w:rPr>
            </w:pPr>
            <w:r>
              <w:rPr>
                <w:rStyle w:val="NazwaProgramowa"/>
              </w:rPr>
              <w:t>bool</w:t>
            </w:r>
          </w:p>
        </w:tc>
        <w:tc>
          <w:tcPr>
            <w:tcW w:w="4728" w:type="dxa"/>
          </w:tcPr>
          <w:p w14:paraId="7F9628A2" w14:textId="7363532D" w:rsidR="002D5DD0" w:rsidRPr="002D5DD0" w:rsidRDefault="002D5DD0" w:rsidP="002D5DD0">
            <w:pPr>
              <w:pStyle w:val="Teksttabeli"/>
              <w:rPr>
                <w:rStyle w:val="NazwaProgramowa"/>
              </w:rPr>
            </w:pPr>
            <w:r w:rsidRPr="005328D0">
              <w:rPr>
                <w:lang w:val="pl"/>
              </w:rPr>
              <w:t>Zalecenie formatu strony sieci Web zamiast formatu pojedynczej strony sieci Web</w:t>
            </w:r>
          </w:p>
        </w:tc>
        <w:tc>
          <w:tcPr>
            <w:tcW w:w="992" w:type="dxa"/>
          </w:tcPr>
          <w:p w14:paraId="3EA1CCF5" w14:textId="77777777" w:rsidR="002D5DD0" w:rsidRPr="002D5DD0" w:rsidRDefault="002D5DD0" w:rsidP="002D5DD0">
            <w:pPr>
              <w:pStyle w:val="Teksttabeli"/>
              <w:rPr>
                <w:rStyle w:val="NazwaProgramowa"/>
              </w:rPr>
            </w:pPr>
            <w:r w:rsidRPr="002D5DD0">
              <w:rPr>
                <w:rStyle w:val="NazwaProgramowa"/>
              </w:rPr>
              <w:t>§17.15.2.12</w:t>
            </w:r>
          </w:p>
        </w:tc>
      </w:tr>
      <w:tr w:rsidR="002D5DD0" w:rsidRPr="002D5DD0" w14:paraId="122C72F5" w14:textId="77777777" w:rsidTr="00C176E3">
        <w:tc>
          <w:tcPr>
            <w:tcW w:w="1985" w:type="dxa"/>
          </w:tcPr>
          <w:p w14:paraId="2A7EBFCD" w14:textId="07B93ABE" w:rsidR="002D5DD0" w:rsidRPr="002D5DD0" w:rsidRDefault="002D5DD0" w:rsidP="002D5DD0">
            <w:pPr>
              <w:pStyle w:val="Teksttabeli"/>
              <w:rPr>
                <w:rStyle w:val="NazwaProgramowa"/>
              </w:rPr>
            </w:pPr>
            <w:r>
              <w:rPr>
                <w:rStyle w:val="NazwaProgramowa"/>
              </w:rPr>
              <w:t>D</w:t>
            </w:r>
            <w:r w:rsidRPr="002D5DD0">
              <w:rPr>
                <w:rStyle w:val="NazwaProgramowa"/>
              </w:rPr>
              <w:t>oNotUseLongFileNames</w:t>
            </w:r>
          </w:p>
        </w:tc>
        <w:tc>
          <w:tcPr>
            <w:tcW w:w="708" w:type="dxa"/>
          </w:tcPr>
          <w:p w14:paraId="78DC7EB6" w14:textId="6D5DD03C" w:rsidR="002D5DD0" w:rsidRPr="00C176E3" w:rsidRDefault="00C176E3" w:rsidP="002D5DD0">
            <w:pPr>
              <w:pStyle w:val="Teksttabeli"/>
              <w:rPr>
                <w:rStyle w:val="NazwaProgramowa"/>
              </w:rPr>
            </w:pPr>
            <w:r>
              <w:rPr>
                <w:rStyle w:val="NazwaProgramowa"/>
              </w:rPr>
              <w:t>bool</w:t>
            </w:r>
          </w:p>
        </w:tc>
        <w:tc>
          <w:tcPr>
            <w:tcW w:w="4728" w:type="dxa"/>
          </w:tcPr>
          <w:p w14:paraId="5B90DB16" w14:textId="37CE1A87" w:rsidR="002D5DD0" w:rsidRPr="002D5DD0" w:rsidRDefault="002D5DD0" w:rsidP="002D5DD0">
            <w:pPr>
              <w:pStyle w:val="Teksttabeli"/>
              <w:rPr>
                <w:rStyle w:val="NazwaProgramowa"/>
              </w:rPr>
            </w:pPr>
            <w:r w:rsidRPr="005328D0">
              <w:rPr>
                <w:lang w:val="pl"/>
              </w:rPr>
              <w:t>Nie używaj nazw plików dłuższych niż 8.3 znaków</w:t>
            </w:r>
          </w:p>
        </w:tc>
        <w:tc>
          <w:tcPr>
            <w:tcW w:w="992" w:type="dxa"/>
          </w:tcPr>
          <w:p w14:paraId="5F31BCFF" w14:textId="77777777" w:rsidR="002D5DD0" w:rsidRPr="002D5DD0" w:rsidRDefault="002D5DD0" w:rsidP="002D5DD0">
            <w:pPr>
              <w:pStyle w:val="Teksttabeli"/>
              <w:rPr>
                <w:rStyle w:val="NazwaProgramowa"/>
              </w:rPr>
            </w:pPr>
            <w:r w:rsidRPr="002D5DD0">
              <w:rPr>
                <w:rStyle w:val="NazwaProgramowa"/>
              </w:rPr>
              <w:t>§17.15.2.13</w:t>
            </w:r>
          </w:p>
        </w:tc>
      </w:tr>
      <w:tr w:rsidR="002D5DD0" w:rsidRPr="002D5DD0" w14:paraId="507D46FF" w14:textId="77777777" w:rsidTr="00C176E3">
        <w:tc>
          <w:tcPr>
            <w:tcW w:w="1985" w:type="dxa"/>
          </w:tcPr>
          <w:p w14:paraId="4E42DF32" w14:textId="2B172F19" w:rsidR="002D5DD0" w:rsidRPr="002D5DD0" w:rsidRDefault="002D5DD0" w:rsidP="002D5DD0">
            <w:pPr>
              <w:pStyle w:val="Teksttabeli"/>
              <w:rPr>
                <w:rStyle w:val="NazwaProgramowa"/>
              </w:rPr>
            </w:pPr>
            <w:r>
              <w:rPr>
                <w:rStyle w:val="NazwaProgramowa"/>
              </w:rPr>
              <w:t>E</w:t>
            </w:r>
            <w:r w:rsidRPr="002D5DD0">
              <w:rPr>
                <w:rStyle w:val="NazwaProgramowa"/>
              </w:rPr>
              <w:t>ncoding</w:t>
            </w:r>
          </w:p>
        </w:tc>
        <w:tc>
          <w:tcPr>
            <w:tcW w:w="708" w:type="dxa"/>
          </w:tcPr>
          <w:p w14:paraId="23323850" w14:textId="5FE64758" w:rsidR="002D5DD0" w:rsidRPr="00C176E3" w:rsidRDefault="00C176E3" w:rsidP="002D5DD0">
            <w:pPr>
              <w:pStyle w:val="Teksttabeli"/>
              <w:rPr>
                <w:rStyle w:val="NazwaProgramowa"/>
              </w:rPr>
            </w:pPr>
            <w:r>
              <w:rPr>
                <w:rStyle w:val="NazwaProgramowa"/>
              </w:rPr>
              <w:t>string</w:t>
            </w:r>
          </w:p>
        </w:tc>
        <w:tc>
          <w:tcPr>
            <w:tcW w:w="4728" w:type="dxa"/>
          </w:tcPr>
          <w:p w14:paraId="767951DC" w14:textId="03648D62" w:rsidR="002D5DD0" w:rsidRPr="002D5DD0" w:rsidRDefault="002D5DD0" w:rsidP="002D5DD0">
            <w:pPr>
              <w:pStyle w:val="Teksttabeli"/>
              <w:rPr>
                <w:rStyle w:val="NazwaProgramowa"/>
              </w:rPr>
            </w:pPr>
            <w:r w:rsidRPr="005328D0">
              <w:rPr>
                <w:lang w:val="pl"/>
              </w:rPr>
              <w:t xml:space="preserve">Kodowanie wyjściowe podczas zapisywania jako strony </w:t>
            </w:r>
            <w:r w:rsidR="00C176E3">
              <w:rPr>
                <w:lang w:val="pl"/>
              </w:rPr>
              <w:t>Web</w:t>
            </w:r>
          </w:p>
        </w:tc>
        <w:tc>
          <w:tcPr>
            <w:tcW w:w="992" w:type="dxa"/>
          </w:tcPr>
          <w:p w14:paraId="274656D1" w14:textId="77777777" w:rsidR="002D5DD0" w:rsidRPr="002D5DD0" w:rsidRDefault="002D5DD0" w:rsidP="002D5DD0">
            <w:pPr>
              <w:pStyle w:val="Teksttabeli"/>
              <w:rPr>
                <w:rStyle w:val="NazwaProgramowa"/>
              </w:rPr>
            </w:pPr>
            <w:r w:rsidRPr="002D5DD0">
              <w:rPr>
                <w:rStyle w:val="NazwaProgramowa"/>
              </w:rPr>
              <w:t>§17.15.2.14</w:t>
            </w:r>
          </w:p>
        </w:tc>
      </w:tr>
      <w:tr w:rsidR="002D5DD0" w:rsidRPr="002D5DD0" w14:paraId="43420872" w14:textId="77777777" w:rsidTr="00C176E3">
        <w:tc>
          <w:tcPr>
            <w:tcW w:w="1985" w:type="dxa"/>
          </w:tcPr>
          <w:p w14:paraId="711991E1" w14:textId="673BD61B" w:rsidR="002D5DD0" w:rsidRPr="002D5DD0" w:rsidRDefault="002D5DD0" w:rsidP="002D5DD0">
            <w:pPr>
              <w:pStyle w:val="Teksttabeli"/>
              <w:rPr>
                <w:rStyle w:val="NazwaProgramowa"/>
              </w:rPr>
            </w:pPr>
            <w:r>
              <w:rPr>
                <w:rStyle w:val="NazwaProgramowa"/>
              </w:rPr>
              <w:t>F</w:t>
            </w:r>
            <w:r w:rsidRPr="002D5DD0">
              <w:rPr>
                <w:rStyle w:val="NazwaProgramowa"/>
              </w:rPr>
              <w:t>rameset</w:t>
            </w:r>
          </w:p>
        </w:tc>
        <w:tc>
          <w:tcPr>
            <w:tcW w:w="708" w:type="dxa"/>
          </w:tcPr>
          <w:p w14:paraId="1FAE11E1" w14:textId="718C45EE" w:rsidR="002D5DD0" w:rsidRPr="00C176E3" w:rsidRDefault="00C176E3" w:rsidP="002D5DD0">
            <w:pPr>
              <w:pStyle w:val="Teksttabeli"/>
              <w:rPr>
                <w:rStyle w:val="NazwaProgramowa"/>
              </w:rPr>
            </w:pPr>
            <w:r>
              <w:rPr>
                <w:rStyle w:val="NazwaProgramowa"/>
              </w:rPr>
              <w:t>CT</w:t>
            </w:r>
          </w:p>
        </w:tc>
        <w:tc>
          <w:tcPr>
            <w:tcW w:w="4728" w:type="dxa"/>
          </w:tcPr>
          <w:p w14:paraId="7CFE5E7E" w14:textId="58A727C8" w:rsidR="002D5DD0" w:rsidRPr="002D5DD0" w:rsidRDefault="002D5DD0" w:rsidP="002D5DD0">
            <w:pPr>
              <w:pStyle w:val="Teksttabeli"/>
              <w:rPr>
                <w:rStyle w:val="NazwaProgramowa"/>
              </w:rPr>
            </w:pPr>
            <w:r w:rsidRPr="005328D0">
              <w:rPr>
                <w:lang w:val="pl"/>
              </w:rPr>
              <w:t>Definicja głównego zestawu ramek</w:t>
            </w:r>
          </w:p>
        </w:tc>
        <w:tc>
          <w:tcPr>
            <w:tcW w:w="992" w:type="dxa"/>
          </w:tcPr>
          <w:p w14:paraId="457C0E6B" w14:textId="77777777" w:rsidR="002D5DD0" w:rsidRPr="002D5DD0" w:rsidRDefault="002D5DD0" w:rsidP="002D5DD0">
            <w:pPr>
              <w:pStyle w:val="Teksttabeli"/>
              <w:rPr>
                <w:rStyle w:val="NazwaProgramowa"/>
              </w:rPr>
            </w:pPr>
            <w:r w:rsidRPr="002D5DD0">
              <w:rPr>
                <w:rStyle w:val="NazwaProgramowa"/>
              </w:rPr>
              <w:t>§17.15.2.19</w:t>
            </w:r>
          </w:p>
        </w:tc>
      </w:tr>
      <w:tr w:rsidR="002D5DD0" w:rsidRPr="002D5DD0" w14:paraId="05F240ED" w14:textId="77777777" w:rsidTr="00C176E3">
        <w:tc>
          <w:tcPr>
            <w:tcW w:w="1985" w:type="dxa"/>
          </w:tcPr>
          <w:p w14:paraId="574AD4A1" w14:textId="5CCEC8F5" w:rsidR="002D5DD0" w:rsidRPr="002D5DD0" w:rsidRDefault="002D5DD0" w:rsidP="002D5DD0">
            <w:pPr>
              <w:pStyle w:val="Teksttabeli"/>
              <w:rPr>
                <w:rStyle w:val="NazwaProgramowa"/>
              </w:rPr>
            </w:pPr>
            <w:r>
              <w:rPr>
                <w:rStyle w:val="NazwaProgramowa"/>
              </w:rPr>
              <w:t>O</w:t>
            </w:r>
            <w:r w:rsidRPr="002D5DD0">
              <w:rPr>
                <w:rStyle w:val="NazwaProgramowa"/>
              </w:rPr>
              <w:t>ptimizeForBrowser</w:t>
            </w:r>
          </w:p>
        </w:tc>
        <w:tc>
          <w:tcPr>
            <w:tcW w:w="708" w:type="dxa"/>
          </w:tcPr>
          <w:p w14:paraId="7128DAD9" w14:textId="627A24AA" w:rsidR="002D5DD0" w:rsidRPr="00C176E3" w:rsidRDefault="00C176E3" w:rsidP="002D5DD0">
            <w:pPr>
              <w:pStyle w:val="Teksttabeli"/>
              <w:rPr>
                <w:rStyle w:val="NazwaProgramowa"/>
              </w:rPr>
            </w:pPr>
            <w:r>
              <w:rPr>
                <w:rStyle w:val="NazwaProgramowa"/>
              </w:rPr>
              <w:t>CT</w:t>
            </w:r>
          </w:p>
        </w:tc>
        <w:tc>
          <w:tcPr>
            <w:tcW w:w="4728" w:type="dxa"/>
          </w:tcPr>
          <w:p w14:paraId="6CCC0ECF" w14:textId="73F09FA1" w:rsidR="002D5DD0" w:rsidRPr="002D5DD0" w:rsidRDefault="002D5DD0" w:rsidP="002D5DD0">
            <w:pPr>
              <w:pStyle w:val="Teksttabeli"/>
              <w:rPr>
                <w:rStyle w:val="NazwaProgramowa"/>
              </w:rPr>
            </w:pPr>
            <w:r w:rsidRPr="005328D0">
              <w:rPr>
                <w:lang w:val="pl"/>
              </w:rPr>
              <w:t>Wyłączanie funkcji nieobsługiwanych przez docelowy profil sieci Web</w:t>
            </w:r>
          </w:p>
        </w:tc>
        <w:tc>
          <w:tcPr>
            <w:tcW w:w="992" w:type="dxa"/>
          </w:tcPr>
          <w:p w14:paraId="6B6111BC" w14:textId="77777777" w:rsidR="002D5DD0" w:rsidRPr="002D5DD0" w:rsidRDefault="002D5DD0" w:rsidP="002D5DD0">
            <w:pPr>
              <w:pStyle w:val="Teksttabeli"/>
              <w:rPr>
                <w:rStyle w:val="NazwaProgramowa"/>
              </w:rPr>
            </w:pPr>
            <w:r w:rsidRPr="002D5DD0">
              <w:rPr>
                <w:rStyle w:val="NazwaProgramowa"/>
              </w:rPr>
              <w:t>§17.15.2.33</w:t>
            </w:r>
          </w:p>
        </w:tc>
      </w:tr>
      <w:tr w:rsidR="002D5DD0" w:rsidRPr="002D5DD0" w14:paraId="726A3F5E" w14:textId="77777777" w:rsidTr="00C176E3">
        <w:tc>
          <w:tcPr>
            <w:tcW w:w="1985" w:type="dxa"/>
          </w:tcPr>
          <w:p w14:paraId="39B17FAB" w14:textId="1C431216" w:rsidR="002D5DD0" w:rsidRPr="002D5DD0" w:rsidRDefault="002D5DD0" w:rsidP="002D5DD0">
            <w:pPr>
              <w:pStyle w:val="Teksttabeli"/>
              <w:rPr>
                <w:rStyle w:val="NazwaProgramowa"/>
              </w:rPr>
            </w:pPr>
            <w:r>
              <w:rPr>
                <w:rStyle w:val="NazwaProgramowa"/>
              </w:rPr>
              <w:t>P</w:t>
            </w:r>
            <w:r w:rsidRPr="002D5DD0">
              <w:rPr>
                <w:rStyle w:val="NazwaProgramowa"/>
              </w:rPr>
              <w:t>ixelsPerInch</w:t>
            </w:r>
          </w:p>
        </w:tc>
        <w:tc>
          <w:tcPr>
            <w:tcW w:w="708" w:type="dxa"/>
          </w:tcPr>
          <w:p w14:paraId="60A610B1" w14:textId="1BFBF867" w:rsidR="002D5DD0" w:rsidRPr="00C176E3" w:rsidRDefault="00C176E3" w:rsidP="002D5DD0">
            <w:pPr>
              <w:pStyle w:val="Teksttabeli"/>
              <w:rPr>
                <w:rStyle w:val="NazwaProgramowa"/>
              </w:rPr>
            </w:pPr>
            <w:r>
              <w:rPr>
                <w:rStyle w:val="NazwaProgramowa"/>
              </w:rPr>
              <w:t>int</w:t>
            </w:r>
          </w:p>
        </w:tc>
        <w:tc>
          <w:tcPr>
            <w:tcW w:w="4728" w:type="dxa"/>
          </w:tcPr>
          <w:p w14:paraId="697B861B" w14:textId="47609E4F" w:rsidR="002D5DD0" w:rsidRPr="002D5DD0" w:rsidRDefault="002D5DD0" w:rsidP="002D5DD0">
            <w:pPr>
              <w:pStyle w:val="Teksttabeli"/>
              <w:rPr>
                <w:rStyle w:val="NazwaProgramowa"/>
              </w:rPr>
            </w:pPr>
            <w:r w:rsidRPr="005328D0">
              <w:rPr>
                <w:lang w:val="pl"/>
              </w:rPr>
              <w:t>Liczba pikseli na cal dla grafiki/obrazów</w:t>
            </w:r>
          </w:p>
        </w:tc>
        <w:tc>
          <w:tcPr>
            <w:tcW w:w="992" w:type="dxa"/>
          </w:tcPr>
          <w:p w14:paraId="42D4A27C" w14:textId="77777777" w:rsidR="002D5DD0" w:rsidRPr="002D5DD0" w:rsidRDefault="002D5DD0" w:rsidP="002D5DD0">
            <w:pPr>
              <w:pStyle w:val="Teksttabeli"/>
              <w:rPr>
                <w:rStyle w:val="NazwaProgramowa"/>
              </w:rPr>
            </w:pPr>
            <w:r w:rsidRPr="002D5DD0">
              <w:rPr>
                <w:rStyle w:val="NazwaProgramowa"/>
              </w:rPr>
              <w:t>§17.15.2.34</w:t>
            </w:r>
          </w:p>
        </w:tc>
      </w:tr>
      <w:tr w:rsidR="002D5DD0" w:rsidRPr="002D5DD0" w14:paraId="46CB96EC" w14:textId="77777777" w:rsidTr="00C176E3">
        <w:tc>
          <w:tcPr>
            <w:tcW w:w="1985" w:type="dxa"/>
          </w:tcPr>
          <w:p w14:paraId="710DEE8F" w14:textId="733A0C93" w:rsidR="002D5DD0" w:rsidRPr="002D5DD0" w:rsidRDefault="002D5DD0" w:rsidP="002D5DD0">
            <w:pPr>
              <w:pStyle w:val="Teksttabeli"/>
              <w:rPr>
                <w:rStyle w:val="NazwaProgramowa"/>
              </w:rPr>
            </w:pPr>
            <w:r>
              <w:rPr>
                <w:rStyle w:val="NazwaProgramowa"/>
              </w:rPr>
              <w:t>R</w:t>
            </w:r>
            <w:r w:rsidRPr="002D5DD0">
              <w:rPr>
                <w:rStyle w:val="NazwaProgramowa"/>
              </w:rPr>
              <w:t>elyOnVML</w:t>
            </w:r>
          </w:p>
        </w:tc>
        <w:tc>
          <w:tcPr>
            <w:tcW w:w="708" w:type="dxa"/>
          </w:tcPr>
          <w:p w14:paraId="4061DDC1" w14:textId="6ADBB6A1" w:rsidR="002D5DD0" w:rsidRPr="00C176E3" w:rsidRDefault="00C176E3" w:rsidP="002D5DD0">
            <w:pPr>
              <w:pStyle w:val="Teksttabeli"/>
              <w:rPr>
                <w:rStyle w:val="NazwaProgramowa"/>
              </w:rPr>
            </w:pPr>
            <w:r>
              <w:rPr>
                <w:rStyle w:val="NazwaProgramowa"/>
              </w:rPr>
              <w:t>bool</w:t>
            </w:r>
          </w:p>
        </w:tc>
        <w:tc>
          <w:tcPr>
            <w:tcW w:w="4728" w:type="dxa"/>
          </w:tcPr>
          <w:p w14:paraId="3E85D611" w14:textId="5DDB47E4" w:rsidR="002D5DD0" w:rsidRPr="002D5DD0" w:rsidRDefault="002D5DD0" w:rsidP="002D5DD0">
            <w:pPr>
              <w:pStyle w:val="Teksttabeli"/>
              <w:rPr>
                <w:rStyle w:val="NazwaProgramowa"/>
              </w:rPr>
            </w:pPr>
            <w:r w:rsidRPr="005328D0">
              <w:rPr>
                <w:lang w:val="pl"/>
              </w:rPr>
              <w:t>Użyj VML podczas zapisywania jako strony internetowej</w:t>
            </w:r>
          </w:p>
        </w:tc>
        <w:tc>
          <w:tcPr>
            <w:tcW w:w="992" w:type="dxa"/>
          </w:tcPr>
          <w:p w14:paraId="2F72163B" w14:textId="77777777" w:rsidR="002D5DD0" w:rsidRPr="002D5DD0" w:rsidRDefault="002D5DD0" w:rsidP="002D5DD0">
            <w:pPr>
              <w:pStyle w:val="Teksttabeli"/>
              <w:rPr>
                <w:rStyle w:val="NazwaProgramowa"/>
              </w:rPr>
            </w:pPr>
            <w:r w:rsidRPr="002D5DD0">
              <w:rPr>
                <w:rStyle w:val="NazwaProgramowa"/>
              </w:rPr>
              <w:t>§17.15.2.35</w:t>
            </w:r>
          </w:p>
        </w:tc>
      </w:tr>
      <w:tr w:rsidR="002D5DD0" w:rsidRPr="002D5DD0" w14:paraId="11B22600" w14:textId="77777777" w:rsidTr="00C176E3">
        <w:tc>
          <w:tcPr>
            <w:tcW w:w="1985" w:type="dxa"/>
          </w:tcPr>
          <w:p w14:paraId="0B69AC23" w14:textId="6D1873F0" w:rsidR="002D5DD0" w:rsidRPr="002D5DD0" w:rsidRDefault="002D5DD0" w:rsidP="002D5DD0">
            <w:pPr>
              <w:pStyle w:val="Teksttabeli"/>
              <w:rPr>
                <w:rStyle w:val="NazwaProgramowa"/>
              </w:rPr>
            </w:pPr>
            <w:r>
              <w:rPr>
                <w:rStyle w:val="NazwaProgramowa"/>
              </w:rPr>
              <w:t>S</w:t>
            </w:r>
            <w:r w:rsidRPr="002D5DD0">
              <w:rPr>
                <w:rStyle w:val="NazwaProgramowa"/>
              </w:rPr>
              <w:t>aveSmartTagsAsXml</w:t>
            </w:r>
          </w:p>
        </w:tc>
        <w:tc>
          <w:tcPr>
            <w:tcW w:w="708" w:type="dxa"/>
          </w:tcPr>
          <w:p w14:paraId="5C3C9C94" w14:textId="78CF50F9" w:rsidR="002D5DD0" w:rsidRPr="00C176E3" w:rsidRDefault="00C176E3" w:rsidP="002D5DD0">
            <w:pPr>
              <w:pStyle w:val="Teksttabeli"/>
              <w:rPr>
                <w:rStyle w:val="NazwaProgramowa"/>
              </w:rPr>
            </w:pPr>
            <w:r>
              <w:rPr>
                <w:rStyle w:val="NazwaProgramowa"/>
              </w:rPr>
              <w:t>bool</w:t>
            </w:r>
          </w:p>
        </w:tc>
        <w:tc>
          <w:tcPr>
            <w:tcW w:w="4728" w:type="dxa"/>
          </w:tcPr>
          <w:p w14:paraId="6FFD6A5E" w14:textId="05850C7C" w:rsidR="002D5DD0" w:rsidRPr="002D5DD0" w:rsidRDefault="002D5DD0" w:rsidP="002D5DD0">
            <w:pPr>
              <w:pStyle w:val="Teksttabeli"/>
              <w:rPr>
                <w:rStyle w:val="NazwaProgramowa"/>
              </w:rPr>
            </w:pPr>
            <w:r w:rsidRPr="005328D0">
              <w:rPr>
                <w:lang w:val="pl"/>
              </w:rPr>
              <w:t xml:space="preserve">Zapisywanie danych tagów inteligentnych w pliku XML </w:t>
            </w:r>
            <w:r w:rsidRPr="005328D0">
              <w:rPr>
                <w:rStyle w:val="angielskawstawka"/>
              </w:rPr>
              <w:t>Property Bag</w:t>
            </w:r>
          </w:p>
        </w:tc>
        <w:tc>
          <w:tcPr>
            <w:tcW w:w="992" w:type="dxa"/>
          </w:tcPr>
          <w:p w14:paraId="67E68611" w14:textId="77777777" w:rsidR="002D5DD0" w:rsidRPr="002D5DD0" w:rsidRDefault="002D5DD0" w:rsidP="002D5DD0">
            <w:pPr>
              <w:pStyle w:val="Teksttabeli"/>
              <w:rPr>
                <w:rStyle w:val="NazwaProgramowa"/>
              </w:rPr>
            </w:pPr>
            <w:r w:rsidRPr="002D5DD0">
              <w:rPr>
                <w:rStyle w:val="NazwaProgramowa"/>
              </w:rPr>
              <w:t>§17.15.2.37</w:t>
            </w:r>
          </w:p>
        </w:tc>
      </w:tr>
      <w:tr w:rsidR="002D5DD0" w:rsidRPr="002D5DD0" w14:paraId="52110A64" w14:textId="77777777" w:rsidTr="00C176E3">
        <w:tc>
          <w:tcPr>
            <w:tcW w:w="1985" w:type="dxa"/>
          </w:tcPr>
          <w:p w14:paraId="7A689015" w14:textId="415E42DF" w:rsidR="002D5DD0" w:rsidRPr="002D5DD0" w:rsidRDefault="002D5DD0" w:rsidP="002D5DD0">
            <w:pPr>
              <w:pStyle w:val="Teksttabeli"/>
              <w:rPr>
                <w:rStyle w:val="NazwaProgramowa"/>
              </w:rPr>
            </w:pPr>
            <w:r>
              <w:rPr>
                <w:rStyle w:val="NazwaProgramowa"/>
              </w:rPr>
              <w:t>T</w:t>
            </w:r>
            <w:r w:rsidRPr="002D5DD0">
              <w:rPr>
                <w:rStyle w:val="NazwaProgramowa"/>
              </w:rPr>
              <w:t>argetScreenSz</w:t>
            </w:r>
          </w:p>
        </w:tc>
        <w:tc>
          <w:tcPr>
            <w:tcW w:w="708" w:type="dxa"/>
          </w:tcPr>
          <w:p w14:paraId="3BBACFAD" w14:textId="6FDAA899" w:rsidR="002D5DD0" w:rsidRPr="00C176E3" w:rsidRDefault="00396B7B" w:rsidP="002D5DD0">
            <w:pPr>
              <w:pStyle w:val="Teksttabeli"/>
              <w:rPr>
                <w:rStyle w:val="NazwaProgramowa"/>
              </w:rPr>
            </w:pPr>
            <w:r>
              <w:rPr>
                <w:rStyle w:val="NazwaProgramowa"/>
              </w:rPr>
              <w:t>string</w:t>
            </w:r>
          </w:p>
        </w:tc>
        <w:tc>
          <w:tcPr>
            <w:tcW w:w="4728" w:type="dxa"/>
          </w:tcPr>
          <w:p w14:paraId="186C7DC7" w14:textId="1C4FC810" w:rsidR="002D5DD0" w:rsidRPr="002D5DD0" w:rsidRDefault="002D5DD0" w:rsidP="002D5DD0">
            <w:pPr>
              <w:pStyle w:val="Teksttabeli"/>
              <w:rPr>
                <w:rStyle w:val="NazwaProgramowa"/>
              </w:rPr>
            </w:pPr>
            <w:r w:rsidRPr="005328D0">
              <w:rPr>
                <w:lang w:val="pl"/>
              </w:rPr>
              <w:t>Docelowy rozmiar ekranu strony sieci Web</w:t>
            </w:r>
          </w:p>
        </w:tc>
        <w:tc>
          <w:tcPr>
            <w:tcW w:w="992" w:type="dxa"/>
          </w:tcPr>
          <w:p w14:paraId="1521F06C" w14:textId="77777777" w:rsidR="002D5DD0" w:rsidRPr="002D5DD0" w:rsidRDefault="002D5DD0" w:rsidP="002D5DD0">
            <w:pPr>
              <w:pStyle w:val="Teksttabeli"/>
              <w:rPr>
                <w:rStyle w:val="NazwaProgramowa"/>
              </w:rPr>
            </w:pPr>
            <w:r w:rsidRPr="002D5DD0">
              <w:rPr>
                <w:rStyle w:val="NazwaProgramowa"/>
              </w:rPr>
              <w:t>§17.15.2.42</w:t>
            </w:r>
          </w:p>
        </w:tc>
      </w:tr>
    </w:tbl>
    <w:p w14:paraId="4462D207" w14:textId="03BACA88" w:rsidR="00AE6DB7" w:rsidRDefault="00AE6DB7" w:rsidP="00265D41">
      <w:pPr>
        <w:pStyle w:val="Wcicienormalne"/>
      </w:pPr>
    </w:p>
    <w:p w14:paraId="2FF86859" w14:textId="6351A4DB" w:rsidR="00734501" w:rsidRDefault="00734501" w:rsidP="00734501">
      <w:pPr>
        <w:pStyle w:val="Nagwek3"/>
      </w:pPr>
      <w:r>
        <w:t>Ustawienia kompatybilności językowej</w:t>
      </w:r>
    </w:p>
    <w:p w14:paraId="4E2E5CEB" w14:textId="73D098A5" w:rsidR="00734501" w:rsidRDefault="00734501" w:rsidP="001F3A78">
      <w:pPr>
        <w:pStyle w:val="Wcicienormalne"/>
      </w:pPr>
      <w:r>
        <w:t xml:space="preserve">Ustawienia te </w:t>
      </w:r>
      <w:r w:rsidR="001B429F">
        <w:t xml:space="preserve">dotyczą pewnych grup językowych, (np. języków dalekowschodnich). Mogą się pojawić w części </w:t>
      </w:r>
      <w:r w:rsidR="001B429F" w:rsidRPr="001B429F">
        <w:rPr>
          <w:rStyle w:val="angielskawstawka"/>
        </w:rPr>
        <w:t>Document Settings</w:t>
      </w:r>
      <w:r w:rsidR="001B429F">
        <w:t xml:space="preserve"> jako elementy dodatkowe. Zestawienie w </w:t>
      </w:r>
      <w:r w:rsidR="00745EC6">
        <w:fldChar w:fldCharType="begin"/>
      </w:r>
      <w:r w:rsidR="00745EC6">
        <w:instrText xml:space="preserve"> REF  _Ref118395722 \* Lower \h </w:instrText>
      </w:r>
      <w:r w:rsidR="00745EC6">
        <w:fldChar w:fldCharType="separate"/>
      </w:r>
      <w:r w:rsidR="00745EC6">
        <w:t xml:space="preserve">tab. </w:t>
      </w:r>
      <w:r w:rsidR="00745EC6">
        <w:rPr>
          <w:noProof/>
        </w:rPr>
        <w:t>28</w:t>
      </w:r>
      <w:r w:rsidR="00745EC6">
        <w:fldChar w:fldCharType="end"/>
      </w:r>
      <w:r w:rsidR="001B429F">
        <w:t>.</w:t>
      </w:r>
      <w:r w:rsidR="00745EC6">
        <w:t xml:space="preserve"> </w:t>
      </w:r>
      <w:r w:rsidR="00622272">
        <w:t>Większość ustawień nie ma atrybutów.</w:t>
      </w:r>
    </w:p>
    <w:p w14:paraId="1CB38409" w14:textId="0E5B7730" w:rsidR="00745EC6" w:rsidRDefault="00745EC6" w:rsidP="00745EC6">
      <w:pPr>
        <w:pStyle w:val="Legenda"/>
        <w:keepNext/>
      </w:pPr>
      <w:bookmarkStart w:id="27" w:name="_Ref118395722"/>
      <w:r>
        <w:t xml:space="preserve">™ </w:t>
      </w:r>
      <w:fldSimple w:instr=" SEQ Tab. \* ARABIC ">
        <w:r>
          <w:rPr>
            <w:noProof/>
          </w:rPr>
          <w:t>28</w:t>
        </w:r>
      </w:fldSimple>
      <w:bookmarkEnd w:id="27"/>
      <w:r>
        <w:t>, Ustawienia kompatybilności językowej</w:t>
      </w:r>
    </w:p>
    <w:tbl>
      <w:tblPr>
        <w:tblStyle w:val="Standardowatabela"/>
        <w:tblW w:w="0" w:type="auto"/>
        <w:tblInd w:w="704" w:type="dxa"/>
        <w:tblLook w:val="0420" w:firstRow="1" w:lastRow="0" w:firstColumn="0" w:lastColumn="0" w:noHBand="0" w:noVBand="1"/>
      </w:tblPr>
      <w:tblGrid>
        <w:gridCol w:w="2628"/>
        <w:gridCol w:w="632"/>
        <w:gridCol w:w="4111"/>
        <w:gridCol w:w="987"/>
      </w:tblGrid>
      <w:tr w:rsidR="008B2B85" w:rsidRPr="008B2B85" w14:paraId="15866335" w14:textId="77777777" w:rsidTr="00745EC6">
        <w:trPr>
          <w:cnfStyle w:val="100000000000" w:firstRow="1" w:lastRow="0" w:firstColumn="0" w:lastColumn="0" w:oddVBand="0" w:evenVBand="0" w:oddHBand="0" w:evenHBand="0" w:firstRowFirstColumn="0" w:firstRowLastColumn="0" w:lastRowFirstColumn="0" w:lastRowLastColumn="0"/>
        </w:trPr>
        <w:tc>
          <w:tcPr>
            <w:tcW w:w="2628" w:type="dxa"/>
          </w:tcPr>
          <w:p w14:paraId="537647C3" w14:textId="17B08FC2" w:rsidR="008B2B85" w:rsidRPr="008B2B85" w:rsidRDefault="008B2B85" w:rsidP="008B2B85">
            <w:pPr>
              <w:pStyle w:val="Teksttabeli"/>
              <w:rPr>
                <w:rStyle w:val="NazwaProgramowa"/>
              </w:rPr>
            </w:pPr>
            <w:r>
              <w:rPr>
                <w:rStyle w:val="NazwaProgramowa"/>
              </w:rPr>
              <w:t>Element</w:t>
            </w:r>
          </w:p>
        </w:tc>
        <w:tc>
          <w:tcPr>
            <w:tcW w:w="632" w:type="dxa"/>
          </w:tcPr>
          <w:p w14:paraId="727501C5" w14:textId="67CDE249" w:rsidR="008B2B85" w:rsidRPr="008B2B85" w:rsidRDefault="008B2B85" w:rsidP="008B2B85">
            <w:pPr>
              <w:pStyle w:val="Teksttabeli"/>
              <w:rPr>
                <w:rStyle w:val="NazwaProgramowa"/>
              </w:rPr>
            </w:pPr>
            <w:r w:rsidRPr="008B2B85">
              <w:rPr>
                <w:rStyle w:val="NazwaProgramowa"/>
              </w:rPr>
              <w:t>Typ</w:t>
            </w:r>
          </w:p>
        </w:tc>
        <w:tc>
          <w:tcPr>
            <w:tcW w:w="4111" w:type="dxa"/>
          </w:tcPr>
          <w:p w14:paraId="7BABD7C2" w14:textId="2FE4AAB0" w:rsidR="008B2B85" w:rsidRPr="00694426" w:rsidRDefault="008B2B85" w:rsidP="008B2B85">
            <w:pPr>
              <w:pStyle w:val="Teksttabeli"/>
              <w:rPr>
                <w:lang w:val="pl"/>
              </w:rPr>
            </w:pPr>
            <w:r>
              <w:rPr>
                <w:lang w:val="pl"/>
              </w:rPr>
              <w:t>Znaczenie</w:t>
            </w:r>
          </w:p>
        </w:tc>
        <w:tc>
          <w:tcPr>
            <w:tcW w:w="987" w:type="dxa"/>
          </w:tcPr>
          <w:p w14:paraId="0A81181A" w14:textId="526A2C28" w:rsidR="008B2B85" w:rsidRPr="008B2B85" w:rsidRDefault="008B2B85" w:rsidP="008B2B85">
            <w:pPr>
              <w:pStyle w:val="Teksttabeli"/>
              <w:rPr>
                <w:rStyle w:val="NazwaProgramowa"/>
              </w:rPr>
            </w:pPr>
            <w:r>
              <w:rPr>
                <w:rStyle w:val="NazwaProgramowa"/>
              </w:rPr>
              <w:t>ECMA-376</w:t>
            </w:r>
          </w:p>
        </w:tc>
      </w:tr>
      <w:tr w:rsidR="008B2B85" w:rsidRPr="008B2B85" w14:paraId="2F41DE43" w14:textId="77777777" w:rsidTr="00745EC6">
        <w:tc>
          <w:tcPr>
            <w:tcW w:w="2628" w:type="dxa"/>
          </w:tcPr>
          <w:p w14:paraId="18EE0525" w14:textId="511FB6B1" w:rsidR="008B2B85" w:rsidRPr="008B2B85" w:rsidRDefault="008B2B85" w:rsidP="008B2B85">
            <w:pPr>
              <w:pStyle w:val="Teksttabeli"/>
              <w:rPr>
                <w:rStyle w:val="NazwaProgramowa"/>
              </w:rPr>
            </w:pPr>
            <w:r>
              <w:rPr>
                <w:rStyle w:val="NazwaProgramowa"/>
              </w:rPr>
              <w:t>A</w:t>
            </w:r>
            <w:r w:rsidRPr="008B2B85">
              <w:rPr>
                <w:rStyle w:val="NazwaProgramowa"/>
              </w:rPr>
              <w:t>djustLineHeightInTable</w:t>
            </w:r>
          </w:p>
        </w:tc>
        <w:tc>
          <w:tcPr>
            <w:tcW w:w="632" w:type="dxa"/>
          </w:tcPr>
          <w:p w14:paraId="440A3E86" w14:textId="6F955C92" w:rsidR="008B2B85" w:rsidRPr="008B2B85" w:rsidRDefault="008B2B85" w:rsidP="008B2B85">
            <w:pPr>
              <w:pStyle w:val="Teksttabeli"/>
              <w:rPr>
                <w:rStyle w:val="NazwaProgramowa"/>
              </w:rPr>
            </w:pPr>
            <w:r>
              <w:rPr>
                <w:rStyle w:val="NazwaProgramowa"/>
              </w:rPr>
              <w:t>--</w:t>
            </w:r>
          </w:p>
        </w:tc>
        <w:tc>
          <w:tcPr>
            <w:tcW w:w="4111" w:type="dxa"/>
          </w:tcPr>
          <w:p w14:paraId="6C686128" w14:textId="0DD1C89F" w:rsidR="008B2B85" w:rsidRPr="008B2B85" w:rsidRDefault="008B2B85" w:rsidP="008B2B85">
            <w:pPr>
              <w:pStyle w:val="Teksttabeli"/>
            </w:pPr>
            <w:r w:rsidRPr="00694426">
              <w:rPr>
                <w:lang w:val="pl"/>
              </w:rPr>
              <w:t>Dodawanie siatki dokumentu do linii w komórkach tabeli</w:t>
            </w:r>
          </w:p>
        </w:tc>
        <w:tc>
          <w:tcPr>
            <w:tcW w:w="987" w:type="dxa"/>
          </w:tcPr>
          <w:p w14:paraId="38CDACCE" w14:textId="12AF5BFB" w:rsidR="008B2B85" w:rsidRPr="008B2B85" w:rsidRDefault="008B2B85" w:rsidP="008B2B85">
            <w:pPr>
              <w:pStyle w:val="Teksttabeli"/>
              <w:rPr>
                <w:rStyle w:val="NazwaProgramowa"/>
              </w:rPr>
            </w:pPr>
            <w:r w:rsidRPr="008B2B85">
              <w:rPr>
                <w:rStyle w:val="NazwaProgramowa"/>
              </w:rPr>
              <w:t>17.15.3.1</w:t>
            </w:r>
          </w:p>
        </w:tc>
      </w:tr>
      <w:tr w:rsidR="008B2B85" w:rsidRPr="008B2B85" w14:paraId="64BBA01A" w14:textId="77777777" w:rsidTr="00745EC6">
        <w:tc>
          <w:tcPr>
            <w:tcW w:w="2628" w:type="dxa"/>
          </w:tcPr>
          <w:p w14:paraId="3054DC7D" w14:textId="35CCFDC9" w:rsidR="008B2B85" w:rsidRPr="008B2B85" w:rsidRDefault="008B2B85" w:rsidP="008B2B85">
            <w:pPr>
              <w:pStyle w:val="Teksttabeli"/>
              <w:rPr>
                <w:rStyle w:val="NazwaProgramowa"/>
              </w:rPr>
            </w:pPr>
            <w:r>
              <w:rPr>
                <w:rStyle w:val="NazwaProgramowa"/>
              </w:rPr>
              <w:t>A</w:t>
            </w:r>
            <w:r w:rsidRPr="008B2B85">
              <w:rPr>
                <w:rStyle w:val="NazwaProgramowa"/>
              </w:rPr>
              <w:t>pplyBreakingRules</w:t>
            </w:r>
          </w:p>
        </w:tc>
        <w:tc>
          <w:tcPr>
            <w:tcW w:w="632" w:type="dxa"/>
          </w:tcPr>
          <w:p w14:paraId="16530E77" w14:textId="3C338F97" w:rsidR="008B2B85" w:rsidRPr="008B2B85" w:rsidRDefault="008B2B85" w:rsidP="008B2B85">
            <w:pPr>
              <w:pStyle w:val="Teksttabeli"/>
              <w:rPr>
                <w:rStyle w:val="NazwaProgramowa"/>
              </w:rPr>
            </w:pPr>
            <w:r>
              <w:rPr>
                <w:rStyle w:val="NazwaProgramowa"/>
              </w:rPr>
              <w:t>--</w:t>
            </w:r>
          </w:p>
        </w:tc>
        <w:tc>
          <w:tcPr>
            <w:tcW w:w="4111" w:type="dxa"/>
          </w:tcPr>
          <w:p w14:paraId="4BFEB387" w14:textId="580D6E73" w:rsidR="008B2B85" w:rsidRPr="008B2B85" w:rsidRDefault="008B2B85" w:rsidP="008B2B85">
            <w:pPr>
              <w:pStyle w:val="Teksttabeli"/>
            </w:pPr>
            <w:r w:rsidRPr="00694426">
              <w:rPr>
                <w:lang w:val="pl"/>
              </w:rPr>
              <w:t>Używanie starszych zasad łamania linii etiopskich i amharskich</w:t>
            </w:r>
          </w:p>
        </w:tc>
        <w:tc>
          <w:tcPr>
            <w:tcW w:w="987" w:type="dxa"/>
          </w:tcPr>
          <w:p w14:paraId="0CF884DD" w14:textId="7B64257A" w:rsidR="008B2B85" w:rsidRPr="008B2B85" w:rsidRDefault="008B2B85" w:rsidP="008B2B85">
            <w:pPr>
              <w:pStyle w:val="Teksttabeli"/>
              <w:rPr>
                <w:rStyle w:val="NazwaProgramowa"/>
              </w:rPr>
            </w:pPr>
            <w:r w:rsidRPr="008B2B85">
              <w:rPr>
                <w:rStyle w:val="NazwaProgramowa"/>
              </w:rPr>
              <w:t>17.15.3.2</w:t>
            </w:r>
          </w:p>
        </w:tc>
      </w:tr>
      <w:tr w:rsidR="008B2B85" w:rsidRPr="008B2B85" w14:paraId="43EB0FD7" w14:textId="77777777" w:rsidTr="00745EC6">
        <w:tc>
          <w:tcPr>
            <w:tcW w:w="2628" w:type="dxa"/>
          </w:tcPr>
          <w:p w14:paraId="61785468" w14:textId="317550AF" w:rsidR="008B2B85" w:rsidRPr="008B2B85" w:rsidRDefault="008B2B85" w:rsidP="008B2B85">
            <w:pPr>
              <w:pStyle w:val="Teksttabeli"/>
              <w:rPr>
                <w:rStyle w:val="NazwaProgramowa"/>
              </w:rPr>
            </w:pPr>
            <w:r>
              <w:rPr>
                <w:rStyle w:val="NazwaProgramowa"/>
              </w:rPr>
              <w:t>B</w:t>
            </w:r>
            <w:r w:rsidRPr="008B2B85">
              <w:rPr>
                <w:rStyle w:val="NazwaProgramowa"/>
              </w:rPr>
              <w:t>alanceSingleByteDoubleByteWidth</w:t>
            </w:r>
          </w:p>
        </w:tc>
        <w:tc>
          <w:tcPr>
            <w:tcW w:w="632" w:type="dxa"/>
          </w:tcPr>
          <w:p w14:paraId="4BF209C6" w14:textId="3F356E5B" w:rsidR="008B2B85" w:rsidRPr="008B2B85" w:rsidRDefault="008B2B85" w:rsidP="008B2B85">
            <w:pPr>
              <w:pStyle w:val="Teksttabeli"/>
              <w:rPr>
                <w:rStyle w:val="NazwaProgramowa"/>
              </w:rPr>
            </w:pPr>
            <w:r>
              <w:rPr>
                <w:rStyle w:val="NazwaProgramowa"/>
              </w:rPr>
              <w:t>--</w:t>
            </w:r>
          </w:p>
        </w:tc>
        <w:tc>
          <w:tcPr>
            <w:tcW w:w="4111" w:type="dxa"/>
          </w:tcPr>
          <w:p w14:paraId="22C7EDB4" w14:textId="0B5EB929" w:rsidR="008B2B85" w:rsidRPr="008B2B85" w:rsidRDefault="008B2B85" w:rsidP="008B2B85">
            <w:pPr>
              <w:pStyle w:val="Teksttabeli"/>
            </w:pPr>
            <w:r w:rsidRPr="00694426">
              <w:rPr>
                <w:lang w:val="pl"/>
              </w:rPr>
              <w:t>Równoważenie znaków jednobajtowych i dwubajtowych</w:t>
            </w:r>
          </w:p>
        </w:tc>
        <w:tc>
          <w:tcPr>
            <w:tcW w:w="987" w:type="dxa"/>
          </w:tcPr>
          <w:p w14:paraId="0CF9E522" w14:textId="053A25C7" w:rsidR="008B2B85" w:rsidRPr="008B2B85" w:rsidRDefault="008B2B85" w:rsidP="008B2B85">
            <w:pPr>
              <w:pStyle w:val="Teksttabeli"/>
              <w:rPr>
                <w:rStyle w:val="NazwaProgramowa"/>
              </w:rPr>
            </w:pPr>
            <w:r w:rsidRPr="008B2B85">
              <w:rPr>
                <w:rStyle w:val="NazwaProgramowa"/>
              </w:rPr>
              <w:t>17.15.3.3</w:t>
            </w:r>
          </w:p>
        </w:tc>
      </w:tr>
      <w:tr w:rsidR="008B2B85" w:rsidRPr="008B2B85" w14:paraId="6F7A3AA5" w14:textId="77777777" w:rsidTr="00745EC6">
        <w:tc>
          <w:tcPr>
            <w:tcW w:w="2628" w:type="dxa"/>
          </w:tcPr>
          <w:p w14:paraId="270057BC" w14:textId="44DFFAB7" w:rsidR="008B2B85" w:rsidRPr="008B2B85" w:rsidRDefault="008B2B85" w:rsidP="008B2B85">
            <w:pPr>
              <w:pStyle w:val="Teksttabeli"/>
              <w:rPr>
                <w:rStyle w:val="NazwaProgramowa"/>
              </w:rPr>
            </w:pPr>
            <w:r>
              <w:rPr>
                <w:rStyle w:val="NazwaProgramowa"/>
              </w:rPr>
              <w:t>D</w:t>
            </w:r>
            <w:r w:rsidRPr="008B2B85">
              <w:rPr>
                <w:rStyle w:val="NazwaProgramowa"/>
              </w:rPr>
              <w:t>oNotExpandShiftReturn</w:t>
            </w:r>
          </w:p>
        </w:tc>
        <w:tc>
          <w:tcPr>
            <w:tcW w:w="632" w:type="dxa"/>
          </w:tcPr>
          <w:p w14:paraId="098A108C" w14:textId="54A16101" w:rsidR="008B2B85" w:rsidRPr="008B2B85" w:rsidRDefault="00745EC6" w:rsidP="008B2B85">
            <w:pPr>
              <w:pStyle w:val="Teksttabeli"/>
              <w:rPr>
                <w:rStyle w:val="NazwaProgramowa"/>
              </w:rPr>
            </w:pPr>
            <w:r>
              <w:rPr>
                <w:rStyle w:val="NazwaProgramowa"/>
              </w:rPr>
              <w:t>--</w:t>
            </w:r>
          </w:p>
        </w:tc>
        <w:tc>
          <w:tcPr>
            <w:tcW w:w="4111" w:type="dxa"/>
          </w:tcPr>
          <w:p w14:paraId="0AF83CE3" w14:textId="4757ACB9" w:rsidR="008B2B85" w:rsidRPr="008B2B85" w:rsidRDefault="008B2B85" w:rsidP="008B2B85">
            <w:pPr>
              <w:pStyle w:val="Teksttabeli"/>
            </w:pPr>
            <w:r w:rsidRPr="00694426">
              <w:rPr>
                <w:lang w:val="pl"/>
              </w:rPr>
              <w:t>Nie justuj linii kończących się miękkim podziałem linii</w:t>
            </w:r>
          </w:p>
        </w:tc>
        <w:tc>
          <w:tcPr>
            <w:tcW w:w="987" w:type="dxa"/>
          </w:tcPr>
          <w:p w14:paraId="4F44CD91" w14:textId="4E2C0CEA" w:rsidR="008B2B85" w:rsidRPr="008B2B85" w:rsidRDefault="008B2B85" w:rsidP="008B2B85">
            <w:pPr>
              <w:pStyle w:val="Teksttabeli"/>
              <w:rPr>
                <w:rStyle w:val="NazwaProgramowa"/>
              </w:rPr>
            </w:pPr>
            <w:r w:rsidRPr="008B2B85">
              <w:rPr>
                <w:rStyle w:val="NazwaProgramowa"/>
              </w:rPr>
              <w:t>17.15.3.5</w:t>
            </w:r>
          </w:p>
        </w:tc>
      </w:tr>
      <w:tr w:rsidR="008B2B85" w:rsidRPr="008B2B85" w14:paraId="4A71A8FF" w14:textId="77777777" w:rsidTr="00745EC6">
        <w:tc>
          <w:tcPr>
            <w:tcW w:w="2628" w:type="dxa"/>
          </w:tcPr>
          <w:p w14:paraId="56BEA002" w14:textId="697788DB" w:rsidR="008B2B85" w:rsidRPr="008B2B85" w:rsidRDefault="008B2B85" w:rsidP="008B2B85">
            <w:pPr>
              <w:pStyle w:val="Teksttabeli"/>
              <w:rPr>
                <w:rStyle w:val="NazwaProgramowa"/>
              </w:rPr>
            </w:pPr>
            <w:r>
              <w:rPr>
                <w:rStyle w:val="NazwaProgramowa"/>
              </w:rPr>
              <w:t>C</w:t>
            </w:r>
            <w:r w:rsidRPr="008B2B85">
              <w:rPr>
                <w:rStyle w:val="NazwaProgramowa"/>
              </w:rPr>
              <w:t>oNotLeaveBackslashAlone</w:t>
            </w:r>
          </w:p>
        </w:tc>
        <w:tc>
          <w:tcPr>
            <w:tcW w:w="632" w:type="dxa"/>
          </w:tcPr>
          <w:p w14:paraId="53CA7F1C" w14:textId="546A6DB1" w:rsidR="008B2B85" w:rsidRPr="008B2B85" w:rsidRDefault="00745EC6" w:rsidP="008B2B85">
            <w:pPr>
              <w:pStyle w:val="Teksttabeli"/>
              <w:rPr>
                <w:rStyle w:val="NazwaProgramowa"/>
              </w:rPr>
            </w:pPr>
            <w:r>
              <w:rPr>
                <w:rStyle w:val="NazwaProgramowa"/>
              </w:rPr>
              <w:t>--</w:t>
            </w:r>
          </w:p>
        </w:tc>
        <w:tc>
          <w:tcPr>
            <w:tcW w:w="4111" w:type="dxa"/>
          </w:tcPr>
          <w:p w14:paraId="0D645ECC" w14:textId="10A98E73" w:rsidR="008B2B85" w:rsidRPr="008B2B85" w:rsidRDefault="008B2B85" w:rsidP="008B2B85">
            <w:pPr>
              <w:pStyle w:val="Teksttabeli"/>
            </w:pPr>
            <w:r w:rsidRPr="00694426">
              <w:rPr>
                <w:lang w:val="pl"/>
              </w:rPr>
              <w:t>Wyświetl ukośnik odwrotny jako znak jena</w:t>
            </w:r>
          </w:p>
        </w:tc>
        <w:tc>
          <w:tcPr>
            <w:tcW w:w="987" w:type="dxa"/>
          </w:tcPr>
          <w:p w14:paraId="3F28CBB2" w14:textId="704475B4" w:rsidR="008B2B85" w:rsidRPr="008B2B85" w:rsidRDefault="008B2B85" w:rsidP="008B2B85">
            <w:pPr>
              <w:pStyle w:val="Teksttabeli"/>
              <w:rPr>
                <w:rStyle w:val="NazwaProgramowa"/>
              </w:rPr>
            </w:pPr>
            <w:r w:rsidRPr="008B2B85">
              <w:rPr>
                <w:rStyle w:val="NazwaProgramowa"/>
              </w:rPr>
              <w:t>17.15.3.6</w:t>
            </w:r>
          </w:p>
        </w:tc>
      </w:tr>
      <w:tr w:rsidR="008B2B85" w:rsidRPr="008B2B85" w14:paraId="5ACB5A42" w14:textId="77777777" w:rsidTr="00745EC6">
        <w:tc>
          <w:tcPr>
            <w:tcW w:w="2628" w:type="dxa"/>
          </w:tcPr>
          <w:p w14:paraId="1CF99C16" w14:textId="495F75D4" w:rsidR="008B2B85" w:rsidRPr="008B2B85" w:rsidRDefault="008B2B85" w:rsidP="008B2B85">
            <w:pPr>
              <w:pStyle w:val="Teksttabeli"/>
              <w:rPr>
                <w:rStyle w:val="NazwaProgramowa"/>
              </w:rPr>
            </w:pPr>
            <w:r>
              <w:rPr>
                <w:rStyle w:val="NazwaProgramowa"/>
              </w:rPr>
              <w:t>S</w:t>
            </w:r>
            <w:r w:rsidRPr="008B2B85">
              <w:rPr>
                <w:rStyle w:val="NazwaProgramowa"/>
              </w:rPr>
              <w:t>paceForUL</w:t>
            </w:r>
          </w:p>
        </w:tc>
        <w:tc>
          <w:tcPr>
            <w:tcW w:w="632" w:type="dxa"/>
          </w:tcPr>
          <w:p w14:paraId="02293EE1" w14:textId="7FF3115D" w:rsidR="008B2B85" w:rsidRPr="008B2B85" w:rsidRDefault="00745EC6" w:rsidP="008B2B85">
            <w:pPr>
              <w:pStyle w:val="Teksttabeli"/>
              <w:rPr>
                <w:rStyle w:val="NazwaProgramowa"/>
              </w:rPr>
            </w:pPr>
            <w:r>
              <w:rPr>
                <w:rStyle w:val="NazwaProgramowa"/>
              </w:rPr>
              <w:t>--</w:t>
            </w:r>
          </w:p>
        </w:tc>
        <w:tc>
          <w:tcPr>
            <w:tcW w:w="4111" w:type="dxa"/>
          </w:tcPr>
          <w:p w14:paraId="279790C9" w14:textId="1A7B2AE4" w:rsidR="008B2B85" w:rsidRPr="008B2B85" w:rsidRDefault="008B2B85" w:rsidP="008B2B85">
            <w:pPr>
              <w:pStyle w:val="Teksttabeli"/>
            </w:pPr>
            <w:r w:rsidRPr="00694426">
              <w:rPr>
                <w:lang w:val="pl"/>
              </w:rPr>
              <w:t>Dodaj dodatkową spację poniżej linii bazowej dla podkreślonego tekstu wschodnioazjatyckiego</w:t>
            </w:r>
          </w:p>
        </w:tc>
        <w:tc>
          <w:tcPr>
            <w:tcW w:w="987" w:type="dxa"/>
          </w:tcPr>
          <w:p w14:paraId="056D1FF9" w14:textId="5E957ADE" w:rsidR="008B2B85" w:rsidRPr="008B2B85" w:rsidRDefault="008B2B85" w:rsidP="008B2B85">
            <w:pPr>
              <w:pStyle w:val="Teksttabeli"/>
              <w:rPr>
                <w:rStyle w:val="NazwaProgramowa"/>
              </w:rPr>
            </w:pPr>
            <w:r w:rsidRPr="008B2B85">
              <w:rPr>
                <w:rStyle w:val="NazwaProgramowa"/>
              </w:rPr>
              <w:t>17.15.3.7</w:t>
            </w:r>
          </w:p>
        </w:tc>
      </w:tr>
      <w:tr w:rsidR="008B2B85" w:rsidRPr="008B2B85" w14:paraId="0F9061BA" w14:textId="77777777" w:rsidTr="00745EC6">
        <w:tc>
          <w:tcPr>
            <w:tcW w:w="2628" w:type="dxa"/>
          </w:tcPr>
          <w:p w14:paraId="40D533E1" w14:textId="7AC61F3E" w:rsidR="008B2B85" w:rsidRPr="008B2B85" w:rsidRDefault="008B2B85" w:rsidP="008B2B85">
            <w:pPr>
              <w:pStyle w:val="Teksttabeli"/>
              <w:rPr>
                <w:rStyle w:val="NazwaProgramowa"/>
              </w:rPr>
            </w:pPr>
            <w:r>
              <w:rPr>
                <w:rStyle w:val="NazwaProgramowa"/>
              </w:rPr>
              <w:t>U</w:t>
            </w:r>
            <w:r w:rsidRPr="008B2B85">
              <w:rPr>
                <w:rStyle w:val="NazwaProgramowa"/>
              </w:rPr>
              <w:t>lTrailSpace</w:t>
            </w:r>
          </w:p>
        </w:tc>
        <w:tc>
          <w:tcPr>
            <w:tcW w:w="632" w:type="dxa"/>
          </w:tcPr>
          <w:p w14:paraId="45634382" w14:textId="0C4822BF" w:rsidR="008B2B85" w:rsidRPr="008B2B85" w:rsidRDefault="00745EC6" w:rsidP="008B2B85">
            <w:pPr>
              <w:pStyle w:val="Teksttabeli"/>
              <w:rPr>
                <w:rStyle w:val="NazwaProgramowa"/>
              </w:rPr>
            </w:pPr>
            <w:r>
              <w:rPr>
                <w:rStyle w:val="NazwaProgramowa"/>
              </w:rPr>
              <w:t>--</w:t>
            </w:r>
          </w:p>
        </w:tc>
        <w:tc>
          <w:tcPr>
            <w:tcW w:w="4111" w:type="dxa"/>
          </w:tcPr>
          <w:p w14:paraId="40976EE5" w14:textId="035DED3F" w:rsidR="008B2B85" w:rsidRPr="008B2B85" w:rsidRDefault="008B2B85" w:rsidP="008B2B85">
            <w:pPr>
              <w:pStyle w:val="Teksttabeli"/>
            </w:pPr>
            <w:r w:rsidRPr="00694426">
              <w:rPr>
                <w:lang w:val="pl"/>
              </w:rPr>
              <w:t>Podkreśl wszystkie końcowe spacje</w:t>
            </w:r>
          </w:p>
        </w:tc>
        <w:tc>
          <w:tcPr>
            <w:tcW w:w="987" w:type="dxa"/>
          </w:tcPr>
          <w:p w14:paraId="46528133" w14:textId="7C9A2557" w:rsidR="008B2B85" w:rsidRPr="008B2B85" w:rsidRDefault="008B2B85" w:rsidP="008B2B85">
            <w:pPr>
              <w:pStyle w:val="Teksttabeli"/>
              <w:rPr>
                <w:rStyle w:val="NazwaProgramowa"/>
              </w:rPr>
            </w:pPr>
            <w:r w:rsidRPr="008B2B85">
              <w:rPr>
                <w:rStyle w:val="NazwaProgramowa"/>
              </w:rPr>
              <w:t>17.15.3.8</w:t>
            </w:r>
          </w:p>
        </w:tc>
      </w:tr>
      <w:tr w:rsidR="00745EC6" w:rsidRPr="008B2B85" w14:paraId="110D2081" w14:textId="77777777" w:rsidTr="00745EC6">
        <w:tc>
          <w:tcPr>
            <w:tcW w:w="2628" w:type="dxa"/>
          </w:tcPr>
          <w:p w14:paraId="4F19BE20" w14:textId="77777777" w:rsidR="00745EC6" w:rsidRPr="008B2B85" w:rsidRDefault="00745EC6" w:rsidP="001B38A7">
            <w:pPr>
              <w:pStyle w:val="Teksttabeli"/>
              <w:rPr>
                <w:rStyle w:val="NazwaProgramowa"/>
              </w:rPr>
            </w:pPr>
            <w:r>
              <w:rPr>
                <w:rStyle w:val="NazwaProgramowa"/>
              </w:rPr>
              <w:t>C</w:t>
            </w:r>
            <w:r w:rsidRPr="008B2B85">
              <w:rPr>
                <w:rStyle w:val="NazwaProgramowa"/>
              </w:rPr>
              <w:t>ompatSetting</w:t>
            </w:r>
          </w:p>
        </w:tc>
        <w:tc>
          <w:tcPr>
            <w:tcW w:w="632" w:type="dxa"/>
          </w:tcPr>
          <w:p w14:paraId="299FBE7F" w14:textId="2DB7E24D" w:rsidR="00745EC6" w:rsidRPr="008B2B85" w:rsidRDefault="00745EC6" w:rsidP="001B38A7">
            <w:pPr>
              <w:pStyle w:val="Teksttabeli"/>
              <w:rPr>
                <w:rStyle w:val="NazwaProgramowa"/>
              </w:rPr>
            </w:pPr>
            <w:r>
              <w:rPr>
                <w:rStyle w:val="NazwaProgramowa"/>
              </w:rPr>
              <w:t>CT</w:t>
            </w:r>
          </w:p>
        </w:tc>
        <w:tc>
          <w:tcPr>
            <w:tcW w:w="4111" w:type="dxa"/>
          </w:tcPr>
          <w:p w14:paraId="705BE50D" w14:textId="77777777" w:rsidR="00745EC6" w:rsidRPr="008B2B85" w:rsidRDefault="00745EC6" w:rsidP="001B38A7">
            <w:pPr>
              <w:pStyle w:val="Teksttabeli"/>
            </w:pPr>
            <w:r w:rsidRPr="00694426">
              <w:rPr>
                <w:lang w:val="pl"/>
              </w:rPr>
              <w:t>Niestandardowe ustawienie zgodności</w:t>
            </w:r>
          </w:p>
        </w:tc>
        <w:tc>
          <w:tcPr>
            <w:tcW w:w="987" w:type="dxa"/>
          </w:tcPr>
          <w:p w14:paraId="106F188A" w14:textId="77777777" w:rsidR="00745EC6" w:rsidRPr="008B2B85" w:rsidRDefault="00745EC6" w:rsidP="001B38A7">
            <w:pPr>
              <w:pStyle w:val="Teksttabeli"/>
              <w:rPr>
                <w:rStyle w:val="NazwaProgramowa"/>
              </w:rPr>
            </w:pPr>
            <w:r w:rsidRPr="008B2B85">
              <w:rPr>
                <w:rStyle w:val="NazwaProgramowa"/>
              </w:rPr>
              <w:t>17.15.3.4</w:t>
            </w:r>
          </w:p>
        </w:tc>
      </w:tr>
    </w:tbl>
    <w:p w14:paraId="119CFDF2" w14:textId="62EB8406" w:rsidR="008B2B85" w:rsidRDefault="00F0288B" w:rsidP="00F0288B">
      <w:pPr>
        <w:pStyle w:val="Nagwek2"/>
      </w:pPr>
      <w:r>
        <w:t>Definicje numerowania</w:t>
      </w:r>
    </w:p>
    <w:p w14:paraId="62F417E6" w14:textId="77777777" w:rsidR="00993227" w:rsidRDefault="00993227" w:rsidP="00993227">
      <w:pPr>
        <w:pStyle w:val="Wcicienormalne"/>
      </w:pPr>
      <w:r>
        <w:t xml:space="preserve">Akapity mogą być numerowane lub wypunktowane. W specyfikacji OpenXML wypunktowanie jest też rodzajem numerowania, przy czym zamiast numerów są wyświetlane symbole punktorów. </w:t>
      </w:r>
    </w:p>
    <w:p w14:paraId="4945C425" w14:textId="4541263B" w:rsidR="00993227" w:rsidRDefault="00993227" w:rsidP="00993227">
      <w:pPr>
        <w:pStyle w:val="Wcicienormalne"/>
      </w:pPr>
      <w:r>
        <w:t xml:space="preserve">W OpenXML definicje sposobów numerowania są zawarte w </w:t>
      </w:r>
      <w:r w:rsidRPr="00DA12D9">
        <w:t xml:space="preserve">części </w:t>
      </w:r>
      <w:r w:rsidRPr="00DA12D9">
        <w:rPr>
          <w:rStyle w:val="angielskawstawka"/>
        </w:rPr>
        <w:t>Numbering Definitions Part</w:t>
      </w:r>
      <w:r w:rsidRPr="00DA12D9">
        <w:t>.</w:t>
      </w:r>
      <w:r>
        <w:t xml:space="preserve"> Głównym elementem tej części jest </w:t>
      </w:r>
      <w:r w:rsidRPr="0016138B">
        <w:rPr>
          <w:rStyle w:val="NazwaProgramowa"/>
        </w:rPr>
        <w:t>Numbering</w:t>
      </w:r>
      <w:r>
        <w:t xml:space="preserve"> (</w:t>
      </w:r>
      <w:r w:rsidRPr="00AD36AA">
        <w:rPr>
          <w:rStyle w:val="angielskawstawka"/>
        </w:rPr>
        <w:t>Numbering Definitions</w:t>
      </w:r>
      <w:r>
        <w:t>). Element ten może zawierać elementy czterech typów (</w:t>
      </w:r>
      <w:r>
        <w:fldChar w:fldCharType="begin"/>
      </w:r>
      <w:r>
        <w:instrText xml:space="preserve"> REF  _Ref111026036 \* Lower \h </w:instrText>
      </w:r>
      <w:r>
        <w:fldChar w:fldCharType="separate"/>
      </w:r>
      <w:r w:rsidR="00745EC6">
        <w:t xml:space="preserve">tab. </w:t>
      </w:r>
      <w:r w:rsidR="00745EC6">
        <w:rPr>
          <w:noProof/>
        </w:rPr>
        <w:t>29</w:t>
      </w:r>
      <w:r>
        <w:fldChar w:fldCharType="end"/>
      </w:r>
      <w:r>
        <w:t>).</w:t>
      </w:r>
    </w:p>
    <w:p w14:paraId="1482A75F" w14:textId="12CD541F" w:rsidR="00993227" w:rsidRDefault="00993227" w:rsidP="00993227">
      <w:pPr>
        <w:pStyle w:val="Legenda"/>
        <w:keepNext/>
      </w:pPr>
      <w:bookmarkStart w:id="28" w:name="_Ref111026036"/>
      <w:r>
        <w:t xml:space="preserve">Tab. </w:t>
      </w:r>
      <w:fldSimple w:instr=" SEQ Tab. \* ARABIC ">
        <w:r w:rsidR="00745EC6">
          <w:rPr>
            <w:noProof/>
          </w:rPr>
          <w:t>29</w:t>
        </w:r>
      </w:fldSimple>
      <w:bookmarkEnd w:id="28"/>
      <w:r>
        <w:t>. Elementy definicji numerowania</w:t>
      </w:r>
    </w:p>
    <w:tbl>
      <w:tblPr>
        <w:tblStyle w:val="Standardowatabela"/>
        <w:tblW w:w="8324" w:type="dxa"/>
        <w:tblInd w:w="704" w:type="dxa"/>
        <w:tblLook w:val="0420" w:firstRow="1" w:lastRow="0" w:firstColumn="0" w:lastColumn="0" w:noHBand="0" w:noVBand="1"/>
      </w:tblPr>
      <w:tblGrid>
        <w:gridCol w:w="2410"/>
        <w:gridCol w:w="4678"/>
        <w:gridCol w:w="1236"/>
      </w:tblGrid>
      <w:tr w:rsidR="00993227" w:rsidRPr="00E72A4E" w14:paraId="55C073B8" w14:textId="77777777" w:rsidTr="00610748">
        <w:trPr>
          <w:cnfStyle w:val="100000000000" w:firstRow="1" w:lastRow="0" w:firstColumn="0" w:lastColumn="0" w:oddVBand="0" w:evenVBand="0" w:oddHBand="0" w:evenHBand="0" w:firstRowFirstColumn="0" w:firstRowLastColumn="0" w:lastRowFirstColumn="0" w:lastRowLastColumn="0"/>
        </w:trPr>
        <w:tc>
          <w:tcPr>
            <w:tcW w:w="2410" w:type="dxa"/>
          </w:tcPr>
          <w:p w14:paraId="735B9883" w14:textId="77777777" w:rsidR="00993227" w:rsidRDefault="00993227" w:rsidP="00610748">
            <w:pPr>
              <w:pStyle w:val="Teksttabeli"/>
              <w:rPr>
                <w:rStyle w:val="NazwaProgramowa"/>
              </w:rPr>
            </w:pPr>
            <w:r>
              <w:rPr>
                <w:rStyle w:val="NazwaProgramowa"/>
              </w:rPr>
              <w:t>Elementy</w:t>
            </w:r>
          </w:p>
        </w:tc>
        <w:tc>
          <w:tcPr>
            <w:tcW w:w="4678" w:type="dxa"/>
          </w:tcPr>
          <w:p w14:paraId="1BF6D1DA" w14:textId="77777777" w:rsidR="00993227" w:rsidRPr="00E72A4E" w:rsidRDefault="00993227" w:rsidP="00610748">
            <w:pPr>
              <w:pStyle w:val="Teksttabeli"/>
              <w:rPr>
                <w:rStyle w:val="NazwaProgramowa"/>
              </w:rPr>
            </w:pPr>
            <w:r>
              <w:rPr>
                <w:rStyle w:val="NazwaProgramowa"/>
              </w:rPr>
              <w:t>Znaczenie</w:t>
            </w:r>
          </w:p>
        </w:tc>
        <w:tc>
          <w:tcPr>
            <w:tcW w:w="1236" w:type="dxa"/>
          </w:tcPr>
          <w:p w14:paraId="66DD6033" w14:textId="77777777" w:rsidR="00993227" w:rsidRPr="00E72A4E" w:rsidRDefault="00993227" w:rsidP="00610748">
            <w:pPr>
              <w:pStyle w:val="Teksttabeli"/>
              <w:rPr>
                <w:rStyle w:val="NazwaProgramowa"/>
              </w:rPr>
            </w:pPr>
            <w:r w:rsidRPr="00E72A4E">
              <w:rPr>
                <w:rStyle w:val="NazwaProgramowa"/>
              </w:rPr>
              <w:t>ECMA-376</w:t>
            </w:r>
          </w:p>
        </w:tc>
      </w:tr>
      <w:tr w:rsidR="00993227" w:rsidRPr="00E72A4E" w14:paraId="3428EF9B" w14:textId="77777777" w:rsidTr="00610748">
        <w:tc>
          <w:tcPr>
            <w:tcW w:w="2410" w:type="dxa"/>
          </w:tcPr>
          <w:p w14:paraId="532448F6" w14:textId="77777777" w:rsidR="00993227" w:rsidRPr="00E72A4E" w:rsidRDefault="00993227" w:rsidP="00610748">
            <w:pPr>
              <w:pStyle w:val="Teksttabeli"/>
              <w:rPr>
                <w:rStyle w:val="NazwaProgramowa"/>
              </w:rPr>
            </w:pPr>
            <w:r>
              <w:rPr>
                <w:rStyle w:val="NazwaProgramowa"/>
              </w:rPr>
              <w:t>A</w:t>
            </w:r>
            <w:r w:rsidRPr="00E72A4E">
              <w:rPr>
                <w:rStyle w:val="NazwaProgramowa"/>
              </w:rPr>
              <w:t>bstractNum</w:t>
            </w:r>
          </w:p>
        </w:tc>
        <w:tc>
          <w:tcPr>
            <w:tcW w:w="4678" w:type="dxa"/>
          </w:tcPr>
          <w:p w14:paraId="320FED85" w14:textId="77777777" w:rsidR="00993227" w:rsidRPr="00E72A4E" w:rsidRDefault="00993227" w:rsidP="00610748">
            <w:pPr>
              <w:pStyle w:val="Teksttabeli"/>
              <w:rPr>
                <w:rStyle w:val="NazwaProgramowa"/>
              </w:rPr>
            </w:pPr>
            <w:r w:rsidRPr="00B23433">
              <w:rPr>
                <w:lang w:val="pl"/>
              </w:rPr>
              <w:t>Abstrakcyjn</w:t>
            </w:r>
            <w:r>
              <w:rPr>
                <w:lang w:val="pl"/>
              </w:rPr>
              <w:t>e</w:t>
            </w:r>
            <w:r w:rsidRPr="00B23433">
              <w:rPr>
                <w:lang w:val="pl"/>
              </w:rPr>
              <w:t xml:space="preserve"> definicj</w:t>
            </w:r>
            <w:r>
              <w:rPr>
                <w:lang w:val="pl"/>
              </w:rPr>
              <w:t>e</w:t>
            </w:r>
            <w:r w:rsidRPr="00B23433">
              <w:rPr>
                <w:lang w:val="pl"/>
              </w:rPr>
              <w:t xml:space="preserve"> numeracji</w:t>
            </w:r>
          </w:p>
        </w:tc>
        <w:tc>
          <w:tcPr>
            <w:tcW w:w="1236" w:type="dxa"/>
          </w:tcPr>
          <w:p w14:paraId="2817CD3A" w14:textId="77777777" w:rsidR="00993227" w:rsidRPr="00E72A4E" w:rsidRDefault="00993227" w:rsidP="00610748">
            <w:pPr>
              <w:pStyle w:val="Teksttabeli"/>
              <w:rPr>
                <w:rStyle w:val="NazwaProgramowa"/>
              </w:rPr>
            </w:pPr>
            <w:r w:rsidRPr="00E72A4E">
              <w:rPr>
                <w:rStyle w:val="NazwaProgramowa"/>
              </w:rPr>
              <w:t>§17.9.1</w:t>
            </w:r>
          </w:p>
        </w:tc>
      </w:tr>
      <w:tr w:rsidR="00993227" w:rsidRPr="00E72A4E" w14:paraId="7BBF41EB" w14:textId="77777777" w:rsidTr="00610748">
        <w:tc>
          <w:tcPr>
            <w:tcW w:w="2410" w:type="dxa"/>
          </w:tcPr>
          <w:p w14:paraId="217CD65E" w14:textId="77777777" w:rsidR="00993227" w:rsidRPr="00E72A4E" w:rsidRDefault="00993227" w:rsidP="00610748">
            <w:pPr>
              <w:pStyle w:val="Teksttabeli"/>
              <w:rPr>
                <w:rStyle w:val="NazwaProgramowa"/>
              </w:rPr>
            </w:pPr>
            <w:r>
              <w:rPr>
                <w:rStyle w:val="NazwaProgramowa"/>
              </w:rPr>
              <w:t>N</w:t>
            </w:r>
            <w:r w:rsidRPr="00E72A4E">
              <w:rPr>
                <w:rStyle w:val="NazwaProgramowa"/>
              </w:rPr>
              <w:t>um</w:t>
            </w:r>
          </w:p>
        </w:tc>
        <w:tc>
          <w:tcPr>
            <w:tcW w:w="4678" w:type="dxa"/>
          </w:tcPr>
          <w:p w14:paraId="4D388B72" w14:textId="77777777" w:rsidR="00993227" w:rsidRPr="00E72A4E" w:rsidRDefault="00993227" w:rsidP="00610748">
            <w:pPr>
              <w:pStyle w:val="Teksttabeli"/>
              <w:rPr>
                <w:rStyle w:val="NazwaProgramowa"/>
              </w:rPr>
            </w:pPr>
            <w:r>
              <w:rPr>
                <w:lang w:val="pl"/>
              </w:rPr>
              <w:t>Instancje</w:t>
            </w:r>
            <w:r w:rsidRPr="00B23433">
              <w:rPr>
                <w:lang w:val="pl"/>
              </w:rPr>
              <w:t xml:space="preserve"> definicji numeracji</w:t>
            </w:r>
          </w:p>
        </w:tc>
        <w:tc>
          <w:tcPr>
            <w:tcW w:w="1236" w:type="dxa"/>
          </w:tcPr>
          <w:p w14:paraId="0D4A7034" w14:textId="77777777" w:rsidR="00993227" w:rsidRPr="00E72A4E" w:rsidRDefault="00993227" w:rsidP="00610748">
            <w:pPr>
              <w:pStyle w:val="Teksttabeli"/>
              <w:rPr>
                <w:rStyle w:val="NazwaProgramowa"/>
              </w:rPr>
            </w:pPr>
            <w:r w:rsidRPr="00E72A4E">
              <w:rPr>
                <w:rStyle w:val="NazwaProgramowa"/>
              </w:rPr>
              <w:t>§17.9.16</w:t>
            </w:r>
          </w:p>
        </w:tc>
      </w:tr>
      <w:tr w:rsidR="00993227" w:rsidRPr="00E72A4E" w14:paraId="0E15D884" w14:textId="77777777" w:rsidTr="00610748">
        <w:tc>
          <w:tcPr>
            <w:tcW w:w="2410" w:type="dxa"/>
          </w:tcPr>
          <w:p w14:paraId="7350DC10" w14:textId="77777777" w:rsidR="00993227" w:rsidRPr="00E72A4E" w:rsidRDefault="00993227" w:rsidP="00610748">
            <w:pPr>
              <w:pStyle w:val="Teksttabeli"/>
              <w:rPr>
                <w:rStyle w:val="NazwaProgramowa"/>
              </w:rPr>
            </w:pPr>
            <w:r>
              <w:rPr>
                <w:rStyle w:val="NazwaProgramowa"/>
              </w:rPr>
              <w:t>N</w:t>
            </w:r>
            <w:r w:rsidRPr="00E72A4E">
              <w:rPr>
                <w:rStyle w:val="NazwaProgramowa"/>
              </w:rPr>
              <w:t>umPicBullet</w:t>
            </w:r>
          </w:p>
        </w:tc>
        <w:tc>
          <w:tcPr>
            <w:tcW w:w="4678" w:type="dxa"/>
          </w:tcPr>
          <w:p w14:paraId="00175039" w14:textId="77777777" w:rsidR="00993227" w:rsidRPr="00E72A4E" w:rsidRDefault="00993227" w:rsidP="00610748">
            <w:pPr>
              <w:pStyle w:val="Teksttabeli"/>
              <w:rPr>
                <w:rStyle w:val="NazwaProgramowa"/>
              </w:rPr>
            </w:pPr>
            <w:r w:rsidRPr="00B23433">
              <w:rPr>
                <w:lang w:val="pl"/>
              </w:rPr>
              <w:t>Definicj</w:t>
            </w:r>
            <w:r>
              <w:rPr>
                <w:lang w:val="pl"/>
              </w:rPr>
              <w:t>e</w:t>
            </w:r>
            <w:r w:rsidRPr="00B23433">
              <w:rPr>
                <w:lang w:val="pl"/>
              </w:rPr>
              <w:t xml:space="preserve"> </w:t>
            </w:r>
            <w:r>
              <w:rPr>
                <w:lang w:val="pl"/>
              </w:rPr>
              <w:t xml:space="preserve">obrazów </w:t>
            </w:r>
            <w:r w:rsidRPr="00B23433">
              <w:rPr>
                <w:lang w:val="pl"/>
              </w:rPr>
              <w:t>symbol</w:t>
            </w:r>
            <w:r>
              <w:rPr>
                <w:lang w:val="pl"/>
              </w:rPr>
              <w:t>i</w:t>
            </w:r>
            <w:r w:rsidRPr="00B23433">
              <w:rPr>
                <w:lang w:val="pl"/>
              </w:rPr>
              <w:t xml:space="preserve"> </w:t>
            </w:r>
            <w:r>
              <w:rPr>
                <w:lang w:val="pl"/>
              </w:rPr>
              <w:t>dla numeracji</w:t>
            </w:r>
          </w:p>
        </w:tc>
        <w:tc>
          <w:tcPr>
            <w:tcW w:w="1236" w:type="dxa"/>
          </w:tcPr>
          <w:p w14:paraId="196D384E" w14:textId="77777777" w:rsidR="00993227" w:rsidRPr="00E72A4E" w:rsidRDefault="00993227" w:rsidP="00610748">
            <w:pPr>
              <w:pStyle w:val="Teksttabeli"/>
              <w:rPr>
                <w:rStyle w:val="NazwaProgramowa"/>
              </w:rPr>
            </w:pPr>
            <w:r w:rsidRPr="00E72A4E">
              <w:rPr>
                <w:rStyle w:val="NazwaProgramowa"/>
              </w:rPr>
              <w:t>§17.9.21</w:t>
            </w:r>
          </w:p>
        </w:tc>
      </w:tr>
      <w:tr w:rsidR="00993227" w:rsidRPr="00E72A4E" w14:paraId="245EAA91" w14:textId="77777777" w:rsidTr="00610748">
        <w:tc>
          <w:tcPr>
            <w:tcW w:w="2410" w:type="dxa"/>
          </w:tcPr>
          <w:p w14:paraId="771FE85B" w14:textId="77777777" w:rsidR="00993227" w:rsidRPr="00E72A4E" w:rsidRDefault="00993227" w:rsidP="00610748">
            <w:pPr>
              <w:pStyle w:val="Teksttabeli"/>
              <w:rPr>
                <w:rStyle w:val="NazwaProgramowa"/>
              </w:rPr>
            </w:pPr>
            <w:r>
              <w:rPr>
                <w:rStyle w:val="NazwaProgramowa"/>
              </w:rPr>
              <w:t>N</w:t>
            </w:r>
            <w:r w:rsidRPr="00E72A4E">
              <w:rPr>
                <w:rStyle w:val="NazwaProgramowa"/>
              </w:rPr>
              <w:t>umIdMacAtCleanup</w:t>
            </w:r>
          </w:p>
        </w:tc>
        <w:tc>
          <w:tcPr>
            <w:tcW w:w="4678" w:type="dxa"/>
          </w:tcPr>
          <w:p w14:paraId="1E21DFBE" w14:textId="77777777" w:rsidR="00993227" w:rsidRPr="00E72A4E" w:rsidRDefault="00993227" w:rsidP="00610748">
            <w:pPr>
              <w:pStyle w:val="Teksttabeli"/>
              <w:rPr>
                <w:rStyle w:val="NazwaProgramowa"/>
              </w:rPr>
            </w:pPr>
            <w:r w:rsidRPr="00B23433">
              <w:rPr>
                <w:lang w:val="pl"/>
              </w:rPr>
              <w:t>Ostatnio przejrzan</w:t>
            </w:r>
            <w:r>
              <w:rPr>
                <w:lang w:val="pl"/>
              </w:rPr>
              <w:t>e</w:t>
            </w:r>
            <w:r w:rsidRPr="00B23433">
              <w:rPr>
                <w:lang w:val="pl"/>
              </w:rPr>
              <w:t xml:space="preserve"> abstrakcyjn</w:t>
            </w:r>
            <w:r>
              <w:rPr>
                <w:lang w:val="pl"/>
              </w:rPr>
              <w:t>e</w:t>
            </w:r>
            <w:r w:rsidRPr="00B23433">
              <w:rPr>
                <w:lang w:val="pl"/>
              </w:rPr>
              <w:t xml:space="preserve"> definicj</w:t>
            </w:r>
            <w:r>
              <w:rPr>
                <w:lang w:val="pl"/>
              </w:rPr>
              <w:t>e</w:t>
            </w:r>
            <w:r w:rsidRPr="00B23433">
              <w:rPr>
                <w:lang w:val="pl"/>
              </w:rPr>
              <w:t xml:space="preserve"> numeracji</w:t>
            </w:r>
          </w:p>
        </w:tc>
        <w:tc>
          <w:tcPr>
            <w:tcW w:w="1236" w:type="dxa"/>
          </w:tcPr>
          <w:p w14:paraId="14914708" w14:textId="77777777" w:rsidR="00993227" w:rsidRPr="00E72A4E" w:rsidRDefault="00993227" w:rsidP="00610748">
            <w:pPr>
              <w:pStyle w:val="Teksttabeli"/>
              <w:rPr>
                <w:rStyle w:val="NazwaProgramowa"/>
              </w:rPr>
            </w:pPr>
            <w:r w:rsidRPr="00E72A4E">
              <w:rPr>
                <w:rStyle w:val="NazwaProgramowa"/>
              </w:rPr>
              <w:t>§17.9.20</w:t>
            </w:r>
          </w:p>
        </w:tc>
      </w:tr>
    </w:tbl>
    <w:p w14:paraId="5EC23A0A" w14:textId="160D2695" w:rsidR="00993227" w:rsidRDefault="00C76D8B" w:rsidP="00C76D8B">
      <w:pPr>
        <w:pStyle w:val="Nagwek3"/>
      </w:pPr>
      <w:r>
        <w:t>Abstrakcyjne definicje numerowanie</w:t>
      </w:r>
    </w:p>
    <w:p w14:paraId="5C3988C4" w14:textId="635AB87B" w:rsidR="00993227" w:rsidRDefault="00993227" w:rsidP="00993227">
      <w:pPr>
        <w:pStyle w:val="Wcicienormalne"/>
      </w:pPr>
      <w:r>
        <w:t xml:space="preserve">Elementy </w:t>
      </w:r>
      <w:r w:rsidRPr="00444042">
        <w:rPr>
          <w:rStyle w:val="NazwaProgramowa"/>
        </w:rPr>
        <w:t>abstractNum</w:t>
      </w:r>
      <w:r>
        <w:t xml:space="preserve"> zawierają abstrakcyjne definicje numerowania. Nie mogą być stosowane bezpośrednio w akapitach, lecz poprzez tzw. </w:t>
      </w:r>
      <w:r w:rsidRPr="007A25E5">
        <w:rPr>
          <w:i/>
          <w:iCs/>
        </w:rPr>
        <w:t>instancje definicji numerowania</w:t>
      </w:r>
      <w:r>
        <w:t xml:space="preserve">, które się do nich odwołują. Konstrukcja abstrakcyjnej definicji numerowania jest pokazana w </w:t>
      </w:r>
      <w:r>
        <w:fldChar w:fldCharType="begin"/>
      </w:r>
      <w:r>
        <w:instrText xml:space="preserve"> REF  _Ref111219109 \* Lower \h </w:instrText>
      </w:r>
      <w:r>
        <w:fldChar w:fldCharType="separate"/>
      </w:r>
      <w:r w:rsidR="00745EC6">
        <w:t xml:space="preserve">tab. </w:t>
      </w:r>
      <w:r w:rsidR="00745EC6">
        <w:rPr>
          <w:noProof/>
        </w:rPr>
        <w:t>30</w:t>
      </w:r>
      <w:r>
        <w:fldChar w:fldCharType="end"/>
      </w:r>
      <w:r>
        <w:t>.</w:t>
      </w:r>
    </w:p>
    <w:p w14:paraId="2640C010" w14:textId="5EA285D1" w:rsidR="00993227" w:rsidRDefault="00993227" w:rsidP="00993227">
      <w:pPr>
        <w:pStyle w:val="Legenda"/>
        <w:keepNext/>
      </w:pPr>
      <w:bookmarkStart w:id="29" w:name="_Ref111219109"/>
      <w:r>
        <w:lastRenderedPageBreak/>
        <w:t xml:space="preserve">Tab. </w:t>
      </w:r>
      <w:fldSimple w:instr=" SEQ Tab. \* ARABIC ">
        <w:r w:rsidR="00745EC6">
          <w:rPr>
            <w:noProof/>
          </w:rPr>
          <w:t>30</w:t>
        </w:r>
      </w:fldSimple>
      <w:bookmarkEnd w:id="29"/>
      <w:r>
        <w:t>. Abstrakcyjna definicja numerowania</w:t>
      </w:r>
    </w:p>
    <w:tbl>
      <w:tblPr>
        <w:tblStyle w:val="Standardowatabela"/>
        <w:tblW w:w="8363" w:type="dxa"/>
        <w:tblInd w:w="704" w:type="dxa"/>
        <w:tblLook w:val="0420" w:firstRow="1" w:lastRow="0" w:firstColumn="0" w:lastColumn="0" w:noHBand="0" w:noVBand="1"/>
      </w:tblPr>
      <w:tblGrid>
        <w:gridCol w:w="1328"/>
        <w:gridCol w:w="940"/>
        <w:gridCol w:w="4820"/>
        <w:gridCol w:w="1275"/>
      </w:tblGrid>
      <w:tr w:rsidR="00993227" w:rsidRPr="00FD39F7" w14:paraId="134F5375" w14:textId="77777777" w:rsidTr="00610748">
        <w:trPr>
          <w:cnfStyle w:val="100000000000" w:firstRow="1" w:lastRow="0" w:firstColumn="0" w:lastColumn="0" w:oddVBand="0" w:evenVBand="0" w:oddHBand="0" w:evenHBand="0" w:firstRowFirstColumn="0" w:firstRowLastColumn="0" w:lastRowFirstColumn="0" w:lastRowLastColumn="0"/>
        </w:trPr>
        <w:tc>
          <w:tcPr>
            <w:tcW w:w="1328" w:type="dxa"/>
          </w:tcPr>
          <w:p w14:paraId="1D14FF21" w14:textId="77777777" w:rsidR="00993227" w:rsidRPr="00FD39F7" w:rsidRDefault="00993227" w:rsidP="00610748">
            <w:pPr>
              <w:pStyle w:val="Teksttabeli"/>
              <w:rPr>
                <w:rStyle w:val="NazwaProgramowa"/>
              </w:rPr>
            </w:pPr>
            <w:r>
              <w:rPr>
                <w:rStyle w:val="NazwaProgramowa"/>
              </w:rPr>
              <w:t>Właściwość</w:t>
            </w:r>
          </w:p>
        </w:tc>
        <w:tc>
          <w:tcPr>
            <w:tcW w:w="940" w:type="dxa"/>
          </w:tcPr>
          <w:p w14:paraId="498C5C3F" w14:textId="77777777" w:rsidR="00993227" w:rsidRPr="00FD39F7" w:rsidRDefault="00993227" w:rsidP="00610748">
            <w:pPr>
              <w:pStyle w:val="Teksttabeli"/>
              <w:rPr>
                <w:rStyle w:val="NazwaProgramowa"/>
              </w:rPr>
            </w:pPr>
            <w:r>
              <w:rPr>
                <w:rStyle w:val="NazwaProgramowa"/>
              </w:rPr>
              <w:t>Typ</w:t>
            </w:r>
          </w:p>
        </w:tc>
        <w:tc>
          <w:tcPr>
            <w:tcW w:w="4820" w:type="dxa"/>
          </w:tcPr>
          <w:p w14:paraId="28BBACC3" w14:textId="77777777" w:rsidR="00993227" w:rsidRPr="00FD39F7" w:rsidRDefault="00993227" w:rsidP="00610748">
            <w:pPr>
              <w:pStyle w:val="Teksttabeli"/>
              <w:rPr>
                <w:rStyle w:val="NazwaProgramowa"/>
              </w:rPr>
            </w:pPr>
            <w:r w:rsidRPr="00FD39F7">
              <w:rPr>
                <w:rStyle w:val="NazwaProgramowa"/>
              </w:rPr>
              <w:t>Znaczenie</w:t>
            </w:r>
          </w:p>
        </w:tc>
        <w:tc>
          <w:tcPr>
            <w:tcW w:w="1275" w:type="dxa"/>
          </w:tcPr>
          <w:p w14:paraId="42DF8071" w14:textId="77777777" w:rsidR="00993227" w:rsidRPr="00FD39F7" w:rsidRDefault="00993227" w:rsidP="00610748">
            <w:pPr>
              <w:pStyle w:val="Teksttabeli"/>
              <w:rPr>
                <w:rStyle w:val="NazwaProgramowa"/>
              </w:rPr>
            </w:pPr>
            <w:r w:rsidRPr="00FD39F7">
              <w:rPr>
                <w:rStyle w:val="NazwaProgramowa"/>
              </w:rPr>
              <w:t>ECMA</w:t>
            </w:r>
          </w:p>
        </w:tc>
      </w:tr>
      <w:tr w:rsidR="00993227" w:rsidRPr="00FD39F7" w14:paraId="4694B9E4" w14:textId="77777777" w:rsidTr="00610748">
        <w:tc>
          <w:tcPr>
            <w:tcW w:w="1328" w:type="dxa"/>
          </w:tcPr>
          <w:p w14:paraId="65417243" w14:textId="77777777" w:rsidR="00993227" w:rsidRPr="00FD39F7" w:rsidRDefault="00993227" w:rsidP="00610748">
            <w:pPr>
              <w:pStyle w:val="Teksttabeli"/>
              <w:rPr>
                <w:rStyle w:val="NazwaProgramowa"/>
              </w:rPr>
            </w:pPr>
            <w:r>
              <w:rPr>
                <w:rStyle w:val="NazwaProgramowa"/>
              </w:rPr>
              <w:t>AbstractNumId</w:t>
            </w:r>
          </w:p>
        </w:tc>
        <w:tc>
          <w:tcPr>
            <w:tcW w:w="940" w:type="dxa"/>
          </w:tcPr>
          <w:p w14:paraId="1AC96E7A" w14:textId="77777777" w:rsidR="00993227" w:rsidRDefault="00993227" w:rsidP="00610748">
            <w:pPr>
              <w:pStyle w:val="Teksttabeli"/>
              <w:rPr>
                <w:rStyle w:val="NazwaProgramowa"/>
              </w:rPr>
            </w:pPr>
            <w:r>
              <w:rPr>
                <w:rStyle w:val="NazwaProgramowa"/>
              </w:rPr>
              <w:t>int</w:t>
            </w:r>
          </w:p>
        </w:tc>
        <w:tc>
          <w:tcPr>
            <w:tcW w:w="4820" w:type="dxa"/>
          </w:tcPr>
          <w:p w14:paraId="3C9FF4A5" w14:textId="77777777" w:rsidR="00993227" w:rsidRDefault="00993227" w:rsidP="00610748">
            <w:pPr>
              <w:pStyle w:val="Teksttabeli"/>
              <w:rPr>
                <w:rStyle w:val="NazwaProgramowa"/>
              </w:rPr>
            </w:pPr>
            <w:r>
              <w:rPr>
                <w:rStyle w:val="NazwaProgramowa"/>
              </w:rPr>
              <w:t>Atrybut jednoznacznie identyfikujący definicję. Służy do odwoływania się do definicji abstrakcyjnej przez instancje definicji numerowania.</w:t>
            </w:r>
          </w:p>
        </w:tc>
        <w:tc>
          <w:tcPr>
            <w:tcW w:w="1275" w:type="dxa"/>
          </w:tcPr>
          <w:p w14:paraId="5F792BDE" w14:textId="77777777" w:rsidR="00993227" w:rsidRPr="00FD39F7" w:rsidRDefault="00993227" w:rsidP="00610748">
            <w:pPr>
              <w:pStyle w:val="Teksttabeli"/>
              <w:rPr>
                <w:rStyle w:val="NazwaProgramowa"/>
              </w:rPr>
            </w:pPr>
            <w:r w:rsidRPr="00FD39F7">
              <w:rPr>
                <w:rStyle w:val="NazwaProgramowa"/>
              </w:rPr>
              <w:t>§17.9.</w:t>
            </w:r>
            <w:r>
              <w:rPr>
                <w:rStyle w:val="NazwaProgramowa"/>
              </w:rPr>
              <w:t>2</w:t>
            </w:r>
          </w:p>
        </w:tc>
      </w:tr>
      <w:tr w:rsidR="00993227" w:rsidRPr="00FD39F7" w14:paraId="6500A237" w14:textId="77777777" w:rsidTr="00610748">
        <w:tc>
          <w:tcPr>
            <w:tcW w:w="1328" w:type="dxa"/>
          </w:tcPr>
          <w:p w14:paraId="52AC3C4A" w14:textId="77777777" w:rsidR="00993227" w:rsidRPr="00FD39F7" w:rsidRDefault="00993227" w:rsidP="00610748">
            <w:pPr>
              <w:pStyle w:val="Teksttabeli"/>
              <w:rPr>
                <w:rStyle w:val="NazwaProgramowa"/>
              </w:rPr>
            </w:pPr>
            <w:r>
              <w:rPr>
                <w:rStyle w:val="NazwaProgramowa"/>
              </w:rPr>
              <w:t>N</w:t>
            </w:r>
            <w:r w:rsidRPr="00FD39F7">
              <w:rPr>
                <w:rStyle w:val="NazwaProgramowa"/>
              </w:rPr>
              <w:t>sid</w:t>
            </w:r>
          </w:p>
        </w:tc>
        <w:tc>
          <w:tcPr>
            <w:tcW w:w="940" w:type="dxa"/>
          </w:tcPr>
          <w:p w14:paraId="3491C244" w14:textId="77777777" w:rsidR="00993227" w:rsidRDefault="00993227" w:rsidP="00610748">
            <w:pPr>
              <w:pStyle w:val="Teksttabeli"/>
              <w:rPr>
                <w:rStyle w:val="NazwaProgramowa"/>
              </w:rPr>
            </w:pPr>
            <w:r>
              <w:rPr>
                <w:rStyle w:val="NazwaProgramowa"/>
              </w:rPr>
              <w:t>int</w:t>
            </w:r>
          </w:p>
        </w:tc>
        <w:tc>
          <w:tcPr>
            <w:tcW w:w="4820" w:type="dxa"/>
          </w:tcPr>
          <w:p w14:paraId="56D68D4F" w14:textId="77777777" w:rsidR="00993227" w:rsidRPr="00471191" w:rsidRDefault="00993227" w:rsidP="00610748">
            <w:pPr>
              <w:autoSpaceDE w:val="0"/>
              <w:autoSpaceDN w:val="0"/>
              <w:adjustRightInd w:val="0"/>
              <w:rPr>
                <w:rStyle w:val="NazwaProgramowa"/>
                <w:rFonts w:cstheme="minorHAnsi"/>
                <w:sz w:val="18"/>
                <w:szCs w:val="18"/>
              </w:rPr>
            </w:pPr>
            <w:r>
              <w:rPr>
                <w:rFonts w:asciiTheme="minorHAnsi" w:hAnsiTheme="minorHAnsi" w:cstheme="minorHAnsi"/>
                <w:sz w:val="18"/>
                <w:szCs w:val="18"/>
                <w:lang w:val="pl"/>
              </w:rPr>
              <w:t>K</w:t>
            </w:r>
            <w:r w:rsidRPr="00471191">
              <w:rPr>
                <w:rFonts w:asciiTheme="minorHAnsi" w:hAnsiTheme="minorHAnsi" w:cstheme="minorHAnsi"/>
                <w:sz w:val="18"/>
                <w:szCs w:val="18"/>
                <w:lang w:val="pl"/>
              </w:rPr>
              <w:t xml:space="preserve">ojarzy unikatowy identyfikator szesnastkowy z definicją numeracji abstrakcyjnej. Numer ten </w:t>
            </w:r>
            <w:r>
              <w:rPr>
                <w:rFonts w:asciiTheme="minorHAnsi" w:hAnsiTheme="minorHAnsi" w:cstheme="minorHAnsi"/>
                <w:sz w:val="18"/>
                <w:szCs w:val="18"/>
                <w:lang w:val="pl"/>
              </w:rPr>
              <w:t>m</w:t>
            </w:r>
            <w:r>
              <w:rPr>
                <w:rFonts w:cstheme="minorHAnsi"/>
                <w:sz w:val="18"/>
                <w:szCs w:val="18"/>
                <w:lang w:val="pl"/>
              </w:rPr>
              <w:t>usi być</w:t>
            </w:r>
            <w:r w:rsidRPr="00471191">
              <w:rPr>
                <w:rFonts w:asciiTheme="minorHAnsi" w:hAnsiTheme="minorHAnsi" w:cstheme="minorHAnsi"/>
                <w:sz w:val="18"/>
                <w:szCs w:val="18"/>
                <w:lang w:val="pl"/>
              </w:rPr>
              <w:t xml:space="preserve"> identyczny dla dwóch abstrakcyjnych definicji numeracji, które opierają się na tej samej początkowej definicji numeracji – jeżeli dokument zostanie zmieniony, a podstawowa definicja numeracji zostanie zmieniona, zachowuje on swój pierwotny </w:t>
            </w:r>
            <w:r w:rsidRPr="00471191">
              <w:rPr>
                <w:rStyle w:val="NazwaProgramowa"/>
                <w:b/>
                <w:bCs/>
                <w:sz w:val="18"/>
                <w:szCs w:val="16"/>
              </w:rPr>
              <w:t>nsid</w:t>
            </w:r>
            <w:r w:rsidRPr="00471191">
              <w:rPr>
                <w:rFonts w:asciiTheme="minorHAnsi" w:hAnsiTheme="minorHAnsi" w:cstheme="minorHAnsi"/>
                <w:sz w:val="18"/>
                <w:szCs w:val="18"/>
                <w:lang w:val="pl"/>
              </w:rPr>
              <w:t>.</w:t>
            </w:r>
          </w:p>
        </w:tc>
        <w:tc>
          <w:tcPr>
            <w:tcW w:w="1275" w:type="dxa"/>
          </w:tcPr>
          <w:p w14:paraId="7FF7EB09" w14:textId="77777777" w:rsidR="00993227" w:rsidRPr="00FD39F7" w:rsidRDefault="00993227" w:rsidP="00610748">
            <w:pPr>
              <w:pStyle w:val="Teksttabeli"/>
              <w:rPr>
                <w:rStyle w:val="NazwaProgramowa"/>
              </w:rPr>
            </w:pPr>
            <w:r w:rsidRPr="00FD39F7">
              <w:rPr>
                <w:rStyle w:val="NazwaProgramowa"/>
              </w:rPr>
              <w:t>§17.9.1</w:t>
            </w:r>
            <w:r>
              <w:rPr>
                <w:rStyle w:val="NazwaProgramowa"/>
              </w:rPr>
              <w:t>4</w:t>
            </w:r>
          </w:p>
        </w:tc>
      </w:tr>
      <w:tr w:rsidR="00993227" w:rsidRPr="00FD39F7" w14:paraId="105BA88D" w14:textId="77777777" w:rsidTr="00610748">
        <w:tc>
          <w:tcPr>
            <w:tcW w:w="1328" w:type="dxa"/>
          </w:tcPr>
          <w:p w14:paraId="645C1230" w14:textId="77777777" w:rsidR="00993227" w:rsidRPr="00FD39F7" w:rsidRDefault="00993227" w:rsidP="00610748">
            <w:pPr>
              <w:pStyle w:val="Teksttabeli"/>
              <w:rPr>
                <w:rStyle w:val="NazwaProgramowa"/>
              </w:rPr>
            </w:pPr>
            <w:r>
              <w:rPr>
                <w:rStyle w:val="NazwaProgramowa"/>
              </w:rPr>
              <w:t>N</w:t>
            </w:r>
            <w:r w:rsidRPr="00FD39F7">
              <w:rPr>
                <w:rStyle w:val="NazwaProgramowa"/>
              </w:rPr>
              <w:t>ame</w:t>
            </w:r>
          </w:p>
        </w:tc>
        <w:tc>
          <w:tcPr>
            <w:tcW w:w="940" w:type="dxa"/>
          </w:tcPr>
          <w:p w14:paraId="3B329F18" w14:textId="77777777" w:rsidR="00993227" w:rsidRDefault="00993227" w:rsidP="00610748">
            <w:pPr>
              <w:pStyle w:val="Teksttabeli"/>
              <w:rPr>
                <w:rStyle w:val="NazwaProgramowa"/>
              </w:rPr>
            </w:pPr>
            <w:r>
              <w:rPr>
                <w:rStyle w:val="NazwaProgramowa"/>
              </w:rPr>
              <w:t>string</w:t>
            </w:r>
          </w:p>
        </w:tc>
        <w:tc>
          <w:tcPr>
            <w:tcW w:w="4820" w:type="dxa"/>
          </w:tcPr>
          <w:p w14:paraId="200E2587" w14:textId="77777777" w:rsidR="00993227" w:rsidRPr="00FD39F7" w:rsidRDefault="00993227" w:rsidP="00610748">
            <w:pPr>
              <w:pStyle w:val="Teksttabeli"/>
              <w:rPr>
                <w:rStyle w:val="NazwaProgramowa"/>
              </w:rPr>
            </w:pPr>
            <w:r>
              <w:rPr>
                <w:rStyle w:val="NazwaProgramowa"/>
              </w:rPr>
              <w:t>Nazwa definicji</w:t>
            </w:r>
          </w:p>
        </w:tc>
        <w:tc>
          <w:tcPr>
            <w:tcW w:w="1275" w:type="dxa"/>
          </w:tcPr>
          <w:p w14:paraId="59C25C4C" w14:textId="77777777" w:rsidR="00993227" w:rsidRPr="00FD39F7" w:rsidRDefault="00993227" w:rsidP="00610748">
            <w:pPr>
              <w:pStyle w:val="Teksttabeli"/>
              <w:rPr>
                <w:rStyle w:val="NazwaProgramowa"/>
              </w:rPr>
            </w:pPr>
            <w:r w:rsidRPr="00FD39F7">
              <w:rPr>
                <w:rStyle w:val="NazwaProgramowa"/>
              </w:rPr>
              <w:t>§17.9.1</w:t>
            </w:r>
            <w:r>
              <w:rPr>
                <w:rStyle w:val="NazwaProgramowa"/>
              </w:rPr>
              <w:t>3</w:t>
            </w:r>
          </w:p>
        </w:tc>
      </w:tr>
      <w:tr w:rsidR="00993227" w:rsidRPr="00FD39F7" w14:paraId="4D072597" w14:textId="77777777" w:rsidTr="00610748">
        <w:tc>
          <w:tcPr>
            <w:tcW w:w="1328" w:type="dxa"/>
          </w:tcPr>
          <w:p w14:paraId="275DF401" w14:textId="77777777" w:rsidR="00993227" w:rsidRPr="00FD39F7" w:rsidRDefault="00993227" w:rsidP="00610748">
            <w:pPr>
              <w:pStyle w:val="Teksttabeli"/>
              <w:rPr>
                <w:rStyle w:val="NazwaProgramowa"/>
              </w:rPr>
            </w:pPr>
            <w:r>
              <w:rPr>
                <w:rStyle w:val="NazwaProgramowa"/>
              </w:rPr>
              <w:t>M</w:t>
            </w:r>
            <w:r w:rsidRPr="00FD39F7">
              <w:rPr>
                <w:rStyle w:val="NazwaProgramowa"/>
              </w:rPr>
              <w:t>ultiLevelType</w:t>
            </w:r>
          </w:p>
        </w:tc>
        <w:tc>
          <w:tcPr>
            <w:tcW w:w="940" w:type="dxa"/>
          </w:tcPr>
          <w:p w14:paraId="5A66887A" w14:textId="77777777" w:rsidR="00993227" w:rsidRDefault="00993227" w:rsidP="00610748">
            <w:pPr>
              <w:pStyle w:val="Teksttabeli"/>
              <w:rPr>
                <w:rStyle w:val="NazwaProgramowa"/>
              </w:rPr>
            </w:pPr>
            <w:r>
              <w:rPr>
                <w:rStyle w:val="NazwaProgramowa"/>
              </w:rPr>
              <w:t>enum</w:t>
            </w:r>
          </w:p>
        </w:tc>
        <w:tc>
          <w:tcPr>
            <w:tcW w:w="4820" w:type="dxa"/>
          </w:tcPr>
          <w:p w14:paraId="2A8EA06A" w14:textId="77777777" w:rsidR="00993227" w:rsidRPr="00FD39F7" w:rsidRDefault="00993227" w:rsidP="00610748">
            <w:pPr>
              <w:pStyle w:val="Teksttabeli"/>
              <w:rPr>
                <w:rStyle w:val="NazwaProgramowa"/>
              </w:rPr>
            </w:pPr>
            <w:r>
              <w:rPr>
                <w:rStyle w:val="NazwaProgramowa"/>
              </w:rPr>
              <w:t>Typ definicji: prosta, wielopoziomowa, hybrydowa</w:t>
            </w:r>
          </w:p>
        </w:tc>
        <w:tc>
          <w:tcPr>
            <w:tcW w:w="1275" w:type="dxa"/>
          </w:tcPr>
          <w:p w14:paraId="3CACD228" w14:textId="77777777" w:rsidR="00993227" w:rsidRPr="00FD39F7" w:rsidRDefault="00993227" w:rsidP="00610748">
            <w:pPr>
              <w:pStyle w:val="Teksttabeli"/>
              <w:rPr>
                <w:rStyle w:val="NazwaProgramowa"/>
              </w:rPr>
            </w:pPr>
            <w:r w:rsidRPr="00FD39F7">
              <w:rPr>
                <w:rStyle w:val="NazwaProgramowa"/>
              </w:rPr>
              <w:t>§17.9.1</w:t>
            </w:r>
            <w:r>
              <w:rPr>
                <w:rStyle w:val="NazwaProgramowa"/>
              </w:rPr>
              <w:t>2</w:t>
            </w:r>
          </w:p>
        </w:tc>
      </w:tr>
      <w:tr w:rsidR="00993227" w:rsidRPr="00FD39F7" w14:paraId="0EF3C7EF" w14:textId="77777777" w:rsidTr="00610748">
        <w:tc>
          <w:tcPr>
            <w:tcW w:w="1328" w:type="dxa"/>
          </w:tcPr>
          <w:p w14:paraId="263A02A0" w14:textId="77777777" w:rsidR="00993227" w:rsidRPr="00FD39F7" w:rsidRDefault="00993227" w:rsidP="00610748">
            <w:pPr>
              <w:pStyle w:val="Teksttabeli"/>
              <w:rPr>
                <w:rStyle w:val="NazwaProgramowa"/>
              </w:rPr>
            </w:pPr>
            <w:r>
              <w:rPr>
                <w:rStyle w:val="NazwaProgramowa"/>
              </w:rPr>
              <w:t>Level[*]</w:t>
            </w:r>
          </w:p>
        </w:tc>
        <w:tc>
          <w:tcPr>
            <w:tcW w:w="940" w:type="dxa"/>
          </w:tcPr>
          <w:p w14:paraId="1A8375C4" w14:textId="77777777" w:rsidR="00993227" w:rsidRDefault="00993227" w:rsidP="00610748">
            <w:pPr>
              <w:pStyle w:val="Teksttabeli"/>
              <w:rPr>
                <w:rStyle w:val="NazwaProgramowa"/>
              </w:rPr>
            </w:pPr>
            <w:r>
              <w:rPr>
                <w:rStyle w:val="NazwaProgramowa"/>
              </w:rPr>
              <w:t>typ złożony</w:t>
            </w:r>
          </w:p>
        </w:tc>
        <w:tc>
          <w:tcPr>
            <w:tcW w:w="4820" w:type="dxa"/>
          </w:tcPr>
          <w:p w14:paraId="4049982D" w14:textId="77777777" w:rsidR="00993227" w:rsidRPr="00FD39F7" w:rsidRDefault="00993227" w:rsidP="00610748">
            <w:pPr>
              <w:pStyle w:val="Teksttabeli"/>
              <w:rPr>
                <w:rStyle w:val="NazwaProgramowa"/>
              </w:rPr>
            </w:pPr>
            <w:r>
              <w:rPr>
                <w:rStyle w:val="NazwaProgramowa"/>
              </w:rPr>
              <w:t>Definicje poziomów numerowania</w:t>
            </w:r>
          </w:p>
        </w:tc>
        <w:tc>
          <w:tcPr>
            <w:tcW w:w="1275" w:type="dxa"/>
          </w:tcPr>
          <w:p w14:paraId="625FC41F" w14:textId="77777777" w:rsidR="00993227" w:rsidRPr="00FD39F7" w:rsidRDefault="00993227" w:rsidP="00610748">
            <w:pPr>
              <w:pStyle w:val="Teksttabeli"/>
              <w:rPr>
                <w:rStyle w:val="NazwaProgramowa"/>
              </w:rPr>
            </w:pPr>
            <w:r w:rsidRPr="00FD39F7">
              <w:rPr>
                <w:rStyle w:val="NazwaProgramowa"/>
              </w:rPr>
              <w:t>§17.9.</w:t>
            </w:r>
            <w:r>
              <w:rPr>
                <w:rStyle w:val="NazwaProgramowa"/>
              </w:rPr>
              <w:t>6</w:t>
            </w:r>
          </w:p>
        </w:tc>
      </w:tr>
      <w:tr w:rsidR="00993227" w:rsidRPr="00FD39F7" w14:paraId="21388425" w14:textId="77777777" w:rsidTr="00610748">
        <w:tc>
          <w:tcPr>
            <w:tcW w:w="1328" w:type="dxa"/>
          </w:tcPr>
          <w:p w14:paraId="3949DA2A" w14:textId="77777777" w:rsidR="00993227" w:rsidRPr="00FD39F7" w:rsidRDefault="00993227" w:rsidP="00610748">
            <w:pPr>
              <w:pStyle w:val="Teksttabeli"/>
              <w:rPr>
                <w:rStyle w:val="NazwaProgramowa"/>
              </w:rPr>
            </w:pPr>
            <w:r>
              <w:rPr>
                <w:rStyle w:val="NazwaProgramowa"/>
              </w:rPr>
              <w:t>Numbering</w:t>
            </w:r>
            <w:r>
              <w:rPr>
                <w:rStyle w:val="NazwaProgramowa"/>
              </w:rPr>
              <w:softHyphen/>
            </w:r>
            <w:r w:rsidRPr="00FD39F7">
              <w:rPr>
                <w:rStyle w:val="NazwaProgramowa"/>
              </w:rPr>
              <w:t>StyleLink</w:t>
            </w:r>
          </w:p>
        </w:tc>
        <w:tc>
          <w:tcPr>
            <w:tcW w:w="940" w:type="dxa"/>
          </w:tcPr>
          <w:p w14:paraId="61435BE4" w14:textId="77777777" w:rsidR="00993227" w:rsidRDefault="00993227" w:rsidP="00610748">
            <w:pPr>
              <w:pStyle w:val="Teksttabeli"/>
              <w:rPr>
                <w:rStyle w:val="NazwaProgramowa"/>
              </w:rPr>
            </w:pPr>
            <w:r>
              <w:rPr>
                <w:rStyle w:val="NazwaProgramowa"/>
              </w:rPr>
              <w:t>string</w:t>
            </w:r>
          </w:p>
        </w:tc>
        <w:tc>
          <w:tcPr>
            <w:tcW w:w="4820" w:type="dxa"/>
          </w:tcPr>
          <w:p w14:paraId="70292379" w14:textId="77777777" w:rsidR="00993227" w:rsidRPr="00FD39F7" w:rsidRDefault="00993227" w:rsidP="00610748">
            <w:pPr>
              <w:pStyle w:val="Teksttabeli"/>
              <w:rPr>
                <w:rStyle w:val="NazwaProgramowa"/>
              </w:rPr>
            </w:pPr>
            <w:r>
              <w:rPr>
                <w:rStyle w:val="NazwaProgramowa"/>
              </w:rPr>
              <w:t>Odwołanie do stylu numerowania. Umożliwia pośrednie odwołanie się do innej abstrakcyjnej definicji numerowania</w:t>
            </w:r>
          </w:p>
        </w:tc>
        <w:tc>
          <w:tcPr>
            <w:tcW w:w="1275" w:type="dxa"/>
          </w:tcPr>
          <w:p w14:paraId="7542DD81" w14:textId="77777777" w:rsidR="00993227" w:rsidRPr="00FD39F7" w:rsidRDefault="00993227" w:rsidP="00610748">
            <w:pPr>
              <w:pStyle w:val="Teksttabeli"/>
              <w:rPr>
                <w:rStyle w:val="NazwaProgramowa"/>
              </w:rPr>
            </w:pPr>
            <w:r w:rsidRPr="00FD39F7">
              <w:rPr>
                <w:rStyle w:val="NazwaProgramowa"/>
              </w:rPr>
              <w:t>§17.9.2</w:t>
            </w:r>
            <w:r>
              <w:rPr>
                <w:rStyle w:val="NazwaProgramowa"/>
              </w:rPr>
              <w:t>1</w:t>
            </w:r>
          </w:p>
        </w:tc>
      </w:tr>
      <w:tr w:rsidR="00993227" w:rsidRPr="00FD39F7" w14:paraId="1FD6105B" w14:textId="77777777" w:rsidTr="00610748">
        <w:tc>
          <w:tcPr>
            <w:tcW w:w="1328" w:type="dxa"/>
          </w:tcPr>
          <w:p w14:paraId="103230AC" w14:textId="77777777" w:rsidR="00993227" w:rsidRPr="00FD39F7" w:rsidRDefault="00993227" w:rsidP="00610748">
            <w:pPr>
              <w:pStyle w:val="Teksttabeli"/>
              <w:rPr>
                <w:rStyle w:val="NazwaProgramowa"/>
              </w:rPr>
            </w:pPr>
            <w:r>
              <w:rPr>
                <w:rStyle w:val="NazwaProgramowa"/>
              </w:rPr>
              <w:t>S</w:t>
            </w:r>
            <w:r w:rsidRPr="00FD39F7">
              <w:rPr>
                <w:rStyle w:val="NazwaProgramowa"/>
              </w:rPr>
              <w:t>tyleLink</w:t>
            </w:r>
          </w:p>
        </w:tc>
        <w:tc>
          <w:tcPr>
            <w:tcW w:w="940" w:type="dxa"/>
          </w:tcPr>
          <w:p w14:paraId="7081F6EC" w14:textId="77777777" w:rsidR="00993227" w:rsidRDefault="00993227" w:rsidP="00610748">
            <w:pPr>
              <w:pStyle w:val="Teksttabeli"/>
              <w:rPr>
                <w:rStyle w:val="NazwaProgramowa"/>
              </w:rPr>
            </w:pPr>
            <w:r>
              <w:rPr>
                <w:rStyle w:val="NazwaProgramowa"/>
              </w:rPr>
              <w:t>string</w:t>
            </w:r>
          </w:p>
        </w:tc>
        <w:tc>
          <w:tcPr>
            <w:tcW w:w="4820" w:type="dxa"/>
          </w:tcPr>
          <w:p w14:paraId="44EA9DAA" w14:textId="77777777" w:rsidR="00993227" w:rsidRPr="00FD39F7" w:rsidRDefault="00993227" w:rsidP="00610748">
            <w:pPr>
              <w:pStyle w:val="Teksttabeli"/>
              <w:rPr>
                <w:rStyle w:val="NazwaProgramowa"/>
              </w:rPr>
            </w:pPr>
            <w:r>
              <w:rPr>
                <w:rStyle w:val="NazwaProgramowa"/>
              </w:rPr>
              <w:t>Odwołanie do stylu numerowania, który jest oparty na tej abstracyjnej definicji numerowania</w:t>
            </w:r>
          </w:p>
        </w:tc>
        <w:tc>
          <w:tcPr>
            <w:tcW w:w="1275" w:type="dxa"/>
          </w:tcPr>
          <w:p w14:paraId="77AF6C2E" w14:textId="77777777" w:rsidR="00993227" w:rsidRPr="00FD39F7" w:rsidRDefault="00993227" w:rsidP="00610748">
            <w:pPr>
              <w:pStyle w:val="Teksttabeli"/>
              <w:rPr>
                <w:rStyle w:val="NazwaProgramowa"/>
              </w:rPr>
            </w:pPr>
            <w:r w:rsidRPr="00FD39F7">
              <w:rPr>
                <w:rStyle w:val="NazwaProgramowa"/>
              </w:rPr>
              <w:t>§17.9.2</w:t>
            </w:r>
            <w:r>
              <w:rPr>
                <w:rStyle w:val="NazwaProgramowa"/>
              </w:rPr>
              <w:t>7</w:t>
            </w:r>
          </w:p>
        </w:tc>
      </w:tr>
      <w:tr w:rsidR="00993227" w:rsidRPr="00FD39F7" w14:paraId="495705D5" w14:textId="77777777" w:rsidTr="00610748">
        <w:tc>
          <w:tcPr>
            <w:tcW w:w="1328" w:type="dxa"/>
          </w:tcPr>
          <w:p w14:paraId="723E3F68" w14:textId="77777777" w:rsidR="00993227" w:rsidRPr="00FD39F7" w:rsidRDefault="00993227" w:rsidP="00610748">
            <w:pPr>
              <w:pStyle w:val="Teksttabeli"/>
              <w:rPr>
                <w:rStyle w:val="NazwaProgramowa"/>
              </w:rPr>
            </w:pPr>
            <w:r>
              <w:rPr>
                <w:rStyle w:val="NazwaProgramowa"/>
              </w:rPr>
              <w:t>TemplateCode</w:t>
            </w:r>
          </w:p>
        </w:tc>
        <w:tc>
          <w:tcPr>
            <w:tcW w:w="940" w:type="dxa"/>
          </w:tcPr>
          <w:p w14:paraId="59137C81" w14:textId="77777777" w:rsidR="00993227" w:rsidRDefault="00993227" w:rsidP="00610748">
            <w:pPr>
              <w:pStyle w:val="Teksttabeli"/>
              <w:rPr>
                <w:rStyle w:val="NazwaProgramowa"/>
              </w:rPr>
            </w:pPr>
            <w:r>
              <w:rPr>
                <w:rStyle w:val="NazwaProgramowa"/>
              </w:rPr>
              <w:t>int</w:t>
            </w:r>
          </w:p>
        </w:tc>
        <w:tc>
          <w:tcPr>
            <w:tcW w:w="4820" w:type="dxa"/>
          </w:tcPr>
          <w:p w14:paraId="5B9C474A" w14:textId="77777777" w:rsidR="00993227" w:rsidRPr="00FD39F7" w:rsidRDefault="00993227" w:rsidP="00610748">
            <w:pPr>
              <w:pStyle w:val="Teksttabeli"/>
              <w:rPr>
                <w:rStyle w:val="NazwaProgramowa"/>
              </w:rPr>
            </w:pPr>
            <w:r>
              <w:rPr>
                <w:rStyle w:val="NazwaProgramowa"/>
              </w:rPr>
              <w:t>Kod szablonu numerowania. O</w:t>
            </w:r>
            <w:r w:rsidRPr="00FE6B67">
              <w:rPr>
                <w:rStyle w:val="NazwaProgramowa"/>
              </w:rPr>
              <w:t xml:space="preserve">kreśla unikalny kod szesnastkowy, który może być użyty do określenia </w:t>
            </w:r>
            <w:r>
              <w:rPr>
                <w:rStyle w:val="NazwaProgramowa"/>
              </w:rPr>
              <w:t>miejsca</w:t>
            </w:r>
            <w:r w:rsidRPr="00FE6B67">
              <w:rPr>
                <w:rStyle w:val="NazwaProgramowa"/>
              </w:rPr>
              <w:t xml:space="preserve"> w interfejsie użytkownika aplikacji, w którym ma być wyświetlana ta abstrakcyjna definicja numeracji.</w:t>
            </w:r>
          </w:p>
        </w:tc>
        <w:tc>
          <w:tcPr>
            <w:tcW w:w="1275" w:type="dxa"/>
          </w:tcPr>
          <w:p w14:paraId="1567C757" w14:textId="77777777" w:rsidR="00993227" w:rsidRPr="00FD39F7" w:rsidRDefault="00993227" w:rsidP="00610748">
            <w:pPr>
              <w:pStyle w:val="Teksttabeli"/>
              <w:rPr>
                <w:rStyle w:val="NazwaProgramowa"/>
              </w:rPr>
            </w:pPr>
            <w:r w:rsidRPr="00FD39F7">
              <w:rPr>
                <w:rStyle w:val="NazwaProgramowa"/>
              </w:rPr>
              <w:t>§17.9.</w:t>
            </w:r>
            <w:r>
              <w:rPr>
                <w:rStyle w:val="NazwaProgramowa"/>
              </w:rPr>
              <w:t>29</w:t>
            </w:r>
          </w:p>
        </w:tc>
      </w:tr>
    </w:tbl>
    <w:p w14:paraId="2A87A32F" w14:textId="77777777" w:rsidR="00993227" w:rsidRPr="005638E6" w:rsidRDefault="00993227" w:rsidP="00993227">
      <w:pPr>
        <w:pStyle w:val="Wcicienormalne"/>
        <w:rPr>
          <w:rStyle w:val="angielskawstawka"/>
          <w:i w:val="0"/>
          <w:lang w:val="pl-PL"/>
        </w:rPr>
      </w:pPr>
    </w:p>
    <w:p w14:paraId="308BFDA5" w14:textId="7E042C17" w:rsidR="00993227" w:rsidRPr="00B76831" w:rsidRDefault="00993227" w:rsidP="00993227">
      <w:pPr>
        <w:pStyle w:val="Wcicienormalne"/>
      </w:pPr>
      <w:r>
        <w:t xml:space="preserve">Abstrakcyjna definicja numerowania może zawierać kilka poziomów numerowania. Każdy z nich jest określony przez element </w:t>
      </w:r>
      <w:r>
        <w:rPr>
          <w:rStyle w:val="NazwaProgramowa"/>
        </w:rPr>
        <w:t>Level</w:t>
      </w:r>
      <w:r>
        <w:t xml:space="preserve">, którego właściwości są podane w </w:t>
      </w:r>
      <w:r>
        <w:fldChar w:fldCharType="begin"/>
      </w:r>
      <w:r>
        <w:instrText xml:space="preserve"> REF  _Ref111227385 \* Lower \h </w:instrText>
      </w:r>
      <w:r>
        <w:fldChar w:fldCharType="separate"/>
      </w:r>
      <w:r w:rsidR="00745EC6">
        <w:t xml:space="preserve">tab. </w:t>
      </w:r>
      <w:r w:rsidR="00745EC6">
        <w:rPr>
          <w:noProof/>
        </w:rPr>
        <w:t>31</w:t>
      </w:r>
      <w:r>
        <w:fldChar w:fldCharType="end"/>
      </w:r>
      <w:r>
        <w:t>.</w:t>
      </w:r>
    </w:p>
    <w:p w14:paraId="058E65EE" w14:textId="3D6F9EE8" w:rsidR="00993227" w:rsidRDefault="00993227" w:rsidP="00993227">
      <w:pPr>
        <w:pStyle w:val="Legenda"/>
        <w:keepNext/>
      </w:pPr>
      <w:bookmarkStart w:id="30" w:name="_Ref111227385"/>
      <w:r>
        <w:t xml:space="preserve">Tab. </w:t>
      </w:r>
      <w:fldSimple w:instr=" SEQ Tab. \* ARABIC ">
        <w:r w:rsidR="00745EC6">
          <w:rPr>
            <w:noProof/>
          </w:rPr>
          <w:t>31</w:t>
        </w:r>
      </w:fldSimple>
      <w:bookmarkEnd w:id="30"/>
      <w:r>
        <w:t>. Właściwości poziomu numerowania</w:t>
      </w:r>
    </w:p>
    <w:tbl>
      <w:tblPr>
        <w:tblStyle w:val="Standardowatabela"/>
        <w:tblW w:w="8366" w:type="dxa"/>
        <w:tblInd w:w="704" w:type="dxa"/>
        <w:tblLook w:val="0420" w:firstRow="1" w:lastRow="0" w:firstColumn="0" w:lastColumn="0" w:noHBand="0" w:noVBand="1"/>
      </w:tblPr>
      <w:tblGrid>
        <w:gridCol w:w="1285"/>
        <w:gridCol w:w="841"/>
        <w:gridCol w:w="5387"/>
        <w:gridCol w:w="853"/>
      </w:tblGrid>
      <w:tr w:rsidR="00993227" w:rsidRPr="007053DF" w14:paraId="7C02A3B1" w14:textId="77777777" w:rsidTr="00610748">
        <w:trPr>
          <w:cnfStyle w:val="100000000000" w:firstRow="1" w:lastRow="0" w:firstColumn="0" w:lastColumn="0" w:oddVBand="0" w:evenVBand="0" w:oddHBand="0" w:evenHBand="0" w:firstRowFirstColumn="0" w:firstRowLastColumn="0" w:lastRowFirstColumn="0" w:lastRowLastColumn="0"/>
        </w:trPr>
        <w:tc>
          <w:tcPr>
            <w:tcW w:w="0" w:type="auto"/>
          </w:tcPr>
          <w:p w14:paraId="42E91DC6" w14:textId="77777777" w:rsidR="00993227" w:rsidRPr="007053DF" w:rsidRDefault="00993227" w:rsidP="00610748">
            <w:pPr>
              <w:pStyle w:val="Teksttabeli"/>
              <w:keepNext w:val="0"/>
              <w:rPr>
                <w:rStyle w:val="NazwaProgramowa"/>
              </w:rPr>
            </w:pPr>
            <w:r>
              <w:rPr>
                <w:rStyle w:val="NazwaProgramowa"/>
              </w:rPr>
              <w:t>Właściwość</w:t>
            </w:r>
          </w:p>
        </w:tc>
        <w:tc>
          <w:tcPr>
            <w:tcW w:w="841" w:type="dxa"/>
          </w:tcPr>
          <w:p w14:paraId="04280542" w14:textId="77777777" w:rsidR="00993227" w:rsidRPr="007053DF" w:rsidRDefault="00993227" w:rsidP="00610748">
            <w:pPr>
              <w:pStyle w:val="Teksttabeli"/>
              <w:keepNext w:val="0"/>
              <w:ind w:right="-46"/>
              <w:rPr>
                <w:rStyle w:val="NazwaProgramowa"/>
              </w:rPr>
            </w:pPr>
            <w:r>
              <w:rPr>
                <w:rStyle w:val="NazwaProgramowa"/>
              </w:rPr>
              <w:t>Typ</w:t>
            </w:r>
          </w:p>
        </w:tc>
        <w:tc>
          <w:tcPr>
            <w:tcW w:w="5387" w:type="dxa"/>
          </w:tcPr>
          <w:p w14:paraId="0E5E5DAA" w14:textId="77777777" w:rsidR="00993227" w:rsidRPr="007053DF" w:rsidRDefault="00993227" w:rsidP="00610748">
            <w:pPr>
              <w:pStyle w:val="Teksttabeli"/>
              <w:keepNext w:val="0"/>
              <w:rPr>
                <w:rStyle w:val="NazwaProgramowa"/>
                <w:noProof w:val="0"/>
              </w:rPr>
            </w:pPr>
            <w:r w:rsidRPr="00FD39F7">
              <w:rPr>
                <w:rStyle w:val="NazwaProgramowa"/>
                <w:noProof w:val="0"/>
              </w:rPr>
              <w:t>Znaczenie</w:t>
            </w:r>
          </w:p>
        </w:tc>
        <w:tc>
          <w:tcPr>
            <w:tcW w:w="0" w:type="auto"/>
          </w:tcPr>
          <w:p w14:paraId="553C0E6F" w14:textId="77777777" w:rsidR="00993227" w:rsidRPr="007053DF" w:rsidRDefault="00993227" w:rsidP="00610748">
            <w:pPr>
              <w:pStyle w:val="Teksttabeli"/>
              <w:keepNext w:val="0"/>
              <w:rPr>
                <w:rStyle w:val="NazwaProgramowa"/>
              </w:rPr>
            </w:pPr>
            <w:r w:rsidRPr="00FD39F7">
              <w:rPr>
                <w:rStyle w:val="NazwaProgramowa"/>
              </w:rPr>
              <w:t>ECMA</w:t>
            </w:r>
          </w:p>
        </w:tc>
      </w:tr>
      <w:tr w:rsidR="00993227" w:rsidRPr="007053DF" w14:paraId="3F1945FF" w14:textId="77777777" w:rsidTr="00610748">
        <w:tc>
          <w:tcPr>
            <w:tcW w:w="0" w:type="auto"/>
          </w:tcPr>
          <w:p w14:paraId="0C4EC8AC" w14:textId="77777777" w:rsidR="00993227" w:rsidRPr="007053DF" w:rsidRDefault="00993227" w:rsidP="00610748">
            <w:pPr>
              <w:pStyle w:val="Teksttabeli"/>
              <w:keepNext w:val="0"/>
              <w:rPr>
                <w:rStyle w:val="NazwaProgramowa"/>
              </w:rPr>
            </w:pPr>
            <w:r>
              <w:rPr>
                <w:rStyle w:val="NazwaProgramowa"/>
              </w:rPr>
              <w:t>Numbering</w:t>
            </w:r>
            <w:r>
              <w:rPr>
                <w:rStyle w:val="NazwaProgramowa"/>
              </w:rPr>
              <w:softHyphen/>
              <w:t>Level</w:t>
            </w:r>
          </w:p>
        </w:tc>
        <w:tc>
          <w:tcPr>
            <w:tcW w:w="841" w:type="dxa"/>
          </w:tcPr>
          <w:p w14:paraId="45751C44" w14:textId="77777777" w:rsidR="00993227" w:rsidRDefault="00993227" w:rsidP="00610748">
            <w:pPr>
              <w:pStyle w:val="Teksttabeli"/>
              <w:keepNext w:val="0"/>
              <w:ind w:right="-46"/>
              <w:rPr>
                <w:rStyle w:val="NazwaProgramowa"/>
              </w:rPr>
            </w:pPr>
            <w:r>
              <w:rPr>
                <w:rStyle w:val="NazwaProgramowa"/>
              </w:rPr>
              <w:t>int</w:t>
            </w:r>
          </w:p>
        </w:tc>
        <w:tc>
          <w:tcPr>
            <w:tcW w:w="5387" w:type="dxa"/>
          </w:tcPr>
          <w:p w14:paraId="38CA35DE" w14:textId="77777777" w:rsidR="00993227" w:rsidRPr="007053DF" w:rsidRDefault="00993227" w:rsidP="00610748">
            <w:pPr>
              <w:pStyle w:val="Teksttabeli"/>
              <w:keepNext w:val="0"/>
              <w:rPr>
                <w:rStyle w:val="NazwaProgramowa"/>
                <w:noProof w:val="0"/>
              </w:rPr>
            </w:pPr>
            <w:r>
              <w:rPr>
                <w:rStyle w:val="NazwaProgramowa"/>
                <w:noProof w:val="0"/>
              </w:rPr>
              <w:t>Atrybut określający numer definiowanego poziomu</w:t>
            </w:r>
          </w:p>
        </w:tc>
        <w:tc>
          <w:tcPr>
            <w:tcW w:w="0" w:type="auto"/>
          </w:tcPr>
          <w:p w14:paraId="40816555" w14:textId="77777777" w:rsidR="00993227" w:rsidRPr="007053DF" w:rsidRDefault="00993227" w:rsidP="00610748">
            <w:pPr>
              <w:pStyle w:val="Teksttabeli"/>
              <w:keepNext w:val="0"/>
              <w:rPr>
                <w:rStyle w:val="NazwaProgramowa"/>
              </w:rPr>
            </w:pPr>
            <w:r w:rsidRPr="007053DF">
              <w:rPr>
                <w:rStyle w:val="NazwaProgramowa"/>
              </w:rPr>
              <w:t>§17.9.</w:t>
            </w:r>
            <w:r>
              <w:rPr>
                <w:rStyle w:val="NazwaProgramowa"/>
              </w:rPr>
              <w:t>6</w:t>
            </w:r>
          </w:p>
        </w:tc>
      </w:tr>
      <w:tr w:rsidR="00993227" w:rsidRPr="007053DF" w14:paraId="4E4E7780" w14:textId="77777777" w:rsidTr="00610748">
        <w:tc>
          <w:tcPr>
            <w:tcW w:w="0" w:type="auto"/>
          </w:tcPr>
          <w:p w14:paraId="479F127D" w14:textId="77777777" w:rsidR="00993227" w:rsidRPr="007053DF" w:rsidRDefault="00993227" w:rsidP="00610748">
            <w:pPr>
              <w:pStyle w:val="Teksttabeli"/>
              <w:keepNext w:val="0"/>
              <w:rPr>
                <w:rStyle w:val="NazwaProgramowa"/>
              </w:rPr>
            </w:pPr>
            <w:r>
              <w:rPr>
                <w:rStyle w:val="NazwaProgramowa"/>
              </w:rPr>
              <w:t>Tentative</w:t>
            </w:r>
            <w:r>
              <w:rPr>
                <w:rStyle w:val="NazwaProgramowa"/>
              </w:rPr>
              <w:softHyphen/>
              <w:t>Numbering</w:t>
            </w:r>
          </w:p>
        </w:tc>
        <w:tc>
          <w:tcPr>
            <w:tcW w:w="841" w:type="dxa"/>
          </w:tcPr>
          <w:p w14:paraId="3C9530DC" w14:textId="7770A125" w:rsidR="00993227" w:rsidRDefault="00924D42" w:rsidP="00610748">
            <w:pPr>
              <w:pStyle w:val="Teksttabeli"/>
              <w:keepNext w:val="0"/>
              <w:ind w:right="-46"/>
              <w:rPr>
                <w:rStyle w:val="NazwaProgramowa"/>
              </w:rPr>
            </w:pPr>
            <w:r>
              <w:rPr>
                <w:rStyle w:val="NazwaProgramowa"/>
              </w:rPr>
              <w:t>bool</w:t>
            </w:r>
          </w:p>
        </w:tc>
        <w:tc>
          <w:tcPr>
            <w:tcW w:w="5387" w:type="dxa"/>
          </w:tcPr>
          <w:p w14:paraId="42802D88" w14:textId="77777777" w:rsidR="00993227" w:rsidRPr="007053DF" w:rsidRDefault="00993227" w:rsidP="00610748">
            <w:pPr>
              <w:pStyle w:val="Teksttabeli"/>
              <w:keepNext w:val="0"/>
              <w:rPr>
                <w:rStyle w:val="NazwaProgramowa"/>
                <w:noProof w:val="0"/>
              </w:rPr>
            </w:pPr>
            <w:r>
              <w:rPr>
                <w:rStyle w:val="q4iawc"/>
              </w:rPr>
              <w:t>Określa, że dany poziom numeracji został zapisany przez producenta, ale nie został użyty w dokumencie nadrzędnym.</w:t>
            </w:r>
            <w:r>
              <w:rPr>
                <w:rStyle w:val="viiyi"/>
              </w:rPr>
              <w:t xml:space="preserve"> </w:t>
            </w:r>
            <w:r>
              <w:rPr>
                <w:rStyle w:val="q4iawc"/>
              </w:rPr>
              <w:t>Oznacza to, że ten poziom numeracji może zostać przedefiniowany bez zmiany faktycznej treści dokumentu.</w:t>
            </w:r>
          </w:p>
        </w:tc>
        <w:tc>
          <w:tcPr>
            <w:tcW w:w="0" w:type="auto"/>
          </w:tcPr>
          <w:p w14:paraId="4A5F8A6E" w14:textId="77777777" w:rsidR="00993227" w:rsidRPr="007053DF" w:rsidRDefault="00993227" w:rsidP="00610748">
            <w:pPr>
              <w:pStyle w:val="Teksttabeli"/>
              <w:keepNext w:val="0"/>
              <w:rPr>
                <w:rStyle w:val="NazwaProgramowa"/>
              </w:rPr>
            </w:pPr>
            <w:r w:rsidRPr="007053DF">
              <w:rPr>
                <w:rStyle w:val="NazwaProgramowa"/>
              </w:rPr>
              <w:t>§17.9.</w:t>
            </w:r>
            <w:r>
              <w:rPr>
                <w:rStyle w:val="NazwaProgramowa"/>
              </w:rPr>
              <w:t>6</w:t>
            </w:r>
          </w:p>
        </w:tc>
      </w:tr>
      <w:tr w:rsidR="00993227" w:rsidRPr="007053DF" w14:paraId="54B85E3D" w14:textId="77777777" w:rsidTr="00610748">
        <w:tc>
          <w:tcPr>
            <w:tcW w:w="0" w:type="auto"/>
          </w:tcPr>
          <w:p w14:paraId="334B45AA" w14:textId="77777777" w:rsidR="00993227" w:rsidRPr="007053DF" w:rsidRDefault="00993227" w:rsidP="00610748">
            <w:pPr>
              <w:pStyle w:val="Teksttabeli"/>
              <w:keepNext w:val="0"/>
              <w:rPr>
                <w:rStyle w:val="NazwaProgramowa"/>
              </w:rPr>
            </w:pPr>
            <w:r>
              <w:rPr>
                <w:rStyle w:val="NazwaProgramowa"/>
              </w:rPr>
              <w:t>IsLegal</w:t>
            </w:r>
            <w:r>
              <w:rPr>
                <w:rStyle w:val="NazwaProgramowa"/>
              </w:rPr>
              <w:softHyphen/>
              <w:t>Numbering</w:t>
            </w:r>
            <w:r>
              <w:rPr>
                <w:rStyle w:val="NazwaProgramowa"/>
              </w:rPr>
              <w:softHyphen/>
              <w:t>Style</w:t>
            </w:r>
          </w:p>
        </w:tc>
        <w:tc>
          <w:tcPr>
            <w:tcW w:w="841" w:type="dxa"/>
          </w:tcPr>
          <w:p w14:paraId="69BC4E44" w14:textId="287E4D71" w:rsidR="00993227" w:rsidRPr="007053DF" w:rsidRDefault="00924D42" w:rsidP="00610748">
            <w:pPr>
              <w:pStyle w:val="Teksttabeli"/>
              <w:keepNext w:val="0"/>
              <w:ind w:right="-46"/>
              <w:rPr>
                <w:rStyle w:val="NazwaProgramowa"/>
              </w:rPr>
            </w:pPr>
            <w:r>
              <w:rPr>
                <w:rStyle w:val="NazwaProgramowa"/>
              </w:rPr>
              <w:t>bool</w:t>
            </w:r>
          </w:p>
        </w:tc>
        <w:tc>
          <w:tcPr>
            <w:tcW w:w="5387" w:type="dxa"/>
          </w:tcPr>
          <w:p w14:paraId="781379CA" w14:textId="77777777" w:rsidR="00993227" w:rsidRPr="007053DF" w:rsidRDefault="00993227" w:rsidP="00610748">
            <w:pPr>
              <w:pStyle w:val="Teksttabeli"/>
              <w:keepNext w:val="0"/>
              <w:rPr>
                <w:rStyle w:val="NazwaProgramowa"/>
                <w:noProof w:val="0"/>
              </w:rPr>
            </w:pPr>
            <w:r>
              <w:rPr>
                <w:rStyle w:val="NazwaProgramowa"/>
                <w:noProof w:val="0"/>
              </w:rPr>
              <w:t>Określa, że</w:t>
            </w:r>
            <w:r w:rsidRPr="00746E17">
              <w:rPr>
                <w:rStyle w:val="NazwaProgramowa"/>
                <w:noProof w:val="0"/>
              </w:rPr>
              <w:t xml:space="preserve"> wszystkie poziomy wyświetlane </w:t>
            </w:r>
            <w:r>
              <w:rPr>
                <w:rStyle w:val="NazwaProgramowa"/>
                <w:noProof w:val="0"/>
              </w:rPr>
              <w:t>o</w:t>
            </w:r>
            <w:r>
              <w:rPr>
                <w:rStyle w:val="NazwaProgramowa"/>
              </w:rPr>
              <w:t xml:space="preserve">d </w:t>
            </w:r>
            <w:r w:rsidRPr="00746E17">
              <w:rPr>
                <w:rStyle w:val="NazwaProgramowa"/>
                <w:noProof w:val="0"/>
              </w:rPr>
              <w:t xml:space="preserve">danego poziomu numeracji mają być wyświetlane przy użyciu formatu liczb dziesiętnych, niezależnie od formatu liczb tego poziomu na liście. </w:t>
            </w:r>
            <w:r>
              <w:rPr>
                <w:rStyle w:val="NazwaProgramowa"/>
                <w:noProof w:val="0"/>
              </w:rPr>
              <w:t xml:space="preserve">Ten </w:t>
            </w:r>
            <w:r w:rsidRPr="00746E17">
              <w:rPr>
                <w:rStyle w:val="NazwaProgramowa"/>
                <w:noProof w:val="0"/>
              </w:rPr>
              <w:t>styl numeracji jest często określany jako legalny styl numeracji.</w:t>
            </w:r>
          </w:p>
        </w:tc>
        <w:tc>
          <w:tcPr>
            <w:tcW w:w="0" w:type="auto"/>
          </w:tcPr>
          <w:p w14:paraId="1E343A96" w14:textId="77777777" w:rsidR="00993227" w:rsidRPr="007053DF" w:rsidRDefault="00993227" w:rsidP="00610748">
            <w:pPr>
              <w:pStyle w:val="Teksttabeli"/>
              <w:keepNext w:val="0"/>
              <w:rPr>
                <w:rStyle w:val="NazwaProgramowa"/>
              </w:rPr>
            </w:pPr>
            <w:r w:rsidRPr="007053DF">
              <w:rPr>
                <w:rStyle w:val="NazwaProgramowa"/>
              </w:rPr>
              <w:t>§17.9.4</w:t>
            </w:r>
          </w:p>
        </w:tc>
      </w:tr>
      <w:tr w:rsidR="00993227" w:rsidRPr="007053DF" w14:paraId="4EDAE3E0" w14:textId="77777777" w:rsidTr="00610748">
        <w:tc>
          <w:tcPr>
            <w:tcW w:w="0" w:type="auto"/>
          </w:tcPr>
          <w:p w14:paraId="40042A85" w14:textId="77777777" w:rsidR="00993227" w:rsidRPr="007053DF" w:rsidRDefault="00993227" w:rsidP="00610748">
            <w:pPr>
              <w:pStyle w:val="Teksttabeli"/>
              <w:keepNext w:val="0"/>
              <w:rPr>
                <w:rStyle w:val="NazwaProgramowa"/>
              </w:rPr>
            </w:pPr>
            <w:r>
              <w:rPr>
                <w:rStyle w:val="NazwaProgramowa"/>
              </w:rPr>
              <w:t>Legacy</w:t>
            </w:r>
            <w:r>
              <w:rPr>
                <w:rStyle w:val="NazwaProgramowa"/>
              </w:rPr>
              <w:softHyphen/>
              <w:t>Numbering</w:t>
            </w:r>
          </w:p>
        </w:tc>
        <w:tc>
          <w:tcPr>
            <w:tcW w:w="841" w:type="dxa"/>
          </w:tcPr>
          <w:p w14:paraId="7ADFFA6B" w14:textId="77777777" w:rsidR="00993227" w:rsidRPr="007053DF" w:rsidRDefault="00993227" w:rsidP="00610748">
            <w:pPr>
              <w:pStyle w:val="Teksttabeli"/>
              <w:keepNext w:val="0"/>
              <w:ind w:right="-46"/>
              <w:rPr>
                <w:rStyle w:val="NazwaProgramowa"/>
              </w:rPr>
            </w:pPr>
            <w:r>
              <w:rPr>
                <w:rStyle w:val="NazwaProgramowa"/>
              </w:rPr>
              <w:t>typ złożony</w:t>
            </w:r>
          </w:p>
        </w:tc>
        <w:tc>
          <w:tcPr>
            <w:tcW w:w="5387" w:type="dxa"/>
          </w:tcPr>
          <w:p w14:paraId="7D96CD5C" w14:textId="77777777" w:rsidR="00993227" w:rsidRPr="007053DF" w:rsidRDefault="00993227" w:rsidP="00610748">
            <w:pPr>
              <w:pStyle w:val="Teksttabeli"/>
              <w:keepNext w:val="0"/>
              <w:rPr>
                <w:rStyle w:val="NazwaProgramowa"/>
                <w:noProof w:val="0"/>
              </w:rPr>
            </w:pPr>
            <w:r w:rsidRPr="00ED17BA">
              <w:rPr>
                <w:rStyle w:val="NazwaProgramowa"/>
                <w:noProof w:val="0"/>
              </w:rPr>
              <w:t>Ten element określa, że dany poziom numeracji pochodzi z wcześniejszej aplikacji do przetwarzania tekstu, która nie obsługiwała pełnego bogactwa właściwości numeracji obsługiwanych przez WordprocessingML.</w:t>
            </w:r>
          </w:p>
        </w:tc>
        <w:tc>
          <w:tcPr>
            <w:tcW w:w="0" w:type="auto"/>
          </w:tcPr>
          <w:p w14:paraId="1D51313E" w14:textId="77777777" w:rsidR="00993227" w:rsidRPr="007053DF" w:rsidRDefault="00993227" w:rsidP="00610748">
            <w:pPr>
              <w:pStyle w:val="Teksttabeli"/>
              <w:keepNext w:val="0"/>
              <w:rPr>
                <w:rStyle w:val="NazwaProgramowa"/>
              </w:rPr>
            </w:pPr>
          </w:p>
        </w:tc>
      </w:tr>
      <w:tr w:rsidR="00993227" w:rsidRPr="007053DF" w14:paraId="699CA8F1" w14:textId="77777777" w:rsidTr="00610748">
        <w:tc>
          <w:tcPr>
            <w:tcW w:w="0" w:type="auto"/>
          </w:tcPr>
          <w:p w14:paraId="3E64E5BC" w14:textId="77777777" w:rsidR="00993227" w:rsidRPr="007053DF" w:rsidRDefault="00993227" w:rsidP="00610748">
            <w:pPr>
              <w:pStyle w:val="Teksttabeli"/>
              <w:keepNext w:val="0"/>
              <w:rPr>
                <w:rStyle w:val="NazwaProgramowa"/>
              </w:rPr>
            </w:pPr>
            <w:r>
              <w:rPr>
                <w:rStyle w:val="NazwaProgramowa"/>
              </w:rPr>
              <w:t>Level</w:t>
            </w:r>
            <w:r>
              <w:rPr>
                <w:rStyle w:val="NazwaProgramowa"/>
              </w:rPr>
              <w:softHyphen/>
              <w:t>Justification</w:t>
            </w:r>
          </w:p>
        </w:tc>
        <w:tc>
          <w:tcPr>
            <w:tcW w:w="841" w:type="dxa"/>
          </w:tcPr>
          <w:p w14:paraId="3FCE4393" w14:textId="77777777" w:rsidR="00993227" w:rsidRPr="007053DF" w:rsidRDefault="00993227" w:rsidP="00610748">
            <w:pPr>
              <w:pStyle w:val="Teksttabeli"/>
              <w:keepNext w:val="0"/>
              <w:ind w:right="-46"/>
              <w:rPr>
                <w:rStyle w:val="NazwaProgramowa"/>
              </w:rPr>
            </w:pPr>
            <w:r>
              <w:rPr>
                <w:rStyle w:val="NazwaProgramowa"/>
              </w:rPr>
              <w:t>enum</w:t>
            </w:r>
          </w:p>
        </w:tc>
        <w:tc>
          <w:tcPr>
            <w:tcW w:w="5387" w:type="dxa"/>
          </w:tcPr>
          <w:p w14:paraId="670335EB" w14:textId="77777777" w:rsidR="00993227" w:rsidRPr="007053DF" w:rsidRDefault="00993227" w:rsidP="00610748">
            <w:pPr>
              <w:pStyle w:val="Teksttabeli"/>
              <w:keepNext w:val="0"/>
              <w:rPr>
                <w:rStyle w:val="NazwaProgramowa"/>
                <w:noProof w:val="0"/>
              </w:rPr>
            </w:pPr>
            <w:r>
              <w:rPr>
                <w:rStyle w:val="NazwaProgramowa"/>
                <w:noProof w:val="0"/>
              </w:rPr>
              <w:t>Określa justowanie numerowania lub punktora na danym poziomie.</w:t>
            </w:r>
          </w:p>
        </w:tc>
        <w:tc>
          <w:tcPr>
            <w:tcW w:w="0" w:type="auto"/>
          </w:tcPr>
          <w:p w14:paraId="01385835" w14:textId="77777777" w:rsidR="00993227" w:rsidRPr="007053DF" w:rsidRDefault="00993227" w:rsidP="00610748">
            <w:pPr>
              <w:pStyle w:val="Teksttabeli"/>
              <w:keepNext w:val="0"/>
              <w:rPr>
                <w:rStyle w:val="NazwaProgramowa"/>
              </w:rPr>
            </w:pPr>
            <w:r w:rsidRPr="007053DF">
              <w:rPr>
                <w:rStyle w:val="NazwaProgramowa"/>
              </w:rPr>
              <w:t>§17.9.</w:t>
            </w:r>
            <w:r>
              <w:rPr>
                <w:rStyle w:val="NazwaProgramowa"/>
              </w:rPr>
              <w:t>7</w:t>
            </w:r>
          </w:p>
        </w:tc>
      </w:tr>
      <w:tr w:rsidR="00993227" w:rsidRPr="007053DF" w14:paraId="3A44EAE6" w14:textId="77777777" w:rsidTr="00610748">
        <w:tc>
          <w:tcPr>
            <w:tcW w:w="0" w:type="auto"/>
          </w:tcPr>
          <w:p w14:paraId="3A0A0E87" w14:textId="77777777" w:rsidR="00993227" w:rsidRPr="007053DF" w:rsidRDefault="00993227" w:rsidP="00610748">
            <w:pPr>
              <w:pStyle w:val="Teksttabeli"/>
              <w:keepNext w:val="0"/>
              <w:rPr>
                <w:rStyle w:val="NazwaProgramowa"/>
              </w:rPr>
            </w:pPr>
            <w:r>
              <w:rPr>
                <w:rStyle w:val="NazwaProgramowa"/>
              </w:rPr>
              <w:t>LevelPicture</w:t>
            </w:r>
            <w:r>
              <w:rPr>
                <w:rStyle w:val="NazwaProgramowa"/>
              </w:rPr>
              <w:softHyphen/>
              <w:t>BulletId</w:t>
            </w:r>
          </w:p>
        </w:tc>
        <w:tc>
          <w:tcPr>
            <w:tcW w:w="841" w:type="dxa"/>
          </w:tcPr>
          <w:p w14:paraId="2EDC2257" w14:textId="77777777" w:rsidR="00993227" w:rsidRPr="007053DF" w:rsidRDefault="00993227" w:rsidP="00610748">
            <w:pPr>
              <w:pStyle w:val="Teksttabeli"/>
              <w:keepNext w:val="0"/>
              <w:ind w:right="-46"/>
              <w:rPr>
                <w:rStyle w:val="NazwaProgramowa"/>
              </w:rPr>
            </w:pPr>
            <w:r>
              <w:rPr>
                <w:rStyle w:val="NazwaProgramowa"/>
              </w:rPr>
              <w:t>int</w:t>
            </w:r>
          </w:p>
        </w:tc>
        <w:tc>
          <w:tcPr>
            <w:tcW w:w="5387" w:type="dxa"/>
          </w:tcPr>
          <w:p w14:paraId="4E1E4084" w14:textId="77777777" w:rsidR="00993227" w:rsidRPr="007053DF" w:rsidRDefault="00993227" w:rsidP="00610748">
            <w:pPr>
              <w:pStyle w:val="Teksttabeli"/>
              <w:keepNext w:val="0"/>
              <w:rPr>
                <w:rStyle w:val="NazwaProgramowa"/>
                <w:noProof w:val="0"/>
              </w:rPr>
            </w:pPr>
            <w:r>
              <w:rPr>
                <w:rStyle w:val="NazwaProgramowa"/>
                <w:noProof w:val="0"/>
              </w:rPr>
              <w:t>Odwołanie do rysunku symbolizującego punktor.</w:t>
            </w:r>
          </w:p>
        </w:tc>
        <w:tc>
          <w:tcPr>
            <w:tcW w:w="0" w:type="auto"/>
          </w:tcPr>
          <w:p w14:paraId="799DEAC8" w14:textId="77777777" w:rsidR="00993227" w:rsidRPr="007053DF" w:rsidRDefault="00993227" w:rsidP="00610748">
            <w:pPr>
              <w:pStyle w:val="Teksttabeli"/>
              <w:keepNext w:val="0"/>
              <w:rPr>
                <w:rStyle w:val="NazwaProgramowa"/>
              </w:rPr>
            </w:pPr>
            <w:r w:rsidRPr="007053DF">
              <w:rPr>
                <w:rStyle w:val="NazwaProgramowa"/>
              </w:rPr>
              <w:t>§17.9.</w:t>
            </w:r>
            <w:r>
              <w:rPr>
                <w:rStyle w:val="NazwaProgramowa"/>
              </w:rPr>
              <w:t>9</w:t>
            </w:r>
          </w:p>
        </w:tc>
      </w:tr>
      <w:tr w:rsidR="00993227" w:rsidRPr="007053DF" w14:paraId="26DD928F" w14:textId="77777777" w:rsidTr="00610748">
        <w:tc>
          <w:tcPr>
            <w:tcW w:w="0" w:type="auto"/>
          </w:tcPr>
          <w:p w14:paraId="00F4574B" w14:textId="77777777" w:rsidR="00993227" w:rsidRPr="007053DF" w:rsidRDefault="00993227" w:rsidP="00610748">
            <w:pPr>
              <w:pStyle w:val="Teksttabeli"/>
              <w:keepNext w:val="0"/>
              <w:rPr>
                <w:rStyle w:val="NazwaProgramowa"/>
              </w:rPr>
            </w:pPr>
            <w:r>
              <w:rPr>
                <w:rStyle w:val="NazwaProgramowa"/>
              </w:rPr>
              <w:t>Start</w:t>
            </w:r>
          </w:p>
        </w:tc>
        <w:tc>
          <w:tcPr>
            <w:tcW w:w="841" w:type="dxa"/>
          </w:tcPr>
          <w:p w14:paraId="38C594A4" w14:textId="77777777" w:rsidR="00993227" w:rsidRPr="007053DF" w:rsidRDefault="00993227" w:rsidP="00610748">
            <w:pPr>
              <w:pStyle w:val="Teksttabeli"/>
              <w:keepNext w:val="0"/>
              <w:ind w:right="-46"/>
              <w:rPr>
                <w:rStyle w:val="NazwaProgramowa"/>
              </w:rPr>
            </w:pPr>
            <w:r>
              <w:rPr>
                <w:rStyle w:val="NazwaProgramowa"/>
              </w:rPr>
              <w:t>int</w:t>
            </w:r>
          </w:p>
        </w:tc>
        <w:tc>
          <w:tcPr>
            <w:tcW w:w="5387" w:type="dxa"/>
          </w:tcPr>
          <w:p w14:paraId="0EE41A7E" w14:textId="77777777" w:rsidR="00993227" w:rsidRPr="007053DF" w:rsidRDefault="00993227" w:rsidP="00610748">
            <w:pPr>
              <w:pStyle w:val="Teksttabeli"/>
              <w:keepNext w:val="0"/>
              <w:rPr>
                <w:rStyle w:val="NazwaProgramowa"/>
                <w:noProof w:val="0"/>
              </w:rPr>
            </w:pPr>
            <w:r>
              <w:rPr>
                <w:rStyle w:val="NazwaProgramowa"/>
                <w:noProof w:val="0"/>
              </w:rPr>
              <w:t>Startowanie numeracji od podanej wartości.</w:t>
            </w:r>
          </w:p>
        </w:tc>
        <w:tc>
          <w:tcPr>
            <w:tcW w:w="0" w:type="auto"/>
          </w:tcPr>
          <w:p w14:paraId="5FD91A94" w14:textId="77777777" w:rsidR="00993227" w:rsidRPr="007053DF" w:rsidRDefault="00993227" w:rsidP="00610748">
            <w:pPr>
              <w:pStyle w:val="Teksttabeli"/>
              <w:keepNext w:val="0"/>
              <w:rPr>
                <w:rStyle w:val="NazwaProgramowa"/>
              </w:rPr>
            </w:pPr>
            <w:r w:rsidRPr="007053DF">
              <w:rPr>
                <w:rStyle w:val="NazwaProgramowa"/>
              </w:rPr>
              <w:t>§17.9.2</w:t>
            </w:r>
            <w:r>
              <w:rPr>
                <w:rStyle w:val="NazwaProgramowa"/>
              </w:rPr>
              <w:t>5</w:t>
            </w:r>
          </w:p>
        </w:tc>
      </w:tr>
      <w:tr w:rsidR="00993227" w:rsidRPr="007053DF" w14:paraId="2D126559" w14:textId="77777777" w:rsidTr="00610748">
        <w:tc>
          <w:tcPr>
            <w:tcW w:w="0" w:type="auto"/>
          </w:tcPr>
          <w:p w14:paraId="1D4C35EB" w14:textId="77777777" w:rsidR="00993227" w:rsidRPr="007053DF" w:rsidRDefault="00993227" w:rsidP="00610748">
            <w:pPr>
              <w:pStyle w:val="Teksttabeli"/>
              <w:keepNext w:val="0"/>
              <w:rPr>
                <w:rStyle w:val="NazwaProgramowa"/>
              </w:rPr>
            </w:pPr>
            <w:r>
              <w:rPr>
                <w:rStyle w:val="NazwaProgramowa"/>
              </w:rPr>
              <w:t>Level</w:t>
            </w:r>
            <w:r>
              <w:rPr>
                <w:rStyle w:val="NazwaProgramowa"/>
              </w:rPr>
              <w:softHyphen/>
            </w:r>
            <w:r w:rsidRPr="007053DF">
              <w:rPr>
                <w:rStyle w:val="NazwaProgramowa"/>
              </w:rPr>
              <w:t>Restart</w:t>
            </w:r>
          </w:p>
        </w:tc>
        <w:tc>
          <w:tcPr>
            <w:tcW w:w="841" w:type="dxa"/>
          </w:tcPr>
          <w:p w14:paraId="0FBD342B" w14:textId="77777777" w:rsidR="00993227" w:rsidRPr="007053DF" w:rsidRDefault="00993227" w:rsidP="00610748">
            <w:pPr>
              <w:pStyle w:val="Teksttabeli"/>
              <w:keepNext w:val="0"/>
              <w:ind w:right="-46"/>
              <w:rPr>
                <w:rStyle w:val="NazwaProgramowa"/>
              </w:rPr>
            </w:pPr>
            <w:r>
              <w:rPr>
                <w:rStyle w:val="NazwaProgramowa"/>
              </w:rPr>
              <w:t>int</w:t>
            </w:r>
          </w:p>
        </w:tc>
        <w:tc>
          <w:tcPr>
            <w:tcW w:w="5387" w:type="dxa"/>
          </w:tcPr>
          <w:p w14:paraId="68870726" w14:textId="77777777" w:rsidR="00993227" w:rsidRPr="007053DF" w:rsidRDefault="00993227" w:rsidP="00610748">
            <w:pPr>
              <w:pStyle w:val="Teksttabeli"/>
              <w:keepNext w:val="0"/>
              <w:rPr>
                <w:rStyle w:val="NazwaProgramowa"/>
                <w:noProof w:val="0"/>
              </w:rPr>
            </w:pPr>
            <w:r>
              <w:rPr>
                <w:rStyle w:val="NazwaProgramowa"/>
                <w:noProof w:val="0"/>
              </w:rPr>
              <w:t>Restartowanie numeracji po wystąpieniu podanego poziomu numeracji.</w:t>
            </w:r>
          </w:p>
        </w:tc>
        <w:tc>
          <w:tcPr>
            <w:tcW w:w="0" w:type="auto"/>
          </w:tcPr>
          <w:p w14:paraId="1F2A191E" w14:textId="77777777" w:rsidR="00993227" w:rsidRPr="007053DF" w:rsidRDefault="00993227" w:rsidP="00610748">
            <w:pPr>
              <w:pStyle w:val="Teksttabeli"/>
              <w:keepNext w:val="0"/>
              <w:rPr>
                <w:rStyle w:val="NazwaProgramowa"/>
              </w:rPr>
            </w:pPr>
            <w:r w:rsidRPr="007053DF">
              <w:rPr>
                <w:rStyle w:val="NazwaProgramowa"/>
              </w:rPr>
              <w:t>§17.9.1</w:t>
            </w:r>
            <w:r>
              <w:rPr>
                <w:rStyle w:val="NazwaProgramowa"/>
              </w:rPr>
              <w:t>0</w:t>
            </w:r>
          </w:p>
        </w:tc>
      </w:tr>
      <w:tr w:rsidR="00993227" w:rsidRPr="007053DF" w14:paraId="06BB1389" w14:textId="77777777" w:rsidTr="00610748">
        <w:tc>
          <w:tcPr>
            <w:tcW w:w="0" w:type="auto"/>
          </w:tcPr>
          <w:p w14:paraId="35C6CBD1" w14:textId="77777777" w:rsidR="00993227" w:rsidRPr="007053DF" w:rsidRDefault="00993227" w:rsidP="00610748">
            <w:pPr>
              <w:pStyle w:val="Teksttabeli"/>
              <w:keepNext w:val="0"/>
              <w:rPr>
                <w:rStyle w:val="NazwaProgramowa"/>
              </w:rPr>
            </w:pPr>
            <w:r>
              <w:rPr>
                <w:rStyle w:val="NazwaProgramowa"/>
              </w:rPr>
              <w:t>Numbering</w:t>
            </w:r>
            <w:r>
              <w:rPr>
                <w:rStyle w:val="NazwaProgramowa"/>
              </w:rPr>
              <w:softHyphen/>
              <w:t>Format</w:t>
            </w:r>
          </w:p>
        </w:tc>
        <w:tc>
          <w:tcPr>
            <w:tcW w:w="841" w:type="dxa"/>
          </w:tcPr>
          <w:p w14:paraId="2685EB84" w14:textId="77777777" w:rsidR="00993227" w:rsidRPr="007053DF" w:rsidRDefault="00993227" w:rsidP="00610748">
            <w:pPr>
              <w:pStyle w:val="Teksttabeli"/>
              <w:keepNext w:val="0"/>
              <w:ind w:right="-46"/>
              <w:rPr>
                <w:rStyle w:val="NazwaProgramowa"/>
              </w:rPr>
            </w:pPr>
            <w:r>
              <w:rPr>
                <w:rStyle w:val="NazwaProgramowa"/>
              </w:rPr>
              <w:t>typ złożony</w:t>
            </w:r>
          </w:p>
        </w:tc>
        <w:tc>
          <w:tcPr>
            <w:tcW w:w="5387" w:type="dxa"/>
          </w:tcPr>
          <w:p w14:paraId="7AA8F194" w14:textId="77777777" w:rsidR="00993227" w:rsidRPr="007053DF" w:rsidRDefault="00993227" w:rsidP="00610748">
            <w:pPr>
              <w:pStyle w:val="Teksttabeli"/>
              <w:keepNext w:val="0"/>
              <w:rPr>
                <w:rStyle w:val="NazwaProgramowa"/>
                <w:noProof w:val="0"/>
              </w:rPr>
            </w:pPr>
            <w:r>
              <w:rPr>
                <w:rStyle w:val="NazwaProgramowa"/>
                <w:noProof w:val="0"/>
              </w:rPr>
              <w:t>Format numeru. Możliwy jest wybór jednego z predefiniowanych formatów lub podanie dowolnego formatu.</w:t>
            </w:r>
          </w:p>
        </w:tc>
        <w:tc>
          <w:tcPr>
            <w:tcW w:w="0" w:type="auto"/>
          </w:tcPr>
          <w:p w14:paraId="3E48B7AC" w14:textId="77777777" w:rsidR="00993227" w:rsidRPr="007053DF" w:rsidRDefault="00993227" w:rsidP="00610748">
            <w:pPr>
              <w:pStyle w:val="Teksttabeli"/>
              <w:keepNext w:val="0"/>
              <w:rPr>
                <w:rStyle w:val="NazwaProgramowa"/>
              </w:rPr>
            </w:pPr>
            <w:r w:rsidRPr="007053DF">
              <w:rPr>
                <w:rStyle w:val="NazwaProgramowa"/>
              </w:rPr>
              <w:t>§17.9.1</w:t>
            </w:r>
            <w:r>
              <w:rPr>
                <w:rStyle w:val="NazwaProgramowa"/>
              </w:rPr>
              <w:t>7</w:t>
            </w:r>
          </w:p>
        </w:tc>
      </w:tr>
      <w:tr w:rsidR="00993227" w:rsidRPr="007053DF" w14:paraId="3C840693" w14:textId="77777777" w:rsidTr="00610748">
        <w:tc>
          <w:tcPr>
            <w:tcW w:w="0" w:type="auto"/>
          </w:tcPr>
          <w:p w14:paraId="51E91E46" w14:textId="77777777" w:rsidR="00993227" w:rsidRPr="007053DF" w:rsidRDefault="00993227" w:rsidP="00610748">
            <w:pPr>
              <w:pStyle w:val="Teksttabeli"/>
              <w:keepNext w:val="0"/>
              <w:rPr>
                <w:rStyle w:val="NazwaProgramowa"/>
              </w:rPr>
            </w:pPr>
            <w:r w:rsidRPr="007053DF">
              <w:rPr>
                <w:rStyle w:val="NazwaProgramowa"/>
              </w:rPr>
              <w:t>Text</w:t>
            </w:r>
          </w:p>
        </w:tc>
        <w:tc>
          <w:tcPr>
            <w:tcW w:w="841" w:type="dxa"/>
          </w:tcPr>
          <w:p w14:paraId="773B4369" w14:textId="77777777" w:rsidR="00993227" w:rsidRPr="007053DF" w:rsidRDefault="00993227" w:rsidP="00610748">
            <w:pPr>
              <w:pStyle w:val="Teksttabeli"/>
              <w:keepNext w:val="0"/>
              <w:ind w:right="-46"/>
              <w:rPr>
                <w:rStyle w:val="NazwaProgramowa"/>
              </w:rPr>
            </w:pPr>
            <w:r>
              <w:rPr>
                <w:rStyle w:val="NazwaProgramowa"/>
              </w:rPr>
              <w:t>string</w:t>
            </w:r>
          </w:p>
        </w:tc>
        <w:tc>
          <w:tcPr>
            <w:tcW w:w="5387" w:type="dxa"/>
          </w:tcPr>
          <w:p w14:paraId="37960722" w14:textId="77777777" w:rsidR="00993227" w:rsidRPr="007053DF" w:rsidRDefault="00993227" w:rsidP="00610748">
            <w:pPr>
              <w:pStyle w:val="Teksttabeli"/>
              <w:keepNext w:val="0"/>
              <w:rPr>
                <w:rStyle w:val="NazwaProgramowa"/>
                <w:noProof w:val="0"/>
              </w:rPr>
            </w:pPr>
            <w:r>
              <w:rPr>
                <w:rStyle w:val="NazwaProgramowa"/>
                <w:noProof w:val="0"/>
              </w:rPr>
              <w:t>Format całego numerowania. Traktowany literalnie z wyjątkiem znaku ‘%’, który poprzedza cyfrę określającą numer z podanego poziomu.</w:t>
            </w:r>
          </w:p>
        </w:tc>
        <w:tc>
          <w:tcPr>
            <w:tcW w:w="0" w:type="auto"/>
          </w:tcPr>
          <w:p w14:paraId="119C8416" w14:textId="77777777" w:rsidR="00993227" w:rsidRPr="007053DF" w:rsidRDefault="00993227" w:rsidP="00610748">
            <w:pPr>
              <w:pStyle w:val="Teksttabeli"/>
              <w:keepNext w:val="0"/>
              <w:rPr>
                <w:rStyle w:val="NazwaProgramowa"/>
              </w:rPr>
            </w:pPr>
            <w:r w:rsidRPr="007053DF">
              <w:rPr>
                <w:rStyle w:val="NazwaProgramowa"/>
              </w:rPr>
              <w:t>§17.9.1</w:t>
            </w:r>
            <w:r>
              <w:rPr>
                <w:rStyle w:val="NazwaProgramowa"/>
              </w:rPr>
              <w:t>1</w:t>
            </w:r>
          </w:p>
        </w:tc>
      </w:tr>
      <w:tr w:rsidR="00993227" w:rsidRPr="007053DF" w14:paraId="5BBD203D" w14:textId="77777777" w:rsidTr="00610748">
        <w:tc>
          <w:tcPr>
            <w:tcW w:w="0" w:type="auto"/>
          </w:tcPr>
          <w:p w14:paraId="2FFD134A" w14:textId="77777777" w:rsidR="00993227" w:rsidRPr="00415F11" w:rsidRDefault="00993227" w:rsidP="00610748">
            <w:pPr>
              <w:pStyle w:val="Teksttabeli"/>
              <w:keepNext w:val="0"/>
              <w:rPr>
                <w:rStyle w:val="NazwaProgramowa"/>
              </w:rPr>
            </w:pPr>
            <w:r>
              <w:rPr>
                <w:rStyle w:val="NazwaProgramowa"/>
              </w:rPr>
              <w:t>Suffix</w:t>
            </w:r>
          </w:p>
        </w:tc>
        <w:tc>
          <w:tcPr>
            <w:tcW w:w="841" w:type="dxa"/>
          </w:tcPr>
          <w:p w14:paraId="1AD9C837" w14:textId="77777777" w:rsidR="00993227" w:rsidRPr="007053DF" w:rsidRDefault="00993227" w:rsidP="00610748">
            <w:pPr>
              <w:pStyle w:val="Teksttabeli"/>
              <w:keepNext w:val="0"/>
              <w:ind w:right="-46"/>
              <w:rPr>
                <w:rStyle w:val="NazwaProgramowa"/>
              </w:rPr>
            </w:pPr>
            <w:r>
              <w:rPr>
                <w:rStyle w:val="NazwaProgramowa"/>
              </w:rPr>
              <w:t>enum</w:t>
            </w:r>
          </w:p>
        </w:tc>
        <w:tc>
          <w:tcPr>
            <w:tcW w:w="5387" w:type="dxa"/>
          </w:tcPr>
          <w:p w14:paraId="2FE2A0A7" w14:textId="77777777" w:rsidR="00993227" w:rsidRPr="007053DF" w:rsidRDefault="00993227" w:rsidP="00610748">
            <w:pPr>
              <w:pStyle w:val="Teksttabeli"/>
              <w:keepNext w:val="0"/>
              <w:rPr>
                <w:rStyle w:val="NazwaProgramowa"/>
                <w:noProof w:val="0"/>
              </w:rPr>
            </w:pPr>
            <w:r>
              <w:rPr>
                <w:rStyle w:val="NazwaProgramowa"/>
                <w:noProof w:val="0"/>
              </w:rPr>
              <w:t>Wybór znaku separatora między numerowaniem a tekstem akapitu. Możliwości: brak, spacja, tabulacja.</w:t>
            </w:r>
          </w:p>
        </w:tc>
        <w:tc>
          <w:tcPr>
            <w:tcW w:w="0" w:type="auto"/>
          </w:tcPr>
          <w:p w14:paraId="2439E2C3" w14:textId="77777777" w:rsidR="00993227" w:rsidRPr="007053DF" w:rsidRDefault="00993227" w:rsidP="00610748">
            <w:pPr>
              <w:pStyle w:val="Teksttabeli"/>
              <w:keepNext w:val="0"/>
              <w:rPr>
                <w:rStyle w:val="NazwaProgramowa"/>
              </w:rPr>
            </w:pPr>
            <w:r w:rsidRPr="007053DF">
              <w:rPr>
                <w:rStyle w:val="NazwaProgramowa"/>
              </w:rPr>
              <w:t>§17.9.2</w:t>
            </w:r>
            <w:r>
              <w:rPr>
                <w:rStyle w:val="NazwaProgramowa"/>
              </w:rPr>
              <w:t>8</w:t>
            </w:r>
          </w:p>
        </w:tc>
      </w:tr>
      <w:tr w:rsidR="00993227" w:rsidRPr="007053DF" w14:paraId="53FA83D5" w14:textId="77777777" w:rsidTr="00610748">
        <w:tc>
          <w:tcPr>
            <w:tcW w:w="0" w:type="auto"/>
          </w:tcPr>
          <w:p w14:paraId="018AB65B" w14:textId="77777777" w:rsidR="00993227" w:rsidRPr="007053DF" w:rsidRDefault="00993227" w:rsidP="00610748">
            <w:pPr>
              <w:pStyle w:val="Teksttabeli"/>
              <w:keepNext w:val="0"/>
              <w:rPr>
                <w:rStyle w:val="NazwaProgramowa"/>
              </w:rPr>
            </w:pPr>
            <w:r>
              <w:rPr>
                <w:rStyle w:val="NazwaProgramowa"/>
              </w:rPr>
              <w:t>Paragraph</w:t>
            </w:r>
            <w:r>
              <w:rPr>
                <w:rStyle w:val="NazwaProgramowa"/>
              </w:rPr>
              <w:softHyphen/>
              <w:t>Properties</w:t>
            </w:r>
          </w:p>
        </w:tc>
        <w:tc>
          <w:tcPr>
            <w:tcW w:w="841" w:type="dxa"/>
          </w:tcPr>
          <w:p w14:paraId="41826DA4" w14:textId="77777777" w:rsidR="00993227" w:rsidRPr="007053DF" w:rsidRDefault="00993227" w:rsidP="00610748">
            <w:pPr>
              <w:pStyle w:val="Teksttabeli"/>
              <w:keepNext w:val="0"/>
              <w:ind w:right="-46"/>
              <w:rPr>
                <w:rStyle w:val="NazwaProgramowa"/>
              </w:rPr>
            </w:pPr>
            <w:r>
              <w:rPr>
                <w:rStyle w:val="NazwaProgramowa"/>
              </w:rPr>
              <w:t>typ złożony</w:t>
            </w:r>
          </w:p>
        </w:tc>
        <w:tc>
          <w:tcPr>
            <w:tcW w:w="5387" w:type="dxa"/>
          </w:tcPr>
          <w:p w14:paraId="43B50957" w14:textId="77777777" w:rsidR="00993227" w:rsidRPr="007053DF" w:rsidRDefault="00993227" w:rsidP="00610748">
            <w:pPr>
              <w:pStyle w:val="Teksttabeli"/>
              <w:keepNext w:val="0"/>
              <w:rPr>
                <w:rStyle w:val="NazwaProgramowa"/>
                <w:noProof w:val="0"/>
              </w:rPr>
            </w:pPr>
            <w:r>
              <w:rPr>
                <w:rStyle w:val="NazwaProgramowa"/>
                <w:noProof w:val="0"/>
              </w:rPr>
              <w:t>Określa właściwości akapitowe, które są stosowane do numerowanych akapitów.</w:t>
            </w:r>
          </w:p>
        </w:tc>
        <w:tc>
          <w:tcPr>
            <w:tcW w:w="0" w:type="auto"/>
          </w:tcPr>
          <w:p w14:paraId="13342EF7" w14:textId="77777777" w:rsidR="00993227" w:rsidRPr="007053DF" w:rsidRDefault="00993227" w:rsidP="00610748">
            <w:pPr>
              <w:pStyle w:val="Teksttabeli"/>
              <w:keepNext w:val="0"/>
              <w:rPr>
                <w:rStyle w:val="NazwaProgramowa"/>
              </w:rPr>
            </w:pPr>
            <w:r w:rsidRPr="007053DF">
              <w:rPr>
                <w:rStyle w:val="NazwaProgramowa"/>
              </w:rPr>
              <w:t>§17.9.2</w:t>
            </w:r>
            <w:r>
              <w:rPr>
                <w:rStyle w:val="NazwaProgramowa"/>
              </w:rPr>
              <w:t>2</w:t>
            </w:r>
          </w:p>
        </w:tc>
      </w:tr>
      <w:tr w:rsidR="00993227" w:rsidRPr="007053DF" w14:paraId="1C0EE8D2" w14:textId="77777777" w:rsidTr="00610748">
        <w:tc>
          <w:tcPr>
            <w:tcW w:w="0" w:type="auto"/>
          </w:tcPr>
          <w:p w14:paraId="4CA074DE" w14:textId="77777777" w:rsidR="00993227" w:rsidRPr="007053DF" w:rsidRDefault="00993227" w:rsidP="00610748">
            <w:pPr>
              <w:pStyle w:val="Teksttabeli"/>
              <w:keepNext w:val="0"/>
              <w:rPr>
                <w:rStyle w:val="NazwaProgramowa"/>
              </w:rPr>
            </w:pPr>
            <w:r>
              <w:rPr>
                <w:rStyle w:val="NazwaProgramowa"/>
              </w:rPr>
              <w:t>Paragraph</w:t>
            </w:r>
            <w:r>
              <w:rPr>
                <w:rStyle w:val="NazwaProgramowa"/>
              </w:rPr>
              <w:softHyphen/>
              <w:t>Style</w:t>
            </w:r>
          </w:p>
        </w:tc>
        <w:tc>
          <w:tcPr>
            <w:tcW w:w="841" w:type="dxa"/>
          </w:tcPr>
          <w:p w14:paraId="42B05778" w14:textId="77777777" w:rsidR="00993227" w:rsidRPr="007053DF" w:rsidRDefault="00993227" w:rsidP="00610748">
            <w:pPr>
              <w:pStyle w:val="Teksttabeli"/>
              <w:keepNext w:val="0"/>
              <w:ind w:right="-46"/>
              <w:rPr>
                <w:rStyle w:val="NazwaProgramowa"/>
              </w:rPr>
            </w:pPr>
            <w:r>
              <w:rPr>
                <w:rStyle w:val="NazwaProgramowa"/>
              </w:rPr>
              <w:t>string</w:t>
            </w:r>
          </w:p>
        </w:tc>
        <w:tc>
          <w:tcPr>
            <w:tcW w:w="5387" w:type="dxa"/>
          </w:tcPr>
          <w:p w14:paraId="021862E0" w14:textId="77777777" w:rsidR="00993227" w:rsidRPr="007053DF" w:rsidRDefault="00993227" w:rsidP="00610748">
            <w:pPr>
              <w:pStyle w:val="Teksttabeli"/>
              <w:keepNext w:val="0"/>
              <w:rPr>
                <w:rStyle w:val="NazwaProgramowa"/>
                <w:noProof w:val="0"/>
              </w:rPr>
            </w:pPr>
            <w:r>
              <w:rPr>
                <w:rStyle w:val="NazwaProgramowa"/>
                <w:noProof w:val="0"/>
              </w:rPr>
              <w:t>Odwołanie do stylu akapitowego, który jest stosowany do numerowanych akapitów.</w:t>
            </w:r>
          </w:p>
        </w:tc>
        <w:tc>
          <w:tcPr>
            <w:tcW w:w="0" w:type="auto"/>
          </w:tcPr>
          <w:p w14:paraId="7C95DB67" w14:textId="77777777" w:rsidR="00993227" w:rsidRPr="007053DF" w:rsidRDefault="00993227" w:rsidP="00610748">
            <w:pPr>
              <w:pStyle w:val="Teksttabeli"/>
              <w:keepNext w:val="0"/>
              <w:rPr>
                <w:rStyle w:val="NazwaProgramowa"/>
              </w:rPr>
            </w:pPr>
            <w:r w:rsidRPr="007053DF">
              <w:rPr>
                <w:rStyle w:val="NazwaProgramowa"/>
              </w:rPr>
              <w:t>§17.9.2</w:t>
            </w:r>
            <w:r>
              <w:rPr>
                <w:rStyle w:val="NazwaProgramowa"/>
              </w:rPr>
              <w:t>3</w:t>
            </w:r>
          </w:p>
        </w:tc>
      </w:tr>
      <w:tr w:rsidR="00993227" w:rsidRPr="007053DF" w14:paraId="7A03FA60" w14:textId="77777777" w:rsidTr="00610748">
        <w:tc>
          <w:tcPr>
            <w:tcW w:w="0" w:type="auto"/>
          </w:tcPr>
          <w:p w14:paraId="03068826" w14:textId="77777777" w:rsidR="00993227" w:rsidRPr="007053DF" w:rsidRDefault="00993227" w:rsidP="00610748">
            <w:pPr>
              <w:pStyle w:val="Teksttabeli"/>
              <w:keepNext w:val="0"/>
              <w:rPr>
                <w:rStyle w:val="NazwaProgramowa"/>
              </w:rPr>
            </w:pPr>
            <w:r>
              <w:rPr>
                <w:rStyle w:val="NazwaProgramowa"/>
              </w:rPr>
              <w:t>RunProperties</w:t>
            </w:r>
          </w:p>
        </w:tc>
        <w:tc>
          <w:tcPr>
            <w:tcW w:w="841" w:type="dxa"/>
          </w:tcPr>
          <w:p w14:paraId="2CA1D4B3" w14:textId="77777777" w:rsidR="00993227" w:rsidRPr="007053DF" w:rsidRDefault="00993227" w:rsidP="00610748">
            <w:pPr>
              <w:pStyle w:val="Teksttabeli"/>
              <w:keepNext w:val="0"/>
              <w:ind w:right="-46"/>
              <w:rPr>
                <w:rStyle w:val="NazwaProgramowa"/>
              </w:rPr>
            </w:pPr>
            <w:r>
              <w:rPr>
                <w:rStyle w:val="NazwaProgramowa"/>
              </w:rPr>
              <w:t>typ złożony</w:t>
            </w:r>
          </w:p>
        </w:tc>
        <w:tc>
          <w:tcPr>
            <w:tcW w:w="5387" w:type="dxa"/>
          </w:tcPr>
          <w:p w14:paraId="5769A807" w14:textId="77777777" w:rsidR="00993227" w:rsidRPr="007053DF" w:rsidRDefault="00993227" w:rsidP="00610748">
            <w:pPr>
              <w:pStyle w:val="Teksttabeli"/>
              <w:keepNext w:val="0"/>
              <w:rPr>
                <w:rStyle w:val="NazwaProgramowa"/>
                <w:noProof w:val="0"/>
              </w:rPr>
            </w:pPr>
            <w:r>
              <w:rPr>
                <w:rStyle w:val="NazwaProgramowa"/>
                <w:noProof w:val="0"/>
              </w:rPr>
              <w:t>Właściwości tekstowe numerowania.</w:t>
            </w:r>
          </w:p>
        </w:tc>
        <w:tc>
          <w:tcPr>
            <w:tcW w:w="0" w:type="auto"/>
          </w:tcPr>
          <w:p w14:paraId="0B5FEC96" w14:textId="77777777" w:rsidR="00993227" w:rsidRPr="007053DF" w:rsidRDefault="00993227" w:rsidP="00610748">
            <w:pPr>
              <w:pStyle w:val="Teksttabeli"/>
              <w:keepNext w:val="0"/>
              <w:rPr>
                <w:rStyle w:val="NazwaProgramowa"/>
              </w:rPr>
            </w:pPr>
            <w:r w:rsidRPr="007053DF">
              <w:rPr>
                <w:rStyle w:val="NazwaProgramowa"/>
              </w:rPr>
              <w:t>§17.9.2</w:t>
            </w:r>
            <w:r>
              <w:rPr>
                <w:rStyle w:val="NazwaProgramowa"/>
              </w:rPr>
              <w:t>4</w:t>
            </w:r>
          </w:p>
        </w:tc>
      </w:tr>
      <w:tr w:rsidR="00993227" w:rsidRPr="00FD39F7" w14:paraId="24253C50" w14:textId="77777777" w:rsidTr="00610748">
        <w:tc>
          <w:tcPr>
            <w:tcW w:w="1285" w:type="dxa"/>
          </w:tcPr>
          <w:p w14:paraId="05A92472" w14:textId="77777777" w:rsidR="00993227" w:rsidRPr="00415F11" w:rsidRDefault="00993227" w:rsidP="00610748">
            <w:pPr>
              <w:pStyle w:val="Teksttabeli"/>
              <w:keepNext w:val="0"/>
              <w:rPr>
                <w:rStyle w:val="NazwaProgramowa"/>
              </w:rPr>
            </w:pPr>
            <w:r w:rsidRPr="00415F11">
              <w:rPr>
                <w:rStyle w:val="NazwaProgramowa"/>
              </w:rPr>
              <w:t>TemplateCode</w:t>
            </w:r>
          </w:p>
        </w:tc>
        <w:tc>
          <w:tcPr>
            <w:tcW w:w="841" w:type="dxa"/>
          </w:tcPr>
          <w:p w14:paraId="44E7EEB9" w14:textId="77777777" w:rsidR="00993227" w:rsidRDefault="00993227" w:rsidP="00610748">
            <w:pPr>
              <w:pStyle w:val="Teksttabeli"/>
              <w:keepNext w:val="0"/>
              <w:rPr>
                <w:rStyle w:val="NazwaProgramowa"/>
              </w:rPr>
            </w:pPr>
            <w:r>
              <w:rPr>
                <w:rStyle w:val="NazwaProgramowa"/>
              </w:rPr>
              <w:t>int</w:t>
            </w:r>
          </w:p>
        </w:tc>
        <w:tc>
          <w:tcPr>
            <w:tcW w:w="5387" w:type="dxa"/>
          </w:tcPr>
          <w:p w14:paraId="10BE09B9" w14:textId="77777777" w:rsidR="00993227" w:rsidRPr="00FD39F7" w:rsidRDefault="00993227" w:rsidP="00610748">
            <w:pPr>
              <w:pStyle w:val="Teksttabeli"/>
              <w:keepNext w:val="0"/>
              <w:rPr>
                <w:rStyle w:val="NazwaProgramowa"/>
                <w:noProof w:val="0"/>
              </w:rPr>
            </w:pPr>
            <w:r>
              <w:rPr>
                <w:rStyle w:val="NazwaProgramowa"/>
                <w:noProof w:val="0"/>
              </w:rPr>
              <w:t>Kod szablonu numerowania. O</w:t>
            </w:r>
            <w:r w:rsidRPr="00FE6B67">
              <w:rPr>
                <w:rStyle w:val="NazwaProgramowa"/>
                <w:noProof w:val="0"/>
              </w:rPr>
              <w:t xml:space="preserve">kreśla unikalny kod szesnastkowy, który może być użyty do określenia </w:t>
            </w:r>
            <w:r>
              <w:rPr>
                <w:rStyle w:val="NazwaProgramowa"/>
                <w:noProof w:val="0"/>
              </w:rPr>
              <w:t>miejsca</w:t>
            </w:r>
            <w:r w:rsidRPr="00FE6B67">
              <w:rPr>
                <w:rStyle w:val="NazwaProgramowa"/>
                <w:noProof w:val="0"/>
              </w:rPr>
              <w:t xml:space="preserve"> w interfejsie użytkownika aplikacji, w którym ma być wyświetlana ta abstrakcyjna definicja numeracji.</w:t>
            </w:r>
          </w:p>
        </w:tc>
        <w:tc>
          <w:tcPr>
            <w:tcW w:w="853" w:type="dxa"/>
          </w:tcPr>
          <w:p w14:paraId="6587C1DE" w14:textId="77777777" w:rsidR="00993227" w:rsidRPr="00FD39F7" w:rsidRDefault="00993227" w:rsidP="00610748">
            <w:pPr>
              <w:pStyle w:val="Teksttabeli"/>
              <w:keepNext w:val="0"/>
              <w:rPr>
                <w:rStyle w:val="NazwaProgramowa"/>
              </w:rPr>
            </w:pPr>
            <w:r w:rsidRPr="00FD39F7">
              <w:rPr>
                <w:rStyle w:val="NazwaProgramowa"/>
              </w:rPr>
              <w:t>§17.9.</w:t>
            </w:r>
            <w:r>
              <w:rPr>
                <w:rStyle w:val="NazwaProgramowa"/>
              </w:rPr>
              <w:t>29</w:t>
            </w:r>
          </w:p>
        </w:tc>
      </w:tr>
    </w:tbl>
    <w:p w14:paraId="43879AA9" w14:textId="77777777" w:rsidR="00993227" w:rsidRDefault="00993227" w:rsidP="00993227"/>
    <w:p w14:paraId="0D1CB7E3" w14:textId="3E503036" w:rsidR="00C76D8B" w:rsidRDefault="00C76D8B" w:rsidP="00C76D8B">
      <w:pPr>
        <w:pStyle w:val="Nagwek3"/>
      </w:pPr>
      <w:r>
        <w:lastRenderedPageBreak/>
        <w:t>Instancje numerowania</w:t>
      </w:r>
    </w:p>
    <w:p w14:paraId="444517D1" w14:textId="118DEF29" w:rsidR="00993227" w:rsidRDefault="00993227" w:rsidP="00993227">
      <w:pPr>
        <w:pStyle w:val="Wcicienormalne"/>
      </w:pPr>
      <w:r>
        <w:t xml:space="preserve">Akapity nie odwołują się do abstrakcyjnych definicji numerowania, lecz do instancji numerowania, które są zdefiniowane w elementach </w:t>
      </w:r>
      <w:r w:rsidRPr="005E0621">
        <w:rPr>
          <w:rStyle w:val="NazwaProgramowa"/>
        </w:rPr>
        <w:t>NumberingInstance</w:t>
      </w:r>
      <w:r>
        <w:t>, które z kolei się odwołują do definicji abstrakcyjnych, ale umożliwiają nadpisywanie definicji poziomów numerowania.</w:t>
      </w:r>
    </w:p>
    <w:p w14:paraId="29AF7F46" w14:textId="7178383C" w:rsidR="00993227" w:rsidRDefault="00993227" w:rsidP="00993227">
      <w:pPr>
        <w:pStyle w:val="Legenda"/>
        <w:keepNext/>
      </w:pPr>
      <w:r>
        <w:t xml:space="preserve">Tab. </w:t>
      </w:r>
      <w:fldSimple w:instr=" SEQ Tab. \* ARABIC ">
        <w:r w:rsidR="00745EC6">
          <w:rPr>
            <w:noProof/>
          </w:rPr>
          <w:t>32</w:t>
        </w:r>
      </w:fldSimple>
      <w:r>
        <w:t>. Właściwości instancji numerowania</w:t>
      </w:r>
    </w:p>
    <w:tbl>
      <w:tblPr>
        <w:tblStyle w:val="Standardowatabela"/>
        <w:tblW w:w="8363" w:type="dxa"/>
        <w:tblInd w:w="704" w:type="dxa"/>
        <w:tblLook w:val="0420" w:firstRow="1" w:lastRow="0" w:firstColumn="0" w:lastColumn="0" w:noHBand="0" w:noVBand="1"/>
      </w:tblPr>
      <w:tblGrid>
        <w:gridCol w:w="1328"/>
        <w:gridCol w:w="940"/>
        <w:gridCol w:w="4820"/>
        <w:gridCol w:w="1275"/>
      </w:tblGrid>
      <w:tr w:rsidR="00993227" w:rsidRPr="00FD39F7" w14:paraId="711985D0" w14:textId="77777777" w:rsidTr="00610748">
        <w:trPr>
          <w:cnfStyle w:val="100000000000" w:firstRow="1" w:lastRow="0" w:firstColumn="0" w:lastColumn="0" w:oddVBand="0" w:evenVBand="0" w:oddHBand="0" w:evenHBand="0" w:firstRowFirstColumn="0" w:firstRowLastColumn="0" w:lastRowFirstColumn="0" w:lastRowLastColumn="0"/>
        </w:trPr>
        <w:tc>
          <w:tcPr>
            <w:tcW w:w="1328" w:type="dxa"/>
          </w:tcPr>
          <w:p w14:paraId="4CB26BCF" w14:textId="77777777" w:rsidR="00993227" w:rsidRPr="00FD39F7" w:rsidRDefault="00993227" w:rsidP="00610748">
            <w:pPr>
              <w:pStyle w:val="Teksttabeli"/>
              <w:rPr>
                <w:rStyle w:val="NazwaProgramowa"/>
              </w:rPr>
            </w:pPr>
            <w:r>
              <w:rPr>
                <w:rStyle w:val="NazwaProgramowa"/>
              </w:rPr>
              <w:t>Właściwość</w:t>
            </w:r>
          </w:p>
        </w:tc>
        <w:tc>
          <w:tcPr>
            <w:tcW w:w="940" w:type="dxa"/>
          </w:tcPr>
          <w:p w14:paraId="73DEB3B2" w14:textId="77777777" w:rsidR="00993227" w:rsidRPr="00FD39F7" w:rsidRDefault="00993227" w:rsidP="00610748">
            <w:pPr>
              <w:pStyle w:val="Teksttabeli"/>
              <w:rPr>
                <w:rStyle w:val="NazwaProgramowa"/>
              </w:rPr>
            </w:pPr>
            <w:r>
              <w:rPr>
                <w:rStyle w:val="NazwaProgramowa"/>
              </w:rPr>
              <w:t>Typ</w:t>
            </w:r>
          </w:p>
        </w:tc>
        <w:tc>
          <w:tcPr>
            <w:tcW w:w="4820" w:type="dxa"/>
          </w:tcPr>
          <w:p w14:paraId="41A0A927" w14:textId="77777777" w:rsidR="00993227" w:rsidRPr="00FD39F7" w:rsidRDefault="00993227" w:rsidP="00610748">
            <w:pPr>
              <w:pStyle w:val="Teksttabeli"/>
              <w:rPr>
                <w:rStyle w:val="NazwaProgramowa"/>
              </w:rPr>
            </w:pPr>
            <w:r w:rsidRPr="00FD39F7">
              <w:rPr>
                <w:rStyle w:val="NazwaProgramowa"/>
              </w:rPr>
              <w:t>Znaczenie</w:t>
            </w:r>
          </w:p>
        </w:tc>
        <w:tc>
          <w:tcPr>
            <w:tcW w:w="1275" w:type="dxa"/>
          </w:tcPr>
          <w:p w14:paraId="4B860FD0" w14:textId="77777777" w:rsidR="00993227" w:rsidRPr="00FD39F7" w:rsidRDefault="00993227" w:rsidP="00610748">
            <w:pPr>
              <w:pStyle w:val="Teksttabeli"/>
              <w:rPr>
                <w:rStyle w:val="NazwaProgramowa"/>
              </w:rPr>
            </w:pPr>
            <w:r w:rsidRPr="00FD39F7">
              <w:rPr>
                <w:rStyle w:val="NazwaProgramowa"/>
              </w:rPr>
              <w:t>ECMA</w:t>
            </w:r>
          </w:p>
        </w:tc>
      </w:tr>
      <w:tr w:rsidR="00993227" w:rsidRPr="00FD39F7" w14:paraId="547192B5" w14:textId="77777777" w:rsidTr="00610748">
        <w:tc>
          <w:tcPr>
            <w:tcW w:w="1328" w:type="dxa"/>
          </w:tcPr>
          <w:p w14:paraId="7B2F61F0" w14:textId="77777777" w:rsidR="00993227" w:rsidRDefault="00993227" w:rsidP="00610748">
            <w:pPr>
              <w:pStyle w:val="Teksttabeli"/>
              <w:rPr>
                <w:rStyle w:val="NazwaProgramowa"/>
              </w:rPr>
            </w:pPr>
            <w:r>
              <w:rPr>
                <w:rStyle w:val="NazwaProgramowa"/>
              </w:rPr>
              <w:t>NumId</w:t>
            </w:r>
          </w:p>
        </w:tc>
        <w:tc>
          <w:tcPr>
            <w:tcW w:w="940" w:type="dxa"/>
          </w:tcPr>
          <w:p w14:paraId="63CD2B3F" w14:textId="77777777" w:rsidR="00993227" w:rsidRDefault="00993227" w:rsidP="00610748">
            <w:pPr>
              <w:pStyle w:val="Teksttabeli"/>
              <w:rPr>
                <w:rStyle w:val="NazwaProgramowa"/>
              </w:rPr>
            </w:pPr>
            <w:r>
              <w:rPr>
                <w:rStyle w:val="NazwaProgramowa"/>
              </w:rPr>
              <w:t>int</w:t>
            </w:r>
          </w:p>
        </w:tc>
        <w:tc>
          <w:tcPr>
            <w:tcW w:w="4820" w:type="dxa"/>
          </w:tcPr>
          <w:p w14:paraId="510101DA" w14:textId="77777777" w:rsidR="00993227" w:rsidRDefault="00993227" w:rsidP="00610748">
            <w:pPr>
              <w:pStyle w:val="Teksttabeli"/>
              <w:rPr>
                <w:rStyle w:val="NazwaProgramowa"/>
              </w:rPr>
            </w:pPr>
            <w:r>
              <w:rPr>
                <w:rStyle w:val="NazwaProgramowa"/>
              </w:rPr>
              <w:t>Atrybut jednoznacznie identyfikujący instancję.</w:t>
            </w:r>
          </w:p>
        </w:tc>
        <w:tc>
          <w:tcPr>
            <w:tcW w:w="1275" w:type="dxa"/>
          </w:tcPr>
          <w:p w14:paraId="2EB0EC9A" w14:textId="77777777" w:rsidR="00993227" w:rsidRPr="00FD39F7" w:rsidRDefault="00993227" w:rsidP="00610748">
            <w:pPr>
              <w:pStyle w:val="Teksttabeli"/>
              <w:rPr>
                <w:rStyle w:val="NazwaProgramowa"/>
              </w:rPr>
            </w:pPr>
            <w:r w:rsidRPr="00FD39F7">
              <w:rPr>
                <w:rStyle w:val="NazwaProgramowa"/>
              </w:rPr>
              <w:t>§17.9.</w:t>
            </w:r>
            <w:r>
              <w:rPr>
                <w:rStyle w:val="NazwaProgramowa"/>
              </w:rPr>
              <w:t>15</w:t>
            </w:r>
          </w:p>
        </w:tc>
      </w:tr>
      <w:tr w:rsidR="00993227" w:rsidRPr="00FD39F7" w14:paraId="57DB40E7" w14:textId="77777777" w:rsidTr="00610748">
        <w:tc>
          <w:tcPr>
            <w:tcW w:w="1328" w:type="dxa"/>
          </w:tcPr>
          <w:p w14:paraId="2415FD87" w14:textId="77777777" w:rsidR="00993227" w:rsidRPr="00FD39F7" w:rsidRDefault="00993227" w:rsidP="00610748">
            <w:pPr>
              <w:pStyle w:val="Teksttabeli"/>
              <w:rPr>
                <w:rStyle w:val="NazwaProgramowa"/>
              </w:rPr>
            </w:pPr>
            <w:r>
              <w:rPr>
                <w:rStyle w:val="NazwaProgramowa"/>
              </w:rPr>
              <w:t>AbstractNumId</w:t>
            </w:r>
          </w:p>
        </w:tc>
        <w:tc>
          <w:tcPr>
            <w:tcW w:w="940" w:type="dxa"/>
          </w:tcPr>
          <w:p w14:paraId="7AABDA5D" w14:textId="77777777" w:rsidR="00993227" w:rsidRDefault="00993227" w:rsidP="00610748">
            <w:pPr>
              <w:pStyle w:val="Teksttabeli"/>
              <w:rPr>
                <w:rStyle w:val="NazwaProgramowa"/>
              </w:rPr>
            </w:pPr>
            <w:r>
              <w:rPr>
                <w:rStyle w:val="NazwaProgramowa"/>
              </w:rPr>
              <w:t>int</w:t>
            </w:r>
          </w:p>
        </w:tc>
        <w:tc>
          <w:tcPr>
            <w:tcW w:w="4820" w:type="dxa"/>
          </w:tcPr>
          <w:p w14:paraId="2DE51613" w14:textId="77777777" w:rsidR="00993227" w:rsidRDefault="00993227" w:rsidP="00610748">
            <w:pPr>
              <w:pStyle w:val="Teksttabeli"/>
              <w:rPr>
                <w:rStyle w:val="NazwaProgramowa"/>
              </w:rPr>
            </w:pPr>
            <w:r>
              <w:rPr>
                <w:rStyle w:val="NazwaProgramowa"/>
              </w:rPr>
              <w:t>Odwołanie się do definicji abstrakcyjnej.</w:t>
            </w:r>
          </w:p>
        </w:tc>
        <w:tc>
          <w:tcPr>
            <w:tcW w:w="1275" w:type="dxa"/>
          </w:tcPr>
          <w:p w14:paraId="488CAD25" w14:textId="77777777" w:rsidR="00993227" w:rsidRPr="00FD39F7" w:rsidRDefault="00993227" w:rsidP="00610748">
            <w:pPr>
              <w:pStyle w:val="Teksttabeli"/>
              <w:rPr>
                <w:rStyle w:val="NazwaProgramowa"/>
              </w:rPr>
            </w:pPr>
            <w:r w:rsidRPr="00FD39F7">
              <w:rPr>
                <w:rStyle w:val="NazwaProgramowa"/>
              </w:rPr>
              <w:t>§17.9.</w:t>
            </w:r>
            <w:r>
              <w:rPr>
                <w:rStyle w:val="NazwaProgramowa"/>
              </w:rPr>
              <w:t>2</w:t>
            </w:r>
          </w:p>
        </w:tc>
      </w:tr>
      <w:tr w:rsidR="00993227" w:rsidRPr="00FD39F7" w14:paraId="37FCA389" w14:textId="77777777" w:rsidTr="00610748">
        <w:tc>
          <w:tcPr>
            <w:tcW w:w="1328" w:type="dxa"/>
          </w:tcPr>
          <w:p w14:paraId="1155BD4E" w14:textId="77777777" w:rsidR="00993227" w:rsidRDefault="00993227" w:rsidP="00610748">
            <w:pPr>
              <w:pStyle w:val="Teksttabeli"/>
              <w:rPr>
                <w:rStyle w:val="NazwaProgramowa"/>
              </w:rPr>
            </w:pPr>
            <w:r>
              <w:rPr>
                <w:rStyle w:val="NazwaProgramowa"/>
              </w:rPr>
              <w:t>LevelOverride</w:t>
            </w:r>
          </w:p>
        </w:tc>
        <w:tc>
          <w:tcPr>
            <w:tcW w:w="940" w:type="dxa"/>
          </w:tcPr>
          <w:p w14:paraId="214C1595" w14:textId="77777777" w:rsidR="00993227" w:rsidRDefault="00993227" w:rsidP="00610748">
            <w:pPr>
              <w:pStyle w:val="Teksttabeli"/>
              <w:rPr>
                <w:rStyle w:val="NazwaProgramowa"/>
              </w:rPr>
            </w:pPr>
            <w:r>
              <w:rPr>
                <w:rStyle w:val="NazwaProgramowa"/>
              </w:rPr>
              <w:t>typ złożony</w:t>
            </w:r>
          </w:p>
        </w:tc>
        <w:tc>
          <w:tcPr>
            <w:tcW w:w="4820" w:type="dxa"/>
          </w:tcPr>
          <w:p w14:paraId="7EE4AA1A" w14:textId="77777777" w:rsidR="00993227" w:rsidRDefault="00993227" w:rsidP="00610748">
            <w:pPr>
              <w:pStyle w:val="Teksttabeli"/>
              <w:rPr>
                <w:rStyle w:val="NazwaProgramowa"/>
              </w:rPr>
            </w:pPr>
            <w:r>
              <w:rPr>
                <w:rStyle w:val="NazwaProgramowa"/>
              </w:rPr>
              <w:t>Określa właściwości poziomu numerowania nadpisujące definicje z abstrakcyjnej definicji numerowania.</w:t>
            </w:r>
          </w:p>
        </w:tc>
        <w:tc>
          <w:tcPr>
            <w:tcW w:w="1275" w:type="dxa"/>
          </w:tcPr>
          <w:p w14:paraId="255E9165" w14:textId="77777777" w:rsidR="00993227" w:rsidRPr="00FD39F7" w:rsidRDefault="00993227" w:rsidP="00610748">
            <w:pPr>
              <w:pStyle w:val="Teksttabeli"/>
              <w:rPr>
                <w:rStyle w:val="NazwaProgramowa"/>
              </w:rPr>
            </w:pPr>
            <w:r w:rsidRPr="00FD39F7">
              <w:rPr>
                <w:rStyle w:val="NazwaProgramowa"/>
              </w:rPr>
              <w:t>§17.9.</w:t>
            </w:r>
            <w:r>
              <w:rPr>
                <w:rStyle w:val="NazwaProgramowa"/>
              </w:rPr>
              <w:t>5</w:t>
            </w:r>
          </w:p>
        </w:tc>
      </w:tr>
    </w:tbl>
    <w:p w14:paraId="721AA26C" w14:textId="77777777" w:rsidR="00993227" w:rsidRDefault="00993227" w:rsidP="00993227"/>
    <w:p w14:paraId="02D5F968" w14:textId="67E1A582" w:rsidR="00993227" w:rsidRDefault="00993227" w:rsidP="00993227">
      <w:pPr>
        <w:pStyle w:val="Wcicienormalne"/>
      </w:pPr>
      <w:r>
        <w:t>Akapity odwołują się do instancji numerowania przez właściwości numerowania (</w:t>
      </w:r>
      <w:r>
        <w:fldChar w:fldCharType="begin"/>
      </w:r>
      <w:r>
        <w:instrText xml:space="preserve"> REF  _Ref111229210 \* Lower \h </w:instrText>
      </w:r>
      <w:r>
        <w:fldChar w:fldCharType="separate"/>
      </w:r>
      <w:r w:rsidR="00745EC6">
        <w:t xml:space="preserve">tab. </w:t>
      </w:r>
      <w:r w:rsidR="00745EC6">
        <w:rPr>
          <w:noProof/>
        </w:rPr>
        <w:t>33</w:t>
      </w:r>
      <w:r>
        <w:fldChar w:fldCharType="end"/>
      </w:r>
      <w:r>
        <w:t>).</w:t>
      </w:r>
    </w:p>
    <w:p w14:paraId="65CDBB1C" w14:textId="5A424CED" w:rsidR="00993227" w:rsidRDefault="00993227" w:rsidP="00993227">
      <w:pPr>
        <w:pStyle w:val="Legenda"/>
        <w:keepNext/>
      </w:pPr>
      <w:bookmarkStart w:id="31" w:name="_Ref111229210"/>
      <w:r>
        <w:t xml:space="preserve">Tab. </w:t>
      </w:r>
      <w:fldSimple w:instr=" SEQ Tab. \* ARABIC ">
        <w:r w:rsidR="00745EC6">
          <w:rPr>
            <w:noProof/>
          </w:rPr>
          <w:t>33</w:t>
        </w:r>
      </w:fldSimple>
      <w:bookmarkEnd w:id="31"/>
      <w:r>
        <w:t>. Właściwości numerowania</w:t>
      </w:r>
    </w:p>
    <w:tbl>
      <w:tblPr>
        <w:tblStyle w:val="Standardowatabela"/>
        <w:tblW w:w="8363" w:type="dxa"/>
        <w:tblInd w:w="704" w:type="dxa"/>
        <w:tblLook w:val="0420" w:firstRow="1" w:lastRow="0" w:firstColumn="0" w:lastColumn="0" w:noHBand="0" w:noVBand="1"/>
      </w:tblPr>
      <w:tblGrid>
        <w:gridCol w:w="1328"/>
        <w:gridCol w:w="940"/>
        <w:gridCol w:w="4820"/>
        <w:gridCol w:w="1275"/>
      </w:tblGrid>
      <w:tr w:rsidR="00993227" w:rsidRPr="00FD39F7" w14:paraId="5B26C449" w14:textId="77777777" w:rsidTr="00610748">
        <w:trPr>
          <w:cnfStyle w:val="100000000000" w:firstRow="1" w:lastRow="0" w:firstColumn="0" w:lastColumn="0" w:oddVBand="0" w:evenVBand="0" w:oddHBand="0" w:evenHBand="0" w:firstRowFirstColumn="0" w:firstRowLastColumn="0" w:lastRowFirstColumn="0" w:lastRowLastColumn="0"/>
        </w:trPr>
        <w:tc>
          <w:tcPr>
            <w:tcW w:w="1328" w:type="dxa"/>
          </w:tcPr>
          <w:p w14:paraId="20900116" w14:textId="77777777" w:rsidR="00993227" w:rsidRPr="00FD39F7" w:rsidRDefault="00993227" w:rsidP="00610748">
            <w:pPr>
              <w:pStyle w:val="Teksttabeli"/>
              <w:rPr>
                <w:rStyle w:val="NazwaProgramowa"/>
              </w:rPr>
            </w:pPr>
            <w:r>
              <w:rPr>
                <w:rStyle w:val="NazwaProgramowa"/>
              </w:rPr>
              <w:t>Właściwość</w:t>
            </w:r>
          </w:p>
        </w:tc>
        <w:tc>
          <w:tcPr>
            <w:tcW w:w="940" w:type="dxa"/>
          </w:tcPr>
          <w:p w14:paraId="4F86604A" w14:textId="77777777" w:rsidR="00993227" w:rsidRPr="00FD39F7" w:rsidRDefault="00993227" w:rsidP="00610748">
            <w:pPr>
              <w:pStyle w:val="Teksttabeli"/>
              <w:rPr>
                <w:rStyle w:val="NazwaProgramowa"/>
              </w:rPr>
            </w:pPr>
            <w:r>
              <w:rPr>
                <w:rStyle w:val="NazwaProgramowa"/>
              </w:rPr>
              <w:t>Typ</w:t>
            </w:r>
          </w:p>
        </w:tc>
        <w:tc>
          <w:tcPr>
            <w:tcW w:w="4820" w:type="dxa"/>
          </w:tcPr>
          <w:p w14:paraId="7128D2AB" w14:textId="77777777" w:rsidR="00993227" w:rsidRPr="00FD39F7" w:rsidRDefault="00993227" w:rsidP="00610748">
            <w:pPr>
              <w:pStyle w:val="Teksttabeli"/>
              <w:rPr>
                <w:rStyle w:val="NazwaProgramowa"/>
              </w:rPr>
            </w:pPr>
            <w:r w:rsidRPr="00FD39F7">
              <w:rPr>
                <w:rStyle w:val="NazwaProgramowa"/>
              </w:rPr>
              <w:t>Znaczenie</w:t>
            </w:r>
          </w:p>
        </w:tc>
        <w:tc>
          <w:tcPr>
            <w:tcW w:w="1275" w:type="dxa"/>
          </w:tcPr>
          <w:p w14:paraId="4626D784" w14:textId="77777777" w:rsidR="00993227" w:rsidRPr="00FD39F7" w:rsidRDefault="00993227" w:rsidP="00610748">
            <w:pPr>
              <w:pStyle w:val="Teksttabeli"/>
              <w:rPr>
                <w:rStyle w:val="NazwaProgramowa"/>
              </w:rPr>
            </w:pPr>
            <w:r w:rsidRPr="00FD39F7">
              <w:rPr>
                <w:rStyle w:val="NazwaProgramowa"/>
              </w:rPr>
              <w:t>ECMA</w:t>
            </w:r>
          </w:p>
        </w:tc>
      </w:tr>
      <w:tr w:rsidR="00993227" w:rsidRPr="00FD39F7" w14:paraId="46105D79" w14:textId="77777777" w:rsidTr="00610748">
        <w:tc>
          <w:tcPr>
            <w:tcW w:w="1328" w:type="dxa"/>
          </w:tcPr>
          <w:p w14:paraId="7944FC7B" w14:textId="77777777" w:rsidR="00993227" w:rsidRDefault="00993227" w:rsidP="00610748">
            <w:pPr>
              <w:pStyle w:val="Teksttabeli"/>
              <w:rPr>
                <w:rStyle w:val="NazwaProgramowa"/>
              </w:rPr>
            </w:pPr>
            <w:r>
              <w:rPr>
                <w:rStyle w:val="NazwaProgramowa"/>
              </w:rPr>
              <w:t>NumId</w:t>
            </w:r>
          </w:p>
        </w:tc>
        <w:tc>
          <w:tcPr>
            <w:tcW w:w="940" w:type="dxa"/>
          </w:tcPr>
          <w:p w14:paraId="66970453" w14:textId="77777777" w:rsidR="00993227" w:rsidRDefault="00993227" w:rsidP="00610748">
            <w:pPr>
              <w:pStyle w:val="Teksttabeli"/>
              <w:rPr>
                <w:rStyle w:val="NazwaProgramowa"/>
              </w:rPr>
            </w:pPr>
            <w:r>
              <w:rPr>
                <w:rStyle w:val="NazwaProgramowa"/>
              </w:rPr>
              <w:t>int</w:t>
            </w:r>
          </w:p>
        </w:tc>
        <w:tc>
          <w:tcPr>
            <w:tcW w:w="4820" w:type="dxa"/>
          </w:tcPr>
          <w:p w14:paraId="4A8DD7EB" w14:textId="77777777" w:rsidR="00993227" w:rsidRDefault="00993227" w:rsidP="00610748">
            <w:pPr>
              <w:pStyle w:val="Teksttabeli"/>
              <w:rPr>
                <w:rStyle w:val="NazwaProgramowa"/>
              </w:rPr>
            </w:pPr>
            <w:r>
              <w:rPr>
                <w:rStyle w:val="NazwaProgramowa"/>
              </w:rPr>
              <w:t>Odwołanie do instancji numerowania.</w:t>
            </w:r>
          </w:p>
        </w:tc>
        <w:tc>
          <w:tcPr>
            <w:tcW w:w="1275" w:type="dxa"/>
          </w:tcPr>
          <w:p w14:paraId="3EA11E33" w14:textId="77777777" w:rsidR="00993227" w:rsidRPr="00FD39F7" w:rsidRDefault="00993227" w:rsidP="00610748">
            <w:pPr>
              <w:pStyle w:val="Teksttabeli"/>
              <w:rPr>
                <w:rStyle w:val="NazwaProgramowa"/>
              </w:rPr>
            </w:pPr>
            <w:r w:rsidRPr="00FD39F7">
              <w:rPr>
                <w:rStyle w:val="NazwaProgramowa"/>
              </w:rPr>
              <w:t>§17.9.</w:t>
            </w:r>
            <w:r>
              <w:rPr>
                <w:rStyle w:val="NazwaProgramowa"/>
              </w:rPr>
              <w:t>19</w:t>
            </w:r>
          </w:p>
        </w:tc>
      </w:tr>
      <w:tr w:rsidR="00993227" w:rsidRPr="00FD39F7" w14:paraId="43A84687" w14:textId="77777777" w:rsidTr="00610748">
        <w:tc>
          <w:tcPr>
            <w:tcW w:w="1328" w:type="dxa"/>
          </w:tcPr>
          <w:p w14:paraId="7CDEC7B7" w14:textId="77777777" w:rsidR="00993227" w:rsidRPr="00FD39F7" w:rsidRDefault="00993227" w:rsidP="00610748">
            <w:pPr>
              <w:pStyle w:val="Teksttabeli"/>
              <w:rPr>
                <w:rStyle w:val="NazwaProgramowa"/>
              </w:rPr>
            </w:pPr>
            <w:r>
              <w:rPr>
                <w:rStyle w:val="NazwaProgramowa"/>
              </w:rPr>
              <w:t>NumberingLevel</w:t>
            </w:r>
          </w:p>
        </w:tc>
        <w:tc>
          <w:tcPr>
            <w:tcW w:w="940" w:type="dxa"/>
          </w:tcPr>
          <w:p w14:paraId="09A0B2BE" w14:textId="77777777" w:rsidR="00993227" w:rsidRDefault="00993227" w:rsidP="00610748">
            <w:pPr>
              <w:pStyle w:val="Teksttabeli"/>
              <w:rPr>
                <w:rStyle w:val="NazwaProgramowa"/>
              </w:rPr>
            </w:pPr>
            <w:r>
              <w:rPr>
                <w:rStyle w:val="NazwaProgramowa"/>
              </w:rPr>
              <w:t>int</w:t>
            </w:r>
          </w:p>
        </w:tc>
        <w:tc>
          <w:tcPr>
            <w:tcW w:w="4820" w:type="dxa"/>
          </w:tcPr>
          <w:p w14:paraId="74F5CEDB" w14:textId="77777777" w:rsidR="00993227" w:rsidRDefault="00993227" w:rsidP="00610748">
            <w:pPr>
              <w:pStyle w:val="Teksttabeli"/>
              <w:rPr>
                <w:rStyle w:val="NazwaProgramowa"/>
              </w:rPr>
            </w:pPr>
            <w:r>
              <w:rPr>
                <w:rStyle w:val="NazwaProgramowa"/>
              </w:rPr>
              <w:t>Odwołanie do poziomu numerowania.</w:t>
            </w:r>
          </w:p>
        </w:tc>
        <w:tc>
          <w:tcPr>
            <w:tcW w:w="1275" w:type="dxa"/>
          </w:tcPr>
          <w:p w14:paraId="150D8B5E" w14:textId="77777777" w:rsidR="00993227" w:rsidRPr="00FD39F7" w:rsidRDefault="00993227" w:rsidP="00610748">
            <w:pPr>
              <w:pStyle w:val="Teksttabeli"/>
              <w:rPr>
                <w:rStyle w:val="NazwaProgramowa"/>
              </w:rPr>
            </w:pPr>
            <w:r w:rsidRPr="00FD39F7">
              <w:rPr>
                <w:rStyle w:val="NazwaProgramowa"/>
              </w:rPr>
              <w:t>§17.9.</w:t>
            </w:r>
            <w:r>
              <w:rPr>
                <w:rStyle w:val="NazwaProgramowa"/>
              </w:rPr>
              <w:t>3</w:t>
            </w:r>
          </w:p>
        </w:tc>
      </w:tr>
    </w:tbl>
    <w:p w14:paraId="281B4DB4" w14:textId="59402CE9" w:rsidR="00A15C07" w:rsidRDefault="00A15C07" w:rsidP="00A15C07">
      <w:pPr>
        <w:pStyle w:val="Nagwek2"/>
      </w:pPr>
      <w:r>
        <w:t xml:space="preserve">Style i </w:t>
      </w:r>
      <w:r w:rsidR="00C76D8B">
        <w:t>właściwości</w:t>
      </w:r>
      <w:r w:rsidR="00DD447A">
        <w:t xml:space="preserve"> tekstu</w:t>
      </w:r>
    </w:p>
    <w:p w14:paraId="3A80C57D" w14:textId="77777777" w:rsidR="00A15C07" w:rsidRDefault="00A15C07" w:rsidP="00A15C07">
      <w:pPr>
        <w:pStyle w:val="Wcicienormalne"/>
      </w:pPr>
      <w:r>
        <w:t>Kluczowym sposobem określania prezentacji i zachowania akapitów, tabel i list w dokumencie są style. W OpenXML wyróżnia się cztery rodzaje stylów, które mogą być stosowane do różnych typów elementów dokumentu:</w:t>
      </w:r>
    </w:p>
    <w:p w14:paraId="792510BE" w14:textId="77777777" w:rsidR="00A15C07" w:rsidRDefault="00A15C07" w:rsidP="00A15C07">
      <w:pPr>
        <w:pStyle w:val="Listapunktowana"/>
      </w:pPr>
      <w:r w:rsidRPr="00231C1D">
        <w:rPr>
          <w:rStyle w:val="angielskawstawka"/>
        </w:rPr>
        <w:t>Character Style</w:t>
      </w:r>
      <w:r>
        <w:t xml:space="preserve"> – styl znakowy – opisuje właściwości znaków: czcionkę, wytłuszczenie i pochylenie, odstępy międzyznakowe, podkreślenie i inne ozdobniki.</w:t>
      </w:r>
    </w:p>
    <w:p w14:paraId="1E003C0A" w14:textId="77777777" w:rsidR="00A15C07" w:rsidRDefault="00A15C07" w:rsidP="00A15C07">
      <w:pPr>
        <w:pStyle w:val="Listapunktowana"/>
      </w:pPr>
      <w:r>
        <w:rPr>
          <w:rStyle w:val="angielskawstawka"/>
        </w:rPr>
        <w:t xml:space="preserve">Paragraph Style </w:t>
      </w:r>
      <w:r>
        <w:t>– styl akapitowy – opisuje właściwości akapitów: sposób justowania, marginesy, odstępy międzyliniowe i międzyakapitowe itp.</w:t>
      </w:r>
    </w:p>
    <w:p w14:paraId="0A0C1E95" w14:textId="77777777" w:rsidR="00A15C07" w:rsidRDefault="00A15C07" w:rsidP="00A15C07">
      <w:pPr>
        <w:pStyle w:val="Listapunktowana"/>
      </w:pPr>
      <w:r>
        <w:rPr>
          <w:rStyle w:val="angielskawstawka"/>
        </w:rPr>
        <w:t xml:space="preserve">Numbering Style </w:t>
      </w:r>
      <w:r>
        <w:t>– styl numerowania – wiąże styl akapitowy ze sposobem numerowania.</w:t>
      </w:r>
    </w:p>
    <w:p w14:paraId="0DFDF088" w14:textId="77777777" w:rsidR="00A15C07" w:rsidRDefault="00A15C07" w:rsidP="00A15C07">
      <w:pPr>
        <w:pStyle w:val="Listapunktowana"/>
      </w:pPr>
      <w:r>
        <w:rPr>
          <w:rStyle w:val="angielskawstawka"/>
        </w:rPr>
        <w:t xml:space="preserve">Table Style </w:t>
      </w:r>
      <w:r>
        <w:t>– styl tablicowy – opisuje układ i wygląd tabeli oraz tekstu wewnątrz tabeli.</w:t>
      </w:r>
    </w:p>
    <w:p w14:paraId="62013FEF" w14:textId="77777777" w:rsidR="00A15C07" w:rsidRDefault="00A15C07" w:rsidP="00A15C07">
      <w:pPr>
        <w:pStyle w:val="Wcicienormalne"/>
      </w:pPr>
      <w:r>
        <w:t>Style akapitowe i style znakowe mogą być ze sobą powiązane w pary (</w:t>
      </w:r>
      <w:r>
        <w:rPr>
          <w:rStyle w:val="angielskawstawka"/>
        </w:rPr>
        <w:t>linked styles</w:t>
      </w:r>
      <w:r>
        <w:t>), tak że para stylów opisuje zarówno właściwości akapitu, jak i formatowania tekstu w tym akapicie.</w:t>
      </w:r>
    </w:p>
    <w:p w14:paraId="64FEAC4F" w14:textId="77777777" w:rsidR="00A15C07" w:rsidRDefault="00A15C07" w:rsidP="00A15C07">
      <w:pPr>
        <w:pStyle w:val="Wcicienormalne"/>
      </w:pPr>
      <w:r>
        <w:t>Inny podział stylów wyróżnia style wbudowane i style definiowane przez użytkownika.</w:t>
      </w:r>
    </w:p>
    <w:p w14:paraId="19252F8A" w14:textId="77777777" w:rsidR="00A15C07" w:rsidRPr="008B0DEA" w:rsidRDefault="00A15C07" w:rsidP="00A15C07">
      <w:pPr>
        <w:pStyle w:val="Wcicienormalne"/>
      </w:pPr>
      <w:r w:rsidRPr="00AC4968">
        <w:rPr>
          <w:i/>
          <w:iCs/>
        </w:rPr>
        <w:t xml:space="preserve">Style wbudowane </w:t>
      </w:r>
      <w:r>
        <w:t xml:space="preserve">są zdefiniowane przez aplikację Worda. Jest ich aktualnie 376. Każdy styl ma nazwę angielską, ale w treści dokumentu identyfikowany jest wg nazw lokalnych. Identyfikator stylu zbudowany wg nazwy lokalnej zawiera tylko litery łacińskie i cyfry (nie zawiera liter alfabetu narodowego). W VSTO style budowane mogą być uzyskane z kolekcji stylów przy zastosowaniu ujemnych indeksów (lub zdefiniowanych stałych VBA). </w:t>
      </w:r>
    </w:p>
    <w:p w14:paraId="429D76A2" w14:textId="5B987FD7" w:rsidR="00A15C07" w:rsidRDefault="00A15C07" w:rsidP="00A15C07">
      <w:pPr>
        <w:pStyle w:val="Legenda"/>
        <w:keepNext/>
      </w:pPr>
      <w:r>
        <w:lastRenderedPageBreak/>
        <w:t xml:space="preserve">Tab. </w:t>
      </w:r>
      <w:fldSimple w:instr=" SEQ Tab. \* ARABIC ">
        <w:r w:rsidR="00745EC6">
          <w:rPr>
            <w:noProof/>
          </w:rPr>
          <w:t>34</w:t>
        </w:r>
      </w:fldSimple>
      <w:r>
        <w:t>. Przykładowe style wbudowane</w:t>
      </w:r>
    </w:p>
    <w:tbl>
      <w:tblPr>
        <w:tblStyle w:val="Standardowatabela"/>
        <w:tblW w:w="8363" w:type="dxa"/>
        <w:tblInd w:w="704" w:type="dxa"/>
        <w:tblLook w:val="0420" w:firstRow="1" w:lastRow="0" w:firstColumn="0" w:lastColumn="0" w:noHBand="0" w:noVBand="1"/>
      </w:tblPr>
      <w:tblGrid>
        <w:gridCol w:w="709"/>
        <w:gridCol w:w="1843"/>
        <w:gridCol w:w="1134"/>
        <w:gridCol w:w="1559"/>
        <w:gridCol w:w="1701"/>
        <w:gridCol w:w="1417"/>
      </w:tblGrid>
      <w:tr w:rsidR="00A15C07" w:rsidRPr="00AC2100" w14:paraId="790AF2E8" w14:textId="77777777" w:rsidTr="008124C1">
        <w:trPr>
          <w:cnfStyle w:val="100000000000" w:firstRow="1" w:lastRow="0" w:firstColumn="0" w:lastColumn="0" w:oddVBand="0" w:evenVBand="0" w:oddHBand="0" w:evenHBand="0" w:firstRowFirstColumn="0" w:firstRowLastColumn="0" w:lastRowFirstColumn="0" w:lastRowLastColumn="0"/>
          <w:trHeight w:val="300"/>
        </w:trPr>
        <w:tc>
          <w:tcPr>
            <w:tcW w:w="709" w:type="dxa"/>
            <w:noWrap/>
            <w:hideMark/>
          </w:tcPr>
          <w:p w14:paraId="2DDCF2DA" w14:textId="77777777" w:rsidR="00A15C07" w:rsidRPr="00AC2100" w:rsidRDefault="00A15C07" w:rsidP="008124C1">
            <w:pPr>
              <w:pStyle w:val="Teksttabeli"/>
              <w:rPr>
                <w:rStyle w:val="NazwaProgramowa"/>
              </w:rPr>
            </w:pPr>
            <w:r w:rsidRPr="00AC2100">
              <w:rPr>
                <w:rStyle w:val="NazwaProgramowa"/>
                <w:lang w:val="en-US"/>
              </w:rPr>
              <w:t>#</w:t>
            </w:r>
          </w:p>
        </w:tc>
        <w:tc>
          <w:tcPr>
            <w:tcW w:w="1843" w:type="dxa"/>
            <w:noWrap/>
            <w:hideMark/>
          </w:tcPr>
          <w:p w14:paraId="105D7269" w14:textId="77777777" w:rsidR="00A15C07" w:rsidRPr="00AC2100" w:rsidRDefault="00A15C07" w:rsidP="008124C1">
            <w:pPr>
              <w:pStyle w:val="Teksttabeli"/>
              <w:rPr>
                <w:rStyle w:val="NazwaProgramowa"/>
              </w:rPr>
            </w:pPr>
            <w:r w:rsidRPr="00AC2100">
              <w:rPr>
                <w:rStyle w:val="NazwaProgramowa"/>
              </w:rPr>
              <w:t>Stała VBA</w:t>
            </w:r>
          </w:p>
        </w:tc>
        <w:tc>
          <w:tcPr>
            <w:tcW w:w="1134" w:type="dxa"/>
            <w:noWrap/>
            <w:hideMark/>
          </w:tcPr>
          <w:p w14:paraId="6BFAD81F" w14:textId="77777777" w:rsidR="00A15C07" w:rsidRPr="00AC2100" w:rsidRDefault="00A15C07" w:rsidP="008124C1">
            <w:pPr>
              <w:pStyle w:val="Teksttabeli"/>
              <w:rPr>
                <w:rStyle w:val="NazwaProgramowa"/>
              </w:rPr>
            </w:pPr>
            <w:r w:rsidRPr="00AC2100">
              <w:rPr>
                <w:rStyle w:val="NazwaProgramowa"/>
              </w:rPr>
              <w:t>Typ stylu</w:t>
            </w:r>
          </w:p>
        </w:tc>
        <w:tc>
          <w:tcPr>
            <w:tcW w:w="1559" w:type="dxa"/>
            <w:noWrap/>
            <w:hideMark/>
          </w:tcPr>
          <w:p w14:paraId="1141FD06" w14:textId="77777777" w:rsidR="00A15C07" w:rsidRPr="00AC2100" w:rsidRDefault="00A15C07" w:rsidP="008124C1">
            <w:pPr>
              <w:pStyle w:val="Teksttabeli"/>
              <w:rPr>
                <w:rStyle w:val="NazwaProgramowa"/>
              </w:rPr>
            </w:pPr>
            <w:r>
              <w:rPr>
                <w:rStyle w:val="NazwaProgramowa"/>
                <w:lang w:val="en-US"/>
              </w:rPr>
              <w:t>Nazwa angielska</w:t>
            </w:r>
          </w:p>
        </w:tc>
        <w:tc>
          <w:tcPr>
            <w:tcW w:w="1701" w:type="dxa"/>
            <w:noWrap/>
            <w:hideMark/>
          </w:tcPr>
          <w:p w14:paraId="2B94880D" w14:textId="77777777" w:rsidR="00A15C07" w:rsidRPr="00AC2100" w:rsidRDefault="00A15C07" w:rsidP="008124C1">
            <w:pPr>
              <w:pStyle w:val="Teksttabeli"/>
              <w:rPr>
                <w:rStyle w:val="NazwaProgramowa"/>
              </w:rPr>
            </w:pPr>
            <w:r>
              <w:rPr>
                <w:rStyle w:val="NazwaProgramowa"/>
                <w:lang w:val="en-US"/>
              </w:rPr>
              <w:t>Nazwa lokalna</w:t>
            </w:r>
          </w:p>
        </w:tc>
        <w:tc>
          <w:tcPr>
            <w:tcW w:w="1417" w:type="dxa"/>
            <w:noWrap/>
            <w:hideMark/>
          </w:tcPr>
          <w:p w14:paraId="7C342F63" w14:textId="77777777" w:rsidR="00A15C07" w:rsidRPr="00AC2100" w:rsidRDefault="00A15C07" w:rsidP="008124C1">
            <w:pPr>
              <w:pStyle w:val="Teksttabeli"/>
              <w:rPr>
                <w:rStyle w:val="NazwaProgramowa"/>
              </w:rPr>
            </w:pPr>
            <w:r>
              <w:rPr>
                <w:rStyle w:val="NazwaProgramowa"/>
              </w:rPr>
              <w:t>Id stylu</w:t>
            </w:r>
          </w:p>
        </w:tc>
      </w:tr>
      <w:tr w:rsidR="00A15C07" w:rsidRPr="00AC2100" w14:paraId="7FBA65FE" w14:textId="77777777" w:rsidTr="008124C1">
        <w:trPr>
          <w:trHeight w:val="300"/>
        </w:trPr>
        <w:tc>
          <w:tcPr>
            <w:tcW w:w="709" w:type="dxa"/>
            <w:noWrap/>
            <w:hideMark/>
          </w:tcPr>
          <w:p w14:paraId="3415978E" w14:textId="77777777" w:rsidR="00A15C07" w:rsidRPr="00AC2100" w:rsidRDefault="00A15C07" w:rsidP="008124C1">
            <w:pPr>
              <w:pStyle w:val="Teksttabeli"/>
              <w:rPr>
                <w:rStyle w:val="NazwaProgramowa"/>
              </w:rPr>
            </w:pPr>
            <w:r w:rsidRPr="00AC2100">
              <w:rPr>
                <w:rStyle w:val="NazwaProgramowa"/>
                <w:lang w:val="en-US"/>
              </w:rPr>
              <w:t>-1</w:t>
            </w:r>
          </w:p>
        </w:tc>
        <w:tc>
          <w:tcPr>
            <w:tcW w:w="1843" w:type="dxa"/>
            <w:noWrap/>
            <w:hideMark/>
          </w:tcPr>
          <w:p w14:paraId="3B64045E" w14:textId="77777777" w:rsidR="00A15C07" w:rsidRPr="00AC2100" w:rsidRDefault="00A15C07" w:rsidP="008124C1">
            <w:pPr>
              <w:pStyle w:val="Teksttabeli"/>
              <w:rPr>
                <w:rStyle w:val="NazwaProgramowa"/>
              </w:rPr>
            </w:pPr>
            <w:r w:rsidRPr="00AC2100">
              <w:rPr>
                <w:rStyle w:val="NazwaProgramowa"/>
                <w:lang w:val="en-US"/>
              </w:rPr>
              <w:t>wdStyleNormal</w:t>
            </w:r>
          </w:p>
        </w:tc>
        <w:tc>
          <w:tcPr>
            <w:tcW w:w="1134" w:type="dxa"/>
            <w:noWrap/>
            <w:hideMark/>
          </w:tcPr>
          <w:p w14:paraId="07086591" w14:textId="77777777" w:rsidR="00A15C07" w:rsidRPr="00AC2100" w:rsidRDefault="00A15C07" w:rsidP="008124C1">
            <w:pPr>
              <w:pStyle w:val="Teksttabeli"/>
              <w:rPr>
                <w:rStyle w:val="NazwaProgramowa"/>
              </w:rPr>
            </w:pPr>
            <w:r w:rsidRPr="00AC2100">
              <w:rPr>
                <w:rStyle w:val="NazwaProgramowa"/>
                <w:lang w:val="en-US"/>
              </w:rPr>
              <w:t>Paragraph</w:t>
            </w:r>
          </w:p>
        </w:tc>
        <w:tc>
          <w:tcPr>
            <w:tcW w:w="1559" w:type="dxa"/>
            <w:noWrap/>
            <w:hideMark/>
          </w:tcPr>
          <w:p w14:paraId="682D0FDD" w14:textId="77777777" w:rsidR="00A15C07" w:rsidRPr="00AC2100" w:rsidRDefault="00A15C07" w:rsidP="008124C1">
            <w:pPr>
              <w:pStyle w:val="Teksttabeli"/>
              <w:rPr>
                <w:rStyle w:val="NazwaProgramowa"/>
              </w:rPr>
            </w:pPr>
            <w:r w:rsidRPr="00AC2100">
              <w:rPr>
                <w:rStyle w:val="NazwaProgramowa"/>
                <w:lang w:val="en-US"/>
              </w:rPr>
              <w:t>Normal</w:t>
            </w:r>
          </w:p>
        </w:tc>
        <w:tc>
          <w:tcPr>
            <w:tcW w:w="1701" w:type="dxa"/>
            <w:noWrap/>
            <w:hideMark/>
          </w:tcPr>
          <w:p w14:paraId="23C68739" w14:textId="77777777" w:rsidR="00A15C07" w:rsidRPr="00AC2100" w:rsidRDefault="00A15C07" w:rsidP="008124C1">
            <w:pPr>
              <w:pStyle w:val="Teksttabeli"/>
              <w:rPr>
                <w:rStyle w:val="NazwaProgramowa"/>
              </w:rPr>
            </w:pPr>
            <w:r w:rsidRPr="00AC2100">
              <w:rPr>
                <w:rStyle w:val="NazwaProgramowa"/>
                <w:lang w:val="en-US"/>
              </w:rPr>
              <w:t>Normalny</w:t>
            </w:r>
          </w:p>
        </w:tc>
        <w:tc>
          <w:tcPr>
            <w:tcW w:w="1417" w:type="dxa"/>
            <w:noWrap/>
            <w:hideMark/>
          </w:tcPr>
          <w:p w14:paraId="123E6BCE" w14:textId="77777777" w:rsidR="00A15C07" w:rsidRPr="00AC2100" w:rsidRDefault="00A15C07" w:rsidP="008124C1">
            <w:pPr>
              <w:pStyle w:val="Teksttabeli"/>
              <w:rPr>
                <w:rStyle w:val="NazwaProgramowa"/>
              </w:rPr>
            </w:pPr>
            <w:r w:rsidRPr="00AC2100">
              <w:rPr>
                <w:rStyle w:val="NazwaProgramowa"/>
                <w:lang w:val="en-US"/>
              </w:rPr>
              <w:t>Normalny</w:t>
            </w:r>
          </w:p>
        </w:tc>
      </w:tr>
      <w:tr w:rsidR="00A15C07" w:rsidRPr="00AC2100" w14:paraId="575A6C7C" w14:textId="77777777" w:rsidTr="008124C1">
        <w:trPr>
          <w:trHeight w:val="300"/>
        </w:trPr>
        <w:tc>
          <w:tcPr>
            <w:tcW w:w="709" w:type="dxa"/>
            <w:noWrap/>
            <w:hideMark/>
          </w:tcPr>
          <w:p w14:paraId="2CE7CF44" w14:textId="77777777" w:rsidR="00A15C07" w:rsidRPr="00AC2100" w:rsidRDefault="00A15C07" w:rsidP="008124C1">
            <w:pPr>
              <w:pStyle w:val="Teksttabeli"/>
              <w:rPr>
                <w:rStyle w:val="NazwaProgramowa"/>
              </w:rPr>
            </w:pPr>
            <w:r w:rsidRPr="00AC2100">
              <w:rPr>
                <w:rStyle w:val="NazwaProgramowa"/>
                <w:lang w:val="en-US"/>
              </w:rPr>
              <w:t>-2</w:t>
            </w:r>
          </w:p>
        </w:tc>
        <w:tc>
          <w:tcPr>
            <w:tcW w:w="1843" w:type="dxa"/>
            <w:noWrap/>
            <w:hideMark/>
          </w:tcPr>
          <w:p w14:paraId="54071F45" w14:textId="77777777" w:rsidR="00A15C07" w:rsidRPr="00AC2100" w:rsidRDefault="00A15C07" w:rsidP="008124C1">
            <w:pPr>
              <w:pStyle w:val="Teksttabeli"/>
              <w:rPr>
                <w:rStyle w:val="NazwaProgramowa"/>
              </w:rPr>
            </w:pPr>
            <w:r w:rsidRPr="00AC2100">
              <w:rPr>
                <w:rStyle w:val="NazwaProgramowa"/>
                <w:lang w:val="en-US"/>
              </w:rPr>
              <w:t>wdStyleHeading1</w:t>
            </w:r>
          </w:p>
        </w:tc>
        <w:tc>
          <w:tcPr>
            <w:tcW w:w="1134" w:type="dxa"/>
            <w:noWrap/>
            <w:hideMark/>
          </w:tcPr>
          <w:p w14:paraId="3047836B" w14:textId="77777777" w:rsidR="00A15C07" w:rsidRPr="00AC2100" w:rsidRDefault="00A15C07" w:rsidP="008124C1">
            <w:pPr>
              <w:pStyle w:val="Teksttabeli"/>
              <w:rPr>
                <w:rStyle w:val="NazwaProgramowa"/>
              </w:rPr>
            </w:pPr>
            <w:r w:rsidRPr="00AC2100">
              <w:rPr>
                <w:rStyle w:val="NazwaProgramowa"/>
                <w:lang w:val="en-US"/>
              </w:rPr>
              <w:t>Paragraph</w:t>
            </w:r>
          </w:p>
        </w:tc>
        <w:tc>
          <w:tcPr>
            <w:tcW w:w="1559" w:type="dxa"/>
            <w:noWrap/>
            <w:hideMark/>
          </w:tcPr>
          <w:p w14:paraId="4289622F" w14:textId="77777777" w:rsidR="00A15C07" w:rsidRPr="00AC2100" w:rsidRDefault="00A15C07" w:rsidP="008124C1">
            <w:pPr>
              <w:pStyle w:val="Teksttabeli"/>
              <w:rPr>
                <w:rStyle w:val="NazwaProgramowa"/>
              </w:rPr>
            </w:pPr>
            <w:r w:rsidRPr="00AC2100">
              <w:rPr>
                <w:rStyle w:val="NazwaProgramowa"/>
                <w:lang w:val="en-US"/>
              </w:rPr>
              <w:t>Heading 1</w:t>
            </w:r>
          </w:p>
        </w:tc>
        <w:tc>
          <w:tcPr>
            <w:tcW w:w="1701" w:type="dxa"/>
            <w:noWrap/>
            <w:hideMark/>
          </w:tcPr>
          <w:p w14:paraId="2B887566" w14:textId="77777777" w:rsidR="00A15C07" w:rsidRPr="00AC2100" w:rsidRDefault="00A15C07" w:rsidP="008124C1">
            <w:pPr>
              <w:pStyle w:val="Teksttabeli"/>
              <w:rPr>
                <w:rStyle w:val="NazwaProgramowa"/>
              </w:rPr>
            </w:pPr>
            <w:r w:rsidRPr="00AC2100">
              <w:rPr>
                <w:rStyle w:val="NazwaProgramowa"/>
                <w:lang w:val="en-US"/>
              </w:rPr>
              <w:t>Nagłówek 1</w:t>
            </w:r>
          </w:p>
        </w:tc>
        <w:tc>
          <w:tcPr>
            <w:tcW w:w="1417" w:type="dxa"/>
            <w:noWrap/>
            <w:hideMark/>
          </w:tcPr>
          <w:p w14:paraId="2D0C991B" w14:textId="77777777" w:rsidR="00A15C07" w:rsidRPr="00AC2100" w:rsidRDefault="00A15C07" w:rsidP="008124C1">
            <w:pPr>
              <w:pStyle w:val="Teksttabeli"/>
              <w:rPr>
                <w:rStyle w:val="NazwaProgramowa"/>
              </w:rPr>
            </w:pPr>
            <w:r w:rsidRPr="00AC2100">
              <w:rPr>
                <w:rStyle w:val="NazwaProgramowa"/>
                <w:lang w:val="en-US"/>
              </w:rPr>
              <w:t>Nagwek1</w:t>
            </w:r>
          </w:p>
        </w:tc>
      </w:tr>
      <w:tr w:rsidR="00A15C07" w:rsidRPr="00AC2100" w14:paraId="6EA2CC8E" w14:textId="77777777" w:rsidTr="008124C1">
        <w:trPr>
          <w:trHeight w:val="300"/>
        </w:trPr>
        <w:tc>
          <w:tcPr>
            <w:tcW w:w="709" w:type="dxa"/>
            <w:noWrap/>
            <w:hideMark/>
          </w:tcPr>
          <w:p w14:paraId="4300BC6B" w14:textId="77777777" w:rsidR="00A15C07" w:rsidRPr="00AC2100" w:rsidRDefault="00A15C07" w:rsidP="008124C1">
            <w:pPr>
              <w:pStyle w:val="Teksttabeli"/>
              <w:rPr>
                <w:rStyle w:val="NazwaProgramowa"/>
              </w:rPr>
            </w:pPr>
            <w:r w:rsidRPr="00AC2100">
              <w:rPr>
                <w:rStyle w:val="NazwaProgramowa"/>
                <w:lang w:val="en-US"/>
              </w:rPr>
              <w:t>-3</w:t>
            </w:r>
          </w:p>
        </w:tc>
        <w:tc>
          <w:tcPr>
            <w:tcW w:w="1843" w:type="dxa"/>
            <w:noWrap/>
            <w:hideMark/>
          </w:tcPr>
          <w:p w14:paraId="0E4939E1" w14:textId="77777777" w:rsidR="00A15C07" w:rsidRPr="00AC2100" w:rsidRDefault="00A15C07" w:rsidP="008124C1">
            <w:pPr>
              <w:pStyle w:val="Teksttabeli"/>
              <w:rPr>
                <w:rStyle w:val="NazwaProgramowa"/>
              </w:rPr>
            </w:pPr>
            <w:r w:rsidRPr="00AC2100">
              <w:rPr>
                <w:rStyle w:val="NazwaProgramowa"/>
                <w:lang w:val="en-US"/>
              </w:rPr>
              <w:t>wdStyleHeading2</w:t>
            </w:r>
          </w:p>
        </w:tc>
        <w:tc>
          <w:tcPr>
            <w:tcW w:w="1134" w:type="dxa"/>
            <w:noWrap/>
            <w:hideMark/>
          </w:tcPr>
          <w:p w14:paraId="2A3E1A85" w14:textId="77777777" w:rsidR="00A15C07" w:rsidRPr="00AC2100" w:rsidRDefault="00A15C07" w:rsidP="008124C1">
            <w:pPr>
              <w:pStyle w:val="Teksttabeli"/>
              <w:rPr>
                <w:rStyle w:val="NazwaProgramowa"/>
              </w:rPr>
            </w:pPr>
            <w:r w:rsidRPr="00AC2100">
              <w:rPr>
                <w:rStyle w:val="NazwaProgramowa"/>
                <w:lang w:val="en-US"/>
              </w:rPr>
              <w:t>Paragraph</w:t>
            </w:r>
          </w:p>
        </w:tc>
        <w:tc>
          <w:tcPr>
            <w:tcW w:w="1559" w:type="dxa"/>
            <w:noWrap/>
            <w:hideMark/>
          </w:tcPr>
          <w:p w14:paraId="2B8C397C" w14:textId="77777777" w:rsidR="00A15C07" w:rsidRPr="00AC2100" w:rsidRDefault="00A15C07" w:rsidP="008124C1">
            <w:pPr>
              <w:pStyle w:val="Teksttabeli"/>
              <w:rPr>
                <w:rStyle w:val="NazwaProgramowa"/>
              </w:rPr>
            </w:pPr>
            <w:r w:rsidRPr="00AC2100">
              <w:rPr>
                <w:rStyle w:val="NazwaProgramowa"/>
                <w:lang w:val="en-US"/>
              </w:rPr>
              <w:t>Heading 2</w:t>
            </w:r>
          </w:p>
        </w:tc>
        <w:tc>
          <w:tcPr>
            <w:tcW w:w="1701" w:type="dxa"/>
            <w:noWrap/>
            <w:hideMark/>
          </w:tcPr>
          <w:p w14:paraId="3D86035E" w14:textId="77777777" w:rsidR="00A15C07" w:rsidRPr="00AC2100" w:rsidRDefault="00A15C07" w:rsidP="008124C1">
            <w:pPr>
              <w:pStyle w:val="Teksttabeli"/>
              <w:rPr>
                <w:rStyle w:val="NazwaProgramowa"/>
              </w:rPr>
            </w:pPr>
            <w:r w:rsidRPr="00AC2100">
              <w:rPr>
                <w:rStyle w:val="NazwaProgramowa"/>
                <w:lang w:val="en-US"/>
              </w:rPr>
              <w:t>Nagłówek 2</w:t>
            </w:r>
          </w:p>
        </w:tc>
        <w:tc>
          <w:tcPr>
            <w:tcW w:w="1417" w:type="dxa"/>
            <w:noWrap/>
            <w:hideMark/>
          </w:tcPr>
          <w:p w14:paraId="593C0543" w14:textId="77777777" w:rsidR="00A15C07" w:rsidRPr="00AC2100" w:rsidRDefault="00A15C07" w:rsidP="008124C1">
            <w:pPr>
              <w:pStyle w:val="Teksttabeli"/>
              <w:rPr>
                <w:rStyle w:val="NazwaProgramowa"/>
              </w:rPr>
            </w:pPr>
            <w:r w:rsidRPr="00AC2100">
              <w:rPr>
                <w:rStyle w:val="NazwaProgramowa"/>
                <w:lang w:val="en-US"/>
              </w:rPr>
              <w:t>Nagwek2</w:t>
            </w:r>
          </w:p>
        </w:tc>
      </w:tr>
      <w:tr w:rsidR="00A15C07" w:rsidRPr="00AC2100" w14:paraId="2ABA595F" w14:textId="77777777" w:rsidTr="008124C1">
        <w:trPr>
          <w:trHeight w:val="300"/>
        </w:trPr>
        <w:tc>
          <w:tcPr>
            <w:tcW w:w="709" w:type="dxa"/>
            <w:noWrap/>
            <w:hideMark/>
          </w:tcPr>
          <w:p w14:paraId="768E4F08" w14:textId="77777777" w:rsidR="00A15C07" w:rsidRPr="00AC2100" w:rsidRDefault="00A15C07" w:rsidP="008124C1">
            <w:pPr>
              <w:pStyle w:val="Teksttabeli"/>
              <w:rPr>
                <w:rStyle w:val="NazwaProgramowa"/>
              </w:rPr>
            </w:pPr>
            <w:r w:rsidRPr="00AC2100">
              <w:rPr>
                <w:rStyle w:val="NazwaProgramowa"/>
                <w:lang w:val="en-US"/>
              </w:rPr>
              <w:t>-4</w:t>
            </w:r>
          </w:p>
        </w:tc>
        <w:tc>
          <w:tcPr>
            <w:tcW w:w="1843" w:type="dxa"/>
            <w:noWrap/>
            <w:hideMark/>
          </w:tcPr>
          <w:p w14:paraId="4C7AD207" w14:textId="77777777" w:rsidR="00A15C07" w:rsidRPr="00AC2100" w:rsidRDefault="00A15C07" w:rsidP="008124C1">
            <w:pPr>
              <w:pStyle w:val="Teksttabeli"/>
              <w:rPr>
                <w:rStyle w:val="NazwaProgramowa"/>
              </w:rPr>
            </w:pPr>
            <w:r w:rsidRPr="00AC2100">
              <w:rPr>
                <w:rStyle w:val="NazwaProgramowa"/>
                <w:lang w:val="en-US"/>
              </w:rPr>
              <w:t>wdStyleHeading3</w:t>
            </w:r>
          </w:p>
        </w:tc>
        <w:tc>
          <w:tcPr>
            <w:tcW w:w="1134" w:type="dxa"/>
            <w:noWrap/>
            <w:hideMark/>
          </w:tcPr>
          <w:p w14:paraId="1ED83495" w14:textId="77777777" w:rsidR="00A15C07" w:rsidRPr="00AC2100" w:rsidRDefault="00A15C07" w:rsidP="008124C1">
            <w:pPr>
              <w:pStyle w:val="Teksttabeli"/>
              <w:rPr>
                <w:rStyle w:val="NazwaProgramowa"/>
              </w:rPr>
            </w:pPr>
            <w:r w:rsidRPr="00AC2100">
              <w:rPr>
                <w:rStyle w:val="NazwaProgramowa"/>
                <w:lang w:val="en-US"/>
              </w:rPr>
              <w:t>Paragraph</w:t>
            </w:r>
          </w:p>
        </w:tc>
        <w:tc>
          <w:tcPr>
            <w:tcW w:w="1559" w:type="dxa"/>
            <w:noWrap/>
            <w:hideMark/>
          </w:tcPr>
          <w:p w14:paraId="6765EA07" w14:textId="77777777" w:rsidR="00A15C07" w:rsidRPr="00AC2100" w:rsidRDefault="00A15C07" w:rsidP="008124C1">
            <w:pPr>
              <w:pStyle w:val="Teksttabeli"/>
              <w:rPr>
                <w:rStyle w:val="NazwaProgramowa"/>
              </w:rPr>
            </w:pPr>
            <w:r w:rsidRPr="00AC2100">
              <w:rPr>
                <w:rStyle w:val="NazwaProgramowa"/>
                <w:lang w:val="en-US"/>
              </w:rPr>
              <w:t>Heading 3</w:t>
            </w:r>
          </w:p>
        </w:tc>
        <w:tc>
          <w:tcPr>
            <w:tcW w:w="1701" w:type="dxa"/>
            <w:noWrap/>
            <w:hideMark/>
          </w:tcPr>
          <w:p w14:paraId="4BD00DB2" w14:textId="77777777" w:rsidR="00A15C07" w:rsidRPr="00AC2100" w:rsidRDefault="00A15C07" w:rsidP="008124C1">
            <w:pPr>
              <w:pStyle w:val="Teksttabeli"/>
              <w:rPr>
                <w:rStyle w:val="NazwaProgramowa"/>
              </w:rPr>
            </w:pPr>
            <w:r w:rsidRPr="00AC2100">
              <w:rPr>
                <w:rStyle w:val="NazwaProgramowa"/>
                <w:lang w:val="en-US"/>
              </w:rPr>
              <w:t>Nagłówek 3</w:t>
            </w:r>
          </w:p>
        </w:tc>
        <w:tc>
          <w:tcPr>
            <w:tcW w:w="1417" w:type="dxa"/>
            <w:noWrap/>
            <w:hideMark/>
          </w:tcPr>
          <w:p w14:paraId="07AA48DF" w14:textId="77777777" w:rsidR="00A15C07" w:rsidRPr="00AC2100" w:rsidRDefault="00A15C07" w:rsidP="008124C1">
            <w:pPr>
              <w:pStyle w:val="Teksttabeli"/>
              <w:rPr>
                <w:rStyle w:val="NazwaProgramowa"/>
              </w:rPr>
            </w:pPr>
            <w:r w:rsidRPr="00AC2100">
              <w:rPr>
                <w:rStyle w:val="NazwaProgramowa"/>
                <w:lang w:val="en-US"/>
              </w:rPr>
              <w:t>Nagwek3</w:t>
            </w:r>
          </w:p>
        </w:tc>
      </w:tr>
    </w:tbl>
    <w:p w14:paraId="4A035A7E" w14:textId="77777777" w:rsidR="00A15C07" w:rsidRDefault="00A15C07" w:rsidP="00A15C07">
      <w:pPr>
        <w:pStyle w:val="Wcicienormalne"/>
      </w:pPr>
    </w:p>
    <w:p w14:paraId="7DB36A76" w14:textId="77777777" w:rsidR="00A15C07" w:rsidRDefault="00A15C07" w:rsidP="00A15C07">
      <w:pPr>
        <w:pStyle w:val="Wcicienormalne"/>
      </w:pPr>
      <w:r>
        <w:t xml:space="preserve">Problemów nazewnictwa angielskiego/lokalnego nie ma przy </w:t>
      </w:r>
      <w:r w:rsidRPr="00A06FE7">
        <w:rPr>
          <w:i/>
          <w:iCs/>
        </w:rPr>
        <w:t>stylach użytkownika</w:t>
      </w:r>
      <w:r>
        <w:t>, gdyż mają one dokładnie takie nazwy, jakie im nadał użytkownik.</w:t>
      </w:r>
    </w:p>
    <w:p w14:paraId="67083723" w14:textId="77777777" w:rsidR="00A15C07" w:rsidRDefault="00A15C07" w:rsidP="00A15C07">
      <w:pPr>
        <w:pStyle w:val="Wcicienormalne"/>
      </w:pPr>
      <w:r>
        <w:t>Style mogą mieć zdefiniowane właściwości:</w:t>
      </w:r>
    </w:p>
    <w:p w14:paraId="413826BC" w14:textId="4A6108F5" w:rsidR="00A15C07" w:rsidRDefault="00A15C07" w:rsidP="00A15C07">
      <w:pPr>
        <w:pStyle w:val="Listapunktowana"/>
      </w:pPr>
      <w:r w:rsidRPr="003D6B5A">
        <w:rPr>
          <w:rStyle w:val="NazwaProgramowa"/>
        </w:rPr>
        <w:t>RunProperties</w:t>
      </w:r>
      <w:r>
        <w:t xml:space="preserve"> – właściwości </w:t>
      </w:r>
      <w:r w:rsidR="00C76D8B">
        <w:t>tekstowe</w:t>
      </w:r>
      <w:r>
        <w:t>,</w:t>
      </w:r>
    </w:p>
    <w:p w14:paraId="2232DF27" w14:textId="2B2895C2" w:rsidR="00A15C07" w:rsidRDefault="00A15C07" w:rsidP="00A15C07">
      <w:pPr>
        <w:pStyle w:val="Listapunktowana"/>
      </w:pPr>
      <w:r w:rsidRPr="003D6B5A">
        <w:rPr>
          <w:rStyle w:val="NazwaProgramowa"/>
        </w:rPr>
        <w:t>ParagraphProperties</w:t>
      </w:r>
      <w:r>
        <w:t xml:space="preserve"> – właściwości akapit</w:t>
      </w:r>
      <w:r w:rsidR="00C76D8B">
        <w:t>owe</w:t>
      </w:r>
      <w:r>
        <w:t>,</w:t>
      </w:r>
    </w:p>
    <w:p w14:paraId="14A7A161" w14:textId="77777777" w:rsidR="00A15C07" w:rsidRDefault="00A15C07" w:rsidP="00A15C07">
      <w:pPr>
        <w:pStyle w:val="Listapunktowana"/>
      </w:pPr>
      <w:r w:rsidRPr="003D6B5A">
        <w:rPr>
          <w:rStyle w:val="NazwaProgramowa"/>
        </w:rPr>
        <w:t>NumberingProperties</w:t>
      </w:r>
      <w:r>
        <w:t xml:space="preserve"> – właściwości numerowania,</w:t>
      </w:r>
    </w:p>
    <w:p w14:paraId="7DE6C147" w14:textId="77777777" w:rsidR="00A15C07" w:rsidRDefault="00A15C07" w:rsidP="00A15C07">
      <w:pPr>
        <w:pStyle w:val="Listapunktowana"/>
      </w:pPr>
      <w:r w:rsidRPr="003D6B5A">
        <w:rPr>
          <w:rStyle w:val="NazwaProgramowa"/>
        </w:rPr>
        <w:t>TableProperties</w:t>
      </w:r>
      <w:r>
        <w:t xml:space="preserve"> – właściwości tablicy.</w:t>
      </w:r>
    </w:p>
    <w:p w14:paraId="1891C618" w14:textId="6ED76178" w:rsidR="00A15C07" w:rsidRDefault="00A15C07" w:rsidP="00A15C07">
      <w:pPr>
        <w:pStyle w:val="Wcicienormalne"/>
      </w:pPr>
      <w:r>
        <w:t xml:space="preserve">Możliwości stosowania składowych właściwości w stylach różnego typu pokazano w </w:t>
      </w:r>
      <w:r>
        <w:fldChar w:fldCharType="begin"/>
      </w:r>
      <w:r>
        <w:instrText xml:space="preserve"> REF  _Ref111034000 \* Lower \h </w:instrText>
      </w:r>
      <w:r>
        <w:fldChar w:fldCharType="separate"/>
      </w:r>
      <w:r w:rsidR="00745EC6">
        <w:t xml:space="preserve">tab. </w:t>
      </w:r>
      <w:r w:rsidR="00745EC6">
        <w:rPr>
          <w:noProof/>
        </w:rPr>
        <w:t>35</w:t>
      </w:r>
      <w:r>
        <w:fldChar w:fldCharType="end"/>
      </w:r>
      <w:r>
        <w:t xml:space="preserve">. Trzeba zwrócić uwagę, że właściwości </w:t>
      </w:r>
      <w:r w:rsidR="005941F2">
        <w:t>tekstowe</w:t>
      </w:r>
      <w:r>
        <w:t xml:space="preserve"> stosowane do stylów akapitowych dotyczą niewidocznego (normalnie) znaku akapitu. Formatowanie znaków w akapicie jest ustalane za pomocą stylu znakowego połączonego ze stylem akapitowym. Z kolei właściwości numerowania używane w stylach numerowania tylko wiążą te style z definicjami sposobów numerowania, które są ustalane osobno.</w:t>
      </w:r>
    </w:p>
    <w:p w14:paraId="2B693F97" w14:textId="38F71BBD" w:rsidR="00A15C07" w:rsidRDefault="00A15C07" w:rsidP="00A15C07">
      <w:pPr>
        <w:pStyle w:val="Legenda"/>
        <w:keepNext/>
      </w:pPr>
      <w:bookmarkStart w:id="32" w:name="_Ref111034000"/>
      <w:r>
        <w:t xml:space="preserve">Tab. </w:t>
      </w:r>
      <w:fldSimple w:instr=" SEQ Tab. \* ARABIC ">
        <w:r w:rsidR="00745EC6">
          <w:rPr>
            <w:noProof/>
          </w:rPr>
          <w:t>35</w:t>
        </w:r>
      </w:fldSimple>
      <w:bookmarkEnd w:id="32"/>
      <w:r>
        <w:t>. Wykorzystanie składowych właściwości w stylach różnego typu</w:t>
      </w:r>
    </w:p>
    <w:tbl>
      <w:tblPr>
        <w:tblStyle w:val="Standardowatabela"/>
        <w:tblW w:w="8376" w:type="dxa"/>
        <w:tblInd w:w="704" w:type="dxa"/>
        <w:tblLook w:val="0420" w:firstRow="1" w:lastRow="0" w:firstColumn="0" w:lastColumn="0" w:noHBand="0" w:noVBand="1"/>
      </w:tblPr>
      <w:tblGrid>
        <w:gridCol w:w="1832"/>
        <w:gridCol w:w="1608"/>
        <w:gridCol w:w="1620"/>
        <w:gridCol w:w="1632"/>
        <w:gridCol w:w="1684"/>
      </w:tblGrid>
      <w:tr w:rsidR="00A15C07" w14:paraId="1D7EB274" w14:textId="77777777" w:rsidTr="008124C1">
        <w:trPr>
          <w:cnfStyle w:val="100000000000" w:firstRow="1" w:lastRow="0" w:firstColumn="0" w:lastColumn="0" w:oddVBand="0" w:evenVBand="0" w:oddHBand="0" w:evenHBand="0" w:firstRowFirstColumn="0" w:firstRowLastColumn="0" w:lastRowFirstColumn="0" w:lastRowLastColumn="0"/>
        </w:trPr>
        <w:tc>
          <w:tcPr>
            <w:tcW w:w="1832" w:type="dxa"/>
          </w:tcPr>
          <w:p w14:paraId="7FB95885" w14:textId="77777777" w:rsidR="00A15C07" w:rsidRDefault="00A15C07" w:rsidP="008124C1">
            <w:pPr>
              <w:pStyle w:val="Teksttabeli"/>
            </w:pPr>
          </w:p>
        </w:tc>
        <w:tc>
          <w:tcPr>
            <w:tcW w:w="1608" w:type="dxa"/>
          </w:tcPr>
          <w:p w14:paraId="0485F043" w14:textId="77777777" w:rsidR="00A15C07" w:rsidRDefault="00A15C07" w:rsidP="008124C1">
            <w:pPr>
              <w:pStyle w:val="Teksttabeli"/>
              <w:jc w:val="center"/>
            </w:pPr>
            <w:r w:rsidRPr="00231C1D">
              <w:rPr>
                <w:rStyle w:val="angielskawstawka"/>
              </w:rPr>
              <w:t>Character Style</w:t>
            </w:r>
          </w:p>
        </w:tc>
        <w:tc>
          <w:tcPr>
            <w:tcW w:w="1620" w:type="dxa"/>
          </w:tcPr>
          <w:p w14:paraId="215EFD41" w14:textId="77777777" w:rsidR="00A15C07" w:rsidRDefault="00A15C07" w:rsidP="008124C1">
            <w:pPr>
              <w:pStyle w:val="Teksttabeli"/>
              <w:jc w:val="center"/>
            </w:pPr>
            <w:r>
              <w:rPr>
                <w:rStyle w:val="angielskawstawka"/>
              </w:rPr>
              <w:t>Paragraph Style</w:t>
            </w:r>
          </w:p>
        </w:tc>
        <w:tc>
          <w:tcPr>
            <w:tcW w:w="1632" w:type="dxa"/>
          </w:tcPr>
          <w:p w14:paraId="542661F5" w14:textId="77777777" w:rsidR="00A15C07" w:rsidRDefault="00A15C07" w:rsidP="008124C1">
            <w:pPr>
              <w:pStyle w:val="Teksttabeli"/>
              <w:jc w:val="center"/>
            </w:pPr>
            <w:r>
              <w:rPr>
                <w:rStyle w:val="angielskawstawka"/>
              </w:rPr>
              <w:t>Numbering Style</w:t>
            </w:r>
          </w:p>
        </w:tc>
        <w:tc>
          <w:tcPr>
            <w:tcW w:w="1684" w:type="dxa"/>
          </w:tcPr>
          <w:p w14:paraId="5F88C872" w14:textId="77777777" w:rsidR="00A15C07" w:rsidRDefault="00A15C07" w:rsidP="008124C1">
            <w:pPr>
              <w:pStyle w:val="Teksttabeli"/>
              <w:jc w:val="center"/>
            </w:pPr>
            <w:r>
              <w:rPr>
                <w:rStyle w:val="angielskawstawka"/>
              </w:rPr>
              <w:t>Table Style</w:t>
            </w:r>
          </w:p>
        </w:tc>
      </w:tr>
      <w:tr w:rsidR="00A15C07" w14:paraId="3D8C7F8D" w14:textId="77777777" w:rsidTr="008124C1">
        <w:tc>
          <w:tcPr>
            <w:tcW w:w="1832" w:type="dxa"/>
            <w:vAlign w:val="center"/>
          </w:tcPr>
          <w:p w14:paraId="2090DB58" w14:textId="77777777" w:rsidR="00A15C07" w:rsidRDefault="00A15C07" w:rsidP="008124C1">
            <w:pPr>
              <w:pStyle w:val="Teksttabeli"/>
            </w:pPr>
            <w:r w:rsidRPr="003D6B5A">
              <w:rPr>
                <w:rStyle w:val="NazwaProgramowa"/>
              </w:rPr>
              <w:t>RunProperties</w:t>
            </w:r>
          </w:p>
        </w:tc>
        <w:tc>
          <w:tcPr>
            <w:tcW w:w="1608" w:type="dxa"/>
          </w:tcPr>
          <w:p w14:paraId="703B7238" w14:textId="77777777" w:rsidR="00A15C07" w:rsidRDefault="00A15C07" w:rsidP="008124C1">
            <w:pPr>
              <w:pStyle w:val="Teksttabeli"/>
              <w:jc w:val="center"/>
            </w:pPr>
            <w:r>
              <w:rPr>
                <w:rFonts w:cstheme="minorHAnsi"/>
              </w:rPr>
              <w:t>•</w:t>
            </w:r>
          </w:p>
        </w:tc>
        <w:tc>
          <w:tcPr>
            <w:tcW w:w="1620" w:type="dxa"/>
          </w:tcPr>
          <w:p w14:paraId="3399B17A" w14:textId="77777777" w:rsidR="00A15C07" w:rsidRDefault="00A15C07" w:rsidP="008124C1">
            <w:pPr>
              <w:pStyle w:val="Teksttabeli"/>
              <w:jc w:val="center"/>
            </w:pPr>
            <w:r>
              <w:rPr>
                <w:rFonts w:cstheme="minorHAnsi"/>
              </w:rPr>
              <w:t>•</w:t>
            </w:r>
          </w:p>
        </w:tc>
        <w:tc>
          <w:tcPr>
            <w:tcW w:w="1632" w:type="dxa"/>
          </w:tcPr>
          <w:p w14:paraId="2A3A54C9" w14:textId="77777777" w:rsidR="00A15C07" w:rsidRDefault="00A15C07" w:rsidP="008124C1">
            <w:pPr>
              <w:pStyle w:val="Teksttabeli"/>
              <w:jc w:val="center"/>
            </w:pPr>
            <w:r>
              <w:rPr>
                <w:rFonts w:cstheme="minorHAnsi"/>
              </w:rPr>
              <w:t>•</w:t>
            </w:r>
          </w:p>
        </w:tc>
        <w:tc>
          <w:tcPr>
            <w:tcW w:w="1684" w:type="dxa"/>
            <w:vAlign w:val="center"/>
          </w:tcPr>
          <w:p w14:paraId="1AD37717" w14:textId="77777777" w:rsidR="00A15C07" w:rsidRDefault="00A15C07" w:rsidP="008124C1">
            <w:pPr>
              <w:pStyle w:val="Teksttabeli"/>
              <w:jc w:val="center"/>
            </w:pPr>
            <w:r>
              <w:rPr>
                <w:rFonts w:cstheme="minorHAnsi"/>
              </w:rPr>
              <w:t>•</w:t>
            </w:r>
          </w:p>
        </w:tc>
      </w:tr>
      <w:tr w:rsidR="00A15C07" w14:paraId="671A4C5F" w14:textId="77777777" w:rsidTr="008124C1">
        <w:tc>
          <w:tcPr>
            <w:tcW w:w="1832" w:type="dxa"/>
            <w:vAlign w:val="center"/>
          </w:tcPr>
          <w:p w14:paraId="52062807" w14:textId="77777777" w:rsidR="00A15C07" w:rsidRDefault="00A15C07" w:rsidP="008124C1">
            <w:pPr>
              <w:pStyle w:val="Teksttabeli"/>
            </w:pPr>
            <w:r w:rsidRPr="003D6B5A">
              <w:rPr>
                <w:rStyle w:val="NazwaProgramowa"/>
              </w:rPr>
              <w:t>ParagraphProperties</w:t>
            </w:r>
          </w:p>
        </w:tc>
        <w:tc>
          <w:tcPr>
            <w:tcW w:w="1608" w:type="dxa"/>
          </w:tcPr>
          <w:p w14:paraId="513A6C49" w14:textId="77777777" w:rsidR="00A15C07" w:rsidRDefault="00A15C07" w:rsidP="008124C1">
            <w:pPr>
              <w:pStyle w:val="Teksttabeli"/>
              <w:jc w:val="center"/>
            </w:pPr>
          </w:p>
        </w:tc>
        <w:tc>
          <w:tcPr>
            <w:tcW w:w="1620" w:type="dxa"/>
          </w:tcPr>
          <w:p w14:paraId="4958FAE5" w14:textId="77777777" w:rsidR="00A15C07" w:rsidRDefault="00A15C07" w:rsidP="008124C1">
            <w:pPr>
              <w:pStyle w:val="Teksttabeli"/>
              <w:jc w:val="center"/>
            </w:pPr>
            <w:r>
              <w:rPr>
                <w:rFonts w:cstheme="minorHAnsi"/>
              </w:rPr>
              <w:t>•</w:t>
            </w:r>
          </w:p>
        </w:tc>
        <w:tc>
          <w:tcPr>
            <w:tcW w:w="1632" w:type="dxa"/>
          </w:tcPr>
          <w:p w14:paraId="759DFCE1" w14:textId="77777777" w:rsidR="00A15C07" w:rsidRDefault="00A15C07" w:rsidP="008124C1">
            <w:pPr>
              <w:pStyle w:val="Teksttabeli"/>
              <w:jc w:val="center"/>
            </w:pPr>
          </w:p>
        </w:tc>
        <w:tc>
          <w:tcPr>
            <w:tcW w:w="1684" w:type="dxa"/>
            <w:vAlign w:val="center"/>
          </w:tcPr>
          <w:p w14:paraId="48FB2DD6" w14:textId="77777777" w:rsidR="00A15C07" w:rsidRDefault="00A15C07" w:rsidP="008124C1">
            <w:pPr>
              <w:pStyle w:val="Teksttabeli"/>
              <w:jc w:val="center"/>
            </w:pPr>
            <w:r>
              <w:rPr>
                <w:rFonts w:cstheme="minorHAnsi"/>
              </w:rPr>
              <w:t>•</w:t>
            </w:r>
          </w:p>
        </w:tc>
      </w:tr>
      <w:tr w:rsidR="00A15C07" w14:paraId="76402B0F" w14:textId="77777777" w:rsidTr="008124C1">
        <w:tc>
          <w:tcPr>
            <w:tcW w:w="1832" w:type="dxa"/>
            <w:vAlign w:val="center"/>
          </w:tcPr>
          <w:p w14:paraId="76F0CC59" w14:textId="77777777" w:rsidR="00A15C07" w:rsidRDefault="00A15C07" w:rsidP="008124C1">
            <w:pPr>
              <w:pStyle w:val="Teksttabeli"/>
            </w:pPr>
            <w:r w:rsidRPr="003D6B5A">
              <w:rPr>
                <w:rStyle w:val="NazwaProgramowa"/>
              </w:rPr>
              <w:t>NumberingProperties</w:t>
            </w:r>
          </w:p>
        </w:tc>
        <w:tc>
          <w:tcPr>
            <w:tcW w:w="1608" w:type="dxa"/>
          </w:tcPr>
          <w:p w14:paraId="0EDC6B7F" w14:textId="77777777" w:rsidR="00A15C07" w:rsidRDefault="00A15C07" w:rsidP="008124C1">
            <w:pPr>
              <w:pStyle w:val="Teksttabeli"/>
              <w:jc w:val="center"/>
            </w:pPr>
          </w:p>
        </w:tc>
        <w:tc>
          <w:tcPr>
            <w:tcW w:w="1620" w:type="dxa"/>
          </w:tcPr>
          <w:p w14:paraId="39148FAC" w14:textId="77777777" w:rsidR="00A15C07" w:rsidRDefault="00A15C07" w:rsidP="008124C1">
            <w:pPr>
              <w:pStyle w:val="Teksttabeli"/>
              <w:jc w:val="center"/>
            </w:pPr>
          </w:p>
        </w:tc>
        <w:tc>
          <w:tcPr>
            <w:tcW w:w="1632" w:type="dxa"/>
          </w:tcPr>
          <w:p w14:paraId="64D89D96" w14:textId="77777777" w:rsidR="00A15C07" w:rsidRDefault="00A15C07" w:rsidP="008124C1">
            <w:pPr>
              <w:pStyle w:val="Teksttabeli"/>
              <w:jc w:val="center"/>
            </w:pPr>
            <w:r>
              <w:rPr>
                <w:rFonts w:cstheme="minorHAnsi"/>
              </w:rPr>
              <w:t>•</w:t>
            </w:r>
          </w:p>
        </w:tc>
        <w:tc>
          <w:tcPr>
            <w:tcW w:w="1684" w:type="dxa"/>
            <w:vAlign w:val="center"/>
          </w:tcPr>
          <w:p w14:paraId="6522771B" w14:textId="77777777" w:rsidR="00A15C07" w:rsidRDefault="00A15C07" w:rsidP="008124C1">
            <w:pPr>
              <w:pStyle w:val="Teksttabeli"/>
              <w:jc w:val="center"/>
            </w:pPr>
          </w:p>
        </w:tc>
      </w:tr>
      <w:tr w:rsidR="00A15C07" w14:paraId="6DE82C9D" w14:textId="77777777" w:rsidTr="008124C1">
        <w:tc>
          <w:tcPr>
            <w:tcW w:w="1832" w:type="dxa"/>
            <w:vAlign w:val="center"/>
          </w:tcPr>
          <w:p w14:paraId="16C0E001" w14:textId="77777777" w:rsidR="00A15C07" w:rsidRDefault="00A15C07" w:rsidP="008124C1">
            <w:pPr>
              <w:pStyle w:val="Teksttabeli"/>
            </w:pPr>
            <w:r w:rsidRPr="003D6B5A">
              <w:rPr>
                <w:rStyle w:val="NazwaProgramowa"/>
              </w:rPr>
              <w:t>TableProperties</w:t>
            </w:r>
          </w:p>
        </w:tc>
        <w:tc>
          <w:tcPr>
            <w:tcW w:w="1608" w:type="dxa"/>
          </w:tcPr>
          <w:p w14:paraId="005E3C17" w14:textId="77777777" w:rsidR="00A15C07" w:rsidRDefault="00A15C07" w:rsidP="008124C1">
            <w:pPr>
              <w:pStyle w:val="Teksttabeli"/>
              <w:jc w:val="center"/>
            </w:pPr>
          </w:p>
        </w:tc>
        <w:tc>
          <w:tcPr>
            <w:tcW w:w="1620" w:type="dxa"/>
          </w:tcPr>
          <w:p w14:paraId="3A33FAE6" w14:textId="77777777" w:rsidR="00A15C07" w:rsidRDefault="00A15C07" w:rsidP="008124C1">
            <w:pPr>
              <w:pStyle w:val="Teksttabeli"/>
              <w:jc w:val="center"/>
            </w:pPr>
          </w:p>
        </w:tc>
        <w:tc>
          <w:tcPr>
            <w:tcW w:w="1632" w:type="dxa"/>
          </w:tcPr>
          <w:p w14:paraId="772D1A67" w14:textId="77777777" w:rsidR="00A15C07" w:rsidRDefault="00A15C07" w:rsidP="008124C1">
            <w:pPr>
              <w:pStyle w:val="Teksttabeli"/>
              <w:jc w:val="center"/>
            </w:pPr>
          </w:p>
        </w:tc>
        <w:tc>
          <w:tcPr>
            <w:tcW w:w="1684" w:type="dxa"/>
            <w:vAlign w:val="center"/>
          </w:tcPr>
          <w:p w14:paraId="185AC945" w14:textId="77777777" w:rsidR="00A15C07" w:rsidRDefault="00A15C07" w:rsidP="008124C1">
            <w:pPr>
              <w:pStyle w:val="Teksttabeli"/>
              <w:jc w:val="center"/>
            </w:pPr>
            <w:r>
              <w:rPr>
                <w:rFonts w:cstheme="minorHAnsi"/>
              </w:rPr>
              <w:t>•</w:t>
            </w:r>
          </w:p>
        </w:tc>
      </w:tr>
    </w:tbl>
    <w:p w14:paraId="7F0466FC" w14:textId="5D123A27" w:rsidR="00A15C07" w:rsidRDefault="00A15C07" w:rsidP="004513C2"/>
    <w:p w14:paraId="1F4DC2BC" w14:textId="0534749A" w:rsidR="00C40CAC" w:rsidRDefault="00C40CAC" w:rsidP="004513C2"/>
    <w:tbl>
      <w:tblPr>
        <w:tblStyle w:val="Tabela-Siatka"/>
        <w:tblW w:w="0" w:type="auto"/>
        <w:tblInd w:w="45" w:type="dxa"/>
        <w:tblLook w:val="04A0" w:firstRow="1" w:lastRow="0" w:firstColumn="1" w:lastColumn="0" w:noHBand="0" w:noVBand="1"/>
      </w:tblPr>
      <w:tblGrid>
        <w:gridCol w:w="1936"/>
        <w:gridCol w:w="5845"/>
        <w:gridCol w:w="1236"/>
      </w:tblGrid>
      <w:tr w:rsidR="00D41750" w:rsidRPr="00D41750" w14:paraId="42CD3652" w14:textId="77777777" w:rsidTr="00D41750">
        <w:tc>
          <w:tcPr>
            <w:tcW w:w="1793" w:type="dxa"/>
          </w:tcPr>
          <w:p w14:paraId="14FD4EC0" w14:textId="77777777" w:rsidR="00D41750" w:rsidRPr="00D41750" w:rsidRDefault="00D41750" w:rsidP="00697548">
            <w:pPr>
              <w:rPr>
                <w:rFonts w:ascii="Times New Roman" w:eastAsia="Times New Roman" w:hAnsi="Times New Roman" w:cs="Times New Roman"/>
                <w:b/>
                <w:bCs/>
                <w:szCs w:val="24"/>
              </w:rPr>
            </w:pPr>
            <w:r w:rsidRPr="00C40CAC">
              <w:rPr>
                <w:rFonts w:ascii="Times New Roman" w:eastAsia="Times New Roman" w:hAnsi="Times New Roman" w:cs="Times New Roman"/>
                <w:b/>
                <w:bCs/>
                <w:szCs w:val="24"/>
              </w:rPr>
              <w:t>Element</w:t>
            </w:r>
          </w:p>
        </w:tc>
        <w:tc>
          <w:tcPr>
            <w:tcW w:w="5988" w:type="dxa"/>
          </w:tcPr>
          <w:p w14:paraId="54C2CFF9" w14:textId="77777777" w:rsidR="00D41750" w:rsidRPr="00D41750" w:rsidRDefault="00D41750" w:rsidP="00697548">
            <w:pPr>
              <w:rPr>
                <w:rFonts w:ascii="Times New Roman" w:eastAsia="Times New Roman" w:hAnsi="Times New Roman" w:cs="Times New Roman"/>
                <w:b/>
                <w:bCs/>
                <w:szCs w:val="24"/>
              </w:rPr>
            </w:pPr>
            <w:r w:rsidRPr="00D41750">
              <w:rPr>
                <w:rFonts w:ascii="Times New Roman" w:eastAsia="Times New Roman" w:hAnsi="Times New Roman" w:cs="Times New Roman"/>
                <w:b/>
                <w:bCs/>
                <w:szCs w:val="24"/>
              </w:rPr>
              <w:t>Meaning</w:t>
            </w:r>
          </w:p>
        </w:tc>
        <w:tc>
          <w:tcPr>
            <w:tcW w:w="1236" w:type="dxa"/>
          </w:tcPr>
          <w:p w14:paraId="50B17473" w14:textId="57994339" w:rsidR="00D41750" w:rsidRPr="00D41750" w:rsidRDefault="00D41750" w:rsidP="00697548">
            <w:pPr>
              <w:rPr>
                <w:rFonts w:ascii="Times New Roman" w:eastAsia="Times New Roman" w:hAnsi="Times New Roman" w:cs="Times New Roman"/>
                <w:b/>
                <w:bCs/>
                <w:szCs w:val="24"/>
              </w:rPr>
            </w:pPr>
            <w:r w:rsidRPr="00D41750">
              <w:rPr>
                <w:rFonts w:ascii="Times New Roman" w:eastAsia="Times New Roman" w:hAnsi="Times New Roman" w:cs="Times New Roman"/>
                <w:b/>
                <w:bCs/>
                <w:szCs w:val="24"/>
              </w:rPr>
              <w:t>ECMA</w:t>
            </w:r>
          </w:p>
        </w:tc>
      </w:tr>
      <w:tr w:rsidR="00D41750" w:rsidRPr="00D41750" w14:paraId="6B29E674" w14:textId="77777777" w:rsidTr="00D41750">
        <w:tc>
          <w:tcPr>
            <w:tcW w:w="1793" w:type="dxa"/>
          </w:tcPr>
          <w:p w14:paraId="55A9B9C2"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aliases</w:t>
            </w:r>
          </w:p>
        </w:tc>
        <w:tc>
          <w:tcPr>
            <w:tcW w:w="5988" w:type="dxa"/>
          </w:tcPr>
          <w:p w14:paraId="6B483CBD"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Alternate Style Names</w:t>
            </w:r>
          </w:p>
        </w:tc>
        <w:tc>
          <w:tcPr>
            <w:tcW w:w="1236" w:type="dxa"/>
          </w:tcPr>
          <w:p w14:paraId="4D4F02C4"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§17.7.4.1</w:t>
            </w:r>
          </w:p>
        </w:tc>
      </w:tr>
      <w:tr w:rsidR="00D41750" w:rsidRPr="00D41750" w14:paraId="703CA577" w14:textId="77777777" w:rsidTr="00D41750">
        <w:tc>
          <w:tcPr>
            <w:tcW w:w="1793" w:type="dxa"/>
          </w:tcPr>
          <w:p w14:paraId="417AD465"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autoRedefine</w:t>
            </w:r>
          </w:p>
        </w:tc>
        <w:tc>
          <w:tcPr>
            <w:tcW w:w="5988" w:type="dxa"/>
          </w:tcPr>
          <w:p w14:paraId="20330208"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Automatically Merge User Formatting Into Style Definition</w:t>
            </w:r>
          </w:p>
        </w:tc>
        <w:tc>
          <w:tcPr>
            <w:tcW w:w="1236" w:type="dxa"/>
          </w:tcPr>
          <w:p w14:paraId="5FE1B07D"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§17.7.4.2</w:t>
            </w:r>
          </w:p>
        </w:tc>
      </w:tr>
      <w:tr w:rsidR="00D41750" w:rsidRPr="00D41750" w14:paraId="0583989F" w14:textId="77777777" w:rsidTr="00D41750">
        <w:tc>
          <w:tcPr>
            <w:tcW w:w="1793" w:type="dxa"/>
          </w:tcPr>
          <w:p w14:paraId="61A4C24F"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basedOn</w:t>
            </w:r>
          </w:p>
        </w:tc>
        <w:tc>
          <w:tcPr>
            <w:tcW w:w="5988" w:type="dxa"/>
          </w:tcPr>
          <w:p w14:paraId="08BF491D"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Parent Style ID</w:t>
            </w:r>
          </w:p>
        </w:tc>
        <w:tc>
          <w:tcPr>
            <w:tcW w:w="1236" w:type="dxa"/>
          </w:tcPr>
          <w:p w14:paraId="2D648D0B"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§17.7.4.3</w:t>
            </w:r>
          </w:p>
        </w:tc>
      </w:tr>
      <w:tr w:rsidR="00D41750" w:rsidRPr="00D41750" w14:paraId="13D28EBE" w14:textId="77777777" w:rsidTr="00D41750">
        <w:tc>
          <w:tcPr>
            <w:tcW w:w="1793" w:type="dxa"/>
          </w:tcPr>
          <w:p w14:paraId="2482B307"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hidden</w:t>
            </w:r>
          </w:p>
        </w:tc>
        <w:tc>
          <w:tcPr>
            <w:tcW w:w="5988" w:type="dxa"/>
          </w:tcPr>
          <w:p w14:paraId="451ACDEA"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Hide Style From User Interface</w:t>
            </w:r>
          </w:p>
        </w:tc>
        <w:tc>
          <w:tcPr>
            <w:tcW w:w="1236" w:type="dxa"/>
          </w:tcPr>
          <w:p w14:paraId="305A5097"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§17.7.4.4</w:t>
            </w:r>
          </w:p>
        </w:tc>
      </w:tr>
      <w:tr w:rsidR="00D41750" w:rsidRPr="00D41750" w14:paraId="4A3295F2" w14:textId="77777777" w:rsidTr="00D41750">
        <w:tc>
          <w:tcPr>
            <w:tcW w:w="1793" w:type="dxa"/>
          </w:tcPr>
          <w:p w14:paraId="0FBAD95B"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link</w:t>
            </w:r>
          </w:p>
        </w:tc>
        <w:tc>
          <w:tcPr>
            <w:tcW w:w="5988" w:type="dxa"/>
          </w:tcPr>
          <w:p w14:paraId="0E3132BB"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Linked Style Reference</w:t>
            </w:r>
          </w:p>
        </w:tc>
        <w:tc>
          <w:tcPr>
            <w:tcW w:w="1236" w:type="dxa"/>
          </w:tcPr>
          <w:p w14:paraId="1073EC08"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§17.7.4.6</w:t>
            </w:r>
          </w:p>
        </w:tc>
      </w:tr>
      <w:tr w:rsidR="00D41750" w:rsidRPr="00D41750" w14:paraId="73F4A773" w14:textId="77777777" w:rsidTr="00D41750">
        <w:tc>
          <w:tcPr>
            <w:tcW w:w="1793" w:type="dxa"/>
          </w:tcPr>
          <w:p w14:paraId="11AF30BF"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locked</w:t>
            </w:r>
          </w:p>
        </w:tc>
        <w:tc>
          <w:tcPr>
            <w:tcW w:w="5988" w:type="dxa"/>
          </w:tcPr>
          <w:p w14:paraId="08EDBBF9"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Style Cannot Be Applied</w:t>
            </w:r>
          </w:p>
        </w:tc>
        <w:tc>
          <w:tcPr>
            <w:tcW w:w="1236" w:type="dxa"/>
          </w:tcPr>
          <w:p w14:paraId="2350F5DB"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§17.7.4.7</w:t>
            </w:r>
          </w:p>
        </w:tc>
      </w:tr>
      <w:tr w:rsidR="00D41750" w:rsidRPr="00D41750" w14:paraId="56BA919E" w14:textId="77777777" w:rsidTr="00D41750">
        <w:tc>
          <w:tcPr>
            <w:tcW w:w="1793" w:type="dxa"/>
          </w:tcPr>
          <w:p w14:paraId="0BC8DF44"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name</w:t>
            </w:r>
          </w:p>
        </w:tc>
        <w:tc>
          <w:tcPr>
            <w:tcW w:w="5988" w:type="dxa"/>
          </w:tcPr>
          <w:p w14:paraId="3429EA2D"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Primary Style Name</w:t>
            </w:r>
          </w:p>
        </w:tc>
        <w:tc>
          <w:tcPr>
            <w:tcW w:w="1236" w:type="dxa"/>
          </w:tcPr>
          <w:p w14:paraId="47099C36"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§17.7.4.9</w:t>
            </w:r>
          </w:p>
        </w:tc>
      </w:tr>
      <w:tr w:rsidR="00D41750" w:rsidRPr="00D41750" w14:paraId="4DE401EA" w14:textId="77777777" w:rsidTr="00D41750">
        <w:tc>
          <w:tcPr>
            <w:tcW w:w="1793" w:type="dxa"/>
          </w:tcPr>
          <w:p w14:paraId="4E71379C"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next</w:t>
            </w:r>
          </w:p>
        </w:tc>
        <w:tc>
          <w:tcPr>
            <w:tcW w:w="5988" w:type="dxa"/>
          </w:tcPr>
          <w:p w14:paraId="686F3403"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Style For Next Paragraph</w:t>
            </w:r>
          </w:p>
        </w:tc>
        <w:tc>
          <w:tcPr>
            <w:tcW w:w="1236" w:type="dxa"/>
          </w:tcPr>
          <w:p w14:paraId="0D2B36DA"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§17.7.4.10</w:t>
            </w:r>
          </w:p>
        </w:tc>
      </w:tr>
      <w:tr w:rsidR="00D41750" w:rsidRPr="00D41750" w14:paraId="4D99AEF3" w14:textId="77777777" w:rsidTr="00D41750">
        <w:tc>
          <w:tcPr>
            <w:tcW w:w="1793" w:type="dxa"/>
          </w:tcPr>
          <w:p w14:paraId="3F2A5B1B"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personal</w:t>
            </w:r>
          </w:p>
        </w:tc>
        <w:tc>
          <w:tcPr>
            <w:tcW w:w="5988" w:type="dxa"/>
          </w:tcPr>
          <w:p w14:paraId="56F5E044"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E-Mail Message Text Style</w:t>
            </w:r>
          </w:p>
        </w:tc>
        <w:tc>
          <w:tcPr>
            <w:tcW w:w="1236" w:type="dxa"/>
          </w:tcPr>
          <w:p w14:paraId="31A97928"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§17.7.4.11</w:t>
            </w:r>
          </w:p>
        </w:tc>
      </w:tr>
      <w:tr w:rsidR="00D41750" w:rsidRPr="00D41750" w14:paraId="1CD0A273" w14:textId="77777777" w:rsidTr="00D41750">
        <w:tc>
          <w:tcPr>
            <w:tcW w:w="1793" w:type="dxa"/>
          </w:tcPr>
          <w:p w14:paraId="1BD97BB1"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personalCompose</w:t>
            </w:r>
          </w:p>
        </w:tc>
        <w:tc>
          <w:tcPr>
            <w:tcW w:w="5988" w:type="dxa"/>
          </w:tcPr>
          <w:p w14:paraId="016AFFDC"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E-Mail Message Composition Style</w:t>
            </w:r>
          </w:p>
        </w:tc>
        <w:tc>
          <w:tcPr>
            <w:tcW w:w="1236" w:type="dxa"/>
          </w:tcPr>
          <w:p w14:paraId="00E64423"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§17.7.4.12</w:t>
            </w:r>
          </w:p>
        </w:tc>
      </w:tr>
      <w:tr w:rsidR="00D41750" w:rsidRPr="00D41750" w14:paraId="4090BE0E" w14:textId="77777777" w:rsidTr="00D41750">
        <w:tc>
          <w:tcPr>
            <w:tcW w:w="1793" w:type="dxa"/>
          </w:tcPr>
          <w:p w14:paraId="0AF4C971"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personalReply</w:t>
            </w:r>
          </w:p>
        </w:tc>
        <w:tc>
          <w:tcPr>
            <w:tcW w:w="5988" w:type="dxa"/>
          </w:tcPr>
          <w:p w14:paraId="6BE0ACF5"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E-Mail Message Reply Style</w:t>
            </w:r>
          </w:p>
        </w:tc>
        <w:tc>
          <w:tcPr>
            <w:tcW w:w="1236" w:type="dxa"/>
          </w:tcPr>
          <w:p w14:paraId="25581E57"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§17.7.4.13</w:t>
            </w:r>
          </w:p>
        </w:tc>
      </w:tr>
      <w:tr w:rsidR="00D41750" w:rsidRPr="00D41750" w14:paraId="3F55C2AE" w14:textId="77777777" w:rsidTr="00D41750">
        <w:tc>
          <w:tcPr>
            <w:tcW w:w="1793" w:type="dxa"/>
          </w:tcPr>
          <w:p w14:paraId="0BD7FFBF"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pPr</w:t>
            </w:r>
          </w:p>
        </w:tc>
        <w:tc>
          <w:tcPr>
            <w:tcW w:w="5988" w:type="dxa"/>
          </w:tcPr>
          <w:p w14:paraId="787B01FF"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Style Paragraph Properties</w:t>
            </w:r>
          </w:p>
        </w:tc>
        <w:tc>
          <w:tcPr>
            <w:tcW w:w="1236" w:type="dxa"/>
          </w:tcPr>
          <w:p w14:paraId="22089C02"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§17.7.8.2</w:t>
            </w:r>
          </w:p>
        </w:tc>
      </w:tr>
      <w:tr w:rsidR="00D41750" w:rsidRPr="00D41750" w14:paraId="128B33DA" w14:textId="77777777" w:rsidTr="00D41750">
        <w:tc>
          <w:tcPr>
            <w:tcW w:w="1793" w:type="dxa"/>
          </w:tcPr>
          <w:p w14:paraId="581A71C3"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qFormat</w:t>
            </w:r>
          </w:p>
        </w:tc>
        <w:tc>
          <w:tcPr>
            <w:tcW w:w="5988" w:type="dxa"/>
          </w:tcPr>
          <w:p w14:paraId="098B3CE8"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Primary Style</w:t>
            </w:r>
          </w:p>
        </w:tc>
        <w:tc>
          <w:tcPr>
            <w:tcW w:w="1236" w:type="dxa"/>
          </w:tcPr>
          <w:p w14:paraId="3DAC3572"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§17.7.4.14</w:t>
            </w:r>
          </w:p>
        </w:tc>
      </w:tr>
      <w:tr w:rsidR="00D41750" w:rsidRPr="00D41750" w14:paraId="432947FA" w14:textId="77777777" w:rsidTr="00D41750">
        <w:tc>
          <w:tcPr>
            <w:tcW w:w="1793" w:type="dxa"/>
          </w:tcPr>
          <w:p w14:paraId="0150F915"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rPr</w:t>
            </w:r>
          </w:p>
        </w:tc>
        <w:tc>
          <w:tcPr>
            <w:tcW w:w="5988" w:type="dxa"/>
          </w:tcPr>
          <w:p w14:paraId="1A7047AA"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Run Properties</w:t>
            </w:r>
          </w:p>
        </w:tc>
        <w:tc>
          <w:tcPr>
            <w:tcW w:w="1236" w:type="dxa"/>
          </w:tcPr>
          <w:p w14:paraId="6079FE9A"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§17.7.9.1</w:t>
            </w:r>
          </w:p>
        </w:tc>
      </w:tr>
      <w:tr w:rsidR="00D41750" w:rsidRPr="00D41750" w14:paraId="7A6656D7" w14:textId="77777777" w:rsidTr="00D41750">
        <w:tc>
          <w:tcPr>
            <w:tcW w:w="1793" w:type="dxa"/>
          </w:tcPr>
          <w:p w14:paraId="21BB24E1"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rsid</w:t>
            </w:r>
          </w:p>
        </w:tc>
        <w:tc>
          <w:tcPr>
            <w:tcW w:w="5988" w:type="dxa"/>
          </w:tcPr>
          <w:p w14:paraId="23828429"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Revision Identifier for Style Definition</w:t>
            </w:r>
          </w:p>
        </w:tc>
        <w:tc>
          <w:tcPr>
            <w:tcW w:w="1236" w:type="dxa"/>
          </w:tcPr>
          <w:p w14:paraId="6114EA1D"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§17.7.4.15</w:t>
            </w:r>
          </w:p>
        </w:tc>
      </w:tr>
      <w:tr w:rsidR="00D41750" w:rsidRPr="00D41750" w14:paraId="2E6782BE" w14:textId="77777777" w:rsidTr="00D41750">
        <w:tc>
          <w:tcPr>
            <w:tcW w:w="1793" w:type="dxa"/>
          </w:tcPr>
          <w:p w14:paraId="431E5D0F"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semiHidden</w:t>
            </w:r>
          </w:p>
        </w:tc>
        <w:tc>
          <w:tcPr>
            <w:tcW w:w="5988" w:type="dxa"/>
          </w:tcPr>
          <w:p w14:paraId="7EE4D21A"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Hide Style From Main User Interface</w:t>
            </w:r>
          </w:p>
        </w:tc>
        <w:tc>
          <w:tcPr>
            <w:tcW w:w="1236" w:type="dxa"/>
          </w:tcPr>
          <w:p w14:paraId="2B5D1E7E"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§17.7.4.16</w:t>
            </w:r>
          </w:p>
        </w:tc>
      </w:tr>
      <w:tr w:rsidR="00D41750" w:rsidRPr="00D41750" w14:paraId="443ACED9" w14:textId="77777777" w:rsidTr="00D41750">
        <w:tc>
          <w:tcPr>
            <w:tcW w:w="1793" w:type="dxa"/>
          </w:tcPr>
          <w:p w14:paraId="540F8AFD"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tblPr</w:t>
            </w:r>
          </w:p>
        </w:tc>
        <w:tc>
          <w:tcPr>
            <w:tcW w:w="5988" w:type="dxa"/>
          </w:tcPr>
          <w:p w14:paraId="7353EF30"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Style Table Properties</w:t>
            </w:r>
          </w:p>
        </w:tc>
        <w:tc>
          <w:tcPr>
            <w:tcW w:w="1236" w:type="dxa"/>
          </w:tcPr>
          <w:p w14:paraId="760BF820"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§17.7.6.4</w:t>
            </w:r>
          </w:p>
        </w:tc>
      </w:tr>
      <w:tr w:rsidR="00D41750" w:rsidRPr="00D41750" w14:paraId="0DF35BAA" w14:textId="77777777" w:rsidTr="00D41750">
        <w:tc>
          <w:tcPr>
            <w:tcW w:w="1793" w:type="dxa"/>
          </w:tcPr>
          <w:p w14:paraId="1F1E31FA"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lastRenderedPageBreak/>
              <w:t>tblStylePr</w:t>
            </w:r>
          </w:p>
        </w:tc>
        <w:tc>
          <w:tcPr>
            <w:tcW w:w="5988" w:type="dxa"/>
          </w:tcPr>
          <w:p w14:paraId="647000CF"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Style Conditional Table Formatting Properties</w:t>
            </w:r>
          </w:p>
        </w:tc>
        <w:tc>
          <w:tcPr>
            <w:tcW w:w="1236" w:type="dxa"/>
          </w:tcPr>
          <w:p w14:paraId="37DBFFDC"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§17.7.6.6</w:t>
            </w:r>
          </w:p>
        </w:tc>
      </w:tr>
      <w:tr w:rsidR="00D41750" w:rsidRPr="00D41750" w14:paraId="0D774249" w14:textId="77777777" w:rsidTr="00D41750">
        <w:tc>
          <w:tcPr>
            <w:tcW w:w="1793" w:type="dxa"/>
          </w:tcPr>
          <w:p w14:paraId="4C1039D6"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tcPr</w:t>
            </w:r>
          </w:p>
        </w:tc>
        <w:tc>
          <w:tcPr>
            <w:tcW w:w="5988" w:type="dxa"/>
          </w:tcPr>
          <w:p w14:paraId="25879F9C"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Style Table Cell Properties</w:t>
            </w:r>
          </w:p>
        </w:tc>
        <w:tc>
          <w:tcPr>
            <w:tcW w:w="1236" w:type="dxa"/>
          </w:tcPr>
          <w:p w14:paraId="5F02E77B"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§17.7.6.9</w:t>
            </w:r>
          </w:p>
        </w:tc>
      </w:tr>
      <w:tr w:rsidR="00D41750" w:rsidRPr="00D41750" w14:paraId="71E604C9" w14:textId="77777777" w:rsidTr="00D41750">
        <w:tc>
          <w:tcPr>
            <w:tcW w:w="1793" w:type="dxa"/>
          </w:tcPr>
          <w:p w14:paraId="3336B3E0"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trPr</w:t>
            </w:r>
          </w:p>
        </w:tc>
        <w:tc>
          <w:tcPr>
            <w:tcW w:w="5988" w:type="dxa"/>
          </w:tcPr>
          <w:p w14:paraId="549F6B8B"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Style Table Row Properties</w:t>
            </w:r>
          </w:p>
        </w:tc>
        <w:tc>
          <w:tcPr>
            <w:tcW w:w="1236" w:type="dxa"/>
          </w:tcPr>
          <w:p w14:paraId="02EDA52B"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§17.7.6.11</w:t>
            </w:r>
          </w:p>
        </w:tc>
      </w:tr>
      <w:tr w:rsidR="00D41750" w:rsidRPr="00D41750" w14:paraId="1AFF0E4E" w14:textId="77777777" w:rsidTr="00D41750">
        <w:tc>
          <w:tcPr>
            <w:tcW w:w="1793" w:type="dxa"/>
          </w:tcPr>
          <w:p w14:paraId="20528CA2"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uiPriority</w:t>
            </w:r>
          </w:p>
        </w:tc>
        <w:tc>
          <w:tcPr>
            <w:tcW w:w="5988" w:type="dxa"/>
          </w:tcPr>
          <w:p w14:paraId="19E9E5C4"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Optional User Interface Sorting Order</w:t>
            </w:r>
          </w:p>
        </w:tc>
        <w:tc>
          <w:tcPr>
            <w:tcW w:w="1236" w:type="dxa"/>
          </w:tcPr>
          <w:p w14:paraId="3D204B8C"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§17.7.4.19</w:t>
            </w:r>
          </w:p>
        </w:tc>
      </w:tr>
      <w:tr w:rsidR="00D41750" w:rsidRPr="00D41750" w14:paraId="0623D645" w14:textId="77777777" w:rsidTr="00D41750">
        <w:tc>
          <w:tcPr>
            <w:tcW w:w="1793" w:type="dxa"/>
          </w:tcPr>
          <w:p w14:paraId="45D49503"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unhideWhenUsed</w:t>
            </w:r>
          </w:p>
        </w:tc>
        <w:tc>
          <w:tcPr>
            <w:tcW w:w="5988" w:type="dxa"/>
          </w:tcPr>
          <w:p w14:paraId="0765634B"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Remove Semi-Hidden Property When Style Is Used</w:t>
            </w:r>
          </w:p>
        </w:tc>
        <w:tc>
          <w:tcPr>
            <w:tcW w:w="1236" w:type="dxa"/>
          </w:tcPr>
          <w:p w14:paraId="579EE77F" w14:textId="77777777" w:rsidR="00D41750" w:rsidRPr="00D41750" w:rsidRDefault="00D41750" w:rsidP="00697548">
            <w:pPr>
              <w:rPr>
                <w:rFonts w:ascii="Times New Roman" w:eastAsia="Times New Roman" w:hAnsi="Times New Roman" w:cs="Times New Roman"/>
                <w:szCs w:val="24"/>
              </w:rPr>
            </w:pPr>
            <w:r w:rsidRPr="00C40CAC">
              <w:rPr>
                <w:rFonts w:ascii="Times New Roman" w:eastAsia="Times New Roman" w:hAnsi="Times New Roman" w:cs="Times New Roman"/>
                <w:szCs w:val="24"/>
              </w:rPr>
              <w:t>§17.7.4.20</w:t>
            </w:r>
          </w:p>
        </w:tc>
      </w:tr>
    </w:tbl>
    <w:p w14:paraId="4869E44D" w14:textId="21684C32" w:rsidR="00C40CAC" w:rsidRDefault="00C40CAC" w:rsidP="004513C2"/>
    <w:p w14:paraId="393FD50F" w14:textId="77777777" w:rsidR="00C40CAC" w:rsidRDefault="00C40CAC" w:rsidP="004513C2"/>
    <w:p w14:paraId="66EFDDBC" w14:textId="1A92ED08" w:rsidR="00A15C07" w:rsidRDefault="00C76D8B" w:rsidP="00A15C07">
      <w:pPr>
        <w:pStyle w:val="Nagwek3"/>
      </w:pPr>
      <w:r>
        <w:t>Właściwości tekstow</w:t>
      </w:r>
      <w:r w:rsidR="00D679B4">
        <w:t>e</w:t>
      </w:r>
    </w:p>
    <w:p w14:paraId="5846BDB4" w14:textId="5F8CFB87" w:rsidR="00A15C07" w:rsidRDefault="005C2B5E" w:rsidP="00A15C07">
      <w:pPr>
        <w:pStyle w:val="Wcicienormalne"/>
      </w:pPr>
      <w:r>
        <w:t xml:space="preserve">Właściwości ciągów tekstowych są reprezentowane przez element </w:t>
      </w:r>
      <w:r w:rsidRPr="005C2B5E">
        <w:rPr>
          <w:rStyle w:val="NazwaProgramowa"/>
        </w:rPr>
        <w:t>&lt;w:rPr&gt;</w:t>
      </w:r>
      <w:r w:rsidRPr="005C2B5E">
        <w:t>.</w:t>
      </w:r>
      <w:r>
        <w:t xml:space="preserve"> Ten </w:t>
      </w:r>
      <w:r w:rsidR="007B319C">
        <w:t xml:space="preserve">sam </w:t>
      </w:r>
      <w:r>
        <w:t xml:space="preserve">element OpenXML w zależności od kontekstu jest tłumaczony na jedną z </w:t>
      </w:r>
      <w:r w:rsidR="007B319C">
        <w:t>kilku</w:t>
      </w:r>
      <w:r>
        <w:t xml:space="preserve"> klas</w:t>
      </w:r>
      <w:r w:rsidR="001476EC">
        <w:t xml:space="preserve">. Zestawienie jest podane w </w:t>
      </w:r>
      <w:r w:rsidR="001476EC">
        <w:fldChar w:fldCharType="begin"/>
      </w:r>
      <w:r w:rsidR="001476EC">
        <w:instrText xml:space="preserve"> REF  _Ref111673581 \* Lower \h </w:instrText>
      </w:r>
      <w:r w:rsidR="001476EC">
        <w:fldChar w:fldCharType="separate"/>
      </w:r>
      <w:r w:rsidR="00745EC6">
        <w:t xml:space="preserve">tab. </w:t>
      </w:r>
      <w:r w:rsidR="00745EC6">
        <w:rPr>
          <w:noProof/>
        </w:rPr>
        <w:t>36</w:t>
      </w:r>
      <w:r w:rsidR="001476EC">
        <w:fldChar w:fldCharType="end"/>
      </w:r>
      <w:r w:rsidR="001476EC">
        <w:t>.</w:t>
      </w:r>
      <w:r w:rsidR="002D144C">
        <w:t xml:space="preserve"> Trzy podstawowe klasy to:</w:t>
      </w:r>
    </w:p>
    <w:p w14:paraId="596E9DDB" w14:textId="77777777" w:rsidR="002D144C" w:rsidRDefault="002D144C" w:rsidP="002D144C">
      <w:pPr>
        <w:pStyle w:val="Listapunktowana"/>
      </w:pPr>
      <w:r w:rsidRPr="002A0BA8">
        <w:rPr>
          <w:rStyle w:val="NazwaProgramowa"/>
        </w:rPr>
        <w:t>RunProperties</w:t>
      </w:r>
      <w:r>
        <w:t>,</w:t>
      </w:r>
    </w:p>
    <w:p w14:paraId="023A21A1" w14:textId="37D9E5EC" w:rsidR="00851519" w:rsidRDefault="00851519" w:rsidP="00851519">
      <w:pPr>
        <w:pStyle w:val="Listapunktowana"/>
      </w:pPr>
      <w:r>
        <w:rPr>
          <w:rStyle w:val="NazwaProgramowa"/>
        </w:rPr>
        <w:t>Previous</w:t>
      </w:r>
      <w:r w:rsidRPr="002A0BA8">
        <w:rPr>
          <w:rStyle w:val="NazwaProgramowa"/>
        </w:rPr>
        <w:t>RunProperties</w:t>
      </w:r>
      <w:r>
        <w:t>,</w:t>
      </w:r>
    </w:p>
    <w:p w14:paraId="03AABCDE" w14:textId="371023E6" w:rsidR="002D144C" w:rsidRDefault="002D144C" w:rsidP="002D144C">
      <w:pPr>
        <w:pStyle w:val="Listapunktowana"/>
      </w:pPr>
      <w:r w:rsidRPr="002A0BA8">
        <w:rPr>
          <w:rStyle w:val="NazwaProgramowa"/>
        </w:rPr>
        <w:t>RunPropertiesBaseStyle</w:t>
      </w:r>
      <w:r w:rsidR="00851519">
        <w:t>.</w:t>
      </w:r>
    </w:p>
    <w:p w14:paraId="5AA6A3AA" w14:textId="0BA79D6B" w:rsidR="005C2B5E" w:rsidRDefault="003A77C8" w:rsidP="003A77C8">
      <w:pPr>
        <w:pStyle w:val="Wcicienormalne"/>
      </w:pPr>
      <w:r>
        <w:rPr>
          <w:lang w:val="pl"/>
        </w:rPr>
        <w:t xml:space="preserve">Klasa </w:t>
      </w:r>
      <w:r w:rsidR="00C13E6B" w:rsidRPr="002A0BA8">
        <w:rPr>
          <w:rStyle w:val="NazwaProgramowa"/>
        </w:rPr>
        <w:t>RunProperties</w:t>
      </w:r>
      <w:r w:rsidR="00C13E6B">
        <w:rPr>
          <w:lang w:val="pl"/>
        </w:rPr>
        <w:t xml:space="preserve"> </w:t>
      </w:r>
      <w:r w:rsidR="005C2B5E">
        <w:rPr>
          <w:lang w:val="pl"/>
        </w:rPr>
        <w:t xml:space="preserve">określa właściwości </w:t>
      </w:r>
      <w:r w:rsidR="002A0BA8">
        <w:rPr>
          <w:lang w:val="pl"/>
        </w:rPr>
        <w:t>ciągu</w:t>
      </w:r>
      <w:r w:rsidR="005C2B5E">
        <w:rPr>
          <w:lang w:val="pl"/>
        </w:rPr>
        <w:t xml:space="preserve">, które zostaną zastosowane do zawartości </w:t>
      </w:r>
      <w:r w:rsidR="002A0BA8">
        <w:rPr>
          <w:lang w:val="pl"/>
        </w:rPr>
        <w:t xml:space="preserve">nadrzędnego elementu </w:t>
      </w:r>
      <w:r>
        <w:rPr>
          <w:rStyle w:val="NazwaProgramowa"/>
        </w:rPr>
        <w:t>tekstowego</w:t>
      </w:r>
      <w:r w:rsidR="002A0BA8">
        <w:rPr>
          <w:lang w:val="pl"/>
        </w:rPr>
        <w:t xml:space="preserve"> </w:t>
      </w:r>
      <w:r w:rsidR="005C2B5E">
        <w:rPr>
          <w:lang w:val="pl"/>
        </w:rPr>
        <w:t xml:space="preserve">po zastosowaniu całego formatowania stylu do tekstu. Właściwości te są definiowane jako </w:t>
      </w:r>
      <w:r w:rsidR="005C2B5E">
        <w:rPr>
          <w:rStyle w:val="Uwydatnienie"/>
          <w:lang w:val="pl"/>
        </w:rPr>
        <w:t>formatowanie bezpośrednie</w:t>
      </w:r>
      <w:r w:rsidR="005C2B5E">
        <w:rPr>
          <w:lang w:val="pl"/>
        </w:rPr>
        <w:t>, ponieważ są bezpośrednio stosowane do uruchamiania i zastępują formatowanie ze stylów.</w:t>
      </w:r>
      <w:r>
        <w:rPr>
          <w:lang w:val="pl"/>
        </w:rPr>
        <w:t xml:space="preserve"> </w:t>
      </w:r>
      <w:r w:rsidR="005C2B5E">
        <w:rPr>
          <w:lang w:val="pl"/>
        </w:rPr>
        <w:t xml:space="preserve">To formatowanie jest stosowane </w:t>
      </w:r>
      <w:r w:rsidR="00BA5EBC">
        <w:rPr>
          <w:lang w:val="pl"/>
        </w:rPr>
        <w:t>na końcu w</w:t>
      </w:r>
      <w:r w:rsidR="005C2B5E">
        <w:rPr>
          <w:lang w:val="pl"/>
        </w:rPr>
        <w:t xml:space="preserve"> następującej </w:t>
      </w:r>
      <w:r w:rsidR="005C2B5E">
        <w:rPr>
          <w:rStyle w:val="Uwydatnienie"/>
          <w:lang w:val="pl"/>
        </w:rPr>
        <w:t>hierarchii stylów</w:t>
      </w:r>
      <w:r w:rsidR="005C2B5E">
        <w:rPr>
          <w:lang w:val="pl"/>
        </w:rPr>
        <w:t>:</w:t>
      </w:r>
    </w:p>
    <w:p w14:paraId="7B3FC70E" w14:textId="77777777" w:rsidR="005C2B5E" w:rsidRDefault="005C2B5E" w:rsidP="00BA5EBC">
      <w:pPr>
        <w:pStyle w:val="Listapunktowana"/>
        <w:numPr>
          <w:ilvl w:val="0"/>
          <w:numId w:val="41"/>
        </w:numPr>
      </w:pPr>
      <w:r>
        <w:rPr>
          <w:lang w:val="pl"/>
        </w:rPr>
        <w:t>Domyślne ustawienia dokumentu</w:t>
      </w:r>
    </w:p>
    <w:p w14:paraId="58C45287" w14:textId="77777777" w:rsidR="005C2B5E" w:rsidRDefault="005C2B5E" w:rsidP="00BA5EBC">
      <w:pPr>
        <w:pStyle w:val="Listapunktowana"/>
        <w:numPr>
          <w:ilvl w:val="0"/>
          <w:numId w:val="41"/>
        </w:numPr>
      </w:pPr>
      <w:r>
        <w:rPr>
          <w:lang w:val="pl"/>
        </w:rPr>
        <w:t>Style tabeli</w:t>
      </w:r>
    </w:p>
    <w:p w14:paraId="7E9EFB5A" w14:textId="77777777" w:rsidR="005C2B5E" w:rsidRDefault="005C2B5E" w:rsidP="00BA5EBC">
      <w:pPr>
        <w:pStyle w:val="Listapunktowana"/>
        <w:numPr>
          <w:ilvl w:val="0"/>
          <w:numId w:val="41"/>
        </w:numPr>
      </w:pPr>
      <w:r>
        <w:rPr>
          <w:lang w:val="pl"/>
        </w:rPr>
        <w:t>Style numerowania</w:t>
      </w:r>
    </w:p>
    <w:p w14:paraId="341DA4A1" w14:textId="77777777" w:rsidR="005C2B5E" w:rsidRDefault="005C2B5E" w:rsidP="00BA5EBC">
      <w:pPr>
        <w:pStyle w:val="Listapunktowana"/>
        <w:numPr>
          <w:ilvl w:val="0"/>
          <w:numId w:val="41"/>
        </w:numPr>
      </w:pPr>
      <w:r>
        <w:rPr>
          <w:lang w:val="pl"/>
        </w:rPr>
        <w:t>Style akapitowe</w:t>
      </w:r>
    </w:p>
    <w:p w14:paraId="704194EB" w14:textId="77777777" w:rsidR="005C2B5E" w:rsidRDefault="005C2B5E" w:rsidP="00BA5EBC">
      <w:pPr>
        <w:pStyle w:val="Listapunktowana"/>
        <w:numPr>
          <w:ilvl w:val="0"/>
          <w:numId w:val="41"/>
        </w:numPr>
      </w:pPr>
      <w:r>
        <w:rPr>
          <w:lang w:val="pl"/>
        </w:rPr>
        <w:t>Style znakowe</w:t>
      </w:r>
    </w:p>
    <w:p w14:paraId="1EFAF2CF" w14:textId="77777777" w:rsidR="005C2B5E" w:rsidRDefault="005C2B5E" w:rsidP="00BA5EBC">
      <w:pPr>
        <w:pStyle w:val="Listapunktowana"/>
        <w:numPr>
          <w:ilvl w:val="0"/>
          <w:numId w:val="41"/>
        </w:numPr>
      </w:pPr>
      <w:r>
        <w:rPr>
          <w:lang w:val="pl"/>
        </w:rPr>
        <w:t>Formatowanie bezpośrednie (ten element)</w:t>
      </w:r>
    </w:p>
    <w:p w14:paraId="65C1B32D" w14:textId="77777777" w:rsidR="00851519" w:rsidRDefault="00851519" w:rsidP="00851519">
      <w:pPr>
        <w:pStyle w:val="Wcicienormalne"/>
      </w:pPr>
      <w:r>
        <w:t xml:space="preserve">Klasa </w:t>
      </w:r>
      <w:r w:rsidRPr="000C6EAF">
        <w:rPr>
          <w:rStyle w:val="NazwaProgramowa"/>
        </w:rPr>
        <w:t>PreviousRunProperties</w:t>
      </w:r>
      <w:r>
        <w:t xml:space="preserve"> </w:t>
      </w:r>
      <w:r w:rsidRPr="006D4179">
        <w:t>wyst</w:t>
      </w:r>
      <w:r>
        <w:t xml:space="preserve">ępuje w elemencie </w:t>
      </w:r>
      <w:r w:rsidRPr="006D4179">
        <w:rPr>
          <w:rStyle w:val="NazwaProgramowa"/>
        </w:rPr>
        <w:t>RunProperties</w:t>
      </w:r>
      <w:r>
        <w:rPr>
          <w:rStyle w:val="NazwaProgramowa"/>
        </w:rPr>
        <w:t>Change</w:t>
      </w:r>
      <w:r>
        <w:t xml:space="preserve"> </w:t>
      </w:r>
      <w:r w:rsidRPr="006D4179">
        <w:rPr>
          <w:rStyle w:val="NazwaProgramowa"/>
        </w:rPr>
        <w:t>&lt;w:rPrDefault&gt;</w:t>
      </w:r>
      <w:r>
        <w:t xml:space="preserve">, a ten z kolei występuje jako jeden z elementów </w:t>
      </w:r>
      <w:r w:rsidRPr="00ED06D2">
        <w:rPr>
          <w:rStyle w:val="NazwaProgramowa"/>
        </w:rPr>
        <w:t>RunProperties &lt;w:rPr&gt;</w:t>
      </w:r>
      <w:r>
        <w:t>.</w:t>
      </w:r>
    </w:p>
    <w:p w14:paraId="238E16CB" w14:textId="6E22A70E" w:rsidR="005C2B5E" w:rsidRDefault="004538D5" w:rsidP="006D4179">
      <w:pPr>
        <w:pStyle w:val="Wcicienormalne"/>
      </w:pPr>
      <w:r>
        <w:t xml:space="preserve">Klasa </w:t>
      </w:r>
      <w:r w:rsidRPr="002A0BA8">
        <w:rPr>
          <w:rStyle w:val="NazwaProgramowa"/>
        </w:rPr>
        <w:t>RunPropertiesBaseStyle</w:t>
      </w:r>
      <w:r>
        <w:rPr>
          <w:rStyle w:val="NazwaProgramowa"/>
        </w:rPr>
        <w:t xml:space="preserve"> </w:t>
      </w:r>
      <w:r w:rsidR="006D4179" w:rsidRPr="006D4179">
        <w:t>wyst</w:t>
      </w:r>
      <w:r w:rsidR="006D4179">
        <w:t xml:space="preserve">ępuje w elemencie </w:t>
      </w:r>
      <w:r w:rsidR="006D4179" w:rsidRPr="006D4179">
        <w:rPr>
          <w:rStyle w:val="NazwaProgramowa"/>
        </w:rPr>
        <w:t>RunProperties</w:t>
      </w:r>
      <w:r w:rsidR="006D4179">
        <w:rPr>
          <w:rStyle w:val="NazwaProgramowa"/>
        </w:rPr>
        <w:t>Default</w:t>
      </w:r>
      <w:r w:rsidR="006D4179">
        <w:t xml:space="preserve"> </w:t>
      </w:r>
      <w:r w:rsidR="006D4179" w:rsidRPr="006D4179">
        <w:rPr>
          <w:rStyle w:val="NazwaProgramowa"/>
        </w:rPr>
        <w:t>&lt;w:rPrDefault&gt;</w:t>
      </w:r>
      <w:r w:rsidR="006D4179">
        <w:t xml:space="preserve">, a ten z kolei w elemencie </w:t>
      </w:r>
      <w:r w:rsidR="006D4179" w:rsidRPr="006D4179">
        <w:rPr>
          <w:rStyle w:val="NazwaProgramowa"/>
        </w:rPr>
        <w:t>Styles &lt;w:docDefaults&gt;</w:t>
      </w:r>
      <w:r w:rsidR="006D4179">
        <w:t>, który jest głównym elementem części</w:t>
      </w:r>
      <w:r w:rsidR="009C124F">
        <w:t xml:space="preserve"> </w:t>
      </w:r>
      <w:r w:rsidR="009C124F" w:rsidRPr="009C124F">
        <w:rPr>
          <w:rStyle w:val="angielskawstawka"/>
        </w:rPr>
        <w:t>Style Definitions Part</w:t>
      </w:r>
      <w:r w:rsidR="009C124F">
        <w:t>.</w:t>
      </w:r>
    </w:p>
    <w:p w14:paraId="2D4A9B35" w14:textId="65ABD945" w:rsidR="007651EF" w:rsidRDefault="00BA5EBC" w:rsidP="004D5F6E">
      <w:pPr>
        <w:pStyle w:val="Wcicienormalne"/>
      </w:pPr>
      <w:r>
        <w:t xml:space="preserve">UWAGA: Wszystkie </w:t>
      </w:r>
      <w:r w:rsidR="00540E70">
        <w:t>k</w:t>
      </w:r>
      <w:r w:rsidR="00A70AE3">
        <w:t>lasy</w:t>
      </w:r>
      <w:r>
        <w:t xml:space="preserve"> OpenXML, które mają podobne właściwości do </w:t>
      </w:r>
      <w:r w:rsidRPr="00BA5EBC">
        <w:rPr>
          <w:rStyle w:val="NazwaProgramowa"/>
        </w:rPr>
        <w:t>RunProperties</w:t>
      </w:r>
      <w:r>
        <w:t>,</w:t>
      </w:r>
      <w:r w:rsidR="00A70AE3">
        <w:t xml:space="preserve"> NIE dziedziczą </w:t>
      </w:r>
      <w:r>
        <w:t>ich</w:t>
      </w:r>
      <w:r w:rsidR="005812A5">
        <w:t xml:space="preserve"> </w:t>
      </w:r>
      <w:r w:rsidR="00A70AE3">
        <w:t xml:space="preserve">po klasie </w:t>
      </w:r>
      <w:r w:rsidR="00A70AE3" w:rsidRPr="00A70AE3">
        <w:rPr>
          <w:rStyle w:val="NazwaProgramowa"/>
        </w:rPr>
        <w:t>RunProperties</w:t>
      </w:r>
      <w:r w:rsidR="00A70AE3">
        <w:t>, lecz są w OpenXML zdefiniowane osobno.</w:t>
      </w:r>
      <w:r>
        <w:t xml:space="preserve"> </w:t>
      </w:r>
      <w:r w:rsidR="004D5F6E">
        <w:t xml:space="preserve">Wspólną klasą nadrzędną jest </w:t>
      </w:r>
      <w:r w:rsidRPr="004D5F6E">
        <w:rPr>
          <w:rStyle w:val="NazwaProgramowa"/>
        </w:rPr>
        <w:t>OpenXmlCompositeElement</w:t>
      </w:r>
      <w:r w:rsidR="004D5F6E">
        <w:t>.</w:t>
      </w:r>
    </w:p>
    <w:p w14:paraId="0CBB1BB7" w14:textId="757EFE67" w:rsidR="004D5F6E" w:rsidRDefault="004D5F6E" w:rsidP="004D5F6E">
      <w:pPr>
        <w:pStyle w:val="Wcicienormalne"/>
      </w:pPr>
      <w:r>
        <w:t xml:space="preserve">W </w:t>
      </w:r>
      <w:r>
        <w:fldChar w:fldCharType="begin"/>
      </w:r>
      <w:r>
        <w:instrText xml:space="preserve"> REF  _Ref111673581 \* Lower \h </w:instrText>
      </w:r>
      <w:r>
        <w:fldChar w:fldCharType="separate"/>
      </w:r>
      <w:r w:rsidR="00745EC6">
        <w:t xml:space="preserve">tab. </w:t>
      </w:r>
      <w:r w:rsidR="00745EC6">
        <w:rPr>
          <w:noProof/>
        </w:rPr>
        <w:t>36</w:t>
      </w:r>
      <w:r>
        <w:fldChar w:fldCharType="end"/>
      </w:r>
      <w:r>
        <w:t xml:space="preserve"> pokazano nie tylko klasy generowane przez element </w:t>
      </w:r>
      <w:r w:rsidRPr="004D5F6E">
        <w:rPr>
          <w:rStyle w:val="NazwaProgramowa"/>
        </w:rPr>
        <w:t>w:rPr</w:t>
      </w:r>
      <w:r>
        <w:t xml:space="preserve">, ale dla pełnego kontekstu też przez </w:t>
      </w:r>
      <w:r w:rsidRPr="004D5F6E">
        <w:rPr>
          <w:rStyle w:val="NazwaProgramowa"/>
        </w:rPr>
        <w:t>w:r</w:t>
      </w:r>
      <w:r>
        <w:rPr>
          <w:rStyle w:val="NazwaProgramowa"/>
        </w:rPr>
        <w:t>P</w:t>
      </w:r>
      <w:r w:rsidRPr="004D5F6E">
        <w:rPr>
          <w:rStyle w:val="NazwaProgramowa"/>
        </w:rPr>
        <w:t>rDefault</w:t>
      </w:r>
      <w:r>
        <w:t xml:space="preserve"> i </w:t>
      </w:r>
      <w:r w:rsidRPr="004D5F6E">
        <w:rPr>
          <w:rStyle w:val="NazwaProgramowa"/>
        </w:rPr>
        <w:t>w:rPrChange</w:t>
      </w:r>
      <w:r>
        <w:t>.</w:t>
      </w:r>
    </w:p>
    <w:p w14:paraId="0D796000" w14:textId="162D454C" w:rsidR="002D144C" w:rsidRDefault="002D144C" w:rsidP="002D144C">
      <w:pPr>
        <w:pStyle w:val="Legenda"/>
        <w:keepNext/>
      </w:pPr>
      <w:bookmarkStart w:id="33" w:name="_Ref111673581"/>
      <w:r>
        <w:lastRenderedPageBreak/>
        <w:t xml:space="preserve">Tab. </w:t>
      </w:r>
      <w:fldSimple w:instr=" SEQ Tab. \* ARABIC ">
        <w:r w:rsidR="00745EC6">
          <w:rPr>
            <w:noProof/>
          </w:rPr>
          <w:t>36</w:t>
        </w:r>
      </w:fldSimple>
      <w:bookmarkEnd w:id="33"/>
      <w:r>
        <w:t>. Konteksty występowania właściwości tekstowych</w:t>
      </w:r>
    </w:p>
    <w:tbl>
      <w:tblPr>
        <w:tblStyle w:val="Standardowatabela"/>
        <w:tblW w:w="0" w:type="auto"/>
        <w:tblInd w:w="704" w:type="dxa"/>
        <w:tblLook w:val="0420" w:firstRow="1" w:lastRow="0" w:firstColumn="0" w:lastColumn="0" w:noHBand="0" w:noVBand="1"/>
      </w:tblPr>
      <w:tblGrid>
        <w:gridCol w:w="1273"/>
        <w:gridCol w:w="1275"/>
        <w:gridCol w:w="1053"/>
        <w:gridCol w:w="1785"/>
        <w:gridCol w:w="1987"/>
        <w:gridCol w:w="985"/>
      </w:tblGrid>
      <w:tr w:rsidR="004660DA" w:rsidRPr="00210125" w14:paraId="4A3D844D" w14:textId="77777777" w:rsidTr="0056772F">
        <w:trPr>
          <w:cnfStyle w:val="100000000000" w:firstRow="1" w:lastRow="0" w:firstColumn="0" w:lastColumn="0" w:oddVBand="0" w:evenVBand="0" w:oddHBand="0" w:evenHBand="0" w:firstRowFirstColumn="0" w:firstRowLastColumn="0" w:lastRowFirstColumn="0" w:lastRowLastColumn="0"/>
          <w:trHeight w:val="240"/>
        </w:trPr>
        <w:tc>
          <w:tcPr>
            <w:tcW w:w="1273" w:type="dxa"/>
            <w:hideMark/>
          </w:tcPr>
          <w:p w14:paraId="73FAEF32" w14:textId="76BC2BAC" w:rsidR="00210125" w:rsidRPr="00210125" w:rsidRDefault="00C06B30" w:rsidP="00210125">
            <w:pPr>
              <w:rPr>
                <w:rStyle w:val="NazwaProgramowa"/>
                <w:sz w:val="16"/>
                <w:szCs w:val="16"/>
              </w:rPr>
            </w:pPr>
            <w:r>
              <w:rPr>
                <w:rStyle w:val="NazwaProgramowa"/>
                <w:sz w:val="16"/>
                <w:szCs w:val="16"/>
              </w:rPr>
              <w:t>Kontekst</w:t>
            </w:r>
          </w:p>
        </w:tc>
        <w:tc>
          <w:tcPr>
            <w:tcW w:w="1275" w:type="dxa"/>
            <w:hideMark/>
          </w:tcPr>
          <w:p w14:paraId="7CB751AA" w14:textId="62C4238C" w:rsidR="00210125" w:rsidRPr="00210125" w:rsidRDefault="00C06B30" w:rsidP="00210125">
            <w:pPr>
              <w:rPr>
                <w:rStyle w:val="NazwaProgramowa"/>
                <w:sz w:val="16"/>
                <w:szCs w:val="16"/>
              </w:rPr>
            </w:pPr>
            <w:r>
              <w:rPr>
                <w:rStyle w:val="NazwaProgramowa"/>
                <w:sz w:val="16"/>
                <w:szCs w:val="16"/>
              </w:rPr>
              <w:t>El. nadrzędny</w:t>
            </w:r>
          </w:p>
        </w:tc>
        <w:tc>
          <w:tcPr>
            <w:tcW w:w="1053" w:type="dxa"/>
            <w:hideMark/>
          </w:tcPr>
          <w:p w14:paraId="1FC4D461" w14:textId="77777777" w:rsidR="00210125" w:rsidRPr="00210125" w:rsidRDefault="00210125" w:rsidP="00210125">
            <w:pPr>
              <w:rPr>
                <w:rStyle w:val="NazwaProgramowa"/>
                <w:sz w:val="16"/>
                <w:szCs w:val="16"/>
              </w:rPr>
            </w:pPr>
            <w:r w:rsidRPr="00210125">
              <w:rPr>
                <w:rStyle w:val="NazwaProgramowa"/>
                <w:sz w:val="16"/>
                <w:szCs w:val="16"/>
              </w:rPr>
              <w:t>Element</w:t>
            </w:r>
          </w:p>
        </w:tc>
        <w:tc>
          <w:tcPr>
            <w:tcW w:w="1785" w:type="dxa"/>
            <w:hideMark/>
          </w:tcPr>
          <w:p w14:paraId="5D145D2F" w14:textId="58EEE423" w:rsidR="00210125" w:rsidRPr="00210125" w:rsidRDefault="00C06B30" w:rsidP="00210125">
            <w:pPr>
              <w:rPr>
                <w:rStyle w:val="NazwaProgramowa"/>
                <w:sz w:val="16"/>
                <w:szCs w:val="16"/>
              </w:rPr>
            </w:pPr>
            <w:r>
              <w:rPr>
                <w:rStyle w:val="NazwaProgramowa"/>
                <w:sz w:val="16"/>
                <w:szCs w:val="16"/>
              </w:rPr>
              <w:t>Klasa</w:t>
            </w:r>
          </w:p>
        </w:tc>
        <w:tc>
          <w:tcPr>
            <w:tcW w:w="1987" w:type="dxa"/>
            <w:hideMark/>
          </w:tcPr>
          <w:p w14:paraId="7147CD01" w14:textId="6FF2F8B5" w:rsidR="00210125" w:rsidRPr="00D679B4" w:rsidRDefault="00C06B30" w:rsidP="00F21C2A">
            <w:pPr>
              <w:pStyle w:val="Teksttabeli"/>
              <w:rPr>
                <w:rStyle w:val="NazwaProgramowa"/>
                <w:szCs w:val="16"/>
              </w:rPr>
            </w:pPr>
            <w:r w:rsidRPr="00D679B4">
              <w:rPr>
                <w:rStyle w:val="NazwaProgramowa"/>
                <w:szCs w:val="16"/>
              </w:rPr>
              <w:t>Znaczenie</w:t>
            </w:r>
          </w:p>
        </w:tc>
        <w:tc>
          <w:tcPr>
            <w:tcW w:w="985" w:type="dxa"/>
            <w:hideMark/>
          </w:tcPr>
          <w:p w14:paraId="6A90A602" w14:textId="77777777" w:rsidR="00210125" w:rsidRPr="00210125" w:rsidRDefault="00210125" w:rsidP="00210125">
            <w:pPr>
              <w:rPr>
                <w:rStyle w:val="NazwaProgramowa"/>
                <w:sz w:val="16"/>
                <w:szCs w:val="16"/>
              </w:rPr>
            </w:pPr>
            <w:r w:rsidRPr="00210125">
              <w:rPr>
                <w:rStyle w:val="NazwaProgramowa"/>
                <w:sz w:val="16"/>
                <w:szCs w:val="16"/>
              </w:rPr>
              <w:t>ECMA-376</w:t>
            </w:r>
          </w:p>
        </w:tc>
      </w:tr>
      <w:tr w:rsidR="0056772F" w:rsidRPr="00210125" w14:paraId="1D34D8DC" w14:textId="77777777" w:rsidTr="0056772F">
        <w:trPr>
          <w:trHeight w:val="240"/>
        </w:trPr>
        <w:tc>
          <w:tcPr>
            <w:tcW w:w="1273" w:type="dxa"/>
            <w:noWrap/>
            <w:hideMark/>
          </w:tcPr>
          <w:p w14:paraId="282614BF" w14:textId="77777777" w:rsidR="00F21C2A" w:rsidRPr="00210125" w:rsidRDefault="00F21C2A" w:rsidP="00BC7CAF">
            <w:pPr>
              <w:rPr>
                <w:rStyle w:val="NazwaProgramowa"/>
                <w:sz w:val="16"/>
                <w:szCs w:val="16"/>
              </w:rPr>
            </w:pPr>
            <w:r w:rsidRPr="00210125">
              <w:rPr>
                <w:rStyle w:val="NazwaProgramowa"/>
                <w:sz w:val="16"/>
                <w:szCs w:val="16"/>
              </w:rPr>
              <w:t>Run</w:t>
            </w:r>
          </w:p>
        </w:tc>
        <w:tc>
          <w:tcPr>
            <w:tcW w:w="1275" w:type="dxa"/>
            <w:noWrap/>
            <w:hideMark/>
          </w:tcPr>
          <w:p w14:paraId="57F6B9DA" w14:textId="77777777" w:rsidR="00F21C2A" w:rsidRPr="00210125" w:rsidRDefault="00F21C2A" w:rsidP="00BC7CAF">
            <w:pPr>
              <w:rPr>
                <w:rStyle w:val="NazwaProgramowa"/>
                <w:sz w:val="16"/>
                <w:szCs w:val="16"/>
              </w:rPr>
            </w:pPr>
            <w:r w:rsidRPr="00210125">
              <w:rPr>
                <w:rStyle w:val="NazwaProgramowa"/>
                <w:sz w:val="16"/>
                <w:szCs w:val="16"/>
              </w:rPr>
              <w:t>w:r</w:t>
            </w:r>
          </w:p>
        </w:tc>
        <w:tc>
          <w:tcPr>
            <w:tcW w:w="1053" w:type="dxa"/>
            <w:noWrap/>
            <w:hideMark/>
          </w:tcPr>
          <w:p w14:paraId="2F44D190" w14:textId="77777777" w:rsidR="00F21C2A" w:rsidRPr="00210125" w:rsidRDefault="00F21C2A" w:rsidP="00BC7CAF">
            <w:pPr>
              <w:rPr>
                <w:rStyle w:val="NazwaProgramowa"/>
                <w:sz w:val="16"/>
                <w:szCs w:val="16"/>
              </w:rPr>
            </w:pPr>
            <w:r w:rsidRPr="00210125">
              <w:rPr>
                <w:rStyle w:val="NazwaProgramowa"/>
                <w:sz w:val="16"/>
                <w:szCs w:val="16"/>
              </w:rPr>
              <w:t>w:rPr</w:t>
            </w:r>
          </w:p>
        </w:tc>
        <w:tc>
          <w:tcPr>
            <w:tcW w:w="1785" w:type="dxa"/>
            <w:noWrap/>
            <w:hideMark/>
          </w:tcPr>
          <w:p w14:paraId="7E285454" w14:textId="5B9FA4CB" w:rsidR="00F21C2A" w:rsidRPr="00210125" w:rsidRDefault="00F21C2A" w:rsidP="00BC7CAF">
            <w:pPr>
              <w:rPr>
                <w:rStyle w:val="NazwaProgramowa"/>
                <w:sz w:val="16"/>
                <w:szCs w:val="16"/>
              </w:rPr>
            </w:pPr>
            <w:r w:rsidRPr="00210125">
              <w:rPr>
                <w:rStyle w:val="NazwaProgramowa"/>
                <w:sz w:val="16"/>
                <w:szCs w:val="16"/>
              </w:rPr>
              <w:t>Run</w:t>
            </w:r>
            <w:r w:rsidR="004660DA">
              <w:rPr>
                <w:rStyle w:val="NazwaProgramowa"/>
                <w:sz w:val="16"/>
                <w:szCs w:val="16"/>
              </w:rPr>
              <w:t xml:space="preserve"> </w:t>
            </w:r>
            <w:r w:rsidRPr="00210125">
              <w:rPr>
                <w:rStyle w:val="NazwaProgramowa"/>
                <w:sz w:val="16"/>
                <w:szCs w:val="16"/>
              </w:rPr>
              <w:t>Properties</w:t>
            </w:r>
          </w:p>
        </w:tc>
        <w:tc>
          <w:tcPr>
            <w:tcW w:w="1987" w:type="dxa"/>
            <w:noWrap/>
            <w:hideMark/>
          </w:tcPr>
          <w:p w14:paraId="6C38249B" w14:textId="77777777" w:rsidR="00F21C2A" w:rsidRPr="00D679B4" w:rsidRDefault="00F21C2A" w:rsidP="00BC7CAF">
            <w:pPr>
              <w:pStyle w:val="Teksttabeli"/>
              <w:rPr>
                <w:rStyle w:val="NazwaProgramowa"/>
                <w:szCs w:val="16"/>
              </w:rPr>
            </w:pPr>
            <w:r w:rsidRPr="00D679B4">
              <w:rPr>
                <w:szCs w:val="16"/>
                <w:lang w:val="pl"/>
              </w:rPr>
              <w:t>Właściwości tekstowe</w:t>
            </w:r>
          </w:p>
        </w:tc>
        <w:tc>
          <w:tcPr>
            <w:tcW w:w="985" w:type="dxa"/>
            <w:hideMark/>
          </w:tcPr>
          <w:p w14:paraId="40E14585" w14:textId="77777777" w:rsidR="00F21C2A" w:rsidRPr="00210125" w:rsidRDefault="00F21C2A" w:rsidP="00BC7CAF">
            <w:pPr>
              <w:rPr>
                <w:rStyle w:val="NazwaProgramowa"/>
                <w:sz w:val="16"/>
                <w:szCs w:val="16"/>
              </w:rPr>
            </w:pPr>
            <w:r w:rsidRPr="00210125">
              <w:rPr>
                <w:rStyle w:val="NazwaProgramowa"/>
                <w:sz w:val="16"/>
                <w:szCs w:val="16"/>
              </w:rPr>
              <w:t>§17.3.2.28</w:t>
            </w:r>
          </w:p>
        </w:tc>
      </w:tr>
      <w:tr w:rsidR="004660DA" w:rsidRPr="00210125" w14:paraId="567749C4" w14:textId="77777777" w:rsidTr="0056772F">
        <w:trPr>
          <w:trHeight w:val="240"/>
        </w:trPr>
        <w:tc>
          <w:tcPr>
            <w:tcW w:w="1273" w:type="dxa"/>
            <w:noWrap/>
            <w:hideMark/>
          </w:tcPr>
          <w:p w14:paraId="3BD867BE" w14:textId="44F15854" w:rsidR="006906EC" w:rsidRPr="00210125" w:rsidRDefault="006906EC" w:rsidP="00BC7CAF">
            <w:pPr>
              <w:rPr>
                <w:rStyle w:val="NazwaProgramowa"/>
                <w:sz w:val="16"/>
                <w:szCs w:val="16"/>
              </w:rPr>
            </w:pPr>
            <w:r w:rsidRPr="00210125">
              <w:rPr>
                <w:rStyle w:val="NazwaProgramowa"/>
                <w:sz w:val="16"/>
                <w:szCs w:val="16"/>
              </w:rPr>
              <w:t>Run</w:t>
            </w:r>
            <w:r w:rsidR="007B5B77">
              <w:rPr>
                <w:rStyle w:val="NazwaProgramowa"/>
                <w:sz w:val="16"/>
                <w:szCs w:val="16"/>
              </w:rPr>
              <w:t xml:space="preserve"> </w:t>
            </w:r>
            <w:r>
              <w:rPr>
                <w:rStyle w:val="NazwaProgramowa"/>
                <w:sz w:val="16"/>
                <w:szCs w:val="16"/>
              </w:rPr>
              <w:t xml:space="preserve">Properties </w:t>
            </w:r>
          </w:p>
        </w:tc>
        <w:tc>
          <w:tcPr>
            <w:tcW w:w="1275" w:type="dxa"/>
            <w:noWrap/>
            <w:hideMark/>
          </w:tcPr>
          <w:p w14:paraId="7810C20E" w14:textId="77777777" w:rsidR="006906EC" w:rsidRPr="00210125" w:rsidRDefault="006906EC" w:rsidP="00BC7CAF">
            <w:pPr>
              <w:rPr>
                <w:rStyle w:val="NazwaProgramowa"/>
                <w:sz w:val="16"/>
                <w:szCs w:val="16"/>
              </w:rPr>
            </w:pPr>
            <w:r w:rsidRPr="00210125">
              <w:rPr>
                <w:rStyle w:val="NazwaProgramowa"/>
                <w:sz w:val="16"/>
                <w:szCs w:val="16"/>
              </w:rPr>
              <w:t>w:rPr</w:t>
            </w:r>
          </w:p>
        </w:tc>
        <w:tc>
          <w:tcPr>
            <w:tcW w:w="1053" w:type="dxa"/>
            <w:noWrap/>
            <w:hideMark/>
          </w:tcPr>
          <w:p w14:paraId="35F191B7" w14:textId="77777777" w:rsidR="006906EC" w:rsidRPr="00210125" w:rsidRDefault="006906EC" w:rsidP="00BC7CAF">
            <w:pPr>
              <w:rPr>
                <w:rStyle w:val="NazwaProgramowa"/>
                <w:sz w:val="16"/>
                <w:szCs w:val="16"/>
              </w:rPr>
            </w:pPr>
            <w:r w:rsidRPr="00210125">
              <w:rPr>
                <w:rStyle w:val="NazwaProgramowa"/>
                <w:sz w:val="16"/>
                <w:szCs w:val="16"/>
              </w:rPr>
              <w:t>w:rPrChange</w:t>
            </w:r>
          </w:p>
        </w:tc>
        <w:tc>
          <w:tcPr>
            <w:tcW w:w="1785" w:type="dxa"/>
            <w:noWrap/>
            <w:hideMark/>
          </w:tcPr>
          <w:p w14:paraId="0F6FF26C" w14:textId="11F79977" w:rsidR="006906EC" w:rsidRPr="00210125" w:rsidRDefault="006906EC" w:rsidP="00BC7CAF">
            <w:pPr>
              <w:rPr>
                <w:rStyle w:val="NazwaProgramowa"/>
                <w:sz w:val="16"/>
                <w:szCs w:val="16"/>
              </w:rPr>
            </w:pPr>
            <w:r w:rsidRPr="00210125">
              <w:rPr>
                <w:rStyle w:val="NazwaProgramowa"/>
                <w:sz w:val="16"/>
                <w:szCs w:val="16"/>
              </w:rPr>
              <w:t>Run</w:t>
            </w:r>
            <w:r w:rsidR="004660DA">
              <w:rPr>
                <w:rStyle w:val="NazwaProgramowa"/>
                <w:sz w:val="16"/>
                <w:szCs w:val="16"/>
              </w:rPr>
              <w:t xml:space="preserve"> </w:t>
            </w:r>
            <w:r w:rsidRPr="00210125">
              <w:rPr>
                <w:rStyle w:val="NazwaProgramowa"/>
                <w:sz w:val="16"/>
                <w:szCs w:val="16"/>
              </w:rPr>
              <w:t>Properties</w:t>
            </w:r>
            <w:r w:rsidR="004660DA">
              <w:rPr>
                <w:rStyle w:val="NazwaProgramowa"/>
                <w:sz w:val="16"/>
                <w:szCs w:val="16"/>
              </w:rPr>
              <w:t xml:space="preserve"> </w:t>
            </w:r>
            <w:r w:rsidRPr="00210125">
              <w:rPr>
                <w:rStyle w:val="NazwaProgramowa"/>
                <w:sz w:val="16"/>
                <w:szCs w:val="16"/>
              </w:rPr>
              <w:t>Change</w:t>
            </w:r>
          </w:p>
        </w:tc>
        <w:tc>
          <w:tcPr>
            <w:tcW w:w="1987" w:type="dxa"/>
            <w:noWrap/>
            <w:hideMark/>
          </w:tcPr>
          <w:p w14:paraId="54B3E403" w14:textId="77777777" w:rsidR="006906EC" w:rsidRPr="00D679B4" w:rsidRDefault="006906EC" w:rsidP="00BC7CAF">
            <w:pPr>
              <w:pStyle w:val="Teksttabeli"/>
              <w:rPr>
                <w:rStyle w:val="NazwaProgramowa"/>
                <w:szCs w:val="16"/>
              </w:rPr>
            </w:pPr>
            <w:r w:rsidRPr="00D679B4">
              <w:rPr>
                <w:szCs w:val="16"/>
                <w:lang w:val="pl"/>
              </w:rPr>
              <w:t>Informacje o zmianie właściwości tekstowych</w:t>
            </w:r>
          </w:p>
        </w:tc>
        <w:tc>
          <w:tcPr>
            <w:tcW w:w="985" w:type="dxa"/>
            <w:noWrap/>
            <w:hideMark/>
          </w:tcPr>
          <w:p w14:paraId="143F2B92" w14:textId="77777777" w:rsidR="006906EC" w:rsidRPr="00210125" w:rsidRDefault="006906EC" w:rsidP="00BC7CAF">
            <w:pPr>
              <w:rPr>
                <w:rStyle w:val="NazwaProgramowa"/>
                <w:sz w:val="16"/>
                <w:szCs w:val="16"/>
              </w:rPr>
            </w:pPr>
            <w:r w:rsidRPr="00210125">
              <w:rPr>
                <w:rStyle w:val="NazwaProgramowa"/>
                <w:sz w:val="16"/>
                <w:szCs w:val="16"/>
              </w:rPr>
              <w:t>§17.12.5.31</w:t>
            </w:r>
          </w:p>
        </w:tc>
      </w:tr>
      <w:tr w:rsidR="0056772F" w:rsidRPr="00210125" w14:paraId="5FC3DE2E" w14:textId="77777777" w:rsidTr="0056772F">
        <w:trPr>
          <w:trHeight w:val="240"/>
        </w:trPr>
        <w:tc>
          <w:tcPr>
            <w:tcW w:w="1273" w:type="dxa"/>
            <w:noWrap/>
            <w:hideMark/>
          </w:tcPr>
          <w:p w14:paraId="0F7025B9" w14:textId="79D66E59" w:rsidR="00F21C2A" w:rsidRPr="00210125" w:rsidRDefault="00F21C2A" w:rsidP="00BC7CAF">
            <w:pPr>
              <w:rPr>
                <w:rStyle w:val="NazwaProgramowa"/>
                <w:sz w:val="16"/>
                <w:szCs w:val="16"/>
              </w:rPr>
            </w:pPr>
            <w:r w:rsidRPr="00210125">
              <w:rPr>
                <w:rStyle w:val="NazwaProgramowa"/>
                <w:sz w:val="16"/>
                <w:szCs w:val="16"/>
              </w:rPr>
              <w:t>Run</w:t>
            </w:r>
            <w:r w:rsidR="007B5B77">
              <w:rPr>
                <w:rStyle w:val="NazwaProgramowa"/>
                <w:sz w:val="16"/>
                <w:szCs w:val="16"/>
              </w:rPr>
              <w:t xml:space="preserve"> </w:t>
            </w:r>
            <w:r w:rsidR="006906EC">
              <w:rPr>
                <w:rStyle w:val="NazwaProgramowa"/>
                <w:sz w:val="16"/>
                <w:szCs w:val="16"/>
              </w:rPr>
              <w:t>Properties Change</w:t>
            </w:r>
          </w:p>
        </w:tc>
        <w:tc>
          <w:tcPr>
            <w:tcW w:w="1275" w:type="dxa"/>
            <w:noWrap/>
            <w:hideMark/>
          </w:tcPr>
          <w:p w14:paraId="5C63EDB7" w14:textId="77777777" w:rsidR="00F21C2A" w:rsidRPr="00210125" w:rsidRDefault="00F21C2A" w:rsidP="00BC7CAF">
            <w:pPr>
              <w:rPr>
                <w:rStyle w:val="NazwaProgramowa"/>
                <w:sz w:val="16"/>
                <w:szCs w:val="16"/>
              </w:rPr>
            </w:pPr>
            <w:r w:rsidRPr="00210125">
              <w:rPr>
                <w:rStyle w:val="NazwaProgramowa"/>
                <w:sz w:val="16"/>
                <w:szCs w:val="16"/>
              </w:rPr>
              <w:t>w:rPrChange</w:t>
            </w:r>
          </w:p>
        </w:tc>
        <w:tc>
          <w:tcPr>
            <w:tcW w:w="1053" w:type="dxa"/>
            <w:noWrap/>
            <w:hideMark/>
          </w:tcPr>
          <w:p w14:paraId="00A37893" w14:textId="77777777" w:rsidR="00F21C2A" w:rsidRPr="00210125" w:rsidRDefault="00F21C2A" w:rsidP="00BC7CAF">
            <w:pPr>
              <w:rPr>
                <w:rStyle w:val="NazwaProgramowa"/>
                <w:sz w:val="16"/>
                <w:szCs w:val="16"/>
              </w:rPr>
            </w:pPr>
            <w:r w:rsidRPr="00210125">
              <w:rPr>
                <w:rStyle w:val="NazwaProgramowa"/>
                <w:sz w:val="16"/>
                <w:szCs w:val="16"/>
              </w:rPr>
              <w:t>w:rPr</w:t>
            </w:r>
          </w:p>
        </w:tc>
        <w:tc>
          <w:tcPr>
            <w:tcW w:w="1785" w:type="dxa"/>
            <w:noWrap/>
            <w:hideMark/>
          </w:tcPr>
          <w:p w14:paraId="1A5552E1" w14:textId="62C71E14" w:rsidR="00F21C2A" w:rsidRPr="00210125" w:rsidRDefault="00F21C2A" w:rsidP="00BC7CAF">
            <w:pPr>
              <w:rPr>
                <w:rStyle w:val="NazwaProgramowa"/>
                <w:sz w:val="16"/>
                <w:szCs w:val="16"/>
              </w:rPr>
            </w:pPr>
            <w:r w:rsidRPr="00210125">
              <w:rPr>
                <w:rStyle w:val="NazwaProgramowa"/>
                <w:sz w:val="16"/>
                <w:szCs w:val="16"/>
              </w:rPr>
              <w:t>Previous</w:t>
            </w:r>
            <w:r w:rsidR="004660DA">
              <w:rPr>
                <w:rStyle w:val="NazwaProgramowa"/>
                <w:sz w:val="16"/>
                <w:szCs w:val="16"/>
              </w:rPr>
              <w:t xml:space="preserve"> </w:t>
            </w:r>
            <w:r w:rsidRPr="00210125">
              <w:rPr>
                <w:rStyle w:val="NazwaProgramowa"/>
                <w:sz w:val="16"/>
                <w:szCs w:val="16"/>
              </w:rPr>
              <w:t>Run</w:t>
            </w:r>
            <w:r w:rsidR="004660DA">
              <w:rPr>
                <w:rStyle w:val="NazwaProgramowa"/>
                <w:sz w:val="16"/>
                <w:szCs w:val="16"/>
              </w:rPr>
              <w:t xml:space="preserve"> </w:t>
            </w:r>
            <w:r w:rsidRPr="00210125">
              <w:rPr>
                <w:rStyle w:val="NazwaProgramowa"/>
                <w:sz w:val="16"/>
                <w:szCs w:val="16"/>
              </w:rPr>
              <w:t>Properties</w:t>
            </w:r>
          </w:p>
        </w:tc>
        <w:tc>
          <w:tcPr>
            <w:tcW w:w="1987" w:type="dxa"/>
            <w:noWrap/>
            <w:hideMark/>
          </w:tcPr>
          <w:p w14:paraId="56595369" w14:textId="77777777" w:rsidR="00F21C2A" w:rsidRPr="00D679B4" w:rsidRDefault="00F21C2A" w:rsidP="00BC7CAF">
            <w:pPr>
              <w:pStyle w:val="Teksttabeli"/>
              <w:rPr>
                <w:rStyle w:val="NazwaProgramowa"/>
                <w:szCs w:val="16"/>
              </w:rPr>
            </w:pPr>
            <w:r w:rsidRPr="00D679B4">
              <w:rPr>
                <w:szCs w:val="16"/>
                <w:lang w:val="pl"/>
              </w:rPr>
              <w:t>Poprzednie właściwości tekstowe</w:t>
            </w:r>
          </w:p>
        </w:tc>
        <w:tc>
          <w:tcPr>
            <w:tcW w:w="985" w:type="dxa"/>
            <w:hideMark/>
          </w:tcPr>
          <w:p w14:paraId="3BE1C809" w14:textId="77777777" w:rsidR="00F21C2A" w:rsidRPr="00210125" w:rsidRDefault="00F21C2A" w:rsidP="00BC7CAF">
            <w:pPr>
              <w:rPr>
                <w:rStyle w:val="NazwaProgramowa"/>
                <w:sz w:val="16"/>
                <w:szCs w:val="16"/>
              </w:rPr>
            </w:pPr>
            <w:r w:rsidRPr="00210125">
              <w:rPr>
                <w:rStyle w:val="NazwaProgramowa"/>
                <w:sz w:val="16"/>
                <w:szCs w:val="16"/>
              </w:rPr>
              <w:t>§17.3.2.27</w:t>
            </w:r>
          </w:p>
        </w:tc>
      </w:tr>
      <w:tr w:rsidR="006906EC" w:rsidRPr="00210125" w14:paraId="7C4F5626" w14:textId="77777777" w:rsidTr="0056772F">
        <w:trPr>
          <w:trHeight w:val="240"/>
        </w:trPr>
        <w:tc>
          <w:tcPr>
            <w:tcW w:w="1273" w:type="dxa"/>
            <w:noWrap/>
            <w:hideMark/>
          </w:tcPr>
          <w:p w14:paraId="35095531" w14:textId="77777777" w:rsidR="00F21C2A" w:rsidRPr="00210125" w:rsidRDefault="00F21C2A" w:rsidP="00F21C2A">
            <w:pPr>
              <w:rPr>
                <w:rStyle w:val="NazwaProgramowa"/>
                <w:sz w:val="16"/>
                <w:szCs w:val="16"/>
              </w:rPr>
            </w:pPr>
            <w:bookmarkStart w:id="34" w:name="_Hlk111789550"/>
            <w:r w:rsidRPr="00210125">
              <w:rPr>
                <w:rStyle w:val="NazwaProgramowa"/>
                <w:sz w:val="16"/>
                <w:szCs w:val="16"/>
              </w:rPr>
              <w:t>Paragraph</w:t>
            </w:r>
          </w:p>
        </w:tc>
        <w:tc>
          <w:tcPr>
            <w:tcW w:w="1275" w:type="dxa"/>
            <w:noWrap/>
            <w:hideMark/>
          </w:tcPr>
          <w:p w14:paraId="4215FCC3" w14:textId="77777777" w:rsidR="00F21C2A" w:rsidRPr="00210125" w:rsidRDefault="00F21C2A" w:rsidP="00F21C2A">
            <w:pPr>
              <w:rPr>
                <w:rStyle w:val="NazwaProgramowa"/>
                <w:sz w:val="16"/>
                <w:szCs w:val="16"/>
              </w:rPr>
            </w:pPr>
            <w:r w:rsidRPr="00210125">
              <w:rPr>
                <w:rStyle w:val="NazwaProgramowa"/>
                <w:sz w:val="16"/>
                <w:szCs w:val="16"/>
              </w:rPr>
              <w:t>w:pPr</w:t>
            </w:r>
          </w:p>
        </w:tc>
        <w:tc>
          <w:tcPr>
            <w:tcW w:w="1053" w:type="dxa"/>
            <w:noWrap/>
            <w:hideMark/>
          </w:tcPr>
          <w:p w14:paraId="608E9503" w14:textId="77777777" w:rsidR="00F21C2A" w:rsidRPr="00210125" w:rsidRDefault="00F21C2A" w:rsidP="00F21C2A">
            <w:pPr>
              <w:rPr>
                <w:rStyle w:val="NazwaProgramowa"/>
                <w:sz w:val="16"/>
                <w:szCs w:val="16"/>
              </w:rPr>
            </w:pPr>
            <w:r w:rsidRPr="00210125">
              <w:rPr>
                <w:rStyle w:val="NazwaProgramowa"/>
                <w:sz w:val="16"/>
                <w:szCs w:val="16"/>
              </w:rPr>
              <w:t>w:rPr</w:t>
            </w:r>
          </w:p>
        </w:tc>
        <w:tc>
          <w:tcPr>
            <w:tcW w:w="1785" w:type="dxa"/>
            <w:noWrap/>
            <w:hideMark/>
          </w:tcPr>
          <w:p w14:paraId="58F77B91" w14:textId="3F849271" w:rsidR="00F21C2A" w:rsidRPr="00210125" w:rsidRDefault="00F21C2A" w:rsidP="00F21C2A">
            <w:pPr>
              <w:rPr>
                <w:rStyle w:val="NazwaProgramowa"/>
                <w:sz w:val="16"/>
                <w:szCs w:val="16"/>
              </w:rPr>
            </w:pPr>
            <w:r w:rsidRPr="00210125">
              <w:rPr>
                <w:rStyle w:val="NazwaProgramowa"/>
                <w:sz w:val="16"/>
                <w:szCs w:val="16"/>
              </w:rPr>
              <w:t>Paragraph</w:t>
            </w:r>
            <w:r w:rsidR="004660DA">
              <w:rPr>
                <w:rStyle w:val="NazwaProgramowa"/>
                <w:sz w:val="16"/>
                <w:szCs w:val="16"/>
              </w:rPr>
              <w:t xml:space="preserve"> </w:t>
            </w:r>
            <w:r w:rsidRPr="00210125">
              <w:rPr>
                <w:rStyle w:val="NazwaProgramowa"/>
                <w:sz w:val="16"/>
                <w:szCs w:val="16"/>
              </w:rPr>
              <w:t>Mark</w:t>
            </w:r>
            <w:r w:rsidR="004660DA">
              <w:rPr>
                <w:rStyle w:val="NazwaProgramowa"/>
                <w:sz w:val="16"/>
                <w:szCs w:val="16"/>
              </w:rPr>
              <w:t xml:space="preserve"> </w:t>
            </w:r>
            <w:r w:rsidRPr="00210125">
              <w:rPr>
                <w:rStyle w:val="NazwaProgramowa"/>
                <w:sz w:val="16"/>
                <w:szCs w:val="16"/>
              </w:rPr>
              <w:t>Run</w:t>
            </w:r>
            <w:r w:rsidR="004660DA">
              <w:rPr>
                <w:rStyle w:val="NazwaProgramowa"/>
                <w:sz w:val="16"/>
                <w:szCs w:val="16"/>
              </w:rPr>
              <w:t xml:space="preserve"> </w:t>
            </w:r>
            <w:r w:rsidRPr="00210125">
              <w:rPr>
                <w:rStyle w:val="NazwaProgramowa"/>
                <w:sz w:val="16"/>
                <w:szCs w:val="16"/>
              </w:rPr>
              <w:t>Properties</w:t>
            </w:r>
          </w:p>
        </w:tc>
        <w:tc>
          <w:tcPr>
            <w:tcW w:w="1987" w:type="dxa"/>
            <w:noWrap/>
            <w:hideMark/>
          </w:tcPr>
          <w:p w14:paraId="294C3D99" w14:textId="59561176" w:rsidR="00F21C2A" w:rsidRPr="00D679B4" w:rsidRDefault="0056772F" w:rsidP="00F21C2A">
            <w:pPr>
              <w:pStyle w:val="Teksttabeli"/>
              <w:rPr>
                <w:rStyle w:val="NazwaProgramowa"/>
                <w:szCs w:val="16"/>
              </w:rPr>
            </w:pPr>
            <w:r w:rsidRPr="00D679B4">
              <w:rPr>
                <w:szCs w:val="16"/>
                <w:lang w:val="pl"/>
              </w:rPr>
              <w:t>W</w:t>
            </w:r>
            <w:r w:rsidR="00F21C2A" w:rsidRPr="00D679B4">
              <w:rPr>
                <w:szCs w:val="16"/>
                <w:lang w:val="pl"/>
              </w:rPr>
              <w:t>łaściwości tekstowe znacznika akapitu</w:t>
            </w:r>
          </w:p>
        </w:tc>
        <w:tc>
          <w:tcPr>
            <w:tcW w:w="985" w:type="dxa"/>
            <w:hideMark/>
          </w:tcPr>
          <w:p w14:paraId="6CE3DAD7" w14:textId="77777777" w:rsidR="00F21C2A" w:rsidRPr="00210125" w:rsidRDefault="00F21C2A" w:rsidP="00F21C2A">
            <w:pPr>
              <w:rPr>
                <w:rStyle w:val="NazwaProgramowa"/>
                <w:sz w:val="16"/>
                <w:szCs w:val="16"/>
              </w:rPr>
            </w:pPr>
            <w:r w:rsidRPr="00210125">
              <w:rPr>
                <w:rStyle w:val="NazwaProgramowa"/>
                <w:sz w:val="16"/>
                <w:szCs w:val="16"/>
              </w:rPr>
              <w:t>§17.3.1.29</w:t>
            </w:r>
          </w:p>
        </w:tc>
      </w:tr>
      <w:tr w:rsidR="0056772F" w:rsidRPr="00210125" w14:paraId="347EB8D1" w14:textId="77777777" w:rsidTr="0056772F">
        <w:trPr>
          <w:trHeight w:val="240"/>
        </w:trPr>
        <w:tc>
          <w:tcPr>
            <w:tcW w:w="1273" w:type="dxa"/>
            <w:noWrap/>
            <w:hideMark/>
          </w:tcPr>
          <w:p w14:paraId="61E8A89E" w14:textId="0B2B22F8" w:rsidR="004B7D1D" w:rsidRPr="00210125" w:rsidRDefault="004B7D1D" w:rsidP="00BC7CAF">
            <w:pPr>
              <w:rPr>
                <w:rStyle w:val="NazwaProgramowa"/>
                <w:sz w:val="16"/>
                <w:szCs w:val="16"/>
              </w:rPr>
            </w:pPr>
            <w:r w:rsidRPr="00210125">
              <w:rPr>
                <w:rStyle w:val="NazwaProgramowa"/>
                <w:sz w:val="16"/>
                <w:szCs w:val="16"/>
              </w:rPr>
              <w:t>Paragraph</w:t>
            </w:r>
            <w:r>
              <w:rPr>
                <w:rStyle w:val="NazwaProgramowa"/>
                <w:sz w:val="16"/>
                <w:szCs w:val="16"/>
              </w:rPr>
              <w:t xml:space="preserve"> Mark Run Properties</w:t>
            </w:r>
          </w:p>
        </w:tc>
        <w:tc>
          <w:tcPr>
            <w:tcW w:w="1275" w:type="dxa"/>
            <w:noWrap/>
            <w:hideMark/>
          </w:tcPr>
          <w:p w14:paraId="35999D2D" w14:textId="77777777" w:rsidR="004B7D1D" w:rsidRPr="00210125" w:rsidRDefault="004B7D1D" w:rsidP="00BC7CAF">
            <w:pPr>
              <w:rPr>
                <w:rStyle w:val="NazwaProgramowa"/>
                <w:sz w:val="16"/>
                <w:szCs w:val="16"/>
              </w:rPr>
            </w:pPr>
            <w:r w:rsidRPr="00210125">
              <w:rPr>
                <w:rStyle w:val="NazwaProgramowa"/>
                <w:sz w:val="16"/>
                <w:szCs w:val="16"/>
              </w:rPr>
              <w:t>w:rPr</w:t>
            </w:r>
          </w:p>
        </w:tc>
        <w:tc>
          <w:tcPr>
            <w:tcW w:w="1053" w:type="dxa"/>
            <w:noWrap/>
            <w:hideMark/>
          </w:tcPr>
          <w:p w14:paraId="612F90C7" w14:textId="77777777" w:rsidR="004B7D1D" w:rsidRPr="00210125" w:rsidRDefault="004B7D1D" w:rsidP="00BC7CAF">
            <w:pPr>
              <w:rPr>
                <w:rStyle w:val="NazwaProgramowa"/>
                <w:sz w:val="16"/>
                <w:szCs w:val="16"/>
              </w:rPr>
            </w:pPr>
            <w:r w:rsidRPr="00210125">
              <w:rPr>
                <w:rStyle w:val="NazwaProgramowa"/>
                <w:sz w:val="16"/>
                <w:szCs w:val="16"/>
              </w:rPr>
              <w:t>w:rPrChange</w:t>
            </w:r>
          </w:p>
        </w:tc>
        <w:tc>
          <w:tcPr>
            <w:tcW w:w="1785" w:type="dxa"/>
            <w:noWrap/>
            <w:hideMark/>
          </w:tcPr>
          <w:p w14:paraId="78D1FC6E" w14:textId="1A5D8C0C" w:rsidR="004B7D1D" w:rsidRPr="00210125" w:rsidRDefault="004B7D1D" w:rsidP="00BC7CAF">
            <w:pPr>
              <w:rPr>
                <w:rStyle w:val="NazwaProgramowa"/>
                <w:sz w:val="16"/>
                <w:szCs w:val="16"/>
              </w:rPr>
            </w:pPr>
            <w:r w:rsidRPr="00210125">
              <w:rPr>
                <w:rStyle w:val="NazwaProgramowa"/>
                <w:sz w:val="16"/>
                <w:szCs w:val="16"/>
              </w:rPr>
              <w:t>Paragraph</w:t>
            </w:r>
            <w:r w:rsidR="004660DA">
              <w:rPr>
                <w:rStyle w:val="NazwaProgramowa"/>
                <w:sz w:val="16"/>
                <w:szCs w:val="16"/>
              </w:rPr>
              <w:t xml:space="preserve"> </w:t>
            </w:r>
            <w:r w:rsidRPr="00210125">
              <w:rPr>
                <w:rStyle w:val="NazwaProgramowa"/>
                <w:sz w:val="16"/>
                <w:szCs w:val="16"/>
              </w:rPr>
              <w:t>Mark</w:t>
            </w:r>
            <w:r w:rsidR="004660DA">
              <w:rPr>
                <w:rStyle w:val="NazwaProgramowa"/>
                <w:sz w:val="16"/>
                <w:szCs w:val="16"/>
              </w:rPr>
              <w:t xml:space="preserve"> </w:t>
            </w:r>
            <w:r w:rsidRPr="00210125">
              <w:rPr>
                <w:rStyle w:val="NazwaProgramowa"/>
                <w:sz w:val="16"/>
                <w:szCs w:val="16"/>
              </w:rPr>
              <w:t>Run</w:t>
            </w:r>
            <w:r w:rsidR="00AB3B4A">
              <w:rPr>
                <w:rStyle w:val="NazwaProgramowa"/>
                <w:sz w:val="16"/>
                <w:szCs w:val="16"/>
              </w:rPr>
              <w:t xml:space="preserve"> </w:t>
            </w:r>
            <w:r w:rsidRPr="00210125">
              <w:rPr>
                <w:rStyle w:val="NazwaProgramowa"/>
                <w:sz w:val="16"/>
                <w:szCs w:val="16"/>
              </w:rPr>
              <w:t>Properties</w:t>
            </w:r>
            <w:r w:rsidR="004660DA">
              <w:rPr>
                <w:rStyle w:val="NazwaProgramowa"/>
                <w:sz w:val="16"/>
                <w:szCs w:val="16"/>
              </w:rPr>
              <w:t xml:space="preserve"> </w:t>
            </w:r>
            <w:r w:rsidRPr="00210125">
              <w:rPr>
                <w:rStyle w:val="NazwaProgramowa"/>
                <w:sz w:val="16"/>
                <w:szCs w:val="16"/>
              </w:rPr>
              <w:t>Change</w:t>
            </w:r>
          </w:p>
        </w:tc>
        <w:tc>
          <w:tcPr>
            <w:tcW w:w="1987" w:type="dxa"/>
            <w:noWrap/>
            <w:hideMark/>
          </w:tcPr>
          <w:p w14:paraId="2ACDF582" w14:textId="3EC2238E" w:rsidR="004B7D1D" w:rsidRPr="00D679B4" w:rsidRDefault="004B7D1D" w:rsidP="00BC7CAF">
            <w:pPr>
              <w:pStyle w:val="Teksttabeli"/>
              <w:rPr>
                <w:rStyle w:val="NazwaProgramowa"/>
                <w:szCs w:val="16"/>
              </w:rPr>
            </w:pPr>
            <w:r w:rsidRPr="00D679B4">
              <w:rPr>
                <w:szCs w:val="16"/>
                <w:lang w:val="pl"/>
              </w:rPr>
              <w:t xml:space="preserve">Informacje o zmianie właściwości </w:t>
            </w:r>
            <w:r w:rsidR="00291822" w:rsidRPr="00D679B4">
              <w:rPr>
                <w:szCs w:val="16"/>
                <w:lang w:val="pl"/>
              </w:rPr>
              <w:t>tekstowych znacznika akapitu</w:t>
            </w:r>
          </w:p>
        </w:tc>
        <w:tc>
          <w:tcPr>
            <w:tcW w:w="985" w:type="dxa"/>
            <w:noWrap/>
            <w:hideMark/>
          </w:tcPr>
          <w:p w14:paraId="3A504548" w14:textId="77777777" w:rsidR="004B7D1D" w:rsidRPr="00210125" w:rsidRDefault="004B7D1D" w:rsidP="00BC7CAF">
            <w:pPr>
              <w:rPr>
                <w:rStyle w:val="NazwaProgramowa"/>
                <w:sz w:val="16"/>
                <w:szCs w:val="16"/>
              </w:rPr>
            </w:pPr>
            <w:r w:rsidRPr="00210125">
              <w:rPr>
                <w:rStyle w:val="NazwaProgramowa"/>
                <w:sz w:val="16"/>
                <w:szCs w:val="16"/>
              </w:rPr>
              <w:t>§17.13.5.30</w:t>
            </w:r>
          </w:p>
        </w:tc>
      </w:tr>
      <w:tr w:rsidR="006906EC" w:rsidRPr="00210125" w14:paraId="3BD955CA" w14:textId="77777777" w:rsidTr="0056772F">
        <w:trPr>
          <w:trHeight w:val="240"/>
        </w:trPr>
        <w:tc>
          <w:tcPr>
            <w:tcW w:w="1273" w:type="dxa"/>
            <w:noWrap/>
            <w:hideMark/>
          </w:tcPr>
          <w:p w14:paraId="0AA8ED50" w14:textId="2023BE47" w:rsidR="00F21C2A" w:rsidRPr="00210125" w:rsidRDefault="004B7D1D" w:rsidP="00F21C2A">
            <w:pPr>
              <w:rPr>
                <w:rStyle w:val="NazwaProgramowa"/>
                <w:sz w:val="16"/>
                <w:szCs w:val="16"/>
              </w:rPr>
            </w:pPr>
            <w:r w:rsidRPr="00210125">
              <w:rPr>
                <w:rStyle w:val="NazwaProgramowa"/>
                <w:sz w:val="16"/>
                <w:szCs w:val="16"/>
              </w:rPr>
              <w:t>Paragraph</w:t>
            </w:r>
            <w:r>
              <w:rPr>
                <w:rStyle w:val="NazwaProgramowa"/>
                <w:sz w:val="16"/>
                <w:szCs w:val="16"/>
              </w:rPr>
              <w:t xml:space="preserve"> Mark Run Properties Change</w:t>
            </w:r>
          </w:p>
        </w:tc>
        <w:tc>
          <w:tcPr>
            <w:tcW w:w="1275" w:type="dxa"/>
            <w:noWrap/>
            <w:hideMark/>
          </w:tcPr>
          <w:p w14:paraId="0DA4D322" w14:textId="77777777" w:rsidR="00F21C2A" w:rsidRPr="00210125" w:rsidRDefault="00F21C2A" w:rsidP="00F21C2A">
            <w:pPr>
              <w:rPr>
                <w:rStyle w:val="NazwaProgramowa"/>
                <w:sz w:val="16"/>
                <w:szCs w:val="16"/>
              </w:rPr>
            </w:pPr>
            <w:r w:rsidRPr="00210125">
              <w:rPr>
                <w:rStyle w:val="NazwaProgramowa"/>
                <w:sz w:val="16"/>
                <w:szCs w:val="16"/>
              </w:rPr>
              <w:t>w:rPrChange</w:t>
            </w:r>
          </w:p>
        </w:tc>
        <w:tc>
          <w:tcPr>
            <w:tcW w:w="1053" w:type="dxa"/>
            <w:noWrap/>
            <w:hideMark/>
          </w:tcPr>
          <w:p w14:paraId="07447441" w14:textId="77777777" w:rsidR="00F21C2A" w:rsidRPr="00210125" w:rsidRDefault="00F21C2A" w:rsidP="00F21C2A">
            <w:pPr>
              <w:rPr>
                <w:rStyle w:val="NazwaProgramowa"/>
                <w:sz w:val="16"/>
                <w:szCs w:val="16"/>
              </w:rPr>
            </w:pPr>
            <w:r w:rsidRPr="00210125">
              <w:rPr>
                <w:rStyle w:val="NazwaProgramowa"/>
                <w:sz w:val="16"/>
                <w:szCs w:val="16"/>
              </w:rPr>
              <w:t>w:rPr</w:t>
            </w:r>
          </w:p>
        </w:tc>
        <w:tc>
          <w:tcPr>
            <w:tcW w:w="1785" w:type="dxa"/>
            <w:noWrap/>
            <w:hideMark/>
          </w:tcPr>
          <w:p w14:paraId="682C9E3A" w14:textId="4712A83F" w:rsidR="00F21C2A" w:rsidRPr="00210125" w:rsidRDefault="00F21C2A" w:rsidP="00F21C2A">
            <w:pPr>
              <w:rPr>
                <w:rStyle w:val="NazwaProgramowa"/>
                <w:sz w:val="16"/>
                <w:szCs w:val="16"/>
              </w:rPr>
            </w:pPr>
            <w:r w:rsidRPr="00210125">
              <w:rPr>
                <w:rStyle w:val="NazwaProgramowa"/>
                <w:sz w:val="16"/>
                <w:szCs w:val="16"/>
              </w:rPr>
              <w:t>Previous</w:t>
            </w:r>
            <w:r w:rsidR="004660DA">
              <w:rPr>
                <w:rStyle w:val="NazwaProgramowa"/>
                <w:sz w:val="16"/>
                <w:szCs w:val="16"/>
              </w:rPr>
              <w:t xml:space="preserve"> </w:t>
            </w:r>
            <w:r w:rsidRPr="00210125">
              <w:rPr>
                <w:rStyle w:val="NazwaProgramowa"/>
                <w:sz w:val="16"/>
                <w:szCs w:val="16"/>
              </w:rPr>
              <w:t>Paragraph</w:t>
            </w:r>
            <w:r>
              <w:rPr>
                <w:rStyle w:val="NazwaProgramowa"/>
                <w:sz w:val="16"/>
                <w:szCs w:val="16"/>
              </w:rPr>
              <w:softHyphen/>
            </w:r>
            <w:r w:rsidRPr="00210125">
              <w:rPr>
                <w:rStyle w:val="NazwaProgramowa"/>
                <w:sz w:val="16"/>
                <w:szCs w:val="16"/>
              </w:rPr>
              <w:t>Mark</w:t>
            </w:r>
            <w:r w:rsidR="004660DA">
              <w:rPr>
                <w:rStyle w:val="NazwaProgramowa"/>
                <w:sz w:val="16"/>
                <w:szCs w:val="16"/>
              </w:rPr>
              <w:t xml:space="preserve"> </w:t>
            </w:r>
            <w:r w:rsidRPr="00210125">
              <w:rPr>
                <w:rStyle w:val="NazwaProgramowa"/>
                <w:sz w:val="16"/>
                <w:szCs w:val="16"/>
              </w:rPr>
              <w:t>Run</w:t>
            </w:r>
            <w:r w:rsidR="004660DA">
              <w:rPr>
                <w:rStyle w:val="NazwaProgramowa"/>
                <w:sz w:val="16"/>
                <w:szCs w:val="16"/>
              </w:rPr>
              <w:t xml:space="preserve"> </w:t>
            </w:r>
            <w:r w:rsidRPr="00210125">
              <w:rPr>
                <w:rStyle w:val="NazwaProgramowa"/>
                <w:sz w:val="16"/>
                <w:szCs w:val="16"/>
              </w:rPr>
              <w:t>Properties</w:t>
            </w:r>
          </w:p>
        </w:tc>
        <w:tc>
          <w:tcPr>
            <w:tcW w:w="1987" w:type="dxa"/>
            <w:noWrap/>
            <w:hideMark/>
          </w:tcPr>
          <w:p w14:paraId="12BF1541" w14:textId="5C0E2CBC" w:rsidR="00F21C2A" w:rsidRPr="00D679B4" w:rsidRDefault="0056772F" w:rsidP="00F21C2A">
            <w:pPr>
              <w:pStyle w:val="Teksttabeli"/>
              <w:rPr>
                <w:rStyle w:val="NazwaProgramowa"/>
                <w:szCs w:val="16"/>
              </w:rPr>
            </w:pPr>
            <w:r w:rsidRPr="00D679B4">
              <w:rPr>
                <w:szCs w:val="16"/>
                <w:lang w:val="pl"/>
              </w:rPr>
              <w:t>Poprzednie w</w:t>
            </w:r>
            <w:r w:rsidR="00F21C2A" w:rsidRPr="00D679B4">
              <w:rPr>
                <w:szCs w:val="16"/>
                <w:lang w:val="pl"/>
              </w:rPr>
              <w:t>łaściwości tekstowe znacznika akapitu</w:t>
            </w:r>
          </w:p>
        </w:tc>
        <w:tc>
          <w:tcPr>
            <w:tcW w:w="985" w:type="dxa"/>
            <w:hideMark/>
          </w:tcPr>
          <w:p w14:paraId="479F0D98" w14:textId="77777777" w:rsidR="00F21C2A" w:rsidRPr="00210125" w:rsidRDefault="00F21C2A" w:rsidP="00F21C2A">
            <w:pPr>
              <w:rPr>
                <w:rStyle w:val="NazwaProgramowa"/>
                <w:sz w:val="16"/>
                <w:szCs w:val="16"/>
              </w:rPr>
            </w:pPr>
            <w:r w:rsidRPr="00210125">
              <w:rPr>
                <w:rStyle w:val="NazwaProgramowa"/>
                <w:sz w:val="16"/>
                <w:szCs w:val="16"/>
              </w:rPr>
              <w:t>§17.3.1.30</w:t>
            </w:r>
          </w:p>
        </w:tc>
      </w:tr>
      <w:tr w:rsidR="006906EC" w:rsidRPr="00210125" w14:paraId="7D77963F" w14:textId="77777777" w:rsidTr="0056772F">
        <w:trPr>
          <w:trHeight w:val="240"/>
        </w:trPr>
        <w:tc>
          <w:tcPr>
            <w:tcW w:w="1273" w:type="dxa"/>
            <w:noWrap/>
            <w:hideMark/>
          </w:tcPr>
          <w:p w14:paraId="3D31DA57" w14:textId="124A03A7" w:rsidR="00F21C2A" w:rsidRPr="00210125" w:rsidRDefault="00F21C2A" w:rsidP="00F21C2A">
            <w:pPr>
              <w:rPr>
                <w:rStyle w:val="NazwaProgramowa"/>
                <w:sz w:val="16"/>
                <w:szCs w:val="16"/>
              </w:rPr>
            </w:pPr>
            <w:r w:rsidRPr="00210125">
              <w:rPr>
                <w:rStyle w:val="NazwaProgramowa"/>
                <w:sz w:val="16"/>
                <w:szCs w:val="16"/>
              </w:rPr>
              <w:t>Sdt</w:t>
            </w:r>
            <w:r w:rsidR="007B5B77">
              <w:rPr>
                <w:rStyle w:val="NazwaProgramowa"/>
                <w:sz w:val="16"/>
                <w:szCs w:val="16"/>
              </w:rPr>
              <w:t xml:space="preserve"> </w:t>
            </w:r>
            <w:r w:rsidRPr="00210125">
              <w:rPr>
                <w:rStyle w:val="NazwaProgramowa"/>
                <w:sz w:val="16"/>
                <w:szCs w:val="16"/>
              </w:rPr>
              <w:t>Content</w:t>
            </w:r>
          </w:p>
        </w:tc>
        <w:tc>
          <w:tcPr>
            <w:tcW w:w="1275" w:type="dxa"/>
            <w:noWrap/>
            <w:hideMark/>
          </w:tcPr>
          <w:p w14:paraId="3C9210E0" w14:textId="77777777" w:rsidR="00F21C2A" w:rsidRPr="00210125" w:rsidRDefault="00F21C2A" w:rsidP="00F21C2A">
            <w:pPr>
              <w:rPr>
                <w:rStyle w:val="NazwaProgramowa"/>
                <w:sz w:val="16"/>
                <w:szCs w:val="16"/>
              </w:rPr>
            </w:pPr>
            <w:r w:rsidRPr="00210125">
              <w:rPr>
                <w:rStyle w:val="NazwaProgramowa"/>
                <w:sz w:val="16"/>
                <w:szCs w:val="16"/>
              </w:rPr>
              <w:t>w:r</w:t>
            </w:r>
          </w:p>
        </w:tc>
        <w:tc>
          <w:tcPr>
            <w:tcW w:w="1053" w:type="dxa"/>
            <w:noWrap/>
            <w:hideMark/>
          </w:tcPr>
          <w:p w14:paraId="4A9E2FF9" w14:textId="77777777" w:rsidR="00F21C2A" w:rsidRPr="00210125" w:rsidRDefault="00F21C2A" w:rsidP="00F21C2A">
            <w:pPr>
              <w:rPr>
                <w:rStyle w:val="NazwaProgramowa"/>
                <w:sz w:val="16"/>
                <w:szCs w:val="16"/>
              </w:rPr>
            </w:pPr>
            <w:r w:rsidRPr="00210125">
              <w:rPr>
                <w:rStyle w:val="NazwaProgramowa"/>
                <w:sz w:val="16"/>
                <w:szCs w:val="16"/>
              </w:rPr>
              <w:t>w:rPr</w:t>
            </w:r>
          </w:p>
        </w:tc>
        <w:tc>
          <w:tcPr>
            <w:tcW w:w="1785" w:type="dxa"/>
            <w:noWrap/>
            <w:hideMark/>
          </w:tcPr>
          <w:p w14:paraId="31A3520D" w14:textId="31CD4C6F" w:rsidR="00F21C2A" w:rsidRPr="00210125" w:rsidRDefault="00F21C2A" w:rsidP="00F21C2A">
            <w:pPr>
              <w:rPr>
                <w:rStyle w:val="NazwaProgramowa"/>
                <w:sz w:val="16"/>
                <w:szCs w:val="16"/>
              </w:rPr>
            </w:pPr>
            <w:r w:rsidRPr="00210125">
              <w:rPr>
                <w:rStyle w:val="NazwaProgramowa"/>
                <w:sz w:val="16"/>
                <w:szCs w:val="16"/>
              </w:rPr>
              <w:t>Run</w:t>
            </w:r>
            <w:r w:rsidR="004660DA">
              <w:rPr>
                <w:rStyle w:val="NazwaProgramowa"/>
                <w:sz w:val="16"/>
                <w:szCs w:val="16"/>
              </w:rPr>
              <w:t xml:space="preserve"> </w:t>
            </w:r>
            <w:r w:rsidRPr="00210125">
              <w:rPr>
                <w:rStyle w:val="NazwaProgramowa"/>
                <w:sz w:val="16"/>
                <w:szCs w:val="16"/>
              </w:rPr>
              <w:t>Properties</w:t>
            </w:r>
          </w:p>
        </w:tc>
        <w:tc>
          <w:tcPr>
            <w:tcW w:w="1987" w:type="dxa"/>
            <w:noWrap/>
            <w:hideMark/>
          </w:tcPr>
          <w:p w14:paraId="618F9A75" w14:textId="592DA35F" w:rsidR="00F21C2A" w:rsidRPr="00D679B4" w:rsidRDefault="0056772F" w:rsidP="00F21C2A">
            <w:pPr>
              <w:pStyle w:val="Teksttabeli"/>
              <w:rPr>
                <w:rStyle w:val="NazwaProgramowa"/>
                <w:szCs w:val="16"/>
              </w:rPr>
            </w:pPr>
            <w:r w:rsidRPr="00D679B4">
              <w:rPr>
                <w:szCs w:val="16"/>
                <w:lang w:val="pl"/>
              </w:rPr>
              <w:t>W</w:t>
            </w:r>
            <w:r w:rsidR="00F21C2A" w:rsidRPr="00D679B4">
              <w:rPr>
                <w:szCs w:val="16"/>
                <w:lang w:val="pl"/>
              </w:rPr>
              <w:t>łaściwośc</w:t>
            </w:r>
            <w:r w:rsidRPr="00D679B4">
              <w:rPr>
                <w:szCs w:val="16"/>
                <w:lang w:val="pl"/>
              </w:rPr>
              <w:t>i tekstowe</w:t>
            </w:r>
            <w:r w:rsidR="00F21C2A" w:rsidRPr="00D679B4">
              <w:rPr>
                <w:szCs w:val="16"/>
                <w:lang w:val="pl"/>
              </w:rPr>
              <w:t xml:space="preserve"> zawartości znacznika dokumentu strukturalnego</w:t>
            </w:r>
          </w:p>
        </w:tc>
        <w:tc>
          <w:tcPr>
            <w:tcW w:w="985" w:type="dxa"/>
            <w:hideMark/>
          </w:tcPr>
          <w:p w14:paraId="5D255D42" w14:textId="77777777" w:rsidR="00F21C2A" w:rsidRPr="00210125" w:rsidRDefault="00F21C2A" w:rsidP="00F21C2A">
            <w:pPr>
              <w:rPr>
                <w:rStyle w:val="NazwaProgramowa"/>
                <w:sz w:val="16"/>
                <w:szCs w:val="16"/>
              </w:rPr>
            </w:pPr>
            <w:r w:rsidRPr="00210125">
              <w:rPr>
                <w:rStyle w:val="NazwaProgramowa"/>
                <w:sz w:val="16"/>
                <w:szCs w:val="16"/>
              </w:rPr>
              <w:t>§17.5.2.27</w:t>
            </w:r>
          </w:p>
        </w:tc>
      </w:tr>
      <w:tr w:rsidR="006906EC" w:rsidRPr="00210125" w14:paraId="59630948" w14:textId="77777777" w:rsidTr="0056772F">
        <w:trPr>
          <w:trHeight w:val="240"/>
        </w:trPr>
        <w:tc>
          <w:tcPr>
            <w:tcW w:w="1273" w:type="dxa"/>
            <w:noWrap/>
            <w:hideMark/>
          </w:tcPr>
          <w:p w14:paraId="6FCBF6F4" w14:textId="463249E7" w:rsidR="00F21C2A" w:rsidRPr="00210125" w:rsidRDefault="00F21C2A" w:rsidP="00F21C2A">
            <w:pPr>
              <w:rPr>
                <w:rStyle w:val="NazwaProgramowa"/>
                <w:sz w:val="16"/>
                <w:szCs w:val="16"/>
              </w:rPr>
            </w:pPr>
            <w:r w:rsidRPr="00210125">
              <w:rPr>
                <w:rStyle w:val="NazwaProgramowa"/>
                <w:sz w:val="16"/>
                <w:szCs w:val="16"/>
              </w:rPr>
              <w:t>Sdt</w:t>
            </w:r>
            <w:r w:rsidR="007B5B77">
              <w:rPr>
                <w:rStyle w:val="NazwaProgramowa"/>
                <w:sz w:val="16"/>
                <w:szCs w:val="16"/>
              </w:rPr>
              <w:t xml:space="preserve"> </w:t>
            </w:r>
            <w:r w:rsidRPr="00210125">
              <w:rPr>
                <w:rStyle w:val="NazwaProgramowa"/>
                <w:sz w:val="16"/>
                <w:szCs w:val="16"/>
              </w:rPr>
              <w:t>Properties</w:t>
            </w:r>
          </w:p>
        </w:tc>
        <w:tc>
          <w:tcPr>
            <w:tcW w:w="1275" w:type="dxa"/>
            <w:noWrap/>
            <w:hideMark/>
          </w:tcPr>
          <w:p w14:paraId="7ECDE972" w14:textId="77777777" w:rsidR="00F21C2A" w:rsidRPr="00210125" w:rsidRDefault="00F21C2A" w:rsidP="00F21C2A">
            <w:pPr>
              <w:rPr>
                <w:rStyle w:val="NazwaProgramowa"/>
                <w:sz w:val="16"/>
                <w:szCs w:val="16"/>
              </w:rPr>
            </w:pPr>
            <w:r w:rsidRPr="00210125">
              <w:rPr>
                <w:rStyle w:val="NazwaProgramowa"/>
                <w:sz w:val="16"/>
                <w:szCs w:val="16"/>
              </w:rPr>
              <w:t>w:sdtPr</w:t>
            </w:r>
          </w:p>
        </w:tc>
        <w:tc>
          <w:tcPr>
            <w:tcW w:w="1053" w:type="dxa"/>
            <w:noWrap/>
            <w:hideMark/>
          </w:tcPr>
          <w:p w14:paraId="3C81AF87" w14:textId="77777777" w:rsidR="00F21C2A" w:rsidRPr="00210125" w:rsidRDefault="00F21C2A" w:rsidP="00F21C2A">
            <w:pPr>
              <w:rPr>
                <w:rStyle w:val="NazwaProgramowa"/>
                <w:sz w:val="16"/>
                <w:szCs w:val="16"/>
              </w:rPr>
            </w:pPr>
            <w:r w:rsidRPr="00210125">
              <w:rPr>
                <w:rStyle w:val="NazwaProgramowa"/>
                <w:sz w:val="16"/>
                <w:szCs w:val="16"/>
              </w:rPr>
              <w:t>w:rPr</w:t>
            </w:r>
          </w:p>
        </w:tc>
        <w:tc>
          <w:tcPr>
            <w:tcW w:w="1785" w:type="dxa"/>
            <w:noWrap/>
            <w:hideMark/>
          </w:tcPr>
          <w:p w14:paraId="5637A449" w14:textId="2BFA061B" w:rsidR="00F21C2A" w:rsidRPr="00210125" w:rsidRDefault="00F21C2A" w:rsidP="00F21C2A">
            <w:pPr>
              <w:rPr>
                <w:rStyle w:val="NazwaProgramowa"/>
                <w:sz w:val="16"/>
                <w:szCs w:val="16"/>
              </w:rPr>
            </w:pPr>
            <w:r w:rsidRPr="00210125">
              <w:rPr>
                <w:rStyle w:val="NazwaProgramowa"/>
                <w:sz w:val="16"/>
                <w:szCs w:val="16"/>
              </w:rPr>
              <w:t>Run</w:t>
            </w:r>
            <w:r w:rsidR="004660DA">
              <w:rPr>
                <w:rStyle w:val="NazwaProgramowa"/>
                <w:sz w:val="16"/>
                <w:szCs w:val="16"/>
              </w:rPr>
              <w:t xml:space="preserve"> </w:t>
            </w:r>
            <w:r w:rsidRPr="00210125">
              <w:rPr>
                <w:rStyle w:val="NazwaProgramowa"/>
                <w:sz w:val="16"/>
                <w:szCs w:val="16"/>
              </w:rPr>
              <w:t>Properties</w:t>
            </w:r>
          </w:p>
        </w:tc>
        <w:tc>
          <w:tcPr>
            <w:tcW w:w="1987" w:type="dxa"/>
            <w:noWrap/>
            <w:hideMark/>
          </w:tcPr>
          <w:p w14:paraId="2FA660FB" w14:textId="22CC781A" w:rsidR="00F21C2A" w:rsidRPr="00D679B4" w:rsidRDefault="00F21C2A" w:rsidP="00F21C2A">
            <w:pPr>
              <w:pStyle w:val="Teksttabeli"/>
              <w:rPr>
                <w:rStyle w:val="NazwaProgramowa"/>
                <w:szCs w:val="16"/>
              </w:rPr>
            </w:pPr>
            <w:r w:rsidRPr="00D679B4">
              <w:rPr>
                <w:szCs w:val="16"/>
                <w:lang w:val="pl"/>
              </w:rPr>
              <w:t xml:space="preserve">Właściwości </w:t>
            </w:r>
            <w:r w:rsidR="0056772F" w:rsidRPr="00D679B4">
              <w:rPr>
                <w:szCs w:val="16"/>
                <w:lang w:val="pl"/>
              </w:rPr>
              <w:t xml:space="preserve">tekstowe </w:t>
            </w:r>
            <w:r w:rsidRPr="00D679B4">
              <w:rPr>
                <w:szCs w:val="16"/>
                <w:lang w:val="pl"/>
              </w:rPr>
              <w:t xml:space="preserve"> znaków końcowych znacznika dokumentu strukturalnego</w:t>
            </w:r>
          </w:p>
        </w:tc>
        <w:tc>
          <w:tcPr>
            <w:tcW w:w="985" w:type="dxa"/>
            <w:hideMark/>
          </w:tcPr>
          <w:p w14:paraId="1CE35C92" w14:textId="77777777" w:rsidR="00F21C2A" w:rsidRPr="00210125" w:rsidRDefault="00F21C2A" w:rsidP="00F21C2A">
            <w:pPr>
              <w:rPr>
                <w:rStyle w:val="NazwaProgramowa"/>
                <w:sz w:val="16"/>
                <w:szCs w:val="16"/>
              </w:rPr>
            </w:pPr>
            <w:r w:rsidRPr="00210125">
              <w:rPr>
                <w:rStyle w:val="NazwaProgramowa"/>
                <w:sz w:val="16"/>
                <w:szCs w:val="16"/>
              </w:rPr>
              <w:t>§17.5.2.28</w:t>
            </w:r>
          </w:p>
        </w:tc>
      </w:tr>
      <w:tr w:rsidR="0056772F" w:rsidRPr="00210125" w14:paraId="19C3D131" w14:textId="77777777" w:rsidTr="0056772F">
        <w:trPr>
          <w:trHeight w:val="240"/>
        </w:trPr>
        <w:tc>
          <w:tcPr>
            <w:tcW w:w="1273" w:type="dxa"/>
            <w:noWrap/>
            <w:hideMark/>
          </w:tcPr>
          <w:p w14:paraId="6ED9DB75" w14:textId="66903AF2" w:rsidR="0056772F" w:rsidRPr="00210125" w:rsidRDefault="0056772F" w:rsidP="00BC7CAF">
            <w:pPr>
              <w:rPr>
                <w:rStyle w:val="NazwaProgramowa"/>
                <w:sz w:val="16"/>
                <w:szCs w:val="16"/>
              </w:rPr>
            </w:pPr>
            <w:r w:rsidRPr="00210125">
              <w:rPr>
                <w:rStyle w:val="NazwaProgramowa"/>
                <w:sz w:val="16"/>
                <w:szCs w:val="16"/>
              </w:rPr>
              <w:t>Doc</w:t>
            </w:r>
            <w:r w:rsidR="007B5B77">
              <w:rPr>
                <w:rStyle w:val="NazwaProgramowa"/>
                <w:sz w:val="16"/>
                <w:szCs w:val="16"/>
              </w:rPr>
              <w:t xml:space="preserve"> </w:t>
            </w:r>
            <w:r w:rsidRPr="00210125">
              <w:rPr>
                <w:rStyle w:val="NazwaProgramowa"/>
                <w:sz w:val="16"/>
                <w:szCs w:val="16"/>
              </w:rPr>
              <w:t>Defaults</w:t>
            </w:r>
          </w:p>
        </w:tc>
        <w:tc>
          <w:tcPr>
            <w:tcW w:w="1275" w:type="dxa"/>
            <w:noWrap/>
            <w:hideMark/>
          </w:tcPr>
          <w:p w14:paraId="36C508CC" w14:textId="77777777" w:rsidR="0056772F" w:rsidRPr="00210125" w:rsidRDefault="0056772F" w:rsidP="00BC7CAF">
            <w:pPr>
              <w:rPr>
                <w:rStyle w:val="NazwaProgramowa"/>
                <w:sz w:val="16"/>
                <w:szCs w:val="16"/>
              </w:rPr>
            </w:pPr>
            <w:r w:rsidRPr="00210125">
              <w:rPr>
                <w:rStyle w:val="NazwaProgramowa"/>
                <w:sz w:val="16"/>
                <w:szCs w:val="16"/>
              </w:rPr>
              <w:t>w:doc</w:t>
            </w:r>
            <w:r>
              <w:rPr>
                <w:rStyle w:val="NazwaProgramowa"/>
                <w:sz w:val="16"/>
                <w:szCs w:val="16"/>
              </w:rPr>
              <w:softHyphen/>
            </w:r>
            <w:r w:rsidRPr="00210125">
              <w:rPr>
                <w:rStyle w:val="NazwaProgramowa"/>
                <w:sz w:val="16"/>
                <w:szCs w:val="16"/>
              </w:rPr>
              <w:t>Defaults</w:t>
            </w:r>
          </w:p>
        </w:tc>
        <w:tc>
          <w:tcPr>
            <w:tcW w:w="1053" w:type="dxa"/>
            <w:noWrap/>
            <w:hideMark/>
          </w:tcPr>
          <w:p w14:paraId="3FEF4629" w14:textId="77777777" w:rsidR="0056772F" w:rsidRPr="00210125" w:rsidRDefault="0056772F" w:rsidP="00BC7CAF">
            <w:pPr>
              <w:rPr>
                <w:rStyle w:val="NazwaProgramowa"/>
                <w:sz w:val="16"/>
                <w:szCs w:val="16"/>
              </w:rPr>
            </w:pPr>
            <w:r w:rsidRPr="00210125">
              <w:rPr>
                <w:rStyle w:val="NazwaProgramowa"/>
                <w:sz w:val="16"/>
                <w:szCs w:val="16"/>
              </w:rPr>
              <w:t>w:rPrDefault</w:t>
            </w:r>
          </w:p>
        </w:tc>
        <w:tc>
          <w:tcPr>
            <w:tcW w:w="1785" w:type="dxa"/>
            <w:noWrap/>
            <w:hideMark/>
          </w:tcPr>
          <w:p w14:paraId="59637ABE" w14:textId="0A14D834" w:rsidR="0056772F" w:rsidRPr="00210125" w:rsidRDefault="0056772F" w:rsidP="00BC7CAF">
            <w:pPr>
              <w:rPr>
                <w:rStyle w:val="NazwaProgramowa"/>
                <w:sz w:val="16"/>
                <w:szCs w:val="16"/>
              </w:rPr>
            </w:pPr>
            <w:r w:rsidRPr="00210125">
              <w:rPr>
                <w:rStyle w:val="NazwaProgramowa"/>
                <w:sz w:val="16"/>
                <w:szCs w:val="16"/>
              </w:rPr>
              <w:t>Run</w:t>
            </w:r>
            <w:r w:rsidR="004660DA">
              <w:rPr>
                <w:rStyle w:val="NazwaProgramowa"/>
                <w:sz w:val="16"/>
                <w:szCs w:val="16"/>
              </w:rPr>
              <w:t xml:space="preserve"> </w:t>
            </w:r>
            <w:r w:rsidRPr="00210125">
              <w:rPr>
                <w:rStyle w:val="NazwaProgramowa"/>
                <w:sz w:val="16"/>
                <w:szCs w:val="16"/>
              </w:rPr>
              <w:t>Properties</w:t>
            </w:r>
            <w:r w:rsidR="004660DA">
              <w:rPr>
                <w:rStyle w:val="NazwaProgramowa"/>
                <w:sz w:val="16"/>
                <w:szCs w:val="16"/>
              </w:rPr>
              <w:t xml:space="preserve"> </w:t>
            </w:r>
            <w:r w:rsidRPr="00210125">
              <w:rPr>
                <w:rStyle w:val="NazwaProgramowa"/>
                <w:sz w:val="16"/>
                <w:szCs w:val="16"/>
              </w:rPr>
              <w:t>Default</w:t>
            </w:r>
          </w:p>
        </w:tc>
        <w:tc>
          <w:tcPr>
            <w:tcW w:w="1987" w:type="dxa"/>
            <w:noWrap/>
            <w:hideMark/>
          </w:tcPr>
          <w:p w14:paraId="5868C1C9" w14:textId="407B657E" w:rsidR="0056772F" w:rsidRPr="00D679B4" w:rsidRDefault="0056772F" w:rsidP="00BC7CAF">
            <w:pPr>
              <w:pStyle w:val="Teksttabeli"/>
              <w:rPr>
                <w:rStyle w:val="NazwaProgramowa"/>
                <w:szCs w:val="16"/>
              </w:rPr>
            </w:pPr>
            <w:r w:rsidRPr="00D679B4">
              <w:rPr>
                <w:szCs w:val="16"/>
                <w:lang w:val="pl"/>
              </w:rPr>
              <w:t>Domyślne właściwości tekstowe dokumentu</w:t>
            </w:r>
          </w:p>
        </w:tc>
        <w:tc>
          <w:tcPr>
            <w:tcW w:w="985" w:type="dxa"/>
            <w:hideMark/>
          </w:tcPr>
          <w:p w14:paraId="45DF120A" w14:textId="77777777" w:rsidR="0056772F" w:rsidRPr="00210125" w:rsidRDefault="0056772F" w:rsidP="00BC7CAF">
            <w:pPr>
              <w:rPr>
                <w:rStyle w:val="NazwaProgramowa"/>
                <w:sz w:val="16"/>
                <w:szCs w:val="16"/>
              </w:rPr>
            </w:pPr>
            <w:r w:rsidRPr="00210125">
              <w:rPr>
                <w:rStyle w:val="NazwaProgramowa"/>
                <w:sz w:val="16"/>
                <w:szCs w:val="16"/>
              </w:rPr>
              <w:t>§17.7.5.5</w:t>
            </w:r>
          </w:p>
        </w:tc>
      </w:tr>
      <w:tr w:rsidR="006906EC" w:rsidRPr="00210125" w14:paraId="73AE4C70" w14:textId="77777777" w:rsidTr="0056772F">
        <w:trPr>
          <w:trHeight w:val="240"/>
        </w:trPr>
        <w:tc>
          <w:tcPr>
            <w:tcW w:w="1273" w:type="dxa"/>
            <w:noWrap/>
            <w:hideMark/>
          </w:tcPr>
          <w:p w14:paraId="4767EA7E" w14:textId="32544963" w:rsidR="00F21C2A" w:rsidRPr="00210125" w:rsidRDefault="00F21C2A" w:rsidP="00F21C2A">
            <w:pPr>
              <w:rPr>
                <w:rStyle w:val="NazwaProgramowa"/>
                <w:sz w:val="16"/>
                <w:szCs w:val="16"/>
              </w:rPr>
            </w:pPr>
            <w:r w:rsidRPr="00210125">
              <w:rPr>
                <w:rStyle w:val="NazwaProgramowa"/>
                <w:sz w:val="16"/>
                <w:szCs w:val="16"/>
              </w:rPr>
              <w:t>Doc</w:t>
            </w:r>
            <w:r w:rsidR="007B5B77">
              <w:rPr>
                <w:rStyle w:val="NazwaProgramowa"/>
                <w:sz w:val="16"/>
                <w:szCs w:val="16"/>
              </w:rPr>
              <w:t xml:space="preserve"> </w:t>
            </w:r>
            <w:r w:rsidRPr="00210125">
              <w:rPr>
                <w:rStyle w:val="NazwaProgramowa"/>
                <w:sz w:val="16"/>
                <w:szCs w:val="16"/>
              </w:rPr>
              <w:t>Defaults</w:t>
            </w:r>
          </w:p>
        </w:tc>
        <w:tc>
          <w:tcPr>
            <w:tcW w:w="1275" w:type="dxa"/>
            <w:noWrap/>
            <w:hideMark/>
          </w:tcPr>
          <w:p w14:paraId="789BCDB8" w14:textId="77777777" w:rsidR="00F21C2A" w:rsidRPr="00210125" w:rsidRDefault="00F21C2A" w:rsidP="00F21C2A">
            <w:pPr>
              <w:rPr>
                <w:rStyle w:val="NazwaProgramowa"/>
                <w:sz w:val="16"/>
                <w:szCs w:val="16"/>
              </w:rPr>
            </w:pPr>
            <w:r w:rsidRPr="00210125">
              <w:rPr>
                <w:rStyle w:val="NazwaProgramowa"/>
                <w:sz w:val="16"/>
                <w:szCs w:val="16"/>
              </w:rPr>
              <w:t>w:rPrDefault</w:t>
            </w:r>
          </w:p>
        </w:tc>
        <w:tc>
          <w:tcPr>
            <w:tcW w:w="1053" w:type="dxa"/>
            <w:noWrap/>
            <w:hideMark/>
          </w:tcPr>
          <w:p w14:paraId="0C3005E8" w14:textId="77777777" w:rsidR="00F21C2A" w:rsidRPr="00210125" w:rsidRDefault="00F21C2A" w:rsidP="00F21C2A">
            <w:pPr>
              <w:rPr>
                <w:rStyle w:val="NazwaProgramowa"/>
                <w:sz w:val="16"/>
                <w:szCs w:val="16"/>
              </w:rPr>
            </w:pPr>
            <w:r w:rsidRPr="00210125">
              <w:rPr>
                <w:rStyle w:val="NazwaProgramowa"/>
                <w:sz w:val="16"/>
                <w:szCs w:val="16"/>
              </w:rPr>
              <w:t>w:rPr</w:t>
            </w:r>
          </w:p>
        </w:tc>
        <w:tc>
          <w:tcPr>
            <w:tcW w:w="1785" w:type="dxa"/>
            <w:noWrap/>
            <w:hideMark/>
          </w:tcPr>
          <w:p w14:paraId="295F44B6" w14:textId="522A9F32" w:rsidR="00F21C2A" w:rsidRPr="00210125" w:rsidRDefault="00F21C2A" w:rsidP="00F21C2A">
            <w:pPr>
              <w:rPr>
                <w:rStyle w:val="NazwaProgramowa"/>
                <w:sz w:val="16"/>
                <w:szCs w:val="16"/>
              </w:rPr>
            </w:pPr>
            <w:r w:rsidRPr="00210125">
              <w:rPr>
                <w:rStyle w:val="NazwaProgramowa"/>
                <w:sz w:val="16"/>
                <w:szCs w:val="16"/>
              </w:rPr>
              <w:t>Run</w:t>
            </w:r>
            <w:r w:rsidR="004660DA">
              <w:rPr>
                <w:rStyle w:val="NazwaProgramowa"/>
                <w:sz w:val="16"/>
                <w:szCs w:val="16"/>
              </w:rPr>
              <w:t xml:space="preserve"> </w:t>
            </w:r>
            <w:r w:rsidRPr="00210125">
              <w:rPr>
                <w:rStyle w:val="NazwaProgramowa"/>
                <w:sz w:val="16"/>
                <w:szCs w:val="16"/>
              </w:rPr>
              <w:t>Properties</w:t>
            </w:r>
            <w:r w:rsidR="004660DA">
              <w:rPr>
                <w:rStyle w:val="NazwaProgramowa"/>
                <w:sz w:val="16"/>
                <w:szCs w:val="16"/>
              </w:rPr>
              <w:t xml:space="preserve"> </w:t>
            </w:r>
            <w:r w:rsidRPr="00210125">
              <w:rPr>
                <w:rStyle w:val="NazwaProgramowa"/>
                <w:sz w:val="16"/>
                <w:szCs w:val="16"/>
              </w:rPr>
              <w:t>Base</w:t>
            </w:r>
            <w:r w:rsidR="004660DA">
              <w:rPr>
                <w:rStyle w:val="NazwaProgramowa"/>
                <w:sz w:val="16"/>
                <w:szCs w:val="16"/>
              </w:rPr>
              <w:t xml:space="preserve"> </w:t>
            </w:r>
            <w:r w:rsidRPr="00210125">
              <w:rPr>
                <w:rStyle w:val="NazwaProgramowa"/>
                <w:sz w:val="16"/>
                <w:szCs w:val="16"/>
              </w:rPr>
              <w:t>Style</w:t>
            </w:r>
          </w:p>
        </w:tc>
        <w:tc>
          <w:tcPr>
            <w:tcW w:w="1987" w:type="dxa"/>
            <w:noWrap/>
            <w:hideMark/>
          </w:tcPr>
          <w:p w14:paraId="46DBD322" w14:textId="447895BF" w:rsidR="00F21C2A" w:rsidRPr="00D679B4" w:rsidRDefault="0056772F" w:rsidP="00F21C2A">
            <w:pPr>
              <w:pStyle w:val="Teksttabeli"/>
              <w:rPr>
                <w:rStyle w:val="NazwaProgramowa"/>
                <w:szCs w:val="16"/>
              </w:rPr>
            </w:pPr>
            <w:r w:rsidRPr="00D679B4">
              <w:rPr>
                <w:szCs w:val="16"/>
                <w:lang w:val="pl"/>
              </w:rPr>
              <w:t>Podstawowe właściwości tekstowe dokumentu</w:t>
            </w:r>
          </w:p>
        </w:tc>
        <w:tc>
          <w:tcPr>
            <w:tcW w:w="985" w:type="dxa"/>
            <w:hideMark/>
          </w:tcPr>
          <w:p w14:paraId="7A3F9118" w14:textId="77777777" w:rsidR="00F21C2A" w:rsidRPr="00210125" w:rsidRDefault="00F21C2A" w:rsidP="00F21C2A">
            <w:pPr>
              <w:rPr>
                <w:rStyle w:val="NazwaProgramowa"/>
                <w:sz w:val="16"/>
                <w:szCs w:val="16"/>
              </w:rPr>
            </w:pPr>
            <w:r w:rsidRPr="00210125">
              <w:rPr>
                <w:rStyle w:val="NazwaProgramowa"/>
                <w:sz w:val="16"/>
                <w:szCs w:val="16"/>
              </w:rPr>
              <w:t>§17.7.5.4</w:t>
            </w:r>
          </w:p>
        </w:tc>
      </w:tr>
      <w:tr w:rsidR="0056772F" w:rsidRPr="00210125" w14:paraId="7285BE8F" w14:textId="77777777" w:rsidTr="0056772F">
        <w:trPr>
          <w:trHeight w:val="240"/>
        </w:trPr>
        <w:tc>
          <w:tcPr>
            <w:tcW w:w="1274" w:type="dxa"/>
            <w:noWrap/>
            <w:hideMark/>
          </w:tcPr>
          <w:p w14:paraId="32B9BDCD" w14:textId="77777777" w:rsidR="0056772F" w:rsidRPr="00210125" w:rsidRDefault="0056772F" w:rsidP="00BC7CAF">
            <w:pPr>
              <w:rPr>
                <w:rStyle w:val="NazwaProgramowa"/>
                <w:sz w:val="16"/>
                <w:szCs w:val="16"/>
              </w:rPr>
            </w:pPr>
            <w:r w:rsidRPr="00210125">
              <w:rPr>
                <w:rStyle w:val="NazwaProgramowa"/>
                <w:sz w:val="16"/>
                <w:szCs w:val="16"/>
              </w:rPr>
              <w:t>Run (Character) Style</w:t>
            </w:r>
          </w:p>
        </w:tc>
        <w:tc>
          <w:tcPr>
            <w:tcW w:w="1275" w:type="dxa"/>
            <w:noWrap/>
            <w:hideMark/>
          </w:tcPr>
          <w:p w14:paraId="1AB32D4D" w14:textId="77777777" w:rsidR="0056772F" w:rsidRPr="00210125" w:rsidRDefault="0056772F" w:rsidP="00BC7CAF">
            <w:pPr>
              <w:rPr>
                <w:rStyle w:val="NazwaProgramowa"/>
                <w:sz w:val="16"/>
                <w:szCs w:val="16"/>
              </w:rPr>
            </w:pPr>
            <w:r w:rsidRPr="00210125">
              <w:rPr>
                <w:rStyle w:val="NazwaProgramowa"/>
                <w:sz w:val="16"/>
                <w:szCs w:val="16"/>
              </w:rPr>
              <w:t>w:style</w:t>
            </w:r>
          </w:p>
        </w:tc>
        <w:tc>
          <w:tcPr>
            <w:tcW w:w="1052" w:type="dxa"/>
            <w:noWrap/>
            <w:hideMark/>
          </w:tcPr>
          <w:p w14:paraId="66DDB5EB" w14:textId="77777777" w:rsidR="0056772F" w:rsidRPr="00210125" w:rsidRDefault="0056772F" w:rsidP="00BC7CAF">
            <w:pPr>
              <w:rPr>
                <w:rStyle w:val="NazwaProgramowa"/>
                <w:sz w:val="16"/>
                <w:szCs w:val="16"/>
              </w:rPr>
            </w:pPr>
            <w:r w:rsidRPr="00210125">
              <w:rPr>
                <w:rStyle w:val="NazwaProgramowa"/>
                <w:sz w:val="16"/>
                <w:szCs w:val="16"/>
              </w:rPr>
              <w:t>w:rPr</w:t>
            </w:r>
          </w:p>
        </w:tc>
        <w:tc>
          <w:tcPr>
            <w:tcW w:w="1785" w:type="dxa"/>
            <w:noWrap/>
            <w:hideMark/>
          </w:tcPr>
          <w:p w14:paraId="6298D521" w14:textId="16237B75" w:rsidR="0056772F" w:rsidRPr="00210125" w:rsidRDefault="0056772F" w:rsidP="00BC7CAF">
            <w:pPr>
              <w:rPr>
                <w:rStyle w:val="NazwaProgramowa"/>
                <w:sz w:val="16"/>
                <w:szCs w:val="16"/>
              </w:rPr>
            </w:pPr>
            <w:r w:rsidRPr="00210125">
              <w:rPr>
                <w:rStyle w:val="NazwaProgramowa"/>
                <w:sz w:val="16"/>
                <w:szCs w:val="16"/>
              </w:rPr>
              <w:t>Style</w:t>
            </w:r>
            <w:r w:rsidR="004660DA">
              <w:rPr>
                <w:rStyle w:val="NazwaProgramowa"/>
                <w:sz w:val="16"/>
                <w:szCs w:val="16"/>
              </w:rPr>
              <w:t xml:space="preserve"> </w:t>
            </w:r>
            <w:r w:rsidRPr="00210125">
              <w:rPr>
                <w:rStyle w:val="NazwaProgramowa"/>
                <w:sz w:val="16"/>
                <w:szCs w:val="16"/>
              </w:rPr>
              <w:t>Run</w:t>
            </w:r>
            <w:r w:rsidR="004660DA">
              <w:rPr>
                <w:rStyle w:val="NazwaProgramowa"/>
                <w:sz w:val="16"/>
                <w:szCs w:val="16"/>
              </w:rPr>
              <w:t xml:space="preserve"> </w:t>
            </w:r>
            <w:r w:rsidRPr="00210125">
              <w:rPr>
                <w:rStyle w:val="NazwaProgramowa"/>
                <w:sz w:val="16"/>
                <w:szCs w:val="16"/>
              </w:rPr>
              <w:t>Properties</w:t>
            </w:r>
          </w:p>
        </w:tc>
        <w:tc>
          <w:tcPr>
            <w:tcW w:w="1988" w:type="dxa"/>
            <w:noWrap/>
            <w:hideMark/>
          </w:tcPr>
          <w:p w14:paraId="1C354E3F" w14:textId="4A7538FD" w:rsidR="0056772F" w:rsidRPr="00D679B4" w:rsidRDefault="0056772F" w:rsidP="00BC7CAF">
            <w:pPr>
              <w:pStyle w:val="Teksttabeli"/>
              <w:rPr>
                <w:rStyle w:val="NazwaProgramowa"/>
                <w:szCs w:val="16"/>
              </w:rPr>
            </w:pPr>
            <w:r w:rsidRPr="00D679B4">
              <w:rPr>
                <w:rStyle w:val="NazwaProgramowa"/>
                <w:szCs w:val="16"/>
              </w:rPr>
              <w:t>Definicja właściwości tekstowych w stylu</w:t>
            </w:r>
            <w:r w:rsidR="00D679B4" w:rsidRPr="00D679B4">
              <w:rPr>
                <w:rStyle w:val="NazwaProgramowa"/>
                <w:szCs w:val="16"/>
              </w:rPr>
              <w:t xml:space="preserve"> znakowym.</w:t>
            </w:r>
          </w:p>
        </w:tc>
        <w:tc>
          <w:tcPr>
            <w:tcW w:w="984" w:type="dxa"/>
            <w:hideMark/>
          </w:tcPr>
          <w:p w14:paraId="44079902" w14:textId="77777777" w:rsidR="0056772F" w:rsidRPr="00210125" w:rsidRDefault="0056772F" w:rsidP="00BC7CAF">
            <w:pPr>
              <w:rPr>
                <w:rStyle w:val="NazwaProgramowa"/>
                <w:sz w:val="16"/>
                <w:szCs w:val="16"/>
              </w:rPr>
            </w:pPr>
            <w:r w:rsidRPr="00210125">
              <w:rPr>
                <w:rStyle w:val="NazwaProgramowa"/>
                <w:sz w:val="16"/>
                <w:szCs w:val="16"/>
              </w:rPr>
              <w:t>§17.7.9.1</w:t>
            </w:r>
          </w:p>
        </w:tc>
      </w:tr>
      <w:tr w:rsidR="006906EC" w:rsidRPr="00210125" w14:paraId="49D5BDD4" w14:textId="77777777" w:rsidTr="0056772F">
        <w:trPr>
          <w:trHeight w:val="240"/>
        </w:trPr>
        <w:tc>
          <w:tcPr>
            <w:tcW w:w="1273" w:type="dxa"/>
            <w:noWrap/>
            <w:hideMark/>
          </w:tcPr>
          <w:p w14:paraId="33D9ABC7" w14:textId="77777777" w:rsidR="00F21C2A" w:rsidRPr="00210125" w:rsidRDefault="00F21C2A" w:rsidP="00F21C2A">
            <w:pPr>
              <w:rPr>
                <w:rStyle w:val="NazwaProgramowa"/>
                <w:sz w:val="16"/>
                <w:szCs w:val="16"/>
              </w:rPr>
            </w:pPr>
            <w:r w:rsidRPr="00210125">
              <w:rPr>
                <w:rStyle w:val="NazwaProgramowa"/>
                <w:sz w:val="16"/>
                <w:szCs w:val="16"/>
              </w:rPr>
              <w:t>Table Style</w:t>
            </w:r>
          </w:p>
        </w:tc>
        <w:tc>
          <w:tcPr>
            <w:tcW w:w="1275" w:type="dxa"/>
            <w:noWrap/>
            <w:hideMark/>
          </w:tcPr>
          <w:p w14:paraId="409FCFDB" w14:textId="77777777" w:rsidR="00F21C2A" w:rsidRPr="00210125" w:rsidRDefault="00F21C2A" w:rsidP="00F21C2A">
            <w:pPr>
              <w:rPr>
                <w:rStyle w:val="NazwaProgramowa"/>
                <w:sz w:val="16"/>
                <w:szCs w:val="16"/>
              </w:rPr>
            </w:pPr>
            <w:r w:rsidRPr="00210125">
              <w:rPr>
                <w:rStyle w:val="NazwaProgramowa"/>
                <w:sz w:val="16"/>
                <w:szCs w:val="16"/>
              </w:rPr>
              <w:t>w:tblStylePr</w:t>
            </w:r>
          </w:p>
        </w:tc>
        <w:tc>
          <w:tcPr>
            <w:tcW w:w="1053" w:type="dxa"/>
            <w:noWrap/>
            <w:hideMark/>
          </w:tcPr>
          <w:p w14:paraId="4DF5CC60" w14:textId="77777777" w:rsidR="00F21C2A" w:rsidRPr="00210125" w:rsidRDefault="00F21C2A" w:rsidP="00F21C2A">
            <w:pPr>
              <w:rPr>
                <w:rStyle w:val="NazwaProgramowa"/>
                <w:sz w:val="16"/>
                <w:szCs w:val="16"/>
              </w:rPr>
            </w:pPr>
            <w:r w:rsidRPr="00210125">
              <w:rPr>
                <w:rStyle w:val="NazwaProgramowa"/>
                <w:sz w:val="16"/>
                <w:szCs w:val="16"/>
              </w:rPr>
              <w:t>w:rPr</w:t>
            </w:r>
          </w:p>
        </w:tc>
        <w:tc>
          <w:tcPr>
            <w:tcW w:w="1785" w:type="dxa"/>
            <w:noWrap/>
            <w:hideMark/>
          </w:tcPr>
          <w:p w14:paraId="69AE6FDD" w14:textId="11D26E45" w:rsidR="00F21C2A" w:rsidRPr="00210125" w:rsidRDefault="00F21C2A" w:rsidP="00F21C2A">
            <w:pPr>
              <w:rPr>
                <w:rStyle w:val="NazwaProgramowa"/>
                <w:sz w:val="16"/>
                <w:szCs w:val="16"/>
              </w:rPr>
            </w:pPr>
            <w:r w:rsidRPr="00210125">
              <w:rPr>
                <w:rStyle w:val="NazwaProgramowa"/>
                <w:sz w:val="16"/>
                <w:szCs w:val="16"/>
              </w:rPr>
              <w:t>Run</w:t>
            </w:r>
            <w:r w:rsidR="004660DA">
              <w:rPr>
                <w:rStyle w:val="NazwaProgramowa"/>
                <w:sz w:val="16"/>
                <w:szCs w:val="16"/>
              </w:rPr>
              <w:t xml:space="preserve"> </w:t>
            </w:r>
            <w:r w:rsidRPr="00210125">
              <w:rPr>
                <w:rStyle w:val="NazwaProgramowa"/>
                <w:sz w:val="16"/>
                <w:szCs w:val="16"/>
              </w:rPr>
              <w:t>Properties</w:t>
            </w:r>
            <w:r w:rsidR="004660DA">
              <w:rPr>
                <w:rStyle w:val="NazwaProgramowa"/>
                <w:sz w:val="16"/>
                <w:szCs w:val="16"/>
              </w:rPr>
              <w:t xml:space="preserve"> </w:t>
            </w:r>
            <w:r w:rsidRPr="00210125">
              <w:rPr>
                <w:rStyle w:val="NazwaProgramowa"/>
                <w:sz w:val="16"/>
                <w:szCs w:val="16"/>
              </w:rPr>
              <w:t>Base</w:t>
            </w:r>
            <w:r w:rsidR="00AB3B4A">
              <w:rPr>
                <w:rStyle w:val="NazwaProgramowa"/>
                <w:sz w:val="16"/>
                <w:szCs w:val="16"/>
              </w:rPr>
              <w:t xml:space="preserve"> </w:t>
            </w:r>
            <w:r w:rsidRPr="00210125">
              <w:rPr>
                <w:rStyle w:val="NazwaProgramowa"/>
                <w:sz w:val="16"/>
                <w:szCs w:val="16"/>
              </w:rPr>
              <w:t>Style</w:t>
            </w:r>
          </w:p>
        </w:tc>
        <w:tc>
          <w:tcPr>
            <w:tcW w:w="1987" w:type="dxa"/>
            <w:noWrap/>
            <w:hideMark/>
          </w:tcPr>
          <w:p w14:paraId="64066E30" w14:textId="4E27C91C" w:rsidR="00F21C2A" w:rsidRPr="00D679B4" w:rsidRDefault="00F21C2A" w:rsidP="00F21C2A">
            <w:pPr>
              <w:pStyle w:val="Teksttabeli"/>
              <w:rPr>
                <w:rStyle w:val="NazwaProgramowa"/>
                <w:szCs w:val="16"/>
              </w:rPr>
            </w:pPr>
            <w:r w:rsidRPr="00D679B4">
              <w:rPr>
                <w:szCs w:val="16"/>
                <w:lang w:val="pl"/>
              </w:rPr>
              <w:t xml:space="preserve">Właściwości </w:t>
            </w:r>
            <w:r w:rsidR="00D679B4" w:rsidRPr="00D679B4">
              <w:rPr>
                <w:szCs w:val="16"/>
                <w:lang w:val="pl"/>
              </w:rPr>
              <w:t xml:space="preserve">tekstowe </w:t>
            </w:r>
            <w:r w:rsidRPr="00D679B4">
              <w:rPr>
                <w:szCs w:val="16"/>
                <w:lang w:val="pl"/>
              </w:rPr>
              <w:t>formatowania warunkowego w stylu tabel</w:t>
            </w:r>
            <w:r w:rsidR="00D679B4" w:rsidRPr="00D679B4">
              <w:rPr>
                <w:szCs w:val="16"/>
                <w:lang w:val="pl"/>
              </w:rPr>
              <w:t>arycznym</w:t>
            </w:r>
          </w:p>
        </w:tc>
        <w:tc>
          <w:tcPr>
            <w:tcW w:w="985" w:type="dxa"/>
            <w:hideMark/>
          </w:tcPr>
          <w:p w14:paraId="65BE1FC5" w14:textId="77777777" w:rsidR="00F21C2A" w:rsidRPr="00210125" w:rsidRDefault="00F21C2A" w:rsidP="00F21C2A">
            <w:pPr>
              <w:rPr>
                <w:rStyle w:val="NazwaProgramowa"/>
                <w:sz w:val="16"/>
                <w:szCs w:val="16"/>
              </w:rPr>
            </w:pPr>
            <w:r w:rsidRPr="00210125">
              <w:rPr>
                <w:rStyle w:val="NazwaProgramowa"/>
                <w:sz w:val="16"/>
                <w:szCs w:val="16"/>
              </w:rPr>
              <w:t>§17.7.6.2</w:t>
            </w:r>
          </w:p>
        </w:tc>
      </w:tr>
      <w:tr w:rsidR="006906EC" w:rsidRPr="00210125" w14:paraId="6A44521B" w14:textId="77777777" w:rsidTr="0056772F">
        <w:trPr>
          <w:trHeight w:val="240"/>
        </w:trPr>
        <w:tc>
          <w:tcPr>
            <w:tcW w:w="1273" w:type="dxa"/>
            <w:noWrap/>
            <w:hideMark/>
          </w:tcPr>
          <w:p w14:paraId="016631D7" w14:textId="77777777" w:rsidR="00F21C2A" w:rsidRPr="00210125" w:rsidRDefault="00F21C2A" w:rsidP="00F21C2A">
            <w:pPr>
              <w:rPr>
                <w:rStyle w:val="NazwaProgramowa"/>
                <w:sz w:val="16"/>
                <w:szCs w:val="16"/>
              </w:rPr>
            </w:pPr>
            <w:r w:rsidRPr="00210125">
              <w:rPr>
                <w:rStyle w:val="NazwaProgramowa"/>
                <w:sz w:val="16"/>
                <w:szCs w:val="16"/>
              </w:rPr>
              <w:t>Numbering Level</w:t>
            </w:r>
          </w:p>
        </w:tc>
        <w:tc>
          <w:tcPr>
            <w:tcW w:w="1275" w:type="dxa"/>
            <w:noWrap/>
            <w:hideMark/>
          </w:tcPr>
          <w:p w14:paraId="4892B776" w14:textId="77777777" w:rsidR="00F21C2A" w:rsidRPr="00210125" w:rsidRDefault="00F21C2A" w:rsidP="00F21C2A">
            <w:pPr>
              <w:rPr>
                <w:rStyle w:val="NazwaProgramowa"/>
                <w:sz w:val="16"/>
                <w:szCs w:val="16"/>
              </w:rPr>
            </w:pPr>
            <w:r w:rsidRPr="00210125">
              <w:rPr>
                <w:rStyle w:val="NazwaProgramowa"/>
                <w:sz w:val="16"/>
                <w:szCs w:val="16"/>
              </w:rPr>
              <w:t>w:lvl</w:t>
            </w:r>
          </w:p>
        </w:tc>
        <w:tc>
          <w:tcPr>
            <w:tcW w:w="1053" w:type="dxa"/>
            <w:noWrap/>
            <w:hideMark/>
          </w:tcPr>
          <w:p w14:paraId="3F94F6BD" w14:textId="77777777" w:rsidR="00F21C2A" w:rsidRPr="00210125" w:rsidRDefault="00F21C2A" w:rsidP="00F21C2A">
            <w:pPr>
              <w:rPr>
                <w:rStyle w:val="NazwaProgramowa"/>
                <w:sz w:val="16"/>
                <w:szCs w:val="16"/>
              </w:rPr>
            </w:pPr>
            <w:r w:rsidRPr="00210125">
              <w:rPr>
                <w:rStyle w:val="NazwaProgramowa"/>
                <w:sz w:val="16"/>
                <w:szCs w:val="16"/>
              </w:rPr>
              <w:t>w:rPr</w:t>
            </w:r>
          </w:p>
        </w:tc>
        <w:tc>
          <w:tcPr>
            <w:tcW w:w="1785" w:type="dxa"/>
            <w:noWrap/>
            <w:hideMark/>
          </w:tcPr>
          <w:p w14:paraId="50CA8554" w14:textId="0277C468" w:rsidR="00F21C2A" w:rsidRPr="00210125" w:rsidRDefault="00F21C2A" w:rsidP="00F21C2A">
            <w:pPr>
              <w:rPr>
                <w:rStyle w:val="NazwaProgramowa"/>
                <w:sz w:val="16"/>
                <w:szCs w:val="16"/>
              </w:rPr>
            </w:pPr>
            <w:r w:rsidRPr="00210125">
              <w:rPr>
                <w:rStyle w:val="NazwaProgramowa"/>
                <w:sz w:val="16"/>
                <w:szCs w:val="16"/>
              </w:rPr>
              <w:t>Run</w:t>
            </w:r>
            <w:r w:rsidR="004660DA">
              <w:rPr>
                <w:rStyle w:val="NazwaProgramowa"/>
                <w:sz w:val="16"/>
                <w:szCs w:val="16"/>
              </w:rPr>
              <w:t xml:space="preserve"> </w:t>
            </w:r>
            <w:r w:rsidRPr="00210125">
              <w:rPr>
                <w:rStyle w:val="NazwaProgramowa"/>
                <w:sz w:val="16"/>
                <w:szCs w:val="16"/>
              </w:rPr>
              <w:t>Properties</w:t>
            </w:r>
          </w:p>
        </w:tc>
        <w:tc>
          <w:tcPr>
            <w:tcW w:w="1987" w:type="dxa"/>
            <w:noWrap/>
            <w:hideMark/>
          </w:tcPr>
          <w:p w14:paraId="0469CB19" w14:textId="17173EAD" w:rsidR="00F21C2A" w:rsidRPr="00D679B4" w:rsidRDefault="00F21C2A" w:rsidP="00F21C2A">
            <w:pPr>
              <w:pStyle w:val="Teksttabeli"/>
              <w:rPr>
                <w:rStyle w:val="NazwaProgramowa"/>
                <w:szCs w:val="16"/>
              </w:rPr>
            </w:pPr>
            <w:r w:rsidRPr="00D679B4">
              <w:rPr>
                <w:szCs w:val="16"/>
                <w:lang w:val="pl"/>
              </w:rPr>
              <w:t xml:space="preserve">Właściwości </w:t>
            </w:r>
            <w:r w:rsidR="00D679B4">
              <w:rPr>
                <w:szCs w:val="16"/>
                <w:lang w:val="pl"/>
              </w:rPr>
              <w:t xml:space="preserve">tekstowe </w:t>
            </w:r>
            <w:r w:rsidRPr="00D679B4">
              <w:rPr>
                <w:szCs w:val="16"/>
                <w:lang w:val="pl"/>
              </w:rPr>
              <w:t xml:space="preserve"> symboli numeracji</w:t>
            </w:r>
          </w:p>
        </w:tc>
        <w:tc>
          <w:tcPr>
            <w:tcW w:w="985" w:type="dxa"/>
            <w:hideMark/>
          </w:tcPr>
          <w:p w14:paraId="69A140EA" w14:textId="77777777" w:rsidR="00F21C2A" w:rsidRPr="00210125" w:rsidRDefault="00F21C2A" w:rsidP="00F21C2A">
            <w:pPr>
              <w:rPr>
                <w:rStyle w:val="NazwaProgramowa"/>
                <w:sz w:val="16"/>
                <w:szCs w:val="16"/>
              </w:rPr>
            </w:pPr>
            <w:r w:rsidRPr="00210125">
              <w:rPr>
                <w:rStyle w:val="NazwaProgramowa"/>
                <w:sz w:val="16"/>
                <w:szCs w:val="16"/>
              </w:rPr>
              <w:t>§17.9.24</w:t>
            </w:r>
          </w:p>
        </w:tc>
      </w:tr>
      <w:bookmarkEnd w:id="34"/>
    </w:tbl>
    <w:p w14:paraId="610A5215" w14:textId="77777777" w:rsidR="00F21C2A" w:rsidRDefault="00F21C2A" w:rsidP="00F21C2A">
      <w:pPr>
        <w:pStyle w:val="Wcicienormalne"/>
      </w:pPr>
    </w:p>
    <w:p w14:paraId="53C48FF5" w14:textId="7B31F122" w:rsidR="00AC3AB9" w:rsidRDefault="00CC5734" w:rsidP="00AC3AB9">
      <w:pPr>
        <w:pStyle w:val="Wcicienormalne"/>
      </w:pPr>
      <w:r>
        <w:t xml:space="preserve">Z kolei </w:t>
      </w:r>
      <w:r>
        <w:fldChar w:fldCharType="begin"/>
      </w:r>
      <w:r>
        <w:instrText xml:space="preserve"> REF  _Ref111674491 \* Lower \h </w:instrText>
      </w:r>
      <w:r>
        <w:fldChar w:fldCharType="separate"/>
      </w:r>
      <w:r w:rsidR="00745EC6">
        <w:t xml:space="preserve">tab. </w:t>
      </w:r>
      <w:r w:rsidR="00745EC6">
        <w:rPr>
          <w:noProof/>
        </w:rPr>
        <w:t>37</w:t>
      </w:r>
      <w:r>
        <w:fldChar w:fldCharType="end"/>
      </w:r>
      <w:r>
        <w:t xml:space="preserve"> przedstawia zestawienie elementów składowych właściwości tekstowych w różnych klasach OpenXML.</w:t>
      </w:r>
      <w:r w:rsidR="0093741B">
        <w:t xml:space="preserve"> Niektóre właściwości są dostępne od wersji Office 2010.</w:t>
      </w:r>
      <w:r w:rsidR="003753D0">
        <w:t xml:space="preserve"> Klasa </w:t>
      </w:r>
      <w:r w:rsidR="003753D0" w:rsidRPr="003753D0">
        <w:rPr>
          <w:rStyle w:val="NazwaProgramowa"/>
        </w:rPr>
        <w:t>OfficeMath</w:t>
      </w:r>
      <w:r w:rsidR="00AF5206">
        <w:rPr>
          <w:rStyle w:val="NazwaProgramowa"/>
        </w:rPr>
        <w:t>,</w:t>
      </w:r>
      <w:r w:rsidR="003753D0">
        <w:t xml:space="preserve"> dostępna jako element </w:t>
      </w:r>
      <w:r w:rsidR="003753D0" w:rsidRPr="003753D0">
        <w:rPr>
          <w:rStyle w:val="NazwaProgramowa"/>
        </w:rPr>
        <w:t>&lt;m:oMath</w:t>
      </w:r>
      <w:r w:rsidR="003753D0" w:rsidRPr="00AF5206">
        <w:t>&gt;, jest</w:t>
      </w:r>
      <w:r w:rsidR="00AF5206" w:rsidRPr="00AF5206">
        <w:t xml:space="preserve"> zdefiniowana w przestrzeni nazw</w:t>
      </w:r>
      <w:r w:rsidR="00AF5206">
        <w:rPr>
          <w:rStyle w:val="NazwaProgramowa"/>
        </w:rPr>
        <w:t xml:space="preserve"> </w:t>
      </w:r>
      <w:r w:rsidR="00AF5206" w:rsidRPr="00AF5206">
        <w:rPr>
          <w:rStyle w:val="NazwaProgramowa"/>
        </w:rPr>
        <w:t>DocumentFormat.OpenXml.Math</w:t>
      </w:r>
      <w:r w:rsidR="00AF5206" w:rsidRPr="00E01570">
        <w:t>.</w:t>
      </w:r>
      <w:r w:rsidR="00E01570" w:rsidRPr="00E01570">
        <w:t xml:space="preserve"> </w:t>
      </w:r>
      <w:r w:rsidR="00E01570">
        <w:t xml:space="preserve">Klasy niewymienione mają takie same właściwości, jak </w:t>
      </w:r>
      <w:r w:rsidR="00E01570" w:rsidRPr="00E01570">
        <w:rPr>
          <w:rStyle w:val="NazwaProgramowa"/>
        </w:rPr>
        <w:t>RunProperties</w:t>
      </w:r>
      <w:r w:rsidR="00E01570">
        <w:t>.</w:t>
      </w:r>
    </w:p>
    <w:p w14:paraId="1ACF7A99" w14:textId="4E55FEC0" w:rsidR="00CC5734" w:rsidRDefault="00CC5734" w:rsidP="00CC5734">
      <w:pPr>
        <w:pStyle w:val="Legenda"/>
        <w:keepNext/>
      </w:pPr>
      <w:bookmarkStart w:id="35" w:name="_Ref111674491"/>
      <w:r>
        <w:t xml:space="preserve">Tab. </w:t>
      </w:r>
      <w:fldSimple w:instr=" SEQ Tab. \* ARABIC ">
        <w:r w:rsidR="00745EC6">
          <w:rPr>
            <w:noProof/>
          </w:rPr>
          <w:t>37</w:t>
        </w:r>
      </w:fldSimple>
      <w:bookmarkEnd w:id="35"/>
      <w:r>
        <w:t>. Właściwości tekstowe</w:t>
      </w:r>
      <w:r w:rsidR="00F32FC1">
        <w:t xml:space="preserve"> w OpenXML</w:t>
      </w:r>
    </w:p>
    <w:tbl>
      <w:tblPr>
        <w:tblStyle w:val="Standardowatabela"/>
        <w:tblW w:w="8363" w:type="dxa"/>
        <w:tblInd w:w="704" w:type="dxa"/>
        <w:tblLayout w:type="fixed"/>
        <w:tblCellMar>
          <w:left w:w="28" w:type="dxa"/>
          <w:right w:w="28" w:type="dxa"/>
        </w:tblCellMar>
        <w:tblLook w:val="0020" w:firstRow="1" w:lastRow="0" w:firstColumn="0" w:lastColumn="0" w:noHBand="0" w:noVBand="0"/>
      </w:tblPr>
      <w:tblGrid>
        <w:gridCol w:w="1413"/>
        <w:gridCol w:w="1276"/>
        <w:gridCol w:w="2698"/>
        <w:gridCol w:w="850"/>
        <w:gridCol w:w="1134"/>
        <w:gridCol w:w="992"/>
      </w:tblGrid>
      <w:tr w:rsidR="00625EDE" w:rsidRPr="00AC3AB9" w14:paraId="0265BADC" w14:textId="77777777" w:rsidTr="00AE7A4A">
        <w:trPr>
          <w:cnfStyle w:val="100000000000" w:firstRow="1" w:lastRow="0" w:firstColumn="0" w:lastColumn="0" w:oddVBand="0" w:evenVBand="0" w:oddHBand="0" w:evenHBand="0" w:firstRowFirstColumn="0" w:firstRowLastColumn="0" w:lastRowFirstColumn="0" w:lastRowLastColumn="0"/>
          <w:trHeight w:val="20"/>
        </w:trPr>
        <w:tc>
          <w:tcPr>
            <w:tcW w:w="1413" w:type="dxa"/>
            <w:vAlign w:val="center"/>
          </w:tcPr>
          <w:p w14:paraId="26BF2DA7" w14:textId="77777777" w:rsidR="00625EDE" w:rsidRPr="00625EDE" w:rsidRDefault="00625EDE" w:rsidP="00511288">
            <w:pPr>
              <w:autoSpaceDE w:val="0"/>
              <w:autoSpaceDN w:val="0"/>
              <w:adjustRightInd w:val="0"/>
              <w:rPr>
                <w:rStyle w:val="NazwaProgramowa"/>
                <w:sz w:val="16"/>
                <w:szCs w:val="16"/>
              </w:rPr>
            </w:pPr>
            <w:r w:rsidRPr="00625EDE">
              <w:rPr>
                <w:rStyle w:val="NazwaProgramowa"/>
                <w:sz w:val="16"/>
                <w:szCs w:val="16"/>
              </w:rPr>
              <w:t>Właściwość</w:t>
            </w:r>
          </w:p>
        </w:tc>
        <w:tc>
          <w:tcPr>
            <w:tcW w:w="1276" w:type="dxa"/>
            <w:vAlign w:val="center"/>
          </w:tcPr>
          <w:p w14:paraId="0F4737F0" w14:textId="77777777" w:rsidR="00625EDE" w:rsidRPr="00625EDE" w:rsidRDefault="00625EDE" w:rsidP="00511288">
            <w:pPr>
              <w:autoSpaceDE w:val="0"/>
              <w:autoSpaceDN w:val="0"/>
              <w:adjustRightInd w:val="0"/>
              <w:rPr>
                <w:rStyle w:val="NazwaProgramowa"/>
                <w:sz w:val="16"/>
                <w:szCs w:val="16"/>
              </w:rPr>
            </w:pPr>
            <w:r w:rsidRPr="00625EDE">
              <w:rPr>
                <w:rStyle w:val="NazwaProgramowa"/>
                <w:sz w:val="16"/>
                <w:szCs w:val="16"/>
              </w:rPr>
              <w:t>Element</w:t>
            </w:r>
          </w:p>
        </w:tc>
        <w:tc>
          <w:tcPr>
            <w:tcW w:w="2698" w:type="dxa"/>
            <w:vAlign w:val="center"/>
          </w:tcPr>
          <w:p w14:paraId="506CFE3D" w14:textId="1A68E8E2" w:rsidR="00625EDE" w:rsidRPr="00625EDE" w:rsidRDefault="00625EDE" w:rsidP="00511288">
            <w:pPr>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Znaczenie</w:t>
            </w:r>
          </w:p>
        </w:tc>
        <w:tc>
          <w:tcPr>
            <w:tcW w:w="850" w:type="dxa"/>
            <w:vAlign w:val="center"/>
          </w:tcPr>
          <w:p w14:paraId="57ABE515" w14:textId="05CDFE84" w:rsidR="00625EDE" w:rsidRPr="00625EDE" w:rsidRDefault="00625EDE" w:rsidP="00511288">
            <w:pPr>
              <w:autoSpaceDE w:val="0"/>
              <w:autoSpaceDN w:val="0"/>
              <w:adjustRightInd w:val="0"/>
              <w:jc w:val="center"/>
              <w:rPr>
                <w:rStyle w:val="NazwaProgramowa"/>
                <w:sz w:val="16"/>
                <w:szCs w:val="16"/>
              </w:rPr>
            </w:pPr>
            <w:r w:rsidRPr="00625EDE">
              <w:rPr>
                <w:rStyle w:val="NazwaProgramowa"/>
                <w:sz w:val="16"/>
                <w:szCs w:val="16"/>
              </w:rPr>
              <w:t>Run</w:t>
            </w:r>
            <w:r w:rsidRPr="00625EDE">
              <w:rPr>
                <w:rStyle w:val="NazwaProgramowa"/>
                <w:sz w:val="16"/>
                <w:szCs w:val="16"/>
              </w:rPr>
              <w:softHyphen/>
              <w:t>Properties</w:t>
            </w:r>
          </w:p>
        </w:tc>
        <w:tc>
          <w:tcPr>
            <w:tcW w:w="1134" w:type="dxa"/>
            <w:vAlign w:val="center"/>
          </w:tcPr>
          <w:p w14:paraId="78802D52" w14:textId="0410E6BC" w:rsidR="00625EDE" w:rsidRPr="00625EDE" w:rsidRDefault="00625EDE" w:rsidP="00511288">
            <w:pPr>
              <w:autoSpaceDE w:val="0"/>
              <w:autoSpaceDN w:val="0"/>
              <w:adjustRightInd w:val="0"/>
              <w:jc w:val="center"/>
              <w:rPr>
                <w:rStyle w:val="NazwaProgramowa"/>
                <w:sz w:val="16"/>
                <w:szCs w:val="16"/>
              </w:rPr>
            </w:pPr>
            <w:r w:rsidRPr="00625EDE">
              <w:rPr>
                <w:rStyle w:val="NazwaProgramowa"/>
                <w:sz w:val="16"/>
                <w:szCs w:val="16"/>
              </w:rPr>
              <w:t>Run</w:t>
            </w:r>
            <w:r>
              <w:rPr>
                <w:rStyle w:val="NazwaProgramowa"/>
                <w:sz w:val="16"/>
                <w:szCs w:val="16"/>
              </w:rPr>
              <w:softHyphen/>
            </w:r>
            <w:r w:rsidRPr="00625EDE">
              <w:rPr>
                <w:rStyle w:val="NazwaProgramowa"/>
                <w:sz w:val="16"/>
                <w:szCs w:val="16"/>
              </w:rPr>
              <w:t>Properties</w:t>
            </w:r>
            <w:r>
              <w:rPr>
                <w:rStyle w:val="NazwaProgramowa"/>
                <w:sz w:val="16"/>
                <w:szCs w:val="16"/>
              </w:rPr>
              <w:softHyphen/>
            </w:r>
            <w:r w:rsidRPr="00625EDE">
              <w:rPr>
                <w:rStyle w:val="NazwaProgramowa"/>
                <w:sz w:val="16"/>
                <w:szCs w:val="16"/>
              </w:rPr>
              <w:t>BaseStyle</w:t>
            </w:r>
          </w:p>
        </w:tc>
        <w:tc>
          <w:tcPr>
            <w:tcW w:w="992" w:type="dxa"/>
            <w:vAlign w:val="center"/>
          </w:tcPr>
          <w:p w14:paraId="68579115" w14:textId="5D0966A0" w:rsidR="00625EDE" w:rsidRPr="00625EDE" w:rsidRDefault="00625EDE" w:rsidP="00511288">
            <w:pPr>
              <w:autoSpaceDE w:val="0"/>
              <w:autoSpaceDN w:val="0"/>
              <w:adjustRightInd w:val="0"/>
              <w:jc w:val="center"/>
              <w:rPr>
                <w:rStyle w:val="NazwaProgramowa"/>
                <w:sz w:val="16"/>
                <w:szCs w:val="16"/>
              </w:rPr>
            </w:pPr>
            <w:r w:rsidRPr="00625EDE">
              <w:rPr>
                <w:rStyle w:val="NazwaProgramowa"/>
                <w:sz w:val="16"/>
                <w:szCs w:val="16"/>
              </w:rPr>
              <w:t>Previous</w:t>
            </w:r>
            <w:r>
              <w:rPr>
                <w:rStyle w:val="NazwaProgramowa"/>
                <w:sz w:val="16"/>
                <w:szCs w:val="16"/>
              </w:rPr>
              <w:softHyphen/>
            </w:r>
            <w:r w:rsidRPr="00625EDE">
              <w:rPr>
                <w:rStyle w:val="NazwaProgramowa"/>
                <w:sz w:val="16"/>
                <w:szCs w:val="16"/>
              </w:rPr>
              <w:t>Run</w:t>
            </w:r>
            <w:r>
              <w:rPr>
                <w:rStyle w:val="NazwaProgramowa"/>
                <w:sz w:val="16"/>
                <w:szCs w:val="16"/>
              </w:rPr>
              <w:softHyphen/>
            </w:r>
            <w:r w:rsidRPr="00625EDE">
              <w:rPr>
                <w:rStyle w:val="NazwaProgramowa"/>
                <w:sz w:val="16"/>
                <w:szCs w:val="16"/>
              </w:rPr>
              <w:t>Properties</w:t>
            </w:r>
          </w:p>
        </w:tc>
      </w:tr>
      <w:tr w:rsidR="004519EB" w:rsidRPr="00AC3AB9" w14:paraId="7071B64C" w14:textId="77777777" w:rsidTr="00AE7A4A">
        <w:trPr>
          <w:trHeight w:val="20"/>
        </w:trPr>
        <w:tc>
          <w:tcPr>
            <w:tcW w:w="1413" w:type="dxa"/>
          </w:tcPr>
          <w:p w14:paraId="7CEDD8D0" w14:textId="77777777" w:rsidR="004519EB" w:rsidRPr="00625EDE" w:rsidRDefault="004519EB" w:rsidP="00511288">
            <w:pPr>
              <w:autoSpaceDE w:val="0"/>
              <w:autoSpaceDN w:val="0"/>
              <w:adjustRightInd w:val="0"/>
              <w:rPr>
                <w:rStyle w:val="NazwaProgramowa"/>
                <w:sz w:val="16"/>
                <w:szCs w:val="16"/>
              </w:rPr>
            </w:pPr>
            <w:r w:rsidRPr="00625EDE">
              <w:rPr>
                <w:rStyle w:val="NazwaProgramowa"/>
                <w:sz w:val="16"/>
                <w:szCs w:val="16"/>
              </w:rPr>
              <w:t>RunStyle</w:t>
            </w:r>
          </w:p>
        </w:tc>
        <w:tc>
          <w:tcPr>
            <w:tcW w:w="1276" w:type="dxa"/>
          </w:tcPr>
          <w:p w14:paraId="4BA398FA" w14:textId="77777777" w:rsidR="004519EB" w:rsidRPr="00625EDE" w:rsidRDefault="004519EB" w:rsidP="00511288">
            <w:pPr>
              <w:autoSpaceDE w:val="0"/>
              <w:autoSpaceDN w:val="0"/>
              <w:adjustRightInd w:val="0"/>
              <w:rPr>
                <w:rStyle w:val="NazwaProgramowa"/>
                <w:sz w:val="16"/>
                <w:szCs w:val="16"/>
              </w:rPr>
            </w:pPr>
            <w:r w:rsidRPr="00625EDE">
              <w:rPr>
                <w:rStyle w:val="NazwaProgramowa"/>
                <w:sz w:val="16"/>
                <w:szCs w:val="16"/>
              </w:rPr>
              <w:t>w:rStyle</w:t>
            </w:r>
          </w:p>
        </w:tc>
        <w:tc>
          <w:tcPr>
            <w:tcW w:w="2698" w:type="dxa"/>
          </w:tcPr>
          <w:p w14:paraId="5E307A92" w14:textId="35B87F26" w:rsidR="004519EB" w:rsidRPr="00625EDE" w:rsidRDefault="00D679B4" w:rsidP="00511288">
            <w:pPr>
              <w:autoSpaceDE w:val="0"/>
              <w:autoSpaceDN w:val="0"/>
              <w:adjustRightInd w:val="0"/>
              <w:rPr>
                <w:rStyle w:val="NazwaProgramowa"/>
                <w:rFonts w:cstheme="minorHAnsi"/>
                <w:sz w:val="16"/>
                <w:szCs w:val="16"/>
              </w:rPr>
            </w:pPr>
            <w:r>
              <w:rPr>
                <w:rFonts w:asciiTheme="minorHAnsi" w:hAnsiTheme="minorHAnsi" w:cstheme="minorHAnsi"/>
                <w:sz w:val="16"/>
                <w:szCs w:val="16"/>
                <w:lang w:val="pl"/>
              </w:rPr>
              <w:t>Referencja do s</w:t>
            </w:r>
            <w:r w:rsidR="004519EB" w:rsidRPr="00625EDE">
              <w:rPr>
                <w:rFonts w:asciiTheme="minorHAnsi" w:hAnsiTheme="minorHAnsi" w:cstheme="minorHAnsi"/>
                <w:sz w:val="16"/>
                <w:szCs w:val="16"/>
                <w:lang w:val="pl"/>
              </w:rPr>
              <w:t>tyl</w:t>
            </w:r>
            <w:r>
              <w:rPr>
                <w:rFonts w:asciiTheme="minorHAnsi" w:hAnsiTheme="minorHAnsi" w:cstheme="minorHAnsi"/>
                <w:sz w:val="16"/>
                <w:szCs w:val="16"/>
                <w:lang w:val="pl"/>
              </w:rPr>
              <w:t>u</w:t>
            </w:r>
            <w:r w:rsidR="004519EB" w:rsidRPr="00625EDE">
              <w:rPr>
                <w:rFonts w:asciiTheme="minorHAnsi" w:hAnsiTheme="minorHAnsi" w:cstheme="minorHAnsi"/>
                <w:sz w:val="16"/>
                <w:szCs w:val="16"/>
                <w:lang w:val="pl"/>
              </w:rPr>
              <w:t xml:space="preserve"> znakow</w:t>
            </w:r>
            <w:r>
              <w:rPr>
                <w:rFonts w:asciiTheme="minorHAnsi" w:hAnsiTheme="minorHAnsi" w:cstheme="minorHAnsi"/>
                <w:sz w:val="16"/>
                <w:szCs w:val="16"/>
                <w:lang w:val="pl"/>
              </w:rPr>
              <w:t>ego</w:t>
            </w:r>
          </w:p>
        </w:tc>
        <w:tc>
          <w:tcPr>
            <w:tcW w:w="850" w:type="dxa"/>
            <w:vAlign w:val="center"/>
          </w:tcPr>
          <w:p w14:paraId="04DB2562" w14:textId="77777777" w:rsidR="004519EB" w:rsidRPr="00625EDE" w:rsidRDefault="004519EB" w:rsidP="00511288">
            <w:pPr>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6635DB1E" w14:textId="77777777" w:rsidR="004519EB" w:rsidRPr="00625EDE" w:rsidRDefault="004519EB" w:rsidP="00511288">
            <w:pPr>
              <w:autoSpaceDE w:val="0"/>
              <w:autoSpaceDN w:val="0"/>
              <w:adjustRightInd w:val="0"/>
              <w:jc w:val="center"/>
              <w:rPr>
                <w:rStyle w:val="NazwaProgramowa"/>
                <w:sz w:val="16"/>
                <w:szCs w:val="16"/>
              </w:rPr>
            </w:pPr>
          </w:p>
        </w:tc>
        <w:tc>
          <w:tcPr>
            <w:tcW w:w="992" w:type="dxa"/>
            <w:vAlign w:val="center"/>
          </w:tcPr>
          <w:p w14:paraId="3B2408C8" w14:textId="77777777" w:rsidR="004519EB" w:rsidRPr="00625EDE" w:rsidRDefault="004519EB" w:rsidP="00511288">
            <w:pPr>
              <w:autoSpaceDE w:val="0"/>
              <w:autoSpaceDN w:val="0"/>
              <w:adjustRightInd w:val="0"/>
              <w:jc w:val="center"/>
              <w:rPr>
                <w:rStyle w:val="NazwaProgramowa"/>
                <w:sz w:val="16"/>
                <w:szCs w:val="16"/>
              </w:rPr>
            </w:pPr>
            <w:r w:rsidRPr="00625EDE">
              <w:rPr>
                <w:rStyle w:val="NazwaProgramowa"/>
                <w:sz w:val="16"/>
                <w:szCs w:val="16"/>
              </w:rPr>
              <w:t>•</w:t>
            </w:r>
          </w:p>
        </w:tc>
      </w:tr>
      <w:tr w:rsidR="004519EB" w:rsidRPr="00AC3AB9" w14:paraId="67B05CF1" w14:textId="77777777" w:rsidTr="00AE7A4A">
        <w:trPr>
          <w:trHeight w:val="20"/>
        </w:trPr>
        <w:tc>
          <w:tcPr>
            <w:tcW w:w="1413" w:type="dxa"/>
          </w:tcPr>
          <w:p w14:paraId="556B730D" w14:textId="77777777" w:rsidR="004519EB" w:rsidRPr="00625EDE" w:rsidRDefault="004519EB" w:rsidP="003D412A">
            <w:pPr>
              <w:keepNext w:val="0"/>
              <w:autoSpaceDE w:val="0"/>
              <w:autoSpaceDN w:val="0"/>
              <w:adjustRightInd w:val="0"/>
              <w:rPr>
                <w:rStyle w:val="NazwaProgramowa"/>
                <w:sz w:val="16"/>
                <w:szCs w:val="16"/>
              </w:rPr>
            </w:pPr>
            <w:r w:rsidRPr="00625EDE">
              <w:rPr>
                <w:rStyle w:val="NazwaProgramowa"/>
                <w:sz w:val="16"/>
                <w:szCs w:val="16"/>
              </w:rPr>
              <w:t>RunProperties</w:t>
            </w:r>
            <w:r>
              <w:rPr>
                <w:rStyle w:val="NazwaProgramowa"/>
                <w:sz w:val="16"/>
                <w:szCs w:val="16"/>
              </w:rPr>
              <w:softHyphen/>
            </w:r>
            <w:r w:rsidRPr="00625EDE">
              <w:rPr>
                <w:rStyle w:val="NazwaProgramowa"/>
                <w:sz w:val="16"/>
                <w:szCs w:val="16"/>
              </w:rPr>
              <w:t>Change</w:t>
            </w:r>
          </w:p>
        </w:tc>
        <w:tc>
          <w:tcPr>
            <w:tcW w:w="1276" w:type="dxa"/>
          </w:tcPr>
          <w:p w14:paraId="162993DD" w14:textId="77777777" w:rsidR="004519EB" w:rsidRPr="00625EDE" w:rsidRDefault="004519EB" w:rsidP="003D412A">
            <w:pPr>
              <w:keepNext w:val="0"/>
              <w:autoSpaceDE w:val="0"/>
              <w:autoSpaceDN w:val="0"/>
              <w:adjustRightInd w:val="0"/>
              <w:rPr>
                <w:rStyle w:val="NazwaProgramowa"/>
                <w:sz w:val="16"/>
                <w:szCs w:val="16"/>
              </w:rPr>
            </w:pPr>
            <w:r w:rsidRPr="00625EDE">
              <w:rPr>
                <w:rStyle w:val="NazwaProgramowa"/>
                <w:sz w:val="16"/>
                <w:szCs w:val="16"/>
              </w:rPr>
              <w:t>w:rPrChange</w:t>
            </w:r>
          </w:p>
        </w:tc>
        <w:tc>
          <w:tcPr>
            <w:tcW w:w="2698" w:type="dxa"/>
          </w:tcPr>
          <w:p w14:paraId="541A4C77" w14:textId="77777777" w:rsidR="004519EB" w:rsidRPr="00625EDE" w:rsidRDefault="004519EB" w:rsidP="003D412A">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Informacje o zmianie właściwości</w:t>
            </w:r>
          </w:p>
        </w:tc>
        <w:tc>
          <w:tcPr>
            <w:tcW w:w="850" w:type="dxa"/>
            <w:vAlign w:val="center"/>
          </w:tcPr>
          <w:p w14:paraId="0FF46081" w14:textId="77777777" w:rsidR="004519EB" w:rsidRPr="00625EDE" w:rsidRDefault="004519EB"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2D26DE3A" w14:textId="77777777" w:rsidR="004519EB" w:rsidRPr="00625EDE" w:rsidRDefault="004519EB" w:rsidP="00AE7A4A">
            <w:pPr>
              <w:keepNext w:val="0"/>
              <w:autoSpaceDE w:val="0"/>
              <w:autoSpaceDN w:val="0"/>
              <w:adjustRightInd w:val="0"/>
              <w:jc w:val="center"/>
              <w:rPr>
                <w:rStyle w:val="NazwaProgramowa"/>
                <w:sz w:val="16"/>
                <w:szCs w:val="16"/>
              </w:rPr>
            </w:pPr>
          </w:p>
        </w:tc>
        <w:tc>
          <w:tcPr>
            <w:tcW w:w="992" w:type="dxa"/>
            <w:vAlign w:val="center"/>
          </w:tcPr>
          <w:p w14:paraId="472814BC" w14:textId="77777777" w:rsidR="004519EB" w:rsidRPr="00625EDE" w:rsidRDefault="004519EB" w:rsidP="00AE7A4A">
            <w:pPr>
              <w:keepNext w:val="0"/>
              <w:autoSpaceDE w:val="0"/>
              <w:autoSpaceDN w:val="0"/>
              <w:adjustRightInd w:val="0"/>
              <w:jc w:val="center"/>
              <w:rPr>
                <w:rStyle w:val="NazwaProgramowa"/>
                <w:sz w:val="16"/>
                <w:szCs w:val="16"/>
              </w:rPr>
            </w:pPr>
          </w:p>
        </w:tc>
      </w:tr>
      <w:tr w:rsidR="00625EDE" w:rsidRPr="00AC3AB9" w14:paraId="13374624" w14:textId="77777777" w:rsidTr="00AE7A4A">
        <w:trPr>
          <w:trHeight w:val="20"/>
        </w:trPr>
        <w:tc>
          <w:tcPr>
            <w:tcW w:w="1413" w:type="dxa"/>
          </w:tcPr>
          <w:p w14:paraId="13BE3070"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Bold</w:t>
            </w:r>
          </w:p>
        </w:tc>
        <w:tc>
          <w:tcPr>
            <w:tcW w:w="1276" w:type="dxa"/>
          </w:tcPr>
          <w:p w14:paraId="0254FA1B"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w:b</w:t>
            </w:r>
          </w:p>
        </w:tc>
        <w:tc>
          <w:tcPr>
            <w:tcW w:w="2698" w:type="dxa"/>
          </w:tcPr>
          <w:p w14:paraId="04CE63D1" w14:textId="300288DB"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Pogrubienie</w:t>
            </w:r>
          </w:p>
        </w:tc>
        <w:tc>
          <w:tcPr>
            <w:tcW w:w="850" w:type="dxa"/>
            <w:vAlign w:val="center"/>
          </w:tcPr>
          <w:p w14:paraId="05C1242C"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5D954F46"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440F1F79"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477CF656" w14:textId="77777777" w:rsidTr="00AE7A4A">
        <w:trPr>
          <w:trHeight w:val="20"/>
        </w:trPr>
        <w:tc>
          <w:tcPr>
            <w:tcW w:w="1413" w:type="dxa"/>
          </w:tcPr>
          <w:p w14:paraId="4A8A9D1B" w14:textId="03D9ED22"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Bold</w:t>
            </w:r>
            <w:r>
              <w:rPr>
                <w:rStyle w:val="NazwaProgramowa"/>
                <w:sz w:val="16"/>
                <w:szCs w:val="16"/>
              </w:rPr>
              <w:softHyphen/>
            </w:r>
            <w:r w:rsidRPr="00625EDE">
              <w:rPr>
                <w:rStyle w:val="NazwaProgramowa"/>
                <w:sz w:val="16"/>
                <w:szCs w:val="16"/>
              </w:rPr>
              <w:t>ComplexScript</w:t>
            </w:r>
          </w:p>
        </w:tc>
        <w:tc>
          <w:tcPr>
            <w:tcW w:w="1276" w:type="dxa"/>
          </w:tcPr>
          <w:p w14:paraId="42BA0055"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w:bCs</w:t>
            </w:r>
          </w:p>
        </w:tc>
        <w:tc>
          <w:tcPr>
            <w:tcW w:w="2698" w:type="dxa"/>
          </w:tcPr>
          <w:p w14:paraId="73C51967" w14:textId="400EEC04"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 xml:space="preserve">Pogrubienie </w:t>
            </w:r>
            <w:r w:rsidR="005461E2">
              <w:rPr>
                <w:rFonts w:asciiTheme="minorHAnsi" w:hAnsiTheme="minorHAnsi" w:cstheme="minorHAnsi"/>
                <w:sz w:val="16"/>
                <w:szCs w:val="16"/>
                <w:lang w:val="pl"/>
              </w:rPr>
              <w:t>pisma złożonego</w:t>
            </w:r>
          </w:p>
        </w:tc>
        <w:tc>
          <w:tcPr>
            <w:tcW w:w="850" w:type="dxa"/>
            <w:vAlign w:val="center"/>
          </w:tcPr>
          <w:p w14:paraId="3D2E5940"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3622C471"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6ED6F4DF"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3E24227E" w14:textId="77777777" w:rsidTr="00AE7A4A">
        <w:trPr>
          <w:trHeight w:val="20"/>
        </w:trPr>
        <w:tc>
          <w:tcPr>
            <w:tcW w:w="1413" w:type="dxa"/>
          </w:tcPr>
          <w:p w14:paraId="20032DAA"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Border</w:t>
            </w:r>
          </w:p>
        </w:tc>
        <w:tc>
          <w:tcPr>
            <w:tcW w:w="1276" w:type="dxa"/>
          </w:tcPr>
          <w:p w14:paraId="34FBA63B"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w:bdr</w:t>
            </w:r>
          </w:p>
        </w:tc>
        <w:tc>
          <w:tcPr>
            <w:tcW w:w="2698" w:type="dxa"/>
          </w:tcPr>
          <w:p w14:paraId="63A1DD4B" w14:textId="6859065C"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Obramowanie tekstu</w:t>
            </w:r>
          </w:p>
        </w:tc>
        <w:tc>
          <w:tcPr>
            <w:tcW w:w="850" w:type="dxa"/>
            <w:vAlign w:val="center"/>
          </w:tcPr>
          <w:p w14:paraId="2876443F"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5C24E39A"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0E3C6610"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1AB69BAB" w14:textId="77777777" w:rsidTr="00AE7A4A">
        <w:trPr>
          <w:trHeight w:val="20"/>
        </w:trPr>
        <w:tc>
          <w:tcPr>
            <w:tcW w:w="1413" w:type="dxa"/>
          </w:tcPr>
          <w:p w14:paraId="0B4C1BD6"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Caps</w:t>
            </w:r>
          </w:p>
        </w:tc>
        <w:tc>
          <w:tcPr>
            <w:tcW w:w="1276" w:type="dxa"/>
          </w:tcPr>
          <w:p w14:paraId="01D48EFA"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w:caps</w:t>
            </w:r>
          </w:p>
        </w:tc>
        <w:tc>
          <w:tcPr>
            <w:tcW w:w="2698" w:type="dxa"/>
          </w:tcPr>
          <w:p w14:paraId="3DB15080" w14:textId="0C57A5D7"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Wyświetlanie wszystkich znaków jako wielkich liter</w:t>
            </w:r>
          </w:p>
        </w:tc>
        <w:tc>
          <w:tcPr>
            <w:tcW w:w="850" w:type="dxa"/>
            <w:vAlign w:val="center"/>
          </w:tcPr>
          <w:p w14:paraId="3CFB6CE2"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148CFDD6"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7FF2A526"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40300C23" w14:textId="77777777" w:rsidTr="00AE7A4A">
        <w:trPr>
          <w:trHeight w:val="20"/>
        </w:trPr>
        <w:tc>
          <w:tcPr>
            <w:tcW w:w="1413" w:type="dxa"/>
          </w:tcPr>
          <w:p w14:paraId="6A7EA225"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CharacterScale</w:t>
            </w:r>
          </w:p>
        </w:tc>
        <w:tc>
          <w:tcPr>
            <w:tcW w:w="1276" w:type="dxa"/>
          </w:tcPr>
          <w:p w14:paraId="171F5A08"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w:w</w:t>
            </w:r>
          </w:p>
        </w:tc>
        <w:tc>
          <w:tcPr>
            <w:tcW w:w="2698" w:type="dxa"/>
          </w:tcPr>
          <w:p w14:paraId="75FF0F5E" w14:textId="24A4E110"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Tekst rozwinięty/skompresowany</w:t>
            </w:r>
          </w:p>
        </w:tc>
        <w:tc>
          <w:tcPr>
            <w:tcW w:w="850" w:type="dxa"/>
            <w:vAlign w:val="center"/>
          </w:tcPr>
          <w:p w14:paraId="1E99474A"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79509821"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23E91750"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0BBA4ADE" w14:textId="77777777" w:rsidTr="00AE7A4A">
        <w:trPr>
          <w:trHeight w:val="20"/>
        </w:trPr>
        <w:tc>
          <w:tcPr>
            <w:tcW w:w="1413" w:type="dxa"/>
          </w:tcPr>
          <w:p w14:paraId="0E4E7DC6"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Color</w:t>
            </w:r>
          </w:p>
        </w:tc>
        <w:tc>
          <w:tcPr>
            <w:tcW w:w="1276" w:type="dxa"/>
          </w:tcPr>
          <w:p w14:paraId="743BCD59"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w:color</w:t>
            </w:r>
          </w:p>
        </w:tc>
        <w:tc>
          <w:tcPr>
            <w:tcW w:w="2698" w:type="dxa"/>
          </w:tcPr>
          <w:p w14:paraId="3778FB51" w14:textId="3BE310B2" w:rsidR="00625EDE" w:rsidRPr="00625EDE" w:rsidRDefault="00625EDE" w:rsidP="00625EDE">
            <w:pPr>
              <w:keepNext w:val="0"/>
              <w:autoSpaceDE w:val="0"/>
              <w:autoSpaceDN w:val="0"/>
              <w:adjustRightInd w:val="0"/>
              <w:rPr>
                <w:rStyle w:val="NazwaProgramowa"/>
                <w:rFonts w:cstheme="minorHAnsi"/>
                <w:sz w:val="16"/>
                <w:szCs w:val="16"/>
              </w:rPr>
            </w:pPr>
            <w:r>
              <w:rPr>
                <w:rFonts w:asciiTheme="minorHAnsi" w:hAnsiTheme="minorHAnsi" w:cstheme="minorHAnsi"/>
                <w:sz w:val="16"/>
                <w:szCs w:val="16"/>
                <w:lang w:val="pl"/>
              </w:rPr>
              <w:t>K</w:t>
            </w:r>
            <w:r w:rsidRPr="00625EDE">
              <w:rPr>
                <w:rFonts w:asciiTheme="minorHAnsi" w:hAnsiTheme="minorHAnsi" w:cstheme="minorHAnsi"/>
                <w:sz w:val="16"/>
                <w:szCs w:val="16"/>
                <w:lang w:val="pl"/>
              </w:rPr>
              <w:t xml:space="preserve">olor </w:t>
            </w:r>
            <w:r>
              <w:rPr>
                <w:rFonts w:asciiTheme="minorHAnsi" w:hAnsiTheme="minorHAnsi" w:cstheme="minorHAnsi"/>
                <w:sz w:val="16"/>
                <w:szCs w:val="16"/>
                <w:lang w:val="pl"/>
              </w:rPr>
              <w:t>tekstu</w:t>
            </w:r>
          </w:p>
        </w:tc>
        <w:tc>
          <w:tcPr>
            <w:tcW w:w="850" w:type="dxa"/>
            <w:vAlign w:val="center"/>
          </w:tcPr>
          <w:p w14:paraId="493C49F5"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28EE1D1D"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51DFA498"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24499359" w14:textId="77777777" w:rsidTr="00AE7A4A">
        <w:trPr>
          <w:trHeight w:val="20"/>
        </w:trPr>
        <w:tc>
          <w:tcPr>
            <w:tcW w:w="1413" w:type="dxa"/>
          </w:tcPr>
          <w:p w14:paraId="04D6CC7E"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ComplexScript</w:t>
            </w:r>
          </w:p>
        </w:tc>
        <w:tc>
          <w:tcPr>
            <w:tcW w:w="1276" w:type="dxa"/>
          </w:tcPr>
          <w:p w14:paraId="3F6FA6D6"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w:cs</w:t>
            </w:r>
          </w:p>
        </w:tc>
        <w:tc>
          <w:tcPr>
            <w:tcW w:w="2698" w:type="dxa"/>
          </w:tcPr>
          <w:p w14:paraId="38E77953" w14:textId="1B6E97A7"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 xml:space="preserve">Używanie złożonego formatowania skryptów </w:t>
            </w:r>
            <w:r>
              <w:rPr>
                <w:rFonts w:asciiTheme="minorHAnsi" w:hAnsiTheme="minorHAnsi" w:cstheme="minorHAnsi"/>
                <w:sz w:val="16"/>
                <w:szCs w:val="16"/>
                <w:lang w:val="pl"/>
              </w:rPr>
              <w:t>w ciągu tekstowym</w:t>
            </w:r>
          </w:p>
        </w:tc>
        <w:tc>
          <w:tcPr>
            <w:tcW w:w="850" w:type="dxa"/>
            <w:vAlign w:val="center"/>
          </w:tcPr>
          <w:p w14:paraId="097FD3A9"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07E7B943" w14:textId="77777777" w:rsidR="00625EDE" w:rsidRPr="00625EDE" w:rsidRDefault="00625EDE" w:rsidP="00AE7A4A">
            <w:pPr>
              <w:keepNext w:val="0"/>
              <w:autoSpaceDE w:val="0"/>
              <w:autoSpaceDN w:val="0"/>
              <w:adjustRightInd w:val="0"/>
              <w:jc w:val="center"/>
              <w:rPr>
                <w:rStyle w:val="NazwaProgramowa"/>
                <w:sz w:val="16"/>
                <w:szCs w:val="16"/>
              </w:rPr>
            </w:pPr>
          </w:p>
        </w:tc>
        <w:tc>
          <w:tcPr>
            <w:tcW w:w="992" w:type="dxa"/>
            <w:vAlign w:val="center"/>
          </w:tcPr>
          <w:p w14:paraId="5FBB0206"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7911023F" w14:textId="77777777" w:rsidTr="00AE7A4A">
        <w:trPr>
          <w:trHeight w:val="20"/>
        </w:trPr>
        <w:tc>
          <w:tcPr>
            <w:tcW w:w="1413" w:type="dxa"/>
          </w:tcPr>
          <w:p w14:paraId="455F79E9"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DoubleStrike</w:t>
            </w:r>
          </w:p>
        </w:tc>
        <w:tc>
          <w:tcPr>
            <w:tcW w:w="1276" w:type="dxa"/>
          </w:tcPr>
          <w:p w14:paraId="7AD4AC11"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w:dstrike</w:t>
            </w:r>
          </w:p>
        </w:tc>
        <w:tc>
          <w:tcPr>
            <w:tcW w:w="2698" w:type="dxa"/>
          </w:tcPr>
          <w:p w14:paraId="0812B0E2" w14:textId="4D564155"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Podwójne przekreślenie</w:t>
            </w:r>
          </w:p>
        </w:tc>
        <w:tc>
          <w:tcPr>
            <w:tcW w:w="850" w:type="dxa"/>
            <w:vAlign w:val="center"/>
          </w:tcPr>
          <w:p w14:paraId="57F073C6"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3E9644C0"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25D86114"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15D17490" w14:textId="77777777" w:rsidTr="00AE7A4A">
        <w:trPr>
          <w:trHeight w:val="20"/>
        </w:trPr>
        <w:tc>
          <w:tcPr>
            <w:tcW w:w="1413" w:type="dxa"/>
          </w:tcPr>
          <w:p w14:paraId="1C901DC1"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EastAsianLayout</w:t>
            </w:r>
          </w:p>
        </w:tc>
        <w:tc>
          <w:tcPr>
            <w:tcW w:w="1276" w:type="dxa"/>
          </w:tcPr>
          <w:p w14:paraId="5FD23A1F" w14:textId="71293F9A"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w:eastAsian</w:t>
            </w:r>
            <w:r w:rsidR="00835C76">
              <w:rPr>
                <w:rStyle w:val="NazwaProgramowa"/>
                <w:sz w:val="16"/>
                <w:szCs w:val="16"/>
              </w:rPr>
              <w:softHyphen/>
            </w:r>
            <w:r w:rsidRPr="00625EDE">
              <w:rPr>
                <w:rStyle w:val="NazwaProgramowa"/>
                <w:sz w:val="16"/>
                <w:szCs w:val="16"/>
              </w:rPr>
              <w:t>Layout</w:t>
            </w:r>
          </w:p>
        </w:tc>
        <w:tc>
          <w:tcPr>
            <w:tcW w:w="2698" w:type="dxa"/>
          </w:tcPr>
          <w:p w14:paraId="41D3B0D9" w14:textId="244E7873"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Ustawienia typografii wschodnioazjatyckiej</w:t>
            </w:r>
          </w:p>
        </w:tc>
        <w:tc>
          <w:tcPr>
            <w:tcW w:w="850" w:type="dxa"/>
            <w:vAlign w:val="center"/>
          </w:tcPr>
          <w:p w14:paraId="7EA10F51"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03D594FC"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33C13315"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1C3857A6" w14:textId="77777777" w:rsidTr="00AE7A4A">
        <w:trPr>
          <w:trHeight w:val="20"/>
        </w:trPr>
        <w:tc>
          <w:tcPr>
            <w:tcW w:w="1413" w:type="dxa"/>
          </w:tcPr>
          <w:p w14:paraId="1F717A2D"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Emboss</w:t>
            </w:r>
          </w:p>
        </w:tc>
        <w:tc>
          <w:tcPr>
            <w:tcW w:w="1276" w:type="dxa"/>
          </w:tcPr>
          <w:p w14:paraId="5F68DD39"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w:emboss</w:t>
            </w:r>
          </w:p>
        </w:tc>
        <w:tc>
          <w:tcPr>
            <w:tcW w:w="2698" w:type="dxa"/>
          </w:tcPr>
          <w:p w14:paraId="58544D7A" w14:textId="1E6C80EE" w:rsidR="00625EDE" w:rsidRPr="00625EDE" w:rsidRDefault="00625EDE" w:rsidP="00625EDE">
            <w:pPr>
              <w:keepNext w:val="0"/>
              <w:autoSpaceDE w:val="0"/>
              <w:autoSpaceDN w:val="0"/>
              <w:adjustRightInd w:val="0"/>
              <w:rPr>
                <w:rStyle w:val="NazwaProgramowa"/>
                <w:rFonts w:cstheme="minorHAnsi"/>
                <w:sz w:val="16"/>
                <w:szCs w:val="16"/>
              </w:rPr>
            </w:pPr>
            <w:r>
              <w:rPr>
                <w:rFonts w:asciiTheme="minorHAnsi" w:hAnsiTheme="minorHAnsi" w:cstheme="minorHAnsi"/>
                <w:sz w:val="16"/>
                <w:szCs w:val="16"/>
                <w:lang w:val="pl"/>
              </w:rPr>
              <w:t>Wyt</w:t>
            </w:r>
            <w:r w:rsidRPr="00625EDE">
              <w:rPr>
                <w:rFonts w:asciiTheme="minorHAnsi" w:hAnsiTheme="minorHAnsi" w:cstheme="minorHAnsi"/>
                <w:sz w:val="16"/>
                <w:szCs w:val="16"/>
                <w:lang w:val="pl"/>
              </w:rPr>
              <w:t>łoczenie</w:t>
            </w:r>
            <w:r>
              <w:rPr>
                <w:rFonts w:asciiTheme="minorHAnsi" w:hAnsiTheme="minorHAnsi" w:cstheme="minorHAnsi"/>
                <w:sz w:val="16"/>
                <w:szCs w:val="16"/>
                <w:lang w:val="pl"/>
              </w:rPr>
              <w:t xml:space="preserve"> tekstu</w:t>
            </w:r>
          </w:p>
        </w:tc>
        <w:tc>
          <w:tcPr>
            <w:tcW w:w="850" w:type="dxa"/>
            <w:vAlign w:val="center"/>
          </w:tcPr>
          <w:p w14:paraId="1E83450D"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2CFCCCA1"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79430C35"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01822543" w14:textId="77777777" w:rsidTr="00AE7A4A">
        <w:trPr>
          <w:trHeight w:val="20"/>
        </w:trPr>
        <w:tc>
          <w:tcPr>
            <w:tcW w:w="1413" w:type="dxa"/>
          </w:tcPr>
          <w:p w14:paraId="388741AA"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Emphasis</w:t>
            </w:r>
          </w:p>
        </w:tc>
        <w:tc>
          <w:tcPr>
            <w:tcW w:w="1276" w:type="dxa"/>
          </w:tcPr>
          <w:p w14:paraId="37EEDFBD"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w:em</w:t>
            </w:r>
          </w:p>
        </w:tc>
        <w:tc>
          <w:tcPr>
            <w:tcW w:w="2698" w:type="dxa"/>
          </w:tcPr>
          <w:p w14:paraId="3B54589B" w14:textId="264FC1DC"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Znak wyróżnienia</w:t>
            </w:r>
          </w:p>
        </w:tc>
        <w:tc>
          <w:tcPr>
            <w:tcW w:w="850" w:type="dxa"/>
            <w:vAlign w:val="center"/>
          </w:tcPr>
          <w:p w14:paraId="51770095"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5D5E40B3"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03E4F470"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3178C473" w14:textId="77777777" w:rsidTr="00AE7A4A">
        <w:trPr>
          <w:trHeight w:val="20"/>
        </w:trPr>
        <w:tc>
          <w:tcPr>
            <w:tcW w:w="1413" w:type="dxa"/>
          </w:tcPr>
          <w:p w14:paraId="7A9BB18F"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FitText</w:t>
            </w:r>
          </w:p>
        </w:tc>
        <w:tc>
          <w:tcPr>
            <w:tcW w:w="1276" w:type="dxa"/>
          </w:tcPr>
          <w:p w14:paraId="41F7B3A9"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w:fitText</w:t>
            </w:r>
          </w:p>
        </w:tc>
        <w:tc>
          <w:tcPr>
            <w:tcW w:w="2698" w:type="dxa"/>
          </w:tcPr>
          <w:p w14:paraId="581CCC4C" w14:textId="67D153BD" w:rsidR="00625EDE" w:rsidRPr="00625EDE" w:rsidRDefault="005461E2" w:rsidP="00625EDE">
            <w:pPr>
              <w:keepNext w:val="0"/>
              <w:autoSpaceDE w:val="0"/>
              <w:autoSpaceDN w:val="0"/>
              <w:adjustRightInd w:val="0"/>
              <w:rPr>
                <w:rStyle w:val="NazwaProgramowa"/>
                <w:rFonts w:cstheme="minorHAnsi"/>
                <w:sz w:val="16"/>
                <w:szCs w:val="16"/>
              </w:rPr>
            </w:pPr>
            <w:r>
              <w:rPr>
                <w:rFonts w:asciiTheme="minorHAnsi" w:hAnsiTheme="minorHAnsi" w:cstheme="minorHAnsi"/>
                <w:sz w:val="16"/>
                <w:szCs w:val="16"/>
                <w:lang w:val="pl"/>
              </w:rPr>
              <w:t>Dopasowanie rozmiaru czcionki do rozmiaru pudełka tekstowego</w:t>
            </w:r>
          </w:p>
        </w:tc>
        <w:tc>
          <w:tcPr>
            <w:tcW w:w="850" w:type="dxa"/>
            <w:vAlign w:val="center"/>
          </w:tcPr>
          <w:p w14:paraId="34B8F9D8"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375590D6"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68A23283"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0E90A208" w14:textId="77777777" w:rsidTr="00AE7A4A">
        <w:trPr>
          <w:trHeight w:val="20"/>
        </w:trPr>
        <w:tc>
          <w:tcPr>
            <w:tcW w:w="1413" w:type="dxa"/>
          </w:tcPr>
          <w:p w14:paraId="01154919"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lastRenderedPageBreak/>
              <w:t>FontSize</w:t>
            </w:r>
          </w:p>
        </w:tc>
        <w:tc>
          <w:tcPr>
            <w:tcW w:w="1276" w:type="dxa"/>
          </w:tcPr>
          <w:p w14:paraId="28A1E4FA"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w:sz</w:t>
            </w:r>
          </w:p>
        </w:tc>
        <w:tc>
          <w:tcPr>
            <w:tcW w:w="2698" w:type="dxa"/>
          </w:tcPr>
          <w:p w14:paraId="7B3EF5C4" w14:textId="78F32786" w:rsidR="00625EDE" w:rsidRPr="00625EDE" w:rsidRDefault="005461E2" w:rsidP="00625EDE">
            <w:pPr>
              <w:keepNext w:val="0"/>
              <w:autoSpaceDE w:val="0"/>
              <w:autoSpaceDN w:val="0"/>
              <w:adjustRightInd w:val="0"/>
              <w:rPr>
                <w:rStyle w:val="NazwaProgramowa"/>
                <w:rFonts w:cstheme="minorHAnsi"/>
                <w:sz w:val="16"/>
                <w:szCs w:val="16"/>
              </w:rPr>
            </w:pPr>
            <w:r>
              <w:rPr>
                <w:rFonts w:asciiTheme="minorHAnsi" w:hAnsiTheme="minorHAnsi" w:cstheme="minorHAnsi"/>
                <w:sz w:val="16"/>
                <w:szCs w:val="16"/>
                <w:lang w:val="pl"/>
              </w:rPr>
              <w:t>R</w:t>
            </w:r>
            <w:r w:rsidR="00625EDE" w:rsidRPr="00625EDE">
              <w:rPr>
                <w:rFonts w:asciiTheme="minorHAnsi" w:hAnsiTheme="minorHAnsi" w:cstheme="minorHAnsi"/>
                <w:sz w:val="16"/>
                <w:szCs w:val="16"/>
                <w:lang w:val="pl"/>
              </w:rPr>
              <w:t>ozmiar czcionki</w:t>
            </w:r>
          </w:p>
        </w:tc>
        <w:tc>
          <w:tcPr>
            <w:tcW w:w="850" w:type="dxa"/>
            <w:vAlign w:val="center"/>
          </w:tcPr>
          <w:p w14:paraId="4BF33E16"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4DA1A3AA"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4D108A26"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5F2376CE" w14:textId="77777777" w:rsidTr="00AE7A4A">
        <w:trPr>
          <w:trHeight w:val="20"/>
        </w:trPr>
        <w:tc>
          <w:tcPr>
            <w:tcW w:w="1413" w:type="dxa"/>
          </w:tcPr>
          <w:p w14:paraId="5DA4D8A8" w14:textId="383ADC4A"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FontSize</w:t>
            </w:r>
            <w:r w:rsidR="005461E2">
              <w:rPr>
                <w:rStyle w:val="NazwaProgramowa"/>
                <w:sz w:val="16"/>
                <w:szCs w:val="16"/>
              </w:rPr>
              <w:softHyphen/>
            </w:r>
            <w:r w:rsidRPr="00625EDE">
              <w:rPr>
                <w:rStyle w:val="NazwaProgramowa"/>
                <w:sz w:val="16"/>
                <w:szCs w:val="16"/>
              </w:rPr>
              <w:t>ComplextScript</w:t>
            </w:r>
          </w:p>
        </w:tc>
        <w:tc>
          <w:tcPr>
            <w:tcW w:w="1276" w:type="dxa"/>
          </w:tcPr>
          <w:p w14:paraId="18189760"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w:szCs</w:t>
            </w:r>
          </w:p>
        </w:tc>
        <w:tc>
          <w:tcPr>
            <w:tcW w:w="2698" w:type="dxa"/>
          </w:tcPr>
          <w:p w14:paraId="360D0F36" w14:textId="51CC643F"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 xml:space="preserve">Rozmiar czcionki </w:t>
            </w:r>
            <w:r w:rsidR="005461E2">
              <w:rPr>
                <w:rFonts w:asciiTheme="minorHAnsi" w:hAnsiTheme="minorHAnsi" w:cstheme="minorHAnsi"/>
                <w:sz w:val="16"/>
                <w:szCs w:val="16"/>
                <w:lang w:val="pl"/>
              </w:rPr>
              <w:t>pisma złożonego</w:t>
            </w:r>
          </w:p>
        </w:tc>
        <w:tc>
          <w:tcPr>
            <w:tcW w:w="850" w:type="dxa"/>
            <w:vAlign w:val="center"/>
          </w:tcPr>
          <w:p w14:paraId="5232CC6C"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01D91C29"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011A0AF8"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4422A81C" w14:textId="77777777" w:rsidTr="00AE7A4A">
        <w:trPr>
          <w:trHeight w:val="20"/>
        </w:trPr>
        <w:tc>
          <w:tcPr>
            <w:tcW w:w="1413" w:type="dxa"/>
          </w:tcPr>
          <w:p w14:paraId="48C43D04"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Highlight</w:t>
            </w:r>
          </w:p>
        </w:tc>
        <w:tc>
          <w:tcPr>
            <w:tcW w:w="1276" w:type="dxa"/>
          </w:tcPr>
          <w:p w14:paraId="2B65AB94"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w:highlight</w:t>
            </w:r>
          </w:p>
        </w:tc>
        <w:tc>
          <w:tcPr>
            <w:tcW w:w="2698" w:type="dxa"/>
          </w:tcPr>
          <w:p w14:paraId="60110474" w14:textId="6FD27D87"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Wyróżnianie tekstu</w:t>
            </w:r>
            <w:r w:rsidR="005461E2">
              <w:rPr>
                <w:rFonts w:asciiTheme="minorHAnsi" w:hAnsiTheme="minorHAnsi" w:cstheme="minorHAnsi"/>
                <w:sz w:val="16"/>
                <w:szCs w:val="16"/>
                <w:lang w:val="pl"/>
              </w:rPr>
              <w:t xml:space="preserve"> przez podświetlenie</w:t>
            </w:r>
          </w:p>
        </w:tc>
        <w:tc>
          <w:tcPr>
            <w:tcW w:w="850" w:type="dxa"/>
            <w:vAlign w:val="center"/>
          </w:tcPr>
          <w:p w14:paraId="6F399412"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0EF2753F" w14:textId="77777777" w:rsidR="00625EDE" w:rsidRPr="00625EDE" w:rsidRDefault="00625EDE" w:rsidP="00AE7A4A">
            <w:pPr>
              <w:keepNext w:val="0"/>
              <w:autoSpaceDE w:val="0"/>
              <w:autoSpaceDN w:val="0"/>
              <w:adjustRightInd w:val="0"/>
              <w:jc w:val="center"/>
              <w:rPr>
                <w:rStyle w:val="NazwaProgramowa"/>
                <w:sz w:val="16"/>
                <w:szCs w:val="16"/>
              </w:rPr>
            </w:pPr>
          </w:p>
        </w:tc>
        <w:tc>
          <w:tcPr>
            <w:tcW w:w="992" w:type="dxa"/>
            <w:vAlign w:val="center"/>
          </w:tcPr>
          <w:p w14:paraId="0688AB5C"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6F083228" w14:textId="77777777" w:rsidTr="00AE7A4A">
        <w:trPr>
          <w:trHeight w:val="20"/>
        </w:trPr>
        <w:tc>
          <w:tcPr>
            <w:tcW w:w="1413" w:type="dxa"/>
          </w:tcPr>
          <w:p w14:paraId="00982327"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Imprint</w:t>
            </w:r>
          </w:p>
        </w:tc>
        <w:tc>
          <w:tcPr>
            <w:tcW w:w="1276" w:type="dxa"/>
          </w:tcPr>
          <w:p w14:paraId="67892EA3"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w:imprint</w:t>
            </w:r>
          </w:p>
        </w:tc>
        <w:tc>
          <w:tcPr>
            <w:tcW w:w="2698" w:type="dxa"/>
          </w:tcPr>
          <w:p w14:paraId="65784C14" w14:textId="7F668211"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Imprinting</w:t>
            </w:r>
          </w:p>
        </w:tc>
        <w:tc>
          <w:tcPr>
            <w:tcW w:w="850" w:type="dxa"/>
            <w:vAlign w:val="center"/>
          </w:tcPr>
          <w:p w14:paraId="7EA8C427"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2B79FAC4"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0195E894"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5D6B079A" w14:textId="77777777" w:rsidTr="00AE7A4A">
        <w:trPr>
          <w:trHeight w:val="20"/>
        </w:trPr>
        <w:tc>
          <w:tcPr>
            <w:tcW w:w="1413" w:type="dxa"/>
          </w:tcPr>
          <w:p w14:paraId="287911CF"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Italic</w:t>
            </w:r>
          </w:p>
        </w:tc>
        <w:tc>
          <w:tcPr>
            <w:tcW w:w="1276" w:type="dxa"/>
          </w:tcPr>
          <w:p w14:paraId="47ACF928"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w:i</w:t>
            </w:r>
          </w:p>
        </w:tc>
        <w:tc>
          <w:tcPr>
            <w:tcW w:w="2698" w:type="dxa"/>
          </w:tcPr>
          <w:p w14:paraId="7EBC2646" w14:textId="6F983032"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Kursywa</w:t>
            </w:r>
          </w:p>
        </w:tc>
        <w:tc>
          <w:tcPr>
            <w:tcW w:w="850" w:type="dxa"/>
            <w:vAlign w:val="center"/>
          </w:tcPr>
          <w:p w14:paraId="345F27E0"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418995D7"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56462E4C"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1733D806" w14:textId="77777777" w:rsidTr="00AE7A4A">
        <w:trPr>
          <w:trHeight w:val="20"/>
        </w:trPr>
        <w:tc>
          <w:tcPr>
            <w:tcW w:w="1413" w:type="dxa"/>
          </w:tcPr>
          <w:p w14:paraId="6E0F91A8"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ItalicComplexScript</w:t>
            </w:r>
          </w:p>
        </w:tc>
        <w:tc>
          <w:tcPr>
            <w:tcW w:w="1276" w:type="dxa"/>
          </w:tcPr>
          <w:p w14:paraId="6653DDC1"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w:iCs</w:t>
            </w:r>
          </w:p>
        </w:tc>
        <w:tc>
          <w:tcPr>
            <w:tcW w:w="2698" w:type="dxa"/>
          </w:tcPr>
          <w:p w14:paraId="53806296" w14:textId="7C191C69"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 xml:space="preserve">Kursywa </w:t>
            </w:r>
            <w:r w:rsidR="005461E2">
              <w:rPr>
                <w:rFonts w:asciiTheme="minorHAnsi" w:hAnsiTheme="minorHAnsi" w:cstheme="minorHAnsi"/>
                <w:sz w:val="16"/>
                <w:szCs w:val="16"/>
                <w:lang w:val="pl"/>
              </w:rPr>
              <w:t>pisma złożonego</w:t>
            </w:r>
          </w:p>
        </w:tc>
        <w:tc>
          <w:tcPr>
            <w:tcW w:w="850" w:type="dxa"/>
            <w:vAlign w:val="center"/>
          </w:tcPr>
          <w:p w14:paraId="2B37C86F"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161105E5"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261BE52E"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36F1F6FD" w14:textId="77777777" w:rsidTr="00AE7A4A">
        <w:trPr>
          <w:trHeight w:val="20"/>
        </w:trPr>
        <w:tc>
          <w:tcPr>
            <w:tcW w:w="1413" w:type="dxa"/>
          </w:tcPr>
          <w:p w14:paraId="3AF32E81"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Kern</w:t>
            </w:r>
          </w:p>
        </w:tc>
        <w:tc>
          <w:tcPr>
            <w:tcW w:w="1276" w:type="dxa"/>
          </w:tcPr>
          <w:p w14:paraId="1E4BD9EA"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w:kern</w:t>
            </w:r>
          </w:p>
        </w:tc>
        <w:tc>
          <w:tcPr>
            <w:tcW w:w="2698" w:type="dxa"/>
          </w:tcPr>
          <w:p w14:paraId="45F471F2" w14:textId="79310E95" w:rsidR="00625EDE" w:rsidRPr="00625EDE" w:rsidRDefault="00835C76" w:rsidP="003525F6">
            <w:pPr>
              <w:pStyle w:val="Teksttabeli"/>
              <w:rPr>
                <w:rStyle w:val="NazwaProgramowa"/>
                <w:rFonts w:cstheme="minorHAnsi"/>
                <w:szCs w:val="16"/>
              </w:rPr>
            </w:pPr>
            <w:r>
              <w:rPr>
                <w:rFonts w:cstheme="minorHAnsi"/>
                <w:szCs w:val="16"/>
                <w:lang w:val="pl"/>
              </w:rPr>
              <w:t>Podsuwanie</w:t>
            </w:r>
            <w:r w:rsidR="00625EDE" w:rsidRPr="00625EDE">
              <w:rPr>
                <w:rFonts w:cstheme="minorHAnsi"/>
                <w:szCs w:val="16"/>
                <w:lang w:val="pl"/>
              </w:rPr>
              <w:t xml:space="preserve"> czcionek</w:t>
            </w:r>
            <w:r w:rsidR="0055053B">
              <w:rPr>
                <w:rFonts w:cstheme="minorHAnsi"/>
                <w:szCs w:val="16"/>
                <w:lang w:val="pl"/>
              </w:rPr>
              <w:t xml:space="preserve"> (</w:t>
            </w:r>
            <w:r w:rsidR="0055053B" w:rsidRPr="003525F6">
              <w:rPr>
                <w:rStyle w:val="angielskawstawka"/>
              </w:rPr>
              <w:t>kerning</w:t>
            </w:r>
            <w:r w:rsidR="0055053B">
              <w:rPr>
                <w:rFonts w:cstheme="minorHAnsi"/>
                <w:szCs w:val="16"/>
                <w:lang w:val="pl"/>
              </w:rPr>
              <w:t>)</w:t>
            </w:r>
          </w:p>
        </w:tc>
        <w:tc>
          <w:tcPr>
            <w:tcW w:w="850" w:type="dxa"/>
            <w:vAlign w:val="center"/>
          </w:tcPr>
          <w:p w14:paraId="7B554C83"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12653D1F"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50E687BB"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3B98B8D9" w14:textId="77777777" w:rsidTr="00AE7A4A">
        <w:trPr>
          <w:trHeight w:val="20"/>
        </w:trPr>
        <w:tc>
          <w:tcPr>
            <w:tcW w:w="1413" w:type="dxa"/>
          </w:tcPr>
          <w:p w14:paraId="7B9D0A85"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Languages</w:t>
            </w:r>
          </w:p>
        </w:tc>
        <w:tc>
          <w:tcPr>
            <w:tcW w:w="1276" w:type="dxa"/>
          </w:tcPr>
          <w:p w14:paraId="52A97C83"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w:lang</w:t>
            </w:r>
          </w:p>
        </w:tc>
        <w:tc>
          <w:tcPr>
            <w:tcW w:w="2698" w:type="dxa"/>
          </w:tcPr>
          <w:p w14:paraId="5573C57E" w14:textId="3AE7DB80"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Języki uruchamiania zawartości</w:t>
            </w:r>
          </w:p>
        </w:tc>
        <w:tc>
          <w:tcPr>
            <w:tcW w:w="850" w:type="dxa"/>
            <w:vAlign w:val="center"/>
          </w:tcPr>
          <w:p w14:paraId="37482EC2"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6736A41D"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3642CBFF"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46BDDA65" w14:textId="77777777" w:rsidTr="00AE7A4A">
        <w:trPr>
          <w:trHeight w:val="20"/>
        </w:trPr>
        <w:tc>
          <w:tcPr>
            <w:tcW w:w="1413" w:type="dxa"/>
          </w:tcPr>
          <w:p w14:paraId="3C7448D6"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NoProof</w:t>
            </w:r>
          </w:p>
        </w:tc>
        <w:tc>
          <w:tcPr>
            <w:tcW w:w="1276" w:type="dxa"/>
          </w:tcPr>
          <w:p w14:paraId="541B062B"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w:noProof</w:t>
            </w:r>
          </w:p>
        </w:tc>
        <w:tc>
          <w:tcPr>
            <w:tcW w:w="2698" w:type="dxa"/>
          </w:tcPr>
          <w:p w14:paraId="467AE36F" w14:textId="05177F47"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Nie sprawdzaj pisowni ani gramatyki</w:t>
            </w:r>
          </w:p>
        </w:tc>
        <w:tc>
          <w:tcPr>
            <w:tcW w:w="850" w:type="dxa"/>
            <w:vAlign w:val="center"/>
          </w:tcPr>
          <w:p w14:paraId="41F9A74B"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2193B9B2"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3B47A626"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5391E474" w14:textId="77777777" w:rsidTr="00AE7A4A">
        <w:trPr>
          <w:trHeight w:val="20"/>
        </w:trPr>
        <w:tc>
          <w:tcPr>
            <w:tcW w:w="1413" w:type="dxa"/>
          </w:tcPr>
          <w:p w14:paraId="09C736EE"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Outline</w:t>
            </w:r>
          </w:p>
        </w:tc>
        <w:tc>
          <w:tcPr>
            <w:tcW w:w="1276" w:type="dxa"/>
          </w:tcPr>
          <w:p w14:paraId="3A930EF8"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w:outline</w:t>
            </w:r>
          </w:p>
        </w:tc>
        <w:tc>
          <w:tcPr>
            <w:tcW w:w="2698" w:type="dxa"/>
          </w:tcPr>
          <w:p w14:paraId="69299C8A" w14:textId="02F0B7E6"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Wyświetlanie konturu znaku</w:t>
            </w:r>
          </w:p>
        </w:tc>
        <w:tc>
          <w:tcPr>
            <w:tcW w:w="850" w:type="dxa"/>
            <w:vAlign w:val="center"/>
          </w:tcPr>
          <w:p w14:paraId="1F473D5D"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0B09D482"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132A29CA"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551492EF" w14:textId="77777777" w:rsidTr="00AE7A4A">
        <w:trPr>
          <w:trHeight w:val="20"/>
        </w:trPr>
        <w:tc>
          <w:tcPr>
            <w:tcW w:w="1413" w:type="dxa"/>
          </w:tcPr>
          <w:p w14:paraId="1EF60737"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Position</w:t>
            </w:r>
          </w:p>
        </w:tc>
        <w:tc>
          <w:tcPr>
            <w:tcW w:w="1276" w:type="dxa"/>
          </w:tcPr>
          <w:p w14:paraId="5F7F90FC"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w:position</w:t>
            </w:r>
          </w:p>
        </w:tc>
        <w:tc>
          <w:tcPr>
            <w:tcW w:w="2698" w:type="dxa"/>
          </w:tcPr>
          <w:p w14:paraId="1B77FBC8" w14:textId="08856B6A"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Tekst podniesiony lub obniżony w pionie</w:t>
            </w:r>
          </w:p>
        </w:tc>
        <w:tc>
          <w:tcPr>
            <w:tcW w:w="850" w:type="dxa"/>
            <w:vAlign w:val="center"/>
          </w:tcPr>
          <w:p w14:paraId="3BC28053"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2FC1B5B0"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3563E9FE"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2752FCDD" w14:textId="77777777" w:rsidTr="00AE7A4A">
        <w:trPr>
          <w:trHeight w:val="20"/>
        </w:trPr>
        <w:tc>
          <w:tcPr>
            <w:tcW w:w="1413" w:type="dxa"/>
          </w:tcPr>
          <w:p w14:paraId="585E5F3C"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RightToLeftText</w:t>
            </w:r>
          </w:p>
        </w:tc>
        <w:tc>
          <w:tcPr>
            <w:tcW w:w="1276" w:type="dxa"/>
          </w:tcPr>
          <w:p w14:paraId="377871F0"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w:rtl</w:t>
            </w:r>
          </w:p>
        </w:tc>
        <w:tc>
          <w:tcPr>
            <w:tcW w:w="2698" w:type="dxa"/>
          </w:tcPr>
          <w:p w14:paraId="0465B1DB" w14:textId="0C149617"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Tekst od prawej do lewej</w:t>
            </w:r>
          </w:p>
        </w:tc>
        <w:tc>
          <w:tcPr>
            <w:tcW w:w="850" w:type="dxa"/>
            <w:vAlign w:val="center"/>
          </w:tcPr>
          <w:p w14:paraId="51538687"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0C5CD9D0" w14:textId="77777777" w:rsidR="00625EDE" w:rsidRPr="00625EDE" w:rsidRDefault="00625EDE" w:rsidP="00AE7A4A">
            <w:pPr>
              <w:keepNext w:val="0"/>
              <w:autoSpaceDE w:val="0"/>
              <w:autoSpaceDN w:val="0"/>
              <w:adjustRightInd w:val="0"/>
              <w:jc w:val="center"/>
              <w:rPr>
                <w:rStyle w:val="NazwaProgramowa"/>
                <w:sz w:val="16"/>
                <w:szCs w:val="16"/>
              </w:rPr>
            </w:pPr>
          </w:p>
        </w:tc>
        <w:tc>
          <w:tcPr>
            <w:tcW w:w="992" w:type="dxa"/>
            <w:vAlign w:val="center"/>
          </w:tcPr>
          <w:p w14:paraId="611CC233"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6D275719" w14:textId="77777777" w:rsidTr="00AE7A4A">
        <w:trPr>
          <w:trHeight w:val="20"/>
        </w:trPr>
        <w:tc>
          <w:tcPr>
            <w:tcW w:w="1413" w:type="dxa"/>
          </w:tcPr>
          <w:p w14:paraId="35BB7810"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RunFonts</w:t>
            </w:r>
          </w:p>
        </w:tc>
        <w:tc>
          <w:tcPr>
            <w:tcW w:w="1276" w:type="dxa"/>
          </w:tcPr>
          <w:p w14:paraId="73F9C61E"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w:rFonts</w:t>
            </w:r>
          </w:p>
        </w:tc>
        <w:tc>
          <w:tcPr>
            <w:tcW w:w="2698" w:type="dxa"/>
          </w:tcPr>
          <w:p w14:paraId="35715F95" w14:textId="07447B0E" w:rsidR="00625EDE" w:rsidRPr="00625EDE" w:rsidRDefault="005461E2" w:rsidP="00625EDE">
            <w:pPr>
              <w:keepNext w:val="0"/>
              <w:autoSpaceDE w:val="0"/>
              <w:autoSpaceDN w:val="0"/>
              <w:adjustRightInd w:val="0"/>
              <w:rPr>
                <w:rStyle w:val="NazwaProgramowa"/>
                <w:rFonts w:cstheme="minorHAnsi"/>
                <w:sz w:val="16"/>
                <w:szCs w:val="16"/>
              </w:rPr>
            </w:pPr>
            <w:r>
              <w:rPr>
                <w:rFonts w:asciiTheme="minorHAnsi" w:hAnsiTheme="minorHAnsi" w:cstheme="minorHAnsi"/>
                <w:sz w:val="16"/>
                <w:szCs w:val="16"/>
                <w:lang w:val="pl"/>
              </w:rPr>
              <w:t>C</w:t>
            </w:r>
            <w:r w:rsidR="00625EDE" w:rsidRPr="00625EDE">
              <w:rPr>
                <w:rFonts w:asciiTheme="minorHAnsi" w:hAnsiTheme="minorHAnsi" w:cstheme="minorHAnsi"/>
                <w:sz w:val="16"/>
                <w:szCs w:val="16"/>
                <w:lang w:val="pl"/>
              </w:rPr>
              <w:t>zcion</w:t>
            </w:r>
            <w:r>
              <w:rPr>
                <w:rFonts w:asciiTheme="minorHAnsi" w:hAnsiTheme="minorHAnsi" w:cstheme="minorHAnsi"/>
                <w:sz w:val="16"/>
                <w:szCs w:val="16"/>
                <w:lang w:val="pl"/>
              </w:rPr>
              <w:t>ki tekstu</w:t>
            </w:r>
          </w:p>
        </w:tc>
        <w:tc>
          <w:tcPr>
            <w:tcW w:w="850" w:type="dxa"/>
            <w:vAlign w:val="center"/>
          </w:tcPr>
          <w:p w14:paraId="366CB2B2"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03101682"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1B3C236A"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3CDD3FD0" w14:textId="77777777" w:rsidTr="00AE7A4A">
        <w:trPr>
          <w:trHeight w:val="20"/>
        </w:trPr>
        <w:tc>
          <w:tcPr>
            <w:tcW w:w="1413" w:type="dxa"/>
          </w:tcPr>
          <w:p w14:paraId="6A339406"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Shading</w:t>
            </w:r>
          </w:p>
        </w:tc>
        <w:tc>
          <w:tcPr>
            <w:tcW w:w="1276" w:type="dxa"/>
          </w:tcPr>
          <w:p w14:paraId="57C29999"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w:shd</w:t>
            </w:r>
          </w:p>
        </w:tc>
        <w:tc>
          <w:tcPr>
            <w:tcW w:w="2698" w:type="dxa"/>
          </w:tcPr>
          <w:p w14:paraId="00F80651" w14:textId="78ADBDCA"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Uruchamianie cieniowania</w:t>
            </w:r>
          </w:p>
        </w:tc>
        <w:tc>
          <w:tcPr>
            <w:tcW w:w="850" w:type="dxa"/>
            <w:vAlign w:val="center"/>
          </w:tcPr>
          <w:p w14:paraId="7952640C"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68D52A26"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54BEF581"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3FC919A7" w14:textId="77777777" w:rsidTr="00AE7A4A">
        <w:trPr>
          <w:trHeight w:val="20"/>
        </w:trPr>
        <w:tc>
          <w:tcPr>
            <w:tcW w:w="1413" w:type="dxa"/>
          </w:tcPr>
          <w:p w14:paraId="0EE5E243"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Shadow</w:t>
            </w:r>
          </w:p>
        </w:tc>
        <w:tc>
          <w:tcPr>
            <w:tcW w:w="1276" w:type="dxa"/>
          </w:tcPr>
          <w:p w14:paraId="2425D3B2"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w:shadow</w:t>
            </w:r>
          </w:p>
        </w:tc>
        <w:tc>
          <w:tcPr>
            <w:tcW w:w="2698" w:type="dxa"/>
          </w:tcPr>
          <w:p w14:paraId="10AE8CFD" w14:textId="229E1CEB" w:rsidR="00625EDE" w:rsidRPr="00625EDE" w:rsidRDefault="00654A9A" w:rsidP="00625EDE">
            <w:pPr>
              <w:keepNext w:val="0"/>
              <w:autoSpaceDE w:val="0"/>
              <w:autoSpaceDN w:val="0"/>
              <w:adjustRightInd w:val="0"/>
              <w:rPr>
                <w:rStyle w:val="NazwaProgramowa"/>
                <w:rFonts w:cstheme="minorHAnsi"/>
                <w:sz w:val="16"/>
                <w:szCs w:val="16"/>
              </w:rPr>
            </w:pPr>
            <w:r>
              <w:rPr>
                <w:rFonts w:asciiTheme="minorHAnsi" w:hAnsiTheme="minorHAnsi" w:cstheme="minorHAnsi"/>
                <w:sz w:val="16"/>
                <w:szCs w:val="16"/>
                <w:lang w:val="pl"/>
              </w:rPr>
              <w:t>Włączenie/wyłączenie c</w:t>
            </w:r>
            <w:r w:rsidR="00625EDE" w:rsidRPr="00625EDE">
              <w:rPr>
                <w:rFonts w:asciiTheme="minorHAnsi" w:hAnsiTheme="minorHAnsi" w:cstheme="minorHAnsi"/>
                <w:sz w:val="16"/>
                <w:szCs w:val="16"/>
                <w:lang w:val="pl"/>
              </w:rPr>
              <w:t>ie</w:t>
            </w:r>
            <w:r>
              <w:rPr>
                <w:rFonts w:asciiTheme="minorHAnsi" w:hAnsiTheme="minorHAnsi" w:cstheme="minorHAnsi"/>
                <w:sz w:val="16"/>
                <w:szCs w:val="16"/>
                <w:lang w:val="pl"/>
              </w:rPr>
              <w:t>nia</w:t>
            </w:r>
          </w:p>
        </w:tc>
        <w:tc>
          <w:tcPr>
            <w:tcW w:w="850" w:type="dxa"/>
            <w:vAlign w:val="center"/>
          </w:tcPr>
          <w:p w14:paraId="6B205208"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51F7DDA3"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2CFEA33D"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5E43AA42" w14:textId="77777777" w:rsidTr="00AE7A4A">
        <w:trPr>
          <w:trHeight w:val="20"/>
        </w:trPr>
        <w:tc>
          <w:tcPr>
            <w:tcW w:w="1413" w:type="dxa"/>
          </w:tcPr>
          <w:p w14:paraId="05898A7E"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SmallCaps</w:t>
            </w:r>
          </w:p>
        </w:tc>
        <w:tc>
          <w:tcPr>
            <w:tcW w:w="1276" w:type="dxa"/>
          </w:tcPr>
          <w:p w14:paraId="0892A741"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w:smallCaps</w:t>
            </w:r>
          </w:p>
        </w:tc>
        <w:tc>
          <w:tcPr>
            <w:tcW w:w="2698" w:type="dxa"/>
          </w:tcPr>
          <w:p w14:paraId="63575E77" w14:textId="0A823254"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Kapitaliki</w:t>
            </w:r>
          </w:p>
        </w:tc>
        <w:tc>
          <w:tcPr>
            <w:tcW w:w="850" w:type="dxa"/>
            <w:vAlign w:val="center"/>
          </w:tcPr>
          <w:p w14:paraId="28B47C9B"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2F1D03AD"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0722D4A0"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39DFA02C" w14:textId="77777777" w:rsidTr="00AE7A4A">
        <w:trPr>
          <w:trHeight w:val="20"/>
        </w:trPr>
        <w:tc>
          <w:tcPr>
            <w:tcW w:w="1413" w:type="dxa"/>
          </w:tcPr>
          <w:p w14:paraId="64E77F4A"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SnapToGrid</w:t>
            </w:r>
          </w:p>
        </w:tc>
        <w:tc>
          <w:tcPr>
            <w:tcW w:w="1276" w:type="dxa"/>
          </w:tcPr>
          <w:p w14:paraId="200B2781"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w:snapToGrid</w:t>
            </w:r>
          </w:p>
        </w:tc>
        <w:tc>
          <w:tcPr>
            <w:tcW w:w="2698" w:type="dxa"/>
          </w:tcPr>
          <w:p w14:paraId="38BAD143" w14:textId="4E5DD003"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 xml:space="preserve">Używanie ustawień siatki dokumentu do </w:t>
            </w:r>
            <w:r w:rsidR="003D6A88">
              <w:rPr>
                <w:rFonts w:asciiTheme="minorHAnsi" w:hAnsiTheme="minorHAnsi" w:cstheme="minorHAnsi"/>
                <w:sz w:val="16"/>
                <w:szCs w:val="16"/>
                <w:lang w:val="pl"/>
              </w:rPr>
              <w:t>ustawiania znaków</w:t>
            </w:r>
          </w:p>
        </w:tc>
        <w:tc>
          <w:tcPr>
            <w:tcW w:w="850" w:type="dxa"/>
            <w:vAlign w:val="center"/>
          </w:tcPr>
          <w:p w14:paraId="3FCCF126"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344C12A7"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65744DF5"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4E46A8A2" w14:textId="77777777" w:rsidTr="00AE7A4A">
        <w:trPr>
          <w:trHeight w:val="20"/>
        </w:trPr>
        <w:tc>
          <w:tcPr>
            <w:tcW w:w="1413" w:type="dxa"/>
          </w:tcPr>
          <w:p w14:paraId="53108E9A"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Spacing</w:t>
            </w:r>
          </w:p>
        </w:tc>
        <w:tc>
          <w:tcPr>
            <w:tcW w:w="1276" w:type="dxa"/>
          </w:tcPr>
          <w:p w14:paraId="3D3B82E3"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w:spacing</w:t>
            </w:r>
          </w:p>
        </w:tc>
        <w:tc>
          <w:tcPr>
            <w:tcW w:w="2698" w:type="dxa"/>
          </w:tcPr>
          <w:p w14:paraId="6E847400" w14:textId="25A79DC6"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Dopasowanie odstępów między znakami</w:t>
            </w:r>
          </w:p>
        </w:tc>
        <w:tc>
          <w:tcPr>
            <w:tcW w:w="850" w:type="dxa"/>
            <w:vAlign w:val="center"/>
          </w:tcPr>
          <w:p w14:paraId="7606AC5D"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790F6F35"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602A352B"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04729653" w14:textId="77777777" w:rsidTr="00AE7A4A">
        <w:trPr>
          <w:trHeight w:val="20"/>
        </w:trPr>
        <w:tc>
          <w:tcPr>
            <w:tcW w:w="1413" w:type="dxa"/>
          </w:tcPr>
          <w:p w14:paraId="07C02BEB"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SpecVanish</w:t>
            </w:r>
          </w:p>
        </w:tc>
        <w:tc>
          <w:tcPr>
            <w:tcW w:w="1276" w:type="dxa"/>
          </w:tcPr>
          <w:p w14:paraId="72617A69"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w:specVanish</w:t>
            </w:r>
          </w:p>
        </w:tc>
        <w:tc>
          <w:tcPr>
            <w:tcW w:w="2698" w:type="dxa"/>
          </w:tcPr>
          <w:p w14:paraId="006CC7C8" w14:textId="3B9BD037"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Znacznik akapitu jest zawsze ukryty</w:t>
            </w:r>
          </w:p>
        </w:tc>
        <w:tc>
          <w:tcPr>
            <w:tcW w:w="850" w:type="dxa"/>
            <w:vAlign w:val="center"/>
          </w:tcPr>
          <w:p w14:paraId="6A9ED9D8"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6B1823A2"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181BFAD6"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16F5D551" w14:textId="77777777" w:rsidTr="00AE7A4A">
        <w:trPr>
          <w:trHeight w:val="20"/>
        </w:trPr>
        <w:tc>
          <w:tcPr>
            <w:tcW w:w="1413" w:type="dxa"/>
          </w:tcPr>
          <w:p w14:paraId="3AFD9291"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Strike</w:t>
            </w:r>
          </w:p>
        </w:tc>
        <w:tc>
          <w:tcPr>
            <w:tcW w:w="1276" w:type="dxa"/>
          </w:tcPr>
          <w:p w14:paraId="2CECA928"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w:strike</w:t>
            </w:r>
          </w:p>
        </w:tc>
        <w:tc>
          <w:tcPr>
            <w:tcW w:w="2698" w:type="dxa"/>
          </w:tcPr>
          <w:p w14:paraId="502F32FD" w14:textId="1609B8C9"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Pojedyncze przekreślenie</w:t>
            </w:r>
          </w:p>
        </w:tc>
        <w:tc>
          <w:tcPr>
            <w:tcW w:w="850" w:type="dxa"/>
            <w:vAlign w:val="center"/>
          </w:tcPr>
          <w:p w14:paraId="21004ADD"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2344C1ED"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1FD05912"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73C9257B" w14:textId="77777777" w:rsidTr="00AE7A4A">
        <w:trPr>
          <w:trHeight w:val="20"/>
        </w:trPr>
        <w:tc>
          <w:tcPr>
            <w:tcW w:w="1413" w:type="dxa"/>
          </w:tcPr>
          <w:p w14:paraId="2DB8D4A2"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TextEffect</w:t>
            </w:r>
          </w:p>
        </w:tc>
        <w:tc>
          <w:tcPr>
            <w:tcW w:w="1276" w:type="dxa"/>
          </w:tcPr>
          <w:p w14:paraId="26C2254B"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w:effect</w:t>
            </w:r>
          </w:p>
        </w:tc>
        <w:tc>
          <w:tcPr>
            <w:tcW w:w="2698" w:type="dxa"/>
          </w:tcPr>
          <w:p w14:paraId="609C57F8" w14:textId="1B9ACA8A"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Animowany efekt tekstowy</w:t>
            </w:r>
          </w:p>
        </w:tc>
        <w:tc>
          <w:tcPr>
            <w:tcW w:w="850" w:type="dxa"/>
            <w:vAlign w:val="center"/>
          </w:tcPr>
          <w:p w14:paraId="1D3E409F"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7841CC54"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0F48B80B"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73B44C6D" w14:textId="77777777" w:rsidTr="00AE7A4A">
        <w:trPr>
          <w:trHeight w:val="20"/>
        </w:trPr>
        <w:tc>
          <w:tcPr>
            <w:tcW w:w="1413" w:type="dxa"/>
          </w:tcPr>
          <w:p w14:paraId="06AFD553"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Underline</w:t>
            </w:r>
          </w:p>
        </w:tc>
        <w:tc>
          <w:tcPr>
            <w:tcW w:w="1276" w:type="dxa"/>
          </w:tcPr>
          <w:p w14:paraId="22978B86"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w:u</w:t>
            </w:r>
          </w:p>
        </w:tc>
        <w:tc>
          <w:tcPr>
            <w:tcW w:w="2698" w:type="dxa"/>
          </w:tcPr>
          <w:p w14:paraId="16239A3A" w14:textId="14AE2556"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Podkreślać</w:t>
            </w:r>
          </w:p>
        </w:tc>
        <w:tc>
          <w:tcPr>
            <w:tcW w:w="850" w:type="dxa"/>
            <w:vAlign w:val="center"/>
          </w:tcPr>
          <w:p w14:paraId="32D1C317"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34360586"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177EBA0D"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0323DC29" w14:textId="77777777" w:rsidTr="00AE7A4A">
        <w:trPr>
          <w:trHeight w:val="20"/>
        </w:trPr>
        <w:tc>
          <w:tcPr>
            <w:tcW w:w="1413" w:type="dxa"/>
          </w:tcPr>
          <w:p w14:paraId="66E4EB47"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Vanish</w:t>
            </w:r>
          </w:p>
        </w:tc>
        <w:tc>
          <w:tcPr>
            <w:tcW w:w="1276" w:type="dxa"/>
          </w:tcPr>
          <w:p w14:paraId="77230265"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w:vanish</w:t>
            </w:r>
          </w:p>
        </w:tc>
        <w:tc>
          <w:tcPr>
            <w:tcW w:w="2698" w:type="dxa"/>
          </w:tcPr>
          <w:p w14:paraId="7E95DB1C" w14:textId="2C8CA3EF"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Ukryty tekst</w:t>
            </w:r>
          </w:p>
        </w:tc>
        <w:tc>
          <w:tcPr>
            <w:tcW w:w="850" w:type="dxa"/>
            <w:vAlign w:val="center"/>
          </w:tcPr>
          <w:p w14:paraId="690472DC"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6AB747F9"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1451046F"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12D6988A" w14:textId="77777777" w:rsidTr="00AE7A4A">
        <w:trPr>
          <w:trHeight w:val="20"/>
        </w:trPr>
        <w:tc>
          <w:tcPr>
            <w:tcW w:w="1413" w:type="dxa"/>
          </w:tcPr>
          <w:p w14:paraId="11C1CF76" w14:textId="0001E194"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VerticalText</w:t>
            </w:r>
            <w:r w:rsidR="003D6A88">
              <w:rPr>
                <w:rStyle w:val="NazwaProgramowa"/>
                <w:sz w:val="16"/>
                <w:szCs w:val="16"/>
              </w:rPr>
              <w:softHyphen/>
            </w:r>
            <w:r w:rsidRPr="00625EDE">
              <w:rPr>
                <w:rStyle w:val="NazwaProgramowa"/>
                <w:sz w:val="16"/>
                <w:szCs w:val="16"/>
              </w:rPr>
              <w:t>Alignment</w:t>
            </w:r>
          </w:p>
        </w:tc>
        <w:tc>
          <w:tcPr>
            <w:tcW w:w="1276" w:type="dxa"/>
          </w:tcPr>
          <w:p w14:paraId="5340AF0B"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w:vertAlign</w:t>
            </w:r>
          </w:p>
        </w:tc>
        <w:tc>
          <w:tcPr>
            <w:tcW w:w="2698" w:type="dxa"/>
          </w:tcPr>
          <w:p w14:paraId="4A3E1FC3" w14:textId="1F9C9666"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Tekst indeksu dolnego/górnego</w:t>
            </w:r>
          </w:p>
        </w:tc>
        <w:tc>
          <w:tcPr>
            <w:tcW w:w="850" w:type="dxa"/>
            <w:vAlign w:val="center"/>
          </w:tcPr>
          <w:p w14:paraId="012C413B"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19CF2C8F"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3BED1F4D"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0EA0B30E" w14:textId="77777777" w:rsidTr="00AE7A4A">
        <w:trPr>
          <w:trHeight w:val="20"/>
        </w:trPr>
        <w:tc>
          <w:tcPr>
            <w:tcW w:w="1413" w:type="dxa"/>
          </w:tcPr>
          <w:p w14:paraId="4DA6B3E8"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WebHidden</w:t>
            </w:r>
          </w:p>
        </w:tc>
        <w:tc>
          <w:tcPr>
            <w:tcW w:w="1276" w:type="dxa"/>
          </w:tcPr>
          <w:p w14:paraId="0F50B9F4"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w:webHidden</w:t>
            </w:r>
          </w:p>
        </w:tc>
        <w:tc>
          <w:tcPr>
            <w:tcW w:w="2698" w:type="dxa"/>
          </w:tcPr>
          <w:p w14:paraId="73A612D1" w14:textId="75C79E05"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Ukryty tekst w Internecie</w:t>
            </w:r>
          </w:p>
        </w:tc>
        <w:tc>
          <w:tcPr>
            <w:tcW w:w="850" w:type="dxa"/>
            <w:vAlign w:val="center"/>
          </w:tcPr>
          <w:p w14:paraId="61A476BC"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7D6BFE6F"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992" w:type="dxa"/>
            <w:vAlign w:val="center"/>
          </w:tcPr>
          <w:p w14:paraId="330CD6FF"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r>
      <w:tr w:rsidR="00625EDE" w:rsidRPr="00AC3AB9" w14:paraId="12524D3E" w14:textId="77777777" w:rsidTr="00AE7A4A">
        <w:trPr>
          <w:trHeight w:val="20"/>
        </w:trPr>
        <w:tc>
          <w:tcPr>
            <w:tcW w:w="1413" w:type="dxa"/>
          </w:tcPr>
          <w:p w14:paraId="67A481E0" w14:textId="77777777" w:rsidR="00625EDE" w:rsidRPr="00625EDE" w:rsidRDefault="00625EDE" w:rsidP="00610748">
            <w:pPr>
              <w:keepNext w:val="0"/>
              <w:autoSpaceDE w:val="0"/>
              <w:autoSpaceDN w:val="0"/>
              <w:adjustRightInd w:val="0"/>
              <w:rPr>
                <w:rStyle w:val="NazwaProgramowa"/>
                <w:sz w:val="16"/>
                <w:szCs w:val="16"/>
              </w:rPr>
            </w:pPr>
            <w:r w:rsidRPr="00625EDE">
              <w:rPr>
                <w:rStyle w:val="NazwaProgramowa"/>
                <w:sz w:val="16"/>
                <w:szCs w:val="16"/>
              </w:rPr>
              <w:t>Contextual</w:t>
            </w:r>
            <w:r>
              <w:rPr>
                <w:rStyle w:val="NazwaProgramowa"/>
                <w:sz w:val="16"/>
                <w:szCs w:val="16"/>
              </w:rPr>
              <w:softHyphen/>
            </w:r>
            <w:r w:rsidRPr="00625EDE">
              <w:rPr>
                <w:rStyle w:val="NazwaProgramowa"/>
                <w:sz w:val="16"/>
                <w:szCs w:val="16"/>
              </w:rPr>
              <w:t>Alternatives</w:t>
            </w:r>
          </w:p>
        </w:tc>
        <w:tc>
          <w:tcPr>
            <w:tcW w:w="1276" w:type="dxa"/>
          </w:tcPr>
          <w:p w14:paraId="2D1764EA" w14:textId="77777777" w:rsidR="00625EDE" w:rsidRPr="00625EDE" w:rsidRDefault="00625EDE" w:rsidP="00610748">
            <w:pPr>
              <w:keepNext w:val="0"/>
              <w:autoSpaceDE w:val="0"/>
              <w:autoSpaceDN w:val="0"/>
              <w:adjustRightInd w:val="0"/>
              <w:rPr>
                <w:rStyle w:val="NazwaProgramowa"/>
                <w:sz w:val="16"/>
                <w:szCs w:val="16"/>
              </w:rPr>
            </w:pPr>
            <w:r w:rsidRPr="00625EDE">
              <w:rPr>
                <w:rStyle w:val="NazwaProgramowa"/>
                <w:sz w:val="16"/>
                <w:szCs w:val="16"/>
              </w:rPr>
              <w:t>w14:cntxtAlts</w:t>
            </w:r>
          </w:p>
        </w:tc>
        <w:tc>
          <w:tcPr>
            <w:tcW w:w="2698" w:type="dxa"/>
          </w:tcPr>
          <w:p w14:paraId="7587261E" w14:textId="77777777" w:rsidR="00625EDE" w:rsidRPr="00625EDE" w:rsidRDefault="00625EDE" w:rsidP="00610748">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Określa, czy znaki mają być wyświetlane przy użyciu kontekstowych alternatyw dla czcionki Open Type.</w:t>
            </w:r>
          </w:p>
        </w:tc>
        <w:tc>
          <w:tcPr>
            <w:tcW w:w="850" w:type="dxa"/>
            <w:vAlign w:val="center"/>
          </w:tcPr>
          <w:p w14:paraId="5CCE472E" w14:textId="777777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708D9A55" w14:textId="77777777" w:rsidR="00625EDE" w:rsidRPr="00625EDE" w:rsidRDefault="00625EDE" w:rsidP="00AE7A4A">
            <w:pPr>
              <w:keepNext w:val="0"/>
              <w:autoSpaceDE w:val="0"/>
              <w:autoSpaceDN w:val="0"/>
              <w:adjustRightInd w:val="0"/>
              <w:jc w:val="center"/>
              <w:rPr>
                <w:rStyle w:val="NazwaProgramowa"/>
                <w:sz w:val="16"/>
                <w:szCs w:val="16"/>
              </w:rPr>
            </w:pPr>
          </w:p>
        </w:tc>
        <w:tc>
          <w:tcPr>
            <w:tcW w:w="992" w:type="dxa"/>
            <w:vAlign w:val="center"/>
          </w:tcPr>
          <w:p w14:paraId="03669AEE" w14:textId="77777777" w:rsidR="00625EDE" w:rsidRPr="00625EDE" w:rsidRDefault="00625EDE" w:rsidP="00AE7A4A">
            <w:pPr>
              <w:keepNext w:val="0"/>
              <w:autoSpaceDE w:val="0"/>
              <w:autoSpaceDN w:val="0"/>
              <w:adjustRightInd w:val="0"/>
              <w:jc w:val="center"/>
              <w:rPr>
                <w:rStyle w:val="NazwaProgramowa"/>
                <w:sz w:val="16"/>
                <w:szCs w:val="16"/>
              </w:rPr>
            </w:pPr>
          </w:p>
        </w:tc>
      </w:tr>
      <w:tr w:rsidR="005461E2" w:rsidRPr="00AC3AB9" w14:paraId="74AD524A" w14:textId="77777777" w:rsidTr="00AE7A4A">
        <w:trPr>
          <w:trHeight w:val="20"/>
        </w:trPr>
        <w:tc>
          <w:tcPr>
            <w:tcW w:w="1413" w:type="dxa"/>
          </w:tcPr>
          <w:p w14:paraId="69B24BD6" w14:textId="77777777" w:rsidR="005461E2" w:rsidRPr="00625EDE" w:rsidRDefault="005461E2" w:rsidP="00610748">
            <w:pPr>
              <w:keepNext w:val="0"/>
              <w:autoSpaceDE w:val="0"/>
              <w:autoSpaceDN w:val="0"/>
              <w:adjustRightInd w:val="0"/>
              <w:rPr>
                <w:rStyle w:val="NazwaProgramowa"/>
                <w:sz w:val="16"/>
                <w:szCs w:val="16"/>
              </w:rPr>
            </w:pPr>
            <w:r w:rsidRPr="00625EDE">
              <w:rPr>
                <w:rStyle w:val="NazwaProgramowa"/>
                <w:sz w:val="16"/>
                <w:szCs w:val="16"/>
              </w:rPr>
              <w:t>FillTextEffect</w:t>
            </w:r>
          </w:p>
        </w:tc>
        <w:tc>
          <w:tcPr>
            <w:tcW w:w="1276" w:type="dxa"/>
          </w:tcPr>
          <w:p w14:paraId="781437EA" w14:textId="77777777" w:rsidR="005461E2" w:rsidRPr="00625EDE" w:rsidRDefault="005461E2" w:rsidP="00610748">
            <w:pPr>
              <w:keepNext w:val="0"/>
              <w:autoSpaceDE w:val="0"/>
              <w:autoSpaceDN w:val="0"/>
              <w:adjustRightInd w:val="0"/>
              <w:rPr>
                <w:rStyle w:val="NazwaProgramowa"/>
                <w:sz w:val="16"/>
                <w:szCs w:val="16"/>
              </w:rPr>
            </w:pPr>
            <w:r w:rsidRPr="00625EDE">
              <w:rPr>
                <w:rStyle w:val="NazwaProgramowa"/>
                <w:sz w:val="16"/>
                <w:szCs w:val="16"/>
              </w:rPr>
              <w:t>w14:textFill</w:t>
            </w:r>
          </w:p>
        </w:tc>
        <w:tc>
          <w:tcPr>
            <w:tcW w:w="2698" w:type="dxa"/>
          </w:tcPr>
          <w:p w14:paraId="3AB210C8" w14:textId="77777777" w:rsidR="005461E2" w:rsidRPr="00625EDE" w:rsidRDefault="005461E2" w:rsidP="00610748">
            <w:pPr>
              <w:keepNext w:val="0"/>
              <w:autoSpaceDE w:val="0"/>
              <w:autoSpaceDN w:val="0"/>
              <w:adjustRightInd w:val="0"/>
              <w:rPr>
                <w:rStyle w:val="NazwaProgramowa"/>
                <w:rFonts w:cstheme="minorHAnsi"/>
                <w:sz w:val="16"/>
                <w:szCs w:val="16"/>
              </w:rPr>
            </w:pPr>
            <w:r>
              <w:rPr>
                <w:rFonts w:asciiTheme="minorHAnsi" w:hAnsiTheme="minorHAnsi" w:cstheme="minorHAnsi"/>
                <w:sz w:val="16"/>
                <w:szCs w:val="16"/>
                <w:lang w:val="pl"/>
              </w:rPr>
              <w:t>W</w:t>
            </w:r>
            <w:r w:rsidRPr="00625EDE">
              <w:rPr>
                <w:rFonts w:asciiTheme="minorHAnsi" w:hAnsiTheme="minorHAnsi" w:cstheme="minorHAnsi"/>
                <w:sz w:val="16"/>
                <w:szCs w:val="16"/>
                <w:lang w:val="pl"/>
              </w:rPr>
              <w:t>ypełnienie tekstu.</w:t>
            </w:r>
          </w:p>
        </w:tc>
        <w:tc>
          <w:tcPr>
            <w:tcW w:w="850" w:type="dxa"/>
            <w:vAlign w:val="center"/>
          </w:tcPr>
          <w:p w14:paraId="5C3A9D66" w14:textId="77777777" w:rsidR="005461E2" w:rsidRPr="00625EDE" w:rsidRDefault="005461E2"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4FB53C9A" w14:textId="77777777" w:rsidR="005461E2" w:rsidRPr="00625EDE" w:rsidRDefault="005461E2" w:rsidP="00AE7A4A">
            <w:pPr>
              <w:keepNext w:val="0"/>
              <w:autoSpaceDE w:val="0"/>
              <w:autoSpaceDN w:val="0"/>
              <w:adjustRightInd w:val="0"/>
              <w:jc w:val="center"/>
              <w:rPr>
                <w:rStyle w:val="NazwaProgramowa"/>
                <w:sz w:val="16"/>
                <w:szCs w:val="16"/>
              </w:rPr>
            </w:pPr>
          </w:p>
        </w:tc>
        <w:tc>
          <w:tcPr>
            <w:tcW w:w="992" w:type="dxa"/>
            <w:vAlign w:val="center"/>
          </w:tcPr>
          <w:p w14:paraId="76E2C505" w14:textId="77777777" w:rsidR="005461E2" w:rsidRPr="00625EDE" w:rsidRDefault="005461E2" w:rsidP="00AE7A4A">
            <w:pPr>
              <w:keepNext w:val="0"/>
              <w:autoSpaceDE w:val="0"/>
              <w:autoSpaceDN w:val="0"/>
              <w:adjustRightInd w:val="0"/>
              <w:jc w:val="center"/>
              <w:rPr>
                <w:rStyle w:val="NazwaProgramowa"/>
                <w:sz w:val="16"/>
                <w:szCs w:val="16"/>
              </w:rPr>
            </w:pPr>
          </w:p>
        </w:tc>
      </w:tr>
      <w:tr w:rsidR="00625EDE" w:rsidRPr="00AC3AB9" w14:paraId="2842700D" w14:textId="77777777" w:rsidTr="00AE7A4A">
        <w:trPr>
          <w:trHeight w:val="20"/>
        </w:trPr>
        <w:tc>
          <w:tcPr>
            <w:tcW w:w="1413" w:type="dxa"/>
          </w:tcPr>
          <w:p w14:paraId="6AE7699D"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Glow</w:t>
            </w:r>
          </w:p>
        </w:tc>
        <w:tc>
          <w:tcPr>
            <w:tcW w:w="1276" w:type="dxa"/>
          </w:tcPr>
          <w:p w14:paraId="4ACB8FC4"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w14:glow</w:t>
            </w:r>
          </w:p>
        </w:tc>
        <w:tc>
          <w:tcPr>
            <w:tcW w:w="2698" w:type="dxa"/>
          </w:tcPr>
          <w:p w14:paraId="3FB58639" w14:textId="069A40F6"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Określa efekt poświaty</w:t>
            </w:r>
            <w:r w:rsidR="006D74D1">
              <w:rPr>
                <w:rFonts w:asciiTheme="minorHAnsi" w:hAnsiTheme="minorHAnsi" w:cstheme="minorHAnsi"/>
                <w:sz w:val="16"/>
                <w:szCs w:val="16"/>
                <w:lang w:val="pl"/>
              </w:rPr>
              <w:t>:</w:t>
            </w:r>
            <w:r w:rsidRPr="00625EDE">
              <w:rPr>
                <w:rFonts w:asciiTheme="minorHAnsi" w:hAnsiTheme="minorHAnsi" w:cstheme="minorHAnsi"/>
                <w:sz w:val="16"/>
                <w:szCs w:val="16"/>
                <w:lang w:val="pl"/>
              </w:rPr>
              <w:t xml:space="preserve"> kolorowy, rozmyty kontur dodawany poza krawędziami tekstu.</w:t>
            </w:r>
          </w:p>
        </w:tc>
        <w:tc>
          <w:tcPr>
            <w:tcW w:w="850" w:type="dxa"/>
            <w:vAlign w:val="center"/>
          </w:tcPr>
          <w:p w14:paraId="6FE8832F" w14:textId="5890A277"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45FD9DC8" w14:textId="77777777" w:rsidR="00625EDE" w:rsidRPr="00625EDE" w:rsidRDefault="00625EDE" w:rsidP="00AE7A4A">
            <w:pPr>
              <w:keepNext w:val="0"/>
              <w:autoSpaceDE w:val="0"/>
              <w:autoSpaceDN w:val="0"/>
              <w:adjustRightInd w:val="0"/>
              <w:jc w:val="center"/>
              <w:rPr>
                <w:rStyle w:val="NazwaProgramowa"/>
                <w:sz w:val="16"/>
                <w:szCs w:val="16"/>
              </w:rPr>
            </w:pPr>
          </w:p>
        </w:tc>
        <w:tc>
          <w:tcPr>
            <w:tcW w:w="992" w:type="dxa"/>
            <w:vAlign w:val="center"/>
          </w:tcPr>
          <w:p w14:paraId="2D9AD74D" w14:textId="77777777" w:rsidR="00625EDE" w:rsidRPr="00625EDE" w:rsidRDefault="00625EDE" w:rsidP="00AE7A4A">
            <w:pPr>
              <w:keepNext w:val="0"/>
              <w:autoSpaceDE w:val="0"/>
              <w:autoSpaceDN w:val="0"/>
              <w:adjustRightInd w:val="0"/>
              <w:jc w:val="center"/>
              <w:rPr>
                <w:rStyle w:val="NazwaProgramowa"/>
                <w:sz w:val="16"/>
                <w:szCs w:val="16"/>
              </w:rPr>
            </w:pPr>
          </w:p>
        </w:tc>
      </w:tr>
      <w:tr w:rsidR="00625EDE" w:rsidRPr="00AC3AB9" w14:paraId="46F7C02C" w14:textId="77777777" w:rsidTr="00AE7A4A">
        <w:trPr>
          <w:trHeight w:val="20"/>
        </w:trPr>
        <w:tc>
          <w:tcPr>
            <w:tcW w:w="1413" w:type="dxa"/>
          </w:tcPr>
          <w:p w14:paraId="1FA24EC1"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Ligatures</w:t>
            </w:r>
          </w:p>
        </w:tc>
        <w:tc>
          <w:tcPr>
            <w:tcW w:w="1276" w:type="dxa"/>
          </w:tcPr>
          <w:p w14:paraId="30B411EA"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w14:ligatures</w:t>
            </w:r>
          </w:p>
        </w:tc>
        <w:tc>
          <w:tcPr>
            <w:tcW w:w="2698" w:type="dxa"/>
          </w:tcPr>
          <w:p w14:paraId="2189BE2A" w14:textId="7B5308B4"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Określa rodzaje ligatur, które mają być używane podczas wyświetlania tekstu dla czcionek Open Type</w:t>
            </w:r>
          </w:p>
        </w:tc>
        <w:tc>
          <w:tcPr>
            <w:tcW w:w="850" w:type="dxa"/>
            <w:vAlign w:val="center"/>
          </w:tcPr>
          <w:p w14:paraId="7212361A" w14:textId="31EB0E20"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3FB26C32" w14:textId="77777777" w:rsidR="00625EDE" w:rsidRPr="00625EDE" w:rsidRDefault="00625EDE" w:rsidP="00AE7A4A">
            <w:pPr>
              <w:keepNext w:val="0"/>
              <w:autoSpaceDE w:val="0"/>
              <w:autoSpaceDN w:val="0"/>
              <w:adjustRightInd w:val="0"/>
              <w:jc w:val="center"/>
              <w:rPr>
                <w:rStyle w:val="NazwaProgramowa"/>
                <w:sz w:val="16"/>
                <w:szCs w:val="16"/>
              </w:rPr>
            </w:pPr>
          </w:p>
        </w:tc>
        <w:tc>
          <w:tcPr>
            <w:tcW w:w="992" w:type="dxa"/>
            <w:vAlign w:val="center"/>
          </w:tcPr>
          <w:p w14:paraId="3AED919B" w14:textId="77777777" w:rsidR="00625EDE" w:rsidRPr="00625EDE" w:rsidRDefault="00625EDE" w:rsidP="00AE7A4A">
            <w:pPr>
              <w:keepNext w:val="0"/>
              <w:autoSpaceDE w:val="0"/>
              <w:autoSpaceDN w:val="0"/>
              <w:adjustRightInd w:val="0"/>
              <w:jc w:val="center"/>
              <w:rPr>
                <w:rStyle w:val="NazwaProgramowa"/>
                <w:sz w:val="16"/>
                <w:szCs w:val="16"/>
              </w:rPr>
            </w:pPr>
          </w:p>
        </w:tc>
      </w:tr>
      <w:tr w:rsidR="00625EDE" w:rsidRPr="00AC3AB9" w14:paraId="0921D47B" w14:textId="77777777" w:rsidTr="00AE7A4A">
        <w:trPr>
          <w:trHeight w:val="20"/>
        </w:trPr>
        <w:tc>
          <w:tcPr>
            <w:tcW w:w="1413" w:type="dxa"/>
          </w:tcPr>
          <w:p w14:paraId="75B9B797"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NumberingFormat</w:t>
            </w:r>
          </w:p>
        </w:tc>
        <w:tc>
          <w:tcPr>
            <w:tcW w:w="1276" w:type="dxa"/>
          </w:tcPr>
          <w:p w14:paraId="70C520DA"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w14:numForm</w:t>
            </w:r>
          </w:p>
        </w:tc>
        <w:tc>
          <w:tcPr>
            <w:tcW w:w="2698" w:type="dxa"/>
          </w:tcPr>
          <w:p w14:paraId="0D0F7C60" w14:textId="028CE0F7"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Określa formę, w której są wyświetlane cyfry dla czcionek Open Type.</w:t>
            </w:r>
          </w:p>
        </w:tc>
        <w:tc>
          <w:tcPr>
            <w:tcW w:w="850" w:type="dxa"/>
            <w:vAlign w:val="center"/>
          </w:tcPr>
          <w:p w14:paraId="321D009A" w14:textId="3C51113F"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1DACD6A2" w14:textId="77777777" w:rsidR="00625EDE" w:rsidRPr="00625EDE" w:rsidRDefault="00625EDE" w:rsidP="00AE7A4A">
            <w:pPr>
              <w:keepNext w:val="0"/>
              <w:autoSpaceDE w:val="0"/>
              <w:autoSpaceDN w:val="0"/>
              <w:adjustRightInd w:val="0"/>
              <w:jc w:val="center"/>
              <w:rPr>
                <w:rStyle w:val="NazwaProgramowa"/>
                <w:sz w:val="16"/>
                <w:szCs w:val="16"/>
              </w:rPr>
            </w:pPr>
          </w:p>
        </w:tc>
        <w:tc>
          <w:tcPr>
            <w:tcW w:w="992" w:type="dxa"/>
            <w:vAlign w:val="center"/>
          </w:tcPr>
          <w:p w14:paraId="0AB2D1A8" w14:textId="77777777" w:rsidR="00625EDE" w:rsidRPr="00625EDE" w:rsidRDefault="00625EDE" w:rsidP="00AE7A4A">
            <w:pPr>
              <w:keepNext w:val="0"/>
              <w:autoSpaceDE w:val="0"/>
              <w:autoSpaceDN w:val="0"/>
              <w:adjustRightInd w:val="0"/>
              <w:jc w:val="center"/>
              <w:rPr>
                <w:rStyle w:val="NazwaProgramowa"/>
                <w:sz w:val="16"/>
                <w:szCs w:val="16"/>
              </w:rPr>
            </w:pPr>
          </w:p>
        </w:tc>
      </w:tr>
      <w:tr w:rsidR="00625EDE" w:rsidRPr="00AC3AB9" w14:paraId="6D14A7A7" w14:textId="77777777" w:rsidTr="00AE7A4A">
        <w:trPr>
          <w:trHeight w:val="20"/>
        </w:trPr>
        <w:tc>
          <w:tcPr>
            <w:tcW w:w="1413" w:type="dxa"/>
          </w:tcPr>
          <w:p w14:paraId="71E119DE"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NumberSpacing</w:t>
            </w:r>
          </w:p>
        </w:tc>
        <w:tc>
          <w:tcPr>
            <w:tcW w:w="1276" w:type="dxa"/>
          </w:tcPr>
          <w:p w14:paraId="63AA59C6"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w14:numSpacing</w:t>
            </w:r>
          </w:p>
        </w:tc>
        <w:tc>
          <w:tcPr>
            <w:tcW w:w="2698" w:type="dxa"/>
          </w:tcPr>
          <w:p w14:paraId="2D318523" w14:textId="7E614866"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Określa, która forma odstępów cyfry jest wyświetlana dla czcionek Open Type.</w:t>
            </w:r>
          </w:p>
        </w:tc>
        <w:tc>
          <w:tcPr>
            <w:tcW w:w="850" w:type="dxa"/>
            <w:vAlign w:val="center"/>
          </w:tcPr>
          <w:p w14:paraId="385060E4" w14:textId="2623243A"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7EA1D06F" w14:textId="77777777" w:rsidR="00625EDE" w:rsidRPr="00625EDE" w:rsidRDefault="00625EDE" w:rsidP="00AE7A4A">
            <w:pPr>
              <w:keepNext w:val="0"/>
              <w:autoSpaceDE w:val="0"/>
              <w:autoSpaceDN w:val="0"/>
              <w:adjustRightInd w:val="0"/>
              <w:jc w:val="center"/>
              <w:rPr>
                <w:rStyle w:val="NazwaProgramowa"/>
                <w:sz w:val="16"/>
                <w:szCs w:val="16"/>
              </w:rPr>
            </w:pPr>
          </w:p>
        </w:tc>
        <w:tc>
          <w:tcPr>
            <w:tcW w:w="992" w:type="dxa"/>
            <w:vAlign w:val="center"/>
          </w:tcPr>
          <w:p w14:paraId="20C628B7" w14:textId="77777777" w:rsidR="00625EDE" w:rsidRPr="00625EDE" w:rsidRDefault="00625EDE" w:rsidP="00AE7A4A">
            <w:pPr>
              <w:keepNext w:val="0"/>
              <w:autoSpaceDE w:val="0"/>
              <w:autoSpaceDN w:val="0"/>
              <w:adjustRightInd w:val="0"/>
              <w:jc w:val="center"/>
              <w:rPr>
                <w:rStyle w:val="NazwaProgramowa"/>
                <w:sz w:val="16"/>
                <w:szCs w:val="16"/>
              </w:rPr>
            </w:pPr>
          </w:p>
        </w:tc>
      </w:tr>
      <w:tr w:rsidR="00625EDE" w:rsidRPr="00AC3AB9" w14:paraId="37B5016B" w14:textId="77777777" w:rsidTr="00AE7A4A">
        <w:trPr>
          <w:trHeight w:val="20"/>
        </w:trPr>
        <w:tc>
          <w:tcPr>
            <w:tcW w:w="1413" w:type="dxa"/>
          </w:tcPr>
          <w:p w14:paraId="1CEE56D4"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Properties3D</w:t>
            </w:r>
          </w:p>
        </w:tc>
        <w:tc>
          <w:tcPr>
            <w:tcW w:w="1276" w:type="dxa"/>
          </w:tcPr>
          <w:p w14:paraId="7E85CE9D"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w14:props3D</w:t>
            </w:r>
          </w:p>
        </w:tc>
        <w:tc>
          <w:tcPr>
            <w:tcW w:w="2698" w:type="dxa"/>
          </w:tcPr>
          <w:p w14:paraId="62550C6D" w14:textId="4C38F0AC"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Określa właściwości 3</w:t>
            </w:r>
            <w:r w:rsidR="006D74D1">
              <w:rPr>
                <w:rFonts w:asciiTheme="minorHAnsi" w:hAnsiTheme="minorHAnsi" w:cstheme="minorHAnsi"/>
                <w:sz w:val="16"/>
                <w:szCs w:val="16"/>
                <w:lang w:val="pl"/>
              </w:rPr>
              <w:t>D</w:t>
            </w:r>
            <w:r w:rsidRPr="00625EDE">
              <w:rPr>
                <w:rFonts w:asciiTheme="minorHAnsi" w:hAnsiTheme="minorHAnsi" w:cstheme="minorHAnsi"/>
                <w:sz w:val="16"/>
                <w:szCs w:val="16"/>
                <w:lang w:val="pl"/>
              </w:rPr>
              <w:t xml:space="preserve"> tekstu, w tym ukosowanie, wytłaczanie, kontur i materiał.</w:t>
            </w:r>
          </w:p>
        </w:tc>
        <w:tc>
          <w:tcPr>
            <w:tcW w:w="850" w:type="dxa"/>
            <w:vAlign w:val="center"/>
          </w:tcPr>
          <w:p w14:paraId="371F0C99" w14:textId="5FCD4ECE"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3D331D6D" w14:textId="77777777" w:rsidR="00625EDE" w:rsidRPr="00625EDE" w:rsidRDefault="00625EDE" w:rsidP="00AE7A4A">
            <w:pPr>
              <w:keepNext w:val="0"/>
              <w:autoSpaceDE w:val="0"/>
              <w:autoSpaceDN w:val="0"/>
              <w:adjustRightInd w:val="0"/>
              <w:jc w:val="center"/>
              <w:rPr>
                <w:rStyle w:val="NazwaProgramowa"/>
                <w:sz w:val="16"/>
                <w:szCs w:val="16"/>
              </w:rPr>
            </w:pPr>
          </w:p>
        </w:tc>
        <w:tc>
          <w:tcPr>
            <w:tcW w:w="992" w:type="dxa"/>
            <w:vAlign w:val="center"/>
          </w:tcPr>
          <w:p w14:paraId="6CFCC240" w14:textId="77777777" w:rsidR="00625EDE" w:rsidRPr="00625EDE" w:rsidRDefault="00625EDE" w:rsidP="00AE7A4A">
            <w:pPr>
              <w:keepNext w:val="0"/>
              <w:autoSpaceDE w:val="0"/>
              <w:autoSpaceDN w:val="0"/>
              <w:adjustRightInd w:val="0"/>
              <w:jc w:val="center"/>
              <w:rPr>
                <w:rStyle w:val="NazwaProgramowa"/>
                <w:sz w:val="16"/>
                <w:szCs w:val="16"/>
              </w:rPr>
            </w:pPr>
          </w:p>
        </w:tc>
      </w:tr>
      <w:tr w:rsidR="004519EB" w:rsidRPr="00AC3AB9" w14:paraId="43250C63" w14:textId="77777777" w:rsidTr="00AE7A4A">
        <w:trPr>
          <w:trHeight w:val="20"/>
        </w:trPr>
        <w:tc>
          <w:tcPr>
            <w:tcW w:w="1413" w:type="dxa"/>
          </w:tcPr>
          <w:p w14:paraId="48B73BB1" w14:textId="77777777" w:rsidR="004519EB" w:rsidRPr="00625EDE" w:rsidRDefault="004519EB" w:rsidP="003D412A">
            <w:pPr>
              <w:keepNext w:val="0"/>
              <w:autoSpaceDE w:val="0"/>
              <w:autoSpaceDN w:val="0"/>
              <w:adjustRightInd w:val="0"/>
              <w:rPr>
                <w:rStyle w:val="NazwaProgramowa"/>
                <w:sz w:val="16"/>
                <w:szCs w:val="16"/>
              </w:rPr>
            </w:pPr>
            <w:r w:rsidRPr="00625EDE">
              <w:rPr>
                <w:rStyle w:val="NazwaProgramowa"/>
                <w:sz w:val="16"/>
                <w:szCs w:val="16"/>
              </w:rPr>
              <w:t>Reflection</w:t>
            </w:r>
          </w:p>
        </w:tc>
        <w:tc>
          <w:tcPr>
            <w:tcW w:w="1276" w:type="dxa"/>
          </w:tcPr>
          <w:p w14:paraId="3879CB18" w14:textId="77777777" w:rsidR="004519EB" w:rsidRPr="00625EDE" w:rsidRDefault="004519EB" w:rsidP="003D412A">
            <w:pPr>
              <w:keepNext w:val="0"/>
              <w:autoSpaceDE w:val="0"/>
              <w:autoSpaceDN w:val="0"/>
              <w:adjustRightInd w:val="0"/>
              <w:rPr>
                <w:rStyle w:val="NazwaProgramowa"/>
                <w:sz w:val="16"/>
                <w:szCs w:val="16"/>
              </w:rPr>
            </w:pPr>
            <w:r w:rsidRPr="00625EDE">
              <w:rPr>
                <w:rStyle w:val="NazwaProgramowa"/>
                <w:sz w:val="16"/>
                <w:szCs w:val="16"/>
              </w:rPr>
              <w:t>w14:reflection</w:t>
            </w:r>
          </w:p>
        </w:tc>
        <w:tc>
          <w:tcPr>
            <w:tcW w:w="2698" w:type="dxa"/>
          </w:tcPr>
          <w:p w14:paraId="337130BC" w14:textId="77777777" w:rsidR="004519EB" w:rsidRPr="00625EDE" w:rsidRDefault="004519EB" w:rsidP="003D412A">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Określa efekt odbicia.</w:t>
            </w:r>
          </w:p>
        </w:tc>
        <w:tc>
          <w:tcPr>
            <w:tcW w:w="850" w:type="dxa"/>
            <w:vAlign w:val="center"/>
          </w:tcPr>
          <w:p w14:paraId="18676E0C" w14:textId="77777777" w:rsidR="004519EB" w:rsidRPr="00625EDE" w:rsidRDefault="004519EB"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52F57C5A" w14:textId="77777777" w:rsidR="004519EB" w:rsidRPr="00625EDE" w:rsidRDefault="004519EB" w:rsidP="00AE7A4A">
            <w:pPr>
              <w:keepNext w:val="0"/>
              <w:autoSpaceDE w:val="0"/>
              <w:autoSpaceDN w:val="0"/>
              <w:adjustRightInd w:val="0"/>
              <w:jc w:val="center"/>
              <w:rPr>
                <w:rStyle w:val="NazwaProgramowa"/>
                <w:sz w:val="16"/>
                <w:szCs w:val="16"/>
              </w:rPr>
            </w:pPr>
          </w:p>
        </w:tc>
        <w:tc>
          <w:tcPr>
            <w:tcW w:w="992" w:type="dxa"/>
            <w:vAlign w:val="center"/>
          </w:tcPr>
          <w:p w14:paraId="2EB0792A" w14:textId="77777777" w:rsidR="004519EB" w:rsidRPr="00625EDE" w:rsidRDefault="004519EB" w:rsidP="00AE7A4A">
            <w:pPr>
              <w:keepNext w:val="0"/>
              <w:autoSpaceDE w:val="0"/>
              <w:autoSpaceDN w:val="0"/>
              <w:adjustRightInd w:val="0"/>
              <w:jc w:val="center"/>
              <w:rPr>
                <w:rStyle w:val="NazwaProgramowa"/>
                <w:sz w:val="16"/>
                <w:szCs w:val="16"/>
              </w:rPr>
            </w:pPr>
          </w:p>
        </w:tc>
      </w:tr>
      <w:tr w:rsidR="00625EDE" w:rsidRPr="00AC3AB9" w14:paraId="7F678002" w14:textId="77777777" w:rsidTr="00AE7A4A">
        <w:trPr>
          <w:trHeight w:val="20"/>
        </w:trPr>
        <w:tc>
          <w:tcPr>
            <w:tcW w:w="1413" w:type="dxa"/>
          </w:tcPr>
          <w:p w14:paraId="503283E6"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Scene3D</w:t>
            </w:r>
          </w:p>
        </w:tc>
        <w:tc>
          <w:tcPr>
            <w:tcW w:w="1276" w:type="dxa"/>
          </w:tcPr>
          <w:p w14:paraId="3CFAFDAD"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w14:scene3D</w:t>
            </w:r>
          </w:p>
        </w:tc>
        <w:tc>
          <w:tcPr>
            <w:tcW w:w="2698" w:type="dxa"/>
          </w:tcPr>
          <w:p w14:paraId="3E4562FD" w14:textId="23904ED2"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Określa właściwości sceny 3</w:t>
            </w:r>
            <w:r w:rsidR="006D74D1">
              <w:rPr>
                <w:rFonts w:asciiTheme="minorHAnsi" w:hAnsiTheme="minorHAnsi" w:cstheme="minorHAnsi"/>
                <w:sz w:val="16"/>
                <w:szCs w:val="16"/>
                <w:lang w:val="pl"/>
              </w:rPr>
              <w:t>D</w:t>
            </w:r>
            <w:r w:rsidRPr="00625EDE">
              <w:rPr>
                <w:rFonts w:asciiTheme="minorHAnsi" w:hAnsiTheme="minorHAnsi" w:cstheme="minorHAnsi"/>
                <w:sz w:val="16"/>
                <w:szCs w:val="16"/>
                <w:lang w:val="pl"/>
              </w:rPr>
              <w:t xml:space="preserve"> tekstu, w tym kamerę i oświetlenie.</w:t>
            </w:r>
          </w:p>
        </w:tc>
        <w:tc>
          <w:tcPr>
            <w:tcW w:w="850" w:type="dxa"/>
            <w:vAlign w:val="center"/>
          </w:tcPr>
          <w:p w14:paraId="26E00E20" w14:textId="73CA9865"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7C8AA728" w14:textId="77777777" w:rsidR="00625EDE" w:rsidRPr="00625EDE" w:rsidRDefault="00625EDE" w:rsidP="00AE7A4A">
            <w:pPr>
              <w:keepNext w:val="0"/>
              <w:autoSpaceDE w:val="0"/>
              <w:autoSpaceDN w:val="0"/>
              <w:adjustRightInd w:val="0"/>
              <w:jc w:val="center"/>
              <w:rPr>
                <w:rStyle w:val="NazwaProgramowa"/>
                <w:sz w:val="16"/>
                <w:szCs w:val="16"/>
              </w:rPr>
            </w:pPr>
          </w:p>
        </w:tc>
        <w:tc>
          <w:tcPr>
            <w:tcW w:w="992" w:type="dxa"/>
            <w:vAlign w:val="center"/>
          </w:tcPr>
          <w:p w14:paraId="6E3B98F2" w14:textId="77777777" w:rsidR="00625EDE" w:rsidRPr="00625EDE" w:rsidRDefault="00625EDE" w:rsidP="00AE7A4A">
            <w:pPr>
              <w:keepNext w:val="0"/>
              <w:autoSpaceDE w:val="0"/>
              <w:autoSpaceDN w:val="0"/>
              <w:adjustRightInd w:val="0"/>
              <w:jc w:val="center"/>
              <w:rPr>
                <w:rStyle w:val="NazwaProgramowa"/>
                <w:sz w:val="16"/>
                <w:szCs w:val="16"/>
              </w:rPr>
            </w:pPr>
          </w:p>
        </w:tc>
      </w:tr>
      <w:tr w:rsidR="00791064" w:rsidRPr="00AC3AB9" w14:paraId="3E98A691" w14:textId="77777777" w:rsidTr="00AE7A4A">
        <w:trPr>
          <w:trHeight w:val="20"/>
        </w:trPr>
        <w:tc>
          <w:tcPr>
            <w:tcW w:w="1413" w:type="dxa"/>
          </w:tcPr>
          <w:p w14:paraId="633B36C2" w14:textId="77777777" w:rsidR="00791064" w:rsidRPr="00625EDE" w:rsidRDefault="00791064" w:rsidP="00610748">
            <w:pPr>
              <w:keepNext w:val="0"/>
              <w:autoSpaceDE w:val="0"/>
              <w:autoSpaceDN w:val="0"/>
              <w:adjustRightInd w:val="0"/>
              <w:rPr>
                <w:rStyle w:val="NazwaProgramowa"/>
                <w:sz w:val="16"/>
                <w:szCs w:val="16"/>
              </w:rPr>
            </w:pPr>
            <w:r w:rsidRPr="00625EDE">
              <w:rPr>
                <w:rStyle w:val="NazwaProgramowa"/>
                <w:sz w:val="16"/>
                <w:szCs w:val="16"/>
              </w:rPr>
              <w:t>Shadow14</w:t>
            </w:r>
          </w:p>
        </w:tc>
        <w:tc>
          <w:tcPr>
            <w:tcW w:w="1276" w:type="dxa"/>
          </w:tcPr>
          <w:p w14:paraId="71B08EA9" w14:textId="77777777" w:rsidR="00791064" w:rsidRPr="00625EDE" w:rsidRDefault="00791064" w:rsidP="00610748">
            <w:pPr>
              <w:keepNext w:val="0"/>
              <w:autoSpaceDE w:val="0"/>
              <w:autoSpaceDN w:val="0"/>
              <w:adjustRightInd w:val="0"/>
              <w:rPr>
                <w:rStyle w:val="NazwaProgramowa"/>
                <w:sz w:val="16"/>
                <w:szCs w:val="16"/>
              </w:rPr>
            </w:pPr>
            <w:r w:rsidRPr="00625EDE">
              <w:rPr>
                <w:rStyle w:val="NazwaProgramowa"/>
                <w:sz w:val="16"/>
                <w:szCs w:val="16"/>
              </w:rPr>
              <w:t>w14:shadow</w:t>
            </w:r>
          </w:p>
        </w:tc>
        <w:tc>
          <w:tcPr>
            <w:tcW w:w="2698" w:type="dxa"/>
          </w:tcPr>
          <w:p w14:paraId="1D5DCF99" w14:textId="77777777" w:rsidR="00791064" w:rsidRPr="00625EDE" w:rsidRDefault="00791064" w:rsidP="00610748">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Określa efekt cienia.</w:t>
            </w:r>
          </w:p>
        </w:tc>
        <w:tc>
          <w:tcPr>
            <w:tcW w:w="850" w:type="dxa"/>
            <w:vAlign w:val="center"/>
          </w:tcPr>
          <w:p w14:paraId="32F1F122" w14:textId="77777777" w:rsidR="00791064" w:rsidRPr="00625EDE" w:rsidRDefault="00791064"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06BC62F2" w14:textId="77777777" w:rsidR="00791064" w:rsidRPr="00625EDE" w:rsidRDefault="00791064" w:rsidP="00AE7A4A">
            <w:pPr>
              <w:keepNext w:val="0"/>
              <w:autoSpaceDE w:val="0"/>
              <w:autoSpaceDN w:val="0"/>
              <w:adjustRightInd w:val="0"/>
              <w:jc w:val="center"/>
              <w:rPr>
                <w:rStyle w:val="NazwaProgramowa"/>
                <w:sz w:val="16"/>
                <w:szCs w:val="16"/>
              </w:rPr>
            </w:pPr>
          </w:p>
        </w:tc>
        <w:tc>
          <w:tcPr>
            <w:tcW w:w="992" w:type="dxa"/>
            <w:vAlign w:val="center"/>
          </w:tcPr>
          <w:p w14:paraId="042C9D3C" w14:textId="77777777" w:rsidR="00791064" w:rsidRPr="00625EDE" w:rsidRDefault="00791064" w:rsidP="00AE7A4A">
            <w:pPr>
              <w:keepNext w:val="0"/>
              <w:autoSpaceDE w:val="0"/>
              <w:autoSpaceDN w:val="0"/>
              <w:adjustRightInd w:val="0"/>
              <w:jc w:val="center"/>
              <w:rPr>
                <w:rStyle w:val="NazwaProgramowa"/>
                <w:sz w:val="16"/>
                <w:szCs w:val="16"/>
              </w:rPr>
            </w:pPr>
          </w:p>
        </w:tc>
      </w:tr>
      <w:tr w:rsidR="00625EDE" w:rsidRPr="00AC3AB9" w14:paraId="25D368C2" w14:textId="77777777" w:rsidTr="00AE7A4A">
        <w:trPr>
          <w:trHeight w:val="20"/>
        </w:trPr>
        <w:tc>
          <w:tcPr>
            <w:tcW w:w="1413" w:type="dxa"/>
          </w:tcPr>
          <w:p w14:paraId="51DCF7F3"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StylisticSets</w:t>
            </w:r>
          </w:p>
        </w:tc>
        <w:tc>
          <w:tcPr>
            <w:tcW w:w="1276" w:type="dxa"/>
          </w:tcPr>
          <w:p w14:paraId="25210257" w14:textId="77777777" w:rsidR="00625EDE" w:rsidRPr="00625EDE" w:rsidRDefault="00625EDE" w:rsidP="00625EDE">
            <w:pPr>
              <w:keepNext w:val="0"/>
              <w:autoSpaceDE w:val="0"/>
              <w:autoSpaceDN w:val="0"/>
              <w:adjustRightInd w:val="0"/>
              <w:rPr>
                <w:rStyle w:val="NazwaProgramowa"/>
                <w:sz w:val="16"/>
                <w:szCs w:val="16"/>
              </w:rPr>
            </w:pPr>
            <w:r w:rsidRPr="00625EDE">
              <w:rPr>
                <w:rStyle w:val="NazwaProgramowa"/>
                <w:sz w:val="16"/>
                <w:szCs w:val="16"/>
              </w:rPr>
              <w:t>w14:stylisticSets</w:t>
            </w:r>
          </w:p>
        </w:tc>
        <w:tc>
          <w:tcPr>
            <w:tcW w:w="2698" w:type="dxa"/>
          </w:tcPr>
          <w:p w14:paraId="3DF687BD" w14:textId="668686B8" w:rsidR="00625EDE" w:rsidRPr="00625EDE" w:rsidRDefault="00625EDE" w:rsidP="00625EDE">
            <w:pPr>
              <w:keepNext w:val="0"/>
              <w:autoSpaceDE w:val="0"/>
              <w:autoSpaceDN w:val="0"/>
              <w:adjustRightInd w:val="0"/>
              <w:rPr>
                <w:rStyle w:val="NazwaProgramowa"/>
                <w:rFonts w:cstheme="minorHAnsi"/>
                <w:sz w:val="16"/>
                <w:szCs w:val="16"/>
              </w:rPr>
            </w:pPr>
            <w:r w:rsidRPr="00625EDE">
              <w:rPr>
                <w:rFonts w:asciiTheme="minorHAnsi" w:hAnsiTheme="minorHAnsi" w:cstheme="minorHAnsi"/>
                <w:sz w:val="16"/>
                <w:szCs w:val="16"/>
                <w:lang w:val="pl"/>
              </w:rPr>
              <w:t>Określa listę zestawów stylistycznych, które modyfikują sposób wyświetlania czcionek OpenType.</w:t>
            </w:r>
          </w:p>
        </w:tc>
        <w:tc>
          <w:tcPr>
            <w:tcW w:w="850" w:type="dxa"/>
            <w:vAlign w:val="center"/>
          </w:tcPr>
          <w:p w14:paraId="4C4BCABA" w14:textId="06F346FA" w:rsidR="00625EDE" w:rsidRPr="00625EDE" w:rsidRDefault="00625EDE" w:rsidP="00AE7A4A">
            <w:pPr>
              <w:keepNext w:val="0"/>
              <w:autoSpaceDE w:val="0"/>
              <w:autoSpaceDN w:val="0"/>
              <w:adjustRightInd w:val="0"/>
              <w:jc w:val="center"/>
              <w:rPr>
                <w:rStyle w:val="NazwaProgramowa"/>
                <w:sz w:val="16"/>
                <w:szCs w:val="16"/>
              </w:rPr>
            </w:pPr>
            <w:r w:rsidRPr="00625EDE">
              <w:rPr>
                <w:rStyle w:val="NazwaProgramowa"/>
                <w:sz w:val="16"/>
                <w:szCs w:val="16"/>
              </w:rPr>
              <w:t>•</w:t>
            </w:r>
          </w:p>
        </w:tc>
        <w:tc>
          <w:tcPr>
            <w:tcW w:w="1134" w:type="dxa"/>
            <w:vAlign w:val="center"/>
          </w:tcPr>
          <w:p w14:paraId="12AD1FE8" w14:textId="77777777" w:rsidR="00625EDE" w:rsidRPr="00625EDE" w:rsidRDefault="00625EDE" w:rsidP="00AE7A4A">
            <w:pPr>
              <w:keepNext w:val="0"/>
              <w:autoSpaceDE w:val="0"/>
              <w:autoSpaceDN w:val="0"/>
              <w:adjustRightInd w:val="0"/>
              <w:jc w:val="center"/>
              <w:rPr>
                <w:rStyle w:val="NazwaProgramowa"/>
                <w:sz w:val="16"/>
                <w:szCs w:val="16"/>
              </w:rPr>
            </w:pPr>
          </w:p>
        </w:tc>
        <w:tc>
          <w:tcPr>
            <w:tcW w:w="992" w:type="dxa"/>
            <w:vAlign w:val="center"/>
          </w:tcPr>
          <w:p w14:paraId="16ADD50F" w14:textId="77777777" w:rsidR="00625EDE" w:rsidRPr="00625EDE" w:rsidRDefault="00625EDE" w:rsidP="00AE7A4A">
            <w:pPr>
              <w:keepNext w:val="0"/>
              <w:autoSpaceDE w:val="0"/>
              <w:autoSpaceDN w:val="0"/>
              <w:adjustRightInd w:val="0"/>
              <w:jc w:val="center"/>
              <w:rPr>
                <w:rStyle w:val="NazwaProgramowa"/>
                <w:sz w:val="16"/>
                <w:szCs w:val="16"/>
              </w:rPr>
            </w:pPr>
          </w:p>
        </w:tc>
      </w:tr>
      <w:tr w:rsidR="004519EB" w:rsidRPr="004519EB" w14:paraId="2D4C6A17" w14:textId="77777777" w:rsidTr="00AE7A4A">
        <w:tblPrEx>
          <w:tblCellMar>
            <w:left w:w="108" w:type="dxa"/>
            <w:right w:w="108" w:type="dxa"/>
          </w:tblCellMar>
          <w:tblLook w:val="04A0" w:firstRow="1" w:lastRow="0" w:firstColumn="1" w:lastColumn="0" w:noHBand="0" w:noVBand="1"/>
        </w:tblPrEx>
        <w:trPr>
          <w:trHeight w:val="20"/>
        </w:trPr>
        <w:tc>
          <w:tcPr>
            <w:cnfStyle w:val="001000000000" w:firstRow="0" w:lastRow="0" w:firstColumn="1" w:lastColumn="0" w:oddVBand="0" w:evenVBand="0" w:oddHBand="0" w:evenHBand="0" w:firstRowFirstColumn="0" w:firstRowLastColumn="0" w:lastRowFirstColumn="0" w:lastRowLastColumn="0"/>
            <w:tcW w:w="1413" w:type="dxa"/>
            <w:shd w:val="clear" w:color="auto" w:fill="auto"/>
          </w:tcPr>
          <w:p w14:paraId="3D18E71B" w14:textId="77777777" w:rsidR="004519EB" w:rsidRPr="004519EB" w:rsidRDefault="004519EB" w:rsidP="003D412A">
            <w:pPr>
              <w:keepNext w:val="0"/>
              <w:autoSpaceDE w:val="0"/>
              <w:autoSpaceDN w:val="0"/>
              <w:adjustRightInd w:val="0"/>
              <w:rPr>
                <w:rStyle w:val="NazwaProgramowa"/>
                <w:b w:val="0"/>
                <w:bCs/>
                <w:sz w:val="16"/>
                <w:szCs w:val="16"/>
              </w:rPr>
            </w:pPr>
            <w:r w:rsidRPr="004519EB">
              <w:rPr>
                <w:rStyle w:val="NazwaProgramowa"/>
                <w:b w:val="0"/>
                <w:bCs/>
                <w:sz w:val="16"/>
                <w:szCs w:val="16"/>
              </w:rPr>
              <w:t>OfficeMath</w:t>
            </w:r>
          </w:p>
        </w:tc>
        <w:tc>
          <w:tcPr>
            <w:tcW w:w="1276" w:type="dxa"/>
            <w:shd w:val="clear" w:color="auto" w:fill="auto"/>
          </w:tcPr>
          <w:p w14:paraId="7F66C2B5" w14:textId="77777777" w:rsidR="004519EB" w:rsidRPr="004519EB" w:rsidRDefault="004519EB" w:rsidP="003D412A">
            <w:pPr>
              <w:keepNext w:val="0"/>
              <w:autoSpaceDE w:val="0"/>
              <w:autoSpaceDN w:val="0"/>
              <w:adjustRightInd w:val="0"/>
              <w:cnfStyle w:val="000000000000" w:firstRow="0" w:lastRow="0" w:firstColumn="0" w:lastColumn="0" w:oddVBand="0" w:evenVBand="0" w:oddHBand="0" w:evenHBand="0" w:firstRowFirstColumn="0" w:firstRowLastColumn="0" w:lastRowFirstColumn="0" w:lastRowLastColumn="0"/>
              <w:rPr>
                <w:rStyle w:val="NazwaProgramowa"/>
                <w:bCs/>
                <w:sz w:val="16"/>
                <w:szCs w:val="16"/>
              </w:rPr>
            </w:pPr>
            <w:r w:rsidRPr="004519EB">
              <w:rPr>
                <w:rStyle w:val="NazwaProgramowa"/>
                <w:bCs/>
                <w:sz w:val="16"/>
                <w:szCs w:val="16"/>
              </w:rPr>
              <w:t>m:oMath</w:t>
            </w:r>
          </w:p>
        </w:tc>
        <w:tc>
          <w:tcPr>
            <w:tcW w:w="2698" w:type="dxa"/>
            <w:shd w:val="clear" w:color="auto" w:fill="auto"/>
          </w:tcPr>
          <w:p w14:paraId="24489A08" w14:textId="2FAC9278" w:rsidR="004519EB" w:rsidRPr="004519EB" w:rsidRDefault="004519EB" w:rsidP="003D412A">
            <w:pPr>
              <w:keepNext w:val="0"/>
              <w:autoSpaceDE w:val="0"/>
              <w:autoSpaceDN w:val="0"/>
              <w:adjustRightInd w:val="0"/>
              <w:cnfStyle w:val="000000000000" w:firstRow="0" w:lastRow="0" w:firstColumn="0" w:lastColumn="0" w:oddVBand="0" w:evenVBand="0" w:oddHBand="0" w:evenHBand="0" w:firstRowFirstColumn="0" w:firstRowLastColumn="0" w:lastRowFirstColumn="0" w:lastRowLastColumn="0"/>
              <w:rPr>
                <w:rStyle w:val="NazwaProgramowa"/>
                <w:rFonts w:cstheme="minorHAnsi"/>
                <w:bCs/>
                <w:sz w:val="16"/>
                <w:szCs w:val="16"/>
              </w:rPr>
            </w:pPr>
            <w:r w:rsidRPr="004519EB">
              <w:rPr>
                <w:rFonts w:asciiTheme="minorHAnsi" w:hAnsiTheme="minorHAnsi" w:cstheme="minorHAnsi"/>
                <w:bCs/>
                <w:sz w:val="16"/>
                <w:szCs w:val="16"/>
                <w:lang w:val="pl"/>
              </w:rPr>
              <w:t>Włączenie matematyki Office w ciągu</w:t>
            </w:r>
            <w:r w:rsidR="002D64FC">
              <w:rPr>
                <w:rFonts w:asciiTheme="minorHAnsi" w:hAnsiTheme="minorHAnsi" w:cstheme="minorHAnsi"/>
                <w:bCs/>
                <w:sz w:val="16"/>
                <w:szCs w:val="16"/>
                <w:lang w:val="pl"/>
              </w:rPr>
              <w:t xml:space="preserve"> tekstowym</w:t>
            </w:r>
            <w:r w:rsidRPr="004519EB">
              <w:rPr>
                <w:rFonts w:asciiTheme="minorHAnsi" w:hAnsiTheme="minorHAnsi" w:cstheme="minorHAnsi"/>
                <w:bCs/>
                <w:sz w:val="16"/>
                <w:szCs w:val="16"/>
                <w:lang w:val="pl"/>
              </w:rPr>
              <w:t>.</w:t>
            </w:r>
          </w:p>
        </w:tc>
        <w:tc>
          <w:tcPr>
            <w:tcW w:w="850" w:type="dxa"/>
            <w:shd w:val="clear" w:color="auto" w:fill="auto"/>
            <w:vAlign w:val="center"/>
          </w:tcPr>
          <w:p w14:paraId="1049FD8D" w14:textId="77777777" w:rsidR="004519EB" w:rsidRPr="004519EB" w:rsidRDefault="004519EB" w:rsidP="00AE7A4A">
            <w:pPr>
              <w:keepNext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Style w:val="NazwaProgramowa"/>
                <w:bCs/>
                <w:sz w:val="16"/>
                <w:szCs w:val="16"/>
              </w:rPr>
            </w:pPr>
            <w:r w:rsidRPr="004519EB">
              <w:rPr>
                <w:rStyle w:val="NazwaProgramowa"/>
                <w:bCs/>
                <w:sz w:val="16"/>
                <w:szCs w:val="16"/>
              </w:rPr>
              <w:t>•</w:t>
            </w:r>
          </w:p>
        </w:tc>
        <w:tc>
          <w:tcPr>
            <w:tcW w:w="1134" w:type="dxa"/>
            <w:shd w:val="clear" w:color="auto" w:fill="auto"/>
            <w:vAlign w:val="center"/>
          </w:tcPr>
          <w:p w14:paraId="0190B922" w14:textId="77777777" w:rsidR="004519EB" w:rsidRPr="004519EB" w:rsidRDefault="004519EB" w:rsidP="00AE7A4A">
            <w:pPr>
              <w:keepNext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Style w:val="NazwaProgramowa"/>
                <w:bCs/>
                <w:sz w:val="16"/>
                <w:szCs w:val="16"/>
              </w:rPr>
            </w:pPr>
          </w:p>
        </w:tc>
        <w:tc>
          <w:tcPr>
            <w:tcW w:w="992" w:type="dxa"/>
            <w:shd w:val="clear" w:color="auto" w:fill="auto"/>
            <w:vAlign w:val="center"/>
          </w:tcPr>
          <w:p w14:paraId="281AF597" w14:textId="77777777" w:rsidR="004519EB" w:rsidRPr="004519EB" w:rsidRDefault="004519EB" w:rsidP="00AE7A4A">
            <w:pPr>
              <w:keepNext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Style w:val="NazwaProgramowa"/>
                <w:bCs/>
                <w:sz w:val="16"/>
                <w:szCs w:val="16"/>
              </w:rPr>
            </w:pPr>
          </w:p>
        </w:tc>
      </w:tr>
    </w:tbl>
    <w:p w14:paraId="6D2D935A" w14:textId="2FE92E51" w:rsidR="00AC3AB9" w:rsidRDefault="00AC3AB9" w:rsidP="00AC3AB9">
      <w:pPr>
        <w:pStyle w:val="Wcicienormalne"/>
      </w:pPr>
    </w:p>
    <w:p w14:paraId="1FA2B032" w14:textId="42D20139" w:rsidR="000E5027" w:rsidRDefault="000E5027" w:rsidP="000E5027">
      <w:pPr>
        <w:pStyle w:val="Nagwek3"/>
      </w:pPr>
      <w:r>
        <w:t>Właściwości akapitowe</w:t>
      </w:r>
    </w:p>
    <w:p w14:paraId="359FBF7E" w14:textId="70FC39D5" w:rsidR="00572CFE" w:rsidRPr="00572CFE" w:rsidRDefault="00587840" w:rsidP="00572CFE">
      <w:pPr>
        <w:pStyle w:val="Wcicienormalne"/>
        <w:rPr>
          <w:rFonts w:ascii="Times New Roman" w:eastAsia="Times New Roman" w:hAnsi="Times New Roman" w:cs="Times New Roman"/>
          <w:szCs w:val="24"/>
        </w:rPr>
      </w:pPr>
      <w:r>
        <w:t xml:space="preserve">Podobne reguły stosuje się do właściwości akapitowych reprezentowanych przez element </w:t>
      </w:r>
      <w:r w:rsidRPr="005C2B5E">
        <w:rPr>
          <w:rStyle w:val="NazwaProgramowa"/>
        </w:rPr>
        <w:t>&lt;w:</w:t>
      </w:r>
      <w:r>
        <w:rPr>
          <w:rStyle w:val="NazwaProgramowa"/>
        </w:rPr>
        <w:t>p</w:t>
      </w:r>
      <w:r w:rsidRPr="005C2B5E">
        <w:rPr>
          <w:rStyle w:val="NazwaProgramowa"/>
        </w:rPr>
        <w:t>Pr&gt;</w:t>
      </w:r>
      <w:r w:rsidRPr="005C2B5E">
        <w:t>.</w:t>
      </w:r>
      <w:r>
        <w:t xml:space="preserve"> </w:t>
      </w:r>
      <w:r w:rsidR="003C5462">
        <w:t>K</w:t>
      </w:r>
      <w:r>
        <w:t xml:space="preserve">ontekst </w:t>
      </w:r>
      <w:r w:rsidR="003C5462">
        <w:t>występowania przedstawiono</w:t>
      </w:r>
      <w:r>
        <w:t xml:space="preserve"> w</w:t>
      </w:r>
      <w:r w:rsidR="00893338">
        <w:t xml:space="preserve"> </w:t>
      </w:r>
      <w:r w:rsidR="00893338">
        <w:fldChar w:fldCharType="begin"/>
      </w:r>
      <w:r w:rsidR="00893338">
        <w:instrText xml:space="preserve"> REF  _Ref111700153 \* Lower \h </w:instrText>
      </w:r>
      <w:r w:rsidR="00893338">
        <w:fldChar w:fldCharType="separate"/>
      </w:r>
      <w:r w:rsidR="00745EC6">
        <w:t xml:space="preserve">tab. </w:t>
      </w:r>
      <w:r w:rsidR="00745EC6">
        <w:rPr>
          <w:noProof/>
        </w:rPr>
        <w:t>38</w:t>
      </w:r>
      <w:r w:rsidR="00893338">
        <w:fldChar w:fldCharType="end"/>
      </w:r>
      <w:r w:rsidR="00F32FC1">
        <w:t xml:space="preserve">, a właściwości akapitowe w </w:t>
      </w:r>
      <w:r w:rsidR="00F32FC1">
        <w:fldChar w:fldCharType="begin"/>
      </w:r>
      <w:r w:rsidR="00F32FC1">
        <w:instrText xml:space="preserve"> REF  _Ref111704043 \* Lower \h </w:instrText>
      </w:r>
      <w:r w:rsidR="00F32FC1">
        <w:fldChar w:fldCharType="separate"/>
      </w:r>
      <w:r w:rsidR="00745EC6">
        <w:t xml:space="preserve">tab. </w:t>
      </w:r>
      <w:r w:rsidR="00745EC6">
        <w:rPr>
          <w:noProof/>
        </w:rPr>
        <w:t>39</w:t>
      </w:r>
      <w:r w:rsidR="00F32FC1">
        <w:fldChar w:fldCharType="end"/>
      </w:r>
      <w:r w:rsidR="00F32FC1">
        <w:t>.</w:t>
      </w:r>
      <w:r>
        <w:t xml:space="preserve"> </w:t>
      </w:r>
      <w:r w:rsidR="00572CFE">
        <w:t xml:space="preserve">Zwróćmy uwagę na klasę </w:t>
      </w:r>
      <w:r w:rsidR="00572CFE" w:rsidRPr="00572CFE">
        <w:rPr>
          <w:rStyle w:val="NazwaProgramowa"/>
        </w:rPr>
        <w:t>ParagraphPropertiesExtended</w:t>
      </w:r>
      <w:r w:rsidR="00572CFE">
        <w:t xml:space="preserve">, która jest tworzona w kontekście poziomu numerowania. Reprezentuje ona właściwości akapitowe, </w:t>
      </w:r>
      <w:r w:rsidR="00572CFE" w:rsidRPr="00572CFE">
        <w:rPr>
          <w:szCs w:val="24"/>
          <w:lang w:val="pl"/>
        </w:rPr>
        <w:t xml:space="preserve">które stosuje się </w:t>
      </w:r>
      <w:r w:rsidR="00572CFE">
        <w:rPr>
          <w:szCs w:val="24"/>
          <w:lang w:val="pl"/>
        </w:rPr>
        <w:t>na danym</w:t>
      </w:r>
      <w:r w:rsidR="00572CFE" w:rsidRPr="00572CFE">
        <w:rPr>
          <w:szCs w:val="24"/>
          <w:lang w:val="pl"/>
        </w:rPr>
        <w:t xml:space="preserve"> poziom</w:t>
      </w:r>
      <w:r w:rsidR="00572CFE">
        <w:rPr>
          <w:szCs w:val="24"/>
          <w:lang w:val="pl"/>
        </w:rPr>
        <w:t>ie</w:t>
      </w:r>
      <w:r w:rsidR="00572CFE" w:rsidRPr="00572CFE">
        <w:rPr>
          <w:szCs w:val="24"/>
          <w:lang w:val="pl"/>
        </w:rPr>
        <w:t xml:space="preserve"> numeracji w ramach macierzystej definicji numeracji. Te właściwości akapitu są stosowane do dowolnego numerowanego </w:t>
      </w:r>
      <w:r w:rsidR="00572CFE" w:rsidRPr="00572CFE">
        <w:rPr>
          <w:szCs w:val="24"/>
          <w:lang w:val="pl"/>
        </w:rPr>
        <w:lastRenderedPageBreak/>
        <w:t>akapitu, który odwołuje się do podanej definicji numeracji i poziomu numeracji</w:t>
      </w:r>
      <w:r w:rsidR="00572CFE">
        <w:rPr>
          <w:szCs w:val="24"/>
          <w:lang w:val="pl"/>
        </w:rPr>
        <w:t>, ale mogą być zastąpione przez w</w:t>
      </w:r>
      <w:r w:rsidR="00572CFE" w:rsidRPr="00572CFE">
        <w:rPr>
          <w:szCs w:val="24"/>
          <w:lang w:val="pl"/>
        </w:rPr>
        <w:t>łaściwości akapitu określone w samym numerowanym akapicie</w:t>
      </w:r>
      <w:r w:rsidR="00572CFE">
        <w:rPr>
          <w:szCs w:val="24"/>
          <w:lang w:val="pl"/>
        </w:rPr>
        <w:t>.</w:t>
      </w:r>
    </w:p>
    <w:p w14:paraId="6197FF45" w14:textId="51EA0B61" w:rsidR="00893338" w:rsidRDefault="00893338" w:rsidP="00893338">
      <w:pPr>
        <w:pStyle w:val="Legenda"/>
        <w:keepNext/>
      </w:pPr>
      <w:bookmarkStart w:id="36" w:name="_Ref111700153"/>
      <w:r>
        <w:t xml:space="preserve">Tab. </w:t>
      </w:r>
      <w:fldSimple w:instr=" SEQ Tab. \* ARABIC ">
        <w:r w:rsidR="00745EC6">
          <w:rPr>
            <w:noProof/>
          </w:rPr>
          <w:t>38</w:t>
        </w:r>
      </w:fldSimple>
      <w:bookmarkEnd w:id="36"/>
      <w:r>
        <w:t>. Konteksty występowania właściwości akapitowych</w:t>
      </w:r>
    </w:p>
    <w:tbl>
      <w:tblPr>
        <w:tblStyle w:val="Standardowatabela"/>
        <w:tblW w:w="8498" w:type="dxa"/>
        <w:tblInd w:w="562" w:type="dxa"/>
        <w:tblLook w:val="0420" w:firstRow="1" w:lastRow="0" w:firstColumn="0" w:lastColumn="0" w:noHBand="0" w:noVBand="1"/>
      </w:tblPr>
      <w:tblGrid>
        <w:gridCol w:w="1251"/>
        <w:gridCol w:w="1107"/>
        <w:gridCol w:w="1081"/>
        <w:gridCol w:w="1806"/>
        <w:gridCol w:w="2268"/>
        <w:gridCol w:w="985"/>
      </w:tblGrid>
      <w:tr w:rsidR="007B5B77" w:rsidRPr="008E575A" w14:paraId="28AB7579" w14:textId="77777777" w:rsidTr="008E575A">
        <w:trPr>
          <w:cnfStyle w:val="100000000000" w:firstRow="1" w:lastRow="0" w:firstColumn="0" w:lastColumn="0" w:oddVBand="0" w:evenVBand="0" w:oddHBand="0" w:evenHBand="0" w:firstRowFirstColumn="0" w:firstRowLastColumn="0" w:lastRowFirstColumn="0" w:lastRowLastColumn="0"/>
          <w:trHeight w:val="300"/>
        </w:trPr>
        <w:tc>
          <w:tcPr>
            <w:tcW w:w="1251" w:type="dxa"/>
            <w:hideMark/>
          </w:tcPr>
          <w:p w14:paraId="0FF0CC80" w14:textId="31EE474D" w:rsidR="008E575A" w:rsidRPr="008E575A" w:rsidRDefault="008E575A" w:rsidP="008E575A">
            <w:pPr>
              <w:rPr>
                <w:rStyle w:val="NazwaProgramowa"/>
                <w:sz w:val="16"/>
                <w:szCs w:val="16"/>
              </w:rPr>
            </w:pPr>
            <w:r>
              <w:rPr>
                <w:rStyle w:val="NazwaProgramowa"/>
                <w:sz w:val="16"/>
                <w:szCs w:val="16"/>
              </w:rPr>
              <w:t>Kontekst</w:t>
            </w:r>
          </w:p>
        </w:tc>
        <w:tc>
          <w:tcPr>
            <w:tcW w:w="1107" w:type="dxa"/>
            <w:hideMark/>
          </w:tcPr>
          <w:p w14:paraId="23E211FC" w14:textId="75AC2CF1" w:rsidR="008E575A" w:rsidRPr="008E575A" w:rsidRDefault="008E575A" w:rsidP="008E575A">
            <w:pPr>
              <w:rPr>
                <w:rStyle w:val="NazwaProgramowa"/>
                <w:sz w:val="16"/>
                <w:szCs w:val="16"/>
              </w:rPr>
            </w:pPr>
            <w:r>
              <w:rPr>
                <w:rStyle w:val="NazwaProgramowa"/>
                <w:sz w:val="16"/>
                <w:szCs w:val="16"/>
              </w:rPr>
              <w:t>El.nadrzędny</w:t>
            </w:r>
          </w:p>
        </w:tc>
        <w:tc>
          <w:tcPr>
            <w:tcW w:w="1081" w:type="dxa"/>
            <w:hideMark/>
          </w:tcPr>
          <w:p w14:paraId="32D8AEF7" w14:textId="77777777" w:rsidR="008E575A" w:rsidRPr="008E575A" w:rsidRDefault="008E575A" w:rsidP="008E575A">
            <w:pPr>
              <w:rPr>
                <w:rStyle w:val="NazwaProgramowa"/>
                <w:sz w:val="16"/>
                <w:szCs w:val="16"/>
              </w:rPr>
            </w:pPr>
            <w:r w:rsidRPr="008E575A">
              <w:rPr>
                <w:rStyle w:val="NazwaProgramowa"/>
                <w:sz w:val="16"/>
                <w:szCs w:val="16"/>
              </w:rPr>
              <w:t>Element</w:t>
            </w:r>
          </w:p>
        </w:tc>
        <w:tc>
          <w:tcPr>
            <w:tcW w:w="1806" w:type="dxa"/>
            <w:hideMark/>
          </w:tcPr>
          <w:p w14:paraId="3DBCF8F8" w14:textId="0209669D" w:rsidR="008E575A" w:rsidRPr="008E575A" w:rsidRDefault="008E575A" w:rsidP="008E575A">
            <w:pPr>
              <w:rPr>
                <w:rStyle w:val="NazwaProgramowa"/>
                <w:sz w:val="16"/>
                <w:szCs w:val="16"/>
              </w:rPr>
            </w:pPr>
            <w:r>
              <w:rPr>
                <w:rStyle w:val="NazwaProgramowa"/>
                <w:sz w:val="16"/>
                <w:szCs w:val="16"/>
              </w:rPr>
              <w:t>Klasa</w:t>
            </w:r>
          </w:p>
        </w:tc>
        <w:tc>
          <w:tcPr>
            <w:tcW w:w="2268" w:type="dxa"/>
            <w:hideMark/>
          </w:tcPr>
          <w:p w14:paraId="15A827A0" w14:textId="0D685BB8" w:rsidR="008E575A" w:rsidRPr="008E575A" w:rsidRDefault="008E575A" w:rsidP="008E575A">
            <w:pPr>
              <w:rPr>
                <w:rStyle w:val="NazwaProgramowa"/>
                <w:sz w:val="16"/>
                <w:szCs w:val="16"/>
              </w:rPr>
            </w:pPr>
            <w:r>
              <w:rPr>
                <w:rStyle w:val="NazwaProgramowa"/>
                <w:sz w:val="16"/>
                <w:szCs w:val="16"/>
              </w:rPr>
              <w:t>Znaczenie</w:t>
            </w:r>
          </w:p>
        </w:tc>
        <w:tc>
          <w:tcPr>
            <w:tcW w:w="985" w:type="dxa"/>
            <w:hideMark/>
          </w:tcPr>
          <w:p w14:paraId="6F04DD52" w14:textId="77777777" w:rsidR="008E575A" w:rsidRPr="008E575A" w:rsidRDefault="008E575A" w:rsidP="008E575A">
            <w:pPr>
              <w:rPr>
                <w:rStyle w:val="NazwaProgramowa"/>
                <w:sz w:val="16"/>
                <w:szCs w:val="16"/>
              </w:rPr>
            </w:pPr>
            <w:r w:rsidRPr="008E575A">
              <w:rPr>
                <w:rStyle w:val="NazwaProgramowa"/>
                <w:sz w:val="16"/>
                <w:szCs w:val="16"/>
              </w:rPr>
              <w:t>ECMA-376</w:t>
            </w:r>
          </w:p>
        </w:tc>
      </w:tr>
      <w:tr w:rsidR="007B5B77" w:rsidRPr="008E575A" w14:paraId="44543AB2" w14:textId="77777777" w:rsidTr="008E575A">
        <w:trPr>
          <w:trHeight w:val="300"/>
        </w:trPr>
        <w:tc>
          <w:tcPr>
            <w:tcW w:w="1251" w:type="dxa"/>
            <w:hideMark/>
          </w:tcPr>
          <w:p w14:paraId="54C65EF9" w14:textId="77777777" w:rsidR="007B5B77" w:rsidRPr="008E575A" w:rsidRDefault="007B5B77" w:rsidP="007B5B77">
            <w:pPr>
              <w:rPr>
                <w:rStyle w:val="NazwaProgramowa"/>
                <w:sz w:val="16"/>
                <w:szCs w:val="16"/>
              </w:rPr>
            </w:pPr>
            <w:r w:rsidRPr="008E575A">
              <w:rPr>
                <w:rStyle w:val="NazwaProgramowa"/>
                <w:sz w:val="16"/>
                <w:szCs w:val="16"/>
              </w:rPr>
              <w:t>Paragraph</w:t>
            </w:r>
          </w:p>
        </w:tc>
        <w:tc>
          <w:tcPr>
            <w:tcW w:w="1107" w:type="dxa"/>
            <w:hideMark/>
          </w:tcPr>
          <w:p w14:paraId="59366340" w14:textId="77777777" w:rsidR="007B5B77" w:rsidRPr="008E575A" w:rsidRDefault="007B5B77" w:rsidP="007B5B77">
            <w:pPr>
              <w:rPr>
                <w:rStyle w:val="NazwaProgramowa"/>
                <w:sz w:val="16"/>
                <w:szCs w:val="16"/>
              </w:rPr>
            </w:pPr>
            <w:r w:rsidRPr="008E575A">
              <w:rPr>
                <w:rStyle w:val="NazwaProgramowa"/>
                <w:sz w:val="16"/>
                <w:szCs w:val="16"/>
              </w:rPr>
              <w:t>w:p</w:t>
            </w:r>
          </w:p>
        </w:tc>
        <w:tc>
          <w:tcPr>
            <w:tcW w:w="1081" w:type="dxa"/>
            <w:hideMark/>
          </w:tcPr>
          <w:p w14:paraId="168A8491" w14:textId="77777777" w:rsidR="007B5B77" w:rsidRPr="008E575A" w:rsidRDefault="007B5B77" w:rsidP="007B5B77">
            <w:pPr>
              <w:rPr>
                <w:rStyle w:val="NazwaProgramowa"/>
                <w:sz w:val="16"/>
                <w:szCs w:val="16"/>
              </w:rPr>
            </w:pPr>
            <w:r w:rsidRPr="008E575A">
              <w:rPr>
                <w:rStyle w:val="NazwaProgramowa"/>
                <w:sz w:val="16"/>
                <w:szCs w:val="16"/>
              </w:rPr>
              <w:t>w:pPr</w:t>
            </w:r>
          </w:p>
        </w:tc>
        <w:tc>
          <w:tcPr>
            <w:tcW w:w="1806" w:type="dxa"/>
            <w:hideMark/>
          </w:tcPr>
          <w:p w14:paraId="5B0C5AE2" w14:textId="47B66F65" w:rsidR="007B5B77" w:rsidRPr="008E575A" w:rsidRDefault="007B5B77" w:rsidP="007B5B77">
            <w:pPr>
              <w:rPr>
                <w:rStyle w:val="NazwaProgramowa"/>
                <w:sz w:val="16"/>
                <w:szCs w:val="16"/>
              </w:rPr>
            </w:pPr>
            <w:r w:rsidRPr="008E575A">
              <w:rPr>
                <w:rStyle w:val="NazwaProgramowa"/>
                <w:sz w:val="16"/>
                <w:szCs w:val="16"/>
              </w:rPr>
              <w:t>Paragraph</w:t>
            </w:r>
            <w:r w:rsidR="004660DA">
              <w:rPr>
                <w:rStyle w:val="NazwaProgramowa"/>
                <w:sz w:val="16"/>
                <w:szCs w:val="16"/>
              </w:rPr>
              <w:t xml:space="preserve"> </w:t>
            </w:r>
            <w:r w:rsidRPr="008E575A">
              <w:rPr>
                <w:rStyle w:val="NazwaProgramowa"/>
                <w:sz w:val="16"/>
                <w:szCs w:val="16"/>
              </w:rPr>
              <w:t>Properties</w:t>
            </w:r>
          </w:p>
        </w:tc>
        <w:tc>
          <w:tcPr>
            <w:tcW w:w="2268" w:type="dxa"/>
            <w:hideMark/>
          </w:tcPr>
          <w:p w14:paraId="04077063" w14:textId="3CB3452D" w:rsidR="007B5B77" w:rsidRPr="008E575A" w:rsidRDefault="007B5B77" w:rsidP="007B5B77">
            <w:pPr>
              <w:pStyle w:val="Teksttabeli"/>
              <w:rPr>
                <w:rStyle w:val="NazwaProgramowa"/>
                <w:szCs w:val="16"/>
              </w:rPr>
            </w:pPr>
            <w:r w:rsidRPr="00FA4C53">
              <w:rPr>
                <w:lang w:val="pl"/>
              </w:rPr>
              <w:t>Właściwości akapitowe</w:t>
            </w:r>
          </w:p>
        </w:tc>
        <w:tc>
          <w:tcPr>
            <w:tcW w:w="985" w:type="dxa"/>
            <w:hideMark/>
          </w:tcPr>
          <w:p w14:paraId="2C6F491A" w14:textId="77777777" w:rsidR="007B5B77" w:rsidRPr="008E575A" w:rsidRDefault="007B5B77" w:rsidP="007B5B77">
            <w:pPr>
              <w:rPr>
                <w:rStyle w:val="NazwaProgramowa"/>
                <w:sz w:val="16"/>
                <w:szCs w:val="16"/>
              </w:rPr>
            </w:pPr>
            <w:r w:rsidRPr="008E575A">
              <w:rPr>
                <w:rStyle w:val="NazwaProgramowa"/>
                <w:sz w:val="16"/>
                <w:szCs w:val="16"/>
              </w:rPr>
              <w:t>§17.3.1.26</w:t>
            </w:r>
          </w:p>
        </w:tc>
      </w:tr>
      <w:tr w:rsidR="007B5B77" w:rsidRPr="008E575A" w14:paraId="12594B0E" w14:textId="77777777" w:rsidTr="00BC7CAF">
        <w:trPr>
          <w:trHeight w:val="300"/>
        </w:trPr>
        <w:tc>
          <w:tcPr>
            <w:tcW w:w="1251" w:type="dxa"/>
            <w:noWrap/>
            <w:hideMark/>
          </w:tcPr>
          <w:p w14:paraId="71F3DEDB" w14:textId="77777777" w:rsidR="007B5B77" w:rsidRPr="008E575A" w:rsidRDefault="007B5B77" w:rsidP="00BC7CAF">
            <w:pPr>
              <w:rPr>
                <w:rStyle w:val="NazwaProgramowa"/>
                <w:sz w:val="16"/>
                <w:szCs w:val="16"/>
              </w:rPr>
            </w:pPr>
            <w:r w:rsidRPr="008E575A">
              <w:rPr>
                <w:rStyle w:val="NazwaProgramowa"/>
                <w:sz w:val="16"/>
                <w:szCs w:val="16"/>
              </w:rPr>
              <w:t>Paragraph Properties</w:t>
            </w:r>
          </w:p>
        </w:tc>
        <w:tc>
          <w:tcPr>
            <w:tcW w:w="1107" w:type="dxa"/>
            <w:noWrap/>
            <w:hideMark/>
          </w:tcPr>
          <w:p w14:paraId="33B97511" w14:textId="77777777" w:rsidR="007B5B77" w:rsidRPr="008E575A" w:rsidRDefault="007B5B77" w:rsidP="00BC7CAF">
            <w:pPr>
              <w:rPr>
                <w:rStyle w:val="NazwaProgramowa"/>
                <w:sz w:val="16"/>
                <w:szCs w:val="16"/>
              </w:rPr>
            </w:pPr>
            <w:r w:rsidRPr="008E575A">
              <w:rPr>
                <w:rStyle w:val="NazwaProgramowa"/>
                <w:sz w:val="16"/>
                <w:szCs w:val="16"/>
              </w:rPr>
              <w:t>w:pPr</w:t>
            </w:r>
          </w:p>
        </w:tc>
        <w:tc>
          <w:tcPr>
            <w:tcW w:w="1081" w:type="dxa"/>
            <w:noWrap/>
            <w:hideMark/>
          </w:tcPr>
          <w:p w14:paraId="6CCCCA3D" w14:textId="77777777" w:rsidR="007B5B77" w:rsidRPr="008E575A" w:rsidRDefault="007B5B77" w:rsidP="00BC7CAF">
            <w:pPr>
              <w:rPr>
                <w:rStyle w:val="NazwaProgramowa"/>
                <w:sz w:val="16"/>
                <w:szCs w:val="16"/>
              </w:rPr>
            </w:pPr>
            <w:r w:rsidRPr="008E575A">
              <w:rPr>
                <w:rStyle w:val="NazwaProgramowa"/>
                <w:sz w:val="16"/>
                <w:szCs w:val="16"/>
              </w:rPr>
              <w:t>w:pPrChange</w:t>
            </w:r>
          </w:p>
        </w:tc>
        <w:tc>
          <w:tcPr>
            <w:tcW w:w="1806" w:type="dxa"/>
            <w:noWrap/>
            <w:hideMark/>
          </w:tcPr>
          <w:p w14:paraId="077787CA" w14:textId="454BC0AD" w:rsidR="007B5B77" w:rsidRPr="008E575A" w:rsidRDefault="007B5B77" w:rsidP="00BC7CAF">
            <w:pPr>
              <w:rPr>
                <w:rStyle w:val="NazwaProgramowa"/>
                <w:sz w:val="16"/>
                <w:szCs w:val="16"/>
              </w:rPr>
            </w:pPr>
            <w:r w:rsidRPr="008E575A">
              <w:rPr>
                <w:rStyle w:val="NazwaProgramowa"/>
                <w:sz w:val="16"/>
                <w:szCs w:val="16"/>
              </w:rPr>
              <w:t>Paragraph</w:t>
            </w:r>
            <w:r w:rsidR="004660DA">
              <w:rPr>
                <w:rStyle w:val="NazwaProgramowa"/>
                <w:sz w:val="16"/>
                <w:szCs w:val="16"/>
              </w:rPr>
              <w:t xml:space="preserve"> </w:t>
            </w:r>
            <w:r w:rsidRPr="008E575A">
              <w:rPr>
                <w:rStyle w:val="NazwaProgramowa"/>
                <w:sz w:val="16"/>
                <w:szCs w:val="16"/>
              </w:rPr>
              <w:t>Properties</w:t>
            </w:r>
            <w:r w:rsidR="004660DA">
              <w:rPr>
                <w:rStyle w:val="NazwaProgramowa"/>
                <w:sz w:val="16"/>
                <w:szCs w:val="16"/>
              </w:rPr>
              <w:t xml:space="preserve"> </w:t>
            </w:r>
            <w:r w:rsidRPr="008E575A">
              <w:rPr>
                <w:rStyle w:val="NazwaProgramowa"/>
                <w:sz w:val="16"/>
                <w:szCs w:val="16"/>
              </w:rPr>
              <w:t>Change</w:t>
            </w:r>
          </w:p>
        </w:tc>
        <w:tc>
          <w:tcPr>
            <w:tcW w:w="2268" w:type="dxa"/>
            <w:noWrap/>
            <w:hideMark/>
          </w:tcPr>
          <w:p w14:paraId="0FA10D27" w14:textId="77777777" w:rsidR="007B5B77" w:rsidRPr="008E575A" w:rsidRDefault="007B5B77" w:rsidP="00BC7CAF">
            <w:pPr>
              <w:pStyle w:val="Teksttabeli"/>
              <w:rPr>
                <w:rStyle w:val="NazwaProgramowa"/>
                <w:szCs w:val="16"/>
              </w:rPr>
            </w:pPr>
            <w:r w:rsidRPr="00FA4C53">
              <w:rPr>
                <w:lang w:val="pl"/>
              </w:rPr>
              <w:t>Informacje o zmianie właściwości akapitowych</w:t>
            </w:r>
          </w:p>
        </w:tc>
        <w:tc>
          <w:tcPr>
            <w:tcW w:w="985" w:type="dxa"/>
            <w:noWrap/>
            <w:hideMark/>
          </w:tcPr>
          <w:p w14:paraId="3082508F" w14:textId="77777777" w:rsidR="007B5B77" w:rsidRPr="008E575A" w:rsidRDefault="007B5B77" w:rsidP="00BC7CAF">
            <w:pPr>
              <w:rPr>
                <w:rStyle w:val="NazwaProgramowa"/>
                <w:sz w:val="16"/>
                <w:szCs w:val="16"/>
              </w:rPr>
            </w:pPr>
            <w:r w:rsidRPr="008E575A">
              <w:rPr>
                <w:rStyle w:val="NazwaProgramowa"/>
                <w:sz w:val="16"/>
                <w:szCs w:val="16"/>
              </w:rPr>
              <w:t>§17.13.5.29</w:t>
            </w:r>
          </w:p>
        </w:tc>
      </w:tr>
      <w:tr w:rsidR="007B5B77" w:rsidRPr="008E575A" w14:paraId="4D82FFCF" w14:textId="77777777" w:rsidTr="008E575A">
        <w:trPr>
          <w:trHeight w:val="300"/>
        </w:trPr>
        <w:tc>
          <w:tcPr>
            <w:tcW w:w="1251" w:type="dxa"/>
            <w:hideMark/>
          </w:tcPr>
          <w:p w14:paraId="6E5C86BE" w14:textId="51934922" w:rsidR="007B5B77" w:rsidRPr="008E575A" w:rsidRDefault="007B5B77" w:rsidP="007B5B77">
            <w:pPr>
              <w:rPr>
                <w:rStyle w:val="NazwaProgramowa"/>
                <w:sz w:val="16"/>
                <w:szCs w:val="16"/>
              </w:rPr>
            </w:pPr>
            <w:r w:rsidRPr="008E575A">
              <w:rPr>
                <w:rStyle w:val="NazwaProgramowa"/>
                <w:sz w:val="16"/>
                <w:szCs w:val="16"/>
              </w:rPr>
              <w:t>Paragraph</w:t>
            </w:r>
            <w:r>
              <w:rPr>
                <w:rStyle w:val="NazwaProgramowa"/>
                <w:sz w:val="16"/>
                <w:szCs w:val="16"/>
              </w:rPr>
              <w:t xml:space="preserve"> Properties Change</w:t>
            </w:r>
          </w:p>
        </w:tc>
        <w:tc>
          <w:tcPr>
            <w:tcW w:w="1107" w:type="dxa"/>
            <w:hideMark/>
          </w:tcPr>
          <w:p w14:paraId="6EAA1D2F" w14:textId="77777777" w:rsidR="007B5B77" w:rsidRPr="008E575A" w:rsidRDefault="007B5B77" w:rsidP="007B5B77">
            <w:pPr>
              <w:rPr>
                <w:rStyle w:val="NazwaProgramowa"/>
                <w:sz w:val="16"/>
                <w:szCs w:val="16"/>
              </w:rPr>
            </w:pPr>
            <w:r w:rsidRPr="008E575A">
              <w:rPr>
                <w:rStyle w:val="NazwaProgramowa"/>
                <w:sz w:val="16"/>
                <w:szCs w:val="16"/>
              </w:rPr>
              <w:t>w:pPrChange</w:t>
            </w:r>
          </w:p>
        </w:tc>
        <w:tc>
          <w:tcPr>
            <w:tcW w:w="1081" w:type="dxa"/>
            <w:hideMark/>
          </w:tcPr>
          <w:p w14:paraId="0F2E7F26" w14:textId="77777777" w:rsidR="007B5B77" w:rsidRPr="008E575A" w:rsidRDefault="007B5B77" w:rsidP="007B5B77">
            <w:pPr>
              <w:rPr>
                <w:rStyle w:val="NazwaProgramowa"/>
                <w:sz w:val="16"/>
                <w:szCs w:val="16"/>
              </w:rPr>
            </w:pPr>
            <w:r w:rsidRPr="008E575A">
              <w:rPr>
                <w:rStyle w:val="NazwaProgramowa"/>
                <w:sz w:val="16"/>
                <w:szCs w:val="16"/>
              </w:rPr>
              <w:t>w:pPr</w:t>
            </w:r>
          </w:p>
        </w:tc>
        <w:tc>
          <w:tcPr>
            <w:tcW w:w="1806" w:type="dxa"/>
            <w:hideMark/>
          </w:tcPr>
          <w:p w14:paraId="05D09E03" w14:textId="322DCBB2" w:rsidR="007B5B77" w:rsidRPr="008E575A" w:rsidRDefault="004660DA" w:rsidP="007B5B77">
            <w:pPr>
              <w:rPr>
                <w:rStyle w:val="NazwaProgramowa"/>
                <w:sz w:val="16"/>
                <w:szCs w:val="16"/>
              </w:rPr>
            </w:pPr>
            <w:r>
              <w:rPr>
                <w:rStyle w:val="NazwaProgramowa"/>
                <w:sz w:val="16"/>
                <w:szCs w:val="16"/>
              </w:rPr>
              <w:t xml:space="preserve">Previous </w:t>
            </w:r>
            <w:r w:rsidR="007B5B77" w:rsidRPr="008E575A">
              <w:rPr>
                <w:rStyle w:val="NazwaProgramowa"/>
                <w:sz w:val="16"/>
                <w:szCs w:val="16"/>
              </w:rPr>
              <w:t>Paragraph</w:t>
            </w:r>
            <w:r>
              <w:rPr>
                <w:rStyle w:val="NazwaProgramowa"/>
                <w:sz w:val="16"/>
                <w:szCs w:val="16"/>
              </w:rPr>
              <w:t xml:space="preserve"> </w:t>
            </w:r>
            <w:r w:rsidR="007B5B77" w:rsidRPr="008E575A">
              <w:rPr>
                <w:rStyle w:val="NazwaProgramowa"/>
                <w:sz w:val="16"/>
                <w:szCs w:val="16"/>
              </w:rPr>
              <w:t>Properties</w:t>
            </w:r>
          </w:p>
        </w:tc>
        <w:tc>
          <w:tcPr>
            <w:tcW w:w="2268" w:type="dxa"/>
            <w:hideMark/>
          </w:tcPr>
          <w:p w14:paraId="2F4A9E53" w14:textId="56A2918D" w:rsidR="007B5B77" w:rsidRPr="008E575A" w:rsidRDefault="007B5B77" w:rsidP="007B5B77">
            <w:pPr>
              <w:pStyle w:val="Teksttabeli"/>
              <w:rPr>
                <w:rStyle w:val="NazwaProgramowa"/>
                <w:szCs w:val="16"/>
              </w:rPr>
            </w:pPr>
            <w:r w:rsidRPr="00FA4C53">
              <w:rPr>
                <w:lang w:val="pl"/>
              </w:rPr>
              <w:t>Poprzednie właściwości akapitowe</w:t>
            </w:r>
          </w:p>
        </w:tc>
        <w:tc>
          <w:tcPr>
            <w:tcW w:w="985" w:type="dxa"/>
            <w:hideMark/>
          </w:tcPr>
          <w:p w14:paraId="5CA8A9B2" w14:textId="77777777" w:rsidR="007B5B77" w:rsidRPr="008E575A" w:rsidRDefault="007B5B77" w:rsidP="007B5B77">
            <w:pPr>
              <w:rPr>
                <w:rStyle w:val="NazwaProgramowa"/>
                <w:sz w:val="16"/>
                <w:szCs w:val="16"/>
              </w:rPr>
            </w:pPr>
            <w:r w:rsidRPr="008E575A">
              <w:rPr>
                <w:rStyle w:val="NazwaProgramowa"/>
                <w:sz w:val="16"/>
                <w:szCs w:val="16"/>
              </w:rPr>
              <w:t>§17.3.1.25</w:t>
            </w:r>
          </w:p>
        </w:tc>
      </w:tr>
      <w:tr w:rsidR="007B5B77" w:rsidRPr="008E575A" w14:paraId="7B725C25" w14:textId="77777777" w:rsidTr="008E575A">
        <w:trPr>
          <w:trHeight w:val="300"/>
        </w:trPr>
        <w:tc>
          <w:tcPr>
            <w:tcW w:w="1251" w:type="dxa"/>
            <w:hideMark/>
          </w:tcPr>
          <w:p w14:paraId="359C827D" w14:textId="005BB898" w:rsidR="007B5B77" w:rsidRPr="008E575A" w:rsidRDefault="007B5B77" w:rsidP="007B5B77">
            <w:pPr>
              <w:rPr>
                <w:rStyle w:val="NazwaProgramowa"/>
                <w:sz w:val="16"/>
                <w:szCs w:val="16"/>
              </w:rPr>
            </w:pPr>
            <w:r w:rsidRPr="008E575A">
              <w:rPr>
                <w:rStyle w:val="NazwaProgramowa"/>
                <w:sz w:val="16"/>
                <w:szCs w:val="16"/>
              </w:rPr>
              <w:t>Doc Defaults</w:t>
            </w:r>
          </w:p>
        </w:tc>
        <w:tc>
          <w:tcPr>
            <w:tcW w:w="1107" w:type="dxa"/>
            <w:hideMark/>
          </w:tcPr>
          <w:p w14:paraId="5046CA87" w14:textId="5DC00A40" w:rsidR="007B5B77" w:rsidRPr="008E575A" w:rsidRDefault="007B5B77" w:rsidP="007B5B77">
            <w:pPr>
              <w:rPr>
                <w:rStyle w:val="NazwaProgramowa"/>
                <w:sz w:val="16"/>
                <w:szCs w:val="16"/>
              </w:rPr>
            </w:pPr>
            <w:r w:rsidRPr="008E575A">
              <w:rPr>
                <w:rStyle w:val="NazwaProgramowa"/>
                <w:sz w:val="16"/>
                <w:szCs w:val="16"/>
              </w:rPr>
              <w:t>w:do</w:t>
            </w:r>
            <w:r>
              <w:rPr>
                <w:rStyle w:val="NazwaProgramowa"/>
                <w:sz w:val="16"/>
                <w:szCs w:val="16"/>
              </w:rPr>
              <w:t>c</w:t>
            </w:r>
            <w:r w:rsidRPr="008E575A">
              <w:rPr>
                <w:rStyle w:val="NazwaProgramowa"/>
                <w:sz w:val="16"/>
                <w:szCs w:val="16"/>
              </w:rPr>
              <w:t>Default</w:t>
            </w:r>
          </w:p>
        </w:tc>
        <w:tc>
          <w:tcPr>
            <w:tcW w:w="1081" w:type="dxa"/>
            <w:hideMark/>
          </w:tcPr>
          <w:p w14:paraId="46D48412" w14:textId="77777777" w:rsidR="007B5B77" w:rsidRPr="008E575A" w:rsidRDefault="007B5B77" w:rsidP="007B5B77">
            <w:pPr>
              <w:rPr>
                <w:rStyle w:val="NazwaProgramowa"/>
                <w:sz w:val="16"/>
                <w:szCs w:val="16"/>
              </w:rPr>
            </w:pPr>
            <w:r w:rsidRPr="008E575A">
              <w:rPr>
                <w:rStyle w:val="NazwaProgramowa"/>
                <w:sz w:val="16"/>
                <w:szCs w:val="16"/>
              </w:rPr>
              <w:t>w:pPrDefault</w:t>
            </w:r>
          </w:p>
        </w:tc>
        <w:tc>
          <w:tcPr>
            <w:tcW w:w="1806" w:type="dxa"/>
            <w:hideMark/>
          </w:tcPr>
          <w:p w14:paraId="61DB7703" w14:textId="3CB0CF28" w:rsidR="007B5B77" w:rsidRPr="008E575A" w:rsidRDefault="007B5B77" w:rsidP="007B5B77">
            <w:pPr>
              <w:rPr>
                <w:rStyle w:val="NazwaProgramowa"/>
                <w:sz w:val="16"/>
                <w:szCs w:val="16"/>
              </w:rPr>
            </w:pPr>
            <w:r w:rsidRPr="008E575A">
              <w:rPr>
                <w:rStyle w:val="NazwaProgramowa"/>
                <w:sz w:val="16"/>
                <w:szCs w:val="16"/>
              </w:rPr>
              <w:t>Paragraph</w:t>
            </w:r>
            <w:r w:rsidR="004660DA">
              <w:rPr>
                <w:rStyle w:val="NazwaProgramowa"/>
                <w:sz w:val="16"/>
                <w:szCs w:val="16"/>
              </w:rPr>
              <w:t xml:space="preserve"> </w:t>
            </w:r>
            <w:r w:rsidRPr="008E575A">
              <w:rPr>
                <w:rStyle w:val="NazwaProgramowa"/>
                <w:sz w:val="16"/>
                <w:szCs w:val="16"/>
              </w:rPr>
              <w:t>Properties</w:t>
            </w:r>
            <w:r w:rsidR="004660DA">
              <w:rPr>
                <w:rStyle w:val="NazwaProgramowa"/>
                <w:sz w:val="16"/>
                <w:szCs w:val="16"/>
              </w:rPr>
              <w:t xml:space="preserve"> </w:t>
            </w:r>
            <w:r w:rsidRPr="008E575A">
              <w:rPr>
                <w:rStyle w:val="NazwaProgramowa"/>
                <w:sz w:val="16"/>
                <w:szCs w:val="16"/>
              </w:rPr>
              <w:t>Default</w:t>
            </w:r>
          </w:p>
        </w:tc>
        <w:tc>
          <w:tcPr>
            <w:tcW w:w="2268" w:type="dxa"/>
            <w:hideMark/>
          </w:tcPr>
          <w:p w14:paraId="3B718B14" w14:textId="3A602ABD" w:rsidR="007B5B77" w:rsidRPr="008E575A" w:rsidRDefault="007B5B77" w:rsidP="007B5B77">
            <w:pPr>
              <w:pStyle w:val="Teksttabeli"/>
              <w:rPr>
                <w:rStyle w:val="NazwaProgramowa"/>
                <w:szCs w:val="16"/>
              </w:rPr>
            </w:pPr>
            <w:r w:rsidRPr="00FA4C53">
              <w:rPr>
                <w:lang w:val="pl"/>
              </w:rPr>
              <w:t>Domyślne właściwości akapitowe</w:t>
            </w:r>
          </w:p>
        </w:tc>
        <w:tc>
          <w:tcPr>
            <w:tcW w:w="985" w:type="dxa"/>
            <w:hideMark/>
          </w:tcPr>
          <w:p w14:paraId="0DF141B4" w14:textId="77777777" w:rsidR="007B5B77" w:rsidRPr="008E575A" w:rsidRDefault="007B5B77" w:rsidP="007B5B77">
            <w:pPr>
              <w:rPr>
                <w:rStyle w:val="NazwaProgramowa"/>
                <w:sz w:val="16"/>
                <w:szCs w:val="16"/>
              </w:rPr>
            </w:pPr>
            <w:r w:rsidRPr="008E575A">
              <w:rPr>
                <w:rStyle w:val="NazwaProgramowa"/>
                <w:sz w:val="16"/>
                <w:szCs w:val="16"/>
              </w:rPr>
              <w:t>§17.7.5.3</w:t>
            </w:r>
          </w:p>
        </w:tc>
      </w:tr>
      <w:tr w:rsidR="007B5B77" w:rsidRPr="008E575A" w14:paraId="3B06C0D1" w14:textId="77777777" w:rsidTr="008E575A">
        <w:trPr>
          <w:trHeight w:val="300"/>
        </w:trPr>
        <w:tc>
          <w:tcPr>
            <w:tcW w:w="1251" w:type="dxa"/>
            <w:hideMark/>
          </w:tcPr>
          <w:p w14:paraId="6D45FBC3" w14:textId="6B783AE3" w:rsidR="007B5B77" w:rsidRPr="008E575A" w:rsidRDefault="007B5B77" w:rsidP="007B5B77">
            <w:pPr>
              <w:rPr>
                <w:rStyle w:val="NazwaProgramowa"/>
                <w:sz w:val="16"/>
                <w:szCs w:val="16"/>
              </w:rPr>
            </w:pPr>
            <w:r w:rsidRPr="008E575A">
              <w:rPr>
                <w:rStyle w:val="NazwaProgramowa"/>
                <w:sz w:val="16"/>
                <w:szCs w:val="16"/>
              </w:rPr>
              <w:t>Doc Defaults</w:t>
            </w:r>
          </w:p>
        </w:tc>
        <w:tc>
          <w:tcPr>
            <w:tcW w:w="1107" w:type="dxa"/>
            <w:hideMark/>
          </w:tcPr>
          <w:p w14:paraId="30D85FA7" w14:textId="77777777" w:rsidR="007B5B77" w:rsidRPr="008E575A" w:rsidRDefault="007B5B77" w:rsidP="007B5B77">
            <w:pPr>
              <w:rPr>
                <w:rStyle w:val="NazwaProgramowa"/>
                <w:sz w:val="16"/>
                <w:szCs w:val="16"/>
              </w:rPr>
            </w:pPr>
            <w:r w:rsidRPr="008E575A">
              <w:rPr>
                <w:rStyle w:val="NazwaProgramowa"/>
                <w:sz w:val="16"/>
                <w:szCs w:val="16"/>
              </w:rPr>
              <w:t>w:pPrDefault</w:t>
            </w:r>
          </w:p>
        </w:tc>
        <w:tc>
          <w:tcPr>
            <w:tcW w:w="1081" w:type="dxa"/>
            <w:hideMark/>
          </w:tcPr>
          <w:p w14:paraId="77DA4E39" w14:textId="77777777" w:rsidR="007B5B77" w:rsidRPr="008E575A" w:rsidRDefault="007B5B77" w:rsidP="007B5B77">
            <w:pPr>
              <w:rPr>
                <w:rStyle w:val="NazwaProgramowa"/>
                <w:sz w:val="16"/>
                <w:szCs w:val="16"/>
              </w:rPr>
            </w:pPr>
            <w:r w:rsidRPr="008E575A">
              <w:rPr>
                <w:rStyle w:val="NazwaProgramowa"/>
                <w:sz w:val="16"/>
                <w:szCs w:val="16"/>
              </w:rPr>
              <w:t>w:pPr</w:t>
            </w:r>
          </w:p>
        </w:tc>
        <w:tc>
          <w:tcPr>
            <w:tcW w:w="1806" w:type="dxa"/>
            <w:hideMark/>
          </w:tcPr>
          <w:p w14:paraId="0CF7E8A1" w14:textId="29FB2C73" w:rsidR="007B5B77" w:rsidRPr="008E575A" w:rsidRDefault="007B5B77" w:rsidP="007B5B77">
            <w:pPr>
              <w:rPr>
                <w:rStyle w:val="NazwaProgramowa"/>
                <w:sz w:val="16"/>
                <w:szCs w:val="16"/>
              </w:rPr>
            </w:pPr>
            <w:r w:rsidRPr="008E575A">
              <w:rPr>
                <w:rStyle w:val="NazwaProgramowa"/>
                <w:sz w:val="16"/>
                <w:szCs w:val="16"/>
              </w:rPr>
              <w:t>Paragraph</w:t>
            </w:r>
            <w:r w:rsidR="004660DA">
              <w:rPr>
                <w:rStyle w:val="NazwaProgramowa"/>
                <w:sz w:val="16"/>
                <w:szCs w:val="16"/>
              </w:rPr>
              <w:t xml:space="preserve"> </w:t>
            </w:r>
            <w:r w:rsidRPr="008E575A">
              <w:rPr>
                <w:rStyle w:val="NazwaProgramowa"/>
                <w:sz w:val="16"/>
                <w:szCs w:val="16"/>
              </w:rPr>
              <w:t>Properties</w:t>
            </w:r>
            <w:r w:rsidR="004660DA">
              <w:rPr>
                <w:rStyle w:val="NazwaProgramowa"/>
                <w:sz w:val="16"/>
                <w:szCs w:val="16"/>
              </w:rPr>
              <w:t xml:space="preserve"> </w:t>
            </w:r>
            <w:r w:rsidRPr="008E575A">
              <w:rPr>
                <w:rStyle w:val="NazwaProgramowa"/>
                <w:sz w:val="16"/>
                <w:szCs w:val="16"/>
              </w:rPr>
              <w:t>Base</w:t>
            </w:r>
            <w:r w:rsidR="004660DA">
              <w:rPr>
                <w:rStyle w:val="NazwaProgramowa"/>
                <w:sz w:val="16"/>
                <w:szCs w:val="16"/>
              </w:rPr>
              <w:t xml:space="preserve"> </w:t>
            </w:r>
            <w:r w:rsidRPr="008E575A">
              <w:rPr>
                <w:rStyle w:val="NazwaProgramowa"/>
                <w:sz w:val="16"/>
                <w:szCs w:val="16"/>
              </w:rPr>
              <w:t>Style</w:t>
            </w:r>
          </w:p>
        </w:tc>
        <w:tc>
          <w:tcPr>
            <w:tcW w:w="2268" w:type="dxa"/>
            <w:hideMark/>
          </w:tcPr>
          <w:p w14:paraId="1DA42F26" w14:textId="2A778D50" w:rsidR="007B5B77" w:rsidRPr="008E575A" w:rsidRDefault="00E355AE" w:rsidP="007B5B77">
            <w:pPr>
              <w:pStyle w:val="Teksttabeli"/>
              <w:rPr>
                <w:rStyle w:val="NazwaProgramowa"/>
                <w:szCs w:val="16"/>
              </w:rPr>
            </w:pPr>
            <w:r>
              <w:rPr>
                <w:lang w:val="pl"/>
              </w:rPr>
              <w:t>Podstawowe w</w:t>
            </w:r>
            <w:r w:rsidR="007B5B77" w:rsidRPr="00FA4C53">
              <w:rPr>
                <w:lang w:val="pl"/>
              </w:rPr>
              <w:t>łaściwości akapitowe</w:t>
            </w:r>
          </w:p>
        </w:tc>
        <w:tc>
          <w:tcPr>
            <w:tcW w:w="985" w:type="dxa"/>
            <w:hideMark/>
          </w:tcPr>
          <w:p w14:paraId="3EB1834C" w14:textId="77777777" w:rsidR="007B5B77" w:rsidRPr="008E575A" w:rsidRDefault="007B5B77" w:rsidP="007B5B77">
            <w:pPr>
              <w:rPr>
                <w:rStyle w:val="NazwaProgramowa"/>
                <w:sz w:val="16"/>
                <w:szCs w:val="16"/>
              </w:rPr>
            </w:pPr>
            <w:r w:rsidRPr="008E575A">
              <w:rPr>
                <w:rStyle w:val="NazwaProgramowa"/>
                <w:sz w:val="16"/>
                <w:szCs w:val="16"/>
              </w:rPr>
              <w:t>§17.7.5.2</w:t>
            </w:r>
          </w:p>
        </w:tc>
      </w:tr>
      <w:tr w:rsidR="007B5B77" w:rsidRPr="008E575A" w14:paraId="45BFB3F7" w14:textId="77777777" w:rsidTr="00BC7CAF">
        <w:trPr>
          <w:trHeight w:val="300"/>
        </w:trPr>
        <w:tc>
          <w:tcPr>
            <w:tcW w:w="1251" w:type="dxa"/>
            <w:hideMark/>
          </w:tcPr>
          <w:p w14:paraId="29AC5441" w14:textId="77777777" w:rsidR="007B5B77" w:rsidRPr="008E575A" w:rsidRDefault="007B5B77" w:rsidP="00BC7CAF">
            <w:pPr>
              <w:rPr>
                <w:rStyle w:val="NazwaProgramowa"/>
                <w:sz w:val="16"/>
                <w:szCs w:val="16"/>
              </w:rPr>
            </w:pPr>
            <w:r w:rsidRPr="008E575A">
              <w:rPr>
                <w:rStyle w:val="NazwaProgramowa"/>
                <w:sz w:val="16"/>
                <w:szCs w:val="16"/>
              </w:rPr>
              <w:t>Paragraph Style</w:t>
            </w:r>
          </w:p>
        </w:tc>
        <w:tc>
          <w:tcPr>
            <w:tcW w:w="1107" w:type="dxa"/>
            <w:hideMark/>
          </w:tcPr>
          <w:p w14:paraId="5328F996" w14:textId="77777777" w:rsidR="007B5B77" w:rsidRPr="008E575A" w:rsidRDefault="007B5B77" w:rsidP="00BC7CAF">
            <w:pPr>
              <w:rPr>
                <w:rStyle w:val="NazwaProgramowa"/>
                <w:sz w:val="16"/>
                <w:szCs w:val="16"/>
              </w:rPr>
            </w:pPr>
            <w:r w:rsidRPr="008E575A">
              <w:rPr>
                <w:rStyle w:val="NazwaProgramowa"/>
                <w:sz w:val="16"/>
                <w:szCs w:val="16"/>
              </w:rPr>
              <w:t>w:style</w:t>
            </w:r>
          </w:p>
        </w:tc>
        <w:tc>
          <w:tcPr>
            <w:tcW w:w="1081" w:type="dxa"/>
            <w:hideMark/>
          </w:tcPr>
          <w:p w14:paraId="65FBD445" w14:textId="77777777" w:rsidR="007B5B77" w:rsidRPr="008E575A" w:rsidRDefault="007B5B77" w:rsidP="00BC7CAF">
            <w:pPr>
              <w:rPr>
                <w:rStyle w:val="NazwaProgramowa"/>
                <w:sz w:val="16"/>
                <w:szCs w:val="16"/>
              </w:rPr>
            </w:pPr>
            <w:r w:rsidRPr="008E575A">
              <w:rPr>
                <w:rStyle w:val="NazwaProgramowa"/>
                <w:sz w:val="16"/>
                <w:szCs w:val="16"/>
              </w:rPr>
              <w:t>w:pPr</w:t>
            </w:r>
          </w:p>
        </w:tc>
        <w:tc>
          <w:tcPr>
            <w:tcW w:w="1806" w:type="dxa"/>
            <w:hideMark/>
          </w:tcPr>
          <w:p w14:paraId="090B40AC" w14:textId="6D78E869" w:rsidR="007B5B77" w:rsidRPr="008E575A" w:rsidRDefault="007B5B77" w:rsidP="00BC7CAF">
            <w:pPr>
              <w:rPr>
                <w:rStyle w:val="NazwaProgramowa"/>
                <w:sz w:val="16"/>
                <w:szCs w:val="16"/>
              </w:rPr>
            </w:pPr>
            <w:r w:rsidRPr="008E575A">
              <w:rPr>
                <w:rStyle w:val="NazwaProgramowa"/>
                <w:sz w:val="16"/>
                <w:szCs w:val="16"/>
              </w:rPr>
              <w:t>Style</w:t>
            </w:r>
            <w:r w:rsidR="004660DA">
              <w:rPr>
                <w:rStyle w:val="NazwaProgramowa"/>
                <w:sz w:val="16"/>
                <w:szCs w:val="16"/>
              </w:rPr>
              <w:t xml:space="preserve"> </w:t>
            </w:r>
            <w:r w:rsidRPr="008E575A">
              <w:rPr>
                <w:rStyle w:val="NazwaProgramowa"/>
                <w:sz w:val="16"/>
                <w:szCs w:val="16"/>
              </w:rPr>
              <w:t>Paragraph</w:t>
            </w:r>
            <w:r w:rsidR="004660DA">
              <w:rPr>
                <w:rStyle w:val="NazwaProgramowa"/>
                <w:sz w:val="16"/>
                <w:szCs w:val="16"/>
              </w:rPr>
              <w:t xml:space="preserve"> </w:t>
            </w:r>
            <w:r w:rsidRPr="008E575A">
              <w:rPr>
                <w:rStyle w:val="NazwaProgramowa"/>
                <w:sz w:val="16"/>
                <w:szCs w:val="16"/>
              </w:rPr>
              <w:t>Properties</w:t>
            </w:r>
          </w:p>
        </w:tc>
        <w:tc>
          <w:tcPr>
            <w:tcW w:w="2268" w:type="dxa"/>
            <w:hideMark/>
          </w:tcPr>
          <w:p w14:paraId="0FBCC5A7" w14:textId="79BD3461" w:rsidR="007B5B77" w:rsidRPr="008E575A" w:rsidRDefault="00E355AE" w:rsidP="00BC7CAF">
            <w:pPr>
              <w:pStyle w:val="Teksttabeli"/>
              <w:rPr>
                <w:rStyle w:val="NazwaProgramowa"/>
                <w:szCs w:val="16"/>
              </w:rPr>
            </w:pPr>
            <w:r>
              <w:rPr>
                <w:lang w:val="pl"/>
              </w:rPr>
              <w:t>Definicja w</w:t>
            </w:r>
            <w:r w:rsidR="007B5B77" w:rsidRPr="00FA4C53">
              <w:rPr>
                <w:lang w:val="pl"/>
              </w:rPr>
              <w:t>łaściwości akapitow</w:t>
            </w:r>
            <w:r>
              <w:rPr>
                <w:lang w:val="pl"/>
              </w:rPr>
              <w:t>ych w</w:t>
            </w:r>
            <w:r w:rsidR="007B5B77" w:rsidRPr="00FA4C53">
              <w:rPr>
                <w:lang w:val="pl"/>
              </w:rPr>
              <w:t xml:space="preserve"> stylu akapitow</w:t>
            </w:r>
            <w:r>
              <w:rPr>
                <w:lang w:val="pl"/>
              </w:rPr>
              <w:t>ym</w:t>
            </w:r>
          </w:p>
        </w:tc>
        <w:tc>
          <w:tcPr>
            <w:tcW w:w="985" w:type="dxa"/>
            <w:hideMark/>
          </w:tcPr>
          <w:p w14:paraId="57F74FDD" w14:textId="77777777" w:rsidR="007B5B77" w:rsidRPr="008E575A" w:rsidRDefault="007B5B77" w:rsidP="00BC7CAF">
            <w:pPr>
              <w:rPr>
                <w:rStyle w:val="NazwaProgramowa"/>
                <w:sz w:val="16"/>
                <w:szCs w:val="16"/>
              </w:rPr>
            </w:pPr>
            <w:r w:rsidRPr="008E575A">
              <w:rPr>
                <w:rStyle w:val="NazwaProgramowa"/>
                <w:sz w:val="16"/>
                <w:szCs w:val="16"/>
              </w:rPr>
              <w:t>§17.7.8.2</w:t>
            </w:r>
          </w:p>
        </w:tc>
      </w:tr>
      <w:tr w:rsidR="007B5B77" w:rsidRPr="008E575A" w14:paraId="0DCA87E1" w14:textId="77777777" w:rsidTr="008E575A">
        <w:trPr>
          <w:trHeight w:val="480"/>
        </w:trPr>
        <w:tc>
          <w:tcPr>
            <w:tcW w:w="1251" w:type="dxa"/>
            <w:hideMark/>
          </w:tcPr>
          <w:p w14:paraId="0D1FF356" w14:textId="77777777" w:rsidR="007B5B77" w:rsidRPr="008E575A" w:rsidRDefault="007B5B77" w:rsidP="007B5B77">
            <w:pPr>
              <w:rPr>
                <w:rStyle w:val="NazwaProgramowa"/>
                <w:sz w:val="16"/>
                <w:szCs w:val="16"/>
              </w:rPr>
            </w:pPr>
            <w:r w:rsidRPr="008E575A">
              <w:rPr>
                <w:rStyle w:val="NazwaProgramowa"/>
                <w:sz w:val="16"/>
                <w:szCs w:val="16"/>
              </w:rPr>
              <w:t>Table Style</w:t>
            </w:r>
          </w:p>
        </w:tc>
        <w:tc>
          <w:tcPr>
            <w:tcW w:w="1107" w:type="dxa"/>
            <w:hideMark/>
          </w:tcPr>
          <w:p w14:paraId="1DC6E2D1" w14:textId="77777777" w:rsidR="007B5B77" w:rsidRPr="008E575A" w:rsidRDefault="007B5B77" w:rsidP="007B5B77">
            <w:pPr>
              <w:rPr>
                <w:rStyle w:val="NazwaProgramowa"/>
                <w:sz w:val="16"/>
                <w:szCs w:val="16"/>
              </w:rPr>
            </w:pPr>
            <w:r w:rsidRPr="008E575A">
              <w:rPr>
                <w:rStyle w:val="NazwaProgramowa"/>
                <w:sz w:val="16"/>
                <w:szCs w:val="16"/>
              </w:rPr>
              <w:t>w:tblStylePr</w:t>
            </w:r>
          </w:p>
        </w:tc>
        <w:tc>
          <w:tcPr>
            <w:tcW w:w="1081" w:type="dxa"/>
            <w:hideMark/>
          </w:tcPr>
          <w:p w14:paraId="71F824B8" w14:textId="77777777" w:rsidR="007B5B77" w:rsidRPr="008E575A" w:rsidRDefault="007B5B77" w:rsidP="007B5B77">
            <w:pPr>
              <w:rPr>
                <w:rStyle w:val="NazwaProgramowa"/>
                <w:sz w:val="16"/>
                <w:szCs w:val="16"/>
              </w:rPr>
            </w:pPr>
            <w:r w:rsidRPr="008E575A">
              <w:rPr>
                <w:rStyle w:val="NazwaProgramowa"/>
                <w:sz w:val="16"/>
                <w:szCs w:val="16"/>
              </w:rPr>
              <w:t>w:pPr</w:t>
            </w:r>
          </w:p>
        </w:tc>
        <w:tc>
          <w:tcPr>
            <w:tcW w:w="1806" w:type="dxa"/>
            <w:hideMark/>
          </w:tcPr>
          <w:p w14:paraId="57A59AE8" w14:textId="23E4FFA0" w:rsidR="007B5B77" w:rsidRPr="008E575A" w:rsidRDefault="007B5B77" w:rsidP="007B5B77">
            <w:pPr>
              <w:rPr>
                <w:rStyle w:val="NazwaProgramowa"/>
                <w:sz w:val="16"/>
                <w:szCs w:val="16"/>
              </w:rPr>
            </w:pPr>
            <w:r w:rsidRPr="008E575A">
              <w:rPr>
                <w:rStyle w:val="NazwaProgramowa"/>
                <w:sz w:val="16"/>
                <w:szCs w:val="16"/>
              </w:rPr>
              <w:t>Paragraph</w:t>
            </w:r>
            <w:r w:rsidR="004660DA">
              <w:rPr>
                <w:rStyle w:val="NazwaProgramowa"/>
                <w:sz w:val="16"/>
                <w:szCs w:val="16"/>
              </w:rPr>
              <w:t xml:space="preserve"> </w:t>
            </w:r>
            <w:r w:rsidRPr="008E575A">
              <w:rPr>
                <w:rStyle w:val="NazwaProgramowa"/>
                <w:sz w:val="16"/>
                <w:szCs w:val="16"/>
              </w:rPr>
              <w:t>Properties</w:t>
            </w:r>
            <w:r w:rsidR="004660DA">
              <w:rPr>
                <w:rStyle w:val="NazwaProgramowa"/>
                <w:sz w:val="16"/>
                <w:szCs w:val="16"/>
              </w:rPr>
              <w:t xml:space="preserve"> </w:t>
            </w:r>
            <w:r w:rsidRPr="008E575A">
              <w:rPr>
                <w:rStyle w:val="NazwaProgramowa"/>
                <w:sz w:val="16"/>
                <w:szCs w:val="16"/>
              </w:rPr>
              <w:t>Base</w:t>
            </w:r>
            <w:r w:rsidR="004660DA">
              <w:rPr>
                <w:rStyle w:val="NazwaProgramowa"/>
                <w:sz w:val="16"/>
                <w:szCs w:val="16"/>
              </w:rPr>
              <w:t xml:space="preserve"> </w:t>
            </w:r>
            <w:r w:rsidRPr="008E575A">
              <w:rPr>
                <w:rStyle w:val="NazwaProgramowa"/>
                <w:sz w:val="16"/>
                <w:szCs w:val="16"/>
              </w:rPr>
              <w:t>Style</w:t>
            </w:r>
          </w:p>
        </w:tc>
        <w:tc>
          <w:tcPr>
            <w:tcW w:w="2268" w:type="dxa"/>
            <w:hideMark/>
          </w:tcPr>
          <w:p w14:paraId="07349E10" w14:textId="6B008EF4" w:rsidR="007B5B77" w:rsidRPr="008E575A" w:rsidRDefault="007B5B77" w:rsidP="007B5B77">
            <w:pPr>
              <w:pStyle w:val="Teksttabeli"/>
              <w:rPr>
                <w:rStyle w:val="NazwaProgramowa"/>
                <w:szCs w:val="16"/>
              </w:rPr>
            </w:pPr>
            <w:r w:rsidRPr="00FA4C53">
              <w:rPr>
                <w:lang w:val="pl"/>
              </w:rPr>
              <w:t>Właściwości akapitowe formatowania warunkowego w stylu tabeli</w:t>
            </w:r>
          </w:p>
        </w:tc>
        <w:tc>
          <w:tcPr>
            <w:tcW w:w="985" w:type="dxa"/>
            <w:hideMark/>
          </w:tcPr>
          <w:p w14:paraId="08A06EE2" w14:textId="77777777" w:rsidR="007B5B77" w:rsidRPr="008E575A" w:rsidRDefault="007B5B77" w:rsidP="007B5B77">
            <w:pPr>
              <w:rPr>
                <w:rStyle w:val="NazwaProgramowa"/>
                <w:sz w:val="16"/>
                <w:szCs w:val="16"/>
              </w:rPr>
            </w:pPr>
            <w:r w:rsidRPr="008E575A">
              <w:rPr>
                <w:rStyle w:val="NazwaProgramowa"/>
                <w:sz w:val="16"/>
                <w:szCs w:val="16"/>
              </w:rPr>
              <w:t>§17.7.6.1</w:t>
            </w:r>
          </w:p>
        </w:tc>
      </w:tr>
      <w:tr w:rsidR="007B5B77" w:rsidRPr="008E575A" w14:paraId="062FACBA" w14:textId="77777777" w:rsidTr="008E575A">
        <w:trPr>
          <w:trHeight w:val="480"/>
        </w:trPr>
        <w:tc>
          <w:tcPr>
            <w:tcW w:w="1251" w:type="dxa"/>
            <w:hideMark/>
          </w:tcPr>
          <w:p w14:paraId="6CB67FB1" w14:textId="77777777" w:rsidR="007B5B77" w:rsidRPr="008E575A" w:rsidRDefault="007B5B77" w:rsidP="007B5B77">
            <w:pPr>
              <w:rPr>
                <w:rStyle w:val="NazwaProgramowa"/>
                <w:sz w:val="16"/>
                <w:szCs w:val="16"/>
              </w:rPr>
            </w:pPr>
            <w:r w:rsidRPr="008E575A">
              <w:rPr>
                <w:rStyle w:val="NazwaProgramowa"/>
                <w:sz w:val="16"/>
                <w:szCs w:val="16"/>
              </w:rPr>
              <w:t>Numbering</w:t>
            </w:r>
          </w:p>
        </w:tc>
        <w:tc>
          <w:tcPr>
            <w:tcW w:w="1107" w:type="dxa"/>
            <w:hideMark/>
          </w:tcPr>
          <w:p w14:paraId="304D99D8" w14:textId="77777777" w:rsidR="007B5B77" w:rsidRPr="008E575A" w:rsidRDefault="007B5B77" w:rsidP="007B5B77">
            <w:pPr>
              <w:rPr>
                <w:rStyle w:val="NazwaProgramowa"/>
                <w:sz w:val="16"/>
                <w:szCs w:val="16"/>
              </w:rPr>
            </w:pPr>
            <w:r w:rsidRPr="008E575A">
              <w:rPr>
                <w:rStyle w:val="NazwaProgramowa"/>
                <w:sz w:val="16"/>
                <w:szCs w:val="16"/>
              </w:rPr>
              <w:t>w:lvl</w:t>
            </w:r>
          </w:p>
        </w:tc>
        <w:tc>
          <w:tcPr>
            <w:tcW w:w="1081" w:type="dxa"/>
            <w:hideMark/>
          </w:tcPr>
          <w:p w14:paraId="2C13C6B7" w14:textId="77777777" w:rsidR="007B5B77" w:rsidRPr="008E575A" w:rsidRDefault="007B5B77" w:rsidP="007B5B77">
            <w:pPr>
              <w:rPr>
                <w:rStyle w:val="NazwaProgramowa"/>
                <w:sz w:val="16"/>
                <w:szCs w:val="16"/>
              </w:rPr>
            </w:pPr>
            <w:r w:rsidRPr="008E575A">
              <w:rPr>
                <w:rStyle w:val="NazwaProgramowa"/>
                <w:sz w:val="16"/>
                <w:szCs w:val="16"/>
              </w:rPr>
              <w:t>w:pPr</w:t>
            </w:r>
          </w:p>
        </w:tc>
        <w:tc>
          <w:tcPr>
            <w:tcW w:w="1806" w:type="dxa"/>
            <w:hideMark/>
          </w:tcPr>
          <w:p w14:paraId="0DBB2CC1" w14:textId="017BB5DE" w:rsidR="007B5B77" w:rsidRPr="008E575A" w:rsidRDefault="007B5B77" w:rsidP="007B5B77">
            <w:pPr>
              <w:rPr>
                <w:rStyle w:val="NazwaProgramowa"/>
                <w:sz w:val="16"/>
                <w:szCs w:val="16"/>
              </w:rPr>
            </w:pPr>
            <w:r w:rsidRPr="008E575A">
              <w:rPr>
                <w:rStyle w:val="NazwaProgramowa"/>
                <w:sz w:val="16"/>
                <w:szCs w:val="16"/>
              </w:rPr>
              <w:t>Paragraph</w:t>
            </w:r>
            <w:r w:rsidR="004660DA">
              <w:rPr>
                <w:rStyle w:val="NazwaProgramowa"/>
                <w:sz w:val="16"/>
                <w:szCs w:val="16"/>
              </w:rPr>
              <w:t xml:space="preserve"> </w:t>
            </w:r>
            <w:r w:rsidRPr="008E575A">
              <w:rPr>
                <w:rStyle w:val="NazwaProgramowa"/>
                <w:sz w:val="16"/>
                <w:szCs w:val="16"/>
              </w:rPr>
              <w:t>Properties</w:t>
            </w:r>
            <w:r w:rsidR="00572CFE">
              <w:rPr>
                <w:rStyle w:val="NazwaProgramowa"/>
                <w:sz w:val="16"/>
                <w:szCs w:val="16"/>
              </w:rPr>
              <w:t xml:space="preserve"> Extended</w:t>
            </w:r>
          </w:p>
        </w:tc>
        <w:tc>
          <w:tcPr>
            <w:tcW w:w="2268" w:type="dxa"/>
            <w:hideMark/>
          </w:tcPr>
          <w:p w14:paraId="60B0AC85" w14:textId="178C6616" w:rsidR="007B5B77" w:rsidRPr="008E575A" w:rsidRDefault="007B5B77" w:rsidP="007B5B77">
            <w:pPr>
              <w:pStyle w:val="Teksttabeli"/>
              <w:rPr>
                <w:rStyle w:val="NazwaProgramowa"/>
                <w:szCs w:val="16"/>
              </w:rPr>
            </w:pPr>
            <w:r w:rsidRPr="00FA4C53">
              <w:rPr>
                <w:lang w:val="pl"/>
              </w:rPr>
              <w:t>Właściwości akapitowe skojarzone z poziomem numeracji</w:t>
            </w:r>
          </w:p>
        </w:tc>
        <w:tc>
          <w:tcPr>
            <w:tcW w:w="985" w:type="dxa"/>
            <w:hideMark/>
          </w:tcPr>
          <w:p w14:paraId="74D7644C" w14:textId="77777777" w:rsidR="007B5B77" w:rsidRPr="008E575A" w:rsidRDefault="007B5B77" w:rsidP="007B5B77">
            <w:pPr>
              <w:rPr>
                <w:rStyle w:val="NazwaProgramowa"/>
                <w:sz w:val="16"/>
                <w:szCs w:val="16"/>
              </w:rPr>
            </w:pPr>
            <w:r w:rsidRPr="008E575A">
              <w:rPr>
                <w:rStyle w:val="NazwaProgramowa"/>
                <w:sz w:val="16"/>
                <w:szCs w:val="16"/>
              </w:rPr>
              <w:t>§17.9.22</w:t>
            </w:r>
          </w:p>
        </w:tc>
      </w:tr>
    </w:tbl>
    <w:p w14:paraId="56E63C11" w14:textId="5DC0289A" w:rsidR="00893338" w:rsidRDefault="00893338" w:rsidP="00C379F8"/>
    <w:p w14:paraId="3C30727E" w14:textId="77777777" w:rsidR="00F21C2A" w:rsidRDefault="00F21C2A" w:rsidP="00C379F8"/>
    <w:p w14:paraId="21D65957" w14:textId="4386B993" w:rsidR="00F32FC1" w:rsidRDefault="00F32FC1" w:rsidP="00F32FC1">
      <w:pPr>
        <w:pStyle w:val="Legenda"/>
        <w:keepNext/>
      </w:pPr>
      <w:bookmarkStart w:id="37" w:name="_Ref111704043"/>
      <w:r>
        <w:t xml:space="preserve">Tab. </w:t>
      </w:r>
      <w:fldSimple w:instr=" SEQ Tab. \* ARABIC ">
        <w:r w:rsidR="00745EC6">
          <w:rPr>
            <w:noProof/>
          </w:rPr>
          <w:t>39</w:t>
        </w:r>
      </w:fldSimple>
      <w:bookmarkEnd w:id="37"/>
      <w:r>
        <w:t>. Właściwości akapitowe w OpenXML</w:t>
      </w:r>
    </w:p>
    <w:tbl>
      <w:tblPr>
        <w:tblStyle w:val="Standardowatabela"/>
        <w:tblW w:w="8500" w:type="dxa"/>
        <w:tblInd w:w="562" w:type="dxa"/>
        <w:tblCellMar>
          <w:left w:w="28" w:type="dxa"/>
          <w:right w:w="28" w:type="dxa"/>
        </w:tblCellMar>
        <w:tblLook w:val="0420" w:firstRow="1" w:lastRow="0" w:firstColumn="0" w:lastColumn="0" w:noHBand="0" w:noVBand="1"/>
      </w:tblPr>
      <w:tblGrid>
        <w:gridCol w:w="1324"/>
        <w:gridCol w:w="1506"/>
        <w:gridCol w:w="2982"/>
        <w:gridCol w:w="851"/>
        <w:gridCol w:w="850"/>
        <w:gridCol w:w="987"/>
      </w:tblGrid>
      <w:tr w:rsidR="003971E7" w:rsidRPr="004F0B4B" w14:paraId="00FA4703" w14:textId="77777777" w:rsidTr="008E575A">
        <w:trPr>
          <w:cnfStyle w:val="100000000000" w:firstRow="1" w:lastRow="0" w:firstColumn="0" w:lastColumn="0" w:oddVBand="0" w:evenVBand="0" w:oddHBand="0" w:evenHBand="0" w:firstRowFirstColumn="0" w:firstRowLastColumn="0" w:lastRowFirstColumn="0" w:lastRowLastColumn="0"/>
          <w:trHeight w:val="20"/>
        </w:trPr>
        <w:tc>
          <w:tcPr>
            <w:tcW w:w="1324" w:type="dxa"/>
            <w:vAlign w:val="center"/>
            <w:hideMark/>
          </w:tcPr>
          <w:p w14:paraId="66724224" w14:textId="30C1D7C6" w:rsidR="003971E7" w:rsidRPr="004F0B4B" w:rsidRDefault="0056361C" w:rsidP="003971E7">
            <w:pPr>
              <w:pStyle w:val="Teksttabeli"/>
              <w:keepNext w:val="0"/>
              <w:rPr>
                <w:rStyle w:val="NazwaProgramowa"/>
                <w:szCs w:val="16"/>
              </w:rPr>
            </w:pPr>
            <w:r>
              <w:rPr>
                <w:rStyle w:val="NazwaProgramowa"/>
                <w:szCs w:val="16"/>
              </w:rPr>
              <w:t>Właściwość</w:t>
            </w:r>
          </w:p>
        </w:tc>
        <w:tc>
          <w:tcPr>
            <w:tcW w:w="1506" w:type="dxa"/>
            <w:vAlign w:val="center"/>
            <w:hideMark/>
          </w:tcPr>
          <w:p w14:paraId="48604222" w14:textId="77777777" w:rsidR="003971E7" w:rsidRPr="004F0B4B" w:rsidRDefault="003971E7" w:rsidP="003971E7">
            <w:pPr>
              <w:pStyle w:val="Teksttabeli"/>
              <w:keepNext w:val="0"/>
              <w:rPr>
                <w:rStyle w:val="NazwaProgramowa"/>
                <w:szCs w:val="16"/>
              </w:rPr>
            </w:pPr>
            <w:r w:rsidRPr="004F0B4B">
              <w:rPr>
                <w:rStyle w:val="NazwaProgramowa"/>
                <w:szCs w:val="16"/>
              </w:rPr>
              <w:t>Element</w:t>
            </w:r>
          </w:p>
        </w:tc>
        <w:tc>
          <w:tcPr>
            <w:tcW w:w="2982" w:type="dxa"/>
            <w:vAlign w:val="center"/>
            <w:hideMark/>
          </w:tcPr>
          <w:p w14:paraId="3D909CF0" w14:textId="22D553A6" w:rsidR="003971E7" w:rsidRPr="003971E7" w:rsidRDefault="003971E7" w:rsidP="003971E7">
            <w:pPr>
              <w:pStyle w:val="Teksttabeli"/>
              <w:rPr>
                <w:rStyle w:val="NazwaProgramowa"/>
                <w:noProof w:val="0"/>
                <w:szCs w:val="16"/>
              </w:rPr>
            </w:pPr>
            <w:r w:rsidRPr="003971E7">
              <w:rPr>
                <w:szCs w:val="16"/>
              </w:rPr>
              <w:t>Znaczenie</w:t>
            </w:r>
          </w:p>
        </w:tc>
        <w:tc>
          <w:tcPr>
            <w:tcW w:w="851" w:type="dxa"/>
            <w:vAlign w:val="center"/>
            <w:hideMark/>
          </w:tcPr>
          <w:p w14:paraId="37F0CDF1" w14:textId="77777777" w:rsidR="003971E7" w:rsidRPr="004F0B4B" w:rsidRDefault="003971E7" w:rsidP="00421B1D">
            <w:pPr>
              <w:pStyle w:val="Teksttabeli"/>
              <w:keepNext w:val="0"/>
              <w:jc w:val="center"/>
              <w:rPr>
                <w:rStyle w:val="NazwaProgramowa"/>
                <w:szCs w:val="16"/>
              </w:rPr>
            </w:pPr>
            <w:r w:rsidRPr="004F0B4B">
              <w:rPr>
                <w:rStyle w:val="NazwaProgramowa"/>
                <w:szCs w:val="16"/>
              </w:rPr>
              <w:t>Paragraph Properties</w:t>
            </w:r>
          </w:p>
        </w:tc>
        <w:tc>
          <w:tcPr>
            <w:tcW w:w="850" w:type="dxa"/>
            <w:vAlign w:val="center"/>
            <w:hideMark/>
          </w:tcPr>
          <w:p w14:paraId="2C196035" w14:textId="77777777" w:rsidR="003971E7" w:rsidRPr="004F0B4B" w:rsidRDefault="003971E7" w:rsidP="00421B1D">
            <w:pPr>
              <w:pStyle w:val="Teksttabeli"/>
              <w:keepNext w:val="0"/>
              <w:jc w:val="center"/>
              <w:rPr>
                <w:rStyle w:val="NazwaProgramowa"/>
                <w:szCs w:val="16"/>
              </w:rPr>
            </w:pPr>
            <w:r w:rsidRPr="004F0B4B">
              <w:rPr>
                <w:rStyle w:val="NazwaProgramowa"/>
                <w:szCs w:val="16"/>
              </w:rPr>
              <w:t>Paragraph Properties BaseStyle</w:t>
            </w:r>
          </w:p>
        </w:tc>
        <w:tc>
          <w:tcPr>
            <w:tcW w:w="987" w:type="dxa"/>
            <w:vAlign w:val="center"/>
            <w:hideMark/>
          </w:tcPr>
          <w:p w14:paraId="648C99EF" w14:textId="5F7D9C86" w:rsidR="003971E7" w:rsidRPr="004F0B4B" w:rsidRDefault="003971E7" w:rsidP="00421B1D">
            <w:pPr>
              <w:pStyle w:val="Teksttabeli"/>
              <w:keepNext w:val="0"/>
              <w:jc w:val="center"/>
              <w:rPr>
                <w:rStyle w:val="NazwaProgramowa"/>
                <w:szCs w:val="16"/>
              </w:rPr>
            </w:pPr>
            <w:r w:rsidRPr="004F0B4B">
              <w:rPr>
                <w:rStyle w:val="NazwaProgramowa"/>
                <w:szCs w:val="16"/>
              </w:rPr>
              <w:t>Paragraph Properties Extended</w:t>
            </w:r>
          </w:p>
        </w:tc>
      </w:tr>
      <w:tr w:rsidR="003971E7" w:rsidRPr="004F0B4B" w14:paraId="26A9A7C9" w14:textId="77777777" w:rsidTr="008E575A">
        <w:trPr>
          <w:trHeight w:val="20"/>
        </w:trPr>
        <w:tc>
          <w:tcPr>
            <w:tcW w:w="1324" w:type="dxa"/>
            <w:noWrap/>
            <w:hideMark/>
          </w:tcPr>
          <w:p w14:paraId="641B94A2" w14:textId="77777777" w:rsidR="003971E7" w:rsidRPr="004F0B4B" w:rsidRDefault="003971E7" w:rsidP="003971E7">
            <w:pPr>
              <w:pStyle w:val="Teksttabeli"/>
              <w:keepNext w:val="0"/>
              <w:rPr>
                <w:rStyle w:val="NazwaProgramowa"/>
                <w:szCs w:val="16"/>
              </w:rPr>
            </w:pPr>
            <w:r w:rsidRPr="004F0B4B">
              <w:rPr>
                <w:rStyle w:val="NazwaProgramowa"/>
                <w:szCs w:val="16"/>
              </w:rPr>
              <w:t>ParagraphStyleId</w:t>
            </w:r>
          </w:p>
        </w:tc>
        <w:tc>
          <w:tcPr>
            <w:tcW w:w="1506" w:type="dxa"/>
            <w:noWrap/>
            <w:hideMark/>
          </w:tcPr>
          <w:p w14:paraId="1122094C" w14:textId="77777777" w:rsidR="003971E7" w:rsidRPr="004F0B4B" w:rsidRDefault="003971E7" w:rsidP="003971E7">
            <w:pPr>
              <w:pStyle w:val="Teksttabeli"/>
              <w:keepNext w:val="0"/>
              <w:rPr>
                <w:rStyle w:val="NazwaProgramowa"/>
                <w:szCs w:val="16"/>
              </w:rPr>
            </w:pPr>
            <w:r w:rsidRPr="004F0B4B">
              <w:rPr>
                <w:rStyle w:val="NazwaProgramowa"/>
                <w:szCs w:val="16"/>
              </w:rPr>
              <w:t>w:pStyle</w:t>
            </w:r>
          </w:p>
        </w:tc>
        <w:tc>
          <w:tcPr>
            <w:tcW w:w="2982" w:type="dxa"/>
            <w:hideMark/>
          </w:tcPr>
          <w:p w14:paraId="51B26880" w14:textId="52EC3F5C" w:rsidR="003971E7" w:rsidRPr="003971E7" w:rsidRDefault="003971E7" w:rsidP="003971E7">
            <w:pPr>
              <w:pStyle w:val="Teksttabeli"/>
              <w:rPr>
                <w:rStyle w:val="NazwaProgramowa"/>
                <w:noProof w:val="0"/>
                <w:szCs w:val="16"/>
              </w:rPr>
            </w:pPr>
            <w:r w:rsidRPr="003971E7">
              <w:rPr>
                <w:szCs w:val="16"/>
              </w:rPr>
              <w:t>Styl akapitu, do którego następuje odwołanie</w:t>
            </w:r>
          </w:p>
        </w:tc>
        <w:tc>
          <w:tcPr>
            <w:tcW w:w="851" w:type="dxa"/>
            <w:noWrap/>
            <w:vAlign w:val="center"/>
            <w:hideMark/>
          </w:tcPr>
          <w:p w14:paraId="2AE809DB"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22CEE8FB" w14:textId="77777777" w:rsidR="003971E7" w:rsidRPr="004F0B4B" w:rsidRDefault="003971E7" w:rsidP="00421B1D">
            <w:pPr>
              <w:pStyle w:val="Teksttabeli"/>
              <w:keepNext w:val="0"/>
              <w:jc w:val="center"/>
              <w:rPr>
                <w:rStyle w:val="NazwaProgramowa"/>
                <w:szCs w:val="16"/>
              </w:rPr>
            </w:pPr>
          </w:p>
        </w:tc>
        <w:tc>
          <w:tcPr>
            <w:tcW w:w="987" w:type="dxa"/>
            <w:noWrap/>
            <w:vAlign w:val="center"/>
            <w:hideMark/>
          </w:tcPr>
          <w:p w14:paraId="76CCB787"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36EFA034" w14:textId="77777777" w:rsidTr="008E575A">
        <w:trPr>
          <w:trHeight w:val="20"/>
        </w:trPr>
        <w:tc>
          <w:tcPr>
            <w:tcW w:w="1324" w:type="dxa"/>
            <w:noWrap/>
            <w:hideMark/>
          </w:tcPr>
          <w:p w14:paraId="0D92122F" w14:textId="54D444DE" w:rsidR="003971E7" w:rsidRPr="004F0B4B" w:rsidRDefault="003971E7" w:rsidP="003971E7">
            <w:pPr>
              <w:pStyle w:val="Teksttabeli"/>
              <w:keepNext w:val="0"/>
              <w:rPr>
                <w:rStyle w:val="NazwaProgramowa"/>
                <w:szCs w:val="16"/>
              </w:rPr>
            </w:pPr>
            <w:r w:rsidRPr="004F0B4B">
              <w:rPr>
                <w:rStyle w:val="NazwaProgramowa"/>
                <w:szCs w:val="16"/>
              </w:rPr>
              <w:t>Paragraph</w:t>
            </w:r>
            <w:r>
              <w:rPr>
                <w:rStyle w:val="NazwaProgramowa"/>
                <w:szCs w:val="16"/>
              </w:rPr>
              <w:softHyphen/>
            </w:r>
            <w:r w:rsidRPr="004F0B4B">
              <w:rPr>
                <w:rStyle w:val="NazwaProgramowa"/>
                <w:szCs w:val="16"/>
              </w:rPr>
              <w:t>Properties</w:t>
            </w:r>
            <w:r>
              <w:rPr>
                <w:rStyle w:val="NazwaProgramowa"/>
                <w:szCs w:val="16"/>
              </w:rPr>
              <w:softHyphen/>
            </w:r>
            <w:r w:rsidRPr="004F0B4B">
              <w:rPr>
                <w:rStyle w:val="NazwaProgramowa"/>
                <w:szCs w:val="16"/>
              </w:rPr>
              <w:t>Change</w:t>
            </w:r>
          </w:p>
        </w:tc>
        <w:tc>
          <w:tcPr>
            <w:tcW w:w="1506" w:type="dxa"/>
            <w:noWrap/>
            <w:hideMark/>
          </w:tcPr>
          <w:p w14:paraId="37D05F7B" w14:textId="77777777" w:rsidR="003971E7" w:rsidRPr="004F0B4B" w:rsidRDefault="003971E7" w:rsidP="003971E7">
            <w:pPr>
              <w:pStyle w:val="Teksttabeli"/>
              <w:keepNext w:val="0"/>
              <w:rPr>
                <w:rStyle w:val="NazwaProgramowa"/>
                <w:szCs w:val="16"/>
              </w:rPr>
            </w:pPr>
            <w:r w:rsidRPr="004F0B4B">
              <w:rPr>
                <w:rStyle w:val="NazwaProgramowa"/>
                <w:szCs w:val="16"/>
              </w:rPr>
              <w:t>w:pPrChange</w:t>
            </w:r>
          </w:p>
        </w:tc>
        <w:tc>
          <w:tcPr>
            <w:tcW w:w="2982" w:type="dxa"/>
            <w:hideMark/>
          </w:tcPr>
          <w:p w14:paraId="204B2F20" w14:textId="6E8F0EAA" w:rsidR="003971E7" w:rsidRPr="003971E7" w:rsidRDefault="003971E7" w:rsidP="003971E7">
            <w:pPr>
              <w:pStyle w:val="Teksttabeli"/>
              <w:rPr>
                <w:rStyle w:val="NazwaProgramowa"/>
                <w:noProof w:val="0"/>
                <w:szCs w:val="16"/>
              </w:rPr>
            </w:pPr>
            <w:r w:rsidRPr="003971E7">
              <w:rPr>
                <w:szCs w:val="16"/>
              </w:rPr>
              <w:t>Informacje o zmianie właściwości akapitu</w:t>
            </w:r>
          </w:p>
        </w:tc>
        <w:tc>
          <w:tcPr>
            <w:tcW w:w="851" w:type="dxa"/>
            <w:noWrap/>
            <w:vAlign w:val="center"/>
            <w:hideMark/>
          </w:tcPr>
          <w:p w14:paraId="7AF1B3B8"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2588A4FD" w14:textId="77777777" w:rsidR="003971E7" w:rsidRPr="004F0B4B" w:rsidRDefault="003971E7" w:rsidP="00421B1D">
            <w:pPr>
              <w:pStyle w:val="Teksttabeli"/>
              <w:keepNext w:val="0"/>
              <w:jc w:val="center"/>
              <w:rPr>
                <w:rStyle w:val="NazwaProgramowa"/>
                <w:szCs w:val="16"/>
              </w:rPr>
            </w:pPr>
          </w:p>
        </w:tc>
        <w:tc>
          <w:tcPr>
            <w:tcW w:w="987" w:type="dxa"/>
            <w:noWrap/>
            <w:vAlign w:val="center"/>
            <w:hideMark/>
          </w:tcPr>
          <w:p w14:paraId="062E3D3A" w14:textId="77777777" w:rsidR="003971E7" w:rsidRPr="004F0B4B" w:rsidRDefault="003971E7" w:rsidP="00421B1D">
            <w:pPr>
              <w:pStyle w:val="Teksttabeli"/>
              <w:keepNext w:val="0"/>
              <w:jc w:val="center"/>
              <w:rPr>
                <w:rStyle w:val="NazwaProgramowa"/>
                <w:szCs w:val="16"/>
              </w:rPr>
            </w:pPr>
          </w:p>
        </w:tc>
      </w:tr>
      <w:tr w:rsidR="003971E7" w:rsidRPr="004F0B4B" w14:paraId="3A161C9D" w14:textId="77777777" w:rsidTr="008E575A">
        <w:trPr>
          <w:trHeight w:val="20"/>
        </w:trPr>
        <w:tc>
          <w:tcPr>
            <w:tcW w:w="1324" w:type="dxa"/>
            <w:noWrap/>
            <w:hideMark/>
          </w:tcPr>
          <w:p w14:paraId="6D5C0A92" w14:textId="77777777" w:rsidR="003971E7" w:rsidRPr="004F0B4B" w:rsidRDefault="003971E7" w:rsidP="003971E7">
            <w:pPr>
              <w:pStyle w:val="Teksttabeli"/>
              <w:keepNext w:val="0"/>
              <w:rPr>
                <w:rStyle w:val="NazwaProgramowa"/>
                <w:szCs w:val="16"/>
              </w:rPr>
            </w:pPr>
            <w:r w:rsidRPr="004F0B4B">
              <w:rPr>
                <w:rStyle w:val="NazwaProgramowa"/>
                <w:szCs w:val="16"/>
              </w:rPr>
              <w:t>AdjustRightIndent</w:t>
            </w:r>
          </w:p>
        </w:tc>
        <w:tc>
          <w:tcPr>
            <w:tcW w:w="1506" w:type="dxa"/>
            <w:noWrap/>
            <w:hideMark/>
          </w:tcPr>
          <w:p w14:paraId="7F0E61D2" w14:textId="77777777" w:rsidR="003971E7" w:rsidRPr="004F0B4B" w:rsidRDefault="003971E7" w:rsidP="003971E7">
            <w:pPr>
              <w:pStyle w:val="Teksttabeli"/>
              <w:keepNext w:val="0"/>
              <w:rPr>
                <w:rStyle w:val="NazwaProgramowa"/>
                <w:szCs w:val="16"/>
              </w:rPr>
            </w:pPr>
            <w:r w:rsidRPr="004F0B4B">
              <w:rPr>
                <w:rStyle w:val="NazwaProgramowa"/>
                <w:szCs w:val="16"/>
              </w:rPr>
              <w:t>w:adjustRightInd</w:t>
            </w:r>
          </w:p>
        </w:tc>
        <w:tc>
          <w:tcPr>
            <w:tcW w:w="2982" w:type="dxa"/>
            <w:hideMark/>
          </w:tcPr>
          <w:p w14:paraId="51B6C343" w14:textId="0AF4EBB0" w:rsidR="003971E7" w:rsidRPr="003971E7" w:rsidRDefault="003971E7" w:rsidP="003971E7">
            <w:pPr>
              <w:pStyle w:val="Teksttabeli"/>
              <w:rPr>
                <w:rStyle w:val="NazwaProgramowa"/>
                <w:noProof w:val="0"/>
                <w:szCs w:val="16"/>
              </w:rPr>
            </w:pPr>
            <w:r w:rsidRPr="003971E7">
              <w:rPr>
                <w:szCs w:val="16"/>
              </w:rPr>
              <w:t>Automatyczne dopasowywanie prawego wcięcia podczas korzystania z siatki dokumentu</w:t>
            </w:r>
          </w:p>
        </w:tc>
        <w:tc>
          <w:tcPr>
            <w:tcW w:w="851" w:type="dxa"/>
            <w:noWrap/>
            <w:vAlign w:val="center"/>
            <w:hideMark/>
          </w:tcPr>
          <w:p w14:paraId="6E16E9D5"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001594C8"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56F96EA2"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548FCC4A" w14:textId="77777777" w:rsidTr="008E575A">
        <w:trPr>
          <w:trHeight w:val="20"/>
        </w:trPr>
        <w:tc>
          <w:tcPr>
            <w:tcW w:w="1324" w:type="dxa"/>
            <w:noWrap/>
            <w:hideMark/>
          </w:tcPr>
          <w:p w14:paraId="2CC1E0AC" w14:textId="77777777" w:rsidR="003971E7" w:rsidRPr="004F0B4B" w:rsidRDefault="003971E7" w:rsidP="003971E7">
            <w:pPr>
              <w:pStyle w:val="Teksttabeli"/>
              <w:keepNext w:val="0"/>
              <w:rPr>
                <w:rStyle w:val="NazwaProgramowa"/>
                <w:szCs w:val="16"/>
              </w:rPr>
            </w:pPr>
            <w:r w:rsidRPr="004F0B4B">
              <w:rPr>
                <w:rStyle w:val="NazwaProgramowa"/>
                <w:szCs w:val="16"/>
              </w:rPr>
              <w:t>AutoSpaceDE</w:t>
            </w:r>
          </w:p>
        </w:tc>
        <w:tc>
          <w:tcPr>
            <w:tcW w:w="1506" w:type="dxa"/>
            <w:noWrap/>
            <w:hideMark/>
          </w:tcPr>
          <w:p w14:paraId="24D4FD54" w14:textId="77777777" w:rsidR="003971E7" w:rsidRPr="004F0B4B" w:rsidRDefault="003971E7" w:rsidP="003971E7">
            <w:pPr>
              <w:pStyle w:val="Teksttabeli"/>
              <w:keepNext w:val="0"/>
              <w:rPr>
                <w:rStyle w:val="NazwaProgramowa"/>
                <w:szCs w:val="16"/>
              </w:rPr>
            </w:pPr>
            <w:r w:rsidRPr="004F0B4B">
              <w:rPr>
                <w:rStyle w:val="NazwaProgramowa"/>
                <w:szCs w:val="16"/>
              </w:rPr>
              <w:t>w:autoSpaceDE</w:t>
            </w:r>
          </w:p>
        </w:tc>
        <w:tc>
          <w:tcPr>
            <w:tcW w:w="2982" w:type="dxa"/>
            <w:hideMark/>
          </w:tcPr>
          <w:p w14:paraId="243B896B" w14:textId="069B81CC" w:rsidR="003971E7" w:rsidRPr="003971E7" w:rsidRDefault="003971E7" w:rsidP="003971E7">
            <w:pPr>
              <w:pStyle w:val="Teksttabeli"/>
              <w:rPr>
                <w:rStyle w:val="NazwaProgramowa"/>
                <w:noProof w:val="0"/>
                <w:szCs w:val="16"/>
              </w:rPr>
            </w:pPr>
            <w:r w:rsidRPr="003971E7">
              <w:rPr>
                <w:szCs w:val="16"/>
              </w:rPr>
              <w:t>Automatyczne dopasowywanie odstępów między tekstami łacińskimi i wschodnioazjatyckimi</w:t>
            </w:r>
          </w:p>
        </w:tc>
        <w:tc>
          <w:tcPr>
            <w:tcW w:w="851" w:type="dxa"/>
            <w:noWrap/>
            <w:vAlign w:val="center"/>
            <w:hideMark/>
          </w:tcPr>
          <w:p w14:paraId="581950B3"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5E39C196"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68C47A2C"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58B778D5" w14:textId="77777777" w:rsidTr="008E575A">
        <w:trPr>
          <w:trHeight w:val="20"/>
        </w:trPr>
        <w:tc>
          <w:tcPr>
            <w:tcW w:w="1324" w:type="dxa"/>
            <w:noWrap/>
            <w:hideMark/>
          </w:tcPr>
          <w:p w14:paraId="44C9D230" w14:textId="77777777" w:rsidR="003971E7" w:rsidRPr="004F0B4B" w:rsidRDefault="003971E7" w:rsidP="003971E7">
            <w:pPr>
              <w:pStyle w:val="Teksttabeli"/>
              <w:keepNext w:val="0"/>
              <w:rPr>
                <w:rStyle w:val="NazwaProgramowa"/>
                <w:szCs w:val="16"/>
              </w:rPr>
            </w:pPr>
            <w:r w:rsidRPr="004F0B4B">
              <w:rPr>
                <w:rStyle w:val="NazwaProgramowa"/>
                <w:szCs w:val="16"/>
              </w:rPr>
              <w:t>AutoSpaceDN</w:t>
            </w:r>
          </w:p>
        </w:tc>
        <w:tc>
          <w:tcPr>
            <w:tcW w:w="1506" w:type="dxa"/>
            <w:noWrap/>
            <w:hideMark/>
          </w:tcPr>
          <w:p w14:paraId="0D914DA3" w14:textId="77777777" w:rsidR="003971E7" w:rsidRPr="004F0B4B" w:rsidRDefault="003971E7" w:rsidP="003971E7">
            <w:pPr>
              <w:pStyle w:val="Teksttabeli"/>
              <w:keepNext w:val="0"/>
              <w:rPr>
                <w:rStyle w:val="NazwaProgramowa"/>
                <w:szCs w:val="16"/>
              </w:rPr>
            </w:pPr>
            <w:r w:rsidRPr="004F0B4B">
              <w:rPr>
                <w:rStyle w:val="NazwaProgramowa"/>
                <w:szCs w:val="16"/>
              </w:rPr>
              <w:t>w:autoSpaceDN</w:t>
            </w:r>
          </w:p>
        </w:tc>
        <w:tc>
          <w:tcPr>
            <w:tcW w:w="2982" w:type="dxa"/>
            <w:hideMark/>
          </w:tcPr>
          <w:p w14:paraId="5BD0BBC5" w14:textId="22663210" w:rsidR="003971E7" w:rsidRPr="003971E7" w:rsidRDefault="003971E7" w:rsidP="003971E7">
            <w:pPr>
              <w:pStyle w:val="Teksttabeli"/>
              <w:rPr>
                <w:rStyle w:val="NazwaProgramowa"/>
                <w:noProof w:val="0"/>
                <w:szCs w:val="16"/>
              </w:rPr>
            </w:pPr>
            <w:r w:rsidRPr="003971E7">
              <w:rPr>
                <w:szCs w:val="16"/>
              </w:rPr>
              <w:t>Automatyczne dopasowywanie odstępów między tekstem i liczbami wschodnioazjatyckimi</w:t>
            </w:r>
          </w:p>
        </w:tc>
        <w:tc>
          <w:tcPr>
            <w:tcW w:w="851" w:type="dxa"/>
            <w:noWrap/>
            <w:vAlign w:val="center"/>
            <w:hideMark/>
          </w:tcPr>
          <w:p w14:paraId="7D94AF06"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4C0B635A"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6BEF5C5E"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2E1E3639" w14:textId="77777777" w:rsidTr="008E575A">
        <w:trPr>
          <w:trHeight w:val="20"/>
        </w:trPr>
        <w:tc>
          <w:tcPr>
            <w:tcW w:w="1324" w:type="dxa"/>
            <w:noWrap/>
            <w:hideMark/>
          </w:tcPr>
          <w:p w14:paraId="475DCF6C" w14:textId="77777777" w:rsidR="003971E7" w:rsidRPr="004F0B4B" w:rsidRDefault="003971E7" w:rsidP="003971E7">
            <w:pPr>
              <w:pStyle w:val="Teksttabeli"/>
              <w:keepNext w:val="0"/>
              <w:rPr>
                <w:rStyle w:val="NazwaProgramowa"/>
                <w:szCs w:val="16"/>
              </w:rPr>
            </w:pPr>
            <w:r w:rsidRPr="004F0B4B">
              <w:rPr>
                <w:rStyle w:val="NazwaProgramowa"/>
                <w:szCs w:val="16"/>
              </w:rPr>
              <w:t>BiDi</w:t>
            </w:r>
          </w:p>
        </w:tc>
        <w:tc>
          <w:tcPr>
            <w:tcW w:w="1506" w:type="dxa"/>
            <w:noWrap/>
            <w:hideMark/>
          </w:tcPr>
          <w:p w14:paraId="74EB4D9B" w14:textId="77777777" w:rsidR="003971E7" w:rsidRPr="004F0B4B" w:rsidRDefault="003971E7" w:rsidP="003971E7">
            <w:pPr>
              <w:pStyle w:val="Teksttabeli"/>
              <w:keepNext w:val="0"/>
              <w:rPr>
                <w:rStyle w:val="NazwaProgramowa"/>
                <w:szCs w:val="16"/>
              </w:rPr>
            </w:pPr>
            <w:r w:rsidRPr="004F0B4B">
              <w:rPr>
                <w:rStyle w:val="NazwaProgramowa"/>
                <w:szCs w:val="16"/>
              </w:rPr>
              <w:t>w:bidi</w:t>
            </w:r>
          </w:p>
        </w:tc>
        <w:tc>
          <w:tcPr>
            <w:tcW w:w="2982" w:type="dxa"/>
            <w:hideMark/>
          </w:tcPr>
          <w:p w14:paraId="4B6A8935" w14:textId="757345DF" w:rsidR="003971E7" w:rsidRPr="003971E7" w:rsidRDefault="003971E7" w:rsidP="003971E7">
            <w:pPr>
              <w:pStyle w:val="Teksttabeli"/>
              <w:rPr>
                <w:rStyle w:val="NazwaProgramowa"/>
                <w:noProof w:val="0"/>
                <w:szCs w:val="16"/>
              </w:rPr>
            </w:pPr>
            <w:r w:rsidRPr="003971E7">
              <w:rPr>
                <w:szCs w:val="16"/>
              </w:rPr>
              <w:t>Układ akapitu od prawej do lewej</w:t>
            </w:r>
          </w:p>
        </w:tc>
        <w:tc>
          <w:tcPr>
            <w:tcW w:w="851" w:type="dxa"/>
            <w:noWrap/>
            <w:vAlign w:val="center"/>
            <w:hideMark/>
          </w:tcPr>
          <w:p w14:paraId="1C70F28F"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34162700"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50E2F6AD"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42D57C8E" w14:textId="77777777" w:rsidTr="008E575A">
        <w:trPr>
          <w:trHeight w:val="20"/>
        </w:trPr>
        <w:tc>
          <w:tcPr>
            <w:tcW w:w="1324" w:type="dxa"/>
            <w:noWrap/>
            <w:hideMark/>
          </w:tcPr>
          <w:p w14:paraId="68421579" w14:textId="6E62C96B" w:rsidR="003971E7" w:rsidRPr="004F0B4B" w:rsidRDefault="003971E7" w:rsidP="003971E7">
            <w:pPr>
              <w:pStyle w:val="Teksttabeli"/>
              <w:keepNext w:val="0"/>
              <w:rPr>
                <w:rStyle w:val="NazwaProgramowa"/>
                <w:szCs w:val="16"/>
              </w:rPr>
            </w:pPr>
            <w:r w:rsidRPr="004F0B4B">
              <w:rPr>
                <w:rStyle w:val="NazwaProgramowa"/>
                <w:szCs w:val="16"/>
              </w:rPr>
              <w:t>ConditionalFormat</w:t>
            </w:r>
            <w:r>
              <w:rPr>
                <w:rStyle w:val="NazwaProgramowa"/>
                <w:szCs w:val="16"/>
              </w:rPr>
              <w:softHyphen/>
            </w:r>
            <w:r w:rsidRPr="004F0B4B">
              <w:rPr>
                <w:rStyle w:val="NazwaProgramowa"/>
                <w:szCs w:val="16"/>
              </w:rPr>
              <w:t>Style</w:t>
            </w:r>
          </w:p>
        </w:tc>
        <w:tc>
          <w:tcPr>
            <w:tcW w:w="1506" w:type="dxa"/>
            <w:noWrap/>
            <w:hideMark/>
          </w:tcPr>
          <w:p w14:paraId="4A3EC27C" w14:textId="77777777" w:rsidR="003971E7" w:rsidRPr="004F0B4B" w:rsidRDefault="003971E7" w:rsidP="003971E7">
            <w:pPr>
              <w:pStyle w:val="Teksttabeli"/>
              <w:keepNext w:val="0"/>
              <w:rPr>
                <w:rStyle w:val="NazwaProgramowa"/>
                <w:szCs w:val="16"/>
              </w:rPr>
            </w:pPr>
            <w:r w:rsidRPr="004F0B4B">
              <w:rPr>
                <w:rStyle w:val="NazwaProgramowa"/>
                <w:szCs w:val="16"/>
              </w:rPr>
              <w:t>w:cnfStyle</w:t>
            </w:r>
          </w:p>
        </w:tc>
        <w:tc>
          <w:tcPr>
            <w:tcW w:w="2982" w:type="dxa"/>
            <w:hideMark/>
          </w:tcPr>
          <w:p w14:paraId="7F4E540C" w14:textId="2BB9168E" w:rsidR="003971E7" w:rsidRPr="003971E7" w:rsidRDefault="003971E7" w:rsidP="003971E7">
            <w:pPr>
              <w:pStyle w:val="Teksttabeli"/>
              <w:rPr>
                <w:rStyle w:val="NazwaProgramowa"/>
                <w:noProof w:val="0"/>
                <w:szCs w:val="16"/>
              </w:rPr>
            </w:pPr>
            <w:r w:rsidRPr="003971E7">
              <w:rPr>
                <w:szCs w:val="16"/>
              </w:rPr>
              <w:t>Formatowanie warunkowe akapitu</w:t>
            </w:r>
          </w:p>
        </w:tc>
        <w:tc>
          <w:tcPr>
            <w:tcW w:w="851" w:type="dxa"/>
            <w:noWrap/>
            <w:vAlign w:val="center"/>
            <w:hideMark/>
          </w:tcPr>
          <w:p w14:paraId="140F8FED"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341143C0" w14:textId="77777777" w:rsidR="003971E7" w:rsidRPr="004F0B4B" w:rsidRDefault="003971E7" w:rsidP="00421B1D">
            <w:pPr>
              <w:pStyle w:val="Teksttabeli"/>
              <w:keepNext w:val="0"/>
              <w:jc w:val="center"/>
              <w:rPr>
                <w:rStyle w:val="NazwaProgramowa"/>
                <w:szCs w:val="16"/>
              </w:rPr>
            </w:pPr>
          </w:p>
        </w:tc>
        <w:tc>
          <w:tcPr>
            <w:tcW w:w="987" w:type="dxa"/>
            <w:noWrap/>
            <w:vAlign w:val="center"/>
            <w:hideMark/>
          </w:tcPr>
          <w:p w14:paraId="1560EFA0"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58CCE2D3" w14:textId="77777777" w:rsidTr="008E575A">
        <w:trPr>
          <w:trHeight w:val="20"/>
        </w:trPr>
        <w:tc>
          <w:tcPr>
            <w:tcW w:w="1324" w:type="dxa"/>
            <w:noWrap/>
            <w:hideMark/>
          </w:tcPr>
          <w:p w14:paraId="2173E1B2" w14:textId="77777777" w:rsidR="003971E7" w:rsidRPr="004F0B4B" w:rsidRDefault="003971E7" w:rsidP="003971E7">
            <w:pPr>
              <w:pStyle w:val="Teksttabeli"/>
              <w:keepNext w:val="0"/>
              <w:rPr>
                <w:rStyle w:val="NazwaProgramowa"/>
                <w:szCs w:val="16"/>
              </w:rPr>
            </w:pPr>
            <w:r w:rsidRPr="004F0B4B">
              <w:rPr>
                <w:rStyle w:val="NazwaProgramowa"/>
                <w:szCs w:val="16"/>
              </w:rPr>
              <w:t>ContextualSpacing</w:t>
            </w:r>
          </w:p>
        </w:tc>
        <w:tc>
          <w:tcPr>
            <w:tcW w:w="1506" w:type="dxa"/>
            <w:noWrap/>
            <w:hideMark/>
          </w:tcPr>
          <w:p w14:paraId="75A623A8" w14:textId="77777777" w:rsidR="003971E7" w:rsidRPr="004F0B4B" w:rsidRDefault="003971E7" w:rsidP="003971E7">
            <w:pPr>
              <w:pStyle w:val="Teksttabeli"/>
              <w:keepNext w:val="0"/>
              <w:rPr>
                <w:rStyle w:val="NazwaProgramowa"/>
                <w:szCs w:val="16"/>
              </w:rPr>
            </w:pPr>
            <w:r w:rsidRPr="004F0B4B">
              <w:rPr>
                <w:rStyle w:val="NazwaProgramowa"/>
                <w:szCs w:val="16"/>
              </w:rPr>
              <w:t>w:contextualSpacing</w:t>
            </w:r>
          </w:p>
        </w:tc>
        <w:tc>
          <w:tcPr>
            <w:tcW w:w="2982" w:type="dxa"/>
            <w:hideMark/>
          </w:tcPr>
          <w:p w14:paraId="448EFEB4" w14:textId="6A3E92AC" w:rsidR="003971E7" w:rsidRPr="003971E7" w:rsidRDefault="003971E7" w:rsidP="003971E7">
            <w:pPr>
              <w:pStyle w:val="Teksttabeli"/>
              <w:rPr>
                <w:rStyle w:val="NazwaProgramowa"/>
                <w:noProof w:val="0"/>
                <w:szCs w:val="16"/>
              </w:rPr>
            </w:pPr>
            <w:r w:rsidRPr="003971E7">
              <w:rPr>
                <w:szCs w:val="16"/>
              </w:rPr>
              <w:t>Ignoruj odstępy powyżej i poniżej, gdy używasz identycznych stylów</w:t>
            </w:r>
          </w:p>
        </w:tc>
        <w:tc>
          <w:tcPr>
            <w:tcW w:w="851" w:type="dxa"/>
            <w:noWrap/>
            <w:vAlign w:val="center"/>
            <w:hideMark/>
          </w:tcPr>
          <w:p w14:paraId="481B4716"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5982E4B1"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0D8C4201"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4E80CC3F" w14:textId="77777777" w:rsidTr="008E575A">
        <w:trPr>
          <w:trHeight w:val="20"/>
        </w:trPr>
        <w:tc>
          <w:tcPr>
            <w:tcW w:w="1324" w:type="dxa"/>
            <w:noWrap/>
            <w:hideMark/>
          </w:tcPr>
          <w:p w14:paraId="2E7855D1" w14:textId="77777777" w:rsidR="003971E7" w:rsidRPr="004F0B4B" w:rsidRDefault="003971E7" w:rsidP="003971E7">
            <w:pPr>
              <w:pStyle w:val="Teksttabeli"/>
              <w:keepNext w:val="0"/>
              <w:rPr>
                <w:rStyle w:val="NazwaProgramowa"/>
                <w:szCs w:val="16"/>
              </w:rPr>
            </w:pPr>
            <w:r w:rsidRPr="004F0B4B">
              <w:rPr>
                <w:rStyle w:val="NazwaProgramowa"/>
                <w:szCs w:val="16"/>
              </w:rPr>
              <w:t>DivId</w:t>
            </w:r>
          </w:p>
        </w:tc>
        <w:tc>
          <w:tcPr>
            <w:tcW w:w="1506" w:type="dxa"/>
            <w:noWrap/>
            <w:hideMark/>
          </w:tcPr>
          <w:p w14:paraId="5980FF5A" w14:textId="77777777" w:rsidR="003971E7" w:rsidRPr="004F0B4B" w:rsidRDefault="003971E7" w:rsidP="003971E7">
            <w:pPr>
              <w:pStyle w:val="Teksttabeli"/>
              <w:keepNext w:val="0"/>
              <w:rPr>
                <w:rStyle w:val="NazwaProgramowa"/>
                <w:szCs w:val="16"/>
              </w:rPr>
            </w:pPr>
            <w:r w:rsidRPr="004F0B4B">
              <w:rPr>
                <w:rStyle w:val="NazwaProgramowa"/>
                <w:szCs w:val="16"/>
              </w:rPr>
              <w:t>w:divId</w:t>
            </w:r>
          </w:p>
        </w:tc>
        <w:tc>
          <w:tcPr>
            <w:tcW w:w="2982" w:type="dxa"/>
            <w:hideMark/>
          </w:tcPr>
          <w:p w14:paraId="21943C57" w14:textId="4463836C" w:rsidR="003971E7" w:rsidRPr="003971E7" w:rsidRDefault="003971E7" w:rsidP="003971E7">
            <w:pPr>
              <w:pStyle w:val="Teksttabeli"/>
              <w:rPr>
                <w:rStyle w:val="NazwaProgramowa"/>
                <w:noProof w:val="0"/>
                <w:szCs w:val="16"/>
              </w:rPr>
            </w:pPr>
            <w:r w:rsidRPr="003971E7">
              <w:rPr>
                <w:szCs w:val="16"/>
              </w:rPr>
              <w:t>Powiązany identyfikator DIV HTML</w:t>
            </w:r>
          </w:p>
        </w:tc>
        <w:tc>
          <w:tcPr>
            <w:tcW w:w="851" w:type="dxa"/>
            <w:noWrap/>
            <w:vAlign w:val="center"/>
            <w:hideMark/>
          </w:tcPr>
          <w:p w14:paraId="56DBFFAA"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50EBEE34" w14:textId="77777777" w:rsidR="003971E7" w:rsidRPr="004F0B4B" w:rsidRDefault="003971E7" w:rsidP="00421B1D">
            <w:pPr>
              <w:pStyle w:val="Teksttabeli"/>
              <w:keepNext w:val="0"/>
              <w:jc w:val="center"/>
              <w:rPr>
                <w:rStyle w:val="NazwaProgramowa"/>
                <w:szCs w:val="16"/>
              </w:rPr>
            </w:pPr>
          </w:p>
        </w:tc>
        <w:tc>
          <w:tcPr>
            <w:tcW w:w="987" w:type="dxa"/>
            <w:noWrap/>
            <w:vAlign w:val="center"/>
            <w:hideMark/>
          </w:tcPr>
          <w:p w14:paraId="061E2BBE"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2CA2BC66" w14:textId="77777777" w:rsidTr="008E575A">
        <w:trPr>
          <w:trHeight w:val="20"/>
        </w:trPr>
        <w:tc>
          <w:tcPr>
            <w:tcW w:w="1324" w:type="dxa"/>
            <w:noWrap/>
            <w:hideMark/>
          </w:tcPr>
          <w:p w14:paraId="3271F748" w14:textId="77777777" w:rsidR="003971E7" w:rsidRPr="004F0B4B" w:rsidRDefault="003971E7" w:rsidP="003971E7">
            <w:pPr>
              <w:pStyle w:val="Teksttabeli"/>
              <w:keepNext w:val="0"/>
              <w:rPr>
                <w:rStyle w:val="NazwaProgramowa"/>
                <w:szCs w:val="16"/>
              </w:rPr>
            </w:pPr>
            <w:r w:rsidRPr="004F0B4B">
              <w:rPr>
                <w:rStyle w:val="NazwaProgramowa"/>
                <w:szCs w:val="16"/>
              </w:rPr>
              <w:t>FrameProperties</w:t>
            </w:r>
          </w:p>
        </w:tc>
        <w:tc>
          <w:tcPr>
            <w:tcW w:w="1506" w:type="dxa"/>
            <w:noWrap/>
            <w:hideMark/>
          </w:tcPr>
          <w:p w14:paraId="59285720" w14:textId="77777777" w:rsidR="003971E7" w:rsidRPr="004F0B4B" w:rsidRDefault="003971E7" w:rsidP="003971E7">
            <w:pPr>
              <w:pStyle w:val="Teksttabeli"/>
              <w:keepNext w:val="0"/>
              <w:rPr>
                <w:rStyle w:val="NazwaProgramowa"/>
                <w:szCs w:val="16"/>
              </w:rPr>
            </w:pPr>
            <w:r w:rsidRPr="004F0B4B">
              <w:rPr>
                <w:rStyle w:val="NazwaProgramowa"/>
                <w:szCs w:val="16"/>
              </w:rPr>
              <w:t>w:framePr</w:t>
            </w:r>
          </w:p>
        </w:tc>
        <w:tc>
          <w:tcPr>
            <w:tcW w:w="2982" w:type="dxa"/>
            <w:hideMark/>
          </w:tcPr>
          <w:p w14:paraId="4508F792" w14:textId="27DF6C33" w:rsidR="003971E7" w:rsidRPr="003971E7" w:rsidRDefault="003971E7" w:rsidP="003971E7">
            <w:pPr>
              <w:pStyle w:val="Teksttabeli"/>
              <w:rPr>
                <w:rStyle w:val="NazwaProgramowa"/>
                <w:noProof w:val="0"/>
                <w:szCs w:val="16"/>
              </w:rPr>
            </w:pPr>
            <w:r w:rsidRPr="003971E7">
              <w:rPr>
                <w:szCs w:val="16"/>
              </w:rPr>
              <w:t>Właściwości ramki tekstowej</w:t>
            </w:r>
          </w:p>
        </w:tc>
        <w:tc>
          <w:tcPr>
            <w:tcW w:w="851" w:type="dxa"/>
            <w:noWrap/>
            <w:vAlign w:val="center"/>
            <w:hideMark/>
          </w:tcPr>
          <w:p w14:paraId="37EA2023"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2BDFB9E7"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40EBAEEE"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6641EBC0" w14:textId="77777777" w:rsidTr="008E575A">
        <w:trPr>
          <w:trHeight w:val="20"/>
        </w:trPr>
        <w:tc>
          <w:tcPr>
            <w:tcW w:w="1324" w:type="dxa"/>
            <w:noWrap/>
            <w:hideMark/>
          </w:tcPr>
          <w:p w14:paraId="154A4146" w14:textId="77777777" w:rsidR="003971E7" w:rsidRPr="004F0B4B" w:rsidRDefault="003971E7" w:rsidP="003971E7">
            <w:pPr>
              <w:pStyle w:val="Teksttabeli"/>
              <w:keepNext w:val="0"/>
              <w:rPr>
                <w:rStyle w:val="NazwaProgramowa"/>
                <w:szCs w:val="16"/>
              </w:rPr>
            </w:pPr>
            <w:r w:rsidRPr="004F0B4B">
              <w:rPr>
                <w:rStyle w:val="NazwaProgramowa"/>
                <w:szCs w:val="16"/>
              </w:rPr>
              <w:t>Indentation</w:t>
            </w:r>
          </w:p>
        </w:tc>
        <w:tc>
          <w:tcPr>
            <w:tcW w:w="1506" w:type="dxa"/>
            <w:noWrap/>
            <w:hideMark/>
          </w:tcPr>
          <w:p w14:paraId="5CB6CCDB" w14:textId="77777777" w:rsidR="003971E7" w:rsidRPr="004F0B4B" w:rsidRDefault="003971E7" w:rsidP="003971E7">
            <w:pPr>
              <w:pStyle w:val="Teksttabeli"/>
              <w:keepNext w:val="0"/>
              <w:rPr>
                <w:rStyle w:val="NazwaProgramowa"/>
                <w:szCs w:val="16"/>
              </w:rPr>
            </w:pPr>
            <w:r w:rsidRPr="004F0B4B">
              <w:rPr>
                <w:rStyle w:val="NazwaProgramowa"/>
                <w:szCs w:val="16"/>
              </w:rPr>
              <w:t>w:ind</w:t>
            </w:r>
          </w:p>
        </w:tc>
        <w:tc>
          <w:tcPr>
            <w:tcW w:w="2982" w:type="dxa"/>
            <w:hideMark/>
          </w:tcPr>
          <w:p w14:paraId="379EB590" w14:textId="50EFBF40" w:rsidR="003971E7" w:rsidRPr="003971E7" w:rsidRDefault="003971E7" w:rsidP="003971E7">
            <w:pPr>
              <w:pStyle w:val="Teksttabeli"/>
              <w:rPr>
                <w:rStyle w:val="NazwaProgramowa"/>
                <w:noProof w:val="0"/>
                <w:szCs w:val="16"/>
              </w:rPr>
            </w:pPr>
            <w:r w:rsidRPr="003971E7">
              <w:rPr>
                <w:szCs w:val="16"/>
              </w:rPr>
              <w:t>Wcięcie akapitu</w:t>
            </w:r>
          </w:p>
        </w:tc>
        <w:tc>
          <w:tcPr>
            <w:tcW w:w="851" w:type="dxa"/>
            <w:noWrap/>
            <w:vAlign w:val="center"/>
            <w:hideMark/>
          </w:tcPr>
          <w:p w14:paraId="72A1D9CE"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462DB5FD"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62AB7204"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60546A24" w14:textId="77777777" w:rsidTr="008E575A">
        <w:trPr>
          <w:trHeight w:val="20"/>
        </w:trPr>
        <w:tc>
          <w:tcPr>
            <w:tcW w:w="1324" w:type="dxa"/>
            <w:noWrap/>
            <w:hideMark/>
          </w:tcPr>
          <w:p w14:paraId="74F680A8" w14:textId="77777777" w:rsidR="003971E7" w:rsidRPr="004F0B4B" w:rsidRDefault="003971E7" w:rsidP="003971E7">
            <w:pPr>
              <w:pStyle w:val="Teksttabeli"/>
              <w:keepNext w:val="0"/>
              <w:rPr>
                <w:rStyle w:val="NazwaProgramowa"/>
                <w:szCs w:val="16"/>
              </w:rPr>
            </w:pPr>
            <w:r w:rsidRPr="004F0B4B">
              <w:rPr>
                <w:rStyle w:val="NazwaProgramowa"/>
                <w:szCs w:val="16"/>
              </w:rPr>
              <w:t>Justification</w:t>
            </w:r>
          </w:p>
        </w:tc>
        <w:tc>
          <w:tcPr>
            <w:tcW w:w="1506" w:type="dxa"/>
            <w:noWrap/>
            <w:hideMark/>
          </w:tcPr>
          <w:p w14:paraId="2FB29D33" w14:textId="77777777" w:rsidR="003971E7" w:rsidRPr="004F0B4B" w:rsidRDefault="003971E7" w:rsidP="003971E7">
            <w:pPr>
              <w:pStyle w:val="Teksttabeli"/>
              <w:keepNext w:val="0"/>
              <w:rPr>
                <w:rStyle w:val="NazwaProgramowa"/>
                <w:szCs w:val="16"/>
              </w:rPr>
            </w:pPr>
            <w:r w:rsidRPr="004F0B4B">
              <w:rPr>
                <w:rStyle w:val="NazwaProgramowa"/>
                <w:szCs w:val="16"/>
              </w:rPr>
              <w:t>w:jc</w:t>
            </w:r>
          </w:p>
        </w:tc>
        <w:tc>
          <w:tcPr>
            <w:tcW w:w="2982" w:type="dxa"/>
            <w:hideMark/>
          </w:tcPr>
          <w:p w14:paraId="6FEE3840" w14:textId="571D26EB" w:rsidR="003971E7" w:rsidRPr="003971E7" w:rsidRDefault="003971E7" w:rsidP="003971E7">
            <w:pPr>
              <w:pStyle w:val="Teksttabeli"/>
              <w:rPr>
                <w:rStyle w:val="NazwaProgramowa"/>
                <w:noProof w:val="0"/>
                <w:szCs w:val="16"/>
              </w:rPr>
            </w:pPr>
            <w:r w:rsidRPr="003971E7">
              <w:rPr>
                <w:szCs w:val="16"/>
              </w:rPr>
              <w:t>Wyrównanie akapitu</w:t>
            </w:r>
          </w:p>
        </w:tc>
        <w:tc>
          <w:tcPr>
            <w:tcW w:w="851" w:type="dxa"/>
            <w:noWrap/>
            <w:vAlign w:val="center"/>
            <w:hideMark/>
          </w:tcPr>
          <w:p w14:paraId="533F27FE"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38EE2ED0"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2486BEDA"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62943AE8" w14:textId="77777777" w:rsidTr="008E575A">
        <w:trPr>
          <w:trHeight w:val="20"/>
        </w:trPr>
        <w:tc>
          <w:tcPr>
            <w:tcW w:w="1324" w:type="dxa"/>
            <w:noWrap/>
            <w:hideMark/>
          </w:tcPr>
          <w:p w14:paraId="30D2C5F1" w14:textId="77777777" w:rsidR="003971E7" w:rsidRPr="004F0B4B" w:rsidRDefault="003971E7" w:rsidP="003971E7">
            <w:pPr>
              <w:pStyle w:val="Teksttabeli"/>
              <w:keepNext w:val="0"/>
              <w:rPr>
                <w:rStyle w:val="NazwaProgramowa"/>
                <w:szCs w:val="16"/>
              </w:rPr>
            </w:pPr>
            <w:r w:rsidRPr="004F0B4B">
              <w:rPr>
                <w:rStyle w:val="NazwaProgramowa"/>
                <w:szCs w:val="16"/>
              </w:rPr>
              <w:t>KeepLines</w:t>
            </w:r>
          </w:p>
        </w:tc>
        <w:tc>
          <w:tcPr>
            <w:tcW w:w="1506" w:type="dxa"/>
            <w:noWrap/>
            <w:hideMark/>
          </w:tcPr>
          <w:p w14:paraId="210071C4" w14:textId="77777777" w:rsidR="003971E7" w:rsidRPr="004F0B4B" w:rsidRDefault="003971E7" w:rsidP="003971E7">
            <w:pPr>
              <w:pStyle w:val="Teksttabeli"/>
              <w:keepNext w:val="0"/>
              <w:rPr>
                <w:rStyle w:val="NazwaProgramowa"/>
                <w:szCs w:val="16"/>
              </w:rPr>
            </w:pPr>
            <w:r w:rsidRPr="004F0B4B">
              <w:rPr>
                <w:rStyle w:val="NazwaProgramowa"/>
                <w:szCs w:val="16"/>
              </w:rPr>
              <w:t>w:keepLines</w:t>
            </w:r>
          </w:p>
        </w:tc>
        <w:tc>
          <w:tcPr>
            <w:tcW w:w="2982" w:type="dxa"/>
            <w:hideMark/>
          </w:tcPr>
          <w:p w14:paraId="437C8C69" w14:textId="65D08BF5" w:rsidR="003971E7" w:rsidRPr="003971E7" w:rsidRDefault="003971E7" w:rsidP="003971E7">
            <w:pPr>
              <w:pStyle w:val="Teksttabeli"/>
              <w:rPr>
                <w:rStyle w:val="NazwaProgramowa"/>
                <w:noProof w:val="0"/>
                <w:szCs w:val="16"/>
              </w:rPr>
            </w:pPr>
            <w:r w:rsidRPr="003971E7">
              <w:rPr>
                <w:szCs w:val="16"/>
              </w:rPr>
              <w:t>Zachowaj wszystkie wiersze na jednej stronie</w:t>
            </w:r>
          </w:p>
        </w:tc>
        <w:tc>
          <w:tcPr>
            <w:tcW w:w="851" w:type="dxa"/>
            <w:noWrap/>
            <w:vAlign w:val="center"/>
            <w:hideMark/>
          </w:tcPr>
          <w:p w14:paraId="1565D2E8"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7E58BBD6"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2D2AEB5E"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1B992E41" w14:textId="77777777" w:rsidTr="008E575A">
        <w:trPr>
          <w:trHeight w:val="20"/>
        </w:trPr>
        <w:tc>
          <w:tcPr>
            <w:tcW w:w="1324" w:type="dxa"/>
            <w:noWrap/>
            <w:hideMark/>
          </w:tcPr>
          <w:p w14:paraId="28A37FD3" w14:textId="77777777" w:rsidR="003971E7" w:rsidRPr="004F0B4B" w:rsidRDefault="003971E7" w:rsidP="003971E7">
            <w:pPr>
              <w:pStyle w:val="Teksttabeli"/>
              <w:keepNext w:val="0"/>
              <w:rPr>
                <w:rStyle w:val="NazwaProgramowa"/>
                <w:szCs w:val="16"/>
              </w:rPr>
            </w:pPr>
            <w:r w:rsidRPr="004F0B4B">
              <w:rPr>
                <w:rStyle w:val="NazwaProgramowa"/>
                <w:szCs w:val="16"/>
              </w:rPr>
              <w:t>KeepNext</w:t>
            </w:r>
          </w:p>
        </w:tc>
        <w:tc>
          <w:tcPr>
            <w:tcW w:w="1506" w:type="dxa"/>
            <w:noWrap/>
            <w:hideMark/>
          </w:tcPr>
          <w:p w14:paraId="236B7847" w14:textId="77777777" w:rsidR="003971E7" w:rsidRPr="004F0B4B" w:rsidRDefault="003971E7" w:rsidP="003971E7">
            <w:pPr>
              <w:pStyle w:val="Teksttabeli"/>
              <w:keepNext w:val="0"/>
              <w:rPr>
                <w:rStyle w:val="NazwaProgramowa"/>
                <w:szCs w:val="16"/>
              </w:rPr>
            </w:pPr>
            <w:r w:rsidRPr="004F0B4B">
              <w:rPr>
                <w:rStyle w:val="NazwaProgramowa"/>
                <w:szCs w:val="16"/>
              </w:rPr>
              <w:t>w:keepNext</w:t>
            </w:r>
          </w:p>
        </w:tc>
        <w:tc>
          <w:tcPr>
            <w:tcW w:w="2982" w:type="dxa"/>
            <w:hideMark/>
          </w:tcPr>
          <w:p w14:paraId="1AD94032" w14:textId="74AE1A58" w:rsidR="003971E7" w:rsidRPr="003971E7" w:rsidRDefault="003971E7" w:rsidP="003971E7">
            <w:pPr>
              <w:pStyle w:val="Teksttabeli"/>
              <w:rPr>
                <w:rStyle w:val="NazwaProgramowa"/>
                <w:noProof w:val="0"/>
                <w:szCs w:val="16"/>
              </w:rPr>
            </w:pPr>
            <w:r w:rsidRPr="003971E7">
              <w:rPr>
                <w:szCs w:val="16"/>
              </w:rPr>
              <w:t>Zachowaj akapit z następnym akapitem</w:t>
            </w:r>
          </w:p>
        </w:tc>
        <w:tc>
          <w:tcPr>
            <w:tcW w:w="851" w:type="dxa"/>
            <w:noWrap/>
            <w:vAlign w:val="center"/>
            <w:hideMark/>
          </w:tcPr>
          <w:p w14:paraId="2A356B02"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5E570484"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4B551F28"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435E4F80" w14:textId="77777777" w:rsidTr="008E575A">
        <w:trPr>
          <w:trHeight w:val="20"/>
        </w:trPr>
        <w:tc>
          <w:tcPr>
            <w:tcW w:w="1324" w:type="dxa"/>
            <w:noWrap/>
            <w:hideMark/>
          </w:tcPr>
          <w:p w14:paraId="5E7169E9" w14:textId="77777777" w:rsidR="003971E7" w:rsidRPr="004F0B4B" w:rsidRDefault="003971E7" w:rsidP="003971E7">
            <w:pPr>
              <w:pStyle w:val="Teksttabeli"/>
              <w:keepNext w:val="0"/>
              <w:rPr>
                <w:rStyle w:val="NazwaProgramowa"/>
                <w:szCs w:val="16"/>
              </w:rPr>
            </w:pPr>
            <w:r w:rsidRPr="004F0B4B">
              <w:rPr>
                <w:rStyle w:val="NazwaProgramowa"/>
                <w:szCs w:val="16"/>
              </w:rPr>
              <w:t>Kinsoku</w:t>
            </w:r>
          </w:p>
        </w:tc>
        <w:tc>
          <w:tcPr>
            <w:tcW w:w="1506" w:type="dxa"/>
            <w:noWrap/>
            <w:hideMark/>
          </w:tcPr>
          <w:p w14:paraId="3FF8EF8E" w14:textId="77777777" w:rsidR="003971E7" w:rsidRPr="004F0B4B" w:rsidRDefault="003971E7" w:rsidP="003971E7">
            <w:pPr>
              <w:pStyle w:val="Teksttabeli"/>
              <w:keepNext w:val="0"/>
              <w:rPr>
                <w:rStyle w:val="NazwaProgramowa"/>
                <w:szCs w:val="16"/>
              </w:rPr>
            </w:pPr>
            <w:r w:rsidRPr="004F0B4B">
              <w:rPr>
                <w:rStyle w:val="NazwaProgramowa"/>
                <w:szCs w:val="16"/>
              </w:rPr>
              <w:t>w:kinsoku</w:t>
            </w:r>
          </w:p>
        </w:tc>
        <w:tc>
          <w:tcPr>
            <w:tcW w:w="2982" w:type="dxa"/>
            <w:hideMark/>
          </w:tcPr>
          <w:p w14:paraId="586FEC60" w14:textId="60C998AE" w:rsidR="003971E7" w:rsidRPr="003971E7" w:rsidRDefault="003971E7" w:rsidP="003971E7">
            <w:pPr>
              <w:pStyle w:val="Teksttabeli"/>
              <w:rPr>
                <w:rStyle w:val="NazwaProgramowa"/>
                <w:noProof w:val="0"/>
                <w:szCs w:val="16"/>
              </w:rPr>
            </w:pPr>
            <w:r w:rsidRPr="003971E7">
              <w:rPr>
                <w:szCs w:val="16"/>
              </w:rPr>
              <w:t>Używanie reguł typografii wschodnioazjatyckiej dla pierwszego i ostatniego znaku w wierszu</w:t>
            </w:r>
          </w:p>
        </w:tc>
        <w:tc>
          <w:tcPr>
            <w:tcW w:w="851" w:type="dxa"/>
            <w:noWrap/>
            <w:vAlign w:val="center"/>
            <w:hideMark/>
          </w:tcPr>
          <w:p w14:paraId="26DFF5D3"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78E65838"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37D361DE"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3C4ED720" w14:textId="77777777" w:rsidTr="008E575A">
        <w:trPr>
          <w:trHeight w:val="20"/>
        </w:trPr>
        <w:tc>
          <w:tcPr>
            <w:tcW w:w="1324" w:type="dxa"/>
            <w:noWrap/>
            <w:hideMark/>
          </w:tcPr>
          <w:p w14:paraId="2BB67C84" w14:textId="77777777" w:rsidR="003971E7" w:rsidRPr="004F0B4B" w:rsidRDefault="003971E7" w:rsidP="003971E7">
            <w:pPr>
              <w:pStyle w:val="Teksttabeli"/>
              <w:keepNext w:val="0"/>
              <w:rPr>
                <w:rStyle w:val="NazwaProgramowa"/>
                <w:szCs w:val="16"/>
              </w:rPr>
            </w:pPr>
            <w:r w:rsidRPr="004F0B4B">
              <w:rPr>
                <w:rStyle w:val="NazwaProgramowa"/>
                <w:szCs w:val="16"/>
              </w:rPr>
              <w:t>MirrorIndents</w:t>
            </w:r>
          </w:p>
        </w:tc>
        <w:tc>
          <w:tcPr>
            <w:tcW w:w="1506" w:type="dxa"/>
            <w:noWrap/>
            <w:hideMark/>
          </w:tcPr>
          <w:p w14:paraId="12D38C9A" w14:textId="77777777" w:rsidR="003971E7" w:rsidRPr="004F0B4B" w:rsidRDefault="003971E7" w:rsidP="003971E7">
            <w:pPr>
              <w:pStyle w:val="Teksttabeli"/>
              <w:keepNext w:val="0"/>
              <w:rPr>
                <w:rStyle w:val="NazwaProgramowa"/>
                <w:szCs w:val="16"/>
              </w:rPr>
            </w:pPr>
            <w:r w:rsidRPr="004F0B4B">
              <w:rPr>
                <w:rStyle w:val="NazwaProgramowa"/>
                <w:szCs w:val="16"/>
              </w:rPr>
              <w:t>w:mirrorIndents</w:t>
            </w:r>
          </w:p>
        </w:tc>
        <w:tc>
          <w:tcPr>
            <w:tcW w:w="2982" w:type="dxa"/>
            <w:hideMark/>
          </w:tcPr>
          <w:p w14:paraId="32F2A2B3" w14:textId="7E2B6F80" w:rsidR="003971E7" w:rsidRPr="003971E7" w:rsidRDefault="003971E7" w:rsidP="003971E7">
            <w:pPr>
              <w:pStyle w:val="Teksttabeli"/>
              <w:rPr>
                <w:rStyle w:val="NazwaProgramowa"/>
                <w:noProof w:val="0"/>
                <w:szCs w:val="16"/>
              </w:rPr>
            </w:pPr>
            <w:r w:rsidRPr="003971E7">
              <w:rPr>
                <w:szCs w:val="16"/>
              </w:rPr>
              <w:t>Używanie wcięć z lewej/prawej strony jako wcięć wewnętrznych/zewnętrznych</w:t>
            </w:r>
          </w:p>
        </w:tc>
        <w:tc>
          <w:tcPr>
            <w:tcW w:w="851" w:type="dxa"/>
            <w:noWrap/>
            <w:vAlign w:val="center"/>
            <w:hideMark/>
          </w:tcPr>
          <w:p w14:paraId="589D2DF6"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20F92663"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11426CA6"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08FFB161" w14:textId="77777777" w:rsidTr="008E575A">
        <w:trPr>
          <w:trHeight w:val="20"/>
        </w:trPr>
        <w:tc>
          <w:tcPr>
            <w:tcW w:w="1324" w:type="dxa"/>
            <w:noWrap/>
            <w:hideMark/>
          </w:tcPr>
          <w:p w14:paraId="0448E232" w14:textId="1F03EEAB" w:rsidR="003971E7" w:rsidRPr="004F0B4B" w:rsidRDefault="003971E7" w:rsidP="003971E7">
            <w:pPr>
              <w:pStyle w:val="Teksttabeli"/>
              <w:keepNext w:val="0"/>
              <w:rPr>
                <w:rStyle w:val="NazwaProgramowa"/>
                <w:szCs w:val="16"/>
              </w:rPr>
            </w:pPr>
            <w:r w:rsidRPr="004F0B4B">
              <w:rPr>
                <w:rStyle w:val="NazwaProgramowa"/>
                <w:szCs w:val="16"/>
              </w:rPr>
              <w:t>Numbering</w:t>
            </w:r>
            <w:r>
              <w:rPr>
                <w:rStyle w:val="NazwaProgramowa"/>
                <w:szCs w:val="16"/>
              </w:rPr>
              <w:softHyphen/>
            </w:r>
            <w:r w:rsidRPr="004F0B4B">
              <w:rPr>
                <w:rStyle w:val="NazwaProgramowa"/>
                <w:szCs w:val="16"/>
              </w:rPr>
              <w:t>Properties</w:t>
            </w:r>
          </w:p>
        </w:tc>
        <w:tc>
          <w:tcPr>
            <w:tcW w:w="1506" w:type="dxa"/>
            <w:noWrap/>
            <w:hideMark/>
          </w:tcPr>
          <w:p w14:paraId="7B1A3E60" w14:textId="77777777" w:rsidR="003971E7" w:rsidRPr="004F0B4B" w:rsidRDefault="003971E7" w:rsidP="003971E7">
            <w:pPr>
              <w:pStyle w:val="Teksttabeli"/>
              <w:keepNext w:val="0"/>
              <w:rPr>
                <w:rStyle w:val="NazwaProgramowa"/>
                <w:szCs w:val="16"/>
              </w:rPr>
            </w:pPr>
            <w:r w:rsidRPr="004F0B4B">
              <w:rPr>
                <w:rStyle w:val="NazwaProgramowa"/>
                <w:szCs w:val="16"/>
              </w:rPr>
              <w:t>w:numPr</w:t>
            </w:r>
          </w:p>
        </w:tc>
        <w:tc>
          <w:tcPr>
            <w:tcW w:w="2982" w:type="dxa"/>
            <w:hideMark/>
          </w:tcPr>
          <w:p w14:paraId="4BFECE11" w14:textId="2BEDE86A" w:rsidR="003971E7" w:rsidRPr="003971E7" w:rsidRDefault="003971E7" w:rsidP="003971E7">
            <w:pPr>
              <w:pStyle w:val="Teksttabeli"/>
              <w:rPr>
                <w:rStyle w:val="NazwaProgramowa"/>
                <w:noProof w:val="0"/>
                <w:szCs w:val="16"/>
              </w:rPr>
            </w:pPr>
            <w:r w:rsidRPr="003971E7">
              <w:rPr>
                <w:szCs w:val="16"/>
              </w:rPr>
              <w:t>Odwołanie do wystąpienia definicji numerowania</w:t>
            </w:r>
          </w:p>
        </w:tc>
        <w:tc>
          <w:tcPr>
            <w:tcW w:w="851" w:type="dxa"/>
            <w:noWrap/>
            <w:vAlign w:val="center"/>
            <w:hideMark/>
          </w:tcPr>
          <w:p w14:paraId="34CC8D2B"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26507999"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7855A74A"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2FC0A340" w14:textId="77777777" w:rsidTr="008E575A">
        <w:trPr>
          <w:trHeight w:val="20"/>
        </w:trPr>
        <w:tc>
          <w:tcPr>
            <w:tcW w:w="1324" w:type="dxa"/>
            <w:noWrap/>
            <w:hideMark/>
          </w:tcPr>
          <w:p w14:paraId="6601F087" w14:textId="77777777" w:rsidR="003971E7" w:rsidRPr="004F0B4B" w:rsidRDefault="003971E7" w:rsidP="003971E7">
            <w:pPr>
              <w:pStyle w:val="Teksttabeli"/>
              <w:keepNext w:val="0"/>
              <w:rPr>
                <w:rStyle w:val="NazwaProgramowa"/>
                <w:szCs w:val="16"/>
              </w:rPr>
            </w:pPr>
            <w:r w:rsidRPr="004F0B4B">
              <w:rPr>
                <w:rStyle w:val="NazwaProgramowa"/>
                <w:szCs w:val="16"/>
              </w:rPr>
              <w:t>OutlineLevel</w:t>
            </w:r>
          </w:p>
        </w:tc>
        <w:tc>
          <w:tcPr>
            <w:tcW w:w="1506" w:type="dxa"/>
            <w:noWrap/>
            <w:hideMark/>
          </w:tcPr>
          <w:p w14:paraId="737558CF" w14:textId="77777777" w:rsidR="003971E7" w:rsidRPr="004F0B4B" w:rsidRDefault="003971E7" w:rsidP="003971E7">
            <w:pPr>
              <w:pStyle w:val="Teksttabeli"/>
              <w:keepNext w:val="0"/>
              <w:rPr>
                <w:rStyle w:val="NazwaProgramowa"/>
                <w:szCs w:val="16"/>
              </w:rPr>
            </w:pPr>
            <w:r w:rsidRPr="004F0B4B">
              <w:rPr>
                <w:rStyle w:val="NazwaProgramowa"/>
                <w:szCs w:val="16"/>
              </w:rPr>
              <w:t>w:outlineLvl</w:t>
            </w:r>
          </w:p>
        </w:tc>
        <w:tc>
          <w:tcPr>
            <w:tcW w:w="2982" w:type="dxa"/>
            <w:hideMark/>
          </w:tcPr>
          <w:p w14:paraId="748A833C" w14:textId="73183568" w:rsidR="003971E7" w:rsidRPr="003971E7" w:rsidRDefault="003971E7" w:rsidP="003971E7">
            <w:pPr>
              <w:pStyle w:val="Teksttabeli"/>
              <w:rPr>
                <w:rStyle w:val="NazwaProgramowa"/>
                <w:noProof w:val="0"/>
                <w:szCs w:val="16"/>
              </w:rPr>
            </w:pPr>
            <w:r w:rsidRPr="003971E7">
              <w:rPr>
                <w:szCs w:val="16"/>
              </w:rPr>
              <w:t>Skojarzony poziom konspektu</w:t>
            </w:r>
          </w:p>
        </w:tc>
        <w:tc>
          <w:tcPr>
            <w:tcW w:w="851" w:type="dxa"/>
            <w:noWrap/>
            <w:vAlign w:val="center"/>
            <w:hideMark/>
          </w:tcPr>
          <w:p w14:paraId="322B214E"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3BA9811C"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70CAD0FE"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73D4C81A" w14:textId="77777777" w:rsidTr="008E575A">
        <w:trPr>
          <w:trHeight w:val="20"/>
        </w:trPr>
        <w:tc>
          <w:tcPr>
            <w:tcW w:w="1324" w:type="dxa"/>
            <w:noWrap/>
            <w:hideMark/>
          </w:tcPr>
          <w:p w14:paraId="17BFEC9F" w14:textId="60F7D71A" w:rsidR="003971E7" w:rsidRPr="004F0B4B" w:rsidRDefault="003971E7" w:rsidP="003971E7">
            <w:pPr>
              <w:pStyle w:val="Teksttabeli"/>
              <w:keepNext w:val="0"/>
              <w:rPr>
                <w:rStyle w:val="NazwaProgramowa"/>
                <w:szCs w:val="16"/>
              </w:rPr>
            </w:pPr>
            <w:r w:rsidRPr="004F0B4B">
              <w:rPr>
                <w:rStyle w:val="NazwaProgramowa"/>
                <w:szCs w:val="16"/>
              </w:rPr>
              <w:lastRenderedPageBreak/>
              <w:t>Overflow</w:t>
            </w:r>
            <w:r>
              <w:rPr>
                <w:rStyle w:val="NazwaProgramowa"/>
                <w:szCs w:val="16"/>
              </w:rPr>
              <w:softHyphen/>
            </w:r>
            <w:r w:rsidRPr="004F0B4B">
              <w:rPr>
                <w:rStyle w:val="NazwaProgramowa"/>
                <w:szCs w:val="16"/>
              </w:rPr>
              <w:t>Punctuation</w:t>
            </w:r>
          </w:p>
        </w:tc>
        <w:tc>
          <w:tcPr>
            <w:tcW w:w="1506" w:type="dxa"/>
            <w:noWrap/>
            <w:hideMark/>
          </w:tcPr>
          <w:p w14:paraId="38E5457C" w14:textId="77777777" w:rsidR="003971E7" w:rsidRPr="004F0B4B" w:rsidRDefault="003971E7" w:rsidP="003971E7">
            <w:pPr>
              <w:pStyle w:val="Teksttabeli"/>
              <w:keepNext w:val="0"/>
              <w:rPr>
                <w:rStyle w:val="NazwaProgramowa"/>
                <w:szCs w:val="16"/>
              </w:rPr>
            </w:pPr>
            <w:r w:rsidRPr="004F0B4B">
              <w:rPr>
                <w:rStyle w:val="NazwaProgramowa"/>
                <w:szCs w:val="16"/>
              </w:rPr>
              <w:t>w:overflowPunct</w:t>
            </w:r>
          </w:p>
        </w:tc>
        <w:tc>
          <w:tcPr>
            <w:tcW w:w="2982" w:type="dxa"/>
            <w:hideMark/>
          </w:tcPr>
          <w:p w14:paraId="0C3DC97E" w14:textId="7803D3AD" w:rsidR="003971E7" w:rsidRPr="003971E7" w:rsidRDefault="003971E7" w:rsidP="003971E7">
            <w:pPr>
              <w:pStyle w:val="Teksttabeli"/>
              <w:rPr>
                <w:rStyle w:val="NazwaProgramowa"/>
                <w:noProof w:val="0"/>
                <w:szCs w:val="16"/>
              </w:rPr>
            </w:pPr>
            <w:r w:rsidRPr="003971E7">
              <w:rPr>
                <w:szCs w:val="16"/>
              </w:rPr>
              <w:t>Zezwalaj interpunkcji na rozszerzanie zakresów tekstu przeszłego</w:t>
            </w:r>
          </w:p>
        </w:tc>
        <w:tc>
          <w:tcPr>
            <w:tcW w:w="851" w:type="dxa"/>
            <w:noWrap/>
            <w:vAlign w:val="center"/>
            <w:hideMark/>
          </w:tcPr>
          <w:p w14:paraId="5686FB91"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136DD7AC"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77F7ADD5"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237B30FD" w14:textId="77777777" w:rsidTr="008E575A">
        <w:trPr>
          <w:trHeight w:val="20"/>
        </w:trPr>
        <w:tc>
          <w:tcPr>
            <w:tcW w:w="1324" w:type="dxa"/>
            <w:noWrap/>
            <w:hideMark/>
          </w:tcPr>
          <w:p w14:paraId="3023178A" w14:textId="77777777" w:rsidR="003971E7" w:rsidRPr="004F0B4B" w:rsidRDefault="003971E7" w:rsidP="003971E7">
            <w:pPr>
              <w:pStyle w:val="Teksttabeli"/>
              <w:keepNext w:val="0"/>
              <w:rPr>
                <w:rStyle w:val="NazwaProgramowa"/>
                <w:szCs w:val="16"/>
              </w:rPr>
            </w:pPr>
            <w:r w:rsidRPr="004F0B4B">
              <w:rPr>
                <w:rStyle w:val="NazwaProgramowa"/>
                <w:szCs w:val="16"/>
              </w:rPr>
              <w:t>PageBreakBefore</w:t>
            </w:r>
          </w:p>
        </w:tc>
        <w:tc>
          <w:tcPr>
            <w:tcW w:w="1506" w:type="dxa"/>
            <w:noWrap/>
            <w:hideMark/>
          </w:tcPr>
          <w:p w14:paraId="4D4AE7B1" w14:textId="77777777" w:rsidR="003971E7" w:rsidRPr="004F0B4B" w:rsidRDefault="003971E7" w:rsidP="003971E7">
            <w:pPr>
              <w:pStyle w:val="Teksttabeli"/>
              <w:keepNext w:val="0"/>
              <w:rPr>
                <w:rStyle w:val="NazwaProgramowa"/>
                <w:szCs w:val="16"/>
              </w:rPr>
            </w:pPr>
            <w:r w:rsidRPr="004F0B4B">
              <w:rPr>
                <w:rStyle w:val="NazwaProgramowa"/>
                <w:szCs w:val="16"/>
              </w:rPr>
              <w:t>w:pageBreakBefore</w:t>
            </w:r>
          </w:p>
        </w:tc>
        <w:tc>
          <w:tcPr>
            <w:tcW w:w="2982" w:type="dxa"/>
            <w:hideMark/>
          </w:tcPr>
          <w:p w14:paraId="274DA67E" w14:textId="39E0C2B5" w:rsidR="003971E7" w:rsidRPr="003971E7" w:rsidRDefault="003971E7" w:rsidP="003971E7">
            <w:pPr>
              <w:pStyle w:val="Teksttabeli"/>
              <w:rPr>
                <w:rStyle w:val="NazwaProgramowa"/>
                <w:noProof w:val="0"/>
                <w:szCs w:val="16"/>
              </w:rPr>
            </w:pPr>
            <w:r w:rsidRPr="003971E7">
              <w:rPr>
                <w:szCs w:val="16"/>
              </w:rPr>
              <w:t>Rozpocznij akapit na następnej stronie</w:t>
            </w:r>
          </w:p>
        </w:tc>
        <w:tc>
          <w:tcPr>
            <w:tcW w:w="851" w:type="dxa"/>
            <w:noWrap/>
            <w:vAlign w:val="center"/>
            <w:hideMark/>
          </w:tcPr>
          <w:p w14:paraId="30FECB3B"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39C768A1"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3205CC4B"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2E5D136D" w14:textId="77777777" w:rsidTr="008E575A">
        <w:trPr>
          <w:trHeight w:val="20"/>
        </w:trPr>
        <w:tc>
          <w:tcPr>
            <w:tcW w:w="1324" w:type="dxa"/>
            <w:noWrap/>
            <w:hideMark/>
          </w:tcPr>
          <w:p w14:paraId="21FD5236" w14:textId="77777777" w:rsidR="003971E7" w:rsidRPr="004F0B4B" w:rsidRDefault="003971E7" w:rsidP="003971E7">
            <w:pPr>
              <w:pStyle w:val="Teksttabeli"/>
              <w:keepNext w:val="0"/>
              <w:rPr>
                <w:rStyle w:val="NazwaProgramowa"/>
                <w:szCs w:val="16"/>
              </w:rPr>
            </w:pPr>
            <w:r w:rsidRPr="004F0B4B">
              <w:rPr>
                <w:rStyle w:val="NazwaProgramowa"/>
                <w:szCs w:val="16"/>
              </w:rPr>
              <w:t>ParagraphBorders</w:t>
            </w:r>
          </w:p>
        </w:tc>
        <w:tc>
          <w:tcPr>
            <w:tcW w:w="1506" w:type="dxa"/>
            <w:noWrap/>
            <w:hideMark/>
          </w:tcPr>
          <w:p w14:paraId="0E47A55B" w14:textId="77777777" w:rsidR="003971E7" w:rsidRPr="004F0B4B" w:rsidRDefault="003971E7" w:rsidP="003971E7">
            <w:pPr>
              <w:pStyle w:val="Teksttabeli"/>
              <w:keepNext w:val="0"/>
              <w:rPr>
                <w:rStyle w:val="NazwaProgramowa"/>
                <w:szCs w:val="16"/>
              </w:rPr>
            </w:pPr>
            <w:r w:rsidRPr="004F0B4B">
              <w:rPr>
                <w:rStyle w:val="NazwaProgramowa"/>
                <w:szCs w:val="16"/>
              </w:rPr>
              <w:t>w:pBdr</w:t>
            </w:r>
          </w:p>
        </w:tc>
        <w:tc>
          <w:tcPr>
            <w:tcW w:w="2982" w:type="dxa"/>
            <w:hideMark/>
          </w:tcPr>
          <w:p w14:paraId="13B316FF" w14:textId="0420D91D" w:rsidR="003971E7" w:rsidRPr="003971E7" w:rsidRDefault="003971E7" w:rsidP="003971E7">
            <w:pPr>
              <w:pStyle w:val="Teksttabeli"/>
              <w:rPr>
                <w:rStyle w:val="NazwaProgramowa"/>
                <w:noProof w:val="0"/>
                <w:szCs w:val="16"/>
              </w:rPr>
            </w:pPr>
            <w:r w:rsidRPr="003971E7">
              <w:rPr>
                <w:szCs w:val="16"/>
              </w:rPr>
              <w:t>Obramowania akapitów</w:t>
            </w:r>
          </w:p>
        </w:tc>
        <w:tc>
          <w:tcPr>
            <w:tcW w:w="851" w:type="dxa"/>
            <w:noWrap/>
            <w:vAlign w:val="center"/>
            <w:hideMark/>
          </w:tcPr>
          <w:p w14:paraId="231DFE1B"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50AA26B4"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2A9B9983"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3AC03A25" w14:textId="77777777" w:rsidTr="008E575A">
        <w:trPr>
          <w:trHeight w:val="20"/>
        </w:trPr>
        <w:tc>
          <w:tcPr>
            <w:tcW w:w="1324" w:type="dxa"/>
            <w:noWrap/>
            <w:hideMark/>
          </w:tcPr>
          <w:p w14:paraId="151A34DF" w14:textId="5ED606BB" w:rsidR="003971E7" w:rsidRPr="004F0B4B" w:rsidRDefault="003971E7" w:rsidP="003971E7">
            <w:pPr>
              <w:pStyle w:val="Teksttabeli"/>
              <w:keepNext w:val="0"/>
              <w:rPr>
                <w:rStyle w:val="NazwaProgramowa"/>
                <w:szCs w:val="16"/>
              </w:rPr>
            </w:pPr>
            <w:r w:rsidRPr="004F0B4B">
              <w:rPr>
                <w:rStyle w:val="NazwaProgramowa"/>
                <w:szCs w:val="16"/>
              </w:rPr>
              <w:t>ParagraphMark</w:t>
            </w:r>
            <w:r>
              <w:rPr>
                <w:rStyle w:val="NazwaProgramowa"/>
                <w:szCs w:val="16"/>
              </w:rPr>
              <w:softHyphen/>
            </w:r>
            <w:r w:rsidRPr="004F0B4B">
              <w:rPr>
                <w:rStyle w:val="NazwaProgramowa"/>
                <w:szCs w:val="16"/>
              </w:rPr>
              <w:t>RunProperties</w:t>
            </w:r>
          </w:p>
        </w:tc>
        <w:tc>
          <w:tcPr>
            <w:tcW w:w="1506" w:type="dxa"/>
            <w:noWrap/>
            <w:hideMark/>
          </w:tcPr>
          <w:p w14:paraId="296B05DC" w14:textId="77777777" w:rsidR="003971E7" w:rsidRPr="004F0B4B" w:rsidRDefault="003971E7" w:rsidP="003971E7">
            <w:pPr>
              <w:pStyle w:val="Teksttabeli"/>
              <w:keepNext w:val="0"/>
              <w:rPr>
                <w:rStyle w:val="NazwaProgramowa"/>
                <w:szCs w:val="16"/>
              </w:rPr>
            </w:pPr>
            <w:r w:rsidRPr="004F0B4B">
              <w:rPr>
                <w:rStyle w:val="NazwaProgramowa"/>
                <w:szCs w:val="16"/>
              </w:rPr>
              <w:t>w:rPr</w:t>
            </w:r>
          </w:p>
        </w:tc>
        <w:tc>
          <w:tcPr>
            <w:tcW w:w="2982" w:type="dxa"/>
            <w:hideMark/>
          </w:tcPr>
          <w:p w14:paraId="0A53671A" w14:textId="5CAA05E6" w:rsidR="003971E7" w:rsidRPr="003971E7" w:rsidRDefault="003971E7" w:rsidP="003971E7">
            <w:pPr>
              <w:pStyle w:val="Teksttabeli"/>
              <w:rPr>
                <w:rStyle w:val="NazwaProgramowa"/>
                <w:noProof w:val="0"/>
                <w:szCs w:val="16"/>
              </w:rPr>
            </w:pPr>
            <w:r w:rsidRPr="003971E7">
              <w:rPr>
                <w:szCs w:val="16"/>
              </w:rPr>
              <w:t>Uruchom właściwości znacznika akapitu</w:t>
            </w:r>
          </w:p>
        </w:tc>
        <w:tc>
          <w:tcPr>
            <w:tcW w:w="851" w:type="dxa"/>
            <w:noWrap/>
            <w:vAlign w:val="center"/>
            <w:hideMark/>
          </w:tcPr>
          <w:p w14:paraId="6F177D5A"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7330D184" w14:textId="77777777" w:rsidR="003971E7" w:rsidRPr="004F0B4B" w:rsidRDefault="003971E7" w:rsidP="00421B1D">
            <w:pPr>
              <w:pStyle w:val="Teksttabeli"/>
              <w:keepNext w:val="0"/>
              <w:jc w:val="center"/>
              <w:rPr>
                <w:rStyle w:val="NazwaProgramowa"/>
                <w:szCs w:val="16"/>
              </w:rPr>
            </w:pPr>
          </w:p>
        </w:tc>
        <w:tc>
          <w:tcPr>
            <w:tcW w:w="987" w:type="dxa"/>
            <w:noWrap/>
            <w:vAlign w:val="center"/>
            <w:hideMark/>
          </w:tcPr>
          <w:p w14:paraId="32E29D7B" w14:textId="77777777" w:rsidR="003971E7" w:rsidRPr="004F0B4B" w:rsidRDefault="003971E7" w:rsidP="00421B1D">
            <w:pPr>
              <w:pStyle w:val="Teksttabeli"/>
              <w:keepNext w:val="0"/>
              <w:jc w:val="center"/>
              <w:rPr>
                <w:rStyle w:val="NazwaProgramowa"/>
                <w:szCs w:val="16"/>
              </w:rPr>
            </w:pPr>
          </w:p>
        </w:tc>
      </w:tr>
      <w:tr w:rsidR="003971E7" w:rsidRPr="004F0B4B" w14:paraId="3406DFF6" w14:textId="77777777" w:rsidTr="008E575A">
        <w:trPr>
          <w:trHeight w:val="20"/>
        </w:trPr>
        <w:tc>
          <w:tcPr>
            <w:tcW w:w="1324" w:type="dxa"/>
            <w:noWrap/>
            <w:hideMark/>
          </w:tcPr>
          <w:p w14:paraId="7E2D6F32" w14:textId="77777777" w:rsidR="003971E7" w:rsidRPr="004F0B4B" w:rsidRDefault="003971E7" w:rsidP="003971E7">
            <w:pPr>
              <w:pStyle w:val="Teksttabeli"/>
              <w:keepNext w:val="0"/>
              <w:rPr>
                <w:rStyle w:val="NazwaProgramowa"/>
                <w:szCs w:val="16"/>
              </w:rPr>
            </w:pPr>
            <w:r w:rsidRPr="004F0B4B">
              <w:rPr>
                <w:rStyle w:val="NazwaProgramowa"/>
                <w:szCs w:val="16"/>
              </w:rPr>
              <w:t>SectionProperties</w:t>
            </w:r>
          </w:p>
        </w:tc>
        <w:tc>
          <w:tcPr>
            <w:tcW w:w="1506" w:type="dxa"/>
            <w:noWrap/>
            <w:hideMark/>
          </w:tcPr>
          <w:p w14:paraId="300FC408" w14:textId="77777777" w:rsidR="003971E7" w:rsidRPr="004F0B4B" w:rsidRDefault="003971E7" w:rsidP="003971E7">
            <w:pPr>
              <w:pStyle w:val="Teksttabeli"/>
              <w:keepNext w:val="0"/>
              <w:rPr>
                <w:rStyle w:val="NazwaProgramowa"/>
                <w:szCs w:val="16"/>
              </w:rPr>
            </w:pPr>
            <w:r w:rsidRPr="004F0B4B">
              <w:rPr>
                <w:rStyle w:val="NazwaProgramowa"/>
                <w:szCs w:val="16"/>
              </w:rPr>
              <w:t>w:sectPr</w:t>
            </w:r>
          </w:p>
        </w:tc>
        <w:tc>
          <w:tcPr>
            <w:tcW w:w="2982" w:type="dxa"/>
            <w:hideMark/>
          </w:tcPr>
          <w:p w14:paraId="1E019503" w14:textId="05F9B1EA" w:rsidR="003971E7" w:rsidRPr="003971E7" w:rsidRDefault="003971E7" w:rsidP="003971E7">
            <w:pPr>
              <w:pStyle w:val="Teksttabeli"/>
              <w:rPr>
                <w:rStyle w:val="NazwaProgramowa"/>
                <w:noProof w:val="0"/>
                <w:szCs w:val="16"/>
              </w:rPr>
            </w:pPr>
            <w:r w:rsidRPr="003971E7">
              <w:rPr>
                <w:szCs w:val="16"/>
              </w:rPr>
              <w:t>Właściwości sekcji</w:t>
            </w:r>
          </w:p>
        </w:tc>
        <w:tc>
          <w:tcPr>
            <w:tcW w:w="851" w:type="dxa"/>
            <w:noWrap/>
            <w:vAlign w:val="center"/>
            <w:hideMark/>
          </w:tcPr>
          <w:p w14:paraId="4CB19EF6"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552C230D" w14:textId="77777777" w:rsidR="003971E7" w:rsidRPr="004F0B4B" w:rsidRDefault="003971E7" w:rsidP="00421B1D">
            <w:pPr>
              <w:pStyle w:val="Teksttabeli"/>
              <w:keepNext w:val="0"/>
              <w:jc w:val="center"/>
              <w:rPr>
                <w:rStyle w:val="NazwaProgramowa"/>
                <w:szCs w:val="16"/>
              </w:rPr>
            </w:pPr>
          </w:p>
        </w:tc>
        <w:tc>
          <w:tcPr>
            <w:tcW w:w="987" w:type="dxa"/>
            <w:noWrap/>
            <w:vAlign w:val="center"/>
            <w:hideMark/>
          </w:tcPr>
          <w:p w14:paraId="194981D7" w14:textId="77777777" w:rsidR="003971E7" w:rsidRPr="004F0B4B" w:rsidRDefault="003971E7" w:rsidP="00421B1D">
            <w:pPr>
              <w:pStyle w:val="Teksttabeli"/>
              <w:keepNext w:val="0"/>
              <w:jc w:val="center"/>
              <w:rPr>
                <w:rStyle w:val="NazwaProgramowa"/>
                <w:szCs w:val="16"/>
              </w:rPr>
            </w:pPr>
          </w:p>
        </w:tc>
      </w:tr>
      <w:tr w:rsidR="003971E7" w:rsidRPr="004F0B4B" w14:paraId="4E43BBC6" w14:textId="77777777" w:rsidTr="008E575A">
        <w:trPr>
          <w:trHeight w:val="20"/>
        </w:trPr>
        <w:tc>
          <w:tcPr>
            <w:tcW w:w="1324" w:type="dxa"/>
            <w:noWrap/>
            <w:hideMark/>
          </w:tcPr>
          <w:p w14:paraId="273A18C0" w14:textId="77777777" w:rsidR="003971E7" w:rsidRPr="004F0B4B" w:rsidRDefault="003971E7" w:rsidP="003971E7">
            <w:pPr>
              <w:pStyle w:val="Teksttabeli"/>
              <w:keepNext w:val="0"/>
              <w:rPr>
                <w:rStyle w:val="NazwaProgramowa"/>
                <w:szCs w:val="16"/>
              </w:rPr>
            </w:pPr>
            <w:r w:rsidRPr="004F0B4B">
              <w:rPr>
                <w:rStyle w:val="NazwaProgramowa"/>
                <w:szCs w:val="16"/>
              </w:rPr>
              <w:t>Shading</w:t>
            </w:r>
          </w:p>
        </w:tc>
        <w:tc>
          <w:tcPr>
            <w:tcW w:w="1506" w:type="dxa"/>
            <w:noWrap/>
            <w:hideMark/>
          </w:tcPr>
          <w:p w14:paraId="7AD44DC5" w14:textId="77777777" w:rsidR="003971E7" w:rsidRPr="004F0B4B" w:rsidRDefault="003971E7" w:rsidP="003971E7">
            <w:pPr>
              <w:pStyle w:val="Teksttabeli"/>
              <w:keepNext w:val="0"/>
              <w:rPr>
                <w:rStyle w:val="NazwaProgramowa"/>
                <w:szCs w:val="16"/>
              </w:rPr>
            </w:pPr>
            <w:r w:rsidRPr="004F0B4B">
              <w:rPr>
                <w:rStyle w:val="NazwaProgramowa"/>
                <w:szCs w:val="16"/>
              </w:rPr>
              <w:t>w:shd</w:t>
            </w:r>
          </w:p>
        </w:tc>
        <w:tc>
          <w:tcPr>
            <w:tcW w:w="2982" w:type="dxa"/>
            <w:hideMark/>
          </w:tcPr>
          <w:p w14:paraId="69D89DD4" w14:textId="2C55D32D" w:rsidR="003971E7" w:rsidRPr="003971E7" w:rsidRDefault="003971E7" w:rsidP="003971E7">
            <w:pPr>
              <w:pStyle w:val="Teksttabeli"/>
              <w:rPr>
                <w:rStyle w:val="NazwaProgramowa"/>
                <w:noProof w:val="0"/>
                <w:szCs w:val="16"/>
              </w:rPr>
            </w:pPr>
            <w:r w:rsidRPr="003971E7">
              <w:rPr>
                <w:szCs w:val="16"/>
              </w:rPr>
              <w:t>Cieniowanie akapitów</w:t>
            </w:r>
          </w:p>
        </w:tc>
        <w:tc>
          <w:tcPr>
            <w:tcW w:w="851" w:type="dxa"/>
            <w:noWrap/>
            <w:vAlign w:val="center"/>
            <w:hideMark/>
          </w:tcPr>
          <w:p w14:paraId="4745C687"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5ADE0341"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122FC921"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621DA2A2" w14:textId="77777777" w:rsidTr="008E575A">
        <w:trPr>
          <w:trHeight w:val="20"/>
        </w:trPr>
        <w:tc>
          <w:tcPr>
            <w:tcW w:w="1324" w:type="dxa"/>
            <w:noWrap/>
            <w:hideMark/>
          </w:tcPr>
          <w:p w14:paraId="4121CC0D" w14:textId="77777777" w:rsidR="003971E7" w:rsidRPr="004F0B4B" w:rsidRDefault="003971E7" w:rsidP="003971E7">
            <w:pPr>
              <w:pStyle w:val="Teksttabeli"/>
              <w:keepNext w:val="0"/>
              <w:rPr>
                <w:rStyle w:val="NazwaProgramowa"/>
                <w:szCs w:val="16"/>
              </w:rPr>
            </w:pPr>
            <w:r w:rsidRPr="004F0B4B">
              <w:rPr>
                <w:rStyle w:val="NazwaProgramowa"/>
                <w:szCs w:val="16"/>
              </w:rPr>
              <w:t>SnapToGrid</w:t>
            </w:r>
          </w:p>
        </w:tc>
        <w:tc>
          <w:tcPr>
            <w:tcW w:w="1506" w:type="dxa"/>
            <w:noWrap/>
            <w:hideMark/>
          </w:tcPr>
          <w:p w14:paraId="489DE6C3" w14:textId="77777777" w:rsidR="003971E7" w:rsidRPr="004F0B4B" w:rsidRDefault="003971E7" w:rsidP="003971E7">
            <w:pPr>
              <w:pStyle w:val="Teksttabeli"/>
              <w:keepNext w:val="0"/>
              <w:rPr>
                <w:rStyle w:val="NazwaProgramowa"/>
                <w:szCs w:val="16"/>
              </w:rPr>
            </w:pPr>
            <w:r w:rsidRPr="004F0B4B">
              <w:rPr>
                <w:rStyle w:val="NazwaProgramowa"/>
                <w:szCs w:val="16"/>
              </w:rPr>
              <w:t>w:snapToGrid</w:t>
            </w:r>
          </w:p>
        </w:tc>
        <w:tc>
          <w:tcPr>
            <w:tcW w:w="2982" w:type="dxa"/>
            <w:hideMark/>
          </w:tcPr>
          <w:p w14:paraId="6B58888F" w14:textId="6F77542F" w:rsidR="003971E7" w:rsidRPr="003971E7" w:rsidRDefault="003971E7" w:rsidP="003971E7">
            <w:pPr>
              <w:pStyle w:val="Teksttabeli"/>
              <w:rPr>
                <w:rStyle w:val="NazwaProgramowa"/>
                <w:noProof w:val="0"/>
                <w:szCs w:val="16"/>
              </w:rPr>
            </w:pPr>
            <w:r w:rsidRPr="003971E7">
              <w:rPr>
                <w:szCs w:val="16"/>
              </w:rPr>
              <w:t>Używanie ustawień siatki dokumentu dla odstępów między wierszami</w:t>
            </w:r>
          </w:p>
        </w:tc>
        <w:tc>
          <w:tcPr>
            <w:tcW w:w="851" w:type="dxa"/>
            <w:noWrap/>
            <w:vAlign w:val="center"/>
            <w:hideMark/>
          </w:tcPr>
          <w:p w14:paraId="2CBFCB5A"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54E90653"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0AA474B3"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232F2B1B" w14:textId="77777777" w:rsidTr="008E575A">
        <w:trPr>
          <w:trHeight w:val="20"/>
        </w:trPr>
        <w:tc>
          <w:tcPr>
            <w:tcW w:w="1324" w:type="dxa"/>
            <w:noWrap/>
            <w:hideMark/>
          </w:tcPr>
          <w:p w14:paraId="465E3AA4" w14:textId="57ECC28A" w:rsidR="003971E7" w:rsidRPr="004F0B4B" w:rsidRDefault="003971E7" w:rsidP="003971E7">
            <w:pPr>
              <w:pStyle w:val="Teksttabeli"/>
              <w:keepNext w:val="0"/>
              <w:rPr>
                <w:rStyle w:val="NazwaProgramowa"/>
                <w:szCs w:val="16"/>
              </w:rPr>
            </w:pPr>
            <w:r w:rsidRPr="004F0B4B">
              <w:rPr>
                <w:rStyle w:val="NazwaProgramowa"/>
                <w:szCs w:val="16"/>
              </w:rPr>
              <w:t>Spacing</w:t>
            </w:r>
            <w:r>
              <w:rPr>
                <w:rStyle w:val="NazwaProgramowa"/>
                <w:szCs w:val="16"/>
              </w:rPr>
              <w:softHyphen/>
            </w:r>
            <w:r w:rsidRPr="004F0B4B">
              <w:rPr>
                <w:rStyle w:val="NazwaProgramowa"/>
                <w:szCs w:val="16"/>
              </w:rPr>
              <w:t>BetweenLines</w:t>
            </w:r>
          </w:p>
        </w:tc>
        <w:tc>
          <w:tcPr>
            <w:tcW w:w="1506" w:type="dxa"/>
            <w:noWrap/>
            <w:hideMark/>
          </w:tcPr>
          <w:p w14:paraId="27FC72D5" w14:textId="77777777" w:rsidR="003971E7" w:rsidRPr="004F0B4B" w:rsidRDefault="003971E7" w:rsidP="003971E7">
            <w:pPr>
              <w:pStyle w:val="Teksttabeli"/>
              <w:keepNext w:val="0"/>
              <w:rPr>
                <w:rStyle w:val="NazwaProgramowa"/>
                <w:szCs w:val="16"/>
              </w:rPr>
            </w:pPr>
            <w:r w:rsidRPr="004F0B4B">
              <w:rPr>
                <w:rStyle w:val="NazwaProgramowa"/>
                <w:szCs w:val="16"/>
              </w:rPr>
              <w:t>w:spacing</w:t>
            </w:r>
          </w:p>
        </w:tc>
        <w:tc>
          <w:tcPr>
            <w:tcW w:w="2982" w:type="dxa"/>
            <w:hideMark/>
          </w:tcPr>
          <w:p w14:paraId="6EC61940" w14:textId="28E23301" w:rsidR="003971E7" w:rsidRPr="003971E7" w:rsidRDefault="003971E7" w:rsidP="003971E7">
            <w:pPr>
              <w:pStyle w:val="Teksttabeli"/>
              <w:rPr>
                <w:rStyle w:val="NazwaProgramowa"/>
                <w:noProof w:val="0"/>
                <w:szCs w:val="16"/>
              </w:rPr>
            </w:pPr>
            <w:r w:rsidRPr="003971E7">
              <w:rPr>
                <w:szCs w:val="16"/>
              </w:rPr>
              <w:t>Odstępy między wierszami i akapitem powyżej/poniżej</w:t>
            </w:r>
          </w:p>
        </w:tc>
        <w:tc>
          <w:tcPr>
            <w:tcW w:w="851" w:type="dxa"/>
            <w:noWrap/>
            <w:vAlign w:val="center"/>
            <w:hideMark/>
          </w:tcPr>
          <w:p w14:paraId="2E0F0C10"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124E96C9"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6BFB4FBE"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797A05AF" w14:textId="77777777" w:rsidTr="008E575A">
        <w:trPr>
          <w:trHeight w:val="20"/>
        </w:trPr>
        <w:tc>
          <w:tcPr>
            <w:tcW w:w="1324" w:type="dxa"/>
            <w:noWrap/>
            <w:hideMark/>
          </w:tcPr>
          <w:p w14:paraId="74AAE40D" w14:textId="7A8192E1" w:rsidR="003971E7" w:rsidRPr="004F0B4B" w:rsidRDefault="003971E7" w:rsidP="003971E7">
            <w:pPr>
              <w:pStyle w:val="Teksttabeli"/>
              <w:keepNext w:val="0"/>
              <w:rPr>
                <w:rStyle w:val="NazwaProgramowa"/>
                <w:szCs w:val="16"/>
              </w:rPr>
            </w:pPr>
            <w:r w:rsidRPr="004F0B4B">
              <w:rPr>
                <w:rStyle w:val="NazwaProgramowa"/>
                <w:szCs w:val="16"/>
              </w:rPr>
              <w:t>SuppressAuto</w:t>
            </w:r>
            <w:r>
              <w:rPr>
                <w:rStyle w:val="NazwaProgramowa"/>
                <w:szCs w:val="16"/>
              </w:rPr>
              <w:softHyphen/>
            </w:r>
            <w:r w:rsidRPr="004F0B4B">
              <w:rPr>
                <w:rStyle w:val="NazwaProgramowa"/>
                <w:szCs w:val="16"/>
              </w:rPr>
              <w:t>Hyphens</w:t>
            </w:r>
          </w:p>
        </w:tc>
        <w:tc>
          <w:tcPr>
            <w:tcW w:w="1506" w:type="dxa"/>
            <w:noWrap/>
            <w:hideMark/>
          </w:tcPr>
          <w:p w14:paraId="5AFBB5B1" w14:textId="6AA5DE0C" w:rsidR="003971E7" w:rsidRPr="004F0B4B" w:rsidRDefault="003971E7" w:rsidP="003971E7">
            <w:pPr>
              <w:pStyle w:val="Teksttabeli"/>
              <w:keepNext w:val="0"/>
              <w:rPr>
                <w:rStyle w:val="NazwaProgramowa"/>
                <w:szCs w:val="16"/>
              </w:rPr>
            </w:pPr>
            <w:r w:rsidRPr="004F0B4B">
              <w:rPr>
                <w:rStyle w:val="NazwaProgramowa"/>
                <w:szCs w:val="16"/>
              </w:rPr>
              <w:t>w:suppress</w:t>
            </w:r>
            <w:r>
              <w:rPr>
                <w:rStyle w:val="NazwaProgramowa"/>
                <w:szCs w:val="16"/>
              </w:rPr>
              <w:softHyphen/>
            </w:r>
            <w:r w:rsidRPr="004F0B4B">
              <w:rPr>
                <w:rStyle w:val="NazwaProgramowa"/>
                <w:szCs w:val="16"/>
              </w:rPr>
              <w:t>AutoHyphens</w:t>
            </w:r>
          </w:p>
        </w:tc>
        <w:tc>
          <w:tcPr>
            <w:tcW w:w="2982" w:type="dxa"/>
            <w:hideMark/>
          </w:tcPr>
          <w:p w14:paraId="1FF372FA" w14:textId="02EF08FD" w:rsidR="003971E7" w:rsidRPr="003971E7" w:rsidRDefault="003971E7" w:rsidP="003971E7">
            <w:pPr>
              <w:pStyle w:val="Teksttabeli"/>
              <w:rPr>
                <w:rStyle w:val="NazwaProgramowa"/>
                <w:noProof w:val="0"/>
                <w:szCs w:val="16"/>
              </w:rPr>
            </w:pPr>
            <w:r w:rsidRPr="003971E7">
              <w:rPr>
                <w:szCs w:val="16"/>
              </w:rPr>
              <w:t>Pomijanie dzielenia wyrazów dla akapitu</w:t>
            </w:r>
          </w:p>
        </w:tc>
        <w:tc>
          <w:tcPr>
            <w:tcW w:w="851" w:type="dxa"/>
            <w:noWrap/>
            <w:vAlign w:val="center"/>
            <w:hideMark/>
          </w:tcPr>
          <w:p w14:paraId="4FD5E285"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5B5FE54D"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08ECA4C6"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608C8881" w14:textId="77777777" w:rsidTr="008E575A">
        <w:trPr>
          <w:trHeight w:val="20"/>
        </w:trPr>
        <w:tc>
          <w:tcPr>
            <w:tcW w:w="1324" w:type="dxa"/>
            <w:noWrap/>
            <w:hideMark/>
          </w:tcPr>
          <w:p w14:paraId="7CFD5F00" w14:textId="6449B3BF" w:rsidR="003971E7" w:rsidRPr="004F0B4B" w:rsidRDefault="003971E7" w:rsidP="003971E7">
            <w:pPr>
              <w:pStyle w:val="Teksttabeli"/>
              <w:keepNext w:val="0"/>
              <w:rPr>
                <w:rStyle w:val="NazwaProgramowa"/>
                <w:szCs w:val="16"/>
              </w:rPr>
            </w:pPr>
            <w:r w:rsidRPr="004F0B4B">
              <w:rPr>
                <w:rStyle w:val="NazwaProgramowa"/>
                <w:szCs w:val="16"/>
              </w:rPr>
              <w:t>SuppressLine</w:t>
            </w:r>
            <w:r>
              <w:rPr>
                <w:rStyle w:val="NazwaProgramowa"/>
                <w:szCs w:val="16"/>
              </w:rPr>
              <w:softHyphen/>
            </w:r>
            <w:r w:rsidRPr="004F0B4B">
              <w:rPr>
                <w:rStyle w:val="NazwaProgramowa"/>
                <w:szCs w:val="16"/>
              </w:rPr>
              <w:t>Numbers</w:t>
            </w:r>
          </w:p>
        </w:tc>
        <w:tc>
          <w:tcPr>
            <w:tcW w:w="1506" w:type="dxa"/>
            <w:noWrap/>
            <w:hideMark/>
          </w:tcPr>
          <w:p w14:paraId="1F326DDA" w14:textId="7844721C" w:rsidR="003971E7" w:rsidRPr="004F0B4B" w:rsidRDefault="003971E7" w:rsidP="003971E7">
            <w:pPr>
              <w:pStyle w:val="Teksttabeli"/>
              <w:keepNext w:val="0"/>
              <w:rPr>
                <w:rStyle w:val="NazwaProgramowa"/>
                <w:szCs w:val="16"/>
              </w:rPr>
            </w:pPr>
            <w:r w:rsidRPr="004F0B4B">
              <w:rPr>
                <w:rStyle w:val="NazwaProgramowa"/>
                <w:szCs w:val="16"/>
              </w:rPr>
              <w:t>w:suppress</w:t>
            </w:r>
            <w:r>
              <w:rPr>
                <w:rStyle w:val="NazwaProgramowa"/>
                <w:szCs w:val="16"/>
              </w:rPr>
              <w:softHyphen/>
            </w:r>
            <w:r w:rsidRPr="004F0B4B">
              <w:rPr>
                <w:rStyle w:val="NazwaProgramowa"/>
                <w:szCs w:val="16"/>
              </w:rPr>
              <w:t>LineNumbers</w:t>
            </w:r>
          </w:p>
        </w:tc>
        <w:tc>
          <w:tcPr>
            <w:tcW w:w="2982" w:type="dxa"/>
            <w:hideMark/>
          </w:tcPr>
          <w:p w14:paraId="42C8D19B" w14:textId="3F5C0D63" w:rsidR="003971E7" w:rsidRPr="003971E7" w:rsidRDefault="003971E7" w:rsidP="003971E7">
            <w:pPr>
              <w:pStyle w:val="Teksttabeli"/>
              <w:rPr>
                <w:rStyle w:val="NazwaProgramowa"/>
                <w:noProof w:val="0"/>
                <w:szCs w:val="16"/>
              </w:rPr>
            </w:pPr>
            <w:r w:rsidRPr="003971E7">
              <w:rPr>
                <w:szCs w:val="16"/>
              </w:rPr>
              <w:t>Pomijanie numerów wierszy dla akapitu</w:t>
            </w:r>
          </w:p>
        </w:tc>
        <w:tc>
          <w:tcPr>
            <w:tcW w:w="851" w:type="dxa"/>
            <w:noWrap/>
            <w:vAlign w:val="center"/>
            <w:hideMark/>
          </w:tcPr>
          <w:p w14:paraId="7169F422"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08C7A255"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6DAB5298"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3E36EBC6" w14:textId="77777777" w:rsidTr="008E575A">
        <w:trPr>
          <w:trHeight w:val="20"/>
        </w:trPr>
        <w:tc>
          <w:tcPr>
            <w:tcW w:w="1324" w:type="dxa"/>
            <w:noWrap/>
            <w:hideMark/>
          </w:tcPr>
          <w:p w14:paraId="44683DAF" w14:textId="77777777" w:rsidR="003971E7" w:rsidRPr="004F0B4B" w:rsidRDefault="003971E7" w:rsidP="003971E7">
            <w:pPr>
              <w:pStyle w:val="Teksttabeli"/>
              <w:keepNext w:val="0"/>
              <w:rPr>
                <w:rStyle w:val="NazwaProgramowa"/>
                <w:szCs w:val="16"/>
              </w:rPr>
            </w:pPr>
            <w:r w:rsidRPr="004F0B4B">
              <w:rPr>
                <w:rStyle w:val="NazwaProgramowa"/>
                <w:szCs w:val="16"/>
              </w:rPr>
              <w:t>SuppressOverlap</w:t>
            </w:r>
          </w:p>
        </w:tc>
        <w:tc>
          <w:tcPr>
            <w:tcW w:w="1506" w:type="dxa"/>
            <w:noWrap/>
            <w:hideMark/>
          </w:tcPr>
          <w:p w14:paraId="6E132A94" w14:textId="77777777" w:rsidR="003971E7" w:rsidRPr="004F0B4B" w:rsidRDefault="003971E7" w:rsidP="003971E7">
            <w:pPr>
              <w:pStyle w:val="Teksttabeli"/>
              <w:keepNext w:val="0"/>
              <w:rPr>
                <w:rStyle w:val="NazwaProgramowa"/>
                <w:szCs w:val="16"/>
              </w:rPr>
            </w:pPr>
            <w:r w:rsidRPr="004F0B4B">
              <w:rPr>
                <w:rStyle w:val="NazwaProgramowa"/>
                <w:szCs w:val="16"/>
              </w:rPr>
              <w:t>w:suppressOverlap</w:t>
            </w:r>
          </w:p>
        </w:tc>
        <w:tc>
          <w:tcPr>
            <w:tcW w:w="2982" w:type="dxa"/>
            <w:hideMark/>
          </w:tcPr>
          <w:p w14:paraId="1628CC20" w14:textId="7977E878" w:rsidR="003971E7" w:rsidRPr="003971E7" w:rsidRDefault="003971E7" w:rsidP="003971E7">
            <w:pPr>
              <w:pStyle w:val="Teksttabeli"/>
              <w:rPr>
                <w:rStyle w:val="NazwaProgramowa"/>
                <w:noProof w:val="0"/>
                <w:szCs w:val="16"/>
              </w:rPr>
            </w:pPr>
            <w:r w:rsidRPr="003971E7">
              <w:rPr>
                <w:szCs w:val="16"/>
              </w:rPr>
              <w:t>Zapobieganie nakładaniu się ramek tekstowych</w:t>
            </w:r>
          </w:p>
        </w:tc>
        <w:tc>
          <w:tcPr>
            <w:tcW w:w="851" w:type="dxa"/>
            <w:noWrap/>
            <w:vAlign w:val="center"/>
            <w:hideMark/>
          </w:tcPr>
          <w:p w14:paraId="4411ED49"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7EC8F14B"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7DDDBA09"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5EE11900" w14:textId="77777777" w:rsidTr="008E575A">
        <w:trPr>
          <w:trHeight w:val="20"/>
        </w:trPr>
        <w:tc>
          <w:tcPr>
            <w:tcW w:w="1324" w:type="dxa"/>
            <w:noWrap/>
            <w:hideMark/>
          </w:tcPr>
          <w:p w14:paraId="002F4B51" w14:textId="77777777" w:rsidR="003971E7" w:rsidRPr="004F0B4B" w:rsidRDefault="003971E7" w:rsidP="003971E7">
            <w:pPr>
              <w:pStyle w:val="Teksttabeli"/>
              <w:keepNext w:val="0"/>
              <w:rPr>
                <w:rStyle w:val="NazwaProgramowa"/>
                <w:szCs w:val="16"/>
              </w:rPr>
            </w:pPr>
            <w:r w:rsidRPr="004F0B4B">
              <w:rPr>
                <w:rStyle w:val="NazwaProgramowa"/>
                <w:szCs w:val="16"/>
              </w:rPr>
              <w:t>Tabs</w:t>
            </w:r>
          </w:p>
        </w:tc>
        <w:tc>
          <w:tcPr>
            <w:tcW w:w="1506" w:type="dxa"/>
            <w:noWrap/>
            <w:hideMark/>
          </w:tcPr>
          <w:p w14:paraId="316907AB" w14:textId="77777777" w:rsidR="003971E7" w:rsidRPr="004F0B4B" w:rsidRDefault="003971E7" w:rsidP="003971E7">
            <w:pPr>
              <w:pStyle w:val="Teksttabeli"/>
              <w:keepNext w:val="0"/>
              <w:rPr>
                <w:rStyle w:val="NazwaProgramowa"/>
                <w:szCs w:val="16"/>
              </w:rPr>
            </w:pPr>
            <w:r w:rsidRPr="004F0B4B">
              <w:rPr>
                <w:rStyle w:val="NazwaProgramowa"/>
                <w:szCs w:val="16"/>
              </w:rPr>
              <w:t>w:tabs</w:t>
            </w:r>
          </w:p>
        </w:tc>
        <w:tc>
          <w:tcPr>
            <w:tcW w:w="2982" w:type="dxa"/>
            <w:hideMark/>
          </w:tcPr>
          <w:p w14:paraId="3898C168" w14:textId="0A3310D8" w:rsidR="003971E7" w:rsidRPr="003971E7" w:rsidRDefault="003971E7" w:rsidP="003971E7">
            <w:pPr>
              <w:pStyle w:val="Teksttabeli"/>
              <w:rPr>
                <w:rStyle w:val="NazwaProgramowa"/>
                <w:noProof w:val="0"/>
                <w:szCs w:val="16"/>
              </w:rPr>
            </w:pPr>
            <w:r w:rsidRPr="003971E7">
              <w:rPr>
                <w:szCs w:val="16"/>
              </w:rPr>
              <w:t>Zestaw niestandardowych tabulatorów</w:t>
            </w:r>
          </w:p>
        </w:tc>
        <w:tc>
          <w:tcPr>
            <w:tcW w:w="851" w:type="dxa"/>
            <w:noWrap/>
            <w:vAlign w:val="center"/>
            <w:hideMark/>
          </w:tcPr>
          <w:p w14:paraId="60BEB42F"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0F135E92"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751FC54D"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1CC76ECE" w14:textId="77777777" w:rsidTr="008E575A">
        <w:trPr>
          <w:trHeight w:val="20"/>
        </w:trPr>
        <w:tc>
          <w:tcPr>
            <w:tcW w:w="1324" w:type="dxa"/>
            <w:noWrap/>
            <w:hideMark/>
          </w:tcPr>
          <w:p w14:paraId="2F41DD1F" w14:textId="77777777" w:rsidR="003971E7" w:rsidRPr="004F0B4B" w:rsidRDefault="003971E7" w:rsidP="003971E7">
            <w:pPr>
              <w:pStyle w:val="Teksttabeli"/>
              <w:keepNext w:val="0"/>
              <w:rPr>
                <w:rStyle w:val="NazwaProgramowa"/>
                <w:szCs w:val="16"/>
              </w:rPr>
            </w:pPr>
            <w:r w:rsidRPr="004F0B4B">
              <w:rPr>
                <w:rStyle w:val="NazwaProgramowa"/>
                <w:szCs w:val="16"/>
              </w:rPr>
              <w:t>TextAlignment</w:t>
            </w:r>
          </w:p>
        </w:tc>
        <w:tc>
          <w:tcPr>
            <w:tcW w:w="1506" w:type="dxa"/>
            <w:noWrap/>
            <w:hideMark/>
          </w:tcPr>
          <w:p w14:paraId="0CCCA989" w14:textId="77777777" w:rsidR="003971E7" w:rsidRPr="004F0B4B" w:rsidRDefault="003971E7" w:rsidP="003971E7">
            <w:pPr>
              <w:pStyle w:val="Teksttabeli"/>
              <w:keepNext w:val="0"/>
              <w:rPr>
                <w:rStyle w:val="NazwaProgramowa"/>
                <w:szCs w:val="16"/>
              </w:rPr>
            </w:pPr>
            <w:r w:rsidRPr="004F0B4B">
              <w:rPr>
                <w:rStyle w:val="NazwaProgramowa"/>
                <w:szCs w:val="16"/>
              </w:rPr>
              <w:t>w:textAlignment</w:t>
            </w:r>
          </w:p>
        </w:tc>
        <w:tc>
          <w:tcPr>
            <w:tcW w:w="2982" w:type="dxa"/>
            <w:hideMark/>
          </w:tcPr>
          <w:p w14:paraId="1F8617E6" w14:textId="52791601" w:rsidR="003971E7" w:rsidRPr="003971E7" w:rsidRDefault="003971E7" w:rsidP="003971E7">
            <w:pPr>
              <w:pStyle w:val="Teksttabeli"/>
              <w:rPr>
                <w:rStyle w:val="NazwaProgramowa"/>
                <w:noProof w:val="0"/>
                <w:szCs w:val="16"/>
              </w:rPr>
            </w:pPr>
            <w:r w:rsidRPr="003971E7">
              <w:rPr>
                <w:szCs w:val="16"/>
              </w:rPr>
              <w:t>Pionowe wyrównanie znaków w wierszu</w:t>
            </w:r>
          </w:p>
        </w:tc>
        <w:tc>
          <w:tcPr>
            <w:tcW w:w="851" w:type="dxa"/>
            <w:noWrap/>
            <w:vAlign w:val="center"/>
            <w:hideMark/>
          </w:tcPr>
          <w:p w14:paraId="67EEE35F"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5295AB52"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52DA53A3"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5A3B1282" w14:textId="77777777" w:rsidTr="008E575A">
        <w:trPr>
          <w:trHeight w:val="20"/>
        </w:trPr>
        <w:tc>
          <w:tcPr>
            <w:tcW w:w="1324" w:type="dxa"/>
            <w:noWrap/>
            <w:hideMark/>
          </w:tcPr>
          <w:p w14:paraId="5BDC6EC5" w14:textId="6E996BBC" w:rsidR="003971E7" w:rsidRPr="004F0B4B" w:rsidRDefault="003971E7" w:rsidP="003971E7">
            <w:pPr>
              <w:pStyle w:val="Teksttabeli"/>
              <w:keepNext w:val="0"/>
              <w:rPr>
                <w:rStyle w:val="NazwaProgramowa"/>
                <w:szCs w:val="16"/>
              </w:rPr>
            </w:pPr>
            <w:r w:rsidRPr="004F0B4B">
              <w:rPr>
                <w:rStyle w:val="NazwaProgramowa"/>
                <w:szCs w:val="16"/>
              </w:rPr>
              <w:t>TextBox</w:t>
            </w:r>
            <w:r>
              <w:rPr>
                <w:rStyle w:val="NazwaProgramowa"/>
                <w:szCs w:val="16"/>
              </w:rPr>
              <w:softHyphen/>
            </w:r>
            <w:r w:rsidRPr="004F0B4B">
              <w:rPr>
                <w:rStyle w:val="NazwaProgramowa"/>
                <w:szCs w:val="16"/>
              </w:rPr>
              <w:t>TightWrap</w:t>
            </w:r>
          </w:p>
        </w:tc>
        <w:tc>
          <w:tcPr>
            <w:tcW w:w="1506" w:type="dxa"/>
            <w:noWrap/>
            <w:hideMark/>
          </w:tcPr>
          <w:p w14:paraId="329273E7" w14:textId="77777777" w:rsidR="003971E7" w:rsidRPr="004F0B4B" w:rsidRDefault="003971E7" w:rsidP="003971E7">
            <w:pPr>
              <w:pStyle w:val="Teksttabeli"/>
              <w:keepNext w:val="0"/>
              <w:rPr>
                <w:rStyle w:val="NazwaProgramowa"/>
                <w:szCs w:val="16"/>
              </w:rPr>
            </w:pPr>
            <w:r w:rsidRPr="004F0B4B">
              <w:rPr>
                <w:rStyle w:val="NazwaProgramowa"/>
                <w:szCs w:val="16"/>
              </w:rPr>
              <w:t>w:textboxTightWrap</w:t>
            </w:r>
          </w:p>
        </w:tc>
        <w:tc>
          <w:tcPr>
            <w:tcW w:w="2982" w:type="dxa"/>
            <w:hideMark/>
          </w:tcPr>
          <w:p w14:paraId="2651BD08" w14:textId="6E8AF223" w:rsidR="003971E7" w:rsidRPr="003971E7" w:rsidRDefault="003971E7" w:rsidP="003971E7">
            <w:pPr>
              <w:pStyle w:val="Teksttabeli"/>
              <w:rPr>
                <w:rStyle w:val="NazwaProgramowa"/>
                <w:noProof w:val="0"/>
                <w:szCs w:val="16"/>
              </w:rPr>
            </w:pPr>
            <w:r w:rsidRPr="003971E7">
              <w:rPr>
                <w:szCs w:val="16"/>
              </w:rPr>
              <w:t>Zezwalaj otaczającym akapitom na zawijanie do zawartości pola tekstowego</w:t>
            </w:r>
          </w:p>
        </w:tc>
        <w:tc>
          <w:tcPr>
            <w:tcW w:w="851" w:type="dxa"/>
            <w:noWrap/>
            <w:vAlign w:val="center"/>
            <w:hideMark/>
          </w:tcPr>
          <w:p w14:paraId="74DF47C8"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34D1C535"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6E875E57"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09C67257" w14:textId="77777777" w:rsidTr="008E575A">
        <w:trPr>
          <w:trHeight w:val="20"/>
        </w:trPr>
        <w:tc>
          <w:tcPr>
            <w:tcW w:w="1324" w:type="dxa"/>
            <w:noWrap/>
            <w:hideMark/>
          </w:tcPr>
          <w:p w14:paraId="297E2E27" w14:textId="77777777" w:rsidR="003971E7" w:rsidRPr="004F0B4B" w:rsidRDefault="003971E7" w:rsidP="003971E7">
            <w:pPr>
              <w:pStyle w:val="Teksttabeli"/>
              <w:keepNext w:val="0"/>
              <w:rPr>
                <w:rStyle w:val="NazwaProgramowa"/>
                <w:szCs w:val="16"/>
              </w:rPr>
            </w:pPr>
            <w:r w:rsidRPr="004F0B4B">
              <w:rPr>
                <w:rStyle w:val="NazwaProgramowa"/>
                <w:szCs w:val="16"/>
              </w:rPr>
              <w:t>TextDirection</w:t>
            </w:r>
          </w:p>
        </w:tc>
        <w:tc>
          <w:tcPr>
            <w:tcW w:w="1506" w:type="dxa"/>
            <w:noWrap/>
            <w:hideMark/>
          </w:tcPr>
          <w:p w14:paraId="68BD635C" w14:textId="77777777" w:rsidR="003971E7" w:rsidRPr="004F0B4B" w:rsidRDefault="003971E7" w:rsidP="003971E7">
            <w:pPr>
              <w:pStyle w:val="Teksttabeli"/>
              <w:keepNext w:val="0"/>
              <w:rPr>
                <w:rStyle w:val="NazwaProgramowa"/>
                <w:szCs w:val="16"/>
              </w:rPr>
            </w:pPr>
            <w:r w:rsidRPr="004F0B4B">
              <w:rPr>
                <w:rStyle w:val="NazwaProgramowa"/>
                <w:szCs w:val="16"/>
              </w:rPr>
              <w:t>w:textDirection</w:t>
            </w:r>
          </w:p>
        </w:tc>
        <w:tc>
          <w:tcPr>
            <w:tcW w:w="2982" w:type="dxa"/>
            <w:hideMark/>
          </w:tcPr>
          <w:p w14:paraId="56C50B39" w14:textId="10039C5F" w:rsidR="003971E7" w:rsidRPr="003971E7" w:rsidRDefault="003971E7" w:rsidP="003971E7">
            <w:pPr>
              <w:pStyle w:val="Teksttabeli"/>
              <w:rPr>
                <w:rStyle w:val="NazwaProgramowa"/>
                <w:noProof w:val="0"/>
                <w:szCs w:val="16"/>
              </w:rPr>
            </w:pPr>
            <w:r w:rsidRPr="003971E7">
              <w:rPr>
                <w:szCs w:val="16"/>
              </w:rPr>
              <w:t>Kierunek przepływu tekstu akapitowego</w:t>
            </w:r>
          </w:p>
        </w:tc>
        <w:tc>
          <w:tcPr>
            <w:tcW w:w="851" w:type="dxa"/>
            <w:noWrap/>
            <w:vAlign w:val="center"/>
            <w:hideMark/>
          </w:tcPr>
          <w:p w14:paraId="6E1ADD73"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17AE82A9"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1CD746DE"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31461155" w14:textId="77777777" w:rsidTr="008E575A">
        <w:trPr>
          <w:trHeight w:val="20"/>
        </w:trPr>
        <w:tc>
          <w:tcPr>
            <w:tcW w:w="1324" w:type="dxa"/>
            <w:noWrap/>
            <w:hideMark/>
          </w:tcPr>
          <w:p w14:paraId="04B5C82E" w14:textId="08E8C13B" w:rsidR="003971E7" w:rsidRPr="004F0B4B" w:rsidRDefault="003971E7" w:rsidP="003971E7">
            <w:pPr>
              <w:pStyle w:val="Teksttabeli"/>
              <w:keepNext w:val="0"/>
              <w:rPr>
                <w:rStyle w:val="NazwaProgramowa"/>
                <w:szCs w:val="16"/>
              </w:rPr>
            </w:pPr>
            <w:r w:rsidRPr="004F0B4B">
              <w:rPr>
                <w:rStyle w:val="NazwaProgramowa"/>
                <w:szCs w:val="16"/>
              </w:rPr>
              <w:t>TopLine</w:t>
            </w:r>
            <w:r>
              <w:rPr>
                <w:rStyle w:val="NazwaProgramowa"/>
                <w:szCs w:val="16"/>
              </w:rPr>
              <w:softHyphen/>
            </w:r>
            <w:r w:rsidRPr="004F0B4B">
              <w:rPr>
                <w:rStyle w:val="NazwaProgramowa"/>
                <w:szCs w:val="16"/>
              </w:rPr>
              <w:t>Punctuation</w:t>
            </w:r>
          </w:p>
        </w:tc>
        <w:tc>
          <w:tcPr>
            <w:tcW w:w="1506" w:type="dxa"/>
            <w:noWrap/>
            <w:hideMark/>
          </w:tcPr>
          <w:p w14:paraId="4CCD4B47" w14:textId="77777777" w:rsidR="003971E7" w:rsidRPr="004F0B4B" w:rsidRDefault="003971E7" w:rsidP="003971E7">
            <w:pPr>
              <w:pStyle w:val="Teksttabeli"/>
              <w:keepNext w:val="0"/>
              <w:rPr>
                <w:rStyle w:val="NazwaProgramowa"/>
                <w:szCs w:val="16"/>
              </w:rPr>
            </w:pPr>
            <w:r w:rsidRPr="004F0B4B">
              <w:rPr>
                <w:rStyle w:val="NazwaProgramowa"/>
                <w:szCs w:val="16"/>
              </w:rPr>
              <w:t>w:topLinePunct</w:t>
            </w:r>
          </w:p>
        </w:tc>
        <w:tc>
          <w:tcPr>
            <w:tcW w:w="2982" w:type="dxa"/>
            <w:hideMark/>
          </w:tcPr>
          <w:p w14:paraId="3FE49A61" w14:textId="1451AC44" w:rsidR="003971E7" w:rsidRPr="003971E7" w:rsidRDefault="003971E7" w:rsidP="003971E7">
            <w:pPr>
              <w:pStyle w:val="Teksttabeli"/>
              <w:rPr>
                <w:rStyle w:val="NazwaProgramowa"/>
                <w:noProof w:val="0"/>
                <w:szCs w:val="16"/>
              </w:rPr>
            </w:pPr>
            <w:r w:rsidRPr="003971E7">
              <w:rPr>
                <w:szCs w:val="16"/>
              </w:rPr>
              <w:t>Kompresowanie znaków interpunkcyjnych na początku wiersza</w:t>
            </w:r>
          </w:p>
        </w:tc>
        <w:tc>
          <w:tcPr>
            <w:tcW w:w="851" w:type="dxa"/>
            <w:noWrap/>
            <w:vAlign w:val="center"/>
            <w:hideMark/>
          </w:tcPr>
          <w:p w14:paraId="5BB8685E"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4C88B97C"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3440B3FF"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0F360B28" w14:textId="77777777" w:rsidTr="008E575A">
        <w:trPr>
          <w:trHeight w:val="20"/>
        </w:trPr>
        <w:tc>
          <w:tcPr>
            <w:tcW w:w="1324" w:type="dxa"/>
            <w:noWrap/>
            <w:hideMark/>
          </w:tcPr>
          <w:p w14:paraId="58AA22A1" w14:textId="77777777" w:rsidR="003971E7" w:rsidRPr="004F0B4B" w:rsidRDefault="003971E7" w:rsidP="003971E7">
            <w:pPr>
              <w:pStyle w:val="Teksttabeli"/>
              <w:keepNext w:val="0"/>
              <w:rPr>
                <w:rStyle w:val="NazwaProgramowa"/>
                <w:szCs w:val="16"/>
              </w:rPr>
            </w:pPr>
            <w:r w:rsidRPr="004F0B4B">
              <w:rPr>
                <w:rStyle w:val="NazwaProgramowa"/>
                <w:szCs w:val="16"/>
              </w:rPr>
              <w:t>WidowControl</w:t>
            </w:r>
          </w:p>
        </w:tc>
        <w:tc>
          <w:tcPr>
            <w:tcW w:w="1506" w:type="dxa"/>
            <w:noWrap/>
            <w:hideMark/>
          </w:tcPr>
          <w:p w14:paraId="11FF505C" w14:textId="77777777" w:rsidR="003971E7" w:rsidRPr="004F0B4B" w:rsidRDefault="003971E7" w:rsidP="003971E7">
            <w:pPr>
              <w:pStyle w:val="Teksttabeli"/>
              <w:keepNext w:val="0"/>
              <w:rPr>
                <w:rStyle w:val="NazwaProgramowa"/>
                <w:szCs w:val="16"/>
              </w:rPr>
            </w:pPr>
            <w:r w:rsidRPr="004F0B4B">
              <w:rPr>
                <w:rStyle w:val="NazwaProgramowa"/>
                <w:szCs w:val="16"/>
              </w:rPr>
              <w:t>w:widowControl</w:t>
            </w:r>
          </w:p>
        </w:tc>
        <w:tc>
          <w:tcPr>
            <w:tcW w:w="2982" w:type="dxa"/>
            <w:hideMark/>
          </w:tcPr>
          <w:p w14:paraId="32A7DA9F" w14:textId="6E91BCC6" w:rsidR="003971E7" w:rsidRPr="003971E7" w:rsidRDefault="003971E7" w:rsidP="003971E7">
            <w:pPr>
              <w:pStyle w:val="Teksttabeli"/>
              <w:rPr>
                <w:rStyle w:val="NazwaProgramowa"/>
                <w:noProof w:val="0"/>
                <w:szCs w:val="16"/>
              </w:rPr>
            </w:pPr>
            <w:r w:rsidRPr="003971E7">
              <w:rPr>
                <w:szCs w:val="16"/>
              </w:rPr>
              <w:t>Zezwalaj na wyświetlanie pierwszego/ostatniego wiersza na osobnej stronie</w:t>
            </w:r>
          </w:p>
        </w:tc>
        <w:tc>
          <w:tcPr>
            <w:tcW w:w="851" w:type="dxa"/>
            <w:noWrap/>
            <w:vAlign w:val="center"/>
            <w:hideMark/>
          </w:tcPr>
          <w:p w14:paraId="41E95CB8"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3096DCE1"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26A47C01"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r w:rsidR="003971E7" w:rsidRPr="004F0B4B" w14:paraId="2D74CA15" w14:textId="77777777" w:rsidTr="008E575A">
        <w:trPr>
          <w:trHeight w:val="20"/>
        </w:trPr>
        <w:tc>
          <w:tcPr>
            <w:tcW w:w="1324" w:type="dxa"/>
            <w:noWrap/>
            <w:hideMark/>
          </w:tcPr>
          <w:p w14:paraId="4538BB3C" w14:textId="77777777" w:rsidR="003971E7" w:rsidRPr="004F0B4B" w:rsidRDefault="003971E7" w:rsidP="003971E7">
            <w:pPr>
              <w:pStyle w:val="Teksttabeli"/>
              <w:keepNext w:val="0"/>
              <w:rPr>
                <w:rStyle w:val="NazwaProgramowa"/>
                <w:szCs w:val="16"/>
              </w:rPr>
            </w:pPr>
            <w:r w:rsidRPr="004F0B4B">
              <w:rPr>
                <w:rStyle w:val="NazwaProgramowa"/>
                <w:szCs w:val="16"/>
              </w:rPr>
              <w:t>WordWrap</w:t>
            </w:r>
          </w:p>
        </w:tc>
        <w:tc>
          <w:tcPr>
            <w:tcW w:w="1506" w:type="dxa"/>
            <w:noWrap/>
            <w:hideMark/>
          </w:tcPr>
          <w:p w14:paraId="2C73B5C7" w14:textId="77777777" w:rsidR="003971E7" w:rsidRPr="004F0B4B" w:rsidRDefault="003971E7" w:rsidP="003971E7">
            <w:pPr>
              <w:pStyle w:val="Teksttabeli"/>
              <w:keepNext w:val="0"/>
              <w:rPr>
                <w:rStyle w:val="NazwaProgramowa"/>
                <w:szCs w:val="16"/>
              </w:rPr>
            </w:pPr>
            <w:r w:rsidRPr="004F0B4B">
              <w:rPr>
                <w:rStyle w:val="NazwaProgramowa"/>
                <w:szCs w:val="16"/>
              </w:rPr>
              <w:t>w:wordWrap</w:t>
            </w:r>
          </w:p>
        </w:tc>
        <w:tc>
          <w:tcPr>
            <w:tcW w:w="2982" w:type="dxa"/>
            <w:hideMark/>
          </w:tcPr>
          <w:p w14:paraId="2D1BC875" w14:textId="79B514B8" w:rsidR="003971E7" w:rsidRPr="003971E7" w:rsidRDefault="003971E7" w:rsidP="003971E7">
            <w:pPr>
              <w:pStyle w:val="Teksttabeli"/>
              <w:rPr>
                <w:rStyle w:val="NazwaProgramowa"/>
                <w:noProof w:val="0"/>
                <w:szCs w:val="16"/>
              </w:rPr>
            </w:pPr>
            <w:r w:rsidRPr="003971E7">
              <w:rPr>
                <w:szCs w:val="16"/>
              </w:rPr>
              <w:t>Zezwalaj na dzielenie wierszy na poziomie znaków</w:t>
            </w:r>
          </w:p>
        </w:tc>
        <w:tc>
          <w:tcPr>
            <w:tcW w:w="851" w:type="dxa"/>
            <w:noWrap/>
            <w:vAlign w:val="center"/>
            <w:hideMark/>
          </w:tcPr>
          <w:p w14:paraId="1A47C4C0"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850" w:type="dxa"/>
            <w:noWrap/>
            <w:vAlign w:val="center"/>
            <w:hideMark/>
          </w:tcPr>
          <w:p w14:paraId="4E53BFF5"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c>
          <w:tcPr>
            <w:tcW w:w="987" w:type="dxa"/>
            <w:noWrap/>
            <w:vAlign w:val="center"/>
            <w:hideMark/>
          </w:tcPr>
          <w:p w14:paraId="7DF7FB68" w14:textId="77777777" w:rsidR="003971E7" w:rsidRPr="004F0B4B" w:rsidRDefault="003971E7" w:rsidP="00421B1D">
            <w:pPr>
              <w:pStyle w:val="Teksttabeli"/>
              <w:keepNext w:val="0"/>
              <w:jc w:val="center"/>
              <w:rPr>
                <w:rStyle w:val="NazwaProgramowa"/>
                <w:szCs w:val="16"/>
              </w:rPr>
            </w:pPr>
            <w:r w:rsidRPr="004F0B4B">
              <w:rPr>
                <w:rStyle w:val="NazwaProgramowa"/>
                <w:szCs w:val="16"/>
              </w:rPr>
              <w:t>•</w:t>
            </w:r>
          </w:p>
        </w:tc>
      </w:tr>
    </w:tbl>
    <w:p w14:paraId="27538DDC" w14:textId="77777777" w:rsidR="00FA484E" w:rsidRDefault="00FA484E" w:rsidP="00893338">
      <w:pPr>
        <w:pStyle w:val="Wcicienormalne"/>
      </w:pPr>
    </w:p>
    <w:p w14:paraId="4BCC6AFF" w14:textId="77777777" w:rsidR="009729EC" w:rsidRDefault="009729EC" w:rsidP="009729EC">
      <w:pPr>
        <w:pStyle w:val="Nagwek3"/>
      </w:pPr>
      <w:r>
        <w:t>Właściwości tabelaryczne</w:t>
      </w:r>
    </w:p>
    <w:p w14:paraId="7C31A73A" w14:textId="792EFD5E" w:rsidR="009729EC" w:rsidRDefault="009729EC" w:rsidP="009729EC">
      <w:pPr>
        <w:pStyle w:val="Wcicienormalne"/>
      </w:pPr>
      <w:r>
        <w:t xml:space="preserve">W modelu OpenXML właściwości tabelaryczne są przypisane do </w:t>
      </w:r>
      <w:r w:rsidR="00C379F8">
        <w:t xml:space="preserve">kilku </w:t>
      </w:r>
      <w:r>
        <w:t>klas</w:t>
      </w:r>
      <w:r w:rsidR="00C379F8">
        <w:t>:</w:t>
      </w:r>
      <w:r>
        <w:t xml:space="preserve"> </w:t>
      </w:r>
      <w:r w:rsidRPr="00AD2C18">
        <w:rPr>
          <w:rStyle w:val="NazwaProgramowa"/>
        </w:rPr>
        <w:t>TableProperties</w:t>
      </w:r>
      <w:r>
        <w:rPr>
          <w:rStyle w:val="NazwaProgramowa"/>
        </w:rPr>
        <w:t>, TableGrid, TableRowProperties</w:t>
      </w:r>
      <w:r w:rsidRPr="00AD2C18">
        <w:t xml:space="preserve"> i </w:t>
      </w:r>
      <w:r>
        <w:rPr>
          <w:rStyle w:val="NazwaProgramowa"/>
        </w:rPr>
        <w:t>TableCellProperties</w:t>
      </w:r>
      <w:r w:rsidRPr="00C379F8">
        <w:t>.</w:t>
      </w:r>
      <w:r w:rsidR="00C379F8" w:rsidRPr="00C379F8">
        <w:t xml:space="preserve"> Klasa </w:t>
      </w:r>
      <w:r w:rsidR="00C379F8">
        <w:rPr>
          <w:rStyle w:val="NazwaProgramowa"/>
        </w:rPr>
        <w:t xml:space="preserve">TableProperties </w:t>
      </w:r>
      <w:r w:rsidR="00C379F8">
        <w:t xml:space="preserve">reprezentuje właściwości dotyczące całej tabeli oraz domyślne właściwości komórek (dotyczące odstępów wewnątrz i między komórkami). Klasa </w:t>
      </w:r>
      <w:r w:rsidR="00C379F8" w:rsidRPr="00C379F8">
        <w:rPr>
          <w:rStyle w:val="NazwaProgramowa"/>
        </w:rPr>
        <w:t>TableGrid</w:t>
      </w:r>
      <w:r w:rsidR="00C379F8">
        <w:t xml:space="preserve"> reprezentuje właściwości dotyczące kolumn tabeli</w:t>
      </w:r>
      <w:r w:rsidR="009D4999">
        <w:t xml:space="preserve"> (szerokości kolumn). Pozostałe dwie klasy reprezentują właściwości wierszy tabeli oraz poszczególnych komórek.</w:t>
      </w:r>
    </w:p>
    <w:p w14:paraId="27AAEAEC" w14:textId="77F989D5" w:rsidR="00734857" w:rsidRPr="00734857" w:rsidRDefault="009D4999" w:rsidP="001E11DB">
      <w:pPr>
        <w:pStyle w:val="Wcicienormalne"/>
        <w:rPr>
          <w:rFonts w:ascii="Times New Roman" w:eastAsia="Times New Roman" w:hAnsi="Times New Roman" w:cs="Times New Roman"/>
          <w:szCs w:val="24"/>
        </w:rPr>
      </w:pPr>
      <w:r>
        <w:t xml:space="preserve">Konteksty występowania znaczników dotyczących właściwości tabelarycznych przedstawiono w </w:t>
      </w:r>
      <w:r>
        <w:fldChar w:fldCharType="begin"/>
      </w:r>
      <w:r>
        <w:instrText xml:space="preserve"> REF  _Ref111788432 \* Lower \h </w:instrText>
      </w:r>
      <w:r>
        <w:fldChar w:fldCharType="separate"/>
      </w:r>
      <w:r w:rsidR="00745EC6">
        <w:t xml:space="preserve">tab. </w:t>
      </w:r>
      <w:r w:rsidR="00745EC6">
        <w:rPr>
          <w:noProof/>
        </w:rPr>
        <w:t>40</w:t>
      </w:r>
      <w:r>
        <w:fldChar w:fldCharType="end"/>
      </w:r>
      <w:r>
        <w:t>.</w:t>
      </w:r>
      <w:r w:rsidR="00734857">
        <w:t xml:space="preserve"> Na szczególną uwagę zasługuje znacznik </w:t>
      </w:r>
      <w:r w:rsidR="00734857" w:rsidRPr="00734857">
        <w:rPr>
          <w:rStyle w:val="NazwaProgramowa"/>
        </w:rPr>
        <w:t>w:tblPrEx</w:t>
      </w:r>
      <w:r w:rsidR="00734857">
        <w:t xml:space="preserve">. Znacznik ten określa zbiór </w:t>
      </w:r>
      <w:r w:rsidR="00734857" w:rsidRPr="00734857">
        <w:rPr>
          <w:szCs w:val="24"/>
          <w:lang w:val="pl"/>
        </w:rPr>
        <w:t xml:space="preserve">właściwości tabeli, które </w:t>
      </w:r>
      <w:r w:rsidR="00734857">
        <w:rPr>
          <w:szCs w:val="24"/>
          <w:lang w:val="pl"/>
        </w:rPr>
        <w:t>są</w:t>
      </w:r>
      <w:r w:rsidR="00734857" w:rsidRPr="00734857">
        <w:rPr>
          <w:szCs w:val="24"/>
          <w:lang w:val="pl"/>
        </w:rPr>
        <w:t xml:space="preserve"> stosowa</w:t>
      </w:r>
      <w:r w:rsidR="00734857">
        <w:rPr>
          <w:szCs w:val="24"/>
          <w:lang w:val="pl"/>
        </w:rPr>
        <w:t>ne</w:t>
      </w:r>
      <w:r w:rsidR="00734857" w:rsidRPr="00734857">
        <w:rPr>
          <w:szCs w:val="24"/>
          <w:lang w:val="pl"/>
        </w:rPr>
        <w:t xml:space="preserve"> </w:t>
      </w:r>
      <w:r w:rsidR="00734857">
        <w:rPr>
          <w:szCs w:val="24"/>
          <w:lang w:val="pl"/>
        </w:rPr>
        <w:t>do określonego</w:t>
      </w:r>
      <w:r w:rsidR="00734857" w:rsidRPr="00734857">
        <w:rPr>
          <w:szCs w:val="24"/>
          <w:lang w:val="pl"/>
        </w:rPr>
        <w:t xml:space="preserve"> wiersza zamiast właściwości tabeli określonych w elemencie </w:t>
      </w:r>
      <w:r w:rsidR="001E11DB" w:rsidRPr="001E11DB">
        <w:rPr>
          <w:rStyle w:val="NazwaProgramowa"/>
        </w:rPr>
        <w:t>w:</w:t>
      </w:r>
      <w:r w:rsidR="00734857" w:rsidRPr="001E11DB">
        <w:rPr>
          <w:rStyle w:val="NazwaProgramowa"/>
        </w:rPr>
        <w:t>tblPr</w:t>
      </w:r>
      <w:r w:rsidR="00734857" w:rsidRPr="00734857">
        <w:rPr>
          <w:szCs w:val="24"/>
          <w:lang w:val="pl"/>
        </w:rPr>
        <w:t>.</w:t>
      </w:r>
      <w:r w:rsidR="001E11DB">
        <w:rPr>
          <w:szCs w:val="24"/>
          <w:lang w:val="pl"/>
        </w:rPr>
        <w:t xml:space="preserve"> </w:t>
      </w:r>
      <w:r w:rsidR="00734857" w:rsidRPr="00734857">
        <w:rPr>
          <w:szCs w:val="24"/>
          <w:lang w:val="pl"/>
        </w:rPr>
        <w:t>Właściwości te są zwykle używane w przypadkach dotyczących starszych dokumentów, a także w przypadkach, gdy dwie istniejące niezależne tabele są scalane (w celu zapobieżenia zastąpieniu wyglądu drugiej tabeli przez pierwszą tabelę).</w:t>
      </w:r>
    </w:p>
    <w:p w14:paraId="4AC4F6A6" w14:textId="63CB05EB" w:rsidR="00F54511" w:rsidRDefault="00F54511" w:rsidP="00F54511">
      <w:pPr>
        <w:pStyle w:val="Legenda"/>
        <w:keepNext/>
      </w:pPr>
      <w:bookmarkStart w:id="38" w:name="_Ref111788432"/>
      <w:r>
        <w:t xml:space="preserve">Tab. </w:t>
      </w:r>
      <w:fldSimple w:instr=" SEQ Tab. \* ARABIC ">
        <w:r w:rsidR="00745EC6">
          <w:rPr>
            <w:noProof/>
          </w:rPr>
          <w:t>40</w:t>
        </w:r>
      </w:fldSimple>
      <w:bookmarkEnd w:id="38"/>
      <w:r>
        <w:t>. Konteksty występowania właściwości tabelarycznych</w:t>
      </w:r>
    </w:p>
    <w:tbl>
      <w:tblPr>
        <w:tblStyle w:val="Standardowatabela"/>
        <w:tblW w:w="8358" w:type="dxa"/>
        <w:tblInd w:w="704" w:type="dxa"/>
        <w:tblLayout w:type="fixed"/>
        <w:tblLook w:val="0420" w:firstRow="1" w:lastRow="0" w:firstColumn="0" w:lastColumn="0" w:noHBand="0" w:noVBand="1"/>
      </w:tblPr>
      <w:tblGrid>
        <w:gridCol w:w="993"/>
        <w:gridCol w:w="1275"/>
        <w:gridCol w:w="1276"/>
        <w:gridCol w:w="1701"/>
        <w:gridCol w:w="2128"/>
        <w:gridCol w:w="985"/>
      </w:tblGrid>
      <w:tr w:rsidR="002463FF" w:rsidRPr="008E575A" w14:paraId="14F61FCA" w14:textId="77777777" w:rsidTr="00D2487B">
        <w:trPr>
          <w:cnfStyle w:val="100000000000" w:firstRow="1" w:lastRow="0" w:firstColumn="0" w:lastColumn="0" w:oddVBand="0" w:evenVBand="0" w:oddHBand="0" w:evenHBand="0" w:firstRowFirstColumn="0" w:firstRowLastColumn="0" w:lastRowFirstColumn="0" w:lastRowLastColumn="0"/>
          <w:trHeight w:val="20"/>
        </w:trPr>
        <w:tc>
          <w:tcPr>
            <w:tcW w:w="993" w:type="dxa"/>
            <w:hideMark/>
          </w:tcPr>
          <w:p w14:paraId="2EFE293D" w14:textId="77777777" w:rsidR="002463FF" w:rsidRPr="008E575A" w:rsidRDefault="002463FF" w:rsidP="00527D64">
            <w:pPr>
              <w:keepNext w:val="0"/>
              <w:rPr>
                <w:rStyle w:val="NazwaProgramowa"/>
                <w:sz w:val="16"/>
                <w:szCs w:val="16"/>
              </w:rPr>
            </w:pPr>
            <w:r>
              <w:rPr>
                <w:rStyle w:val="NazwaProgramowa"/>
                <w:sz w:val="16"/>
                <w:szCs w:val="16"/>
              </w:rPr>
              <w:t>Kontekst</w:t>
            </w:r>
          </w:p>
        </w:tc>
        <w:tc>
          <w:tcPr>
            <w:tcW w:w="1275" w:type="dxa"/>
            <w:hideMark/>
          </w:tcPr>
          <w:p w14:paraId="6780CA58" w14:textId="77777777" w:rsidR="002463FF" w:rsidRPr="008E575A" w:rsidRDefault="002463FF" w:rsidP="00527D64">
            <w:pPr>
              <w:keepNext w:val="0"/>
              <w:rPr>
                <w:rStyle w:val="NazwaProgramowa"/>
                <w:sz w:val="16"/>
                <w:szCs w:val="16"/>
              </w:rPr>
            </w:pPr>
            <w:r>
              <w:rPr>
                <w:rStyle w:val="NazwaProgramowa"/>
                <w:sz w:val="16"/>
                <w:szCs w:val="16"/>
              </w:rPr>
              <w:t>El.nadrzędny</w:t>
            </w:r>
          </w:p>
        </w:tc>
        <w:tc>
          <w:tcPr>
            <w:tcW w:w="1276" w:type="dxa"/>
            <w:hideMark/>
          </w:tcPr>
          <w:p w14:paraId="52DF9338" w14:textId="77777777" w:rsidR="002463FF" w:rsidRPr="008E575A" w:rsidRDefault="002463FF" w:rsidP="00527D64">
            <w:pPr>
              <w:keepNext w:val="0"/>
              <w:rPr>
                <w:rStyle w:val="NazwaProgramowa"/>
                <w:sz w:val="16"/>
                <w:szCs w:val="16"/>
              </w:rPr>
            </w:pPr>
            <w:r w:rsidRPr="008E575A">
              <w:rPr>
                <w:rStyle w:val="NazwaProgramowa"/>
                <w:sz w:val="16"/>
                <w:szCs w:val="16"/>
              </w:rPr>
              <w:t>Element</w:t>
            </w:r>
          </w:p>
        </w:tc>
        <w:tc>
          <w:tcPr>
            <w:tcW w:w="1701" w:type="dxa"/>
            <w:hideMark/>
          </w:tcPr>
          <w:p w14:paraId="661FB1D8" w14:textId="77777777" w:rsidR="002463FF" w:rsidRPr="008E575A" w:rsidRDefault="002463FF" w:rsidP="00527D64">
            <w:pPr>
              <w:keepNext w:val="0"/>
              <w:rPr>
                <w:rStyle w:val="NazwaProgramowa"/>
                <w:sz w:val="16"/>
                <w:szCs w:val="16"/>
              </w:rPr>
            </w:pPr>
            <w:r>
              <w:rPr>
                <w:rStyle w:val="NazwaProgramowa"/>
                <w:sz w:val="16"/>
                <w:szCs w:val="16"/>
              </w:rPr>
              <w:t>Klasa</w:t>
            </w:r>
          </w:p>
        </w:tc>
        <w:tc>
          <w:tcPr>
            <w:tcW w:w="2128" w:type="dxa"/>
            <w:hideMark/>
          </w:tcPr>
          <w:p w14:paraId="68F697E3" w14:textId="77777777" w:rsidR="002463FF" w:rsidRPr="008E575A" w:rsidRDefault="002463FF" w:rsidP="00527D64">
            <w:pPr>
              <w:keepNext w:val="0"/>
              <w:rPr>
                <w:rStyle w:val="NazwaProgramowa"/>
                <w:sz w:val="16"/>
                <w:szCs w:val="16"/>
              </w:rPr>
            </w:pPr>
            <w:r>
              <w:rPr>
                <w:rStyle w:val="NazwaProgramowa"/>
                <w:sz w:val="16"/>
                <w:szCs w:val="16"/>
              </w:rPr>
              <w:t>Znaczenie</w:t>
            </w:r>
          </w:p>
        </w:tc>
        <w:tc>
          <w:tcPr>
            <w:tcW w:w="985" w:type="dxa"/>
            <w:hideMark/>
          </w:tcPr>
          <w:p w14:paraId="572DD94C" w14:textId="77777777" w:rsidR="002463FF" w:rsidRPr="008E575A" w:rsidRDefault="002463FF" w:rsidP="00527D64">
            <w:pPr>
              <w:keepNext w:val="0"/>
              <w:rPr>
                <w:rStyle w:val="NazwaProgramowa"/>
                <w:sz w:val="16"/>
                <w:szCs w:val="16"/>
              </w:rPr>
            </w:pPr>
            <w:r w:rsidRPr="008E575A">
              <w:rPr>
                <w:rStyle w:val="NazwaProgramowa"/>
                <w:sz w:val="16"/>
                <w:szCs w:val="16"/>
              </w:rPr>
              <w:t>ECMA-376</w:t>
            </w:r>
          </w:p>
        </w:tc>
      </w:tr>
      <w:tr w:rsidR="004246A9" w:rsidRPr="002463FF" w14:paraId="221D5DD2" w14:textId="77777777" w:rsidTr="00D2487B">
        <w:trPr>
          <w:trHeight w:val="20"/>
        </w:trPr>
        <w:tc>
          <w:tcPr>
            <w:tcW w:w="993" w:type="dxa"/>
            <w:hideMark/>
          </w:tcPr>
          <w:p w14:paraId="33BBE15D" w14:textId="77777777" w:rsidR="004246A9" w:rsidRPr="002463FF" w:rsidRDefault="004246A9" w:rsidP="00527D64">
            <w:pPr>
              <w:keepNext w:val="0"/>
              <w:rPr>
                <w:rStyle w:val="NazwaProgramowa"/>
                <w:sz w:val="16"/>
                <w:szCs w:val="16"/>
              </w:rPr>
            </w:pPr>
            <w:r w:rsidRPr="002463FF">
              <w:rPr>
                <w:rStyle w:val="NazwaProgramowa"/>
                <w:sz w:val="16"/>
                <w:szCs w:val="16"/>
              </w:rPr>
              <w:t>Table</w:t>
            </w:r>
          </w:p>
        </w:tc>
        <w:tc>
          <w:tcPr>
            <w:tcW w:w="1275" w:type="dxa"/>
            <w:hideMark/>
          </w:tcPr>
          <w:p w14:paraId="49C16E0C" w14:textId="77777777" w:rsidR="004246A9" w:rsidRPr="002463FF" w:rsidRDefault="004246A9" w:rsidP="00527D64">
            <w:pPr>
              <w:keepNext w:val="0"/>
              <w:rPr>
                <w:rStyle w:val="NazwaProgramowa"/>
                <w:sz w:val="16"/>
                <w:szCs w:val="16"/>
              </w:rPr>
            </w:pPr>
            <w:r w:rsidRPr="002463FF">
              <w:rPr>
                <w:rStyle w:val="NazwaProgramowa"/>
                <w:sz w:val="16"/>
                <w:szCs w:val="16"/>
              </w:rPr>
              <w:t>w:tbl</w:t>
            </w:r>
          </w:p>
        </w:tc>
        <w:tc>
          <w:tcPr>
            <w:tcW w:w="1276" w:type="dxa"/>
            <w:hideMark/>
          </w:tcPr>
          <w:p w14:paraId="1CA7A438" w14:textId="77777777" w:rsidR="004246A9" w:rsidRPr="002463FF" w:rsidRDefault="004246A9" w:rsidP="00527D64">
            <w:pPr>
              <w:keepNext w:val="0"/>
              <w:rPr>
                <w:rStyle w:val="NazwaProgramowa"/>
                <w:sz w:val="16"/>
                <w:szCs w:val="16"/>
              </w:rPr>
            </w:pPr>
            <w:r w:rsidRPr="002463FF">
              <w:rPr>
                <w:rStyle w:val="NazwaProgramowa"/>
                <w:sz w:val="16"/>
                <w:szCs w:val="16"/>
              </w:rPr>
              <w:t>w:tblPr</w:t>
            </w:r>
          </w:p>
        </w:tc>
        <w:tc>
          <w:tcPr>
            <w:tcW w:w="1701" w:type="dxa"/>
            <w:hideMark/>
          </w:tcPr>
          <w:p w14:paraId="6653B45C" w14:textId="452F4E35" w:rsidR="004246A9" w:rsidRPr="002463FF" w:rsidRDefault="004246A9" w:rsidP="00527D64">
            <w:pPr>
              <w:keepNext w:val="0"/>
              <w:rPr>
                <w:rStyle w:val="NazwaProgramowa"/>
                <w:sz w:val="16"/>
                <w:szCs w:val="16"/>
              </w:rPr>
            </w:pPr>
            <w:r w:rsidRPr="002463FF">
              <w:rPr>
                <w:rStyle w:val="NazwaProgramowa"/>
                <w:sz w:val="16"/>
                <w:szCs w:val="16"/>
              </w:rPr>
              <w:t>Table</w:t>
            </w:r>
            <w:r w:rsidR="00C85562">
              <w:rPr>
                <w:rStyle w:val="NazwaProgramowa"/>
                <w:sz w:val="16"/>
                <w:szCs w:val="16"/>
              </w:rPr>
              <w:t xml:space="preserve"> </w:t>
            </w:r>
            <w:r w:rsidRPr="002463FF">
              <w:rPr>
                <w:rStyle w:val="NazwaProgramowa"/>
                <w:sz w:val="16"/>
                <w:szCs w:val="16"/>
              </w:rPr>
              <w:t>Properties</w:t>
            </w:r>
          </w:p>
        </w:tc>
        <w:tc>
          <w:tcPr>
            <w:tcW w:w="2128" w:type="dxa"/>
            <w:hideMark/>
          </w:tcPr>
          <w:p w14:paraId="343B1A38" w14:textId="12A87671" w:rsidR="004246A9" w:rsidRPr="002463FF" w:rsidRDefault="004246A9" w:rsidP="00527D64">
            <w:pPr>
              <w:pStyle w:val="Teksttabeli"/>
              <w:keepNext w:val="0"/>
              <w:rPr>
                <w:rStyle w:val="NazwaProgramowa"/>
                <w:szCs w:val="16"/>
              </w:rPr>
            </w:pPr>
            <w:r w:rsidRPr="00D83F85">
              <w:rPr>
                <w:lang w:val="pl"/>
              </w:rPr>
              <w:t>Właściwości tabeli</w:t>
            </w:r>
          </w:p>
        </w:tc>
        <w:tc>
          <w:tcPr>
            <w:tcW w:w="985" w:type="dxa"/>
            <w:hideMark/>
          </w:tcPr>
          <w:p w14:paraId="5A69A64A" w14:textId="77777777" w:rsidR="004246A9" w:rsidRPr="002463FF" w:rsidRDefault="004246A9" w:rsidP="00527D64">
            <w:pPr>
              <w:keepNext w:val="0"/>
              <w:rPr>
                <w:rStyle w:val="NazwaProgramowa"/>
                <w:sz w:val="16"/>
                <w:szCs w:val="16"/>
              </w:rPr>
            </w:pPr>
            <w:r w:rsidRPr="002463FF">
              <w:rPr>
                <w:rStyle w:val="NazwaProgramowa"/>
                <w:sz w:val="16"/>
                <w:szCs w:val="16"/>
              </w:rPr>
              <w:t>§17.4.59</w:t>
            </w:r>
          </w:p>
        </w:tc>
      </w:tr>
      <w:tr w:rsidR="00097CD6" w:rsidRPr="002463FF" w14:paraId="592351D2" w14:textId="77777777" w:rsidTr="00D2487B">
        <w:trPr>
          <w:trHeight w:val="20"/>
        </w:trPr>
        <w:tc>
          <w:tcPr>
            <w:tcW w:w="993" w:type="dxa"/>
            <w:hideMark/>
          </w:tcPr>
          <w:p w14:paraId="5CF1AC83" w14:textId="77777777" w:rsidR="00097CD6" w:rsidRPr="002463FF" w:rsidRDefault="00097CD6" w:rsidP="00527D64">
            <w:pPr>
              <w:keepNext w:val="0"/>
              <w:rPr>
                <w:rStyle w:val="NazwaProgramowa"/>
                <w:sz w:val="16"/>
                <w:szCs w:val="16"/>
              </w:rPr>
            </w:pPr>
            <w:r w:rsidRPr="002463FF">
              <w:rPr>
                <w:rStyle w:val="NazwaProgramowa"/>
                <w:sz w:val="16"/>
                <w:szCs w:val="16"/>
              </w:rPr>
              <w:t>Table Properties</w:t>
            </w:r>
          </w:p>
        </w:tc>
        <w:tc>
          <w:tcPr>
            <w:tcW w:w="1275" w:type="dxa"/>
            <w:hideMark/>
          </w:tcPr>
          <w:p w14:paraId="3E73FB40" w14:textId="77777777" w:rsidR="00097CD6" w:rsidRPr="002463FF" w:rsidRDefault="00097CD6" w:rsidP="00527D64">
            <w:pPr>
              <w:keepNext w:val="0"/>
              <w:rPr>
                <w:rStyle w:val="NazwaProgramowa"/>
                <w:sz w:val="16"/>
                <w:szCs w:val="16"/>
              </w:rPr>
            </w:pPr>
            <w:r w:rsidRPr="002463FF">
              <w:rPr>
                <w:rStyle w:val="NazwaProgramowa"/>
                <w:sz w:val="16"/>
                <w:szCs w:val="16"/>
              </w:rPr>
              <w:t>w:tblPr</w:t>
            </w:r>
          </w:p>
        </w:tc>
        <w:tc>
          <w:tcPr>
            <w:tcW w:w="1276" w:type="dxa"/>
            <w:hideMark/>
          </w:tcPr>
          <w:p w14:paraId="027AAD81" w14:textId="77777777" w:rsidR="00097CD6" w:rsidRPr="002463FF" w:rsidRDefault="00097CD6" w:rsidP="00527D64">
            <w:pPr>
              <w:keepNext w:val="0"/>
              <w:rPr>
                <w:rStyle w:val="NazwaProgramowa"/>
                <w:sz w:val="16"/>
                <w:szCs w:val="16"/>
              </w:rPr>
            </w:pPr>
            <w:r w:rsidRPr="002463FF">
              <w:rPr>
                <w:rStyle w:val="NazwaProgramowa"/>
                <w:sz w:val="16"/>
                <w:szCs w:val="16"/>
              </w:rPr>
              <w:t>w:tblPr</w:t>
            </w:r>
            <w:r>
              <w:rPr>
                <w:rStyle w:val="NazwaProgramowa"/>
                <w:sz w:val="16"/>
                <w:szCs w:val="16"/>
              </w:rPr>
              <w:softHyphen/>
            </w:r>
            <w:r w:rsidRPr="002463FF">
              <w:rPr>
                <w:rStyle w:val="NazwaProgramowa"/>
                <w:sz w:val="16"/>
                <w:szCs w:val="16"/>
              </w:rPr>
              <w:t>Change</w:t>
            </w:r>
          </w:p>
        </w:tc>
        <w:tc>
          <w:tcPr>
            <w:tcW w:w="1701" w:type="dxa"/>
            <w:hideMark/>
          </w:tcPr>
          <w:p w14:paraId="375EECE1" w14:textId="2C6988E0" w:rsidR="00097CD6" w:rsidRPr="002463FF" w:rsidRDefault="00097CD6" w:rsidP="00527D64">
            <w:pPr>
              <w:keepNext w:val="0"/>
              <w:rPr>
                <w:rStyle w:val="NazwaProgramowa"/>
                <w:sz w:val="16"/>
                <w:szCs w:val="16"/>
              </w:rPr>
            </w:pPr>
            <w:r w:rsidRPr="002463FF">
              <w:rPr>
                <w:rStyle w:val="NazwaProgramowa"/>
                <w:sz w:val="16"/>
                <w:szCs w:val="16"/>
              </w:rPr>
              <w:t>Table</w:t>
            </w:r>
            <w:r w:rsidR="00C85562">
              <w:rPr>
                <w:rStyle w:val="NazwaProgramowa"/>
                <w:sz w:val="16"/>
                <w:szCs w:val="16"/>
              </w:rPr>
              <w:t xml:space="preserve"> </w:t>
            </w:r>
            <w:r w:rsidRPr="002463FF">
              <w:rPr>
                <w:rStyle w:val="NazwaProgramowa"/>
                <w:sz w:val="16"/>
                <w:szCs w:val="16"/>
              </w:rPr>
              <w:t>Properties</w:t>
            </w:r>
            <w:r w:rsidR="00C85562">
              <w:rPr>
                <w:rStyle w:val="NazwaProgramowa"/>
                <w:sz w:val="16"/>
                <w:szCs w:val="16"/>
              </w:rPr>
              <w:t xml:space="preserve"> </w:t>
            </w:r>
            <w:r w:rsidRPr="002463FF">
              <w:rPr>
                <w:rStyle w:val="NazwaProgramowa"/>
                <w:sz w:val="16"/>
                <w:szCs w:val="16"/>
              </w:rPr>
              <w:t>Change</w:t>
            </w:r>
          </w:p>
        </w:tc>
        <w:tc>
          <w:tcPr>
            <w:tcW w:w="2128" w:type="dxa"/>
            <w:hideMark/>
          </w:tcPr>
          <w:p w14:paraId="4FB2445D" w14:textId="77777777" w:rsidR="00097CD6" w:rsidRPr="002463FF" w:rsidRDefault="00097CD6" w:rsidP="00527D64">
            <w:pPr>
              <w:pStyle w:val="Teksttabeli"/>
              <w:keepNext w:val="0"/>
              <w:rPr>
                <w:rStyle w:val="NazwaProgramowa"/>
                <w:szCs w:val="16"/>
              </w:rPr>
            </w:pPr>
            <w:r w:rsidRPr="00D83F85">
              <w:rPr>
                <w:lang w:val="pl"/>
              </w:rPr>
              <w:t>Informacje o zmianie właściwości tabeli</w:t>
            </w:r>
          </w:p>
        </w:tc>
        <w:tc>
          <w:tcPr>
            <w:tcW w:w="985" w:type="dxa"/>
            <w:hideMark/>
          </w:tcPr>
          <w:p w14:paraId="04F57F5A" w14:textId="77777777" w:rsidR="00097CD6" w:rsidRPr="002463FF" w:rsidRDefault="00097CD6" w:rsidP="00527D64">
            <w:pPr>
              <w:keepNext w:val="0"/>
              <w:rPr>
                <w:rStyle w:val="NazwaProgramowa"/>
                <w:sz w:val="16"/>
                <w:szCs w:val="16"/>
              </w:rPr>
            </w:pPr>
            <w:r w:rsidRPr="002463FF">
              <w:rPr>
                <w:rStyle w:val="NazwaProgramowa"/>
                <w:sz w:val="16"/>
                <w:szCs w:val="16"/>
              </w:rPr>
              <w:t>§17.13.5.34</w:t>
            </w:r>
          </w:p>
        </w:tc>
      </w:tr>
      <w:tr w:rsidR="004246A9" w:rsidRPr="002463FF" w14:paraId="589ABCAB" w14:textId="77777777" w:rsidTr="00D2487B">
        <w:trPr>
          <w:trHeight w:val="20"/>
        </w:trPr>
        <w:tc>
          <w:tcPr>
            <w:tcW w:w="993" w:type="dxa"/>
            <w:hideMark/>
          </w:tcPr>
          <w:p w14:paraId="5BA4FB35" w14:textId="7093A1C1" w:rsidR="004246A9" w:rsidRPr="002463FF" w:rsidRDefault="004246A9" w:rsidP="00527D64">
            <w:pPr>
              <w:keepNext w:val="0"/>
              <w:rPr>
                <w:rStyle w:val="NazwaProgramowa"/>
                <w:sz w:val="16"/>
                <w:szCs w:val="16"/>
              </w:rPr>
            </w:pPr>
            <w:r w:rsidRPr="002463FF">
              <w:rPr>
                <w:rStyle w:val="NazwaProgramowa"/>
                <w:sz w:val="16"/>
                <w:szCs w:val="16"/>
              </w:rPr>
              <w:t>Table</w:t>
            </w:r>
            <w:r w:rsidR="00097CD6">
              <w:rPr>
                <w:rStyle w:val="NazwaProgramowa"/>
                <w:sz w:val="16"/>
                <w:szCs w:val="16"/>
              </w:rPr>
              <w:t xml:space="preserve"> Properties Change</w:t>
            </w:r>
          </w:p>
        </w:tc>
        <w:tc>
          <w:tcPr>
            <w:tcW w:w="1275" w:type="dxa"/>
            <w:hideMark/>
          </w:tcPr>
          <w:p w14:paraId="634609C0" w14:textId="77777777" w:rsidR="004246A9" w:rsidRPr="002463FF" w:rsidRDefault="004246A9" w:rsidP="00527D64">
            <w:pPr>
              <w:keepNext w:val="0"/>
              <w:rPr>
                <w:rStyle w:val="NazwaProgramowa"/>
                <w:sz w:val="16"/>
                <w:szCs w:val="16"/>
              </w:rPr>
            </w:pPr>
            <w:r w:rsidRPr="002463FF">
              <w:rPr>
                <w:rStyle w:val="NazwaProgramowa"/>
                <w:sz w:val="16"/>
                <w:szCs w:val="16"/>
              </w:rPr>
              <w:t>w:tblPrChange</w:t>
            </w:r>
          </w:p>
        </w:tc>
        <w:tc>
          <w:tcPr>
            <w:tcW w:w="1276" w:type="dxa"/>
            <w:hideMark/>
          </w:tcPr>
          <w:p w14:paraId="10F1015D" w14:textId="77777777" w:rsidR="004246A9" w:rsidRPr="002463FF" w:rsidRDefault="004246A9" w:rsidP="00527D64">
            <w:pPr>
              <w:keepNext w:val="0"/>
              <w:rPr>
                <w:rStyle w:val="NazwaProgramowa"/>
                <w:sz w:val="16"/>
                <w:szCs w:val="16"/>
              </w:rPr>
            </w:pPr>
            <w:r w:rsidRPr="002463FF">
              <w:rPr>
                <w:rStyle w:val="NazwaProgramowa"/>
                <w:sz w:val="16"/>
                <w:szCs w:val="16"/>
              </w:rPr>
              <w:t>w:tblPr</w:t>
            </w:r>
          </w:p>
        </w:tc>
        <w:tc>
          <w:tcPr>
            <w:tcW w:w="1701" w:type="dxa"/>
            <w:hideMark/>
          </w:tcPr>
          <w:p w14:paraId="08CE14DF" w14:textId="3D28B3AB" w:rsidR="004246A9" w:rsidRPr="002463FF" w:rsidRDefault="004246A9" w:rsidP="00527D64">
            <w:pPr>
              <w:keepNext w:val="0"/>
              <w:rPr>
                <w:rStyle w:val="NazwaProgramowa"/>
                <w:sz w:val="16"/>
                <w:szCs w:val="16"/>
              </w:rPr>
            </w:pPr>
            <w:r w:rsidRPr="002463FF">
              <w:rPr>
                <w:rStyle w:val="NazwaProgramowa"/>
                <w:sz w:val="16"/>
                <w:szCs w:val="16"/>
              </w:rPr>
              <w:t>Previous</w:t>
            </w:r>
            <w:r w:rsidR="00C85562">
              <w:rPr>
                <w:rStyle w:val="NazwaProgramowa"/>
                <w:sz w:val="16"/>
                <w:szCs w:val="16"/>
              </w:rPr>
              <w:t xml:space="preserve"> </w:t>
            </w:r>
            <w:r w:rsidRPr="002463FF">
              <w:rPr>
                <w:rStyle w:val="NazwaProgramowa"/>
                <w:sz w:val="16"/>
                <w:szCs w:val="16"/>
              </w:rPr>
              <w:t>Table</w:t>
            </w:r>
            <w:r w:rsidR="00C85562">
              <w:rPr>
                <w:rStyle w:val="NazwaProgramowa"/>
                <w:sz w:val="16"/>
                <w:szCs w:val="16"/>
              </w:rPr>
              <w:t xml:space="preserve"> </w:t>
            </w:r>
            <w:r w:rsidRPr="002463FF">
              <w:rPr>
                <w:rStyle w:val="NazwaProgramowa"/>
                <w:sz w:val="16"/>
                <w:szCs w:val="16"/>
              </w:rPr>
              <w:t>Properties</w:t>
            </w:r>
          </w:p>
        </w:tc>
        <w:tc>
          <w:tcPr>
            <w:tcW w:w="2128" w:type="dxa"/>
            <w:hideMark/>
          </w:tcPr>
          <w:p w14:paraId="65035872" w14:textId="7A222047" w:rsidR="004246A9" w:rsidRPr="002463FF" w:rsidRDefault="00097CD6" w:rsidP="00527D64">
            <w:pPr>
              <w:pStyle w:val="Teksttabeli"/>
              <w:keepNext w:val="0"/>
              <w:rPr>
                <w:rStyle w:val="NazwaProgramowa"/>
                <w:szCs w:val="16"/>
              </w:rPr>
            </w:pPr>
            <w:r>
              <w:rPr>
                <w:lang w:val="pl"/>
              </w:rPr>
              <w:t>Poprzednie w</w:t>
            </w:r>
            <w:r w:rsidR="004246A9" w:rsidRPr="00D83F85">
              <w:rPr>
                <w:lang w:val="pl"/>
              </w:rPr>
              <w:t>łaściwości tabeli</w:t>
            </w:r>
          </w:p>
        </w:tc>
        <w:tc>
          <w:tcPr>
            <w:tcW w:w="985" w:type="dxa"/>
            <w:hideMark/>
          </w:tcPr>
          <w:p w14:paraId="4C64F869" w14:textId="77777777" w:rsidR="004246A9" w:rsidRPr="002463FF" w:rsidRDefault="004246A9" w:rsidP="00527D64">
            <w:pPr>
              <w:keepNext w:val="0"/>
              <w:rPr>
                <w:rStyle w:val="NazwaProgramowa"/>
                <w:sz w:val="16"/>
                <w:szCs w:val="16"/>
              </w:rPr>
            </w:pPr>
            <w:r w:rsidRPr="002463FF">
              <w:rPr>
                <w:rStyle w:val="NazwaProgramowa"/>
                <w:sz w:val="16"/>
                <w:szCs w:val="16"/>
              </w:rPr>
              <w:t>§17.4.58</w:t>
            </w:r>
          </w:p>
        </w:tc>
      </w:tr>
      <w:tr w:rsidR="004246A9" w:rsidRPr="002463FF" w14:paraId="4C56BBFB" w14:textId="77777777" w:rsidTr="00D2487B">
        <w:trPr>
          <w:trHeight w:val="20"/>
        </w:trPr>
        <w:tc>
          <w:tcPr>
            <w:tcW w:w="993" w:type="dxa"/>
            <w:hideMark/>
          </w:tcPr>
          <w:p w14:paraId="3331F4AC" w14:textId="77777777" w:rsidR="004246A9" w:rsidRPr="002463FF" w:rsidRDefault="004246A9" w:rsidP="00527D64">
            <w:pPr>
              <w:keepNext w:val="0"/>
              <w:rPr>
                <w:rStyle w:val="NazwaProgramowa"/>
                <w:sz w:val="16"/>
                <w:szCs w:val="16"/>
              </w:rPr>
            </w:pPr>
            <w:r w:rsidRPr="002463FF">
              <w:rPr>
                <w:rStyle w:val="NazwaProgramowa"/>
                <w:sz w:val="16"/>
                <w:szCs w:val="16"/>
              </w:rPr>
              <w:t>Table</w:t>
            </w:r>
            <w:r>
              <w:rPr>
                <w:rStyle w:val="NazwaProgramowa"/>
                <w:sz w:val="16"/>
                <w:szCs w:val="16"/>
              </w:rPr>
              <w:t xml:space="preserve"> Row</w:t>
            </w:r>
          </w:p>
        </w:tc>
        <w:tc>
          <w:tcPr>
            <w:tcW w:w="1275" w:type="dxa"/>
            <w:hideMark/>
          </w:tcPr>
          <w:p w14:paraId="1E8430FF" w14:textId="77777777" w:rsidR="004246A9" w:rsidRPr="002463FF" w:rsidRDefault="004246A9" w:rsidP="00527D64">
            <w:pPr>
              <w:keepNext w:val="0"/>
              <w:rPr>
                <w:rStyle w:val="NazwaProgramowa"/>
                <w:sz w:val="16"/>
                <w:szCs w:val="16"/>
              </w:rPr>
            </w:pPr>
            <w:r w:rsidRPr="002463FF">
              <w:rPr>
                <w:rStyle w:val="NazwaProgramowa"/>
                <w:sz w:val="16"/>
                <w:szCs w:val="16"/>
              </w:rPr>
              <w:t>w:tr</w:t>
            </w:r>
          </w:p>
        </w:tc>
        <w:tc>
          <w:tcPr>
            <w:tcW w:w="1276" w:type="dxa"/>
            <w:hideMark/>
          </w:tcPr>
          <w:p w14:paraId="50585731" w14:textId="77777777" w:rsidR="004246A9" w:rsidRPr="002463FF" w:rsidRDefault="004246A9" w:rsidP="00527D64">
            <w:pPr>
              <w:keepNext w:val="0"/>
              <w:rPr>
                <w:rStyle w:val="NazwaProgramowa"/>
                <w:sz w:val="16"/>
                <w:szCs w:val="16"/>
              </w:rPr>
            </w:pPr>
            <w:r w:rsidRPr="002463FF">
              <w:rPr>
                <w:rStyle w:val="NazwaProgramowa"/>
                <w:sz w:val="16"/>
                <w:szCs w:val="16"/>
              </w:rPr>
              <w:t>w:trPr</w:t>
            </w:r>
          </w:p>
        </w:tc>
        <w:tc>
          <w:tcPr>
            <w:tcW w:w="1701" w:type="dxa"/>
            <w:hideMark/>
          </w:tcPr>
          <w:p w14:paraId="6815C140" w14:textId="4E2E78AA" w:rsidR="004246A9" w:rsidRPr="002463FF" w:rsidRDefault="004246A9" w:rsidP="00527D64">
            <w:pPr>
              <w:keepNext w:val="0"/>
              <w:rPr>
                <w:rStyle w:val="NazwaProgramowa"/>
                <w:sz w:val="16"/>
                <w:szCs w:val="16"/>
              </w:rPr>
            </w:pPr>
            <w:r w:rsidRPr="002463FF">
              <w:rPr>
                <w:rStyle w:val="NazwaProgramowa"/>
                <w:sz w:val="16"/>
                <w:szCs w:val="16"/>
              </w:rPr>
              <w:t>Table</w:t>
            </w:r>
            <w:r w:rsidR="00C85562">
              <w:rPr>
                <w:rStyle w:val="NazwaProgramowa"/>
                <w:sz w:val="16"/>
                <w:szCs w:val="16"/>
              </w:rPr>
              <w:t xml:space="preserve"> </w:t>
            </w:r>
            <w:r w:rsidRPr="002463FF">
              <w:rPr>
                <w:rStyle w:val="NazwaProgramowa"/>
                <w:sz w:val="16"/>
                <w:szCs w:val="16"/>
              </w:rPr>
              <w:t>Row</w:t>
            </w:r>
            <w:r w:rsidR="00C85562">
              <w:rPr>
                <w:rStyle w:val="NazwaProgramowa"/>
                <w:sz w:val="16"/>
                <w:szCs w:val="16"/>
              </w:rPr>
              <w:t xml:space="preserve"> </w:t>
            </w:r>
            <w:r w:rsidRPr="002463FF">
              <w:rPr>
                <w:rStyle w:val="NazwaProgramowa"/>
                <w:sz w:val="16"/>
                <w:szCs w:val="16"/>
              </w:rPr>
              <w:t>Properties</w:t>
            </w:r>
          </w:p>
        </w:tc>
        <w:tc>
          <w:tcPr>
            <w:tcW w:w="2128" w:type="dxa"/>
            <w:hideMark/>
          </w:tcPr>
          <w:p w14:paraId="25A394E9" w14:textId="02654D07" w:rsidR="004246A9" w:rsidRPr="002463FF" w:rsidRDefault="004246A9" w:rsidP="00527D64">
            <w:pPr>
              <w:pStyle w:val="Teksttabeli"/>
              <w:keepNext w:val="0"/>
              <w:rPr>
                <w:rStyle w:val="NazwaProgramowa"/>
                <w:szCs w:val="16"/>
              </w:rPr>
            </w:pPr>
            <w:r w:rsidRPr="00D83F85">
              <w:rPr>
                <w:lang w:val="pl"/>
              </w:rPr>
              <w:t>Właściwości wiersza tabeli</w:t>
            </w:r>
          </w:p>
        </w:tc>
        <w:tc>
          <w:tcPr>
            <w:tcW w:w="985" w:type="dxa"/>
            <w:hideMark/>
          </w:tcPr>
          <w:p w14:paraId="0F946E43" w14:textId="77777777" w:rsidR="004246A9" w:rsidRPr="002463FF" w:rsidRDefault="004246A9" w:rsidP="00527D64">
            <w:pPr>
              <w:keepNext w:val="0"/>
              <w:rPr>
                <w:rStyle w:val="NazwaProgramowa"/>
                <w:sz w:val="16"/>
                <w:szCs w:val="16"/>
              </w:rPr>
            </w:pPr>
            <w:r w:rsidRPr="002463FF">
              <w:rPr>
                <w:rStyle w:val="NazwaProgramowa"/>
                <w:sz w:val="16"/>
                <w:szCs w:val="16"/>
              </w:rPr>
              <w:t>§17.4.81</w:t>
            </w:r>
          </w:p>
        </w:tc>
      </w:tr>
      <w:tr w:rsidR="00097CD6" w:rsidRPr="002463FF" w14:paraId="4E5E18F4" w14:textId="77777777" w:rsidTr="00D2487B">
        <w:trPr>
          <w:trHeight w:val="20"/>
        </w:trPr>
        <w:tc>
          <w:tcPr>
            <w:tcW w:w="993" w:type="dxa"/>
            <w:hideMark/>
          </w:tcPr>
          <w:p w14:paraId="4107AB25" w14:textId="77777777" w:rsidR="00097CD6" w:rsidRPr="002463FF" w:rsidRDefault="00097CD6" w:rsidP="00527D64">
            <w:pPr>
              <w:keepNext w:val="0"/>
              <w:rPr>
                <w:rStyle w:val="NazwaProgramowa"/>
                <w:sz w:val="16"/>
                <w:szCs w:val="16"/>
              </w:rPr>
            </w:pPr>
            <w:r w:rsidRPr="002463FF">
              <w:rPr>
                <w:rStyle w:val="NazwaProgramowa"/>
                <w:sz w:val="16"/>
                <w:szCs w:val="16"/>
              </w:rPr>
              <w:t>Table Row Properties</w:t>
            </w:r>
          </w:p>
        </w:tc>
        <w:tc>
          <w:tcPr>
            <w:tcW w:w="1275" w:type="dxa"/>
            <w:hideMark/>
          </w:tcPr>
          <w:p w14:paraId="5E3D7658" w14:textId="77777777" w:rsidR="00097CD6" w:rsidRPr="002463FF" w:rsidRDefault="00097CD6" w:rsidP="00527D64">
            <w:pPr>
              <w:keepNext w:val="0"/>
              <w:rPr>
                <w:rStyle w:val="NazwaProgramowa"/>
                <w:sz w:val="16"/>
                <w:szCs w:val="16"/>
              </w:rPr>
            </w:pPr>
            <w:r w:rsidRPr="002463FF">
              <w:rPr>
                <w:rStyle w:val="NazwaProgramowa"/>
                <w:sz w:val="16"/>
                <w:szCs w:val="16"/>
              </w:rPr>
              <w:t>w:trPr</w:t>
            </w:r>
          </w:p>
        </w:tc>
        <w:tc>
          <w:tcPr>
            <w:tcW w:w="1276" w:type="dxa"/>
            <w:hideMark/>
          </w:tcPr>
          <w:p w14:paraId="76F1E7E1" w14:textId="77777777" w:rsidR="00097CD6" w:rsidRPr="002463FF" w:rsidRDefault="00097CD6" w:rsidP="00527D64">
            <w:pPr>
              <w:keepNext w:val="0"/>
              <w:rPr>
                <w:rStyle w:val="NazwaProgramowa"/>
                <w:sz w:val="16"/>
                <w:szCs w:val="16"/>
              </w:rPr>
            </w:pPr>
            <w:r w:rsidRPr="002463FF">
              <w:rPr>
                <w:rStyle w:val="NazwaProgramowa"/>
                <w:sz w:val="16"/>
                <w:szCs w:val="16"/>
              </w:rPr>
              <w:t>w:trPrChange</w:t>
            </w:r>
          </w:p>
        </w:tc>
        <w:tc>
          <w:tcPr>
            <w:tcW w:w="1701" w:type="dxa"/>
            <w:hideMark/>
          </w:tcPr>
          <w:p w14:paraId="3959A1BE" w14:textId="787C8CF1" w:rsidR="00097CD6" w:rsidRPr="002463FF" w:rsidRDefault="00097CD6" w:rsidP="00527D64">
            <w:pPr>
              <w:keepNext w:val="0"/>
              <w:rPr>
                <w:rStyle w:val="NazwaProgramowa"/>
                <w:sz w:val="16"/>
                <w:szCs w:val="16"/>
              </w:rPr>
            </w:pPr>
            <w:r w:rsidRPr="002463FF">
              <w:rPr>
                <w:rStyle w:val="NazwaProgramowa"/>
                <w:sz w:val="16"/>
                <w:szCs w:val="16"/>
              </w:rPr>
              <w:t>Table</w:t>
            </w:r>
            <w:r w:rsidR="00C85562">
              <w:rPr>
                <w:rStyle w:val="NazwaProgramowa"/>
                <w:sz w:val="16"/>
                <w:szCs w:val="16"/>
              </w:rPr>
              <w:t xml:space="preserve"> </w:t>
            </w:r>
            <w:r w:rsidRPr="002463FF">
              <w:rPr>
                <w:rStyle w:val="NazwaProgramowa"/>
                <w:sz w:val="16"/>
                <w:szCs w:val="16"/>
              </w:rPr>
              <w:t>Row</w:t>
            </w:r>
            <w:r w:rsidR="00C85562">
              <w:rPr>
                <w:rStyle w:val="NazwaProgramowa"/>
                <w:sz w:val="16"/>
                <w:szCs w:val="16"/>
              </w:rPr>
              <w:t xml:space="preserve"> </w:t>
            </w:r>
            <w:r w:rsidRPr="002463FF">
              <w:rPr>
                <w:rStyle w:val="NazwaProgramowa"/>
                <w:sz w:val="16"/>
                <w:szCs w:val="16"/>
              </w:rPr>
              <w:t>Properties</w:t>
            </w:r>
            <w:r w:rsidR="00C85562">
              <w:rPr>
                <w:rStyle w:val="NazwaProgramowa"/>
                <w:sz w:val="16"/>
                <w:szCs w:val="16"/>
              </w:rPr>
              <w:t xml:space="preserve"> </w:t>
            </w:r>
            <w:r w:rsidRPr="002463FF">
              <w:rPr>
                <w:rStyle w:val="NazwaProgramowa"/>
                <w:sz w:val="16"/>
                <w:szCs w:val="16"/>
              </w:rPr>
              <w:t>Change</w:t>
            </w:r>
          </w:p>
        </w:tc>
        <w:tc>
          <w:tcPr>
            <w:tcW w:w="2128" w:type="dxa"/>
            <w:hideMark/>
          </w:tcPr>
          <w:p w14:paraId="3E9ECB5E" w14:textId="77777777" w:rsidR="00097CD6" w:rsidRPr="002463FF" w:rsidRDefault="00097CD6" w:rsidP="00527D64">
            <w:pPr>
              <w:pStyle w:val="Teksttabeli"/>
              <w:keepNext w:val="0"/>
              <w:rPr>
                <w:rStyle w:val="NazwaProgramowa"/>
                <w:szCs w:val="16"/>
              </w:rPr>
            </w:pPr>
            <w:r w:rsidRPr="00D83F85">
              <w:rPr>
                <w:lang w:val="pl"/>
              </w:rPr>
              <w:t>Informacje o zmianie właściwości wiersza tabeli</w:t>
            </w:r>
          </w:p>
        </w:tc>
        <w:tc>
          <w:tcPr>
            <w:tcW w:w="985" w:type="dxa"/>
            <w:hideMark/>
          </w:tcPr>
          <w:p w14:paraId="6CECAAB7" w14:textId="77777777" w:rsidR="00097CD6" w:rsidRPr="002463FF" w:rsidRDefault="00097CD6" w:rsidP="00527D64">
            <w:pPr>
              <w:keepNext w:val="0"/>
              <w:rPr>
                <w:rStyle w:val="NazwaProgramowa"/>
                <w:sz w:val="16"/>
                <w:szCs w:val="16"/>
              </w:rPr>
            </w:pPr>
            <w:r w:rsidRPr="002463FF">
              <w:rPr>
                <w:rStyle w:val="NazwaProgramowa"/>
                <w:sz w:val="16"/>
                <w:szCs w:val="16"/>
              </w:rPr>
              <w:t>§17.13.5.37</w:t>
            </w:r>
          </w:p>
        </w:tc>
      </w:tr>
      <w:tr w:rsidR="004246A9" w:rsidRPr="002463FF" w14:paraId="2749C744" w14:textId="77777777" w:rsidTr="00D2487B">
        <w:trPr>
          <w:trHeight w:val="20"/>
        </w:trPr>
        <w:tc>
          <w:tcPr>
            <w:tcW w:w="993" w:type="dxa"/>
            <w:hideMark/>
          </w:tcPr>
          <w:p w14:paraId="36767C81" w14:textId="5C0824E1" w:rsidR="004246A9" w:rsidRPr="002463FF" w:rsidRDefault="004246A9" w:rsidP="00527D64">
            <w:pPr>
              <w:keepNext w:val="0"/>
              <w:rPr>
                <w:rStyle w:val="NazwaProgramowa"/>
                <w:sz w:val="16"/>
                <w:szCs w:val="16"/>
              </w:rPr>
            </w:pPr>
            <w:r w:rsidRPr="002463FF">
              <w:rPr>
                <w:rStyle w:val="NazwaProgramowa"/>
                <w:sz w:val="16"/>
                <w:szCs w:val="16"/>
              </w:rPr>
              <w:lastRenderedPageBreak/>
              <w:t>Table</w:t>
            </w:r>
            <w:r>
              <w:rPr>
                <w:rStyle w:val="NazwaProgramowa"/>
                <w:sz w:val="16"/>
                <w:szCs w:val="16"/>
              </w:rPr>
              <w:t xml:space="preserve"> Row</w:t>
            </w:r>
            <w:r w:rsidR="00097CD6">
              <w:rPr>
                <w:rStyle w:val="NazwaProgramowa"/>
                <w:sz w:val="16"/>
                <w:szCs w:val="16"/>
              </w:rPr>
              <w:t xml:space="preserve"> Properties Change</w:t>
            </w:r>
          </w:p>
        </w:tc>
        <w:tc>
          <w:tcPr>
            <w:tcW w:w="1275" w:type="dxa"/>
            <w:hideMark/>
          </w:tcPr>
          <w:p w14:paraId="7A931F0D" w14:textId="77777777" w:rsidR="004246A9" w:rsidRPr="002463FF" w:rsidRDefault="004246A9" w:rsidP="00527D64">
            <w:pPr>
              <w:keepNext w:val="0"/>
              <w:rPr>
                <w:rStyle w:val="NazwaProgramowa"/>
                <w:sz w:val="16"/>
                <w:szCs w:val="16"/>
              </w:rPr>
            </w:pPr>
            <w:r w:rsidRPr="002463FF">
              <w:rPr>
                <w:rStyle w:val="NazwaProgramowa"/>
                <w:sz w:val="16"/>
                <w:szCs w:val="16"/>
              </w:rPr>
              <w:t>w:trPrChange</w:t>
            </w:r>
          </w:p>
        </w:tc>
        <w:tc>
          <w:tcPr>
            <w:tcW w:w="1276" w:type="dxa"/>
            <w:hideMark/>
          </w:tcPr>
          <w:p w14:paraId="791B2CC8" w14:textId="77777777" w:rsidR="004246A9" w:rsidRPr="002463FF" w:rsidRDefault="004246A9" w:rsidP="00527D64">
            <w:pPr>
              <w:keepNext w:val="0"/>
              <w:rPr>
                <w:rStyle w:val="NazwaProgramowa"/>
                <w:sz w:val="16"/>
                <w:szCs w:val="16"/>
              </w:rPr>
            </w:pPr>
            <w:r w:rsidRPr="002463FF">
              <w:rPr>
                <w:rStyle w:val="NazwaProgramowa"/>
                <w:sz w:val="16"/>
                <w:szCs w:val="16"/>
              </w:rPr>
              <w:t>w:trPr</w:t>
            </w:r>
          </w:p>
        </w:tc>
        <w:tc>
          <w:tcPr>
            <w:tcW w:w="1701" w:type="dxa"/>
            <w:hideMark/>
          </w:tcPr>
          <w:p w14:paraId="2291E6A0" w14:textId="7F878B09" w:rsidR="004246A9" w:rsidRPr="002463FF" w:rsidRDefault="004246A9" w:rsidP="00527D64">
            <w:pPr>
              <w:keepNext w:val="0"/>
              <w:rPr>
                <w:rStyle w:val="NazwaProgramowa"/>
                <w:sz w:val="16"/>
                <w:szCs w:val="16"/>
              </w:rPr>
            </w:pPr>
            <w:r w:rsidRPr="002463FF">
              <w:rPr>
                <w:rStyle w:val="NazwaProgramowa"/>
                <w:sz w:val="16"/>
                <w:szCs w:val="16"/>
              </w:rPr>
              <w:t>Previous</w:t>
            </w:r>
            <w:r w:rsidR="00C85562">
              <w:rPr>
                <w:rStyle w:val="NazwaProgramowa"/>
                <w:sz w:val="16"/>
                <w:szCs w:val="16"/>
              </w:rPr>
              <w:t xml:space="preserve"> </w:t>
            </w:r>
            <w:r w:rsidRPr="002463FF">
              <w:rPr>
                <w:rStyle w:val="NazwaProgramowa"/>
                <w:sz w:val="16"/>
                <w:szCs w:val="16"/>
              </w:rPr>
              <w:t>Table</w:t>
            </w:r>
            <w:r w:rsidR="00C85562">
              <w:rPr>
                <w:rStyle w:val="NazwaProgramowa"/>
                <w:sz w:val="16"/>
                <w:szCs w:val="16"/>
              </w:rPr>
              <w:t xml:space="preserve"> </w:t>
            </w:r>
            <w:r w:rsidRPr="002463FF">
              <w:rPr>
                <w:rStyle w:val="NazwaProgramowa"/>
                <w:sz w:val="16"/>
                <w:szCs w:val="16"/>
              </w:rPr>
              <w:t>Row</w:t>
            </w:r>
            <w:r w:rsidR="00C85562">
              <w:rPr>
                <w:rStyle w:val="NazwaProgramowa"/>
                <w:sz w:val="16"/>
                <w:szCs w:val="16"/>
              </w:rPr>
              <w:t xml:space="preserve"> </w:t>
            </w:r>
            <w:r w:rsidRPr="002463FF">
              <w:rPr>
                <w:rStyle w:val="NazwaProgramowa"/>
                <w:sz w:val="16"/>
                <w:szCs w:val="16"/>
              </w:rPr>
              <w:t>Properties</w:t>
            </w:r>
          </w:p>
        </w:tc>
        <w:tc>
          <w:tcPr>
            <w:tcW w:w="2128" w:type="dxa"/>
            <w:hideMark/>
          </w:tcPr>
          <w:p w14:paraId="5249463D" w14:textId="3582506C" w:rsidR="004246A9" w:rsidRPr="002463FF" w:rsidRDefault="00097CD6" w:rsidP="00527D64">
            <w:pPr>
              <w:pStyle w:val="Teksttabeli"/>
              <w:keepNext w:val="0"/>
              <w:rPr>
                <w:rStyle w:val="NazwaProgramowa"/>
                <w:szCs w:val="16"/>
              </w:rPr>
            </w:pPr>
            <w:r>
              <w:rPr>
                <w:lang w:val="pl"/>
              </w:rPr>
              <w:t>Poprzednie w</w:t>
            </w:r>
            <w:r w:rsidR="004246A9" w:rsidRPr="00D83F85">
              <w:rPr>
                <w:lang w:val="pl"/>
              </w:rPr>
              <w:t>łaściwości wiersza tabeli</w:t>
            </w:r>
          </w:p>
        </w:tc>
        <w:tc>
          <w:tcPr>
            <w:tcW w:w="985" w:type="dxa"/>
            <w:hideMark/>
          </w:tcPr>
          <w:p w14:paraId="60188240" w14:textId="77777777" w:rsidR="004246A9" w:rsidRPr="002463FF" w:rsidRDefault="004246A9" w:rsidP="00527D64">
            <w:pPr>
              <w:keepNext w:val="0"/>
              <w:rPr>
                <w:rStyle w:val="NazwaProgramowa"/>
                <w:sz w:val="16"/>
                <w:szCs w:val="16"/>
              </w:rPr>
            </w:pPr>
            <w:r w:rsidRPr="002463FF">
              <w:rPr>
                <w:rStyle w:val="NazwaProgramowa"/>
                <w:sz w:val="16"/>
                <w:szCs w:val="16"/>
              </w:rPr>
              <w:t>§17.4.82</w:t>
            </w:r>
          </w:p>
        </w:tc>
      </w:tr>
      <w:tr w:rsidR="004246A9" w:rsidRPr="002463FF" w14:paraId="2C519C02" w14:textId="77777777" w:rsidTr="00D2487B">
        <w:trPr>
          <w:trHeight w:val="20"/>
        </w:trPr>
        <w:tc>
          <w:tcPr>
            <w:tcW w:w="993" w:type="dxa"/>
            <w:hideMark/>
          </w:tcPr>
          <w:p w14:paraId="4344D4DF" w14:textId="5B9ED9AC" w:rsidR="004246A9" w:rsidRPr="002463FF" w:rsidRDefault="004246A9" w:rsidP="00527D64">
            <w:pPr>
              <w:keepNext w:val="0"/>
              <w:rPr>
                <w:rStyle w:val="NazwaProgramowa"/>
                <w:sz w:val="16"/>
                <w:szCs w:val="16"/>
              </w:rPr>
            </w:pPr>
            <w:r w:rsidRPr="002463FF">
              <w:rPr>
                <w:rStyle w:val="NazwaProgramowa"/>
                <w:sz w:val="16"/>
                <w:szCs w:val="16"/>
              </w:rPr>
              <w:t>Table</w:t>
            </w:r>
            <w:r>
              <w:rPr>
                <w:rStyle w:val="NazwaProgramowa"/>
                <w:sz w:val="16"/>
                <w:szCs w:val="16"/>
              </w:rPr>
              <w:t xml:space="preserve"> Row</w:t>
            </w:r>
          </w:p>
        </w:tc>
        <w:tc>
          <w:tcPr>
            <w:tcW w:w="1275" w:type="dxa"/>
            <w:hideMark/>
          </w:tcPr>
          <w:p w14:paraId="42A7464E" w14:textId="77777777" w:rsidR="004246A9" w:rsidRPr="002463FF" w:rsidRDefault="004246A9" w:rsidP="00527D64">
            <w:pPr>
              <w:keepNext w:val="0"/>
              <w:rPr>
                <w:rStyle w:val="NazwaProgramowa"/>
                <w:sz w:val="16"/>
                <w:szCs w:val="16"/>
              </w:rPr>
            </w:pPr>
            <w:r w:rsidRPr="002463FF">
              <w:rPr>
                <w:rStyle w:val="NazwaProgramowa"/>
                <w:sz w:val="16"/>
                <w:szCs w:val="16"/>
              </w:rPr>
              <w:t>w:tr</w:t>
            </w:r>
          </w:p>
        </w:tc>
        <w:tc>
          <w:tcPr>
            <w:tcW w:w="1276" w:type="dxa"/>
            <w:hideMark/>
          </w:tcPr>
          <w:p w14:paraId="2640E944" w14:textId="77777777" w:rsidR="004246A9" w:rsidRPr="002463FF" w:rsidRDefault="004246A9" w:rsidP="00527D64">
            <w:pPr>
              <w:keepNext w:val="0"/>
              <w:rPr>
                <w:rStyle w:val="NazwaProgramowa"/>
                <w:sz w:val="16"/>
                <w:szCs w:val="16"/>
              </w:rPr>
            </w:pPr>
            <w:r w:rsidRPr="002463FF">
              <w:rPr>
                <w:rStyle w:val="NazwaProgramowa"/>
                <w:sz w:val="16"/>
                <w:szCs w:val="16"/>
              </w:rPr>
              <w:t>w:tblPrEx</w:t>
            </w:r>
          </w:p>
        </w:tc>
        <w:tc>
          <w:tcPr>
            <w:tcW w:w="1701" w:type="dxa"/>
            <w:hideMark/>
          </w:tcPr>
          <w:p w14:paraId="2341A1C2" w14:textId="20318650" w:rsidR="004246A9" w:rsidRPr="002463FF" w:rsidRDefault="004246A9" w:rsidP="00527D64">
            <w:pPr>
              <w:keepNext w:val="0"/>
              <w:rPr>
                <w:rStyle w:val="NazwaProgramowa"/>
                <w:sz w:val="16"/>
                <w:szCs w:val="16"/>
              </w:rPr>
            </w:pPr>
            <w:r w:rsidRPr="002463FF">
              <w:rPr>
                <w:rStyle w:val="NazwaProgramowa"/>
                <w:sz w:val="16"/>
                <w:szCs w:val="16"/>
              </w:rPr>
              <w:t>Table</w:t>
            </w:r>
            <w:r w:rsidR="00C85562">
              <w:rPr>
                <w:rStyle w:val="NazwaProgramowa"/>
                <w:sz w:val="16"/>
                <w:szCs w:val="16"/>
              </w:rPr>
              <w:t xml:space="preserve"> </w:t>
            </w:r>
            <w:r w:rsidRPr="002463FF">
              <w:rPr>
                <w:rStyle w:val="NazwaProgramowa"/>
                <w:sz w:val="16"/>
                <w:szCs w:val="16"/>
              </w:rPr>
              <w:t>Property</w:t>
            </w:r>
            <w:r w:rsidR="00C85562">
              <w:rPr>
                <w:rStyle w:val="NazwaProgramowa"/>
                <w:sz w:val="16"/>
                <w:szCs w:val="16"/>
              </w:rPr>
              <w:t xml:space="preserve"> </w:t>
            </w:r>
            <w:r w:rsidRPr="002463FF">
              <w:rPr>
                <w:rStyle w:val="NazwaProgramowa"/>
                <w:sz w:val="16"/>
                <w:szCs w:val="16"/>
              </w:rPr>
              <w:t>Exceptions</w:t>
            </w:r>
          </w:p>
        </w:tc>
        <w:tc>
          <w:tcPr>
            <w:tcW w:w="2128" w:type="dxa"/>
            <w:hideMark/>
          </w:tcPr>
          <w:p w14:paraId="27E750F7" w14:textId="61772A8B" w:rsidR="004246A9" w:rsidRPr="002463FF" w:rsidRDefault="004246A9" w:rsidP="00527D64">
            <w:pPr>
              <w:pStyle w:val="Teksttabeli"/>
              <w:keepNext w:val="0"/>
              <w:rPr>
                <w:rStyle w:val="NazwaProgramowa"/>
                <w:szCs w:val="16"/>
              </w:rPr>
            </w:pPr>
            <w:r w:rsidRPr="00D83F85">
              <w:rPr>
                <w:lang w:val="pl"/>
              </w:rPr>
              <w:t>Wyjątki właściwości na poziomie tabeli</w:t>
            </w:r>
          </w:p>
        </w:tc>
        <w:tc>
          <w:tcPr>
            <w:tcW w:w="985" w:type="dxa"/>
            <w:hideMark/>
          </w:tcPr>
          <w:p w14:paraId="7019E420" w14:textId="77777777" w:rsidR="004246A9" w:rsidRPr="002463FF" w:rsidRDefault="004246A9" w:rsidP="00527D64">
            <w:pPr>
              <w:keepNext w:val="0"/>
              <w:rPr>
                <w:rStyle w:val="NazwaProgramowa"/>
                <w:sz w:val="16"/>
                <w:szCs w:val="16"/>
              </w:rPr>
            </w:pPr>
            <w:r w:rsidRPr="002463FF">
              <w:rPr>
                <w:rStyle w:val="NazwaProgramowa"/>
                <w:sz w:val="16"/>
                <w:szCs w:val="16"/>
              </w:rPr>
              <w:t>§17.4.60</w:t>
            </w:r>
          </w:p>
        </w:tc>
      </w:tr>
      <w:tr w:rsidR="00097CD6" w:rsidRPr="002463FF" w14:paraId="03C4CC64" w14:textId="77777777" w:rsidTr="00D2487B">
        <w:trPr>
          <w:trHeight w:val="20"/>
        </w:trPr>
        <w:tc>
          <w:tcPr>
            <w:tcW w:w="993" w:type="dxa"/>
            <w:hideMark/>
          </w:tcPr>
          <w:p w14:paraId="0C586DCD" w14:textId="77777777" w:rsidR="00097CD6" w:rsidRPr="002463FF" w:rsidRDefault="00097CD6" w:rsidP="00527D64">
            <w:pPr>
              <w:keepNext w:val="0"/>
              <w:rPr>
                <w:rStyle w:val="NazwaProgramowa"/>
                <w:sz w:val="16"/>
                <w:szCs w:val="16"/>
              </w:rPr>
            </w:pPr>
            <w:r w:rsidRPr="002463FF">
              <w:rPr>
                <w:rStyle w:val="NazwaProgramowa"/>
                <w:sz w:val="16"/>
                <w:szCs w:val="16"/>
              </w:rPr>
              <w:t>Table Property Exceptions</w:t>
            </w:r>
          </w:p>
        </w:tc>
        <w:tc>
          <w:tcPr>
            <w:tcW w:w="1275" w:type="dxa"/>
            <w:hideMark/>
          </w:tcPr>
          <w:p w14:paraId="3779089F" w14:textId="77777777" w:rsidR="00097CD6" w:rsidRPr="002463FF" w:rsidRDefault="00097CD6" w:rsidP="00527D64">
            <w:pPr>
              <w:keepNext w:val="0"/>
              <w:rPr>
                <w:rStyle w:val="NazwaProgramowa"/>
                <w:sz w:val="16"/>
                <w:szCs w:val="16"/>
              </w:rPr>
            </w:pPr>
            <w:r w:rsidRPr="002463FF">
              <w:rPr>
                <w:rStyle w:val="NazwaProgramowa"/>
                <w:sz w:val="16"/>
                <w:szCs w:val="16"/>
              </w:rPr>
              <w:t>w:tblPrEx</w:t>
            </w:r>
          </w:p>
        </w:tc>
        <w:tc>
          <w:tcPr>
            <w:tcW w:w="1276" w:type="dxa"/>
            <w:hideMark/>
          </w:tcPr>
          <w:p w14:paraId="394C899D" w14:textId="77777777" w:rsidR="00097CD6" w:rsidRPr="002463FF" w:rsidRDefault="00097CD6" w:rsidP="00527D64">
            <w:pPr>
              <w:keepNext w:val="0"/>
              <w:rPr>
                <w:rStyle w:val="NazwaProgramowa"/>
                <w:sz w:val="16"/>
                <w:szCs w:val="16"/>
              </w:rPr>
            </w:pPr>
            <w:r w:rsidRPr="002463FF">
              <w:rPr>
                <w:rStyle w:val="NazwaProgramowa"/>
                <w:sz w:val="16"/>
                <w:szCs w:val="16"/>
              </w:rPr>
              <w:t>w:tblPrEx</w:t>
            </w:r>
            <w:r>
              <w:rPr>
                <w:rStyle w:val="NazwaProgramowa"/>
                <w:sz w:val="16"/>
                <w:szCs w:val="16"/>
              </w:rPr>
              <w:softHyphen/>
            </w:r>
            <w:r w:rsidRPr="002463FF">
              <w:rPr>
                <w:rStyle w:val="NazwaProgramowa"/>
                <w:sz w:val="16"/>
                <w:szCs w:val="16"/>
              </w:rPr>
              <w:t>Change</w:t>
            </w:r>
          </w:p>
        </w:tc>
        <w:tc>
          <w:tcPr>
            <w:tcW w:w="1701" w:type="dxa"/>
            <w:hideMark/>
          </w:tcPr>
          <w:p w14:paraId="48481B4F" w14:textId="0FDBFC56" w:rsidR="00097CD6" w:rsidRPr="002463FF" w:rsidRDefault="00097CD6" w:rsidP="00527D64">
            <w:pPr>
              <w:keepNext w:val="0"/>
              <w:rPr>
                <w:rStyle w:val="NazwaProgramowa"/>
                <w:sz w:val="16"/>
                <w:szCs w:val="16"/>
              </w:rPr>
            </w:pPr>
            <w:r w:rsidRPr="002463FF">
              <w:rPr>
                <w:rStyle w:val="NazwaProgramowa"/>
                <w:sz w:val="16"/>
                <w:szCs w:val="16"/>
              </w:rPr>
              <w:t>Table</w:t>
            </w:r>
            <w:r w:rsidR="00FB4CE4">
              <w:rPr>
                <w:rStyle w:val="NazwaProgramowa"/>
                <w:sz w:val="16"/>
                <w:szCs w:val="16"/>
              </w:rPr>
              <w:t xml:space="preserve"> </w:t>
            </w:r>
            <w:r w:rsidRPr="002463FF">
              <w:rPr>
                <w:rStyle w:val="NazwaProgramowa"/>
                <w:sz w:val="16"/>
                <w:szCs w:val="16"/>
              </w:rPr>
              <w:t>Property</w:t>
            </w:r>
            <w:r w:rsidR="00FB4CE4">
              <w:rPr>
                <w:rStyle w:val="NazwaProgramowa"/>
                <w:sz w:val="16"/>
                <w:szCs w:val="16"/>
              </w:rPr>
              <w:t xml:space="preserve"> </w:t>
            </w:r>
            <w:r w:rsidRPr="002463FF">
              <w:rPr>
                <w:rStyle w:val="NazwaProgramowa"/>
                <w:sz w:val="16"/>
                <w:szCs w:val="16"/>
              </w:rPr>
              <w:t>Exceptions</w:t>
            </w:r>
            <w:r w:rsidR="00FB4CE4">
              <w:rPr>
                <w:rStyle w:val="NazwaProgramowa"/>
                <w:sz w:val="16"/>
                <w:szCs w:val="16"/>
              </w:rPr>
              <w:t xml:space="preserve"> </w:t>
            </w:r>
            <w:r w:rsidRPr="002463FF">
              <w:rPr>
                <w:rStyle w:val="NazwaProgramowa"/>
                <w:sz w:val="16"/>
                <w:szCs w:val="16"/>
              </w:rPr>
              <w:t>Change</w:t>
            </w:r>
          </w:p>
        </w:tc>
        <w:tc>
          <w:tcPr>
            <w:tcW w:w="2128" w:type="dxa"/>
            <w:hideMark/>
          </w:tcPr>
          <w:p w14:paraId="114C8649" w14:textId="77777777" w:rsidR="00097CD6" w:rsidRPr="002463FF" w:rsidRDefault="00097CD6" w:rsidP="00527D64">
            <w:pPr>
              <w:pStyle w:val="Teksttabeli"/>
              <w:keepNext w:val="0"/>
              <w:rPr>
                <w:rStyle w:val="NazwaProgramowa"/>
                <w:szCs w:val="16"/>
              </w:rPr>
            </w:pPr>
            <w:r w:rsidRPr="00D83F85">
              <w:rPr>
                <w:lang w:val="pl"/>
              </w:rPr>
              <w:t>Informacje o zmianie wyjątków właściwości na poziomie tabeli</w:t>
            </w:r>
          </w:p>
        </w:tc>
        <w:tc>
          <w:tcPr>
            <w:tcW w:w="985" w:type="dxa"/>
            <w:hideMark/>
          </w:tcPr>
          <w:p w14:paraId="3FC8572A" w14:textId="77777777" w:rsidR="00097CD6" w:rsidRPr="002463FF" w:rsidRDefault="00097CD6" w:rsidP="00527D64">
            <w:pPr>
              <w:keepNext w:val="0"/>
              <w:rPr>
                <w:rStyle w:val="NazwaProgramowa"/>
                <w:sz w:val="16"/>
                <w:szCs w:val="16"/>
              </w:rPr>
            </w:pPr>
            <w:r w:rsidRPr="002463FF">
              <w:rPr>
                <w:rStyle w:val="NazwaProgramowa"/>
                <w:sz w:val="16"/>
                <w:szCs w:val="16"/>
              </w:rPr>
              <w:t>§17.13.5.35</w:t>
            </w:r>
          </w:p>
        </w:tc>
      </w:tr>
      <w:tr w:rsidR="004246A9" w:rsidRPr="002463FF" w14:paraId="16D542B9" w14:textId="77777777" w:rsidTr="00D2487B">
        <w:trPr>
          <w:trHeight w:val="20"/>
        </w:trPr>
        <w:tc>
          <w:tcPr>
            <w:tcW w:w="993" w:type="dxa"/>
            <w:hideMark/>
          </w:tcPr>
          <w:p w14:paraId="51DAC048" w14:textId="4F0DE857" w:rsidR="004246A9" w:rsidRPr="002463FF" w:rsidRDefault="004246A9" w:rsidP="00527D64">
            <w:pPr>
              <w:keepNext w:val="0"/>
              <w:rPr>
                <w:rStyle w:val="NazwaProgramowa"/>
                <w:sz w:val="16"/>
                <w:szCs w:val="16"/>
              </w:rPr>
            </w:pPr>
            <w:r w:rsidRPr="002463FF">
              <w:rPr>
                <w:rStyle w:val="NazwaProgramowa"/>
                <w:sz w:val="16"/>
                <w:szCs w:val="16"/>
              </w:rPr>
              <w:t>Table</w:t>
            </w:r>
            <w:r>
              <w:rPr>
                <w:rStyle w:val="NazwaProgramowa"/>
                <w:sz w:val="16"/>
                <w:szCs w:val="16"/>
              </w:rPr>
              <w:t xml:space="preserve"> </w:t>
            </w:r>
            <w:r w:rsidR="00097CD6">
              <w:rPr>
                <w:rStyle w:val="NazwaProgramowa"/>
                <w:sz w:val="16"/>
                <w:szCs w:val="16"/>
              </w:rPr>
              <w:t>Property Exceptions Change</w:t>
            </w:r>
          </w:p>
        </w:tc>
        <w:tc>
          <w:tcPr>
            <w:tcW w:w="1275" w:type="dxa"/>
            <w:hideMark/>
          </w:tcPr>
          <w:p w14:paraId="500F75E7" w14:textId="5EE3ADCC" w:rsidR="004246A9" w:rsidRPr="002463FF" w:rsidRDefault="004246A9" w:rsidP="00527D64">
            <w:pPr>
              <w:keepNext w:val="0"/>
              <w:rPr>
                <w:rStyle w:val="NazwaProgramowa"/>
                <w:sz w:val="16"/>
                <w:szCs w:val="16"/>
              </w:rPr>
            </w:pPr>
            <w:r w:rsidRPr="002463FF">
              <w:rPr>
                <w:rStyle w:val="NazwaProgramowa"/>
                <w:sz w:val="16"/>
                <w:szCs w:val="16"/>
              </w:rPr>
              <w:t>w:tblPrEx</w:t>
            </w:r>
            <w:r w:rsidR="00D2487B">
              <w:rPr>
                <w:rStyle w:val="NazwaProgramowa"/>
                <w:sz w:val="16"/>
                <w:szCs w:val="16"/>
              </w:rPr>
              <w:softHyphen/>
            </w:r>
            <w:r w:rsidRPr="002463FF">
              <w:rPr>
                <w:rStyle w:val="NazwaProgramowa"/>
                <w:sz w:val="16"/>
                <w:szCs w:val="16"/>
              </w:rPr>
              <w:t>Change</w:t>
            </w:r>
          </w:p>
        </w:tc>
        <w:tc>
          <w:tcPr>
            <w:tcW w:w="1276" w:type="dxa"/>
            <w:hideMark/>
          </w:tcPr>
          <w:p w14:paraId="7C2B0065" w14:textId="77777777" w:rsidR="004246A9" w:rsidRPr="002463FF" w:rsidRDefault="004246A9" w:rsidP="00527D64">
            <w:pPr>
              <w:keepNext w:val="0"/>
              <w:rPr>
                <w:rStyle w:val="NazwaProgramowa"/>
                <w:sz w:val="16"/>
                <w:szCs w:val="16"/>
              </w:rPr>
            </w:pPr>
            <w:r w:rsidRPr="002463FF">
              <w:rPr>
                <w:rStyle w:val="NazwaProgramowa"/>
                <w:sz w:val="16"/>
                <w:szCs w:val="16"/>
              </w:rPr>
              <w:t>w:tblPrEx</w:t>
            </w:r>
          </w:p>
        </w:tc>
        <w:tc>
          <w:tcPr>
            <w:tcW w:w="1701" w:type="dxa"/>
            <w:hideMark/>
          </w:tcPr>
          <w:p w14:paraId="18BB2EF6" w14:textId="21E227A6" w:rsidR="004246A9" w:rsidRPr="002463FF" w:rsidRDefault="004246A9" w:rsidP="00527D64">
            <w:pPr>
              <w:keepNext w:val="0"/>
              <w:rPr>
                <w:rStyle w:val="NazwaProgramowa"/>
                <w:sz w:val="16"/>
                <w:szCs w:val="16"/>
              </w:rPr>
            </w:pPr>
            <w:r w:rsidRPr="002463FF">
              <w:rPr>
                <w:rStyle w:val="NazwaProgramowa"/>
                <w:sz w:val="16"/>
                <w:szCs w:val="16"/>
              </w:rPr>
              <w:t>Previous</w:t>
            </w:r>
            <w:r w:rsidR="00FB4CE4">
              <w:rPr>
                <w:rStyle w:val="NazwaProgramowa"/>
                <w:sz w:val="16"/>
                <w:szCs w:val="16"/>
              </w:rPr>
              <w:t xml:space="preserve"> </w:t>
            </w:r>
            <w:r w:rsidRPr="002463FF">
              <w:rPr>
                <w:rStyle w:val="NazwaProgramowa"/>
                <w:sz w:val="16"/>
                <w:szCs w:val="16"/>
              </w:rPr>
              <w:t>Table</w:t>
            </w:r>
            <w:r w:rsidR="00FB4CE4">
              <w:rPr>
                <w:rStyle w:val="NazwaProgramowa"/>
                <w:sz w:val="16"/>
                <w:szCs w:val="16"/>
              </w:rPr>
              <w:t xml:space="preserve"> </w:t>
            </w:r>
            <w:r w:rsidRPr="002463FF">
              <w:rPr>
                <w:rStyle w:val="NazwaProgramowa"/>
                <w:sz w:val="16"/>
                <w:szCs w:val="16"/>
              </w:rPr>
              <w:t>Property</w:t>
            </w:r>
            <w:r w:rsidR="00FB4CE4">
              <w:rPr>
                <w:rStyle w:val="NazwaProgramowa"/>
                <w:sz w:val="16"/>
                <w:szCs w:val="16"/>
              </w:rPr>
              <w:t xml:space="preserve"> </w:t>
            </w:r>
            <w:r w:rsidRPr="002463FF">
              <w:rPr>
                <w:rStyle w:val="NazwaProgramowa"/>
                <w:sz w:val="16"/>
                <w:szCs w:val="16"/>
              </w:rPr>
              <w:t>Exceptions</w:t>
            </w:r>
          </w:p>
        </w:tc>
        <w:tc>
          <w:tcPr>
            <w:tcW w:w="2128" w:type="dxa"/>
            <w:hideMark/>
          </w:tcPr>
          <w:p w14:paraId="6005480A" w14:textId="51AF8BE1" w:rsidR="004246A9" w:rsidRPr="002463FF" w:rsidRDefault="004246A9" w:rsidP="00527D64">
            <w:pPr>
              <w:pStyle w:val="Teksttabeli"/>
              <w:keepNext w:val="0"/>
              <w:rPr>
                <w:rStyle w:val="NazwaProgramowa"/>
                <w:szCs w:val="16"/>
              </w:rPr>
            </w:pPr>
            <w:r w:rsidRPr="00D83F85">
              <w:rPr>
                <w:lang w:val="pl"/>
              </w:rPr>
              <w:t>Poprzednie wyjątki właściwości na poziomie tabeli</w:t>
            </w:r>
          </w:p>
        </w:tc>
        <w:tc>
          <w:tcPr>
            <w:tcW w:w="985" w:type="dxa"/>
            <w:hideMark/>
          </w:tcPr>
          <w:p w14:paraId="45A99C12" w14:textId="77777777" w:rsidR="004246A9" w:rsidRPr="002463FF" w:rsidRDefault="004246A9" w:rsidP="00527D64">
            <w:pPr>
              <w:keepNext w:val="0"/>
              <w:rPr>
                <w:rStyle w:val="NazwaProgramowa"/>
                <w:sz w:val="16"/>
                <w:szCs w:val="16"/>
              </w:rPr>
            </w:pPr>
            <w:r w:rsidRPr="002463FF">
              <w:rPr>
                <w:rStyle w:val="NazwaProgramowa"/>
                <w:sz w:val="16"/>
                <w:szCs w:val="16"/>
              </w:rPr>
              <w:t>§17.4.61</w:t>
            </w:r>
          </w:p>
        </w:tc>
      </w:tr>
      <w:tr w:rsidR="004246A9" w:rsidRPr="002463FF" w14:paraId="35C6F3C1" w14:textId="77777777" w:rsidTr="00D2487B">
        <w:trPr>
          <w:trHeight w:val="20"/>
        </w:trPr>
        <w:tc>
          <w:tcPr>
            <w:tcW w:w="993" w:type="dxa"/>
            <w:hideMark/>
          </w:tcPr>
          <w:p w14:paraId="0E6D6111" w14:textId="695E3D3D" w:rsidR="004246A9" w:rsidRPr="002463FF" w:rsidRDefault="004246A9" w:rsidP="00527D64">
            <w:pPr>
              <w:keepNext w:val="0"/>
              <w:rPr>
                <w:rStyle w:val="NazwaProgramowa"/>
                <w:sz w:val="16"/>
                <w:szCs w:val="16"/>
              </w:rPr>
            </w:pPr>
            <w:r w:rsidRPr="002463FF">
              <w:rPr>
                <w:rStyle w:val="NazwaProgramowa"/>
                <w:sz w:val="16"/>
                <w:szCs w:val="16"/>
              </w:rPr>
              <w:t>Table</w:t>
            </w:r>
            <w:r>
              <w:rPr>
                <w:rStyle w:val="NazwaProgramowa"/>
                <w:sz w:val="16"/>
                <w:szCs w:val="16"/>
              </w:rPr>
              <w:t xml:space="preserve"> Cell</w:t>
            </w:r>
          </w:p>
        </w:tc>
        <w:tc>
          <w:tcPr>
            <w:tcW w:w="1275" w:type="dxa"/>
            <w:hideMark/>
          </w:tcPr>
          <w:p w14:paraId="153182F3" w14:textId="77777777" w:rsidR="004246A9" w:rsidRPr="002463FF" w:rsidRDefault="004246A9" w:rsidP="00527D64">
            <w:pPr>
              <w:keepNext w:val="0"/>
              <w:rPr>
                <w:rStyle w:val="NazwaProgramowa"/>
                <w:sz w:val="16"/>
                <w:szCs w:val="16"/>
              </w:rPr>
            </w:pPr>
            <w:r w:rsidRPr="002463FF">
              <w:rPr>
                <w:rStyle w:val="NazwaProgramowa"/>
                <w:sz w:val="16"/>
                <w:szCs w:val="16"/>
              </w:rPr>
              <w:t>w:tc</w:t>
            </w:r>
          </w:p>
        </w:tc>
        <w:tc>
          <w:tcPr>
            <w:tcW w:w="1276" w:type="dxa"/>
            <w:hideMark/>
          </w:tcPr>
          <w:p w14:paraId="2779597A" w14:textId="77777777" w:rsidR="004246A9" w:rsidRPr="002463FF" w:rsidRDefault="004246A9" w:rsidP="00527D64">
            <w:pPr>
              <w:keepNext w:val="0"/>
              <w:rPr>
                <w:rStyle w:val="NazwaProgramowa"/>
                <w:sz w:val="16"/>
                <w:szCs w:val="16"/>
              </w:rPr>
            </w:pPr>
            <w:r w:rsidRPr="002463FF">
              <w:rPr>
                <w:rStyle w:val="NazwaProgramowa"/>
                <w:sz w:val="16"/>
                <w:szCs w:val="16"/>
              </w:rPr>
              <w:t>w:tcPr</w:t>
            </w:r>
          </w:p>
        </w:tc>
        <w:tc>
          <w:tcPr>
            <w:tcW w:w="1701" w:type="dxa"/>
            <w:hideMark/>
          </w:tcPr>
          <w:p w14:paraId="756A75CF" w14:textId="380FB888" w:rsidR="004246A9" w:rsidRPr="002463FF" w:rsidRDefault="004246A9" w:rsidP="00527D64">
            <w:pPr>
              <w:keepNext w:val="0"/>
              <w:rPr>
                <w:rStyle w:val="NazwaProgramowa"/>
                <w:sz w:val="16"/>
                <w:szCs w:val="16"/>
              </w:rPr>
            </w:pPr>
            <w:r w:rsidRPr="002463FF">
              <w:rPr>
                <w:rStyle w:val="NazwaProgramowa"/>
                <w:sz w:val="16"/>
                <w:szCs w:val="16"/>
              </w:rPr>
              <w:t>Table</w:t>
            </w:r>
            <w:r w:rsidR="00FB4CE4">
              <w:rPr>
                <w:rStyle w:val="NazwaProgramowa"/>
                <w:sz w:val="16"/>
                <w:szCs w:val="16"/>
              </w:rPr>
              <w:t xml:space="preserve"> </w:t>
            </w:r>
            <w:r w:rsidRPr="002463FF">
              <w:rPr>
                <w:rStyle w:val="NazwaProgramowa"/>
                <w:sz w:val="16"/>
                <w:szCs w:val="16"/>
              </w:rPr>
              <w:t>Cell</w:t>
            </w:r>
            <w:r w:rsidR="00FB4CE4">
              <w:rPr>
                <w:rStyle w:val="NazwaProgramowa"/>
                <w:sz w:val="16"/>
                <w:szCs w:val="16"/>
              </w:rPr>
              <w:t xml:space="preserve"> </w:t>
            </w:r>
            <w:r w:rsidRPr="002463FF">
              <w:rPr>
                <w:rStyle w:val="NazwaProgramowa"/>
                <w:sz w:val="16"/>
                <w:szCs w:val="16"/>
              </w:rPr>
              <w:t>Properties</w:t>
            </w:r>
          </w:p>
        </w:tc>
        <w:tc>
          <w:tcPr>
            <w:tcW w:w="2128" w:type="dxa"/>
            <w:hideMark/>
          </w:tcPr>
          <w:p w14:paraId="103673E6" w14:textId="599046B3" w:rsidR="004246A9" w:rsidRPr="002463FF" w:rsidRDefault="004246A9" w:rsidP="00527D64">
            <w:pPr>
              <w:pStyle w:val="Teksttabeli"/>
              <w:keepNext w:val="0"/>
              <w:rPr>
                <w:rStyle w:val="NazwaProgramowa"/>
                <w:szCs w:val="16"/>
              </w:rPr>
            </w:pPr>
            <w:r w:rsidRPr="00D83F85">
              <w:rPr>
                <w:lang w:val="pl"/>
              </w:rPr>
              <w:t>Właściwości komórki tabeli</w:t>
            </w:r>
          </w:p>
        </w:tc>
        <w:tc>
          <w:tcPr>
            <w:tcW w:w="985" w:type="dxa"/>
            <w:hideMark/>
          </w:tcPr>
          <w:p w14:paraId="1408EF09" w14:textId="77777777" w:rsidR="004246A9" w:rsidRPr="002463FF" w:rsidRDefault="004246A9" w:rsidP="00527D64">
            <w:pPr>
              <w:keepNext w:val="0"/>
              <w:rPr>
                <w:rStyle w:val="NazwaProgramowa"/>
                <w:sz w:val="16"/>
                <w:szCs w:val="16"/>
              </w:rPr>
            </w:pPr>
            <w:r w:rsidRPr="002463FF">
              <w:rPr>
                <w:rStyle w:val="NazwaProgramowa"/>
                <w:sz w:val="16"/>
                <w:szCs w:val="16"/>
              </w:rPr>
              <w:t>§17.4.69</w:t>
            </w:r>
          </w:p>
        </w:tc>
      </w:tr>
      <w:tr w:rsidR="00097CD6" w:rsidRPr="002463FF" w14:paraId="1C3F9F4B" w14:textId="77777777" w:rsidTr="00D2487B">
        <w:trPr>
          <w:trHeight w:val="20"/>
        </w:trPr>
        <w:tc>
          <w:tcPr>
            <w:tcW w:w="993" w:type="dxa"/>
            <w:hideMark/>
          </w:tcPr>
          <w:p w14:paraId="03E3DBC4" w14:textId="77777777" w:rsidR="00097CD6" w:rsidRPr="002463FF" w:rsidRDefault="00097CD6" w:rsidP="00527D64">
            <w:pPr>
              <w:keepNext w:val="0"/>
              <w:rPr>
                <w:rStyle w:val="NazwaProgramowa"/>
                <w:sz w:val="16"/>
                <w:szCs w:val="16"/>
              </w:rPr>
            </w:pPr>
            <w:r w:rsidRPr="002463FF">
              <w:rPr>
                <w:rStyle w:val="NazwaProgramowa"/>
                <w:sz w:val="16"/>
                <w:szCs w:val="16"/>
              </w:rPr>
              <w:t>Table Cell Properties</w:t>
            </w:r>
          </w:p>
        </w:tc>
        <w:tc>
          <w:tcPr>
            <w:tcW w:w="1275" w:type="dxa"/>
            <w:hideMark/>
          </w:tcPr>
          <w:p w14:paraId="5772A653" w14:textId="77777777" w:rsidR="00097CD6" w:rsidRPr="002463FF" w:rsidRDefault="00097CD6" w:rsidP="00527D64">
            <w:pPr>
              <w:keepNext w:val="0"/>
              <w:rPr>
                <w:rStyle w:val="NazwaProgramowa"/>
                <w:sz w:val="16"/>
                <w:szCs w:val="16"/>
              </w:rPr>
            </w:pPr>
            <w:r w:rsidRPr="002463FF">
              <w:rPr>
                <w:rStyle w:val="NazwaProgramowa"/>
                <w:sz w:val="16"/>
                <w:szCs w:val="16"/>
              </w:rPr>
              <w:t>w:tcPr</w:t>
            </w:r>
          </w:p>
        </w:tc>
        <w:tc>
          <w:tcPr>
            <w:tcW w:w="1276" w:type="dxa"/>
            <w:hideMark/>
          </w:tcPr>
          <w:p w14:paraId="646399DD" w14:textId="77777777" w:rsidR="00097CD6" w:rsidRPr="002463FF" w:rsidRDefault="00097CD6" w:rsidP="00527D64">
            <w:pPr>
              <w:keepNext w:val="0"/>
              <w:rPr>
                <w:rStyle w:val="NazwaProgramowa"/>
                <w:sz w:val="16"/>
                <w:szCs w:val="16"/>
              </w:rPr>
            </w:pPr>
            <w:r w:rsidRPr="002463FF">
              <w:rPr>
                <w:rStyle w:val="NazwaProgramowa"/>
                <w:sz w:val="16"/>
                <w:szCs w:val="16"/>
              </w:rPr>
              <w:t>w:tcPrChange</w:t>
            </w:r>
          </w:p>
        </w:tc>
        <w:tc>
          <w:tcPr>
            <w:tcW w:w="1701" w:type="dxa"/>
            <w:hideMark/>
          </w:tcPr>
          <w:p w14:paraId="5C1299B6" w14:textId="337B2B5A" w:rsidR="00097CD6" w:rsidRPr="002463FF" w:rsidRDefault="00097CD6" w:rsidP="00527D64">
            <w:pPr>
              <w:keepNext w:val="0"/>
              <w:rPr>
                <w:rStyle w:val="NazwaProgramowa"/>
                <w:sz w:val="16"/>
                <w:szCs w:val="16"/>
              </w:rPr>
            </w:pPr>
            <w:r w:rsidRPr="002463FF">
              <w:rPr>
                <w:rStyle w:val="NazwaProgramowa"/>
                <w:sz w:val="16"/>
                <w:szCs w:val="16"/>
              </w:rPr>
              <w:t>Table</w:t>
            </w:r>
            <w:r w:rsidR="00FB4CE4">
              <w:rPr>
                <w:rStyle w:val="NazwaProgramowa"/>
                <w:sz w:val="16"/>
                <w:szCs w:val="16"/>
              </w:rPr>
              <w:t xml:space="preserve"> </w:t>
            </w:r>
            <w:r w:rsidRPr="002463FF">
              <w:rPr>
                <w:rStyle w:val="NazwaProgramowa"/>
                <w:sz w:val="16"/>
                <w:szCs w:val="16"/>
              </w:rPr>
              <w:t>Cell</w:t>
            </w:r>
            <w:r w:rsidR="00FB4CE4">
              <w:rPr>
                <w:rStyle w:val="NazwaProgramowa"/>
                <w:sz w:val="16"/>
                <w:szCs w:val="16"/>
              </w:rPr>
              <w:t xml:space="preserve"> </w:t>
            </w:r>
            <w:r w:rsidRPr="002463FF">
              <w:rPr>
                <w:rStyle w:val="NazwaProgramowa"/>
                <w:sz w:val="16"/>
                <w:szCs w:val="16"/>
              </w:rPr>
              <w:t>Properties</w:t>
            </w:r>
            <w:r w:rsidR="00FB4CE4">
              <w:rPr>
                <w:rStyle w:val="NazwaProgramowa"/>
                <w:sz w:val="16"/>
                <w:szCs w:val="16"/>
              </w:rPr>
              <w:t xml:space="preserve"> </w:t>
            </w:r>
            <w:r w:rsidRPr="002463FF">
              <w:rPr>
                <w:rStyle w:val="NazwaProgramowa"/>
                <w:sz w:val="16"/>
                <w:szCs w:val="16"/>
              </w:rPr>
              <w:t>Change</w:t>
            </w:r>
          </w:p>
        </w:tc>
        <w:tc>
          <w:tcPr>
            <w:tcW w:w="2128" w:type="dxa"/>
            <w:hideMark/>
          </w:tcPr>
          <w:p w14:paraId="509FC092" w14:textId="77777777" w:rsidR="00097CD6" w:rsidRPr="002463FF" w:rsidRDefault="00097CD6" w:rsidP="00527D64">
            <w:pPr>
              <w:pStyle w:val="Teksttabeli"/>
              <w:keepNext w:val="0"/>
              <w:rPr>
                <w:rStyle w:val="NazwaProgramowa"/>
                <w:szCs w:val="16"/>
              </w:rPr>
            </w:pPr>
            <w:r w:rsidRPr="00D83F85">
              <w:rPr>
                <w:lang w:val="pl"/>
              </w:rPr>
              <w:t>Informacje o zmianie właściwości komórki tabeli</w:t>
            </w:r>
          </w:p>
        </w:tc>
        <w:tc>
          <w:tcPr>
            <w:tcW w:w="985" w:type="dxa"/>
            <w:hideMark/>
          </w:tcPr>
          <w:p w14:paraId="1BAB78A2" w14:textId="77777777" w:rsidR="00097CD6" w:rsidRPr="002463FF" w:rsidRDefault="00097CD6" w:rsidP="00527D64">
            <w:pPr>
              <w:keepNext w:val="0"/>
              <w:rPr>
                <w:rStyle w:val="NazwaProgramowa"/>
                <w:sz w:val="16"/>
                <w:szCs w:val="16"/>
              </w:rPr>
            </w:pPr>
            <w:r w:rsidRPr="002463FF">
              <w:rPr>
                <w:rStyle w:val="NazwaProgramowa"/>
                <w:sz w:val="16"/>
                <w:szCs w:val="16"/>
              </w:rPr>
              <w:t>§17.13.5.36</w:t>
            </w:r>
          </w:p>
        </w:tc>
      </w:tr>
      <w:tr w:rsidR="004246A9" w:rsidRPr="002463FF" w14:paraId="6225D38A" w14:textId="77777777" w:rsidTr="00D2487B">
        <w:trPr>
          <w:trHeight w:val="20"/>
        </w:trPr>
        <w:tc>
          <w:tcPr>
            <w:tcW w:w="993" w:type="dxa"/>
            <w:hideMark/>
          </w:tcPr>
          <w:p w14:paraId="2C81F188" w14:textId="361A0EA6" w:rsidR="004246A9" w:rsidRPr="002463FF" w:rsidRDefault="004246A9" w:rsidP="00527D64">
            <w:pPr>
              <w:keepNext w:val="0"/>
              <w:rPr>
                <w:rStyle w:val="NazwaProgramowa"/>
                <w:sz w:val="16"/>
                <w:szCs w:val="16"/>
              </w:rPr>
            </w:pPr>
            <w:r w:rsidRPr="002463FF">
              <w:rPr>
                <w:rStyle w:val="NazwaProgramowa"/>
                <w:sz w:val="16"/>
                <w:szCs w:val="16"/>
              </w:rPr>
              <w:t>Table</w:t>
            </w:r>
            <w:r>
              <w:rPr>
                <w:rStyle w:val="NazwaProgramowa"/>
                <w:sz w:val="16"/>
                <w:szCs w:val="16"/>
              </w:rPr>
              <w:t xml:space="preserve"> Cell</w:t>
            </w:r>
            <w:r w:rsidR="00097CD6">
              <w:rPr>
                <w:rStyle w:val="NazwaProgramowa"/>
                <w:sz w:val="16"/>
                <w:szCs w:val="16"/>
              </w:rPr>
              <w:t xml:space="preserve"> Properties Change</w:t>
            </w:r>
          </w:p>
        </w:tc>
        <w:tc>
          <w:tcPr>
            <w:tcW w:w="1275" w:type="dxa"/>
            <w:hideMark/>
          </w:tcPr>
          <w:p w14:paraId="101BADA6" w14:textId="77777777" w:rsidR="004246A9" w:rsidRPr="002463FF" w:rsidRDefault="004246A9" w:rsidP="00527D64">
            <w:pPr>
              <w:keepNext w:val="0"/>
              <w:rPr>
                <w:rStyle w:val="NazwaProgramowa"/>
                <w:sz w:val="16"/>
                <w:szCs w:val="16"/>
              </w:rPr>
            </w:pPr>
            <w:r w:rsidRPr="002463FF">
              <w:rPr>
                <w:rStyle w:val="NazwaProgramowa"/>
                <w:sz w:val="16"/>
                <w:szCs w:val="16"/>
              </w:rPr>
              <w:t>w:tcPrChange</w:t>
            </w:r>
          </w:p>
        </w:tc>
        <w:tc>
          <w:tcPr>
            <w:tcW w:w="1276" w:type="dxa"/>
            <w:hideMark/>
          </w:tcPr>
          <w:p w14:paraId="10E17879" w14:textId="77777777" w:rsidR="004246A9" w:rsidRPr="002463FF" w:rsidRDefault="004246A9" w:rsidP="00527D64">
            <w:pPr>
              <w:keepNext w:val="0"/>
              <w:rPr>
                <w:rStyle w:val="NazwaProgramowa"/>
                <w:sz w:val="16"/>
                <w:szCs w:val="16"/>
              </w:rPr>
            </w:pPr>
            <w:r w:rsidRPr="002463FF">
              <w:rPr>
                <w:rStyle w:val="NazwaProgramowa"/>
                <w:sz w:val="16"/>
                <w:szCs w:val="16"/>
              </w:rPr>
              <w:t>w:tcPr</w:t>
            </w:r>
          </w:p>
        </w:tc>
        <w:tc>
          <w:tcPr>
            <w:tcW w:w="1701" w:type="dxa"/>
            <w:hideMark/>
          </w:tcPr>
          <w:p w14:paraId="34D77227" w14:textId="0BAF8DA8" w:rsidR="004246A9" w:rsidRPr="002463FF" w:rsidRDefault="004246A9" w:rsidP="00527D64">
            <w:pPr>
              <w:keepNext w:val="0"/>
              <w:rPr>
                <w:rStyle w:val="NazwaProgramowa"/>
                <w:sz w:val="16"/>
                <w:szCs w:val="16"/>
              </w:rPr>
            </w:pPr>
            <w:r w:rsidRPr="002463FF">
              <w:rPr>
                <w:rStyle w:val="NazwaProgramowa"/>
                <w:sz w:val="16"/>
                <w:szCs w:val="16"/>
              </w:rPr>
              <w:t>Previous</w:t>
            </w:r>
            <w:r w:rsidR="00FB4CE4">
              <w:rPr>
                <w:rStyle w:val="NazwaProgramowa"/>
                <w:sz w:val="16"/>
                <w:szCs w:val="16"/>
              </w:rPr>
              <w:t>c</w:t>
            </w:r>
            <w:r w:rsidRPr="002463FF">
              <w:rPr>
                <w:rStyle w:val="NazwaProgramowa"/>
                <w:sz w:val="16"/>
                <w:szCs w:val="16"/>
              </w:rPr>
              <w:t>Table</w:t>
            </w:r>
            <w:r w:rsidR="00FB4CE4">
              <w:rPr>
                <w:rStyle w:val="NazwaProgramowa"/>
                <w:sz w:val="16"/>
                <w:szCs w:val="16"/>
              </w:rPr>
              <w:t xml:space="preserve"> </w:t>
            </w:r>
            <w:r w:rsidRPr="002463FF">
              <w:rPr>
                <w:rStyle w:val="NazwaProgramowa"/>
                <w:sz w:val="16"/>
                <w:szCs w:val="16"/>
              </w:rPr>
              <w:t>Cell</w:t>
            </w:r>
            <w:r w:rsidR="00FB4CE4">
              <w:rPr>
                <w:rStyle w:val="NazwaProgramowa"/>
                <w:sz w:val="16"/>
                <w:szCs w:val="16"/>
              </w:rPr>
              <w:t xml:space="preserve"> </w:t>
            </w:r>
            <w:r w:rsidRPr="002463FF">
              <w:rPr>
                <w:rStyle w:val="NazwaProgramowa"/>
                <w:sz w:val="16"/>
                <w:szCs w:val="16"/>
              </w:rPr>
              <w:t>Properties</w:t>
            </w:r>
          </w:p>
        </w:tc>
        <w:tc>
          <w:tcPr>
            <w:tcW w:w="2128" w:type="dxa"/>
            <w:hideMark/>
          </w:tcPr>
          <w:p w14:paraId="484324D9" w14:textId="30F87B2C" w:rsidR="004246A9" w:rsidRPr="002463FF" w:rsidRDefault="00097CD6" w:rsidP="00527D64">
            <w:pPr>
              <w:pStyle w:val="Teksttabeli"/>
              <w:keepNext w:val="0"/>
              <w:rPr>
                <w:rStyle w:val="NazwaProgramowa"/>
                <w:szCs w:val="16"/>
              </w:rPr>
            </w:pPr>
            <w:r>
              <w:rPr>
                <w:lang w:val="pl"/>
              </w:rPr>
              <w:t>Poprzednie w</w:t>
            </w:r>
            <w:r w:rsidR="004246A9" w:rsidRPr="00D83F85">
              <w:rPr>
                <w:lang w:val="pl"/>
              </w:rPr>
              <w:t>łaściwości komórki tabeli</w:t>
            </w:r>
          </w:p>
        </w:tc>
        <w:tc>
          <w:tcPr>
            <w:tcW w:w="985" w:type="dxa"/>
            <w:hideMark/>
          </w:tcPr>
          <w:p w14:paraId="52E97B23" w14:textId="77777777" w:rsidR="004246A9" w:rsidRPr="002463FF" w:rsidRDefault="004246A9" w:rsidP="00527D64">
            <w:pPr>
              <w:keepNext w:val="0"/>
              <w:rPr>
                <w:rStyle w:val="NazwaProgramowa"/>
                <w:sz w:val="16"/>
                <w:szCs w:val="16"/>
              </w:rPr>
            </w:pPr>
            <w:r w:rsidRPr="002463FF">
              <w:rPr>
                <w:rStyle w:val="NazwaProgramowa"/>
                <w:sz w:val="16"/>
                <w:szCs w:val="16"/>
              </w:rPr>
              <w:t>§17.4.70</w:t>
            </w:r>
          </w:p>
        </w:tc>
      </w:tr>
      <w:tr w:rsidR="00996F37" w:rsidRPr="002463FF" w14:paraId="56DD0DA6" w14:textId="77777777" w:rsidTr="00D2487B">
        <w:trPr>
          <w:trHeight w:val="20"/>
        </w:trPr>
        <w:tc>
          <w:tcPr>
            <w:tcW w:w="993" w:type="dxa"/>
            <w:hideMark/>
          </w:tcPr>
          <w:p w14:paraId="7C457324" w14:textId="165F0434" w:rsidR="00996F37" w:rsidRPr="002463FF" w:rsidRDefault="00996F37" w:rsidP="00527D64">
            <w:pPr>
              <w:keepNext w:val="0"/>
              <w:rPr>
                <w:rStyle w:val="NazwaProgramowa"/>
                <w:sz w:val="16"/>
                <w:szCs w:val="16"/>
              </w:rPr>
            </w:pPr>
            <w:r w:rsidRPr="002463FF">
              <w:rPr>
                <w:rStyle w:val="NazwaProgramowa"/>
                <w:sz w:val="16"/>
                <w:szCs w:val="16"/>
              </w:rPr>
              <w:t>Table</w:t>
            </w:r>
          </w:p>
        </w:tc>
        <w:tc>
          <w:tcPr>
            <w:tcW w:w="1275" w:type="dxa"/>
            <w:hideMark/>
          </w:tcPr>
          <w:p w14:paraId="0F5F38B9" w14:textId="3C8A1A3D" w:rsidR="00996F37" w:rsidRPr="002463FF" w:rsidRDefault="00996F37" w:rsidP="00527D64">
            <w:pPr>
              <w:keepNext w:val="0"/>
              <w:rPr>
                <w:rStyle w:val="NazwaProgramowa"/>
                <w:sz w:val="16"/>
                <w:szCs w:val="16"/>
              </w:rPr>
            </w:pPr>
            <w:r w:rsidRPr="002463FF">
              <w:rPr>
                <w:rStyle w:val="NazwaProgramowa"/>
                <w:sz w:val="16"/>
                <w:szCs w:val="16"/>
              </w:rPr>
              <w:t>w:tbl</w:t>
            </w:r>
          </w:p>
        </w:tc>
        <w:tc>
          <w:tcPr>
            <w:tcW w:w="1276" w:type="dxa"/>
            <w:hideMark/>
          </w:tcPr>
          <w:p w14:paraId="530FC26F" w14:textId="359102F0" w:rsidR="00996F37" w:rsidRPr="002463FF" w:rsidRDefault="00996F37" w:rsidP="00527D64">
            <w:pPr>
              <w:keepNext w:val="0"/>
              <w:rPr>
                <w:rStyle w:val="NazwaProgramowa"/>
                <w:sz w:val="16"/>
                <w:szCs w:val="16"/>
              </w:rPr>
            </w:pPr>
            <w:r w:rsidRPr="002463FF">
              <w:rPr>
                <w:rStyle w:val="NazwaProgramowa"/>
                <w:sz w:val="16"/>
                <w:szCs w:val="16"/>
              </w:rPr>
              <w:t>w:tblGrid</w:t>
            </w:r>
            <w:r>
              <w:rPr>
                <w:rStyle w:val="NazwaProgramowa"/>
                <w:sz w:val="16"/>
                <w:szCs w:val="16"/>
              </w:rPr>
              <w:softHyphen/>
            </w:r>
          </w:p>
        </w:tc>
        <w:tc>
          <w:tcPr>
            <w:tcW w:w="1701" w:type="dxa"/>
            <w:hideMark/>
          </w:tcPr>
          <w:p w14:paraId="1EA30321" w14:textId="68DA2797" w:rsidR="00996F37" w:rsidRPr="002463FF" w:rsidRDefault="00996F37" w:rsidP="00527D64">
            <w:pPr>
              <w:keepNext w:val="0"/>
              <w:rPr>
                <w:rStyle w:val="NazwaProgramowa"/>
                <w:sz w:val="16"/>
                <w:szCs w:val="16"/>
              </w:rPr>
            </w:pPr>
            <w:r w:rsidRPr="002463FF">
              <w:rPr>
                <w:rStyle w:val="NazwaProgramowa"/>
                <w:sz w:val="16"/>
                <w:szCs w:val="16"/>
              </w:rPr>
              <w:t>Table</w:t>
            </w:r>
            <w:r w:rsidR="00FB4CE4">
              <w:rPr>
                <w:rStyle w:val="NazwaProgramowa"/>
                <w:sz w:val="16"/>
                <w:szCs w:val="16"/>
              </w:rPr>
              <w:t xml:space="preserve"> </w:t>
            </w:r>
            <w:r w:rsidRPr="002463FF">
              <w:rPr>
                <w:rStyle w:val="NazwaProgramowa"/>
                <w:sz w:val="16"/>
                <w:szCs w:val="16"/>
              </w:rPr>
              <w:t>Grid</w:t>
            </w:r>
          </w:p>
        </w:tc>
        <w:tc>
          <w:tcPr>
            <w:tcW w:w="2128" w:type="dxa"/>
            <w:hideMark/>
          </w:tcPr>
          <w:p w14:paraId="6EBBC48E" w14:textId="650FD4C9" w:rsidR="00996F37" w:rsidRPr="002463FF" w:rsidRDefault="008C7D32" w:rsidP="00527D64">
            <w:pPr>
              <w:pStyle w:val="Teksttabeli"/>
              <w:keepNext w:val="0"/>
              <w:rPr>
                <w:rStyle w:val="NazwaProgramowa"/>
                <w:szCs w:val="16"/>
              </w:rPr>
            </w:pPr>
            <w:r>
              <w:rPr>
                <w:lang w:val="pl"/>
              </w:rPr>
              <w:t>D</w:t>
            </w:r>
            <w:r w:rsidR="00996F37" w:rsidRPr="00D83F85">
              <w:rPr>
                <w:lang w:val="pl"/>
              </w:rPr>
              <w:t>efinicj</w:t>
            </w:r>
            <w:r>
              <w:rPr>
                <w:lang w:val="pl"/>
              </w:rPr>
              <w:t>a</w:t>
            </w:r>
            <w:r w:rsidR="00996F37" w:rsidRPr="00D83F85">
              <w:rPr>
                <w:lang w:val="pl"/>
              </w:rPr>
              <w:t xml:space="preserve"> kolumn siatki tabeli</w:t>
            </w:r>
          </w:p>
        </w:tc>
        <w:tc>
          <w:tcPr>
            <w:tcW w:w="985" w:type="dxa"/>
            <w:hideMark/>
          </w:tcPr>
          <w:p w14:paraId="347064F0" w14:textId="6780F50D" w:rsidR="00996F37" w:rsidRPr="002463FF" w:rsidRDefault="00996F37" w:rsidP="00527D64">
            <w:pPr>
              <w:keepNext w:val="0"/>
              <w:rPr>
                <w:rStyle w:val="NazwaProgramowa"/>
                <w:sz w:val="16"/>
                <w:szCs w:val="16"/>
              </w:rPr>
            </w:pPr>
            <w:r w:rsidRPr="002463FF">
              <w:rPr>
                <w:rStyle w:val="NazwaProgramowa"/>
                <w:sz w:val="16"/>
                <w:szCs w:val="16"/>
              </w:rPr>
              <w:t>§17.</w:t>
            </w:r>
            <w:r w:rsidR="0006626A">
              <w:rPr>
                <w:rStyle w:val="NazwaProgramowa"/>
                <w:sz w:val="16"/>
                <w:szCs w:val="16"/>
              </w:rPr>
              <w:t>4.48</w:t>
            </w:r>
          </w:p>
        </w:tc>
      </w:tr>
      <w:tr w:rsidR="00702B62" w:rsidRPr="002463FF" w14:paraId="1E4C1AD2" w14:textId="77777777" w:rsidTr="00BC7CAF">
        <w:trPr>
          <w:trHeight w:val="20"/>
        </w:trPr>
        <w:tc>
          <w:tcPr>
            <w:tcW w:w="993" w:type="dxa"/>
            <w:hideMark/>
          </w:tcPr>
          <w:p w14:paraId="6620D1AC" w14:textId="77777777" w:rsidR="00702B62" w:rsidRPr="002463FF" w:rsidRDefault="00702B62" w:rsidP="00BC7CAF">
            <w:pPr>
              <w:keepNext w:val="0"/>
              <w:rPr>
                <w:rStyle w:val="NazwaProgramowa"/>
                <w:sz w:val="16"/>
                <w:szCs w:val="16"/>
              </w:rPr>
            </w:pPr>
            <w:r w:rsidRPr="002463FF">
              <w:rPr>
                <w:rStyle w:val="NazwaProgramowa"/>
                <w:sz w:val="16"/>
                <w:szCs w:val="16"/>
              </w:rPr>
              <w:t>Table Grid</w:t>
            </w:r>
          </w:p>
        </w:tc>
        <w:tc>
          <w:tcPr>
            <w:tcW w:w="1275" w:type="dxa"/>
            <w:hideMark/>
          </w:tcPr>
          <w:p w14:paraId="1418A946" w14:textId="2608BA85" w:rsidR="00702B62" w:rsidRPr="002463FF" w:rsidRDefault="00702B62" w:rsidP="00BC7CAF">
            <w:pPr>
              <w:keepNext w:val="0"/>
              <w:rPr>
                <w:rStyle w:val="NazwaProgramowa"/>
                <w:sz w:val="16"/>
                <w:szCs w:val="16"/>
              </w:rPr>
            </w:pPr>
            <w:r w:rsidRPr="002463FF">
              <w:rPr>
                <w:rStyle w:val="NazwaProgramowa"/>
                <w:sz w:val="16"/>
                <w:szCs w:val="16"/>
              </w:rPr>
              <w:t>w:</w:t>
            </w:r>
            <w:r>
              <w:rPr>
                <w:rStyle w:val="NazwaProgramowa"/>
                <w:sz w:val="16"/>
                <w:szCs w:val="16"/>
              </w:rPr>
              <w:t>tblGrid</w:t>
            </w:r>
          </w:p>
        </w:tc>
        <w:tc>
          <w:tcPr>
            <w:tcW w:w="1276" w:type="dxa"/>
            <w:hideMark/>
          </w:tcPr>
          <w:p w14:paraId="1122AA97" w14:textId="6EEBAE5F" w:rsidR="00702B62" w:rsidRPr="002463FF" w:rsidRDefault="00702B62" w:rsidP="00BC7CAF">
            <w:pPr>
              <w:keepNext w:val="0"/>
              <w:rPr>
                <w:rStyle w:val="NazwaProgramowa"/>
                <w:sz w:val="16"/>
                <w:szCs w:val="16"/>
              </w:rPr>
            </w:pPr>
            <w:r w:rsidRPr="002463FF">
              <w:rPr>
                <w:rStyle w:val="NazwaProgramowa"/>
                <w:sz w:val="16"/>
                <w:szCs w:val="16"/>
              </w:rPr>
              <w:t>w:</w:t>
            </w:r>
            <w:r>
              <w:rPr>
                <w:rStyle w:val="NazwaProgramowa"/>
                <w:sz w:val="16"/>
                <w:szCs w:val="16"/>
              </w:rPr>
              <w:t>gridCol</w:t>
            </w:r>
          </w:p>
        </w:tc>
        <w:tc>
          <w:tcPr>
            <w:tcW w:w="1701" w:type="dxa"/>
            <w:hideMark/>
          </w:tcPr>
          <w:p w14:paraId="79F71342" w14:textId="16AA4306" w:rsidR="00702B62" w:rsidRPr="002463FF" w:rsidRDefault="00702B62" w:rsidP="00BC7CAF">
            <w:pPr>
              <w:keepNext w:val="0"/>
              <w:rPr>
                <w:rStyle w:val="NazwaProgramowa"/>
                <w:sz w:val="16"/>
                <w:szCs w:val="16"/>
              </w:rPr>
            </w:pPr>
            <w:r>
              <w:rPr>
                <w:rStyle w:val="NazwaProgramowa"/>
                <w:sz w:val="16"/>
                <w:szCs w:val="16"/>
              </w:rPr>
              <w:t>Grid Column</w:t>
            </w:r>
          </w:p>
        </w:tc>
        <w:tc>
          <w:tcPr>
            <w:tcW w:w="2128" w:type="dxa"/>
            <w:hideMark/>
          </w:tcPr>
          <w:p w14:paraId="16AAB1DB" w14:textId="5924B7DD" w:rsidR="00702B62" w:rsidRPr="002463FF" w:rsidRDefault="00702B62" w:rsidP="00BC7CAF">
            <w:pPr>
              <w:pStyle w:val="Teksttabeli"/>
              <w:keepNext w:val="0"/>
              <w:rPr>
                <w:rStyle w:val="NazwaProgramowa"/>
                <w:szCs w:val="16"/>
              </w:rPr>
            </w:pPr>
            <w:r>
              <w:rPr>
                <w:lang w:val="pl"/>
              </w:rPr>
              <w:t>Szerokość kolumny tabeli</w:t>
            </w:r>
          </w:p>
        </w:tc>
        <w:tc>
          <w:tcPr>
            <w:tcW w:w="985" w:type="dxa"/>
            <w:hideMark/>
          </w:tcPr>
          <w:p w14:paraId="2D75E12C" w14:textId="3FE27168" w:rsidR="00702B62" w:rsidRPr="002463FF" w:rsidRDefault="00702B62" w:rsidP="00BC7CAF">
            <w:pPr>
              <w:keepNext w:val="0"/>
              <w:rPr>
                <w:rStyle w:val="NazwaProgramowa"/>
                <w:sz w:val="16"/>
                <w:szCs w:val="16"/>
              </w:rPr>
            </w:pPr>
            <w:r w:rsidRPr="002463FF">
              <w:rPr>
                <w:rStyle w:val="NazwaProgramowa"/>
                <w:sz w:val="16"/>
                <w:szCs w:val="16"/>
              </w:rPr>
              <w:t>§17.</w:t>
            </w:r>
            <w:r>
              <w:rPr>
                <w:rStyle w:val="NazwaProgramowa"/>
                <w:sz w:val="16"/>
                <w:szCs w:val="16"/>
              </w:rPr>
              <w:t>4.16</w:t>
            </w:r>
          </w:p>
        </w:tc>
      </w:tr>
      <w:tr w:rsidR="008C7D32" w:rsidRPr="002463FF" w14:paraId="01B6651A" w14:textId="77777777" w:rsidTr="00D2487B">
        <w:trPr>
          <w:trHeight w:val="20"/>
        </w:trPr>
        <w:tc>
          <w:tcPr>
            <w:tcW w:w="993" w:type="dxa"/>
            <w:hideMark/>
          </w:tcPr>
          <w:p w14:paraId="5FE27030" w14:textId="77777777" w:rsidR="008C7D32" w:rsidRPr="002463FF" w:rsidRDefault="008C7D32" w:rsidP="00527D64">
            <w:pPr>
              <w:keepNext w:val="0"/>
              <w:rPr>
                <w:rStyle w:val="NazwaProgramowa"/>
                <w:sz w:val="16"/>
                <w:szCs w:val="16"/>
              </w:rPr>
            </w:pPr>
            <w:r w:rsidRPr="002463FF">
              <w:rPr>
                <w:rStyle w:val="NazwaProgramowa"/>
                <w:sz w:val="16"/>
                <w:szCs w:val="16"/>
              </w:rPr>
              <w:t>Table Grid</w:t>
            </w:r>
          </w:p>
        </w:tc>
        <w:tc>
          <w:tcPr>
            <w:tcW w:w="1275" w:type="dxa"/>
            <w:hideMark/>
          </w:tcPr>
          <w:p w14:paraId="0CF6C2FF" w14:textId="77777777" w:rsidR="008C7D32" w:rsidRPr="002463FF" w:rsidRDefault="008C7D32" w:rsidP="00527D64">
            <w:pPr>
              <w:keepNext w:val="0"/>
              <w:rPr>
                <w:rStyle w:val="NazwaProgramowa"/>
                <w:sz w:val="16"/>
                <w:szCs w:val="16"/>
              </w:rPr>
            </w:pPr>
            <w:r w:rsidRPr="002463FF">
              <w:rPr>
                <w:rStyle w:val="NazwaProgramowa"/>
                <w:sz w:val="16"/>
                <w:szCs w:val="16"/>
              </w:rPr>
              <w:t>w:tblGrid</w:t>
            </w:r>
          </w:p>
        </w:tc>
        <w:tc>
          <w:tcPr>
            <w:tcW w:w="1276" w:type="dxa"/>
            <w:hideMark/>
          </w:tcPr>
          <w:p w14:paraId="71A37724" w14:textId="77777777" w:rsidR="008C7D32" w:rsidRPr="002463FF" w:rsidRDefault="008C7D32" w:rsidP="00527D64">
            <w:pPr>
              <w:keepNext w:val="0"/>
              <w:rPr>
                <w:rStyle w:val="NazwaProgramowa"/>
                <w:sz w:val="16"/>
                <w:szCs w:val="16"/>
              </w:rPr>
            </w:pPr>
            <w:r w:rsidRPr="002463FF">
              <w:rPr>
                <w:rStyle w:val="NazwaProgramowa"/>
                <w:sz w:val="16"/>
                <w:szCs w:val="16"/>
              </w:rPr>
              <w:t>w:tblGrid</w:t>
            </w:r>
            <w:r>
              <w:rPr>
                <w:rStyle w:val="NazwaProgramowa"/>
                <w:sz w:val="16"/>
                <w:szCs w:val="16"/>
              </w:rPr>
              <w:softHyphen/>
            </w:r>
            <w:r w:rsidRPr="002463FF">
              <w:rPr>
                <w:rStyle w:val="NazwaProgramowa"/>
                <w:sz w:val="16"/>
                <w:szCs w:val="16"/>
              </w:rPr>
              <w:t>Change</w:t>
            </w:r>
          </w:p>
        </w:tc>
        <w:tc>
          <w:tcPr>
            <w:tcW w:w="1701" w:type="dxa"/>
            <w:hideMark/>
          </w:tcPr>
          <w:p w14:paraId="271E9D5C" w14:textId="3B9B5164" w:rsidR="008C7D32" w:rsidRPr="002463FF" w:rsidRDefault="008C7D32" w:rsidP="00527D64">
            <w:pPr>
              <w:keepNext w:val="0"/>
              <w:rPr>
                <w:rStyle w:val="NazwaProgramowa"/>
                <w:sz w:val="16"/>
                <w:szCs w:val="16"/>
              </w:rPr>
            </w:pPr>
            <w:r w:rsidRPr="002463FF">
              <w:rPr>
                <w:rStyle w:val="NazwaProgramowa"/>
                <w:sz w:val="16"/>
                <w:szCs w:val="16"/>
              </w:rPr>
              <w:t>Table</w:t>
            </w:r>
            <w:r w:rsidR="00FB4CE4">
              <w:rPr>
                <w:rStyle w:val="NazwaProgramowa"/>
                <w:sz w:val="16"/>
                <w:szCs w:val="16"/>
              </w:rPr>
              <w:t xml:space="preserve"> </w:t>
            </w:r>
            <w:r w:rsidRPr="002463FF">
              <w:rPr>
                <w:rStyle w:val="NazwaProgramowa"/>
                <w:sz w:val="16"/>
                <w:szCs w:val="16"/>
              </w:rPr>
              <w:t>Grid</w:t>
            </w:r>
            <w:r w:rsidR="00FB4CE4">
              <w:rPr>
                <w:rStyle w:val="NazwaProgramowa"/>
                <w:sz w:val="16"/>
                <w:szCs w:val="16"/>
              </w:rPr>
              <w:t xml:space="preserve"> </w:t>
            </w:r>
            <w:r w:rsidRPr="002463FF">
              <w:rPr>
                <w:rStyle w:val="NazwaProgramowa"/>
                <w:sz w:val="16"/>
                <w:szCs w:val="16"/>
              </w:rPr>
              <w:t>Change</w:t>
            </w:r>
          </w:p>
        </w:tc>
        <w:tc>
          <w:tcPr>
            <w:tcW w:w="2128" w:type="dxa"/>
            <w:hideMark/>
          </w:tcPr>
          <w:p w14:paraId="5C87A0DF" w14:textId="77777777" w:rsidR="008C7D32" w:rsidRPr="002463FF" w:rsidRDefault="008C7D32" w:rsidP="00527D64">
            <w:pPr>
              <w:pStyle w:val="Teksttabeli"/>
              <w:keepNext w:val="0"/>
              <w:rPr>
                <w:rStyle w:val="NazwaProgramowa"/>
                <w:szCs w:val="16"/>
              </w:rPr>
            </w:pPr>
            <w:r w:rsidRPr="00D83F85">
              <w:rPr>
                <w:lang w:val="pl"/>
              </w:rPr>
              <w:t xml:space="preserve">Informacje o </w:t>
            </w:r>
            <w:r>
              <w:rPr>
                <w:lang w:val="pl"/>
              </w:rPr>
              <w:t>zmianie</w:t>
            </w:r>
            <w:r w:rsidRPr="00D83F85">
              <w:rPr>
                <w:lang w:val="pl"/>
              </w:rPr>
              <w:t xml:space="preserve"> definicji kolumn siatki tabeli</w:t>
            </w:r>
          </w:p>
        </w:tc>
        <w:tc>
          <w:tcPr>
            <w:tcW w:w="985" w:type="dxa"/>
            <w:hideMark/>
          </w:tcPr>
          <w:p w14:paraId="5A336BAB" w14:textId="77777777" w:rsidR="008C7D32" w:rsidRPr="002463FF" w:rsidRDefault="008C7D32" w:rsidP="00527D64">
            <w:pPr>
              <w:keepNext w:val="0"/>
              <w:rPr>
                <w:rStyle w:val="NazwaProgramowa"/>
                <w:sz w:val="16"/>
                <w:szCs w:val="16"/>
              </w:rPr>
            </w:pPr>
            <w:r w:rsidRPr="002463FF">
              <w:rPr>
                <w:rStyle w:val="NazwaProgramowa"/>
                <w:sz w:val="16"/>
                <w:szCs w:val="16"/>
              </w:rPr>
              <w:t>§17.13.5.33</w:t>
            </w:r>
          </w:p>
        </w:tc>
      </w:tr>
      <w:tr w:rsidR="008C7D32" w:rsidRPr="002463FF" w14:paraId="1727176A" w14:textId="77777777" w:rsidTr="00D2487B">
        <w:trPr>
          <w:trHeight w:val="20"/>
        </w:trPr>
        <w:tc>
          <w:tcPr>
            <w:tcW w:w="993" w:type="dxa"/>
            <w:hideMark/>
          </w:tcPr>
          <w:p w14:paraId="4D515216" w14:textId="328C84A5" w:rsidR="008C7D32" w:rsidRPr="002463FF" w:rsidRDefault="008C7D32" w:rsidP="00527D64">
            <w:pPr>
              <w:keepNext w:val="0"/>
              <w:rPr>
                <w:rStyle w:val="NazwaProgramowa"/>
                <w:sz w:val="16"/>
                <w:szCs w:val="16"/>
              </w:rPr>
            </w:pPr>
            <w:r w:rsidRPr="002463FF">
              <w:rPr>
                <w:rStyle w:val="NazwaProgramowa"/>
                <w:sz w:val="16"/>
                <w:szCs w:val="16"/>
              </w:rPr>
              <w:t>Table Grid</w:t>
            </w:r>
            <w:r>
              <w:rPr>
                <w:rStyle w:val="NazwaProgramowa"/>
                <w:sz w:val="16"/>
                <w:szCs w:val="16"/>
              </w:rPr>
              <w:t xml:space="preserve"> Change</w:t>
            </w:r>
          </w:p>
        </w:tc>
        <w:tc>
          <w:tcPr>
            <w:tcW w:w="1275" w:type="dxa"/>
            <w:hideMark/>
          </w:tcPr>
          <w:p w14:paraId="43C70650" w14:textId="77777777" w:rsidR="008C7D32" w:rsidRPr="002463FF" w:rsidRDefault="008C7D32" w:rsidP="00527D64">
            <w:pPr>
              <w:keepNext w:val="0"/>
              <w:rPr>
                <w:rStyle w:val="NazwaProgramowa"/>
                <w:sz w:val="16"/>
                <w:szCs w:val="16"/>
              </w:rPr>
            </w:pPr>
            <w:r w:rsidRPr="002463FF">
              <w:rPr>
                <w:rStyle w:val="NazwaProgramowa"/>
                <w:sz w:val="16"/>
                <w:szCs w:val="16"/>
              </w:rPr>
              <w:t>w:tblGrid</w:t>
            </w:r>
          </w:p>
        </w:tc>
        <w:tc>
          <w:tcPr>
            <w:tcW w:w="1276" w:type="dxa"/>
            <w:hideMark/>
          </w:tcPr>
          <w:p w14:paraId="454A0042" w14:textId="77777777" w:rsidR="008C7D32" w:rsidRPr="002463FF" w:rsidRDefault="008C7D32" w:rsidP="00527D64">
            <w:pPr>
              <w:keepNext w:val="0"/>
              <w:rPr>
                <w:rStyle w:val="NazwaProgramowa"/>
                <w:sz w:val="16"/>
                <w:szCs w:val="16"/>
              </w:rPr>
            </w:pPr>
            <w:r w:rsidRPr="002463FF">
              <w:rPr>
                <w:rStyle w:val="NazwaProgramowa"/>
                <w:sz w:val="16"/>
                <w:szCs w:val="16"/>
              </w:rPr>
              <w:t>w:tblGrid</w:t>
            </w:r>
            <w:r>
              <w:rPr>
                <w:rStyle w:val="NazwaProgramowa"/>
                <w:sz w:val="16"/>
                <w:szCs w:val="16"/>
              </w:rPr>
              <w:softHyphen/>
            </w:r>
            <w:r w:rsidRPr="002463FF">
              <w:rPr>
                <w:rStyle w:val="NazwaProgramowa"/>
                <w:sz w:val="16"/>
                <w:szCs w:val="16"/>
              </w:rPr>
              <w:t>Change</w:t>
            </w:r>
          </w:p>
        </w:tc>
        <w:tc>
          <w:tcPr>
            <w:tcW w:w="1701" w:type="dxa"/>
            <w:hideMark/>
          </w:tcPr>
          <w:p w14:paraId="42F8AB9C" w14:textId="7A049933" w:rsidR="008C7D32" w:rsidRPr="002463FF" w:rsidRDefault="008C7D32" w:rsidP="00527D64">
            <w:pPr>
              <w:keepNext w:val="0"/>
              <w:rPr>
                <w:rStyle w:val="NazwaProgramowa"/>
                <w:sz w:val="16"/>
                <w:szCs w:val="16"/>
              </w:rPr>
            </w:pPr>
            <w:r>
              <w:rPr>
                <w:rStyle w:val="NazwaProgramowa"/>
                <w:sz w:val="16"/>
                <w:szCs w:val="16"/>
              </w:rPr>
              <w:t>Previous</w:t>
            </w:r>
            <w:r w:rsidR="00FB4CE4">
              <w:rPr>
                <w:rStyle w:val="NazwaProgramowa"/>
                <w:sz w:val="16"/>
                <w:szCs w:val="16"/>
              </w:rPr>
              <w:t xml:space="preserve"> </w:t>
            </w:r>
            <w:r w:rsidRPr="002463FF">
              <w:rPr>
                <w:rStyle w:val="NazwaProgramowa"/>
                <w:sz w:val="16"/>
                <w:szCs w:val="16"/>
              </w:rPr>
              <w:t>Table</w:t>
            </w:r>
            <w:r w:rsidR="00FB4CE4">
              <w:rPr>
                <w:rStyle w:val="NazwaProgramowa"/>
                <w:sz w:val="16"/>
                <w:szCs w:val="16"/>
              </w:rPr>
              <w:t xml:space="preserve"> </w:t>
            </w:r>
            <w:r w:rsidRPr="002463FF">
              <w:rPr>
                <w:rStyle w:val="NazwaProgramowa"/>
                <w:sz w:val="16"/>
                <w:szCs w:val="16"/>
              </w:rPr>
              <w:t>Grid</w:t>
            </w:r>
          </w:p>
        </w:tc>
        <w:tc>
          <w:tcPr>
            <w:tcW w:w="2128" w:type="dxa"/>
            <w:hideMark/>
          </w:tcPr>
          <w:p w14:paraId="58DC4C06" w14:textId="4D475638" w:rsidR="008C7D32" w:rsidRPr="002463FF" w:rsidRDefault="008C7D32" w:rsidP="00527D64">
            <w:pPr>
              <w:pStyle w:val="Teksttabeli"/>
              <w:keepNext w:val="0"/>
              <w:rPr>
                <w:rStyle w:val="NazwaProgramowa"/>
                <w:szCs w:val="16"/>
              </w:rPr>
            </w:pPr>
            <w:r>
              <w:rPr>
                <w:lang w:val="pl"/>
              </w:rPr>
              <w:t>Poprzednia d</w:t>
            </w:r>
            <w:r w:rsidRPr="00D83F85">
              <w:rPr>
                <w:lang w:val="pl"/>
              </w:rPr>
              <w:t>efinicj</w:t>
            </w:r>
            <w:r>
              <w:rPr>
                <w:lang w:val="pl"/>
              </w:rPr>
              <w:t>a</w:t>
            </w:r>
            <w:r w:rsidRPr="00D83F85">
              <w:rPr>
                <w:lang w:val="pl"/>
              </w:rPr>
              <w:t xml:space="preserve"> kolumn siatki tabeli</w:t>
            </w:r>
          </w:p>
        </w:tc>
        <w:tc>
          <w:tcPr>
            <w:tcW w:w="985" w:type="dxa"/>
            <w:hideMark/>
          </w:tcPr>
          <w:p w14:paraId="165D5F8B" w14:textId="63AB60CA" w:rsidR="008C7D32" w:rsidRPr="002463FF" w:rsidRDefault="008C7D32" w:rsidP="00527D64">
            <w:pPr>
              <w:keepNext w:val="0"/>
              <w:rPr>
                <w:rStyle w:val="NazwaProgramowa"/>
                <w:sz w:val="16"/>
                <w:szCs w:val="16"/>
              </w:rPr>
            </w:pPr>
            <w:r w:rsidRPr="002463FF">
              <w:rPr>
                <w:rStyle w:val="NazwaProgramowa"/>
                <w:sz w:val="16"/>
                <w:szCs w:val="16"/>
              </w:rPr>
              <w:t>§17.</w:t>
            </w:r>
            <w:r w:rsidR="0006626A">
              <w:rPr>
                <w:rStyle w:val="NazwaProgramowa"/>
                <w:sz w:val="16"/>
                <w:szCs w:val="16"/>
              </w:rPr>
              <w:t>4.47</w:t>
            </w:r>
          </w:p>
        </w:tc>
      </w:tr>
      <w:tr w:rsidR="00996F37" w:rsidRPr="002463FF" w14:paraId="16BE7F6A" w14:textId="77777777" w:rsidTr="00D2487B">
        <w:trPr>
          <w:trHeight w:val="20"/>
        </w:trPr>
        <w:tc>
          <w:tcPr>
            <w:tcW w:w="993" w:type="dxa"/>
            <w:hideMark/>
          </w:tcPr>
          <w:p w14:paraId="4E375A1D" w14:textId="77777777" w:rsidR="00996F37" w:rsidRPr="002463FF" w:rsidRDefault="00996F37" w:rsidP="00527D64">
            <w:pPr>
              <w:keepNext w:val="0"/>
              <w:rPr>
                <w:rStyle w:val="NazwaProgramowa"/>
                <w:sz w:val="16"/>
                <w:szCs w:val="16"/>
              </w:rPr>
            </w:pPr>
            <w:r w:rsidRPr="002463FF">
              <w:rPr>
                <w:rStyle w:val="NazwaProgramowa"/>
                <w:sz w:val="16"/>
                <w:szCs w:val="16"/>
              </w:rPr>
              <w:t>Table Style</w:t>
            </w:r>
          </w:p>
        </w:tc>
        <w:tc>
          <w:tcPr>
            <w:tcW w:w="1275" w:type="dxa"/>
            <w:hideMark/>
          </w:tcPr>
          <w:p w14:paraId="3C88D7F0" w14:textId="77777777" w:rsidR="00996F37" w:rsidRPr="002463FF" w:rsidRDefault="00996F37" w:rsidP="00527D64">
            <w:pPr>
              <w:keepNext w:val="0"/>
              <w:rPr>
                <w:rStyle w:val="NazwaProgramowa"/>
                <w:sz w:val="16"/>
                <w:szCs w:val="16"/>
              </w:rPr>
            </w:pPr>
            <w:r w:rsidRPr="002463FF">
              <w:rPr>
                <w:rStyle w:val="NazwaProgramowa"/>
                <w:sz w:val="16"/>
                <w:szCs w:val="16"/>
              </w:rPr>
              <w:t>w:style</w:t>
            </w:r>
          </w:p>
        </w:tc>
        <w:tc>
          <w:tcPr>
            <w:tcW w:w="1276" w:type="dxa"/>
            <w:hideMark/>
          </w:tcPr>
          <w:p w14:paraId="68D0DE03" w14:textId="77777777" w:rsidR="00996F37" w:rsidRPr="002463FF" w:rsidRDefault="00996F37" w:rsidP="00527D64">
            <w:pPr>
              <w:keepNext w:val="0"/>
              <w:rPr>
                <w:rStyle w:val="NazwaProgramowa"/>
                <w:sz w:val="16"/>
                <w:szCs w:val="16"/>
              </w:rPr>
            </w:pPr>
            <w:r w:rsidRPr="002463FF">
              <w:rPr>
                <w:rStyle w:val="NazwaProgramowa"/>
                <w:sz w:val="16"/>
                <w:szCs w:val="16"/>
              </w:rPr>
              <w:t>w:tblPr</w:t>
            </w:r>
          </w:p>
        </w:tc>
        <w:tc>
          <w:tcPr>
            <w:tcW w:w="1701" w:type="dxa"/>
            <w:hideMark/>
          </w:tcPr>
          <w:p w14:paraId="2FE21266" w14:textId="59A04321" w:rsidR="00996F37" w:rsidRPr="002463FF" w:rsidRDefault="00996F37" w:rsidP="00527D64">
            <w:pPr>
              <w:keepNext w:val="0"/>
              <w:rPr>
                <w:rStyle w:val="NazwaProgramowa"/>
                <w:sz w:val="16"/>
                <w:szCs w:val="16"/>
              </w:rPr>
            </w:pPr>
            <w:r w:rsidRPr="002463FF">
              <w:rPr>
                <w:rStyle w:val="NazwaProgramowa"/>
                <w:sz w:val="16"/>
                <w:szCs w:val="16"/>
              </w:rPr>
              <w:t>Style</w:t>
            </w:r>
            <w:r w:rsidR="00FB4CE4">
              <w:rPr>
                <w:rStyle w:val="NazwaProgramowa"/>
                <w:sz w:val="16"/>
                <w:szCs w:val="16"/>
              </w:rPr>
              <w:t xml:space="preserve"> </w:t>
            </w:r>
            <w:r w:rsidRPr="002463FF">
              <w:rPr>
                <w:rStyle w:val="NazwaProgramowa"/>
                <w:sz w:val="16"/>
                <w:szCs w:val="16"/>
              </w:rPr>
              <w:t>Table</w:t>
            </w:r>
            <w:r w:rsidR="00FB4CE4">
              <w:rPr>
                <w:rStyle w:val="NazwaProgramowa"/>
                <w:sz w:val="16"/>
                <w:szCs w:val="16"/>
              </w:rPr>
              <w:t xml:space="preserve"> </w:t>
            </w:r>
            <w:r w:rsidRPr="002463FF">
              <w:rPr>
                <w:rStyle w:val="NazwaProgramowa"/>
                <w:sz w:val="16"/>
                <w:szCs w:val="16"/>
              </w:rPr>
              <w:t>Properties</w:t>
            </w:r>
          </w:p>
        </w:tc>
        <w:tc>
          <w:tcPr>
            <w:tcW w:w="2128" w:type="dxa"/>
            <w:hideMark/>
          </w:tcPr>
          <w:p w14:paraId="0EE8AFD2" w14:textId="582D577E" w:rsidR="00996F37" w:rsidRPr="002463FF" w:rsidRDefault="00996F37" w:rsidP="00527D64">
            <w:pPr>
              <w:pStyle w:val="Teksttabeli"/>
              <w:keepNext w:val="0"/>
              <w:rPr>
                <w:rStyle w:val="NazwaProgramowa"/>
                <w:szCs w:val="16"/>
              </w:rPr>
            </w:pPr>
            <w:r>
              <w:rPr>
                <w:lang w:val="pl"/>
              </w:rPr>
              <w:t>Definicja w</w:t>
            </w:r>
            <w:r w:rsidRPr="00D83F85">
              <w:rPr>
                <w:lang w:val="pl"/>
              </w:rPr>
              <w:t xml:space="preserve">łaściwości tabeli </w:t>
            </w:r>
            <w:r>
              <w:rPr>
                <w:lang w:val="pl"/>
              </w:rPr>
              <w:t xml:space="preserve">w </w:t>
            </w:r>
            <w:r w:rsidRPr="00D83F85">
              <w:rPr>
                <w:lang w:val="pl"/>
              </w:rPr>
              <w:t>styl</w:t>
            </w:r>
            <w:r>
              <w:rPr>
                <w:lang w:val="pl"/>
              </w:rPr>
              <w:t>u tabelarycznym</w:t>
            </w:r>
          </w:p>
        </w:tc>
        <w:tc>
          <w:tcPr>
            <w:tcW w:w="985" w:type="dxa"/>
            <w:hideMark/>
          </w:tcPr>
          <w:p w14:paraId="0FADB9D3" w14:textId="77777777" w:rsidR="00996F37" w:rsidRPr="002463FF" w:rsidRDefault="00996F37" w:rsidP="00527D64">
            <w:pPr>
              <w:keepNext w:val="0"/>
              <w:rPr>
                <w:rStyle w:val="NazwaProgramowa"/>
                <w:sz w:val="16"/>
                <w:szCs w:val="16"/>
              </w:rPr>
            </w:pPr>
            <w:r w:rsidRPr="002463FF">
              <w:rPr>
                <w:rStyle w:val="NazwaProgramowa"/>
                <w:sz w:val="16"/>
                <w:szCs w:val="16"/>
              </w:rPr>
              <w:t>§17.7.6.4</w:t>
            </w:r>
          </w:p>
        </w:tc>
      </w:tr>
      <w:tr w:rsidR="004246A9" w:rsidRPr="002463FF" w14:paraId="1C2EFC32" w14:textId="77777777" w:rsidTr="00D2487B">
        <w:trPr>
          <w:trHeight w:val="20"/>
        </w:trPr>
        <w:tc>
          <w:tcPr>
            <w:tcW w:w="993" w:type="dxa"/>
            <w:hideMark/>
          </w:tcPr>
          <w:p w14:paraId="25F767C0" w14:textId="77777777" w:rsidR="004246A9" w:rsidRPr="002463FF" w:rsidRDefault="004246A9" w:rsidP="00527D64">
            <w:pPr>
              <w:keepNext w:val="0"/>
              <w:rPr>
                <w:rStyle w:val="NazwaProgramowa"/>
                <w:sz w:val="16"/>
                <w:szCs w:val="16"/>
              </w:rPr>
            </w:pPr>
            <w:r w:rsidRPr="002463FF">
              <w:rPr>
                <w:rStyle w:val="NazwaProgramowa"/>
                <w:sz w:val="16"/>
                <w:szCs w:val="16"/>
              </w:rPr>
              <w:t>Table Style</w:t>
            </w:r>
          </w:p>
        </w:tc>
        <w:tc>
          <w:tcPr>
            <w:tcW w:w="1275" w:type="dxa"/>
            <w:hideMark/>
          </w:tcPr>
          <w:p w14:paraId="1F53ED72" w14:textId="77777777" w:rsidR="004246A9" w:rsidRPr="002463FF" w:rsidRDefault="004246A9" w:rsidP="00527D64">
            <w:pPr>
              <w:keepNext w:val="0"/>
              <w:rPr>
                <w:rStyle w:val="NazwaProgramowa"/>
                <w:sz w:val="16"/>
                <w:szCs w:val="16"/>
              </w:rPr>
            </w:pPr>
            <w:r w:rsidRPr="002463FF">
              <w:rPr>
                <w:rStyle w:val="NazwaProgramowa"/>
                <w:sz w:val="16"/>
                <w:szCs w:val="16"/>
              </w:rPr>
              <w:t>w:style</w:t>
            </w:r>
          </w:p>
        </w:tc>
        <w:tc>
          <w:tcPr>
            <w:tcW w:w="1276" w:type="dxa"/>
            <w:hideMark/>
          </w:tcPr>
          <w:p w14:paraId="71C8E6D5" w14:textId="77777777" w:rsidR="004246A9" w:rsidRPr="002463FF" w:rsidRDefault="004246A9" w:rsidP="00527D64">
            <w:pPr>
              <w:keepNext w:val="0"/>
              <w:rPr>
                <w:rStyle w:val="NazwaProgramowa"/>
                <w:sz w:val="16"/>
                <w:szCs w:val="16"/>
              </w:rPr>
            </w:pPr>
            <w:r w:rsidRPr="002463FF">
              <w:rPr>
                <w:rStyle w:val="NazwaProgramowa"/>
                <w:sz w:val="16"/>
                <w:szCs w:val="16"/>
              </w:rPr>
              <w:t>w:trPr</w:t>
            </w:r>
          </w:p>
        </w:tc>
        <w:tc>
          <w:tcPr>
            <w:tcW w:w="1701" w:type="dxa"/>
            <w:hideMark/>
          </w:tcPr>
          <w:p w14:paraId="434C70F7" w14:textId="50D1938F" w:rsidR="004246A9" w:rsidRPr="002463FF" w:rsidRDefault="004246A9" w:rsidP="00527D64">
            <w:pPr>
              <w:keepNext w:val="0"/>
              <w:rPr>
                <w:rStyle w:val="NazwaProgramowa"/>
                <w:sz w:val="16"/>
                <w:szCs w:val="16"/>
              </w:rPr>
            </w:pPr>
            <w:r w:rsidRPr="002463FF">
              <w:rPr>
                <w:rStyle w:val="NazwaProgramowa"/>
                <w:sz w:val="16"/>
                <w:szCs w:val="16"/>
              </w:rPr>
              <w:t>Style</w:t>
            </w:r>
            <w:r w:rsidR="00FB4CE4">
              <w:rPr>
                <w:rStyle w:val="NazwaProgramowa"/>
                <w:sz w:val="16"/>
                <w:szCs w:val="16"/>
              </w:rPr>
              <w:t xml:space="preserve"> </w:t>
            </w:r>
            <w:r w:rsidRPr="002463FF">
              <w:rPr>
                <w:rStyle w:val="NazwaProgramowa"/>
                <w:sz w:val="16"/>
                <w:szCs w:val="16"/>
              </w:rPr>
              <w:t>Table</w:t>
            </w:r>
            <w:r w:rsidR="00FB4CE4">
              <w:rPr>
                <w:rStyle w:val="NazwaProgramowa"/>
                <w:sz w:val="16"/>
                <w:szCs w:val="16"/>
              </w:rPr>
              <w:t xml:space="preserve"> </w:t>
            </w:r>
            <w:r w:rsidRPr="002463FF">
              <w:rPr>
                <w:rStyle w:val="NazwaProgramowa"/>
                <w:sz w:val="16"/>
                <w:szCs w:val="16"/>
              </w:rPr>
              <w:t>Row</w:t>
            </w:r>
            <w:r w:rsidR="00FB4CE4">
              <w:rPr>
                <w:rStyle w:val="NazwaProgramowa"/>
                <w:sz w:val="16"/>
                <w:szCs w:val="16"/>
              </w:rPr>
              <w:t xml:space="preserve"> </w:t>
            </w:r>
            <w:r w:rsidRPr="002463FF">
              <w:rPr>
                <w:rStyle w:val="NazwaProgramowa"/>
                <w:sz w:val="16"/>
                <w:szCs w:val="16"/>
              </w:rPr>
              <w:t>Properties</w:t>
            </w:r>
          </w:p>
        </w:tc>
        <w:tc>
          <w:tcPr>
            <w:tcW w:w="2128" w:type="dxa"/>
            <w:hideMark/>
          </w:tcPr>
          <w:p w14:paraId="669689AC" w14:textId="5C2BAA21" w:rsidR="004246A9" w:rsidRPr="002463FF" w:rsidRDefault="00097CD6" w:rsidP="00527D64">
            <w:pPr>
              <w:pStyle w:val="Teksttabeli"/>
              <w:keepNext w:val="0"/>
              <w:rPr>
                <w:rStyle w:val="NazwaProgramowa"/>
                <w:szCs w:val="16"/>
              </w:rPr>
            </w:pPr>
            <w:r>
              <w:rPr>
                <w:lang w:val="pl"/>
              </w:rPr>
              <w:t>Definicja w</w:t>
            </w:r>
            <w:r w:rsidR="004246A9" w:rsidRPr="00D83F85">
              <w:rPr>
                <w:lang w:val="pl"/>
              </w:rPr>
              <w:t xml:space="preserve">łaściwości wiersza tabeli </w:t>
            </w:r>
            <w:r>
              <w:rPr>
                <w:lang w:val="pl"/>
              </w:rPr>
              <w:t>w stylu tabelarycznym</w:t>
            </w:r>
          </w:p>
        </w:tc>
        <w:tc>
          <w:tcPr>
            <w:tcW w:w="985" w:type="dxa"/>
            <w:hideMark/>
          </w:tcPr>
          <w:p w14:paraId="382C7270" w14:textId="77777777" w:rsidR="004246A9" w:rsidRPr="002463FF" w:rsidRDefault="004246A9" w:rsidP="00527D64">
            <w:pPr>
              <w:keepNext w:val="0"/>
              <w:rPr>
                <w:rStyle w:val="NazwaProgramowa"/>
                <w:sz w:val="16"/>
                <w:szCs w:val="16"/>
              </w:rPr>
            </w:pPr>
            <w:r w:rsidRPr="002463FF">
              <w:rPr>
                <w:rStyle w:val="NazwaProgramowa"/>
                <w:sz w:val="16"/>
                <w:szCs w:val="16"/>
              </w:rPr>
              <w:t>§17.7.6.11</w:t>
            </w:r>
          </w:p>
        </w:tc>
      </w:tr>
      <w:tr w:rsidR="004246A9" w:rsidRPr="002463FF" w14:paraId="102518D6" w14:textId="77777777" w:rsidTr="00D2487B">
        <w:trPr>
          <w:trHeight w:val="20"/>
        </w:trPr>
        <w:tc>
          <w:tcPr>
            <w:tcW w:w="993" w:type="dxa"/>
            <w:hideMark/>
          </w:tcPr>
          <w:p w14:paraId="52532DAD" w14:textId="77777777" w:rsidR="004246A9" w:rsidRPr="002463FF" w:rsidRDefault="004246A9" w:rsidP="00527D64">
            <w:pPr>
              <w:keepNext w:val="0"/>
              <w:rPr>
                <w:rStyle w:val="NazwaProgramowa"/>
                <w:sz w:val="16"/>
                <w:szCs w:val="16"/>
              </w:rPr>
            </w:pPr>
            <w:r w:rsidRPr="002463FF">
              <w:rPr>
                <w:rStyle w:val="NazwaProgramowa"/>
                <w:sz w:val="16"/>
                <w:szCs w:val="16"/>
              </w:rPr>
              <w:t>Table Style</w:t>
            </w:r>
          </w:p>
        </w:tc>
        <w:tc>
          <w:tcPr>
            <w:tcW w:w="1275" w:type="dxa"/>
            <w:hideMark/>
          </w:tcPr>
          <w:p w14:paraId="5C0C3231" w14:textId="77777777" w:rsidR="004246A9" w:rsidRPr="002463FF" w:rsidRDefault="004246A9" w:rsidP="00527D64">
            <w:pPr>
              <w:keepNext w:val="0"/>
              <w:rPr>
                <w:rStyle w:val="NazwaProgramowa"/>
                <w:sz w:val="16"/>
                <w:szCs w:val="16"/>
              </w:rPr>
            </w:pPr>
            <w:r w:rsidRPr="002463FF">
              <w:rPr>
                <w:rStyle w:val="NazwaProgramowa"/>
                <w:sz w:val="16"/>
                <w:szCs w:val="16"/>
              </w:rPr>
              <w:t>w:style</w:t>
            </w:r>
          </w:p>
        </w:tc>
        <w:tc>
          <w:tcPr>
            <w:tcW w:w="1276" w:type="dxa"/>
            <w:hideMark/>
          </w:tcPr>
          <w:p w14:paraId="5AEE74AA" w14:textId="77777777" w:rsidR="004246A9" w:rsidRPr="002463FF" w:rsidRDefault="004246A9" w:rsidP="00527D64">
            <w:pPr>
              <w:keepNext w:val="0"/>
              <w:rPr>
                <w:rStyle w:val="NazwaProgramowa"/>
                <w:sz w:val="16"/>
                <w:szCs w:val="16"/>
              </w:rPr>
            </w:pPr>
            <w:r w:rsidRPr="002463FF">
              <w:rPr>
                <w:rStyle w:val="NazwaProgramowa"/>
                <w:sz w:val="16"/>
                <w:szCs w:val="16"/>
              </w:rPr>
              <w:t>w:tcPr</w:t>
            </w:r>
          </w:p>
        </w:tc>
        <w:tc>
          <w:tcPr>
            <w:tcW w:w="1701" w:type="dxa"/>
            <w:hideMark/>
          </w:tcPr>
          <w:p w14:paraId="08FE890F" w14:textId="289827E9" w:rsidR="004246A9" w:rsidRPr="002463FF" w:rsidRDefault="004246A9" w:rsidP="00527D64">
            <w:pPr>
              <w:keepNext w:val="0"/>
              <w:rPr>
                <w:rStyle w:val="NazwaProgramowa"/>
                <w:sz w:val="16"/>
                <w:szCs w:val="16"/>
              </w:rPr>
            </w:pPr>
            <w:r w:rsidRPr="002463FF">
              <w:rPr>
                <w:rStyle w:val="NazwaProgramowa"/>
                <w:sz w:val="16"/>
                <w:szCs w:val="16"/>
              </w:rPr>
              <w:t>Style</w:t>
            </w:r>
            <w:r w:rsidR="00FB4CE4">
              <w:rPr>
                <w:rStyle w:val="NazwaProgramowa"/>
                <w:sz w:val="16"/>
                <w:szCs w:val="16"/>
              </w:rPr>
              <w:t xml:space="preserve"> </w:t>
            </w:r>
            <w:r w:rsidRPr="002463FF">
              <w:rPr>
                <w:rStyle w:val="NazwaProgramowa"/>
                <w:sz w:val="16"/>
                <w:szCs w:val="16"/>
              </w:rPr>
              <w:t>Table</w:t>
            </w:r>
            <w:r w:rsidR="00FB4CE4">
              <w:rPr>
                <w:rStyle w:val="NazwaProgramowa"/>
                <w:sz w:val="16"/>
                <w:szCs w:val="16"/>
              </w:rPr>
              <w:t xml:space="preserve"> </w:t>
            </w:r>
            <w:r w:rsidRPr="002463FF">
              <w:rPr>
                <w:rStyle w:val="NazwaProgramowa"/>
                <w:sz w:val="16"/>
                <w:szCs w:val="16"/>
              </w:rPr>
              <w:t>Cell</w:t>
            </w:r>
            <w:r w:rsidR="00FB4CE4">
              <w:rPr>
                <w:rStyle w:val="NazwaProgramowa"/>
                <w:sz w:val="16"/>
                <w:szCs w:val="16"/>
              </w:rPr>
              <w:t xml:space="preserve"> </w:t>
            </w:r>
            <w:r w:rsidRPr="002463FF">
              <w:rPr>
                <w:rStyle w:val="NazwaProgramowa"/>
                <w:sz w:val="16"/>
                <w:szCs w:val="16"/>
              </w:rPr>
              <w:t>Properties</w:t>
            </w:r>
          </w:p>
        </w:tc>
        <w:tc>
          <w:tcPr>
            <w:tcW w:w="2128" w:type="dxa"/>
            <w:hideMark/>
          </w:tcPr>
          <w:p w14:paraId="27DCBC1F" w14:textId="46BE3967" w:rsidR="004246A9" w:rsidRPr="002463FF" w:rsidRDefault="00097CD6" w:rsidP="00527D64">
            <w:pPr>
              <w:pStyle w:val="Teksttabeli"/>
              <w:keepNext w:val="0"/>
              <w:rPr>
                <w:rStyle w:val="NazwaProgramowa"/>
                <w:szCs w:val="16"/>
              </w:rPr>
            </w:pPr>
            <w:r>
              <w:rPr>
                <w:lang w:val="pl"/>
              </w:rPr>
              <w:t>Definicja w</w:t>
            </w:r>
            <w:r w:rsidR="004246A9" w:rsidRPr="00D83F85">
              <w:rPr>
                <w:lang w:val="pl"/>
              </w:rPr>
              <w:t xml:space="preserve">łaściwości komórki </w:t>
            </w:r>
            <w:r w:rsidR="00996F37">
              <w:rPr>
                <w:lang w:val="pl"/>
              </w:rPr>
              <w:t xml:space="preserve">tabeli </w:t>
            </w:r>
            <w:r>
              <w:rPr>
                <w:lang w:val="pl"/>
              </w:rPr>
              <w:t xml:space="preserve">w </w:t>
            </w:r>
            <w:r w:rsidR="004246A9" w:rsidRPr="00D83F85">
              <w:rPr>
                <w:lang w:val="pl"/>
              </w:rPr>
              <w:t>styl</w:t>
            </w:r>
            <w:r>
              <w:rPr>
                <w:lang w:val="pl"/>
              </w:rPr>
              <w:t>u tabelarycznym</w:t>
            </w:r>
          </w:p>
        </w:tc>
        <w:tc>
          <w:tcPr>
            <w:tcW w:w="985" w:type="dxa"/>
            <w:hideMark/>
          </w:tcPr>
          <w:p w14:paraId="5A29C987" w14:textId="77777777" w:rsidR="004246A9" w:rsidRPr="002463FF" w:rsidRDefault="004246A9" w:rsidP="00527D64">
            <w:pPr>
              <w:keepNext w:val="0"/>
              <w:rPr>
                <w:rStyle w:val="NazwaProgramowa"/>
                <w:sz w:val="16"/>
                <w:szCs w:val="16"/>
              </w:rPr>
            </w:pPr>
            <w:r w:rsidRPr="002463FF">
              <w:rPr>
                <w:rStyle w:val="NazwaProgramowa"/>
                <w:sz w:val="16"/>
                <w:szCs w:val="16"/>
              </w:rPr>
              <w:t>§17.7.6.9</w:t>
            </w:r>
          </w:p>
        </w:tc>
      </w:tr>
      <w:tr w:rsidR="004246A9" w:rsidRPr="002463FF" w14:paraId="4FBE376B" w14:textId="77777777" w:rsidTr="00D2487B">
        <w:trPr>
          <w:trHeight w:val="20"/>
        </w:trPr>
        <w:tc>
          <w:tcPr>
            <w:tcW w:w="993" w:type="dxa"/>
            <w:hideMark/>
          </w:tcPr>
          <w:p w14:paraId="341A78C2" w14:textId="77777777" w:rsidR="004246A9" w:rsidRPr="002463FF" w:rsidRDefault="004246A9" w:rsidP="00527D64">
            <w:pPr>
              <w:keepNext w:val="0"/>
              <w:rPr>
                <w:rStyle w:val="NazwaProgramowa"/>
                <w:sz w:val="16"/>
                <w:szCs w:val="16"/>
              </w:rPr>
            </w:pPr>
            <w:r w:rsidRPr="002463FF">
              <w:rPr>
                <w:rStyle w:val="NazwaProgramowa"/>
                <w:sz w:val="16"/>
                <w:szCs w:val="16"/>
              </w:rPr>
              <w:t>Table Style</w:t>
            </w:r>
          </w:p>
        </w:tc>
        <w:tc>
          <w:tcPr>
            <w:tcW w:w="1275" w:type="dxa"/>
            <w:hideMark/>
          </w:tcPr>
          <w:p w14:paraId="769785BC" w14:textId="77777777" w:rsidR="004246A9" w:rsidRPr="002463FF" w:rsidRDefault="004246A9" w:rsidP="00527D64">
            <w:pPr>
              <w:keepNext w:val="0"/>
              <w:rPr>
                <w:rStyle w:val="NazwaProgramowa"/>
                <w:sz w:val="16"/>
                <w:szCs w:val="16"/>
              </w:rPr>
            </w:pPr>
            <w:r w:rsidRPr="002463FF">
              <w:rPr>
                <w:rStyle w:val="NazwaProgramowa"/>
                <w:sz w:val="16"/>
                <w:szCs w:val="16"/>
              </w:rPr>
              <w:t>w:style</w:t>
            </w:r>
          </w:p>
        </w:tc>
        <w:tc>
          <w:tcPr>
            <w:tcW w:w="1276" w:type="dxa"/>
            <w:hideMark/>
          </w:tcPr>
          <w:p w14:paraId="2DF286A4" w14:textId="77777777" w:rsidR="004246A9" w:rsidRPr="002463FF" w:rsidRDefault="004246A9" w:rsidP="00527D64">
            <w:pPr>
              <w:keepNext w:val="0"/>
              <w:rPr>
                <w:rStyle w:val="NazwaProgramowa"/>
                <w:sz w:val="16"/>
                <w:szCs w:val="16"/>
              </w:rPr>
            </w:pPr>
            <w:r w:rsidRPr="002463FF">
              <w:rPr>
                <w:rStyle w:val="NazwaProgramowa"/>
                <w:sz w:val="16"/>
                <w:szCs w:val="16"/>
              </w:rPr>
              <w:t>w:tblStylePr</w:t>
            </w:r>
          </w:p>
        </w:tc>
        <w:tc>
          <w:tcPr>
            <w:tcW w:w="1701" w:type="dxa"/>
            <w:hideMark/>
          </w:tcPr>
          <w:p w14:paraId="4C241978" w14:textId="1DAE6C46" w:rsidR="004246A9" w:rsidRPr="002463FF" w:rsidRDefault="004246A9" w:rsidP="00527D64">
            <w:pPr>
              <w:keepNext w:val="0"/>
              <w:rPr>
                <w:rStyle w:val="NazwaProgramowa"/>
                <w:sz w:val="16"/>
                <w:szCs w:val="16"/>
              </w:rPr>
            </w:pPr>
            <w:r w:rsidRPr="002463FF">
              <w:rPr>
                <w:rStyle w:val="NazwaProgramowa"/>
                <w:sz w:val="16"/>
                <w:szCs w:val="16"/>
              </w:rPr>
              <w:t>Style</w:t>
            </w:r>
            <w:r w:rsidR="00FB4CE4">
              <w:rPr>
                <w:rStyle w:val="NazwaProgramowa"/>
                <w:sz w:val="16"/>
                <w:szCs w:val="16"/>
              </w:rPr>
              <w:t xml:space="preserve"> </w:t>
            </w:r>
            <w:r w:rsidRPr="002463FF">
              <w:rPr>
                <w:rStyle w:val="NazwaProgramowa"/>
                <w:sz w:val="16"/>
                <w:szCs w:val="16"/>
              </w:rPr>
              <w:t>Conditional</w:t>
            </w:r>
            <w:r w:rsidR="00FB4CE4">
              <w:rPr>
                <w:rStyle w:val="NazwaProgramowa"/>
                <w:sz w:val="16"/>
                <w:szCs w:val="16"/>
              </w:rPr>
              <w:t xml:space="preserve"> </w:t>
            </w:r>
            <w:r w:rsidRPr="002463FF">
              <w:rPr>
                <w:rStyle w:val="NazwaProgramowa"/>
                <w:sz w:val="16"/>
                <w:szCs w:val="16"/>
              </w:rPr>
              <w:t>Table</w:t>
            </w:r>
            <w:r w:rsidR="00FB4CE4">
              <w:rPr>
                <w:rStyle w:val="NazwaProgramowa"/>
                <w:sz w:val="16"/>
                <w:szCs w:val="16"/>
              </w:rPr>
              <w:t xml:space="preserve"> </w:t>
            </w:r>
            <w:r w:rsidRPr="002463FF">
              <w:rPr>
                <w:rStyle w:val="NazwaProgramowa"/>
                <w:sz w:val="16"/>
                <w:szCs w:val="16"/>
              </w:rPr>
              <w:t>Formatting</w:t>
            </w:r>
            <w:r w:rsidR="00FB4CE4">
              <w:rPr>
                <w:rStyle w:val="NazwaProgramowa"/>
                <w:sz w:val="16"/>
                <w:szCs w:val="16"/>
              </w:rPr>
              <w:t xml:space="preserve"> </w:t>
            </w:r>
            <w:r w:rsidRPr="002463FF">
              <w:rPr>
                <w:rStyle w:val="NazwaProgramowa"/>
                <w:sz w:val="16"/>
                <w:szCs w:val="16"/>
              </w:rPr>
              <w:t>Properties</w:t>
            </w:r>
          </w:p>
        </w:tc>
        <w:tc>
          <w:tcPr>
            <w:tcW w:w="2128" w:type="dxa"/>
            <w:hideMark/>
          </w:tcPr>
          <w:p w14:paraId="1FF1ECE8" w14:textId="065D6F56" w:rsidR="004246A9" w:rsidRPr="002463FF" w:rsidRDefault="004246A9" w:rsidP="00527D64">
            <w:pPr>
              <w:pStyle w:val="Teksttabeli"/>
              <w:keepNext w:val="0"/>
              <w:rPr>
                <w:rStyle w:val="NazwaProgramowa"/>
                <w:szCs w:val="16"/>
              </w:rPr>
            </w:pPr>
            <w:r w:rsidRPr="00D83F85">
              <w:rPr>
                <w:lang w:val="pl"/>
              </w:rPr>
              <w:t xml:space="preserve">Określanie formatowania </w:t>
            </w:r>
            <w:r w:rsidR="00996F37">
              <w:rPr>
                <w:lang w:val="pl"/>
              </w:rPr>
              <w:t>warunkowego w stylu tabelarycznym</w:t>
            </w:r>
          </w:p>
        </w:tc>
        <w:tc>
          <w:tcPr>
            <w:tcW w:w="985" w:type="dxa"/>
            <w:hideMark/>
          </w:tcPr>
          <w:p w14:paraId="1F1A51BB" w14:textId="77777777" w:rsidR="004246A9" w:rsidRPr="002463FF" w:rsidRDefault="004246A9" w:rsidP="00527D64">
            <w:pPr>
              <w:keepNext w:val="0"/>
              <w:rPr>
                <w:rStyle w:val="NazwaProgramowa"/>
                <w:sz w:val="16"/>
                <w:szCs w:val="16"/>
              </w:rPr>
            </w:pPr>
            <w:r w:rsidRPr="002463FF">
              <w:rPr>
                <w:rStyle w:val="NazwaProgramowa"/>
                <w:sz w:val="16"/>
                <w:szCs w:val="16"/>
              </w:rPr>
              <w:t>§17.7.6.6</w:t>
            </w:r>
          </w:p>
        </w:tc>
      </w:tr>
      <w:tr w:rsidR="00996F37" w:rsidRPr="002463FF" w14:paraId="7F0D8BD5" w14:textId="77777777" w:rsidTr="00D2487B">
        <w:trPr>
          <w:trHeight w:val="20"/>
        </w:trPr>
        <w:tc>
          <w:tcPr>
            <w:tcW w:w="993" w:type="dxa"/>
            <w:hideMark/>
          </w:tcPr>
          <w:p w14:paraId="46B244F0" w14:textId="77777777" w:rsidR="00996F37" w:rsidRPr="002463FF" w:rsidRDefault="00996F37" w:rsidP="00527D64">
            <w:pPr>
              <w:keepNext w:val="0"/>
              <w:rPr>
                <w:rStyle w:val="NazwaProgramowa"/>
                <w:sz w:val="16"/>
                <w:szCs w:val="16"/>
              </w:rPr>
            </w:pPr>
            <w:r w:rsidRPr="002463FF">
              <w:rPr>
                <w:rStyle w:val="NazwaProgramowa"/>
                <w:sz w:val="16"/>
                <w:szCs w:val="16"/>
              </w:rPr>
              <w:t>Table Style</w:t>
            </w:r>
          </w:p>
        </w:tc>
        <w:tc>
          <w:tcPr>
            <w:tcW w:w="1275" w:type="dxa"/>
            <w:hideMark/>
          </w:tcPr>
          <w:p w14:paraId="400B8973" w14:textId="77777777" w:rsidR="00996F37" w:rsidRPr="002463FF" w:rsidRDefault="00996F37" w:rsidP="00527D64">
            <w:pPr>
              <w:keepNext w:val="0"/>
              <w:rPr>
                <w:rStyle w:val="NazwaProgramowa"/>
                <w:sz w:val="16"/>
                <w:szCs w:val="16"/>
              </w:rPr>
            </w:pPr>
            <w:r w:rsidRPr="002463FF">
              <w:rPr>
                <w:rStyle w:val="NazwaProgramowa"/>
                <w:sz w:val="16"/>
                <w:szCs w:val="16"/>
              </w:rPr>
              <w:t>w:tblStylePr</w:t>
            </w:r>
          </w:p>
        </w:tc>
        <w:tc>
          <w:tcPr>
            <w:tcW w:w="1276" w:type="dxa"/>
            <w:hideMark/>
          </w:tcPr>
          <w:p w14:paraId="15A4C796" w14:textId="77777777" w:rsidR="00996F37" w:rsidRPr="002463FF" w:rsidRDefault="00996F37" w:rsidP="00527D64">
            <w:pPr>
              <w:keepNext w:val="0"/>
              <w:rPr>
                <w:rStyle w:val="NazwaProgramowa"/>
                <w:sz w:val="16"/>
                <w:szCs w:val="16"/>
              </w:rPr>
            </w:pPr>
            <w:r w:rsidRPr="002463FF">
              <w:rPr>
                <w:rStyle w:val="NazwaProgramowa"/>
                <w:sz w:val="16"/>
                <w:szCs w:val="16"/>
              </w:rPr>
              <w:t>w:tblPr</w:t>
            </w:r>
          </w:p>
        </w:tc>
        <w:tc>
          <w:tcPr>
            <w:tcW w:w="1701" w:type="dxa"/>
            <w:hideMark/>
          </w:tcPr>
          <w:p w14:paraId="6D8991EB" w14:textId="6E0A48C2" w:rsidR="00996F37" w:rsidRPr="002463FF" w:rsidRDefault="00996F37" w:rsidP="00527D64">
            <w:pPr>
              <w:keepNext w:val="0"/>
              <w:rPr>
                <w:rStyle w:val="NazwaProgramowa"/>
                <w:sz w:val="16"/>
                <w:szCs w:val="16"/>
              </w:rPr>
            </w:pPr>
            <w:r w:rsidRPr="002463FF">
              <w:rPr>
                <w:rStyle w:val="NazwaProgramowa"/>
                <w:sz w:val="16"/>
                <w:szCs w:val="16"/>
              </w:rPr>
              <w:t>Table</w:t>
            </w:r>
            <w:r w:rsidR="00FB4CE4">
              <w:rPr>
                <w:rStyle w:val="NazwaProgramowa"/>
                <w:sz w:val="16"/>
                <w:szCs w:val="16"/>
              </w:rPr>
              <w:t xml:space="preserve"> </w:t>
            </w:r>
            <w:r w:rsidRPr="002463FF">
              <w:rPr>
                <w:rStyle w:val="NazwaProgramowa"/>
                <w:sz w:val="16"/>
                <w:szCs w:val="16"/>
              </w:rPr>
              <w:t>Style</w:t>
            </w:r>
            <w:r w:rsidR="00FB4CE4">
              <w:rPr>
                <w:rStyle w:val="NazwaProgramowa"/>
                <w:sz w:val="16"/>
                <w:szCs w:val="16"/>
              </w:rPr>
              <w:t xml:space="preserve"> </w:t>
            </w:r>
            <w:r w:rsidRPr="002463FF">
              <w:rPr>
                <w:rStyle w:val="NazwaProgramowa"/>
                <w:sz w:val="16"/>
                <w:szCs w:val="16"/>
              </w:rPr>
              <w:t>Conditional</w:t>
            </w:r>
            <w:r w:rsidR="00FB4CE4">
              <w:rPr>
                <w:rStyle w:val="NazwaProgramowa"/>
                <w:sz w:val="16"/>
                <w:szCs w:val="16"/>
              </w:rPr>
              <w:t xml:space="preserve"> </w:t>
            </w:r>
            <w:r w:rsidRPr="002463FF">
              <w:rPr>
                <w:rStyle w:val="NazwaProgramowa"/>
                <w:sz w:val="16"/>
                <w:szCs w:val="16"/>
              </w:rPr>
              <w:t>Formatting</w:t>
            </w:r>
          </w:p>
        </w:tc>
        <w:tc>
          <w:tcPr>
            <w:tcW w:w="2128" w:type="dxa"/>
            <w:hideMark/>
          </w:tcPr>
          <w:p w14:paraId="51AFC8B3" w14:textId="77777777" w:rsidR="00996F37" w:rsidRPr="002463FF" w:rsidRDefault="00996F37" w:rsidP="00527D64">
            <w:pPr>
              <w:pStyle w:val="Teksttabeli"/>
              <w:keepNext w:val="0"/>
              <w:rPr>
                <w:rStyle w:val="NazwaProgramowa"/>
                <w:szCs w:val="16"/>
              </w:rPr>
            </w:pPr>
            <w:r>
              <w:rPr>
                <w:lang w:val="pl"/>
              </w:rPr>
              <w:t>Właściwości tabeli przy f</w:t>
            </w:r>
            <w:r w:rsidRPr="00D83F85">
              <w:rPr>
                <w:lang w:val="pl"/>
              </w:rPr>
              <w:t>ormatowani</w:t>
            </w:r>
            <w:r>
              <w:rPr>
                <w:lang w:val="pl"/>
              </w:rPr>
              <w:t>u</w:t>
            </w:r>
            <w:r w:rsidRPr="00D83F85">
              <w:rPr>
                <w:lang w:val="pl"/>
              </w:rPr>
              <w:t xml:space="preserve"> warunkow</w:t>
            </w:r>
            <w:r>
              <w:rPr>
                <w:lang w:val="pl"/>
              </w:rPr>
              <w:t>ym</w:t>
            </w:r>
            <w:r w:rsidRPr="00D83F85">
              <w:rPr>
                <w:lang w:val="pl"/>
              </w:rPr>
              <w:t xml:space="preserve"> w stylu tabel</w:t>
            </w:r>
            <w:r>
              <w:rPr>
                <w:lang w:val="pl"/>
              </w:rPr>
              <w:t>arycznym</w:t>
            </w:r>
          </w:p>
        </w:tc>
        <w:tc>
          <w:tcPr>
            <w:tcW w:w="985" w:type="dxa"/>
            <w:hideMark/>
          </w:tcPr>
          <w:p w14:paraId="5FB35D42" w14:textId="77777777" w:rsidR="00996F37" w:rsidRPr="002463FF" w:rsidRDefault="00996F37" w:rsidP="00527D64">
            <w:pPr>
              <w:keepNext w:val="0"/>
              <w:rPr>
                <w:rStyle w:val="NazwaProgramowa"/>
                <w:sz w:val="16"/>
                <w:szCs w:val="16"/>
              </w:rPr>
            </w:pPr>
            <w:r w:rsidRPr="002463FF">
              <w:rPr>
                <w:rStyle w:val="NazwaProgramowa"/>
                <w:sz w:val="16"/>
                <w:szCs w:val="16"/>
              </w:rPr>
              <w:t>§17.7.6.3</w:t>
            </w:r>
          </w:p>
        </w:tc>
      </w:tr>
      <w:tr w:rsidR="00996F37" w:rsidRPr="002463FF" w14:paraId="52AC3721" w14:textId="77777777" w:rsidTr="00D2487B">
        <w:trPr>
          <w:trHeight w:val="20"/>
        </w:trPr>
        <w:tc>
          <w:tcPr>
            <w:tcW w:w="993" w:type="dxa"/>
            <w:hideMark/>
          </w:tcPr>
          <w:p w14:paraId="485ACA79" w14:textId="77777777" w:rsidR="00996F37" w:rsidRPr="002463FF" w:rsidRDefault="00996F37" w:rsidP="00527D64">
            <w:pPr>
              <w:keepNext w:val="0"/>
              <w:rPr>
                <w:rStyle w:val="NazwaProgramowa"/>
                <w:sz w:val="16"/>
                <w:szCs w:val="16"/>
              </w:rPr>
            </w:pPr>
            <w:r w:rsidRPr="002463FF">
              <w:rPr>
                <w:rStyle w:val="NazwaProgramowa"/>
                <w:sz w:val="16"/>
                <w:szCs w:val="16"/>
              </w:rPr>
              <w:t>Table Style</w:t>
            </w:r>
          </w:p>
        </w:tc>
        <w:tc>
          <w:tcPr>
            <w:tcW w:w="1275" w:type="dxa"/>
            <w:hideMark/>
          </w:tcPr>
          <w:p w14:paraId="5E167180" w14:textId="77777777" w:rsidR="00996F37" w:rsidRPr="002463FF" w:rsidRDefault="00996F37" w:rsidP="00527D64">
            <w:pPr>
              <w:keepNext w:val="0"/>
              <w:rPr>
                <w:rStyle w:val="NazwaProgramowa"/>
                <w:sz w:val="16"/>
                <w:szCs w:val="16"/>
              </w:rPr>
            </w:pPr>
            <w:r w:rsidRPr="002463FF">
              <w:rPr>
                <w:rStyle w:val="NazwaProgramowa"/>
                <w:sz w:val="16"/>
                <w:szCs w:val="16"/>
              </w:rPr>
              <w:t>w:tblStylePr</w:t>
            </w:r>
          </w:p>
        </w:tc>
        <w:tc>
          <w:tcPr>
            <w:tcW w:w="1276" w:type="dxa"/>
            <w:hideMark/>
          </w:tcPr>
          <w:p w14:paraId="1E0D2AC5" w14:textId="77777777" w:rsidR="00996F37" w:rsidRPr="002463FF" w:rsidRDefault="00996F37" w:rsidP="00527D64">
            <w:pPr>
              <w:keepNext w:val="0"/>
              <w:rPr>
                <w:rStyle w:val="NazwaProgramowa"/>
                <w:sz w:val="16"/>
                <w:szCs w:val="16"/>
              </w:rPr>
            </w:pPr>
            <w:r w:rsidRPr="002463FF">
              <w:rPr>
                <w:rStyle w:val="NazwaProgramowa"/>
                <w:sz w:val="16"/>
                <w:szCs w:val="16"/>
              </w:rPr>
              <w:t>w:trPr</w:t>
            </w:r>
          </w:p>
        </w:tc>
        <w:tc>
          <w:tcPr>
            <w:tcW w:w="1701" w:type="dxa"/>
            <w:hideMark/>
          </w:tcPr>
          <w:p w14:paraId="7A2E9749" w14:textId="634BD341" w:rsidR="00996F37" w:rsidRPr="002463FF" w:rsidRDefault="00996F37" w:rsidP="00527D64">
            <w:pPr>
              <w:keepNext w:val="0"/>
              <w:rPr>
                <w:rStyle w:val="NazwaProgramowa"/>
                <w:sz w:val="16"/>
                <w:szCs w:val="16"/>
              </w:rPr>
            </w:pPr>
            <w:r w:rsidRPr="002463FF">
              <w:rPr>
                <w:rStyle w:val="NazwaProgramowa"/>
                <w:sz w:val="16"/>
                <w:szCs w:val="16"/>
              </w:rPr>
              <w:t>Table</w:t>
            </w:r>
            <w:r w:rsidR="00FB4CE4">
              <w:rPr>
                <w:rStyle w:val="NazwaProgramowa"/>
                <w:sz w:val="16"/>
                <w:szCs w:val="16"/>
              </w:rPr>
              <w:t xml:space="preserve"> </w:t>
            </w:r>
            <w:r w:rsidRPr="002463FF">
              <w:rPr>
                <w:rStyle w:val="NazwaProgramowa"/>
                <w:sz w:val="16"/>
                <w:szCs w:val="16"/>
              </w:rPr>
              <w:t>Style</w:t>
            </w:r>
            <w:r w:rsidR="00FB4CE4">
              <w:rPr>
                <w:rStyle w:val="NazwaProgramowa"/>
                <w:sz w:val="16"/>
                <w:szCs w:val="16"/>
              </w:rPr>
              <w:t xml:space="preserve"> </w:t>
            </w:r>
            <w:r w:rsidRPr="002463FF">
              <w:rPr>
                <w:rStyle w:val="NazwaProgramowa"/>
                <w:sz w:val="16"/>
                <w:szCs w:val="16"/>
              </w:rPr>
              <w:t>Conditional</w:t>
            </w:r>
            <w:r w:rsidR="00FB4CE4">
              <w:rPr>
                <w:rStyle w:val="NazwaProgramowa"/>
                <w:sz w:val="16"/>
                <w:szCs w:val="16"/>
              </w:rPr>
              <w:t xml:space="preserve"> </w:t>
            </w:r>
            <w:r w:rsidRPr="002463FF">
              <w:rPr>
                <w:rStyle w:val="NazwaProgramowa"/>
                <w:sz w:val="16"/>
                <w:szCs w:val="16"/>
              </w:rPr>
              <w:t>Formatting</w:t>
            </w:r>
            <w:r w:rsidR="00FB4CE4">
              <w:rPr>
                <w:rStyle w:val="NazwaProgramowa"/>
                <w:sz w:val="16"/>
                <w:szCs w:val="16"/>
              </w:rPr>
              <w:t xml:space="preserve"> </w:t>
            </w:r>
            <w:r w:rsidRPr="002463FF">
              <w:rPr>
                <w:rStyle w:val="NazwaProgramowa"/>
                <w:sz w:val="16"/>
                <w:szCs w:val="16"/>
              </w:rPr>
              <w:t>Table</w:t>
            </w:r>
            <w:r w:rsidR="00FB4CE4">
              <w:rPr>
                <w:rStyle w:val="NazwaProgramowa"/>
                <w:sz w:val="16"/>
                <w:szCs w:val="16"/>
              </w:rPr>
              <w:t xml:space="preserve"> </w:t>
            </w:r>
            <w:r w:rsidRPr="002463FF">
              <w:rPr>
                <w:rStyle w:val="NazwaProgramowa"/>
                <w:sz w:val="16"/>
                <w:szCs w:val="16"/>
              </w:rPr>
              <w:t>Row</w:t>
            </w:r>
            <w:r w:rsidR="00FB4CE4">
              <w:rPr>
                <w:rStyle w:val="NazwaProgramowa"/>
                <w:sz w:val="16"/>
                <w:szCs w:val="16"/>
              </w:rPr>
              <w:t xml:space="preserve"> </w:t>
            </w:r>
            <w:r w:rsidRPr="002463FF">
              <w:rPr>
                <w:rStyle w:val="NazwaProgramowa"/>
                <w:sz w:val="16"/>
                <w:szCs w:val="16"/>
              </w:rPr>
              <w:t>Properties</w:t>
            </w:r>
          </w:p>
        </w:tc>
        <w:tc>
          <w:tcPr>
            <w:tcW w:w="2128" w:type="dxa"/>
            <w:hideMark/>
          </w:tcPr>
          <w:p w14:paraId="686ED5E9" w14:textId="77777777" w:rsidR="00996F37" w:rsidRPr="002463FF" w:rsidRDefault="00996F37" w:rsidP="00527D64">
            <w:pPr>
              <w:pStyle w:val="Teksttabeli"/>
              <w:keepNext w:val="0"/>
              <w:rPr>
                <w:rStyle w:val="NazwaProgramowa"/>
                <w:szCs w:val="16"/>
              </w:rPr>
            </w:pPr>
            <w:r w:rsidRPr="00D83F85">
              <w:rPr>
                <w:lang w:val="pl"/>
              </w:rPr>
              <w:t xml:space="preserve">Właściwości wiersza tabeli </w:t>
            </w:r>
            <w:r>
              <w:rPr>
                <w:lang w:val="pl"/>
              </w:rPr>
              <w:t xml:space="preserve">przy </w:t>
            </w:r>
            <w:r w:rsidRPr="00D83F85">
              <w:rPr>
                <w:lang w:val="pl"/>
              </w:rPr>
              <w:t>formatowani</w:t>
            </w:r>
            <w:r>
              <w:rPr>
                <w:lang w:val="pl"/>
              </w:rPr>
              <w:t xml:space="preserve">u </w:t>
            </w:r>
            <w:r w:rsidRPr="00D83F85">
              <w:rPr>
                <w:lang w:val="pl"/>
              </w:rPr>
              <w:t>warunkow</w:t>
            </w:r>
            <w:r>
              <w:rPr>
                <w:lang w:val="pl"/>
              </w:rPr>
              <w:t>ym</w:t>
            </w:r>
            <w:r w:rsidRPr="00D83F85">
              <w:rPr>
                <w:lang w:val="pl"/>
              </w:rPr>
              <w:t xml:space="preserve"> w stylu tabel</w:t>
            </w:r>
            <w:r>
              <w:rPr>
                <w:lang w:val="pl"/>
              </w:rPr>
              <w:t>arycznym</w:t>
            </w:r>
          </w:p>
        </w:tc>
        <w:tc>
          <w:tcPr>
            <w:tcW w:w="985" w:type="dxa"/>
            <w:hideMark/>
          </w:tcPr>
          <w:p w14:paraId="7F11385D" w14:textId="77777777" w:rsidR="00996F37" w:rsidRPr="002463FF" w:rsidRDefault="00996F37" w:rsidP="00527D64">
            <w:pPr>
              <w:keepNext w:val="0"/>
              <w:rPr>
                <w:rStyle w:val="NazwaProgramowa"/>
                <w:sz w:val="16"/>
                <w:szCs w:val="16"/>
              </w:rPr>
            </w:pPr>
            <w:r w:rsidRPr="002463FF">
              <w:rPr>
                <w:rStyle w:val="NazwaProgramowa"/>
                <w:sz w:val="16"/>
                <w:szCs w:val="16"/>
              </w:rPr>
              <w:t>§17.7.6.10</w:t>
            </w:r>
          </w:p>
        </w:tc>
      </w:tr>
      <w:tr w:rsidR="00996F37" w:rsidRPr="002463FF" w14:paraId="5FCCD03C" w14:textId="77777777" w:rsidTr="00D2487B">
        <w:trPr>
          <w:trHeight w:val="20"/>
        </w:trPr>
        <w:tc>
          <w:tcPr>
            <w:tcW w:w="993" w:type="dxa"/>
            <w:hideMark/>
          </w:tcPr>
          <w:p w14:paraId="1F8FFAE1" w14:textId="77777777" w:rsidR="00996F37" w:rsidRPr="002463FF" w:rsidRDefault="00996F37" w:rsidP="00527D64">
            <w:pPr>
              <w:keepNext w:val="0"/>
              <w:rPr>
                <w:rStyle w:val="NazwaProgramowa"/>
                <w:sz w:val="16"/>
                <w:szCs w:val="16"/>
              </w:rPr>
            </w:pPr>
            <w:r w:rsidRPr="002463FF">
              <w:rPr>
                <w:rStyle w:val="NazwaProgramowa"/>
                <w:sz w:val="16"/>
                <w:szCs w:val="16"/>
              </w:rPr>
              <w:t>Table Style</w:t>
            </w:r>
          </w:p>
        </w:tc>
        <w:tc>
          <w:tcPr>
            <w:tcW w:w="1275" w:type="dxa"/>
            <w:hideMark/>
          </w:tcPr>
          <w:p w14:paraId="71984022" w14:textId="77777777" w:rsidR="00996F37" w:rsidRPr="002463FF" w:rsidRDefault="00996F37" w:rsidP="00527D64">
            <w:pPr>
              <w:keepNext w:val="0"/>
              <w:rPr>
                <w:rStyle w:val="NazwaProgramowa"/>
                <w:sz w:val="16"/>
                <w:szCs w:val="16"/>
              </w:rPr>
            </w:pPr>
            <w:r w:rsidRPr="002463FF">
              <w:rPr>
                <w:rStyle w:val="NazwaProgramowa"/>
                <w:sz w:val="16"/>
                <w:szCs w:val="16"/>
              </w:rPr>
              <w:t>w:tblStylePr</w:t>
            </w:r>
          </w:p>
        </w:tc>
        <w:tc>
          <w:tcPr>
            <w:tcW w:w="1276" w:type="dxa"/>
            <w:hideMark/>
          </w:tcPr>
          <w:p w14:paraId="78E1539B" w14:textId="77777777" w:rsidR="00996F37" w:rsidRPr="002463FF" w:rsidRDefault="00996F37" w:rsidP="00527D64">
            <w:pPr>
              <w:keepNext w:val="0"/>
              <w:rPr>
                <w:rStyle w:val="NazwaProgramowa"/>
                <w:sz w:val="16"/>
                <w:szCs w:val="16"/>
              </w:rPr>
            </w:pPr>
            <w:r w:rsidRPr="002463FF">
              <w:rPr>
                <w:rStyle w:val="NazwaProgramowa"/>
                <w:sz w:val="16"/>
                <w:szCs w:val="16"/>
              </w:rPr>
              <w:t>w:tcPr</w:t>
            </w:r>
          </w:p>
        </w:tc>
        <w:tc>
          <w:tcPr>
            <w:tcW w:w="1701" w:type="dxa"/>
            <w:hideMark/>
          </w:tcPr>
          <w:p w14:paraId="775159DD" w14:textId="4BE1C291" w:rsidR="00996F37" w:rsidRPr="002463FF" w:rsidRDefault="00996F37" w:rsidP="00527D64">
            <w:pPr>
              <w:keepNext w:val="0"/>
              <w:rPr>
                <w:rStyle w:val="NazwaProgramowa"/>
                <w:sz w:val="16"/>
                <w:szCs w:val="16"/>
              </w:rPr>
            </w:pPr>
            <w:r w:rsidRPr="002463FF">
              <w:rPr>
                <w:rStyle w:val="NazwaProgramowa"/>
                <w:sz w:val="16"/>
                <w:szCs w:val="16"/>
              </w:rPr>
              <w:t>Table</w:t>
            </w:r>
            <w:r w:rsidR="00FB4CE4">
              <w:rPr>
                <w:rStyle w:val="NazwaProgramowa"/>
                <w:sz w:val="16"/>
                <w:szCs w:val="16"/>
              </w:rPr>
              <w:t xml:space="preserve"> </w:t>
            </w:r>
            <w:r w:rsidRPr="002463FF">
              <w:rPr>
                <w:rStyle w:val="NazwaProgramowa"/>
                <w:sz w:val="16"/>
                <w:szCs w:val="16"/>
              </w:rPr>
              <w:t>Style</w:t>
            </w:r>
            <w:r w:rsidR="00FB4CE4">
              <w:rPr>
                <w:rStyle w:val="NazwaProgramowa"/>
                <w:sz w:val="16"/>
                <w:szCs w:val="16"/>
              </w:rPr>
              <w:t xml:space="preserve"> </w:t>
            </w:r>
            <w:r w:rsidRPr="002463FF">
              <w:rPr>
                <w:rStyle w:val="NazwaProgramowa"/>
                <w:sz w:val="16"/>
                <w:szCs w:val="16"/>
              </w:rPr>
              <w:t>Conditional</w:t>
            </w:r>
            <w:r w:rsidR="00FB4CE4">
              <w:rPr>
                <w:rStyle w:val="NazwaProgramowa"/>
                <w:sz w:val="16"/>
                <w:szCs w:val="16"/>
              </w:rPr>
              <w:t xml:space="preserve"> </w:t>
            </w:r>
            <w:r w:rsidRPr="002463FF">
              <w:rPr>
                <w:rStyle w:val="NazwaProgramowa"/>
                <w:sz w:val="16"/>
                <w:szCs w:val="16"/>
              </w:rPr>
              <w:t>Formatting</w:t>
            </w:r>
            <w:r w:rsidR="00FB4CE4">
              <w:rPr>
                <w:rStyle w:val="NazwaProgramowa"/>
                <w:sz w:val="16"/>
                <w:szCs w:val="16"/>
              </w:rPr>
              <w:t xml:space="preserve"> </w:t>
            </w:r>
            <w:r w:rsidRPr="002463FF">
              <w:rPr>
                <w:rStyle w:val="NazwaProgramowa"/>
                <w:sz w:val="16"/>
                <w:szCs w:val="16"/>
              </w:rPr>
              <w:t>Table</w:t>
            </w:r>
            <w:r w:rsidR="00FB4CE4">
              <w:rPr>
                <w:rStyle w:val="NazwaProgramowa"/>
                <w:sz w:val="16"/>
                <w:szCs w:val="16"/>
              </w:rPr>
              <w:t xml:space="preserve"> </w:t>
            </w:r>
            <w:r w:rsidRPr="002463FF">
              <w:rPr>
                <w:rStyle w:val="NazwaProgramowa"/>
                <w:sz w:val="16"/>
                <w:szCs w:val="16"/>
              </w:rPr>
              <w:t>Cell</w:t>
            </w:r>
            <w:r w:rsidR="00FB4CE4">
              <w:rPr>
                <w:rStyle w:val="NazwaProgramowa"/>
                <w:sz w:val="16"/>
                <w:szCs w:val="16"/>
              </w:rPr>
              <w:t xml:space="preserve"> </w:t>
            </w:r>
            <w:r w:rsidRPr="002463FF">
              <w:rPr>
                <w:rStyle w:val="NazwaProgramowa"/>
                <w:sz w:val="16"/>
                <w:szCs w:val="16"/>
              </w:rPr>
              <w:t>Properties</w:t>
            </w:r>
          </w:p>
        </w:tc>
        <w:tc>
          <w:tcPr>
            <w:tcW w:w="2128" w:type="dxa"/>
            <w:hideMark/>
          </w:tcPr>
          <w:p w14:paraId="06F17D88" w14:textId="77777777" w:rsidR="00996F37" w:rsidRPr="002463FF" w:rsidRDefault="00996F37" w:rsidP="00527D64">
            <w:pPr>
              <w:pStyle w:val="Teksttabeli"/>
              <w:keepNext w:val="0"/>
              <w:rPr>
                <w:rStyle w:val="NazwaProgramowa"/>
                <w:szCs w:val="16"/>
              </w:rPr>
            </w:pPr>
            <w:r w:rsidRPr="00D83F85">
              <w:rPr>
                <w:lang w:val="pl"/>
              </w:rPr>
              <w:t xml:space="preserve">Właściwości </w:t>
            </w:r>
            <w:r>
              <w:rPr>
                <w:lang w:val="pl"/>
              </w:rPr>
              <w:t>komórki</w:t>
            </w:r>
            <w:r w:rsidRPr="00D83F85">
              <w:rPr>
                <w:lang w:val="pl"/>
              </w:rPr>
              <w:t xml:space="preserve"> tabeli </w:t>
            </w:r>
            <w:r>
              <w:rPr>
                <w:lang w:val="pl"/>
              </w:rPr>
              <w:t xml:space="preserve">przy </w:t>
            </w:r>
            <w:r w:rsidRPr="00D83F85">
              <w:rPr>
                <w:lang w:val="pl"/>
              </w:rPr>
              <w:t>formatowani</w:t>
            </w:r>
            <w:r>
              <w:rPr>
                <w:lang w:val="pl"/>
              </w:rPr>
              <w:t xml:space="preserve">u </w:t>
            </w:r>
            <w:r w:rsidRPr="00D83F85">
              <w:rPr>
                <w:lang w:val="pl"/>
              </w:rPr>
              <w:t>warunkow</w:t>
            </w:r>
            <w:r>
              <w:rPr>
                <w:lang w:val="pl"/>
              </w:rPr>
              <w:t>ym</w:t>
            </w:r>
            <w:r w:rsidRPr="00D83F85">
              <w:rPr>
                <w:lang w:val="pl"/>
              </w:rPr>
              <w:t xml:space="preserve"> w stylu tabel</w:t>
            </w:r>
            <w:r>
              <w:rPr>
                <w:lang w:val="pl"/>
              </w:rPr>
              <w:t>arycznym</w:t>
            </w:r>
          </w:p>
        </w:tc>
        <w:tc>
          <w:tcPr>
            <w:tcW w:w="985" w:type="dxa"/>
            <w:hideMark/>
          </w:tcPr>
          <w:p w14:paraId="796982D3" w14:textId="77777777" w:rsidR="00996F37" w:rsidRPr="002463FF" w:rsidRDefault="00996F37" w:rsidP="00527D64">
            <w:pPr>
              <w:keepNext w:val="0"/>
              <w:rPr>
                <w:rStyle w:val="NazwaProgramowa"/>
                <w:sz w:val="16"/>
                <w:szCs w:val="16"/>
              </w:rPr>
            </w:pPr>
            <w:r w:rsidRPr="002463FF">
              <w:rPr>
                <w:rStyle w:val="NazwaProgramowa"/>
                <w:sz w:val="16"/>
                <w:szCs w:val="16"/>
              </w:rPr>
              <w:t>§17.7.6.8</w:t>
            </w:r>
          </w:p>
        </w:tc>
      </w:tr>
    </w:tbl>
    <w:p w14:paraId="0F40FA09" w14:textId="5DB60C98" w:rsidR="00F54511" w:rsidRDefault="00F54511" w:rsidP="009729EC">
      <w:pPr>
        <w:pStyle w:val="Wcicienormalne"/>
      </w:pPr>
    </w:p>
    <w:p w14:paraId="2C0E1DE1" w14:textId="49599D35" w:rsidR="00F8333D" w:rsidRDefault="00F8333D" w:rsidP="009729EC">
      <w:pPr>
        <w:pStyle w:val="Wcicienormalne"/>
      </w:pPr>
      <w:r>
        <w:t xml:space="preserve">Trzy główne składowe elementu </w:t>
      </w:r>
      <w:r w:rsidRPr="00F8333D">
        <w:rPr>
          <w:rStyle w:val="NazwaProgramowa"/>
        </w:rPr>
        <w:t>Table &lt;w:tbl&gt;</w:t>
      </w:r>
      <w:r>
        <w:t xml:space="preserve"> to:</w:t>
      </w:r>
    </w:p>
    <w:p w14:paraId="0A3B6665" w14:textId="1D49C6D7" w:rsidR="00F8333D" w:rsidRPr="00F8333D" w:rsidRDefault="00F8333D" w:rsidP="00F8333D">
      <w:pPr>
        <w:pStyle w:val="Listapunktowana"/>
        <w:rPr>
          <w:rStyle w:val="NazwaProgramowa"/>
        </w:rPr>
      </w:pPr>
      <w:r w:rsidRPr="00F8333D">
        <w:rPr>
          <w:rStyle w:val="NazwaProgramowa"/>
        </w:rPr>
        <w:t>TableGrid</w:t>
      </w:r>
      <w:r>
        <w:rPr>
          <w:rStyle w:val="NazwaProgramowa"/>
        </w:rPr>
        <w:t xml:space="preserve"> &lt;w:</w:t>
      </w:r>
      <w:r w:rsidRPr="00F8333D">
        <w:rPr>
          <w:rStyle w:val="NazwaProgramowa"/>
        </w:rPr>
        <w:t xml:space="preserve"> tblGrid</w:t>
      </w:r>
      <w:r>
        <w:rPr>
          <w:rStyle w:val="NazwaProgramowa"/>
        </w:rPr>
        <w:t>&gt;</w:t>
      </w:r>
      <w:r w:rsidR="00685960">
        <w:rPr>
          <w:rStyle w:val="NazwaProgramowa"/>
        </w:rPr>
        <w:t>,</w:t>
      </w:r>
    </w:p>
    <w:p w14:paraId="23D3F46E" w14:textId="2A7B8FFF" w:rsidR="00F8333D" w:rsidRDefault="00F8333D" w:rsidP="00F8333D">
      <w:pPr>
        <w:pStyle w:val="Listapunktowana"/>
        <w:rPr>
          <w:rStyle w:val="NazwaProgramowa"/>
        </w:rPr>
      </w:pPr>
      <w:r w:rsidRPr="00F8333D">
        <w:rPr>
          <w:rStyle w:val="NazwaProgramowa"/>
        </w:rPr>
        <w:t>TableProperties</w:t>
      </w:r>
      <w:r>
        <w:rPr>
          <w:rStyle w:val="NazwaProgramowa"/>
        </w:rPr>
        <w:t xml:space="preserve"> &lt;w:</w:t>
      </w:r>
      <w:r w:rsidRPr="00F8333D">
        <w:rPr>
          <w:rStyle w:val="NazwaProgramowa"/>
        </w:rPr>
        <w:t xml:space="preserve"> tblPr</w:t>
      </w:r>
      <w:r>
        <w:rPr>
          <w:rStyle w:val="NazwaProgramowa"/>
        </w:rPr>
        <w:t>&gt;</w:t>
      </w:r>
    </w:p>
    <w:p w14:paraId="4D62F108" w14:textId="5EC6E75C" w:rsidR="000343CA" w:rsidRPr="000343CA" w:rsidRDefault="000343CA" w:rsidP="000343CA">
      <w:pPr>
        <w:pStyle w:val="Wcicienormalne"/>
      </w:pPr>
      <w:r w:rsidRPr="000343CA">
        <w:t xml:space="preserve">oraz kolekcja </w:t>
      </w:r>
      <w:r>
        <w:t>wierszy</w:t>
      </w:r>
      <w:r w:rsidRPr="000343CA">
        <w:t>:</w:t>
      </w:r>
    </w:p>
    <w:p w14:paraId="458179A3" w14:textId="5AB316C5" w:rsidR="00F8333D" w:rsidRPr="00F8333D" w:rsidRDefault="00F8333D" w:rsidP="00F8333D">
      <w:pPr>
        <w:pStyle w:val="Listapunktowana"/>
        <w:rPr>
          <w:rStyle w:val="NazwaProgramowa"/>
        </w:rPr>
      </w:pPr>
      <w:r w:rsidRPr="00F8333D">
        <w:rPr>
          <w:rStyle w:val="NazwaProgramowa"/>
        </w:rPr>
        <w:t>TableRow</w:t>
      </w:r>
      <w:r>
        <w:rPr>
          <w:rStyle w:val="NazwaProgramowa"/>
        </w:rPr>
        <w:t xml:space="preserve"> &lt;w:tr&gt;</w:t>
      </w:r>
      <w:r w:rsidR="00685960">
        <w:rPr>
          <w:rStyle w:val="NazwaProgramowa"/>
        </w:rPr>
        <w:t>.</w:t>
      </w:r>
    </w:p>
    <w:p w14:paraId="78E5DE42" w14:textId="2653F625" w:rsidR="00C85562" w:rsidRDefault="00685960" w:rsidP="009729EC">
      <w:pPr>
        <w:pStyle w:val="Wcicienormalne"/>
      </w:pPr>
      <w:r w:rsidRPr="00685960">
        <w:rPr>
          <w:rStyle w:val="NazwaProgramowa"/>
        </w:rPr>
        <w:t>TableGrid &lt;w:tblGrid&gt;</w:t>
      </w:r>
      <w:r>
        <w:t xml:space="preserve"> zawiera</w:t>
      </w:r>
      <w:r w:rsidR="000343CA">
        <w:t xml:space="preserve"> kolekcję elementów określających szerokości poszczególnych kolumn:</w:t>
      </w:r>
    </w:p>
    <w:p w14:paraId="3FF9E242" w14:textId="614FEC79" w:rsidR="00685960" w:rsidRDefault="00685960" w:rsidP="00685960">
      <w:pPr>
        <w:pStyle w:val="Listapunktowana"/>
      </w:pPr>
      <w:r w:rsidRPr="00685960">
        <w:rPr>
          <w:rStyle w:val="NazwaProgramowa"/>
        </w:rPr>
        <w:t>GridColumn &lt;w:gridCol</w:t>
      </w:r>
      <w:r>
        <w:t>&gt;</w:t>
      </w:r>
    </w:p>
    <w:p w14:paraId="73D16B9C" w14:textId="6EA6ACEC" w:rsidR="000343CA" w:rsidRDefault="000343CA" w:rsidP="000343CA">
      <w:pPr>
        <w:pStyle w:val="Wcicienormalne"/>
      </w:pPr>
      <w:r>
        <w:t>oraz opcjonalnie informację o zmianie:</w:t>
      </w:r>
    </w:p>
    <w:p w14:paraId="54F860F7" w14:textId="67710668" w:rsidR="00685960" w:rsidRDefault="000343CA" w:rsidP="00685960">
      <w:pPr>
        <w:pStyle w:val="Listapunktowana"/>
      </w:pPr>
      <w:r>
        <w:rPr>
          <w:rStyle w:val="NazwaProgramowa"/>
        </w:rPr>
        <w:t>TableGridChange</w:t>
      </w:r>
      <w:r w:rsidR="00685960" w:rsidRPr="00685960">
        <w:rPr>
          <w:rStyle w:val="NazwaProgramowa"/>
        </w:rPr>
        <w:t xml:space="preserve"> &lt;w:tblGridChange&gt;</w:t>
      </w:r>
      <w:r w:rsidR="00685960">
        <w:t>.</w:t>
      </w:r>
    </w:p>
    <w:p w14:paraId="2AF8DB2E" w14:textId="0B99E3ED" w:rsidR="00685960" w:rsidRDefault="00F13B30" w:rsidP="009729EC">
      <w:pPr>
        <w:pStyle w:val="Wcicienormalne"/>
      </w:pPr>
      <w:r>
        <w:t xml:space="preserve">Właściwości tabeli </w:t>
      </w:r>
      <w:r w:rsidRPr="00F13B30">
        <w:rPr>
          <w:rStyle w:val="NazwaProgramowa"/>
        </w:rPr>
        <w:t>&lt;w:tblPr&gt;</w:t>
      </w:r>
      <w:r>
        <w:t xml:space="preserve"> są przedstawione w </w:t>
      </w:r>
      <w:r w:rsidR="002F071B">
        <w:fldChar w:fldCharType="begin"/>
      </w:r>
      <w:r w:rsidR="002F071B">
        <w:instrText xml:space="preserve"> REF  _Ref111824283 \* Lower \h </w:instrText>
      </w:r>
      <w:r w:rsidR="002F071B">
        <w:fldChar w:fldCharType="separate"/>
      </w:r>
      <w:r w:rsidR="00745EC6">
        <w:t xml:space="preserve">tab. </w:t>
      </w:r>
      <w:r w:rsidR="00745EC6">
        <w:rPr>
          <w:noProof/>
        </w:rPr>
        <w:t>41</w:t>
      </w:r>
      <w:r w:rsidR="002F071B">
        <w:fldChar w:fldCharType="end"/>
      </w:r>
      <w:r w:rsidR="002F071B">
        <w:t>.</w:t>
      </w:r>
    </w:p>
    <w:p w14:paraId="2946F06B" w14:textId="757B7B80" w:rsidR="00F13B30" w:rsidRDefault="00F13B30" w:rsidP="00F13B30">
      <w:pPr>
        <w:pStyle w:val="Legenda"/>
        <w:keepNext/>
      </w:pPr>
      <w:bookmarkStart w:id="39" w:name="_Ref111824283"/>
      <w:r>
        <w:lastRenderedPageBreak/>
        <w:t xml:space="preserve">Tab. </w:t>
      </w:r>
      <w:fldSimple w:instr=" SEQ Tab. \* ARABIC ">
        <w:r w:rsidR="00745EC6">
          <w:rPr>
            <w:noProof/>
          </w:rPr>
          <w:t>41</w:t>
        </w:r>
      </w:fldSimple>
      <w:bookmarkEnd w:id="39"/>
      <w:r>
        <w:t>. Właściwości tabeli</w:t>
      </w:r>
    </w:p>
    <w:tbl>
      <w:tblPr>
        <w:tblStyle w:val="Standardowatabela"/>
        <w:tblW w:w="8364" w:type="dxa"/>
        <w:tblInd w:w="704" w:type="dxa"/>
        <w:tblCellMar>
          <w:left w:w="28" w:type="dxa"/>
          <w:right w:w="28" w:type="dxa"/>
        </w:tblCellMar>
        <w:tblLook w:val="0420" w:firstRow="1" w:lastRow="0" w:firstColumn="0" w:lastColumn="0" w:noHBand="0" w:noVBand="1"/>
      </w:tblPr>
      <w:tblGrid>
        <w:gridCol w:w="1413"/>
        <w:gridCol w:w="1417"/>
        <w:gridCol w:w="2131"/>
        <w:gridCol w:w="882"/>
        <w:gridCol w:w="858"/>
        <w:gridCol w:w="805"/>
        <w:gridCol w:w="858"/>
      </w:tblGrid>
      <w:tr w:rsidR="009A5014" w:rsidRPr="009A5014" w14:paraId="730866B9" w14:textId="77777777" w:rsidTr="00F8333D">
        <w:trPr>
          <w:cnfStyle w:val="100000000000" w:firstRow="1" w:lastRow="0" w:firstColumn="0" w:lastColumn="0" w:oddVBand="0" w:evenVBand="0" w:oddHBand="0" w:evenHBand="0" w:firstRowFirstColumn="0" w:firstRowLastColumn="0" w:lastRowFirstColumn="0" w:lastRowLastColumn="0"/>
          <w:trHeight w:val="20"/>
        </w:trPr>
        <w:tc>
          <w:tcPr>
            <w:tcW w:w="1413" w:type="dxa"/>
            <w:vAlign w:val="center"/>
            <w:hideMark/>
          </w:tcPr>
          <w:p w14:paraId="06875F3F" w14:textId="44C1EDDE" w:rsidR="009A5014" w:rsidRPr="009A5014" w:rsidRDefault="00726BE4" w:rsidP="00C85562">
            <w:pPr>
              <w:pStyle w:val="Teksttabeli"/>
              <w:keepNext w:val="0"/>
              <w:rPr>
                <w:rStyle w:val="NazwaProgramowa"/>
              </w:rPr>
            </w:pPr>
            <w:r>
              <w:rPr>
                <w:rStyle w:val="NazwaProgramowa"/>
              </w:rPr>
              <w:t>Właściwość</w:t>
            </w:r>
          </w:p>
        </w:tc>
        <w:tc>
          <w:tcPr>
            <w:tcW w:w="1417" w:type="dxa"/>
            <w:vAlign w:val="center"/>
            <w:hideMark/>
          </w:tcPr>
          <w:p w14:paraId="125DA2CC" w14:textId="77777777" w:rsidR="009A5014" w:rsidRPr="009A5014" w:rsidRDefault="009A5014" w:rsidP="00C85562">
            <w:pPr>
              <w:pStyle w:val="Teksttabeli"/>
              <w:keepNext w:val="0"/>
              <w:rPr>
                <w:rStyle w:val="NazwaProgramowa"/>
              </w:rPr>
            </w:pPr>
            <w:r w:rsidRPr="009A5014">
              <w:rPr>
                <w:rStyle w:val="NazwaProgramowa"/>
              </w:rPr>
              <w:t>Element</w:t>
            </w:r>
          </w:p>
        </w:tc>
        <w:tc>
          <w:tcPr>
            <w:tcW w:w="2131" w:type="dxa"/>
            <w:vAlign w:val="center"/>
            <w:hideMark/>
          </w:tcPr>
          <w:p w14:paraId="2D3B1459" w14:textId="60E45E0A" w:rsidR="009A5014" w:rsidRPr="009A5014" w:rsidRDefault="00726BE4" w:rsidP="00C85562">
            <w:pPr>
              <w:pStyle w:val="Teksttabeli"/>
              <w:keepNext w:val="0"/>
              <w:rPr>
                <w:rStyle w:val="NazwaProgramowa"/>
              </w:rPr>
            </w:pPr>
            <w:r>
              <w:rPr>
                <w:rStyle w:val="NazwaProgramowa"/>
              </w:rPr>
              <w:t>Znaczenie</w:t>
            </w:r>
          </w:p>
        </w:tc>
        <w:tc>
          <w:tcPr>
            <w:tcW w:w="882" w:type="dxa"/>
            <w:vAlign w:val="center"/>
            <w:hideMark/>
          </w:tcPr>
          <w:p w14:paraId="613A0C0C" w14:textId="77777777" w:rsidR="009A5014" w:rsidRPr="009A5014" w:rsidRDefault="009A5014" w:rsidP="00C85562">
            <w:pPr>
              <w:pStyle w:val="Teksttabeli"/>
              <w:keepNext w:val="0"/>
              <w:jc w:val="center"/>
              <w:rPr>
                <w:rStyle w:val="NazwaProgramowa"/>
              </w:rPr>
            </w:pPr>
            <w:r w:rsidRPr="009A5014">
              <w:rPr>
                <w:rStyle w:val="NazwaProgramowa"/>
              </w:rPr>
              <w:t>Table Properties</w:t>
            </w:r>
          </w:p>
        </w:tc>
        <w:tc>
          <w:tcPr>
            <w:tcW w:w="858" w:type="dxa"/>
            <w:vAlign w:val="center"/>
            <w:hideMark/>
          </w:tcPr>
          <w:p w14:paraId="0AED0B1E" w14:textId="77777777" w:rsidR="009A5014" w:rsidRPr="009A5014" w:rsidRDefault="009A5014" w:rsidP="00C85562">
            <w:pPr>
              <w:pStyle w:val="Teksttabeli"/>
              <w:keepNext w:val="0"/>
              <w:jc w:val="center"/>
              <w:rPr>
                <w:rStyle w:val="NazwaProgramowa"/>
              </w:rPr>
            </w:pPr>
            <w:r w:rsidRPr="009A5014">
              <w:rPr>
                <w:rStyle w:val="NazwaProgramowa"/>
              </w:rPr>
              <w:t>Previous Table Properties</w:t>
            </w:r>
          </w:p>
        </w:tc>
        <w:tc>
          <w:tcPr>
            <w:tcW w:w="805" w:type="dxa"/>
            <w:vAlign w:val="center"/>
            <w:hideMark/>
          </w:tcPr>
          <w:p w14:paraId="42D040CF" w14:textId="77777777" w:rsidR="009A5014" w:rsidRPr="009A5014" w:rsidRDefault="009A5014" w:rsidP="00C85562">
            <w:pPr>
              <w:pStyle w:val="Teksttabeli"/>
              <w:keepNext w:val="0"/>
              <w:jc w:val="center"/>
              <w:rPr>
                <w:rStyle w:val="NazwaProgramowa"/>
              </w:rPr>
            </w:pPr>
            <w:r w:rsidRPr="009A5014">
              <w:rPr>
                <w:rStyle w:val="NazwaProgramowa"/>
              </w:rPr>
              <w:t>Table Property Exceptions</w:t>
            </w:r>
          </w:p>
        </w:tc>
        <w:tc>
          <w:tcPr>
            <w:tcW w:w="858" w:type="dxa"/>
            <w:vAlign w:val="center"/>
            <w:hideMark/>
          </w:tcPr>
          <w:p w14:paraId="4A5326E8" w14:textId="77777777" w:rsidR="009A5014" w:rsidRPr="009A5014" w:rsidRDefault="009A5014" w:rsidP="00C85562">
            <w:pPr>
              <w:pStyle w:val="Teksttabeli"/>
              <w:keepNext w:val="0"/>
              <w:jc w:val="center"/>
              <w:rPr>
                <w:rStyle w:val="NazwaProgramowa"/>
              </w:rPr>
            </w:pPr>
            <w:r w:rsidRPr="009A5014">
              <w:rPr>
                <w:rStyle w:val="NazwaProgramowa"/>
              </w:rPr>
              <w:t>Previous Table Property Exceptions</w:t>
            </w:r>
          </w:p>
        </w:tc>
      </w:tr>
      <w:tr w:rsidR="00C24A01" w:rsidRPr="009A5014" w14:paraId="7D505F6D" w14:textId="77777777" w:rsidTr="00F8333D">
        <w:trPr>
          <w:trHeight w:val="20"/>
        </w:trPr>
        <w:tc>
          <w:tcPr>
            <w:tcW w:w="1413" w:type="dxa"/>
            <w:noWrap/>
            <w:hideMark/>
          </w:tcPr>
          <w:p w14:paraId="2459BC3F" w14:textId="77777777" w:rsidR="00C24A01" w:rsidRPr="009A5014" w:rsidRDefault="00C24A01" w:rsidP="00C24A01">
            <w:pPr>
              <w:pStyle w:val="Teksttabeli"/>
              <w:keepNext w:val="0"/>
              <w:rPr>
                <w:rStyle w:val="NazwaProgramowa"/>
              </w:rPr>
            </w:pPr>
            <w:r w:rsidRPr="009A5014">
              <w:rPr>
                <w:rStyle w:val="NazwaProgramowa"/>
              </w:rPr>
              <w:t>BiDiVisual</w:t>
            </w:r>
          </w:p>
        </w:tc>
        <w:tc>
          <w:tcPr>
            <w:tcW w:w="1417" w:type="dxa"/>
            <w:noWrap/>
            <w:hideMark/>
          </w:tcPr>
          <w:p w14:paraId="21978C3D" w14:textId="77777777" w:rsidR="00C24A01" w:rsidRPr="009A5014" w:rsidRDefault="00C24A01" w:rsidP="00C24A01">
            <w:pPr>
              <w:pStyle w:val="Teksttabeli"/>
              <w:keepNext w:val="0"/>
              <w:rPr>
                <w:rStyle w:val="NazwaProgramowa"/>
              </w:rPr>
            </w:pPr>
            <w:r w:rsidRPr="009A5014">
              <w:rPr>
                <w:rStyle w:val="NazwaProgramowa"/>
              </w:rPr>
              <w:t>w:bidiVisual</w:t>
            </w:r>
          </w:p>
        </w:tc>
        <w:tc>
          <w:tcPr>
            <w:tcW w:w="2131" w:type="dxa"/>
            <w:hideMark/>
          </w:tcPr>
          <w:p w14:paraId="4DEBC159" w14:textId="1ADA0327" w:rsidR="00C24A01" w:rsidRPr="009A5014" w:rsidRDefault="00C24A01" w:rsidP="00C24A01">
            <w:pPr>
              <w:pStyle w:val="Teksttabeli"/>
              <w:keepNext w:val="0"/>
              <w:rPr>
                <w:rStyle w:val="NazwaProgramowa"/>
              </w:rPr>
            </w:pPr>
            <w:r w:rsidRPr="00C9078F">
              <w:rPr>
                <w:lang w:val="pl"/>
              </w:rPr>
              <w:t>Wizualnie tabela od prawej do lewej</w:t>
            </w:r>
          </w:p>
        </w:tc>
        <w:tc>
          <w:tcPr>
            <w:tcW w:w="882" w:type="dxa"/>
            <w:noWrap/>
            <w:vAlign w:val="center"/>
            <w:hideMark/>
          </w:tcPr>
          <w:p w14:paraId="1176A0D9"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0F056AE5"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05" w:type="dxa"/>
            <w:noWrap/>
            <w:vAlign w:val="center"/>
            <w:hideMark/>
          </w:tcPr>
          <w:p w14:paraId="5DE2804C" w14:textId="77777777" w:rsidR="00C24A01" w:rsidRPr="009A5014" w:rsidRDefault="00C24A01" w:rsidP="00C24A01">
            <w:pPr>
              <w:pStyle w:val="Teksttabeli"/>
              <w:keepNext w:val="0"/>
              <w:jc w:val="center"/>
              <w:rPr>
                <w:rStyle w:val="NazwaProgramowa"/>
              </w:rPr>
            </w:pPr>
          </w:p>
        </w:tc>
        <w:tc>
          <w:tcPr>
            <w:tcW w:w="858" w:type="dxa"/>
            <w:noWrap/>
            <w:vAlign w:val="center"/>
            <w:hideMark/>
          </w:tcPr>
          <w:p w14:paraId="5560CAC9" w14:textId="77777777" w:rsidR="00C24A01" w:rsidRPr="009A5014" w:rsidRDefault="00C24A01" w:rsidP="00C24A01">
            <w:pPr>
              <w:pStyle w:val="Teksttabeli"/>
              <w:keepNext w:val="0"/>
              <w:jc w:val="center"/>
              <w:rPr>
                <w:rStyle w:val="NazwaProgramowa"/>
              </w:rPr>
            </w:pPr>
          </w:p>
        </w:tc>
      </w:tr>
      <w:tr w:rsidR="00C24A01" w:rsidRPr="009A5014" w14:paraId="7330B805" w14:textId="77777777" w:rsidTr="00F8333D">
        <w:trPr>
          <w:trHeight w:val="20"/>
        </w:trPr>
        <w:tc>
          <w:tcPr>
            <w:tcW w:w="1413" w:type="dxa"/>
            <w:noWrap/>
            <w:hideMark/>
          </w:tcPr>
          <w:p w14:paraId="0F69D3B5" w14:textId="77777777" w:rsidR="00C24A01" w:rsidRPr="009A5014" w:rsidRDefault="00C24A01" w:rsidP="00C24A01">
            <w:pPr>
              <w:pStyle w:val="Teksttabeli"/>
              <w:keepNext w:val="0"/>
              <w:rPr>
                <w:rStyle w:val="NazwaProgramowa"/>
              </w:rPr>
            </w:pPr>
            <w:r w:rsidRPr="009A5014">
              <w:rPr>
                <w:rStyle w:val="NazwaProgramowa"/>
              </w:rPr>
              <w:t>Shading</w:t>
            </w:r>
          </w:p>
        </w:tc>
        <w:tc>
          <w:tcPr>
            <w:tcW w:w="1417" w:type="dxa"/>
            <w:noWrap/>
            <w:hideMark/>
          </w:tcPr>
          <w:p w14:paraId="69EB8B03" w14:textId="77777777" w:rsidR="00C24A01" w:rsidRPr="009A5014" w:rsidRDefault="00C24A01" w:rsidP="00C24A01">
            <w:pPr>
              <w:pStyle w:val="Teksttabeli"/>
              <w:keepNext w:val="0"/>
              <w:rPr>
                <w:rStyle w:val="NazwaProgramowa"/>
              </w:rPr>
            </w:pPr>
            <w:r w:rsidRPr="009A5014">
              <w:rPr>
                <w:rStyle w:val="NazwaProgramowa"/>
              </w:rPr>
              <w:t>w:shd</w:t>
            </w:r>
          </w:p>
        </w:tc>
        <w:tc>
          <w:tcPr>
            <w:tcW w:w="2131" w:type="dxa"/>
            <w:hideMark/>
          </w:tcPr>
          <w:p w14:paraId="0C40DE24" w14:textId="1E925E26" w:rsidR="00C24A01" w:rsidRPr="009A5014" w:rsidRDefault="00C24A01" w:rsidP="00C24A01">
            <w:pPr>
              <w:pStyle w:val="Teksttabeli"/>
              <w:keepNext w:val="0"/>
              <w:rPr>
                <w:rStyle w:val="NazwaProgramowa"/>
              </w:rPr>
            </w:pPr>
            <w:r w:rsidRPr="00C9078F">
              <w:rPr>
                <w:lang w:val="pl"/>
              </w:rPr>
              <w:t>Cieniowanie tabel</w:t>
            </w:r>
            <w:r>
              <w:rPr>
                <w:lang w:val="pl"/>
              </w:rPr>
              <w:t>i</w:t>
            </w:r>
          </w:p>
        </w:tc>
        <w:tc>
          <w:tcPr>
            <w:tcW w:w="882" w:type="dxa"/>
            <w:noWrap/>
            <w:vAlign w:val="center"/>
            <w:hideMark/>
          </w:tcPr>
          <w:p w14:paraId="44ABE42C"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115D4886"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05" w:type="dxa"/>
            <w:noWrap/>
            <w:vAlign w:val="center"/>
            <w:hideMark/>
          </w:tcPr>
          <w:p w14:paraId="42B3FCAB"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0DF10A9C" w14:textId="77777777" w:rsidR="00C24A01" w:rsidRPr="009A5014" w:rsidRDefault="00C24A01" w:rsidP="00C24A01">
            <w:pPr>
              <w:pStyle w:val="Teksttabeli"/>
              <w:keepNext w:val="0"/>
              <w:jc w:val="center"/>
              <w:rPr>
                <w:rStyle w:val="NazwaProgramowa"/>
              </w:rPr>
            </w:pPr>
            <w:r w:rsidRPr="009A5014">
              <w:rPr>
                <w:rStyle w:val="NazwaProgramowa"/>
              </w:rPr>
              <w:t>•</w:t>
            </w:r>
          </w:p>
        </w:tc>
      </w:tr>
      <w:tr w:rsidR="00C24A01" w:rsidRPr="009A5014" w14:paraId="0ABC39C9" w14:textId="77777777" w:rsidTr="00F8333D">
        <w:trPr>
          <w:trHeight w:val="20"/>
        </w:trPr>
        <w:tc>
          <w:tcPr>
            <w:tcW w:w="1413" w:type="dxa"/>
            <w:noWrap/>
            <w:hideMark/>
          </w:tcPr>
          <w:p w14:paraId="2F107E3F" w14:textId="77777777" w:rsidR="00C24A01" w:rsidRPr="009A5014" w:rsidRDefault="00C24A01" w:rsidP="00C24A01">
            <w:pPr>
              <w:pStyle w:val="Teksttabeli"/>
              <w:keepNext w:val="0"/>
              <w:rPr>
                <w:rStyle w:val="NazwaProgramowa"/>
              </w:rPr>
            </w:pPr>
            <w:r w:rsidRPr="009A5014">
              <w:rPr>
                <w:rStyle w:val="NazwaProgramowa"/>
              </w:rPr>
              <w:t>TableBorders</w:t>
            </w:r>
          </w:p>
        </w:tc>
        <w:tc>
          <w:tcPr>
            <w:tcW w:w="1417" w:type="dxa"/>
            <w:noWrap/>
            <w:hideMark/>
          </w:tcPr>
          <w:p w14:paraId="26C7F60E" w14:textId="77777777" w:rsidR="00C24A01" w:rsidRPr="009A5014" w:rsidRDefault="00C24A01" w:rsidP="00C24A01">
            <w:pPr>
              <w:pStyle w:val="Teksttabeli"/>
              <w:keepNext w:val="0"/>
              <w:rPr>
                <w:rStyle w:val="NazwaProgramowa"/>
              </w:rPr>
            </w:pPr>
            <w:r w:rsidRPr="009A5014">
              <w:rPr>
                <w:rStyle w:val="NazwaProgramowa"/>
              </w:rPr>
              <w:t>w:tblBorders</w:t>
            </w:r>
          </w:p>
        </w:tc>
        <w:tc>
          <w:tcPr>
            <w:tcW w:w="2131" w:type="dxa"/>
            <w:hideMark/>
          </w:tcPr>
          <w:p w14:paraId="60372F48" w14:textId="7583EB06" w:rsidR="00C24A01" w:rsidRPr="009A5014" w:rsidRDefault="00C24A01" w:rsidP="00C24A01">
            <w:pPr>
              <w:pStyle w:val="Teksttabeli"/>
              <w:keepNext w:val="0"/>
              <w:rPr>
                <w:rStyle w:val="NazwaProgramowa"/>
              </w:rPr>
            </w:pPr>
            <w:r w:rsidRPr="00C9078F">
              <w:rPr>
                <w:lang w:val="pl"/>
              </w:rPr>
              <w:t>Obramowanie tabeli</w:t>
            </w:r>
          </w:p>
        </w:tc>
        <w:tc>
          <w:tcPr>
            <w:tcW w:w="882" w:type="dxa"/>
            <w:noWrap/>
            <w:vAlign w:val="center"/>
            <w:hideMark/>
          </w:tcPr>
          <w:p w14:paraId="5055570C"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74F94D2F"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05" w:type="dxa"/>
            <w:noWrap/>
            <w:vAlign w:val="center"/>
            <w:hideMark/>
          </w:tcPr>
          <w:p w14:paraId="1B12FE82"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42BA9393" w14:textId="77777777" w:rsidR="00C24A01" w:rsidRPr="009A5014" w:rsidRDefault="00C24A01" w:rsidP="00C24A01">
            <w:pPr>
              <w:pStyle w:val="Teksttabeli"/>
              <w:keepNext w:val="0"/>
              <w:jc w:val="center"/>
              <w:rPr>
                <w:rStyle w:val="NazwaProgramowa"/>
              </w:rPr>
            </w:pPr>
            <w:r w:rsidRPr="009A5014">
              <w:rPr>
                <w:rStyle w:val="NazwaProgramowa"/>
              </w:rPr>
              <w:t>•</w:t>
            </w:r>
          </w:p>
        </w:tc>
      </w:tr>
      <w:tr w:rsidR="00C24A01" w:rsidRPr="009A5014" w14:paraId="45674332" w14:textId="77777777" w:rsidTr="00F8333D">
        <w:trPr>
          <w:trHeight w:val="20"/>
        </w:trPr>
        <w:tc>
          <w:tcPr>
            <w:tcW w:w="1413" w:type="dxa"/>
            <w:noWrap/>
            <w:hideMark/>
          </w:tcPr>
          <w:p w14:paraId="72017D27" w14:textId="77777777" w:rsidR="00C24A01" w:rsidRPr="009A5014" w:rsidRDefault="00C24A01" w:rsidP="00C24A01">
            <w:pPr>
              <w:pStyle w:val="Teksttabeli"/>
              <w:keepNext w:val="0"/>
              <w:rPr>
                <w:rStyle w:val="NazwaProgramowa"/>
              </w:rPr>
            </w:pPr>
            <w:r w:rsidRPr="009A5014">
              <w:rPr>
                <w:rStyle w:val="NazwaProgramowa"/>
              </w:rPr>
              <w:t>TableCaption</w:t>
            </w:r>
          </w:p>
        </w:tc>
        <w:tc>
          <w:tcPr>
            <w:tcW w:w="1417" w:type="dxa"/>
            <w:noWrap/>
            <w:hideMark/>
          </w:tcPr>
          <w:p w14:paraId="3E2B36A8" w14:textId="77777777" w:rsidR="00C24A01" w:rsidRPr="009A5014" w:rsidRDefault="00C24A01" w:rsidP="00C24A01">
            <w:pPr>
              <w:pStyle w:val="Teksttabeli"/>
              <w:keepNext w:val="0"/>
              <w:rPr>
                <w:rStyle w:val="NazwaProgramowa"/>
              </w:rPr>
            </w:pPr>
            <w:r w:rsidRPr="009A5014">
              <w:rPr>
                <w:rStyle w:val="NazwaProgramowa"/>
              </w:rPr>
              <w:t>w:tblCaption</w:t>
            </w:r>
          </w:p>
        </w:tc>
        <w:tc>
          <w:tcPr>
            <w:tcW w:w="2131" w:type="dxa"/>
            <w:hideMark/>
          </w:tcPr>
          <w:p w14:paraId="1ADC9DAE" w14:textId="7D6CF1A0" w:rsidR="00C24A01" w:rsidRPr="009A5014" w:rsidRDefault="00C24A01" w:rsidP="00C24A01">
            <w:pPr>
              <w:pStyle w:val="Teksttabeli"/>
              <w:keepNext w:val="0"/>
              <w:rPr>
                <w:rStyle w:val="NazwaProgramowa"/>
              </w:rPr>
            </w:pPr>
            <w:r w:rsidRPr="00C9078F">
              <w:rPr>
                <w:lang w:val="pl"/>
              </w:rPr>
              <w:t>Podpis tabeli</w:t>
            </w:r>
          </w:p>
        </w:tc>
        <w:tc>
          <w:tcPr>
            <w:tcW w:w="882" w:type="dxa"/>
            <w:noWrap/>
            <w:vAlign w:val="center"/>
            <w:hideMark/>
          </w:tcPr>
          <w:p w14:paraId="55C3ED76"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5879987D"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05" w:type="dxa"/>
            <w:noWrap/>
            <w:vAlign w:val="center"/>
            <w:hideMark/>
          </w:tcPr>
          <w:p w14:paraId="4BDBDE55" w14:textId="77777777" w:rsidR="00C24A01" w:rsidRPr="009A5014" w:rsidRDefault="00C24A01" w:rsidP="00C24A01">
            <w:pPr>
              <w:pStyle w:val="Teksttabeli"/>
              <w:keepNext w:val="0"/>
              <w:jc w:val="center"/>
              <w:rPr>
                <w:rStyle w:val="NazwaProgramowa"/>
              </w:rPr>
            </w:pPr>
          </w:p>
        </w:tc>
        <w:tc>
          <w:tcPr>
            <w:tcW w:w="858" w:type="dxa"/>
            <w:noWrap/>
            <w:vAlign w:val="center"/>
            <w:hideMark/>
          </w:tcPr>
          <w:p w14:paraId="4CED446F" w14:textId="77777777" w:rsidR="00C24A01" w:rsidRPr="009A5014" w:rsidRDefault="00C24A01" w:rsidP="00C24A01">
            <w:pPr>
              <w:pStyle w:val="Teksttabeli"/>
              <w:keepNext w:val="0"/>
              <w:jc w:val="center"/>
              <w:rPr>
                <w:rStyle w:val="NazwaProgramowa"/>
              </w:rPr>
            </w:pPr>
          </w:p>
        </w:tc>
      </w:tr>
      <w:tr w:rsidR="00C24A01" w:rsidRPr="009A5014" w14:paraId="757CA9EF" w14:textId="77777777" w:rsidTr="00F8333D">
        <w:trPr>
          <w:trHeight w:val="20"/>
        </w:trPr>
        <w:tc>
          <w:tcPr>
            <w:tcW w:w="1413" w:type="dxa"/>
            <w:noWrap/>
            <w:hideMark/>
          </w:tcPr>
          <w:p w14:paraId="2589AC15" w14:textId="7437843B" w:rsidR="00C24A01" w:rsidRPr="009A5014" w:rsidRDefault="00C24A01" w:rsidP="00C24A01">
            <w:pPr>
              <w:pStyle w:val="Teksttabeli"/>
              <w:keepNext w:val="0"/>
              <w:rPr>
                <w:rStyle w:val="NazwaProgramowa"/>
              </w:rPr>
            </w:pPr>
            <w:r w:rsidRPr="009A5014">
              <w:rPr>
                <w:rStyle w:val="NazwaProgramowa"/>
              </w:rPr>
              <w:t>TableCell</w:t>
            </w:r>
            <w:r>
              <w:rPr>
                <w:rStyle w:val="NazwaProgramowa"/>
              </w:rPr>
              <w:softHyphen/>
            </w:r>
            <w:r w:rsidRPr="009A5014">
              <w:rPr>
                <w:rStyle w:val="NazwaProgramowa"/>
              </w:rPr>
              <w:t>MarginDefaults</w:t>
            </w:r>
          </w:p>
        </w:tc>
        <w:tc>
          <w:tcPr>
            <w:tcW w:w="1417" w:type="dxa"/>
            <w:noWrap/>
            <w:hideMark/>
          </w:tcPr>
          <w:p w14:paraId="2D9B7015" w14:textId="77777777" w:rsidR="00C24A01" w:rsidRPr="009A5014" w:rsidRDefault="00C24A01" w:rsidP="00C24A01">
            <w:pPr>
              <w:pStyle w:val="Teksttabeli"/>
              <w:keepNext w:val="0"/>
              <w:rPr>
                <w:rStyle w:val="NazwaProgramowa"/>
              </w:rPr>
            </w:pPr>
            <w:r w:rsidRPr="009A5014">
              <w:rPr>
                <w:rStyle w:val="NazwaProgramowa"/>
              </w:rPr>
              <w:t>w:tblCellMar</w:t>
            </w:r>
          </w:p>
        </w:tc>
        <w:tc>
          <w:tcPr>
            <w:tcW w:w="2131" w:type="dxa"/>
            <w:hideMark/>
          </w:tcPr>
          <w:p w14:paraId="3F278FEC" w14:textId="567FB963" w:rsidR="00C24A01" w:rsidRPr="009A5014" w:rsidRDefault="00C24A01" w:rsidP="00C24A01">
            <w:pPr>
              <w:pStyle w:val="Teksttabeli"/>
              <w:keepNext w:val="0"/>
              <w:rPr>
                <w:rStyle w:val="NazwaProgramowa"/>
              </w:rPr>
            </w:pPr>
            <w:r w:rsidRPr="00C9078F">
              <w:rPr>
                <w:lang w:val="pl"/>
              </w:rPr>
              <w:t>Domyślne marginesy komór</w:t>
            </w:r>
            <w:r w:rsidR="00721AEC">
              <w:rPr>
                <w:lang w:val="pl"/>
              </w:rPr>
              <w:t>e</w:t>
            </w:r>
            <w:r w:rsidRPr="00C9078F">
              <w:rPr>
                <w:lang w:val="pl"/>
              </w:rPr>
              <w:t>k tabeli</w:t>
            </w:r>
          </w:p>
        </w:tc>
        <w:tc>
          <w:tcPr>
            <w:tcW w:w="882" w:type="dxa"/>
            <w:noWrap/>
            <w:vAlign w:val="center"/>
            <w:hideMark/>
          </w:tcPr>
          <w:p w14:paraId="2144C620"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66718394"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05" w:type="dxa"/>
            <w:noWrap/>
            <w:vAlign w:val="center"/>
            <w:hideMark/>
          </w:tcPr>
          <w:p w14:paraId="2BD1A952"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25597F7D" w14:textId="77777777" w:rsidR="00C24A01" w:rsidRPr="009A5014" w:rsidRDefault="00C24A01" w:rsidP="00C24A01">
            <w:pPr>
              <w:pStyle w:val="Teksttabeli"/>
              <w:keepNext w:val="0"/>
              <w:jc w:val="center"/>
              <w:rPr>
                <w:rStyle w:val="NazwaProgramowa"/>
              </w:rPr>
            </w:pPr>
            <w:r w:rsidRPr="009A5014">
              <w:rPr>
                <w:rStyle w:val="NazwaProgramowa"/>
              </w:rPr>
              <w:t>•</w:t>
            </w:r>
          </w:p>
        </w:tc>
      </w:tr>
      <w:tr w:rsidR="00C24A01" w:rsidRPr="009A5014" w14:paraId="04DD416B" w14:textId="77777777" w:rsidTr="00F8333D">
        <w:trPr>
          <w:trHeight w:val="20"/>
        </w:trPr>
        <w:tc>
          <w:tcPr>
            <w:tcW w:w="1413" w:type="dxa"/>
            <w:noWrap/>
            <w:hideMark/>
          </w:tcPr>
          <w:p w14:paraId="4A90399F" w14:textId="77777777" w:rsidR="00C24A01" w:rsidRPr="009A5014" w:rsidRDefault="00C24A01" w:rsidP="00C24A01">
            <w:pPr>
              <w:pStyle w:val="Teksttabeli"/>
              <w:keepNext w:val="0"/>
              <w:rPr>
                <w:rStyle w:val="NazwaProgramowa"/>
              </w:rPr>
            </w:pPr>
            <w:r w:rsidRPr="009A5014">
              <w:rPr>
                <w:rStyle w:val="NazwaProgramowa"/>
              </w:rPr>
              <w:t>TableCellSpacing</w:t>
            </w:r>
          </w:p>
        </w:tc>
        <w:tc>
          <w:tcPr>
            <w:tcW w:w="1417" w:type="dxa"/>
            <w:noWrap/>
            <w:hideMark/>
          </w:tcPr>
          <w:p w14:paraId="19FF7616" w14:textId="77777777" w:rsidR="00C24A01" w:rsidRPr="009A5014" w:rsidRDefault="00C24A01" w:rsidP="00C24A01">
            <w:pPr>
              <w:pStyle w:val="Teksttabeli"/>
              <w:keepNext w:val="0"/>
              <w:rPr>
                <w:rStyle w:val="NazwaProgramowa"/>
              </w:rPr>
            </w:pPr>
            <w:r w:rsidRPr="009A5014">
              <w:rPr>
                <w:rStyle w:val="NazwaProgramowa"/>
              </w:rPr>
              <w:t>w:tblCellSpacing</w:t>
            </w:r>
          </w:p>
        </w:tc>
        <w:tc>
          <w:tcPr>
            <w:tcW w:w="2131" w:type="dxa"/>
            <w:hideMark/>
          </w:tcPr>
          <w:p w14:paraId="7861DDFD" w14:textId="1D644B0C" w:rsidR="00C24A01" w:rsidRPr="009A5014" w:rsidRDefault="00C24A01" w:rsidP="00C24A01">
            <w:pPr>
              <w:pStyle w:val="Teksttabeli"/>
              <w:keepNext w:val="0"/>
              <w:rPr>
                <w:rStyle w:val="NazwaProgramowa"/>
              </w:rPr>
            </w:pPr>
            <w:r w:rsidRPr="00C9078F">
              <w:rPr>
                <w:lang w:val="pl"/>
              </w:rPr>
              <w:t>Domyślne odstępy między komórkami tabeli</w:t>
            </w:r>
          </w:p>
        </w:tc>
        <w:tc>
          <w:tcPr>
            <w:tcW w:w="882" w:type="dxa"/>
            <w:noWrap/>
            <w:vAlign w:val="center"/>
            <w:hideMark/>
          </w:tcPr>
          <w:p w14:paraId="33A1ED67"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661D603B"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05" w:type="dxa"/>
            <w:noWrap/>
            <w:vAlign w:val="center"/>
            <w:hideMark/>
          </w:tcPr>
          <w:p w14:paraId="1001B325"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2C4241A6" w14:textId="77777777" w:rsidR="00C24A01" w:rsidRPr="009A5014" w:rsidRDefault="00C24A01" w:rsidP="00C24A01">
            <w:pPr>
              <w:pStyle w:val="Teksttabeli"/>
              <w:keepNext w:val="0"/>
              <w:jc w:val="center"/>
              <w:rPr>
                <w:rStyle w:val="NazwaProgramowa"/>
              </w:rPr>
            </w:pPr>
            <w:r w:rsidRPr="009A5014">
              <w:rPr>
                <w:rStyle w:val="NazwaProgramowa"/>
              </w:rPr>
              <w:t>•</w:t>
            </w:r>
          </w:p>
        </w:tc>
      </w:tr>
      <w:tr w:rsidR="00C24A01" w:rsidRPr="009A5014" w14:paraId="324937E0" w14:textId="77777777" w:rsidTr="00F8333D">
        <w:trPr>
          <w:trHeight w:val="20"/>
        </w:trPr>
        <w:tc>
          <w:tcPr>
            <w:tcW w:w="1413" w:type="dxa"/>
            <w:noWrap/>
            <w:hideMark/>
          </w:tcPr>
          <w:p w14:paraId="37235D9E" w14:textId="77777777" w:rsidR="00C24A01" w:rsidRPr="009A5014" w:rsidRDefault="00C24A01" w:rsidP="00C24A01">
            <w:pPr>
              <w:pStyle w:val="Teksttabeli"/>
              <w:keepNext w:val="0"/>
              <w:rPr>
                <w:rStyle w:val="NazwaProgramowa"/>
              </w:rPr>
            </w:pPr>
            <w:r w:rsidRPr="009A5014">
              <w:rPr>
                <w:rStyle w:val="NazwaProgramowa"/>
              </w:rPr>
              <w:t>TableDescription</w:t>
            </w:r>
          </w:p>
        </w:tc>
        <w:tc>
          <w:tcPr>
            <w:tcW w:w="1417" w:type="dxa"/>
            <w:noWrap/>
            <w:hideMark/>
          </w:tcPr>
          <w:p w14:paraId="62CB55A1" w14:textId="77777777" w:rsidR="00C24A01" w:rsidRPr="009A5014" w:rsidRDefault="00C24A01" w:rsidP="00C24A01">
            <w:pPr>
              <w:pStyle w:val="Teksttabeli"/>
              <w:keepNext w:val="0"/>
              <w:rPr>
                <w:rStyle w:val="NazwaProgramowa"/>
              </w:rPr>
            </w:pPr>
            <w:r w:rsidRPr="009A5014">
              <w:rPr>
                <w:rStyle w:val="NazwaProgramowa"/>
              </w:rPr>
              <w:t>w:tblDescription</w:t>
            </w:r>
          </w:p>
        </w:tc>
        <w:tc>
          <w:tcPr>
            <w:tcW w:w="2131" w:type="dxa"/>
            <w:hideMark/>
          </w:tcPr>
          <w:p w14:paraId="2DA0FC86" w14:textId="2CFB42CE" w:rsidR="00C24A01" w:rsidRPr="009A5014" w:rsidRDefault="00C24A01" w:rsidP="00C24A01">
            <w:pPr>
              <w:pStyle w:val="Teksttabeli"/>
              <w:keepNext w:val="0"/>
              <w:rPr>
                <w:rStyle w:val="NazwaProgramowa"/>
              </w:rPr>
            </w:pPr>
            <w:r w:rsidRPr="00C9078F">
              <w:rPr>
                <w:lang w:val="pl"/>
              </w:rPr>
              <w:t>Opis tabeli</w:t>
            </w:r>
          </w:p>
        </w:tc>
        <w:tc>
          <w:tcPr>
            <w:tcW w:w="882" w:type="dxa"/>
            <w:noWrap/>
            <w:vAlign w:val="center"/>
            <w:hideMark/>
          </w:tcPr>
          <w:p w14:paraId="06930365"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50F5EE11"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05" w:type="dxa"/>
            <w:noWrap/>
            <w:vAlign w:val="center"/>
            <w:hideMark/>
          </w:tcPr>
          <w:p w14:paraId="05BADABF" w14:textId="77777777" w:rsidR="00C24A01" w:rsidRPr="009A5014" w:rsidRDefault="00C24A01" w:rsidP="00C24A01">
            <w:pPr>
              <w:pStyle w:val="Teksttabeli"/>
              <w:keepNext w:val="0"/>
              <w:jc w:val="center"/>
              <w:rPr>
                <w:rStyle w:val="NazwaProgramowa"/>
              </w:rPr>
            </w:pPr>
          </w:p>
        </w:tc>
        <w:tc>
          <w:tcPr>
            <w:tcW w:w="858" w:type="dxa"/>
            <w:noWrap/>
            <w:vAlign w:val="center"/>
            <w:hideMark/>
          </w:tcPr>
          <w:p w14:paraId="6C667952" w14:textId="77777777" w:rsidR="00C24A01" w:rsidRPr="009A5014" w:rsidRDefault="00C24A01" w:rsidP="00C24A01">
            <w:pPr>
              <w:pStyle w:val="Teksttabeli"/>
              <w:keepNext w:val="0"/>
              <w:jc w:val="center"/>
              <w:rPr>
                <w:rStyle w:val="NazwaProgramowa"/>
              </w:rPr>
            </w:pPr>
          </w:p>
        </w:tc>
      </w:tr>
      <w:tr w:rsidR="00C24A01" w:rsidRPr="009A5014" w14:paraId="348E082F" w14:textId="77777777" w:rsidTr="00F8333D">
        <w:trPr>
          <w:trHeight w:val="20"/>
        </w:trPr>
        <w:tc>
          <w:tcPr>
            <w:tcW w:w="1413" w:type="dxa"/>
            <w:noWrap/>
            <w:hideMark/>
          </w:tcPr>
          <w:p w14:paraId="3DF1543B" w14:textId="77777777" w:rsidR="00C24A01" w:rsidRPr="009A5014" w:rsidRDefault="00C24A01" w:rsidP="00C24A01">
            <w:pPr>
              <w:pStyle w:val="Teksttabeli"/>
              <w:keepNext w:val="0"/>
              <w:rPr>
                <w:rStyle w:val="NazwaProgramowa"/>
              </w:rPr>
            </w:pPr>
            <w:r w:rsidRPr="009A5014">
              <w:rPr>
                <w:rStyle w:val="NazwaProgramowa"/>
              </w:rPr>
              <w:t>TableIndentation</w:t>
            </w:r>
          </w:p>
        </w:tc>
        <w:tc>
          <w:tcPr>
            <w:tcW w:w="1417" w:type="dxa"/>
            <w:noWrap/>
            <w:hideMark/>
          </w:tcPr>
          <w:p w14:paraId="6E393CB0" w14:textId="77777777" w:rsidR="00C24A01" w:rsidRPr="009A5014" w:rsidRDefault="00C24A01" w:rsidP="00C24A01">
            <w:pPr>
              <w:pStyle w:val="Teksttabeli"/>
              <w:keepNext w:val="0"/>
              <w:rPr>
                <w:rStyle w:val="NazwaProgramowa"/>
              </w:rPr>
            </w:pPr>
            <w:r w:rsidRPr="009A5014">
              <w:rPr>
                <w:rStyle w:val="NazwaProgramowa"/>
              </w:rPr>
              <w:t>w:tblInd</w:t>
            </w:r>
          </w:p>
        </w:tc>
        <w:tc>
          <w:tcPr>
            <w:tcW w:w="2131" w:type="dxa"/>
            <w:hideMark/>
          </w:tcPr>
          <w:p w14:paraId="24DA234D" w14:textId="0179E0A7" w:rsidR="00C24A01" w:rsidRPr="009A5014" w:rsidRDefault="00C24A01" w:rsidP="00C24A01">
            <w:pPr>
              <w:pStyle w:val="Teksttabeli"/>
              <w:keepNext w:val="0"/>
              <w:rPr>
                <w:rStyle w:val="NazwaProgramowa"/>
              </w:rPr>
            </w:pPr>
            <w:r w:rsidRPr="00C9078F">
              <w:rPr>
                <w:lang w:val="pl"/>
              </w:rPr>
              <w:t>Wcięcie tabeli od marginesu wiodącego</w:t>
            </w:r>
          </w:p>
        </w:tc>
        <w:tc>
          <w:tcPr>
            <w:tcW w:w="882" w:type="dxa"/>
            <w:noWrap/>
            <w:vAlign w:val="center"/>
            <w:hideMark/>
          </w:tcPr>
          <w:p w14:paraId="2621D9EA"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7BB1AA44"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05" w:type="dxa"/>
            <w:noWrap/>
            <w:vAlign w:val="center"/>
            <w:hideMark/>
          </w:tcPr>
          <w:p w14:paraId="69DDDEBF"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7FB742E3" w14:textId="77777777" w:rsidR="00C24A01" w:rsidRPr="009A5014" w:rsidRDefault="00C24A01" w:rsidP="00C24A01">
            <w:pPr>
              <w:pStyle w:val="Teksttabeli"/>
              <w:keepNext w:val="0"/>
              <w:jc w:val="center"/>
              <w:rPr>
                <w:rStyle w:val="NazwaProgramowa"/>
              </w:rPr>
            </w:pPr>
            <w:r w:rsidRPr="009A5014">
              <w:rPr>
                <w:rStyle w:val="NazwaProgramowa"/>
              </w:rPr>
              <w:t>•</w:t>
            </w:r>
          </w:p>
        </w:tc>
      </w:tr>
      <w:tr w:rsidR="00C24A01" w:rsidRPr="009A5014" w14:paraId="6E6CB50C" w14:textId="77777777" w:rsidTr="00F8333D">
        <w:trPr>
          <w:trHeight w:val="20"/>
        </w:trPr>
        <w:tc>
          <w:tcPr>
            <w:tcW w:w="1413" w:type="dxa"/>
            <w:noWrap/>
            <w:hideMark/>
          </w:tcPr>
          <w:p w14:paraId="47DCC785" w14:textId="77777777" w:rsidR="00C24A01" w:rsidRPr="009A5014" w:rsidRDefault="00C24A01" w:rsidP="00C24A01">
            <w:pPr>
              <w:pStyle w:val="Teksttabeli"/>
              <w:keepNext w:val="0"/>
              <w:rPr>
                <w:rStyle w:val="NazwaProgramowa"/>
              </w:rPr>
            </w:pPr>
            <w:r w:rsidRPr="009A5014">
              <w:rPr>
                <w:rStyle w:val="NazwaProgramowa"/>
              </w:rPr>
              <w:t>TableJustification</w:t>
            </w:r>
          </w:p>
        </w:tc>
        <w:tc>
          <w:tcPr>
            <w:tcW w:w="1417" w:type="dxa"/>
            <w:noWrap/>
            <w:hideMark/>
          </w:tcPr>
          <w:p w14:paraId="7BDF07FD" w14:textId="77777777" w:rsidR="00C24A01" w:rsidRPr="009A5014" w:rsidRDefault="00C24A01" w:rsidP="00C24A01">
            <w:pPr>
              <w:pStyle w:val="Teksttabeli"/>
              <w:keepNext w:val="0"/>
              <w:rPr>
                <w:rStyle w:val="NazwaProgramowa"/>
              </w:rPr>
            </w:pPr>
            <w:r w:rsidRPr="009A5014">
              <w:rPr>
                <w:rStyle w:val="NazwaProgramowa"/>
              </w:rPr>
              <w:t>w:jc</w:t>
            </w:r>
          </w:p>
        </w:tc>
        <w:tc>
          <w:tcPr>
            <w:tcW w:w="2131" w:type="dxa"/>
            <w:hideMark/>
          </w:tcPr>
          <w:p w14:paraId="36426A79" w14:textId="5234E8FB" w:rsidR="00C24A01" w:rsidRPr="009A5014" w:rsidRDefault="00C24A01" w:rsidP="00C24A01">
            <w:pPr>
              <w:pStyle w:val="Teksttabeli"/>
              <w:keepNext w:val="0"/>
              <w:rPr>
                <w:rStyle w:val="NazwaProgramowa"/>
              </w:rPr>
            </w:pPr>
            <w:r w:rsidRPr="00C9078F">
              <w:rPr>
                <w:lang w:val="pl"/>
              </w:rPr>
              <w:t>Wyrównanie tabeli</w:t>
            </w:r>
          </w:p>
        </w:tc>
        <w:tc>
          <w:tcPr>
            <w:tcW w:w="882" w:type="dxa"/>
            <w:noWrap/>
            <w:vAlign w:val="center"/>
            <w:hideMark/>
          </w:tcPr>
          <w:p w14:paraId="47100D0A"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4DD11A44"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05" w:type="dxa"/>
            <w:noWrap/>
            <w:vAlign w:val="center"/>
            <w:hideMark/>
          </w:tcPr>
          <w:p w14:paraId="69E9702D"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3B816782" w14:textId="77777777" w:rsidR="00C24A01" w:rsidRPr="009A5014" w:rsidRDefault="00C24A01" w:rsidP="00C24A01">
            <w:pPr>
              <w:pStyle w:val="Teksttabeli"/>
              <w:keepNext w:val="0"/>
              <w:jc w:val="center"/>
              <w:rPr>
                <w:rStyle w:val="NazwaProgramowa"/>
              </w:rPr>
            </w:pPr>
            <w:r w:rsidRPr="009A5014">
              <w:rPr>
                <w:rStyle w:val="NazwaProgramowa"/>
              </w:rPr>
              <w:t>•</w:t>
            </w:r>
          </w:p>
        </w:tc>
      </w:tr>
      <w:tr w:rsidR="00C24A01" w:rsidRPr="009A5014" w14:paraId="759C37C1" w14:textId="77777777" w:rsidTr="00F8333D">
        <w:trPr>
          <w:trHeight w:val="20"/>
        </w:trPr>
        <w:tc>
          <w:tcPr>
            <w:tcW w:w="1413" w:type="dxa"/>
            <w:noWrap/>
            <w:hideMark/>
          </w:tcPr>
          <w:p w14:paraId="5B6A90DB" w14:textId="77777777" w:rsidR="00C24A01" w:rsidRPr="009A5014" w:rsidRDefault="00C24A01" w:rsidP="00C24A01">
            <w:pPr>
              <w:pStyle w:val="Teksttabeli"/>
              <w:keepNext w:val="0"/>
              <w:rPr>
                <w:rStyle w:val="NazwaProgramowa"/>
              </w:rPr>
            </w:pPr>
            <w:r w:rsidRPr="009A5014">
              <w:rPr>
                <w:rStyle w:val="NazwaProgramowa"/>
              </w:rPr>
              <w:t>TableLayout</w:t>
            </w:r>
          </w:p>
        </w:tc>
        <w:tc>
          <w:tcPr>
            <w:tcW w:w="1417" w:type="dxa"/>
            <w:noWrap/>
            <w:hideMark/>
          </w:tcPr>
          <w:p w14:paraId="2244195F" w14:textId="77777777" w:rsidR="00C24A01" w:rsidRPr="009A5014" w:rsidRDefault="00C24A01" w:rsidP="00C24A01">
            <w:pPr>
              <w:pStyle w:val="Teksttabeli"/>
              <w:keepNext w:val="0"/>
              <w:rPr>
                <w:rStyle w:val="NazwaProgramowa"/>
              </w:rPr>
            </w:pPr>
            <w:r w:rsidRPr="009A5014">
              <w:rPr>
                <w:rStyle w:val="NazwaProgramowa"/>
              </w:rPr>
              <w:t>w:tblLayout</w:t>
            </w:r>
          </w:p>
        </w:tc>
        <w:tc>
          <w:tcPr>
            <w:tcW w:w="2131" w:type="dxa"/>
            <w:hideMark/>
          </w:tcPr>
          <w:p w14:paraId="298E15FF" w14:textId="24C6976A" w:rsidR="00C24A01" w:rsidRPr="009A5014" w:rsidRDefault="00C24A01" w:rsidP="004B4606">
            <w:pPr>
              <w:pStyle w:val="Teksttabeli"/>
              <w:keepNext w:val="0"/>
              <w:rPr>
                <w:rStyle w:val="NazwaProgramowa"/>
              </w:rPr>
            </w:pPr>
            <w:r w:rsidRPr="00C9078F">
              <w:rPr>
                <w:lang w:val="pl"/>
              </w:rPr>
              <w:t>Układ tabeli</w:t>
            </w:r>
            <w:r w:rsidR="004B4606">
              <w:rPr>
                <w:lang w:val="pl"/>
              </w:rPr>
              <w:t>. Możliwe dopasowywanie automatyczne (</w:t>
            </w:r>
            <w:r w:rsidR="004B4606" w:rsidRPr="004B4606">
              <w:rPr>
                <w:rStyle w:val="angielskawstawka"/>
              </w:rPr>
              <w:t>Autofit</w:t>
            </w:r>
            <w:r w:rsidR="004B4606">
              <w:rPr>
                <w:lang w:val="pl"/>
              </w:rPr>
              <w:t>) lub ustalone (</w:t>
            </w:r>
            <w:r w:rsidR="004B4606" w:rsidRPr="004B4606">
              <w:rPr>
                <w:rStyle w:val="angielskawstawka"/>
              </w:rPr>
              <w:t>Fixed</w:t>
            </w:r>
            <w:r w:rsidR="004B4606">
              <w:rPr>
                <w:lang w:val="pl"/>
              </w:rPr>
              <w:t>).</w:t>
            </w:r>
          </w:p>
        </w:tc>
        <w:tc>
          <w:tcPr>
            <w:tcW w:w="882" w:type="dxa"/>
            <w:noWrap/>
            <w:vAlign w:val="center"/>
            <w:hideMark/>
          </w:tcPr>
          <w:p w14:paraId="423825B3"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7F0B1A91"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05" w:type="dxa"/>
            <w:noWrap/>
            <w:vAlign w:val="center"/>
            <w:hideMark/>
          </w:tcPr>
          <w:p w14:paraId="68072502"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7523B323" w14:textId="77777777" w:rsidR="00C24A01" w:rsidRPr="009A5014" w:rsidRDefault="00C24A01" w:rsidP="00C24A01">
            <w:pPr>
              <w:pStyle w:val="Teksttabeli"/>
              <w:keepNext w:val="0"/>
              <w:jc w:val="center"/>
              <w:rPr>
                <w:rStyle w:val="NazwaProgramowa"/>
              </w:rPr>
            </w:pPr>
            <w:r w:rsidRPr="009A5014">
              <w:rPr>
                <w:rStyle w:val="NazwaProgramowa"/>
              </w:rPr>
              <w:t>•</w:t>
            </w:r>
          </w:p>
        </w:tc>
      </w:tr>
      <w:tr w:rsidR="00C24A01" w:rsidRPr="009A5014" w14:paraId="2BD242D5" w14:textId="77777777" w:rsidTr="00F8333D">
        <w:trPr>
          <w:trHeight w:val="20"/>
        </w:trPr>
        <w:tc>
          <w:tcPr>
            <w:tcW w:w="1413" w:type="dxa"/>
            <w:noWrap/>
            <w:hideMark/>
          </w:tcPr>
          <w:p w14:paraId="0513D2A4" w14:textId="77777777" w:rsidR="00C24A01" w:rsidRPr="009A5014" w:rsidRDefault="00C24A01" w:rsidP="00C24A01">
            <w:pPr>
              <w:pStyle w:val="Teksttabeli"/>
              <w:keepNext w:val="0"/>
              <w:rPr>
                <w:rStyle w:val="NazwaProgramowa"/>
              </w:rPr>
            </w:pPr>
            <w:r w:rsidRPr="009A5014">
              <w:rPr>
                <w:rStyle w:val="NazwaProgramowa"/>
              </w:rPr>
              <w:t>TableLook</w:t>
            </w:r>
          </w:p>
        </w:tc>
        <w:tc>
          <w:tcPr>
            <w:tcW w:w="1417" w:type="dxa"/>
            <w:noWrap/>
            <w:hideMark/>
          </w:tcPr>
          <w:p w14:paraId="648483DD" w14:textId="77777777" w:rsidR="00C24A01" w:rsidRPr="009A5014" w:rsidRDefault="00C24A01" w:rsidP="00C24A01">
            <w:pPr>
              <w:pStyle w:val="Teksttabeli"/>
              <w:keepNext w:val="0"/>
              <w:rPr>
                <w:rStyle w:val="NazwaProgramowa"/>
              </w:rPr>
            </w:pPr>
            <w:r w:rsidRPr="009A5014">
              <w:rPr>
                <w:rStyle w:val="NazwaProgramowa"/>
              </w:rPr>
              <w:t>w:tblLook</w:t>
            </w:r>
          </w:p>
        </w:tc>
        <w:tc>
          <w:tcPr>
            <w:tcW w:w="2131" w:type="dxa"/>
            <w:hideMark/>
          </w:tcPr>
          <w:p w14:paraId="4AC3AE85" w14:textId="11C0FEFF" w:rsidR="00C24A01" w:rsidRPr="009A5014" w:rsidRDefault="00C24A01" w:rsidP="00C24A01">
            <w:pPr>
              <w:pStyle w:val="Teksttabeli"/>
              <w:keepNext w:val="0"/>
              <w:rPr>
                <w:rStyle w:val="NazwaProgramowa"/>
              </w:rPr>
            </w:pPr>
            <w:r w:rsidRPr="00C9078F">
              <w:rPr>
                <w:lang w:val="pl"/>
              </w:rPr>
              <w:t>Ustawienia formatowania warunkowego stylu tabeli</w:t>
            </w:r>
          </w:p>
        </w:tc>
        <w:tc>
          <w:tcPr>
            <w:tcW w:w="882" w:type="dxa"/>
            <w:noWrap/>
            <w:vAlign w:val="center"/>
            <w:hideMark/>
          </w:tcPr>
          <w:p w14:paraId="5029DD30"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71174C2E"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05" w:type="dxa"/>
            <w:noWrap/>
            <w:vAlign w:val="center"/>
            <w:hideMark/>
          </w:tcPr>
          <w:p w14:paraId="25D2876F"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18A27795" w14:textId="77777777" w:rsidR="00C24A01" w:rsidRPr="009A5014" w:rsidRDefault="00C24A01" w:rsidP="00C24A01">
            <w:pPr>
              <w:pStyle w:val="Teksttabeli"/>
              <w:keepNext w:val="0"/>
              <w:jc w:val="center"/>
              <w:rPr>
                <w:rStyle w:val="NazwaProgramowa"/>
              </w:rPr>
            </w:pPr>
            <w:r w:rsidRPr="009A5014">
              <w:rPr>
                <w:rStyle w:val="NazwaProgramowa"/>
              </w:rPr>
              <w:t>•</w:t>
            </w:r>
          </w:p>
        </w:tc>
      </w:tr>
      <w:tr w:rsidR="00C24A01" w:rsidRPr="009A5014" w14:paraId="73378AB0" w14:textId="77777777" w:rsidTr="00F8333D">
        <w:trPr>
          <w:trHeight w:val="20"/>
        </w:trPr>
        <w:tc>
          <w:tcPr>
            <w:tcW w:w="1413" w:type="dxa"/>
            <w:noWrap/>
            <w:hideMark/>
          </w:tcPr>
          <w:p w14:paraId="3C5AA598" w14:textId="77777777" w:rsidR="00C24A01" w:rsidRPr="009A5014" w:rsidRDefault="00C24A01" w:rsidP="00C24A01">
            <w:pPr>
              <w:pStyle w:val="Teksttabeli"/>
              <w:keepNext w:val="0"/>
              <w:rPr>
                <w:rStyle w:val="NazwaProgramowa"/>
              </w:rPr>
            </w:pPr>
            <w:r w:rsidRPr="009A5014">
              <w:rPr>
                <w:rStyle w:val="NazwaProgramowa"/>
              </w:rPr>
              <w:t>TableOverlap</w:t>
            </w:r>
          </w:p>
        </w:tc>
        <w:tc>
          <w:tcPr>
            <w:tcW w:w="1417" w:type="dxa"/>
            <w:noWrap/>
            <w:hideMark/>
          </w:tcPr>
          <w:p w14:paraId="7C8F853E" w14:textId="77777777" w:rsidR="00C24A01" w:rsidRPr="009A5014" w:rsidRDefault="00C24A01" w:rsidP="00C24A01">
            <w:pPr>
              <w:pStyle w:val="Teksttabeli"/>
              <w:keepNext w:val="0"/>
              <w:rPr>
                <w:rStyle w:val="NazwaProgramowa"/>
              </w:rPr>
            </w:pPr>
            <w:r w:rsidRPr="009A5014">
              <w:rPr>
                <w:rStyle w:val="NazwaProgramowa"/>
              </w:rPr>
              <w:t>w:tblOverlap</w:t>
            </w:r>
          </w:p>
        </w:tc>
        <w:tc>
          <w:tcPr>
            <w:tcW w:w="2131" w:type="dxa"/>
            <w:hideMark/>
          </w:tcPr>
          <w:p w14:paraId="28F7913D" w14:textId="5AC87F93" w:rsidR="00C24A01" w:rsidRPr="009A5014" w:rsidRDefault="00721AEC" w:rsidP="00C24A01">
            <w:pPr>
              <w:pStyle w:val="Teksttabeli"/>
              <w:keepNext w:val="0"/>
              <w:rPr>
                <w:rStyle w:val="NazwaProgramowa"/>
              </w:rPr>
            </w:pPr>
            <w:r>
              <w:rPr>
                <w:lang w:val="pl"/>
              </w:rPr>
              <w:t>Czy pływająca</w:t>
            </w:r>
            <w:r w:rsidR="00C24A01" w:rsidRPr="00C9078F">
              <w:rPr>
                <w:lang w:val="pl"/>
              </w:rPr>
              <w:t xml:space="preserve"> tabela umożliwia nakładanie się innych tabel</w:t>
            </w:r>
          </w:p>
        </w:tc>
        <w:tc>
          <w:tcPr>
            <w:tcW w:w="882" w:type="dxa"/>
            <w:noWrap/>
            <w:vAlign w:val="center"/>
            <w:hideMark/>
          </w:tcPr>
          <w:p w14:paraId="517D1B17"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478523BC"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05" w:type="dxa"/>
            <w:noWrap/>
            <w:vAlign w:val="center"/>
            <w:hideMark/>
          </w:tcPr>
          <w:p w14:paraId="59B8D017" w14:textId="77777777" w:rsidR="00C24A01" w:rsidRPr="009A5014" w:rsidRDefault="00C24A01" w:rsidP="00C24A01">
            <w:pPr>
              <w:pStyle w:val="Teksttabeli"/>
              <w:keepNext w:val="0"/>
              <w:jc w:val="center"/>
              <w:rPr>
                <w:rStyle w:val="NazwaProgramowa"/>
              </w:rPr>
            </w:pPr>
          </w:p>
        </w:tc>
        <w:tc>
          <w:tcPr>
            <w:tcW w:w="858" w:type="dxa"/>
            <w:noWrap/>
            <w:vAlign w:val="center"/>
            <w:hideMark/>
          </w:tcPr>
          <w:p w14:paraId="2213F8AB" w14:textId="77777777" w:rsidR="00C24A01" w:rsidRPr="009A5014" w:rsidRDefault="00C24A01" w:rsidP="00C24A01">
            <w:pPr>
              <w:pStyle w:val="Teksttabeli"/>
              <w:keepNext w:val="0"/>
              <w:jc w:val="center"/>
              <w:rPr>
                <w:rStyle w:val="NazwaProgramowa"/>
              </w:rPr>
            </w:pPr>
          </w:p>
        </w:tc>
      </w:tr>
      <w:tr w:rsidR="00C24A01" w:rsidRPr="009A5014" w14:paraId="27C3DC9A" w14:textId="77777777" w:rsidTr="00F8333D">
        <w:trPr>
          <w:trHeight w:val="20"/>
        </w:trPr>
        <w:tc>
          <w:tcPr>
            <w:tcW w:w="1413" w:type="dxa"/>
            <w:noWrap/>
            <w:hideMark/>
          </w:tcPr>
          <w:p w14:paraId="34D08896" w14:textId="581944D7" w:rsidR="00C24A01" w:rsidRPr="009A5014" w:rsidRDefault="00C24A01" w:rsidP="00C24A01">
            <w:pPr>
              <w:pStyle w:val="Teksttabeli"/>
              <w:keepNext w:val="0"/>
              <w:rPr>
                <w:rStyle w:val="NazwaProgramowa"/>
              </w:rPr>
            </w:pPr>
            <w:r w:rsidRPr="009A5014">
              <w:rPr>
                <w:rStyle w:val="NazwaProgramowa"/>
              </w:rPr>
              <w:t>TablePosition</w:t>
            </w:r>
            <w:r>
              <w:rPr>
                <w:rStyle w:val="NazwaProgramowa"/>
              </w:rPr>
              <w:softHyphen/>
            </w:r>
            <w:r w:rsidRPr="009A5014">
              <w:rPr>
                <w:rStyle w:val="NazwaProgramowa"/>
              </w:rPr>
              <w:t>Properties</w:t>
            </w:r>
          </w:p>
        </w:tc>
        <w:tc>
          <w:tcPr>
            <w:tcW w:w="1417" w:type="dxa"/>
            <w:noWrap/>
            <w:hideMark/>
          </w:tcPr>
          <w:p w14:paraId="3F14A5B4" w14:textId="77777777" w:rsidR="00C24A01" w:rsidRPr="009A5014" w:rsidRDefault="00C24A01" w:rsidP="00C24A01">
            <w:pPr>
              <w:pStyle w:val="Teksttabeli"/>
              <w:keepNext w:val="0"/>
              <w:rPr>
                <w:rStyle w:val="NazwaProgramowa"/>
              </w:rPr>
            </w:pPr>
            <w:r w:rsidRPr="009A5014">
              <w:rPr>
                <w:rStyle w:val="NazwaProgramowa"/>
              </w:rPr>
              <w:t>w:tblpPr</w:t>
            </w:r>
          </w:p>
        </w:tc>
        <w:tc>
          <w:tcPr>
            <w:tcW w:w="2131" w:type="dxa"/>
            <w:hideMark/>
          </w:tcPr>
          <w:p w14:paraId="1625C19C" w14:textId="7E4FC629" w:rsidR="00C24A01" w:rsidRPr="009A5014" w:rsidRDefault="00C24A01" w:rsidP="00C24A01">
            <w:pPr>
              <w:pStyle w:val="Teksttabeli"/>
              <w:keepNext w:val="0"/>
              <w:rPr>
                <w:rStyle w:val="NazwaProgramowa"/>
              </w:rPr>
            </w:pPr>
            <w:r w:rsidRPr="00C9078F">
              <w:rPr>
                <w:lang w:val="pl"/>
              </w:rPr>
              <w:t>Pozycjonowanie pływające</w:t>
            </w:r>
            <w:r w:rsidR="00721AEC">
              <w:rPr>
                <w:lang w:val="pl"/>
              </w:rPr>
              <w:t>j</w:t>
            </w:r>
            <w:r w:rsidRPr="00C9078F">
              <w:rPr>
                <w:lang w:val="pl"/>
              </w:rPr>
              <w:t xml:space="preserve"> </w:t>
            </w:r>
            <w:r w:rsidR="00721AEC">
              <w:rPr>
                <w:lang w:val="pl"/>
              </w:rPr>
              <w:t>tabeli</w:t>
            </w:r>
          </w:p>
        </w:tc>
        <w:tc>
          <w:tcPr>
            <w:tcW w:w="882" w:type="dxa"/>
            <w:noWrap/>
            <w:vAlign w:val="center"/>
            <w:hideMark/>
          </w:tcPr>
          <w:p w14:paraId="16BFB407"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536A31A8"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05" w:type="dxa"/>
            <w:noWrap/>
            <w:vAlign w:val="center"/>
            <w:hideMark/>
          </w:tcPr>
          <w:p w14:paraId="2BFFCDF4" w14:textId="77777777" w:rsidR="00C24A01" w:rsidRPr="009A5014" w:rsidRDefault="00C24A01" w:rsidP="00C24A01">
            <w:pPr>
              <w:pStyle w:val="Teksttabeli"/>
              <w:keepNext w:val="0"/>
              <w:jc w:val="center"/>
              <w:rPr>
                <w:rStyle w:val="NazwaProgramowa"/>
              </w:rPr>
            </w:pPr>
          </w:p>
        </w:tc>
        <w:tc>
          <w:tcPr>
            <w:tcW w:w="858" w:type="dxa"/>
            <w:noWrap/>
            <w:vAlign w:val="center"/>
            <w:hideMark/>
          </w:tcPr>
          <w:p w14:paraId="0F8CCDE7" w14:textId="77777777" w:rsidR="00C24A01" w:rsidRPr="009A5014" w:rsidRDefault="00C24A01" w:rsidP="00C24A01">
            <w:pPr>
              <w:pStyle w:val="Teksttabeli"/>
              <w:keepNext w:val="0"/>
              <w:jc w:val="center"/>
              <w:rPr>
                <w:rStyle w:val="NazwaProgramowa"/>
              </w:rPr>
            </w:pPr>
          </w:p>
        </w:tc>
      </w:tr>
      <w:tr w:rsidR="00C24A01" w:rsidRPr="009A5014" w14:paraId="5D9E3784" w14:textId="77777777" w:rsidTr="00F8333D">
        <w:trPr>
          <w:trHeight w:val="20"/>
        </w:trPr>
        <w:tc>
          <w:tcPr>
            <w:tcW w:w="1413" w:type="dxa"/>
            <w:noWrap/>
            <w:hideMark/>
          </w:tcPr>
          <w:p w14:paraId="1FF2D6F0" w14:textId="4EE591DA" w:rsidR="00C24A01" w:rsidRPr="009A5014" w:rsidRDefault="00C24A01" w:rsidP="00C24A01">
            <w:pPr>
              <w:pStyle w:val="Teksttabeli"/>
              <w:keepNext w:val="0"/>
              <w:rPr>
                <w:rStyle w:val="NazwaProgramowa"/>
              </w:rPr>
            </w:pPr>
            <w:r w:rsidRPr="009A5014">
              <w:rPr>
                <w:rStyle w:val="NazwaProgramowa"/>
              </w:rPr>
              <w:t>TableProperties</w:t>
            </w:r>
            <w:r>
              <w:rPr>
                <w:rStyle w:val="NazwaProgramowa"/>
              </w:rPr>
              <w:softHyphen/>
            </w:r>
            <w:r w:rsidRPr="009A5014">
              <w:rPr>
                <w:rStyle w:val="NazwaProgramowa"/>
              </w:rPr>
              <w:t>Change</w:t>
            </w:r>
          </w:p>
        </w:tc>
        <w:tc>
          <w:tcPr>
            <w:tcW w:w="1417" w:type="dxa"/>
            <w:noWrap/>
            <w:hideMark/>
          </w:tcPr>
          <w:p w14:paraId="422C8A9B" w14:textId="77777777" w:rsidR="00C24A01" w:rsidRPr="009A5014" w:rsidRDefault="00C24A01" w:rsidP="00C24A01">
            <w:pPr>
              <w:pStyle w:val="Teksttabeli"/>
              <w:keepNext w:val="0"/>
              <w:rPr>
                <w:rStyle w:val="NazwaProgramowa"/>
              </w:rPr>
            </w:pPr>
            <w:r w:rsidRPr="009A5014">
              <w:rPr>
                <w:rStyle w:val="NazwaProgramowa"/>
              </w:rPr>
              <w:t>w:tblPrChange</w:t>
            </w:r>
          </w:p>
        </w:tc>
        <w:tc>
          <w:tcPr>
            <w:tcW w:w="2131" w:type="dxa"/>
            <w:hideMark/>
          </w:tcPr>
          <w:p w14:paraId="41CE38D8" w14:textId="70A6B6FB" w:rsidR="00C24A01" w:rsidRPr="009A5014" w:rsidRDefault="00C24A01" w:rsidP="00C24A01">
            <w:pPr>
              <w:pStyle w:val="Teksttabeli"/>
              <w:keepNext w:val="0"/>
              <w:rPr>
                <w:rStyle w:val="NazwaProgramowa"/>
              </w:rPr>
            </w:pPr>
            <w:r w:rsidRPr="00C9078F">
              <w:rPr>
                <w:lang w:val="pl"/>
              </w:rPr>
              <w:t>Informacje o zmianie właściwości tabeli</w:t>
            </w:r>
          </w:p>
        </w:tc>
        <w:tc>
          <w:tcPr>
            <w:tcW w:w="882" w:type="dxa"/>
            <w:noWrap/>
            <w:vAlign w:val="center"/>
            <w:hideMark/>
          </w:tcPr>
          <w:p w14:paraId="64F802C6"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198F41A5" w14:textId="77777777" w:rsidR="00C24A01" w:rsidRPr="009A5014" w:rsidRDefault="00C24A01" w:rsidP="00C24A01">
            <w:pPr>
              <w:pStyle w:val="Teksttabeli"/>
              <w:keepNext w:val="0"/>
              <w:jc w:val="center"/>
              <w:rPr>
                <w:rStyle w:val="NazwaProgramowa"/>
              </w:rPr>
            </w:pPr>
          </w:p>
        </w:tc>
        <w:tc>
          <w:tcPr>
            <w:tcW w:w="805" w:type="dxa"/>
            <w:noWrap/>
            <w:vAlign w:val="center"/>
            <w:hideMark/>
          </w:tcPr>
          <w:p w14:paraId="27D61702" w14:textId="77777777" w:rsidR="00C24A01" w:rsidRPr="009A5014" w:rsidRDefault="00C24A01" w:rsidP="00C24A01">
            <w:pPr>
              <w:pStyle w:val="Teksttabeli"/>
              <w:keepNext w:val="0"/>
              <w:jc w:val="center"/>
              <w:rPr>
                <w:rStyle w:val="NazwaProgramowa"/>
              </w:rPr>
            </w:pPr>
          </w:p>
        </w:tc>
        <w:tc>
          <w:tcPr>
            <w:tcW w:w="858" w:type="dxa"/>
            <w:noWrap/>
            <w:vAlign w:val="center"/>
            <w:hideMark/>
          </w:tcPr>
          <w:p w14:paraId="5B3D66D1" w14:textId="77777777" w:rsidR="00C24A01" w:rsidRPr="009A5014" w:rsidRDefault="00C24A01" w:rsidP="00C24A01">
            <w:pPr>
              <w:pStyle w:val="Teksttabeli"/>
              <w:keepNext w:val="0"/>
              <w:jc w:val="center"/>
              <w:rPr>
                <w:rStyle w:val="NazwaProgramowa"/>
              </w:rPr>
            </w:pPr>
          </w:p>
        </w:tc>
      </w:tr>
      <w:tr w:rsidR="00C24A01" w:rsidRPr="009A5014" w14:paraId="1556F31F" w14:textId="77777777" w:rsidTr="00F8333D">
        <w:trPr>
          <w:trHeight w:val="20"/>
        </w:trPr>
        <w:tc>
          <w:tcPr>
            <w:tcW w:w="1413" w:type="dxa"/>
            <w:noWrap/>
            <w:hideMark/>
          </w:tcPr>
          <w:p w14:paraId="19C4A9C2" w14:textId="5BE081EF" w:rsidR="00C24A01" w:rsidRPr="009A5014" w:rsidRDefault="00C24A01" w:rsidP="00C24A01">
            <w:pPr>
              <w:pStyle w:val="Teksttabeli"/>
              <w:keepNext w:val="0"/>
              <w:rPr>
                <w:rStyle w:val="NazwaProgramowa"/>
              </w:rPr>
            </w:pPr>
            <w:r w:rsidRPr="009A5014">
              <w:rPr>
                <w:rStyle w:val="NazwaProgramowa"/>
              </w:rPr>
              <w:t>TableProperty</w:t>
            </w:r>
            <w:r>
              <w:rPr>
                <w:rStyle w:val="NazwaProgramowa"/>
              </w:rPr>
              <w:softHyphen/>
            </w:r>
            <w:r w:rsidRPr="009A5014">
              <w:rPr>
                <w:rStyle w:val="NazwaProgramowa"/>
              </w:rPr>
              <w:t>ExceptionsChange</w:t>
            </w:r>
          </w:p>
        </w:tc>
        <w:tc>
          <w:tcPr>
            <w:tcW w:w="1417" w:type="dxa"/>
            <w:noWrap/>
            <w:hideMark/>
          </w:tcPr>
          <w:p w14:paraId="28B1330C" w14:textId="77777777" w:rsidR="00C24A01" w:rsidRPr="009A5014" w:rsidRDefault="00C24A01" w:rsidP="00C24A01">
            <w:pPr>
              <w:pStyle w:val="Teksttabeli"/>
              <w:keepNext w:val="0"/>
              <w:rPr>
                <w:rStyle w:val="NazwaProgramowa"/>
              </w:rPr>
            </w:pPr>
            <w:r w:rsidRPr="009A5014">
              <w:rPr>
                <w:rStyle w:val="NazwaProgramowa"/>
              </w:rPr>
              <w:t>w:tblPrEx</w:t>
            </w:r>
          </w:p>
        </w:tc>
        <w:tc>
          <w:tcPr>
            <w:tcW w:w="2131" w:type="dxa"/>
            <w:hideMark/>
          </w:tcPr>
          <w:p w14:paraId="31001659" w14:textId="4E3E1719" w:rsidR="00C24A01" w:rsidRPr="009A5014" w:rsidRDefault="00C24A01" w:rsidP="00C24A01">
            <w:pPr>
              <w:pStyle w:val="Teksttabeli"/>
              <w:keepNext w:val="0"/>
              <w:rPr>
                <w:rStyle w:val="NazwaProgramowa"/>
              </w:rPr>
            </w:pPr>
            <w:r w:rsidRPr="00C9078F">
              <w:rPr>
                <w:lang w:val="pl"/>
              </w:rPr>
              <w:t>Informacje o zmianie wyjątków właściwości na poziomie tabeli</w:t>
            </w:r>
          </w:p>
        </w:tc>
        <w:tc>
          <w:tcPr>
            <w:tcW w:w="882" w:type="dxa"/>
            <w:noWrap/>
            <w:vAlign w:val="center"/>
            <w:hideMark/>
          </w:tcPr>
          <w:p w14:paraId="467F8844" w14:textId="77777777" w:rsidR="00C24A01" w:rsidRPr="009A5014" w:rsidRDefault="00C24A01" w:rsidP="00C24A01">
            <w:pPr>
              <w:pStyle w:val="Teksttabeli"/>
              <w:keepNext w:val="0"/>
              <w:jc w:val="center"/>
              <w:rPr>
                <w:rStyle w:val="NazwaProgramowa"/>
              </w:rPr>
            </w:pPr>
          </w:p>
        </w:tc>
        <w:tc>
          <w:tcPr>
            <w:tcW w:w="858" w:type="dxa"/>
            <w:noWrap/>
            <w:vAlign w:val="center"/>
            <w:hideMark/>
          </w:tcPr>
          <w:p w14:paraId="259B67C1" w14:textId="77777777" w:rsidR="00C24A01" w:rsidRPr="009A5014" w:rsidRDefault="00C24A01" w:rsidP="00C24A01">
            <w:pPr>
              <w:pStyle w:val="Teksttabeli"/>
              <w:keepNext w:val="0"/>
              <w:jc w:val="center"/>
              <w:rPr>
                <w:rStyle w:val="NazwaProgramowa"/>
              </w:rPr>
            </w:pPr>
          </w:p>
        </w:tc>
        <w:tc>
          <w:tcPr>
            <w:tcW w:w="805" w:type="dxa"/>
            <w:noWrap/>
            <w:vAlign w:val="center"/>
            <w:hideMark/>
          </w:tcPr>
          <w:p w14:paraId="55E822CA"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458B8AC1" w14:textId="77777777" w:rsidR="00C24A01" w:rsidRPr="009A5014" w:rsidRDefault="00C24A01" w:rsidP="00C24A01">
            <w:pPr>
              <w:pStyle w:val="Teksttabeli"/>
              <w:keepNext w:val="0"/>
              <w:jc w:val="center"/>
              <w:rPr>
                <w:rStyle w:val="NazwaProgramowa"/>
              </w:rPr>
            </w:pPr>
          </w:p>
        </w:tc>
      </w:tr>
      <w:tr w:rsidR="00C24A01" w:rsidRPr="009A5014" w14:paraId="54B35986" w14:textId="77777777" w:rsidTr="00F8333D">
        <w:trPr>
          <w:trHeight w:val="20"/>
        </w:trPr>
        <w:tc>
          <w:tcPr>
            <w:tcW w:w="1413" w:type="dxa"/>
            <w:noWrap/>
            <w:hideMark/>
          </w:tcPr>
          <w:p w14:paraId="43B99A0B" w14:textId="77777777" w:rsidR="00C24A01" w:rsidRPr="009A5014" w:rsidRDefault="00C24A01" w:rsidP="00C24A01">
            <w:pPr>
              <w:pStyle w:val="Teksttabeli"/>
              <w:keepNext w:val="0"/>
              <w:rPr>
                <w:rStyle w:val="NazwaProgramowa"/>
              </w:rPr>
            </w:pPr>
            <w:r w:rsidRPr="009A5014">
              <w:rPr>
                <w:rStyle w:val="NazwaProgramowa"/>
              </w:rPr>
              <w:t>TableStyle</w:t>
            </w:r>
          </w:p>
        </w:tc>
        <w:tc>
          <w:tcPr>
            <w:tcW w:w="1417" w:type="dxa"/>
            <w:noWrap/>
            <w:hideMark/>
          </w:tcPr>
          <w:p w14:paraId="42577129" w14:textId="77777777" w:rsidR="00C24A01" w:rsidRPr="009A5014" w:rsidRDefault="00C24A01" w:rsidP="00C24A01">
            <w:pPr>
              <w:pStyle w:val="Teksttabeli"/>
              <w:keepNext w:val="0"/>
              <w:rPr>
                <w:rStyle w:val="NazwaProgramowa"/>
              </w:rPr>
            </w:pPr>
            <w:r w:rsidRPr="009A5014">
              <w:rPr>
                <w:rStyle w:val="NazwaProgramowa"/>
              </w:rPr>
              <w:t>w:tblStyle</w:t>
            </w:r>
          </w:p>
        </w:tc>
        <w:tc>
          <w:tcPr>
            <w:tcW w:w="2131" w:type="dxa"/>
            <w:hideMark/>
          </w:tcPr>
          <w:p w14:paraId="2F9D1194" w14:textId="344D9C3D" w:rsidR="00C24A01" w:rsidRPr="009A5014" w:rsidRDefault="00721AEC" w:rsidP="00C24A01">
            <w:pPr>
              <w:pStyle w:val="Teksttabeli"/>
              <w:keepNext w:val="0"/>
              <w:rPr>
                <w:rStyle w:val="NazwaProgramowa"/>
              </w:rPr>
            </w:pPr>
            <w:r>
              <w:rPr>
                <w:lang w:val="pl"/>
              </w:rPr>
              <w:t>Referencja do s</w:t>
            </w:r>
            <w:r w:rsidR="00C24A01" w:rsidRPr="00C9078F">
              <w:rPr>
                <w:lang w:val="pl"/>
              </w:rPr>
              <w:t>tyl</w:t>
            </w:r>
            <w:r>
              <w:rPr>
                <w:lang w:val="pl"/>
              </w:rPr>
              <w:t>u</w:t>
            </w:r>
            <w:r w:rsidR="00C24A01" w:rsidRPr="00C9078F">
              <w:rPr>
                <w:lang w:val="pl"/>
              </w:rPr>
              <w:t xml:space="preserve"> tabeli</w:t>
            </w:r>
          </w:p>
        </w:tc>
        <w:tc>
          <w:tcPr>
            <w:tcW w:w="882" w:type="dxa"/>
            <w:noWrap/>
            <w:vAlign w:val="center"/>
            <w:hideMark/>
          </w:tcPr>
          <w:p w14:paraId="3084D2F5"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729DC616"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05" w:type="dxa"/>
            <w:noWrap/>
            <w:vAlign w:val="center"/>
            <w:hideMark/>
          </w:tcPr>
          <w:p w14:paraId="29C525F7" w14:textId="77777777" w:rsidR="00C24A01" w:rsidRPr="009A5014" w:rsidRDefault="00C24A01" w:rsidP="00C24A01">
            <w:pPr>
              <w:pStyle w:val="Teksttabeli"/>
              <w:keepNext w:val="0"/>
              <w:jc w:val="center"/>
              <w:rPr>
                <w:rStyle w:val="NazwaProgramowa"/>
              </w:rPr>
            </w:pPr>
          </w:p>
        </w:tc>
        <w:tc>
          <w:tcPr>
            <w:tcW w:w="858" w:type="dxa"/>
            <w:noWrap/>
            <w:vAlign w:val="center"/>
            <w:hideMark/>
          </w:tcPr>
          <w:p w14:paraId="0B4E44D5" w14:textId="77777777" w:rsidR="00C24A01" w:rsidRPr="009A5014" w:rsidRDefault="00C24A01" w:rsidP="00C24A01">
            <w:pPr>
              <w:pStyle w:val="Teksttabeli"/>
              <w:keepNext w:val="0"/>
              <w:jc w:val="center"/>
              <w:rPr>
                <w:rStyle w:val="NazwaProgramowa"/>
              </w:rPr>
            </w:pPr>
          </w:p>
        </w:tc>
      </w:tr>
      <w:tr w:rsidR="00C24A01" w:rsidRPr="009A5014" w14:paraId="671C683A" w14:textId="77777777" w:rsidTr="00F8333D">
        <w:trPr>
          <w:trHeight w:val="20"/>
        </w:trPr>
        <w:tc>
          <w:tcPr>
            <w:tcW w:w="1413" w:type="dxa"/>
            <w:noWrap/>
            <w:hideMark/>
          </w:tcPr>
          <w:p w14:paraId="7F7E41B8" w14:textId="77777777" w:rsidR="00C24A01" w:rsidRPr="009A5014" w:rsidRDefault="00C24A01" w:rsidP="00C24A01">
            <w:pPr>
              <w:pStyle w:val="Teksttabeli"/>
              <w:keepNext w:val="0"/>
              <w:rPr>
                <w:rStyle w:val="NazwaProgramowa"/>
              </w:rPr>
            </w:pPr>
            <w:r w:rsidRPr="009A5014">
              <w:rPr>
                <w:rStyle w:val="NazwaProgramowa"/>
              </w:rPr>
              <w:t>TableWidth</w:t>
            </w:r>
          </w:p>
        </w:tc>
        <w:tc>
          <w:tcPr>
            <w:tcW w:w="1417" w:type="dxa"/>
            <w:noWrap/>
            <w:hideMark/>
          </w:tcPr>
          <w:p w14:paraId="29AC1A18" w14:textId="77777777" w:rsidR="00C24A01" w:rsidRPr="009A5014" w:rsidRDefault="00C24A01" w:rsidP="00C24A01">
            <w:pPr>
              <w:pStyle w:val="Teksttabeli"/>
              <w:keepNext w:val="0"/>
              <w:rPr>
                <w:rStyle w:val="NazwaProgramowa"/>
              </w:rPr>
            </w:pPr>
            <w:r w:rsidRPr="009A5014">
              <w:rPr>
                <w:rStyle w:val="NazwaProgramowa"/>
              </w:rPr>
              <w:t>w:tblW</w:t>
            </w:r>
          </w:p>
        </w:tc>
        <w:tc>
          <w:tcPr>
            <w:tcW w:w="2131" w:type="dxa"/>
            <w:hideMark/>
          </w:tcPr>
          <w:p w14:paraId="4A71D413" w14:textId="58FA8A24" w:rsidR="00C24A01" w:rsidRPr="009A5014" w:rsidRDefault="00C24A01" w:rsidP="00C24A01">
            <w:pPr>
              <w:pStyle w:val="Teksttabeli"/>
              <w:keepNext w:val="0"/>
              <w:rPr>
                <w:rStyle w:val="NazwaProgramowa"/>
              </w:rPr>
            </w:pPr>
            <w:r w:rsidRPr="00C9078F">
              <w:rPr>
                <w:lang w:val="pl"/>
              </w:rPr>
              <w:t>Preferowana szerokość tabeli</w:t>
            </w:r>
          </w:p>
        </w:tc>
        <w:tc>
          <w:tcPr>
            <w:tcW w:w="882" w:type="dxa"/>
            <w:noWrap/>
            <w:vAlign w:val="center"/>
            <w:hideMark/>
          </w:tcPr>
          <w:p w14:paraId="6C2C9434"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053E7DCA"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05" w:type="dxa"/>
            <w:noWrap/>
            <w:vAlign w:val="center"/>
            <w:hideMark/>
          </w:tcPr>
          <w:p w14:paraId="496C5B44" w14:textId="77777777" w:rsidR="00C24A01" w:rsidRPr="009A5014" w:rsidRDefault="00C24A01" w:rsidP="00C24A01">
            <w:pPr>
              <w:pStyle w:val="Teksttabeli"/>
              <w:keepNext w:val="0"/>
              <w:jc w:val="center"/>
              <w:rPr>
                <w:rStyle w:val="NazwaProgramowa"/>
              </w:rPr>
            </w:pPr>
            <w:r w:rsidRPr="009A5014">
              <w:rPr>
                <w:rStyle w:val="NazwaProgramowa"/>
              </w:rPr>
              <w:t>•</w:t>
            </w:r>
          </w:p>
        </w:tc>
        <w:tc>
          <w:tcPr>
            <w:tcW w:w="858" w:type="dxa"/>
            <w:noWrap/>
            <w:vAlign w:val="center"/>
            <w:hideMark/>
          </w:tcPr>
          <w:p w14:paraId="5CF611F9" w14:textId="77777777" w:rsidR="00C24A01" w:rsidRPr="009A5014" w:rsidRDefault="00C24A01" w:rsidP="00C24A01">
            <w:pPr>
              <w:pStyle w:val="Teksttabeli"/>
              <w:keepNext w:val="0"/>
              <w:jc w:val="center"/>
              <w:rPr>
                <w:rStyle w:val="NazwaProgramowa"/>
              </w:rPr>
            </w:pPr>
            <w:r w:rsidRPr="009A5014">
              <w:rPr>
                <w:rStyle w:val="NazwaProgramowa"/>
              </w:rPr>
              <w:t>•</w:t>
            </w:r>
          </w:p>
        </w:tc>
      </w:tr>
    </w:tbl>
    <w:p w14:paraId="6E5D40A7" w14:textId="5A6CF9DA" w:rsidR="009A5014" w:rsidRDefault="009A5014" w:rsidP="00806EFB"/>
    <w:p w14:paraId="21BA184F" w14:textId="5668F8C6" w:rsidR="00806EFB" w:rsidRDefault="00806EFB" w:rsidP="00806EFB">
      <w:pPr>
        <w:pStyle w:val="Wcicienormalne"/>
      </w:pPr>
      <w:r>
        <w:t xml:space="preserve">Właściwość </w:t>
      </w:r>
      <w:r w:rsidRPr="00806EFB">
        <w:rPr>
          <w:rStyle w:val="NazwaProgramowa"/>
        </w:rPr>
        <w:t>TableLook</w:t>
      </w:r>
      <w:r>
        <w:t xml:space="preserve"> ustala, które formatowanie warunkowe tabeli ma być stosowane. Jest wartość złożona, która przez sześć atrybutów </w:t>
      </w:r>
      <w:r w:rsidR="002A17FA">
        <w:t xml:space="preserve">typu </w:t>
      </w:r>
      <w:r w:rsidR="002A17FA" w:rsidRPr="002A17FA">
        <w:rPr>
          <w:rStyle w:val="NazwaProgramowa"/>
        </w:rPr>
        <w:t>OnOff</w:t>
      </w:r>
      <w:r w:rsidR="00DA1A4D">
        <w:t xml:space="preserve"> </w:t>
      </w:r>
      <w:r>
        <w:t>ustala odrębny widok dla: pierwszego wiersza, ostatniego wiersza, pierwszej kolumny, ostatniej kolumny oraz dla pasm wierszy lub kolumn.</w:t>
      </w:r>
      <w:r w:rsidR="00DA1A4D">
        <w:t xml:space="preserve"> Formatowanie warunkowe może być określone w stylu tabeli. </w:t>
      </w:r>
    </w:p>
    <w:p w14:paraId="3B49CA6B" w14:textId="2297CFDF" w:rsidR="003535D9" w:rsidRDefault="000F33C1" w:rsidP="00864CB5">
      <w:pPr>
        <w:pStyle w:val="Wcicienormalne"/>
      </w:pPr>
      <w:r>
        <w:t>Każdy wiersz tabeli może zawiera</w:t>
      </w:r>
      <w:r w:rsidR="00864CB5">
        <w:t>ć</w:t>
      </w:r>
      <w:r w:rsidR="00947867">
        <w:t xml:space="preserve"> m.in</w:t>
      </w:r>
      <w:r w:rsidR="003535D9">
        <w:t>:</w:t>
      </w:r>
    </w:p>
    <w:p w14:paraId="6C6D3953" w14:textId="34006D14" w:rsidR="003535D9" w:rsidRDefault="000F33C1" w:rsidP="003535D9">
      <w:pPr>
        <w:pStyle w:val="Listapunktowana"/>
      </w:pPr>
      <w:r w:rsidRPr="00357D4A">
        <w:rPr>
          <w:rStyle w:val="NazwaProgramowa"/>
        </w:rPr>
        <w:t>TableRowProperties &lt;w:trPr&gt;</w:t>
      </w:r>
      <w:r w:rsidR="003535D9">
        <w:rPr>
          <w:rStyle w:val="NazwaProgramowa"/>
        </w:rPr>
        <w:t>,</w:t>
      </w:r>
    </w:p>
    <w:p w14:paraId="05984831" w14:textId="77777777" w:rsidR="003535D9" w:rsidRDefault="000F33C1" w:rsidP="003535D9">
      <w:pPr>
        <w:pStyle w:val="Listapunktowana"/>
      </w:pPr>
      <w:r w:rsidRPr="00357D4A">
        <w:rPr>
          <w:rStyle w:val="NazwaProgramowa"/>
        </w:rPr>
        <w:t>TablePropertyExceptions &lt;w:t</w:t>
      </w:r>
      <w:r w:rsidR="00357D4A" w:rsidRPr="00357D4A">
        <w:rPr>
          <w:rStyle w:val="NazwaProgramowa"/>
        </w:rPr>
        <w:t>bl</w:t>
      </w:r>
      <w:r w:rsidRPr="00357D4A">
        <w:rPr>
          <w:rStyle w:val="NazwaProgramowa"/>
        </w:rPr>
        <w:t>Pr</w:t>
      </w:r>
      <w:r w:rsidR="00357D4A" w:rsidRPr="00357D4A">
        <w:rPr>
          <w:rStyle w:val="NazwaProgramowa"/>
        </w:rPr>
        <w:t>Ex</w:t>
      </w:r>
      <w:r w:rsidRPr="00357D4A">
        <w:rPr>
          <w:rStyle w:val="NazwaProgramowa"/>
        </w:rPr>
        <w:t>&gt;</w:t>
      </w:r>
      <w:r w:rsidR="00357D4A">
        <w:t>.</w:t>
      </w:r>
      <w:r w:rsidR="00864CB5">
        <w:t xml:space="preserve"> </w:t>
      </w:r>
    </w:p>
    <w:p w14:paraId="613B80B0" w14:textId="2600EA09" w:rsidR="000F33C1" w:rsidRDefault="0070752E" w:rsidP="00864CB5">
      <w:pPr>
        <w:pStyle w:val="Wcicienormalne"/>
      </w:pPr>
      <w:r>
        <w:t xml:space="preserve">Właściwości wiersza są określone przez elementy, które mogą być zawarte w </w:t>
      </w:r>
      <w:r w:rsidRPr="00357D4A">
        <w:rPr>
          <w:rStyle w:val="NazwaProgramowa"/>
        </w:rPr>
        <w:t>TableRowProperties</w:t>
      </w:r>
      <w:r w:rsidR="00864CB5">
        <w:rPr>
          <w:rStyle w:val="NazwaProgramowa"/>
        </w:rPr>
        <w:t xml:space="preserve"> (</w:t>
      </w:r>
      <w:r w:rsidR="003535D9">
        <w:rPr>
          <w:rStyle w:val="NazwaProgramowa"/>
        </w:rPr>
        <w:fldChar w:fldCharType="begin"/>
      </w:r>
      <w:r w:rsidR="003535D9">
        <w:rPr>
          <w:rStyle w:val="NazwaProgramowa"/>
        </w:rPr>
        <w:instrText xml:space="preserve"> REF  _Ref111827705 \* Lower \h </w:instrText>
      </w:r>
      <w:r w:rsidR="003535D9">
        <w:rPr>
          <w:rStyle w:val="NazwaProgramowa"/>
        </w:rPr>
      </w:r>
      <w:r w:rsidR="003535D9">
        <w:rPr>
          <w:rStyle w:val="NazwaProgramowa"/>
        </w:rPr>
        <w:fldChar w:fldCharType="separate"/>
      </w:r>
      <w:r w:rsidR="00745EC6">
        <w:t xml:space="preserve">tab. </w:t>
      </w:r>
      <w:r w:rsidR="00745EC6">
        <w:rPr>
          <w:noProof/>
        </w:rPr>
        <w:t>42</w:t>
      </w:r>
      <w:r w:rsidR="003535D9">
        <w:rPr>
          <w:rStyle w:val="NazwaProgramowa"/>
        </w:rPr>
        <w:fldChar w:fldCharType="end"/>
      </w:r>
      <w:r w:rsidR="00864CB5">
        <w:rPr>
          <w:rStyle w:val="NazwaProgramowa"/>
        </w:rPr>
        <w:t>)</w:t>
      </w:r>
      <w:r>
        <w:rPr>
          <w:rStyle w:val="NazwaProgramowa"/>
        </w:rPr>
        <w:t xml:space="preserve">. </w:t>
      </w:r>
    </w:p>
    <w:p w14:paraId="4D46D01F" w14:textId="5833B1E2" w:rsidR="00864CB5" w:rsidRDefault="00864CB5" w:rsidP="00864CB5">
      <w:pPr>
        <w:pStyle w:val="Legenda"/>
        <w:keepNext/>
      </w:pPr>
      <w:bookmarkStart w:id="40" w:name="_Ref111827705"/>
      <w:r>
        <w:t xml:space="preserve">Tab. </w:t>
      </w:r>
      <w:fldSimple w:instr=" SEQ Tab. \* ARABIC ">
        <w:r w:rsidR="00745EC6">
          <w:rPr>
            <w:noProof/>
          </w:rPr>
          <w:t>42</w:t>
        </w:r>
      </w:fldSimple>
      <w:bookmarkEnd w:id="40"/>
      <w:r>
        <w:t>. Właściwości wiersza tabeli</w:t>
      </w:r>
    </w:p>
    <w:tbl>
      <w:tblPr>
        <w:tblStyle w:val="Standardowatabela"/>
        <w:tblW w:w="0" w:type="auto"/>
        <w:tblInd w:w="704" w:type="dxa"/>
        <w:tblLook w:val="0420" w:firstRow="1" w:lastRow="0" w:firstColumn="0" w:lastColumn="0" w:noHBand="0" w:noVBand="1"/>
      </w:tblPr>
      <w:tblGrid>
        <w:gridCol w:w="1284"/>
        <w:gridCol w:w="4103"/>
        <w:gridCol w:w="1134"/>
        <w:gridCol w:w="1730"/>
      </w:tblGrid>
      <w:tr w:rsidR="0070752E" w:rsidRPr="0070752E" w14:paraId="7ED7C8E8" w14:textId="77777777" w:rsidTr="00864CB5">
        <w:trPr>
          <w:cnfStyle w:val="100000000000" w:firstRow="1" w:lastRow="0" w:firstColumn="0" w:lastColumn="0" w:oddVBand="0" w:evenVBand="0" w:oddHBand="0" w:evenHBand="0" w:firstRowFirstColumn="0" w:firstRowLastColumn="0" w:lastRowFirstColumn="0" w:lastRowLastColumn="0"/>
          <w:trHeight w:val="20"/>
        </w:trPr>
        <w:tc>
          <w:tcPr>
            <w:tcW w:w="1284" w:type="dxa"/>
            <w:vAlign w:val="center"/>
            <w:hideMark/>
          </w:tcPr>
          <w:p w14:paraId="34228DCF" w14:textId="77777777" w:rsidR="0070752E" w:rsidRPr="0070752E" w:rsidRDefault="0070752E" w:rsidP="00864CB5">
            <w:pPr>
              <w:pStyle w:val="Teksttabeli"/>
              <w:keepNext w:val="0"/>
              <w:rPr>
                <w:rStyle w:val="NazwaProgramowa"/>
              </w:rPr>
            </w:pPr>
            <w:r w:rsidRPr="0070752E">
              <w:rPr>
                <w:rStyle w:val="NazwaProgramowa"/>
              </w:rPr>
              <w:t>Element</w:t>
            </w:r>
          </w:p>
        </w:tc>
        <w:tc>
          <w:tcPr>
            <w:tcW w:w="4103" w:type="dxa"/>
            <w:vAlign w:val="center"/>
            <w:hideMark/>
          </w:tcPr>
          <w:p w14:paraId="2CA7163E" w14:textId="0F594B51" w:rsidR="0070752E" w:rsidRPr="0070752E" w:rsidRDefault="00864CB5" w:rsidP="00864CB5">
            <w:pPr>
              <w:pStyle w:val="Teksttabeli"/>
              <w:keepNext w:val="0"/>
              <w:rPr>
                <w:rStyle w:val="NazwaProgramowa"/>
              </w:rPr>
            </w:pPr>
            <w:r>
              <w:rPr>
                <w:rStyle w:val="NazwaProgramowa"/>
              </w:rPr>
              <w:t>Znaczenie</w:t>
            </w:r>
          </w:p>
        </w:tc>
        <w:tc>
          <w:tcPr>
            <w:tcW w:w="1134" w:type="dxa"/>
            <w:vAlign w:val="center"/>
            <w:hideMark/>
          </w:tcPr>
          <w:p w14:paraId="0EAD09D1" w14:textId="098CD222" w:rsidR="0070752E" w:rsidRPr="0070752E" w:rsidRDefault="0070752E" w:rsidP="00864CB5">
            <w:pPr>
              <w:pStyle w:val="Teksttabeli"/>
              <w:keepNext w:val="0"/>
              <w:jc w:val="center"/>
              <w:rPr>
                <w:rStyle w:val="NazwaProgramowa"/>
              </w:rPr>
            </w:pPr>
            <w:r w:rsidRPr="0070752E">
              <w:rPr>
                <w:rStyle w:val="NazwaProgramowa"/>
              </w:rPr>
              <w:t>Table Row Properties</w:t>
            </w:r>
          </w:p>
        </w:tc>
        <w:tc>
          <w:tcPr>
            <w:tcW w:w="1730" w:type="dxa"/>
            <w:vAlign w:val="center"/>
            <w:hideMark/>
          </w:tcPr>
          <w:p w14:paraId="1F5E4708" w14:textId="4EA7745C" w:rsidR="0070752E" w:rsidRPr="0070752E" w:rsidRDefault="0070752E" w:rsidP="00864CB5">
            <w:pPr>
              <w:pStyle w:val="Teksttabeli"/>
              <w:keepNext w:val="0"/>
              <w:jc w:val="center"/>
              <w:rPr>
                <w:rStyle w:val="NazwaProgramowa"/>
              </w:rPr>
            </w:pPr>
            <w:r w:rsidRPr="0070752E">
              <w:rPr>
                <w:rStyle w:val="NazwaProgramowa"/>
              </w:rPr>
              <w:t>Previous</w:t>
            </w:r>
            <w:r>
              <w:rPr>
                <w:rStyle w:val="NazwaProgramowa"/>
              </w:rPr>
              <w:t xml:space="preserve"> </w:t>
            </w:r>
            <w:r w:rsidRPr="0070752E">
              <w:rPr>
                <w:rStyle w:val="NazwaProgramowa"/>
              </w:rPr>
              <w:t>Table</w:t>
            </w:r>
            <w:r>
              <w:rPr>
                <w:rStyle w:val="NazwaProgramowa"/>
              </w:rPr>
              <w:t xml:space="preserve"> </w:t>
            </w:r>
            <w:r w:rsidRPr="0070752E">
              <w:rPr>
                <w:rStyle w:val="NazwaProgramowa"/>
              </w:rPr>
              <w:t>Row</w:t>
            </w:r>
            <w:r>
              <w:rPr>
                <w:rStyle w:val="NazwaProgramowa"/>
              </w:rPr>
              <w:t xml:space="preserve"> </w:t>
            </w:r>
            <w:r w:rsidRPr="0070752E">
              <w:rPr>
                <w:rStyle w:val="NazwaProgramowa"/>
              </w:rPr>
              <w:t>Properties</w:t>
            </w:r>
          </w:p>
        </w:tc>
      </w:tr>
      <w:tr w:rsidR="00864CB5" w:rsidRPr="0070752E" w14:paraId="0660AB52" w14:textId="77777777" w:rsidTr="00864CB5">
        <w:trPr>
          <w:trHeight w:val="20"/>
        </w:trPr>
        <w:tc>
          <w:tcPr>
            <w:tcW w:w="1284" w:type="dxa"/>
            <w:noWrap/>
            <w:hideMark/>
          </w:tcPr>
          <w:p w14:paraId="374365AA" w14:textId="77777777" w:rsidR="00864CB5" w:rsidRPr="0070752E" w:rsidRDefault="00864CB5" w:rsidP="00864CB5">
            <w:pPr>
              <w:pStyle w:val="Teksttabeli"/>
              <w:keepNext w:val="0"/>
              <w:rPr>
                <w:rStyle w:val="NazwaProgramowa"/>
              </w:rPr>
            </w:pPr>
            <w:r w:rsidRPr="0070752E">
              <w:rPr>
                <w:rStyle w:val="NazwaProgramowa"/>
              </w:rPr>
              <w:t>w:cantSplit</w:t>
            </w:r>
          </w:p>
        </w:tc>
        <w:tc>
          <w:tcPr>
            <w:tcW w:w="4103" w:type="dxa"/>
            <w:noWrap/>
            <w:hideMark/>
          </w:tcPr>
          <w:p w14:paraId="2FA00E7D" w14:textId="6EA5583F" w:rsidR="00864CB5" w:rsidRPr="0070752E" w:rsidRDefault="00864CB5" w:rsidP="00864CB5">
            <w:pPr>
              <w:pStyle w:val="Teksttabeli"/>
              <w:keepNext w:val="0"/>
              <w:rPr>
                <w:rStyle w:val="NazwaProgramowa"/>
              </w:rPr>
            </w:pPr>
            <w:r w:rsidRPr="0019798E">
              <w:rPr>
                <w:lang w:val="pl"/>
              </w:rPr>
              <w:t>Wiersz tabeli nie może zostać podzielony na strony</w:t>
            </w:r>
          </w:p>
        </w:tc>
        <w:tc>
          <w:tcPr>
            <w:tcW w:w="1134" w:type="dxa"/>
            <w:noWrap/>
            <w:vAlign w:val="center"/>
            <w:hideMark/>
          </w:tcPr>
          <w:p w14:paraId="2552B792" w14:textId="77777777" w:rsidR="00864CB5" w:rsidRPr="0070752E" w:rsidRDefault="00864CB5" w:rsidP="00864CB5">
            <w:pPr>
              <w:pStyle w:val="Teksttabeli"/>
              <w:keepNext w:val="0"/>
              <w:jc w:val="center"/>
              <w:rPr>
                <w:rStyle w:val="NazwaProgramowa"/>
              </w:rPr>
            </w:pPr>
            <w:r w:rsidRPr="0070752E">
              <w:rPr>
                <w:rStyle w:val="NazwaProgramowa"/>
              </w:rPr>
              <w:t>•</w:t>
            </w:r>
          </w:p>
        </w:tc>
        <w:tc>
          <w:tcPr>
            <w:tcW w:w="1730" w:type="dxa"/>
            <w:noWrap/>
            <w:vAlign w:val="center"/>
            <w:hideMark/>
          </w:tcPr>
          <w:p w14:paraId="7159355A" w14:textId="77777777" w:rsidR="00864CB5" w:rsidRPr="0070752E" w:rsidRDefault="00864CB5" w:rsidP="00864CB5">
            <w:pPr>
              <w:pStyle w:val="Teksttabeli"/>
              <w:keepNext w:val="0"/>
              <w:jc w:val="center"/>
              <w:rPr>
                <w:rStyle w:val="NazwaProgramowa"/>
              </w:rPr>
            </w:pPr>
            <w:r w:rsidRPr="0070752E">
              <w:rPr>
                <w:rStyle w:val="NazwaProgramowa"/>
              </w:rPr>
              <w:t>•</w:t>
            </w:r>
          </w:p>
        </w:tc>
      </w:tr>
      <w:tr w:rsidR="00864CB5" w:rsidRPr="0070752E" w14:paraId="625A904E" w14:textId="77777777" w:rsidTr="00864CB5">
        <w:trPr>
          <w:trHeight w:val="20"/>
        </w:trPr>
        <w:tc>
          <w:tcPr>
            <w:tcW w:w="1284" w:type="dxa"/>
            <w:noWrap/>
            <w:hideMark/>
          </w:tcPr>
          <w:p w14:paraId="45991260" w14:textId="77777777" w:rsidR="00864CB5" w:rsidRPr="0070752E" w:rsidRDefault="00864CB5" w:rsidP="00864CB5">
            <w:pPr>
              <w:pStyle w:val="Teksttabeli"/>
              <w:keepNext w:val="0"/>
              <w:rPr>
                <w:rStyle w:val="NazwaProgramowa"/>
              </w:rPr>
            </w:pPr>
            <w:r w:rsidRPr="0070752E">
              <w:rPr>
                <w:rStyle w:val="NazwaProgramowa"/>
              </w:rPr>
              <w:t>w:cnfStyle</w:t>
            </w:r>
          </w:p>
        </w:tc>
        <w:tc>
          <w:tcPr>
            <w:tcW w:w="4103" w:type="dxa"/>
            <w:noWrap/>
            <w:hideMark/>
          </w:tcPr>
          <w:p w14:paraId="1C62BF73" w14:textId="615722A2" w:rsidR="00864CB5" w:rsidRPr="0070752E" w:rsidRDefault="00864CB5" w:rsidP="00864CB5">
            <w:pPr>
              <w:pStyle w:val="Teksttabeli"/>
              <w:keepNext w:val="0"/>
              <w:rPr>
                <w:rStyle w:val="NazwaProgramowa"/>
              </w:rPr>
            </w:pPr>
            <w:r w:rsidRPr="0019798E">
              <w:rPr>
                <w:lang w:val="pl"/>
              </w:rPr>
              <w:t>Formatowanie warunkowe wiersza tabeli</w:t>
            </w:r>
          </w:p>
        </w:tc>
        <w:tc>
          <w:tcPr>
            <w:tcW w:w="1134" w:type="dxa"/>
            <w:noWrap/>
            <w:vAlign w:val="center"/>
            <w:hideMark/>
          </w:tcPr>
          <w:p w14:paraId="18F28E2A" w14:textId="77777777" w:rsidR="00864CB5" w:rsidRPr="0070752E" w:rsidRDefault="00864CB5" w:rsidP="00864CB5">
            <w:pPr>
              <w:pStyle w:val="Teksttabeli"/>
              <w:keepNext w:val="0"/>
              <w:jc w:val="center"/>
              <w:rPr>
                <w:rStyle w:val="NazwaProgramowa"/>
              </w:rPr>
            </w:pPr>
            <w:r w:rsidRPr="0070752E">
              <w:rPr>
                <w:rStyle w:val="NazwaProgramowa"/>
              </w:rPr>
              <w:t>•</w:t>
            </w:r>
          </w:p>
        </w:tc>
        <w:tc>
          <w:tcPr>
            <w:tcW w:w="1730" w:type="dxa"/>
            <w:noWrap/>
            <w:vAlign w:val="center"/>
            <w:hideMark/>
          </w:tcPr>
          <w:p w14:paraId="2C44B182" w14:textId="77777777" w:rsidR="00864CB5" w:rsidRPr="0070752E" w:rsidRDefault="00864CB5" w:rsidP="00864CB5">
            <w:pPr>
              <w:pStyle w:val="Teksttabeli"/>
              <w:keepNext w:val="0"/>
              <w:jc w:val="center"/>
              <w:rPr>
                <w:rStyle w:val="NazwaProgramowa"/>
              </w:rPr>
            </w:pPr>
            <w:r w:rsidRPr="0070752E">
              <w:rPr>
                <w:rStyle w:val="NazwaProgramowa"/>
              </w:rPr>
              <w:t>•</w:t>
            </w:r>
          </w:p>
        </w:tc>
      </w:tr>
      <w:tr w:rsidR="00864CB5" w:rsidRPr="0070752E" w14:paraId="36F9C74D" w14:textId="77777777" w:rsidTr="00864CB5">
        <w:trPr>
          <w:trHeight w:val="20"/>
        </w:trPr>
        <w:tc>
          <w:tcPr>
            <w:tcW w:w="1284" w:type="dxa"/>
            <w:noWrap/>
            <w:hideMark/>
          </w:tcPr>
          <w:p w14:paraId="475EF67F" w14:textId="77777777" w:rsidR="00864CB5" w:rsidRPr="0070752E" w:rsidRDefault="00864CB5" w:rsidP="00864CB5">
            <w:pPr>
              <w:pStyle w:val="Teksttabeli"/>
              <w:keepNext w:val="0"/>
              <w:rPr>
                <w:rStyle w:val="NazwaProgramowa"/>
              </w:rPr>
            </w:pPr>
            <w:r w:rsidRPr="0070752E">
              <w:rPr>
                <w:rStyle w:val="NazwaProgramowa"/>
              </w:rPr>
              <w:t>w:divId</w:t>
            </w:r>
          </w:p>
        </w:tc>
        <w:tc>
          <w:tcPr>
            <w:tcW w:w="4103" w:type="dxa"/>
            <w:noWrap/>
            <w:hideMark/>
          </w:tcPr>
          <w:p w14:paraId="21235123" w14:textId="1E7F5515" w:rsidR="00864CB5" w:rsidRPr="0070752E" w:rsidRDefault="00864CB5" w:rsidP="00864CB5">
            <w:pPr>
              <w:pStyle w:val="Teksttabeli"/>
              <w:keepNext w:val="0"/>
              <w:rPr>
                <w:rStyle w:val="NazwaProgramowa"/>
              </w:rPr>
            </w:pPr>
            <w:r w:rsidRPr="0019798E">
              <w:rPr>
                <w:lang w:val="pl"/>
              </w:rPr>
              <w:t>Powiązany identyfikator DIV HTML</w:t>
            </w:r>
          </w:p>
        </w:tc>
        <w:tc>
          <w:tcPr>
            <w:tcW w:w="1134" w:type="dxa"/>
            <w:noWrap/>
            <w:vAlign w:val="center"/>
            <w:hideMark/>
          </w:tcPr>
          <w:p w14:paraId="23401320" w14:textId="77777777" w:rsidR="00864CB5" w:rsidRPr="0070752E" w:rsidRDefault="00864CB5" w:rsidP="00864CB5">
            <w:pPr>
              <w:pStyle w:val="Teksttabeli"/>
              <w:keepNext w:val="0"/>
              <w:jc w:val="center"/>
              <w:rPr>
                <w:rStyle w:val="NazwaProgramowa"/>
              </w:rPr>
            </w:pPr>
            <w:r w:rsidRPr="0070752E">
              <w:rPr>
                <w:rStyle w:val="NazwaProgramowa"/>
              </w:rPr>
              <w:t>•</w:t>
            </w:r>
          </w:p>
        </w:tc>
        <w:tc>
          <w:tcPr>
            <w:tcW w:w="1730" w:type="dxa"/>
            <w:noWrap/>
            <w:vAlign w:val="center"/>
            <w:hideMark/>
          </w:tcPr>
          <w:p w14:paraId="6C2A89EA" w14:textId="77777777" w:rsidR="00864CB5" w:rsidRPr="0070752E" w:rsidRDefault="00864CB5" w:rsidP="00864CB5">
            <w:pPr>
              <w:pStyle w:val="Teksttabeli"/>
              <w:keepNext w:val="0"/>
              <w:jc w:val="center"/>
              <w:rPr>
                <w:rStyle w:val="NazwaProgramowa"/>
              </w:rPr>
            </w:pPr>
            <w:r w:rsidRPr="0070752E">
              <w:rPr>
                <w:rStyle w:val="NazwaProgramowa"/>
              </w:rPr>
              <w:t>•</w:t>
            </w:r>
          </w:p>
        </w:tc>
      </w:tr>
      <w:tr w:rsidR="00864CB5" w:rsidRPr="0070752E" w14:paraId="2D3174C9" w14:textId="77777777" w:rsidTr="00864CB5">
        <w:trPr>
          <w:trHeight w:val="20"/>
        </w:trPr>
        <w:tc>
          <w:tcPr>
            <w:tcW w:w="1284" w:type="dxa"/>
            <w:noWrap/>
            <w:hideMark/>
          </w:tcPr>
          <w:p w14:paraId="275FA107" w14:textId="77777777" w:rsidR="00864CB5" w:rsidRPr="0070752E" w:rsidRDefault="00864CB5" w:rsidP="00864CB5">
            <w:pPr>
              <w:pStyle w:val="Teksttabeli"/>
              <w:keepNext w:val="0"/>
              <w:rPr>
                <w:rStyle w:val="NazwaProgramowa"/>
              </w:rPr>
            </w:pPr>
            <w:r w:rsidRPr="0070752E">
              <w:rPr>
                <w:rStyle w:val="NazwaProgramowa"/>
              </w:rPr>
              <w:t>w:gridAfter</w:t>
            </w:r>
          </w:p>
        </w:tc>
        <w:tc>
          <w:tcPr>
            <w:tcW w:w="4103" w:type="dxa"/>
            <w:noWrap/>
            <w:hideMark/>
          </w:tcPr>
          <w:p w14:paraId="1AB14B08" w14:textId="29110BFE" w:rsidR="00864CB5" w:rsidRPr="0070752E" w:rsidRDefault="00864CB5" w:rsidP="00864CB5">
            <w:pPr>
              <w:pStyle w:val="Teksttabeli"/>
              <w:keepNext w:val="0"/>
              <w:rPr>
                <w:rStyle w:val="NazwaProgramowa"/>
              </w:rPr>
            </w:pPr>
            <w:r w:rsidRPr="0019798E">
              <w:rPr>
                <w:lang w:val="pl"/>
              </w:rPr>
              <w:t>Kolumny siatki po ostatniej komórce</w:t>
            </w:r>
          </w:p>
        </w:tc>
        <w:tc>
          <w:tcPr>
            <w:tcW w:w="1134" w:type="dxa"/>
            <w:noWrap/>
            <w:vAlign w:val="center"/>
            <w:hideMark/>
          </w:tcPr>
          <w:p w14:paraId="5234805A" w14:textId="77777777" w:rsidR="00864CB5" w:rsidRPr="0070752E" w:rsidRDefault="00864CB5" w:rsidP="00864CB5">
            <w:pPr>
              <w:pStyle w:val="Teksttabeli"/>
              <w:keepNext w:val="0"/>
              <w:jc w:val="center"/>
              <w:rPr>
                <w:rStyle w:val="NazwaProgramowa"/>
              </w:rPr>
            </w:pPr>
            <w:r w:rsidRPr="0070752E">
              <w:rPr>
                <w:rStyle w:val="NazwaProgramowa"/>
              </w:rPr>
              <w:t>•</w:t>
            </w:r>
          </w:p>
        </w:tc>
        <w:tc>
          <w:tcPr>
            <w:tcW w:w="1730" w:type="dxa"/>
            <w:noWrap/>
            <w:vAlign w:val="center"/>
            <w:hideMark/>
          </w:tcPr>
          <w:p w14:paraId="432CEA9E" w14:textId="77777777" w:rsidR="00864CB5" w:rsidRPr="0070752E" w:rsidRDefault="00864CB5" w:rsidP="00864CB5">
            <w:pPr>
              <w:pStyle w:val="Teksttabeli"/>
              <w:keepNext w:val="0"/>
              <w:jc w:val="center"/>
              <w:rPr>
                <w:rStyle w:val="NazwaProgramowa"/>
              </w:rPr>
            </w:pPr>
            <w:r w:rsidRPr="0070752E">
              <w:rPr>
                <w:rStyle w:val="NazwaProgramowa"/>
              </w:rPr>
              <w:t>•</w:t>
            </w:r>
          </w:p>
        </w:tc>
      </w:tr>
      <w:tr w:rsidR="00864CB5" w:rsidRPr="0070752E" w14:paraId="7CBB1508" w14:textId="77777777" w:rsidTr="00864CB5">
        <w:trPr>
          <w:trHeight w:val="20"/>
        </w:trPr>
        <w:tc>
          <w:tcPr>
            <w:tcW w:w="1284" w:type="dxa"/>
            <w:noWrap/>
            <w:hideMark/>
          </w:tcPr>
          <w:p w14:paraId="5D59FE23" w14:textId="77777777" w:rsidR="00864CB5" w:rsidRPr="0070752E" w:rsidRDefault="00864CB5" w:rsidP="00864CB5">
            <w:pPr>
              <w:pStyle w:val="Teksttabeli"/>
              <w:keepNext w:val="0"/>
              <w:rPr>
                <w:rStyle w:val="NazwaProgramowa"/>
              </w:rPr>
            </w:pPr>
            <w:r w:rsidRPr="0070752E">
              <w:rPr>
                <w:rStyle w:val="NazwaProgramowa"/>
              </w:rPr>
              <w:t>w:gridBefore</w:t>
            </w:r>
          </w:p>
        </w:tc>
        <w:tc>
          <w:tcPr>
            <w:tcW w:w="4103" w:type="dxa"/>
            <w:noWrap/>
            <w:hideMark/>
          </w:tcPr>
          <w:p w14:paraId="60776A9E" w14:textId="0E8E6B9B" w:rsidR="00864CB5" w:rsidRPr="0070752E" w:rsidRDefault="00864CB5" w:rsidP="00864CB5">
            <w:pPr>
              <w:pStyle w:val="Teksttabeli"/>
              <w:keepNext w:val="0"/>
              <w:rPr>
                <w:rStyle w:val="NazwaProgramowa"/>
              </w:rPr>
            </w:pPr>
            <w:r w:rsidRPr="0019798E">
              <w:rPr>
                <w:lang w:val="pl"/>
              </w:rPr>
              <w:t>Kolumny siatki przed pierwszą komórką</w:t>
            </w:r>
          </w:p>
        </w:tc>
        <w:tc>
          <w:tcPr>
            <w:tcW w:w="1134" w:type="dxa"/>
            <w:noWrap/>
            <w:vAlign w:val="center"/>
            <w:hideMark/>
          </w:tcPr>
          <w:p w14:paraId="609738C3" w14:textId="77777777" w:rsidR="00864CB5" w:rsidRPr="0070752E" w:rsidRDefault="00864CB5" w:rsidP="00864CB5">
            <w:pPr>
              <w:pStyle w:val="Teksttabeli"/>
              <w:keepNext w:val="0"/>
              <w:jc w:val="center"/>
              <w:rPr>
                <w:rStyle w:val="NazwaProgramowa"/>
              </w:rPr>
            </w:pPr>
            <w:r w:rsidRPr="0070752E">
              <w:rPr>
                <w:rStyle w:val="NazwaProgramowa"/>
              </w:rPr>
              <w:t>•</w:t>
            </w:r>
          </w:p>
        </w:tc>
        <w:tc>
          <w:tcPr>
            <w:tcW w:w="1730" w:type="dxa"/>
            <w:noWrap/>
            <w:vAlign w:val="center"/>
            <w:hideMark/>
          </w:tcPr>
          <w:p w14:paraId="24697505" w14:textId="77777777" w:rsidR="00864CB5" w:rsidRPr="0070752E" w:rsidRDefault="00864CB5" w:rsidP="00864CB5">
            <w:pPr>
              <w:pStyle w:val="Teksttabeli"/>
              <w:keepNext w:val="0"/>
              <w:jc w:val="center"/>
              <w:rPr>
                <w:rStyle w:val="NazwaProgramowa"/>
              </w:rPr>
            </w:pPr>
            <w:r w:rsidRPr="0070752E">
              <w:rPr>
                <w:rStyle w:val="NazwaProgramowa"/>
              </w:rPr>
              <w:t>•</w:t>
            </w:r>
          </w:p>
        </w:tc>
      </w:tr>
      <w:tr w:rsidR="00864CB5" w:rsidRPr="0070752E" w14:paraId="1095AE71" w14:textId="77777777" w:rsidTr="00864CB5">
        <w:trPr>
          <w:trHeight w:val="20"/>
        </w:trPr>
        <w:tc>
          <w:tcPr>
            <w:tcW w:w="1284" w:type="dxa"/>
            <w:noWrap/>
            <w:hideMark/>
          </w:tcPr>
          <w:p w14:paraId="3022DA67" w14:textId="77777777" w:rsidR="00864CB5" w:rsidRPr="0070752E" w:rsidRDefault="00864CB5" w:rsidP="00864CB5">
            <w:pPr>
              <w:pStyle w:val="Teksttabeli"/>
              <w:keepNext w:val="0"/>
              <w:rPr>
                <w:rStyle w:val="NazwaProgramowa"/>
              </w:rPr>
            </w:pPr>
            <w:r w:rsidRPr="0070752E">
              <w:rPr>
                <w:rStyle w:val="NazwaProgramowa"/>
              </w:rPr>
              <w:t>w:hidden</w:t>
            </w:r>
          </w:p>
        </w:tc>
        <w:tc>
          <w:tcPr>
            <w:tcW w:w="4103" w:type="dxa"/>
            <w:noWrap/>
            <w:hideMark/>
          </w:tcPr>
          <w:p w14:paraId="44217D0E" w14:textId="351A227A" w:rsidR="00864CB5" w:rsidRPr="0070752E" w:rsidRDefault="00864CB5" w:rsidP="00864CB5">
            <w:pPr>
              <w:pStyle w:val="Teksttabeli"/>
              <w:keepNext w:val="0"/>
              <w:rPr>
                <w:rStyle w:val="NazwaProgramowa"/>
              </w:rPr>
            </w:pPr>
            <w:r w:rsidRPr="0019798E">
              <w:rPr>
                <w:lang w:val="pl"/>
              </w:rPr>
              <w:t>Ukryty znacznik wiersza tabeli</w:t>
            </w:r>
          </w:p>
        </w:tc>
        <w:tc>
          <w:tcPr>
            <w:tcW w:w="1134" w:type="dxa"/>
            <w:noWrap/>
            <w:vAlign w:val="center"/>
            <w:hideMark/>
          </w:tcPr>
          <w:p w14:paraId="22F5FB12" w14:textId="77777777" w:rsidR="00864CB5" w:rsidRPr="0070752E" w:rsidRDefault="00864CB5" w:rsidP="00864CB5">
            <w:pPr>
              <w:pStyle w:val="Teksttabeli"/>
              <w:keepNext w:val="0"/>
              <w:jc w:val="center"/>
              <w:rPr>
                <w:rStyle w:val="NazwaProgramowa"/>
              </w:rPr>
            </w:pPr>
            <w:r w:rsidRPr="0070752E">
              <w:rPr>
                <w:rStyle w:val="NazwaProgramowa"/>
              </w:rPr>
              <w:t>•</w:t>
            </w:r>
          </w:p>
        </w:tc>
        <w:tc>
          <w:tcPr>
            <w:tcW w:w="1730" w:type="dxa"/>
            <w:noWrap/>
            <w:vAlign w:val="center"/>
            <w:hideMark/>
          </w:tcPr>
          <w:p w14:paraId="51ADB8C1" w14:textId="77777777" w:rsidR="00864CB5" w:rsidRPr="0070752E" w:rsidRDefault="00864CB5" w:rsidP="00864CB5">
            <w:pPr>
              <w:pStyle w:val="Teksttabeli"/>
              <w:keepNext w:val="0"/>
              <w:jc w:val="center"/>
              <w:rPr>
                <w:rStyle w:val="NazwaProgramowa"/>
              </w:rPr>
            </w:pPr>
            <w:r w:rsidRPr="0070752E">
              <w:rPr>
                <w:rStyle w:val="NazwaProgramowa"/>
              </w:rPr>
              <w:t>•</w:t>
            </w:r>
          </w:p>
        </w:tc>
      </w:tr>
      <w:tr w:rsidR="00864CB5" w:rsidRPr="0070752E" w14:paraId="205EEE0F" w14:textId="77777777" w:rsidTr="00864CB5">
        <w:trPr>
          <w:trHeight w:val="20"/>
        </w:trPr>
        <w:tc>
          <w:tcPr>
            <w:tcW w:w="1284" w:type="dxa"/>
            <w:noWrap/>
            <w:hideMark/>
          </w:tcPr>
          <w:p w14:paraId="5951CEDC" w14:textId="77777777" w:rsidR="00864CB5" w:rsidRPr="0070752E" w:rsidRDefault="00864CB5" w:rsidP="00864CB5">
            <w:pPr>
              <w:pStyle w:val="Teksttabeli"/>
              <w:keepNext w:val="0"/>
              <w:rPr>
                <w:rStyle w:val="NazwaProgramowa"/>
              </w:rPr>
            </w:pPr>
            <w:r w:rsidRPr="0070752E">
              <w:rPr>
                <w:rStyle w:val="NazwaProgramowa"/>
              </w:rPr>
              <w:t>w:jc</w:t>
            </w:r>
          </w:p>
        </w:tc>
        <w:tc>
          <w:tcPr>
            <w:tcW w:w="4103" w:type="dxa"/>
            <w:noWrap/>
            <w:hideMark/>
          </w:tcPr>
          <w:p w14:paraId="3279B566" w14:textId="6C30038B" w:rsidR="00864CB5" w:rsidRPr="0070752E" w:rsidRDefault="00864CB5" w:rsidP="00864CB5">
            <w:pPr>
              <w:pStyle w:val="Teksttabeli"/>
              <w:keepNext w:val="0"/>
              <w:rPr>
                <w:rStyle w:val="NazwaProgramowa"/>
              </w:rPr>
            </w:pPr>
            <w:r w:rsidRPr="0019798E">
              <w:rPr>
                <w:lang w:val="pl"/>
              </w:rPr>
              <w:t>Wyrównanie wierszy tabeli</w:t>
            </w:r>
          </w:p>
        </w:tc>
        <w:tc>
          <w:tcPr>
            <w:tcW w:w="1134" w:type="dxa"/>
            <w:noWrap/>
            <w:vAlign w:val="center"/>
            <w:hideMark/>
          </w:tcPr>
          <w:p w14:paraId="27C08415" w14:textId="77777777" w:rsidR="00864CB5" w:rsidRPr="0070752E" w:rsidRDefault="00864CB5" w:rsidP="00864CB5">
            <w:pPr>
              <w:pStyle w:val="Teksttabeli"/>
              <w:keepNext w:val="0"/>
              <w:jc w:val="center"/>
              <w:rPr>
                <w:rStyle w:val="NazwaProgramowa"/>
              </w:rPr>
            </w:pPr>
            <w:r w:rsidRPr="0070752E">
              <w:rPr>
                <w:rStyle w:val="NazwaProgramowa"/>
              </w:rPr>
              <w:t>•</w:t>
            </w:r>
          </w:p>
        </w:tc>
        <w:tc>
          <w:tcPr>
            <w:tcW w:w="1730" w:type="dxa"/>
            <w:noWrap/>
            <w:vAlign w:val="center"/>
            <w:hideMark/>
          </w:tcPr>
          <w:p w14:paraId="1F97DF51" w14:textId="77777777" w:rsidR="00864CB5" w:rsidRPr="0070752E" w:rsidRDefault="00864CB5" w:rsidP="00864CB5">
            <w:pPr>
              <w:pStyle w:val="Teksttabeli"/>
              <w:keepNext w:val="0"/>
              <w:jc w:val="center"/>
              <w:rPr>
                <w:rStyle w:val="NazwaProgramowa"/>
              </w:rPr>
            </w:pPr>
            <w:r w:rsidRPr="0070752E">
              <w:rPr>
                <w:rStyle w:val="NazwaProgramowa"/>
              </w:rPr>
              <w:t>•</w:t>
            </w:r>
          </w:p>
        </w:tc>
      </w:tr>
      <w:tr w:rsidR="00864CB5" w:rsidRPr="0070752E" w14:paraId="0A914981" w14:textId="77777777" w:rsidTr="00864CB5">
        <w:trPr>
          <w:trHeight w:val="20"/>
        </w:trPr>
        <w:tc>
          <w:tcPr>
            <w:tcW w:w="1284" w:type="dxa"/>
            <w:noWrap/>
            <w:hideMark/>
          </w:tcPr>
          <w:p w14:paraId="74DF81CC" w14:textId="77777777" w:rsidR="00864CB5" w:rsidRPr="0070752E" w:rsidRDefault="00864CB5" w:rsidP="00864CB5">
            <w:pPr>
              <w:pStyle w:val="Teksttabeli"/>
              <w:keepNext w:val="0"/>
              <w:rPr>
                <w:rStyle w:val="NazwaProgramowa"/>
              </w:rPr>
            </w:pPr>
            <w:r w:rsidRPr="0070752E">
              <w:rPr>
                <w:rStyle w:val="NazwaProgramowa"/>
              </w:rPr>
              <w:t>w:tblCellSpacing</w:t>
            </w:r>
          </w:p>
        </w:tc>
        <w:tc>
          <w:tcPr>
            <w:tcW w:w="4103" w:type="dxa"/>
            <w:noWrap/>
            <w:hideMark/>
          </w:tcPr>
          <w:p w14:paraId="3D8372D5" w14:textId="1943CCD9" w:rsidR="00864CB5" w:rsidRPr="0070752E" w:rsidRDefault="00864CB5" w:rsidP="00864CB5">
            <w:pPr>
              <w:pStyle w:val="Teksttabeli"/>
              <w:keepNext w:val="0"/>
              <w:rPr>
                <w:rStyle w:val="NazwaProgramowa"/>
              </w:rPr>
            </w:pPr>
            <w:r w:rsidRPr="0019798E">
              <w:rPr>
                <w:lang w:val="pl"/>
              </w:rPr>
              <w:t>Odstępy między komórkami wierszy tabeli</w:t>
            </w:r>
          </w:p>
        </w:tc>
        <w:tc>
          <w:tcPr>
            <w:tcW w:w="1134" w:type="dxa"/>
            <w:noWrap/>
            <w:vAlign w:val="center"/>
            <w:hideMark/>
          </w:tcPr>
          <w:p w14:paraId="06D8334B" w14:textId="77777777" w:rsidR="00864CB5" w:rsidRPr="0070752E" w:rsidRDefault="00864CB5" w:rsidP="00864CB5">
            <w:pPr>
              <w:pStyle w:val="Teksttabeli"/>
              <w:keepNext w:val="0"/>
              <w:jc w:val="center"/>
              <w:rPr>
                <w:rStyle w:val="NazwaProgramowa"/>
              </w:rPr>
            </w:pPr>
            <w:r w:rsidRPr="0070752E">
              <w:rPr>
                <w:rStyle w:val="NazwaProgramowa"/>
              </w:rPr>
              <w:t>•</w:t>
            </w:r>
          </w:p>
        </w:tc>
        <w:tc>
          <w:tcPr>
            <w:tcW w:w="1730" w:type="dxa"/>
            <w:noWrap/>
            <w:vAlign w:val="center"/>
            <w:hideMark/>
          </w:tcPr>
          <w:p w14:paraId="2F3475A0" w14:textId="77777777" w:rsidR="00864CB5" w:rsidRPr="0070752E" w:rsidRDefault="00864CB5" w:rsidP="00864CB5">
            <w:pPr>
              <w:pStyle w:val="Teksttabeli"/>
              <w:keepNext w:val="0"/>
              <w:jc w:val="center"/>
              <w:rPr>
                <w:rStyle w:val="NazwaProgramowa"/>
              </w:rPr>
            </w:pPr>
            <w:r w:rsidRPr="0070752E">
              <w:rPr>
                <w:rStyle w:val="NazwaProgramowa"/>
              </w:rPr>
              <w:t>•</w:t>
            </w:r>
          </w:p>
        </w:tc>
      </w:tr>
      <w:tr w:rsidR="00864CB5" w:rsidRPr="0070752E" w14:paraId="706A292A" w14:textId="77777777" w:rsidTr="00864CB5">
        <w:trPr>
          <w:trHeight w:val="20"/>
        </w:trPr>
        <w:tc>
          <w:tcPr>
            <w:tcW w:w="1284" w:type="dxa"/>
            <w:noWrap/>
            <w:hideMark/>
          </w:tcPr>
          <w:p w14:paraId="02BD8D31" w14:textId="77777777" w:rsidR="00864CB5" w:rsidRPr="0070752E" w:rsidRDefault="00864CB5" w:rsidP="00864CB5">
            <w:pPr>
              <w:pStyle w:val="Teksttabeli"/>
              <w:keepNext w:val="0"/>
              <w:rPr>
                <w:rStyle w:val="NazwaProgramowa"/>
              </w:rPr>
            </w:pPr>
            <w:r w:rsidRPr="0070752E">
              <w:rPr>
                <w:rStyle w:val="NazwaProgramowa"/>
              </w:rPr>
              <w:t>w:tblHeader</w:t>
            </w:r>
          </w:p>
        </w:tc>
        <w:tc>
          <w:tcPr>
            <w:tcW w:w="4103" w:type="dxa"/>
            <w:noWrap/>
            <w:hideMark/>
          </w:tcPr>
          <w:p w14:paraId="3CDE5489" w14:textId="4B00319A" w:rsidR="00864CB5" w:rsidRPr="0070752E" w:rsidRDefault="00864CB5" w:rsidP="00864CB5">
            <w:pPr>
              <w:pStyle w:val="Teksttabeli"/>
              <w:keepNext w:val="0"/>
              <w:rPr>
                <w:rStyle w:val="NazwaProgramowa"/>
              </w:rPr>
            </w:pPr>
            <w:r w:rsidRPr="0019798E">
              <w:rPr>
                <w:lang w:val="pl"/>
              </w:rPr>
              <w:t>Powtarzaj wiersz tabeli na każdej nowej stronie</w:t>
            </w:r>
          </w:p>
        </w:tc>
        <w:tc>
          <w:tcPr>
            <w:tcW w:w="1134" w:type="dxa"/>
            <w:noWrap/>
            <w:vAlign w:val="center"/>
            <w:hideMark/>
          </w:tcPr>
          <w:p w14:paraId="06696CE7" w14:textId="77777777" w:rsidR="00864CB5" w:rsidRPr="0070752E" w:rsidRDefault="00864CB5" w:rsidP="00864CB5">
            <w:pPr>
              <w:pStyle w:val="Teksttabeli"/>
              <w:keepNext w:val="0"/>
              <w:jc w:val="center"/>
              <w:rPr>
                <w:rStyle w:val="NazwaProgramowa"/>
              </w:rPr>
            </w:pPr>
            <w:r w:rsidRPr="0070752E">
              <w:rPr>
                <w:rStyle w:val="NazwaProgramowa"/>
              </w:rPr>
              <w:t>•</w:t>
            </w:r>
          </w:p>
        </w:tc>
        <w:tc>
          <w:tcPr>
            <w:tcW w:w="1730" w:type="dxa"/>
            <w:noWrap/>
            <w:vAlign w:val="center"/>
            <w:hideMark/>
          </w:tcPr>
          <w:p w14:paraId="15837D49" w14:textId="77777777" w:rsidR="00864CB5" w:rsidRPr="0070752E" w:rsidRDefault="00864CB5" w:rsidP="00864CB5">
            <w:pPr>
              <w:pStyle w:val="Teksttabeli"/>
              <w:keepNext w:val="0"/>
              <w:jc w:val="center"/>
              <w:rPr>
                <w:rStyle w:val="NazwaProgramowa"/>
              </w:rPr>
            </w:pPr>
            <w:r w:rsidRPr="0070752E">
              <w:rPr>
                <w:rStyle w:val="NazwaProgramowa"/>
              </w:rPr>
              <w:t>•</w:t>
            </w:r>
          </w:p>
        </w:tc>
      </w:tr>
      <w:tr w:rsidR="00864CB5" w:rsidRPr="0070752E" w14:paraId="18F465F7" w14:textId="77777777" w:rsidTr="00864CB5">
        <w:trPr>
          <w:trHeight w:val="20"/>
        </w:trPr>
        <w:tc>
          <w:tcPr>
            <w:tcW w:w="1284" w:type="dxa"/>
            <w:noWrap/>
            <w:hideMark/>
          </w:tcPr>
          <w:p w14:paraId="33BA33AF" w14:textId="77777777" w:rsidR="00864CB5" w:rsidRPr="0070752E" w:rsidRDefault="00864CB5" w:rsidP="00864CB5">
            <w:pPr>
              <w:pStyle w:val="Teksttabeli"/>
              <w:keepNext w:val="0"/>
              <w:rPr>
                <w:rStyle w:val="NazwaProgramowa"/>
              </w:rPr>
            </w:pPr>
            <w:r w:rsidRPr="0070752E">
              <w:rPr>
                <w:rStyle w:val="NazwaProgramowa"/>
              </w:rPr>
              <w:t>w:trHeight</w:t>
            </w:r>
          </w:p>
        </w:tc>
        <w:tc>
          <w:tcPr>
            <w:tcW w:w="4103" w:type="dxa"/>
            <w:noWrap/>
            <w:hideMark/>
          </w:tcPr>
          <w:p w14:paraId="095D8B22" w14:textId="614C731D" w:rsidR="00864CB5" w:rsidRPr="0070752E" w:rsidRDefault="00864CB5" w:rsidP="00864CB5">
            <w:pPr>
              <w:pStyle w:val="Teksttabeli"/>
              <w:keepNext w:val="0"/>
              <w:rPr>
                <w:rStyle w:val="NazwaProgramowa"/>
              </w:rPr>
            </w:pPr>
            <w:r w:rsidRPr="0019798E">
              <w:rPr>
                <w:lang w:val="pl"/>
              </w:rPr>
              <w:t>Wysokość wiersza tabeli</w:t>
            </w:r>
          </w:p>
        </w:tc>
        <w:tc>
          <w:tcPr>
            <w:tcW w:w="1134" w:type="dxa"/>
            <w:noWrap/>
            <w:vAlign w:val="center"/>
            <w:hideMark/>
          </w:tcPr>
          <w:p w14:paraId="324CAA68" w14:textId="77777777" w:rsidR="00864CB5" w:rsidRPr="0070752E" w:rsidRDefault="00864CB5" w:rsidP="00864CB5">
            <w:pPr>
              <w:pStyle w:val="Teksttabeli"/>
              <w:keepNext w:val="0"/>
              <w:jc w:val="center"/>
              <w:rPr>
                <w:rStyle w:val="NazwaProgramowa"/>
              </w:rPr>
            </w:pPr>
            <w:r w:rsidRPr="0070752E">
              <w:rPr>
                <w:rStyle w:val="NazwaProgramowa"/>
              </w:rPr>
              <w:t>•</w:t>
            </w:r>
          </w:p>
        </w:tc>
        <w:tc>
          <w:tcPr>
            <w:tcW w:w="1730" w:type="dxa"/>
            <w:noWrap/>
            <w:vAlign w:val="center"/>
            <w:hideMark/>
          </w:tcPr>
          <w:p w14:paraId="4232264E" w14:textId="77777777" w:rsidR="00864CB5" w:rsidRPr="0070752E" w:rsidRDefault="00864CB5" w:rsidP="00864CB5">
            <w:pPr>
              <w:pStyle w:val="Teksttabeli"/>
              <w:keepNext w:val="0"/>
              <w:jc w:val="center"/>
              <w:rPr>
                <w:rStyle w:val="NazwaProgramowa"/>
              </w:rPr>
            </w:pPr>
            <w:r w:rsidRPr="0070752E">
              <w:rPr>
                <w:rStyle w:val="NazwaProgramowa"/>
              </w:rPr>
              <w:t>•</w:t>
            </w:r>
          </w:p>
        </w:tc>
      </w:tr>
      <w:tr w:rsidR="00864CB5" w:rsidRPr="0070752E" w14:paraId="48EBA143" w14:textId="77777777" w:rsidTr="00864CB5">
        <w:trPr>
          <w:trHeight w:val="20"/>
        </w:trPr>
        <w:tc>
          <w:tcPr>
            <w:tcW w:w="1284" w:type="dxa"/>
            <w:noWrap/>
            <w:hideMark/>
          </w:tcPr>
          <w:p w14:paraId="72F87039" w14:textId="77777777" w:rsidR="00864CB5" w:rsidRPr="0070752E" w:rsidRDefault="00864CB5" w:rsidP="00864CB5">
            <w:pPr>
              <w:pStyle w:val="Teksttabeli"/>
              <w:keepNext w:val="0"/>
              <w:rPr>
                <w:rStyle w:val="NazwaProgramowa"/>
              </w:rPr>
            </w:pPr>
            <w:r w:rsidRPr="0070752E">
              <w:rPr>
                <w:rStyle w:val="NazwaProgramowa"/>
              </w:rPr>
              <w:t>w:trPrChange</w:t>
            </w:r>
          </w:p>
        </w:tc>
        <w:tc>
          <w:tcPr>
            <w:tcW w:w="4103" w:type="dxa"/>
            <w:noWrap/>
            <w:hideMark/>
          </w:tcPr>
          <w:p w14:paraId="3FF61D17" w14:textId="24541FC7" w:rsidR="00864CB5" w:rsidRPr="0070752E" w:rsidRDefault="00864CB5" w:rsidP="00864CB5">
            <w:pPr>
              <w:pStyle w:val="Teksttabeli"/>
              <w:keepNext w:val="0"/>
              <w:rPr>
                <w:rStyle w:val="NazwaProgramowa"/>
              </w:rPr>
            </w:pPr>
            <w:r w:rsidRPr="0019798E">
              <w:rPr>
                <w:lang w:val="pl"/>
              </w:rPr>
              <w:t>Informacje o zmianie właściwości wiersza tabeli</w:t>
            </w:r>
          </w:p>
        </w:tc>
        <w:tc>
          <w:tcPr>
            <w:tcW w:w="1134" w:type="dxa"/>
            <w:noWrap/>
            <w:vAlign w:val="center"/>
            <w:hideMark/>
          </w:tcPr>
          <w:p w14:paraId="67081233" w14:textId="77777777" w:rsidR="00864CB5" w:rsidRPr="0070752E" w:rsidRDefault="00864CB5" w:rsidP="00864CB5">
            <w:pPr>
              <w:pStyle w:val="Teksttabeli"/>
              <w:keepNext w:val="0"/>
              <w:jc w:val="center"/>
              <w:rPr>
                <w:rStyle w:val="NazwaProgramowa"/>
              </w:rPr>
            </w:pPr>
            <w:r w:rsidRPr="0070752E">
              <w:rPr>
                <w:rStyle w:val="NazwaProgramowa"/>
              </w:rPr>
              <w:t>•</w:t>
            </w:r>
          </w:p>
        </w:tc>
        <w:tc>
          <w:tcPr>
            <w:tcW w:w="1730" w:type="dxa"/>
            <w:noWrap/>
            <w:vAlign w:val="center"/>
            <w:hideMark/>
          </w:tcPr>
          <w:p w14:paraId="3BAF2357" w14:textId="77777777" w:rsidR="00864CB5" w:rsidRPr="0070752E" w:rsidRDefault="00864CB5" w:rsidP="00864CB5">
            <w:pPr>
              <w:pStyle w:val="Teksttabeli"/>
              <w:keepNext w:val="0"/>
              <w:jc w:val="center"/>
              <w:rPr>
                <w:rStyle w:val="NazwaProgramowa"/>
              </w:rPr>
            </w:pPr>
          </w:p>
        </w:tc>
      </w:tr>
      <w:tr w:rsidR="00864CB5" w:rsidRPr="0070752E" w14:paraId="0DEC0B70" w14:textId="77777777" w:rsidTr="00864CB5">
        <w:trPr>
          <w:trHeight w:val="20"/>
        </w:trPr>
        <w:tc>
          <w:tcPr>
            <w:tcW w:w="1284" w:type="dxa"/>
            <w:noWrap/>
            <w:hideMark/>
          </w:tcPr>
          <w:p w14:paraId="12966D52" w14:textId="77777777" w:rsidR="00864CB5" w:rsidRPr="0070752E" w:rsidRDefault="00864CB5" w:rsidP="00864CB5">
            <w:pPr>
              <w:pStyle w:val="Teksttabeli"/>
              <w:keepNext w:val="0"/>
              <w:rPr>
                <w:rStyle w:val="NazwaProgramowa"/>
              </w:rPr>
            </w:pPr>
            <w:r w:rsidRPr="0070752E">
              <w:rPr>
                <w:rStyle w:val="NazwaProgramowa"/>
              </w:rPr>
              <w:t>w:wAfter</w:t>
            </w:r>
          </w:p>
        </w:tc>
        <w:tc>
          <w:tcPr>
            <w:tcW w:w="4103" w:type="dxa"/>
            <w:noWrap/>
            <w:hideMark/>
          </w:tcPr>
          <w:p w14:paraId="2FEC9E6F" w14:textId="09120F94" w:rsidR="00864CB5" w:rsidRPr="0070752E" w:rsidRDefault="00864CB5" w:rsidP="00864CB5">
            <w:pPr>
              <w:pStyle w:val="Teksttabeli"/>
              <w:keepNext w:val="0"/>
              <w:rPr>
                <w:rStyle w:val="NazwaProgramowa"/>
              </w:rPr>
            </w:pPr>
            <w:r w:rsidRPr="0019798E">
              <w:rPr>
                <w:lang w:val="pl"/>
              </w:rPr>
              <w:t>Preferowan</w:t>
            </w:r>
            <w:r w:rsidR="00A14B87">
              <w:rPr>
                <w:lang w:val="pl"/>
              </w:rPr>
              <w:t>y odstęp</w:t>
            </w:r>
            <w:r w:rsidRPr="0019798E">
              <w:rPr>
                <w:lang w:val="pl"/>
              </w:rPr>
              <w:t xml:space="preserve"> po wierszu tabeli</w:t>
            </w:r>
          </w:p>
        </w:tc>
        <w:tc>
          <w:tcPr>
            <w:tcW w:w="1134" w:type="dxa"/>
            <w:noWrap/>
            <w:vAlign w:val="center"/>
            <w:hideMark/>
          </w:tcPr>
          <w:p w14:paraId="063DD25A" w14:textId="77777777" w:rsidR="00864CB5" w:rsidRPr="0070752E" w:rsidRDefault="00864CB5" w:rsidP="00864CB5">
            <w:pPr>
              <w:pStyle w:val="Teksttabeli"/>
              <w:keepNext w:val="0"/>
              <w:jc w:val="center"/>
              <w:rPr>
                <w:rStyle w:val="NazwaProgramowa"/>
              </w:rPr>
            </w:pPr>
            <w:r w:rsidRPr="0070752E">
              <w:rPr>
                <w:rStyle w:val="NazwaProgramowa"/>
              </w:rPr>
              <w:t>•</w:t>
            </w:r>
          </w:p>
        </w:tc>
        <w:tc>
          <w:tcPr>
            <w:tcW w:w="1730" w:type="dxa"/>
            <w:noWrap/>
            <w:vAlign w:val="center"/>
            <w:hideMark/>
          </w:tcPr>
          <w:p w14:paraId="0CBB7109" w14:textId="77777777" w:rsidR="00864CB5" w:rsidRPr="0070752E" w:rsidRDefault="00864CB5" w:rsidP="00864CB5">
            <w:pPr>
              <w:pStyle w:val="Teksttabeli"/>
              <w:keepNext w:val="0"/>
              <w:jc w:val="center"/>
              <w:rPr>
                <w:rStyle w:val="NazwaProgramowa"/>
              </w:rPr>
            </w:pPr>
            <w:r w:rsidRPr="0070752E">
              <w:rPr>
                <w:rStyle w:val="NazwaProgramowa"/>
              </w:rPr>
              <w:t>•</w:t>
            </w:r>
          </w:p>
        </w:tc>
      </w:tr>
      <w:tr w:rsidR="00864CB5" w:rsidRPr="0070752E" w14:paraId="1C8C5E66" w14:textId="77777777" w:rsidTr="00864CB5">
        <w:trPr>
          <w:trHeight w:val="20"/>
        </w:trPr>
        <w:tc>
          <w:tcPr>
            <w:tcW w:w="1284" w:type="dxa"/>
            <w:noWrap/>
            <w:hideMark/>
          </w:tcPr>
          <w:p w14:paraId="337F7EC3" w14:textId="77777777" w:rsidR="00864CB5" w:rsidRPr="0070752E" w:rsidRDefault="00864CB5" w:rsidP="00864CB5">
            <w:pPr>
              <w:pStyle w:val="Teksttabeli"/>
              <w:keepNext w:val="0"/>
              <w:rPr>
                <w:rStyle w:val="NazwaProgramowa"/>
              </w:rPr>
            </w:pPr>
            <w:r w:rsidRPr="0070752E">
              <w:rPr>
                <w:rStyle w:val="NazwaProgramowa"/>
              </w:rPr>
              <w:t>w:wBefore</w:t>
            </w:r>
          </w:p>
        </w:tc>
        <w:tc>
          <w:tcPr>
            <w:tcW w:w="4103" w:type="dxa"/>
            <w:noWrap/>
            <w:hideMark/>
          </w:tcPr>
          <w:p w14:paraId="3D2EC5B9" w14:textId="6586A1C8" w:rsidR="00864CB5" w:rsidRPr="0070752E" w:rsidRDefault="00864CB5" w:rsidP="00864CB5">
            <w:pPr>
              <w:pStyle w:val="Teksttabeli"/>
              <w:keepNext w:val="0"/>
              <w:rPr>
                <w:rStyle w:val="NazwaProgramowa"/>
              </w:rPr>
            </w:pPr>
            <w:r w:rsidRPr="0019798E">
              <w:rPr>
                <w:lang w:val="pl"/>
              </w:rPr>
              <w:t>Preferowan</w:t>
            </w:r>
            <w:r w:rsidR="00A14B87">
              <w:rPr>
                <w:lang w:val="pl"/>
              </w:rPr>
              <w:t>y odstęp</w:t>
            </w:r>
            <w:r w:rsidRPr="0019798E">
              <w:rPr>
                <w:lang w:val="pl"/>
              </w:rPr>
              <w:t xml:space="preserve"> przed wierszem tabeli</w:t>
            </w:r>
          </w:p>
        </w:tc>
        <w:tc>
          <w:tcPr>
            <w:tcW w:w="1134" w:type="dxa"/>
            <w:noWrap/>
            <w:vAlign w:val="center"/>
            <w:hideMark/>
          </w:tcPr>
          <w:p w14:paraId="09D07D28" w14:textId="77777777" w:rsidR="00864CB5" w:rsidRPr="0070752E" w:rsidRDefault="00864CB5" w:rsidP="00864CB5">
            <w:pPr>
              <w:pStyle w:val="Teksttabeli"/>
              <w:keepNext w:val="0"/>
              <w:jc w:val="center"/>
              <w:rPr>
                <w:rStyle w:val="NazwaProgramowa"/>
              </w:rPr>
            </w:pPr>
            <w:r w:rsidRPr="0070752E">
              <w:rPr>
                <w:rStyle w:val="NazwaProgramowa"/>
              </w:rPr>
              <w:t>•</w:t>
            </w:r>
          </w:p>
        </w:tc>
        <w:tc>
          <w:tcPr>
            <w:tcW w:w="1730" w:type="dxa"/>
            <w:noWrap/>
            <w:vAlign w:val="center"/>
            <w:hideMark/>
          </w:tcPr>
          <w:p w14:paraId="1E5E23B3" w14:textId="77777777" w:rsidR="00864CB5" w:rsidRPr="0070752E" w:rsidRDefault="00864CB5" w:rsidP="00864CB5">
            <w:pPr>
              <w:pStyle w:val="Teksttabeli"/>
              <w:keepNext w:val="0"/>
              <w:jc w:val="center"/>
              <w:rPr>
                <w:rStyle w:val="NazwaProgramowa"/>
              </w:rPr>
            </w:pPr>
            <w:r w:rsidRPr="0070752E">
              <w:rPr>
                <w:rStyle w:val="NazwaProgramowa"/>
              </w:rPr>
              <w:t>•</w:t>
            </w:r>
          </w:p>
        </w:tc>
      </w:tr>
    </w:tbl>
    <w:p w14:paraId="4AE297DC" w14:textId="07CE5333" w:rsidR="0070752E" w:rsidRDefault="0070752E" w:rsidP="00135097">
      <w:pPr>
        <w:pStyle w:val="Wcicienormalne"/>
      </w:pPr>
    </w:p>
    <w:p w14:paraId="194019E1" w14:textId="77777777" w:rsidR="00135097" w:rsidRDefault="00135097" w:rsidP="00135097">
      <w:pPr>
        <w:pStyle w:val="Wcicienormalne"/>
      </w:pPr>
    </w:p>
    <w:p w14:paraId="5C0668DB" w14:textId="13F0BF45" w:rsidR="00947867" w:rsidRDefault="00947867" w:rsidP="00947867">
      <w:pPr>
        <w:pStyle w:val="Wcicienormalne"/>
      </w:pPr>
      <w:r>
        <w:t xml:space="preserve">Element </w:t>
      </w:r>
      <w:r w:rsidRPr="00947867">
        <w:rPr>
          <w:rStyle w:val="NazwaProgramowa"/>
        </w:rPr>
        <w:t>TablePropertyExceptions &lt;w:tblPrEx&gt;</w:t>
      </w:r>
      <w:r>
        <w:t xml:space="preserve"> zawiera właściwości tabeli, które są zastępowane przez właściwości wiersza. Dopuszczalne właściwości zawiera </w:t>
      </w:r>
      <w:r>
        <w:fldChar w:fldCharType="begin"/>
      </w:r>
      <w:r>
        <w:instrText xml:space="preserve"> REF  _Ref111824283 \* Lower \h </w:instrText>
      </w:r>
      <w:r>
        <w:fldChar w:fldCharType="separate"/>
      </w:r>
      <w:r w:rsidR="00745EC6">
        <w:t xml:space="preserve">tab. </w:t>
      </w:r>
      <w:r w:rsidR="00745EC6">
        <w:rPr>
          <w:noProof/>
        </w:rPr>
        <w:t>41</w:t>
      </w:r>
      <w:r>
        <w:fldChar w:fldCharType="end"/>
      </w:r>
      <w:r>
        <w:t>.</w:t>
      </w:r>
    </w:p>
    <w:p w14:paraId="4E1A97AB" w14:textId="77100EAC" w:rsidR="00691163" w:rsidRDefault="005455A7" w:rsidP="00947867">
      <w:pPr>
        <w:pStyle w:val="Wcicienormalne"/>
      </w:pPr>
      <w:r>
        <w:t xml:space="preserve">Element </w:t>
      </w:r>
      <w:r w:rsidRPr="005455A7">
        <w:rPr>
          <w:rStyle w:val="NazwaProgramowa"/>
        </w:rPr>
        <w:t>TableCell &lt;w:tc&gt;</w:t>
      </w:r>
      <w:r>
        <w:t xml:space="preserve"> zawiera właściwości komórki – </w:t>
      </w:r>
      <w:r w:rsidRPr="005455A7">
        <w:rPr>
          <w:rStyle w:val="NazwaProgramowa"/>
        </w:rPr>
        <w:t>TableCellProperties &lt;w:tcPr&gt;</w:t>
      </w:r>
      <w:r>
        <w:t xml:space="preserve"> (</w:t>
      </w:r>
      <w:r w:rsidR="00147FAF">
        <w:fldChar w:fldCharType="begin"/>
      </w:r>
      <w:r w:rsidR="00147FAF">
        <w:instrText xml:space="preserve"> REF  _Ref111829513 \* Lower \h </w:instrText>
      </w:r>
      <w:r w:rsidR="00147FAF">
        <w:fldChar w:fldCharType="separate"/>
      </w:r>
      <w:r w:rsidR="00745EC6">
        <w:t xml:space="preserve">tab. </w:t>
      </w:r>
      <w:r w:rsidR="00745EC6">
        <w:rPr>
          <w:noProof/>
        </w:rPr>
        <w:t>43</w:t>
      </w:r>
      <w:r w:rsidR="00147FAF">
        <w:fldChar w:fldCharType="end"/>
      </w:r>
      <w:r>
        <w:t>).</w:t>
      </w:r>
      <w:r w:rsidR="003A2E2F">
        <w:t xml:space="preserve"> Nie wszystkie elementy składowe są w OpenXML zaimplementowane jako właściwości.</w:t>
      </w:r>
    </w:p>
    <w:p w14:paraId="33DC0354" w14:textId="42C8411B" w:rsidR="00147FAF" w:rsidRDefault="00147FAF" w:rsidP="00147FAF">
      <w:pPr>
        <w:pStyle w:val="Legenda"/>
        <w:keepNext/>
      </w:pPr>
      <w:bookmarkStart w:id="41" w:name="_Ref111829513"/>
      <w:r>
        <w:t xml:space="preserve">Tab. </w:t>
      </w:r>
      <w:fldSimple w:instr=" SEQ Tab. \* ARABIC ">
        <w:r w:rsidR="00745EC6">
          <w:rPr>
            <w:noProof/>
          </w:rPr>
          <w:t>43</w:t>
        </w:r>
      </w:fldSimple>
      <w:bookmarkEnd w:id="41"/>
      <w:r>
        <w:t>. Właściwości komórki tabeli</w:t>
      </w:r>
    </w:p>
    <w:tbl>
      <w:tblPr>
        <w:tblStyle w:val="Standardowatabela"/>
        <w:tblW w:w="8505" w:type="dxa"/>
        <w:tblInd w:w="704" w:type="dxa"/>
        <w:tblLook w:val="0420" w:firstRow="1" w:lastRow="0" w:firstColumn="0" w:lastColumn="0" w:noHBand="0" w:noVBand="1"/>
      </w:tblPr>
      <w:tblGrid>
        <w:gridCol w:w="1978"/>
        <w:gridCol w:w="1070"/>
        <w:gridCol w:w="3331"/>
        <w:gridCol w:w="907"/>
        <w:gridCol w:w="1219"/>
      </w:tblGrid>
      <w:tr w:rsidR="003A2E2F" w:rsidRPr="003A2E2F" w14:paraId="7864578B" w14:textId="77777777" w:rsidTr="00FE7FB3">
        <w:trPr>
          <w:cnfStyle w:val="100000000000" w:firstRow="1" w:lastRow="0" w:firstColumn="0" w:lastColumn="0" w:oddVBand="0" w:evenVBand="0" w:oddHBand="0" w:evenHBand="0" w:firstRowFirstColumn="0" w:firstRowLastColumn="0" w:lastRowFirstColumn="0" w:lastRowLastColumn="0"/>
          <w:trHeight w:val="20"/>
        </w:trPr>
        <w:tc>
          <w:tcPr>
            <w:tcW w:w="1978" w:type="dxa"/>
            <w:vAlign w:val="center"/>
            <w:hideMark/>
          </w:tcPr>
          <w:p w14:paraId="739A0700" w14:textId="44068ABA" w:rsidR="003A2E2F" w:rsidRPr="003A2E2F" w:rsidRDefault="003A2E2F" w:rsidP="003A2E2F">
            <w:pPr>
              <w:pStyle w:val="Teksttabeli"/>
              <w:rPr>
                <w:rStyle w:val="NazwaProgramowa"/>
              </w:rPr>
            </w:pPr>
            <w:r>
              <w:rPr>
                <w:rStyle w:val="NazwaProgramowa"/>
              </w:rPr>
              <w:t>Właściwość</w:t>
            </w:r>
          </w:p>
        </w:tc>
        <w:tc>
          <w:tcPr>
            <w:tcW w:w="1070" w:type="dxa"/>
            <w:vAlign w:val="center"/>
            <w:hideMark/>
          </w:tcPr>
          <w:p w14:paraId="770B886D" w14:textId="77777777" w:rsidR="003A2E2F" w:rsidRPr="003A2E2F" w:rsidRDefault="003A2E2F" w:rsidP="003A2E2F">
            <w:pPr>
              <w:pStyle w:val="Teksttabeli"/>
              <w:rPr>
                <w:rStyle w:val="NazwaProgramowa"/>
              </w:rPr>
            </w:pPr>
            <w:r w:rsidRPr="003A2E2F">
              <w:rPr>
                <w:rStyle w:val="NazwaProgramowa"/>
              </w:rPr>
              <w:t>Element</w:t>
            </w:r>
          </w:p>
        </w:tc>
        <w:tc>
          <w:tcPr>
            <w:tcW w:w="3331" w:type="dxa"/>
            <w:vAlign w:val="center"/>
            <w:hideMark/>
          </w:tcPr>
          <w:p w14:paraId="107DC080" w14:textId="20F134B0" w:rsidR="003A2E2F" w:rsidRPr="003A2E2F" w:rsidRDefault="003A2E2F" w:rsidP="003A2E2F">
            <w:pPr>
              <w:pStyle w:val="Teksttabeli"/>
              <w:rPr>
                <w:rStyle w:val="NazwaProgramowa"/>
              </w:rPr>
            </w:pPr>
            <w:r>
              <w:rPr>
                <w:rStyle w:val="NazwaProgramowa"/>
              </w:rPr>
              <w:t>Znaczenie</w:t>
            </w:r>
          </w:p>
        </w:tc>
        <w:tc>
          <w:tcPr>
            <w:tcW w:w="907" w:type="dxa"/>
            <w:vAlign w:val="center"/>
            <w:hideMark/>
          </w:tcPr>
          <w:p w14:paraId="3C8BAFC4" w14:textId="695A8302" w:rsidR="003A2E2F" w:rsidRPr="003A2E2F" w:rsidRDefault="003A2E2F" w:rsidP="003A2E2F">
            <w:pPr>
              <w:pStyle w:val="Teksttabeli"/>
              <w:jc w:val="center"/>
              <w:rPr>
                <w:rStyle w:val="NazwaProgramowa"/>
              </w:rPr>
            </w:pPr>
            <w:r w:rsidRPr="003A2E2F">
              <w:rPr>
                <w:rStyle w:val="NazwaProgramowa"/>
              </w:rPr>
              <w:t>Table Cell Properties</w:t>
            </w:r>
          </w:p>
        </w:tc>
        <w:tc>
          <w:tcPr>
            <w:tcW w:w="1219" w:type="dxa"/>
            <w:vAlign w:val="center"/>
            <w:hideMark/>
          </w:tcPr>
          <w:p w14:paraId="55E2C9CB" w14:textId="5CECFC59" w:rsidR="003A2E2F" w:rsidRPr="003A2E2F" w:rsidRDefault="003A2E2F" w:rsidP="003A2E2F">
            <w:pPr>
              <w:pStyle w:val="Teksttabeli"/>
              <w:jc w:val="center"/>
              <w:rPr>
                <w:rStyle w:val="NazwaProgramowa"/>
              </w:rPr>
            </w:pPr>
            <w:r w:rsidRPr="003A2E2F">
              <w:rPr>
                <w:rStyle w:val="NazwaProgramowa"/>
              </w:rPr>
              <w:t>Previous Table Cell Properties</w:t>
            </w:r>
          </w:p>
        </w:tc>
      </w:tr>
      <w:tr w:rsidR="003A2E2F" w:rsidRPr="003A2E2F" w14:paraId="6841FD95" w14:textId="77777777" w:rsidTr="00FE7FB3">
        <w:trPr>
          <w:trHeight w:val="20"/>
        </w:trPr>
        <w:tc>
          <w:tcPr>
            <w:tcW w:w="1978" w:type="dxa"/>
            <w:noWrap/>
            <w:hideMark/>
          </w:tcPr>
          <w:p w14:paraId="3C7F77CB" w14:textId="77777777" w:rsidR="003A2E2F" w:rsidRPr="003A2E2F" w:rsidRDefault="003A2E2F" w:rsidP="003A2E2F">
            <w:pPr>
              <w:pStyle w:val="Teksttabeli"/>
              <w:rPr>
                <w:rStyle w:val="NazwaProgramowa"/>
              </w:rPr>
            </w:pPr>
            <w:r w:rsidRPr="003A2E2F">
              <w:rPr>
                <w:rStyle w:val="NazwaProgramowa"/>
              </w:rPr>
              <w:t>ConditionalFormatStyle</w:t>
            </w:r>
          </w:p>
        </w:tc>
        <w:tc>
          <w:tcPr>
            <w:tcW w:w="1070" w:type="dxa"/>
            <w:noWrap/>
            <w:hideMark/>
          </w:tcPr>
          <w:p w14:paraId="012369D0" w14:textId="77777777" w:rsidR="003A2E2F" w:rsidRPr="003A2E2F" w:rsidRDefault="003A2E2F" w:rsidP="003A2E2F">
            <w:pPr>
              <w:pStyle w:val="Teksttabeli"/>
              <w:rPr>
                <w:rStyle w:val="NazwaProgramowa"/>
              </w:rPr>
            </w:pPr>
            <w:r w:rsidRPr="003A2E2F">
              <w:rPr>
                <w:rStyle w:val="NazwaProgramowa"/>
              </w:rPr>
              <w:t>cnfStyle</w:t>
            </w:r>
          </w:p>
        </w:tc>
        <w:tc>
          <w:tcPr>
            <w:tcW w:w="3331" w:type="dxa"/>
            <w:noWrap/>
            <w:hideMark/>
          </w:tcPr>
          <w:p w14:paraId="469EF37B" w14:textId="77777777" w:rsidR="003A2E2F" w:rsidRPr="003A2E2F" w:rsidRDefault="003A2E2F" w:rsidP="003A2E2F">
            <w:pPr>
              <w:pStyle w:val="Teksttabeli"/>
              <w:rPr>
                <w:rStyle w:val="NazwaProgramowa"/>
              </w:rPr>
            </w:pPr>
            <w:r w:rsidRPr="003A2E2F">
              <w:rPr>
                <w:rStyle w:val="NazwaProgramowa"/>
              </w:rPr>
              <w:t>Table Cell Conditional Formatting</w:t>
            </w:r>
          </w:p>
        </w:tc>
        <w:tc>
          <w:tcPr>
            <w:tcW w:w="907" w:type="dxa"/>
            <w:noWrap/>
            <w:hideMark/>
          </w:tcPr>
          <w:p w14:paraId="3156BC5B" w14:textId="77777777" w:rsidR="003A2E2F" w:rsidRPr="003A2E2F" w:rsidRDefault="003A2E2F" w:rsidP="003A2E2F">
            <w:pPr>
              <w:pStyle w:val="Teksttabeli"/>
              <w:jc w:val="center"/>
              <w:rPr>
                <w:rStyle w:val="NazwaProgramowa"/>
              </w:rPr>
            </w:pPr>
            <w:r w:rsidRPr="003A2E2F">
              <w:rPr>
                <w:rStyle w:val="NazwaProgramowa"/>
              </w:rPr>
              <w:t>•</w:t>
            </w:r>
          </w:p>
        </w:tc>
        <w:tc>
          <w:tcPr>
            <w:tcW w:w="1219" w:type="dxa"/>
            <w:noWrap/>
            <w:hideMark/>
          </w:tcPr>
          <w:p w14:paraId="6784AF32" w14:textId="77777777" w:rsidR="003A2E2F" w:rsidRPr="003A2E2F" w:rsidRDefault="003A2E2F" w:rsidP="003A2E2F">
            <w:pPr>
              <w:pStyle w:val="Teksttabeli"/>
              <w:jc w:val="center"/>
              <w:rPr>
                <w:rStyle w:val="NazwaProgramowa"/>
              </w:rPr>
            </w:pPr>
            <w:r w:rsidRPr="003A2E2F">
              <w:rPr>
                <w:rStyle w:val="NazwaProgramowa"/>
              </w:rPr>
              <w:t>•</w:t>
            </w:r>
          </w:p>
        </w:tc>
      </w:tr>
      <w:tr w:rsidR="003A2E2F" w:rsidRPr="003A2E2F" w14:paraId="1F8D486B" w14:textId="77777777" w:rsidTr="00FE7FB3">
        <w:trPr>
          <w:trHeight w:val="20"/>
        </w:trPr>
        <w:tc>
          <w:tcPr>
            <w:tcW w:w="1978" w:type="dxa"/>
            <w:noWrap/>
            <w:hideMark/>
          </w:tcPr>
          <w:p w14:paraId="46AA36F6" w14:textId="77777777" w:rsidR="003A2E2F" w:rsidRPr="003A2E2F" w:rsidRDefault="003A2E2F" w:rsidP="003A2E2F">
            <w:pPr>
              <w:pStyle w:val="Teksttabeli"/>
              <w:rPr>
                <w:rStyle w:val="NazwaProgramowa"/>
              </w:rPr>
            </w:pPr>
            <w:r w:rsidRPr="003A2E2F">
              <w:rPr>
                <w:rStyle w:val="NazwaProgramowa"/>
              </w:rPr>
              <w:t>GridSpan</w:t>
            </w:r>
          </w:p>
        </w:tc>
        <w:tc>
          <w:tcPr>
            <w:tcW w:w="1070" w:type="dxa"/>
            <w:noWrap/>
            <w:hideMark/>
          </w:tcPr>
          <w:p w14:paraId="0B0B628C" w14:textId="77777777" w:rsidR="003A2E2F" w:rsidRPr="003A2E2F" w:rsidRDefault="003A2E2F" w:rsidP="003A2E2F">
            <w:pPr>
              <w:pStyle w:val="Teksttabeli"/>
              <w:rPr>
                <w:rStyle w:val="NazwaProgramowa"/>
              </w:rPr>
            </w:pPr>
            <w:r w:rsidRPr="003A2E2F">
              <w:rPr>
                <w:rStyle w:val="NazwaProgramowa"/>
              </w:rPr>
              <w:t>gridSpan</w:t>
            </w:r>
          </w:p>
        </w:tc>
        <w:tc>
          <w:tcPr>
            <w:tcW w:w="3331" w:type="dxa"/>
            <w:noWrap/>
            <w:hideMark/>
          </w:tcPr>
          <w:p w14:paraId="4ED04CE8" w14:textId="77777777" w:rsidR="003A2E2F" w:rsidRPr="003A2E2F" w:rsidRDefault="003A2E2F" w:rsidP="003A2E2F">
            <w:pPr>
              <w:pStyle w:val="Teksttabeli"/>
              <w:rPr>
                <w:rStyle w:val="NazwaProgramowa"/>
              </w:rPr>
            </w:pPr>
            <w:r w:rsidRPr="003A2E2F">
              <w:rPr>
                <w:rStyle w:val="NazwaProgramowa"/>
              </w:rPr>
              <w:t>Grid Columns Spanned by Current Table Cell</w:t>
            </w:r>
          </w:p>
        </w:tc>
        <w:tc>
          <w:tcPr>
            <w:tcW w:w="907" w:type="dxa"/>
            <w:noWrap/>
            <w:hideMark/>
          </w:tcPr>
          <w:p w14:paraId="69B611BA" w14:textId="77777777" w:rsidR="003A2E2F" w:rsidRPr="003A2E2F" w:rsidRDefault="003A2E2F" w:rsidP="003A2E2F">
            <w:pPr>
              <w:pStyle w:val="Teksttabeli"/>
              <w:jc w:val="center"/>
              <w:rPr>
                <w:rStyle w:val="NazwaProgramowa"/>
              </w:rPr>
            </w:pPr>
            <w:r w:rsidRPr="003A2E2F">
              <w:rPr>
                <w:rStyle w:val="NazwaProgramowa"/>
              </w:rPr>
              <w:t>•</w:t>
            </w:r>
          </w:p>
        </w:tc>
        <w:tc>
          <w:tcPr>
            <w:tcW w:w="1219" w:type="dxa"/>
            <w:noWrap/>
            <w:hideMark/>
          </w:tcPr>
          <w:p w14:paraId="08D2F1A7" w14:textId="77777777" w:rsidR="003A2E2F" w:rsidRPr="003A2E2F" w:rsidRDefault="003A2E2F" w:rsidP="003A2E2F">
            <w:pPr>
              <w:pStyle w:val="Teksttabeli"/>
              <w:jc w:val="center"/>
              <w:rPr>
                <w:rStyle w:val="NazwaProgramowa"/>
              </w:rPr>
            </w:pPr>
            <w:r w:rsidRPr="003A2E2F">
              <w:rPr>
                <w:rStyle w:val="NazwaProgramowa"/>
              </w:rPr>
              <w:t>•</w:t>
            </w:r>
          </w:p>
        </w:tc>
      </w:tr>
      <w:tr w:rsidR="003A2E2F" w:rsidRPr="003A2E2F" w14:paraId="0505EA23" w14:textId="77777777" w:rsidTr="00FE7FB3">
        <w:trPr>
          <w:trHeight w:val="20"/>
        </w:trPr>
        <w:tc>
          <w:tcPr>
            <w:tcW w:w="1978" w:type="dxa"/>
            <w:noWrap/>
            <w:hideMark/>
          </w:tcPr>
          <w:p w14:paraId="0A2005EB" w14:textId="77777777" w:rsidR="003A2E2F" w:rsidRPr="003A2E2F" w:rsidRDefault="003A2E2F" w:rsidP="003A2E2F">
            <w:pPr>
              <w:pStyle w:val="Teksttabeli"/>
              <w:rPr>
                <w:rStyle w:val="NazwaProgramowa"/>
              </w:rPr>
            </w:pPr>
          </w:p>
        </w:tc>
        <w:tc>
          <w:tcPr>
            <w:tcW w:w="1070" w:type="dxa"/>
            <w:noWrap/>
            <w:hideMark/>
          </w:tcPr>
          <w:p w14:paraId="098FC212" w14:textId="77777777" w:rsidR="003A2E2F" w:rsidRPr="003A2E2F" w:rsidRDefault="003A2E2F" w:rsidP="003A2E2F">
            <w:pPr>
              <w:pStyle w:val="Teksttabeli"/>
              <w:rPr>
                <w:rStyle w:val="NazwaProgramowa"/>
              </w:rPr>
            </w:pPr>
            <w:r w:rsidRPr="003A2E2F">
              <w:rPr>
                <w:rStyle w:val="NazwaProgramowa"/>
              </w:rPr>
              <w:t>headers</w:t>
            </w:r>
          </w:p>
        </w:tc>
        <w:tc>
          <w:tcPr>
            <w:tcW w:w="3331" w:type="dxa"/>
            <w:noWrap/>
            <w:hideMark/>
          </w:tcPr>
          <w:p w14:paraId="6B14DAC4" w14:textId="77777777" w:rsidR="003A2E2F" w:rsidRPr="003A2E2F" w:rsidRDefault="003A2E2F" w:rsidP="003A2E2F">
            <w:pPr>
              <w:pStyle w:val="Teksttabeli"/>
              <w:rPr>
                <w:rStyle w:val="NazwaProgramowa"/>
              </w:rPr>
            </w:pPr>
            <w:r w:rsidRPr="003A2E2F">
              <w:rPr>
                <w:rStyle w:val="NazwaProgramowa"/>
              </w:rPr>
              <w:t>Header Cells Associated With Table Cell</w:t>
            </w:r>
          </w:p>
        </w:tc>
        <w:tc>
          <w:tcPr>
            <w:tcW w:w="907" w:type="dxa"/>
            <w:noWrap/>
            <w:hideMark/>
          </w:tcPr>
          <w:p w14:paraId="62566FAB" w14:textId="77777777" w:rsidR="003A2E2F" w:rsidRPr="003A2E2F" w:rsidRDefault="003A2E2F" w:rsidP="003A2E2F">
            <w:pPr>
              <w:pStyle w:val="Teksttabeli"/>
              <w:jc w:val="center"/>
              <w:rPr>
                <w:rStyle w:val="NazwaProgramowa"/>
              </w:rPr>
            </w:pPr>
            <w:r w:rsidRPr="003A2E2F">
              <w:rPr>
                <w:rStyle w:val="NazwaProgramowa"/>
              </w:rPr>
              <w:t>•</w:t>
            </w:r>
          </w:p>
        </w:tc>
        <w:tc>
          <w:tcPr>
            <w:tcW w:w="1219" w:type="dxa"/>
            <w:noWrap/>
            <w:hideMark/>
          </w:tcPr>
          <w:p w14:paraId="2906CD7D" w14:textId="77777777" w:rsidR="003A2E2F" w:rsidRPr="003A2E2F" w:rsidRDefault="003A2E2F" w:rsidP="003A2E2F">
            <w:pPr>
              <w:pStyle w:val="Teksttabeli"/>
              <w:jc w:val="center"/>
              <w:rPr>
                <w:rStyle w:val="NazwaProgramowa"/>
              </w:rPr>
            </w:pPr>
            <w:r w:rsidRPr="003A2E2F">
              <w:rPr>
                <w:rStyle w:val="NazwaProgramowa"/>
              </w:rPr>
              <w:t>•</w:t>
            </w:r>
          </w:p>
        </w:tc>
      </w:tr>
      <w:tr w:rsidR="003A2E2F" w:rsidRPr="003A2E2F" w14:paraId="4D8A01F0" w14:textId="77777777" w:rsidTr="00FE7FB3">
        <w:trPr>
          <w:trHeight w:val="20"/>
        </w:trPr>
        <w:tc>
          <w:tcPr>
            <w:tcW w:w="1978" w:type="dxa"/>
            <w:noWrap/>
            <w:hideMark/>
          </w:tcPr>
          <w:p w14:paraId="4EF3FD42" w14:textId="77777777" w:rsidR="003A2E2F" w:rsidRPr="003A2E2F" w:rsidRDefault="003A2E2F" w:rsidP="003A2E2F">
            <w:pPr>
              <w:pStyle w:val="Teksttabeli"/>
              <w:rPr>
                <w:rStyle w:val="NazwaProgramowa"/>
              </w:rPr>
            </w:pPr>
            <w:r w:rsidRPr="003A2E2F">
              <w:rPr>
                <w:rStyle w:val="NazwaProgramowa"/>
              </w:rPr>
              <w:t>HideMark</w:t>
            </w:r>
          </w:p>
        </w:tc>
        <w:tc>
          <w:tcPr>
            <w:tcW w:w="1070" w:type="dxa"/>
            <w:noWrap/>
            <w:hideMark/>
          </w:tcPr>
          <w:p w14:paraId="01479DD4" w14:textId="77777777" w:rsidR="003A2E2F" w:rsidRPr="003A2E2F" w:rsidRDefault="003A2E2F" w:rsidP="003A2E2F">
            <w:pPr>
              <w:pStyle w:val="Teksttabeli"/>
              <w:rPr>
                <w:rStyle w:val="NazwaProgramowa"/>
              </w:rPr>
            </w:pPr>
            <w:r w:rsidRPr="003A2E2F">
              <w:rPr>
                <w:rStyle w:val="NazwaProgramowa"/>
              </w:rPr>
              <w:t>hideMark</w:t>
            </w:r>
          </w:p>
        </w:tc>
        <w:tc>
          <w:tcPr>
            <w:tcW w:w="3331" w:type="dxa"/>
            <w:noWrap/>
            <w:hideMark/>
          </w:tcPr>
          <w:p w14:paraId="337E811E" w14:textId="77777777" w:rsidR="003A2E2F" w:rsidRPr="003A2E2F" w:rsidRDefault="003A2E2F" w:rsidP="003A2E2F">
            <w:pPr>
              <w:pStyle w:val="Teksttabeli"/>
              <w:rPr>
                <w:rStyle w:val="NazwaProgramowa"/>
              </w:rPr>
            </w:pPr>
            <w:r w:rsidRPr="003A2E2F">
              <w:rPr>
                <w:rStyle w:val="NazwaProgramowa"/>
              </w:rPr>
              <w:t>Ignore End Of Cell Marker In Row Height Calculation</w:t>
            </w:r>
          </w:p>
        </w:tc>
        <w:tc>
          <w:tcPr>
            <w:tcW w:w="907" w:type="dxa"/>
            <w:noWrap/>
            <w:hideMark/>
          </w:tcPr>
          <w:p w14:paraId="156438DB" w14:textId="77777777" w:rsidR="003A2E2F" w:rsidRPr="003A2E2F" w:rsidRDefault="003A2E2F" w:rsidP="003A2E2F">
            <w:pPr>
              <w:pStyle w:val="Teksttabeli"/>
              <w:jc w:val="center"/>
              <w:rPr>
                <w:rStyle w:val="NazwaProgramowa"/>
              </w:rPr>
            </w:pPr>
            <w:r w:rsidRPr="003A2E2F">
              <w:rPr>
                <w:rStyle w:val="NazwaProgramowa"/>
              </w:rPr>
              <w:t>•</w:t>
            </w:r>
          </w:p>
        </w:tc>
        <w:tc>
          <w:tcPr>
            <w:tcW w:w="1219" w:type="dxa"/>
            <w:noWrap/>
            <w:hideMark/>
          </w:tcPr>
          <w:p w14:paraId="40E5DE32" w14:textId="77777777" w:rsidR="003A2E2F" w:rsidRPr="003A2E2F" w:rsidRDefault="003A2E2F" w:rsidP="003A2E2F">
            <w:pPr>
              <w:pStyle w:val="Teksttabeli"/>
              <w:jc w:val="center"/>
              <w:rPr>
                <w:rStyle w:val="NazwaProgramowa"/>
              </w:rPr>
            </w:pPr>
            <w:r w:rsidRPr="003A2E2F">
              <w:rPr>
                <w:rStyle w:val="NazwaProgramowa"/>
              </w:rPr>
              <w:t>•</w:t>
            </w:r>
          </w:p>
        </w:tc>
      </w:tr>
      <w:tr w:rsidR="003A2E2F" w:rsidRPr="003A2E2F" w14:paraId="5C50E8DF" w14:textId="77777777" w:rsidTr="00FE7FB3">
        <w:trPr>
          <w:trHeight w:val="20"/>
        </w:trPr>
        <w:tc>
          <w:tcPr>
            <w:tcW w:w="1978" w:type="dxa"/>
            <w:noWrap/>
            <w:hideMark/>
          </w:tcPr>
          <w:p w14:paraId="42792735" w14:textId="77777777" w:rsidR="003A2E2F" w:rsidRPr="003A2E2F" w:rsidRDefault="003A2E2F" w:rsidP="003A2E2F">
            <w:pPr>
              <w:pStyle w:val="Teksttabeli"/>
              <w:rPr>
                <w:rStyle w:val="NazwaProgramowa"/>
              </w:rPr>
            </w:pPr>
            <w:r w:rsidRPr="003A2E2F">
              <w:rPr>
                <w:rStyle w:val="NazwaProgramowa"/>
              </w:rPr>
              <w:t>HorizontalMerge</w:t>
            </w:r>
          </w:p>
        </w:tc>
        <w:tc>
          <w:tcPr>
            <w:tcW w:w="1070" w:type="dxa"/>
            <w:noWrap/>
            <w:hideMark/>
          </w:tcPr>
          <w:p w14:paraId="3CE1FFFC" w14:textId="77777777" w:rsidR="003A2E2F" w:rsidRPr="003A2E2F" w:rsidRDefault="003A2E2F" w:rsidP="003A2E2F">
            <w:pPr>
              <w:pStyle w:val="Teksttabeli"/>
              <w:rPr>
                <w:rStyle w:val="NazwaProgramowa"/>
              </w:rPr>
            </w:pPr>
            <w:r w:rsidRPr="003A2E2F">
              <w:rPr>
                <w:rStyle w:val="NazwaProgramowa"/>
              </w:rPr>
              <w:t>hMerge</w:t>
            </w:r>
          </w:p>
        </w:tc>
        <w:tc>
          <w:tcPr>
            <w:tcW w:w="3331" w:type="dxa"/>
            <w:noWrap/>
            <w:hideMark/>
          </w:tcPr>
          <w:p w14:paraId="45263752" w14:textId="77777777" w:rsidR="003A2E2F" w:rsidRPr="003A2E2F" w:rsidRDefault="003A2E2F" w:rsidP="003A2E2F">
            <w:pPr>
              <w:pStyle w:val="Teksttabeli"/>
              <w:rPr>
                <w:rStyle w:val="NazwaProgramowa"/>
              </w:rPr>
            </w:pPr>
            <w:r w:rsidRPr="003A2E2F">
              <w:rPr>
                <w:rStyle w:val="NazwaProgramowa"/>
              </w:rPr>
              <w:t>Horizontally Merged Cell</w:t>
            </w:r>
          </w:p>
        </w:tc>
        <w:tc>
          <w:tcPr>
            <w:tcW w:w="907" w:type="dxa"/>
            <w:noWrap/>
            <w:hideMark/>
          </w:tcPr>
          <w:p w14:paraId="37FB24D6" w14:textId="77777777" w:rsidR="003A2E2F" w:rsidRPr="003A2E2F" w:rsidRDefault="003A2E2F" w:rsidP="003A2E2F">
            <w:pPr>
              <w:pStyle w:val="Teksttabeli"/>
              <w:jc w:val="center"/>
              <w:rPr>
                <w:rStyle w:val="NazwaProgramowa"/>
              </w:rPr>
            </w:pPr>
            <w:r w:rsidRPr="003A2E2F">
              <w:rPr>
                <w:rStyle w:val="NazwaProgramowa"/>
              </w:rPr>
              <w:t>•</w:t>
            </w:r>
          </w:p>
        </w:tc>
        <w:tc>
          <w:tcPr>
            <w:tcW w:w="1219" w:type="dxa"/>
            <w:noWrap/>
            <w:hideMark/>
          </w:tcPr>
          <w:p w14:paraId="38C0ED00" w14:textId="77777777" w:rsidR="003A2E2F" w:rsidRPr="003A2E2F" w:rsidRDefault="003A2E2F" w:rsidP="003A2E2F">
            <w:pPr>
              <w:pStyle w:val="Teksttabeli"/>
              <w:jc w:val="center"/>
              <w:rPr>
                <w:rStyle w:val="NazwaProgramowa"/>
              </w:rPr>
            </w:pPr>
            <w:r w:rsidRPr="003A2E2F">
              <w:rPr>
                <w:rStyle w:val="NazwaProgramowa"/>
              </w:rPr>
              <w:t>•</w:t>
            </w:r>
          </w:p>
        </w:tc>
      </w:tr>
      <w:tr w:rsidR="003A2E2F" w:rsidRPr="003A2E2F" w14:paraId="42DF9B45" w14:textId="77777777" w:rsidTr="00FE7FB3">
        <w:trPr>
          <w:trHeight w:val="20"/>
        </w:trPr>
        <w:tc>
          <w:tcPr>
            <w:tcW w:w="1978" w:type="dxa"/>
            <w:noWrap/>
            <w:hideMark/>
          </w:tcPr>
          <w:p w14:paraId="2702A4FB" w14:textId="77777777" w:rsidR="003A2E2F" w:rsidRPr="003A2E2F" w:rsidRDefault="003A2E2F" w:rsidP="003A2E2F">
            <w:pPr>
              <w:pStyle w:val="Teksttabeli"/>
              <w:rPr>
                <w:rStyle w:val="NazwaProgramowa"/>
              </w:rPr>
            </w:pPr>
            <w:r w:rsidRPr="003A2E2F">
              <w:rPr>
                <w:rStyle w:val="NazwaProgramowa"/>
              </w:rPr>
              <w:t>NoWrap</w:t>
            </w:r>
          </w:p>
        </w:tc>
        <w:tc>
          <w:tcPr>
            <w:tcW w:w="1070" w:type="dxa"/>
            <w:noWrap/>
            <w:hideMark/>
          </w:tcPr>
          <w:p w14:paraId="2B7FEF3A" w14:textId="77777777" w:rsidR="003A2E2F" w:rsidRPr="003A2E2F" w:rsidRDefault="003A2E2F" w:rsidP="003A2E2F">
            <w:pPr>
              <w:pStyle w:val="Teksttabeli"/>
              <w:rPr>
                <w:rStyle w:val="NazwaProgramowa"/>
              </w:rPr>
            </w:pPr>
            <w:r w:rsidRPr="003A2E2F">
              <w:rPr>
                <w:rStyle w:val="NazwaProgramowa"/>
              </w:rPr>
              <w:t>noWrap</w:t>
            </w:r>
          </w:p>
        </w:tc>
        <w:tc>
          <w:tcPr>
            <w:tcW w:w="3331" w:type="dxa"/>
            <w:noWrap/>
            <w:hideMark/>
          </w:tcPr>
          <w:p w14:paraId="660946D4" w14:textId="77777777" w:rsidR="003A2E2F" w:rsidRPr="003A2E2F" w:rsidRDefault="003A2E2F" w:rsidP="003A2E2F">
            <w:pPr>
              <w:pStyle w:val="Teksttabeli"/>
              <w:rPr>
                <w:rStyle w:val="NazwaProgramowa"/>
              </w:rPr>
            </w:pPr>
            <w:r w:rsidRPr="003A2E2F">
              <w:rPr>
                <w:rStyle w:val="NazwaProgramowa"/>
              </w:rPr>
              <w:t>Don't Wrap Cell Content</w:t>
            </w:r>
          </w:p>
        </w:tc>
        <w:tc>
          <w:tcPr>
            <w:tcW w:w="907" w:type="dxa"/>
            <w:noWrap/>
            <w:hideMark/>
          </w:tcPr>
          <w:p w14:paraId="4EA3E77E" w14:textId="77777777" w:rsidR="003A2E2F" w:rsidRPr="003A2E2F" w:rsidRDefault="003A2E2F" w:rsidP="003A2E2F">
            <w:pPr>
              <w:pStyle w:val="Teksttabeli"/>
              <w:jc w:val="center"/>
              <w:rPr>
                <w:rStyle w:val="NazwaProgramowa"/>
              </w:rPr>
            </w:pPr>
            <w:r w:rsidRPr="003A2E2F">
              <w:rPr>
                <w:rStyle w:val="NazwaProgramowa"/>
              </w:rPr>
              <w:t>•</w:t>
            </w:r>
          </w:p>
        </w:tc>
        <w:tc>
          <w:tcPr>
            <w:tcW w:w="1219" w:type="dxa"/>
            <w:noWrap/>
            <w:hideMark/>
          </w:tcPr>
          <w:p w14:paraId="00F49AB4" w14:textId="77777777" w:rsidR="003A2E2F" w:rsidRPr="003A2E2F" w:rsidRDefault="003A2E2F" w:rsidP="003A2E2F">
            <w:pPr>
              <w:pStyle w:val="Teksttabeli"/>
              <w:jc w:val="center"/>
              <w:rPr>
                <w:rStyle w:val="NazwaProgramowa"/>
              </w:rPr>
            </w:pPr>
            <w:r w:rsidRPr="003A2E2F">
              <w:rPr>
                <w:rStyle w:val="NazwaProgramowa"/>
              </w:rPr>
              <w:t>•</w:t>
            </w:r>
          </w:p>
        </w:tc>
      </w:tr>
      <w:tr w:rsidR="003A2E2F" w:rsidRPr="003A2E2F" w14:paraId="077F27DE" w14:textId="77777777" w:rsidTr="00FE7FB3">
        <w:trPr>
          <w:trHeight w:val="20"/>
        </w:trPr>
        <w:tc>
          <w:tcPr>
            <w:tcW w:w="1978" w:type="dxa"/>
            <w:noWrap/>
            <w:hideMark/>
          </w:tcPr>
          <w:p w14:paraId="17548288" w14:textId="77777777" w:rsidR="003A2E2F" w:rsidRPr="003A2E2F" w:rsidRDefault="003A2E2F" w:rsidP="003A2E2F">
            <w:pPr>
              <w:pStyle w:val="Teksttabeli"/>
              <w:rPr>
                <w:rStyle w:val="NazwaProgramowa"/>
              </w:rPr>
            </w:pPr>
            <w:r w:rsidRPr="003A2E2F">
              <w:rPr>
                <w:rStyle w:val="NazwaProgramowa"/>
              </w:rPr>
              <w:t>Shading</w:t>
            </w:r>
          </w:p>
        </w:tc>
        <w:tc>
          <w:tcPr>
            <w:tcW w:w="1070" w:type="dxa"/>
            <w:noWrap/>
            <w:hideMark/>
          </w:tcPr>
          <w:p w14:paraId="20205FE5" w14:textId="77777777" w:rsidR="003A2E2F" w:rsidRPr="003A2E2F" w:rsidRDefault="003A2E2F" w:rsidP="003A2E2F">
            <w:pPr>
              <w:pStyle w:val="Teksttabeli"/>
              <w:rPr>
                <w:rStyle w:val="NazwaProgramowa"/>
              </w:rPr>
            </w:pPr>
            <w:r w:rsidRPr="003A2E2F">
              <w:rPr>
                <w:rStyle w:val="NazwaProgramowa"/>
              </w:rPr>
              <w:t>shd</w:t>
            </w:r>
          </w:p>
        </w:tc>
        <w:tc>
          <w:tcPr>
            <w:tcW w:w="3331" w:type="dxa"/>
            <w:noWrap/>
            <w:hideMark/>
          </w:tcPr>
          <w:p w14:paraId="150B886B" w14:textId="77777777" w:rsidR="003A2E2F" w:rsidRPr="003A2E2F" w:rsidRDefault="003A2E2F" w:rsidP="003A2E2F">
            <w:pPr>
              <w:pStyle w:val="Teksttabeli"/>
              <w:rPr>
                <w:rStyle w:val="NazwaProgramowa"/>
              </w:rPr>
            </w:pPr>
            <w:r w:rsidRPr="003A2E2F">
              <w:rPr>
                <w:rStyle w:val="NazwaProgramowa"/>
              </w:rPr>
              <w:t>Table Cell Shading</w:t>
            </w:r>
          </w:p>
        </w:tc>
        <w:tc>
          <w:tcPr>
            <w:tcW w:w="907" w:type="dxa"/>
            <w:noWrap/>
            <w:hideMark/>
          </w:tcPr>
          <w:p w14:paraId="3D60740B" w14:textId="77777777" w:rsidR="003A2E2F" w:rsidRPr="003A2E2F" w:rsidRDefault="003A2E2F" w:rsidP="003A2E2F">
            <w:pPr>
              <w:pStyle w:val="Teksttabeli"/>
              <w:jc w:val="center"/>
              <w:rPr>
                <w:rStyle w:val="NazwaProgramowa"/>
              </w:rPr>
            </w:pPr>
            <w:r w:rsidRPr="003A2E2F">
              <w:rPr>
                <w:rStyle w:val="NazwaProgramowa"/>
              </w:rPr>
              <w:t>•</w:t>
            </w:r>
          </w:p>
        </w:tc>
        <w:tc>
          <w:tcPr>
            <w:tcW w:w="1219" w:type="dxa"/>
            <w:noWrap/>
            <w:hideMark/>
          </w:tcPr>
          <w:p w14:paraId="38509C0B" w14:textId="77777777" w:rsidR="003A2E2F" w:rsidRPr="003A2E2F" w:rsidRDefault="003A2E2F" w:rsidP="003A2E2F">
            <w:pPr>
              <w:pStyle w:val="Teksttabeli"/>
              <w:jc w:val="center"/>
              <w:rPr>
                <w:rStyle w:val="NazwaProgramowa"/>
              </w:rPr>
            </w:pPr>
            <w:r w:rsidRPr="003A2E2F">
              <w:rPr>
                <w:rStyle w:val="NazwaProgramowa"/>
              </w:rPr>
              <w:t>•</w:t>
            </w:r>
          </w:p>
        </w:tc>
      </w:tr>
      <w:tr w:rsidR="003A2E2F" w:rsidRPr="003A2E2F" w14:paraId="5CA7116C" w14:textId="77777777" w:rsidTr="00FE7FB3">
        <w:trPr>
          <w:trHeight w:val="20"/>
        </w:trPr>
        <w:tc>
          <w:tcPr>
            <w:tcW w:w="1978" w:type="dxa"/>
            <w:noWrap/>
            <w:hideMark/>
          </w:tcPr>
          <w:p w14:paraId="34292945" w14:textId="77777777" w:rsidR="003A2E2F" w:rsidRPr="003A2E2F" w:rsidRDefault="003A2E2F" w:rsidP="003A2E2F">
            <w:pPr>
              <w:pStyle w:val="Teksttabeli"/>
              <w:rPr>
                <w:rStyle w:val="NazwaProgramowa"/>
              </w:rPr>
            </w:pPr>
            <w:r w:rsidRPr="003A2E2F">
              <w:rPr>
                <w:rStyle w:val="NazwaProgramowa"/>
              </w:rPr>
              <w:t>TableCellBorders</w:t>
            </w:r>
          </w:p>
        </w:tc>
        <w:tc>
          <w:tcPr>
            <w:tcW w:w="1070" w:type="dxa"/>
            <w:noWrap/>
            <w:hideMark/>
          </w:tcPr>
          <w:p w14:paraId="2A2109B2" w14:textId="77777777" w:rsidR="003A2E2F" w:rsidRPr="003A2E2F" w:rsidRDefault="003A2E2F" w:rsidP="003A2E2F">
            <w:pPr>
              <w:pStyle w:val="Teksttabeli"/>
              <w:rPr>
                <w:rStyle w:val="NazwaProgramowa"/>
              </w:rPr>
            </w:pPr>
            <w:r w:rsidRPr="003A2E2F">
              <w:rPr>
                <w:rStyle w:val="NazwaProgramowa"/>
              </w:rPr>
              <w:t>tcBorders</w:t>
            </w:r>
          </w:p>
        </w:tc>
        <w:tc>
          <w:tcPr>
            <w:tcW w:w="3331" w:type="dxa"/>
            <w:noWrap/>
            <w:hideMark/>
          </w:tcPr>
          <w:p w14:paraId="507DAC08" w14:textId="77777777" w:rsidR="003A2E2F" w:rsidRPr="003A2E2F" w:rsidRDefault="003A2E2F" w:rsidP="003A2E2F">
            <w:pPr>
              <w:pStyle w:val="Teksttabeli"/>
              <w:rPr>
                <w:rStyle w:val="NazwaProgramowa"/>
              </w:rPr>
            </w:pPr>
            <w:r w:rsidRPr="003A2E2F">
              <w:rPr>
                <w:rStyle w:val="NazwaProgramowa"/>
              </w:rPr>
              <w:t>Table Cell Borders</w:t>
            </w:r>
          </w:p>
        </w:tc>
        <w:tc>
          <w:tcPr>
            <w:tcW w:w="907" w:type="dxa"/>
            <w:noWrap/>
            <w:hideMark/>
          </w:tcPr>
          <w:p w14:paraId="5690D814" w14:textId="77777777" w:rsidR="003A2E2F" w:rsidRPr="003A2E2F" w:rsidRDefault="003A2E2F" w:rsidP="003A2E2F">
            <w:pPr>
              <w:pStyle w:val="Teksttabeli"/>
              <w:jc w:val="center"/>
              <w:rPr>
                <w:rStyle w:val="NazwaProgramowa"/>
              </w:rPr>
            </w:pPr>
            <w:r w:rsidRPr="003A2E2F">
              <w:rPr>
                <w:rStyle w:val="NazwaProgramowa"/>
              </w:rPr>
              <w:t>•</w:t>
            </w:r>
          </w:p>
        </w:tc>
        <w:tc>
          <w:tcPr>
            <w:tcW w:w="1219" w:type="dxa"/>
            <w:noWrap/>
            <w:hideMark/>
          </w:tcPr>
          <w:p w14:paraId="0DBE67F6" w14:textId="77777777" w:rsidR="003A2E2F" w:rsidRPr="003A2E2F" w:rsidRDefault="003A2E2F" w:rsidP="003A2E2F">
            <w:pPr>
              <w:pStyle w:val="Teksttabeli"/>
              <w:jc w:val="center"/>
              <w:rPr>
                <w:rStyle w:val="NazwaProgramowa"/>
              </w:rPr>
            </w:pPr>
            <w:r w:rsidRPr="003A2E2F">
              <w:rPr>
                <w:rStyle w:val="NazwaProgramowa"/>
              </w:rPr>
              <w:t>•</w:t>
            </w:r>
          </w:p>
        </w:tc>
      </w:tr>
      <w:tr w:rsidR="003A2E2F" w:rsidRPr="003A2E2F" w14:paraId="746F8046" w14:textId="77777777" w:rsidTr="00FE7FB3">
        <w:trPr>
          <w:trHeight w:val="20"/>
        </w:trPr>
        <w:tc>
          <w:tcPr>
            <w:tcW w:w="1978" w:type="dxa"/>
            <w:noWrap/>
            <w:hideMark/>
          </w:tcPr>
          <w:p w14:paraId="105439E6" w14:textId="77777777" w:rsidR="003A2E2F" w:rsidRPr="003A2E2F" w:rsidRDefault="003A2E2F" w:rsidP="003A2E2F">
            <w:pPr>
              <w:pStyle w:val="Teksttabeli"/>
              <w:rPr>
                <w:rStyle w:val="NazwaProgramowa"/>
              </w:rPr>
            </w:pPr>
            <w:r w:rsidRPr="003A2E2F">
              <w:rPr>
                <w:rStyle w:val="NazwaProgramowa"/>
              </w:rPr>
              <w:t>TableCellFitText</w:t>
            </w:r>
          </w:p>
        </w:tc>
        <w:tc>
          <w:tcPr>
            <w:tcW w:w="1070" w:type="dxa"/>
            <w:noWrap/>
            <w:hideMark/>
          </w:tcPr>
          <w:p w14:paraId="0A3DE1FB" w14:textId="77777777" w:rsidR="003A2E2F" w:rsidRPr="003A2E2F" w:rsidRDefault="003A2E2F" w:rsidP="003A2E2F">
            <w:pPr>
              <w:pStyle w:val="Teksttabeli"/>
              <w:rPr>
                <w:rStyle w:val="NazwaProgramowa"/>
              </w:rPr>
            </w:pPr>
            <w:r w:rsidRPr="003A2E2F">
              <w:rPr>
                <w:rStyle w:val="NazwaProgramowa"/>
              </w:rPr>
              <w:t>tcFitText</w:t>
            </w:r>
          </w:p>
        </w:tc>
        <w:tc>
          <w:tcPr>
            <w:tcW w:w="3331" w:type="dxa"/>
            <w:noWrap/>
            <w:hideMark/>
          </w:tcPr>
          <w:p w14:paraId="03132138" w14:textId="77777777" w:rsidR="003A2E2F" w:rsidRPr="003A2E2F" w:rsidRDefault="003A2E2F" w:rsidP="003A2E2F">
            <w:pPr>
              <w:pStyle w:val="Teksttabeli"/>
              <w:rPr>
                <w:rStyle w:val="NazwaProgramowa"/>
              </w:rPr>
            </w:pPr>
            <w:r w:rsidRPr="003A2E2F">
              <w:rPr>
                <w:rStyle w:val="NazwaProgramowa"/>
              </w:rPr>
              <w:t>Fit Text Within Cell</w:t>
            </w:r>
          </w:p>
        </w:tc>
        <w:tc>
          <w:tcPr>
            <w:tcW w:w="907" w:type="dxa"/>
            <w:noWrap/>
            <w:hideMark/>
          </w:tcPr>
          <w:p w14:paraId="3CC10108" w14:textId="77777777" w:rsidR="003A2E2F" w:rsidRPr="003A2E2F" w:rsidRDefault="003A2E2F" w:rsidP="003A2E2F">
            <w:pPr>
              <w:pStyle w:val="Teksttabeli"/>
              <w:jc w:val="center"/>
              <w:rPr>
                <w:rStyle w:val="NazwaProgramowa"/>
              </w:rPr>
            </w:pPr>
            <w:r w:rsidRPr="003A2E2F">
              <w:rPr>
                <w:rStyle w:val="NazwaProgramowa"/>
              </w:rPr>
              <w:t>•</w:t>
            </w:r>
          </w:p>
        </w:tc>
        <w:tc>
          <w:tcPr>
            <w:tcW w:w="1219" w:type="dxa"/>
            <w:noWrap/>
            <w:hideMark/>
          </w:tcPr>
          <w:p w14:paraId="535163D3" w14:textId="77777777" w:rsidR="003A2E2F" w:rsidRPr="003A2E2F" w:rsidRDefault="003A2E2F" w:rsidP="003A2E2F">
            <w:pPr>
              <w:pStyle w:val="Teksttabeli"/>
              <w:jc w:val="center"/>
              <w:rPr>
                <w:rStyle w:val="NazwaProgramowa"/>
              </w:rPr>
            </w:pPr>
            <w:r w:rsidRPr="003A2E2F">
              <w:rPr>
                <w:rStyle w:val="NazwaProgramowa"/>
              </w:rPr>
              <w:t>•</w:t>
            </w:r>
          </w:p>
        </w:tc>
      </w:tr>
      <w:tr w:rsidR="003A2E2F" w:rsidRPr="003A2E2F" w14:paraId="7CA0E0B2" w14:textId="77777777" w:rsidTr="00FE7FB3">
        <w:trPr>
          <w:trHeight w:val="20"/>
        </w:trPr>
        <w:tc>
          <w:tcPr>
            <w:tcW w:w="1978" w:type="dxa"/>
            <w:noWrap/>
            <w:hideMark/>
          </w:tcPr>
          <w:p w14:paraId="7498E979" w14:textId="77777777" w:rsidR="003A2E2F" w:rsidRPr="003A2E2F" w:rsidRDefault="003A2E2F" w:rsidP="003A2E2F">
            <w:pPr>
              <w:pStyle w:val="Teksttabeli"/>
              <w:rPr>
                <w:rStyle w:val="NazwaProgramowa"/>
              </w:rPr>
            </w:pPr>
            <w:r w:rsidRPr="003A2E2F">
              <w:rPr>
                <w:rStyle w:val="NazwaProgramowa"/>
              </w:rPr>
              <w:t>TableCellMargin</w:t>
            </w:r>
          </w:p>
        </w:tc>
        <w:tc>
          <w:tcPr>
            <w:tcW w:w="1070" w:type="dxa"/>
            <w:noWrap/>
            <w:hideMark/>
          </w:tcPr>
          <w:p w14:paraId="2941C477" w14:textId="77777777" w:rsidR="003A2E2F" w:rsidRPr="003A2E2F" w:rsidRDefault="003A2E2F" w:rsidP="003A2E2F">
            <w:pPr>
              <w:pStyle w:val="Teksttabeli"/>
              <w:rPr>
                <w:rStyle w:val="NazwaProgramowa"/>
              </w:rPr>
            </w:pPr>
            <w:r w:rsidRPr="003A2E2F">
              <w:rPr>
                <w:rStyle w:val="NazwaProgramowa"/>
              </w:rPr>
              <w:t>tcMar</w:t>
            </w:r>
          </w:p>
        </w:tc>
        <w:tc>
          <w:tcPr>
            <w:tcW w:w="3331" w:type="dxa"/>
            <w:noWrap/>
            <w:hideMark/>
          </w:tcPr>
          <w:p w14:paraId="5B1AC64C" w14:textId="77777777" w:rsidR="003A2E2F" w:rsidRPr="003A2E2F" w:rsidRDefault="003A2E2F" w:rsidP="003A2E2F">
            <w:pPr>
              <w:pStyle w:val="Teksttabeli"/>
              <w:rPr>
                <w:rStyle w:val="NazwaProgramowa"/>
              </w:rPr>
            </w:pPr>
            <w:r w:rsidRPr="003A2E2F">
              <w:rPr>
                <w:rStyle w:val="NazwaProgramowa"/>
              </w:rPr>
              <w:t>Single Table Cell Margins</w:t>
            </w:r>
          </w:p>
        </w:tc>
        <w:tc>
          <w:tcPr>
            <w:tcW w:w="907" w:type="dxa"/>
            <w:noWrap/>
            <w:hideMark/>
          </w:tcPr>
          <w:p w14:paraId="126449FF" w14:textId="77777777" w:rsidR="003A2E2F" w:rsidRPr="003A2E2F" w:rsidRDefault="003A2E2F" w:rsidP="003A2E2F">
            <w:pPr>
              <w:pStyle w:val="Teksttabeli"/>
              <w:jc w:val="center"/>
              <w:rPr>
                <w:rStyle w:val="NazwaProgramowa"/>
              </w:rPr>
            </w:pPr>
            <w:r w:rsidRPr="003A2E2F">
              <w:rPr>
                <w:rStyle w:val="NazwaProgramowa"/>
              </w:rPr>
              <w:t>•</w:t>
            </w:r>
          </w:p>
        </w:tc>
        <w:tc>
          <w:tcPr>
            <w:tcW w:w="1219" w:type="dxa"/>
            <w:noWrap/>
            <w:hideMark/>
          </w:tcPr>
          <w:p w14:paraId="2C776D17" w14:textId="77777777" w:rsidR="003A2E2F" w:rsidRPr="003A2E2F" w:rsidRDefault="003A2E2F" w:rsidP="003A2E2F">
            <w:pPr>
              <w:pStyle w:val="Teksttabeli"/>
              <w:jc w:val="center"/>
              <w:rPr>
                <w:rStyle w:val="NazwaProgramowa"/>
              </w:rPr>
            </w:pPr>
            <w:r w:rsidRPr="003A2E2F">
              <w:rPr>
                <w:rStyle w:val="NazwaProgramowa"/>
              </w:rPr>
              <w:t>•</w:t>
            </w:r>
          </w:p>
        </w:tc>
      </w:tr>
      <w:tr w:rsidR="003A2E2F" w:rsidRPr="003A2E2F" w14:paraId="3C43D0D3" w14:textId="77777777" w:rsidTr="00FE7FB3">
        <w:trPr>
          <w:trHeight w:val="20"/>
        </w:trPr>
        <w:tc>
          <w:tcPr>
            <w:tcW w:w="1978" w:type="dxa"/>
            <w:noWrap/>
            <w:hideMark/>
          </w:tcPr>
          <w:p w14:paraId="42D90898" w14:textId="77777777" w:rsidR="003A2E2F" w:rsidRPr="003A2E2F" w:rsidRDefault="003A2E2F" w:rsidP="003A2E2F">
            <w:pPr>
              <w:pStyle w:val="Teksttabeli"/>
              <w:rPr>
                <w:rStyle w:val="NazwaProgramowa"/>
              </w:rPr>
            </w:pPr>
          </w:p>
        </w:tc>
        <w:tc>
          <w:tcPr>
            <w:tcW w:w="1070" w:type="dxa"/>
            <w:noWrap/>
            <w:hideMark/>
          </w:tcPr>
          <w:p w14:paraId="1B2B99D8" w14:textId="77777777" w:rsidR="003A2E2F" w:rsidRPr="003A2E2F" w:rsidRDefault="003A2E2F" w:rsidP="003A2E2F">
            <w:pPr>
              <w:pStyle w:val="Teksttabeli"/>
              <w:rPr>
                <w:rStyle w:val="NazwaProgramowa"/>
              </w:rPr>
            </w:pPr>
            <w:r w:rsidRPr="003A2E2F">
              <w:rPr>
                <w:rStyle w:val="NazwaProgramowa"/>
              </w:rPr>
              <w:t>tcPrChange</w:t>
            </w:r>
          </w:p>
        </w:tc>
        <w:tc>
          <w:tcPr>
            <w:tcW w:w="3331" w:type="dxa"/>
            <w:noWrap/>
            <w:hideMark/>
          </w:tcPr>
          <w:p w14:paraId="72B9B926" w14:textId="77777777" w:rsidR="003A2E2F" w:rsidRPr="003A2E2F" w:rsidRDefault="003A2E2F" w:rsidP="003A2E2F">
            <w:pPr>
              <w:pStyle w:val="Teksttabeli"/>
              <w:rPr>
                <w:rStyle w:val="NazwaProgramowa"/>
              </w:rPr>
            </w:pPr>
            <w:r w:rsidRPr="003A2E2F">
              <w:rPr>
                <w:rStyle w:val="NazwaProgramowa"/>
              </w:rPr>
              <w:t>Revision Information for Table Cell Properties</w:t>
            </w:r>
          </w:p>
        </w:tc>
        <w:tc>
          <w:tcPr>
            <w:tcW w:w="907" w:type="dxa"/>
            <w:noWrap/>
            <w:hideMark/>
          </w:tcPr>
          <w:p w14:paraId="6F3DCE63" w14:textId="77777777" w:rsidR="003A2E2F" w:rsidRPr="003A2E2F" w:rsidRDefault="003A2E2F" w:rsidP="003A2E2F">
            <w:pPr>
              <w:pStyle w:val="Teksttabeli"/>
              <w:jc w:val="center"/>
              <w:rPr>
                <w:rStyle w:val="NazwaProgramowa"/>
              </w:rPr>
            </w:pPr>
            <w:r w:rsidRPr="003A2E2F">
              <w:rPr>
                <w:rStyle w:val="NazwaProgramowa"/>
              </w:rPr>
              <w:t>•</w:t>
            </w:r>
          </w:p>
        </w:tc>
        <w:tc>
          <w:tcPr>
            <w:tcW w:w="1219" w:type="dxa"/>
            <w:noWrap/>
            <w:hideMark/>
          </w:tcPr>
          <w:p w14:paraId="31238F79" w14:textId="77777777" w:rsidR="003A2E2F" w:rsidRPr="003A2E2F" w:rsidRDefault="003A2E2F" w:rsidP="003A2E2F">
            <w:pPr>
              <w:pStyle w:val="Teksttabeli"/>
              <w:jc w:val="center"/>
              <w:rPr>
                <w:rStyle w:val="NazwaProgramowa"/>
              </w:rPr>
            </w:pPr>
          </w:p>
        </w:tc>
      </w:tr>
      <w:tr w:rsidR="003A2E2F" w:rsidRPr="003A2E2F" w14:paraId="0BB586E7" w14:textId="77777777" w:rsidTr="00FE7FB3">
        <w:trPr>
          <w:trHeight w:val="20"/>
        </w:trPr>
        <w:tc>
          <w:tcPr>
            <w:tcW w:w="1978" w:type="dxa"/>
            <w:noWrap/>
            <w:hideMark/>
          </w:tcPr>
          <w:p w14:paraId="10AF0D84" w14:textId="77777777" w:rsidR="003A2E2F" w:rsidRPr="003A2E2F" w:rsidRDefault="003A2E2F" w:rsidP="003A2E2F">
            <w:pPr>
              <w:pStyle w:val="Teksttabeli"/>
              <w:rPr>
                <w:rStyle w:val="NazwaProgramowa"/>
              </w:rPr>
            </w:pPr>
            <w:r w:rsidRPr="003A2E2F">
              <w:rPr>
                <w:rStyle w:val="NazwaProgramowa"/>
              </w:rPr>
              <w:t>TableCellWidth</w:t>
            </w:r>
          </w:p>
        </w:tc>
        <w:tc>
          <w:tcPr>
            <w:tcW w:w="1070" w:type="dxa"/>
            <w:noWrap/>
            <w:hideMark/>
          </w:tcPr>
          <w:p w14:paraId="26A632C8" w14:textId="77777777" w:rsidR="003A2E2F" w:rsidRPr="003A2E2F" w:rsidRDefault="003A2E2F" w:rsidP="003A2E2F">
            <w:pPr>
              <w:pStyle w:val="Teksttabeli"/>
              <w:rPr>
                <w:rStyle w:val="NazwaProgramowa"/>
              </w:rPr>
            </w:pPr>
            <w:r w:rsidRPr="003A2E2F">
              <w:rPr>
                <w:rStyle w:val="NazwaProgramowa"/>
              </w:rPr>
              <w:t>tcW</w:t>
            </w:r>
          </w:p>
        </w:tc>
        <w:tc>
          <w:tcPr>
            <w:tcW w:w="3331" w:type="dxa"/>
            <w:noWrap/>
            <w:hideMark/>
          </w:tcPr>
          <w:p w14:paraId="50F6F47A" w14:textId="77777777" w:rsidR="003A2E2F" w:rsidRPr="003A2E2F" w:rsidRDefault="003A2E2F" w:rsidP="003A2E2F">
            <w:pPr>
              <w:pStyle w:val="Teksttabeli"/>
              <w:rPr>
                <w:rStyle w:val="NazwaProgramowa"/>
              </w:rPr>
            </w:pPr>
            <w:r w:rsidRPr="003A2E2F">
              <w:rPr>
                <w:rStyle w:val="NazwaProgramowa"/>
              </w:rPr>
              <w:t>Preferred Table Cell Width</w:t>
            </w:r>
          </w:p>
        </w:tc>
        <w:tc>
          <w:tcPr>
            <w:tcW w:w="907" w:type="dxa"/>
            <w:noWrap/>
            <w:hideMark/>
          </w:tcPr>
          <w:p w14:paraId="067D4D4B" w14:textId="77777777" w:rsidR="003A2E2F" w:rsidRPr="003A2E2F" w:rsidRDefault="003A2E2F" w:rsidP="003A2E2F">
            <w:pPr>
              <w:pStyle w:val="Teksttabeli"/>
              <w:jc w:val="center"/>
              <w:rPr>
                <w:rStyle w:val="NazwaProgramowa"/>
              </w:rPr>
            </w:pPr>
            <w:r w:rsidRPr="003A2E2F">
              <w:rPr>
                <w:rStyle w:val="NazwaProgramowa"/>
              </w:rPr>
              <w:t>•</w:t>
            </w:r>
          </w:p>
        </w:tc>
        <w:tc>
          <w:tcPr>
            <w:tcW w:w="1219" w:type="dxa"/>
            <w:noWrap/>
            <w:hideMark/>
          </w:tcPr>
          <w:p w14:paraId="100ADC63" w14:textId="77777777" w:rsidR="003A2E2F" w:rsidRPr="003A2E2F" w:rsidRDefault="003A2E2F" w:rsidP="003A2E2F">
            <w:pPr>
              <w:pStyle w:val="Teksttabeli"/>
              <w:jc w:val="center"/>
              <w:rPr>
                <w:rStyle w:val="NazwaProgramowa"/>
              </w:rPr>
            </w:pPr>
            <w:r w:rsidRPr="003A2E2F">
              <w:rPr>
                <w:rStyle w:val="NazwaProgramowa"/>
              </w:rPr>
              <w:t>•</w:t>
            </w:r>
          </w:p>
        </w:tc>
      </w:tr>
      <w:tr w:rsidR="003A2E2F" w:rsidRPr="003A2E2F" w14:paraId="71D511C1" w14:textId="77777777" w:rsidTr="00FE7FB3">
        <w:trPr>
          <w:trHeight w:val="20"/>
        </w:trPr>
        <w:tc>
          <w:tcPr>
            <w:tcW w:w="1978" w:type="dxa"/>
            <w:noWrap/>
            <w:hideMark/>
          </w:tcPr>
          <w:p w14:paraId="4E050397" w14:textId="77777777" w:rsidR="003A2E2F" w:rsidRPr="003A2E2F" w:rsidRDefault="003A2E2F" w:rsidP="003A2E2F">
            <w:pPr>
              <w:pStyle w:val="Teksttabeli"/>
              <w:rPr>
                <w:rStyle w:val="NazwaProgramowa"/>
              </w:rPr>
            </w:pPr>
            <w:r w:rsidRPr="003A2E2F">
              <w:rPr>
                <w:rStyle w:val="NazwaProgramowa"/>
              </w:rPr>
              <w:t>TextDirection</w:t>
            </w:r>
          </w:p>
        </w:tc>
        <w:tc>
          <w:tcPr>
            <w:tcW w:w="1070" w:type="dxa"/>
            <w:noWrap/>
            <w:hideMark/>
          </w:tcPr>
          <w:p w14:paraId="3167901F" w14:textId="77777777" w:rsidR="003A2E2F" w:rsidRPr="003A2E2F" w:rsidRDefault="003A2E2F" w:rsidP="003A2E2F">
            <w:pPr>
              <w:pStyle w:val="Teksttabeli"/>
              <w:rPr>
                <w:rStyle w:val="NazwaProgramowa"/>
              </w:rPr>
            </w:pPr>
            <w:r w:rsidRPr="003A2E2F">
              <w:rPr>
                <w:rStyle w:val="NazwaProgramowa"/>
              </w:rPr>
              <w:t>textDirection</w:t>
            </w:r>
          </w:p>
        </w:tc>
        <w:tc>
          <w:tcPr>
            <w:tcW w:w="3331" w:type="dxa"/>
            <w:noWrap/>
            <w:hideMark/>
          </w:tcPr>
          <w:p w14:paraId="6D10CE0D" w14:textId="77777777" w:rsidR="003A2E2F" w:rsidRPr="003A2E2F" w:rsidRDefault="003A2E2F" w:rsidP="003A2E2F">
            <w:pPr>
              <w:pStyle w:val="Teksttabeli"/>
              <w:rPr>
                <w:rStyle w:val="NazwaProgramowa"/>
              </w:rPr>
            </w:pPr>
            <w:r w:rsidRPr="003A2E2F">
              <w:rPr>
                <w:rStyle w:val="NazwaProgramowa"/>
              </w:rPr>
              <w:t>Table Cell Text Flow Direction</w:t>
            </w:r>
          </w:p>
        </w:tc>
        <w:tc>
          <w:tcPr>
            <w:tcW w:w="907" w:type="dxa"/>
            <w:noWrap/>
            <w:hideMark/>
          </w:tcPr>
          <w:p w14:paraId="5F798FD1" w14:textId="77777777" w:rsidR="003A2E2F" w:rsidRPr="003A2E2F" w:rsidRDefault="003A2E2F" w:rsidP="003A2E2F">
            <w:pPr>
              <w:pStyle w:val="Teksttabeli"/>
              <w:jc w:val="center"/>
              <w:rPr>
                <w:rStyle w:val="NazwaProgramowa"/>
              </w:rPr>
            </w:pPr>
            <w:r w:rsidRPr="003A2E2F">
              <w:rPr>
                <w:rStyle w:val="NazwaProgramowa"/>
              </w:rPr>
              <w:t>•</w:t>
            </w:r>
          </w:p>
        </w:tc>
        <w:tc>
          <w:tcPr>
            <w:tcW w:w="1219" w:type="dxa"/>
            <w:noWrap/>
            <w:hideMark/>
          </w:tcPr>
          <w:p w14:paraId="558F3445" w14:textId="77777777" w:rsidR="003A2E2F" w:rsidRPr="003A2E2F" w:rsidRDefault="003A2E2F" w:rsidP="003A2E2F">
            <w:pPr>
              <w:pStyle w:val="Teksttabeli"/>
              <w:jc w:val="center"/>
              <w:rPr>
                <w:rStyle w:val="NazwaProgramowa"/>
              </w:rPr>
            </w:pPr>
            <w:r w:rsidRPr="003A2E2F">
              <w:rPr>
                <w:rStyle w:val="NazwaProgramowa"/>
              </w:rPr>
              <w:t>•</w:t>
            </w:r>
          </w:p>
        </w:tc>
      </w:tr>
      <w:tr w:rsidR="003A2E2F" w:rsidRPr="003A2E2F" w14:paraId="3D4C1DBE" w14:textId="77777777" w:rsidTr="00FE7FB3">
        <w:trPr>
          <w:trHeight w:val="20"/>
        </w:trPr>
        <w:tc>
          <w:tcPr>
            <w:tcW w:w="1978" w:type="dxa"/>
            <w:noWrap/>
            <w:hideMark/>
          </w:tcPr>
          <w:p w14:paraId="16171F63" w14:textId="77777777" w:rsidR="003A2E2F" w:rsidRPr="003A2E2F" w:rsidRDefault="003A2E2F" w:rsidP="003A2E2F">
            <w:pPr>
              <w:pStyle w:val="Teksttabeli"/>
              <w:rPr>
                <w:rStyle w:val="NazwaProgramowa"/>
              </w:rPr>
            </w:pPr>
            <w:r w:rsidRPr="003A2E2F">
              <w:rPr>
                <w:rStyle w:val="NazwaProgramowa"/>
              </w:rPr>
              <w:t>TableCellVerticalAlignment</w:t>
            </w:r>
          </w:p>
        </w:tc>
        <w:tc>
          <w:tcPr>
            <w:tcW w:w="1070" w:type="dxa"/>
            <w:noWrap/>
            <w:hideMark/>
          </w:tcPr>
          <w:p w14:paraId="101BDFA0" w14:textId="77777777" w:rsidR="003A2E2F" w:rsidRPr="003A2E2F" w:rsidRDefault="003A2E2F" w:rsidP="003A2E2F">
            <w:pPr>
              <w:pStyle w:val="Teksttabeli"/>
              <w:rPr>
                <w:rStyle w:val="NazwaProgramowa"/>
              </w:rPr>
            </w:pPr>
            <w:r w:rsidRPr="003A2E2F">
              <w:rPr>
                <w:rStyle w:val="NazwaProgramowa"/>
              </w:rPr>
              <w:t>vAlign</w:t>
            </w:r>
          </w:p>
        </w:tc>
        <w:tc>
          <w:tcPr>
            <w:tcW w:w="3331" w:type="dxa"/>
            <w:noWrap/>
            <w:hideMark/>
          </w:tcPr>
          <w:p w14:paraId="185EBB9E" w14:textId="77777777" w:rsidR="003A2E2F" w:rsidRPr="003A2E2F" w:rsidRDefault="003A2E2F" w:rsidP="003A2E2F">
            <w:pPr>
              <w:pStyle w:val="Teksttabeli"/>
              <w:rPr>
                <w:rStyle w:val="NazwaProgramowa"/>
              </w:rPr>
            </w:pPr>
            <w:r w:rsidRPr="003A2E2F">
              <w:rPr>
                <w:rStyle w:val="NazwaProgramowa"/>
              </w:rPr>
              <w:t>Table Cell Vertical Alignment</w:t>
            </w:r>
          </w:p>
        </w:tc>
        <w:tc>
          <w:tcPr>
            <w:tcW w:w="907" w:type="dxa"/>
            <w:noWrap/>
            <w:hideMark/>
          </w:tcPr>
          <w:p w14:paraId="77E3B5B6" w14:textId="77777777" w:rsidR="003A2E2F" w:rsidRPr="003A2E2F" w:rsidRDefault="003A2E2F" w:rsidP="003A2E2F">
            <w:pPr>
              <w:pStyle w:val="Teksttabeli"/>
              <w:jc w:val="center"/>
              <w:rPr>
                <w:rStyle w:val="NazwaProgramowa"/>
              </w:rPr>
            </w:pPr>
            <w:r w:rsidRPr="003A2E2F">
              <w:rPr>
                <w:rStyle w:val="NazwaProgramowa"/>
              </w:rPr>
              <w:t>•</w:t>
            </w:r>
          </w:p>
        </w:tc>
        <w:tc>
          <w:tcPr>
            <w:tcW w:w="1219" w:type="dxa"/>
            <w:noWrap/>
            <w:hideMark/>
          </w:tcPr>
          <w:p w14:paraId="75BF0C69" w14:textId="77777777" w:rsidR="003A2E2F" w:rsidRPr="003A2E2F" w:rsidRDefault="003A2E2F" w:rsidP="003A2E2F">
            <w:pPr>
              <w:pStyle w:val="Teksttabeli"/>
              <w:jc w:val="center"/>
              <w:rPr>
                <w:rStyle w:val="NazwaProgramowa"/>
              </w:rPr>
            </w:pPr>
            <w:r w:rsidRPr="003A2E2F">
              <w:rPr>
                <w:rStyle w:val="NazwaProgramowa"/>
              </w:rPr>
              <w:t>•</w:t>
            </w:r>
          </w:p>
        </w:tc>
      </w:tr>
      <w:tr w:rsidR="003A2E2F" w:rsidRPr="003A2E2F" w14:paraId="61AF0653" w14:textId="77777777" w:rsidTr="00FE7FB3">
        <w:trPr>
          <w:trHeight w:val="20"/>
        </w:trPr>
        <w:tc>
          <w:tcPr>
            <w:tcW w:w="1978" w:type="dxa"/>
            <w:noWrap/>
            <w:hideMark/>
          </w:tcPr>
          <w:p w14:paraId="2C1DD6C5" w14:textId="77777777" w:rsidR="003A2E2F" w:rsidRPr="003A2E2F" w:rsidRDefault="003A2E2F" w:rsidP="003A2E2F">
            <w:pPr>
              <w:pStyle w:val="Teksttabeli"/>
              <w:rPr>
                <w:rStyle w:val="NazwaProgramowa"/>
              </w:rPr>
            </w:pPr>
            <w:r w:rsidRPr="003A2E2F">
              <w:rPr>
                <w:rStyle w:val="NazwaProgramowa"/>
              </w:rPr>
              <w:t>VerticalMerge</w:t>
            </w:r>
          </w:p>
        </w:tc>
        <w:tc>
          <w:tcPr>
            <w:tcW w:w="1070" w:type="dxa"/>
            <w:noWrap/>
            <w:hideMark/>
          </w:tcPr>
          <w:p w14:paraId="0FC507C1" w14:textId="77777777" w:rsidR="003A2E2F" w:rsidRPr="003A2E2F" w:rsidRDefault="003A2E2F" w:rsidP="003A2E2F">
            <w:pPr>
              <w:pStyle w:val="Teksttabeli"/>
              <w:rPr>
                <w:rStyle w:val="NazwaProgramowa"/>
              </w:rPr>
            </w:pPr>
            <w:r w:rsidRPr="003A2E2F">
              <w:rPr>
                <w:rStyle w:val="NazwaProgramowa"/>
              </w:rPr>
              <w:t>vMerge</w:t>
            </w:r>
          </w:p>
        </w:tc>
        <w:tc>
          <w:tcPr>
            <w:tcW w:w="3331" w:type="dxa"/>
            <w:noWrap/>
            <w:hideMark/>
          </w:tcPr>
          <w:p w14:paraId="14C735D5" w14:textId="77777777" w:rsidR="003A2E2F" w:rsidRPr="003A2E2F" w:rsidRDefault="003A2E2F" w:rsidP="003A2E2F">
            <w:pPr>
              <w:pStyle w:val="Teksttabeli"/>
              <w:rPr>
                <w:rStyle w:val="NazwaProgramowa"/>
              </w:rPr>
            </w:pPr>
            <w:r w:rsidRPr="003A2E2F">
              <w:rPr>
                <w:rStyle w:val="NazwaProgramowa"/>
              </w:rPr>
              <w:t>Vertically Merged Cell</w:t>
            </w:r>
          </w:p>
        </w:tc>
        <w:tc>
          <w:tcPr>
            <w:tcW w:w="907" w:type="dxa"/>
            <w:noWrap/>
            <w:hideMark/>
          </w:tcPr>
          <w:p w14:paraId="07918409" w14:textId="77777777" w:rsidR="003A2E2F" w:rsidRPr="003A2E2F" w:rsidRDefault="003A2E2F" w:rsidP="003A2E2F">
            <w:pPr>
              <w:pStyle w:val="Teksttabeli"/>
              <w:jc w:val="center"/>
              <w:rPr>
                <w:rStyle w:val="NazwaProgramowa"/>
              </w:rPr>
            </w:pPr>
            <w:r w:rsidRPr="003A2E2F">
              <w:rPr>
                <w:rStyle w:val="NazwaProgramowa"/>
              </w:rPr>
              <w:t>•</w:t>
            </w:r>
          </w:p>
        </w:tc>
        <w:tc>
          <w:tcPr>
            <w:tcW w:w="1219" w:type="dxa"/>
            <w:noWrap/>
            <w:hideMark/>
          </w:tcPr>
          <w:p w14:paraId="748306F6" w14:textId="77777777" w:rsidR="003A2E2F" w:rsidRPr="003A2E2F" w:rsidRDefault="003A2E2F" w:rsidP="003A2E2F">
            <w:pPr>
              <w:pStyle w:val="Teksttabeli"/>
              <w:jc w:val="center"/>
              <w:rPr>
                <w:rStyle w:val="NazwaProgramowa"/>
              </w:rPr>
            </w:pPr>
            <w:r w:rsidRPr="003A2E2F">
              <w:rPr>
                <w:rStyle w:val="NazwaProgramowa"/>
              </w:rPr>
              <w:t>•</w:t>
            </w:r>
          </w:p>
        </w:tc>
      </w:tr>
    </w:tbl>
    <w:p w14:paraId="50B63895" w14:textId="77777777" w:rsidR="005455A7" w:rsidRDefault="005455A7" w:rsidP="00947867">
      <w:pPr>
        <w:pStyle w:val="Wcicienormalne"/>
      </w:pPr>
    </w:p>
    <w:p w14:paraId="37A45596" w14:textId="42BAE85C" w:rsidR="00893B72" w:rsidRDefault="00F53403" w:rsidP="00F53403">
      <w:pPr>
        <w:pStyle w:val="Nagwek1"/>
      </w:pPr>
      <w:r>
        <w:t>Porównanie i wnioski</w:t>
      </w:r>
    </w:p>
    <w:p w14:paraId="3B7E3AE9" w14:textId="060AE906" w:rsidR="00893B72" w:rsidRDefault="00893B72" w:rsidP="002D6A57">
      <w:pPr>
        <w:pStyle w:val="Wcicienormalne"/>
      </w:pPr>
      <w:r>
        <w:t>OpenXML prezentuje całkiem odmienny sposób dostępu do dokumentu niż modele automatyzacji</w:t>
      </w:r>
      <w:r w:rsidR="00F12333">
        <w:t xml:space="preserve"> VBA i VSTO</w:t>
      </w:r>
      <w:r>
        <w:t>. Po pierwsze nie wymaga uruchamiania aplikacji Worda, lecz opiera się na odczycie dokumentu zapisanego w pliku DOCX. To wiąże się z bardzo poważnymi konsekwencjami:</w:t>
      </w:r>
    </w:p>
    <w:p w14:paraId="0FB0DAB5" w14:textId="53ABFC57" w:rsidR="00893B72" w:rsidRDefault="008E4D9F" w:rsidP="002D6A57">
      <w:pPr>
        <w:pStyle w:val="Wcicienormalne"/>
        <w:numPr>
          <w:ilvl w:val="0"/>
          <w:numId w:val="36"/>
        </w:numPr>
      </w:pPr>
      <w:r>
        <w:t>Uniezależnia program korzystający z OpenXML od licencjonowanego, płatnego dostępu do oprogramowania firmy Microsoft. To może mieć znaczenie dla modelu biznesowego firm niezależnych od Microsoftu.</w:t>
      </w:r>
    </w:p>
    <w:p w14:paraId="436D0096" w14:textId="6BFC8590" w:rsidR="008E4D9F" w:rsidRDefault="008E4D9F" w:rsidP="002D6A57">
      <w:pPr>
        <w:pStyle w:val="Wcicienormalne"/>
        <w:numPr>
          <w:ilvl w:val="0"/>
          <w:numId w:val="36"/>
        </w:numPr>
      </w:pPr>
      <w:r>
        <w:t xml:space="preserve">Pozbawia program bazujący na OpenXML możliwości korzystania z funkcjonalności aplikacji Office. To ma znaczenie przy </w:t>
      </w:r>
      <w:r w:rsidR="00276480">
        <w:t>wydobywaniu</w:t>
      </w:r>
      <w:r>
        <w:t xml:space="preserve"> rysunków, diagramów i wykresów zapisanych w dokumencie. Są one zapisane w </w:t>
      </w:r>
      <w:r w:rsidR="00276480">
        <w:t>postaci struktur OpenXML, ale nie ma zapisanych ich obrazów w żadnym formacie multimedialnym (np. PNG, SVG, EPS). Jeśli potrzebne są obrazy w formacie multimedialnym, to program musi samodzielnie je wygenerować. Nie dotyczy to plików obrazów bitmapowych (PNG, JPG), które zostały zaimportowane do dokumentu przez jego autora i są przechowywane jako części multimedialne dokumentu.</w:t>
      </w:r>
    </w:p>
    <w:p w14:paraId="5EB4FFE3" w14:textId="77777777" w:rsidR="00321351" w:rsidRDefault="000A6DAD" w:rsidP="002D6A57">
      <w:pPr>
        <w:pStyle w:val="Wcicienormalne"/>
        <w:numPr>
          <w:ilvl w:val="0"/>
          <w:numId w:val="36"/>
        </w:numPr>
      </w:pPr>
      <w:r>
        <w:t>W OpenXML nie ma</w:t>
      </w:r>
      <w:r w:rsidR="00321351">
        <w:t xml:space="preserve"> pewnych</w:t>
      </w:r>
      <w:r>
        <w:t xml:space="preserve"> obiektów </w:t>
      </w:r>
      <w:r w:rsidR="00321351">
        <w:t>dostępnych w modelu automatyzacji:</w:t>
      </w:r>
    </w:p>
    <w:p w14:paraId="519CE92F" w14:textId="6CFA891A" w:rsidR="00276480" w:rsidRDefault="00321351" w:rsidP="002D6A57">
      <w:pPr>
        <w:pStyle w:val="Wcicienormalne"/>
        <w:numPr>
          <w:ilvl w:val="1"/>
          <w:numId w:val="36"/>
        </w:numPr>
      </w:pPr>
      <w:r>
        <w:t>sekcji – sekcje są rozpoznawane przez właściwości sekcji przypisane do akapitów,</w:t>
      </w:r>
    </w:p>
    <w:p w14:paraId="04FDFBBE" w14:textId="626A8D80" w:rsidR="00321351" w:rsidRDefault="00321351" w:rsidP="002D6A57">
      <w:pPr>
        <w:pStyle w:val="Wcicienormalne"/>
        <w:numPr>
          <w:ilvl w:val="1"/>
          <w:numId w:val="36"/>
        </w:numPr>
      </w:pPr>
      <w:r>
        <w:lastRenderedPageBreak/>
        <w:t>zakładek – zakładki są rozpoznawane przez znaczniki początku i końca zakładki,</w:t>
      </w:r>
    </w:p>
    <w:p w14:paraId="2CC34670" w14:textId="241A928E" w:rsidR="00862579" w:rsidRDefault="00862579" w:rsidP="002D6A57">
      <w:pPr>
        <w:pStyle w:val="Wcicienormalne"/>
        <w:numPr>
          <w:ilvl w:val="1"/>
          <w:numId w:val="36"/>
        </w:numPr>
      </w:pPr>
      <w:r>
        <w:t>zakresów – zakres w automatyzacji jest wyznaczany przez pozycję początku i końca zakresu liczone względem początku treści.</w:t>
      </w:r>
    </w:p>
    <w:p w14:paraId="2A7525F5" w14:textId="2B08BD16" w:rsidR="00862579" w:rsidRDefault="00862579" w:rsidP="002D6A57">
      <w:pPr>
        <w:pStyle w:val="Wcicienormalne"/>
        <w:numPr>
          <w:ilvl w:val="0"/>
          <w:numId w:val="36"/>
        </w:numPr>
      </w:pPr>
      <w:r>
        <w:t xml:space="preserve">Część obiektów </w:t>
      </w:r>
      <w:r w:rsidR="00177911">
        <w:t>odpowiadających modelowi automatyzacji musi być</w:t>
      </w:r>
      <w:r>
        <w:t xml:space="preserve"> tworzona </w:t>
      </w:r>
      <w:r w:rsidR="00177911">
        <w:t>przez odwołanie do kilku części dokumentu.</w:t>
      </w:r>
      <w:r w:rsidR="004D3894">
        <w:t xml:space="preserve"> Np. przypis (dolny lub końcowy) ma referencję w treści części głównej, ale swoją definicję w części </w:t>
      </w:r>
      <w:r w:rsidR="004D3894" w:rsidRPr="004D3894">
        <w:rPr>
          <w:rStyle w:val="angielskawstawka"/>
        </w:rPr>
        <w:t>Footnotes</w:t>
      </w:r>
      <w:r w:rsidR="004D3894">
        <w:t xml:space="preserve"> lub </w:t>
      </w:r>
      <w:r w:rsidR="004D3894" w:rsidRPr="004D3894">
        <w:rPr>
          <w:rStyle w:val="angielskawstawka"/>
        </w:rPr>
        <w:t>Endnotes</w:t>
      </w:r>
      <w:r w:rsidR="004D3894">
        <w:t>.</w:t>
      </w:r>
    </w:p>
    <w:p w14:paraId="094AB06A" w14:textId="39E53368" w:rsidR="004D3894" w:rsidRDefault="004D3894" w:rsidP="002D6A57">
      <w:pPr>
        <w:pStyle w:val="Wcicienormalne"/>
        <w:numPr>
          <w:ilvl w:val="0"/>
          <w:numId w:val="36"/>
        </w:numPr>
      </w:pPr>
      <w:r>
        <w:t xml:space="preserve">W OpenXML </w:t>
      </w:r>
      <w:r w:rsidR="00F54A15">
        <w:t>występuje</w:t>
      </w:r>
      <w:r>
        <w:t xml:space="preserve"> pojęcie ciągu tekstowego jako elementu </w:t>
      </w:r>
      <w:r w:rsidR="00F54A15">
        <w:t>akapitu</w:t>
      </w:r>
      <w:r>
        <w:t>. Ciąg tekstowy ma jednolite cechy</w:t>
      </w:r>
      <w:r w:rsidR="00F54A15">
        <w:t xml:space="preserve">: tę samą czcionkę, te same atrybuty wytłuszczenia i kursywy, ten sam język sprawdzania etc. To sprawia, że przetwarzanie tekstu wewnątrz akapitu jest prostsze </w:t>
      </w:r>
      <w:r w:rsidR="00F12333">
        <w:t>niż w modelu automatyzacji. Wystarczy przeglądać po kolei ciągi tekstowe w akapicie i przetwarzać cały łańcuch tekstu ciągu zgodnie z właściwościami ciągu. W modelu automatyzacji nie ma pojęcia ciągu tekstowego. Jest za to kolekcja zdań, słów i znaków akapitu. Co do kolekcji zdań, to nie można mieć zaufania do algorytmu dzielenia tekstu na zdania. Prosta reguła</w:t>
      </w:r>
      <w:r w:rsidR="004D2175">
        <w:t xml:space="preserve"> – zdanie rozpoczyna się wielką literą i kończy kropką – zawodzi przy skrótowcach, które np. w języku polskim mogą też się kończyć kropką. Co do kolekcji słów – nie można mieć pewności, że każde słowo ma jednolite cechy tekstowe. Pozostaje kolekcja znaków,</w:t>
      </w:r>
      <w:r w:rsidR="00D077CE">
        <w:t xml:space="preserve"> lecz przetwarzanie zakresu każdego znaku i porównywanie formatów tekstowych kolejnych znaków jest czasochłonne. </w:t>
      </w:r>
    </w:p>
    <w:p w14:paraId="28F1EFBB" w14:textId="276DC865" w:rsidR="00D077CE" w:rsidRDefault="00D077CE" w:rsidP="002D6A57">
      <w:pPr>
        <w:pStyle w:val="Wcicienormalne"/>
        <w:numPr>
          <w:ilvl w:val="0"/>
          <w:numId w:val="36"/>
        </w:numPr>
      </w:pPr>
      <w:r>
        <w:t xml:space="preserve">Przetwarzanie </w:t>
      </w:r>
      <w:r w:rsidR="000615A9">
        <w:t>elementów OpenXML jest dużo szybsze niż pobieranie obiektów poprzez model automatyzacji, gdyż nie ma potrzeby przełączania się pomiędzy kodem zarządzanym a natywnym i przekazywania żądań COM przez system operacyjny.</w:t>
      </w:r>
    </w:p>
    <w:p w14:paraId="559F064D" w14:textId="5EBF7868" w:rsidR="001A0E85" w:rsidRDefault="00733D53" w:rsidP="00F53403">
      <w:pPr>
        <w:pStyle w:val="Nagwek2"/>
      </w:pPr>
      <w:r>
        <w:t>Porównanie w</w:t>
      </w:r>
      <w:r w:rsidR="001A0E85">
        <w:t>łaściwości tekstow</w:t>
      </w:r>
      <w:r>
        <w:t>ych</w:t>
      </w:r>
    </w:p>
    <w:p w14:paraId="50C19F00" w14:textId="52A6B608" w:rsidR="001A0E85" w:rsidRDefault="001A0E85" w:rsidP="001A0E85">
      <w:pPr>
        <w:pStyle w:val="Wcicienormalne"/>
      </w:pPr>
      <w:r>
        <w:t xml:space="preserve">W modelu VBA właściwości znaków są reprezentowane przez obiekt </w:t>
      </w:r>
      <w:r w:rsidRPr="008319B3">
        <w:rPr>
          <w:rStyle w:val="NazwaProgramowa"/>
        </w:rPr>
        <w:t>Font</w:t>
      </w:r>
      <w:r>
        <w:t xml:space="preserve">, a w modelu OpenXML przez klasę </w:t>
      </w:r>
      <w:r w:rsidRPr="008319B3">
        <w:rPr>
          <w:rStyle w:val="NazwaProgramowa"/>
        </w:rPr>
        <w:t>RunProperties</w:t>
      </w:r>
      <w:r>
        <w:t xml:space="preserve">. Zestawienie właściwości obiektu </w:t>
      </w:r>
      <w:r w:rsidRPr="0049008B">
        <w:rPr>
          <w:rStyle w:val="NazwaProgramowa"/>
        </w:rPr>
        <w:t>Font</w:t>
      </w:r>
      <w:r>
        <w:t xml:space="preserve"> z </w:t>
      </w:r>
      <w:r w:rsidRPr="0049008B">
        <w:rPr>
          <w:rStyle w:val="NazwaProgramowa"/>
        </w:rPr>
        <w:t>RunProperties</w:t>
      </w:r>
      <w:r>
        <w:t xml:space="preserve"> przedstawiono w </w:t>
      </w:r>
      <w:r>
        <w:fldChar w:fldCharType="begin"/>
      </w:r>
      <w:r>
        <w:instrText xml:space="preserve"> REF  _Ref111134299 \* Lower \h </w:instrText>
      </w:r>
      <w:r>
        <w:fldChar w:fldCharType="separate"/>
      </w:r>
      <w:r w:rsidR="00745EC6">
        <w:t xml:space="preserve">tab. </w:t>
      </w:r>
      <w:r w:rsidR="00745EC6">
        <w:rPr>
          <w:noProof/>
        </w:rPr>
        <w:t>44</w:t>
      </w:r>
      <w:r>
        <w:fldChar w:fldCharType="end"/>
      </w:r>
      <w:r>
        <w:t>. Poza drobnymi różnicami w sposobie przekazywania wartości (np. co do nazw czcionek) uwagę zwraca różny sposób ustalania kolorów tekstu i tła.</w:t>
      </w:r>
    </w:p>
    <w:p w14:paraId="2EFD9379" w14:textId="136AC248" w:rsidR="001A0E85" w:rsidRDefault="001A0E85" w:rsidP="001A0E85">
      <w:pPr>
        <w:pStyle w:val="Legenda"/>
        <w:keepNext/>
      </w:pPr>
      <w:bookmarkStart w:id="42" w:name="_Ref111134299"/>
      <w:r>
        <w:t xml:space="preserve">Tab. </w:t>
      </w:r>
      <w:fldSimple w:instr=" SEQ Tab. \* ARABIC ">
        <w:r w:rsidR="00745EC6">
          <w:rPr>
            <w:noProof/>
          </w:rPr>
          <w:t>44</w:t>
        </w:r>
      </w:fldSimple>
      <w:bookmarkEnd w:id="42"/>
      <w:r>
        <w:t xml:space="preserve">. Zestawienie właściwości </w:t>
      </w:r>
      <w:r w:rsidRPr="007E5076">
        <w:rPr>
          <w:rStyle w:val="NazwaProgramowa"/>
          <w:b/>
          <w:bCs/>
        </w:rPr>
        <w:t>Font</w:t>
      </w:r>
      <w:r>
        <w:rPr>
          <w:rStyle w:val="NazwaProgramowa"/>
          <w:b/>
          <w:bCs/>
        </w:rPr>
        <w:t xml:space="preserve"> (VBA)</w:t>
      </w:r>
      <w:r>
        <w:t xml:space="preserve"> i </w:t>
      </w:r>
      <w:r w:rsidRPr="007E5076">
        <w:rPr>
          <w:rStyle w:val="NazwaProgramowa"/>
          <w:b/>
          <w:bCs/>
        </w:rPr>
        <w:t>RunProperties</w:t>
      </w:r>
      <w:r>
        <w:rPr>
          <w:rStyle w:val="NazwaProgramowa"/>
          <w:b/>
          <w:bCs/>
        </w:rPr>
        <w:t xml:space="preserve"> (OpenXML)</w:t>
      </w:r>
    </w:p>
    <w:tbl>
      <w:tblPr>
        <w:tblStyle w:val="Standardowatabela"/>
        <w:tblW w:w="8363" w:type="dxa"/>
        <w:tblInd w:w="704" w:type="dxa"/>
        <w:tblLayout w:type="fixed"/>
        <w:tblLook w:val="0420" w:firstRow="1" w:lastRow="0" w:firstColumn="0" w:lastColumn="0" w:noHBand="0" w:noVBand="1"/>
      </w:tblPr>
      <w:tblGrid>
        <w:gridCol w:w="1413"/>
        <w:gridCol w:w="1276"/>
        <w:gridCol w:w="2698"/>
        <w:gridCol w:w="992"/>
        <w:gridCol w:w="1984"/>
      </w:tblGrid>
      <w:tr w:rsidR="001A0E85" w:rsidRPr="008E1219" w14:paraId="08973603" w14:textId="77777777" w:rsidTr="0084677A">
        <w:trPr>
          <w:cnfStyle w:val="100000000000" w:firstRow="1" w:lastRow="0" w:firstColumn="0" w:lastColumn="0" w:oddVBand="0" w:evenVBand="0" w:oddHBand="0" w:evenHBand="0" w:firstRowFirstColumn="0" w:firstRowLastColumn="0" w:lastRowFirstColumn="0" w:lastRowLastColumn="0"/>
          <w:trHeight w:val="20"/>
        </w:trPr>
        <w:tc>
          <w:tcPr>
            <w:tcW w:w="1413" w:type="dxa"/>
            <w:noWrap/>
            <w:hideMark/>
          </w:tcPr>
          <w:p w14:paraId="510F65F1" w14:textId="77777777" w:rsidR="001A0E85" w:rsidRPr="008E1219" w:rsidRDefault="001A0E85" w:rsidP="0084677A">
            <w:pPr>
              <w:pStyle w:val="Teksttabeli"/>
              <w:keepNext w:val="0"/>
              <w:rPr>
                <w:rStyle w:val="NazwaProgramowa"/>
                <w:szCs w:val="16"/>
              </w:rPr>
            </w:pPr>
            <w:r w:rsidRPr="008E1219">
              <w:rPr>
                <w:rStyle w:val="NazwaProgramowa"/>
                <w:szCs w:val="16"/>
              </w:rPr>
              <w:t>Właściwość</w:t>
            </w:r>
            <w:r>
              <w:rPr>
                <w:rStyle w:val="NazwaProgramowa"/>
                <w:szCs w:val="16"/>
              </w:rPr>
              <w:t xml:space="preserve"> VBA</w:t>
            </w:r>
          </w:p>
        </w:tc>
        <w:tc>
          <w:tcPr>
            <w:tcW w:w="1276" w:type="dxa"/>
            <w:noWrap/>
            <w:hideMark/>
          </w:tcPr>
          <w:p w14:paraId="56C6B859" w14:textId="77777777" w:rsidR="001A0E85" w:rsidRPr="008E1219" w:rsidRDefault="001A0E85" w:rsidP="0084677A">
            <w:pPr>
              <w:pStyle w:val="Teksttabeli"/>
              <w:keepNext w:val="0"/>
              <w:rPr>
                <w:rStyle w:val="NazwaProgramowa"/>
                <w:szCs w:val="16"/>
              </w:rPr>
            </w:pPr>
            <w:r w:rsidRPr="008E1219">
              <w:rPr>
                <w:rStyle w:val="NazwaProgramowa"/>
                <w:szCs w:val="16"/>
              </w:rPr>
              <w:t>Typ</w:t>
            </w:r>
          </w:p>
        </w:tc>
        <w:tc>
          <w:tcPr>
            <w:tcW w:w="2698" w:type="dxa"/>
            <w:hideMark/>
          </w:tcPr>
          <w:p w14:paraId="209B1A75" w14:textId="77777777" w:rsidR="001A0E85" w:rsidRPr="008E1219" w:rsidRDefault="001A0E85" w:rsidP="0084677A">
            <w:pPr>
              <w:pStyle w:val="Teksttabeli"/>
              <w:keepNext w:val="0"/>
              <w:rPr>
                <w:rStyle w:val="NazwaProgramowa"/>
                <w:noProof w:val="0"/>
                <w:szCs w:val="16"/>
              </w:rPr>
            </w:pPr>
            <w:r w:rsidRPr="008E1219">
              <w:rPr>
                <w:rStyle w:val="NazwaProgramowa"/>
                <w:noProof w:val="0"/>
                <w:szCs w:val="16"/>
              </w:rPr>
              <w:t>Znaczenie</w:t>
            </w:r>
          </w:p>
        </w:tc>
        <w:tc>
          <w:tcPr>
            <w:tcW w:w="992" w:type="dxa"/>
            <w:hideMark/>
          </w:tcPr>
          <w:p w14:paraId="7952B219" w14:textId="77777777" w:rsidR="001A0E85" w:rsidRPr="008E1219" w:rsidRDefault="001A0E85" w:rsidP="0084677A">
            <w:pPr>
              <w:pStyle w:val="Teksttabeli"/>
              <w:keepNext w:val="0"/>
              <w:rPr>
                <w:rStyle w:val="NazwaProgramowa"/>
                <w:szCs w:val="16"/>
              </w:rPr>
            </w:pPr>
            <w:r w:rsidRPr="008E1219">
              <w:rPr>
                <w:rStyle w:val="NazwaProgramowa"/>
                <w:szCs w:val="16"/>
              </w:rPr>
              <w:t>OpenXML</w:t>
            </w:r>
          </w:p>
        </w:tc>
        <w:tc>
          <w:tcPr>
            <w:tcW w:w="1984" w:type="dxa"/>
            <w:hideMark/>
          </w:tcPr>
          <w:p w14:paraId="748760BD" w14:textId="77777777" w:rsidR="001A0E85" w:rsidRPr="008E1219" w:rsidRDefault="001A0E85" w:rsidP="0084677A">
            <w:pPr>
              <w:pStyle w:val="Teksttabeli"/>
              <w:keepNext w:val="0"/>
              <w:rPr>
                <w:rStyle w:val="NazwaProgramowa"/>
                <w:noProof w:val="0"/>
                <w:szCs w:val="16"/>
              </w:rPr>
            </w:pPr>
            <w:r>
              <w:rPr>
                <w:rStyle w:val="NazwaProgramowa"/>
                <w:noProof w:val="0"/>
                <w:szCs w:val="16"/>
              </w:rPr>
              <w:t>Uwagi</w:t>
            </w:r>
          </w:p>
        </w:tc>
      </w:tr>
      <w:tr w:rsidR="001A0E85" w:rsidRPr="008E1219" w14:paraId="5E895938" w14:textId="77777777" w:rsidTr="0084677A">
        <w:trPr>
          <w:trHeight w:val="20"/>
        </w:trPr>
        <w:tc>
          <w:tcPr>
            <w:tcW w:w="1413" w:type="dxa"/>
            <w:noWrap/>
            <w:hideMark/>
          </w:tcPr>
          <w:p w14:paraId="2BFFD49A" w14:textId="77777777" w:rsidR="001A0E85" w:rsidRPr="008E1219" w:rsidRDefault="001A0E85" w:rsidP="0084677A">
            <w:pPr>
              <w:pStyle w:val="Teksttabeli"/>
              <w:keepNext w:val="0"/>
              <w:rPr>
                <w:rStyle w:val="NazwaProgramowa"/>
                <w:szCs w:val="16"/>
              </w:rPr>
            </w:pPr>
            <w:r w:rsidRPr="008E1219">
              <w:rPr>
                <w:rStyle w:val="NazwaProgramowa"/>
                <w:szCs w:val="16"/>
              </w:rPr>
              <w:t>Name</w:t>
            </w:r>
          </w:p>
        </w:tc>
        <w:tc>
          <w:tcPr>
            <w:tcW w:w="1276" w:type="dxa"/>
            <w:noWrap/>
            <w:hideMark/>
          </w:tcPr>
          <w:p w14:paraId="108BE4AD" w14:textId="77777777" w:rsidR="001A0E85" w:rsidRPr="008E1219" w:rsidRDefault="001A0E85" w:rsidP="0084677A">
            <w:pPr>
              <w:pStyle w:val="Teksttabeli"/>
              <w:keepNext w:val="0"/>
              <w:rPr>
                <w:rStyle w:val="NazwaProgramowa"/>
                <w:szCs w:val="16"/>
              </w:rPr>
            </w:pPr>
            <w:r w:rsidRPr="008E1219">
              <w:rPr>
                <w:rStyle w:val="NazwaProgramowa"/>
                <w:szCs w:val="16"/>
              </w:rPr>
              <w:t>String</w:t>
            </w:r>
          </w:p>
        </w:tc>
        <w:tc>
          <w:tcPr>
            <w:tcW w:w="2698" w:type="dxa"/>
            <w:hideMark/>
          </w:tcPr>
          <w:p w14:paraId="61D07452" w14:textId="77777777" w:rsidR="001A0E85" w:rsidRPr="008E1219" w:rsidRDefault="001A0E85" w:rsidP="0084677A">
            <w:pPr>
              <w:pStyle w:val="Teksttabeli"/>
              <w:keepNext w:val="0"/>
              <w:rPr>
                <w:rStyle w:val="NazwaProgramowa"/>
                <w:noProof w:val="0"/>
                <w:szCs w:val="16"/>
              </w:rPr>
            </w:pPr>
            <w:r w:rsidRPr="008E1219">
              <w:rPr>
                <w:rStyle w:val="NazwaProgramowa"/>
                <w:noProof w:val="0"/>
                <w:szCs w:val="16"/>
              </w:rPr>
              <w:t>Nazwa czcionki</w:t>
            </w:r>
          </w:p>
        </w:tc>
        <w:tc>
          <w:tcPr>
            <w:tcW w:w="992" w:type="dxa"/>
            <w:vMerge w:val="restart"/>
            <w:hideMark/>
          </w:tcPr>
          <w:p w14:paraId="150B65D4" w14:textId="77777777" w:rsidR="001A0E85" w:rsidRPr="008E1219" w:rsidRDefault="001A0E85" w:rsidP="0084677A">
            <w:pPr>
              <w:pStyle w:val="Teksttabeli"/>
              <w:keepNext w:val="0"/>
              <w:rPr>
                <w:rStyle w:val="NazwaProgramowa"/>
                <w:szCs w:val="16"/>
              </w:rPr>
            </w:pPr>
            <w:r w:rsidRPr="008E1219">
              <w:rPr>
                <w:rStyle w:val="NazwaProgramowa"/>
                <w:szCs w:val="16"/>
              </w:rPr>
              <w:t>rFonts</w:t>
            </w:r>
          </w:p>
        </w:tc>
        <w:tc>
          <w:tcPr>
            <w:tcW w:w="1984" w:type="dxa"/>
            <w:vMerge w:val="restart"/>
            <w:hideMark/>
          </w:tcPr>
          <w:p w14:paraId="714E290A" w14:textId="77777777" w:rsidR="001A0E85" w:rsidRPr="008E1219" w:rsidRDefault="001A0E85" w:rsidP="0084677A">
            <w:pPr>
              <w:pStyle w:val="Teksttabeli"/>
              <w:keepNext w:val="0"/>
              <w:rPr>
                <w:rStyle w:val="NazwaProgramowa"/>
                <w:noProof w:val="0"/>
                <w:szCs w:val="16"/>
              </w:rPr>
            </w:pPr>
            <w:r>
              <w:rPr>
                <w:rStyle w:val="NazwaProgramowa"/>
                <w:noProof w:val="0"/>
                <w:szCs w:val="16"/>
              </w:rPr>
              <w:t xml:space="preserve">W OpenXML </w:t>
            </w:r>
            <w:r w:rsidRPr="008E1219">
              <w:rPr>
                <w:rStyle w:val="NazwaProgramowa"/>
                <w:noProof w:val="0"/>
                <w:szCs w:val="16"/>
              </w:rPr>
              <w:t xml:space="preserve">Czcionki ustala się przez element </w:t>
            </w:r>
            <w:r w:rsidRPr="00EC4E07">
              <w:rPr>
                <w:rStyle w:val="NazwaProgramowa"/>
                <w:szCs w:val="21"/>
              </w:rPr>
              <w:t>RunFonts</w:t>
            </w:r>
            <w:r w:rsidRPr="00EC4E07">
              <w:rPr>
                <w:rStyle w:val="NazwaProgramowa"/>
                <w:noProof w:val="0"/>
                <w:sz w:val="14"/>
                <w:szCs w:val="14"/>
              </w:rPr>
              <w:t xml:space="preserve"> </w:t>
            </w:r>
            <w:r w:rsidRPr="008E1219">
              <w:rPr>
                <w:rStyle w:val="NazwaProgramowa"/>
                <w:noProof w:val="0"/>
                <w:szCs w:val="16"/>
              </w:rPr>
              <w:t>osobno dla 4 zakresów znaków tak samo jak w modelu VBA. Zamiast podać nazwę czcionki można się odwołać do motywu</w:t>
            </w:r>
            <w:r>
              <w:rPr>
                <w:rStyle w:val="NazwaProgramowa"/>
                <w:szCs w:val="21"/>
              </w:rPr>
              <w:t>.</w:t>
            </w:r>
          </w:p>
        </w:tc>
      </w:tr>
      <w:tr w:rsidR="001A0E85" w:rsidRPr="008E1219" w14:paraId="6EC96933" w14:textId="77777777" w:rsidTr="0084677A">
        <w:trPr>
          <w:trHeight w:val="20"/>
        </w:trPr>
        <w:tc>
          <w:tcPr>
            <w:tcW w:w="1413" w:type="dxa"/>
            <w:noWrap/>
            <w:hideMark/>
          </w:tcPr>
          <w:p w14:paraId="5630AB75" w14:textId="77777777" w:rsidR="001A0E85" w:rsidRPr="008E1219" w:rsidRDefault="001A0E85" w:rsidP="0084677A">
            <w:pPr>
              <w:pStyle w:val="Teksttabeli"/>
              <w:keepNext w:val="0"/>
              <w:rPr>
                <w:rStyle w:val="NazwaProgramowa"/>
                <w:szCs w:val="16"/>
              </w:rPr>
            </w:pPr>
            <w:r w:rsidRPr="008E1219">
              <w:rPr>
                <w:rStyle w:val="NazwaProgramowa"/>
                <w:szCs w:val="16"/>
              </w:rPr>
              <w:t>NameAscii</w:t>
            </w:r>
          </w:p>
        </w:tc>
        <w:tc>
          <w:tcPr>
            <w:tcW w:w="1276" w:type="dxa"/>
            <w:noWrap/>
            <w:hideMark/>
          </w:tcPr>
          <w:p w14:paraId="242E99D9" w14:textId="77777777" w:rsidR="001A0E85" w:rsidRPr="008E1219" w:rsidRDefault="001A0E85" w:rsidP="0084677A">
            <w:pPr>
              <w:pStyle w:val="Teksttabeli"/>
              <w:keepNext w:val="0"/>
              <w:rPr>
                <w:rStyle w:val="NazwaProgramowa"/>
                <w:szCs w:val="16"/>
              </w:rPr>
            </w:pPr>
            <w:r w:rsidRPr="008E1219">
              <w:rPr>
                <w:rStyle w:val="NazwaProgramowa"/>
                <w:szCs w:val="16"/>
              </w:rPr>
              <w:t>String</w:t>
            </w:r>
          </w:p>
        </w:tc>
        <w:tc>
          <w:tcPr>
            <w:tcW w:w="2698" w:type="dxa"/>
            <w:hideMark/>
          </w:tcPr>
          <w:p w14:paraId="2AD0D45A" w14:textId="77777777" w:rsidR="001A0E85" w:rsidRPr="008E1219" w:rsidRDefault="001A0E85" w:rsidP="0084677A">
            <w:pPr>
              <w:pStyle w:val="Teksttabeli"/>
              <w:keepNext w:val="0"/>
              <w:rPr>
                <w:rStyle w:val="NazwaProgramowa"/>
                <w:noProof w:val="0"/>
                <w:szCs w:val="16"/>
              </w:rPr>
            </w:pPr>
            <w:r w:rsidRPr="008E1219">
              <w:rPr>
                <w:rStyle w:val="NazwaProgramowa"/>
                <w:noProof w:val="0"/>
                <w:szCs w:val="16"/>
              </w:rPr>
              <w:t>Nazwa czcionki dla tekstu ASCII (o kodach od 0 do 127)</w:t>
            </w:r>
          </w:p>
        </w:tc>
        <w:tc>
          <w:tcPr>
            <w:tcW w:w="992" w:type="dxa"/>
            <w:vMerge/>
            <w:noWrap/>
            <w:hideMark/>
          </w:tcPr>
          <w:p w14:paraId="286F5537" w14:textId="77777777" w:rsidR="001A0E85" w:rsidRPr="008E1219" w:rsidRDefault="001A0E85" w:rsidP="0084677A">
            <w:pPr>
              <w:pStyle w:val="Teksttabeli"/>
              <w:keepNext w:val="0"/>
              <w:rPr>
                <w:rStyle w:val="NazwaProgramowa"/>
                <w:szCs w:val="16"/>
              </w:rPr>
            </w:pPr>
          </w:p>
        </w:tc>
        <w:tc>
          <w:tcPr>
            <w:tcW w:w="1984" w:type="dxa"/>
            <w:vMerge/>
            <w:noWrap/>
            <w:hideMark/>
          </w:tcPr>
          <w:p w14:paraId="5224F49F" w14:textId="77777777" w:rsidR="001A0E85" w:rsidRPr="008E1219" w:rsidRDefault="001A0E85" w:rsidP="0084677A">
            <w:pPr>
              <w:pStyle w:val="Teksttabeli"/>
              <w:keepNext w:val="0"/>
              <w:rPr>
                <w:rStyle w:val="NazwaProgramowa"/>
                <w:noProof w:val="0"/>
                <w:szCs w:val="16"/>
              </w:rPr>
            </w:pPr>
          </w:p>
        </w:tc>
      </w:tr>
      <w:tr w:rsidR="001A0E85" w:rsidRPr="008E1219" w14:paraId="25F4684F" w14:textId="77777777" w:rsidTr="0084677A">
        <w:trPr>
          <w:trHeight w:val="20"/>
        </w:trPr>
        <w:tc>
          <w:tcPr>
            <w:tcW w:w="1413" w:type="dxa"/>
            <w:noWrap/>
            <w:hideMark/>
          </w:tcPr>
          <w:p w14:paraId="3FD5C9E1" w14:textId="77777777" w:rsidR="001A0E85" w:rsidRPr="008E1219" w:rsidRDefault="001A0E85" w:rsidP="0084677A">
            <w:pPr>
              <w:pStyle w:val="Teksttabeli"/>
              <w:keepNext w:val="0"/>
              <w:rPr>
                <w:rStyle w:val="NazwaProgramowa"/>
                <w:szCs w:val="16"/>
              </w:rPr>
            </w:pPr>
            <w:r w:rsidRPr="008E1219">
              <w:rPr>
                <w:rStyle w:val="NazwaProgramowa"/>
                <w:szCs w:val="16"/>
              </w:rPr>
              <w:t>NameBi</w:t>
            </w:r>
          </w:p>
        </w:tc>
        <w:tc>
          <w:tcPr>
            <w:tcW w:w="1276" w:type="dxa"/>
            <w:noWrap/>
            <w:hideMark/>
          </w:tcPr>
          <w:p w14:paraId="07AE9C6D" w14:textId="77777777" w:rsidR="001A0E85" w:rsidRPr="008E1219" w:rsidRDefault="001A0E85" w:rsidP="0084677A">
            <w:pPr>
              <w:pStyle w:val="Teksttabeli"/>
              <w:keepNext w:val="0"/>
              <w:rPr>
                <w:rStyle w:val="NazwaProgramowa"/>
                <w:szCs w:val="16"/>
              </w:rPr>
            </w:pPr>
            <w:r w:rsidRPr="008E1219">
              <w:rPr>
                <w:rStyle w:val="NazwaProgramowa"/>
                <w:szCs w:val="16"/>
              </w:rPr>
              <w:t>String</w:t>
            </w:r>
          </w:p>
        </w:tc>
        <w:tc>
          <w:tcPr>
            <w:tcW w:w="2698" w:type="dxa"/>
            <w:hideMark/>
          </w:tcPr>
          <w:p w14:paraId="50B3B359" w14:textId="77777777" w:rsidR="001A0E85" w:rsidRPr="008E1219" w:rsidRDefault="001A0E85" w:rsidP="0084677A">
            <w:pPr>
              <w:pStyle w:val="Teksttabeli"/>
              <w:keepNext w:val="0"/>
              <w:rPr>
                <w:rStyle w:val="NazwaProgramowa"/>
                <w:noProof w:val="0"/>
                <w:szCs w:val="16"/>
              </w:rPr>
            </w:pPr>
            <w:r w:rsidRPr="008E1219">
              <w:rPr>
                <w:rStyle w:val="NazwaProgramowa"/>
                <w:noProof w:val="0"/>
                <w:szCs w:val="16"/>
              </w:rPr>
              <w:t>Nazwa czcionki dla języków RTL</w:t>
            </w:r>
          </w:p>
        </w:tc>
        <w:tc>
          <w:tcPr>
            <w:tcW w:w="992" w:type="dxa"/>
            <w:vMerge/>
            <w:noWrap/>
            <w:hideMark/>
          </w:tcPr>
          <w:p w14:paraId="18F44E8D" w14:textId="77777777" w:rsidR="001A0E85" w:rsidRPr="008E1219" w:rsidRDefault="001A0E85" w:rsidP="0084677A">
            <w:pPr>
              <w:pStyle w:val="Teksttabeli"/>
              <w:keepNext w:val="0"/>
              <w:rPr>
                <w:rStyle w:val="NazwaProgramowa"/>
                <w:szCs w:val="16"/>
              </w:rPr>
            </w:pPr>
          </w:p>
        </w:tc>
        <w:tc>
          <w:tcPr>
            <w:tcW w:w="1984" w:type="dxa"/>
            <w:vMerge/>
            <w:noWrap/>
            <w:hideMark/>
          </w:tcPr>
          <w:p w14:paraId="6F763C4E" w14:textId="77777777" w:rsidR="001A0E85" w:rsidRPr="008E1219" w:rsidRDefault="001A0E85" w:rsidP="0084677A">
            <w:pPr>
              <w:pStyle w:val="Teksttabeli"/>
              <w:keepNext w:val="0"/>
              <w:rPr>
                <w:rStyle w:val="NazwaProgramowa"/>
                <w:noProof w:val="0"/>
                <w:szCs w:val="16"/>
              </w:rPr>
            </w:pPr>
          </w:p>
        </w:tc>
      </w:tr>
      <w:tr w:rsidR="001A0E85" w:rsidRPr="008E1219" w14:paraId="185F54D2" w14:textId="77777777" w:rsidTr="0084677A">
        <w:trPr>
          <w:trHeight w:val="20"/>
        </w:trPr>
        <w:tc>
          <w:tcPr>
            <w:tcW w:w="1413" w:type="dxa"/>
            <w:noWrap/>
            <w:hideMark/>
          </w:tcPr>
          <w:p w14:paraId="2C526ECD" w14:textId="77777777" w:rsidR="001A0E85" w:rsidRPr="008E1219" w:rsidRDefault="001A0E85" w:rsidP="0084677A">
            <w:pPr>
              <w:pStyle w:val="Teksttabeli"/>
              <w:keepNext w:val="0"/>
              <w:rPr>
                <w:rStyle w:val="NazwaProgramowa"/>
                <w:szCs w:val="16"/>
              </w:rPr>
            </w:pPr>
            <w:r w:rsidRPr="008E1219">
              <w:rPr>
                <w:rStyle w:val="NazwaProgramowa"/>
                <w:szCs w:val="16"/>
              </w:rPr>
              <w:t>NameFarEast</w:t>
            </w:r>
          </w:p>
        </w:tc>
        <w:tc>
          <w:tcPr>
            <w:tcW w:w="1276" w:type="dxa"/>
            <w:noWrap/>
            <w:hideMark/>
          </w:tcPr>
          <w:p w14:paraId="7171689D" w14:textId="77777777" w:rsidR="001A0E85" w:rsidRPr="008E1219" w:rsidRDefault="001A0E85" w:rsidP="0084677A">
            <w:pPr>
              <w:pStyle w:val="Teksttabeli"/>
              <w:keepNext w:val="0"/>
              <w:rPr>
                <w:rStyle w:val="NazwaProgramowa"/>
                <w:szCs w:val="16"/>
              </w:rPr>
            </w:pPr>
            <w:r w:rsidRPr="008E1219">
              <w:rPr>
                <w:rStyle w:val="NazwaProgramowa"/>
                <w:szCs w:val="16"/>
              </w:rPr>
              <w:t>String</w:t>
            </w:r>
          </w:p>
        </w:tc>
        <w:tc>
          <w:tcPr>
            <w:tcW w:w="2698" w:type="dxa"/>
            <w:hideMark/>
          </w:tcPr>
          <w:p w14:paraId="26C74D71" w14:textId="77777777" w:rsidR="001A0E85" w:rsidRPr="008E1219" w:rsidRDefault="001A0E85" w:rsidP="0084677A">
            <w:pPr>
              <w:pStyle w:val="Teksttabeli"/>
              <w:keepNext w:val="0"/>
              <w:rPr>
                <w:rStyle w:val="NazwaProgramowa"/>
                <w:noProof w:val="0"/>
                <w:szCs w:val="16"/>
              </w:rPr>
            </w:pPr>
            <w:r w:rsidRPr="008E1219">
              <w:rPr>
                <w:rStyle w:val="NazwaProgramowa"/>
                <w:noProof w:val="0"/>
                <w:szCs w:val="16"/>
              </w:rPr>
              <w:t>Nazwa czcionki dla języków wschodnioa</w:t>
            </w:r>
            <w:r>
              <w:rPr>
                <w:rStyle w:val="NazwaProgramowa"/>
                <w:noProof w:val="0"/>
                <w:szCs w:val="16"/>
              </w:rPr>
              <w:t>z</w:t>
            </w:r>
            <w:r w:rsidRPr="008E1219">
              <w:rPr>
                <w:rStyle w:val="NazwaProgramowa"/>
                <w:noProof w:val="0"/>
                <w:szCs w:val="16"/>
              </w:rPr>
              <w:t>jatyckich.</w:t>
            </w:r>
          </w:p>
        </w:tc>
        <w:tc>
          <w:tcPr>
            <w:tcW w:w="992" w:type="dxa"/>
            <w:vMerge/>
            <w:noWrap/>
            <w:hideMark/>
          </w:tcPr>
          <w:p w14:paraId="46F2AC03" w14:textId="77777777" w:rsidR="001A0E85" w:rsidRPr="008E1219" w:rsidRDefault="001A0E85" w:rsidP="0084677A">
            <w:pPr>
              <w:pStyle w:val="Teksttabeli"/>
              <w:keepNext w:val="0"/>
              <w:rPr>
                <w:rStyle w:val="NazwaProgramowa"/>
                <w:szCs w:val="16"/>
              </w:rPr>
            </w:pPr>
          </w:p>
        </w:tc>
        <w:tc>
          <w:tcPr>
            <w:tcW w:w="1984" w:type="dxa"/>
            <w:vMerge/>
            <w:noWrap/>
            <w:hideMark/>
          </w:tcPr>
          <w:p w14:paraId="66BDBF43" w14:textId="77777777" w:rsidR="001A0E85" w:rsidRPr="008E1219" w:rsidRDefault="001A0E85" w:rsidP="0084677A">
            <w:pPr>
              <w:pStyle w:val="Teksttabeli"/>
              <w:keepNext w:val="0"/>
              <w:rPr>
                <w:rStyle w:val="NazwaProgramowa"/>
                <w:noProof w:val="0"/>
                <w:szCs w:val="16"/>
              </w:rPr>
            </w:pPr>
          </w:p>
        </w:tc>
      </w:tr>
      <w:tr w:rsidR="001A0E85" w:rsidRPr="008E1219" w14:paraId="1A9FD7B9" w14:textId="77777777" w:rsidTr="0084677A">
        <w:trPr>
          <w:trHeight w:val="20"/>
        </w:trPr>
        <w:tc>
          <w:tcPr>
            <w:tcW w:w="1413" w:type="dxa"/>
            <w:noWrap/>
            <w:hideMark/>
          </w:tcPr>
          <w:p w14:paraId="1C45A9D9" w14:textId="77777777" w:rsidR="001A0E85" w:rsidRPr="008E1219" w:rsidRDefault="001A0E85" w:rsidP="0084677A">
            <w:pPr>
              <w:pStyle w:val="Teksttabeli"/>
              <w:keepNext w:val="0"/>
              <w:rPr>
                <w:rStyle w:val="NazwaProgramowa"/>
                <w:szCs w:val="16"/>
              </w:rPr>
            </w:pPr>
            <w:r w:rsidRPr="008E1219">
              <w:rPr>
                <w:rStyle w:val="NazwaProgramowa"/>
                <w:szCs w:val="16"/>
              </w:rPr>
              <w:t>NameOther</w:t>
            </w:r>
          </w:p>
        </w:tc>
        <w:tc>
          <w:tcPr>
            <w:tcW w:w="1276" w:type="dxa"/>
            <w:noWrap/>
            <w:hideMark/>
          </w:tcPr>
          <w:p w14:paraId="3791AE18" w14:textId="77777777" w:rsidR="001A0E85" w:rsidRPr="008E1219" w:rsidRDefault="001A0E85" w:rsidP="0084677A">
            <w:pPr>
              <w:pStyle w:val="Teksttabeli"/>
              <w:keepNext w:val="0"/>
              <w:rPr>
                <w:rStyle w:val="NazwaProgramowa"/>
                <w:szCs w:val="16"/>
              </w:rPr>
            </w:pPr>
            <w:r w:rsidRPr="008E1219">
              <w:rPr>
                <w:rStyle w:val="NazwaProgramowa"/>
                <w:szCs w:val="16"/>
              </w:rPr>
              <w:t>String</w:t>
            </w:r>
          </w:p>
        </w:tc>
        <w:tc>
          <w:tcPr>
            <w:tcW w:w="2698" w:type="dxa"/>
            <w:hideMark/>
          </w:tcPr>
          <w:p w14:paraId="6AD09466" w14:textId="77777777" w:rsidR="001A0E85" w:rsidRPr="008E1219" w:rsidRDefault="001A0E85" w:rsidP="0084677A">
            <w:pPr>
              <w:pStyle w:val="Teksttabeli"/>
              <w:keepNext w:val="0"/>
              <w:rPr>
                <w:rStyle w:val="NazwaProgramowa"/>
                <w:noProof w:val="0"/>
                <w:szCs w:val="16"/>
              </w:rPr>
            </w:pPr>
            <w:r w:rsidRPr="008E1219">
              <w:rPr>
                <w:rStyle w:val="NazwaProgramowa"/>
                <w:noProof w:val="0"/>
                <w:szCs w:val="16"/>
              </w:rPr>
              <w:t>Nazwa dla o ko</w:t>
            </w:r>
            <w:r>
              <w:rPr>
                <w:rStyle w:val="NazwaProgramowa"/>
                <w:noProof w:val="0"/>
                <w:szCs w:val="16"/>
              </w:rPr>
              <w:t>dów</w:t>
            </w:r>
            <w:r w:rsidRPr="008E1219">
              <w:rPr>
                <w:rStyle w:val="NazwaProgramowa"/>
                <w:noProof w:val="0"/>
                <w:szCs w:val="16"/>
              </w:rPr>
              <w:t xml:space="preserve"> od 128 do 155</w:t>
            </w:r>
          </w:p>
        </w:tc>
        <w:tc>
          <w:tcPr>
            <w:tcW w:w="992" w:type="dxa"/>
            <w:vMerge/>
            <w:noWrap/>
            <w:hideMark/>
          </w:tcPr>
          <w:p w14:paraId="5EDA0A68" w14:textId="77777777" w:rsidR="001A0E85" w:rsidRPr="008E1219" w:rsidRDefault="001A0E85" w:rsidP="0084677A">
            <w:pPr>
              <w:pStyle w:val="Teksttabeli"/>
              <w:keepNext w:val="0"/>
              <w:rPr>
                <w:rStyle w:val="NazwaProgramowa"/>
                <w:szCs w:val="16"/>
              </w:rPr>
            </w:pPr>
          </w:p>
        </w:tc>
        <w:tc>
          <w:tcPr>
            <w:tcW w:w="1984" w:type="dxa"/>
            <w:vMerge/>
            <w:noWrap/>
            <w:hideMark/>
          </w:tcPr>
          <w:p w14:paraId="6DCE33A3" w14:textId="77777777" w:rsidR="001A0E85" w:rsidRPr="008E1219" w:rsidRDefault="001A0E85" w:rsidP="0084677A">
            <w:pPr>
              <w:pStyle w:val="Teksttabeli"/>
              <w:keepNext w:val="0"/>
              <w:rPr>
                <w:rStyle w:val="NazwaProgramowa"/>
                <w:noProof w:val="0"/>
                <w:szCs w:val="16"/>
              </w:rPr>
            </w:pPr>
          </w:p>
        </w:tc>
      </w:tr>
      <w:tr w:rsidR="001A0E85" w:rsidRPr="008E1219" w14:paraId="3FA9A4CF" w14:textId="77777777" w:rsidTr="0084677A">
        <w:trPr>
          <w:trHeight w:val="20"/>
        </w:trPr>
        <w:tc>
          <w:tcPr>
            <w:tcW w:w="1413" w:type="dxa"/>
            <w:noWrap/>
            <w:hideMark/>
          </w:tcPr>
          <w:p w14:paraId="01239014" w14:textId="77777777" w:rsidR="001A0E85" w:rsidRPr="008E1219" w:rsidRDefault="001A0E85" w:rsidP="0084677A">
            <w:pPr>
              <w:pStyle w:val="Teksttabeli"/>
              <w:keepNext w:val="0"/>
              <w:rPr>
                <w:rStyle w:val="NazwaProgramowa"/>
                <w:szCs w:val="16"/>
              </w:rPr>
            </w:pPr>
            <w:r w:rsidRPr="008E1219">
              <w:rPr>
                <w:rStyle w:val="NazwaProgramowa"/>
                <w:szCs w:val="16"/>
              </w:rPr>
              <w:t>Size</w:t>
            </w:r>
          </w:p>
        </w:tc>
        <w:tc>
          <w:tcPr>
            <w:tcW w:w="1276" w:type="dxa"/>
            <w:noWrap/>
            <w:hideMark/>
          </w:tcPr>
          <w:p w14:paraId="4C5B07C3" w14:textId="77777777" w:rsidR="001A0E85" w:rsidRPr="008E1219" w:rsidRDefault="001A0E85" w:rsidP="0084677A">
            <w:pPr>
              <w:pStyle w:val="Teksttabeli"/>
              <w:keepNext w:val="0"/>
              <w:rPr>
                <w:rStyle w:val="NazwaProgramowa"/>
                <w:szCs w:val="16"/>
              </w:rPr>
            </w:pPr>
            <w:r w:rsidRPr="008E1219">
              <w:rPr>
                <w:rStyle w:val="NazwaProgramowa"/>
                <w:szCs w:val="16"/>
              </w:rPr>
              <w:t>Single</w:t>
            </w:r>
          </w:p>
        </w:tc>
        <w:tc>
          <w:tcPr>
            <w:tcW w:w="2698" w:type="dxa"/>
            <w:hideMark/>
          </w:tcPr>
          <w:p w14:paraId="5B459C08" w14:textId="77777777" w:rsidR="001A0E85" w:rsidRPr="008E1219" w:rsidRDefault="001A0E85" w:rsidP="0084677A">
            <w:pPr>
              <w:pStyle w:val="Teksttabeli"/>
              <w:keepNext w:val="0"/>
              <w:rPr>
                <w:rStyle w:val="NazwaProgramowa"/>
                <w:noProof w:val="0"/>
                <w:szCs w:val="16"/>
              </w:rPr>
            </w:pPr>
            <w:r w:rsidRPr="008E1219">
              <w:rPr>
                <w:rStyle w:val="NazwaProgramowa"/>
                <w:noProof w:val="0"/>
                <w:szCs w:val="16"/>
              </w:rPr>
              <w:t>Rozmiar czcionki w punktach.</w:t>
            </w:r>
          </w:p>
        </w:tc>
        <w:tc>
          <w:tcPr>
            <w:tcW w:w="992" w:type="dxa"/>
            <w:hideMark/>
          </w:tcPr>
          <w:p w14:paraId="187FBC32" w14:textId="77777777" w:rsidR="001A0E85" w:rsidRPr="008E1219" w:rsidRDefault="001A0E85" w:rsidP="0084677A">
            <w:pPr>
              <w:pStyle w:val="Teksttabeli"/>
              <w:keepNext w:val="0"/>
              <w:rPr>
                <w:rStyle w:val="NazwaProgramowa"/>
                <w:szCs w:val="16"/>
              </w:rPr>
            </w:pPr>
            <w:r w:rsidRPr="008E1219">
              <w:rPr>
                <w:rStyle w:val="NazwaProgramowa"/>
                <w:szCs w:val="16"/>
              </w:rPr>
              <w:t>sz</w:t>
            </w:r>
          </w:p>
        </w:tc>
        <w:tc>
          <w:tcPr>
            <w:tcW w:w="1984" w:type="dxa"/>
            <w:vMerge w:val="restart"/>
            <w:hideMark/>
          </w:tcPr>
          <w:p w14:paraId="7763831B" w14:textId="77777777" w:rsidR="001A0E85" w:rsidRPr="008E1219" w:rsidRDefault="001A0E85" w:rsidP="0084677A">
            <w:pPr>
              <w:pStyle w:val="Teksttabeli"/>
              <w:keepNext w:val="0"/>
              <w:rPr>
                <w:rStyle w:val="NazwaProgramowa"/>
                <w:noProof w:val="0"/>
                <w:szCs w:val="16"/>
              </w:rPr>
            </w:pPr>
            <w:r>
              <w:rPr>
                <w:rStyle w:val="NazwaProgramowa"/>
                <w:noProof w:val="0"/>
                <w:szCs w:val="16"/>
              </w:rPr>
              <w:t>W OpenXML r</w:t>
            </w:r>
            <w:r w:rsidRPr="008E1219">
              <w:rPr>
                <w:rStyle w:val="NazwaProgramowa"/>
                <w:noProof w:val="0"/>
                <w:szCs w:val="16"/>
              </w:rPr>
              <w:t>ozmiar czcionki</w:t>
            </w:r>
            <w:r>
              <w:rPr>
                <w:rStyle w:val="NazwaProgramowa"/>
                <w:noProof w:val="0"/>
                <w:szCs w:val="16"/>
              </w:rPr>
              <w:t xml:space="preserve"> w jednostkach całkowitych równych  ½ punktu.</w:t>
            </w:r>
          </w:p>
        </w:tc>
      </w:tr>
      <w:tr w:rsidR="001A0E85" w:rsidRPr="008E1219" w14:paraId="1EBDAA28" w14:textId="77777777" w:rsidTr="0084677A">
        <w:trPr>
          <w:trHeight w:val="20"/>
        </w:trPr>
        <w:tc>
          <w:tcPr>
            <w:tcW w:w="1413" w:type="dxa"/>
            <w:noWrap/>
            <w:hideMark/>
          </w:tcPr>
          <w:p w14:paraId="6A2478BB" w14:textId="77777777" w:rsidR="001A0E85" w:rsidRPr="008E1219" w:rsidRDefault="001A0E85" w:rsidP="0084677A">
            <w:pPr>
              <w:pStyle w:val="Teksttabeli"/>
              <w:keepNext w:val="0"/>
              <w:rPr>
                <w:rStyle w:val="NazwaProgramowa"/>
                <w:szCs w:val="16"/>
              </w:rPr>
            </w:pPr>
            <w:r w:rsidRPr="008E1219">
              <w:rPr>
                <w:rStyle w:val="NazwaProgramowa"/>
                <w:szCs w:val="16"/>
              </w:rPr>
              <w:t>SizeBi</w:t>
            </w:r>
          </w:p>
        </w:tc>
        <w:tc>
          <w:tcPr>
            <w:tcW w:w="1276" w:type="dxa"/>
            <w:noWrap/>
            <w:hideMark/>
          </w:tcPr>
          <w:p w14:paraId="14388E7B" w14:textId="77777777" w:rsidR="001A0E85" w:rsidRPr="008E1219" w:rsidRDefault="001A0E85" w:rsidP="0084677A">
            <w:pPr>
              <w:pStyle w:val="Teksttabeli"/>
              <w:keepNext w:val="0"/>
              <w:rPr>
                <w:rStyle w:val="NazwaProgramowa"/>
                <w:szCs w:val="16"/>
              </w:rPr>
            </w:pPr>
            <w:r w:rsidRPr="008E1219">
              <w:rPr>
                <w:rStyle w:val="NazwaProgramowa"/>
                <w:szCs w:val="16"/>
              </w:rPr>
              <w:t>Single</w:t>
            </w:r>
          </w:p>
        </w:tc>
        <w:tc>
          <w:tcPr>
            <w:tcW w:w="2698" w:type="dxa"/>
            <w:hideMark/>
          </w:tcPr>
          <w:p w14:paraId="58BEB16A" w14:textId="77777777" w:rsidR="001A0E85" w:rsidRPr="008E1219" w:rsidRDefault="001A0E85" w:rsidP="0084677A">
            <w:pPr>
              <w:pStyle w:val="Teksttabeli"/>
              <w:keepNext w:val="0"/>
              <w:rPr>
                <w:rStyle w:val="NazwaProgramowa"/>
                <w:noProof w:val="0"/>
                <w:szCs w:val="16"/>
              </w:rPr>
            </w:pPr>
            <w:r w:rsidRPr="008E1219">
              <w:rPr>
                <w:rStyle w:val="NazwaProgramowa"/>
                <w:noProof w:val="0"/>
                <w:szCs w:val="16"/>
              </w:rPr>
              <w:t>Rozmiar czcionki w dla języków RTL</w:t>
            </w:r>
          </w:p>
        </w:tc>
        <w:tc>
          <w:tcPr>
            <w:tcW w:w="992" w:type="dxa"/>
            <w:hideMark/>
          </w:tcPr>
          <w:p w14:paraId="26A91A35" w14:textId="77777777" w:rsidR="001A0E85" w:rsidRPr="008E1219" w:rsidRDefault="001A0E85" w:rsidP="0084677A">
            <w:pPr>
              <w:pStyle w:val="Teksttabeli"/>
              <w:keepNext w:val="0"/>
              <w:rPr>
                <w:rStyle w:val="NazwaProgramowa"/>
                <w:szCs w:val="16"/>
              </w:rPr>
            </w:pPr>
            <w:r w:rsidRPr="008E1219">
              <w:rPr>
                <w:rStyle w:val="NazwaProgramowa"/>
                <w:szCs w:val="16"/>
              </w:rPr>
              <w:t>szCs</w:t>
            </w:r>
          </w:p>
        </w:tc>
        <w:tc>
          <w:tcPr>
            <w:tcW w:w="1984" w:type="dxa"/>
            <w:vMerge/>
          </w:tcPr>
          <w:p w14:paraId="405F2FE8" w14:textId="77777777" w:rsidR="001A0E85" w:rsidRPr="008E1219" w:rsidRDefault="001A0E85" w:rsidP="0084677A">
            <w:pPr>
              <w:pStyle w:val="Teksttabeli"/>
              <w:keepNext w:val="0"/>
              <w:rPr>
                <w:rStyle w:val="NazwaProgramowa"/>
                <w:noProof w:val="0"/>
                <w:szCs w:val="16"/>
              </w:rPr>
            </w:pPr>
          </w:p>
        </w:tc>
      </w:tr>
      <w:tr w:rsidR="001A0E85" w:rsidRPr="008E1219" w14:paraId="4ED3B5E8" w14:textId="77777777" w:rsidTr="0084677A">
        <w:trPr>
          <w:trHeight w:val="20"/>
        </w:trPr>
        <w:tc>
          <w:tcPr>
            <w:tcW w:w="1413" w:type="dxa"/>
            <w:noWrap/>
            <w:hideMark/>
          </w:tcPr>
          <w:p w14:paraId="6D356FF5" w14:textId="77777777" w:rsidR="001A0E85" w:rsidRPr="008E1219" w:rsidRDefault="001A0E85" w:rsidP="0084677A">
            <w:pPr>
              <w:pStyle w:val="Teksttabeli"/>
              <w:keepNext w:val="0"/>
              <w:rPr>
                <w:rStyle w:val="NazwaProgramowa"/>
                <w:szCs w:val="16"/>
              </w:rPr>
            </w:pPr>
            <w:r w:rsidRPr="008E1219">
              <w:rPr>
                <w:rStyle w:val="NazwaProgramowa"/>
                <w:szCs w:val="16"/>
              </w:rPr>
              <w:t>Bold</w:t>
            </w:r>
          </w:p>
        </w:tc>
        <w:tc>
          <w:tcPr>
            <w:tcW w:w="1276" w:type="dxa"/>
            <w:noWrap/>
            <w:hideMark/>
          </w:tcPr>
          <w:p w14:paraId="36150962" w14:textId="77777777" w:rsidR="001A0E85" w:rsidRPr="008E1219" w:rsidRDefault="001A0E85" w:rsidP="0084677A">
            <w:pPr>
              <w:pStyle w:val="Teksttabeli"/>
              <w:keepNext w:val="0"/>
              <w:rPr>
                <w:rStyle w:val="NazwaProgramowa"/>
                <w:szCs w:val="16"/>
              </w:rPr>
            </w:pPr>
            <w:r w:rsidRPr="008E1219">
              <w:rPr>
                <w:rStyle w:val="NazwaProgramowa"/>
                <w:szCs w:val="16"/>
              </w:rPr>
              <w:t>Toggle</w:t>
            </w:r>
          </w:p>
        </w:tc>
        <w:tc>
          <w:tcPr>
            <w:tcW w:w="2698" w:type="dxa"/>
            <w:hideMark/>
          </w:tcPr>
          <w:p w14:paraId="6015C659" w14:textId="77777777" w:rsidR="001A0E85" w:rsidRPr="008E1219" w:rsidRDefault="001A0E85" w:rsidP="0084677A">
            <w:pPr>
              <w:pStyle w:val="Teksttabeli"/>
              <w:keepNext w:val="0"/>
              <w:rPr>
                <w:rStyle w:val="NazwaProgramowa"/>
                <w:noProof w:val="0"/>
                <w:szCs w:val="16"/>
              </w:rPr>
            </w:pPr>
            <w:r w:rsidRPr="008E1219">
              <w:rPr>
                <w:rStyle w:val="NazwaProgramowa"/>
                <w:noProof w:val="0"/>
                <w:szCs w:val="16"/>
              </w:rPr>
              <w:t>Wytłuszczenie</w:t>
            </w:r>
          </w:p>
        </w:tc>
        <w:tc>
          <w:tcPr>
            <w:tcW w:w="992" w:type="dxa"/>
            <w:hideMark/>
          </w:tcPr>
          <w:p w14:paraId="3E6724B1" w14:textId="77777777" w:rsidR="001A0E85" w:rsidRPr="008E1219" w:rsidRDefault="001A0E85" w:rsidP="0084677A">
            <w:pPr>
              <w:pStyle w:val="Teksttabeli"/>
              <w:keepNext w:val="0"/>
              <w:rPr>
                <w:rStyle w:val="NazwaProgramowa"/>
                <w:szCs w:val="16"/>
              </w:rPr>
            </w:pPr>
            <w:r w:rsidRPr="008E1219">
              <w:rPr>
                <w:rStyle w:val="NazwaProgramowa"/>
                <w:szCs w:val="16"/>
              </w:rPr>
              <w:t>b</w:t>
            </w:r>
          </w:p>
        </w:tc>
        <w:tc>
          <w:tcPr>
            <w:tcW w:w="1984" w:type="dxa"/>
          </w:tcPr>
          <w:p w14:paraId="15F76468" w14:textId="77777777" w:rsidR="001A0E85" w:rsidRPr="008E1219" w:rsidRDefault="001A0E85" w:rsidP="0084677A">
            <w:pPr>
              <w:pStyle w:val="Teksttabeli"/>
              <w:keepNext w:val="0"/>
              <w:rPr>
                <w:rStyle w:val="NazwaProgramowa"/>
                <w:noProof w:val="0"/>
                <w:szCs w:val="16"/>
              </w:rPr>
            </w:pPr>
          </w:p>
        </w:tc>
      </w:tr>
      <w:tr w:rsidR="001A0E85" w:rsidRPr="008E1219" w14:paraId="4737F682" w14:textId="77777777" w:rsidTr="0084677A">
        <w:trPr>
          <w:trHeight w:val="20"/>
        </w:trPr>
        <w:tc>
          <w:tcPr>
            <w:tcW w:w="1413" w:type="dxa"/>
            <w:noWrap/>
            <w:hideMark/>
          </w:tcPr>
          <w:p w14:paraId="2AF6741A" w14:textId="77777777" w:rsidR="001A0E85" w:rsidRPr="008E1219" w:rsidRDefault="001A0E85" w:rsidP="0084677A">
            <w:pPr>
              <w:pStyle w:val="Teksttabeli"/>
              <w:keepNext w:val="0"/>
              <w:rPr>
                <w:rStyle w:val="NazwaProgramowa"/>
                <w:szCs w:val="16"/>
              </w:rPr>
            </w:pPr>
            <w:r w:rsidRPr="008E1219">
              <w:rPr>
                <w:rStyle w:val="NazwaProgramowa"/>
                <w:szCs w:val="16"/>
              </w:rPr>
              <w:t>BoldBi</w:t>
            </w:r>
          </w:p>
        </w:tc>
        <w:tc>
          <w:tcPr>
            <w:tcW w:w="1276" w:type="dxa"/>
            <w:noWrap/>
            <w:hideMark/>
          </w:tcPr>
          <w:p w14:paraId="4BD0D5B9" w14:textId="77777777" w:rsidR="001A0E85" w:rsidRPr="008E1219" w:rsidRDefault="001A0E85" w:rsidP="0084677A">
            <w:pPr>
              <w:pStyle w:val="Teksttabeli"/>
              <w:keepNext w:val="0"/>
              <w:rPr>
                <w:rStyle w:val="NazwaProgramowa"/>
                <w:szCs w:val="16"/>
              </w:rPr>
            </w:pPr>
            <w:r w:rsidRPr="008E1219">
              <w:rPr>
                <w:rStyle w:val="NazwaProgramowa"/>
                <w:szCs w:val="16"/>
              </w:rPr>
              <w:t>Toggle</w:t>
            </w:r>
          </w:p>
        </w:tc>
        <w:tc>
          <w:tcPr>
            <w:tcW w:w="2698" w:type="dxa"/>
            <w:hideMark/>
          </w:tcPr>
          <w:p w14:paraId="25A3F09A" w14:textId="77777777" w:rsidR="001A0E85" w:rsidRPr="008E1219" w:rsidRDefault="001A0E85" w:rsidP="0084677A">
            <w:pPr>
              <w:pStyle w:val="Teksttabeli"/>
              <w:keepNext w:val="0"/>
              <w:rPr>
                <w:rStyle w:val="NazwaProgramowa"/>
                <w:noProof w:val="0"/>
                <w:szCs w:val="16"/>
              </w:rPr>
            </w:pPr>
            <w:r w:rsidRPr="008E1219">
              <w:rPr>
                <w:rStyle w:val="NazwaProgramowa"/>
                <w:noProof w:val="0"/>
                <w:szCs w:val="16"/>
              </w:rPr>
              <w:t>Wytłuszczenie dla języków RTL</w:t>
            </w:r>
          </w:p>
        </w:tc>
        <w:tc>
          <w:tcPr>
            <w:tcW w:w="992" w:type="dxa"/>
            <w:hideMark/>
          </w:tcPr>
          <w:p w14:paraId="1D5207FC" w14:textId="77777777" w:rsidR="001A0E85" w:rsidRPr="008E1219" w:rsidRDefault="001A0E85" w:rsidP="0084677A">
            <w:pPr>
              <w:pStyle w:val="Teksttabeli"/>
              <w:keepNext w:val="0"/>
              <w:rPr>
                <w:rStyle w:val="NazwaProgramowa"/>
                <w:szCs w:val="16"/>
              </w:rPr>
            </w:pPr>
            <w:r w:rsidRPr="008E1219">
              <w:rPr>
                <w:rStyle w:val="NazwaProgramowa"/>
                <w:szCs w:val="16"/>
              </w:rPr>
              <w:t>bCs</w:t>
            </w:r>
          </w:p>
        </w:tc>
        <w:tc>
          <w:tcPr>
            <w:tcW w:w="1984" w:type="dxa"/>
          </w:tcPr>
          <w:p w14:paraId="6F08FF53" w14:textId="77777777" w:rsidR="001A0E85" w:rsidRPr="008E1219" w:rsidRDefault="001A0E85" w:rsidP="0084677A">
            <w:pPr>
              <w:pStyle w:val="Teksttabeli"/>
              <w:keepNext w:val="0"/>
              <w:rPr>
                <w:rStyle w:val="NazwaProgramowa"/>
                <w:noProof w:val="0"/>
                <w:szCs w:val="16"/>
              </w:rPr>
            </w:pPr>
          </w:p>
        </w:tc>
      </w:tr>
      <w:tr w:rsidR="001A0E85" w:rsidRPr="008E1219" w14:paraId="38E5667B" w14:textId="77777777" w:rsidTr="0084677A">
        <w:trPr>
          <w:trHeight w:val="20"/>
        </w:trPr>
        <w:tc>
          <w:tcPr>
            <w:tcW w:w="1413" w:type="dxa"/>
            <w:noWrap/>
            <w:hideMark/>
          </w:tcPr>
          <w:p w14:paraId="48F8ADAC" w14:textId="77777777" w:rsidR="001A0E85" w:rsidRPr="008E1219" w:rsidRDefault="001A0E85" w:rsidP="0084677A">
            <w:pPr>
              <w:pStyle w:val="Teksttabeli"/>
              <w:keepNext w:val="0"/>
              <w:rPr>
                <w:rStyle w:val="NazwaProgramowa"/>
                <w:szCs w:val="16"/>
              </w:rPr>
            </w:pPr>
            <w:r w:rsidRPr="008E1219">
              <w:rPr>
                <w:rStyle w:val="NazwaProgramowa"/>
                <w:szCs w:val="16"/>
              </w:rPr>
              <w:t>Italic</w:t>
            </w:r>
          </w:p>
        </w:tc>
        <w:tc>
          <w:tcPr>
            <w:tcW w:w="1276" w:type="dxa"/>
            <w:noWrap/>
            <w:hideMark/>
          </w:tcPr>
          <w:p w14:paraId="072B6E2A" w14:textId="77777777" w:rsidR="001A0E85" w:rsidRPr="008E1219" w:rsidRDefault="001A0E85" w:rsidP="0084677A">
            <w:pPr>
              <w:pStyle w:val="Teksttabeli"/>
              <w:keepNext w:val="0"/>
              <w:rPr>
                <w:rStyle w:val="NazwaProgramowa"/>
                <w:szCs w:val="16"/>
              </w:rPr>
            </w:pPr>
            <w:r w:rsidRPr="008E1219">
              <w:rPr>
                <w:rStyle w:val="NazwaProgramowa"/>
                <w:szCs w:val="16"/>
              </w:rPr>
              <w:t>Toggle</w:t>
            </w:r>
          </w:p>
        </w:tc>
        <w:tc>
          <w:tcPr>
            <w:tcW w:w="2698" w:type="dxa"/>
            <w:hideMark/>
          </w:tcPr>
          <w:p w14:paraId="282DEA18" w14:textId="77777777" w:rsidR="001A0E85" w:rsidRPr="008E1219" w:rsidRDefault="001A0E85" w:rsidP="0084677A">
            <w:pPr>
              <w:pStyle w:val="Teksttabeli"/>
              <w:keepNext w:val="0"/>
              <w:rPr>
                <w:rStyle w:val="NazwaProgramowa"/>
                <w:noProof w:val="0"/>
                <w:szCs w:val="16"/>
              </w:rPr>
            </w:pPr>
            <w:r w:rsidRPr="008E1219">
              <w:rPr>
                <w:rStyle w:val="NazwaProgramowa"/>
                <w:noProof w:val="0"/>
                <w:szCs w:val="16"/>
              </w:rPr>
              <w:t>Pochylenie (kursywa)</w:t>
            </w:r>
          </w:p>
        </w:tc>
        <w:tc>
          <w:tcPr>
            <w:tcW w:w="992" w:type="dxa"/>
            <w:hideMark/>
          </w:tcPr>
          <w:p w14:paraId="047A7456" w14:textId="77777777" w:rsidR="001A0E85" w:rsidRPr="008E1219" w:rsidRDefault="001A0E85" w:rsidP="0084677A">
            <w:pPr>
              <w:pStyle w:val="Teksttabeli"/>
              <w:keepNext w:val="0"/>
              <w:rPr>
                <w:rStyle w:val="NazwaProgramowa"/>
                <w:szCs w:val="16"/>
              </w:rPr>
            </w:pPr>
            <w:r w:rsidRPr="008E1219">
              <w:rPr>
                <w:rStyle w:val="NazwaProgramowa"/>
                <w:szCs w:val="16"/>
              </w:rPr>
              <w:t>i</w:t>
            </w:r>
          </w:p>
        </w:tc>
        <w:tc>
          <w:tcPr>
            <w:tcW w:w="1984" w:type="dxa"/>
          </w:tcPr>
          <w:p w14:paraId="68CDC402" w14:textId="77777777" w:rsidR="001A0E85" w:rsidRPr="008E1219" w:rsidRDefault="001A0E85" w:rsidP="0084677A">
            <w:pPr>
              <w:pStyle w:val="Teksttabeli"/>
              <w:keepNext w:val="0"/>
              <w:rPr>
                <w:rStyle w:val="NazwaProgramowa"/>
                <w:noProof w:val="0"/>
                <w:szCs w:val="16"/>
              </w:rPr>
            </w:pPr>
          </w:p>
        </w:tc>
      </w:tr>
      <w:tr w:rsidR="001A0E85" w:rsidRPr="008E1219" w14:paraId="1F0708F7" w14:textId="77777777" w:rsidTr="0084677A">
        <w:trPr>
          <w:trHeight w:val="20"/>
        </w:trPr>
        <w:tc>
          <w:tcPr>
            <w:tcW w:w="1413" w:type="dxa"/>
            <w:noWrap/>
            <w:hideMark/>
          </w:tcPr>
          <w:p w14:paraId="539949C9" w14:textId="77777777" w:rsidR="001A0E85" w:rsidRPr="008E1219" w:rsidRDefault="001A0E85" w:rsidP="0084677A">
            <w:pPr>
              <w:pStyle w:val="Teksttabeli"/>
              <w:keepNext w:val="0"/>
              <w:rPr>
                <w:rStyle w:val="NazwaProgramowa"/>
                <w:szCs w:val="16"/>
              </w:rPr>
            </w:pPr>
            <w:r w:rsidRPr="008E1219">
              <w:rPr>
                <w:rStyle w:val="NazwaProgramowa"/>
                <w:szCs w:val="16"/>
              </w:rPr>
              <w:t>ItalicBi</w:t>
            </w:r>
          </w:p>
        </w:tc>
        <w:tc>
          <w:tcPr>
            <w:tcW w:w="1276" w:type="dxa"/>
            <w:noWrap/>
            <w:hideMark/>
          </w:tcPr>
          <w:p w14:paraId="3AB07A56" w14:textId="77777777" w:rsidR="001A0E85" w:rsidRPr="008E1219" w:rsidRDefault="001A0E85" w:rsidP="0084677A">
            <w:pPr>
              <w:pStyle w:val="Teksttabeli"/>
              <w:keepNext w:val="0"/>
              <w:rPr>
                <w:rStyle w:val="NazwaProgramowa"/>
                <w:szCs w:val="16"/>
              </w:rPr>
            </w:pPr>
            <w:r w:rsidRPr="008E1219">
              <w:rPr>
                <w:rStyle w:val="NazwaProgramowa"/>
                <w:szCs w:val="16"/>
              </w:rPr>
              <w:t>Toggle</w:t>
            </w:r>
          </w:p>
        </w:tc>
        <w:tc>
          <w:tcPr>
            <w:tcW w:w="2698" w:type="dxa"/>
            <w:hideMark/>
          </w:tcPr>
          <w:p w14:paraId="1F5218AD" w14:textId="77777777" w:rsidR="001A0E85" w:rsidRPr="008E1219" w:rsidRDefault="001A0E85" w:rsidP="0084677A">
            <w:pPr>
              <w:pStyle w:val="Teksttabeli"/>
              <w:keepNext w:val="0"/>
              <w:rPr>
                <w:rStyle w:val="NazwaProgramowa"/>
                <w:noProof w:val="0"/>
                <w:szCs w:val="16"/>
              </w:rPr>
            </w:pPr>
            <w:r w:rsidRPr="008E1219">
              <w:rPr>
                <w:rStyle w:val="NazwaProgramowa"/>
                <w:noProof w:val="0"/>
                <w:szCs w:val="16"/>
              </w:rPr>
              <w:t>Kursywa dla języków RTL</w:t>
            </w:r>
          </w:p>
        </w:tc>
        <w:tc>
          <w:tcPr>
            <w:tcW w:w="992" w:type="dxa"/>
            <w:hideMark/>
          </w:tcPr>
          <w:p w14:paraId="2B8959C0" w14:textId="77777777" w:rsidR="001A0E85" w:rsidRPr="008E1219" w:rsidRDefault="001A0E85" w:rsidP="0084677A">
            <w:pPr>
              <w:pStyle w:val="Teksttabeli"/>
              <w:keepNext w:val="0"/>
              <w:rPr>
                <w:rStyle w:val="NazwaProgramowa"/>
                <w:szCs w:val="16"/>
              </w:rPr>
            </w:pPr>
            <w:r w:rsidRPr="008E1219">
              <w:rPr>
                <w:rStyle w:val="NazwaProgramowa"/>
                <w:szCs w:val="16"/>
              </w:rPr>
              <w:t>iCs</w:t>
            </w:r>
          </w:p>
        </w:tc>
        <w:tc>
          <w:tcPr>
            <w:tcW w:w="1984" w:type="dxa"/>
          </w:tcPr>
          <w:p w14:paraId="4F44D75E" w14:textId="77777777" w:rsidR="001A0E85" w:rsidRPr="008E1219" w:rsidRDefault="001A0E85" w:rsidP="0084677A">
            <w:pPr>
              <w:pStyle w:val="Teksttabeli"/>
              <w:keepNext w:val="0"/>
              <w:rPr>
                <w:rStyle w:val="NazwaProgramowa"/>
                <w:noProof w:val="0"/>
                <w:szCs w:val="16"/>
              </w:rPr>
            </w:pPr>
          </w:p>
        </w:tc>
      </w:tr>
      <w:tr w:rsidR="001A0E85" w:rsidRPr="008E1219" w14:paraId="494A0730" w14:textId="77777777" w:rsidTr="0084677A">
        <w:trPr>
          <w:trHeight w:val="20"/>
        </w:trPr>
        <w:tc>
          <w:tcPr>
            <w:tcW w:w="1413" w:type="dxa"/>
            <w:noWrap/>
            <w:hideMark/>
          </w:tcPr>
          <w:p w14:paraId="6BEFC112" w14:textId="77777777" w:rsidR="001A0E85" w:rsidRPr="008E1219" w:rsidRDefault="001A0E85" w:rsidP="0084677A">
            <w:pPr>
              <w:pStyle w:val="Teksttabeli"/>
              <w:keepNext w:val="0"/>
              <w:rPr>
                <w:rStyle w:val="NazwaProgramowa"/>
                <w:szCs w:val="16"/>
              </w:rPr>
            </w:pPr>
            <w:r w:rsidRPr="008E1219">
              <w:rPr>
                <w:rStyle w:val="NazwaProgramowa"/>
                <w:szCs w:val="16"/>
              </w:rPr>
              <w:t>Underline</w:t>
            </w:r>
          </w:p>
        </w:tc>
        <w:tc>
          <w:tcPr>
            <w:tcW w:w="1276" w:type="dxa"/>
            <w:noWrap/>
            <w:hideMark/>
          </w:tcPr>
          <w:p w14:paraId="67CECB78" w14:textId="77777777" w:rsidR="001A0E85" w:rsidRPr="008E1219" w:rsidRDefault="001A0E85" w:rsidP="0084677A">
            <w:pPr>
              <w:pStyle w:val="Teksttabeli"/>
              <w:keepNext w:val="0"/>
              <w:rPr>
                <w:rStyle w:val="NazwaProgramowa"/>
                <w:szCs w:val="16"/>
              </w:rPr>
            </w:pPr>
            <w:r w:rsidRPr="008E1219">
              <w:rPr>
                <w:rStyle w:val="NazwaProgramowa"/>
                <w:szCs w:val="16"/>
              </w:rPr>
              <w:t>WdUnderline</w:t>
            </w:r>
          </w:p>
        </w:tc>
        <w:tc>
          <w:tcPr>
            <w:tcW w:w="2698" w:type="dxa"/>
            <w:hideMark/>
          </w:tcPr>
          <w:p w14:paraId="0360A539" w14:textId="77777777" w:rsidR="001A0E85" w:rsidRPr="008E1219" w:rsidRDefault="001A0E85" w:rsidP="0084677A">
            <w:pPr>
              <w:pStyle w:val="Teksttabeli"/>
              <w:keepNext w:val="0"/>
              <w:rPr>
                <w:rStyle w:val="NazwaProgramowa"/>
                <w:noProof w:val="0"/>
                <w:szCs w:val="16"/>
              </w:rPr>
            </w:pPr>
            <w:r w:rsidRPr="008E1219">
              <w:rPr>
                <w:rStyle w:val="NazwaProgramowa"/>
                <w:noProof w:val="0"/>
                <w:szCs w:val="16"/>
              </w:rPr>
              <w:t>Podkreślenie</w:t>
            </w:r>
          </w:p>
        </w:tc>
        <w:tc>
          <w:tcPr>
            <w:tcW w:w="992" w:type="dxa"/>
            <w:vMerge w:val="restart"/>
            <w:hideMark/>
          </w:tcPr>
          <w:p w14:paraId="2DAF1B07" w14:textId="77777777" w:rsidR="001A0E85" w:rsidRPr="008E1219" w:rsidRDefault="001A0E85" w:rsidP="0084677A">
            <w:pPr>
              <w:pStyle w:val="Teksttabeli"/>
              <w:keepNext w:val="0"/>
              <w:rPr>
                <w:rStyle w:val="NazwaProgramowa"/>
                <w:szCs w:val="16"/>
              </w:rPr>
            </w:pPr>
            <w:r w:rsidRPr="008E1219">
              <w:rPr>
                <w:rStyle w:val="NazwaProgramowa"/>
                <w:szCs w:val="16"/>
              </w:rPr>
              <w:t>u</w:t>
            </w:r>
          </w:p>
        </w:tc>
        <w:tc>
          <w:tcPr>
            <w:tcW w:w="1984" w:type="dxa"/>
            <w:vMerge w:val="restart"/>
            <w:hideMark/>
          </w:tcPr>
          <w:p w14:paraId="31ACB289" w14:textId="77777777" w:rsidR="001A0E85" w:rsidRPr="008E1219" w:rsidRDefault="001A0E85" w:rsidP="0084677A">
            <w:pPr>
              <w:pStyle w:val="Teksttabeli"/>
              <w:keepNext w:val="0"/>
              <w:rPr>
                <w:rStyle w:val="NazwaProgramowa"/>
                <w:noProof w:val="0"/>
                <w:szCs w:val="16"/>
              </w:rPr>
            </w:pPr>
            <w:r w:rsidRPr="008E1219">
              <w:rPr>
                <w:rStyle w:val="NazwaProgramowa"/>
                <w:noProof w:val="0"/>
                <w:szCs w:val="16"/>
              </w:rPr>
              <w:t>Typ i kolor podkreślenia ustalane w jednym elemencie</w:t>
            </w:r>
          </w:p>
        </w:tc>
      </w:tr>
      <w:tr w:rsidR="001A0E85" w:rsidRPr="008E1219" w14:paraId="77C0A15D" w14:textId="77777777" w:rsidTr="0084677A">
        <w:trPr>
          <w:trHeight w:val="20"/>
        </w:trPr>
        <w:tc>
          <w:tcPr>
            <w:tcW w:w="1413" w:type="dxa"/>
            <w:noWrap/>
            <w:hideMark/>
          </w:tcPr>
          <w:p w14:paraId="380298FA" w14:textId="77777777" w:rsidR="001A0E85" w:rsidRPr="008E1219" w:rsidRDefault="001A0E85" w:rsidP="0084677A">
            <w:pPr>
              <w:pStyle w:val="Teksttabeli"/>
              <w:keepNext w:val="0"/>
              <w:rPr>
                <w:rStyle w:val="NazwaProgramowa"/>
                <w:szCs w:val="16"/>
              </w:rPr>
            </w:pPr>
            <w:r w:rsidRPr="008E1219">
              <w:rPr>
                <w:rStyle w:val="NazwaProgramowa"/>
                <w:szCs w:val="16"/>
              </w:rPr>
              <w:lastRenderedPageBreak/>
              <w:t>UnderlineColor</w:t>
            </w:r>
          </w:p>
        </w:tc>
        <w:tc>
          <w:tcPr>
            <w:tcW w:w="1276" w:type="dxa"/>
            <w:noWrap/>
            <w:hideMark/>
          </w:tcPr>
          <w:p w14:paraId="56B36ECF" w14:textId="77777777" w:rsidR="001A0E85" w:rsidRPr="008E1219" w:rsidRDefault="001A0E85" w:rsidP="0084677A">
            <w:pPr>
              <w:pStyle w:val="Teksttabeli"/>
              <w:keepNext w:val="0"/>
              <w:rPr>
                <w:rStyle w:val="NazwaProgramowa"/>
                <w:szCs w:val="16"/>
              </w:rPr>
            </w:pPr>
            <w:r w:rsidRPr="008E1219">
              <w:rPr>
                <w:rStyle w:val="NazwaProgramowa"/>
                <w:szCs w:val="16"/>
              </w:rPr>
              <w:t>RGB</w:t>
            </w:r>
          </w:p>
        </w:tc>
        <w:tc>
          <w:tcPr>
            <w:tcW w:w="2698" w:type="dxa"/>
            <w:hideMark/>
          </w:tcPr>
          <w:p w14:paraId="3CAED9AF" w14:textId="77777777" w:rsidR="001A0E85" w:rsidRPr="008E1219" w:rsidRDefault="001A0E85" w:rsidP="0084677A">
            <w:pPr>
              <w:pStyle w:val="Teksttabeli"/>
              <w:keepNext w:val="0"/>
              <w:rPr>
                <w:rStyle w:val="NazwaProgramowa"/>
                <w:noProof w:val="0"/>
                <w:szCs w:val="16"/>
              </w:rPr>
            </w:pPr>
            <w:r w:rsidRPr="008E1219">
              <w:rPr>
                <w:rStyle w:val="NazwaProgramowa"/>
                <w:noProof w:val="0"/>
                <w:szCs w:val="16"/>
              </w:rPr>
              <w:t>Kolor podkreślenia</w:t>
            </w:r>
          </w:p>
        </w:tc>
        <w:tc>
          <w:tcPr>
            <w:tcW w:w="992" w:type="dxa"/>
            <w:vMerge/>
            <w:hideMark/>
          </w:tcPr>
          <w:p w14:paraId="1AE1EA4A" w14:textId="77777777" w:rsidR="001A0E85" w:rsidRPr="008E1219" w:rsidRDefault="001A0E85" w:rsidP="0084677A">
            <w:pPr>
              <w:pStyle w:val="Teksttabeli"/>
              <w:keepNext w:val="0"/>
              <w:rPr>
                <w:rStyle w:val="NazwaProgramowa"/>
                <w:szCs w:val="16"/>
              </w:rPr>
            </w:pPr>
          </w:p>
        </w:tc>
        <w:tc>
          <w:tcPr>
            <w:tcW w:w="1984" w:type="dxa"/>
            <w:vMerge/>
            <w:hideMark/>
          </w:tcPr>
          <w:p w14:paraId="67E5D8F2" w14:textId="77777777" w:rsidR="001A0E85" w:rsidRPr="008E1219" w:rsidRDefault="001A0E85" w:rsidP="0084677A">
            <w:pPr>
              <w:pStyle w:val="Teksttabeli"/>
              <w:keepNext w:val="0"/>
              <w:rPr>
                <w:rStyle w:val="NazwaProgramowa"/>
                <w:noProof w:val="0"/>
                <w:szCs w:val="16"/>
              </w:rPr>
            </w:pPr>
          </w:p>
        </w:tc>
      </w:tr>
      <w:tr w:rsidR="001A0E85" w:rsidRPr="008E1219" w14:paraId="7CC4A767" w14:textId="77777777" w:rsidTr="0084677A">
        <w:trPr>
          <w:trHeight w:val="20"/>
        </w:trPr>
        <w:tc>
          <w:tcPr>
            <w:tcW w:w="1413" w:type="dxa"/>
            <w:noWrap/>
            <w:hideMark/>
          </w:tcPr>
          <w:p w14:paraId="33FB6ABE" w14:textId="77777777" w:rsidR="001A0E85" w:rsidRPr="008E1219" w:rsidRDefault="001A0E85" w:rsidP="0084677A">
            <w:pPr>
              <w:pStyle w:val="Teksttabeli"/>
              <w:keepNext w:val="0"/>
              <w:rPr>
                <w:rStyle w:val="NazwaProgramowa"/>
                <w:szCs w:val="16"/>
              </w:rPr>
            </w:pPr>
            <w:r w:rsidRPr="008E1219">
              <w:rPr>
                <w:rStyle w:val="NazwaProgramowa"/>
                <w:szCs w:val="16"/>
              </w:rPr>
              <w:t>StrikeThrough</w:t>
            </w:r>
          </w:p>
        </w:tc>
        <w:tc>
          <w:tcPr>
            <w:tcW w:w="1276" w:type="dxa"/>
            <w:noWrap/>
            <w:hideMark/>
          </w:tcPr>
          <w:p w14:paraId="4F3ABB89" w14:textId="77777777" w:rsidR="001A0E85" w:rsidRPr="008E1219" w:rsidRDefault="001A0E85" w:rsidP="0084677A">
            <w:pPr>
              <w:pStyle w:val="Teksttabeli"/>
              <w:keepNext w:val="0"/>
              <w:rPr>
                <w:rStyle w:val="NazwaProgramowa"/>
                <w:szCs w:val="16"/>
              </w:rPr>
            </w:pPr>
            <w:r w:rsidRPr="008E1219">
              <w:rPr>
                <w:rStyle w:val="NazwaProgramowa"/>
                <w:szCs w:val="16"/>
              </w:rPr>
              <w:t>Toggle</w:t>
            </w:r>
          </w:p>
        </w:tc>
        <w:tc>
          <w:tcPr>
            <w:tcW w:w="2698" w:type="dxa"/>
            <w:hideMark/>
          </w:tcPr>
          <w:p w14:paraId="1B395FAC" w14:textId="77777777" w:rsidR="001A0E85" w:rsidRPr="008E1219" w:rsidRDefault="001A0E85" w:rsidP="0084677A">
            <w:pPr>
              <w:pStyle w:val="Teksttabeli"/>
              <w:keepNext w:val="0"/>
              <w:rPr>
                <w:rStyle w:val="NazwaProgramowa"/>
                <w:noProof w:val="0"/>
                <w:szCs w:val="16"/>
              </w:rPr>
            </w:pPr>
            <w:r w:rsidRPr="008E1219">
              <w:rPr>
                <w:rStyle w:val="NazwaProgramowa"/>
                <w:noProof w:val="0"/>
                <w:szCs w:val="16"/>
              </w:rPr>
              <w:t>Przekreślenie pojedyncze. Wyklucza przekreślenie podwójne.</w:t>
            </w:r>
          </w:p>
        </w:tc>
        <w:tc>
          <w:tcPr>
            <w:tcW w:w="992" w:type="dxa"/>
            <w:hideMark/>
          </w:tcPr>
          <w:p w14:paraId="0318085A" w14:textId="77777777" w:rsidR="001A0E85" w:rsidRPr="008E1219" w:rsidRDefault="001A0E85" w:rsidP="0084677A">
            <w:pPr>
              <w:pStyle w:val="Teksttabeli"/>
              <w:keepNext w:val="0"/>
              <w:rPr>
                <w:rStyle w:val="NazwaProgramowa"/>
                <w:szCs w:val="16"/>
              </w:rPr>
            </w:pPr>
            <w:r w:rsidRPr="008E1219">
              <w:rPr>
                <w:rStyle w:val="NazwaProgramowa"/>
                <w:szCs w:val="16"/>
              </w:rPr>
              <w:t>strike</w:t>
            </w:r>
          </w:p>
        </w:tc>
        <w:tc>
          <w:tcPr>
            <w:tcW w:w="1984" w:type="dxa"/>
            <w:vMerge w:val="restart"/>
          </w:tcPr>
          <w:p w14:paraId="4C052762" w14:textId="77777777" w:rsidR="001A0E85" w:rsidRPr="008E1219" w:rsidRDefault="001A0E85" w:rsidP="0084677A">
            <w:pPr>
              <w:pStyle w:val="Teksttabeli"/>
              <w:keepNext w:val="0"/>
              <w:rPr>
                <w:rStyle w:val="NazwaProgramowa"/>
                <w:noProof w:val="0"/>
                <w:szCs w:val="16"/>
              </w:rPr>
            </w:pPr>
          </w:p>
        </w:tc>
      </w:tr>
      <w:tr w:rsidR="001A0E85" w:rsidRPr="008E1219" w14:paraId="2984CFED" w14:textId="77777777" w:rsidTr="0084677A">
        <w:trPr>
          <w:trHeight w:val="20"/>
        </w:trPr>
        <w:tc>
          <w:tcPr>
            <w:tcW w:w="1413" w:type="dxa"/>
            <w:noWrap/>
            <w:hideMark/>
          </w:tcPr>
          <w:p w14:paraId="1F57123B" w14:textId="77777777" w:rsidR="001A0E85" w:rsidRPr="008E1219" w:rsidRDefault="001A0E85" w:rsidP="0084677A">
            <w:pPr>
              <w:pStyle w:val="Teksttabeli"/>
              <w:keepNext w:val="0"/>
              <w:rPr>
                <w:rStyle w:val="NazwaProgramowa"/>
                <w:szCs w:val="16"/>
              </w:rPr>
            </w:pPr>
            <w:r w:rsidRPr="008E1219">
              <w:rPr>
                <w:rStyle w:val="NazwaProgramowa"/>
                <w:szCs w:val="16"/>
              </w:rPr>
              <w:t>DoubleStrike</w:t>
            </w:r>
            <w:r w:rsidRPr="008E1219">
              <w:rPr>
                <w:rStyle w:val="NazwaProgramowa"/>
                <w:szCs w:val="16"/>
              </w:rPr>
              <w:softHyphen/>
            </w:r>
            <w:r>
              <w:rPr>
                <w:rStyle w:val="NazwaProgramowa"/>
                <w:szCs w:val="16"/>
              </w:rPr>
              <w:softHyphen/>
            </w:r>
            <w:r w:rsidRPr="008E1219">
              <w:rPr>
                <w:rStyle w:val="NazwaProgramowa"/>
                <w:szCs w:val="16"/>
              </w:rPr>
              <w:t>Through</w:t>
            </w:r>
          </w:p>
        </w:tc>
        <w:tc>
          <w:tcPr>
            <w:tcW w:w="1276" w:type="dxa"/>
            <w:noWrap/>
            <w:hideMark/>
          </w:tcPr>
          <w:p w14:paraId="6A6325FE" w14:textId="77777777" w:rsidR="001A0E85" w:rsidRPr="008E1219" w:rsidRDefault="001A0E85" w:rsidP="0084677A">
            <w:pPr>
              <w:pStyle w:val="Teksttabeli"/>
              <w:keepNext w:val="0"/>
              <w:rPr>
                <w:rStyle w:val="NazwaProgramowa"/>
                <w:szCs w:val="16"/>
              </w:rPr>
            </w:pPr>
            <w:r w:rsidRPr="008E1219">
              <w:rPr>
                <w:rStyle w:val="NazwaProgramowa"/>
                <w:szCs w:val="16"/>
              </w:rPr>
              <w:t>Toggle</w:t>
            </w:r>
          </w:p>
        </w:tc>
        <w:tc>
          <w:tcPr>
            <w:tcW w:w="2698" w:type="dxa"/>
            <w:hideMark/>
          </w:tcPr>
          <w:p w14:paraId="78B562D4" w14:textId="77777777" w:rsidR="001A0E85" w:rsidRPr="008E1219" w:rsidRDefault="001A0E85" w:rsidP="0084677A">
            <w:pPr>
              <w:pStyle w:val="Teksttabeli"/>
              <w:keepNext w:val="0"/>
              <w:rPr>
                <w:rStyle w:val="NazwaProgramowa"/>
                <w:noProof w:val="0"/>
                <w:szCs w:val="16"/>
              </w:rPr>
            </w:pPr>
            <w:r w:rsidRPr="008E1219">
              <w:rPr>
                <w:rStyle w:val="NazwaProgramowa"/>
                <w:noProof w:val="0"/>
                <w:szCs w:val="16"/>
              </w:rPr>
              <w:t>Przekreślenie podwójne.</w:t>
            </w:r>
            <w:r>
              <w:rPr>
                <w:rStyle w:val="NazwaProgramowa"/>
                <w:noProof w:val="0"/>
                <w:szCs w:val="16"/>
              </w:rPr>
              <w:t xml:space="preserve"> Wyklucza przekreślenie pojedyncze.</w:t>
            </w:r>
          </w:p>
        </w:tc>
        <w:tc>
          <w:tcPr>
            <w:tcW w:w="992" w:type="dxa"/>
            <w:hideMark/>
          </w:tcPr>
          <w:p w14:paraId="619D4BE2" w14:textId="77777777" w:rsidR="001A0E85" w:rsidRPr="008E1219" w:rsidRDefault="001A0E85" w:rsidP="0084677A">
            <w:pPr>
              <w:pStyle w:val="Teksttabeli"/>
              <w:keepNext w:val="0"/>
              <w:rPr>
                <w:rStyle w:val="NazwaProgramowa"/>
                <w:szCs w:val="16"/>
              </w:rPr>
            </w:pPr>
            <w:r w:rsidRPr="008E1219">
              <w:rPr>
                <w:rStyle w:val="NazwaProgramowa"/>
                <w:szCs w:val="16"/>
              </w:rPr>
              <w:t>dstrike</w:t>
            </w:r>
          </w:p>
        </w:tc>
        <w:tc>
          <w:tcPr>
            <w:tcW w:w="1984" w:type="dxa"/>
            <w:vMerge/>
          </w:tcPr>
          <w:p w14:paraId="6A751A74" w14:textId="77777777" w:rsidR="001A0E85" w:rsidRPr="008E1219" w:rsidRDefault="001A0E85" w:rsidP="0084677A">
            <w:pPr>
              <w:pStyle w:val="Teksttabeli"/>
              <w:keepNext w:val="0"/>
              <w:rPr>
                <w:rStyle w:val="NazwaProgramowa"/>
                <w:noProof w:val="0"/>
                <w:szCs w:val="16"/>
              </w:rPr>
            </w:pPr>
          </w:p>
        </w:tc>
      </w:tr>
      <w:tr w:rsidR="001A0E85" w:rsidRPr="008E1219" w14:paraId="3A42FBBA" w14:textId="77777777" w:rsidTr="0084677A">
        <w:trPr>
          <w:trHeight w:val="20"/>
        </w:trPr>
        <w:tc>
          <w:tcPr>
            <w:tcW w:w="1413" w:type="dxa"/>
            <w:noWrap/>
            <w:hideMark/>
          </w:tcPr>
          <w:p w14:paraId="67296D45" w14:textId="77777777" w:rsidR="001A0E85" w:rsidRPr="008E1219" w:rsidRDefault="001A0E85" w:rsidP="0084677A">
            <w:pPr>
              <w:pStyle w:val="Teksttabeli"/>
              <w:keepNext w:val="0"/>
              <w:rPr>
                <w:rStyle w:val="NazwaProgramowa"/>
                <w:szCs w:val="16"/>
              </w:rPr>
            </w:pPr>
            <w:r w:rsidRPr="008E1219">
              <w:rPr>
                <w:rStyle w:val="NazwaProgramowa"/>
                <w:szCs w:val="16"/>
              </w:rPr>
              <w:t>Subscript</w:t>
            </w:r>
          </w:p>
        </w:tc>
        <w:tc>
          <w:tcPr>
            <w:tcW w:w="1276" w:type="dxa"/>
            <w:noWrap/>
            <w:hideMark/>
          </w:tcPr>
          <w:p w14:paraId="3B51D66B" w14:textId="77777777" w:rsidR="001A0E85" w:rsidRPr="008E1219" w:rsidRDefault="001A0E85" w:rsidP="0084677A">
            <w:pPr>
              <w:pStyle w:val="Teksttabeli"/>
              <w:keepNext w:val="0"/>
              <w:rPr>
                <w:rStyle w:val="NazwaProgramowa"/>
                <w:szCs w:val="16"/>
              </w:rPr>
            </w:pPr>
            <w:r w:rsidRPr="008E1219">
              <w:rPr>
                <w:rStyle w:val="NazwaProgramowa"/>
                <w:szCs w:val="16"/>
              </w:rPr>
              <w:t>Toggle</w:t>
            </w:r>
          </w:p>
        </w:tc>
        <w:tc>
          <w:tcPr>
            <w:tcW w:w="2698" w:type="dxa"/>
            <w:hideMark/>
          </w:tcPr>
          <w:p w14:paraId="4D9BA55B" w14:textId="77777777" w:rsidR="001A0E85" w:rsidRPr="008E1219" w:rsidRDefault="001A0E85" w:rsidP="0084677A">
            <w:pPr>
              <w:pStyle w:val="Teksttabeli"/>
              <w:keepNext w:val="0"/>
              <w:rPr>
                <w:rStyle w:val="NazwaProgramowa"/>
                <w:noProof w:val="0"/>
                <w:szCs w:val="16"/>
              </w:rPr>
            </w:pPr>
            <w:r>
              <w:rPr>
                <w:rStyle w:val="NazwaProgramowa"/>
                <w:noProof w:val="0"/>
                <w:szCs w:val="16"/>
              </w:rPr>
              <w:t>Indeksowanie dolne. Wyklucza indeksowanie górne.</w:t>
            </w:r>
          </w:p>
        </w:tc>
        <w:tc>
          <w:tcPr>
            <w:tcW w:w="992" w:type="dxa"/>
            <w:vMerge w:val="restart"/>
            <w:hideMark/>
          </w:tcPr>
          <w:p w14:paraId="67236FC5" w14:textId="77777777" w:rsidR="001A0E85" w:rsidRPr="008E1219" w:rsidRDefault="001A0E85" w:rsidP="0084677A">
            <w:pPr>
              <w:pStyle w:val="Teksttabeli"/>
              <w:keepNext w:val="0"/>
              <w:rPr>
                <w:rStyle w:val="NazwaProgramowa"/>
                <w:szCs w:val="16"/>
              </w:rPr>
            </w:pPr>
            <w:r w:rsidRPr="008E1219">
              <w:rPr>
                <w:rStyle w:val="NazwaProgramowa"/>
                <w:szCs w:val="16"/>
              </w:rPr>
              <w:t>vertAlign</w:t>
            </w:r>
          </w:p>
        </w:tc>
        <w:tc>
          <w:tcPr>
            <w:tcW w:w="1984" w:type="dxa"/>
            <w:vMerge w:val="restart"/>
            <w:hideMark/>
          </w:tcPr>
          <w:p w14:paraId="5583BEFE" w14:textId="77777777" w:rsidR="001A0E85" w:rsidRPr="008E1219" w:rsidRDefault="001A0E85" w:rsidP="0084677A">
            <w:pPr>
              <w:pStyle w:val="Teksttabeli"/>
              <w:keepNext w:val="0"/>
              <w:rPr>
                <w:rStyle w:val="NazwaProgramowa"/>
                <w:noProof w:val="0"/>
                <w:szCs w:val="16"/>
              </w:rPr>
            </w:pPr>
            <w:r>
              <w:rPr>
                <w:rStyle w:val="NazwaProgramowa"/>
                <w:noProof w:val="0"/>
                <w:szCs w:val="16"/>
              </w:rPr>
              <w:t xml:space="preserve">Jedna wartość typu </w:t>
            </w:r>
            <w:r w:rsidRPr="00EC4E07">
              <w:rPr>
                <w:rStyle w:val="NazwaProgramowa"/>
                <w:szCs w:val="21"/>
              </w:rPr>
              <w:t>VerticalTextAlignment</w:t>
            </w:r>
            <w:r>
              <w:rPr>
                <w:rStyle w:val="NazwaProgramowa"/>
                <w:noProof w:val="0"/>
                <w:szCs w:val="16"/>
              </w:rPr>
              <w:t>.</w:t>
            </w:r>
          </w:p>
        </w:tc>
      </w:tr>
      <w:tr w:rsidR="001A0E85" w:rsidRPr="008E1219" w14:paraId="0E5BCD10" w14:textId="77777777" w:rsidTr="0084677A">
        <w:trPr>
          <w:trHeight w:val="20"/>
        </w:trPr>
        <w:tc>
          <w:tcPr>
            <w:tcW w:w="1413" w:type="dxa"/>
            <w:noWrap/>
            <w:hideMark/>
          </w:tcPr>
          <w:p w14:paraId="36BFE62A" w14:textId="77777777" w:rsidR="001A0E85" w:rsidRPr="008E1219" w:rsidRDefault="001A0E85" w:rsidP="0084677A">
            <w:pPr>
              <w:pStyle w:val="Teksttabeli"/>
              <w:keepNext w:val="0"/>
              <w:rPr>
                <w:rStyle w:val="NazwaProgramowa"/>
                <w:szCs w:val="16"/>
              </w:rPr>
            </w:pPr>
            <w:r w:rsidRPr="008E1219">
              <w:rPr>
                <w:rStyle w:val="NazwaProgramowa"/>
                <w:szCs w:val="16"/>
              </w:rPr>
              <w:t>Superscript</w:t>
            </w:r>
          </w:p>
        </w:tc>
        <w:tc>
          <w:tcPr>
            <w:tcW w:w="1276" w:type="dxa"/>
            <w:noWrap/>
            <w:hideMark/>
          </w:tcPr>
          <w:p w14:paraId="7AED99B1" w14:textId="77777777" w:rsidR="001A0E85" w:rsidRPr="008E1219" w:rsidRDefault="001A0E85" w:rsidP="0084677A">
            <w:pPr>
              <w:pStyle w:val="Teksttabeli"/>
              <w:keepNext w:val="0"/>
              <w:rPr>
                <w:rStyle w:val="NazwaProgramowa"/>
                <w:szCs w:val="16"/>
              </w:rPr>
            </w:pPr>
            <w:r w:rsidRPr="008E1219">
              <w:rPr>
                <w:rStyle w:val="NazwaProgramowa"/>
                <w:szCs w:val="16"/>
              </w:rPr>
              <w:t>Toggle</w:t>
            </w:r>
          </w:p>
        </w:tc>
        <w:tc>
          <w:tcPr>
            <w:tcW w:w="2698" w:type="dxa"/>
            <w:hideMark/>
          </w:tcPr>
          <w:p w14:paraId="082E2399" w14:textId="77777777" w:rsidR="001A0E85" w:rsidRPr="008E1219" w:rsidRDefault="001A0E85" w:rsidP="0084677A">
            <w:pPr>
              <w:pStyle w:val="Teksttabeli"/>
              <w:keepNext w:val="0"/>
              <w:rPr>
                <w:rStyle w:val="NazwaProgramowa"/>
                <w:noProof w:val="0"/>
                <w:szCs w:val="16"/>
              </w:rPr>
            </w:pPr>
            <w:r>
              <w:rPr>
                <w:rStyle w:val="NazwaProgramowa"/>
                <w:noProof w:val="0"/>
                <w:szCs w:val="16"/>
              </w:rPr>
              <w:t>Indeksowanie górne. Wyklucza indeksowanie dolne.</w:t>
            </w:r>
          </w:p>
        </w:tc>
        <w:tc>
          <w:tcPr>
            <w:tcW w:w="992" w:type="dxa"/>
            <w:vMerge/>
            <w:noWrap/>
            <w:hideMark/>
          </w:tcPr>
          <w:p w14:paraId="6D1867A4" w14:textId="77777777" w:rsidR="001A0E85" w:rsidRPr="008E1219" w:rsidRDefault="001A0E85" w:rsidP="0084677A">
            <w:pPr>
              <w:pStyle w:val="Teksttabeli"/>
              <w:keepNext w:val="0"/>
              <w:rPr>
                <w:rStyle w:val="NazwaProgramowa"/>
                <w:szCs w:val="16"/>
              </w:rPr>
            </w:pPr>
          </w:p>
        </w:tc>
        <w:tc>
          <w:tcPr>
            <w:tcW w:w="1984" w:type="dxa"/>
            <w:vMerge/>
            <w:noWrap/>
            <w:hideMark/>
          </w:tcPr>
          <w:p w14:paraId="5C4CEE38" w14:textId="77777777" w:rsidR="001A0E85" w:rsidRPr="008E1219" w:rsidRDefault="001A0E85" w:rsidP="0084677A">
            <w:pPr>
              <w:pStyle w:val="Teksttabeli"/>
              <w:keepNext w:val="0"/>
              <w:rPr>
                <w:rStyle w:val="NazwaProgramowa"/>
                <w:noProof w:val="0"/>
                <w:szCs w:val="16"/>
              </w:rPr>
            </w:pPr>
          </w:p>
        </w:tc>
      </w:tr>
      <w:tr w:rsidR="001A0E85" w:rsidRPr="008E1219" w14:paraId="47CE5451" w14:textId="77777777" w:rsidTr="0084677A">
        <w:trPr>
          <w:trHeight w:val="20"/>
        </w:trPr>
        <w:tc>
          <w:tcPr>
            <w:tcW w:w="1413" w:type="dxa"/>
            <w:noWrap/>
            <w:hideMark/>
          </w:tcPr>
          <w:p w14:paraId="72D695CF" w14:textId="77777777" w:rsidR="001A0E85" w:rsidRPr="008E1219" w:rsidRDefault="001A0E85" w:rsidP="0084677A">
            <w:pPr>
              <w:pStyle w:val="Teksttabeli"/>
              <w:keepNext w:val="0"/>
              <w:rPr>
                <w:rStyle w:val="NazwaProgramowa"/>
                <w:szCs w:val="16"/>
              </w:rPr>
            </w:pPr>
            <w:r w:rsidRPr="008E1219">
              <w:rPr>
                <w:rStyle w:val="NazwaProgramowa"/>
                <w:szCs w:val="16"/>
              </w:rPr>
              <w:t>AllCaps</w:t>
            </w:r>
          </w:p>
        </w:tc>
        <w:tc>
          <w:tcPr>
            <w:tcW w:w="1276" w:type="dxa"/>
            <w:noWrap/>
            <w:hideMark/>
          </w:tcPr>
          <w:p w14:paraId="2D3E0C7A" w14:textId="77777777" w:rsidR="001A0E85" w:rsidRPr="008E1219" w:rsidRDefault="001A0E85" w:rsidP="0084677A">
            <w:pPr>
              <w:pStyle w:val="Teksttabeli"/>
              <w:keepNext w:val="0"/>
              <w:rPr>
                <w:rStyle w:val="NazwaProgramowa"/>
                <w:szCs w:val="16"/>
              </w:rPr>
            </w:pPr>
            <w:r w:rsidRPr="008E1219">
              <w:rPr>
                <w:rStyle w:val="NazwaProgramowa"/>
                <w:szCs w:val="16"/>
              </w:rPr>
              <w:t>Toggle</w:t>
            </w:r>
          </w:p>
        </w:tc>
        <w:tc>
          <w:tcPr>
            <w:tcW w:w="2698" w:type="dxa"/>
            <w:hideMark/>
          </w:tcPr>
          <w:p w14:paraId="40717BE9" w14:textId="77777777" w:rsidR="001A0E85" w:rsidRPr="008E1219" w:rsidRDefault="001A0E85" w:rsidP="0084677A">
            <w:pPr>
              <w:pStyle w:val="Teksttabeli"/>
              <w:keepNext w:val="0"/>
              <w:rPr>
                <w:rStyle w:val="NazwaProgramowa"/>
                <w:noProof w:val="0"/>
                <w:szCs w:val="16"/>
              </w:rPr>
            </w:pPr>
            <w:r>
              <w:rPr>
                <w:rStyle w:val="NazwaProgramowa"/>
                <w:noProof w:val="0"/>
                <w:szCs w:val="16"/>
              </w:rPr>
              <w:t xml:space="preserve">Wszystkie litery  wyświetlane jako wielkie. Wyklucza </w:t>
            </w:r>
            <w:r w:rsidRPr="00EC4E07">
              <w:rPr>
                <w:rStyle w:val="NazwaProgramowa"/>
                <w:szCs w:val="21"/>
              </w:rPr>
              <w:t>SmallCaps</w:t>
            </w:r>
            <w:r>
              <w:rPr>
                <w:rStyle w:val="NazwaProgramowa"/>
                <w:noProof w:val="0"/>
                <w:szCs w:val="16"/>
              </w:rPr>
              <w:t>.</w:t>
            </w:r>
          </w:p>
        </w:tc>
        <w:tc>
          <w:tcPr>
            <w:tcW w:w="992" w:type="dxa"/>
            <w:hideMark/>
          </w:tcPr>
          <w:p w14:paraId="5CAB8072" w14:textId="77777777" w:rsidR="001A0E85" w:rsidRPr="008E1219" w:rsidRDefault="001A0E85" w:rsidP="0084677A">
            <w:pPr>
              <w:pStyle w:val="Teksttabeli"/>
              <w:keepNext w:val="0"/>
              <w:rPr>
                <w:rStyle w:val="NazwaProgramowa"/>
                <w:szCs w:val="16"/>
              </w:rPr>
            </w:pPr>
            <w:r w:rsidRPr="008E1219">
              <w:rPr>
                <w:rStyle w:val="NazwaProgramowa"/>
                <w:szCs w:val="16"/>
              </w:rPr>
              <w:t>caps</w:t>
            </w:r>
          </w:p>
        </w:tc>
        <w:tc>
          <w:tcPr>
            <w:tcW w:w="1984" w:type="dxa"/>
            <w:vMerge w:val="restart"/>
          </w:tcPr>
          <w:p w14:paraId="3A6B7759" w14:textId="77777777" w:rsidR="001A0E85" w:rsidRPr="008E1219" w:rsidRDefault="001A0E85" w:rsidP="0084677A">
            <w:pPr>
              <w:pStyle w:val="Teksttabeli"/>
              <w:keepNext w:val="0"/>
              <w:rPr>
                <w:rStyle w:val="NazwaProgramowa"/>
                <w:noProof w:val="0"/>
                <w:szCs w:val="16"/>
              </w:rPr>
            </w:pPr>
          </w:p>
        </w:tc>
      </w:tr>
      <w:tr w:rsidR="001A0E85" w:rsidRPr="008E1219" w14:paraId="0038102E" w14:textId="77777777" w:rsidTr="0084677A">
        <w:trPr>
          <w:trHeight w:val="20"/>
        </w:trPr>
        <w:tc>
          <w:tcPr>
            <w:tcW w:w="1413" w:type="dxa"/>
            <w:noWrap/>
            <w:hideMark/>
          </w:tcPr>
          <w:p w14:paraId="5185901A" w14:textId="77777777" w:rsidR="001A0E85" w:rsidRPr="008E1219" w:rsidRDefault="001A0E85" w:rsidP="0084677A">
            <w:pPr>
              <w:pStyle w:val="Teksttabeli"/>
              <w:keepNext w:val="0"/>
              <w:rPr>
                <w:rStyle w:val="NazwaProgramowa"/>
                <w:szCs w:val="16"/>
              </w:rPr>
            </w:pPr>
            <w:r w:rsidRPr="008E1219">
              <w:rPr>
                <w:rStyle w:val="NazwaProgramowa"/>
                <w:szCs w:val="16"/>
              </w:rPr>
              <w:t>SmallCaps</w:t>
            </w:r>
          </w:p>
        </w:tc>
        <w:tc>
          <w:tcPr>
            <w:tcW w:w="1276" w:type="dxa"/>
            <w:noWrap/>
            <w:hideMark/>
          </w:tcPr>
          <w:p w14:paraId="0BF605C6" w14:textId="77777777" w:rsidR="001A0E85" w:rsidRPr="008E1219" w:rsidRDefault="001A0E85" w:rsidP="0084677A">
            <w:pPr>
              <w:pStyle w:val="Teksttabeli"/>
              <w:keepNext w:val="0"/>
              <w:rPr>
                <w:rStyle w:val="NazwaProgramowa"/>
                <w:szCs w:val="16"/>
              </w:rPr>
            </w:pPr>
            <w:r w:rsidRPr="008E1219">
              <w:rPr>
                <w:rStyle w:val="NazwaProgramowa"/>
                <w:szCs w:val="16"/>
              </w:rPr>
              <w:t>Toggle</w:t>
            </w:r>
          </w:p>
        </w:tc>
        <w:tc>
          <w:tcPr>
            <w:tcW w:w="2698" w:type="dxa"/>
            <w:hideMark/>
          </w:tcPr>
          <w:p w14:paraId="7848259D" w14:textId="77777777" w:rsidR="001A0E85" w:rsidRPr="008E1219" w:rsidRDefault="001A0E85" w:rsidP="0084677A">
            <w:pPr>
              <w:pStyle w:val="Teksttabeli"/>
              <w:keepNext w:val="0"/>
              <w:rPr>
                <w:rStyle w:val="NazwaProgramowa"/>
                <w:noProof w:val="0"/>
                <w:szCs w:val="16"/>
              </w:rPr>
            </w:pPr>
            <w:r>
              <w:rPr>
                <w:rStyle w:val="NazwaProgramowa"/>
                <w:noProof w:val="0"/>
                <w:szCs w:val="16"/>
              </w:rPr>
              <w:t xml:space="preserve">Małe litery wyświetlane jak wielkie ale nieco mniejsze. Wyklucza </w:t>
            </w:r>
            <w:r w:rsidRPr="00EC4E07">
              <w:rPr>
                <w:rStyle w:val="NazwaProgramowa"/>
                <w:szCs w:val="21"/>
              </w:rPr>
              <w:t>AllCaps</w:t>
            </w:r>
            <w:r>
              <w:rPr>
                <w:rStyle w:val="NazwaProgramowa"/>
                <w:noProof w:val="0"/>
                <w:szCs w:val="16"/>
              </w:rPr>
              <w:t>.</w:t>
            </w:r>
          </w:p>
        </w:tc>
        <w:tc>
          <w:tcPr>
            <w:tcW w:w="992" w:type="dxa"/>
            <w:hideMark/>
          </w:tcPr>
          <w:p w14:paraId="02D7EA15" w14:textId="77777777" w:rsidR="001A0E85" w:rsidRPr="008E1219" w:rsidRDefault="001A0E85" w:rsidP="0084677A">
            <w:pPr>
              <w:pStyle w:val="Teksttabeli"/>
              <w:keepNext w:val="0"/>
              <w:rPr>
                <w:rStyle w:val="NazwaProgramowa"/>
                <w:szCs w:val="16"/>
              </w:rPr>
            </w:pPr>
            <w:r w:rsidRPr="008E1219">
              <w:rPr>
                <w:rStyle w:val="NazwaProgramowa"/>
                <w:szCs w:val="16"/>
              </w:rPr>
              <w:t>smallCaps</w:t>
            </w:r>
          </w:p>
        </w:tc>
        <w:tc>
          <w:tcPr>
            <w:tcW w:w="1984" w:type="dxa"/>
            <w:vMerge/>
          </w:tcPr>
          <w:p w14:paraId="303BC66D" w14:textId="77777777" w:rsidR="001A0E85" w:rsidRPr="008E1219" w:rsidRDefault="001A0E85" w:rsidP="0084677A">
            <w:pPr>
              <w:pStyle w:val="Teksttabeli"/>
              <w:keepNext w:val="0"/>
              <w:rPr>
                <w:rStyle w:val="NazwaProgramowa"/>
                <w:noProof w:val="0"/>
                <w:szCs w:val="16"/>
              </w:rPr>
            </w:pPr>
          </w:p>
        </w:tc>
      </w:tr>
      <w:tr w:rsidR="001A0E85" w:rsidRPr="008E1219" w14:paraId="4EB981E2" w14:textId="77777777" w:rsidTr="0084677A">
        <w:trPr>
          <w:trHeight w:val="20"/>
        </w:trPr>
        <w:tc>
          <w:tcPr>
            <w:tcW w:w="1413" w:type="dxa"/>
            <w:vMerge w:val="restart"/>
            <w:noWrap/>
            <w:hideMark/>
          </w:tcPr>
          <w:p w14:paraId="01D17142" w14:textId="77777777" w:rsidR="001A0E85" w:rsidRPr="008E1219" w:rsidRDefault="001A0E85" w:rsidP="0084677A">
            <w:pPr>
              <w:pStyle w:val="Teksttabeli"/>
              <w:keepNext w:val="0"/>
              <w:rPr>
                <w:rStyle w:val="NazwaProgramowa"/>
                <w:szCs w:val="16"/>
              </w:rPr>
            </w:pPr>
            <w:r w:rsidRPr="008E1219">
              <w:rPr>
                <w:rStyle w:val="NazwaProgramowa"/>
                <w:szCs w:val="16"/>
              </w:rPr>
              <w:t>Hidden</w:t>
            </w:r>
          </w:p>
        </w:tc>
        <w:tc>
          <w:tcPr>
            <w:tcW w:w="1276" w:type="dxa"/>
            <w:vMerge w:val="restart"/>
            <w:noWrap/>
            <w:hideMark/>
          </w:tcPr>
          <w:p w14:paraId="5AF29B76" w14:textId="77777777" w:rsidR="001A0E85" w:rsidRPr="008E1219" w:rsidRDefault="001A0E85" w:rsidP="0084677A">
            <w:pPr>
              <w:pStyle w:val="Teksttabeli"/>
              <w:keepNext w:val="0"/>
              <w:rPr>
                <w:rStyle w:val="NazwaProgramowa"/>
                <w:szCs w:val="16"/>
              </w:rPr>
            </w:pPr>
            <w:r w:rsidRPr="008E1219">
              <w:rPr>
                <w:rStyle w:val="NazwaProgramowa"/>
                <w:szCs w:val="16"/>
              </w:rPr>
              <w:t>Toggle</w:t>
            </w:r>
          </w:p>
        </w:tc>
        <w:tc>
          <w:tcPr>
            <w:tcW w:w="2698" w:type="dxa"/>
            <w:vMerge w:val="restart"/>
            <w:hideMark/>
          </w:tcPr>
          <w:p w14:paraId="2842E5B5" w14:textId="77777777" w:rsidR="001A0E85" w:rsidRPr="008E1219" w:rsidRDefault="001A0E85" w:rsidP="0084677A">
            <w:pPr>
              <w:pStyle w:val="Teksttabeli"/>
              <w:keepNext w:val="0"/>
              <w:rPr>
                <w:rStyle w:val="NazwaProgramowa"/>
                <w:noProof w:val="0"/>
                <w:szCs w:val="16"/>
              </w:rPr>
            </w:pPr>
            <w:r>
              <w:rPr>
                <w:rStyle w:val="NazwaProgramowa"/>
                <w:noProof w:val="0"/>
                <w:szCs w:val="16"/>
              </w:rPr>
              <w:t>Tekst ukryty.</w:t>
            </w:r>
          </w:p>
        </w:tc>
        <w:tc>
          <w:tcPr>
            <w:tcW w:w="992" w:type="dxa"/>
            <w:hideMark/>
          </w:tcPr>
          <w:p w14:paraId="2973213B" w14:textId="77777777" w:rsidR="001A0E85" w:rsidRPr="008E1219" w:rsidRDefault="001A0E85" w:rsidP="0084677A">
            <w:pPr>
              <w:pStyle w:val="Teksttabeli"/>
              <w:keepNext w:val="0"/>
              <w:rPr>
                <w:rStyle w:val="NazwaProgramowa"/>
                <w:szCs w:val="16"/>
              </w:rPr>
            </w:pPr>
            <w:r w:rsidRPr="008E1219">
              <w:rPr>
                <w:rStyle w:val="NazwaProgramowa"/>
                <w:szCs w:val="16"/>
              </w:rPr>
              <w:t>vanish</w:t>
            </w:r>
          </w:p>
        </w:tc>
        <w:tc>
          <w:tcPr>
            <w:tcW w:w="1984" w:type="dxa"/>
            <w:hideMark/>
          </w:tcPr>
          <w:p w14:paraId="40CE8B0E" w14:textId="77777777" w:rsidR="001A0E85" w:rsidRPr="008E1219" w:rsidRDefault="001A0E85" w:rsidP="0084677A">
            <w:pPr>
              <w:pStyle w:val="Teksttabeli"/>
              <w:keepNext w:val="0"/>
              <w:rPr>
                <w:rStyle w:val="NazwaProgramowa"/>
                <w:noProof w:val="0"/>
                <w:szCs w:val="16"/>
              </w:rPr>
            </w:pPr>
            <w:r>
              <w:rPr>
                <w:rStyle w:val="NazwaProgramowa"/>
                <w:noProof w:val="0"/>
                <w:szCs w:val="16"/>
              </w:rPr>
              <w:t>Tekst niewidoczny.</w:t>
            </w:r>
          </w:p>
        </w:tc>
      </w:tr>
      <w:tr w:rsidR="001A0E85" w:rsidRPr="008E1219" w14:paraId="6B2B0EB7" w14:textId="77777777" w:rsidTr="0084677A">
        <w:trPr>
          <w:trHeight w:val="20"/>
        </w:trPr>
        <w:tc>
          <w:tcPr>
            <w:tcW w:w="1413" w:type="dxa"/>
            <w:vMerge/>
            <w:noWrap/>
            <w:hideMark/>
          </w:tcPr>
          <w:p w14:paraId="3DB8A739" w14:textId="77777777" w:rsidR="001A0E85" w:rsidRPr="008E1219" w:rsidRDefault="001A0E85" w:rsidP="0084677A">
            <w:pPr>
              <w:pStyle w:val="Teksttabeli"/>
              <w:keepNext w:val="0"/>
              <w:rPr>
                <w:rStyle w:val="NazwaProgramowa"/>
                <w:szCs w:val="16"/>
              </w:rPr>
            </w:pPr>
          </w:p>
        </w:tc>
        <w:tc>
          <w:tcPr>
            <w:tcW w:w="1276" w:type="dxa"/>
            <w:vMerge/>
            <w:noWrap/>
            <w:hideMark/>
          </w:tcPr>
          <w:p w14:paraId="6FF413AA" w14:textId="77777777" w:rsidR="001A0E85" w:rsidRPr="008E1219" w:rsidRDefault="001A0E85" w:rsidP="0084677A">
            <w:pPr>
              <w:pStyle w:val="Teksttabeli"/>
              <w:keepNext w:val="0"/>
              <w:rPr>
                <w:rStyle w:val="NazwaProgramowa"/>
                <w:szCs w:val="16"/>
              </w:rPr>
            </w:pPr>
          </w:p>
        </w:tc>
        <w:tc>
          <w:tcPr>
            <w:tcW w:w="2698" w:type="dxa"/>
            <w:vMerge/>
            <w:hideMark/>
          </w:tcPr>
          <w:p w14:paraId="01A3586C" w14:textId="77777777" w:rsidR="001A0E85" w:rsidRPr="008E1219" w:rsidRDefault="001A0E85" w:rsidP="0084677A">
            <w:pPr>
              <w:pStyle w:val="Teksttabeli"/>
              <w:keepNext w:val="0"/>
              <w:rPr>
                <w:rStyle w:val="NazwaProgramowa"/>
                <w:noProof w:val="0"/>
                <w:szCs w:val="16"/>
              </w:rPr>
            </w:pPr>
          </w:p>
        </w:tc>
        <w:tc>
          <w:tcPr>
            <w:tcW w:w="992" w:type="dxa"/>
            <w:hideMark/>
          </w:tcPr>
          <w:p w14:paraId="7283DDDB" w14:textId="77777777" w:rsidR="001A0E85" w:rsidRPr="008E1219" w:rsidRDefault="001A0E85" w:rsidP="0084677A">
            <w:pPr>
              <w:pStyle w:val="Teksttabeli"/>
              <w:keepNext w:val="0"/>
              <w:rPr>
                <w:rStyle w:val="NazwaProgramowa"/>
                <w:szCs w:val="16"/>
              </w:rPr>
            </w:pPr>
            <w:r w:rsidRPr="008E1219">
              <w:rPr>
                <w:rStyle w:val="NazwaProgramowa"/>
                <w:szCs w:val="16"/>
              </w:rPr>
              <w:t>webHidden</w:t>
            </w:r>
          </w:p>
        </w:tc>
        <w:tc>
          <w:tcPr>
            <w:tcW w:w="1984" w:type="dxa"/>
            <w:hideMark/>
          </w:tcPr>
          <w:p w14:paraId="47E3045C" w14:textId="77777777" w:rsidR="001A0E85" w:rsidRPr="008E1219" w:rsidRDefault="001A0E85" w:rsidP="0084677A">
            <w:pPr>
              <w:pStyle w:val="Teksttabeli"/>
              <w:keepNext w:val="0"/>
              <w:rPr>
                <w:rStyle w:val="NazwaProgramowa"/>
                <w:noProof w:val="0"/>
                <w:szCs w:val="16"/>
              </w:rPr>
            </w:pPr>
            <w:r>
              <w:rPr>
                <w:rStyle w:val="NazwaProgramowa"/>
                <w:noProof w:val="0"/>
                <w:szCs w:val="16"/>
              </w:rPr>
              <w:t>Tekst ukryty na stronie Web.</w:t>
            </w:r>
          </w:p>
        </w:tc>
      </w:tr>
      <w:tr w:rsidR="001A0E85" w:rsidRPr="008E1219" w14:paraId="53D23C20" w14:textId="77777777" w:rsidTr="0084677A">
        <w:trPr>
          <w:trHeight w:val="20"/>
        </w:trPr>
        <w:tc>
          <w:tcPr>
            <w:tcW w:w="1413" w:type="dxa"/>
            <w:vMerge/>
            <w:noWrap/>
            <w:hideMark/>
          </w:tcPr>
          <w:p w14:paraId="6DE085C1" w14:textId="77777777" w:rsidR="001A0E85" w:rsidRPr="008E1219" w:rsidRDefault="001A0E85" w:rsidP="0084677A">
            <w:pPr>
              <w:pStyle w:val="Teksttabeli"/>
              <w:keepNext w:val="0"/>
              <w:rPr>
                <w:rStyle w:val="NazwaProgramowa"/>
                <w:szCs w:val="16"/>
              </w:rPr>
            </w:pPr>
          </w:p>
        </w:tc>
        <w:tc>
          <w:tcPr>
            <w:tcW w:w="1276" w:type="dxa"/>
            <w:vMerge/>
            <w:noWrap/>
            <w:hideMark/>
          </w:tcPr>
          <w:p w14:paraId="59781FF1" w14:textId="77777777" w:rsidR="001A0E85" w:rsidRPr="008E1219" w:rsidRDefault="001A0E85" w:rsidP="0084677A">
            <w:pPr>
              <w:pStyle w:val="Teksttabeli"/>
              <w:keepNext w:val="0"/>
              <w:rPr>
                <w:rStyle w:val="NazwaProgramowa"/>
                <w:szCs w:val="16"/>
              </w:rPr>
            </w:pPr>
          </w:p>
        </w:tc>
        <w:tc>
          <w:tcPr>
            <w:tcW w:w="2698" w:type="dxa"/>
            <w:vMerge/>
            <w:hideMark/>
          </w:tcPr>
          <w:p w14:paraId="706E50DE" w14:textId="77777777" w:rsidR="001A0E85" w:rsidRPr="008E1219" w:rsidRDefault="001A0E85" w:rsidP="0084677A">
            <w:pPr>
              <w:pStyle w:val="Teksttabeli"/>
              <w:keepNext w:val="0"/>
              <w:rPr>
                <w:rStyle w:val="NazwaProgramowa"/>
                <w:noProof w:val="0"/>
                <w:szCs w:val="16"/>
              </w:rPr>
            </w:pPr>
          </w:p>
        </w:tc>
        <w:tc>
          <w:tcPr>
            <w:tcW w:w="992" w:type="dxa"/>
            <w:hideMark/>
          </w:tcPr>
          <w:p w14:paraId="53213934" w14:textId="77777777" w:rsidR="001A0E85" w:rsidRPr="008E1219" w:rsidRDefault="001A0E85" w:rsidP="0084677A">
            <w:pPr>
              <w:pStyle w:val="Teksttabeli"/>
              <w:keepNext w:val="0"/>
              <w:rPr>
                <w:rStyle w:val="NazwaProgramowa"/>
                <w:szCs w:val="16"/>
              </w:rPr>
            </w:pPr>
            <w:r w:rsidRPr="008E1219">
              <w:rPr>
                <w:rStyle w:val="NazwaProgramowa"/>
                <w:szCs w:val="16"/>
              </w:rPr>
              <w:t>specVanish</w:t>
            </w:r>
          </w:p>
        </w:tc>
        <w:tc>
          <w:tcPr>
            <w:tcW w:w="1984" w:type="dxa"/>
            <w:hideMark/>
          </w:tcPr>
          <w:p w14:paraId="3C9C50BD" w14:textId="77777777" w:rsidR="001A0E85" w:rsidRPr="008E1219" w:rsidRDefault="001A0E85" w:rsidP="0084677A">
            <w:pPr>
              <w:pStyle w:val="Teksttabeli"/>
              <w:keepNext w:val="0"/>
              <w:rPr>
                <w:rStyle w:val="NazwaProgramowa"/>
                <w:noProof w:val="0"/>
                <w:szCs w:val="16"/>
              </w:rPr>
            </w:pPr>
            <w:r>
              <w:rPr>
                <w:rStyle w:val="NazwaProgramowa"/>
                <w:noProof w:val="0"/>
                <w:szCs w:val="16"/>
              </w:rPr>
              <w:t>Znacznik akapitu zawsze ukryty.</w:t>
            </w:r>
          </w:p>
        </w:tc>
      </w:tr>
      <w:tr w:rsidR="001A0E85" w:rsidRPr="008E1219" w14:paraId="339B2FF9" w14:textId="77777777" w:rsidTr="0084677A">
        <w:trPr>
          <w:trHeight w:val="20"/>
        </w:trPr>
        <w:tc>
          <w:tcPr>
            <w:tcW w:w="1413" w:type="dxa"/>
            <w:noWrap/>
            <w:hideMark/>
          </w:tcPr>
          <w:p w14:paraId="43596CD2" w14:textId="77777777" w:rsidR="001A0E85" w:rsidRPr="008E1219" w:rsidRDefault="001A0E85" w:rsidP="0084677A">
            <w:pPr>
              <w:pStyle w:val="Teksttabeli"/>
              <w:keepNext w:val="0"/>
              <w:rPr>
                <w:rStyle w:val="NazwaProgramowa"/>
                <w:szCs w:val="16"/>
              </w:rPr>
            </w:pPr>
            <w:r w:rsidRPr="008E1219">
              <w:rPr>
                <w:rStyle w:val="NazwaProgramowa"/>
                <w:szCs w:val="16"/>
              </w:rPr>
              <w:t>TextColor</w:t>
            </w:r>
          </w:p>
        </w:tc>
        <w:tc>
          <w:tcPr>
            <w:tcW w:w="1276" w:type="dxa"/>
            <w:noWrap/>
            <w:hideMark/>
          </w:tcPr>
          <w:p w14:paraId="58B07BEB" w14:textId="77777777" w:rsidR="001A0E85" w:rsidRPr="008E1219" w:rsidRDefault="001A0E85" w:rsidP="0084677A">
            <w:pPr>
              <w:pStyle w:val="Teksttabeli"/>
              <w:keepNext w:val="0"/>
              <w:rPr>
                <w:rStyle w:val="NazwaProgramowa"/>
                <w:szCs w:val="16"/>
              </w:rPr>
            </w:pPr>
            <w:r w:rsidRPr="008E1219">
              <w:rPr>
                <w:rStyle w:val="NazwaProgramowa"/>
                <w:szCs w:val="16"/>
              </w:rPr>
              <w:t>ColorFormat</w:t>
            </w:r>
          </w:p>
        </w:tc>
        <w:tc>
          <w:tcPr>
            <w:tcW w:w="2698" w:type="dxa"/>
            <w:hideMark/>
          </w:tcPr>
          <w:p w14:paraId="058ED917" w14:textId="77777777" w:rsidR="001A0E85" w:rsidRPr="008E1219" w:rsidRDefault="001A0E85" w:rsidP="0084677A">
            <w:pPr>
              <w:pStyle w:val="Teksttabeli"/>
              <w:keepNext w:val="0"/>
              <w:rPr>
                <w:rStyle w:val="NazwaProgramowa"/>
                <w:noProof w:val="0"/>
                <w:szCs w:val="16"/>
              </w:rPr>
            </w:pPr>
            <w:r>
              <w:rPr>
                <w:rStyle w:val="NazwaProgramowa"/>
                <w:noProof w:val="0"/>
                <w:szCs w:val="16"/>
              </w:rPr>
              <w:t xml:space="preserve">Podaje obiekt </w:t>
            </w:r>
            <w:r w:rsidRPr="00EC4E07">
              <w:rPr>
                <w:rStyle w:val="NazwaProgramowa"/>
                <w:szCs w:val="21"/>
              </w:rPr>
              <w:t>ColorFormat</w:t>
            </w:r>
            <w:r w:rsidRPr="00EC4E07">
              <w:rPr>
                <w:rStyle w:val="NazwaProgramowa"/>
                <w:noProof w:val="0"/>
                <w:sz w:val="14"/>
                <w:szCs w:val="14"/>
              </w:rPr>
              <w:t xml:space="preserve"> </w:t>
            </w:r>
            <w:r>
              <w:rPr>
                <w:rStyle w:val="NazwaProgramowa"/>
                <w:noProof w:val="0"/>
                <w:szCs w:val="16"/>
              </w:rPr>
              <w:t xml:space="preserve">dla ustalenia koloru tekstu. Obiekt </w:t>
            </w:r>
            <w:r w:rsidRPr="00EC4E07">
              <w:rPr>
                <w:rStyle w:val="NazwaProgramowa"/>
                <w:szCs w:val="21"/>
              </w:rPr>
              <w:t>ColorFormat</w:t>
            </w:r>
            <w:r w:rsidRPr="00EC4E07">
              <w:rPr>
                <w:rStyle w:val="NazwaProgramowa"/>
                <w:noProof w:val="0"/>
                <w:sz w:val="14"/>
                <w:szCs w:val="14"/>
              </w:rPr>
              <w:t xml:space="preserve"> </w:t>
            </w:r>
            <w:r>
              <w:rPr>
                <w:rStyle w:val="NazwaProgramowa"/>
                <w:noProof w:val="0"/>
                <w:szCs w:val="16"/>
              </w:rPr>
              <w:t>umożliwia ustawienie koloru dla tekstu, dla tła, dla linii, dla cienia i dla wytłoczenia.</w:t>
            </w:r>
          </w:p>
        </w:tc>
        <w:tc>
          <w:tcPr>
            <w:tcW w:w="992" w:type="dxa"/>
            <w:vMerge w:val="restart"/>
            <w:hideMark/>
          </w:tcPr>
          <w:p w14:paraId="542AFE5A" w14:textId="77777777" w:rsidR="001A0E85" w:rsidRPr="008E1219" w:rsidRDefault="001A0E85" w:rsidP="0084677A">
            <w:pPr>
              <w:pStyle w:val="Teksttabeli"/>
              <w:keepNext w:val="0"/>
              <w:rPr>
                <w:rStyle w:val="NazwaProgramowa"/>
                <w:szCs w:val="16"/>
              </w:rPr>
            </w:pPr>
            <w:r w:rsidRPr="008E1219">
              <w:rPr>
                <w:rStyle w:val="NazwaProgramowa"/>
                <w:szCs w:val="16"/>
              </w:rPr>
              <w:t>color</w:t>
            </w:r>
          </w:p>
        </w:tc>
        <w:tc>
          <w:tcPr>
            <w:tcW w:w="1984" w:type="dxa"/>
            <w:vMerge w:val="restart"/>
            <w:hideMark/>
          </w:tcPr>
          <w:p w14:paraId="106CA8FA" w14:textId="77777777" w:rsidR="001A0E85" w:rsidRPr="008E1219" w:rsidRDefault="001A0E85" w:rsidP="0084677A">
            <w:pPr>
              <w:pStyle w:val="Teksttabeli"/>
              <w:keepNext w:val="0"/>
              <w:rPr>
                <w:rStyle w:val="NazwaProgramowa"/>
                <w:noProof w:val="0"/>
                <w:szCs w:val="16"/>
              </w:rPr>
            </w:pPr>
            <w:r>
              <w:rPr>
                <w:rStyle w:val="NazwaProgramowa"/>
                <w:noProof w:val="0"/>
                <w:szCs w:val="16"/>
              </w:rPr>
              <w:t>Kolor tekstu można ustalić jako wartość RGB lub odwołując się do kolorów motywu.</w:t>
            </w:r>
          </w:p>
        </w:tc>
      </w:tr>
      <w:tr w:rsidR="001A0E85" w:rsidRPr="008E1219" w14:paraId="18D16CF5" w14:textId="77777777" w:rsidTr="0084677A">
        <w:trPr>
          <w:trHeight w:val="20"/>
        </w:trPr>
        <w:tc>
          <w:tcPr>
            <w:tcW w:w="1413" w:type="dxa"/>
            <w:noWrap/>
            <w:hideMark/>
          </w:tcPr>
          <w:p w14:paraId="638C434A" w14:textId="77777777" w:rsidR="001A0E85" w:rsidRPr="008E1219" w:rsidRDefault="001A0E85" w:rsidP="0084677A">
            <w:pPr>
              <w:pStyle w:val="Teksttabeli"/>
              <w:keepNext w:val="0"/>
              <w:rPr>
                <w:rStyle w:val="NazwaProgramowa"/>
                <w:szCs w:val="16"/>
              </w:rPr>
            </w:pPr>
            <w:r w:rsidRPr="008E1219">
              <w:rPr>
                <w:rStyle w:val="NazwaProgramowa"/>
                <w:szCs w:val="16"/>
              </w:rPr>
              <w:t>ColorIndex</w:t>
            </w:r>
          </w:p>
        </w:tc>
        <w:tc>
          <w:tcPr>
            <w:tcW w:w="1276" w:type="dxa"/>
            <w:noWrap/>
            <w:hideMark/>
          </w:tcPr>
          <w:p w14:paraId="16FE53F0" w14:textId="77777777" w:rsidR="001A0E85" w:rsidRPr="008E1219" w:rsidRDefault="001A0E85" w:rsidP="0084677A">
            <w:pPr>
              <w:pStyle w:val="Teksttabeli"/>
              <w:keepNext w:val="0"/>
              <w:rPr>
                <w:rStyle w:val="NazwaProgramowa"/>
                <w:szCs w:val="16"/>
              </w:rPr>
            </w:pPr>
            <w:r w:rsidRPr="008E1219">
              <w:rPr>
                <w:rStyle w:val="NazwaProgramowa"/>
                <w:szCs w:val="16"/>
              </w:rPr>
              <w:t>WdColorIndex</w:t>
            </w:r>
          </w:p>
        </w:tc>
        <w:tc>
          <w:tcPr>
            <w:tcW w:w="2698" w:type="dxa"/>
            <w:hideMark/>
          </w:tcPr>
          <w:p w14:paraId="35E6E0CD" w14:textId="77777777" w:rsidR="001A0E85" w:rsidRPr="008E1219" w:rsidRDefault="001A0E85" w:rsidP="0084677A">
            <w:pPr>
              <w:pStyle w:val="Teksttabeli"/>
              <w:keepNext w:val="0"/>
              <w:rPr>
                <w:rStyle w:val="NazwaProgramowa"/>
                <w:noProof w:val="0"/>
                <w:szCs w:val="16"/>
              </w:rPr>
            </w:pPr>
            <w:r>
              <w:rPr>
                <w:rStyle w:val="NazwaProgramowa"/>
                <w:noProof w:val="0"/>
                <w:szCs w:val="16"/>
              </w:rPr>
              <w:t>Ustawia kolor indeksowany dla tekstu</w:t>
            </w:r>
            <w:r w:rsidRPr="008E1219">
              <w:rPr>
                <w:rStyle w:val="NazwaProgramowa"/>
                <w:noProof w:val="0"/>
                <w:szCs w:val="16"/>
              </w:rPr>
              <w:t>.</w:t>
            </w:r>
          </w:p>
        </w:tc>
        <w:tc>
          <w:tcPr>
            <w:tcW w:w="992" w:type="dxa"/>
            <w:vMerge/>
            <w:noWrap/>
            <w:hideMark/>
          </w:tcPr>
          <w:p w14:paraId="754ADE4E" w14:textId="77777777" w:rsidR="001A0E85" w:rsidRPr="008E1219" w:rsidRDefault="001A0E85" w:rsidP="0084677A">
            <w:pPr>
              <w:pStyle w:val="Teksttabeli"/>
              <w:keepNext w:val="0"/>
              <w:rPr>
                <w:rStyle w:val="NazwaProgramowa"/>
                <w:szCs w:val="16"/>
              </w:rPr>
            </w:pPr>
          </w:p>
        </w:tc>
        <w:tc>
          <w:tcPr>
            <w:tcW w:w="1984" w:type="dxa"/>
            <w:vMerge/>
            <w:noWrap/>
            <w:hideMark/>
          </w:tcPr>
          <w:p w14:paraId="543F3B43" w14:textId="77777777" w:rsidR="001A0E85" w:rsidRPr="008E1219" w:rsidRDefault="001A0E85" w:rsidP="0084677A">
            <w:pPr>
              <w:pStyle w:val="Teksttabeli"/>
              <w:keepNext w:val="0"/>
              <w:rPr>
                <w:rStyle w:val="NazwaProgramowa"/>
                <w:noProof w:val="0"/>
                <w:szCs w:val="16"/>
              </w:rPr>
            </w:pPr>
          </w:p>
        </w:tc>
      </w:tr>
      <w:tr w:rsidR="001A0E85" w:rsidRPr="008E1219" w14:paraId="705AE20D" w14:textId="77777777" w:rsidTr="0084677A">
        <w:trPr>
          <w:trHeight w:val="20"/>
        </w:trPr>
        <w:tc>
          <w:tcPr>
            <w:tcW w:w="1413" w:type="dxa"/>
            <w:noWrap/>
            <w:hideMark/>
          </w:tcPr>
          <w:p w14:paraId="354DB0E5" w14:textId="77777777" w:rsidR="001A0E85" w:rsidRPr="008E1219" w:rsidRDefault="001A0E85" w:rsidP="0084677A">
            <w:pPr>
              <w:pStyle w:val="Teksttabeli"/>
              <w:keepNext w:val="0"/>
              <w:rPr>
                <w:rStyle w:val="NazwaProgramowa"/>
                <w:szCs w:val="16"/>
              </w:rPr>
            </w:pPr>
            <w:r w:rsidRPr="008E1219">
              <w:rPr>
                <w:rStyle w:val="NazwaProgramowa"/>
                <w:szCs w:val="16"/>
              </w:rPr>
              <w:t>ColorIndexBi</w:t>
            </w:r>
          </w:p>
        </w:tc>
        <w:tc>
          <w:tcPr>
            <w:tcW w:w="1276" w:type="dxa"/>
            <w:noWrap/>
            <w:hideMark/>
          </w:tcPr>
          <w:p w14:paraId="00881C62" w14:textId="77777777" w:rsidR="001A0E85" w:rsidRPr="008E1219" w:rsidRDefault="001A0E85" w:rsidP="0084677A">
            <w:pPr>
              <w:pStyle w:val="Teksttabeli"/>
              <w:keepNext w:val="0"/>
              <w:rPr>
                <w:rStyle w:val="NazwaProgramowa"/>
                <w:szCs w:val="16"/>
              </w:rPr>
            </w:pPr>
            <w:r w:rsidRPr="008E1219">
              <w:rPr>
                <w:rStyle w:val="NazwaProgramowa"/>
                <w:szCs w:val="16"/>
              </w:rPr>
              <w:t>WdColorIndex</w:t>
            </w:r>
          </w:p>
        </w:tc>
        <w:tc>
          <w:tcPr>
            <w:tcW w:w="2698" w:type="dxa"/>
            <w:hideMark/>
          </w:tcPr>
          <w:p w14:paraId="00B59141" w14:textId="77777777" w:rsidR="001A0E85" w:rsidRPr="008E1219" w:rsidRDefault="001A0E85" w:rsidP="0084677A">
            <w:pPr>
              <w:pStyle w:val="Teksttabeli"/>
              <w:keepNext w:val="0"/>
              <w:rPr>
                <w:rStyle w:val="NazwaProgramowa"/>
                <w:noProof w:val="0"/>
                <w:szCs w:val="16"/>
              </w:rPr>
            </w:pPr>
            <w:r>
              <w:rPr>
                <w:rStyle w:val="NazwaProgramowa"/>
                <w:noProof w:val="0"/>
                <w:szCs w:val="16"/>
              </w:rPr>
              <w:t>Ustawia kolor indeksowany dla tekstu w językach RTL.</w:t>
            </w:r>
          </w:p>
        </w:tc>
        <w:tc>
          <w:tcPr>
            <w:tcW w:w="992" w:type="dxa"/>
            <w:vMerge w:val="restart"/>
            <w:hideMark/>
          </w:tcPr>
          <w:p w14:paraId="50922030" w14:textId="77777777" w:rsidR="001A0E85" w:rsidRPr="008E1219" w:rsidRDefault="001A0E85" w:rsidP="0084677A">
            <w:pPr>
              <w:pStyle w:val="Teksttabeli"/>
              <w:keepNext w:val="0"/>
              <w:rPr>
                <w:rStyle w:val="NazwaProgramowa"/>
                <w:szCs w:val="16"/>
              </w:rPr>
            </w:pPr>
            <w:r>
              <w:rPr>
                <w:rStyle w:val="NazwaProgramowa"/>
                <w:szCs w:val="16"/>
              </w:rPr>
              <w:t>highlight</w:t>
            </w:r>
          </w:p>
        </w:tc>
        <w:tc>
          <w:tcPr>
            <w:tcW w:w="1984" w:type="dxa"/>
            <w:vMerge w:val="restart"/>
            <w:hideMark/>
          </w:tcPr>
          <w:p w14:paraId="10E9B1E9" w14:textId="77777777" w:rsidR="001A0E85" w:rsidRPr="008E1219" w:rsidRDefault="001A0E85" w:rsidP="0084677A">
            <w:pPr>
              <w:pStyle w:val="Teksttabeli"/>
              <w:keepNext w:val="0"/>
              <w:rPr>
                <w:rStyle w:val="NazwaProgramowa"/>
                <w:noProof w:val="0"/>
                <w:szCs w:val="16"/>
              </w:rPr>
            </w:pPr>
            <w:r>
              <w:rPr>
                <w:rStyle w:val="NazwaProgramowa"/>
                <w:noProof w:val="0"/>
                <w:szCs w:val="16"/>
              </w:rPr>
              <w:t xml:space="preserve">Ustala indeksowany kolor tła dla tekstu. Dla VBA odpowiednikiem jest </w:t>
            </w:r>
            <w:r w:rsidRPr="00EC4E07">
              <w:rPr>
                <w:rStyle w:val="NazwaProgramowa"/>
                <w:szCs w:val="21"/>
              </w:rPr>
              <w:t>HighlightColorIndex</w:t>
            </w:r>
            <w:r w:rsidRPr="00EC4E07">
              <w:rPr>
                <w:rStyle w:val="NazwaProgramowa"/>
                <w:noProof w:val="0"/>
                <w:sz w:val="14"/>
                <w:szCs w:val="14"/>
              </w:rPr>
              <w:t xml:space="preserve"> </w:t>
            </w:r>
            <w:r>
              <w:rPr>
                <w:rStyle w:val="NazwaProgramowa"/>
                <w:noProof w:val="0"/>
                <w:szCs w:val="16"/>
              </w:rPr>
              <w:t xml:space="preserve">dla obiektu </w:t>
            </w:r>
            <w:r w:rsidRPr="00EC4E07">
              <w:rPr>
                <w:rStyle w:val="NazwaProgramowa"/>
                <w:szCs w:val="21"/>
              </w:rPr>
              <w:t>Range</w:t>
            </w:r>
            <w:r>
              <w:rPr>
                <w:rStyle w:val="NazwaProgramowa"/>
                <w:noProof w:val="0"/>
                <w:szCs w:val="16"/>
              </w:rPr>
              <w:t>.</w:t>
            </w:r>
          </w:p>
        </w:tc>
      </w:tr>
      <w:tr w:rsidR="001A0E85" w:rsidRPr="008E1219" w14:paraId="74718F28" w14:textId="77777777" w:rsidTr="0084677A">
        <w:trPr>
          <w:trHeight w:val="20"/>
        </w:trPr>
        <w:tc>
          <w:tcPr>
            <w:tcW w:w="1413" w:type="dxa"/>
            <w:noWrap/>
            <w:hideMark/>
          </w:tcPr>
          <w:p w14:paraId="699F0594" w14:textId="77777777" w:rsidR="001A0E85" w:rsidRPr="008E1219" w:rsidRDefault="001A0E85" w:rsidP="0084677A">
            <w:pPr>
              <w:pStyle w:val="Teksttabeli"/>
              <w:keepNext w:val="0"/>
              <w:rPr>
                <w:rStyle w:val="NazwaProgramowa"/>
                <w:szCs w:val="16"/>
              </w:rPr>
            </w:pPr>
            <w:r w:rsidRPr="008E1219">
              <w:rPr>
                <w:rStyle w:val="NazwaProgramowa"/>
                <w:szCs w:val="16"/>
              </w:rPr>
              <w:t>DiacriticColor</w:t>
            </w:r>
          </w:p>
        </w:tc>
        <w:tc>
          <w:tcPr>
            <w:tcW w:w="1276" w:type="dxa"/>
            <w:noWrap/>
            <w:hideMark/>
          </w:tcPr>
          <w:p w14:paraId="14A5FE85" w14:textId="77777777" w:rsidR="001A0E85" w:rsidRPr="008E1219" w:rsidRDefault="001A0E85" w:rsidP="0084677A">
            <w:pPr>
              <w:pStyle w:val="Teksttabeli"/>
              <w:keepNext w:val="0"/>
              <w:rPr>
                <w:rStyle w:val="NazwaProgramowa"/>
                <w:szCs w:val="16"/>
              </w:rPr>
            </w:pPr>
            <w:r w:rsidRPr="008E1219">
              <w:rPr>
                <w:rStyle w:val="NazwaProgramowa"/>
                <w:szCs w:val="16"/>
              </w:rPr>
              <w:t>RGB</w:t>
            </w:r>
          </w:p>
        </w:tc>
        <w:tc>
          <w:tcPr>
            <w:tcW w:w="2698" w:type="dxa"/>
            <w:hideMark/>
          </w:tcPr>
          <w:p w14:paraId="3F22028B" w14:textId="77777777" w:rsidR="001A0E85" w:rsidRDefault="001A0E85" w:rsidP="0084677A">
            <w:pPr>
              <w:pStyle w:val="Teksttabeli"/>
              <w:keepNext w:val="0"/>
              <w:rPr>
                <w:rStyle w:val="NazwaProgramowa"/>
                <w:noProof w:val="0"/>
                <w:szCs w:val="16"/>
              </w:rPr>
            </w:pPr>
            <w:r>
              <w:rPr>
                <w:rStyle w:val="NazwaProgramowa"/>
                <w:noProof w:val="0"/>
                <w:szCs w:val="16"/>
              </w:rPr>
              <w:t xml:space="preserve">Ustala kolor znaków diakrytycznych. Działa, jeśli jest ustalona właściwość </w:t>
            </w:r>
          </w:p>
          <w:p w14:paraId="16C85A40" w14:textId="77777777" w:rsidR="001A0E85" w:rsidRPr="008E1219" w:rsidRDefault="001A0E85" w:rsidP="0084677A">
            <w:pPr>
              <w:pStyle w:val="Teksttabeli"/>
              <w:keepNext w:val="0"/>
              <w:rPr>
                <w:rStyle w:val="NazwaProgramowa"/>
                <w:noProof w:val="0"/>
                <w:szCs w:val="16"/>
              </w:rPr>
            </w:pPr>
            <w:r w:rsidRPr="00EC4E07">
              <w:rPr>
                <w:rStyle w:val="NazwaProgramowa"/>
                <w:szCs w:val="21"/>
              </w:rPr>
              <w:t>UseDiffDiacColor</w:t>
            </w:r>
            <w:r w:rsidRPr="008E1219">
              <w:rPr>
                <w:rStyle w:val="NazwaProgramowa"/>
                <w:noProof w:val="0"/>
                <w:szCs w:val="16"/>
              </w:rPr>
              <w:t>.</w:t>
            </w:r>
          </w:p>
        </w:tc>
        <w:tc>
          <w:tcPr>
            <w:tcW w:w="992" w:type="dxa"/>
            <w:vMerge/>
            <w:hideMark/>
          </w:tcPr>
          <w:p w14:paraId="1F3B153B" w14:textId="77777777" w:rsidR="001A0E85" w:rsidRPr="008E1219" w:rsidRDefault="001A0E85" w:rsidP="0084677A">
            <w:pPr>
              <w:pStyle w:val="Teksttabeli"/>
              <w:keepNext w:val="0"/>
              <w:rPr>
                <w:rStyle w:val="NazwaProgramowa"/>
                <w:szCs w:val="16"/>
              </w:rPr>
            </w:pPr>
          </w:p>
        </w:tc>
        <w:tc>
          <w:tcPr>
            <w:tcW w:w="1984" w:type="dxa"/>
            <w:vMerge/>
            <w:hideMark/>
          </w:tcPr>
          <w:p w14:paraId="38AA32F4" w14:textId="77777777" w:rsidR="001A0E85" w:rsidRPr="008E1219" w:rsidRDefault="001A0E85" w:rsidP="0084677A">
            <w:pPr>
              <w:pStyle w:val="Teksttabeli"/>
              <w:keepNext w:val="0"/>
              <w:rPr>
                <w:rStyle w:val="NazwaProgramowa"/>
                <w:noProof w:val="0"/>
                <w:szCs w:val="16"/>
              </w:rPr>
            </w:pPr>
          </w:p>
        </w:tc>
      </w:tr>
      <w:tr w:rsidR="001A0E85" w:rsidRPr="008E1219" w14:paraId="5F5504A9" w14:textId="77777777" w:rsidTr="0084677A">
        <w:trPr>
          <w:trHeight w:val="20"/>
        </w:trPr>
        <w:tc>
          <w:tcPr>
            <w:tcW w:w="1413" w:type="dxa"/>
            <w:noWrap/>
            <w:hideMark/>
          </w:tcPr>
          <w:p w14:paraId="438DED8A" w14:textId="77777777" w:rsidR="001A0E85" w:rsidRPr="008E1219" w:rsidRDefault="001A0E85" w:rsidP="0084677A">
            <w:pPr>
              <w:pStyle w:val="Teksttabeli"/>
              <w:keepNext w:val="0"/>
              <w:rPr>
                <w:rStyle w:val="NazwaProgramowa"/>
                <w:szCs w:val="16"/>
              </w:rPr>
            </w:pPr>
            <w:r w:rsidRPr="008E1219">
              <w:rPr>
                <w:rStyle w:val="NazwaProgramowa"/>
                <w:szCs w:val="16"/>
              </w:rPr>
              <w:t>Spacing</w:t>
            </w:r>
          </w:p>
        </w:tc>
        <w:tc>
          <w:tcPr>
            <w:tcW w:w="1276" w:type="dxa"/>
            <w:noWrap/>
            <w:hideMark/>
          </w:tcPr>
          <w:p w14:paraId="36DE9249" w14:textId="77777777" w:rsidR="001A0E85" w:rsidRPr="008E1219" w:rsidRDefault="001A0E85" w:rsidP="0084677A">
            <w:pPr>
              <w:pStyle w:val="Teksttabeli"/>
              <w:keepNext w:val="0"/>
              <w:rPr>
                <w:rStyle w:val="NazwaProgramowa"/>
                <w:szCs w:val="16"/>
              </w:rPr>
            </w:pPr>
            <w:r w:rsidRPr="008E1219">
              <w:rPr>
                <w:rStyle w:val="NazwaProgramowa"/>
                <w:szCs w:val="16"/>
              </w:rPr>
              <w:t>Single</w:t>
            </w:r>
          </w:p>
        </w:tc>
        <w:tc>
          <w:tcPr>
            <w:tcW w:w="2698" w:type="dxa"/>
            <w:hideMark/>
          </w:tcPr>
          <w:p w14:paraId="139EDB7B" w14:textId="77777777" w:rsidR="001A0E85" w:rsidRPr="008E1219" w:rsidRDefault="001A0E85" w:rsidP="0084677A">
            <w:pPr>
              <w:pStyle w:val="Teksttabeli"/>
              <w:keepNext w:val="0"/>
              <w:rPr>
                <w:rStyle w:val="NazwaProgramowa"/>
                <w:noProof w:val="0"/>
                <w:szCs w:val="16"/>
              </w:rPr>
            </w:pPr>
            <w:r>
              <w:rPr>
                <w:rStyle w:val="NazwaProgramowa"/>
                <w:noProof w:val="0"/>
                <w:szCs w:val="16"/>
              </w:rPr>
              <w:t>Ustala odstępy międzyznakowe w punktach</w:t>
            </w:r>
          </w:p>
        </w:tc>
        <w:tc>
          <w:tcPr>
            <w:tcW w:w="992" w:type="dxa"/>
            <w:hideMark/>
          </w:tcPr>
          <w:p w14:paraId="5056B2CF" w14:textId="77777777" w:rsidR="001A0E85" w:rsidRPr="008E1219" w:rsidRDefault="001A0E85" w:rsidP="0084677A">
            <w:pPr>
              <w:pStyle w:val="Teksttabeli"/>
              <w:keepNext w:val="0"/>
              <w:rPr>
                <w:rStyle w:val="NazwaProgramowa"/>
                <w:szCs w:val="16"/>
              </w:rPr>
            </w:pPr>
            <w:r w:rsidRPr="008E1219">
              <w:rPr>
                <w:rStyle w:val="NazwaProgramowa"/>
                <w:szCs w:val="16"/>
              </w:rPr>
              <w:t>spacing</w:t>
            </w:r>
          </w:p>
        </w:tc>
        <w:tc>
          <w:tcPr>
            <w:tcW w:w="1984" w:type="dxa"/>
          </w:tcPr>
          <w:p w14:paraId="291680B9" w14:textId="77777777" w:rsidR="001A0E85" w:rsidRPr="008E1219" w:rsidRDefault="001A0E85" w:rsidP="0084677A">
            <w:pPr>
              <w:pStyle w:val="Teksttabeli"/>
              <w:keepNext w:val="0"/>
              <w:rPr>
                <w:rStyle w:val="NazwaProgramowa"/>
                <w:noProof w:val="0"/>
                <w:szCs w:val="16"/>
              </w:rPr>
            </w:pPr>
          </w:p>
        </w:tc>
      </w:tr>
      <w:tr w:rsidR="001A0E85" w:rsidRPr="008E1219" w14:paraId="404A66A2" w14:textId="77777777" w:rsidTr="0084677A">
        <w:trPr>
          <w:trHeight w:val="20"/>
        </w:trPr>
        <w:tc>
          <w:tcPr>
            <w:tcW w:w="1413" w:type="dxa"/>
            <w:noWrap/>
            <w:hideMark/>
          </w:tcPr>
          <w:p w14:paraId="5BA09DDC" w14:textId="77777777" w:rsidR="001A0E85" w:rsidRPr="008E1219" w:rsidRDefault="001A0E85" w:rsidP="0084677A">
            <w:pPr>
              <w:pStyle w:val="Teksttabeli"/>
              <w:keepNext w:val="0"/>
              <w:rPr>
                <w:rStyle w:val="NazwaProgramowa"/>
                <w:szCs w:val="16"/>
              </w:rPr>
            </w:pPr>
            <w:r w:rsidRPr="008E1219">
              <w:rPr>
                <w:rStyle w:val="NazwaProgramowa"/>
                <w:szCs w:val="16"/>
              </w:rPr>
              <w:t>Scaling</w:t>
            </w:r>
          </w:p>
        </w:tc>
        <w:tc>
          <w:tcPr>
            <w:tcW w:w="1276" w:type="dxa"/>
            <w:noWrap/>
            <w:hideMark/>
          </w:tcPr>
          <w:p w14:paraId="3BD4F24A" w14:textId="77777777" w:rsidR="001A0E85" w:rsidRPr="008E1219" w:rsidRDefault="001A0E85" w:rsidP="0084677A">
            <w:pPr>
              <w:pStyle w:val="Teksttabeli"/>
              <w:keepNext w:val="0"/>
              <w:rPr>
                <w:rStyle w:val="NazwaProgramowa"/>
                <w:szCs w:val="16"/>
              </w:rPr>
            </w:pPr>
            <w:r w:rsidRPr="008E1219">
              <w:rPr>
                <w:rStyle w:val="NazwaProgramowa"/>
                <w:szCs w:val="16"/>
              </w:rPr>
              <w:t>Long</w:t>
            </w:r>
          </w:p>
        </w:tc>
        <w:tc>
          <w:tcPr>
            <w:tcW w:w="2698" w:type="dxa"/>
            <w:hideMark/>
          </w:tcPr>
          <w:p w14:paraId="735FD3E7" w14:textId="77777777" w:rsidR="001A0E85" w:rsidRPr="008E1219" w:rsidRDefault="001A0E85" w:rsidP="0084677A">
            <w:pPr>
              <w:pStyle w:val="Teksttabeli"/>
              <w:keepNext w:val="0"/>
              <w:rPr>
                <w:rStyle w:val="NazwaProgramowa"/>
                <w:noProof w:val="0"/>
                <w:szCs w:val="16"/>
              </w:rPr>
            </w:pPr>
            <w:r>
              <w:rPr>
                <w:rStyle w:val="NazwaProgramowa"/>
                <w:noProof w:val="0"/>
                <w:szCs w:val="16"/>
              </w:rPr>
              <w:t xml:space="preserve">Ustala poziome skalowanie czcionek w procentach. Czcionki mogą być zwężone lub rozszerzone. Zakres od </w:t>
            </w:r>
            <w:r w:rsidRPr="008E1219">
              <w:rPr>
                <w:rStyle w:val="NazwaProgramowa"/>
                <w:noProof w:val="0"/>
                <w:szCs w:val="16"/>
              </w:rPr>
              <w:t xml:space="preserve">1 </w:t>
            </w:r>
            <w:r>
              <w:rPr>
                <w:rStyle w:val="NazwaProgramowa"/>
                <w:noProof w:val="0"/>
                <w:szCs w:val="16"/>
              </w:rPr>
              <w:t>do</w:t>
            </w:r>
            <w:r w:rsidRPr="008E1219">
              <w:rPr>
                <w:rStyle w:val="NazwaProgramowa"/>
                <w:noProof w:val="0"/>
                <w:szCs w:val="16"/>
              </w:rPr>
              <w:t xml:space="preserve"> 600.</w:t>
            </w:r>
          </w:p>
        </w:tc>
        <w:tc>
          <w:tcPr>
            <w:tcW w:w="992" w:type="dxa"/>
            <w:hideMark/>
          </w:tcPr>
          <w:p w14:paraId="3E5128A6" w14:textId="77777777" w:rsidR="001A0E85" w:rsidRPr="008E1219" w:rsidRDefault="001A0E85" w:rsidP="0084677A">
            <w:pPr>
              <w:pStyle w:val="Teksttabeli"/>
              <w:keepNext w:val="0"/>
              <w:rPr>
                <w:rStyle w:val="NazwaProgramowa"/>
                <w:szCs w:val="16"/>
              </w:rPr>
            </w:pPr>
            <w:r w:rsidRPr="008E1219">
              <w:rPr>
                <w:rStyle w:val="NazwaProgramowa"/>
                <w:szCs w:val="16"/>
              </w:rPr>
              <w:t>w</w:t>
            </w:r>
          </w:p>
        </w:tc>
        <w:tc>
          <w:tcPr>
            <w:tcW w:w="1984" w:type="dxa"/>
          </w:tcPr>
          <w:p w14:paraId="4A913927" w14:textId="77777777" w:rsidR="001A0E85" w:rsidRPr="008E1219" w:rsidRDefault="001A0E85" w:rsidP="0084677A">
            <w:pPr>
              <w:pStyle w:val="Teksttabeli"/>
              <w:keepNext w:val="0"/>
              <w:rPr>
                <w:rStyle w:val="NazwaProgramowa"/>
                <w:noProof w:val="0"/>
                <w:szCs w:val="16"/>
              </w:rPr>
            </w:pPr>
          </w:p>
        </w:tc>
      </w:tr>
      <w:tr w:rsidR="001A0E85" w:rsidRPr="008E1219" w14:paraId="600D13B8" w14:textId="77777777" w:rsidTr="0084677A">
        <w:trPr>
          <w:trHeight w:val="20"/>
        </w:trPr>
        <w:tc>
          <w:tcPr>
            <w:tcW w:w="1413" w:type="dxa"/>
            <w:noWrap/>
            <w:hideMark/>
          </w:tcPr>
          <w:p w14:paraId="01502A0D" w14:textId="77777777" w:rsidR="001A0E85" w:rsidRPr="008E1219" w:rsidRDefault="001A0E85" w:rsidP="0084677A">
            <w:pPr>
              <w:pStyle w:val="Teksttabeli"/>
              <w:keepNext w:val="0"/>
              <w:rPr>
                <w:rStyle w:val="NazwaProgramowa"/>
                <w:szCs w:val="16"/>
              </w:rPr>
            </w:pPr>
            <w:r w:rsidRPr="008E1219">
              <w:rPr>
                <w:rStyle w:val="NazwaProgramowa"/>
                <w:szCs w:val="16"/>
              </w:rPr>
              <w:t>Position</w:t>
            </w:r>
          </w:p>
        </w:tc>
        <w:tc>
          <w:tcPr>
            <w:tcW w:w="1276" w:type="dxa"/>
            <w:noWrap/>
            <w:hideMark/>
          </w:tcPr>
          <w:p w14:paraId="7B69D5FD" w14:textId="77777777" w:rsidR="001A0E85" w:rsidRPr="008E1219" w:rsidRDefault="001A0E85" w:rsidP="0084677A">
            <w:pPr>
              <w:pStyle w:val="Teksttabeli"/>
              <w:keepNext w:val="0"/>
              <w:rPr>
                <w:rStyle w:val="NazwaProgramowa"/>
                <w:szCs w:val="16"/>
              </w:rPr>
            </w:pPr>
            <w:r w:rsidRPr="008E1219">
              <w:rPr>
                <w:rStyle w:val="NazwaProgramowa"/>
                <w:szCs w:val="16"/>
              </w:rPr>
              <w:t>int</w:t>
            </w:r>
          </w:p>
        </w:tc>
        <w:tc>
          <w:tcPr>
            <w:tcW w:w="2698" w:type="dxa"/>
            <w:hideMark/>
          </w:tcPr>
          <w:p w14:paraId="26433DA1" w14:textId="77777777" w:rsidR="001A0E85" w:rsidRPr="008E1219" w:rsidRDefault="001A0E85" w:rsidP="0084677A">
            <w:pPr>
              <w:pStyle w:val="Teksttabeli"/>
              <w:keepNext w:val="0"/>
              <w:rPr>
                <w:rStyle w:val="NazwaProgramowa"/>
                <w:noProof w:val="0"/>
                <w:szCs w:val="16"/>
              </w:rPr>
            </w:pPr>
            <w:r>
              <w:rPr>
                <w:rStyle w:val="NazwaProgramowa"/>
                <w:noProof w:val="0"/>
                <w:szCs w:val="16"/>
              </w:rPr>
              <w:t>Zmienia pionowe położenie tekstu względem linii bazowej (w punktach)</w:t>
            </w:r>
          </w:p>
        </w:tc>
        <w:tc>
          <w:tcPr>
            <w:tcW w:w="992" w:type="dxa"/>
            <w:hideMark/>
          </w:tcPr>
          <w:p w14:paraId="7CA00C19" w14:textId="77777777" w:rsidR="001A0E85" w:rsidRPr="008E1219" w:rsidRDefault="001A0E85" w:rsidP="0084677A">
            <w:pPr>
              <w:pStyle w:val="Teksttabeli"/>
              <w:keepNext w:val="0"/>
              <w:rPr>
                <w:rStyle w:val="NazwaProgramowa"/>
                <w:szCs w:val="16"/>
              </w:rPr>
            </w:pPr>
            <w:r w:rsidRPr="008E1219">
              <w:rPr>
                <w:rStyle w:val="NazwaProgramowa"/>
                <w:szCs w:val="16"/>
              </w:rPr>
              <w:t>position</w:t>
            </w:r>
          </w:p>
        </w:tc>
        <w:tc>
          <w:tcPr>
            <w:tcW w:w="1984" w:type="dxa"/>
          </w:tcPr>
          <w:p w14:paraId="22FD0748" w14:textId="77777777" w:rsidR="001A0E85" w:rsidRPr="008E1219" w:rsidRDefault="001A0E85" w:rsidP="0084677A">
            <w:pPr>
              <w:pStyle w:val="Teksttabeli"/>
              <w:keepNext w:val="0"/>
              <w:rPr>
                <w:rStyle w:val="NazwaProgramowa"/>
                <w:noProof w:val="0"/>
                <w:szCs w:val="16"/>
              </w:rPr>
            </w:pPr>
          </w:p>
        </w:tc>
      </w:tr>
      <w:tr w:rsidR="001A0E85" w:rsidRPr="008E1219" w14:paraId="6391FE21" w14:textId="77777777" w:rsidTr="0084677A">
        <w:trPr>
          <w:trHeight w:val="20"/>
        </w:trPr>
        <w:tc>
          <w:tcPr>
            <w:tcW w:w="1413" w:type="dxa"/>
            <w:noWrap/>
            <w:hideMark/>
          </w:tcPr>
          <w:p w14:paraId="70BA6D61" w14:textId="77777777" w:rsidR="001A0E85" w:rsidRPr="008E1219" w:rsidRDefault="001A0E85" w:rsidP="0084677A">
            <w:pPr>
              <w:pStyle w:val="Teksttabeli"/>
              <w:keepNext w:val="0"/>
              <w:rPr>
                <w:rStyle w:val="NazwaProgramowa"/>
                <w:szCs w:val="16"/>
              </w:rPr>
            </w:pPr>
            <w:r w:rsidRPr="008E1219">
              <w:rPr>
                <w:rStyle w:val="NazwaProgramowa"/>
                <w:szCs w:val="16"/>
              </w:rPr>
              <w:t>Kerning</w:t>
            </w:r>
          </w:p>
        </w:tc>
        <w:tc>
          <w:tcPr>
            <w:tcW w:w="1276" w:type="dxa"/>
            <w:noWrap/>
            <w:hideMark/>
          </w:tcPr>
          <w:p w14:paraId="3B0325E3" w14:textId="77777777" w:rsidR="001A0E85" w:rsidRPr="008E1219" w:rsidRDefault="001A0E85" w:rsidP="0084677A">
            <w:pPr>
              <w:pStyle w:val="Teksttabeli"/>
              <w:keepNext w:val="0"/>
              <w:rPr>
                <w:rStyle w:val="NazwaProgramowa"/>
                <w:szCs w:val="16"/>
              </w:rPr>
            </w:pPr>
            <w:r w:rsidRPr="008E1219">
              <w:rPr>
                <w:rStyle w:val="NazwaProgramowa"/>
                <w:szCs w:val="16"/>
              </w:rPr>
              <w:t>Single</w:t>
            </w:r>
          </w:p>
        </w:tc>
        <w:tc>
          <w:tcPr>
            <w:tcW w:w="2698" w:type="dxa"/>
            <w:hideMark/>
          </w:tcPr>
          <w:p w14:paraId="02D154DA" w14:textId="77777777" w:rsidR="001A0E85" w:rsidRPr="008E1219" w:rsidRDefault="001A0E85" w:rsidP="0084677A">
            <w:pPr>
              <w:pStyle w:val="Teksttabeli"/>
              <w:keepNext w:val="0"/>
              <w:rPr>
                <w:rStyle w:val="NazwaProgramowa"/>
                <w:noProof w:val="0"/>
                <w:szCs w:val="16"/>
              </w:rPr>
            </w:pPr>
            <w:r>
              <w:rPr>
                <w:rStyle w:val="NazwaProgramowa"/>
                <w:noProof w:val="0"/>
                <w:szCs w:val="16"/>
              </w:rPr>
              <w:t>Podaje minimalny rozmiar czcionki (w punktach), poniżej którego stosuje się automatyczne podsuwanie znaków.</w:t>
            </w:r>
          </w:p>
        </w:tc>
        <w:tc>
          <w:tcPr>
            <w:tcW w:w="992" w:type="dxa"/>
            <w:hideMark/>
          </w:tcPr>
          <w:p w14:paraId="33B0EB70" w14:textId="77777777" w:rsidR="001A0E85" w:rsidRPr="008E1219" w:rsidRDefault="001A0E85" w:rsidP="0084677A">
            <w:pPr>
              <w:pStyle w:val="Teksttabeli"/>
              <w:keepNext w:val="0"/>
              <w:rPr>
                <w:rStyle w:val="NazwaProgramowa"/>
                <w:szCs w:val="16"/>
              </w:rPr>
            </w:pPr>
            <w:r w:rsidRPr="008E1219">
              <w:rPr>
                <w:rStyle w:val="NazwaProgramowa"/>
                <w:szCs w:val="16"/>
              </w:rPr>
              <w:t>kern</w:t>
            </w:r>
          </w:p>
        </w:tc>
        <w:tc>
          <w:tcPr>
            <w:tcW w:w="1984" w:type="dxa"/>
          </w:tcPr>
          <w:p w14:paraId="25450308" w14:textId="77777777" w:rsidR="001A0E85" w:rsidRPr="008E1219" w:rsidRDefault="001A0E85" w:rsidP="0084677A">
            <w:pPr>
              <w:pStyle w:val="Teksttabeli"/>
              <w:keepNext w:val="0"/>
              <w:rPr>
                <w:rStyle w:val="NazwaProgramowa"/>
                <w:noProof w:val="0"/>
                <w:szCs w:val="16"/>
              </w:rPr>
            </w:pPr>
          </w:p>
        </w:tc>
      </w:tr>
      <w:tr w:rsidR="001A0E85" w:rsidRPr="008E1219" w14:paraId="10FA38A4" w14:textId="77777777" w:rsidTr="0084677A">
        <w:trPr>
          <w:trHeight w:val="20"/>
        </w:trPr>
        <w:tc>
          <w:tcPr>
            <w:tcW w:w="1413" w:type="dxa"/>
            <w:noWrap/>
            <w:hideMark/>
          </w:tcPr>
          <w:p w14:paraId="72CF28FA" w14:textId="77777777" w:rsidR="001A0E85" w:rsidRPr="008E1219" w:rsidRDefault="001A0E85" w:rsidP="0084677A">
            <w:pPr>
              <w:pStyle w:val="Teksttabeli"/>
              <w:keepNext w:val="0"/>
              <w:rPr>
                <w:rStyle w:val="NazwaProgramowa"/>
                <w:szCs w:val="16"/>
              </w:rPr>
            </w:pPr>
            <w:r w:rsidRPr="008E1219">
              <w:rPr>
                <w:rStyle w:val="NazwaProgramowa"/>
                <w:szCs w:val="16"/>
              </w:rPr>
              <w:t>DisableCharacter</w:t>
            </w:r>
            <w:r w:rsidRPr="008E1219">
              <w:rPr>
                <w:rStyle w:val="NazwaProgramowa"/>
                <w:szCs w:val="16"/>
              </w:rPr>
              <w:softHyphen/>
              <w:t>SpaceGrid</w:t>
            </w:r>
          </w:p>
        </w:tc>
        <w:tc>
          <w:tcPr>
            <w:tcW w:w="1276" w:type="dxa"/>
            <w:noWrap/>
            <w:hideMark/>
          </w:tcPr>
          <w:p w14:paraId="1063FBBB" w14:textId="58F43034" w:rsidR="001A0E85" w:rsidRPr="008E1219" w:rsidRDefault="00924D42" w:rsidP="0084677A">
            <w:pPr>
              <w:pStyle w:val="Teksttabeli"/>
              <w:keepNext w:val="0"/>
              <w:rPr>
                <w:rStyle w:val="NazwaProgramowa"/>
                <w:szCs w:val="16"/>
              </w:rPr>
            </w:pPr>
            <w:r>
              <w:rPr>
                <w:rStyle w:val="NazwaProgramowa"/>
                <w:szCs w:val="16"/>
              </w:rPr>
              <w:t>bool</w:t>
            </w:r>
          </w:p>
        </w:tc>
        <w:tc>
          <w:tcPr>
            <w:tcW w:w="2698" w:type="dxa"/>
            <w:hideMark/>
          </w:tcPr>
          <w:p w14:paraId="66BCE09D" w14:textId="77777777" w:rsidR="001A0E85" w:rsidRPr="008E1219" w:rsidRDefault="001A0E85" w:rsidP="0084677A">
            <w:pPr>
              <w:pStyle w:val="Teksttabeli"/>
              <w:keepNext w:val="0"/>
              <w:rPr>
                <w:rStyle w:val="NazwaProgramowa"/>
                <w:noProof w:val="0"/>
                <w:szCs w:val="16"/>
              </w:rPr>
            </w:pPr>
            <w:r>
              <w:rPr>
                <w:rStyle w:val="NazwaProgramowa"/>
                <w:noProof w:val="0"/>
                <w:szCs w:val="16"/>
              </w:rPr>
              <w:t>Nakazuje ignorowanie ustalonej w siatce dokumentu liczby znaków w linii.</w:t>
            </w:r>
          </w:p>
        </w:tc>
        <w:tc>
          <w:tcPr>
            <w:tcW w:w="992" w:type="dxa"/>
            <w:hideMark/>
          </w:tcPr>
          <w:p w14:paraId="7701E343" w14:textId="77777777" w:rsidR="001A0E85" w:rsidRPr="008E1219" w:rsidRDefault="001A0E85" w:rsidP="0084677A">
            <w:pPr>
              <w:pStyle w:val="Teksttabeli"/>
              <w:keepNext w:val="0"/>
              <w:rPr>
                <w:rStyle w:val="NazwaProgramowa"/>
                <w:szCs w:val="16"/>
              </w:rPr>
            </w:pPr>
            <w:r w:rsidRPr="008E1219">
              <w:rPr>
                <w:rStyle w:val="NazwaProgramowa"/>
                <w:szCs w:val="16"/>
              </w:rPr>
              <w:t>snapToGrid</w:t>
            </w:r>
          </w:p>
        </w:tc>
        <w:tc>
          <w:tcPr>
            <w:tcW w:w="1984" w:type="dxa"/>
            <w:hideMark/>
          </w:tcPr>
          <w:p w14:paraId="1E7887B0" w14:textId="77777777" w:rsidR="001A0E85" w:rsidRPr="008E1219" w:rsidRDefault="001A0E85" w:rsidP="0084677A">
            <w:pPr>
              <w:pStyle w:val="Teksttabeli"/>
              <w:keepNext w:val="0"/>
              <w:rPr>
                <w:rStyle w:val="NazwaProgramowa"/>
                <w:noProof w:val="0"/>
                <w:szCs w:val="16"/>
              </w:rPr>
            </w:pPr>
            <w:r>
              <w:rPr>
                <w:rStyle w:val="NazwaProgramowa"/>
                <w:noProof w:val="0"/>
                <w:szCs w:val="16"/>
              </w:rPr>
              <w:t>Działa odwrotnie niż w VBA.</w:t>
            </w:r>
          </w:p>
        </w:tc>
      </w:tr>
      <w:tr w:rsidR="001A0E85" w:rsidRPr="008E1219" w14:paraId="1866D6A9" w14:textId="77777777" w:rsidTr="0084677A">
        <w:trPr>
          <w:trHeight w:val="20"/>
        </w:trPr>
        <w:tc>
          <w:tcPr>
            <w:tcW w:w="1413" w:type="dxa"/>
            <w:noWrap/>
            <w:hideMark/>
          </w:tcPr>
          <w:p w14:paraId="6A5BACEA" w14:textId="77777777" w:rsidR="001A0E85" w:rsidRPr="008E1219" w:rsidRDefault="001A0E85" w:rsidP="0084677A">
            <w:pPr>
              <w:pStyle w:val="Teksttabeli"/>
              <w:keepNext w:val="0"/>
              <w:rPr>
                <w:rStyle w:val="NazwaProgramowa"/>
                <w:szCs w:val="16"/>
              </w:rPr>
            </w:pPr>
            <w:r w:rsidRPr="008E1219">
              <w:rPr>
                <w:rStyle w:val="NazwaProgramowa"/>
                <w:szCs w:val="16"/>
              </w:rPr>
              <w:t>Outline</w:t>
            </w:r>
          </w:p>
        </w:tc>
        <w:tc>
          <w:tcPr>
            <w:tcW w:w="1276" w:type="dxa"/>
            <w:noWrap/>
            <w:hideMark/>
          </w:tcPr>
          <w:p w14:paraId="5A0575D5" w14:textId="77777777" w:rsidR="001A0E85" w:rsidRPr="008E1219" w:rsidRDefault="001A0E85" w:rsidP="0084677A">
            <w:pPr>
              <w:pStyle w:val="Teksttabeli"/>
              <w:keepNext w:val="0"/>
              <w:rPr>
                <w:rStyle w:val="NazwaProgramowa"/>
                <w:szCs w:val="16"/>
              </w:rPr>
            </w:pPr>
            <w:r w:rsidRPr="008E1219">
              <w:rPr>
                <w:rStyle w:val="NazwaProgramowa"/>
                <w:szCs w:val="16"/>
              </w:rPr>
              <w:t>Toggle</w:t>
            </w:r>
          </w:p>
        </w:tc>
        <w:tc>
          <w:tcPr>
            <w:tcW w:w="2698" w:type="dxa"/>
            <w:hideMark/>
          </w:tcPr>
          <w:p w14:paraId="1E864AA4" w14:textId="77777777" w:rsidR="001A0E85" w:rsidRPr="008E1219" w:rsidRDefault="001A0E85" w:rsidP="0084677A">
            <w:pPr>
              <w:pStyle w:val="Teksttabeli"/>
              <w:keepNext w:val="0"/>
              <w:rPr>
                <w:rStyle w:val="NazwaProgramowa"/>
                <w:noProof w:val="0"/>
                <w:szCs w:val="16"/>
              </w:rPr>
            </w:pPr>
            <w:r>
              <w:rPr>
                <w:rStyle w:val="NazwaProgramowa"/>
                <w:noProof w:val="0"/>
                <w:szCs w:val="16"/>
              </w:rPr>
              <w:t>Wyświetla obwiednię znaków</w:t>
            </w:r>
          </w:p>
        </w:tc>
        <w:tc>
          <w:tcPr>
            <w:tcW w:w="992" w:type="dxa"/>
            <w:hideMark/>
          </w:tcPr>
          <w:p w14:paraId="20EA3C63" w14:textId="77777777" w:rsidR="001A0E85" w:rsidRPr="008E1219" w:rsidRDefault="001A0E85" w:rsidP="0084677A">
            <w:pPr>
              <w:pStyle w:val="Teksttabeli"/>
              <w:keepNext w:val="0"/>
              <w:rPr>
                <w:rStyle w:val="NazwaProgramowa"/>
                <w:szCs w:val="16"/>
              </w:rPr>
            </w:pPr>
            <w:r w:rsidRPr="008E1219">
              <w:rPr>
                <w:rStyle w:val="NazwaProgramowa"/>
                <w:szCs w:val="16"/>
              </w:rPr>
              <w:t>outline</w:t>
            </w:r>
          </w:p>
        </w:tc>
        <w:tc>
          <w:tcPr>
            <w:tcW w:w="1984" w:type="dxa"/>
          </w:tcPr>
          <w:p w14:paraId="551B6E64" w14:textId="77777777" w:rsidR="001A0E85" w:rsidRPr="008E1219" w:rsidRDefault="001A0E85" w:rsidP="0084677A">
            <w:pPr>
              <w:pStyle w:val="Teksttabeli"/>
              <w:keepNext w:val="0"/>
              <w:rPr>
                <w:rStyle w:val="NazwaProgramowa"/>
                <w:noProof w:val="0"/>
                <w:szCs w:val="16"/>
              </w:rPr>
            </w:pPr>
          </w:p>
        </w:tc>
      </w:tr>
      <w:tr w:rsidR="001A0E85" w:rsidRPr="008E1219" w14:paraId="396FFE12" w14:textId="77777777" w:rsidTr="0084677A">
        <w:trPr>
          <w:trHeight w:val="20"/>
        </w:trPr>
        <w:tc>
          <w:tcPr>
            <w:tcW w:w="1413" w:type="dxa"/>
            <w:noWrap/>
            <w:hideMark/>
          </w:tcPr>
          <w:p w14:paraId="3C45CD30" w14:textId="77777777" w:rsidR="001A0E85" w:rsidRPr="008E1219" w:rsidRDefault="001A0E85" w:rsidP="0084677A">
            <w:pPr>
              <w:pStyle w:val="Teksttabeli"/>
              <w:keepNext w:val="0"/>
              <w:rPr>
                <w:rStyle w:val="NazwaProgramowa"/>
                <w:szCs w:val="16"/>
              </w:rPr>
            </w:pPr>
            <w:r w:rsidRPr="008E1219">
              <w:rPr>
                <w:rStyle w:val="NazwaProgramowa"/>
                <w:szCs w:val="16"/>
              </w:rPr>
              <w:t>Emboss</w:t>
            </w:r>
          </w:p>
        </w:tc>
        <w:tc>
          <w:tcPr>
            <w:tcW w:w="1276" w:type="dxa"/>
            <w:noWrap/>
            <w:hideMark/>
          </w:tcPr>
          <w:p w14:paraId="5CDD8254" w14:textId="77777777" w:rsidR="001A0E85" w:rsidRPr="008E1219" w:rsidRDefault="001A0E85" w:rsidP="0084677A">
            <w:pPr>
              <w:pStyle w:val="Teksttabeli"/>
              <w:keepNext w:val="0"/>
              <w:rPr>
                <w:rStyle w:val="NazwaProgramowa"/>
                <w:szCs w:val="16"/>
              </w:rPr>
            </w:pPr>
            <w:r w:rsidRPr="008E1219">
              <w:rPr>
                <w:rStyle w:val="NazwaProgramowa"/>
                <w:szCs w:val="16"/>
              </w:rPr>
              <w:t>Toggle</w:t>
            </w:r>
          </w:p>
        </w:tc>
        <w:tc>
          <w:tcPr>
            <w:tcW w:w="2698" w:type="dxa"/>
            <w:hideMark/>
          </w:tcPr>
          <w:p w14:paraId="38DDACD4" w14:textId="77777777" w:rsidR="001A0E85" w:rsidRPr="008E1219" w:rsidRDefault="001A0E85" w:rsidP="0084677A">
            <w:pPr>
              <w:pStyle w:val="Teksttabeli"/>
              <w:keepNext w:val="0"/>
              <w:rPr>
                <w:rStyle w:val="NazwaProgramowa"/>
                <w:noProof w:val="0"/>
                <w:szCs w:val="16"/>
              </w:rPr>
            </w:pPr>
            <w:r>
              <w:rPr>
                <w:rStyle w:val="NazwaProgramowa"/>
                <w:noProof w:val="0"/>
                <w:szCs w:val="16"/>
              </w:rPr>
              <w:t xml:space="preserve">Wyświetla tekst jak wytłoczony. Wyklucza </w:t>
            </w:r>
            <w:r w:rsidRPr="00EC4E07">
              <w:rPr>
                <w:rStyle w:val="NazwaProgramowa"/>
                <w:szCs w:val="21"/>
              </w:rPr>
              <w:t>Engrave</w:t>
            </w:r>
            <w:r>
              <w:rPr>
                <w:rStyle w:val="NazwaProgramowa"/>
                <w:noProof w:val="0"/>
                <w:szCs w:val="16"/>
              </w:rPr>
              <w:t>.</w:t>
            </w:r>
          </w:p>
        </w:tc>
        <w:tc>
          <w:tcPr>
            <w:tcW w:w="992" w:type="dxa"/>
            <w:hideMark/>
          </w:tcPr>
          <w:p w14:paraId="2B3C1277" w14:textId="77777777" w:rsidR="001A0E85" w:rsidRPr="008E1219" w:rsidRDefault="001A0E85" w:rsidP="0084677A">
            <w:pPr>
              <w:pStyle w:val="Teksttabeli"/>
              <w:keepNext w:val="0"/>
              <w:rPr>
                <w:rStyle w:val="NazwaProgramowa"/>
                <w:szCs w:val="16"/>
              </w:rPr>
            </w:pPr>
            <w:r w:rsidRPr="008E1219">
              <w:rPr>
                <w:rStyle w:val="NazwaProgramowa"/>
                <w:szCs w:val="16"/>
              </w:rPr>
              <w:t>emboss</w:t>
            </w:r>
          </w:p>
        </w:tc>
        <w:tc>
          <w:tcPr>
            <w:tcW w:w="1984" w:type="dxa"/>
          </w:tcPr>
          <w:p w14:paraId="3A9D23B7" w14:textId="77777777" w:rsidR="001A0E85" w:rsidRPr="008E1219" w:rsidRDefault="001A0E85" w:rsidP="0084677A">
            <w:pPr>
              <w:pStyle w:val="Teksttabeli"/>
              <w:keepNext w:val="0"/>
              <w:rPr>
                <w:rStyle w:val="NazwaProgramowa"/>
                <w:noProof w:val="0"/>
                <w:szCs w:val="16"/>
              </w:rPr>
            </w:pPr>
          </w:p>
        </w:tc>
      </w:tr>
      <w:tr w:rsidR="001A0E85" w:rsidRPr="008E1219" w14:paraId="07FEE6CD" w14:textId="77777777" w:rsidTr="0084677A">
        <w:trPr>
          <w:trHeight w:val="20"/>
        </w:trPr>
        <w:tc>
          <w:tcPr>
            <w:tcW w:w="1413" w:type="dxa"/>
            <w:noWrap/>
            <w:hideMark/>
          </w:tcPr>
          <w:p w14:paraId="1872C32C" w14:textId="77777777" w:rsidR="001A0E85" w:rsidRPr="008E1219" w:rsidRDefault="001A0E85" w:rsidP="0084677A">
            <w:pPr>
              <w:pStyle w:val="Teksttabeli"/>
              <w:keepNext w:val="0"/>
              <w:rPr>
                <w:rStyle w:val="NazwaProgramowa"/>
                <w:szCs w:val="16"/>
              </w:rPr>
            </w:pPr>
            <w:r w:rsidRPr="008E1219">
              <w:rPr>
                <w:rStyle w:val="NazwaProgramowa"/>
                <w:szCs w:val="16"/>
              </w:rPr>
              <w:t>Engrave</w:t>
            </w:r>
          </w:p>
        </w:tc>
        <w:tc>
          <w:tcPr>
            <w:tcW w:w="1276" w:type="dxa"/>
            <w:noWrap/>
            <w:hideMark/>
          </w:tcPr>
          <w:p w14:paraId="05B61F2B" w14:textId="77777777" w:rsidR="001A0E85" w:rsidRPr="008E1219" w:rsidRDefault="001A0E85" w:rsidP="0084677A">
            <w:pPr>
              <w:pStyle w:val="Teksttabeli"/>
              <w:keepNext w:val="0"/>
              <w:rPr>
                <w:rStyle w:val="NazwaProgramowa"/>
                <w:szCs w:val="16"/>
              </w:rPr>
            </w:pPr>
            <w:r w:rsidRPr="008E1219">
              <w:rPr>
                <w:rStyle w:val="NazwaProgramowa"/>
                <w:szCs w:val="16"/>
              </w:rPr>
              <w:t>Toggle</w:t>
            </w:r>
          </w:p>
        </w:tc>
        <w:tc>
          <w:tcPr>
            <w:tcW w:w="2698" w:type="dxa"/>
            <w:hideMark/>
          </w:tcPr>
          <w:p w14:paraId="36D6603B" w14:textId="77777777" w:rsidR="001A0E85" w:rsidRPr="008E1219" w:rsidRDefault="001A0E85" w:rsidP="0084677A">
            <w:pPr>
              <w:pStyle w:val="Teksttabeli"/>
              <w:keepNext w:val="0"/>
              <w:rPr>
                <w:rStyle w:val="NazwaProgramowa"/>
                <w:noProof w:val="0"/>
                <w:szCs w:val="16"/>
              </w:rPr>
            </w:pPr>
            <w:r>
              <w:rPr>
                <w:rStyle w:val="NazwaProgramowa"/>
                <w:noProof w:val="0"/>
                <w:szCs w:val="16"/>
              </w:rPr>
              <w:t xml:space="preserve">Wyświetla tekst jak wygrawerowany. Wyklucza </w:t>
            </w:r>
            <w:r w:rsidRPr="00EC4E07">
              <w:rPr>
                <w:rStyle w:val="NazwaProgramowa"/>
                <w:szCs w:val="21"/>
              </w:rPr>
              <w:t>Emboss</w:t>
            </w:r>
            <w:r>
              <w:rPr>
                <w:rStyle w:val="NazwaProgramowa"/>
                <w:noProof w:val="0"/>
                <w:szCs w:val="16"/>
              </w:rPr>
              <w:t>.</w:t>
            </w:r>
          </w:p>
        </w:tc>
        <w:tc>
          <w:tcPr>
            <w:tcW w:w="992" w:type="dxa"/>
            <w:hideMark/>
          </w:tcPr>
          <w:p w14:paraId="59368655" w14:textId="77777777" w:rsidR="001A0E85" w:rsidRPr="008E1219" w:rsidRDefault="001A0E85" w:rsidP="0084677A">
            <w:pPr>
              <w:pStyle w:val="Teksttabeli"/>
              <w:keepNext w:val="0"/>
              <w:rPr>
                <w:rStyle w:val="NazwaProgramowa"/>
                <w:szCs w:val="16"/>
              </w:rPr>
            </w:pPr>
            <w:r w:rsidRPr="008E1219">
              <w:rPr>
                <w:rStyle w:val="NazwaProgramowa"/>
                <w:szCs w:val="16"/>
              </w:rPr>
              <w:t>imprint</w:t>
            </w:r>
          </w:p>
        </w:tc>
        <w:tc>
          <w:tcPr>
            <w:tcW w:w="1984" w:type="dxa"/>
          </w:tcPr>
          <w:p w14:paraId="1BCC4EFC" w14:textId="77777777" w:rsidR="001A0E85" w:rsidRPr="008E1219" w:rsidRDefault="001A0E85" w:rsidP="0084677A">
            <w:pPr>
              <w:pStyle w:val="Teksttabeli"/>
              <w:keepNext w:val="0"/>
              <w:rPr>
                <w:rStyle w:val="NazwaProgramowa"/>
                <w:noProof w:val="0"/>
                <w:szCs w:val="16"/>
              </w:rPr>
            </w:pPr>
          </w:p>
        </w:tc>
      </w:tr>
      <w:tr w:rsidR="001A0E85" w:rsidRPr="008E1219" w14:paraId="2A4A22F7" w14:textId="77777777" w:rsidTr="0084677A">
        <w:trPr>
          <w:trHeight w:val="20"/>
        </w:trPr>
        <w:tc>
          <w:tcPr>
            <w:tcW w:w="1413" w:type="dxa"/>
            <w:noWrap/>
            <w:hideMark/>
          </w:tcPr>
          <w:p w14:paraId="58E9045D" w14:textId="77777777" w:rsidR="001A0E85" w:rsidRPr="008E1219" w:rsidRDefault="001A0E85" w:rsidP="0084677A">
            <w:pPr>
              <w:pStyle w:val="Teksttabeli"/>
              <w:keepNext w:val="0"/>
              <w:rPr>
                <w:rStyle w:val="NazwaProgramowa"/>
                <w:szCs w:val="16"/>
              </w:rPr>
            </w:pPr>
            <w:r w:rsidRPr="008E1219">
              <w:rPr>
                <w:rStyle w:val="NazwaProgramowa"/>
                <w:szCs w:val="16"/>
              </w:rPr>
              <w:t>EmphasisMark</w:t>
            </w:r>
          </w:p>
        </w:tc>
        <w:tc>
          <w:tcPr>
            <w:tcW w:w="1276" w:type="dxa"/>
            <w:noWrap/>
            <w:hideMark/>
          </w:tcPr>
          <w:p w14:paraId="7E593EF8" w14:textId="77777777" w:rsidR="001A0E85" w:rsidRPr="008E1219" w:rsidRDefault="001A0E85" w:rsidP="0084677A">
            <w:pPr>
              <w:pStyle w:val="Teksttabeli"/>
              <w:keepNext w:val="0"/>
              <w:rPr>
                <w:rStyle w:val="NazwaProgramowa"/>
                <w:szCs w:val="16"/>
              </w:rPr>
            </w:pPr>
            <w:r w:rsidRPr="008E1219">
              <w:rPr>
                <w:rStyle w:val="NazwaProgramowa"/>
                <w:szCs w:val="16"/>
              </w:rPr>
              <w:t>WdEmphasis</w:t>
            </w:r>
            <w:r w:rsidRPr="008E1219">
              <w:rPr>
                <w:rStyle w:val="NazwaProgramowa"/>
                <w:szCs w:val="16"/>
              </w:rPr>
              <w:softHyphen/>
              <w:t>Mark</w:t>
            </w:r>
          </w:p>
        </w:tc>
        <w:tc>
          <w:tcPr>
            <w:tcW w:w="2698" w:type="dxa"/>
            <w:hideMark/>
          </w:tcPr>
          <w:p w14:paraId="40D1B278" w14:textId="77777777" w:rsidR="001A0E85" w:rsidRPr="008E1219" w:rsidRDefault="001A0E85" w:rsidP="0084677A">
            <w:pPr>
              <w:pStyle w:val="Teksttabeli"/>
              <w:keepNext w:val="0"/>
              <w:rPr>
                <w:rStyle w:val="NazwaProgramowa"/>
                <w:noProof w:val="0"/>
                <w:szCs w:val="16"/>
              </w:rPr>
            </w:pPr>
            <w:r>
              <w:rPr>
                <w:rStyle w:val="NazwaProgramowa"/>
                <w:noProof w:val="0"/>
                <w:szCs w:val="16"/>
              </w:rPr>
              <w:t>Wyświetla specjalny znak zwrócenia uwagi.</w:t>
            </w:r>
          </w:p>
        </w:tc>
        <w:tc>
          <w:tcPr>
            <w:tcW w:w="992" w:type="dxa"/>
            <w:hideMark/>
          </w:tcPr>
          <w:p w14:paraId="47B88188" w14:textId="77777777" w:rsidR="001A0E85" w:rsidRPr="008E1219" w:rsidRDefault="001A0E85" w:rsidP="0084677A">
            <w:pPr>
              <w:pStyle w:val="Teksttabeli"/>
              <w:keepNext w:val="0"/>
              <w:rPr>
                <w:rStyle w:val="NazwaProgramowa"/>
                <w:szCs w:val="16"/>
              </w:rPr>
            </w:pPr>
            <w:r w:rsidRPr="008E1219">
              <w:rPr>
                <w:rStyle w:val="NazwaProgramowa"/>
                <w:szCs w:val="16"/>
              </w:rPr>
              <w:t>em</w:t>
            </w:r>
          </w:p>
        </w:tc>
        <w:tc>
          <w:tcPr>
            <w:tcW w:w="1984" w:type="dxa"/>
          </w:tcPr>
          <w:p w14:paraId="0C4E1361" w14:textId="77777777" w:rsidR="001A0E85" w:rsidRPr="008E1219" w:rsidRDefault="001A0E85" w:rsidP="0084677A">
            <w:pPr>
              <w:pStyle w:val="Teksttabeli"/>
              <w:keepNext w:val="0"/>
              <w:rPr>
                <w:rStyle w:val="NazwaProgramowa"/>
                <w:noProof w:val="0"/>
                <w:szCs w:val="16"/>
              </w:rPr>
            </w:pPr>
          </w:p>
        </w:tc>
      </w:tr>
      <w:tr w:rsidR="001A0E85" w:rsidRPr="008E1219" w14:paraId="20AAC385" w14:textId="77777777" w:rsidTr="0084677A">
        <w:trPr>
          <w:trHeight w:val="20"/>
        </w:trPr>
        <w:tc>
          <w:tcPr>
            <w:tcW w:w="1413" w:type="dxa"/>
            <w:noWrap/>
            <w:hideMark/>
          </w:tcPr>
          <w:p w14:paraId="792C3671" w14:textId="77777777" w:rsidR="001A0E85" w:rsidRPr="008E1219" w:rsidRDefault="001A0E85" w:rsidP="0084677A">
            <w:pPr>
              <w:pStyle w:val="Teksttabeli"/>
              <w:keepNext w:val="0"/>
              <w:rPr>
                <w:rStyle w:val="NazwaProgramowa"/>
                <w:szCs w:val="16"/>
              </w:rPr>
            </w:pPr>
            <w:r w:rsidRPr="008E1219">
              <w:rPr>
                <w:rStyle w:val="NazwaProgramowa"/>
                <w:szCs w:val="16"/>
              </w:rPr>
              <w:t>Shading</w:t>
            </w:r>
          </w:p>
        </w:tc>
        <w:tc>
          <w:tcPr>
            <w:tcW w:w="1276" w:type="dxa"/>
            <w:noWrap/>
            <w:hideMark/>
          </w:tcPr>
          <w:p w14:paraId="30318FA7" w14:textId="77777777" w:rsidR="001A0E85" w:rsidRPr="008E1219" w:rsidRDefault="001A0E85" w:rsidP="0084677A">
            <w:pPr>
              <w:pStyle w:val="Teksttabeli"/>
              <w:keepNext w:val="0"/>
              <w:rPr>
                <w:rStyle w:val="NazwaProgramowa"/>
                <w:szCs w:val="16"/>
              </w:rPr>
            </w:pPr>
            <w:r w:rsidRPr="008E1219">
              <w:rPr>
                <w:rStyle w:val="NazwaProgramowa"/>
                <w:szCs w:val="16"/>
              </w:rPr>
              <w:t>Shading</w:t>
            </w:r>
          </w:p>
        </w:tc>
        <w:tc>
          <w:tcPr>
            <w:tcW w:w="2698" w:type="dxa"/>
            <w:hideMark/>
          </w:tcPr>
          <w:p w14:paraId="7860C438" w14:textId="77777777" w:rsidR="001A0E85" w:rsidRPr="008E1219" w:rsidRDefault="001A0E85" w:rsidP="0084677A">
            <w:pPr>
              <w:pStyle w:val="Teksttabeli"/>
              <w:keepNext w:val="0"/>
              <w:rPr>
                <w:rStyle w:val="NazwaProgramowa"/>
                <w:noProof w:val="0"/>
                <w:szCs w:val="16"/>
              </w:rPr>
            </w:pPr>
            <w:r>
              <w:rPr>
                <w:rStyle w:val="NazwaProgramowa"/>
                <w:noProof w:val="0"/>
                <w:szCs w:val="16"/>
              </w:rPr>
              <w:t>Podaje właściwości cieniowania tekstu.</w:t>
            </w:r>
          </w:p>
        </w:tc>
        <w:tc>
          <w:tcPr>
            <w:tcW w:w="992" w:type="dxa"/>
            <w:hideMark/>
          </w:tcPr>
          <w:p w14:paraId="33548E48" w14:textId="77777777" w:rsidR="001A0E85" w:rsidRPr="008E1219" w:rsidRDefault="001A0E85" w:rsidP="0084677A">
            <w:pPr>
              <w:pStyle w:val="Teksttabeli"/>
              <w:keepNext w:val="0"/>
              <w:rPr>
                <w:rStyle w:val="NazwaProgramowa"/>
                <w:szCs w:val="16"/>
              </w:rPr>
            </w:pPr>
            <w:r w:rsidRPr="008E1219">
              <w:rPr>
                <w:rStyle w:val="NazwaProgramowa"/>
                <w:szCs w:val="16"/>
              </w:rPr>
              <w:t>shd</w:t>
            </w:r>
          </w:p>
        </w:tc>
        <w:tc>
          <w:tcPr>
            <w:tcW w:w="1984" w:type="dxa"/>
          </w:tcPr>
          <w:p w14:paraId="4DE33666" w14:textId="77777777" w:rsidR="001A0E85" w:rsidRPr="008E1219" w:rsidRDefault="001A0E85" w:rsidP="0084677A">
            <w:pPr>
              <w:pStyle w:val="Teksttabeli"/>
              <w:keepNext w:val="0"/>
              <w:rPr>
                <w:rStyle w:val="NazwaProgramowa"/>
                <w:noProof w:val="0"/>
                <w:szCs w:val="16"/>
              </w:rPr>
            </w:pPr>
          </w:p>
        </w:tc>
      </w:tr>
      <w:tr w:rsidR="001A0E85" w:rsidRPr="008E1219" w14:paraId="20093418" w14:textId="77777777" w:rsidTr="0084677A">
        <w:trPr>
          <w:trHeight w:val="20"/>
        </w:trPr>
        <w:tc>
          <w:tcPr>
            <w:tcW w:w="1413" w:type="dxa"/>
            <w:noWrap/>
            <w:hideMark/>
          </w:tcPr>
          <w:p w14:paraId="521B7E56" w14:textId="77777777" w:rsidR="001A0E85" w:rsidRPr="008E1219" w:rsidRDefault="001A0E85" w:rsidP="0084677A">
            <w:pPr>
              <w:pStyle w:val="Teksttabeli"/>
              <w:keepNext w:val="0"/>
              <w:rPr>
                <w:rStyle w:val="NazwaProgramowa"/>
                <w:szCs w:val="16"/>
              </w:rPr>
            </w:pPr>
            <w:r w:rsidRPr="008E1219">
              <w:rPr>
                <w:rStyle w:val="NazwaProgramowa"/>
                <w:szCs w:val="16"/>
              </w:rPr>
              <w:t>TextShadow</w:t>
            </w:r>
          </w:p>
        </w:tc>
        <w:tc>
          <w:tcPr>
            <w:tcW w:w="1276" w:type="dxa"/>
            <w:noWrap/>
            <w:hideMark/>
          </w:tcPr>
          <w:p w14:paraId="03CA8BDA" w14:textId="77777777" w:rsidR="001A0E85" w:rsidRPr="008E1219" w:rsidRDefault="001A0E85" w:rsidP="0084677A">
            <w:pPr>
              <w:pStyle w:val="Teksttabeli"/>
              <w:keepNext w:val="0"/>
              <w:rPr>
                <w:rStyle w:val="NazwaProgramowa"/>
                <w:szCs w:val="16"/>
              </w:rPr>
            </w:pPr>
            <w:r w:rsidRPr="008E1219">
              <w:rPr>
                <w:rStyle w:val="NazwaProgramowa"/>
                <w:szCs w:val="16"/>
              </w:rPr>
              <w:t>Shadow</w:t>
            </w:r>
            <w:r w:rsidRPr="008E1219">
              <w:rPr>
                <w:rStyle w:val="NazwaProgramowa"/>
                <w:szCs w:val="16"/>
              </w:rPr>
              <w:softHyphen/>
              <w:t>Format</w:t>
            </w:r>
          </w:p>
        </w:tc>
        <w:tc>
          <w:tcPr>
            <w:tcW w:w="2698" w:type="dxa"/>
            <w:hideMark/>
          </w:tcPr>
          <w:p w14:paraId="0C63DF2C" w14:textId="77777777" w:rsidR="001A0E85" w:rsidRPr="008E1219" w:rsidRDefault="001A0E85" w:rsidP="0084677A">
            <w:pPr>
              <w:pStyle w:val="Teksttabeli"/>
              <w:keepNext w:val="0"/>
              <w:rPr>
                <w:rStyle w:val="NazwaProgramowa"/>
                <w:noProof w:val="0"/>
                <w:szCs w:val="16"/>
              </w:rPr>
            </w:pPr>
            <w:r>
              <w:rPr>
                <w:rStyle w:val="NazwaProgramowa"/>
                <w:noProof w:val="0"/>
                <w:szCs w:val="16"/>
              </w:rPr>
              <w:t>Ustala format cienia dla tekstu.</w:t>
            </w:r>
          </w:p>
        </w:tc>
        <w:tc>
          <w:tcPr>
            <w:tcW w:w="992" w:type="dxa"/>
            <w:hideMark/>
          </w:tcPr>
          <w:p w14:paraId="6E755E91" w14:textId="77777777" w:rsidR="001A0E85" w:rsidRPr="008E1219" w:rsidRDefault="001A0E85" w:rsidP="0084677A">
            <w:pPr>
              <w:pStyle w:val="Teksttabeli"/>
              <w:keepNext w:val="0"/>
              <w:rPr>
                <w:rStyle w:val="NazwaProgramowa"/>
                <w:szCs w:val="16"/>
              </w:rPr>
            </w:pPr>
            <w:r w:rsidRPr="008E1219">
              <w:rPr>
                <w:rStyle w:val="NazwaProgramowa"/>
                <w:szCs w:val="16"/>
              </w:rPr>
              <w:t>shadow</w:t>
            </w:r>
          </w:p>
        </w:tc>
        <w:tc>
          <w:tcPr>
            <w:tcW w:w="1984" w:type="dxa"/>
          </w:tcPr>
          <w:p w14:paraId="27B9DABC" w14:textId="77777777" w:rsidR="001A0E85" w:rsidRPr="008E1219" w:rsidRDefault="001A0E85" w:rsidP="0084677A">
            <w:pPr>
              <w:pStyle w:val="Teksttabeli"/>
              <w:keepNext w:val="0"/>
              <w:rPr>
                <w:rStyle w:val="NazwaProgramowa"/>
                <w:noProof w:val="0"/>
                <w:szCs w:val="16"/>
              </w:rPr>
            </w:pPr>
          </w:p>
        </w:tc>
      </w:tr>
      <w:tr w:rsidR="001A0E85" w:rsidRPr="008E1219" w14:paraId="62246B52" w14:textId="77777777" w:rsidTr="0084677A">
        <w:trPr>
          <w:trHeight w:val="20"/>
        </w:trPr>
        <w:tc>
          <w:tcPr>
            <w:tcW w:w="1413" w:type="dxa"/>
            <w:noWrap/>
            <w:hideMark/>
          </w:tcPr>
          <w:p w14:paraId="1C202F5F" w14:textId="77777777" w:rsidR="001A0E85" w:rsidRPr="008E1219" w:rsidRDefault="001A0E85" w:rsidP="0084677A">
            <w:pPr>
              <w:pStyle w:val="Teksttabeli"/>
              <w:keepNext w:val="0"/>
              <w:rPr>
                <w:rStyle w:val="NazwaProgramowa"/>
                <w:szCs w:val="16"/>
              </w:rPr>
            </w:pPr>
            <w:r w:rsidRPr="008E1219">
              <w:rPr>
                <w:rStyle w:val="NazwaProgramowa"/>
                <w:szCs w:val="16"/>
              </w:rPr>
              <w:t>Borders</w:t>
            </w:r>
          </w:p>
        </w:tc>
        <w:tc>
          <w:tcPr>
            <w:tcW w:w="1276" w:type="dxa"/>
            <w:noWrap/>
            <w:hideMark/>
          </w:tcPr>
          <w:p w14:paraId="19C62143" w14:textId="77777777" w:rsidR="001A0E85" w:rsidRPr="008E1219" w:rsidRDefault="001A0E85" w:rsidP="0084677A">
            <w:pPr>
              <w:pStyle w:val="Teksttabeli"/>
              <w:keepNext w:val="0"/>
              <w:rPr>
                <w:rStyle w:val="NazwaProgramowa"/>
                <w:szCs w:val="16"/>
              </w:rPr>
            </w:pPr>
            <w:r w:rsidRPr="008E1219">
              <w:rPr>
                <w:rStyle w:val="NazwaProgramowa"/>
                <w:szCs w:val="16"/>
              </w:rPr>
              <w:t>Borders</w:t>
            </w:r>
          </w:p>
        </w:tc>
        <w:tc>
          <w:tcPr>
            <w:tcW w:w="2698" w:type="dxa"/>
            <w:hideMark/>
          </w:tcPr>
          <w:p w14:paraId="60F6C155" w14:textId="77777777" w:rsidR="001A0E85" w:rsidRPr="008E1219" w:rsidRDefault="001A0E85" w:rsidP="0084677A">
            <w:pPr>
              <w:pStyle w:val="Teksttabeli"/>
              <w:keepNext w:val="0"/>
              <w:rPr>
                <w:rStyle w:val="NazwaProgramowa"/>
                <w:noProof w:val="0"/>
                <w:szCs w:val="16"/>
              </w:rPr>
            </w:pPr>
            <w:r>
              <w:rPr>
                <w:rStyle w:val="NazwaProgramowa"/>
                <w:noProof w:val="0"/>
                <w:szCs w:val="16"/>
              </w:rPr>
              <w:t>Umożliwia ustalenie obramowania tekstu</w:t>
            </w:r>
          </w:p>
        </w:tc>
        <w:tc>
          <w:tcPr>
            <w:tcW w:w="992" w:type="dxa"/>
            <w:hideMark/>
          </w:tcPr>
          <w:p w14:paraId="7563CA58" w14:textId="77777777" w:rsidR="001A0E85" w:rsidRPr="008E1219" w:rsidRDefault="001A0E85" w:rsidP="0084677A">
            <w:pPr>
              <w:pStyle w:val="Teksttabeli"/>
              <w:keepNext w:val="0"/>
              <w:rPr>
                <w:rStyle w:val="NazwaProgramowa"/>
                <w:szCs w:val="16"/>
              </w:rPr>
            </w:pPr>
            <w:r w:rsidRPr="008E1219">
              <w:rPr>
                <w:rStyle w:val="NazwaProgramowa"/>
                <w:szCs w:val="16"/>
              </w:rPr>
              <w:t>bdr</w:t>
            </w:r>
          </w:p>
        </w:tc>
        <w:tc>
          <w:tcPr>
            <w:tcW w:w="1984" w:type="dxa"/>
          </w:tcPr>
          <w:p w14:paraId="10568476" w14:textId="77777777" w:rsidR="001A0E85" w:rsidRPr="008E1219" w:rsidRDefault="001A0E85" w:rsidP="0084677A">
            <w:pPr>
              <w:pStyle w:val="Teksttabeli"/>
              <w:keepNext w:val="0"/>
              <w:rPr>
                <w:rStyle w:val="NazwaProgramowa"/>
                <w:noProof w:val="0"/>
                <w:szCs w:val="16"/>
              </w:rPr>
            </w:pPr>
          </w:p>
        </w:tc>
      </w:tr>
    </w:tbl>
    <w:p w14:paraId="2A361B6E" w14:textId="77777777" w:rsidR="001A0E85" w:rsidRDefault="001A0E85" w:rsidP="001A0E85">
      <w:pPr>
        <w:pStyle w:val="Wcicienormalne"/>
      </w:pPr>
    </w:p>
    <w:p w14:paraId="78C7215A" w14:textId="4AFDA4DF" w:rsidR="001A0E85" w:rsidRPr="00B84A1B" w:rsidRDefault="001A0E85" w:rsidP="001A0E85">
      <w:pPr>
        <w:pStyle w:val="Wcicienormalne"/>
      </w:pPr>
      <w:r>
        <w:t xml:space="preserve">Oprócz powyższych obiekt Font ma właściwości dotyczące czcionek Open Type i efektów graficznych. </w:t>
      </w:r>
      <w:r w:rsidR="00804E40">
        <w:t xml:space="preserve">W OpenXML właściwości te są implementowane w przestrzeni nazw </w:t>
      </w:r>
      <w:r w:rsidR="00804E40" w:rsidRPr="00804E40">
        <w:rPr>
          <w:rStyle w:val="NazwaProgramowa"/>
        </w:rPr>
        <w:t>DocumentFormat.OpenXml.Office2010.Word</w:t>
      </w:r>
      <w:r w:rsidR="00804E40">
        <w:t xml:space="preserve">. </w:t>
      </w:r>
      <w:r>
        <w:t xml:space="preserve">Z kolei klasa </w:t>
      </w:r>
      <w:r w:rsidRPr="00B84A1B">
        <w:rPr>
          <w:rStyle w:val="NazwaProgramowa"/>
        </w:rPr>
        <w:t>RunProperties</w:t>
      </w:r>
      <w:r>
        <w:t xml:space="preserve"> ma kilka elementów OpenXML nie mających odwzorowania w obiekcie </w:t>
      </w:r>
      <w:r w:rsidRPr="00A90C2E">
        <w:rPr>
          <w:rStyle w:val="NazwaProgramowa"/>
        </w:rPr>
        <w:t>Font</w:t>
      </w:r>
      <w:r>
        <w:t xml:space="preserve">, lecz w obiekcie </w:t>
      </w:r>
      <w:r w:rsidRPr="00B964C5">
        <w:rPr>
          <w:rStyle w:val="NazwaProgramowa"/>
        </w:rPr>
        <w:t>Range</w:t>
      </w:r>
      <w:r>
        <w:t xml:space="preserve"> albo wydają się w ogóle nie mieć odwzorowania w modelu automatyzacji VBA  (</w:t>
      </w:r>
      <w:r>
        <w:fldChar w:fldCharType="begin"/>
      </w:r>
      <w:r>
        <w:instrText xml:space="preserve"> REF  _Ref111138527 \* Lower \h </w:instrText>
      </w:r>
      <w:r>
        <w:fldChar w:fldCharType="separate"/>
      </w:r>
      <w:r w:rsidR="00745EC6">
        <w:t xml:space="preserve">tab. </w:t>
      </w:r>
      <w:r w:rsidR="00745EC6">
        <w:rPr>
          <w:noProof/>
        </w:rPr>
        <w:t>45</w:t>
      </w:r>
      <w:r>
        <w:fldChar w:fldCharType="end"/>
      </w:r>
      <w:r>
        <w:t>).</w:t>
      </w:r>
    </w:p>
    <w:p w14:paraId="0A576419" w14:textId="5742B3DF" w:rsidR="001A0E85" w:rsidRDefault="001A0E85" w:rsidP="001A0E85">
      <w:pPr>
        <w:pStyle w:val="Legenda"/>
        <w:keepNext/>
      </w:pPr>
      <w:bookmarkStart w:id="43" w:name="_Ref111138527"/>
      <w:r>
        <w:lastRenderedPageBreak/>
        <w:t xml:space="preserve">Tab. </w:t>
      </w:r>
      <w:fldSimple w:instr=" SEQ Tab. \* ARABIC ">
        <w:r w:rsidR="00745EC6">
          <w:rPr>
            <w:noProof/>
          </w:rPr>
          <w:t>45</w:t>
        </w:r>
      </w:fldSimple>
      <w:bookmarkEnd w:id="43"/>
      <w:r>
        <w:t xml:space="preserve">. Właściwości </w:t>
      </w:r>
      <w:r w:rsidRPr="00DE7AF1">
        <w:rPr>
          <w:rStyle w:val="NazwaProgramowa"/>
          <w:b/>
          <w:bCs/>
        </w:rPr>
        <w:t>RunProperties</w:t>
      </w:r>
      <w:r>
        <w:t xml:space="preserve"> bez pokrycia w obiekcie </w:t>
      </w:r>
      <w:r w:rsidRPr="00A90C2E">
        <w:rPr>
          <w:rStyle w:val="NazwaProgramowa"/>
          <w:b/>
          <w:bCs/>
        </w:rPr>
        <w:t>Font</w:t>
      </w:r>
    </w:p>
    <w:tbl>
      <w:tblPr>
        <w:tblStyle w:val="Standardowatabela"/>
        <w:tblW w:w="8438" w:type="dxa"/>
        <w:tblInd w:w="704" w:type="dxa"/>
        <w:tblLook w:val="0420" w:firstRow="1" w:lastRow="0" w:firstColumn="0" w:lastColumn="0" w:noHBand="0" w:noVBand="1"/>
      </w:tblPr>
      <w:tblGrid>
        <w:gridCol w:w="1134"/>
        <w:gridCol w:w="5670"/>
        <w:gridCol w:w="1634"/>
      </w:tblGrid>
      <w:tr w:rsidR="00417789" w:rsidRPr="0079265C" w14:paraId="755062D5" w14:textId="77777777" w:rsidTr="00417789">
        <w:trPr>
          <w:cnfStyle w:val="100000000000" w:firstRow="1" w:lastRow="0" w:firstColumn="0" w:lastColumn="0" w:oddVBand="0" w:evenVBand="0" w:oddHBand="0" w:evenHBand="0" w:firstRowFirstColumn="0" w:firstRowLastColumn="0" w:lastRowFirstColumn="0" w:lastRowLastColumn="0"/>
          <w:trHeight w:val="20"/>
        </w:trPr>
        <w:tc>
          <w:tcPr>
            <w:tcW w:w="1134" w:type="dxa"/>
          </w:tcPr>
          <w:p w14:paraId="55A7C3DC" w14:textId="77777777" w:rsidR="00417789" w:rsidRPr="0079265C" w:rsidRDefault="00417789" w:rsidP="0084677A">
            <w:pPr>
              <w:pStyle w:val="Teksttabeli"/>
              <w:rPr>
                <w:rStyle w:val="NazwaProgramowa"/>
                <w:szCs w:val="16"/>
              </w:rPr>
            </w:pPr>
            <w:r w:rsidRPr="0079265C">
              <w:rPr>
                <w:rStyle w:val="NazwaProgramowa"/>
                <w:szCs w:val="16"/>
              </w:rPr>
              <w:t>Element</w:t>
            </w:r>
          </w:p>
        </w:tc>
        <w:tc>
          <w:tcPr>
            <w:tcW w:w="5670" w:type="dxa"/>
          </w:tcPr>
          <w:p w14:paraId="61F12216" w14:textId="77777777" w:rsidR="00417789" w:rsidRPr="0079265C" w:rsidRDefault="00417789" w:rsidP="0084677A">
            <w:pPr>
              <w:pStyle w:val="Teksttabeli"/>
              <w:rPr>
                <w:rStyle w:val="NazwaProgramowa"/>
                <w:szCs w:val="16"/>
              </w:rPr>
            </w:pPr>
            <w:r w:rsidRPr="0079265C">
              <w:rPr>
                <w:rStyle w:val="NazwaProgramowa"/>
                <w:szCs w:val="16"/>
              </w:rPr>
              <w:t>Znaczenie</w:t>
            </w:r>
          </w:p>
        </w:tc>
        <w:tc>
          <w:tcPr>
            <w:tcW w:w="1634" w:type="dxa"/>
          </w:tcPr>
          <w:p w14:paraId="21F2A92A" w14:textId="77777777" w:rsidR="00417789" w:rsidRPr="0079265C" w:rsidRDefault="00417789" w:rsidP="0084677A">
            <w:pPr>
              <w:pStyle w:val="Teksttabeli"/>
              <w:rPr>
                <w:rStyle w:val="NazwaProgramowa"/>
                <w:szCs w:val="16"/>
              </w:rPr>
            </w:pPr>
            <w:r>
              <w:rPr>
                <w:rStyle w:val="NazwaProgramowa"/>
                <w:szCs w:val="16"/>
              </w:rPr>
              <w:t>Właściwość Range</w:t>
            </w:r>
          </w:p>
        </w:tc>
      </w:tr>
      <w:tr w:rsidR="00417789" w:rsidRPr="00B84A1B" w14:paraId="5AAA327D" w14:textId="77777777" w:rsidTr="00417789">
        <w:trPr>
          <w:trHeight w:val="20"/>
        </w:trPr>
        <w:tc>
          <w:tcPr>
            <w:tcW w:w="1134" w:type="dxa"/>
            <w:hideMark/>
          </w:tcPr>
          <w:p w14:paraId="27EC7686" w14:textId="77777777" w:rsidR="00417789" w:rsidRPr="00B84A1B" w:rsidRDefault="00417789" w:rsidP="0084677A">
            <w:pPr>
              <w:pStyle w:val="Teksttabeli"/>
              <w:rPr>
                <w:rStyle w:val="NazwaProgramowa"/>
                <w:szCs w:val="16"/>
              </w:rPr>
            </w:pPr>
            <w:r w:rsidRPr="00304590">
              <w:rPr>
                <w:rStyle w:val="NazwaProgramowa"/>
                <w:szCs w:val="16"/>
              </w:rPr>
              <w:t>Animated</w:t>
            </w:r>
            <w:r>
              <w:rPr>
                <w:rStyle w:val="NazwaProgramowa"/>
                <w:szCs w:val="16"/>
              </w:rPr>
              <w:softHyphen/>
            </w:r>
            <w:r w:rsidRPr="00304590">
              <w:rPr>
                <w:rStyle w:val="NazwaProgramowa"/>
                <w:szCs w:val="16"/>
              </w:rPr>
              <w:t>TextEffect</w:t>
            </w:r>
          </w:p>
        </w:tc>
        <w:tc>
          <w:tcPr>
            <w:tcW w:w="5670" w:type="dxa"/>
            <w:hideMark/>
          </w:tcPr>
          <w:p w14:paraId="4B100B94" w14:textId="77777777" w:rsidR="00417789" w:rsidRPr="00B84A1B" w:rsidRDefault="00417789" w:rsidP="0084677A">
            <w:pPr>
              <w:pStyle w:val="Teksttabeli"/>
              <w:rPr>
                <w:rStyle w:val="NazwaProgramowa"/>
                <w:rFonts w:cstheme="minorHAnsi"/>
                <w:szCs w:val="16"/>
              </w:rPr>
            </w:pPr>
            <w:r w:rsidRPr="0079265C">
              <w:rPr>
                <w:rFonts w:cstheme="minorHAnsi"/>
                <w:lang w:val="pl"/>
              </w:rPr>
              <w:t>Efekt animacji tekstu</w:t>
            </w:r>
            <w:r>
              <w:rPr>
                <w:rFonts w:cstheme="minorHAnsi"/>
                <w:lang w:val="pl"/>
              </w:rPr>
              <w:t>. Do wyboru: migające tło, światła, czarne mrówki, czerwone mrówki, migotanie, iskrzenie.</w:t>
            </w:r>
          </w:p>
        </w:tc>
        <w:tc>
          <w:tcPr>
            <w:tcW w:w="1634" w:type="dxa"/>
          </w:tcPr>
          <w:p w14:paraId="299BD795" w14:textId="4577489C" w:rsidR="00417789" w:rsidRPr="006D7CBB" w:rsidRDefault="00417789" w:rsidP="0084677A">
            <w:pPr>
              <w:pStyle w:val="Teksttabeli"/>
              <w:rPr>
                <w:rStyle w:val="NazwaProgramowa"/>
              </w:rPr>
            </w:pPr>
            <w:r>
              <w:rPr>
                <w:rStyle w:val="NazwaProgramowa"/>
              </w:rPr>
              <w:t>brak</w:t>
            </w:r>
          </w:p>
        </w:tc>
      </w:tr>
      <w:tr w:rsidR="00417789" w:rsidRPr="00B84A1B" w14:paraId="2E447A21" w14:textId="77777777" w:rsidTr="00417789">
        <w:trPr>
          <w:trHeight w:val="20"/>
        </w:trPr>
        <w:tc>
          <w:tcPr>
            <w:tcW w:w="1134" w:type="dxa"/>
            <w:hideMark/>
          </w:tcPr>
          <w:p w14:paraId="4E5FCA90" w14:textId="77777777" w:rsidR="00417789" w:rsidRPr="00B84A1B" w:rsidRDefault="00417789" w:rsidP="0084677A">
            <w:pPr>
              <w:pStyle w:val="Teksttabeli"/>
              <w:rPr>
                <w:rStyle w:val="NazwaProgramowa"/>
                <w:szCs w:val="16"/>
              </w:rPr>
            </w:pPr>
            <w:r>
              <w:rPr>
                <w:rStyle w:val="NazwaProgramowa"/>
                <w:szCs w:val="16"/>
              </w:rPr>
              <w:t>RightToLeft</w:t>
            </w:r>
            <w:r>
              <w:rPr>
                <w:rStyle w:val="NazwaProgramowa"/>
                <w:szCs w:val="16"/>
              </w:rPr>
              <w:softHyphen/>
              <w:t>Text</w:t>
            </w:r>
          </w:p>
        </w:tc>
        <w:tc>
          <w:tcPr>
            <w:tcW w:w="5670" w:type="dxa"/>
            <w:hideMark/>
          </w:tcPr>
          <w:p w14:paraId="0B7C6B9E" w14:textId="77777777" w:rsidR="00417789" w:rsidRPr="00B84A1B" w:rsidRDefault="00417789" w:rsidP="0084677A">
            <w:pPr>
              <w:pStyle w:val="Teksttabeli"/>
              <w:rPr>
                <w:rStyle w:val="NazwaProgramowa"/>
                <w:rFonts w:cstheme="minorHAnsi"/>
                <w:szCs w:val="16"/>
              </w:rPr>
            </w:pPr>
            <w:r w:rsidRPr="0079265C">
              <w:rPr>
                <w:rFonts w:cstheme="minorHAnsi"/>
                <w:lang w:val="pl"/>
              </w:rPr>
              <w:t>Tekst od prawej do lewej</w:t>
            </w:r>
            <w:r>
              <w:rPr>
                <w:rFonts w:cstheme="minorHAnsi"/>
                <w:lang w:val="pl"/>
              </w:rPr>
              <w:t>. Wymusza użycie czcionki ustalonej dla języków RTL niezależnie od kodu znaku.</w:t>
            </w:r>
          </w:p>
        </w:tc>
        <w:tc>
          <w:tcPr>
            <w:tcW w:w="1634" w:type="dxa"/>
          </w:tcPr>
          <w:p w14:paraId="13513AAB" w14:textId="584E01C8" w:rsidR="00417789" w:rsidRPr="006D7CBB" w:rsidRDefault="00417789" w:rsidP="0084677A">
            <w:pPr>
              <w:pStyle w:val="Teksttabeli"/>
              <w:rPr>
                <w:rStyle w:val="NazwaProgramowa"/>
              </w:rPr>
            </w:pPr>
            <w:r>
              <w:rPr>
                <w:rStyle w:val="NazwaProgramowa"/>
              </w:rPr>
              <w:t>brak</w:t>
            </w:r>
          </w:p>
        </w:tc>
      </w:tr>
      <w:tr w:rsidR="00417789" w:rsidRPr="00B84A1B" w14:paraId="104CC24B" w14:textId="77777777" w:rsidTr="00417789">
        <w:trPr>
          <w:trHeight w:val="20"/>
        </w:trPr>
        <w:tc>
          <w:tcPr>
            <w:tcW w:w="1134" w:type="dxa"/>
            <w:hideMark/>
          </w:tcPr>
          <w:p w14:paraId="140E0CD2" w14:textId="77777777" w:rsidR="00417789" w:rsidRPr="00B84A1B" w:rsidRDefault="00417789" w:rsidP="0084677A">
            <w:pPr>
              <w:pStyle w:val="Teksttabeli"/>
              <w:rPr>
                <w:rStyle w:val="NazwaProgramowa"/>
                <w:szCs w:val="16"/>
              </w:rPr>
            </w:pPr>
            <w:r>
              <w:rPr>
                <w:rStyle w:val="NazwaProgramowa"/>
                <w:szCs w:val="16"/>
              </w:rPr>
              <w:t>Complex</w:t>
            </w:r>
            <w:r>
              <w:rPr>
                <w:rStyle w:val="NazwaProgramowa"/>
                <w:szCs w:val="16"/>
              </w:rPr>
              <w:softHyphen/>
            </w:r>
            <w:r>
              <w:rPr>
                <w:rStyle w:val="NazwaProgramowa"/>
                <w:szCs w:val="16"/>
              </w:rPr>
              <w:softHyphen/>
              <w:t>Script</w:t>
            </w:r>
          </w:p>
        </w:tc>
        <w:tc>
          <w:tcPr>
            <w:tcW w:w="5670" w:type="dxa"/>
            <w:hideMark/>
          </w:tcPr>
          <w:p w14:paraId="1DAB9726" w14:textId="77777777" w:rsidR="00417789" w:rsidRPr="00B84A1B" w:rsidRDefault="00417789" w:rsidP="0084677A">
            <w:pPr>
              <w:pStyle w:val="Teksttabeli"/>
              <w:rPr>
                <w:rStyle w:val="NazwaProgramowa"/>
                <w:rFonts w:cstheme="minorHAnsi"/>
                <w:szCs w:val="16"/>
              </w:rPr>
            </w:pPr>
            <w:r w:rsidRPr="0079265C">
              <w:rPr>
                <w:rFonts w:cstheme="minorHAnsi"/>
                <w:lang w:val="pl"/>
              </w:rPr>
              <w:t xml:space="preserve">Używanie </w:t>
            </w:r>
            <w:r>
              <w:rPr>
                <w:rFonts w:cstheme="minorHAnsi"/>
                <w:lang w:val="pl"/>
              </w:rPr>
              <w:t>pisma złożonego. Wymusza użycie czcionki ustalonej dla pisma złożonego niezależnie od kodu znaku.</w:t>
            </w:r>
          </w:p>
        </w:tc>
        <w:tc>
          <w:tcPr>
            <w:tcW w:w="1634" w:type="dxa"/>
          </w:tcPr>
          <w:p w14:paraId="51C1BBC1" w14:textId="7F407388" w:rsidR="00417789" w:rsidRPr="006D7CBB" w:rsidRDefault="00417789" w:rsidP="0084677A">
            <w:pPr>
              <w:pStyle w:val="Teksttabeli"/>
              <w:rPr>
                <w:rStyle w:val="NazwaProgramowa"/>
              </w:rPr>
            </w:pPr>
            <w:r>
              <w:rPr>
                <w:rStyle w:val="NazwaProgramowa"/>
              </w:rPr>
              <w:t>brak</w:t>
            </w:r>
          </w:p>
        </w:tc>
      </w:tr>
      <w:tr w:rsidR="00417789" w:rsidRPr="00B84A1B" w14:paraId="758722E5" w14:textId="77777777" w:rsidTr="00417789">
        <w:trPr>
          <w:trHeight w:val="20"/>
        </w:trPr>
        <w:tc>
          <w:tcPr>
            <w:tcW w:w="1134" w:type="dxa"/>
            <w:hideMark/>
          </w:tcPr>
          <w:p w14:paraId="6BC66F4A" w14:textId="77777777" w:rsidR="00417789" w:rsidRPr="00B84A1B" w:rsidRDefault="00417789" w:rsidP="0084677A">
            <w:pPr>
              <w:pStyle w:val="Teksttabeli"/>
              <w:rPr>
                <w:rStyle w:val="NazwaProgramowa"/>
                <w:szCs w:val="16"/>
              </w:rPr>
            </w:pPr>
            <w:r>
              <w:rPr>
                <w:rStyle w:val="NazwaProgramowa"/>
                <w:szCs w:val="16"/>
              </w:rPr>
              <w:t>E</w:t>
            </w:r>
            <w:r w:rsidRPr="00B84A1B">
              <w:rPr>
                <w:rStyle w:val="NazwaProgramowa"/>
                <w:szCs w:val="16"/>
              </w:rPr>
              <w:t>astAsian</w:t>
            </w:r>
            <w:r>
              <w:rPr>
                <w:rStyle w:val="NazwaProgramowa"/>
                <w:szCs w:val="16"/>
              </w:rPr>
              <w:softHyphen/>
            </w:r>
            <w:r w:rsidRPr="00B84A1B">
              <w:rPr>
                <w:rStyle w:val="NazwaProgramowa"/>
                <w:szCs w:val="16"/>
              </w:rPr>
              <w:t>Layout</w:t>
            </w:r>
          </w:p>
        </w:tc>
        <w:tc>
          <w:tcPr>
            <w:tcW w:w="5670" w:type="dxa"/>
            <w:hideMark/>
          </w:tcPr>
          <w:p w14:paraId="75372888" w14:textId="77777777" w:rsidR="00417789" w:rsidRDefault="00417789" w:rsidP="0084677A">
            <w:pPr>
              <w:pStyle w:val="Teksttabeli"/>
              <w:rPr>
                <w:rFonts w:cstheme="minorHAnsi"/>
                <w:lang w:val="pl"/>
              </w:rPr>
            </w:pPr>
            <w:r w:rsidRPr="0079265C">
              <w:rPr>
                <w:rFonts w:cstheme="minorHAnsi"/>
                <w:lang w:val="pl"/>
              </w:rPr>
              <w:t>Ustawienia typografii wschodnioazjatyckiej</w:t>
            </w:r>
            <w:r>
              <w:rPr>
                <w:rFonts w:cstheme="minorHAnsi"/>
                <w:lang w:val="pl"/>
              </w:rPr>
              <w:t xml:space="preserve">. Ma ID i cztery właściwości: </w:t>
            </w:r>
          </w:p>
          <w:p w14:paraId="601AD574" w14:textId="77777777" w:rsidR="00417789" w:rsidRDefault="00417789" w:rsidP="0084677A">
            <w:pPr>
              <w:pStyle w:val="Teksttabeli"/>
              <w:rPr>
                <w:rStyle w:val="NazwaProgramowa"/>
                <w:szCs w:val="16"/>
              </w:rPr>
            </w:pPr>
            <w:r>
              <w:rPr>
                <w:rStyle w:val="NazwaProgramowa"/>
                <w:rFonts w:cstheme="minorHAnsi"/>
                <w:szCs w:val="16"/>
              </w:rPr>
              <w:t>-</w:t>
            </w:r>
            <w:r>
              <w:rPr>
                <w:rStyle w:val="NazwaProgramowa"/>
                <w:szCs w:val="16"/>
              </w:rPr>
              <w:t xml:space="preserve"> </w:t>
            </w:r>
            <w:r w:rsidRPr="00425A90">
              <w:rPr>
                <w:rStyle w:val="NazwaProgramowa"/>
                <w:rFonts w:cstheme="minorHAnsi"/>
                <w:szCs w:val="16"/>
              </w:rPr>
              <w:t xml:space="preserve">combine </w:t>
            </w:r>
            <w:r>
              <w:rPr>
                <w:rStyle w:val="NazwaProgramowa"/>
                <w:rFonts w:cstheme="minorHAnsi"/>
                <w:szCs w:val="16"/>
              </w:rPr>
              <w:t xml:space="preserve">– </w:t>
            </w:r>
            <w:r>
              <w:t>dwie linie w jednej</w:t>
            </w:r>
            <w:r>
              <w:rPr>
                <w:rStyle w:val="NazwaProgramowa"/>
                <w:rFonts w:cstheme="minorHAnsi"/>
                <w:szCs w:val="16"/>
              </w:rPr>
              <w:t>,</w:t>
            </w:r>
          </w:p>
          <w:p w14:paraId="007B9A49" w14:textId="77777777" w:rsidR="00417789" w:rsidRDefault="00417789" w:rsidP="0084677A">
            <w:pPr>
              <w:pStyle w:val="Teksttabeli"/>
              <w:rPr>
                <w:rStyle w:val="NazwaProgramowa"/>
                <w:szCs w:val="16"/>
              </w:rPr>
            </w:pPr>
            <w:r>
              <w:rPr>
                <w:rStyle w:val="NazwaProgramowa"/>
                <w:szCs w:val="16"/>
              </w:rPr>
              <w:t xml:space="preserve">- </w:t>
            </w:r>
            <w:r w:rsidRPr="00425A90">
              <w:rPr>
                <w:rStyle w:val="NazwaProgramowa"/>
                <w:szCs w:val="16"/>
              </w:rPr>
              <w:t>combineBrackets</w:t>
            </w:r>
            <w:r>
              <w:rPr>
                <w:rStyle w:val="NazwaProgramowa"/>
                <w:szCs w:val="16"/>
              </w:rPr>
              <w:t xml:space="preserve"> – nawiasy klamrowe wokół dwóch linii w jedej,</w:t>
            </w:r>
          </w:p>
          <w:p w14:paraId="20DA9F83" w14:textId="77777777" w:rsidR="00417789" w:rsidRDefault="00417789" w:rsidP="0084677A">
            <w:pPr>
              <w:pStyle w:val="Teksttabeli"/>
              <w:rPr>
                <w:rStyle w:val="NazwaProgramowa"/>
                <w:szCs w:val="16"/>
              </w:rPr>
            </w:pPr>
            <w:r>
              <w:rPr>
                <w:rStyle w:val="NazwaProgramowa"/>
                <w:szCs w:val="16"/>
              </w:rPr>
              <w:t xml:space="preserve">- </w:t>
            </w:r>
            <w:r w:rsidRPr="00425A90">
              <w:rPr>
                <w:rStyle w:val="NazwaProgramowa"/>
                <w:szCs w:val="16"/>
              </w:rPr>
              <w:t xml:space="preserve">vert </w:t>
            </w:r>
            <w:r>
              <w:rPr>
                <w:rStyle w:val="NazwaProgramowa"/>
                <w:szCs w:val="16"/>
              </w:rPr>
              <w:t>– tekst poziomy w pionowym (tekst obrócony),</w:t>
            </w:r>
          </w:p>
          <w:p w14:paraId="7E2638E2" w14:textId="77777777" w:rsidR="00417789" w:rsidRPr="0003617F" w:rsidRDefault="00417789" w:rsidP="0084677A">
            <w:pPr>
              <w:pStyle w:val="Teksttabeli"/>
              <w:rPr>
                <w:rStyle w:val="NazwaProgramowa"/>
                <w:szCs w:val="16"/>
              </w:rPr>
            </w:pPr>
            <w:r>
              <w:rPr>
                <w:rStyle w:val="NazwaProgramowa"/>
                <w:szCs w:val="16"/>
              </w:rPr>
              <w:t xml:space="preserve">- </w:t>
            </w:r>
            <w:r w:rsidRPr="0003617F">
              <w:rPr>
                <w:rStyle w:val="NazwaProgramowa"/>
                <w:szCs w:val="16"/>
              </w:rPr>
              <w:t>vertCompress</w:t>
            </w:r>
            <w:r>
              <w:rPr>
                <w:rStyle w:val="NazwaProgramowa"/>
                <w:szCs w:val="16"/>
              </w:rPr>
              <w:t xml:space="preserve"> – kompresja obróconego tekstu do wysokości linii.</w:t>
            </w:r>
          </w:p>
        </w:tc>
        <w:tc>
          <w:tcPr>
            <w:tcW w:w="1634" w:type="dxa"/>
          </w:tcPr>
          <w:p w14:paraId="79636784" w14:textId="77777777" w:rsidR="00417789" w:rsidRPr="006D7CBB" w:rsidRDefault="00417789" w:rsidP="0084677A">
            <w:pPr>
              <w:pStyle w:val="Teksttabeli"/>
              <w:rPr>
                <w:rStyle w:val="NazwaProgramowa"/>
              </w:rPr>
            </w:pPr>
            <w:r>
              <w:rPr>
                <w:rStyle w:val="NazwaProgramowa"/>
              </w:rPr>
              <w:t>TwoLinesInOne, Orientation</w:t>
            </w:r>
          </w:p>
        </w:tc>
      </w:tr>
      <w:tr w:rsidR="00417789" w:rsidRPr="00B84A1B" w14:paraId="363602D1" w14:textId="77777777" w:rsidTr="00417789">
        <w:trPr>
          <w:trHeight w:val="20"/>
        </w:trPr>
        <w:tc>
          <w:tcPr>
            <w:tcW w:w="1134" w:type="dxa"/>
            <w:hideMark/>
          </w:tcPr>
          <w:p w14:paraId="5C52936A" w14:textId="77777777" w:rsidR="00417789" w:rsidRPr="00B84A1B" w:rsidRDefault="00417789" w:rsidP="0084677A">
            <w:pPr>
              <w:pStyle w:val="Teksttabeli"/>
              <w:rPr>
                <w:rStyle w:val="NazwaProgramowa"/>
                <w:szCs w:val="16"/>
              </w:rPr>
            </w:pPr>
            <w:r>
              <w:rPr>
                <w:rStyle w:val="NazwaProgramowa"/>
                <w:szCs w:val="16"/>
              </w:rPr>
              <w:t>F</w:t>
            </w:r>
            <w:r w:rsidRPr="00B84A1B">
              <w:rPr>
                <w:rStyle w:val="NazwaProgramowa"/>
                <w:szCs w:val="16"/>
              </w:rPr>
              <w:t>itText</w:t>
            </w:r>
          </w:p>
        </w:tc>
        <w:tc>
          <w:tcPr>
            <w:tcW w:w="5670" w:type="dxa"/>
            <w:hideMark/>
          </w:tcPr>
          <w:p w14:paraId="5CA03308" w14:textId="77777777" w:rsidR="00417789" w:rsidRPr="00B84A1B" w:rsidRDefault="00417789" w:rsidP="0084677A">
            <w:pPr>
              <w:pStyle w:val="Teksttabeli"/>
              <w:rPr>
                <w:rStyle w:val="NazwaProgramowa"/>
                <w:rFonts w:cstheme="minorHAnsi"/>
                <w:szCs w:val="16"/>
              </w:rPr>
            </w:pPr>
            <w:r w:rsidRPr="0079265C">
              <w:rPr>
                <w:rFonts w:cstheme="minorHAnsi"/>
                <w:lang w:val="pl"/>
              </w:rPr>
              <w:t>Ręczn</w:t>
            </w:r>
            <w:r>
              <w:rPr>
                <w:rFonts w:cstheme="minorHAnsi"/>
                <w:lang w:val="pl"/>
              </w:rPr>
              <w:t>e ustawienie</w:t>
            </w:r>
            <w:r w:rsidRPr="0079265C">
              <w:rPr>
                <w:rFonts w:cstheme="minorHAnsi"/>
                <w:lang w:val="pl"/>
              </w:rPr>
              <w:t xml:space="preserve"> szerokoś</w:t>
            </w:r>
            <w:r>
              <w:rPr>
                <w:rFonts w:cstheme="minorHAnsi"/>
                <w:lang w:val="pl"/>
              </w:rPr>
              <w:t>ci tekstu. Ma ID i wartość w 1/1440 cala.</w:t>
            </w:r>
          </w:p>
        </w:tc>
        <w:tc>
          <w:tcPr>
            <w:tcW w:w="1634" w:type="dxa"/>
          </w:tcPr>
          <w:p w14:paraId="1426F948" w14:textId="77777777" w:rsidR="00417789" w:rsidRPr="006D7CBB" w:rsidRDefault="00417789" w:rsidP="0084677A">
            <w:pPr>
              <w:pStyle w:val="Teksttabeli"/>
              <w:rPr>
                <w:rStyle w:val="NazwaProgramowa"/>
              </w:rPr>
            </w:pPr>
            <w:r w:rsidRPr="006D7CBB">
              <w:rPr>
                <w:rStyle w:val="NazwaProgramowa"/>
              </w:rPr>
              <w:t>FitTextWidth</w:t>
            </w:r>
          </w:p>
        </w:tc>
      </w:tr>
      <w:tr w:rsidR="00417789" w:rsidRPr="00B84A1B" w14:paraId="4BE77B6E" w14:textId="77777777" w:rsidTr="00417789">
        <w:trPr>
          <w:trHeight w:val="20"/>
        </w:trPr>
        <w:tc>
          <w:tcPr>
            <w:tcW w:w="1134" w:type="dxa"/>
            <w:hideMark/>
          </w:tcPr>
          <w:p w14:paraId="5116E697" w14:textId="77777777" w:rsidR="00417789" w:rsidRPr="00B84A1B" w:rsidRDefault="00417789" w:rsidP="0084677A">
            <w:pPr>
              <w:pStyle w:val="Teksttabeli"/>
              <w:rPr>
                <w:rStyle w:val="NazwaProgramowa"/>
                <w:szCs w:val="16"/>
              </w:rPr>
            </w:pPr>
            <w:r>
              <w:rPr>
                <w:rStyle w:val="NazwaProgramowa"/>
                <w:szCs w:val="16"/>
              </w:rPr>
              <w:t>Languages</w:t>
            </w:r>
          </w:p>
        </w:tc>
        <w:tc>
          <w:tcPr>
            <w:tcW w:w="5670" w:type="dxa"/>
            <w:hideMark/>
          </w:tcPr>
          <w:p w14:paraId="66B3348F" w14:textId="77777777" w:rsidR="00417789" w:rsidRPr="00B84A1B" w:rsidRDefault="00417789" w:rsidP="0084677A">
            <w:pPr>
              <w:pStyle w:val="Teksttabeli"/>
              <w:rPr>
                <w:rStyle w:val="NazwaProgramowa"/>
                <w:rFonts w:cstheme="minorHAnsi"/>
                <w:szCs w:val="16"/>
              </w:rPr>
            </w:pPr>
            <w:r w:rsidRPr="0079265C">
              <w:rPr>
                <w:rFonts w:cstheme="minorHAnsi"/>
                <w:lang w:val="pl"/>
              </w:rPr>
              <w:t xml:space="preserve">Języki </w:t>
            </w:r>
            <w:r>
              <w:rPr>
                <w:rFonts w:cstheme="minorHAnsi"/>
                <w:lang w:val="pl"/>
              </w:rPr>
              <w:t>sprawdzania pisowni i gramatyki. Ma trzy osobne ustawienia: dla języków RTL, pisma złożonego i dla wszystkich innych języków.</w:t>
            </w:r>
          </w:p>
        </w:tc>
        <w:tc>
          <w:tcPr>
            <w:tcW w:w="1634" w:type="dxa"/>
          </w:tcPr>
          <w:p w14:paraId="4DE100C6" w14:textId="77777777" w:rsidR="00417789" w:rsidRPr="006D7CBB" w:rsidRDefault="00417789" w:rsidP="0084677A">
            <w:pPr>
              <w:pStyle w:val="Teksttabeli"/>
              <w:rPr>
                <w:rStyle w:val="NazwaProgramowa"/>
              </w:rPr>
            </w:pPr>
            <w:r w:rsidRPr="006D7CBB">
              <w:rPr>
                <w:rStyle w:val="NazwaProgramowa"/>
              </w:rPr>
              <w:t>LanguageId, LanguageIdFarEast, LanguageIdOther</w:t>
            </w:r>
          </w:p>
        </w:tc>
      </w:tr>
      <w:tr w:rsidR="00417789" w:rsidRPr="00B84A1B" w14:paraId="5448932B" w14:textId="77777777" w:rsidTr="00417789">
        <w:trPr>
          <w:trHeight w:val="20"/>
        </w:trPr>
        <w:tc>
          <w:tcPr>
            <w:tcW w:w="1134" w:type="dxa"/>
            <w:hideMark/>
          </w:tcPr>
          <w:p w14:paraId="0A76FA17" w14:textId="77777777" w:rsidR="00417789" w:rsidRPr="00B84A1B" w:rsidRDefault="00417789" w:rsidP="0084677A">
            <w:pPr>
              <w:pStyle w:val="Teksttabeli"/>
              <w:rPr>
                <w:rStyle w:val="NazwaProgramowa"/>
                <w:szCs w:val="16"/>
              </w:rPr>
            </w:pPr>
            <w:r>
              <w:rPr>
                <w:rStyle w:val="NazwaProgramowa"/>
                <w:szCs w:val="16"/>
              </w:rPr>
              <w:t>N</w:t>
            </w:r>
            <w:r w:rsidRPr="00B84A1B">
              <w:rPr>
                <w:rStyle w:val="NazwaProgramowa"/>
                <w:szCs w:val="16"/>
              </w:rPr>
              <w:t>oProof</w:t>
            </w:r>
          </w:p>
        </w:tc>
        <w:tc>
          <w:tcPr>
            <w:tcW w:w="5670" w:type="dxa"/>
            <w:hideMark/>
          </w:tcPr>
          <w:p w14:paraId="68708477" w14:textId="77777777" w:rsidR="00417789" w:rsidRPr="00B84A1B" w:rsidRDefault="00417789" w:rsidP="0084677A">
            <w:pPr>
              <w:pStyle w:val="Teksttabeli"/>
              <w:rPr>
                <w:rStyle w:val="NazwaProgramowa"/>
                <w:rFonts w:cstheme="minorHAnsi"/>
                <w:szCs w:val="16"/>
              </w:rPr>
            </w:pPr>
            <w:r w:rsidRPr="0079265C">
              <w:rPr>
                <w:rFonts w:cstheme="minorHAnsi"/>
                <w:lang w:val="pl"/>
              </w:rPr>
              <w:t>Nie sprawdzaj pisowni ani gramatyki</w:t>
            </w:r>
            <w:r>
              <w:rPr>
                <w:rFonts w:cstheme="minorHAnsi"/>
                <w:lang w:val="pl"/>
              </w:rPr>
              <w:t>.</w:t>
            </w:r>
          </w:p>
        </w:tc>
        <w:tc>
          <w:tcPr>
            <w:tcW w:w="1634" w:type="dxa"/>
          </w:tcPr>
          <w:p w14:paraId="12B5674C" w14:textId="77777777" w:rsidR="00417789" w:rsidRPr="006D7CBB" w:rsidRDefault="00417789" w:rsidP="0084677A">
            <w:pPr>
              <w:pStyle w:val="Teksttabeli"/>
              <w:rPr>
                <w:rStyle w:val="NazwaProgramowa"/>
              </w:rPr>
            </w:pPr>
            <w:r>
              <w:rPr>
                <w:rStyle w:val="NazwaProgramowa"/>
              </w:rPr>
              <w:t>NoProofing</w:t>
            </w:r>
          </w:p>
        </w:tc>
      </w:tr>
    </w:tbl>
    <w:p w14:paraId="7F42BA2D" w14:textId="77777777" w:rsidR="001A0E85" w:rsidRDefault="001A0E85" w:rsidP="001A0E85">
      <w:pPr>
        <w:pStyle w:val="Wcicienormalne"/>
      </w:pPr>
    </w:p>
    <w:p w14:paraId="3DED3D38" w14:textId="605FBD8A" w:rsidR="001A0E85" w:rsidRDefault="00A265D3" w:rsidP="00F53403">
      <w:pPr>
        <w:pStyle w:val="Nagwek2"/>
      </w:pPr>
      <w:r>
        <w:t>Porównanie w</w:t>
      </w:r>
      <w:r w:rsidR="001A0E85">
        <w:t>łaściwości akapitow</w:t>
      </w:r>
      <w:r>
        <w:t>ych</w:t>
      </w:r>
    </w:p>
    <w:p w14:paraId="51526456" w14:textId="3CFC8C25" w:rsidR="001A0E85" w:rsidRPr="00A378B1" w:rsidRDefault="001A0E85" w:rsidP="001A0E85">
      <w:pPr>
        <w:pStyle w:val="Wcicienormalne"/>
      </w:pPr>
      <w:r>
        <w:t xml:space="preserve">Właściwości akapitowe są w VBA określone przez obiekt </w:t>
      </w:r>
      <w:r w:rsidRPr="00990EFE">
        <w:rPr>
          <w:rStyle w:val="NazwaProgramowa"/>
        </w:rPr>
        <w:t>ParagraphFormat</w:t>
      </w:r>
      <w:r>
        <w:t xml:space="preserve">, a w OpenXML przez klasę </w:t>
      </w:r>
      <w:r w:rsidRPr="00990EFE">
        <w:rPr>
          <w:rStyle w:val="NazwaProgramowa"/>
        </w:rPr>
        <w:t>ParagraphProperties</w:t>
      </w:r>
      <w:r>
        <w:t xml:space="preserve">. Zestawienie w </w:t>
      </w:r>
      <w:r>
        <w:fldChar w:fldCharType="begin"/>
      </w:r>
      <w:r>
        <w:instrText xml:space="preserve"> REF  _Ref111207598 \* Lower \h </w:instrText>
      </w:r>
      <w:r>
        <w:fldChar w:fldCharType="separate"/>
      </w:r>
      <w:r w:rsidR="00745EC6">
        <w:t xml:space="preserve">tab. </w:t>
      </w:r>
      <w:r w:rsidR="00745EC6">
        <w:rPr>
          <w:noProof/>
        </w:rPr>
        <w:t>46</w:t>
      </w:r>
      <w:r>
        <w:fldChar w:fldCharType="end"/>
      </w:r>
      <w:r>
        <w:t xml:space="preserve">. Nie wszystkie właściwości obiektu </w:t>
      </w:r>
      <w:r w:rsidRPr="00990EFE">
        <w:rPr>
          <w:rStyle w:val="NazwaProgramowa"/>
        </w:rPr>
        <w:t>ParagraphFormat</w:t>
      </w:r>
      <w:r>
        <w:t xml:space="preserve"> mają swoje odwzorowanie we właściwościach klasy </w:t>
      </w:r>
      <w:r w:rsidRPr="00DD257E">
        <w:rPr>
          <w:rStyle w:val="NazwaProgramowa"/>
        </w:rPr>
        <w:t>ParagraphProperties</w:t>
      </w:r>
      <w:r>
        <w:t>.</w:t>
      </w:r>
    </w:p>
    <w:p w14:paraId="60E00CA9" w14:textId="5EDEDD11" w:rsidR="001A0E85" w:rsidRDefault="001A0E85" w:rsidP="001A0E85">
      <w:pPr>
        <w:pStyle w:val="Legenda"/>
        <w:keepNext/>
      </w:pPr>
      <w:bookmarkStart w:id="44" w:name="_Ref111207598"/>
      <w:r>
        <w:t xml:space="preserve">Tab. </w:t>
      </w:r>
      <w:fldSimple w:instr=" SEQ Tab. \* ARABIC ">
        <w:r w:rsidR="00745EC6">
          <w:rPr>
            <w:noProof/>
          </w:rPr>
          <w:t>46</w:t>
        </w:r>
      </w:fldSimple>
      <w:bookmarkEnd w:id="44"/>
      <w:r>
        <w:t xml:space="preserve">. Zestawienie właściwości </w:t>
      </w:r>
      <w:r>
        <w:rPr>
          <w:rStyle w:val="NazwaProgramowa"/>
          <w:b/>
          <w:bCs/>
        </w:rPr>
        <w:t>ParagraphFormat (VBA)</w:t>
      </w:r>
      <w:r>
        <w:t xml:space="preserve"> i </w:t>
      </w:r>
      <w:r>
        <w:rPr>
          <w:rStyle w:val="NazwaProgramowa"/>
          <w:b/>
          <w:bCs/>
        </w:rPr>
        <w:t>Paragraph</w:t>
      </w:r>
      <w:r w:rsidRPr="007E5076">
        <w:rPr>
          <w:rStyle w:val="NazwaProgramowa"/>
          <w:b/>
          <w:bCs/>
        </w:rPr>
        <w:t>Properties</w:t>
      </w:r>
      <w:r>
        <w:rPr>
          <w:rStyle w:val="NazwaProgramowa"/>
          <w:b/>
          <w:bCs/>
        </w:rPr>
        <w:t xml:space="preserve"> (OpenXML)</w:t>
      </w:r>
    </w:p>
    <w:tbl>
      <w:tblPr>
        <w:tblStyle w:val="Standardowatabela"/>
        <w:tblW w:w="0" w:type="auto"/>
        <w:tblInd w:w="704" w:type="dxa"/>
        <w:tblLayout w:type="fixed"/>
        <w:tblLook w:val="0420" w:firstRow="1" w:lastRow="0" w:firstColumn="0" w:lastColumn="0" w:noHBand="0" w:noVBand="1"/>
      </w:tblPr>
      <w:tblGrid>
        <w:gridCol w:w="1672"/>
        <w:gridCol w:w="1305"/>
        <w:gridCol w:w="2410"/>
        <w:gridCol w:w="1171"/>
        <w:gridCol w:w="1800"/>
      </w:tblGrid>
      <w:tr w:rsidR="001A0E85" w:rsidRPr="00B84440" w14:paraId="6DB67A41" w14:textId="77777777" w:rsidTr="0084677A">
        <w:trPr>
          <w:cnfStyle w:val="100000000000" w:firstRow="1" w:lastRow="0" w:firstColumn="0" w:lastColumn="0" w:oddVBand="0" w:evenVBand="0" w:oddHBand="0" w:evenHBand="0" w:firstRowFirstColumn="0" w:firstRowLastColumn="0" w:lastRowFirstColumn="0" w:lastRowLastColumn="0"/>
          <w:trHeight w:val="20"/>
        </w:trPr>
        <w:tc>
          <w:tcPr>
            <w:tcW w:w="1672" w:type="dxa"/>
            <w:noWrap/>
            <w:hideMark/>
          </w:tcPr>
          <w:p w14:paraId="0E528BEF" w14:textId="77777777" w:rsidR="001A0E85" w:rsidRPr="00B84440" w:rsidRDefault="001A0E85" w:rsidP="00BF7095">
            <w:pPr>
              <w:pStyle w:val="Teksttabeli"/>
              <w:rPr>
                <w:rStyle w:val="NazwaProgramowa"/>
              </w:rPr>
            </w:pPr>
            <w:r w:rsidRPr="00B84440">
              <w:rPr>
                <w:rStyle w:val="NazwaProgramowa"/>
              </w:rPr>
              <w:t>Property</w:t>
            </w:r>
          </w:p>
        </w:tc>
        <w:tc>
          <w:tcPr>
            <w:tcW w:w="1305" w:type="dxa"/>
            <w:noWrap/>
            <w:hideMark/>
          </w:tcPr>
          <w:p w14:paraId="0FCF0FD1" w14:textId="77777777" w:rsidR="001A0E85" w:rsidRPr="00B84440" w:rsidRDefault="001A0E85" w:rsidP="00BF7095">
            <w:pPr>
              <w:pStyle w:val="Teksttabeli"/>
              <w:rPr>
                <w:rStyle w:val="NazwaProgramowa"/>
              </w:rPr>
            </w:pPr>
            <w:r w:rsidRPr="00B84440">
              <w:rPr>
                <w:rStyle w:val="NazwaProgramowa"/>
              </w:rPr>
              <w:t>Type</w:t>
            </w:r>
          </w:p>
        </w:tc>
        <w:tc>
          <w:tcPr>
            <w:tcW w:w="2410" w:type="dxa"/>
            <w:hideMark/>
          </w:tcPr>
          <w:p w14:paraId="159E7D0D" w14:textId="77777777" w:rsidR="001A0E85" w:rsidRPr="00B84440" w:rsidRDefault="001A0E85" w:rsidP="00BF7095">
            <w:pPr>
              <w:pStyle w:val="Teksttabeli"/>
              <w:rPr>
                <w:rStyle w:val="NazwaProgramowa"/>
              </w:rPr>
            </w:pPr>
            <w:r w:rsidRPr="00B84440">
              <w:rPr>
                <w:rStyle w:val="NazwaProgramowa"/>
              </w:rPr>
              <w:t>Description</w:t>
            </w:r>
          </w:p>
        </w:tc>
        <w:tc>
          <w:tcPr>
            <w:tcW w:w="1171" w:type="dxa"/>
            <w:hideMark/>
          </w:tcPr>
          <w:p w14:paraId="7C301111" w14:textId="77777777" w:rsidR="001A0E85" w:rsidRPr="00B84440" w:rsidRDefault="001A0E85" w:rsidP="00BF7095">
            <w:pPr>
              <w:pStyle w:val="Teksttabeli"/>
              <w:rPr>
                <w:rStyle w:val="NazwaProgramowa"/>
              </w:rPr>
            </w:pPr>
            <w:r w:rsidRPr="00B84440">
              <w:rPr>
                <w:rStyle w:val="NazwaProgramowa"/>
              </w:rPr>
              <w:t>OpenXML</w:t>
            </w:r>
          </w:p>
        </w:tc>
        <w:tc>
          <w:tcPr>
            <w:tcW w:w="1800" w:type="dxa"/>
            <w:hideMark/>
          </w:tcPr>
          <w:p w14:paraId="5B0BC5F7" w14:textId="77777777" w:rsidR="001A0E85" w:rsidRPr="00B84440" w:rsidRDefault="001A0E85" w:rsidP="00BF7095">
            <w:pPr>
              <w:pStyle w:val="Teksttabeli"/>
              <w:rPr>
                <w:rStyle w:val="NazwaProgramowa"/>
              </w:rPr>
            </w:pPr>
            <w:r w:rsidRPr="00B84440">
              <w:rPr>
                <w:rStyle w:val="NazwaProgramowa"/>
              </w:rPr>
              <w:t>Uwagi</w:t>
            </w:r>
          </w:p>
        </w:tc>
      </w:tr>
      <w:tr w:rsidR="001A0E85" w:rsidRPr="00B84440" w14:paraId="743E1B34" w14:textId="77777777" w:rsidTr="0084677A">
        <w:trPr>
          <w:trHeight w:val="20"/>
        </w:trPr>
        <w:tc>
          <w:tcPr>
            <w:tcW w:w="1672" w:type="dxa"/>
            <w:noWrap/>
            <w:hideMark/>
          </w:tcPr>
          <w:p w14:paraId="0C7D148A" w14:textId="77777777" w:rsidR="001A0E85" w:rsidRPr="00B84440" w:rsidRDefault="001A0E85" w:rsidP="0084677A">
            <w:pPr>
              <w:pStyle w:val="Teksttabeli"/>
              <w:keepNext w:val="0"/>
              <w:rPr>
                <w:rStyle w:val="NazwaProgramowa"/>
              </w:rPr>
            </w:pPr>
            <w:r w:rsidRPr="00B84440">
              <w:rPr>
                <w:rStyle w:val="NazwaProgramowa"/>
              </w:rPr>
              <w:t>Alignment</w:t>
            </w:r>
          </w:p>
        </w:tc>
        <w:tc>
          <w:tcPr>
            <w:tcW w:w="1305" w:type="dxa"/>
            <w:noWrap/>
            <w:hideMark/>
          </w:tcPr>
          <w:p w14:paraId="3589AE9A" w14:textId="77777777" w:rsidR="001A0E85" w:rsidRPr="00B84440" w:rsidRDefault="001A0E85" w:rsidP="0084677A">
            <w:pPr>
              <w:pStyle w:val="Teksttabeli"/>
              <w:keepNext w:val="0"/>
              <w:rPr>
                <w:rStyle w:val="NazwaProgramowa"/>
              </w:rPr>
            </w:pPr>
            <w:r w:rsidRPr="00B84440">
              <w:rPr>
                <w:rStyle w:val="NazwaProgramowa"/>
              </w:rPr>
              <w:t>WdParagraph</w:t>
            </w:r>
            <w:r w:rsidRPr="00B84440">
              <w:rPr>
                <w:rStyle w:val="NazwaProgramowa"/>
              </w:rPr>
              <w:softHyphen/>
            </w:r>
            <w:r w:rsidRPr="00B84440">
              <w:rPr>
                <w:rStyle w:val="NazwaProgramowa"/>
              </w:rPr>
              <w:softHyphen/>
              <w:t>Alignment</w:t>
            </w:r>
          </w:p>
        </w:tc>
        <w:tc>
          <w:tcPr>
            <w:tcW w:w="2410" w:type="dxa"/>
            <w:hideMark/>
          </w:tcPr>
          <w:p w14:paraId="7DFC13D2" w14:textId="77777777" w:rsidR="001A0E85" w:rsidRPr="00B84440" w:rsidRDefault="001A0E85" w:rsidP="0084677A">
            <w:pPr>
              <w:pStyle w:val="Teksttabeli"/>
              <w:keepNext w:val="0"/>
              <w:rPr>
                <w:rStyle w:val="NazwaProgramowa"/>
              </w:rPr>
            </w:pPr>
            <w:r>
              <w:rPr>
                <w:rStyle w:val="NazwaProgramowa"/>
              </w:rPr>
              <w:t>Ustawia justowanie akapitu. Dziesięć sposobów justowania.</w:t>
            </w:r>
          </w:p>
        </w:tc>
        <w:tc>
          <w:tcPr>
            <w:tcW w:w="1171" w:type="dxa"/>
            <w:hideMark/>
          </w:tcPr>
          <w:p w14:paraId="4A91633D" w14:textId="77777777" w:rsidR="001A0E85" w:rsidRPr="00B84440" w:rsidRDefault="001A0E85" w:rsidP="0084677A">
            <w:pPr>
              <w:pStyle w:val="Teksttabeli"/>
              <w:keepNext w:val="0"/>
              <w:rPr>
                <w:rStyle w:val="NazwaProgramowa"/>
              </w:rPr>
            </w:pPr>
            <w:r w:rsidRPr="00B84440">
              <w:rPr>
                <w:rStyle w:val="NazwaProgramowa"/>
              </w:rPr>
              <w:t>jc</w:t>
            </w:r>
          </w:p>
        </w:tc>
        <w:tc>
          <w:tcPr>
            <w:tcW w:w="1800" w:type="dxa"/>
          </w:tcPr>
          <w:p w14:paraId="4698F00E" w14:textId="77777777" w:rsidR="001A0E85" w:rsidRPr="00B84440" w:rsidRDefault="001A0E85" w:rsidP="0084677A">
            <w:pPr>
              <w:pStyle w:val="Teksttabeli"/>
              <w:keepNext w:val="0"/>
              <w:rPr>
                <w:rStyle w:val="NazwaProgramowa"/>
              </w:rPr>
            </w:pPr>
          </w:p>
        </w:tc>
      </w:tr>
      <w:tr w:rsidR="001A0E85" w:rsidRPr="00B84440" w14:paraId="04AD88DB" w14:textId="77777777" w:rsidTr="0084677A">
        <w:trPr>
          <w:trHeight w:val="20"/>
        </w:trPr>
        <w:tc>
          <w:tcPr>
            <w:tcW w:w="1672" w:type="dxa"/>
            <w:noWrap/>
            <w:hideMark/>
          </w:tcPr>
          <w:p w14:paraId="0DA69D18" w14:textId="77777777" w:rsidR="001A0E85" w:rsidRPr="00B84440" w:rsidRDefault="001A0E85" w:rsidP="0084677A">
            <w:pPr>
              <w:pStyle w:val="Teksttabeli"/>
              <w:keepNext w:val="0"/>
              <w:rPr>
                <w:rStyle w:val="NazwaProgramowa"/>
              </w:rPr>
            </w:pPr>
            <w:r w:rsidRPr="00B84440">
              <w:rPr>
                <w:rStyle w:val="NazwaProgramowa"/>
              </w:rPr>
              <w:t>AutoAdjust</w:t>
            </w:r>
            <w:r w:rsidRPr="00B84440">
              <w:rPr>
                <w:rStyle w:val="NazwaProgramowa"/>
              </w:rPr>
              <w:softHyphen/>
              <w:t>RightIndent</w:t>
            </w:r>
          </w:p>
        </w:tc>
        <w:tc>
          <w:tcPr>
            <w:tcW w:w="1305" w:type="dxa"/>
            <w:noWrap/>
            <w:hideMark/>
          </w:tcPr>
          <w:p w14:paraId="4BE5574B" w14:textId="77777777" w:rsidR="001A0E85" w:rsidRPr="00B84440" w:rsidRDefault="001A0E85" w:rsidP="0084677A">
            <w:pPr>
              <w:pStyle w:val="Teksttabeli"/>
              <w:keepNext w:val="0"/>
              <w:rPr>
                <w:rStyle w:val="NazwaProgramowa"/>
              </w:rPr>
            </w:pPr>
            <w:r w:rsidRPr="00B84440">
              <w:rPr>
                <w:rStyle w:val="NazwaProgramowa"/>
              </w:rPr>
              <w:t>Toggle</w:t>
            </w:r>
          </w:p>
        </w:tc>
        <w:tc>
          <w:tcPr>
            <w:tcW w:w="2410" w:type="dxa"/>
            <w:hideMark/>
          </w:tcPr>
          <w:p w14:paraId="3852AD37" w14:textId="77777777" w:rsidR="001A0E85" w:rsidRPr="00B84440" w:rsidRDefault="001A0E85" w:rsidP="0084677A">
            <w:pPr>
              <w:pStyle w:val="Teksttabeli"/>
              <w:keepNext w:val="0"/>
              <w:rPr>
                <w:rStyle w:val="NazwaProgramowa"/>
              </w:rPr>
            </w:pPr>
            <w:r>
              <w:rPr>
                <w:rStyle w:val="NazwaProgramowa"/>
              </w:rPr>
              <w:t>Automatyczne dopasowanie prawego wcięcia przy stosowaniu siatki dokumentu.</w:t>
            </w:r>
          </w:p>
        </w:tc>
        <w:tc>
          <w:tcPr>
            <w:tcW w:w="1171" w:type="dxa"/>
            <w:hideMark/>
          </w:tcPr>
          <w:p w14:paraId="56CBF012" w14:textId="77777777" w:rsidR="001A0E85" w:rsidRPr="00B84440" w:rsidRDefault="001A0E85" w:rsidP="0084677A">
            <w:pPr>
              <w:pStyle w:val="Teksttabeli"/>
              <w:keepNext w:val="0"/>
              <w:rPr>
                <w:rStyle w:val="NazwaProgramowa"/>
              </w:rPr>
            </w:pPr>
            <w:r w:rsidRPr="00B84440">
              <w:rPr>
                <w:rStyle w:val="NazwaProgramowa"/>
              </w:rPr>
              <w:t>adjust</w:t>
            </w:r>
            <w:r>
              <w:rPr>
                <w:rStyle w:val="NazwaProgramowa"/>
              </w:rPr>
              <w:softHyphen/>
            </w:r>
            <w:r>
              <w:rPr>
                <w:rStyle w:val="NazwaProgramowa"/>
              </w:rPr>
              <w:softHyphen/>
            </w:r>
            <w:r w:rsidRPr="00B84440">
              <w:rPr>
                <w:rStyle w:val="NazwaProgramowa"/>
              </w:rPr>
              <w:t>RightInd</w:t>
            </w:r>
          </w:p>
        </w:tc>
        <w:tc>
          <w:tcPr>
            <w:tcW w:w="1800" w:type="dxa"/>
          </w:tcPr>
          <w:p w14:paraId="68C5BB41" w14:textId="77777777" w:rsidR="001A0E85" w:rsidRPr="00B84440" w:rsidRDefault="001A0E85" w:rsidP="0084677A">
            <w:pPr>
              <w:pStyle w:val="Teksttabeli"/>
              <w:keepNext w:val="0"/>
              <w:rPr>
                <w:rStyle w:val="NazwaProgramowa"/>
              </w:rPr>
            </w:pPr>
          </w:p>
        </w:tc>
      </w:tr>
      <w:tr w:rsidR="001A0E85" w:rsidRPr="00B84440" w14:paraId="4ADF6EAA" w14:textId="77777777" w:rsidTr="0084677A">
        <w:trPr>
          <w:trHeight w:val="20"/>
        </w:trPr>
        <w:tc>
          <w:tcPr>
            <w:tcW w:w="1672" w:type="dxa"/>
            <w:noWrap/>
            <w:hideMark/>
          </w:tcPr>
          <w:p w14:paraId="1067DDAD" w14:textId="77777777" w:rsidR="001A0E85" w:rsidRPr="00B84440" w:rsidRDefault="001A0E85" w:rsidP="0084677A">
            <w:pPr>
              <w:pStyle w:val="Teksttabeli"/>
              <w:keepNext w:val="0"/>
              <w:rPr>
                <w:rStyle w:val="NazwaProgramowa"/>
              </w:rPr>
            </w:pPr>
            <w:r w:rsidRPr="00B84440">
              <w:rPr>
                <w:rStyle w:val="NazwaProgramowa"/>
              </w:rPr>
              <w:t>FirstLineIndent</w:t>
            </w:r>
          </w:p>
        </w:tc>
        <w:tc>
          <w:tcPr>
            <w:tcW w:w="1305" w:type="dxa"/>
            <w:noWrap/>
            <w:hideMark/>
          </w:tcPr>
          <w:p w14:paraId="7BAFFE73" w14:textId="77777777" w:rsidR="001A0E85" w:rsidRPr="00B84440" w:rsidRDefault="001A0E85" w:rsidP="0084677A">
            <w:pPr>
              <w:pStyle w:val="Teksttabeli"/>
              <w:keepNext w:val="0"/>
              <w:rPr>
                <w:rStyle w:val="NazwaProgramowa"/>
              </w:rPr>
            </w:pPr>
            <w:r w:rsidRPr="00B84440">
              <w:rPr>
                <w:rStyle w:val="NazwaProgramowa"/>
              </w:rPr>
              <w:t>Single</w:t>
            </w:r>
          </w:p>
        </w:tc>
        <w:tc>
          <w:tcPr>
            <w:tcW w:w="2410" w:type="dxa"/>
            <w:hideMark/>
          </w:tcPr>
          <w:p w14:paraId="29C1825B" w14:textId="77777777" w:rsidR="001A0E85" w:rsidRPr="00B84440" w:rsidRDefault="001A0E85" w:rsidP="0084677A">
            <w:pPr>
              <w:pStyle w:val="Teksttabeli"/>
              <w:keepNext w:val="0"/>
              <w:rPr>
                <w:rStyle w:val="NazwaProgramowa"/>
              </w:rPr>
            </w:pPr>
            <w:r>
              <w:rPr>
                <w:rStyle w:val="NazwaProgramowa"/>
              </w:rPr>
              <w:t>Wcięcie/wysunięcie pierwszego wiersza (w punktach)</w:t>
            </w:r>
          </w:p>
        </w:tc>
        <w:tc>
          <w:tcPr>
            <w:tcW w:w="1171" w:type="dxa"/>
            <w:vMerge w:val="restart"/>
            <w:noWrap/>
            <w:hideMark/>
          </w:tcPr>
          <w:p w14:paraId="7FB2AB35" w14:textId="77777777" w:rsidR="001A0E85" w:rsidRPr="00B84440" w:rsidRDefault="001A0E85" w:rsidP="0084677A">
            <w:pPr>
              <w:pStyle w:val="Teksttabeli"/>
              <w:keepNext w:val="0"/>
              <w:rPr>
                <w:rStyle w:val="NazwaProgramowa"/>
              </w:rPr>
            </w:pPr>
            <w:r w:rsidRPr="00B84440">
              <w:rPr>
                <w:rStyle w:val="NazwaProgramowa"/>
              </w:rPr>
              <w:t>ind</w:t>
            </w:r>
          </w:p>
        </w:tc>
        <w:tc>
          <w:tcPr>
            <w:tcW w:w="1800" w:type="dxa"/>
            <w:vMerge w:val="restart"/>
            <w:noWrap/>
            <w:hideMark/>
          </w:tcPr>
          <w:p w14:paraId="045EFB68" w14:textId="77777777" w:rsidR="001A0E85" w:rsidRPr="00B84440" w:rsidRDefault="001A0E85" w:rsidP="0084677A">
            <w:pPr>
              <w:pStyle w:val="Teksttabeli"/>
              <w:keepNext w:val="0"/>
              <w:rPr>
                <w:rStyle w:val="NazwaProgramowa"/>
              </w:rPr>
            </w:pPr>
            <w:r>
              <w:rPr>
                <w:rStyle w:val="NazwaProgramowa"/>
              </w:rPr>
              <w:t>W OpenXML wszystkie wcięcia ustalane przez jeden element.</w:t>
            </w:r>
          </w:p>
        </w:tc>
      </w:tr>
      <w:tr w:rsidR="001A0E85" w:rsidRPr="00B84440" w14:paraId="06DAECE3" w14:textId="77777777" w:rsidTr="0084677A">
        <w:trPr>
          <w:trHeight w:val="20"/>
        </w:trPr>
        <w:tc>
          <w:tcPr>
            <w:tcW w:w="1672" w:type="dxa"/>
            <w:noWrap/>
            <w:hideMark/>
          </w:tcPr>
          <w:p w14:paraId="78A55E33" w14:textId="77777777" w:rsidR="001A0E85" w:rsidRPr="00B84440" w:rsidRDefault="001A0E85" w:rsidP="0084677A">
            <w:pPr>
              <w:pStyle w:val="Teksttabeli"/>
              <w:keepNext w:val="0"/>
              <w:rPr>
                <w:rStyle w:val="NazwaProgramowa"/>
              </w:rPr>
            </w:pPr>
            <w:r w:rsidRPr="00B84440">
              <w:rPr>
                <w:rStyle w:val="NazwaProgramowa"/>
              </w:rPr>
              <w:t>LeftIndent</w:t>
            </w:r>
          </w:p>
        </w:tc>
        <w:tc>
          <w:tcPr>
            <w:tcW w:w="1305" w:type="dxa"/>
            <w:noWrap/>
            <w:hideMark/>
          </w:tcPr>
          <w:p w14:paraId="7B1BC0B0" w14:textId="77777777" w:rsidR="001A0E85" w:rsidRPr="00B84440" w:rsidRDefault="001A0E85" w:rsidP="0084677A">
            <w:pPr>
              <w:pStyle w:val="Teksttabeli"/>
              <w:keepNext w:val="0"/>
              <w:rPr>
                <w:rStyle w:val="NazwaProgramowa"/>
              </w:rPr>
            </w:pPr>
            <w:r w:rsidRPr="00B84440">
              <w:rPr>
                <w:rStyle w:val="NazwaProgramowa"/>
              </w:rPr>
              <w:t>Single</w:t>
            </w:r>
          </w:p>
        </w:tc>
        <w:tc>
          <w:tcPr>
            <w:tcW w:w="2410" w:type="dxa"/>
            <w:hideMark/>
          </w:tcPr>
          <w:p w14:paraId="72BC0B02" w14:textId="77777777" w:rsidR="001A0E85" w:rsidRPr="00B84440" w:rsidRDefault="001A0E85" w:rsidP="0084677A">
            <w:pPr>
              <w:pStyle w:val="Teksttabeli"/>
              <w:keepNext w:val="0"/>
              <w:rPr>
                <w:rStyle w:val="NazwaProgramowa"/>
              </w:rPr>
            </w:pPr>
            <w:r>
              <w:rPr>
                <w:rStyle w:val="NazwaProgramowa"/>
              </w:rPr>
              <w:t>Wcięcie z lewej (w punktach).</w:t>
            </w:r>
          </w:p>
        </w:tc>
        <w:tc>
          <w:tcPr>
            <w:tcW w:w="1171" w:type="dxa"/>
            <w:vMerge/>
            <w:noWrap/>
            <w:hideMark/>
          </w:tcPr>
          <w:p w14:paraId="32FF3B4C" w14:textId="77777777" w:rsidR="001A0E85" w:rsidRPr="00B84440" w:rsidRDefault="001A0E85" w:rsidP="0084677A">
            <w:pPr>
              <w:pStyle w:val="Teksttabeli"/>
              <w:keepNext w:val="0"/>
              <w:rPr>
                <w:rStyle w:val="NazwaProgramowa"/>
              </w:rPr>
            </w:pPr>
          </w:p>
        </w:tc>
        <w:tc>
          <w:tcPr>
            <w:tcW w:w="1800" w:type="dxa"/>
            <w:vMerge/>
            <w:noWrap/>
            <w:hideMark/>
          </w:tcPr>
          <w:p w14:paraId="049297EC" w14:textId="77777777" w:rsidR="001A0E85" w:rsidRPr="00B84440" w:rsidRDefault="001A0E85" w:rsidP="0084677A">
            <w:pPr>
              <w:pStyle w:val="Teksttabeli"/>
              <w:keepNext w:val="0"/>
              <w:rPr>
                <w:rStyle w:val="NazwaProgramowa"/>
              </w:rPr>
            </w:pPr>
          </w:p>
        </w:tc>
      </w:tr>
      <w:tr w:rsidR="001A0E85" w:rsidRPr="00B84440" w14:paraId="4E5B3335" w14:textId="77777777" w:rsidTr="0084677A">
        <w:trPr>
          <w:trHeight w:val="20"/>
        </w:trPr>
        <w:tc>
          <w:tcPr>
            <w:tcW w:w="1672" w:type="dxa"/>
            <w:noWrap/>
            <w:hideMark/>
          </w:tcPr>
          <w:p w14:paraId="17BE8421" w14:textId="77777777" w:rsidR="001A0E85" w:rsidRPr="00B84440" w:rsidRDefault="001A0E85" w:rsidP="0084677A">
            <w:pPr>
              <w:pStyle w:val="Teksttabeli"/>
              <w:keepNext w:val="0"/>
              <w:rPr>
                <w:rStyle w:val="NazwaProgramowa"/>
              </w:rPr>
            </w:pPr>
            <w:r w:rsidRPr="00B84440">
              <w:rPr>
                <w:rStyle w:val="NazwaProgramowa"/>
              </w:rPr>
              <w:t>RightIndent</w:t>
            </w:r>
          </w:p>
        </w:tc>
        <w:tc>
          <w:tcPr>
            <w:tcW w:w="1305" w:type="dxa"/>
            <w:noWrap/>
            <w:hideMark/>
          </w:tcPr>
          <w:p w14:paraId="02DF9A4B" w14:textId="77777777" w:rsidR="001A0E85" w:rsidRPr="00B84440" w:rsidRDefault="001A0E85" w:rsidP="0084677A">
            <w:pPr>
              <w:pStyle w:val="Teksttabeli"/>
              <w:keepNext w:val="0"/>
              <w:rPr>
                <w:rStyle w:val="NazwaProgramowa"/>
              </w:rPr>
            </w:pPr>
            <w:r w:rsidRPr="00B84440">
              <w:rPr>
                <w:rStyle w:val="NazwaProgramowa"/>
              </w:rPr>
              <w:t>Single</w:t>
            </w:r>
          </w:p>
        </w:tc>
        <w:tc>
          <w:tcPr>
            <w:tcW w:w="2410" w:type="dxa"/>
            <w:hideMark/>
          </w:tcPr>
          <w:p w14:paraId="572EDA7B" w14:textId="77777777" w:rsidR="001A0E85" w:rsidRPr="00B84440" w:rsidRDefault="001A0E85" w:rsidP="0084677A">
            <w:pPr>
              <w:pStyle w:val="Teksttabeli"/>
              <w:keepNext w:val="0"/>
              <w:rPr>
                <w:rStyle w:val="NazwaProgramowa"/>
              </w:rPr>
            </w:pPr>
            <w:r>
              <w:rPr>
                <w:rStyle w:val="NazwaProgramowa"/>
              </w:rPr>
              <w:t>Wcięcie z prawej (w punktach).</w:t>
            </w:r>
          </w:p>
        </w:tc>
        <w:tc>
          <w:tcPr>
            <w:tcW w:w="1171" w:type="dxa"/>
            <w:vMerge/>
            <w:noWrap/>
            <w:hideMark/>
          </w:tcPr>
          <w:p w14:paraId="3B80731C" w14:textId="77777777" w:rsidR="001A0E85" w:rsidRPr="00B84440" w:rsidRDefault="001A0E85" w:rsidP="0084677A">
            <w:pPr>
              <w:pStyle w:val="Teksttabeli"/>
              <w:keepNext w:val="0"/>
              <w:rPr>
                <w:rStyle w:val="NazwaProgramowa"/>
              </w:rPr>
            </w:pPr>
          </w:p>
        </w:tc>
        <w:tc>
          <w:tcPr>
            <w:tcW w:w="1800" w:type="dxa"/>
            <w:vMerge/>
            <w:noWrap/>
            <w:hideMark/>
          </w:tcPr>
          <w:p w14:paraId="49CCBC28" w14:textId="77777777" w:rsidR="001A0E85" w:rsidRPr="00B84440" w:rsidRDefault="001A0E85" w:rsidP="0084677A">
            <w:pPr>
              <w:pStyle w:val="Teksttabeli"/>
              <w:keepNext w:val="0"/>
              <w:rPr>
                <w:rStyle w:val="NazwaProgramowa"/>
              </w:rPr>
            </w:pPr>
          </w:p>
        </w:tc>
      </w:tr>
      <w:tr w:rsidR="001A0E85" w:rsidRPr="00B84440" w14:paraId="083B37E4" w14:textId="77777777" w:rsidTr="0084677A">
        <w:trPr>
          <w:trHeight w:val="20"/>
        </w:trPr>
        <w:tc>
          <w:tcPr>
            <w:tcW w:w="1672" w:type="dxa"/>
            <w:noWrap/>
            <w:hideMark/>
          </w:tcPr>
          <w:p w14:paraId="1BC84894" w14:textId="77777777" w:rsidR="001A0E85" w:rsidRPr="00B84440" w:rsidRDefault="001A0E85" w:rsidP="0084677A">
            <w:pPr>
              <w:pStyle w:val="Teksttabeli"/>
              <w:keepNext w:val="0"/>
              <w:rPr>
                <w:rStyle w:val="NazwaProgramowa"/>
              </w:rPr>
            </w:pPr>
            <w:r w:rsidRPr="00B84440">
              <w:rPr>
                <w:rStyle w:val="NazwaProgramowa"/>
              </w:rPr>
              <w:t>CharacterUnit</w:t>
            </w:r>
            <w:r w:rsidRPr="00B84440">
              <w:rPr>
                <w:rStyle w:val="NazwaProgramowa"/>
              </w:rPr>
              <w:softHyphen/>
              <w:t>FirstLineIndent</w:t>
            </w:r>
          </w:p>
        </w:tc>
        <w:tc>
          <w:tcPr>
            <w:tcW w:w="1305" w:type="dxa"/>
            <w:noWrap/>
            <w:hideMark/>
          </w:tcPr>
          <w:p w14:paraId="6D9524D0" w14:textId="77777777" w:rsidR="001A0E85" w:rsidRPr="00B84440" w:rsidRDefault="001A0E85" w:rsidP="0084677A">
            <w:pPr>
              <w:pStyle w:val="Teksttabeli"/>
              <w:keepNext w:val="0"/>
              <w:rPr>
                <w:rStyle w:val="NazwaProgramowa"/>
              </w:rPr>
            </w:pPr>
            <w:r w:rsidRPr="00B84440">
              <w:rPr>
                <w:rStyle w:val="NazwaProgramowa"/>
              </w:rPr>
              <w:t>Single</w:t>
            </w:r>
          </w:p>
        </w:tc>
        <w:tc>
          <w:tcPr>
            <w:tcW w:w="2410" w:type="dxa"/>
            <w:hideMark/>
          </w:tcPr>
          <w:p w14:paraId="0DB2319B" w14:textId="77777777" w:rsidR="001A0E85" w:rsidRPr="00B84440" w:rsidRDefault="001A0E85" w:rsidP="0084677A">
            <w:pPr>
              <w:pStyle w:val="Teksttabeli"/>
              <w:keepNext w:val="0"/>
              <w:rPr>
                <w:rStyle w:val="NazwaProgramowa"/>
              </w:rPr>
            </w:pPr>
            <w:r>
              <w:rPr>
                <w:rStyle w:val="NazwaProgramowa"/>
              </w:rPr>
              <w:t>Wcięcie/wysunięcie pierwszego wiersza (w znakach)</w:t>
            </w:r>
          </w:p>
        </w:tc>
        <w:tc>
          <w:tcPr>
            <w:tcW w:w="1171" w:type="dxa"/>
            <w:vMerge/>
            <w:hideMark/>
          </w:tcPr>
          <w:p w14:paraId="0825CC79" w14:textId="77777777" w:rsidR="001A0E85" w:rsidRPr="00B84440" w:rsidRDefault="001A0E85" w:rsidP="0084677A">
            <w:pPr>
              <w:pStyle w:val="Teksttabeli"/>
              <w:keepNext w:val="0"/>
              <w:rPr>
                <w:rStyle w:val="NazwaProgramowa"/>
              </w:rPr>
            </w:pPr>
          </w:p>
        </w:tc>
        <w:tc>
          <w:tcPr>
            <w:tcW w:w="1800" w:type="dxa"/>
            <w:vMerge/>
          </w:tcPr>
          <w:p w14:paraId="2D21E42C" w14:textId="77777777" w:rsidR="001A0E85" w:rsidRPr="00B84440" w:rsidRDefault="001A0E85" w:rsidP="0084677A">
            <w:pPr>
              <w:pStyle w:val="Teksttabeli"/>
              <w:keepNext w:val="0"/>
              <w:rPr>
                <w:rStyle w:val="NazwaProgramowa"/>
              </w:rPr>
            </w:pPr>
          </w:p>
        </w:tc>
      </w:tr>
      <w:tr w:rsidR="001A0E85" w:rsidRPr="00B84440" w14:paraId="1FE3AD20" w14:textId="77777777" w:rsidTr="0084677A">
        <w:trPr>
          <w:trHeight w:val="20"/>
        </w:trPr>
        <w:tc>
          <w:tcPr>
            <w:tcW w:w="1672" w:type="dxa"/>
            <w:noWrap/>
            <w:hideMark/>
          </w:tcPr>
          <w:p w14:paraId="62DBD961" w14:textId="77777777" w:rsidR="001A0E85" w:rsidRPr="00B84440" w:rsidRDefault="001A0E85" w:rsidP="0084677A">
            <w:pPr>
              <w:pStyle w:val="Teksttabeli"/>
              <w:keepNext w:val="0"/>
              <w:rPr>
                <w:rStyle w:val="NazwaProgramowa"/>
              </w:rPr>
            </w:pPr>
            <w:r w:rsidRPr="00B84440">
              <w:rPr>
                <w:rStyle w:val="NazwaProgramowa"/>
              </w:rPr>
              <w:t>CharacterUnit</w:t>
            </w:r>
            <w:r w:rsidRPr="00B84440">
              <w:rPr>
                <w:rStyle w:val="NazwaProgramowa"/>
              </w:rPr>
              <w:softHyphen/>
              <w:t>LeftIndent</w:t>
            </w:r>
          </w:p>
        </w:tc>
        <w:tc>
          <w:tcPr>
            <w:tcW w:w="1305" w:type="dxa"/>
            <w:noWrap/>
            <w:hideMark/>
          </w:tcPr>
          <w:p w14:paraId="272F36E1" w14:textId="77777777" w:rsidR="001A0E85" w:rsidRPr="00B84440" w:rsidRDefault="001A0E85" w:rsidP="0084677A">
            <w:pPr>
              <w:pStyle w:val="Teksttabeli"/>
              <w:keepNext w:val="0"/>
              <w:rPr>
                <w:rStyle w:val="NazwaProgramowa"/>
              </w:rPr>
            </w:pPr>
            <w:r w:rsidRPr="00B84440">
              <w:rPr>
                <w:rStyle w:val="NazwaProgramowa"/>
              </w:rPr>
              <w:t>Single</w:t>
            </w:r>
          </w:p>
        </w:tc>
        <w:tc>
          <w:tcPr>
            <w:tcW w:w="2410" w:type="dxa"/>
            <w:hideMark/>
          </w:tcPr>
          <w:p w14:paraId="59592B01" w14:textId="77777777" w:rsidR="001A0E85" w:rsidRPr="00B84440" w:rsidRDefault="001A0E85" w:rsidP="0084677A">
            <w:pPr>
              <w:pStyle w:val="Teksttabeli"/>
              <w:keepNext w:val="0"/>
              <w:rPr>
                <w:rStyle w:val="NazwaProgramowa"/>
              </w:rPr>
            </w:pPr>
            <w:r>
              <w:rPr>
                <w:rStyle w:val="NazwaProgramowa"/>
              </w:rPr>
              <w:t>Wcięcie z lewej (w znakach).</w:t>
            </w:r>
          </w:p>
        </w:tc>
        <w:tc>
          <w:tcPr>
            <w:tcW w:w="1171" w:type="dxa"/>
            <w:vMerge/>
            <w:noWrap/>
            <w:hideMark/>
          </w:tcPr>
          <w:p w14:paraId="4CD3BA53" w14:textId="77777777" w:rsidR="001A0E85" w:rsidRPr="00B84440" w:rsidRDefault="001A0E85" w:rsidP="0084677A">
            <w:pPr>
              <w:pStyle w:val="Teksttabeli"/>
              <w:keepNext w:val="0"/>
              <w:rPr>
                <w:rStyle w:val="NazwaProgramowa"/>
              </w:rPr>
            </w:pPr>
          </w:p>
        </w:tc>
        <w:tc>
          <w:tcPr>
            <w:tcW w:w="1800" w:type="dxa"/>
            <w:vMerge/>
            <w:noWrap/>
            <w:hideMark/>
          </w:tcPr>
          <w:p w14:paraId="719FF0BE" w14:textId="77777777" w:rsidR="001A0E85" w:rsidRPr="00B84440" w:rsidRDefault="001A0E85" w:rsidP="0084677A">
            <w:pPr>
              <w:pStyle w:val="Teksttabeli"/>
              <w:keepNext w:val="0"/>
              <w:rPr>
                <w:rStyle w:val="NazwaProgramowa"/>
              </w:rPr>
            </w:pPr>
          </w:p>
        </w:tc>
      </w:tr>
      <w:tr w:rsidR="001A0E85" w:rsidRPr="00B84440" w14:paraId="34E59A41" w14:textId="77777777" w:rsidTr="0084677A">
        <w:trPr>
          <w:trHeight w:val="20"/>
        </w:trPr>
        <w:tc>
          <w:tcPr>
            <w:tcW w:w="1672" w:type="dxa"/>
            <w:noWrap/>
            <w:hideMark/>
          </w:tcPr>
          <w:p w14:paraId="7C756117" w14:textId="77777777" w:rsidR="001A0E85" w:rsidRPr="00B84440" w:rsidRDefault="001A0E85" w:rsidP="0084677A">
            <w:pPr>
              <w:pStyle w:val="Teksttabeli"/>
              <w:keepNext w:val="0"/>
              <w:rPr>
                <w:rStyle w:val="NazwaProgramowa"/>
              </w:rPr>
            </w:pPr>
            <w:r w:rsidRPr="00B84440">
              <w:rPr>
                <w:rStyle w:val="NazwaProgramowa"/>
              </w:rPr>
              <w:t>CharacterUnit</w:t>
            </w:r>
            <w:r w:rsidRPr="00B84440">
              <w:rPr>
                <w:rStyle w:val="NazwaProgramowa"/>
              </w:rPr>
              <w:softHyphen/>
              <w:t>RightIndent</w:t>
            </w:r>
          </w:p>
        </w:tc>
        <w:tc>
          <w:tcPr>
            <w:tcW w:w="1305" w:type="dxa"/>
            <w:noWrap/>
            <w:hideMark/>
          </w:tcPr>
          <w:p w14:paraId="3E1A9F99" w14:textId="77777777" w:rsidR="001A0E85" w:rsidRPr="00B84440" w:rsidRDefault="001A0E85" w:rsidP="0084677A">
            <w:pPr>
              <w:pStyle w:val="Teksttabeli"/>
              <w:keepNext w:val="0"/>
              <w:rPr>
                <w:rStyle w:val="NazwaProgramowa"/>
              </w:rPr>
            </w:pPr>
            <w:r w:rsidRPr="00B84440">
              <w:rPr>
                <w:rStyle w:val="NazwaProgramowa"/>
              </w:rPr>
              <w:t>Single</w:t>
            </w:r>
          </w:p>
        </w:tc>
        <w:tc>
          <w:tcPr>
            <w:tcW w:w="2410" w:type="dxa"/>
            <w:hideMark/>
          </w:tcPr>
          <w:p w14:paraId="1E698E52" w14:textId="77777777" w:rsidR="001A0E85" w:rsidRPr="00B84440" w:rsidRDefault="001A0E85" w:rsidP="0084677A">
            <w:pPr>
              <w:pStyle w:val="Teksttabeli"/>
              <w:keepNext w:val="0"/>
              <w:rPr>
                <w:rStyle w:val="NazwaProgramowa"/>
              </w:rPr>
            </w:pPr>
            <w:r>
              <w:rPr>
                <w:rStyle w:val="NazwaProgramowa"/>
              </w:rPr>
              <w:t>Wcięcie z prawej (w znakach).</w:t>
            </w:r>
          </w:p>
        </w:tc>
        <w:tc>
          <w:tcPr>
            <w:tcW w:w="1171" w:type="dxa"/>
            <w:vMerge/>
            <w:noWrap/>
            <w:hideMark/>
          </w:tcPr>
          <w:p w14:paraId="52859C2E" w14:textId="77777777" w:rsidR="001A0E85" w:rsidRPr="00B84440" w:rsidRDefault="001A0E85" w:rsidP="0084677A">
            <w:pPr>
              <w:pStyle w:val="Teksttabeli"/>
              <w:keepNext w:val="0"/>
              <w:rPr>
                <w:rStyle w:val="NazwaProgramowa"/>
              </w:rPr>
            </w:pPr>
          </w:p>
        </w:tc>
        <w:tc>
          <w:tcPr>
            <w:tcW w:w="1800" w:type="dxa"/>
            <w:vMerge/>
            <w:noWrap/>
            <w:hideMark/>
          </w:tcPr>
          <w:p w14:paraId="6AC579FC" w14:textId="77777777" w:rsidR="001A0E85" w:rsidRPr="00B84440" w:rsidRDefault="001A0E85" w:rsidP="0084677A">
            <w:pPr>
              <w:pStyle w:val="Teksttabeli"/>
              <w:keepNext w:val="0"/>
              <w:rPr>
                <w:rStyle w:val="NazwaProgramowa"/>
              </w:rPr>
            </w:pPr>
          </w:p>
        </w:tc>
      </w:tr>
      <w:tr w:rsidR="001A0E85" w:rsidRPr="00B84440" w14:paraId="4A209422" w14:textId="77777777" w:rsidTr="0084677A">
        <w:trPr>
          <w:trHeight w:val="20"/>
        </w:trPr>
        <w:tc>
          <w:tcPr>
            <w:tcW w:w="1672" w:type="dxa"/>
            <w:noWrap/>
            <w:hideMark/>
          </w:tcPr>
          <w:p w14:paraId="675B840E" w14:textId="77777777" w:rsidR="001A0E85" w:rsidRPr="00B84440" w:rsidRDefault="001A0E85" w:rsidP="0084677A">
            <w:pPr>
              <w:pStyle w:val="Teksttabeli"/>
              <w:keepNext w:val="0"/>
              <w:rPr>
                <w:rStyle w:val="NazwaProgramowa"/>
              </w:rPr>
            </w:pPr>
            <w:r w:rsidRPr="00B84440">
              <w:rPr>
                <w:rStyle w:val="NazwaProgramowa"/>
              </w:rPr>
              <w:t>MirrorIndents</w:t>
            </w:r>
          </w:p>
        </w:tc>
        <w:tc>
          <w:tcPr>
            <w:tcW w:w="1305" w:type="dxa"/>
            <w:noWrap/>
            <w:hideMark/>
          </w:tcPr>
          <w:p w14:paraId="3CE60220" w14:textId="77777777" w:rsidR="001A0E85" w:rsidRPr="00B84440" w:rsidRDefault="001A0E85" w:rsidP="0084677A">
            <w:pPr>
              <w:pStyle w:val="Teksttabeli"/>
              <w:keepNext w:val="0"/>
              <w:rPr>
                <w:rStyle w:val="NazwaProgramowa"/>
              </w:rPr>
            </w:pPr>
            <w:r w:rsidRPr="00B84440">
              <w:rPr>
                <w:rStyle w:val="NazwaProgramowa"/>
              </w:rPr>
              <w:t>Toggle</w:t>
            </w:r>
          </w:p>
        </w:tc>
        <w:tc>
          <w:tcPr>
            <w:tcW w:w="2410" w:type="dxa"/>
            <w:hideMark/>
          </w:tcPr>
          <w:p w14:paraId="5EEC54D3" w14:textId="77777777" w:rsidR="001A0E85" w:rsidRPr="00B84440" w:rsidRDefault="001A0E85" w:rsidP="0084677A">
            <w:pPr>
              <w:pStyle w:val="Teksttabeli"/>
              <w:keepNext w:val="0"/>
              <w:rPr>
                <w:rStyle w:val="NazwaProgramowa"/>
              </w:rPr>
            </w:pPr>
            <w:r>
              <w:rPr>
                <w:rStyle w:val="NazwaProgramowa"/>
              </w:rPr>
              <w:t>Zamieniaj lewe/prawe wcięcia na stronach parzystych/nieparzystych.</w:t>
            </w:r>
          </w:p>
        </w:tc>
        <w:tc>
          <w:tcPr>
            <w:tcW w:w="1171" w:type="dxa"/>
            <w:hideMark/>
          </w:tcPr>
          <w:p w14:paraId="2B7EFC45" w14:textId="77777777" w:rsidR="001A0E85" w:rsidRPr="00B84440" w:rsidRDefault="001A0E85" w:rsidP="0084677A">
            <w:pPr>
              <w:pStyle w:val="Teksttabeli"/>
              <w:keepNext w:val="0"/>
              <w:rPr>
                <w:rStyle w:val="NazwaProgramowa"/>
              </w:rPr>
            </w:pPr>
            <w:r w:rsidRPr="00B84440">
              <w:rPr>
                <w:rStyle w:val="NazwaProgramowa"/>
              </w:rPr>
              <w:t>mirror</w:t>
            </w:r>
            <w:r>
              <w:rPr>
                <w:rStyle w:val="NazwaProgramowa"/>
              </w:rPr>
              <w:softHyphen/>
            </w:r>
            <w:r w:rsidRPr="00B84440">
              <w:rPr>
                <w:rStyle w:val="NazwaProgramowa"/>
              </w:rPr>
              <w:t>Indents</w:t>
            </w:r>
          </w:p>
        </w:tc>
        <w:tc>
          <w:tcPr>
            <w:tcW w:w="1800" w:type="dxa"/>
            <w:hideMark/>
          </w:tcPr>
          <w:p w14:paraId="41A09FD5" w14:textId="77777777" w:rsidR="001A0E85" w:rsidRPr="00B84440" w:rsidRDefault="001A0E85" w:rsidP="0084677A">
            <w:pPr>
              <w:pStyle w:val="Teksttabeli"/>
              <w:keepNext w:val="0"/>
              <w:rPr>
                <w:rStyle w:val="NazwaProgramowa"/>
              </w:rPr>
            </w:pPr>
          </w:p>
        </w:tc>
      </w:tr>
      <w:tr w:rsidR="001A0E85" w:rsidRPr="00B84440" w14:paraId="2EA92E46" w14:textId="77777777" w:rsidTr="0084677A">
        <w:trPr>
          <w:trHeight w:val="20"/>
        </w:trPr>
        <w:tc>
          <w:tcPr>
            <w:tcW w:w="1672" w:type="dxa"/>
            <w:noWrap/>
            <w:hideMark/>
          </w:tcPr>
          <w:p w14:paraId="5EDFA974" w14:textId="77777777" w:rsidR="001A0E85" w:rsidRPr="00B84440" w:rsidRDefault="001A0E85" w:rsidP="0084677A">
            <w:pPr>
              <w:pStyle w:val="Teksttabeli"/>
              <w:keepNext w:val="0"/>
              <w:rPr>
                <w:rStyle w:val="NazwaProgramowa"/>
              </w:rPr>
            </w:pPr>
            <w:r w:rsidRPr="00B84440">
              <w:rPr>
                <w:rStyle w:val="NazwaProgramowa"/>
              </w:rPr>
              <w:t>SpaceBefore</w:t>
            </w:r>
          </w:p>
        </w:tc>
        <w:tc>
          <w:tcPr>
            <w:tcW w:w="1305" w:type="dxa"/>
            <w:noWrap/>
            <w:hideMark/>
          </w:tcPr>
          <w:p w14:paraId="45749D75" w14:textId="77777777" w:rsidR="001A0E85" w:rsidRPr="00B84440" w:rsidRDefault="001A0E85" w:rsidP="0084677A">
            <w:pPr>
              <w:pStyle w:val="Teksttabeli"/>
              <w:keepNext w:val="0"/>
              <w:rPr>
                <w:rStyle w:val="NazwaProgramowa"/>
              </w:rPr>
            </w:pPr>
            <w:r w:rsidRPr="00B84440">
              <w:rPr>
                <w:rStyle w:val="NazwaProgramowa"/>
              </w:rPr>
              <w:t>Single</w:t>
            </w:r>
          </w:p>
        </w:tc>
        <w:tc>
          <w:tcPr>
            <w:tcW w:w="2410" w:type="dxa"/>
            <w:hideMark/>
          </w:tcPr>
          <w:p w14:paraId="25C974F0" w14:textId="77777777" w:rsidR="001A0E85" w:rsidRPr="00B84440" w:rsidRDefault="001A0E85" w:rsidP="0084677A">
            <w:pPr>
              <w:pStyle w:val="Teksttabeli"/>
              <w:keepNext w:val="0"/>
              <w:rPr>
                <w:rStyle w:val="NazwaProgramowa"/>
              </w:rPr>
            </w:pPr>
            <w:r>
              <w:rPr>
                <w:rStyle w:val="NazwaProgramowa"/>
              </w:rPr>
              <w:t>Odstęp (w punktach) przed akapitem.</w:t>
            </w:r>
          </w:p>
        </w:tc>
        <w:tc>
          <w:tcPr>
            <w:tcW w:w="1171" w:type="dxa"/>
            <w:vMerge w:val="restart"/>
            <w:noWrap/>
            <w:hideMark/>
          </w:tcPr>
          <w:p w14:paraId="3C97D016" w14:textId="77777777" w:rsidR="001A0E85" w:rsidRPr="00B84440" w:rsidRDefault="001A0E85" w:rsidP="0084677A">
            <w:pPr>
              <w:pStyle w:val="Teksttabeli"/>
              <w:keepNext w:val="0"/>
              <w:rPr>
                <w:rStyle w:val="NazwaProgramowa"/>
              </w:rPr>
            </w:pPr>
            <w:r w:rsidRPr="00B84440">
              <w:rPr>
                <w:rStyle w:val="NazwaProgramowa"/>
              </w:rPr>
              <w:t>spacing</w:t>
            </w:r>
          </w:p>
        </w:tc>
        <w:tc>
          <w:tcPr>
            <w:tcW w:w="1800" w:type="dxa"/>
            <w:vMerge w:val="restart"/>
            <w:noWrap/>
            <w:hideMark/>
          </w:tcPr>
          <w:p w14:paraId="2716BEF9" w14:textId="77777777" w:rsidR="001A0E85" w:rsidRPr="00B84440" w:rsidRDefault="001A0E85" w:rsidP="0084677A">
            <w:pPr>
              <w:pStyle w:val="Teksttabeli"/>
              <w:keepNext w:val="0"/>
              <w:rPr>
                <w:rStyle w:val="NazwaProgramowa"/>
              </w:rPr>
            </w:pPr>
            <w:r>
              <w:rPr>
                <w:rStyle w:val="NazwaProgramowa"/>
              </w:rPr>
              <w:t>W OpenXML wszystkie ustawienia za pomocą jednego elementu.</w:t>
            </w:r>
          </w:p>
        </w:tc>
      </w:tr>
      <w:tr w:rsidR="001A0E85" w:rsidRPr="00B84440" w14:paraId="5DE23B7F" w14:textId="77777777" w:rsidTr="0084677A">
        <w:trPr>
          <w:trHeight w:val="20"/>
        </w:trPr>
        <w:tc>
          <w:tcPr>
            <w:tcW w:w="1672" w:type="dxa"/>
            <w:noWrap/>
            <w:hideMark/>
          </w:tcPr>
          <w:p w14:paraId="2B6108C6" w14:textId="77777777" w:rsidR="001A0E85" w:rsidRPr="00B84440" w:rsidRDefault="001A0E85" w:rsidP="0084677A">
            <w:pPr>
              <w:pStyle w:val="Teksttabeli"/>
              <w:keepNext w:val="0"/>
              <w:rPr>
                <w:rStyle w:val="NazwaProgramowa"/>
              </w:rPr>
            </w:pPr>
            <w:r w:rsidRPr="00B84440">
              <w:rPr>
                <w:rStyle w:val="NazwaProgramowa"/>
              </w:rPr>
              <w:t>SpaceBeforeAuto</w:t>
            </w:r>
          </w:p>
        </w:tc>
        <w:tc>
          <w:tcPr>
            <w:tcW w:w="1305" w:type="dxa"/>
            <w:noWrap/>
            <w:hideMark/>
          </w:tcPr>
          <w:p w14:paraId="449A697F" w14:textId="77777777" w:rsidR="001A0E85" w:rsidRPr="00B84440" w:rsidRDefault="001A0E85" w:rsidP="0084677A">
            <w:pPr>
              <w:pStyle w:val="Teksttabeli"/>
              <w:keepNext w:val="0"/>
              <w:rPr>
                <w:rStyle w:val="NazwaProgramowa"/>
              </w:rPr>
            </w:pPr>
            <w:r w:rsidRPr="00B84440">
              <w:rPr>
                <w:rStyle w:val="NazwaProgramowa"/>
              </w:rPr>
              <w:t>Toggle</w:t>
            </w:r>
          </w:p>
        </w:tc>
        <w:tc>
          <w:tcPr>
            <w:tcW w:w="2410" w:type="dxa"/>
            <w:hideMark/>
          </w:tcPr>
          <w:p w14:paraId="72CE179B" w14:textId="77777777" w:rsidR="001A0E85" w:rsidRPr="00B84440" w:rsidRDefault="001A0E85" w:rsidP="0084677A">
            <w:pPr>
              <w:pStyle w:val="Teksttabeli"/>
              <w:keepNext w:val="0"/>
              <w:rPr>
                <w:rStyle w:val="NazwaProgramowa"/>
              </w:rPr>
            </w:pPr>
            <w:r>
              <w:rPr>
                <w:rStyle w:val="NazwaProgramowa"/>
              </w:rPr>
              <w:t>Automatyczny odstęp przed akapitem</w:t>
            </w:r>
          </w:p>
        </w:tc>
        <w:tc>
          <w:tcPr>
            <w:tcW w:w="1171" w:type="dxa"/>
            <w:vMerge/>
            <w:noWrap/>
            <w:hideMark/>
          </w:tcPr>
          <w:p w14:paraId="676C99C8" w14:textId="77777777" w:rsidR="001A0E85" w:rsidRPr="00B84440" w:rsidRDefault="001A0E85" w:rsidP="0084677A">
            <w:pPr>
              <w:pStyle w:val="Teksttabeli"/>
              <w:keepNext w:val="0"/>
              <w:rPr>
                <w:rStyle w:val="NazwaProgramowa"/>
              </w:rPr>
            </w:pPr>
          </w:p>
        </w:tc>
        <w:tc>
          <w:tcPr>
            <w:tcW w:w="1800" w:type="dxa"/>
            <w:vMerge/>
            <w:noWrap/>
            <w:hideMark/>
          </w:tcPr>
          <w:p w14:paraId="4C546CE4" w14:textId="77777777" w:rsidR="001A0E85" w:rsidRPr="00B84440" w:rsidRDefault="001A0E85" w:rsidP="0084677A">
            <w:pPr>
              <w:pStyle w:val="Teksttabeli"/>
              <w:keepNext w:val="0"/>
              <w:rPr>
                <w:rStyle w:val="NazwaProgramowa"/>
              </w:rPr>
            </w:pPr>
          </w:p>
        </w:tc>
      </w:tr>
      <w:tr w:rsidR="001A0E85" w:rsidRPr="00B84440" w14:paraId="49FBE854" w14:textId="77777777" w:rsidTr="0084677A">
        <w:trPr>
          <w:trHeight w:val="20"/>
        </w:trPr>
        <w:tc>
          <w:tcPr>
            <w:tcW w:w="1672" w:type="dxa"/>
            <w:noWrap/>
            <w:hideMark/>
          </w:tcPr>
          <w:p w14:paraId="4B115AB7" w14:textId="77777777" w:rsidR="001A0E85" w:rsidRPr="00B84440" w:rsidRDefault="001A0E85" w:rsidP="0084677A">
            <w:pPr>
              <w:pStyle w:val="Teksttabeli"/>
              <w:keepNext w:val="0"/>
              <w:rPr>
                <w:rStyle w:val="NazwaProgramowa"/>
              </w:rPr>
            </w:pPr>
            <w:r w:rsidRPr="00B84440">
              <w:rPr>
                <w:rStyle w:val="NazwaProgramowa"/>
              </w:rPr>
              <w:t>SpaceAfter</w:t>
            </w:r>
          </w:p>
        </w:tc>
        <w:tc>
          <w:tcPr>
            <w:tcW w:w="1305" w:type="dxa"/>
            <w:noWrap/>
            <w:hideMark/>
          </w:tcPr>
          <w:p w14:paraId="73D207AD" w14:textId="77777777" w:rsidR="001A0E85" w:rsidRPr="00B84440" w:rsidRDefault="001A0E85" w:rsidP="0084677A">
            <w:pPr>
              <w:pStyle w:val="Teksttabeli"/>
              <w:keepNext w:val="0"/>
              <w:rPr>
                <w:rStyle w:val="NazwaProgramowa"/>
              </w:rPr>
            </w:pPr>
            <w:r w:rsidRPr="00B84440">
              <w:rPr>
                <w:rStyle w:val="NazwaProgramowa"/>
              </w:rPr>
              <w:t>Single</w:t>
            </w:r>
          </w:p>
        </w:tc>
        <w:tc>
          <w:tcPr>
            <w:tcW w:w="2410" w:type="dxa"/>
            <w:hideMark/>
          </w:tcPr>
          <w:p w14:paraId="5B7D78F3" w14:textId="77777777" w:rsidR="001A0E85" w:rsidRPr="00B84440" w:rsidRDefault="001A0E85" w:rsidP="0084677A">
            <w:pPr>
              <w:pStyle w:val="Teksttabeli"/>
              <w:keepNext w:val="0"/>
              <w:rPr>
                <w:rStyle w:val="NazwaProgramowa"/>
              </w:rPr>
            </w:pPr>
            <w:r>
              <w:rPr>
                <w:rStyle w:val="NazwaProgramowa"/>
              </w:rPr>
              <w:t>Odstęp (w punktach) po akapicie.</w:t>
            </w:r>
          </w:p>
        </w:tc>
        <w:tc>
          <w:tcPr>
            <w:tcW w:w="1171" w:type="dxa"/>
            <w:vMerge/>
          </w:tcPr>
          <w:p w14:paraId="7795DAEA" w14:textId="77777777" w:rsidR="001A0E85" w:rsidRPr="00B84440" w:rsidRDefault="001A0E85" w:rsidP="0084677A">
            <w:pPr>
              <w:pStyle w:val="Teksttabeli"/>
              <w:keepNext w:val="0"/>
              <w:rPr>
                <w:rStyle w:val="NazwaProgramowa"/>
              </w:rPr>
            </w:pPr>
          </w:p>
        </w:tc>
        <w:tc>
          <w:tcPr>
            <w:tcW w:w="1800" w:type="dxa"/>
            <w:vMerge/>
          </w:tcPr>
          <w:p w14:paraId="4AFC3EA4" w14:textId="77777777" w:rsidR="001A0E85" w:rsidRPr="00B84440" w:rsidRDefault="001A0E85" w:rsidP="0084677A">
            <w:pPr>
              <w:pStyle w:val="Teksttabeli"/>
              <w:keepNext w:val="0"/>
              <w:rPr>
                <w:rStyle w:val="NazwaProgramowa"/>
              </w:rPr>
            </w:pPr>
          </w:p>
        </w:tc>
      </w:tr>
      <w:tr w:rsidR="001A0E85" w:rsidRPr="00B84440" w14:paraId="2DCCA6D6" w14:textId="77777777" w:rsidTr="0084677A">
        <w:trPr>
          <w:trHeight w:val="20"/>
        </w:trPr>
        <w:tc>
          <w:tcPr>
            <w:tcW w:w="1672" w:type="dxa"/>
            <w:noWrap/>
            <w:hideMark/>
          </w:tcPr>
          <w:p w14:paraId="600CB4AE" w14:textId="77777777" w:rsidR="001A0E85" w:rsidRPr="00B84440" w:rsidRDefault="001A0E85" w:rsidP="0084677A">
            <w:pPr>
              <w:pStyle w:val="Teksttabeli"/>
              <w:keepNext w:val="0"/>
              <w:rPr>
                <w:rStyle w:val="NazwaProgramowa"/>
              </w:rPr>
            </w:pPr>
            <w:r w:rsidRPr="00B84440">
              <w:rPr>
                <w:rStyle w:val="NazwaProgramowa"/>
              </w:rPr>
              <w:t>SpaceAfterAuto</w:t>
            </w:r>
          </w:p>
        </w:tc>
        <w:tc>
          <w:tcPr>
            <w:tcW w:w="1305" w:type="dxa"/>
            <w:noWrap/>
            <w:hideMark/>
          </w:tcPr>
          <w:p w14:paraId="627C7311" w14:textId="77777777" w:rsidR="001A0E85" w:rsidRPr="00B84440" w:rsidRDefault="001A0E85" w:rsidP="0084677A">
            <w:pPr>
              <w:pStyle w:val="Teksttabeli"/>
              <w:keepNext w:val="0"/>
              <w:rPr>
                <w:rStyle w:val="NazwaProgramowa"/>
              </w:rPr>
            </w:pPr>
            <w:r w:rsidRPr="00B84440">
              <w:rPr>
                <w:rStyle w:val="NazwaProgramowa"/>
              </w:rPr>
              <w:t>Toggle</w:t>
            </w:r>
          </w:p>
        </w:tc>
        <w:tc>
          <w:tcPr>
            <w:tcW w:w="2410" w:type="dxa"/>
            <w:hideMark/>
          </w:tcPr>
          <w:p w14:paraId="5B5736AE" w14:textId="77777777" w:rsidR="001A0E85" w:rsidRPr="00B84440" w:rsidRDefault="001A0E85" w:rsidP="0084677A">
            <w:pPr>
              <w:pStyle w:val="Teksttabeli"/>
              <w:keepNext w:val="0"/>
              <w:rPr>
                <w:rStyle w:val="NazwaProgramowa"/>
              </w:rPr>
            </w:pPr>
            <w:r>
              <w:rPr>
                <w:rStyle w:val="NazwaProgramowa"/>
              </w:rPr>
              <w:t>Automatyczny odstęp po akapicie</w:t>
            </w:r>
          </w:p>
        </w:tc>
        <w:tc>
          <w:tcPr>
            <w:tcW w:w="1171" w:type="dxa"/>
            <w:vMerge/>
            <w:noWrap/>
            <w:hideMark/>
          </w:tcPr>
          <w:p w14:paraId="3BD99371" w14:textId="77777777" w:rsidR="001A0E85" w:rsidRPr="00B84440" w:rsidRDefault="001A0E85" w:rsidP="0084677A">
            <w:pPr>
              <w:pStyle w:val="Teksttabeli"/>
              <w:keepNext w:val="0"/>
              <w:rPr>
                <w:rStyle w:val="NazwaProgramowa"/>
              </w:rPr>
            </w:pPr>
          </w:p>
        </w:tc>
        <w:tc>
          <w:tcPr>
            <w:tcW w:w="1800" w:type="dxa"/>
            <w:vMerge/>
            <w:noWrap/>
            <w:hideMark/>
          </w:tcPr>
          <w:p w14:paraId="24FA34E9" w14:textId="77777777" w:rsidR="001A0E85" w:rsidRPr="00B84440" w:rsidRDefault="001A0E85" w:rsidP="0084677A">
            <w:pPr>
              <w:pStyle w:val="Teksttabeli"/>
              <w:keepNext w:val="0"/>
              <w:rPr>
                <w:rStyle w:val="NazwaProgramowa"/>
              </w:rPr>
            </w:pPr>
          </w:p>
        </w:tc>
      </w:tr>
      <w:tr w:rsidR="001A0E85" w:rsidRPr="00B84440" w14:paraId="3257B8F5" w14:textId="77777777" w:rsidTr="0084677A">
        <w:trPr>
          <w:trHeight w:val="20"/>
        </w:trPr>
        <w:tc>
          <w:tcPr>
            <w:tcW w:w="1672" w:type="dxa"/>
            <w:noWrap/>
            <w:hideMark/>
          </w:tcPr>
          <w:p w14:paraId="1F293191" w14:textId="77777777" w:rsidR="001A0E85" w:rsidRPr="00B84440" w:rsidRDefault="001A0E85" w:rsidP="0084677A">
            <w:pPr>
              <w:pStyle w:val="Teksttabeli"/>
              <w:keepNext w:val="0"/>
              <w:rPr>
                <w:rStyle w:val="NazwaProgramowa"/>
              </w:rPr>
            </w:pPr>
            <w:r w:rsidRPr="00B84440">
              <w:rPr>
                <w:rStyle w:val="NazwaProgramowa"/>
              </w:rPr>
              <w:t>LineUnitBefore</w:t>
            </w:r>
          </w:p>
        </w:tc>
        <w:tc>
          <w:tcPr>
            <w:tcW w:w="1305" w:type="dxa"/>
            <w:noWrap/>
            <w:hideMark/>
          </w:tcPr>
          <w:p w14:paraId="0A5F48A4" w14:textId="77777777" w:rsidR="001A0E85" w:rsidRPr="00B84440" w:rsidRDefault="001A0E85" w:rsidP="0084677A">
            <w:pPr>
              <w:pStyle w:val="Teksttabeli"/>
              <w:keepNext w:val="0"/>
              <w:rPr>
                <w:rStyle w:val="NazwaProgramowa"/>
              </w:rPr>
            </w:pPr>
            <w:r w:rsidRPr="00B84440">
              <w:rPr>
                <w:rStyle w:val="NazwaProgramowa"/>
              </w:rPr>
              <w:t>Single</w:t>
            </w:r>
          </w:p>
        </w:tc>
        <w:tc>
          <w:tcPr>
            <w:tcW w:w="2410" w:type="dxa"/>
            <w:hideMark/>
          </w:tcPr>
          <w:p w14:paraId="04728191" w14:textId="77777777" w:rsidR="001A0E85" w:rsidRPr="00B84440" w:rsidRDefault="001A0E85" w:rsidP="0084677A">
            <w:pPr>
              <w:pStyle w:val="Teksttabeli"/>
              <w:keepNext w:val="0"/>
              <w:rPr>
                <w:rStyle w:val="NazwaProgramowa"/>
              </w:rPr>
            </w:pPr>
            <w:r>
              <w:rPr>
                <w:rStyle w:val="NazwaProgramowa"/>
              </w:rPr>
              <w:t>Odstęp przed akapitem w liniach siatki.</w:t>
            </w:r>
          </w:p>
        </w:tc>
        <w:tc>
          <w:tcPr>
            <w:tcW w:w="1171" w:type="dxa"/>
            <w:vMerge/>
            <w:noWrap/>
            <w:hideMark/>
          </w:tcPr>
          <w:p w14:paraId="37E13DD1" w14:textId="77777777" w:rsidR="001A0E85" w:rsidRPr="00B84440" w:rsidRDefault="001A0E85" w:rsidP="0084677A">
            <w:pPr>
              <w:pStyle w:val="Teksttabeli"/>
              <w:keepNext w:val="0"/>
              <w:rPr>
                <w:rStyle w:val="NazwaProgramowa"/>
              </w:rPr>
            </w:pPr>
          </w:p>
        </w:tc>
        <w:tc>
          <w:tcPr>
            <w:tcW w:w="1800" w:type="dxa"/>
            <w:vMerge/>
            <w:noWrap/>
            <w:hideMark/>
          </w:tcPr>
          <w:p w14:paraId="570D3FDC" w14:textId="77777777" w:rsidR="001A0E85" w:rsidRPr="00B84440" w:rsidRDefault="001A0E85" w:rsidP="0084677A">
            <w:pPr>
              <w:pStyle w:val="Teksttabeli"/>
              <w:keepNext w:val="0"/>
              <w:rPr>
                <w:rStyle w:val="NazwaProgramowa"/>
              </w:rPr>
            </w:pPr>
          </w:p>
        </w:tc>
      </w:tr>
      <w:tr w:rsidR="001A0E85" w:rsidRPr="00B84440" w14:paraId="131B27F1" w14:textId="77777777" w:rsidTr="0084677A">
        <w:trPr>
          <w:trHeight w:val="20"/>
        </w:trPr>
        <w:tc>
          <w:tcPr>
            <w:tcW w:w="1672" w:type="dxa"/>
            <w:noWrap/>
            <w:hideMark/>
          </w:tcPr>
          <w:p w14:paraId="6A5F6744" w14:textId="77777777" w:rsidR="001A0E85" w:rsidRPr="00B84440" w:rsidRDefault="001A0E85" w:rsidP="0084677A">
            <w:pPr>
              <w:pStyle w:val="Teksttabeli"/>
              <w:keepNext w:val="0"/>
              <w:rPr>
                <w:rStyle w:val="NazwaProgramowa"/>
              </w:rPr>
            </w:pPr>
            <w:r w:rsidRPr="00B84440">
              <w:rPr>
                <w:rStyle w:val="NazwaProgramowa"/>
              </w:rPr>
              <w:t>LineUnitAfter</w:t>
            </w:r>
          </w:p>
        </w:tc>
        <w:tc>
          <w:tcPr>
            <w:tcW w:w="1305" w:type="dxa"/>
            <w:noWrap/>
            <w:hideMark/>
          </w:tcPr>
          <w:p w14:paraId="69099ADB" w14:textId="77777777" w:rsidR="001A0E85" w:rsidRPr="00B84440" w:rsidRDefault="001A0E85" w:rsidP="0084677A">
            <w:pPr>
              <w:pStyle w:val="Teksttabeli"/>
              <w:keepNext w:val="0"/>
              <w:rPr>
                <w:rStyle w:val="NazwaProgramowa"/>
              </w:rPr>
            </w:pPr>
            <w:r w:rsidRPr="00B84440">
              <w:rPr>
                <w:rStyle w:val="NazwaProgramowa"/>
              </w:rPr>
              <w:t>Single</w:t>
            </w:r>
          </w:p>
        </w:tc>
        <w:tc>
          <w:tcPr>
            <w:tcW w:w="2410" w:type="dxa"/>
            <w:hideMark/>
          </w:tcPr>
          <w:p w14:paraId="3086A6C4" w14:textId="77777777" w:rsidR="001A0E85" w:rsidRPr="00B84440" w:rsidRDefault="001A0E85" w:rsidP="0084677A">
            <w:pPr>
              <w:pStyle w:val="Teksttabeli"/>
              <w:keepNext w:val="0"/>
              <w:rPr>
                <w:rStyle w:val="NazwaProgramowa"/>
              </w:rPr>
            </w:pPr>
            <w:r>
              <w:rPr>
                <w:rStyle w:val="NazwaProgramowa"/>
              </w:rPr>
              <w:t>Odstęp po akapicie w liniach siatki.</w:t>
            </w:r>
          </w:p>
        </w:tc>
        <w:tc>
          <w:tcPr>
            <w:tcW w:w="1171" w:type="dxa"/>
            <w:vMerge/>
            <w:hideMark/>
          </w:tcPr>
          <w:p w14:paraId="38B87390" w14:textId="77777777" w:rsidR="001A0E85" w:rsidRPr="00B84440" w:rsidRDefault="001A0E85" w:rsidP="0084677A">
            <w:pPr>
              <w:pStyle w:val="Teksttabeli"/>
              <w:keepNext w:val="0"/>
              <w:rPr>
                <w:rStyle w:val="NazwaProgramowa"/>
              </w:rPr>
            </w:pPr>
          </w:p>
        </w:tc>
        <w:tc>
          <w:tcPr>
            <w:tcW w:w="1800" w:type="dxa"/>
            <w:vMerge/>
            <w:hideMark/>
          </w:tcPr>
          <w:p w14:paraId="1736244C" w14:textId="77777777" w:rsidR="001A0E85" w:rsidRPr="00B84440" w:rsidRDefault="001A0E85" w:rsidP="0084677A">
            <w:pPr>
              <w:pStyle w:val="Teksttabeli"/>
              <w:keepNext w:val="0"/>
              <w:rPr>
                <w:rStyle w:val="NazwaProgramowa"/>
              </w:rPr>
            </w:pPr>
          </w:p>
        </w:tc>
      </w:tr>
      <w:tr w:rsidR="001A0E85" w:rsidRPr="00B84440" w14:paraId="558576C7" w14:textId="77777777" w:rsidTr="0084677A">
        <w:trPr>
          <w:trHeight w:val="20"/>
        </w:trPr>
        <w:tc>
          <w:tcPr>
            <w:tcW w:w="1672" w:type="dxa"/>
            <w:noWrap/>
            <w:hideMark/>
          </w:tcPr>
          <w:p w14:paraId="13D80219" w14:textId="77777777" w:rsidR="001A0E85" w:rsidRPr="00B84440" w:rsidRDefault="001A0E85" w:rsidP="0084677A">
            <w:pPr>
              <w:pStyle w:val="Teksttabeli"/>
              <w:keepNext w:val="0"/>
              <w:rPr>
                <w:rStyle w:val="NazwaProgramowa"/>
              </w:rPr>
            </w:pPr>
            <w:r w:rsidRPr="00B84440">
              <w:rPr>
                <w:rStyle w:val="NazwaProgramowa"/>
              </w:rPr>
              <w:t>LineSpacing</w:t>
            </w:r>
          </w:p>
        </w:tc>
        <w:tc>
          <w:tcPr>
            <w:tcW w:w="1305" w:type="dxa"/>
            <w:noWrap/>
            <w:hideMark/>
          </w:tcPr>
          <w:p w14:paraId="60D53FBD" w14:textId="77777777" w:rsidR="001A0E85" w:rsidRPr="00B84440" w:rsidRDefault="001A0E85" w:rsidP="0084677A">
            <w:pPr>
              <w:pStyle w:val="Teksttabeli"/>
              <w:keepNext w:val="0"/>
              <w:rPr>
                <w:rStyle w:val="NazwaProgramowa"/>
              </w:rPr>
            </w:pPr>
            <w:r w:rsidRPr="00B84440">
              <w:rPr>
                <w:rStyle w:val="NazwaProgramowa"/>
              </w:rPr>
              <w:t>Single</w:t>
            </w:r>
          </w:p>
        </w:tc>
        <w:tc>
          <w:tcPr>
            <w:tcW w:w="2410" w:type="dxa"/>
            <w:hideMark/>
          </w:tcPr>
          <w:p w14:paraId="6FFB1A83" w14:textId="77777777" w:rsidR="001A0E85" w:rsidRPr="00B84440" w:rsidRDefault="001A0E85" w:rsidP="0084677A">
            <w:pPr>
              <w:pStyle w:val="Teksttabeli"/>
              <w:keepNext w:val="0"/>
              <w:rPr>
                <w:rStyle w:val="NazwaProgramowa"/>
              </w:rPr>
            </w:pPr>
            <w:r>
              <w:rPr>
                <w:rStyle w:val="NazwaProgramowa"/>
              </w:rPr>
              <w:t>Odstęp międzyliniowy (w punktach)</w:t>
            </w:r>
          </w:p>
        </w:tc>
        <w:tc>
          <w:tcPr>
            <w:tcW w:w="1171" w:type="dxa"/>
            <w:vMerge/>
            <w:hideMark/>
          </w:tcPr>
          <w:p w14:paraId="0F35002A" w14:textId="77777777" w:rsidR="001A0E85" w:rsidRPr="00B84440" w:rsidRDefault="001A0E85" w:rsidP="0084677A">
            <w:pPr>
              <w:pStyle w:val="Teksttabeli"/>
              <w:keepNext w:val="0"/>
              <w:rPr>
                <w:rStyle w:val="NazwaProgramowa"/>
              </w:rPr>
            </w:pPr>
          </w:p>
        </w:tc>
        <w:tc>
          <w:tcPr>
            <w:tcW w:w="1800" w:type="dxa"/>
            <w:vMerge/>
            <w:hideMark/>
          </w:tcPr>
          <w:p w14:paraId="7F54065F" w14:textId="77777777" w:rsidR="001A0E85" w:rsidRPr="00B84440" w:rsidRDefault="001A0E85" w:rsidP="0084677A">
            <w:pPr>
              <w:pStyle w:val="Teksttabeli"/>
              <w:keepNext w:val="0"/>
              <w:rPr>
                <w:rStyle w:val="NazwaProgramowa"/>
              </w:rPr>
            </w:pPr>
          </w:p>
        </w:tc>
      </w:tr>
      <w:tr w:rsidR="001A0E85" w:rsidRPr="00B84440" w14:paraId="20479D64" w14:textId="77777777" w:rsidTr="0084677A">
        <w:trPr>
          <w:trHeight w:val="20"/>
        </w:trPr>
        <w:tc>
          <w:tcPr>
            <w:tcW w:w="1672" w:type="dxa"/>
            <w:noWrap/>
            <w:hideMark/>
          </w:tcPr>
          <w:p w14:paraId="7C2A8B54" w14:textId="77777777" w:rsidR="001A0E85" w:rsidRPr="00B84440" w:rsidRDefault="001A0E85" w:rsidP="0084677A">
            <w:pPr>
              <w:pStyle w:val="Teksttabeli"/>
              <w:keepNext w:val="0"/>
              <w:rPr>
                <w:rStyle w:val="NazwaProgramowa"/>
              </w:rPr>
            </w:pPr>
            <w:r w:rsidRPr="00B84440">
              <w:rPr>
                <w:rStyle w:val="NazwaProgramowa"/>
              </w:rPr>
              <w:t>LineSpacingRule</w:t>
            </w:r>
          </w:p>
        </w:tc>
        <w:tc>
          <w:tcPr>
            <w:tcW w:w="1305" w:type="dxa"/>
            <w:noWrap/>
            <w:hideMark/>
          </w:tcPr>
          <w:p w14:paraId="073009F5" w14:textId="77777777" w:rsidR="001A0E85" w:rsidRPr="00B84440" w:rsidRDefault="001A0E85" w:rsidP="0084677A">
            <w:pPr>
              <w:pStyle w:val="Teksttabeli"/>
              <w:keepNext w:val="0"/>
              <w:rPr>
                <w:rStyle w:val="NazwaProgramowa"/>
              </w:rPr>
            </w:pPr>
            <w:r w:rsidRPr="00B84440">
              <w:rPr>
                <w:rStyle w:val="NazwaProgramowa"/>
              </w:rPr>
              <w:t>WdLine</w:t>
            </w:r>
            <w:r>
              <w:rPr>
                <w:rStyle w:val="NazwaProgramowa"/>
              </w:rPr>
              <w:softHyphen/>
            </w:r>
            <w:r w:rsidRPr="00B84440">
              <w:rPr>
                <w:rStyle w:val="NazwaProgramowa"/>
              </w:rPr>
              <w:t>Spacing</w:t>
            </w:r>
          </w:p>
        </w:tc>
        <w:tc>
          <w:tcPr>
            <w:tcW w:w="2410" w:type="dxa"/>
            <w:hideMark/>
          </w:tcPr>
          <w:p w14:paraId="58FAB9F8" w14:textId="77777777" w:rsidR="001A0E85" w:rsidRPr="00B84440" w:rsidRDefault="001A0E85" w:rsidP="0084677A">
            <w:pPr>
              <w:pStyle w:val="Teksttabeli"/>
              <w:keepNext w:val="0"/>
              <w:rPr>
                <w:rStyle w:val="NazwaProgramowa"/>
              </w:rPr>
            </w:pPr>
            <w:r>
              <w:rPr>
                <w:rStyle w:val="NazwaProgramowa"/>
              </w:rPr>
              <w:t>Reguła odstępów międzyliniowych. Sześć możliwości.</w:t>
            </w:r>
          </w:p>
        </w:tc>
        <w:tc>
          <w:tcPr>
            <w:tcW w:w="1171" w:type="dxa"/>
            <w:vMerge/>
            <w:hideMark/>
          </w:tcPr>
          <w:p w14:paraId="25BD4140" w14:textId="77777777" w:rsidR="001A0E85" w:rsidRPr="00B84440" w:rsidRDefault="001A0E85" w:rsidP="0084677A">
            <w:pPr>
              <w:pStyle w:val="Teksttabeli"/>
              <w:keepNext w:val="0"/>
              <w:rPr>
                <w:rStyle w:val="NazwaProgramowa"/>
              </w:rPr>
            </w:pPr>
          </w:p>
        </w:tc>
        <w:tc>
          <w:tcPr>
            <w:tcW w:w="1800" w:type="dxa"/>
            <w:vMerge/>
            <w:hideMark/>
          </w:tcPr>
          <w:p w14:paraId="687D0C24" w14:textId="77777777" w:rsidR="001A0E85" w:rsidRPr="00B84440" w:rsidRDefault="001A0E85" w:rsidP="0084677A">
            <w:pPr>
              <w:pStyle w:val="Teksttabeli"/>
              <w:keepNext w:val="0"/>
              <w:rPr>
                <w:rStyle w:val="NazwaProgramowa"/>
              </w:rPr>
            </w:pPr>
          </w:p>
        </w:tc>
      </w:tr>
      <w:tr w:rsidR="001A0E85" w:rsidRPr="00B84440" w14:paraId="1352E8BE" w14:textId="77777777" w:rsidTr="0084677A">
        <w:trPr>
          <w:trHeight w:val="20"/>
        </w:trPr>
        <w:tc>
          <w:tcPr>
            <w:tcW w:w="1672" w:type="dxa"/>
            <w:noWrap/>
            <w:hideMark/>
          </w:tcPr>
          <w:p w14:paraId="766DD6C6" w14:textId="77777777" w:rsidR="001A0E85" w:rsidRPr="00B84440" w:rsidRDefault="001A0E85" w:rsidP="0084677A">
            <w:pPr>
              <w:pStyle w:val="Teksttabeli"/>
              <w:keepNext w:val="0"/>
              <w:rPr>
                <w:rStyle w:val="NazwaProgramowa"/>
              </w:rPr>
            </w:pPr>
            <w:r w:rsidRPr="00B84440">
              <w:rPr>
                <w:rStyle w:val="NazwaProgramowa"/>
              </w:rPr>
              <w:t>PageBreakBefore</w:t>
            </w:r>
          </w:p>
        </w:tc>
        <w:tc>
          <w:tcPr>
            <w:tcW w:w="1305" w:type="dxa"/>
            <w:noWrap/>
            <w:hideMark/>
          </w:tcPr>
          <w:p w14:paraId="6ED554C6" w14:textId="77777777" w:rsidR="001A0E85" w:rsidRPr="00B84440" w:rsidRDefault="001A0E85" w:rsidP="0084677A">
            <w:pPr>
              <w:pStyle w:val="Teksttabeli"/>
              <w:keepNext w:val="0"/>
              <w:rPr>
                <w:rStyle w:val="NazwaProgramowa"/>
              </w:rPr>
            </w:pPr>
            <w:r w:rsidRPr="00B84440">
              <w:rPr>
                <w:rStyle w:val="NazwaProgramowa"/>
              </w:rPr>
              <w:t>Toggle</w:t>
            </w:r>
          </w:p>
        </w:tc>
        <w:tc>
          <w:tcPr>
            <w:tcW w:w="2410" w:type="dxa"/>
            <w:hideMark/>
          </w:tcPr>
          <w:p w14:paraId="09223109" w14:textId="77777777" w:rsidR="001A0E85" w:rsidRPr="00B84440" w:rsidRDefault="001A0E85" w:rsidP="0084677A">
            <w:pPr>
              <w:pStyle w:val="Teksttabeli"/>
              <w:keepNext w:val="0"/>
              <w:rPr>
                <w:rStyle w:val="NazwaProgramowa"/>
              </w:rPr>
            </w:pPr>
            <w:r>
              <w:rPr>
                <w:rStyle w:val="NazwaProgramowa"/>
              </w:rPr>
              <w:t>Nakazuje podział strony przed akapitem</w:t>
            </w:r>
          </w:p>
        </w:tc>
        <w:tc>
          <w:tcPr>
            <w:tcW w:w="1171" w:type="dxa"/>
            <w:hideMark/>
          </w:tcPr>
          <w:p w14:paraId="7FBFD88B" w14:textId="77777777" w:rsidR="001A0E85" w:rsidRPr="00B84440" w:rsidRDefault="001A0E85" w:rsidP="0084677A">
            <w:pPr>
              <w:pStyle w:val="Teksttabeli"/>
              <w:keepNext w:val="0"/>
              <w:rPr>
                <w:rStyle w:val="NazwaProgramowa"/>
              </w:rPr>
            </w:pPr>
            <w:r w:rsidRPr="00B84440">
              <w:rPr>
                <w:rStyle w:val="NazwaProgramowa"/>
              </w:rPr>
              <w:t>pageBreak</w:t>
            </w:r>
            <w:r>
              <w:rPr>
                <w:rStyle w:val="NazwaProgramowa"/>
              </w:rPr>
              <w:softHyphen/>
            </w:r>
            <w:r w:rsidRPr="00B84440">
              <w:rPr>
                <w:rStyle w:val="NazwaProgramowa"/>
              </w:rPr>
              <w:t>Before</w:t>
            </w:r>
          </w:p>
        </w:tc>
        <w:tc>
          <w:tcPr>
            <w:tcW w:w="1800" w:type="dxa"/>
          </w:tcPr>
          <w:p w14:paraId="7DE34820" w14:textId="77777777" w:rsidR="001A0E85" w:rsidRPr="00B84440" w:rsidRDefault="001A0E85" w:rsidP="0084677A">
            <w:pPr>
              <w:pStyle w:val="Teksttabeli"/>
              <w:keepNext w:val="0"/>
              <w:rPr>
                <w:rStyle w:val="NazwaProgramowa"/>
              </w:rPr>
            </w:pPr>
          </w:p>
        </w:tc>
      </w:tr>
      <w:tr w:rsidR="001A0E85" w:rsidRPr="00B84440" w14:paraId="3932A425" w14:textId="77777777" w:rsidTr="0084677A">
        <w:trPr>
          <w:trHeight w:val="20"/>
        </w:trPr>
        <w:tc>
          <w:tcPr>
            <w:tcW w:w="1672" w:type="dxa"/>
            <w:noWrap/>
            <w:hideMark/>
          </w:tcPr>
          <w:p w14:paraId="6EB770E6" w14:textId="77777777" w:rsidR="001A0E85" w:rsidRPr="00B84440" w:rsidRDefault="001A0E85" w:rsidP="0084677A">
            <w:pPr>
              <w:pStyle w:val="Teksttabeli"/>
              <w:keepNext w:val="0"/>
              <w:rPr>
                <w:rStyle w:val="NazwaProgramowa"/>
              </w:rPr>
            </w:pPr>
            <w:r w:rsidRPr="00B84440">
              <w:rPr>
                <w:rStyle w:val="NazwaProgramowa"/>
              </w:rPr>
              <w:lastRenderedPageBreak/>
              <w:t>KeepTogether</w:t>
            </w:r>
          </w:p>
        </w:tc>
        <w:tc>
          <w:tcPr>
            <w:tcW w:w="1305" w:type="dxa"/>
            <w:noWrap/>
            <w:hideMark/>
          </w:tcPr>
          <w:p w14:paraId="0E732A62" w14:textId="77777777" w:rsidR="001A0E85" w:rsidRPr="00B84440" w:rsidRDefault="001A0E85" w:rsidP="0084677A">
            <w:pPr>
              <w:pStyle w:val="Teksttabeli"/>
              <w:keepNext w:val="0"/>
              <w:rPr>
                <w:rStyle w:val="NazwaProgramowa"/>
              </w:rPr>
            </w:pPr>
            <w:r w:rsidRPr="00B84440">
              <w:rPr>
                <w:rStyle w:val="NazwaProgramowa"/>
              </w:rPr>
              <w:t>Toggle</w:t>
            </w:r>
          </w:p>
        </w:tc>
        <w:tc>
          <w:tcPr>
            <w:tcW w:w="2410" w:type="dxa"/>
            <w:hideMark/>
          </w:tcPr>
          <w:p w14:paraId="732DAAC5" w14:textId="77777777" w:rsidR="001A0E85" w:rsidRPr="00B84440" w:rsidRDefault="001A0E85" w:rsidP="0084677A">
            <w:pPr>
              <w:pStyle w:val="Teksttabeli"/>
              <w:keepNext w:val="0"/>
              <w:rPr>
                <w:rStyle w:val="NazwaProgramowa"/>
              </w:rPr>
            </w:pPr>
            <w:r>
              <w:rPr>
                <w:rStyle w:val="NazwaProgramowa"/>
              </w:rPr>
              <w:t>Nakazuje utrzymanie wierszy akapitu razem na jednej stronie.</w:t>
            </w:r>
          </w:p>
        </w:tc>
        <w:tc>
          <w:tcPr>
            <w:tcW w:w="1171" w:type="dxa"/>
            <w:hideMark/>
          </w:tcPr>
          <w:p w14:paraId="39FD381C" w14:textId="77777777" w:rsidR="001A0E85" w:rsidRPr="00B84440" w:rsidRDefault="001A0E85" w:rsidP="0084677A">
            <w:pPr>
              <w:pStyle w:val="Teksttabeli"/>
              <w:keepNext w:val="0"/>
              <w:rPr>
                <w:rStyle w:val="NazwaProgramowa"/>
              </w:rPr>
            </w:pPr>
            <w:r w:rsidRPr="00B84440">
              <w:rPr>
                <w:rStyle w:val="NazwaProgramowa"/>
              </w:rPr>
              <w:t>keepLines</w:t>
            </w:r>
          </w:p>
        </w:tc>
        <w:tc>
          <w:tcPr>
            <w:tcW w:w="1800" w:type="dxa"/>
          </w:tcPr>
          <w:p w14:paraId="425E5D6B" w14:textId="77777777" w:rsidR="001A0E85" w:rsidRPr="00B84440" w:rsidRDefault="001A0E85" w:rsidP="0084677A">
            <w:pPr>
              <w:pStyle w:val="Teksttabeli"/>
              <w:keepNext w:val="0"/>
              <w:rPr>
                <w:rStyle w:val="NazwaProgramowa"/>
              </w:rPr>
            </w:pPr>
          </w:p>
        </w:tc>
      </w:tr>
      <w:tr w:rsidR="001A0E85" w:rsidRPr="00B84440" w14:paraId="1BA7DD7F" w14:textId="77777777" w:rsidTr="0084677A">
        <w:trPr>
          <w:trHeight w:val="20"/>
        </w:trPr>
        <w:tc>
          <w:tcPr>
            <w:tcW w:w="1672" w:type="dxa"/>
            <w:noWrap/>
            <w:hideMark/>
          </w:tcPr>
          <w:p w14:paraId="66CFE3D9" w14:textId="77777777" w:rsidR="001A0E85" w:rsidRPr="00B84440" w:rsidRDefault="001A0E85" w:rsidP="0084677A">
            <w:pPr>
              <w:pStyle w:val="Teksttabeli"/>
              <w:keepNext w:val="0"/>
              <w:rPr>
                <w:rStyle w:val="NazwaProgramowa"/>
              </w:rPr>
            </w:pPr>
            <w:r w:rsidRPr="00B84440">
              <w:rPr>
                <w:rStyle w:val="NazwaProgramowa"/>
              </w:rPr>
              <w:t>KeepWithNext</w:t>
            </w:r>
          </w:p>
        </w:tc>
        <w:tc>
          <w:tcPr>
            <w:tcW w:w="1305" w:type="dxa"/>
            <w:noWrap/>
            <w:hideMark/>
          </w:tcPr>
          <w:p w14:paraId="5064F5D1" w14:textId="77777777" w:rsidR="001A0E85" w:rsidRPr="00B84440" w:rsidRDefault="001A0E85" w:rsidP="0084677A">
            <w:pPr>
              <w:pStyle w:val="Teksttabeli"/>
              <w:keepNext w:val="0"/>
              <w:rPr>
                <w:rStyle w:val="NazwaProgramowa"/>
              </w:rPr>
            </w:pPr>
            <w:r w:rsidRPr="00B84440">
              <w:rPr>
                <w:rStyle w:val="NazwaProgramowa"/>
              </w:rPr>
              <w:t>Toggle</w:t>
            </w:r>
          </w:p>
        </w:tc>
        <w:tc>
          <w:tcPr>
            <w:tcW w:w="2410" w:type="dxa"/>
            <w:hideMark/>
          </w:tcPr>
          <w:p w14:paraId="4C3721AD" w14:textId="77777777" w:rsidR="001A0E85" w:rsidRPr="00B84440" w:rsidRDefault="001A0E85" w:rsidP="0084677A">
            <w:pPr>
              <w:pStyle w:val="Teksttabeli"/>
              <w:keepNext w:val="0"/>
              <w:rPr>
                <w:rStyle w:val="NazwaProgramowa"/>
              </w:rPr>
            </w:pPr>
            <w:r>
              <w:rPr>
                <w:rStyle w:val="NazwaProgramowa"/>
              </w:rPr>
              <w:t>Nakazuje utrzymanie akapitu wraz z następnym akapitem na jednej stronie</w:t>
            </w:r>
          </w:p>
        </w:tc>
        <w:tc>
          <w:tcPr>
            <w:tcW w:w="1171" w:type="dxa"/>
            <w:hideMark/>
          </w:tcPr>
          <w:p w14:paraId="7A13C003" w14:textId="77777777" w:rsidR="001A0E85" w:rsidRPr="00B84440" w:rsidRDefault="001A0E85" w:rsidP="0084677A">
            <w:pPr>
              <w:pStyle w:val="Teksttabeli"/>
              <w:keepNext w:val="0"/>
              <w:rPr>
                <w:rStyle w:val="NazwaProgramowa"/>
              </w:rPr>
            </w:pPr>
            <w:r w:rsidRPr="00B84440">
              <w:rPr>
                <w:rStyle w:val="NazwaProgramowa"/>
              </w:rPr>
              <w:t>keepNext</w:t>
            </w:r>
          </w:p>
        </w:tc>
        <w:tc>
          <w:tcPr>
            <w:tcW w:w="1800" w:type="dxa"/>
          </w:tcPr>
          <w:p w14:paraId="62BA2EF2" w14:textId="77777777" w:rsidR="001A0E85" w:rsidRPr="00B84440" w:rsidRDefault="001A0E85" w:rsidP="0084677A">
            <w:pPr>
              <w:pStyle w:val="Teksttabeli"/>
              <w:keepNext w:val="0"/>
              <w:rPr>
                <w:rStyle w:val="NazwaProgramowa"/>
              </w:rPr>
            </w:pPr>
          </w:p>
        </w:tc>
      </w:tr>
      <w:tr w:rsidR="001A0E85" w:rsidRPr="00B84440" w14:paraId="0B121A2D" w14:textId="77777777" w:rsidTr="0084677A">
        <w:trPr>
          <w:trHeight w:val="20"/>
        </w:trPr>
        <w:tc>
          <w:tcPr>
            <w:tcW w:w="1672" w:type="dxa"/>
            <w:noWrap/>
            <w:hideMark/>
          </w:tcPr>
          <w:p w14:paraId="11E913FA" w14:textId="77777777" w:rsidR="001A0E85" w:rsidRPr="00B84440" w:rsidRDefault="001A0E85" w:rsidP="0084677A">
            <w:pPr>
              <w:pStyle w:val="Teksttabeli"/>
              <w:keepNext w:val="0"/>
              <w:rPr>
                <w:rStyle w:val="NazwaProgramowa"/>
              </w:rPr>
            </w:pPr>
            <w:r w:rsidRPr="00B84440">
              <w:rPr>
                <w:rStyle w:val="NazwaProgramowa"/>
              </w:rPr>
              <w:t>WidowControl</w:t>
            </w:r>
          </w:p>
        </w:tc>
        <w:tc>
          <w:tcPr>
            <w:tcW w:w="1305" w:type="dxa"/>
            <w:noWrap/>
            <w:hideMark/>
          </w:tcPr>
          <w:p w14:paraId="35B01232" w14:textId="77777777" w:rsidR="001A0E85" w:rsidRPr="00B84440" w:rsidRDefault="001A0E85" w:rsidP="0084677A">
            <w:pPr>
              <w:pStyle w:val="Teksttabeli"/>
              <w:keepNext w:val="0"/>
              <w:rPr>
                <w:rStyle w:val="NazwaProgramowa"/>
              </w:rPr>
            </w:pPr>
            <w:r w:rsidRPr="00B84440">
              <w:rPr>
                <w:rStyle w:val="NazwaProgramowa"/>
              </w:rPr>
              <w:t>Long</w:t>
            </w:r>
          </w:p>
        </w:tc>
        <w:tc>
          <w:tcPr>
            <w:tcW w:w="2410" w:type="dxa"/>
            <w:hideMark/>
          </w:tcPr>
          <w:p w14:paraId="3EB6E0BB" w14:textId="77777777" w:rsidR="001A0E85" w:rsidRPr="00B84440" w:rsidRDefault="001A0E85" w:rsidP="0084677A">
            <w:pPr>
              <w:pStyle w:val="Teksttabeli"/>
              <w:keepNext w:val="0"/>
              <w:rPr>
                <w:rStyle w:val="NazwaProgramowa"/>
              </w:rPr>
            </w:pPr>
            <w:r>
              <w:rPr>
                <w:rStyle w:val="NazwaProgramowa"/>
              </w:rPr>
              <w:t>Nakazuje utrzymywanie ostatniego i pierwszego wiersza akapitu razem z pozostałymi wierszami</w:t>
            </w:r>
          </w:p>
        </w:tc>
        <w:tc>
          <w:tcPr>
            <w:tcW w:w="1171" w:type="dxa"/>
            <w:hideMark/>
          </w:tcPr>
          <w:p w14:paraId="08D8343D" w14:textId="77777777" w:rsidR="001A0E85" w:rsidRPr="00B84440" w:rsidRDefault="001A0E85" w:rsidP="0084677A">
            <w:pPr>
              <w:pStyle w:val="Teksttabeli"/>
              <w:keepNext w:val="0"/>
              <w:rPr>
                <w:rStyle w:val="NazwaProgramowa"/>
              </w:rPr>
            </w:pPr>
            <w:r w:rsidRPr="00B84440">
              <w:rPr>
                <w:rStyle w:val="NazwaProgramowa"/>
              </w:rPr>
              <w:t>widow</w:t>
            </w:r>
            <w:r>
              <w:rPr>
                <w:rStyle w:val="NazwaProgramowa"/>
              </w:rPr>
              <w:softHyphen/>
            </w:r>
            <w:r w:rsidRPr="00B84440">
              <w:rPr>
                <w:rStyle w:val="NazwaProgramowa"/>
              </w:rPr>
              <w:t>Control</w:t>
            </w:r>
          </w:p>
        </w:tc>
        <w:tc>
          <w:tcPr>
            <w:tcW w:w="1800" w:type="dxa"/>
          </w:tcPr>
          <w:p w14:paraId="6958B484" w14:textId="77777777" w:rsidR="001A0E85" w:rsidRPr="00B84440" w:rsidRDefault="001A0E85" w:rsidP="0084677A">
            <w:pPr>
              <w:pStyle w:val="Teksttabeli"/>
              <w:keepNext w:val="0"/>
              <w:rPr>
                <w:rStyle w:val="NazwaProgramowa"/>
              </w:rPr>
            </w:pPr>
          </w:p>
        </w:tc>
      </w:tr>
      <w:tr w:rsidR="001A0E85" w:rsidRPr="00B84440" w14:paraId="71D092F3" w14:textId="77777777" w:rsidTr="0084677A">
        <w:trPr>
          <w:trHeight w:val="20"/>
        </w:trPr>
        <w:tc>
          <w:tcPr>
            <w:tcW w:w="1672" w:type="dxa"/>
            <w:noWrap/>
            <w:hideMark/>
          </w:tcPr>
          <w:p w14:paraId="5082EB3E" w14:textId="77777777" w:rsidR="001A0E85" w:rsidRPr="00B84440" w:rsidRDefault="001A0E85" w:rsidP="0084677A">
            <w:pPr>
              <w:pStyle w:val="Teksttabeli"/>
              <w:keepNext w:val="0"/>
              <w:rPr>
                <w:rStyle w:val="NazwaProgramowa"/>
              </w:rPr>
            </w:pPr>
            <w:r w:rsidRPr="00B84440">
              <w:rPr>
                <w:rStyle w:val="NazwaProgramowa"/>
              </w:rPr>
              <w:t>Disable</w:t>
            </w:r>
            <w:r w:rsidRPr="00B84440">
              <w:rPr>
                <w:rStyle w:val="NazwaProgramowa"/>
              </w:rPr>
              <w:softHyphen/>
              <w:t>LineHeightGrid</w:t>
            </w:r>
          </w:p>
        </w:tc>
        <w:tc>
          <w:tcPr>
            <w:tcW w:w="1305" w:type="dxa"/>
            <w:noWrap/>
            <w:hideMark/>
          </w:tcPr>
          <w:p w14:paraId="49877A85" w14:textId="77777777" w:rsidR="001A0E85" w:rsidRPr="00B84440" w:rsidRDefault="001A0E85" w:rsidP="0084677A">
            <w:pPr>
              <w:pStyle w:val="Teksttabeli"/>
              <w:keepNext w:val="0"/>
              <w:rPr>
                <w:rStyle w:val="NazwaProgramowa"/>
              </w:rPr>
            </w:pPr>
            <w:r w:rsidRPr="00B84440">
              <w:rPr>
                <w:rStyle w:val="NazwaProgramowa"/>
              </w:rPr>
              <w:t>Toggle</w:t>
            </w:r>
          </w:p>
        </w:tc>
        <w:tc>
          <w:tcPr>
            <w:tcW w:w="2410" w:type="dxa"/>
            <w:hideMark/>
          </w:tcPr>
          <w:p w14:paraId="6D7427B7" w14:textId="77777777" w:rsidR="001A0E85" w:rsidRPr="00B84440" w:rsidRDefault="001A0E85" w:rsidP="0084677A">
            <w:pPr>
              <w:pStyle w:val="Teksttabeli"/>
              <w:keepNext w:val="0"/>
              <w:rPr>
                <w:rStyle w:val="NazwaProgramowa"/>
              </w:rPr>
            </w:pPr>
            <w:r>
              <w:rPr>
                <w:rStyle w:val="NazwaProgramowa"/>
              </w:rPr>
              <w:t xml:space="preserve">Nakazuje </w:t>
            </w:r>
            <w:r w:rsidRPr="002D3E8A">
              <w:rPr>
                <w:rStyle w:val="NazwaProgramowa"/>
              </w:rPr>
              <w:t>wyrówn</w:t>
            </w:r>
            <w:r>
              <w:rPr>
                <w:rStyle w:val="NazwaProgramowa"/>
              </w:rPr>
              <w:t>ywanie</w:t>
            </w:r>
            <w:r w:rsidRPr="002D3E8A">
              <w:rPr>
                <w:rStyle w:val="NazwaProgramowa"/>
              </w:rPr>
              <w:t xml:space="preserve"> znak</w:t>
            </w:r>
            <w:r>
              <w:rPr>
                <w:rStyle w:val="NazwaProgramowa"/>
              </w:rPr>
              <w:t>ów</w:t>
            </w:r>
            <w:r w:rsidRPr="002D3E8A">
              <w:rPr>
                <w:rStyle w:val="NazwaProgramowa"/>
              </w:rPr>
              <w:t xml:space="preserve"> w akapi</w:t>
            </w:r>
            <w:r>
              <w:rPr>
                <w:rStyle w:val="NazwaProgramowa"/>
              </w:rPr>
              <w:t>cie</w:t>
            </w:r>
            <w:r w:rsidRPr="002D3E8A">
              <w:rPr>
                <w:rStyle w:val="NazwaProgramowa"/>
              </w:rPr>
              <w:t xml:space="preserve"> do siatki wierszy, gdy określono określoną liczbę wierszy na stronę. </w:t>
            </w:r>
          </w:p>
        </w:tc>
        <w:tc>
          <w:tcPr>
            <w:tcW w:w="1171" w:type="dxa"/>
            <w:hideMark/>
          </w:tcPr>
          <w:p w14:paraId="1C248ACC" w14:textId="77777777" w:rsidR="001A0E85" w:rsidRPr="00B84440" w:rsidRDefault="001A0E85" w:rsidP="0084677A">
            <w:pPr>
              <w:pStyle w:val="Teksttabeli"/>
              <w:keepNext w:val="0"/>
              <w:rPr>
                <w:rStyle w:val="NazwaProgramowa"/>
              </w:rPr>
            </w:pPr>
            <w:r w:rsidRPr="00B84440">
              <w:rPr>
                <w:rStyle w:val="NazwaProgramowa"/>
              </w:rPr>
              <w:t>snapToGrid</w:t>
            </w:r>
          </w:p>
        </w:tc>
        <w:tc>
          <w:tcPr>
            <w:tcW w:w="1800" w:type="dxa"/>
          </w:tcPr>
          <w:p w14:paraId="40ED7C91" w14:textId="77777777" w:rsidR="001A0E85" w:rsidRPr="00B84440" w:rsidRDefault="001A0E85" w:rsidP="0084677A">
            <w:pPr>
              <w:pStyle w:val="Teksttabeli"/>
              <w:keepNext w:val="0"/>
              <w:rPr>
                <w:rStyle w:val="NazwaProgramowa"/>
              </w:rPr>
            </w:pPr>
          </w:p>
        </w:tc>
      </w:tr>
      <w:tr w:rsidR="001A0E85" w:rsidRPr="00B84440" w14:paraId="6126F0B2" w14:textId="77777777" w:rsidTr="0084677A">
        <w:trPr>
          <w:trHeight w:val="20"/>
        </w:trPr>
        <w:tc>
          <w:tcPr>
            <w:tcW w:w="1672" w:type="dxa"/>
            <w:noWrap/>
            <w:hideMark/>
          </w:tcPr>
          <w:p w14:paraId="69A27108" w14:textId="77777777" w:rsidR="001A0E85" w:rsidRPr="00B84440" w:rsidRDefault="001A0E85" w:rsidP="0084677A">
            <w:pPr>
              <w:pStyle w:val="Teksttabeli"/>
              <w:keepNext w:val="0"/>
              <w:rPr>
                <w:rStyle w:val="NazwaProgramowa"/>
              </w:rPr>
            </w:pPr>
            <w:r w:rsidRPr="00B84440">
              <w:rPr>
                <w:rStyle w:val="NazwaProgramowa"/>
              </w:rPr>
              <w:t>BaseLineAlignment</w:t>
            </w:r>
          </w:p>
        </w:tc>
        <w:tc>
          <w:tcPr>
            <w:tcW w:w="1305" w:type="dxa"/>
            <w:noWrap/>
            <w:hideMark/>
          </w:tcPr>
          <w:p w14:paraId="17D72A62" w14:textId="77777777" w:rsidR="001A0E85" w:rsidRPr="00B84440" w:rsidRDefault="001A0E85" w:rsidP="0084677A">
            <w:pPr>
              <w:pStyle w:val="Teksttabeli"/>
              <w:keepNext w:val="0"/>
              <w:rPr>
                <w:rStyle w:val="NazwaProgramowa"/>
              </w:rPr>
            </w:pPr>
            <w:r w:rsidRPr="00B84440">
              <w:rPr>
                <w:rStyle w:val="NazwaProgramowa"/>
              </w:rPr>
              <w:t>WdBaseline</w:t>
            </w:r>
            <w:r w:rsidRPr="00B84440">
              <w:rPr>
                <w:rStyle w:val="NazwaProgramowa"/>
              </w:rPr>
              <w:softHyphen/>
              <w:t>Alignment</w:t>
            </w:r>
          </w:p>
        </w:tc>
        <w:tc>
          <w:tcPr>
            <w:tcW w:w="2410" w:type="dxa"/>
            <w:hideMark/>
          </w:tcPr>
          <w:p w14:paraId="3481A959" w14:textId="77777777" w:rsidR="001A0E85" w:rsidRPr="00B84440" w:rsidRDefault="001A0E85" w:rsidP="0084677A">
            <w:pPr>
              <w:pStyle w:val="Teksttabeli"/>
              <w:keepNext w:val="0"/>
              <w:rPr>
                <w:rStyle w:val="NazwaProgramowa"/>
              </w:rPr>
            </w:pPr>
            <w:r>
              <w:rPr>
                <w:rStyle w:val="NazwaProgramowa"/>
              </w:rPr>
              <w:t>Ustawia wyrównanie linii bazowej czcionek. Pięć możliwości.</w:t>
            </w:r>
          </w:p>
        </w:tc>
        <w:tc>
          <w:tcPr>
            <w:tcW w:w="1171" w:type="dxa"/>
            <w:hideMark/>
          </w:tcPr>
          <w:p w14:paraId="6D4A9A90" w14:textId="77777777" w:rsidR="001A0E85" w:rsidRPr="00B84440" w:rsidRDefault="001A0E85" w:rsidP="0084677A">
            <w:pPr>
              <w:pStyle w:val="Teksttabeli"/>
              <w:keepNext w:val="0"/>
              <w:rPr>
                <w:rStyle w:val="NazwaProgramowa"/>
              </w:rPr>
            </w:pPr>
            <w:r w:rsidRPr="00B84440">
              <w:rPr>
                <w:rStyle w:val="NazwaProgramowa"/>
              </w:rPr>
              <w:t>text</w:t>
            </w:r>
            <w:r>
              <w:rPr>
                <w:rStyle w:val="NazwaProgramowa"/>
              </w:rPr>
              <w:softHyphen/>
            </w:r>
            <w:r w:rsidRPr="00B84440">
              <w:rPr>
                <w:rStyle w:val="NazwaProgramowa"/>
              </w:rPr>
              <w:t>Alignment</w:t>
            </w:r>
          </w:p>
        </w:tc>
        <w:tc>
          <w:tcPr>
            <w:tcW w:w="1800" w:type="dxa"/>
          </w:tcPr>
          <w:p w14:paraId="62188158" w14:textId="77777777" w:rsidR="001A0E85" w:rsidRPr="00B84440" w:rsidRDefault="001A0E85" w:rsidP="0084677A">
            <w:pPr>
              <w:pStyle w:val="Teksttabeli"/>
              <w:keepNext w:val="0"/>
              <w:rPr>
                <w:rStyle w:val="NazwaProgramowa"/>
              </w:rPr>
            </w:pPr>
          </w:p>
        </w:tc>
      </w:tr>
      <w:tr w:rsidR="001A0E85" w:rsidRPr="00B84440" w14:paraId="1865D6DA" w14:textId="77777777" w:rsidTr="0084677A">
        <w:trPr>
          <w:trHeight w:val="20"/>
        </w:trPr>
        <w:tc>
          <w:tcPr>
            <w:tcW w:w="1672" w:type="dxa"/>
            <w:noWrap/>
            <w:hideMark/>
          </w:tcPr>
          <w:p w14:paraId="2DECD3CD" w14:textId="77777777" w:rsidR="001A0E85" w:rsidRPr="00B84440" w:rsidRDefault="001A0E85" w:rsidP="0084677A">
            <w:pPr>
              <w:pStyle w:val="Teksttabeli"/>
              <w:keepNext w:val="0"/>
              <w:rPr>
                <w:rStyle w:val="NazwaProgramowa"/>
              </w:rPr>
            </w:pPr>
            <w:r w:rsidRPr="00B84440">
              <w:rPr>
                <w:rStyle w:val="NazwaProgramowa"/>
              </w:rPr>
              <w:t>Borders</w:t>
            </w:r>
          </w:p>
        </w:tc>
        <w:tc>
          <w:tcPr>
            <w:tcW w:w="1305" w:type="dxa"/>
            <w:noWrap/>
            <w:hideMark/>
          </w:tcPr>
          <w:p w14:paraId="718631F7" w14:textId="77777777" w:rsidR="001A0E85" w:rsidRPr="00B84440" w:rsidRDefault="001A0E85" w:rsidP="0084677A">
            <w:pPr>
              <w:pStyle w:val="Teksttabeli"/>
              <w:keepNext w:val="0"/>
              <w:rPr>
                <w:rStyle w:val="NazwaProgramowa"/>
              </w:rPr>
            </w:pPr>
            <w:r w:rsidRPr="00B84440">
              <w:rPr>
                <w:rStyle w:val="NazwaProgramowa"/>
              </w:rPr>
              <w:t>Borders</w:t>
            </w:r>
          </w:p>
        </w:tc>
        <w:tc>
          <w:tcPr>
            <w:tcW w:w="2410" w:type="dxa"/>
            <w:hideMark/>
          </w:tcPr>
          <w:p w14:paraId="4437D069" w14:textId="77777777" w:rsidR="001A0E85" w:rsidRPr="00B84440" w:rsidRDefault="001A0E85" w:rsidP="0084677A">
            <w:pPr>
              <w:pStyle w:val="Teksttabeli"/>
              <w:keepNext w:val="0"/>
              <w:rPr>
                <w:rStyle w:val="NazwaProgramowa"/>
              </w:rPr>
            </w:pPr>
            <w:r>
              <w:rPr>
                <w:rStyle w:val="NazwaProgramowa"/>
              </w:rPr>
              <w:t>Umożliwia ustawienie obramowania akapitu</w:t>
            </w:r>
          </w:p>
        </w:tc>
        <w:tc>
          <w:tcPr>
            <w:tcW w:w="1171" w:type="dxa"/>
            <w:hideMark/>
          </w:tcPr>
          <w:p w14:paraId="2C431367" w14:textId="77777777" w:rsidR="001A0E85" w:rsidRPr="00B84440" w:rsidRDefault="001A0E85" w:rsidP="0084677A">
            <w:pPr>
              <w:pStyle w:val="Teksttabeli"/>
              <w:keepNext w:val="0"/>
              <w:rPr>
                <w:rStyle w:val="NazwaProgramowa"/>
              </w:rPr>
            </w:pPr>
            <w:r w:rsidRPr="00B84440">
              <w:rPr>
                <w:rStyle w:val="NazwaProgramowa"/>
              </w:rPr>
              <w:t>pBdr</w:t>
            </w:r>
          </w:p>
        </w:tc>
        <w:tc>
          <w:tcPr>
            <w:tcW w:w="1800" w:type="dxa"/>
          </w:tcPr>
          <w:p w14:paraId="244C264B" w14:textId="77777777" w:rsidR="001A0E85" w:rsidRPr="00B84440" w:rsidRDefault="001A0E85" w:rsidP="0084677A">
            <w:pPr>
              <w:pStyle w:val="Teksttabeli"/>
              <w:keepNext w:val="0"/>
              <w:rPr>
                <w:rStyle w:val="NazwaProgramowa"/>
              </w:rPr>
            </w:pPr>
          </w:p>
        </w:tc>
      </w:tr>
      <w:tr w:rsidR="001A0E85" w:rsidRPr="00B84440" w14:paraId="0AEFAA0D" w14:textId="77777777" w:rsidTr="0084677A">
        <w:trPr>
          <w:trHeight w:val="20"/>
        </w:trPr>
        <w:tc>
          <w:tcPr>
            <w:tcW w:w="1672" w:type="dxa"/>
            <w:noWrap/>
            <w:hideMark/>
          </w:tcPr>
          <w:p w14:paraId="15F0273D" w14:textId="77777777" w:rsidR="001A0E85" w:rsidRPr="00B84440" w:rsidRDefault="001A0E85" w:rsidP="0084677A">
            <w:pPr>
              <w:pStyle w:val="Teksttabeli"/>
              <w:keepNext w:val="0"/>
              <w:rPr>
                <w:rStyle w:val="NazwaProgramowa"/>
              </w:rPr>
            </w:pPr>
            <w:r w:rsidRPr="00B84440">
              <w:rPr>
                <w:rStyle w:val="NazwaProgramowa"/>
              </w:rPr>
              <w:t>AddSpaceBetween</w:t>
            </w:r>
            <w:r w:rsidRPr="00B84440">
              <w:rPr>
                <w:rStyle w:val="NazwaProgramowa"/>
              </w:rPr>
              <w:softHyphen/>
              <w:t>FarEastAndAlpha</w:t>
            </w:r>
          </w:p>
        </w:tc>
        <w:tc>
          <w:tcPr>
            <w:tcW w:w="1305" w:type="dxa"/>
            <w:noWrap/>
            <w:hideMark/>
          </w:tcPr>
          <w:p w14:paraId="391E11EC" w14:textId="77777777" w:rsidR="001A0E85" w:rsidRPr="00B84440" w:rsidRDefault="001A0E85" w:rsidP="0084677A">
            <w:pPr>
              <w:pStyle w:val="Teksttabeli"/>
              <w:keepNext w:val="0"/>
              <w:rPr>
                <w:rStyle w:val="NazwaProgramowa"/>
              </w:rPr>
            </w:pPr>
            <w:r w:rsidRPr="00B84440">
              <w:rPr>
                <w:rStyle w:val="NazwaProgramowa"/>
              </w:rPr>
              <w:t>Toggle</w:t>
            </w:r>
          </w:p>
        </w:tc>
        <w:tc>
          <w:tcPr>
            <w:tcW w:w="2410" w:type="dxa"/>
            <w:hideMark/>
          </w:tcPr>
          <w:p w14:paraId="51A25E81" w14:textId="77777777" w:rsidR="001A0E85" w:rsidRPr="00B84440" w:rsidRDefault="001A0E85" w:rsidP="0084677A">
            <w:pPr>
              <w:pStyle w:val="Teksttabeli"/>
              <w:keepNext w:val="0"/>
              <w:rPr>
                <w:rStyle w:val="NazwaProgramowa"/>
              </w:rPr>
            </w:pPr>
            <w:r>
              <w:rPr>
                <w:rStyle w:val="NazwaProgramowa"/>
              </w:rPr>
              <w:t>Nakazuje automatyczne dodawanie odstępów pomiędzy pismem japońskim i pismem łacińskim.</w:t>
            </w:r>
          </w:p>
        </w:tc>
        <w:tc>
          <w:tcPr>
            <w:tcW w:w="1171" w:type="dxa"/>
            <w:hideMark/>
          </w:tcPr>
          <w:p w14:paraId="5D10578C" w14:textId="77777777" w:rsidR="001A0E85" w:rsidRPr="00B84440" w:rsidRDefault="001A0E85" w:rsidP="0084677A">
            <w:pPr>
              <w:pStyle w:val="Teksttabeli"/>
              <w:keepNext w:val="0"/>
              <w:rPr>
                <w:rStyle w:val="NazwaProgramowa"/>
              </w:rPr>
            </w:pPr>
            <w:r w:rsidRPr="00B84440">
              <w:rPr>
                <w:rStyle w:val="NazwaProgramowa"/>
              </w:rPr>
              <w:t>autoSpace</w:t>
            </w:r>
            <w:r>
              <w:rPr>
                <w:rStyle w:val="NazwaProgramowa"/>
              </w:rPr>
              <w:softHyphen/>
            </w:r>
            <w:r w:rsidRPr="00B84440">
              <w:rPr>
                <w:rStyle w:val="NazwaProgramowa"/>
              </w:rPr>
              <w:t>DE</w:t>
            </w:r>
          </w:p>
        </w:tc>
        <w:tc>
          <w:tcPr>
            <w:tcW w:w="1800" w:type="dxa"/>
          </w:tcPr>
          <w:p w14:paraId="56FB8A26" w14:textId="77777777" w:rsidR="001A0E85" w:rsidRPr="00B84440" w:rsidRDefault="001A0E85" w:rsidP="0084677A">
            <w:pPr>
              <w:pStyle w:val="Teksttabeli"/>
              <w:keepNext w:val="0"/>
              <w:rPr>
                <w:rStyle w:val="NazwaProgramowa"/>
              </w:rPr>
            </w:pPr>
          </w:p>
        </w:tc>
      </w:tr>
      <w:tr w:rsidR="001A0E85" w:rsidRPr="00B84440" w14:paraId="192605F3" w14:textId="77777777" w:rsidTr="0084677A">
        <w:trPr>
          <w:trHeight w:val="20"/>
        </w:trPr>
        <w:tc>
          <w:tcPr>
            <w:tcW w:w="1672" w:type="dxa"/>
            <w:noWrap/>
            <w:hideMark/>
          </w:tcPr>
          <w:p w14:paraId="275B6AD3" w14:textId="77777777" w:rsidR="001A0E85" w:rsidRPr="00B84440" w:rsidRDefault="001A0E85" w:rsidP="0084677A">
            <w:pPr>
              <w:pStyle w:val="Teksttabeli"/>
              <w:keepNext w:val="0"/>
              <w:rPr>
                <w:rStyle w:val="NazwaProgramowa"/>
              </w:rPr>
            </w:pPr>
            <w:r w:rsidRPr="00B84440">
              <w:rPr>
                <w:rStyle w:val="NazwaProgramowa"/>
              </w:rPr>
              <w:t>AddSpaceBetween</w:t>
            </w:r>
            <w:r w:rsidRPr="00B84440">
              <w:rPr>
                <w:rStyle w:val="NazwaProgramowa"/>
              </w:rPr>
              <w:softHyphen/>
              <w:t>FarEastAndDigit</w:t>
            </w:r>
          </w:p>
        </w:tc>
        <w:tc>
          <w:tcPr>
            <w:tcW w:w="1305" w:type="dxa"/>
            <w:noWrap/>
            <w:hideMark/>
          </w:tcPr>
          <w:p w14:paraId="791DD9AB" w14:textId="77777777" w:rsidR="001A0E85" w:rsidRPr="00B84440" w:rsidRDefault="001A0E85" w:rsidP="0084677A">
            <w:pPr>
              <w:pStyle w:val="Teksttabeli"/>
              <w:keepNext w:val="0"/>
              <w:rPr>
                <w:rStyle w:val="NazwaProgramowa"/>
              </w:rPr>
            </w:pPr>
            <w:r w:rsidRPr="00B84440">
              <w:rPr>
                <w:rStyle w:val="NazwaProgramowa"/>
              </w:rPr>
              <w:t>Toggle</w:t>
            </w:r>
          </w:p>
        </w:tc>
        <w:tc>
          <w:tcPr>
            <w:tcW w:w="2410" w:type="dxa"/>
            <w:hideMark/>
          </w:tcPr>
          <w:p w14:paraId="09347E18" w14:textId="77777777" w:rsidR="001A0E85" w:rsidRPr="00B84440" w:rsidRDefault="001A0E85" w:rsidP="0084677A">
            <w:pPr>
              <w:pStyle w:val="Teksttabeli"/>
              <w:keepNext w:val="0"/>
              <w:rPr>
                <w:rStyle w:val="NazwaProgramowa"/>
              </w:rPr>
            </w:pPr>
            <w:r>
              <w:rPr>
                <w:rStyle w:val="NazwaProgramowa"/>
              </w:rPr>
              <w:t>Nakazuje automatyczne dodawanie odstępów pomiędzy pismem japońskim i cyframi.</w:t>
            </w:r>
          </w:p>
        </w:tc>
        <w:tc>
          <w:tcPr>
            <w:tcW w:w="1171" w:type="dxa"/>
            <w:hideMark/>
          </w:tcPr>
          <w:p w14:paraId="3DD613B2" w14:textId="77777777" w:rsidR="001A0E85" w:rsidRPr="00B84440" w:rsidRDefault="001A0E85" w:rsidP="0084677A">
            <w:pPr>
              <w:pStyle w:val="Teksttabeli"/>
              <w:keepNext w:val="0"/>
              <w:rPr>
                <w:rStyle w:val="NazwaProgramowa"/>
              </w:rPr>
            </w:pPr>
            <w:r w:rsidRPr="00B84440">
              <w:rPr>
                <w:rStyle w:val="NazwaProgramowa"/>
              </w:rPr>
              <w:t>autoSpace</w:t>
            </w:r>
            <w:r>
              <w:rPr>
                <w:rStyle w:val="NazwaProgramowa"/>
              </w:rPr>
              <w:softHyphen/>
            </w:r>
            <w:r w:rsidRPr="00B84440">
              <w:rPr>
                <w:rStyle w:val="NazwaProgramowa"/>
              </w:rPr>
              <w:t>DN</w:t>
            </w:r>
          </w:p>
        </w:tc>
        <w:tc>
          <w:tcPr>
            <w:tcW w:w="1800" w:type="dxa"/>
          </w:tcPr>
          <w:p w14:paraId="58BE5740" w14:textId="77777777" w:rsidR="001A0E85" w:rsidRPr="00B84440" w:rsidRDefault="001A0E85" w:rsidP="0084677A">
            <w:pPr>
              <w:pStyle w:val="Teksttabeli"/>
              <w:keepNext w:val="0"/>
              <w:rPr>
                <w:rStyle w:val="NazwaProgramowa"/>
              </w:rPr>
            </w:pPr>
          </w:p>
        </w:tc>
      </w:tr>
      <w:tr w:rsidR="001A0E85" w:rsidRPr="00B84440" w14:paraId="39AA59D4" w14:textId="77777777" w:rsidTr="0084677A">
        <w:trPr>
          <w:trHeight w:val="20"/>
        </w:trPr>
        <w:tc>
          <w:tcPr>
            <w:tcW w:w="1672" w:type="dxa"/>
            <w:noWrap/>
            <w:hideMark/>
          </w:tcPr>
          <w:p w14:paraId="62BEEAA1" w14:textId="77777777" w:rsidR="001A0E85" w:rsidRPr="00B84440" w:rsidRDefault="001A0E85" w:rsidP="0084677A">
            <w:pPr>
              <w:pStyle w:val="Teksttabeli"/>
              <w:keepNext w:val="0"/>
              <w:rPr>
                <w:rStyle w:val="NazwaProgramowa"/>
              </w:rPr>
            </w:pPr>
            <w:r w:rsidRPr="00B84440">
              <w:rPr>
                <w:rStyle w:val="NazwaProgramowa"/>
              </w:rPr>
              <w:t>FarEastLine</w:t>
            </w:r>
            <w:r w:rsidRPr="00B84440">
              <w:rPr>
                <w:rStyle w:val="NazwaProgramowa"/>
              </w:rPr>
              <w:softHyphen/>
              <w:t>BreakControl</w:t>
            </w:r>
          </w:p>
        </w:tc>
        <w:tc>
          <w:tcPr>
            <w:tcW w:w="1305" w:type="dxa"/>
            <w:noWrap/>
            <w:hideMark/>
          </w:tcPr>
          <w:p w14:paraId="513C1AE6" w14:textId="77777777" w:rsidR="001A0E85" w:rsidRPr="00B84440" w:rsidRDefault="001A0E85" w:rsidP="0084677A">
            <w:pPr>
              <w:pStyle w:val="Teksttabeli"/>
              <w:keepNext w:val="0"/>
              <w:rPr>
                <w:rStyle w:val="NazwaProgramowa"/>
              </w:rPr>
            </w:pPr>
            <w:r w:rsidRPr="00B84440">
              <w:rPr>
                <w:rStyle w:val="NazwaProgramowa"/>
              </w:rPr>
              <w:t>Toggle</w:t>
            </w:r>
          </w:p>
        </w:tc>
        <w:tc>
          <w:tcPr>
            <w:tcW w:w="2410" w:type="dxa"/>
            <w:hideMark/>
          </w:tcPr>
          <w:p w14:paraId="09E0BF6D" w14:textId="77777777" w:rsidR="001A0E85" w:rsidRPr="00B84440" w:rsidRDefault="001A0E85" w:rsidP="0084677A">
            <w:pPr>
              <w:pStyle w:val="Teksttabeli"/>
              <w:keepNext w:val="0"/>
              <w:rPr>
                <w:rStyle w:val="NazwaProgramowa"/>
              </w:rPr>
            </w:pPr>
            <w:r>
              <w:rPr>
                <w:rStyle w:val="NazwaProgramowa"/>
              </w:rPr>
              <w:t>Nakazuje stosowanie dalekowschodnich reguł podziału wierszy.</w:t>
            </w:r>
          </w:p>
        </w:tc>
        <w:tc>
          <w:tcPr>
            <w:tcW w:w="1171" w:type="dxa"/>
            <w:noWrap/>
            <w:hideMark/>
          </w:tcPr>
          <w:p w14:paraId="0E1C7239" w14:textId="77777777" w:rsidR="001A0E85" w:rsidRPr="00B84440" w:rsidRDefault="001A0E85" w:rsidP="0084677A">
            <w:pPr>
              <w:pStyle w:val="Teksttabeli"/>
              <w:keepNext w:val="0"/>
              <w:rPr>
                <w:rStyle w:val="NazwaProgramowa"/>
              </w:rPr>
            </w:pPr>
            <w:r>
              <w:rPr>
                <w:rStyle w:val="NazwaProgramowa"/>
              </w:rPr>
              <w:t>kinsoku</w:t>
            </w:r>
          </w:p>
        </w:tc>
        <w:tc>
          <w:tcPr>
            <w:tcW w:w="1800" w:type="dxa"/>
            <w:noWrap/>
          </w:tcPr>
          <w:p w14:paraId="74569BF7" w14:textId="77777777" w:rsidR="001A0E85" w:rsidRPr="00B84440" w:rsidRDefault="001A0E85" w:rsidP="0084677A">
            <w:pPr>
              <w:pStyle w:val="Teksttabeli"/>
              <w:keepNext w:val="0"/>
              <w:rPr>
                <w:rStyle w:val="NazwaProgramowa"/>
              </w:rPr>
            </w:pPr>
          </w:p>
        </w:tc>
      </w:tr>
      <w:tr w:rsidR="001A0E85" w:rsidRPr="00B84440" w14:paraId="3EDDA2B4" w14:textId="77777777" w:rsidTr="0084677A">
        <w:trPr>
          <w:trHeight w:val="20"/>
        </w:trPr>
        <w:tc>
          <w:tcPr>
            <w:tcW w:w="1672" w:type="dxa"/>
            <w:noWrap/>
            <w:hideMark/>
          </w:tcPr>
          <w:p w14:paraId="5744E0AC" w14:textId="77777777" w:rsidR="001A0E85" w:rsidRPr="00B84440" w:rsidRDefault="001A0E85" w:rsidP="0084677A">
            <w:pPr>
              <w:pStyle w:val="Teksttabeli"/>
              <w:keepNext w:val="0"/>
              <w:rPr>
                <w:rStyle w:val="NazwaProgramowa"/>
              </w:rPr>
            </w:pPr>
            <w:r w:rsidRPr="00B84440">
              <w:rPr>
                <w:rStyle w:val="NazwaProgramowa"/>
              </w:rPr>
              <w:t>HalfWidth</w:t>
            </w:r>
            <w:r w:rsidRPr="00B84440">
              <w:rPr>
                <w:rStyle w:val="NazwaProgramowa"/>
              </w:rPr>
              <w:softHyphen/>
              <w:t>Punctuation</w:t>
            </w:r>
            <w:r w:rsidRPr="00B84440">
              <w:rPr>
                <w:rStyle w:val="NazwaProgramowa"/>
              </w:rPr>
              <w:softHyphen/>
              <w:t>OnTopOfLine</w:t>
            </w:r>
          </w:p>
        </w:tc>
        <w:tc>
          <w:tcPr>
            <w:tcW w:w="1305" w:type="dxa"/>
            <w:noWrap/>
            <w:hideMark/>
          </w:tcPr>
          <w:p w14:paraId="086C0B57" w14:textId="77777777" w:rsidR="001A0E85" w:rsidRPr="00B84440" w:rsidRDefault="001A0E85" w:rsidP="0084677A">
            <w:pPr>
              <w:pStyle w:val="Teksttabeli"/>
              <w:keepNext w:val="0"/>
              <w:rPr>
                <w:rStyle w:val="NazwaProgramowa"/>
              </w:rPr>
            </w:pPr>
            <w:r w:rsidRPr="00B84440">
              <w:rPr>
                <w:rStyle w:val="NazwaProgramowa"/>
              </w:rPr>
              <w:t>Toggle</w:t>
            </w:r>
          </w:p>
        </w:tc>
        <w:tc>
          <w:tcPr>
            <w:tcW w:w="2410" w:type="dxa"/>
            <w:hideMark/>
          </w:tcPr>
          <w:p w14:paraId="33FBCED0" w14:textId="77777777" w:rsidR="001A0E85" w:rsidRPr="00B84440" w:rsidRDefault="001A0E85" w:rsidP="0084677A">
            <w:pPr>
              <w:pStyle w:val="Teksttabeli"/>
              <w:keepNext w:val="0"/>
              <w:rPr>
                <w:rStyle w:val="NazwaProgramowa"/>
              </w:rPr>
            </w:pPr>
            <w:r>
              <w:rPr>
                <w:rStyle w:val="NazwaProgramowa"/>
              </w:rPr>
              <w:t>Nakazuje stosowanie znaków o połowie wysokości do interpunkcji na początku linii.</w:t>
            </w:r>
          </w:p>
        </w:tc>
        <w:tc>
          <w:tcPr>
            <w:tcW w:w="1171" w:type="dxa"/>
            <w:hideMark/>
          </w:tcPr>
          <w:p w14:paraId="5E39E2F8" w14:textId="77777777" w:rsidR="001A0E85" w:rsidRPr="00B84440" w:rsidRDefault="001A0E85" w:rsidP="0084677A">
            <w:pPr>
              <w:pStyle w:val="Teksttabeli"/>
              <w:keepNext w:val="0"/>
              <w:rPr>
                <w:rStyle w:val="NazwaProgramowa"/>
              </w:rPr>
            </w:pPr>
            <w:r w:rsidRPr="00B84440">
              <w:rPr>
                <w:rStyle w:val="NazwaProgramowa"/>
              </w:rPr>
              <w:t>topLine</w:t>
            </w:r>
            <w:r>
              <w:rPr>
                <w:rStyle w:val="NazwaProgramowa"/>
              </w:rPr>
              <w:softHyphen/>
            </w:r>
            <w:r w:rsidRPr="00B84440">
              <w:rPr>
                <w:rStyle w:val="NazwaProgramowa"/>
              </w:rPr>
              <w:t>Punct</w:t>
            </w:r>
          </w:p>
        </w:tc>
        <w:tc>
          <w:tcPr>
            <w:tcW w:w="1800" w:type="dxa"/>
          </w:tcPr>
          <w:p w14:paraId="6DC52307" w14:textId="77777777" w:rsidR="001A0E85" w:rsidRPr="00B84440" w:rsidRDefault="001A0E85" w:rsidP="0084677A">
            <w:pPr>
              <w:pStyle w:val="Teksttabeli"/>
              <w:keepNext w:val="0"/>
              <w:rPr>
                <w:rStyle w:val="NazwaProgramowa"/>
              </w:rPr>
            </w:pPr>
          </w:p>
        </w:tc>
      </w:tr>
      <w:tr w:rsidR="001A0E85" w:rsidRPr="00B84440" w14:paraId="6ECED798" w14:textId="77777777" w:rsidTr="0084677A">
        <w:trPr>
          <w:trHeight w:val="20"/>
        </w:trPr>
        <w:tc>
          <w:tcPr>
            <w:tcW w:w="1672" w:type="dxa"/>
            <w:noWrap/>
            <w:hideMark/>
          </w:tcPr>
          <w:p w14:paraId="57B7A13D" w14:textId="77777777" w:rsidR="001A0E85" w:rsidRPr="00B84440" w:rsidRDefault="001A0E85" w:rsidP="0084677A">
            <w:pPr>
              <w:pStyle w:val="Teksttabeli"/>
              <w:keepNext w:val="0"/>
              <w:rPr>
                <w:rStyle w:val="NazwaProgramowa"/>
              </w:rPr>
            </w:pPr>
            <w:r w:rsidRPr="00B84440">
              <w:rPr>
                <w:rStyle w:val="NazwaProgramowa"/>
              </w:rPr>
              <w:t>Hanging</w:t>
            </w:r>
            <w:r>
              <w:rPr>
                <w:rStyle w:val="NazwaProgramowa"/>
              </w:rPr>
              <w:softHyphen/>
            </w:r>
            <w:r w:rsidRPr="00B84440">
              <w:rPr>
                <w:rStyle w:val="NazwaProgramowa"/>
              </w:rPr>
              <w:t>Punctuation</w:t>
            </w:r>
          </w:p>
        </w:tc>
        <w:tc>
          <w:tcPr>
            <w:tcW w:w="1305" w:type="dxa"/>
            <w:noWrap/>
            <w:hideMark/>
          </w:tcPr>
          <w:p w14:paraId="3AB196CC" w14:textId="77777777" w:rsidR="001A0E85" w:rsidRPr="00B84440" w:rsidRDefault="001A0E85" w:rsidP="0084677A">
            <w:pPr>
              <w:pStyle w:val="Teksttabeli"/>
              <w:keepNext w:val="0"/>
              <w:rPr>
                <w:rStyle w:val="NazwaProgramowa"/>
              </w:rPr>
            </w:pPr>
            <w:r w:rsidRPr="00B84440">
              <w:rPr>
                <w:rStyle w:val="NazwaProgramowa"/>
              </w:rPr>
              <w:t>Toggle</w:t>
            </w:r>
          </w:p>
        </w:tc>
        <w:tc>
          <w:tcPr>
            <w:tcW w:w="2410" w:type="dxa"/>
            <w:hideMark/>
          </w:tcPr>
          <w:p w14:paraId="49F2F0B1" w14:textId="77777777" w:rsidR="001A0E85" w:rsidRPr="00B84440" w:rsidRDefault="001A0E85" w:rsidP="0084677A">
            <w:pPr>
              <w:pStyle w:val="Teksttabeli"/>
              <w:keepNext w:val="0"/>
              <w:rPr>
                <w:rStyle w:val="NazwaProgramowa"/>
              </w:rPr>
            </w:pPr>
            <w:r>
              <w:rPr>
                <w:rStyle w:val="NazwaProgramowa"/>
              </w:rPr>
              <w:t>Zezwala na wychodzenie znaków interpunkcji poza margines akapitu.</w:t>
            </w:r>
          </w:p>
        </w:tc>
        <w:tc>
          <w:tcPr>
            <w:tcW w:w="1171" w:type="dxa"/>
            <w:hideMark/>
          </w:tcPr>
          <w:p w14:paraId="08089550" w14:textId="77777777" w:rsidR="001A0E85" w:rsidRPr="00B84440" w:rsidRDefault="001A0E85" w:rsidP="0084677A">
            <w:pPr>
              <w:pStyle w:val="Teksttabeli"/>
              <w:keepNext w:val="0"/>
              <w:rPr>
                <w:rStyle w:val="NazwaProgramowa"/>
              </w:rPr>
            </w:pPr>
            <w:r w:rsidRPr="00B84440">
              <w:rPr>
                <w:rStyle w:val="NazwaProgramowa"/>
              </w:rPr>
              <w:t>overflow</w:t>
            </w:r>
            <w:r>
              <w:rPr>
                <w:rStyle w:val="NazwaProgramowa"/>
              </w:rPr>
              <w:softHyphen/>
            </w:r>
            <w:r w:rsidRPr="00B84440">
              <w:rPr>
                <w:rStyle w:val="NazwaProgramowa"/>
              </w:rPr>
              <w:t>Punct</w:t>
            </w:r>
          </w:p>
        </w:tc>
        <w:tc>
          <w:tcPr>
            <w:tcW w:w="1800" w:type="dxa"/>
          </w:tcPr>
          <w:p w14:paraId="4C54DDD3" w14:textId="77777777" w:rsidR="001A0E85" w:rsidRPr="00B84440" w:rsidRDefault="001A0E85" w:rsidP="0084677A">
            <w:pPr>
              <w:pStyle w:val="Teksttabeli"/>
              <w:keepNext w:val="0"/>
              <w:rPr>
                <w:rStyle w:val="NazwaProgramowa"/>
              </w:rPr>
            </w:pPr>
          </w:p>
        </w:tc>
      </w:tr>
      <w:tr w:rsidR="001A0E85" w:rsidRPr="00B84440" w14:paraId="453A927C" w14:textId="77777777" w:rsidTr="0084677A">
        <w:trPr>
          <w:trHeight w:val="20"/>
        </w:trPr>
        <w:tc>
          <w:tcPr>
            <w:tcW w:w="1672" w:type="dxa"/>
            <w:noWrap/>
            <w:hideMark/>
          </w:tcPr>
          <w:p w14:paraId="1031CA4C" w14:textId="77777777" w:rsidR="001A0E85" w:rsidRPr="00B84440" w:rsidRDefault="001A0E85" w:rsidP="0084677A">
            <w:pPr>
              <w:pStyle w:val="Teksttabeli"/>
              <w:keepNext w:val="0"/>
              <w:rPr>
                <w:rStyle w:val="NazwaProgramowa"/>
              </w:rPr>
            </w:pPr>
            <w:r w:rsidRPr="00B84440">
              <w:rPr>
                <w:rStyle w:val="NazwaProgramowa"/>
              </w:rPr>
              <w:t>OutlineLevel</w:t>
            </w:r>
          </w:p>
        </w:tc>
        <w:tc>
          <w:tcPr>
            <w:tcW w:w="1305" w:type="dxa"/>
            <w:noWrap/>
            <w:hideMark/>
          </w:tcPr>
          <w:p w14:paraId="612A849F" w14:textId="77777777" w:rsidR="001A0E85" w:rsidRPr="00B84440" w:rsidRDefault="001A0E85" w:rsidP="0084677A">
            <w:pPr>
              <w:pStyle w:val="Teksttabeli"/>
              <w:keepNext w:val="0"/>
              <w:rPr>
                <w:rStyle w:val="NazwaProgramowa"/>
              </w:rPr>
            </w:pPr>
            <w:r w:rsidRPr="00B84440">
              <w:rPr>
                <w:rStyle w:val="NazwaProgramowa"/>
              </w:rPr>
              <w:t>WdOutline</w:t>
            </w:r>
            <w:r>
              <w:rPr>
                <w:rStyle w:val="NazwaProgramowa"/>
              </w:rPr>
              <w:softHyphen/>
            </w:r>
            <w:r w:rsidRPr="00B84440">
              <w:rPr>
                <w:rStyle w:val="NazwaProgramowa"/>
              </w:rPr>
              <w:t>Level</w:t>
            </w:r>
          </w:p>
        </w:tc>
        <w:tc>
          <w:tcPr>
            <w:tcW w:w="2410" w:type="dxa"/>
            <w:hideMark/>
          </w:tcPr>
          <w:p w14:paraId="372EBEC0" w14:textId="77777777" w:rsidR="001A0E85" w:rsidRPr="00B84440" w:rsidRDefault="001A0E85" w:rsidP="0084677A">
            <w:pPr>
              <w:pStyle w:val="Teksttabeli"/>
              <w:keepNext w:val="0"/>
              <w:rPr>
                <w:rStyle w:val="NazwaProgramowa"/>
              </w:rPr>
            </w:pPr>
            <w:r>
              <w:rPr>
                <w:rStyle w:val="NazwaProgramowa"/>
              </w:rPr>
              <w:t>Podaje lub ustala poziom konspektu dla akapitu</w:t>
            </w:r>
          </w:p>
        </w:tc>
        <w:tc>
          <w:tcPr>
            <w:tcW w:w="1171" w:type="dxa"/>
            <w:hideMark/>
          </w:tcPr>
          <w:p w14:paraId="17589050" w14:textId="77777777" w:rsidR="001A0E85" w:rsidRPr="00B84440" w:rsidRDefault="001A0E85" w:rsidP="0084677A">
            <w:pPr>
              <w:pStyle w:val="Teksttabeli"/>
              <w:keepNext w:val="0"/>
              <w:rPr>
                <w:rStyle w:val="NazwaProgramowa"/>
              </w:rPr>
            </w:pPr>
            <w:r w:rsidRPr="00B84440">
              <w:rPr>
                <w:rStyle w:val="NazwaProgramowa"/>
              </w:rPr>
              <w:t>outlineLvl</w:t>
            </w:r>
          </w:p>
        </w:tc>
        <w:tc>
          <w:tcPr>
            <w:tcW w:w="1800" w:type="dxa"/>
          </w:tcPr>
          <w:p w14:paraId="3BA50842" w14:textId="77777777" w:rsidR="001A0E85" w:rsidRPr="00B84440" w:rsidRDefault="001A0E85" w:rsidP="0084677A">
            <w:pPr>
              <w:pStyle w:val="Teksttabeli"/>
              <w:keepNext w:val="0"/>
              <w:rPr>
                <w:rStyle w:val="NazwaProgramowa"/>
              </w:rPr>
            </w:pPr>
          </w:p>
        </w:tc>
      </w:tr>
      <w:tr w:rsidR="001A0E85" w:rsidRPr="00B84440" w14:paraId="3F3EB202" w14:textId="77777777" w:rsidTr="0084677A">
        <w:trPr>
          <w:trHeight w:val="20"/>
        </w:trPr>
        <w:tc>
          <w:tcPr>
            <w:tcW w:w="1672" w:type="dxa"/>
            <w:noWrap/>
            <w:hideMark/>
          </w:tcPr>
          <w:p w14:paraId="731275F6" w14:textId="77777777" w:rsidR="001A0E85" w:rsidRPr="00B84440" w:rsidRDefault="001A0E85" w:rsidP="0084677A">
            <w:pPr>
              <w:pStyle w:val="Teksttabeli"/>
              <w:keepNext w:val="0"/>
              <w:rPr>
                <w:rStyle w:val="NazwaProgramowa"/>
              </w:rPr>
            </w:pPr>
            <w:r w:rsidRPr="00B84440">
              <w:rPr>
                <w:rStyle w:val="NazwaProgramowa"/>
              </w:rPr>
              <w:t>CollapsedState</w:t>
            </w:r>
          </w:p>
        </w:tc>
        <w:tc>
          <w:tcPr>
            <w:tcW w:w="1305" w:type="dxa"/>
            <w:noWrap/>
            <w:hideMark/>
          </w:tcPr>
          <w:p w14:paraId="2644532F" w14:textId="739F9F48" w:rsidR="001A0E85" w:rsidRPr="00B84440" w:rsidRDefault="00924D42" w:rsidP="0084677A">
            <w:pPr>
              <w:pStyle w:val="Teksttabeli"/>
              <w:keepNext w:val="0"/>
              <w:rPr>
                <w:rStyle w:val="NazwaProgramowa"/>
              </w:rPr>
            </w:pPr>
            <w:r>
              <w:rPr>
                <w:rStyle w:val="NazwaProgramowa"/>
              </w:rPr>
              <w:t>bool</w:t>
            </w:r>
          </w:p>
        </w:tc>
        <w:tc>
          <w:tcPr>
            <w:tcW w:w="2410" w:type="dxa"/>
            <w:hideMark/>
          </w:tcPr>
          <w:p w14:paraId="2637EC72" w14:textId="77777777" w:rsidR="001A0E85" w:rsidRPr="00B84440" w:rsidRDefault="001A0E85" w:rsidP="0084677A">
            <w:pPr>
              <w:pStyle w:val="Teksttabeli"/>
              <w:keepNext w:val="0"/>
              <w:rPr>
                <w:rStyle w:val="NazwaProgramowa"/>
              </w:rPr>
            </w:pPr>
            <w:r>
              <w:rPr>
                <w:rStyle w:val="NazwaProgramowa"/>
              </w:rPr>
              <w:t>Czy akapit jest zwinięty.</w:t>
            </w:r>
          </w:p>
        </w:tc>
        <w:tc>
          <w:tcPr>
            <w:tcW w:w="1171" w:type="dxa"/>
            <w:noWrap/>
            <w:hideMark/>
          </w:tcPr>
          <w:p w14:paraId="4A7697FF" w14:textId="77777777" w:rsidR="001A0E85" w:rsidRPr="00B84440" w:rsidRDefault="001A0E85" w:rsidP="0084677A">
            <w:pPr>
              <w:pStyle w:val="Teksttabeli"/>
              <w:keepNext w:val="0"/>
              <w:rPr>
                <w:rStyle w:val="NazwaProgramowa"/>
              </w:rPr>
            </w:pPr>
          </w:p>
        </w:tc>
        <w:tc>
          <w:tcPr>
            <w:tcW w:w="1800" w:type="dxa"/>
            <w:noWrap/>
            <w:hideMark/>
          </w:tcPr>
          <w:p w14:paraId="42B1EF86" w14:textId="63E81652" w:rsidR="001A0E85" w:rsidRPr="00B84440" w:rsidRDefault="002D1843" w:rsidP="0084677A">
            <w:pPr>
              <w:pStyle w:val="Teksttabeli"/>
              <w:keepNext w:val="0"/>
              <w:rPr>
                <w:rStyle w:val="NazwaProgramowa"/>
              </w:rPr>
            </w:pPr>
            <w:r>
              <w:rPr>
                <w:rStyle w:val="NazwaProgramowa"/>
              </w:rPr>
              <w:t>Brak w OpenXML</w:t>
            </w:r>
          </w:p>
        </w:tc>
      </w:tr>
      <w:tr w:rsidR="001A0E85" w:rsidRPr="00B84440" w14:paraId="56819E43" w14:textId="77777777" w:rsidTr="0084677A">
        <w:trPr>
          <w:trHeight w:val="20"/>
        </w:trPr>
        <w:tc>
          <w:tcPr>
            <w:tcW w:w="1672" w:type="dxa"/>
            <w:noWrap/>
            <w:hideMark/>
          </w:tcPr>
          <w:p w14:paraId="633FD7C2" w14:textId="77777777" w:rsidR="001A0E85" w:rsidRPr="00B84440" w:rsidRDefault="001A0E85" w:rsidP="0084677A">
            <w:pPr>
              <w:pStyle w:val="Teksttabeli"/>
              <w:keepNext w:val="0"/>
              <w:rPr>
                <w:rStyle w:val="NazwaProgramowa"/>
              </w:rPr>
            </w:pPr>
            <w:r w:rsidRPr="00B84440">
              <w:rPr>
                <w:rStyle w:val="NazwaProgramowa"/>
              </w:rPr>
              <w:t>CollapseHeading</w:t>
            </w:r>
            <w:r w:rsidRPr="00B84440">
              <w:rPr>
                <w:rStyle w:val="NazwaProgramowa"/>
              </w:rPr>
              <w:softHyphen/>
              <w:t>ByDefault</w:t>
            </w:r>
          </w:p>
        </w:tc>
        <w:tc>
          <w:tcPr>
            <w:tcW w:w="1305" w:type="dxa"/>
            <w:noWrap/>
            <w:hideMark/>
          </w:tcPr>
          <w:p w14:paraId="23450FEF" w14:textId="395B57A9" w:rsidR="001A0E85" w:rsidRPr="00B84440" w:rsidRDefault="00924D42" w:rsidP="0084677A">
            <w:pPr>
              <w:pStyle w:val="Teksttabeli"/>
              <w:keepNext w:val="0"/>
              <w:rPr>
                <w:rStyle w:val="NazwaProgramowa"/>
              </w:rPr>
            </w:pPr>
            <w:r>
              <w:rPr>
                <w:rStyle w:val="NazwaProgramowa"/>
              </w:rPr>
              <w:t>bool</w:t>
            </w:r>
          </w:p>
        </w:tc>
        <w:tc>
          <w:tcPr>
            <w:tcW w:w="2410" w:type="dxa"/>
            <w:hideMark/>
          </w:tcPr>
          <w:p w14:paraId="2B81113A" w14:textId="77777777" w:rsidR="001A0E85" w:rsidRPr="00B84440" w:rsidRDefault="001A0E85" w:rsidP="0084677A">
            <w:pPr>
              <w:pStyle w:val="Teksttabeli"/>
              <w:keepNext w:val="0"/>
              <w:rPr>
                <w:rStyle w:val="NazwaProgramowa"/>
              </w:rPr>
            </w:pPr>
            <w:r>
              <w:rPr>
                <w:rStyle w:val="NazwaProgramowa"/>
              </w:rPr>
              <w:t>Czy akapit jest zwinięty przy ładowaniu dokumentu.</w:t>
            </w:r>
          </w:p>
        </w:tc>
        <w:tc>
          <w:tcPr>
            <w:tcW w:w="1171" w:type="dxa"/>
            <w:noWrap/>
            <w:hideMark/>
          </w:tcPr>
          <w:p w14:paraId="117EA9E7" w14:textId="77777777" w:rsidR="001A0E85" w:rsidRPr="00B84440" w:rsidRDefault="001A0E85" w:rsidP="0084677A">
            <w:pPr>
              <w:pStyle w:val="Teksttabeli"/>
              <w:keepNext w:val="0"/>
              <w:rPr>
                <w:rStyle w:val="NazwaProgramowa"/>
              </w:rPr>
            </w:pPr>
          </w:p>
        </w:tc>
        <w:tc>
          <w:tcPr>
            <w:tcW w:w="1800" w:type="dxa"/>
            <w:noWrap/>
            <w:hideMark/>
          </w:tcPr>
          <w:p w14:paraId="4348AF80" w14:textId="63573EFE" w:rsidR="001A0E85" w:rsidRPr="00B84440" w:rsidRDefault="002D1843" w:rsidP="0084677A">
            <w:pPr>
              <w:pStyle w:val="Teksttabeli"/>
              <w:keepNext w:val="0"/>
              <w:rPr>
                <w:rStyle w:val="NazwaProgramowa"/>
              </w:rPr>
            </w:pPr>
            <w:r>
              <w:rPr>
                <w:rStyle w:val="NazwaProgramowa"/>
              </w:rPr>
              <w:t>Brak w OpenXML</w:t>
            </w:r>
          </w:p>
        </w:tc>
      </w:tr>
      <w:tr w:rsidR="001A0E85" w:rsidRPr="00B84440" w14:paraId="350E29C4" w14:textId="77777777" w:rsidTr="0084677A">
        <w:trPr>
          <w:trHeight w:val="20"/>
        </w:trPr>
        <w:tc>
          <w:tcPr>
            <w:tcW w:w="1672" w:type="dxa"/>
            <w:noWrap/>
            <w:hideMark/>
          </w:tcPr>
          <w:p w14:paraId="45A1453C" w14:textId="77777777" w:rsidR="001A0E85" w:rsidRPr="00B84440" w:rsidRDefault="001A0E85" w:rsidP="0084677A">
            <w:pPr>
              <w:pStyle w:val="Teksttabeli"/>
              <w:keepNext w:val="0"/>
              <w:rPr>
                <w:rStyle w:val="NazwaProgramowa"/>
              </w:rPr>
            </w:pPr>
            <w:r w:rsidRPr="00B84440">
              <w:rPr>
                <w:rStyle w:val="NazwaProgramowa"/>
              </w:rPr>
              <w:t>DropCap</w:t>
            </w:r>
          </w:p>
        </w:tc>
        <w:tc>
          <w:tcPr>
            <w:tcW w:w="1305" w:type="dxa"/>
            <w:noWrap/>
            <w:hideMark/>
          </w:tcPr>
          <w:p w14:paraId="56E9E0EB" w14:textId="77777777" w:rsidR="001A0E85" w:rsidRPr="00B84440" w:rsidRDefault="001A0E85" w:rsidP="0084677A">
            <w:pPr>
              <w:pStyle w:val="Teksttabeli"/>
              <w:keepNext w:val="0"/>
              <w:rPr>
                <w:rStyle w:val="NazwaProgramowa"/>
              </w:rPr>
            </w:pPr>
            <w:r w:rsidRPr="00B84440">
              <w:rPr>
                <w:rStyle w:val="NazwaProgramowa"/>
              </w:rPr>
              <w:t>DropCap</w:t>
            </w:r>
          </w:p>
        </w:tc>
        <w:tc>
          <w:tcPr>
            <w:tcW w:w="2410" w:type="dxa"/>
            <w:hideMark/>
          </w:tcPr>
          <w:p w14:paraId="65667435" w14:textId="77777777" w:rsidR="001A0E85" w:rsidRPr="00B84440" w:rsidRDefault="001A0E85" w:rsidP="0084677A">
            <w:pPr>
              <w:pStyle w:val="Teksttabeli"/>
              <w:keepNext w:val="0"/>
              <w:rPr>
                <w:rStyle w:val="NazwaProgramowa"/>
              </w:rPr>
            </w:pPr>
            <w:r>
              <w:rPr>
                <w:rStyle w:val="NazwaProgramowa"/>
              </w:rPr>
              <w:t>Umożliwia ustawienie właściwości inicjału w akapicie.</w:t>
            </w:r>
          </w:p>
        </w:tc>
        <w:tc>
          <w:tcPr>
            <w:tcW w:w="1171" w:type="dxa"/>
            <w:noWrap/>
            <w:hideMark/>
          </w:tcPr>
          <w:p w14:paraId="2684F11E" w14:textId="77777777" w:rsidR="001A0E85" w:rsidRPr="00B84440" w:rsidRDefault="001A0E85" w:rsidP="0084677A">
            <w:pPr>
              <w:pStyle w:val="Teksttabeli"/>
              <w:keepNext w:val="0"/>
              <w:rPr>
                <w:rStyle w:val="NazwaProgramowa"/>
              </w:rPr>
            </w:pPr>
          </w:p>
        </w:tc>
        <w:tc>
          <w:tcPr>
            <w:tcW w:w="1800" w:type="dxa"/>
            <w:noWrap/>
            <w:hideMark/>
          </w:tcPr>
          <w:p w14:paraId="5522D9E6" w14:textId="2518859E" w:rsidR="001A0E85" w:rsidRPr="00B84440" w:rsidRDefault="002D1843" w:rsidP="0084677A">
            <w:pPr>
              <w:pStyle w:val="Teksttabeli"/>
              <w:keepNext w:val="0"/>
              <w:rPr>
                <w:rStyle w:val="NazwaProgramowa"/>
              </w:rPr>
            </w:pPr>
            <w:r>
              <w:rPr>
                <w:rStyle w:val="NazwaProgramowa"/>
              </w:rPr>
              <w:t>Brak w OpenXML</w:t>
            </w:r>
          </w:p>
        </w:tc>
      </w:tr>
      <w:tr w:rsidR="001A0E85" w:rsidRPr="00B84440" w14:paraId="5F64A95B" w14:textId="77777777" w:rsidTr="0084677A">
        <w:trPr>
          <w:trHeight w:val="20"/>
        </w:trPr>
        <w:tc>
          <w:tcPr>
            <w:tcW w:w="1672" w:type="dxa"/>
            <w:noWrap/>
            <w:hideMark/>
          </w:tcPr>
          <w:p w14:paraId="7B651C8A" w14:textId="77777777" w:rsidR="001A0E85" w:rsidRPr="00B84440" w:rsidRDefault="001A0E85" w:rsidP="0084677A">
            <w:pPr>
              <w:pStyle w:val="Teksttabeli"/>
              <w:keepNext w:val="0"/>
              <w:rPr>
                <w:rStyle w:val="NazwaProgramowa"/>
              </w:rPr>
            </w:pPr>
            <w:r w:rsidRPr="00B84440">
              <w:rPr>
                <w:rStyle w:val="NazwaProgramowa"/>
              </w:rPr>
              <w:t>WordWrap</w:t>
            </w:r>
          </w:p>
        </w:tc>
        <w:tc>
          <w:tcPr>
            <w:tcW w:w="1305" w:type="dxa"/>
            <w:noWrap/>
            <w:hideMark/>
          </w:tcPr>
          <w:p w14:paraId="7104E040" w14:textId="77777777" w:rsidR="001A0E85" w:rsidRPr="00B84440" w:rsidRDefault="001A0E85" w:rsidP="0084677A">
            <w:pPr>
              <w:pStyle w:val="Teksttabeli"/>
              <w:keepNext w:val="0"/>
              <w:rPr>
                <w:rStyle w:val="NazwaProgramowa"/>
              </w:rPr>
            </w:pPr>
            <w:r w:rsidRPr="00B84440">
              <w:rPr>
                <w:rStyle w:val="NazwaProgramowa"/>
              </w:rPr>
              <w:t>Long</w:t>
            </w:r>
          </w:p>
        </w:tc>
        <w:tc>
          <w:tcPr>
            <w:tcW w:w="2410" w:type="dxa"/>
            <w:hideMark/>
          </w:tcPr>
          <w:p w14:paraId="631BFCD8" w14:textId="77777777" w:rsidR="001A0E85" w:rsidRPr="00B84440" w:rsidRDefault="001A0E85" w:rsidP="0084677A">
            <w:pPr>
              <w:pStyle w:val="Teksttabeli"/>
              <w:keepNext w:val="0"/>
              <w:rPr>
                <w:rStyle w:val="NazwaProgramowa"/>
              </w:rPr>
            </w:pPr>
            <w:r>
              <w:rPr>
                <w:rStyle w:val="NazwaProgramowa"/>
              </w:rPr>
              <w:t>Zezwala na zawijanie wierszy w środku wyrazów.</w:t>
            </w:r>
          </w:p>
        </w:tc>
        <w:tc>
          <w:tcPr>
            <w:tcW w:w="1171" w:type="dxa"/>
            <w:hideMark/>
          </w:tcPr>
          <w:p w14:paraId="43BFE593" w14:textId="77777777" w:rsidR="001A0E85" w:rsidRPr="00B84440" w:rsidRDefault="001A0E85" w:rsidP="0084677A">
            <w:pPr>
              <w:pStyle w:val="Teksttabeli"/>
              <w:keepNext w:val="0"/>
              <w:rPr>
                <w:rStyle w:val="NazwaProgramowa"/>
              </w:rPr>
            </w:pPr>
            <w:r w:rsidRPr="00B84440">
              <w:rPr>
                <w:rStyle w:val="NazwaProgramowa"/>
              </w:rPr>
              <w:t>wordWrap</w:t>
            </w:r>
          </w:p>
        </w:tc>
        <w:tc>
          <w:tcPr>
            <w:tcW w:w="1800" w:type="dxa"/>
          </w:tcPr>
          <w:p w14:paraId="33D722F4" w14:textId="77777777" w:rsidR="001A0E85" w:rsidRPr="00B84440" w:rsidRDefault="001A0E85" w:rsidP="0084677A">
            <w:pPr>
              <w:pStyle w:val="Teksttabeli"/>
              <w:keepNext w:val="0"/>
              <w:rPr>
                <w:rStyle w:val="NazwaProgramowa"/>
              </w:rPr>
            </w:pPr>
          </w:p>
        </w:tc>
      </w:tr>
      <w:tr w:rsidR="001A0E85" w:rsidRPr="00B84440" w14:paraId="68E05037" w14:textId="77777777" w:rsidTr="0084677A">
        <w:trPr>
          <w:trHeight w:val="20"/>
        </w:trPr>
        <w:tc>
          <w:tcPr>
            <w:tcW w:w="1672" w:type="dxa"/>
            <w:noWrap/>
            <w:hideMark/>
          </w:tcPr>
          <w:p w14:paraId="33C1E32C" w14:textId="77777777" w:rsidR="001A0E85" w:rsidRPr="00B84440" w:rsidRDefault="001A0E85" w:rsidP="0084677A">
            <w:pPr>
              <w:pStyle w:val="Teksttabeli"/>
              <w:keepNext w:val="0"/>
              <w:rPr>
                <w:rStyle w:val="NazwaProgramowa"/>
              </w:rPr>
            </w:pPr>
            <w:r w:rsidRPr="00B84440">
              <w:rPr>
                <w:rStyle w:val="NazwaProgramowa"/>
              </w:rPr>
              <w:t>TextboxTightWrap</w:t>
            </w:r>
          </w:p>
        </w:tc>
        <w:tc>
          <w:tcPr>
            <w:tcW w:w="1305" w:type="dxa"/>
            <w:noWrap/>
            <w:hideMark/>
          </w:tcPr>
          <w:p w14:paraId="3034E407" w14:textId="77777777" w:rsidR="001A0E85" w:rsidRPr="00B84440" w:rsidRDefault="001A0E85" w:rsidP="0084677A">
            <w:pPr>
              <w:pStyle w:val="Teksttabeli"/>
              <w:keepNext w:val="0"/>
              <w:rPr>
                <w:rStyle w:val="NazwaProgramowa"/>
              </w:rPr>
            </w:pPr>
            <w:r w:rsidRPr="00B84440">
              <w:rPr>
                <w:rStyle w:val="NazwaProgramowa"/>
              </w:rPr>
              <w:t>WdTextbox</w:t>
            </w:r>
            <w:r w:rsidRPr="00B84440">
              <w:rPr>
                <w:rStyle w:val="NazwaProgramowa"/>
              </w:rPr>
              <w:softHyphen/>
              <w:t>TightWrap</w:t>
            </w:r>
          </w:p>
        </w:tc>
        <w:tc>
          <w:tcPr>
            <w:tcW w:w="2410" w:type="dxa"/>
            <w:hideMark/>
          </w:tcPr>
          <w:p w14:paraId="781CC099" w14:textId="77777777" w:rsidR="001A0E85" w:rsidRPr="00B84440" w:rsidRDefault="001A0E85" w:rsidP="0084677A">
            <w:pPr>
              <w:pStyle w:val="Teksttabeli"/>
              <w:keepNext w:val="0"/>
              <w:rPr>
                <w:rStyle w:val="NazwaProgramowa"/>
              </w:rPr>
            </w:pPr>
            <w:r>
              <w:rPr>
                <w:rStyle w:val="NazwaProgramowa"/>
              </w:rPr>
              <w:t>Ustawia ścisłe dopasowanie zawijania tekstu do kształtu lub</w:t>
            </w:r>
            <w:r w:rsidRPr="00B84440">
              <w:rPr>
                <w:rStyle w:val="NazwaProgramowa"/>
              </w:rPr>
              <w:t xml:space="preserve"> </w:t>
            </w:r>
            <w:r>
              <w:rPr>
                <w:rStyle w:val="NazwaProgramowa"/>
              </w:rPr>
              <w:t>pola tekstowego</w:t>
            </w:r>
          </w:p>
        </w:tc>
        <w:tc>
          <w:tcPr>
            <w:tcW w:w="1171" w:type="dxa"/>
            <w:hideMark/>
          </w:tcPr>
          <w:p w14:paraId="0215A88B" w14:textId="77777777" w:rsidR="001A0E85" w:rsidRPr="00B84440" w:rsidRDefault="001A0E85" w:rsidP="0084677A">
            <w:pPr>
              <w:pStyle w:val="Teksttabeli"/>
              <w:keepNext w:val="0"/>
              <w:rPr>
                <w:rStyle w:val="NazwaProgramowa"/>
              </w:rPr>
            </w:pPr>
            <w:r w:rsidRPr="00B84440">
              <w:rPr>
                <w:rStyle w:val="NazwaProgramowa"/>
              </w:rPr>
              <w:t>textbox</w:t>
            </w:r>
            <w:r>
              <w:rPr>
                <w:rStyle w:val="NazwaProgramowa"/>
              </w:rPr>
              <w:softHyphen/>
            </w:r>
            <w:r w:rsidRPr="00B84440">
              <w:rPr>
                <w:rStyle w:val="NazwaProgramowa"/>
              </w:rPr>
              <w:t>TightWrap</w:t>
            </w:r>
          </w:p>
        </w:tc>
        <w:tc>
          <w:tcPr>
            <w:tcW w:w="1800" w:type="dxa"/>
          </w:tcPr>
          <w:p w14:paraId="13EF92D2" w14:textId="77777777" w:rsidR="001A0E85" w:rsidRPr="00B84440" w:rsidRDefault="001A0E85" w:rsidP="0084677A">
            <w:pPr>
              <w:pStyle w:val="Teksttabeli"/>
              <w:keepNext w:val="0"/>
              <w:rPr>
                <w:rStyle w:val="NazwaProgramowa"/>
              </w:rPr>
            </w:pPr>
          </w:p>
        </w:tc>
      </w:tr>
      <w:tr w:rsidR="001A0E85" w:rsidRPr="00B84440" w14:paraId="26900476" w14:textId="77777777" w:rsidTr="0084677A">
        <w:trPr>
          <w:trHeight w:val="20"/>
        </w:trPr>
        <w:tc>
          <w:tcPr>
            <w:tcW w:w="1672" w:type="dxa"/>
            <w:noWrap/>
            <w:hideMark/>
          </w:tcPr>
          <w:p w14:paraId="00723B3B" w14:textId="77777777" w:rsidR="001A0E85" w:rsidRPr="00B84440" w:rsidRDefault="001A0E85" w:rsidP="0084677A">
            <w:pPr>
              <w:pStyle w:val="Teksttabeli"/>
              <w:keepNext w:val="0"/>
              <w:rPr>
                <w:rStyle w:val="NazwaProgramowa"/>
              </w:rPr>
            </w:pPr>
            <w:r w:rsidRPr="00B84440">
              <w:rPr>
                <w:rStyle w:val="NazwaProgramowa"/>
              </w:rPr>
              <w:t>Hyphenation</w:t>
            </w:r>
          </w:p>
        </w:tc>
        <w:tc>
          <w:tcPr>
            <w:tcW w:w="1305" w:type="dxa"/>
            <w:noWrap/>
            <w:hideMark/>
          </w:tcPr>
          <w:p w14:paraId="3956F377" w14:textId="77777777" w:rsidR="001A0E85" w:rsidRPr="00B84440" w:rsidRDefault="001A0E85" w:rsidP="0084677A">
            <w:pPr>
              <w:pStyle w:val="Teksttabeli"/>
              <w:keepNext w:val="0"/>
              <w:rPr>
                <w:rStyle w:val="NazwaProgramowa"/>
              </w:rPr>
            </w:pPr>
            <w:r w:rsidRPr="00B84440">
              <w:rPr>
                <w:rStyle w:val="NazwaProgramowa"/>
              </w:rPr>
              <w:t>Toggle</w:t>
            </w:r>
          </w:p>
        </w:tc>
        <w:tc>
          <w:tcPr>
            <w:tcW w:w="2410" w:type="dxa"/>
            <w:hideMark/>
          </w:tcPr>
          <w:p w14:paraId="57C6FC70" w14:textId="77777777" w:rsidR="001A0E85" w:rsidRPr="00B84440" w:rsidRDefault="001A0E85" w:rsidP="0084677A">
            <w:pPr>
              <w:pStyle w:val="Teksttabeli"/>
              <w:keepNext w:val="0"/>
              <w:rPr>
                <w:rStyle w:val="NazwaProgramowa"/>
              </w:rPr>
            </w:pPr>
            <w:r>
              <w:rPr>
                <w:rStyle w:val="NazwaProgramowa"/>
              </w:rPr>
              <w:t>Zezwala na automatyczny podział wyrazów pomiędzy kolejne wiersze.</w:t>
            </w:r>
          </w:p>
        </w:tc>
        <w:tc>
          <w:tcPr>
            <w:tcW w:w="1171" w:type="dxa"/>
            <w:noWrap/>
            <w:hideMark/>
          </w:tcPr>
          <w:p w14:paraId="07CF42B0" w14:textId="77777777" w:rsidR="001A0E85" w:rsidRPr="00B84440" w:rsidRDefault="001A0E85" w:rsidP="0084677A">
            <w:pPr>
              <w:pStyle w:val="Teksttabeli"/>
              <w:keepNext w:val="0"/>
              <w:rPr>
                <w:rStyle w:val="NazwaProgramowa"/>
              </w:rPr>
            </w:pPr>
            <w:r w:rsidRPr="00D6063B">
              <w:rPr>
                <w:rStyle w:val="NazwaProgramowa"/>
              </w:rPr>
              <w:t>suppress</w:t>
            </w:r>
            <w:r>
              <w:rPr>
                <w:rStyle w:val="NazwaProgramowa"/>
              </w:rPr>
              <w:softHyphen/>
            </w:r>
            <w:r w:rsidRPr="00D6063B">
              <w:rPr>
                <w:rStyle w:val="NazwaProgramowa"/>
              </w:rPr>
              <w:t>Auto</w:t>
            </w:r>
            <w:r>
              <w:rPr>
                <w:rStyle w:val="NazwaProgramowa"/>
              </w:rPr>
              <w:softHyphen/>
            </w:r>
            <w:r w:rsidRPr="00D6063B">
              <w:rPr>
                <w:rStyle w:val="NazwaProgramowa"/>
              </w:rPr>
              <w:t>Hyphens</w:t>
            </w:r>
          </w:p>
        </w:tc>
        <w:tc>
          <w:tcPr>
            <w:tcW w:w="1800" w:type="dxa"/>
            <w:noWrap/>
            <w:hideMark/>
          </w:tcPr>
          <w:p w14:paraId="353DFFED" w14:textId="77777777" w:rsidR="001A0E85" w:rsidRPr="00B84440" w:rsidRDefault="001A0E85" w:rsidP="0084677A">
            <w:pPr>
              <w:pStyle w:val="Teksttabeli"/>
              <w:keepNext w:val="0"/>
              <w:rPr>
                <w:rStyle w:val="NazwaProgramowa"/>
              </w:rPr>
            </w:pPr>
            <w:r>
              <w:rPr>
                <w:rStyle w:val="NazwaProgramowa"/>
              </w:rPr>
              <w:t>Znaczenie odwrotne do VBA.</w:t>
            </w:r>
          </w:p>
        </w:tc>
      </w:tr>
      <w:tr w:rsidR="001A0E85" w:rsidRPr="00B84440" w14:paraId="462566F1" w14:textId="77777777" w:rsidTr="0084677A">
        <w:trPr>
          <w:trHeight w:val="20"/>
        </w:trPr>
        <w:tc>
          <w:tcPr>
            <w:tcW w:w="1672" w:type="dxa"/>
            <w:noWrap/>
            <w:hideMark/>
          </w:tcPr>
          <w:p w14:paraId="7E07E2C7" w14:textId="77777777" w:rsidR="001A0E85" w:rsidRPr="00B84440" w:rsidRDefault="001A0E85" w:rsidP="0084677A">
            <w:pPr>
              <w:pStyle w:val="Teksttabeli"/>
              <w:keepNext w:val="0"/>
              <w:rPr>
                <w:rStyle w:val="NazwaProgramowa"/>
              </w:rPr>
            </w:pPr>
            <w:r w:rsidRPr="00B84440">
              <w:rPr>
                <w:rStyle w:val="NazwaProgramowa"/>
              </w:rPr>
              <w:t>IsStyleSeparator</w:t>
            </w:r>
          </w:p>
        </w:tc>
        <w:tc>
          <w:tcPr>
            <w:tcW w:w="1305" w:type="dxa"/>
            <w:noWrap/>
            <w:hideMark/>
          </w:tcPr>
          <w:p w14:paraId="0F93EA2D" w14:textId="00DFB6A4" w:rsidR="001A0E85" w:rsidRPr="00B84440" w:rsidRDefault="00924D42" w:rsidP="0084677A">
            <w:pPr>
              <w:pStyle w:val="Teksttabeli"/>
              <w:keepNext w:val="0"/>
              <w:rPr>
                <w:rStyle w:val="NazwaProgramowa"/>
              </w:rPr>
            </w:pPr>
            <w:r>
              <w:rPr>
                <w:rStyle w:val="NazwaProgramowa"/>
              </w:rPr>
              <w:t>bool</w:t>
            </w:r>
          </w:p>
        </w:tc>
        <w:tc>
          <w:tcPr>
            <w:tcW w:w="2410" w:type="dxa"/>
            <w:hideMark/>
          </w:tcPr>
          <w:p w14:paraId="388B79D2" w14:textId="77777777" w:rsidR="001A0E85" w:rsidRPr="00B84440" w:rsidRDefault="001A0E85" w:rsidP="0084677A">
            <w:pPr>
              <w:pStyle w:val="Teksttabeli"/>
              <w:keepNext w:val="0"/>
              <w:rPr>
                <w:rStyle w:val="NazwaProgramowa"/>
              </w:rPr>
            </w:pPr>
            <w:r>
              <w:rPr>
                <w:rStyle w:val="NazwaProgramowa"/>
              </w:rPr>
              <w:t>Czy akapit zawiera specjalny ukryty znacznik akapitu, który zezwala na łączenie akapitów o różnych stylach akapitowych.</w:t>
            </w:r>
          </w:p>
        </w:tc>
        <w:tc>
          <w:tcPr>
            <w:tcW w:w="1171" w:type="dxa"/>
            <w:noWrap/>
            <w:hideMark/>
          </w:tcPr>
          <w:p w14:paraId="59CD2CFA" w14:textId="77777777" w:rsidR="001A0E85" w:rsidRPr="00B84440" w:rsidRDefault="001A0E85" w:rsidP="0084677A">
            <w:pPr>
              <w:pStyle w:val="Teksttabeli"/>
              <w:keepNext w:val="0"/>
              <w:rPr>
                <w:rStyle w:val="NazwaProgramowa"/>
              </w:rPr>
            </w:pPr>
          </w:p>
        </w:tc>
        <w:tc>
          <w:tcPr>
            <w:tcW w:w="1800" w:type="dxa"/>
            <w:noWrap/>
            <w:hideMark/>
          </w:tcPr>
          <w:p w14:paraId="2F435BCC" w14:textId="74E56FC7" w:rsidR="001A0E85" w:rsidRPr="00B84440" w:rsidRDefault="002D1843" w:rsidP="002D1843">
            <w:pPr>
              <w:pStyle w:val="Teksttabeli"/>
              <w:keepNext w:val="0"/>
              <w:rPr>
                <w:rStyle w:val="NazwaProgramowa"/>
              </w:rPr>
            </w:pPr>
            <w:r>
              <w:rPr>
                <w:rStyle w:val="NazwaProgramowa"/>
              </w:rPr>
              <w:t>W VBA tylko do czytania. Brak w OpenXML</w:t>
            </w:r>
          </w:p>
        </w:tc>
      </w:tr>
      <w:tr w:rsidR="001A0E85" w:rsidRPr="00B84440" w14:paraId="1EFC10BD" w14:textId="77777777" w:rsidTr="0084677A">
        <w:trPr>
          <w:trHeight w:val="20"/>
        </w:trPr>
        <w:tc>
          <w:tcPr>
            <w:tcW w:w="1672" w:type="dxa"/>
            <w:noWrap/>
            <w:hideMark/>
          </w:tcPr>
          <w:p w14:paraId="23EB107B" w14:textId="77777777" w:rsidR="001A0E85" w:rsidRPr="00B84440" w:rsidRDefault="001A0E85" w:rsidP="0084677A">
            <w:pPr>
              <w:pStyle w:val="Teksttabeli"/>
              <w:keepNext w:val="0"/>
              <w:rPr>
                <w:rStyle w:val="NazwaProgramowa"/>
              </w:rPr>
            </w:pPr>
            <w:r w:rsidRPr="00B84440">
              <w:rPr>
                <w:rStyle w:val="NazwaProgramowa"/>
              </w:rPr>
              <w:t>ListNumberOriginal</w:t>
            </w:r>
          </w:p>
        </w:tc>
        <w:tc>
          <w:tcPr>
            <w:tcW w:w="1305" w:type="dxa"/>
            <w:noWrap/>
            <w:hideMark/>
          </w:tcPr>
          <w:p w14:paraId="0BE40BDD" w14:textId="77777777" w:rsidR="001A0E85" w:rsidRPr="00B84440" w:rsidRDefault="001A0E85" w:rsidP="0084677A">
            <w:pPr>
              <w:pStyle w:val="Teksttabeli"/>
              <w:keepNext w:val="0"/>
              <w:rPr>
                <w:rStyle w:val="NazwaProgramowa"/>
              </w:rPr>
            </w:pPr>
            <w:r w:rsidRPr="00B84440">
              <w:rPr>
                <w:rStyle w:val="NazwaProgramowa"/>
              </w:rPr>
              <w:t>Integer</w:t>
            </w:r>
          </w:p>
        </w:tc>
        <w:tc>
          <w:tcPr>
            <w:tcW w:w="2410" w:type="dxa"/>
            <w:hideMark/>
          </w:tcPr>
          <w:p w14:paraId="46A7D435" w14:textId="77777777" w:rsidR="001A0E85" w:rsidRPr="00B84440" w:rsidRDefault="001A0E85" w:rsidP="0084677A">
            <w:pPr>
              <w:pStyle w:val="Teksttabeli"/>
              <w:keepNext w:val="0"/>
              <w:rPr>
                <w:rStyle w:val="NazwaProgramowa"/>
              </w:rPr>
            </w:pPr>
            <w:r>
              <w:rPr>
                <w:rStyle w:val="NazwaProgramowa"/>
              </w:rPr>
              <w:t>Podaje oryginalny poziom listy dla akapitu.</w:t>
            </w:r>
          </w:p>
        </w:tc>
        <w:tc>
          <w:tcPr>
            <w:tcW w:w="1171" w:type="dxa"/>
            <w:noWrap/>
            <w:hideMark/>
          </w:tcPr>
          <w:p w14:paraId="2F84D490" w14:textId="77777777" w:rsidR="001A0E85" w:rsidRPr="00B84440" w:rsidRDefault="001A0E85" w:rsidP="0084677A">
            <w:pPr>
              <w:pStyle w:val="Teksttabeli"/>
              <w:keepNext w:val="0"/>
              <w:rPr>
                <w:rStyle w:val="NazwaProgramowa"/>
              </w:rPr>
            </w:pPr>
          </w:p>
        </w:tc>
        <w:tc>
          <w:tcPr>
            <w:tcW w:w="1800" w:type="dxa"/>
            <w:noWrap/>
            <w:hideMark/>
          </w:tcPr>
          <w:p w14:paraId="15DB73F4" w14:textId="757B25D9" w:rsidR="001A0E85" w:rsidRPr="00B84440" w:rsidRDefault="002D1843" w:rsidP="0084677A">
            <w:pPr>
              <w:pStyle w:val="Teksttabeli"/>
              <w:keepNext w:val="0"/>
              <w:rPr>
                <w:rStyle w:val="NazwaProgramowa"/>
              </w:rPr>
            </w:pPr>
            <w:r>
              <w:rPr>
                <w:rStyle w:val="NazwaProgramowa"/>
              </w:rPr>
              <w:t>W VBA tylko do czytania. Brak w OpenXML</w:t>
            </w:r>
          </w:p>
        </w:tc>
      </w:tr>
      <w:tr w:rsidR="001A0E85" w:rsidRPr="00B84440" w14:paraId="276933A7" w14:textId="77777777" w:rsidTr="0084677A">
        <w:trPr>
          <w:trHeight w:val="20"/>
        </w:trPr>
        <w:tc>
          <w:tcPr>
            <w:tcW w:w="1672" w:type="dxa"/>
            <w:noWrap/>
            <w:hideMark/>
          </w:tcPr>
          <w:p w14:paraId="471AE5DF" w14:textId="77777777" w:rsidR="001A0E85" w:rsidRPr="00B84440" w:rsidRDefault="001A0E85" w:rsidP="0084677A">
            <w:pPr>
              <w:pStyle w:val="Teksttabeli"/>
              <w:keepNext w:val="0"/>
              <w:rPr>
                <w:rStyle w:val="NazwaProgramowa"/>
              </w:rPr>
            </w:pPr>
            <w:r w:rsidRPr="00B84440">
              <w:rPr>
                <w:rStyle w:val="NazwaProgramowa"/>
              </w:rPr>
              <w:t>NoLineNumber</w:t>
            </w:r>
          </w:p>
        </w:tc>
        <w:tc>
          <w:tcPr>
            <w:tcW w:w="1305" w:type="dxa"/>
            <w:noWrap/>
            <w:hideMark/>
          </w:tcPr>
          <w:p w14:paraId="6DF1733A" w14:textId="77777777" w:rsidR="001A0E85" w:rsidRPr="00B84440" w:rsidRDefault="001A0E85" w:rsidP="0084677A">
            <w:pPr>
              <w:pStyle w:val="Teksttabeli"/>
              <w:keepNext w:val="0"/>
              <w:rPr>
                <w:rStyle w:val="NazwaProgramowa"/>
              </w:rPr>
            </w:pPr>
            <w:r w:rsidRPr="00B84440">
              <w:rPr>
                <w:rStyle w:val="NazwaProgramowa"/>
              </w:rPr>
              <w:t>Toggle</w:t>
            </w:r>
          </w:p>
        </w:tc>
        <w:tc>
          <w:tcPr>
            <w:tcW w:w="2410" w:type="dxa"/>
            <w:hideMark/>
          </w:tcPr>
          <w:p w14:paraId="62DE6264" w14:textId="77777777" w:rsidR="001A0E85" w:rsidRPr="00B84440" w:rsidRDefault="001A0E85" w:rsidP="0084677A">
            <w:pPr>
              <w:pStyle w:val="Teksttabeli"/>
              <w:keepNext w:val="0"/>
              <w:rPr>
                <w:rStyle w:val="NazwaProgramowa"/>
              </w:rPr>
            </w:pPr>
            <w:r>
              <w:rPr>
                <w:rStyle w:val="NazwaProgramowa"/>
              </w:rPr>
              <w:t>Zabrania numerowania linii akapitu.</w:t>
            </w:r>
          </w:p>
        </w:tc>
        <w:tc>
          <w:tcPr>
            <w:tcW w:w="1171" w:type="dxa"/>
            <w:hideMark/>
          </w:tcPr>
          <w:p w14:paraId="08718CF1" w14:textId="77777777" w:rsidR="001A0E85" w:rsidRPr="00B84440" w:rsidRDefault="001A0E85" w:rsidP="0084677A">
            <w:pPr>
              <w:pStyle w:val="Teksttabeli"/>
              <w:keepNext w:val="0"/>
              <w:rPr>
                <w:rStyle w:val="NazwaProgramowa"/>
              </w:rPr>
            </w:pPr>
            <w:r w:rsidRPr="00B84440">
              <w:rPr>
                <w:rStyle w:val="NazwaProgramowa"/>
              </w:rPr>
              <w:t>suppress</w:t>
            </w:r>
            <w:r>
              <w:rPr>
                <w:rStyle w:val="NazwaProgramowa"/>
              </w:rPr>
              <w:softHyphen/>
            </w:r>
            <w:r w:rsidRPr="00B84440">
              <w:rPr>
                <w:rStyle w:val="NazwaProgramowa"/>
              </w:rPr>
              <w:t>Line</w:t>
            </w:r>
            <w:r>
              <w:rPr>
                <w:rStyle w:val="NazwaProgramowa"/>
              </w:rPr>
              <w:softHyphen/>
            </w:r>
            <w:r w:rsidRPr="00B84440">
              <w:rPr>
                <w:rStyle w:val="NazwaProgramowa"/>
              </w:rPr>
              <w:t>Numbers</w:t>
            </w:r>
          </w:p>
        </w:tc>
        <w:tc>
          <w:tcPr>
            <w:tcW w:w="1800" w:type="dxa"/>
          </w:tcPr>
          <w:p w14:paraId="0738C1A3" w14:textId="77777777" w:rsidR="001A0E85" w:rsidRPr="00B84440" w:rsidRDefault="001A0E85" w:rsidP="0084677A">
            <w:pPr>
              <w:pStyle w:val="Teksttabeli"/>
              <w:keepNext w:val="0"/>
              <w:rPr>
                <w:rStyle w:val="NazwaProgramowa"/>
              </w:rPr>
            </w:pPr>
          </w:p>
        </w:tc>
      </w:tr>
      <w:tr w:rsidR="001A0E85" w:rsidRPr="00B84440" w14:paraId="335249D6" w14:textId="77777777" w:rsidTr="0084677A">
        <w:trPr>
          <w:trHeight w:val="20"/>
        </w:trPr>
        <w:tc>
          <w:tcPr>
            <w:tcW w:w="1672" w:type="dxa"/>
            <w:noWrap/>
            <w:hideMark/>
          </w:tcPr>
          <w:p w14:paraId="09EF524E" w14:textId="77777777" w:rsidR="001A0E85" w:rsidRPr="00B84440" w:rsidRDefault="001A0E85" w:rsidP="0084677A">
            <w:pPr>
              <w:pStyle w:val="Teksttabeli"/>
              <w:keepNext w:val="0"/>
              <w:rPr>
                <w:rStyle w:val="NazwaProgramowa"/>
              </w:rPr>
            </w:pPr>
            <w:r w:rsidRPr="00B84440">
              <w:rPr>
                <w:rStyle w:val="NazwaProgramowa"/>
              </w:rPr>
              <w:t>ReadingOrder</w:t>
            </w:r>
          </w:p>
        </w:tc>
        <w:tc>
          <w:tcPr>
            <w:tcW w:w="1305" w:type="dxa"/>
            <w:noWrap/>
            <w:hideMark/>
          </w:tcPr>
          <w:p w14:paraId="3D353C80" w14:textId="77777777" w:rsidR="001A0E85" w:rsidRPr="00B84440" w:rsidRDefault="001A0E85" w:rsidP="0084677A">
            <w:pPr>
              <w:pStyle w:val="Teksttabeli"/>
              <w:keepNext w:val="0"/>
              <w:rPr>
                <w:rStyle w:val="NazwaProgramowa"/>
              </w:rPr>
            </w:pPr>
            <w:r w:rsidRPr="00B84440">
              <w:rPr>
                <w:rStyle w:val="NazwaProgramowa"/>
              </w:rPr>
              <w:t>WdReading</w:t>
            </w:r>
            <w:r>
              <w:rPr>
                <w:rStyle w:val="NazwaProgramowa"/>
              </w:rPr>
              <w:softHyphen/>
            </w:r>
            <w:r w:rsidRPr="00B84440">
              <w:rPr>
                <w:rStyle w:val="NazwaProgramowa"/>
              </w:rPr>
              <w:t>Order</w:t>
            </w:r>
          </w:p>
        </w:tc>
        <w:tc>
          <w:tcPr>
            <w:tcW w:w="2410" w:type="dxa"/>
            <w:hideMark/>
          </w:tcPr>
          <w:p w14:paraId="3E5EBCE3" w14:textId="77777777" w:rsidR="001A0E85" w:rsidRPr="00B84440" w:rsidRDefault="001A0E85" w:rsidP="0084677A">
            <w:pPr>
              <w:pStyle w:val="Teksttabeli"/>
              <w:keepNext w:val="0"/>
              <w:rPr>
                <w:rStyle w:val="NazwaProgramowa"/>
              </w:rPr>
            </w:pPr>
            <w:r>
              <w:rPr>
                <w:rStyle w:val="NazwaProgramowa"/>
              </w:rPr>
              <w:t>Ustala kierunek czytania tekstu bez zmiany adjustacji.</w:t>
            </w:r>
          </w:p>
        </w:tc>
        <w:tc>
          <w:tcPr>
            <w:tcW w:w="1171" w:type="dxa"/>
            <w:hideMark/>
          </w:tcPr>
          <w:p w14:paraId="538127C1" w14:textId="77777777" w:rsidR="001A0E85" w:rsidRPr="00B84440" w:rsidRDefault="001A0E85" w:rsidP="0084677A">
            <w:pPr>
              <w:pStyle w:val="Teksttabeli"/>
              <w:keepNext w:val="0"/>
              <w:rPr>
                <w:rStyle w:val="NazwaProgramowa"/>
              </w:rPr>
            </w:pPr>
            <w:r w:rsidRPr="00B84440">
              <w:rPr>
                <w:rStyle w:val="NazwaProgramowa"/>
              </w:rPr>
              <w:t>text</w:t>
            </w:r>
            <w:r>
              <w:rPr>
                <w:rStyle w:val="NazwaProgramowa"/>
              </w:rPr>
              <w:softHyphen/>
            </w:r>
            <w:r w:rsidRPr="00B84440">
              <w:rPr>
                <w:rStyle w:val="NazwaProgramowa"/>
              </w:rPr>
              <w:t>Direction</w:t>
            </w:r>
          </w:p>
        </w:tc>
        <w:tc>
          <w:tcPr>
            <w:tcW w:w="1800" w:type="dxa"/>
          </w:tcPr>
          <w:p w14:paraId="1CDF0868" w14:textId="77777777" w:rsidR="001A0E85" w:rsidRPr="00B84440" w:rsidRDefault="001A0E85" w:rsidP="0084677A">
            <w:pPr>
              <w:pStyle w:val="Teksttabeli"/>
              <w:keepNext w:val="0"/>
              <w:rPr>
                <w:rStyle w:val="NazwaProgramowa"/>
              </w:rPr>
            </w:pPr>
          </w:p>
        </w:tc>
      </w:tr>
      <w:tr w:rsidR="001A0E85" w:rsidRPr="00B84440" w14:paraId="5C0BFA8E" w14:textId="77777777" w:rsidTr="0084677A">
        <w:trPr>
          <w:trHeight w:val="20"/>
        </w:trPr>
        <w:tc>
          <w:tcPr>
            <w:tcW w:w="1672" w:type="dxa"/>
            <w:noWrap/>
            <w:hideMark/>
          </w:tcPr>
          <w:p w14:paraId="76E7583A" w14:textId="77777777" w:rsidR="001A0E85" w:rsidRPr="00B84440" w:rsidRDefault="001A0E85" w:rsidP="0084677A">
            <w:pPr>
              <w:pStyle w:val="Teksttabeli"/>
              <w:keepNext w:val="0"/>
              <w:rPr>
                <w:rStyle w:val="NazwaProgramowa"/>
              </w:rPr>
            </w:pPr>
            <w:r w:rsidRPr="00B84440">
              <w:rPr>
                <w:rStyle w:val="NazwaProgramowa"/>
              </w:rPr>
              <w:t>Shading</w:t>
            </w:r>
          </w:p>
        </w:tc>
        <w:tc>
          <w:tcPr>
            <w:tcW w:w="1305" w:type="dxa"/>
            <w:noWrap/>
            <w:hideMark/>
          </w:tcPr>
          <w:p w14:paraId="24309FD5" w14:textId="77777777" w:rsidR="001A0E85" w:rsidRPr="00B84440" w:rsidRDefault="001A0E85" w:rsidP="0084677A">
            <w:pPr>
              <w:pStyle w:val="Teksttabeli"/>
              <w:keepNext w:val="0"/>
              <w:rPr>
                <w:rStyle w:val="NazwaProgramowa"/>
              </w:rPr>
            </w:pPr>
            <w:r w:rsidRPr="00B84440">
              <w:rPr>
                <w:rStyle w:val="NazwaProgramowa"/>
              </w:rPr>
              <w:t>Shading</w:t>
            </w:r>
          </w:p>
        </w:tc>
        <w:tc>
          <w:tcPr>
            <w:tcW w:w="2410" w:type="dxa"/>
            <w:hideMark/>
          </w:tcPr>
          <w:p w14:paraId="78708478" w14:textId="77777777" w:rsidR="001A0E85" w:rsidRPr="00B84440" w:rsidRDefault="001A0E85" w:rsidP="0084677A">
            <w:pPr>
              <w:pStyle w:val="Teksttabeli"/>
              <w:keepNext w:val="0"/>
              <w:rPr>
                <w:rStyle w:val="NazwaProgramowa"/>
              </w:rPr>
            </w:pPr>
            <w:r>
              <w:rPr>
                <w:rStyle w:val="NazwaProgramowa"/>
              </w:rPr>
              <w:t>Umożliwia określenie cieniowania akapitu.</w:t>
            </w:r>
          </w:p>
        </w:tc>
        <w:tc>
          <w:tcPr>
            <w:tcW w:w="1171" w:type="dxa"/>
            <w:hideMark/>
          </w:tcPr>
          <w:p w14:paraId="0F96E47C" w14:textId="77777777" w:rsidR="001A0E85" w:rsidRPr="00B84440" w:rsidRDefault="001A0E85" w:rsidP="0084677A">
            <w:pPr>
              <w:pStyle w:val="Teksttabeli"/>
              <w:keepNext w:val="0"/>
              <w:rPr>
                <w:rStyle w:val="NazwaProgramowa"/>
              </w:rPr>
            </w:pPr>
            <w:r w:rsidRPr="00B84440">
              <w:rPr>
                <w:rStyle w:val="NazwaProgramowa"/>
              </w:rPr>
              <w:t>shd</w:t>
            </w:r>
          </w:p>
        </w:tc>
        <w:tc>
          <w:tcPr>
            <w:tcW w:w="1800" w:type="dxa"/>
          </w:tcPr>
          <w:p w14:paraId="2AC82A50" w14:textId="77777777" w:rsidR="001A0E85" w:rsidRPr="00B84440" w:rsidRDefault="001A0E85" w:rsidP="0084677A">
            <w:pPr>
              <w:pStyle w:val="Teksttabeli"/>
              <w:keepNext w:val="0"/>
              <w:rPr>
                <w:rStyle w:val="NazwaProgramowa"/>
              </w:rPr>
            </w:pPr>
          </w:p>
        </w:tc>
      </w:tr>
      <w:tr w:rsidR="001A0E85" w:rsidRPr="00B84440" w14:paraId="496C2840" w14:textId="77777777" w:rsidTr="0084677A">
        <w:trPr>
          <w:trHeight w:val="20"/>
        </w:trPr>
        <w:tc>
          <w:tcPr>
            <w:tcW w:w="1672" w:type="dxa"/>
            <w:noWrap/>
            <w:hideMark/>
          </w:tcPr>
          <w:p w14:paraId="5297FBF7" w14:textId="77777777" w:rsidR="001A0E85" w:rsidRPr="00B84440" w:rsidRDefault="001A0E85" w:rsidP="0084677A">
            <w:pPr>
              <w:pStyle w:val="Teksttabeli"/>
              <w:keepNext w:val="0"/>
              <w:rPr>
                <w:rStyle w:val="NazwaProgramowa"/>
              </w:rPr>
            </w:pPr>
            <w:r w:rsidRPr="00B84440">
              <w:rPr>
                <w:rStyle w:val="NazwaProgramowa"/>
              </w:rPr>
              <w:t>TabStops</w:t>
            </w:r>
          </w:p>
        </w:tc>
        <w:tc>
          <w:tcPr>
            <w:tcW w:w="1305" w:type="dxa"/>
            <w:noWrap/>
            <w:hideMark/>
          </w:tcPr>
          <w:p w14:paraId="2BAA1F87" w14:textId="77777777" w:rsidR="001A0E85" w:rsidRPr="00B84440" w:rsidRDefault="001A0E85" w:rsidP="0084677A">
            <w:pPr>
              <w:pStyle w:val="Teksttabeli"/>
              <w:keepNext w:val="0"/>
              <w:rPr>
                <w:rStyle w:val="NazwaProgramowa"/>
              </w:rPr>
            </w:pPr>
            <w:r w:rsidRPr="00B84440">
              <w:rPr>
                <w:rStyle w:val="NazwaProgramowa"/>
              </w:rPr>
              <w:t>TabStops</w:t>
            </w:r>
          </w:p>
        </w:tc>
        <w:tc>
          <w:tcPr>
            <w:tcW w:w="2410" w:type="dxa"/>
            <w:hideMark/>
          </w:tcPr>
          <w:p w14:paraId="38884DFE" w14:textId="77777777" w:rsidR="001A0E85" w:rsidRPr="00B84440" w:rsidRDefault="001A0E85" w:rsidP="0084677A">
            <w:pPr>
              <w:pStyle w:val="Teksttabeli"/>
              <w:keepNext w:val="0"/>
              <w:rPr>
                <w:rStyle w:val="NazwaProgramowa"/>
              </w:rPr>
            </w:pPr>
            <w:r>
              <w:rPr>
                <w:rStyle w:val="NazwaProgramowa"/>
              </w:rPr>
              <w:t>Ustala pozycje tabulacji dla akapitu.</w:t>
            </w:r>
          </w:p>
        </w:tc>
        <w:tc>
          <w:tcPr>
            <w:tcW w:w="1171" w:type="dxa"/>
            <w:hideMark/>
          </w:tcPr>
          <w:p w14:paraId="6024DBD8" w14:textId="77777777" w:rsidR="001A0E85" w:rsidRPr="00B84440" w:rsidRDefault="001A0E85" w:rsidP="0084677A">
            <w:pPr>
              <w:pStyle w:val="Teksttabeli"/>
              <w:keepNext w:val="0"/>
              <w:rPr>
                <w:rStyle w:val="NazwaProgramowa"/>
              </w:rPr>
            </w:pPr>
            <w:r w:rsidRPr="00B84440">
              <w:rPr>
                <w:rStyle w:val="NazwaProgramowa"/>
              </w:rPr>
              <w:t>tabs</w:t>
            </w:r>
          </w:p>
        </w:tc>
        <w:tc>
          <w:tcPr>
            <w:tcW w:w="1800" w:type="dxa"/>
          </w:tcPr>
          <w:p w14:paraId="0112CDC1" w14:textId="77777777" w:rsidR="001A0E85" w:rsidRPr="00B84440" w:rsidRDefault="001A0E85" w:rsidP="0084677A">
            <w:pPr>
              <w:pStyle w:val="Teksttabeli"/>
              <w:keepNext w:val="0"/>
              <w:rPr>
                <w:rStyle w:val="NazwaProgramowa"/>
              </w:rPr>
            </w:pPr>
          </w:p>
        </w:tc>
      </w:tr>
    </w:tbl>
    <w:p w14:paraId="5550EF80" w14:textId="77777777" w:rsidR="001A0E85" w:rsidRDefault="001A0E85" w:rsidP="001A0E85">
      <w:pPr>
        <w:pStyle w:val="Wcicienormalne"/>
      </w:pPr>
    </w:p>
    <w:p w14:paraId="1D00D50C" w14:textId="63FC9F4E" w:rsidR="001A0E85" w:rsidRPr="00B84A1B" w:rsidRDefault="001A0E85" w:rsidP="001A0E85">
      <w:pPr>
        <w:pStyle w:val="Wcicienormalne"/>
      </w:pPr>
      <w:r>
        <w:t xml:space="preserve">Również podobnie klasa </w:t>
      </w:r>
      <w:r w:rsidRPr="0086575E">
        <w:rPr>
          <w:rStyle w:val="NazwaProgramowa"/>
        </w:rPr>
        <w:t>Paragraph Properti</w:t>
      </w:r>
      <w:r>
        <w:rPr>
          <w:rStyle w:val="NazwaProgramowa"/>
        </w:rPr>
        <w:t xml:space="preserve">es </w:t>
      </w:r>
      <w:r w:rsidRPr="0086575E">
        <w:t>ma właściwości</w:t>
      </w:r>
      <w:r>
        <w:t>, które nie mają prostego odwzorowania w VBA (</w:t>
      </w:r>
      <w:r>
        <w:fldChar w:fldCharType="begin"/>
      </w:r>
      <w:r>
        <w:instrText xml:space="preserve"> REF _Ref111208186 \h </w:instrText>
      </w:r>
      <w:r>
        <w:fldChar w:fldCharType="separate"/>
      </w:r>
      <w:r w:rsidR="00745EC6">
        <w:t xml:space="preserve">Tab. </w:t>
      </w:r>
      <w:r w:rsidR="00745EC6">
        <w:rPr>
          <w:noProof/>
        </w:rPr>
        <w:t>47</w:t>
      </w:r>
      <w:r>
        <w:fldChar w:fldCharType="end"/>
      </w:r>
      <w:r>
        <w:t>).</w:t>
      </w:r>
    </w:p>
    <w:p w14:paraId="43F9F524" w14:textId="39220DB4" w:rsidR="001A0E85" w:rsidRDefault="001A0E85" w:rsidP="001A0E85">
      <w:pPr>
        <w:pStyle w:val="Legenda"/>
        <w:keepNext/>
      </w:pPr>
      <w:bookmarkStart w:id="45" w:name="_Ref111208186"/>
      <w:r>
        <w:lastRenderedPageBreak/>
        <w:t xml:space="preserve">Tab. </w:t>
      </w:r>
      <w:fldSimple w:instr=" SEQ Tab. \* ARABIC ">
        <w:r w:rsidR="00745EC6">
          <w:rPr>
            <w:noProof/>
          </w:rPr>
          <w:t>47</w:t>
        </w:r>
      </w:fldSimple>
      <w:bookmarkEnd w:id="45"/>
      <w:r>
        <w:t xml:space="preserve">. Właściwości </w:t>
      </w:r>
      <w:r>
        <w:rPr>
          <w:rStyle w:val="NazwaProgramowa"/>
          <w:b/>
          <w:bCs/>
        </w:rPr>
        <w:t>Paragraph</w:t>
      </w:r>
      <w:r w:rsidRPr="00DE7AF1">
        <w:rPr>
          <w:rStyle w:val="NazwaProgramowa"/>
          <w:b/>
          <w:bCs/>
        </w:rPr>
        <w:t>Properties</w:t>
      </w:r>
      <w:r>
        <w:t xml:space="preserve"> bez pokrycia w obiekcie </w:t>
      </w:r>
      <w:r>
        <w:rPr>
          <w:rStyle w:val="NazwaProgramowa"/>
          <w:b/>
          <w:bCs/>
        </w:rPr>
        <w:t>ParagraphFormat</w:t>
      </w:r>
    </w:p>
    <w:tbl>
      <w:tblPr>
        <w:tblStyle w:val="Standardowatabela"/>
        <w:tblW w:w="8363" w:type="dxa"/>
        <w:tblInd w:w="704" w:type="dxa"/>
        <w:tblLook w:val="0420" w:firstRow="1" w:lastRow="0" w:firstColumn="0" w:lastColumn="0" w:noHBand="0" w:noVBand="1"/>
      </w:tblPr>
      <w:tblGrid>
        <w:gridCol w:w="1678"/>
        <w:gridCol w:w="6685"/>
      </w:tblGrid>
      <w:tr w:rsidR="009A7B47" w:rsidRPr="0079265C" w14:paraId="188316C5" w14:textId="77777777" w:rsidTr="009A7B47">
        <w:trPr>
          <w:cnfStyle w:val="100000000000" w:firstRow="1" w:lastRow="0" w:firstColumn="0" w:lastColumn="0" w:oddVBand="0" w:evenVBand="0" w:oddHBand="0" w:evenHBand="0" w:firstRowFirstColumn="0" w:firstRowLastColumn="0" w:lastRowFirstColumn="0" w:lastRowLastColumn="0"/>
          <w:trHeight w:val="20"/>
        </w:trPr>
        <w:tc>
          <w:tcPr>
            <w:tcW w:w="1678" w:type="dxa"/>
          </w:tcPr>
          <w:p w14:paraId="673E405D" w14:textId="77777777" w:rsidR="009A7B47" w:rsidRPr="0079265C" w:rsidRDefault="009A7B47" w:rsidP="0084677A">
            <w:pPr>
              <w:pStyle w:val="Teksttabeli"/>
              <w:rPr>
                <w:rStyle w:val="NazwaProgramowa"/>
                <w:szCs w:val="16"/>
              </w:rPr>
            </w:pPr>
            <w:r w:rsidRPr="0079265C">
              <w:rPr>
                <w:rStyle w:val="NazwaProgramowa"/>
                <w:szCs w:val="16"/>
              </w:rPr>
              <w:t>Element</w:t>
            </w:r>
          </w:p>
        </w:tc>
        <w:tc>
          <w:tcPr>
            <w:tcW w:w="6685" w:type="dxa"/>
          </w:tcPr>
          <w:p w14:paraId="37E0B6BB" w14:textId="77777777" w:rsidR="009A7B47" w:rsidRPr="0079265C" w:rsidRDefault="009A7B47" w:rsidP="0084677A">
            <w:pPr>
              <w:pStyle w:val="Teksttabeli"/>
              <w:rPr>
                <w:rStyle w:val="NazwaProgramowa"/>
                <w:szCs w:val="16"/>
              </w:rPr>
            </w:pPr>
            <w:r w:rsidRPr="0079265C">
              <w:rPr>
                <w:rStyle w:val="NazwaProgramowa"/>
                <w:szCs w:val="16"/>
              </w:rPr>
              <w:t>Znaczenie</w:t>
            </w:r>
          </w:p>
        </w:tc>
      </w:tr>
      <w:tr w:rsidR="009A7B47" w:rsidRPr="00B84A1B" w14:paraId="553D472A" w14:textId="77777777" w:rsidTr="009A7B47">
        <w:trPr>
          <w:trHeight w:val="20"/>
        </w:trPr>
        <w:tc>
          <w:tcPr>
            <w:tcW w:w="1678" w:type="dxa"/>
            <w:hideMark/>
          </w:tcPr>
          <w:p w14:paraId="780D4700" w14:textId="77777777" w:rsidR="009A7B47" w:rsidRPr="00574523" w:rsidRDefault="009A7B47" w:rsidP="0084677A">
            <w:pPr>
              <w:pStyle w:val="Teksttabeli"/>
              <w:rPr>
                <w:rStyle w:val="NazwaProgramowa"/>
              </w:rPr>
            </w:pPr>
            <w:r>
              <w:rPr>
                <w:rStyle w:val="NazwaProgramowa"/>
              </w:rPr>
              <w:t>B</w:t>
            </w:r>
            <w:r w:rsidRPr="00574523">
              <w:rPr>
                <w:rStyle w:val="NazwaProgramowa"/>
              </w:rPr>
              <w:t>i</w:t>
            </w:r>
            <w:r>
              <w:rPr>
                <w:rStyle w:val="NazwaProgramowa"/>
              </w:rPr>
              <w:t>D</w:t>
            </w:r>
            <w:r w:rsidRPr="00574523">
              <w:rPr>
                <w:rStyle w:val="NazwaProgramowa"/>
              </w:rPr>
              <w:t>i</w:t>
            </w:r>
          </w:p>
        </w:tc>
        <w:tc>
          <w:tcPr>
            <w:tcW w:w="6685" w:type="dxa"/>
            <w:hideMark/>
          </w:tcPr>
          <w:p w14:paraId="62A2FE4C" w14:textId="77777777" w:rsidR="009A7B47" w:rsidRPr="00B84A1B" w:rsidRDefault="009A7B47" w:rsidP="0084677A">
            <w:pPr>
              <w:autoSpaceDE w:val="0"/>
              <w:autoSpaceDN w:val="0"/>
              <w:adjustRightInd w:val="0"/>
              <w:rPr>
                <w:rStyle w:val="NazwaProgramowa"/>
                <w:rFonts w:cstheme="minorHAnsi"/>
                <w:szCs w:val="16"/>
              </w:rPr>
            </w:pPr>
            <w:r w:rsidRPr="00574523">
              <w:rPr>
                <w:rFonts w:asciiTheme="minorHAnsi" w:hAnsiTheme="minorHAnsi" w:cstheme="minorHAnsi"/>
                <w:sz w:val="18"/>
                <w:szCs w:val="18"/>
              </w:rPr>
              <w:t>Ustala układ akapitu od prawej do lewej</w:t>
            </w:r>
            <w:r>
              <w:rPr>
                <w:rFonts w:asciiTheme="minorHAnsi" w:hAnsiTheme="minorHAnsi" w:cstheme="minorHAnsi"/>
                <w:sz w:val="18"/>
                <w:szCs w:val="18"/>
              </w:rPr>
              <w:t xml:space="preserve">. Wpływa na właściwości: </w:t>
            </w:r>
            <w:r w:rsidRPr="00574523">
              <w:rPr>
                <w:rStyle w:val="NazwaProgramowa"/>
                <w:sz w:val="18"/>
                <w:szCs w:val="16"/>
              </w:rPr>
              <w:t>ind, jc, tab, textDirection</w:t>
            </w:r>
            <w:r>
              <w:rPr>
                <w:rFonts w:asciiTheme="minorHAnsi" w:hAnsiTheme="minorHAnsi" w:cstheme="minorHAnsi"/>
                <w:sz w:val="18"/>
                <w:szCs w:val="18"/>
              </w:rPr>
              <w:t>.</w:t>
            </w:r>
            <w:r w:rsidRPr="00574523">
              <w:rPr>
                <w:rFonts w:asciiTheme="minorHAnsi" w:hAnsiTheme="minorHAnsi" w:cstheme="minorHAnsi"/>
                <w:sz w:val="18"/>
                <w:szCs w:val="18"/>
              </w:rPr>
              <w:t xml:space="preserve"> </w:t>
            </w:r>
          </w:p>
        </w:tc>
      </w:tr>
      <w:tr w:rsidR="009A7B47" w:rsidRPr="00B84A1B" w14:paraId="5EF04AF9" w14:textId="77777777" w:rsidTr="009A7B47">
        <w:trPr>
          <w:trHeight w:val="20"/>
        </w:trPr>
        <w:tc>
          <w:tcPr>
            <w:tcW w:w="1678" w:type="dxa"/>
            <w:hideMark/>
          </w:tcPr>
          <w:p w14:paraId="2ADFF977" w14:textId="77777777" w:rsidR="009A7B47" w:rsidRPr="00574523" w:rsidRDefault="009A7B47" w:rsidP="0084677A">
            <w:pPr>
              <w:pStyle w:val="Teksttabeli"/>
              <w:rPr>
                <w:rStyle w:val="NazwaProgramowa"/>
              </w:rPr>
            </w:pPr>
            <w:r>
              <w:rPr>
                <w:rStyle w:val="NazwaProgramowa"/>
              </w:rPr>
              <w:t>C</w:t>
            </w:r>
            <w:r w:rsidRPr="00574523">
              <w:rPr>
                <w:rStyle w:val="NazwaProgramowa"/>
              </w:rPr>
              <w:t>ontextualSpacing</w:t>
            </w:r>
          </w:p>
        </w:tc>
        <w:tc>
          <w:tcPr>
            <w:tcW w:w="6685" w:type="dxa"/>
            <w:hideMark/>
          </w:tcPr>
          <w:p w14:paraId="4BF339D6" w14:textId="77777777" w:rsidR="009A7B47" w:rsidRPr="003C67FC" w:rsidRDefault="009A7B47" w:rsidP="0084677A">
            <w:pPr>
              <w:autoSpaceDE w:val="0"/>
              <w:autoSpaceDN w:val="0"/>
              <w:adjustRightInd w:val="0"/>
              <w:rPr>
                <w:rStyle w:val="NazwaProgramowa"/>
                <w:rFonts w:cstheme="minorHAnsi"/>
                <w:noProof w:val="0"/>
                <w:sz w:val="18"/>
                <w:szCs w:val="18"/>
                <w:lang w:val="pl"/>
              </w:rPr>
            </w:pPr>
            <w:r>
              <w:rPr>
                <w:rFonts w:asciiTheme="minorHAnsi" w:hAnsiTheme="minorHAnsi" w:cstheme="minorHAnsi"/>
                <w:sz w:val="18"/>
                <w:szCs w:val="18"/>
                <w:lang w:val="pl"/>
              </w:rPr>
              <w:t>Powoduje niestosowanie odstępów przed lub po akapicie, jeśli poprzedni lub następny akapit są tego samego stylu. Stosowany najczęściej dla akapitów na jednej liście.</w:t>
            </w:r>
          </w:p>
        </w:tc>
      </w:tr>
      <w:tr w:rsidR="009A7B47" w:rsidRPr="00B84A1B" w14:paraId="0154C09F" w14:textId="77777777" w:rsidTr="009A7B47">
        <w:trPr>
          <w:trHeight w:val="20"/>
        </w:trPr>
        <w:tc>
          <w:tcPr>
            <w:tcW w:w="1678" w:type="dxa"/>
            <w:hideMark/>
          </w:tcPr>
          <w:p w14:paraId="4379173C" w14:textId="77777777" w:rsidR="009A7B47" w:rsidRPr="00574523" w:rsidRDefault="009A7B47" w:rsidP="0084677A">
            <w:pPr>
              <w:pStyle w:val="Teksttabeli"/>
              <w:rPr>
                <w:rStyle w:val="NazwaProgramowa"/>
              </w:rPr>
            </w:pPr>
            <w:r>
              <w:rPr>
                <w:rStyle w:val="NazwaProgramowa"/>
              </w:rPr>
              <w:t>D</w:t>
            </w:r>
            <w:r w:rsidRPr="00574523">
              <w:rPr>
                <w:rStyle w:val="NazwaProgramowa"/>
              </w:rPr>
              <w:t>iv</w:t>
            </w:r>
            <w:r>
              <w:rPr>
                <w:rStyle w:val="NazwaProgramowa"/>
              </w:rPr>
              <w:t>I</w:t>
            </w:r>
            <w:r w:rsidRPr="00574523">
              <w:rPr>
                <w:rStyle w:val="NazwaProgramowa"/>
              </w:rPr>
              <w:t>d</w:t>
            </w:r>
          </w:p>
        </w:tc>
        <w:tc>
          <w:tcPr>
            <w:tcW w:w="6685" w:type="dxa"/>
            <w:hideMark/>
          </w:tcPr>
          <w:p w14:paraId="3ACFB495" w14:textId="77777777" w:rsidR="009A7B47" w:rsidRPr="00B84A1B" w:rsidRDefault="009A7B47" w:rsidP="0084677A">
            <w:pPr>
              <w:pStyle w:val="Teksttabeli"/>
              <w:rPr>
                <w:rStyle w:val="NazwaProgramowa"/>
                <w:rFonts w:cstheme="minorHAnsi"/>
                <w:szCs w:val="16"/>
              </w:rPr>
            </w:pPr>
            <w:r>
              <w:rPr>
                <w:lang w:val="pl"/>
              </w:rPr>
              <w:t>O</w:t>
            </w:r>
            <w:r w:rsidRPr="003C67FC">
              <w:rPr>
                <w:lang w:val="pl"/>
              </w:rPr>
              <w:t>kreśla, że ten akapit powinien znajdować się w określonym znaczniku DIV HTML, gdy ten dokument jest zapisywany w formacie HTML. Ten identyfikator jest następnie używany do wyszukiwania skojarzonego elementu DIV przechowywanego w elemencie DIVS.</w:t>
            </w:r>
          </w:p>
        </w:tc>
      </w:tr>
      <w:tr w:rsidR="009A7B47" w:rsidRPr="00B84A1B" w14:paraId="3E5C217A" w14:textId="77777777" w:rsidTr="009A7B47">
        <w:trPr>
          <w:trHeight w:val="20"/>
        </w:trPr>
        <w:tc>
          <w:tcPr>
            <w:tcW w:w="1678" w:type="dxa"/>
            <w:hideMark/>
          </w:tcPr>
          <w:p w14:paraId="2B6E4FB5" w14:textId="77777777" w:rsidR="009A7B47" w:rsidRPr="00574523" w:rsidRDefault="009A7B47" w:rsidP="0084677A">
            <w:pPr>
              <w:pStyle w:val="Teksttabeli"/>
              <w:rPr>
                <w:rStyle w:val="NazwaProgramowa"/>
              </w:rPr>
            </w:pPr>
            <w:r>
              <w:rPr>
                <w:rStyle w:val="NazwaProgramowa"/>
              </w:rPr>
              <w:t>S</w:t>
            </w:r>
            <w:r w:rsidRPr="00574523">
              <w:rPr>
                <w:rStyle w:val="NazwaProgramowa"/>
              </w:rPr>
              <w:t>uppressOverlap</w:t>
            </w:r>
          </w:p>
        </w:tc>
        <w:tc>
          <w:tcPr>
            <w:tcW w:w="6685" w:type="dxa"/>
            <w:hideMark/>
          </w:tcPr>
          <w:p w14:paraId="5E9A4DEA" w14:textId="77777777" w:rsidR="009A7B47" w:rsidRPr="00B84A1B" w:rsidRDefault="009A7B47" w:rsidP="0084677A">
            <w:pPr>
              <w:pStyle w:val="Teksttabeli"/>
              <w:rPr>
                <w:rStyle w:val="NazwaProgramowa"/>
                <w:rFonts w:cstheme="minorHAnsi"/>
                <w:szCs w:val="16"/>
              </w:rPr>
            </w:pPr>
            <w:r>
              <w:rPr>
                <w:lang w:val="pl"/>
              </w:rPr>
              <w:t>Uniemożliwia nakładanie się ramek tekstowych.</w:t>
            </w:r>
          </w:p>
        </w:tc>
      </w:tr>
      <w:tr w:rsidR="009A7B47" w:rsidRPr="00B84A1B" w14:paraId="3649D0B1" w14:textId="77777777" w:rsidTr="009A7B47">
        <w:trPr>
          <w:trHeight w:val="20"/>
        </w:trPr>
        <w:tc>
          <w:tcPr>
            <w:tcW w:w="1678" w:type="dxa"/>
            <w:hideMark/>
          </w:tcPr>
          <w:p w14:paraId="6F7D1F15" w14:textId="77777777" w:rsidR="009A7B47" w:rsidRPr="00574523" w:rsidRDefault="009A7B47" w:rsidP="0084677A">
            <w:pPr>
              <w:pStyle w:val="Teksttabeli"/>
              <w:rPr>
                <w:rStyle w:val="NazwaProgramowa"/>
              </w:rPr>
            </w:pPr>
            <w:r>
              <w:rPr>
                <w:rStyle w:val="NazwaProgramowa"/>
              </w:rPr>
              <w:t>Conditional</w:t>
            </w:r>
            <w:r>
              <w:rPr>
                <w:rStyle w:val="NazwaProgramowa"/>
              </w:rPr>
              <w:softHyphen/>
              <w:t>Format</w:t>
            </w:r>
            <w:r w:rsidRPr="00574523">
              <w:rPr>
                <w:rStyle w:val="NazwaProgramowa"/>
              </w:rPr>
              <w:t>Style</w:t>
            </w:r>
          </w:p>
        </w:tc>
        <w:tc>
          <w:tcPr>
            <w:tcW w:w="6685" w:type="dxa"/>
            <w:hideMark/>
          </w:tcPr>
          <w:p w14:paraId="5D63DF3F" w14:textId="77777777" w:rsidR="009A7B47" w:rsidRPr="00B84A1B" w:rsidRDefault="009A7B47" w:rsidP="0084677A">
            <w:pPr>
              <w:pStyle w:val="Teksttabeli"/>
              <w:rPr>
                <w:rStyle w:val="NazwaProgramowa"/>
                <w:rFonts w:cstheme="minorHAnsi"/>
                <w:szCs w:val="16"/>
              </w:rPr>
            </w:pPr>
            <w:r>
              <w:rPr>
                <w:lang w:val="pl"/>
              </w:rPr>
              <w:t>Stosowany do formatowania warunkowego akapitów w stylach tabelarycznych.</w:t>
            </w:r>
          </w:p>
        </w:tc>
      </w:tr>
    </w:tbl>
    <w:p w14:paraId="7A75382E" w14:textId="7399228B" w:rsidR="001A0E85" w:rsidRDefault="001A0E85" w:rsidP="001A0E85"/>
    <w:p w14:paraId="54CF2F4C" w14:textId="10A5D4F3" w:rsidR="00BF0145" w:rsidRDefault="00BF0145" w:rsidP="00F53403">
      <w:pPr>
        <w:pStyle w:val="Nagwek2"/>
      </w:pPr>
      <w:r>
        <w:t>Porównanie definicji numerowania</w:t>
      </w:r>
    </w:p>
    <w:p w14:paraId="7DF92409" w14:textId="77777777" w:rsidR="001A0E85" w:rsidRDefault="001A0E85" w:rsidP="001A0E85">
      <w:pPr>
        <w:pStyle w:val="Wcicienormalne"/>
      </w:pPr>
      <w:r>
        <w:t xml:space="preserve">Z kolei w modelu VBA różne sposoby numerowania są definiowane jako </w:t>
      </w:r>
      <w:r w:rsidRPr="00A53E12">
        <w:rPr>
          <w:i/>
          <w:iCs/>
        </w:rPr>
        <w:t>szablony list</w:t>
      </w:r>
      <w:r>
        <w:t xml:space="preserve"> (obiekty </w:t>
      </w:r>
      <w:r w:rsidRPr="00A53E12">
        <w:rPr>
          <w:rStyle w:val="NazwaProgramowa"/>
        </w:rPr>
        <w:t>ListTemplate</w:t>
      </w:r>
      <w:r>
        <w:t xml:space="preserve">). Kolekcja szablonów list </w:t>
      </w:r>
      <w:r w:rsidRPr="00A53E12">
        <w:rPr>
          <w:rStyle w:val="NazwaProgramowa"/>
        </w:rPr>
        <w:t>(ListTemplates</w:t>
      </w:r>
      <w:r>
        <w:t xml:space="preserve">) jest udostępniana przez obiekty </w:t>
      </w:r>
      <w:r w:rsidRPr="00E3778A">
        <w:rPr>
          <w:rStyle w:val="NazwaProgramowa"/>
        </w:rPr>
        <w:t>Document</w:t>
      </w:r>
      <w:r>
        <w:t xml:space="preserve">, </w:t>
      </w:r>
      <w:r w:rsidRPr="00E3778A">
        <w:rPr>
          <w:rStyle w:val="NazwaProgramowa"/>
        </w:rPr>
        <w:t>Template</w:t>
      </w:r>
      <w:r>
        <w:t xml:space="preserve"> i </w:t>
      </w:r>
      <w:r w:rsidRPr="00E3778A">
        <w:rPr>
          <w:rStyle w:val="NazwaProgramowa"/>
        </w:rPr>
        <w:t>ListGallery</w:t>
      </w:r>
      <w:r>
        <w:t xml:space="preserve">. Są trzy galerie list dostępne przez kolekcję </w:t>
      </w:r>
      <w:r w:rsidRPr="00E3778A">
        <w:rPr>
          <w:rStyle w:val="NazwaProgramowa"/>
        </w:rPr>
        <w:t>ListGalleries</w:t>
      </w:r>
      <w:r>
        <w:t>. Indeksem może być:</w:t>
      </w:r>
    </w:p>
    <w:p w14:paraId="59E859B1" w14:textId="77777777" w:rsidR="001A0E85" w:rsidRDefault="001A0E85" w:rsidP="001A0E85">
      <w:pPr>
        <w:pStyle w:val="Listapunktowana"/>
      </w:pPr>
      <w:r w:rsidRPr="00A06B63">
        <w:rPr>
          <w:rStyle w:val="NazwaProgramowa"/>
        </w:rPr>
        <w:t>wdBulletGallery</w:t>
      </w:r>
      <w:r>
        <w:t xml:space="preserve"> – podaje galerię szablonów list wypunktowanych,</w:t>
      </w:r>
      <w:r w:rsidRPr="00E3778A">
        <w:t xml:space="preserve"> </w:t>
      </w:r>
    </w:p>
    <w:p w14:paraId="41C5AED9" w14:textId="77777777" w:rsidR="001A0E85" w:rsidRDefault="001A0E85" w:rsidP="001A0E85">
      <w:pPr>
        <w:pStyle w:val="Listapunktowana"/>
      </w:pPr>
      <w:r w:rsidRPr="00A06B63">
        <w:rPr>
          <w:rStyle w:val="NazwaProgramowa"/>
        </w:rPr>
        <w:t>wdNumberGallery</w:t>
      </w:r>
      <w:r>
        <w:t xml:space="preserve"> – podaje galerię szablonów list numerowanych,</w:t>
      </w:r>
      <w:r w:rsidRPr="00E3778A">
        <w:t xml:space="preserve"> </w:t>
      </w:r>
    </w:p>
    <w:p w14:paraId="57D1829D" w14:textId="77777777" w:rsidR="001A0E85" w:rsidRDefault="001A0E85" w:rsidP="001A0E85">
      <w:pPr>
        <w:pStyle w:val="Listapunktowana"/>
      </w:pPr>
      <w:r w:rsidRPr="00A06B63">
        <w:rPr>
          <w:rStyle w:val="NazwaProgramowa"/>
        </w:rPr>
        <w:t>wdOutlineNumberGallery</w:t>
      </w:r>
      <w:r>
        <w:t xml:space="preserve"> – podaje galerię szablonów list wielopoziomowych.</w:t>
      </w:r>
    </w:p>
    <w:p w14:paraId="1B8C9B54" w14:textId="5EE1915F" w:rsidR="001A0E85" w:rsidRDefault="001A0E85" w:rsidP="001A0E85">
      <w:pPr>
        <w:pStyle w:val="Wcicienormalne"/>
      </w:pPr>
      <w:r>
        <w:t>Dla każdej galerii istnieje zbiór siedmiu predefiniowanych szablonów i zbiór szablonów definiowanych przez użytkownika. Każdy szablon ma trzy właściwości (</w:t>
      </w:r>
      <w:r>
        <w:fldChar w:fldCharType="begin"/>
      </w:r>
      <w:r>
        <w:instrText xml:space="preserve"> REF  _Ref111233542 \* Lower \h </w:instrText>
      </w:r>
      <w:r>
        <w:fldChar w:fldCharType="separate"/>
      </w:r>
      <w:r w:rsidR="00745EC6">
        <w:t xml:space="preserve">tab. </w:t>
      </w:r>
      <w:r w:rsidR="00745EC6">
        <w:rPr>
          <w:noProof/>
        </w:rPr>
        <w:t>48</w:t>
      </w:r>
      <w:r>
        <w:fldChar w:fldCharType="end"/>
      </w:r>
      <w:r>
        <w:t xml:space="preserve">). Kolekcja </w:t>
      </w:r>
      <w:r w:rsidRPr="007A0031">
        <w:rPr>
          <w:rStyle w:val="NazwaProgramowa"/>
        </w:rPr>
        <w:t>ListLevels</w:t>
      </w:r>
      <w:r>
        <w:t xml:space="preserve"> podaje obiekty </w:t>
      </w:r>
      <w:r w:rsidRPr="007A0031">
        <w:rPr>
          <w:rStyle w:val="NazwaProgramowa"/>
        </w:rPr>
        <w:t>ListLevel</w:t>
      </w:r>
      <w:r>
        <w:t xml:space="preserve"> (</w:t>
      </w:r>
      <w:r>
        <w:fldChar w:fldCharType="begin"/>
      </w:r>
      <w:r>
        <w:instrText xml:space="preserve"> REF  _Ref111233697 \* Lower \h </w:instrText>
      </w:r>
      <w:r>
        <w:fldChar w:fldCharType="separate"/>
      </w:r>
      <w:r w:rsidR="00745EC6">
        <w:t xml:space="preserve">tab. </w:t>
      </w:r>
      <w:r w:rsidR="00745EC6">
        <w:rPr>
          <w:noProof/>
        </w:rPr>
        <w:t>49</w:t>
      </w:r>
      <w:r>
        <w:fldChar w:fldCharType="end"/>
      </w:r>
      <w:r>
        <w:t>).</w:t>
      </w:r>
    </w:p>
    <w:p w14:paraId="7C2F9444" w14:textId="656A3DA5" w:rsidR="001A0E85" w:rsidRDefault="001A0E85" w:rsidP="001A0E85">
      <w:pPr>
        <w:pStyle w:val="Legenda"/>
        <w:keepNext/>
      </w:pPr>
      <w:bookmarkStart w:id="46" w:name="_Ref111233542"/>
      <w:r>
        <w:t xml:space="preserve">Tab. </w:t>
      </w:r>
      <w:fldSimple w:instr=" SEQ Tab. \* ARABIC ">
        <w:r w:rsidR="00745EC6">
          <w:rPr>
            <w:noProof/>
          </w:rPr>
          <w:t>48</w:t>
        </w:r>
      </w:fldSimple>
      <w:bookmarkEnd w:id="46"/>
      <w:r>
        <w:t>. Właściwości szablonu listy</w:t>
      </w:r>
    </w:p>
    <w:tbl>
      <w:tblPr>
        <w:tblStyle w:val="Standardowatabela"/>
        <w:tblW w:w="8363" w:type="dxa"/>
        <w:tblInd w:w="704" w:type="dxa"/>
        <w:tblLook w:val="0420" w:firstRow="1" w:lastRow="0" w:firstColumn="0" w:lastColumn="0" w:noHBand="0" w:noVBand="1"/>
      </w:tblPr>
      <w:tblGrid>
        <w:gridCol w:w="1395"/>
        <w:gridCol w:w="950"/>
        <w:gridCol w:w="6018"/>
      </w:tblGrid>
      <w:tr w:rsidR="001A0E85" w:rsidRPr="00FD39F7" w14:paraId="652FD1DB" w14:textId="77777777" w:rsidTr="0084677A">
        <w:trPr>
          <w:cnfStyle w:val="100000000000" w:firstRow="1" w:lastRow="0" w:firstColumn="0" w:lastColumn="0" w:oddVBand="0" w:evenVBand="0" w:oddHBand="0" w:evenHBand="0" w:firstRowFirstColumn="0" w:firstRowLastColumn="0" w:lastRowFirstColumn="0" w:lastRowLastColumn="0"/>
        </w:trPr>
        <w:tc>
          <w:tcPr>
            <w:tcW w:w="1328" w:type="dxa"/>
          </w:tcPr>
          <w:p w14:paraId="48580218" w14:textId="77777777" w:rsidR="001A0E85" w:rsidRPr="00FD39F7" w:rsidRDefault="001A0E85" w:rsidP="0084677A">
            <w:pPr>
              <w:pStyle w:val="Teksttabeli"/>
              <w:rPr>
                <w:rStyle w:val="NazwaProgramowa"/>
              </w:rPr>
            </w:pPr>
            <w:r>
              <w:rPr>
                <w:rStyle w:val="NazwaProgramowa"/>
              </w:rPr>
              <w:t>Właściwość</w:t>
            </w:r>
          </w:p>
        </w:tc>
        <w:tc>
          <w:tcPr>
            <w:tcW w:w="940" w:type="dxa"/>
          </w:tcPr>
          <w:p w14:paraId="73552344" w14:textId="77777777" w:rsidR="001A0E85" w:rsidRPr="00FD39F7" w:rsidRDefault="001A0E85" w:rsidP="0084677A">
            <w:pPr>
              <w:pStyle w:val="Teksttabeli"/>
              <w:rPr>
                <w:rStyle w:val="NazwaProgramowa"/>
              </w:rPr>
            </w:pPr>
            <w:r>
              <w:rPr>
                <w:rStyle w:val="NazwaProgramowa"/>
              </w:rPr>
              <w:t>Typ</w:t>
            </w:r>
          </w:p>
        </w:tc>
        <w:tc>
          <w:tcPr>
            <w:tcW w:w="6095" w:type="dxa"/>
          </w:tcPr>
          <w:p w14:paraId="2436CBA9" w14:textId="77777777" w:rsidR="001A0E85" w:rsidRPr="00FD39F7" w:rsidRDefault="001A0E85" w:rsidP="0084677A">
            <w:pPr>
              <w:pStyle w:val="Teksttabeli"/>
              <w:rPr>
                <w:rStyle w:val="NazwaProgramowa"/>
              </w:rPr>
            </w:pPr>
            <w:r w:rsidRPr="00FD39F7">
              <w:rPr>
                <w:rStyle w:val="NazwaProgramowa"/>
              </w:rPr>
              <w:t>Znaczenie</w:t>
            </w:r>
          </w:p>
        </w:tc>
      </w:tr>
      <w:tr w:rsidR="001A0E85" w:rsidRPr="00FD39F7" w14:paraId="2CDB0DBE" w14:textId="77777777" w:rsidTr="0084677A">
        <w:tc>
          <w:tcPr>
            <w:tcW w:w="1328" w:type="dxa"/>
          </w:tcPr>
          <w:p w14:paraId="7692B8FD" w14:textId="77777777" w:rsidR="001A0E85" w:rsidRDefault="001A0E85" w:rsidP="0084677A">
            <w:pPr>
              <w:pStyle w:val="Teksttabeli"/>
              <w:rPr>
                <w:rStyle w:val="NazwaProgramowa"/>
              </w:rPr>
            </w:pPr>
            <w:r>
              <w:rPr>
                <w:rStyle w:val="NazwaProgramowa"/>
              </w:rPr>
              <w:t>Name</w:t>
            </w:r>
          </w:p>
        </w:tc>
        <w:tc>
          <w:tcPr>
            <w:tcW w:w="940" w:type="dxa"/>
          </w:tcPr>
          <w:p w14:paraId="75CFBA78" w14:textId="77777777" w:rsidR="001A0E85" w:rsidRDefault="001A0E85" w:rsidP="0084677A">
            <w:pPr>
              <w:pStyle w:val="Teksttabeli"/>
              <w:rPr>
                <w:rStyle w:val="NazwaProgramowa"/>
              </w:rPr>
            </w:pPr>
            <w:r>
              <w:rPr>
                <w:rStyle w:val="NazwaProgramowa"/>
              </w:rPr>
              <w:t>string</w:t>
            </w:r>
          </w:p>
        </w:tc>
        <w:tc>
          <w:tcPr>
            <w:tcW w:w="6095" w:type="dxa"/>
          </w:tcPr>
          <w:p w14:paraId="3D317179" w14:textId="77777777" w:rsidR="001A0E85" w:rsidRDefault="001A0E85" w:rsidP="0084677A">
            <w:pPr>
              <w:pStyle w:val="Teksttabeli"/>
              <w:rPr>
                <w:rStyle w:val="NazwaProgramowa"/>
              </w:rPr>
            </w:pPr>
            <w:r>
              <w:rPr>
                <w:rStyle w:val="NazwaProgramowa"/>
              </w:rPr>
              <w:t>Nazwa szablonu.</w:t>
            </w:r>
          </w:p>
        </w:tc>
      </w:tr>
      <w:tr w:rsidR="001A0E85" w:rsidRPr="00FD39F7" w14:paraId="34A81799" w14:textId="77777777" w:rsidTr="0084677A">
        <w:tc>
          <w:tcPr>
            <w:tcW w:w="1328" w:type="dxa"/>
          </w:tcPr>
          <w:p w14:paraId="6AAB033E" w14:textId="77777777" w:rsidR="001A0E85" w:rsidRPr="00FD39F7" w:rsidRDefault="001A0E85" w:rsidP="0084677A">
            <w:pPr>
              <w:pStyle w:val="Teksttabeli"/>
              <w:rPr>
                <w:rStyle w:val="NazwaProgramowa"/>
              </w:rPr>
            </w:pPr>
            <w:r>
              <w:rPr>
                <w:rStyle w:val="NazwaProgramowa"/>
              </w:rPr>
              <w:t>OutlineNumbered</w:t>
            </w:r>
          </w:p>
        </w:tc>
        <w:tc>
          <w:tcPr>
            <w:tcW w:w="940" w:type="dxa"/>
          </w:tcPr>
          <w:p w14:paraId="3DA85DD4" w14:textId="22729248" w:rsidR="001A0E85" w:rsidRDefault="00924D42" w:rsidP="0084677A">
            <w:pPr>
              <w:pStyle w:val="Teksttabeli"/>
              <w:rPr>
                <w:rStyle w:val="NazwaProgramowa"/>
              </w:rPr>
            </w:pPr>
            <w:r>
              <w:rPr>
                <w:rStyle w:val="NazwaProgramowa"/>
              </w:rPr>
              <w:t>bool</w:t>
            </w:r>
          </w:p>
        </w:tc>
        <w:tc>
          <w:tcPr>
            <w:tcW w:w="6095" w:type="dxa"/>
          </w:tcPr>
          <w:p w14:paraId="7F2474F7" w14:textId="77777777" w:rsidR="001A0E85" w:rsidRDefault="001A0E85" w:rsidP="0084677A">
            <w:pPr>
              <w:pStyle w:val="Teksttabeli"/>
              <w:rPr>
                <w:rStyle w:val="NazwaProgramowa"/>
              </w:rPr>
            </w:pPr>
            <w:r>
              <w:rPr>
                <w:rStyle w:val="NazwaProgramowa"/>
              </w:rPr>
              <w:t>Czy lista jest wielopoziomowa.</w:t>
            </w:r>
          </w:p>
        </w:tc>
      </w:tr>
      <w:tr w:rsidR="001A0E85" w:rsidRPr="00FD39F7" w14:paraId="0162FB96" w14:textId="77777777" w:rsidTr="0084677A">
        <w:tc>
          <w:tcPr>
            <w:tcW w:w="1328" w:type="dxa"/>
          </w:tcPr>
          <w:p w14:paraId="2F9E29C4" w14:textId="77777777" w:rsidR="001A0E85" w:rsidRDefault="001A0E85" w:rsidP="0084677A">
            <w:pPr>
              <w:pStyle w:val="Teksttabeli"/>
              <w:rPr>
                <w:rStyle w:val="NazwaProgramowa"/>
              </w:rPr>
            </w:pPr>
            <w:r>
              <w:rPr>
                <w:rStyle w:val="NazwaProgramowa"/>
              </w:rPr>
              <w:t>ListLevels</w:t>
            </w:r>
          </w:p>
        </w:tc>
        <w:tc>
          <w:tcPr>
            <w:tcW w:w="940" w:type="dxa"/>
          </w:tcPr>
          <w:p w14:paraId="61B50E3B" w14:textId="77777777" w:rsidR="001A0E85" w:rsidRDefault="001A0E85" w:rsidP="0084677A">
            <w:pPr>
              <w:pStyle w:val="Teksttabeli"/>
              <w:rPr>
                <w:rStyle w:val="NazwaProgramowa"/>
              </w:rPr>
            </w:pPr>
            <w:r>
              <w:rPr>
                <w:rStyle w:val="NazwaProgramowa"/>
              </w:rPr>
              <w:t>ListLevel[*]</w:t>
            </w:r>
          </w:p>
        </w:tc>
        <w:tc>
          <w:tcPr>
            <w:tcW w:w="6095" w:type="dxa"/>
          </w:tcPr>
          <w:p w14:paraId="79EFD8F4" w14:textId="77777777" w:rsidR="001A0E85" w:rsidRDefault="001A0E85" w:rsidP="0084677A">
            <w:pPr>
              <w:pStyle w:val="Teksttabeli"/>
              <w:rPr>
                <w:rStyle w:val="NazwaProgramowa"/>
              </w:rPr>
            </w:pPr>
            <w:r>
              <w:rPr>
                <w:rStyle w:val="NazwaProgramowa"/>
              </w:rPr>
              <w:t>Kolekcja poziomów numerowania.</w:t>
            </w:r>
          </w:p>
        </w:tc>
      </w:tr>
    </w:tbl>
    <w:p w14:paraId="1C9C7F91" w14:textId="297B8A07" w:rsidR="001A0E85" w:rsidRDefault="001A0E85" w:rsidP="001A0E85">
      <w:pPr>
        <w:pStyle w:val="Legenda"/>
        <w:keepNext/>
      </w:pPr>
      <w:bookmarkStart w:id="47" w:name="_Ref111233697"/>
      <w:r>
        <w:t xml:space="preserve">Tab. </w:t>
      </w:r>
      <w:fldSimple w:instr=" SEQ Tab. \* ARABIC ">
        <w:r w:rsidR="00745EC6">
          <w:rPr>
            <w:noProof/>
          </w:rPr>
          <w:t>49</w:t>
        </w:r>
      </w:fldSimple>
      <w:bookmarkEnd w:id="47"/>
      <w:r>
        <w:t>. Właściwości poziomu numerowania z szablonu listy</w:t>
      </w:r>
    </w:p>
    <w:tbl>
      <w:tblPr>
        <w:tblStyle w:val="Standardowatabela"/>
        <w:tblW w:w="0" w:type="auto"/>
        <w:tblInd w:w="704" w:type="dxa"/>
        <w:tblLook w:val="0420" w:firstRow="1" w:lastRow="0" w:firstColumn="0" w:lastColumn="0" w:noHBand="0" w:noVBand="1"/>
      </w:tblPr>
      <w:tblGrid>
        <w:gridCol w:w="1557"/>
        <w:gridCol w:w="1348"/>
        <w:gridCol w:w="3765"/>
        <w:gridCol w:w="1688"/>
      </w:tblGrid>
      <w:tr w:rsidR="001A0E85" w:rsidRPr="006004BF" w14:paraId="113E3781" w14:textId="77777777" w:rsidTr="0084677A">
        <w:trPr>
          <w:cnfStyle w:val="100000000000" w:firstRow="1" w:lastRow="0" w:firstColumn="0" w:lastColumn="0" w:oddVBand="0" w:evenVBand="0" w:oddHBand="0" w:evenHBand="0" w:firstRowFirstColumn="0" w:firstRowLastColumn="0" w:lastRowFirstColumn="0" w:lastRowLastColumn="0"/>
        </w:trPr>
        <w:tc>
          <w:tcPr>
            <w:tcW w:w="0" w:type="auto"/>
            <w:hideMark/>
          </w:tcPr>
          <w:p w14:paraId="3AD6932D" w14:textId="77777777" w:rsidR="001A0E85" w:rsidRPr="006004BF" w:rsidRDefault="001A0E85" w:rsidP="00A05EB0">
            <w:pPr>
              <w:keepNext w:val="0"/>
              <w:rPr>
                <w:rStyle w:val="NazwaProgramowa"/>
                <w:sz w:val="18"/>
                <w:szCs w:val="16"/>
              </w:rPr>
            </w:pPr>
            <w:r>
              <w:rPr>
                <w:rStyle w:val="NazwaProgramowa"/>
                <w:sz w:val="18"/>
                <w:szCs w:val="16"/>
              </w:rPr>
              <w:t>Właściwość</w:t>
            </w:r>
          </w:p>
        </w:tc>
        <w:tc>
          <w:tcPr>
            <w:tcW w:w="1348" w:type="dxa"/>
          </w:tcPr>
          <w:p w14:paraId="54D8F359" w14:textId="77777777" w:rsidR="001A0E85" w:rsidRDefault="001A0E85" w:rsidP="00A05EB0">
            <w:pPr>
              <w:keepNext w:val="0"/>
              <w:rPr>
                <w:rStyle w:val="NazwaProgramowa"/>
                <w:sz w:val="18"/>
                <w:szCs w:val="16"/>
              </w:rPr>
            </w:pPr>
            <w:r>
              <w:rPr>
                <w:rStyle w:val="NazwaProgramowa"/>
                <w:sz w:val="18"/>
                <w:szCs w:val="16"/>
              </w:rPr>
              <w:t>Typ</w:t>
            </w:r>
          </w:p>
        </w:tc>
        <w:tc>
          <w:tcPr>
            <w:tcW w:w="3765" w:type="dxa"/>
          </w:tcPr>
          <w:p w14:paraId="21FC7A8C" w14:textId="77777777" w:rsidR="001A0E85" w:rsidRDefault="001A0E85" w:rsidP="00A05EB0">
            <w:pPr>
              <w:keepNext w:val="0"/>
              <w:rPr>
                <w:rStyle w:val="NazwaProgramowa"/>
                <w:sz w:val="18"/>
                <w:szCs w:val="16"/>
              </w:rPr>
            </w:pPr>
            <w:r>
              <w:rPr>
                <w:rStyle w:val="NazwaProgramowa"/>
                <w:sz w:val="18"/>
                <w:szCs w:val="16"/>
              </w:rPr>
              <w:t>Znaczenie</w:t>
            </w:r>
          </w:p>
        </w:tc>
        <w:tc>
          <w:tcPr>
            <w:tcW w:w="0" w:type="auto"/>
          </w:tcPr>
          <w:p w14:paraId="6DF5FED6" w14:textId="77777777" w:rsidR="001A0E85" w:rsidRDefault="001A0E85" w:rsidP="00A05EB0">
            <w:pPr>
              <w:keepNext w:val="0"/>
              <w:rPr>
                <w:rStyle w:val="NazwaProgramowa"/>
                <w:sz w:val="18"/>
                <w:szCs w:val="16"/>
              </w:rPr>
            </w:pPr>
            <w:r>
              <w:rPr>
                <w:rStyle w:val="NazwaProgramowa"/>
                <w:sz w:val="18"/>
                <w:szCs w:val="16"/>
              </w:rPr>
              <w:t>OpenXML</w:t>
            </w:r>
          </w:p>
        </w:tc>
      </w:tr>
      <w:tr w:rsidR="001A0E85" w:rsidRPr="006004BF" w14:paraId="6D6F9C4A" w14:textId="77777777" w:rsidTr="0084677A">
        <w:tc>
          <w:tcPr>
            <w:tcW w:w="0" w:type="auto"/>
            <w:hideMark/>
          </w:tcPr>
          <w:p w14:paraId="1AE408BD" w14:textId="1C489118" w:rsidR="001A0E85" w:rsidRPr="006004BF" w:rsidRDefault="00000000" w:rsidP="00A05EB0">
            <w:pPr>
              <w:keepNext w:val="0"/>
              <w:rPr>
                <w:rStyle w:val="NazwaProgramowa"/>
                <w:sz w:val="18"/>
                <w:szCs w:val="16"/>
              </w:rPr>
            </w:pPr>
            <w:hyperlink r:id="rId26" w:history="1">
              <w:r w:rsidR="001A0E85" w:rsidRPr="006004BF">
                <w:rPr>
                  <w:rStyle w:val="NazwaProgramowa"/>
                  <w:sz w:val="18"/>
                  <w:szCs w:val="16"/>
                </w:rPr>
                <w:t>Alignment</w:t>
              </w:r>
            </w:hyperlink>
          </w:p>
        </w:tc>
        <w:tc>
          <w:tcPr>
            <w:tcW w:w="1348" w:type="dxa"/>
          </w:tcPr>
          <w:p w14:paraId="392FE8F7" w14:textId="77777777" w:rsidR="001A0E85" w:rsidRPr="006004BF" w:rsidRDefault="001A0E85" w:rsidP="00A05EB0">
            <w:pPr>
              <w:keepNext w:val="0"/>
              <w:rPr>
                <w:rStyle w:val="NazwaProgramowa"/>
                <w:sz w:val="18"/>
                <w:szCs w:val="16"/>
              </w:rPr>
            </w:pPr>
            <w:r w:rsidRPr="006004BF">
              <w:rPr>
                <w:rStyle w:val="NazwaProgramowa"/>
                <w:sz w:val="18"/>
                <w:szCs w:val="16"/>
              </w:rPr>
              <w:t>WdList</w:t>
            </w:r>
            <w:r>
              <w:rPr>
                <w:rStyle w:val="NazwaProgramowa"/>
                <w:sz w:val="18"/>
                <w:szCs w:val="16"/>
              </w:rPr>
              <w:softHyphen/>
            </w:r>
            <w:r w:rsidRPr="006004BF">
              <w:rPr>
                <w:rStyle w:val="NazwaProgramowa"/>
                <w:sz w:val="18"/>
                <w:szCs w:val="16"/>
              </w:rPr>
              <w:t>LevelAlignment</w:t>
            </w:r>
          </w:p>
        </w:tc>
        <w:tc>
          <w:tcPr>
            <w:tcW w:w="3765" w:type="dxa"/>
          </w:tcPr>
          <w:p w14:paraId="7E092F4F" w14:textId="77777777" w:rsidR="001A0E85" w:rsidRPr="006004BF" w:rsidRDefault="001A0E85" w:rsidP="00A05EB0">
            <w:pPr>
              <w:keepNext w:val="0"/>
              <w:rPr>
                <w:rStyle w:val="NazwaProgramowa"/>
                <w:sz w:val="18"/>
                <w:szCs w:val="16"/>
              </w:rPr>
            </w:pPr>
            <w:r w:rsidRPr="006004BF">
              <w:rPr>
                <w:rStyle w:val="NazwaProgramowa"/>
                <w:sz w:val="18"/>
                <w:szCs w:val="16"/>
              </w:rPr>
              <w:t>Określa justowanie numerowania lub punktora na danym poziomie.</w:t>
            </w:r>
          </w:p>
        </w:tc>
        <w:tc>
          <w:tcPr>
            <w:tcW w:w="0" w:type="auto"/>
          </w:tcPr>
          <w:p w14:paraId="4168D2E6" w14:textId="77777777" w:rsidR="001A0E85" w:rsidRPr="006004BF" w:rsidRDefault="001A0E85" w:rsidP="00A05EB0">
            <w:pPr>
              <w:keepNext w:val="0"/>
              <w:rPr>
                <w:rStyle w:val="NazwaProgramowa"/>
                <w:sz w:val="18"/>
                <w:szCs w:val="16"/>
              </w:rPr>
            </w:pPr>
            <w:r>
              <w:rPr>
                <w:rStyle w:val="NazwaProgramowa"/>
                <w:sz w:val="18"/>
                <w:szCs w:val="16"/>
              </w:rPr>
              <w:t>Level</w:t>
            </w:r>
            <w:r>
              <w:rPr>
                <w:rStyle w:val="NazwaProgramowa"/>
                <w:sz w:val="18"/>
                <w:szCs w:val="16"/>
              </w:rPr>
              <w:softHyphen/>
              <w:t>Justification</w:t>
            </w:r>
          </w:p>
        </w:tc>
      </w:tr>
      <w:tr w:rsidR="001A0E85" w:rsidRPr="006004BF" w14:paraId="411D2AAF" w14:textId="77777777" w:rsidTr="0084677A">
        <w:tc>
          <w:tcPr>
            <w:tcW w:w="0" w:type="auto"/>
            <w:hideMark/>
          </w:tcPr>
          <w:p w14:paraId="6DCBC1CF" w14:textId="54822B7D" w:rsidR="001A0E85" w:rsidRPr="006004BF" w:rsidRDefault="00000000" w:rsidP="00A05EB0">
            <w:pPr>
              <w:keepNext w:val="0"/>
              <w:rPr>
                <w:rStyle w:val="NazwaProgramowa"/>
                <w:sz w:val="18"/>
                <w:szCs w:val="16"/>
              </w:rPr>
            </w:pPr>
            <w:hyperlink r:id="rId27" w:history="1">
              <w:r w:rsidR="001A0E85" w:rsidRPr="006004BF">
                <w:rPr>
                  <w:rStyle w:val="NazwaProgramowa"/>
                  <w:sz w:val="18"/>
                  <w:szCs w:val="16"/>
                </w:rPr>
                <w:t>Font</w:t>
              </w:r>
            </w:hyperlink>
          </w:p>
        </w:tc>
        <w:tc>
          <w:tcPr>
            <w:tcW w:w="1348" w:type="dxa"/>
          </w:tcPr>
          <w:p w14:paraId="3CD71703" w14:textId="77777777" w:rsidR="001A0E85" w:rsidRPr="006004BF" w:rsidRDefault="001A0E85" w:rsidP="00A05EB0">
            <w:pPr>
              <w:keepNext w:val="0"/>
              <w:rPr>
                <w:rStyle w:val="NazwaProgramowa"/>
                <w:sz w:val="18"/>
                <w:szCs w:val="16"/>
              </w:rPr>
            </w:pPr>
            <w:r>
              <w:rPr>
                <w:rStyle w:val="NazwaProgramowa"/>
                <w:sz w:val="18"/>
                <w:szCs w:val="16"/>
              </w:rPr>
              <w:t>Font</w:t>
            </w:r>
          </w:p>
        </w:tc>
        <w:tc>
          <w:tcPr>
            <w:tcW w:w="3765" w:type="dxa"/>
          </w:tcPr>
          <w:p w14:paraId="229AAED3" w14:textId="77777777" w:rsidR="001A0E85" w:rsidRPr="006004BF" w:rsidRDefault="001A0E85" w:rsidP="00A05EB0">
            <w:pPr>
              <w:keepNext w:val="0"/>
              <w:rPr>
                <w:rStyle w:val="NazwaProgramowa"/>
                <w:sz w:val="18"/>
                <w:szCs w:val="16"/>
              </w:rPr>
            </w:pPr>
            <w:r>
              <w:rPr>
                <w:rStyle w:val="NazwaProgramowa"/>
                <w:sz w:val="18"/>
                <w:szCs w:val="16"/>
              </w:rPr>
              <w:t>Właściwości tekstowe</w:t>
            </w:r>
          </w:p>
        </w:tc>
        <w:tc>
          <w:tcPr>
            <w:tcW w:w="0" w:type="auto"/>
          </w:tcPr>
          <w:p w14:paraId="23319B3D" w14:textId="77777777" w:rsidR="001A0E85" w:rsidRPr="006004BF" w:rsidRDefault="001A0E85" w:rsidP="00A05EB0">
            <w:pPr>
              <w:keepNext w:val="0"/>
              <w:rPr>
                <w:rStyle w:val="NazwaProgramowa"/>
                <w:sz w:val="18"/>
                <w:szCs w:val="16"/>
              </w:rPr>
            </w:pPr>
            <w:r>
              <w:rPr>
                <w:rStyle w:val="NazwaProgramowa"/>
                <w:sz w:val="18"/>
                <w:szCs w:val="16"/>
              </w:rPr>
              <w:t>RunProperties</w:t>
            </w:r>
          </w:p>
        </w:tc>
      </w:tr>
      <w:tr w:rsidR="001A0E85" w:rsidRPr="006004BF" w14:paraId="79148ADA" w14:textId="77777777" w:rsidTr="0084677A">
        <w:tc>
          <w:tcPr>
            <w:tcW w:w="0" w:type="auto"/>
            <w:hideMark/>
          </w:tcPr>
          <w:p w14:paraId="16FB45E8" w14:textId="2E3E9152" w:rsidR="001A0E85" w:rsidRPr="006004BF" w:rsidRDefault="00000000" w:rsidP="00A05EB0">
            <w:pPr>
              <w:keepNext w:val="0"/>
              <w:rPr>
                <w:rStyle w:val="NazwaProgramowa"/>
                <w:sz w:val="18"/>
                <w:szCs w:val="16"/>
              </w:rPr>
            </w:pPr>
            <w:hyperlink r:id="rId28" w:history="1">
              <w:r w:rsidR="001A0E85" w:rsidRPr="006004BF">
                <w:rPr>
                  <w:rStyle w:val="NazwaProgramowa"/>
                  <w:sz w:val="18"/>
                  <w:szCs w:val="16"/>
                </w:rPr>
                <w:t>LinkedStyle</w:t>
              </w:r>
            </w:hyperlink>
          </w:p>
        </w:tc>
        <w:tc>
          <w:tcPr>
            <w:tcW w:w="1348" w:type="dxa"/>
          </w:tcPr>
          <w:p w14:paraId="40B58FF3" w14:textId="77777777" w:rsidR="001A0E85" w:rsidRPr="006004BF" w:rsidRDefault="001A0E85" w:rsidP="00A05EB0">
            <w:pPr>
              <w:keepNext w:val="0"/>
              <w:rPr>
                <w:rStyle w:val="NazwaProgramowa"/>
                <w:sz w:val="18"/>
                <w:szCs w:val="16"/>
              </w:rPr>
            </w:pPr>
            <w:r>
              <w:rPr>
                <w:rStyle w:val="NazwaProgramowa"/>
                <w:sz w:val="18"/>
                <w:szCs w:val="16"/>
              </w:rPr>
              <w:t>string</w:t>
            </w:r>
          </w:p>
        </w:tc>
        <w:tc>
          <w:tcPr>
            <w:tcW w:w="3765" w:type="dxa"/>
          </w:tcPr>
          <w:p w14:paraId="10603FBD" w14:textId="77777777" w:rsidR="001A0E85" w:rsidRPr="006004BF" w:rsidRDefault="001A0E85" w:rsidP="00A05EB0">
            <w:pPr>
              <w:keepNext w:val="0"/>
              <w:rPr>
                <w:rStyle w:val="NazwaProgramowa"/>
                <w:sz w:val="18"/>
                <w:szCs w:val="16"/>
              </w:rPr>
            </w:pPr>
            <w:r>
              <w:rPr>
                <w:rStyle w:val="NazwaProgramowa"/>
                <w:sz w:val="18"/>
                <w:szCs w:val="16"/>
              </w:rPr>
              <w:t>Odwołuje się do stylu przypisanego do poziomu numerowania</w:t>
            </w:r>
          </w:p>
        </w:tc>
        <w:tc>
          <w:tcPr>
            <w:tcW w:w="0" w:type="auto"/>
          </w:tcPr>
          <w:p w14:paraId="5779DCB2" w14:textId="77777777" w:rsidR="001A0E85" w:rsidRPr="006004BF" w:rsidRDefault="001A0E85" w:rsidP="00A05EB0">
            <w:pPr>
              <w:keepNext w:val="0"/>
              <w:rPr>
                <w:rStyle w:val="NazwaProgramowa"/>
                <w:sz w:val="18"/>
                <w:szCs w:val="16"/>
              </w:rPr>
            </w:pPr>
          </w:p>
        </w:tc>
      </w:tr>
      <w:tr w:rsidR="001A0E85" w:rsidRPr="006004BF" w14:paraId="7B33B2F7" w14:textId="77777777" w:rsidTr="0084677A">
        <w:tc>
          <w:tcPr>
            <w:tcW w:w="0" w:type="auto"/>
            <w:hideMark/>
          </w:tcPr>
          <w:p w14:paraId="241FC682" w14:textId="5B9499F4" w:rsidR="001A0E85" w:rsidRPr="006004BF" w:rsidRDefault="00000000" w:rsidP="00A05EB0">
            <w:pPr>
              <w:keepNext w:val="0"/>
              <w:rPr>
                <w:rStyle w:val="NazwaProgramowa"/>
                <w:sz w:val="18"/>
                <w:szCs w:val="16"/>
              </w:rPr>
            </w:pPr>
            <w:hyperlink r:id="rId29" w:history="1">
              <w:r w:rsidR="001A0E85" w:rsidRPr="006004BF">
                <w:rPr>
                  <w:rStyle w:val="NazwaProgramowa"/>
                  <w:sz w:val="18"/>
                  <w:szCs w:val="16"/>
                </w:rPr>
                <w:t>NumberFormat</w:t>
              </w:r>
            </w:hyperlink>
          </w:p>
        </w:tc>
        <w:tc>
          <w:tcPr>
            <w:tcW w:w="1348" w:type="dxa"/>
          </w:tcPr>
          <w:p w14:paraId="720F1FB2" w14:textId="77777777" w:rsidR="001A0E85" w:rsidRPr="006004BF" w:rsidRDefault="001A0E85" w:rsidP="00A05EB0">
            <w:pPr>
              <w:keepNext w:val="0"/>
              <w:rPr>
                <w:rStyle w:val="NazwaProgramowa"/>
                <w:sz w:val="18"/>
                <w:szCs w:val="16"/>
              </w:rPr>
            </w:pPr>
            <w:r>
              <w:rPr>
                <w:rStyle w:val="NazwaProgramowa"/>
                <w:sz w:val="18"/>
                <w:szCs w:val="16"/>
              </w:rPr>
              <w:t>string</w:t>
            </w:r>
          </w:p>
        </w:tc>
        <w:tc>
          <w:tcPr>
            <w:tcW w:w="3765" w:type="dxa"/>
          </w:tcPr>
          <w:p w14:paraId="493FF1E4" w14:textId="77777777" w:rsidR="001A0E85" w:rsidRPr="006004BF" w:rsidRDefault="001A0E85" w:rsidP="00A05EB0">
            <w:pPr>
              <w:keepNext w:val="0"/>
              <w:rPr>
                <w:rStyle w:val="NazwaProgramowa"/>
                <w:sz w:val="18"/>
                <w:szCs w:val="16"/>
              </w:rPr>
            </w:pPr>
            <w:r>
              <w:rPr>
                <w:rStyle w:val="NazwaProgramowa"/>
                <w:sz w:val="18"/>
                <w:szCs w:val="16"/>
              </w:rPr>
              <w:t>Format numeracji.</w:t>
            </w:r>
          </w:p>
        </w:tc>
        <w:tc>
          <w:tcPr>
            <w:tcW w:w="0" w:type="auto"/>
          </w:tcPr>
          <w:p w14:paraId="352F85FB" w14:textId="44E72F77" w:rsidR="001A0E85" w:rsidRPr="006004BF" w:rsidRDefault="001A0E85" w:rsidP="00A05EB0">
            <w:pPr>
              <w:keepNext w:val="0"/>
              <w:rPr>
                <w:rStyle w:val="NazwaProgramowa"/>
                <w:sz w:val="18"/>
                <w:szCs w:val="16"/>
              </w:rPr>
            </w:pPr>
            <w:r w:rsidRPr="0030476B">
              <w:rPr>
                <w:rStyle w:val="NazwaProgramowa"/>
                <w:sz w:val="18"/>
                <w:szCs w:val="16"/>
              </w:rPr>
              <w:t>NumberingFormat</w:t>
            </w:r>
          </w:p>
        </w:tc>
      </w:tr>
      <w:tr w:rsidR="001A0E85" w:rsidRPr="006004BF" w14:paraId="78516A0D" w14:textId="77777777" w:rsidTr="0084677A">
        <w:tc>
          <w:tcPr>
            <w:tcW w:w="0" w:type="auto"/>
            <w:hideMark/>
          </w:tcPr>
          <w:p w14:paraId="0965A432" w14:textId="19C57170" w:rsidR="001A0E85" w:rsidRPr="006004BF" w:rsidRDefault="00000000" w:rsidP="00A05EB0">
            <w:pPr>
              <w:keepNext w:val="0"/>
              <w:rPr>
                <w:rStyle w:val="NazwaProgramowa"/>
                <w:sz w:val="18"/>
                <w:szCs w:val="16"/>
              </w:rPr>
            </w:pPr>
            <w:hyperlink r:id="rId30" w:history="1">
              <w:r w:rsidR="001A0E85" w:rsidRPr="006004BF">
                <w:rPr>
                  <w:rStyle w:val="NazwaProgramowa"/>
                  <w:sz w:val="18"/>
                  <w:szCs w:val="16"/>
                </w:rPr>
                <w:t>NumberPosition</w:t>
              </w:r>
            </w:hyperlink>
          </w:p>
        </w:tc>
        <w:tc>
          <w:tcPr>
            <w:tcW w:w="1348" w:type="dxa"/>
          </w:tcPr>
          <w:p w14:paraId="1B58CC63" w14:textId="77777777" w:rsidR="001A0E85" w:rsidRPr="006004BF" w:rsidRDefault="001A0E85" w:rsidP="00A05EB0">
            <w:pPr>
              <w:keepNext w:val="0"/>
              <w:rPr>
                <w:rStyle w:val="NazwaProgramowa"/>
                <w:sz w:val="18"/>
                <w:szCs w:val="16"/>
              </w:rPr>
            </w:pPr>
            <w:r>
              <w:rPr>
                <w:rStyle w:val="NazwaProgramowa"/>
                <w:sz w:val="18"/>
                <w:szCs w:val="16"/>
              </w:rPr>
              <w:t>int</w:t>
            </w:r>
          </w:p>
        </w:tc>
        <w:tc>
          <w:tcPr>
            <w:tcW w:w="3765" w:type="dxa"/>
          </w:tcPr>
          <w:p w14:paraId="38A5AA9D" w14:textId="77777777" w:rsidR="001A0E85" w:rsidRPr="006004BF" w:rsidRDefault="001A0E85" w:rsidP="00A05EB0">
            <w:pPr>
              <w:keepNext w:val="0"/>
              <w:rPr>
                <w:rStyle w:val="NazwaProgramowa"/>
                <w:sz w:val="18"/>
                <w:szCs w:val="16"/>
              </w:rPr>
            </w:pPr>
            <w:r>
              <w:rPr>
                <w:rStyle w:val="NazwaProgramowa"/>
                <w:sz w:val="18"/>
                <w:szCs w:val="16"/>
              </w:rPr>
              <w:t>Wcięcie (w punktach) pozycji punktora względem poprzedniego poziomu</w:t>
            </w:r>
          </w:p>
        </w:tc>
        <w:tc>
          <w:tcPr>
            <w:tcW w:w="0" w:type="auto"/>
          </w:tcPr>
          <w:p w14:paraId="468F08CD" w14:textId="77777777" w:rsidR="001A0E85" w:rsidRPr="006004BF" w:rsidRDefault="001A0E85" w:rsidP="00A05EB0">
            <w:pPr>
              <w:keepNext w:val="0"/>
              <w:rPr>
                <w:rStyle w:val="NazwaProgramowa"/>
                <w:sz w:val="18"/>
                <w:szCs w:val="16"/>
              </w:rPr>
            </w:pPr>
          </w:p>
        </w:tc>
      </w:tr>
      <w:tr w:rsidR="001A0E85" w:rsidRPr="006004BF" w14:paraId="2D9A8A93" w14:textId="77777777" w:rsidTr="0084677A">
        <w:tc>
          <w:tcPr>
            <w:tcW w:w="0" w:type="auto"/>
            <w:hideMark/>
          </w:tcPr>
          <w:p w14:paraId="665E5CCC" w14:textId="27A63F46" w:rsidR="001A0E85" w:rsidRPr="006004BF" w:rsidRDefault="00000000" w:rsidP="00A05EB0">
            <w:pPr>
              <w:keepNext w:val="0"/>
              <w:rPr>
                <w:rStyle w:val="NazwaProgramowa"/>
                <w:sz w:val="18"/>
                <w:szCs w:val="16"/>
              </w:rPr>
            </w:pPr>
            <w:hyperlink r:id="rId31" w:history="1">
              <w:r w:rsidR="001A0E85" w:rsidRPr="006004BF">
                <w:rPr>
                  <w:rStyle w:val="NazwaProgramowa"/>
                  <w:sz w:val="18"/>
                  <w:szCs w:val="16"/>
                </w:rPr>
                <w:t>NumberStyle</w:t>
              </w:r>
            </w:hyperlink>
          </w:p>
        </w:tc>
        <w:tc>
          <w:tcPr>
            <w:tcW w:w="1348" w:type="dxa"/>
          </w:tcPr>
          <w:p w14:paraId="4D1AE37D" w14:textId="77777777" w:rsidR="001A0E85" w:rsidRPr="006004BF" w:rsidRDefault="001A0E85" w:rsidP="00A05EB0">
            <w:pPr>
              <w:keepNext w:val="0"/>
              <w:rPr>
                <w:rStyle w:val="NazwaProgramowa"/>
                <w:sz w:val="18"/>
                <w:szCs w:val="16"/>
              </w:rPr>
            </w:pPr>
            <w:r w:rsidRPr="00CF2965">
              <w:rPr>
                <w:rStyle w:val="NazwaProgramowa"/>
                <w:sz w:val="18"/>
                <w:szCs w:val="16"/>
              </w:rPr>
              <w:t>WdList</w:t>
            </w:r>
            <w:r>
              <w:rPr>
                <w:rStyle w:val="NazwaProgramowa"/>
                <w:sz w:val="18"/>
                <w:szCs w:val="16"/>
              </w:rPr>
              <w:softHyphen/>
            </w:r>
            <w:r w:rsidRPr="00CF2965">
              <w:rPr>
                <w:rStyle w:val="NazwaProgramowa"/>
                <w:sz w:val="18"/>
                <w:szCs w:val="16"/>
              </w:rPr>
              <w:t>NumberStyle</w:t>
            </w:r>
          </w:p>
        </w:tc>
        <w:tc>
          <w:tcPr>
            <w:tcW w:w="3765" w:type="dxa"/>
          </w:tcPr>
          <w:p w14:paraId="1B960309" w14:textId="77777777" w:rsidR="001A0E85" w:rsidRPr="006004BF" w:rsidRDefault="001A0E85" w:rsidP="00A05EB0">
            <w:pPr>
              <w:keepNext w:val="0"/>
              <w:rPr>
                <w:rStyle w:val="NazwaProgramowa"/>
                <w:sz w:val="18"/>
                <w:szCs w:val="16"/>
              </w:rPr>
            </w:pPr>
            <w:r>
              <w:rPr>
                <w:rStyle w:val="NazwaProgramowa"/>
                <w:sz w:val="18"/>
                <w:szCs w:val="16"/>
              </w:rPr>
              <w:t>Styl numeracji.</w:t>
            </w:r>
          </w:p>
        </w:tc>
        <w:tc>
          <w:tcPr>
            <w:tcW w:w="0" w:type="auto"/>
          </w:tcPr>
          <w:p w14:paraId="64FF34D4" w14:textId="7414C31E" w:rsidR="001A0E85" w:rsidRPr="006004BF" w:rsidRDefault="001A0E85" w:rsidP="00A05EB0">
            <w:pPr>
              <w:keepNext w:val="0"/>
              <w:rPr>
                <w:rStyle w:val="NazwaProgramowa"/>
                <w:sz w:val="18"/>
                <w:szCs w:val="16"/>
              </w:rPr>
            </w:pPr>
            <w:r w:rsidRPr="0030476B">
              <w:rPr>
                <w:rStyle w:val="NazwaProgramowa"/>
                <w:sz w:val="18"/>
                <w:szCs w:val="16"/>
              </w:rPr>
              <w:t>NumberingFormat</w:t>
            </w:r>
          </w:p>
        </w:tc>
      </w:tr>
      <w:tr w:rsidR="001A0E85" w:rsidRPr="006004BF" w14:paraId="3A81B8FC" w14:textId="77777777" w:rsidTr="0084677A">
        <w:tc>
          <w:tcPr>
            <w:tcW w:w="0" w:type="auto"/>
            <w:hideMark/>
          </w:tcPr>
          <w:p w14:paraId="1CC2EFEA" w14:textId="43EBAFC3" w:rsidR="001A0E85" w:rsidRPr="006004BF" w:rsidRDefault="00000000" w:rsidP="00A05EB0">
            <w:pPr>
              <w:keepNext w:val="0"/>
              <w:rPr>
                <w:rStyle w:val="NazwaProgramowa"/>
                <w:sz w:val="18"/>
                <w:szCs w:val="16"/>
              </w:rPr>
            </w:pPr>
            <w:hyperlink r:id="rId32" w:history="1">
              <w:r w:rsidR="001A0E85" w:rsidRPr="006004BF">
                <w:rPr>
                  <w:rStyle w:val="NazwaProgramowa"/>
                  <w:sz w:val="18"/>
                  <w:szCs w:val="16"/>
                </w:rPr>
                <w:t>PictureBullet</w:t>
              </w:r>
            </w:hyperlink>
          </w:p>
        </w:tc>
        <w:tc>
          <w:tcPr>
            <w:tcW w:w="1348" w:type="dxa"/>
          </w:tcPr>
          <w:p w14:paraId="7D7A948F" w14:textId="77777777" w:rsidR="001A0E85" w:rsidRPr="006004BF" w:rsidRDefault="001A0E85" w:rsidP="00A05EB0">
            <w:pPr>
              <w:keepNext w:val="0"/>
              <w:rPr>
                <w:rStyle w:val="NazwaProgramowa"/>
                <w:sz w:val="18"/>
                <w:szCs w:val="16"/>
              </w:rPr>
            </w:pPr>
            <w:r>
              <w:rPr>
                <w:rStyle w:val="NazwaProgramowa"/>
                <w:sz w:val="18"/>
                <w:szCs w:val="16"/>
              </w:rPr>
              <w:t>Shape</w:t>
            </w:r>
          </w:p>
        </w:tc>
        <w:tc>
          <w:tcPr>
            <w:tcW w:w="3765" w:type="dxa"/>
          </w:tcPr>
          <w:p w14:paraId="62A226C3" w14:textId="77777777" w:rsidR="001A0E85" w:rsidRPr="006004BF" w:rsidRDefault="001A0E85" w:rsidP="00A05EB0">
            <w:pPr>
              <w:keepNext w:val="0"/>
              <w:rPr>
                <w:rStyle w:val="NazwaProgramowa"/>
                <w:sz w:val="18"/>
                <w:szCs w:val="16"/>
              </w:rPr>
            </w:pPr>
            <w:r>
              <w:rPr>
                <w:rStyle w:val="NazwaProgramowa"/>
                <w:sz w:val="18"/>
                <w:szCs w:val="16"/>
              </w:rPr>
              <w:t>Podaje kształt punktora</w:t>
            </w:r>
          </w:p>
        </w:tc>
        <w:tc>
          <w:tcPr>
            <w:tcW w:w="0" w:type="auto"/>
          </w:tcPr>
          <w:p w14:paraId="01B5E794" w14:textId="77777777" w:rsidR="001A0E85" w:rsidRPr="006004BF" w:rsidRDefault="001A0E85" w:rsidP="00A05EB0">
            <w:pPr>
              <w:keepNext w:val="0"/>
              <w:rPr>
                <w:rStyle w:val="NazwaProgramowa"/>
                <w:sz w:val="18"/>
                <w:szCs w:val="16"/>
              </w:rPr>
            </w:pPr>
            <w:r>
              <w:rPr>
                <w:rStyle w:val="NazwaProgramowa"/>
                <w:sz w:val="18"/>
                <w:szCs w:val="16"/>
              </w:rPr>
              <w:t>LevelPicture</w:t>
            </w:r>
            <w:r>
              <w:rPr>
                <w:rStyle w:val="NazwaProgramowa"/>
                <w:sz w:val="18"/>
                <w:szCs w:val="16"/>
              </w:rPr>
              <w:softHyphen/>
              <w:t>BullerId</w:t>
            </w:r>
          </w:p>
        </w:tc>
      </w:tr>
      <w:tr w:rsidR="001A0E85" w:rsidRPr="006004BF" w14:paraId="2F885571" w14:textId="77777777" w:rsidTr="0084677A">
        <w:tc>
          <w:tcPr>
            <w:tcW w:w="0" w:type="auto"/>
            <w:hideMark/>
          </w:tcPr>
          <w:p w14:paraId="1DA27970" w14:textId="1D88D3D1" w:rsidR="001A0E85" w:rsidRPr="006004BF" w:rsidRDefault="00000000" w:rsidP="00A05EB0">
            <w:pPr>
              <w:keepNext w:val="0"/>
              <w:rPr>
                <w:rStyle w:val="NazwaProgramowa"/>
                <w:sz w:val="18"/>
                <w:szCs w:val="16"/>
              </w:rPr>
            </w:pPr>
            <w:hyperlink r:id="rId33" w:history="1">
              <w:r w:rsidR="001A0E85" w:rsidRPr="006004BF">
                <w:rPr>
                  <w:rStyle w:val="NazwaProgramowa"/>
                  <w:sz w:val="18"/>
                  <w:szCs w:val="16"/>
                </w:rPr>
                <w:t>ResetOnHigher</w:t>
              </w:r>
            </w:hyperlink>
          </w:p>
        </w:tc>
        <w:tc>
          <w:tcPr>
            <w:tcW w:w="1348" w:type="dxa"/>
          </w:tcPr>
          <w:p w14:paraId="7D1978A7" w14:textId="77777777" w:rsidR="001A0E85" w:rsidRPr="006004BF" w:rsidRDefault="001A0E85" w:rsidP="00A05EB0">
            <w:pPr>
              <w:keepNext w:val="0"/>
              <w:rPr>
                <w:rStyle w:val="NazwaProgramowa"/>
                <w:sz w:val="18"/>
                <w:szCs w:val="16"/>
              </w:rPr>
            </w:pPr>
            <w:r>
              <w:rPr>
                <w:rStyle w:val="NazwaProgramowa"/>
                <w:sz w:val="18"/>
                <w:szCs w:val="16"/>
              </w:rPr>
              <w:t>int</w:t>
            </w:r>
          </w:p>
        </w:tc>
        <w:tc>
          <w:tcPr>
            <w:tcW w:w="3765" w:type="dxa"/>
          </w:tcPr>
          <w:p w14:paraId="55369CFF" w14:textId="77777777" w:rsidR="001A0E85" w:rsidRPr="006004BF" w:rsidRDefault="001A0E85" w:rsidP="00A05EB0">
            <w:pPr>
              <w:keepNext w:val="0"/>
              <w:rPr>
                <w:rStyle w:val="NazwaProgramowa"/>
                <w:sz w:val="18"/>
                <w:szCs w:val="16"/>
              </w:rPr>
            </w:pPr>
            <w:r w:rsidRPr="0030476B">
              <w:rPr>
                <w:rStyle w:val="NazwaProgramowa"/>
                <w:sz w:val="18"/>
                <w:szCs w:val="16"/>
              </w:rPr>
              <w:t>Restartowanie numeracji po wystąpieniu podanego poziomu numeracji.</w:t>
            </w:r>
          </w:p>
        </w:tc>
        <w:tc>
          <w:tcPr>
            <w:tcW w:w="0" w:type="auto"/>
          </w:tcPr>
          <w:p w14:paraId="2B31C611" w14:textId="77777777" w:rsidR="001A0E85" w:rsidRPr="006004BF" w:rsidRDefault="001A0E85" w:rsidP="00A05EB0">
            <w:pPr>
              <w:keepNext w:val="0"/>
              <w:rPr>
                <w:rStyle w:val="NazwaProgramowa"/>
                <w:sz w:val="18"/>
                <w:szCs w:val="16"/>
              </w:rPr>
            </w:pPr>
            <w:r>
              <w:rPr>
                <w:rStyle w:val="NazwaProgramowa"/>
                <w:sz w:val="18"/>
                <w:szCs w:val="16"/>
              </w:rPr>
              <w:t>LevelRestart</w:t>
            </w:r>
          </w:p>
        </w:tc>
      </w:tr>
      <w:tr w:rsidR="001A0E85" w:rsidRPr="006004BF" w14:paraId="7A93A414" w14:textId="77777777" w:rsidTr="0084677A">
        <w:tc>
          <w:tcPr>
            <w:tcW w:w="0" w:type="auto"/>
            <w:hideMark/>
          </w:tcPr>
          <w:p w14:paraId="1C428CAC" w14:textId="25996B3F" w:rsidR="001A0E85" w:rsidRPr="006004BF" w:rsidRDefault="00000000" w:rsidP="00A05EB0">
            <w:pPr>
              <w:keepNext w:val="0"/>
              <w:rPr>
                <w:rStyle w:val="NazwaProgramowa"/>
                <w:sz w:val="18"/>
                <w:szCs w:val="16"/>
              </w:rPr>
            </w:pPr>
            <w:hyperlink r:id="rId34" w:history="1">
              <w:r w:rsidR="001A0E85" w:rsidRPr="006004BF">
                <w:rPr>
                  <w:rStyle w:val="NazwaProgramowa"/>
                  <w:sz w:val="18"/>
                  <w:szCs w:val="16"/>
                </w:rPr>
                <w:t>StartAt</w:t>
              </w:r>
            </w:hyperlink>
          </w:p>
        </w:tc>
        <w:tc>
          <w:tcPr>
            <w:tcW w:w="1348" w:type="dxa"/>
          </w:tcPr>
          <w:p w14:paraId="401B53F0" w14:textId="77777777" w:rsidR="001A0E85" w:rsidRPr="006004BF" w:rsidRDefault="001A0E85" w:rsidP="00A05EB0">
            <w:pPr>
              <w:keepNext w:val="0"/>
              <w:rPr>
                <w:rStyle w:val="NazwaProgramowa"/>
                <w:sz w:val="18"/>
                <w:szCs w:val="16"/>
              </w:rPr>
            </w:pPr>
            <w:r>
              <w:rPr>
                <w:rStyle w:val="NazwaProgramowa"/>
                <w:sz w:val="18"/>
                <w:szCs w:val="16"/>
              </w:rPr>
              <w:t>int</w:t>
            </w:r>
          </w:p>
        </w:tc>
        <w:tc>
          <w:tcPr>
            <w:tcW w:w="3765" w:type="dxa"/>
          </w:tcPr>
          <w:p w14:paraId="736FF387" w14:textId="77777777" w:rsidR="001A0E85" w:rsidRPr="006004BF" w:rsidRDefault="001A0E85" w:rsidP="00A05EB0">
            <w:pPr>
              <w:keepNext w:val="0"/>
              <w:rPr>
                <w:rStyle w:val="NazwaProgramowa"/>
                <w:sz w:val="18"/>
                <w:szCs w:val="16"/>
              </w:rPr>
            </w:pPr>
            <w:r w:rsidRPr="0030476B">
              <w:rPr>
                <w:rStyle w:val="NazwaProgramowa"/>
                <w:sz w:val="18"/>
                <w:szCs w:val="16"/>
              </w:rPr>
              <w:t>Startowanie numeracji od podanej wartości.</w:t>
            </w:r>
          </w:p>
        </w:tc>
        <w:tc>
          <w:tcPr>
            <w:tcW w:w="0" w:type="auto"/>
          </w:tcPr>
          <w:p w14:paraId="28DE7DFA" w14:textId="77777777" w:rsidR="001A0E85" w:rsidRPr="006004BF" w:rsidRDefault="001A0E85" w:rsidP="00A05EB0">
            <w:pPr>
              <w:keepNext w:val="0"/>
              <w:rPr>
                <w:rStyle w:val="NazwaProgramowa"/>
                <w:sz w:val="18"/>
                <w:szCs w:val="16"/>
              </w:rPr>
            </w:pPr>
            <w:r>
              <w:rPr>
                <w:rStyle w:val="NazwaProgramowa"/>
                <w:sz w:val="18"/>
                <w:szCs w:val="16"/>
              </w:rPr>
              <w:t>Start</w:t>
            </w:r>
          </w:p>
        </w:tc>
      </w:tr>
      <w:tr w:rsidR="001A0E85" w:rsidRPr="006004BF" w14:paraId="01E24DD1" w14:textId="77777777" w:rsidTr="0084677A">
        <w:tc>
          <w:tcPr>
            <w:tcW w:w="1557" w:type="dxa"/>
            <w:hideMark/>
          </w:tcPr>
          <w:p w14:paraId="0D0A7F51" w14:textId="5AE34D98" w:rsidR="001A0E85" w:rsidRPr="006004BF" w:rsidRDefault="00000000" w:rsidP="00A05EB0">
            <w:pPr>
              <w:keepNext w:val="0"/>
              <w:rPr>
                <w:rStyle w:val="NazwaProgramowa"/>
                <w:sz w:val="18"/>
                <w:szCs w:val="16"/>
              </w:rPr>
            </w:pPr>
            <w:hyperlink r:id="rId35" w:history="1">
              <w:r w:rsidR="001A0E85" w:rsidRPr="006004BF">
                <w:rPr>
                  <w:rStyle w:val="NazwaProgramowa"/>
                  <w:sz w:val="18"/>
                  <w:szCs w:val="16"/>
                </w:rPr>
                <w:t>TrailingCharacter</w:t>
              </w:r>
            </w:hyperlink>
          </w:p>
        </w:tc>
        <w:tc>
          <w:tcPr>
            <w:tcW w:w="1348" w:type="dxa"/>
          </w:tcPr>
          <w:p w14:paraId="66C2F734" w14:textId="77777777" w:rsidR="001A0E85" w:rsidRPr="006004BF" w:rsidRDefault="001A0E85" w:rsidP="00A05EB0">
            <w:pPr>
              <w:keepNext w:val="0"/>
              <w:rPr>
                <w:rStyle w:val="NazwaProgramowa"/>
                <w:sz w:val="18"/>
                <w:szCs w:val="16"/>
              </w:rPr>
            </w:pPr>
            <w:r w:rsidRPr="0013170A">
              <w:rPr>
                <w:rStyle w:val="NazwaProgramowa"/>
                <w:sz w:val="18"/>
                <w:szCs w:val="16"/>
              </w:rPr>
              <w:t>WdTrailing</w:t>
            </w:r>
            <w:r>
              <w:rPr>
                <w:rStyle w:val="NazwaProgramowa"/>
                <w:sz w:val="18"/>
                <w:szCs w:val="16"/>
              </w:rPr>
              <w:softHyphen/>
            </w:r>
            <w:r w:rsidRPr="0013170A">
              <w:rPr>
                <w:rStyle w:val="NazwaProgramowa"/>
                <w:sz w:val="18"/>
                <w:szCs w:val="16"/>
              </w:rPr>
              <w:t>Characte</w:t>
            </w:r>
            <w:r>
              <w:rPr>
                <w:rStyle w:val="NazwaProgramowa"/>
                <w:sz w:val="18"/>
                <w:szCs w:val="16"/>
              </w:rPr>
              <w:t>r</w:t>
            </w:r>
          </w:p>
        </w:tc>
        <w:tc>
          <w:tcPr>
            <w:tcW w:w="3765" w:type="dxa"/>
          </w:tcPr>
          <w:p w14:paraId="6092693E" w14:textId="77777777" w:rsidR="001A0E85" w:rsidRPr="006004BF" w:rsidRDefault="001A0E85" w:rsidP="00A05EB0">
            <w:pPr>
              <w:keepNext w:val="0"/>
              <w:rPr>
                <w:rStyle w:val="NazwaProgramowa"/>
                <w:sz w:val="18"/>
                <w:szCs w:val="16"/>
              </w:rPr>
            </w:pPr>
            <w:r w:rsidRPr="0013170A">
              <w:rPr>
                <w:rStyle w:val="NazwaProgramowa"/>
                <w:sz w:val="18"/>
                <w:szCs w:val="16"/>
              </w:rPr>
              <w:t>Wybór znaku separatora między numerowaniem a tekstem akapitu. Możliwości: brak, spacja, tabulacja.</w:t>
            </w:r>
          </w:p>
        </w:tc>
        <w:tc>
          <w:tcPr>
            <w:tcW w:w="1688" w:type="dxa"/>
          </w:tcPr>
          <w:p w14:paraId="6BDC6A2E" w14:textId="77777777" w:rsidR="001A0E85" w:rsidRPr="006004BF" w:rsidRDefault="001A0E85" w:rsidP="00A05EB0">
            <w:pPr>
              <w:keepNext w:val="0"/>
              <w:rPr>
                <w:rStyle w:val="NazwaProgramowa"/>
                <w:sz w:val="18"/>
                <w:szCs w:val="16"/>
              </w:rPr>
            </w:pPr>
            <w:r>
              <w:rPr>
                <w:rStyle w:val="NazwaProgramowa"/>
                <w:sz w:val="18"/>
                <w:szCs w:val="16"/>
              </w:rPr>
              <w:t>Suffix</w:t>
            </w:r>
          </w:p>
        </w:tc>
      </w:tr>
      <w:tr w:rsidR="001A0E85" w:rsidRPr="006004BF" w14:paraId="3D34996B" w14:textId="77777777" w:rsidTr="0084677A">
        <w:tc>
          <w:tcPr>
            <w:tcW w:w="0" w:type="auto"/>
            <w:hideMark/>
          </w:tcPr>
          <w:p w14:paraId="61CFFC01" w14:textId="60034573" w:rsidR="001A0E85" w:rsidRPr="006004BF" w:rsidRDefault="00000000" w:rsidP="00A05EB0">
            <w:pPr>
              <w:keepNext w:val="0"/>
              <w:rPr>
                <w:rStyle w:val="NazwaProgramowa"/>
                <w:sz w:val="18"/>
                <w:szCs w:val="16"/>
              </w:rPr>
            </w:pPr>
            <w:hyperlink r:id="rId36" w:history="1">
              <w:r w:rsidR="001A0E85" w:rsidRPr="006004BF">
                <w:rPr>
                  <w:rStyle w:val="NazwaProgramowa"/>
                  <w:sz w:val="18"/>
                  <w:szCs w:val="16"/>
                </w:rPr>
                <w:t>TabPosition</w:t>
              </w:r>
            </w:hyperlink>
          </w:p>
        </w:tc>
        <w:tc>
          <w:tcPr>
            <w:tcW w:w="1348" w:type="dxa"/>
          </w:tcPr>
          <w:p w14:paraId="03038B3C" w14:textId="77777777" w:rsidR="001A0E85" w:rsidRPr="006004BF" w:rsidRDefault="001A0E85" w:rsidP="00A05EB0">
            <w:pPr>
              <w:keepNext w:val="0"/>
              <w:rPr>
                <w:rStyle w:val="NazwaProgramowa"/>
                <w:sz w:val="18"/>
                <w:szCs w:val="16"/>
              </w:rPr>
            </w:pPr>
            <w:r>
              <w:rPr>
                <w:rStyle w:val="NazwaProgramowa"/>
                <w:sz w:val="18"/>
                <w:szCs w:val="16"/>
              </w:rPr>
              <w:t>int</w:t>
            </w:r>
          </w:p>
        </w:tc>
        <w:tc>
          <w:tcPr>
            <w:tcW w:w="3765" w:type="dxa"/>
          </w:tcPr>
          <w:p w14:paraId="3A01313F" w14:textId="77777777" w:rsidR="001A0E85" w:rsidRPr="006004BF" w:rsidRDefault="001A0E85" w:rsidP="00A05EB0">
            <w:pPr>
              <w:keepNext w:val="0"/>
              <w:rPr>
                <w:rStyle w:val="NazwaProgramowa"/>
                <w:sz w:val="18"/>
                <w:szCs w:val="16"/>
              </w:rPr>
            </w:pPr>
            <w:r w:rsidRPr="0013170A">
              <w:rPr>
                <w:rStyle w:val="NazwaProgramowa"/>
                <w:sz w:val="18"/>
                <w:szCs w:val="16"/>
              </w:rPr>
              <w:t>Ponieważ obiekt ListLevel nie ma domyślnego ustawienia tabulatora, właściwość TabPosition zawsze zwraca wartość 999999 lub wdUndefined, chyba że ustawisz właściwość na wartość.</w:t>
            </w:r>
          </w:p>
        </w:tc>
        <w:tc>
          <w:tcPr>
            <w:tcW w:w="0" w:type="auto"/>
          </w:tcPr>
          <w:p w14:paraId="5ACB1D6C" w14:textId="77777777" w:rsidR="001A0E85" w:rsidRPr="006004BF" w:rsidRDefault="001A0E85" w:rsidP="00A05EB0">
            <w:pPr>
              <w:keepNext w:val="0"/>
              <w:rPr>
                <w:rStyle w:val="NazwaProgramowa"/>
                <w:sz w:val="18"/>
                <w:szCs w:val="16"/>
              </w:rPr>
            </w:pPr>
          </w:p>
        </w:tc>
      </w:tr>
      <w:tr w:rsidR="001A0E85" w:rsidRPr="006004BF" w14:paraId="755CC16C" w14:textId="77777777" w:rsidTr="0084677A">
        <w:tc>
          <w:tcPr>
            <w:tcW w:w="0" w:type="auto"/>
            <w:hideMark/>
          </w:tcPr>
          <w:p w14:paraId="25EE67E7" w14:textId="333F523F" w:rsidR="001A0E85" w:rsidRPr="006004BF" w:rsidRDefault="00000000" w:rsidP="00A05EB0">
            <w:pPr>
              <w:keepNext w:val="0"/>
              <w:rPr>
                <w:rStyle w:val="NazwaProgramowa"/>
                <w:sz w:val="18"/>
                <w:szCs w:val="16"/>
              </w:rPr>
            </w:pPr>
            <w:hyperlink r:id="rId37" w:history="1">
              <w:r w:rsidR="001A0E85" w:rsidRPr="006004BF">
                <w:rPr>
                  <w:rStyle w:val="NazwaProgramowa"/>
                  <w:sz w:val="18"/>
                  <w:szCs w:val="16"/>
                </w:rPr>
                <w:t>TextPosition</w:t>
              </w:r>
            </w:hyperlink>
          </w:p>
        </w:tc>
        <w:tc>
          <w:tcPr>
            <w:tcW w:w="1348" w:type="dxa"/>
          </w:tcPr>
          <w:p w14:paraId="4614CE14" w14:textId="77777777" w:rsidR="001A0E85" w:rsidRPr="006004BF" w:rsidRDefault="001A0E85" w:rsidP="00A05EB0">
            <w:pPr>
              <w:keepNext w:val="0"/>
              <w:rPr>
                <w:rStyle w:val="NazwaProgramowa"/>
                <w:sz w:val="18"/>
                <w:szCs w:val="16"/>
              </w:rPr>
            </w:pPr>
            <w:r>
              <w:rPr>
                <w:rStyle w:val="NazwaProgramowa"/>
                <w:sz w:val="18"/>
                <w:szCs w:val="16"/>
              </w:rPr>
              <w:t>int</w:t>
            </w:r>
          </w:p>
        </w:tc>
        <w:tc>
          <w:tcPr>
            <w:tcW w:w="3765" w:type="dxa"/>
          </w:tcPr>
          <w:p w14:paraId="2732A1D8" w14:textId="77777777" w:rsidR="001A0E85" w:rsidRPr="006004BF" w:rsidRDefault="001A0E85" w:rsidP="00A05EB0">
            <w:pPr>
              <w:keepNext w:val="0"/>
              <w:rPr>
                <w:rStyle w:val="NazwaProgramowa"/>
                <w:sz w:val="18"/>
                <w:szCs w:val="16"/>
              </w:rPr>
            </w:pPr>
            <w:r w:rsidRPr="0013170A">
              <w:rPr>
                <w:rStyle w:val="NazwaProgramowa"/>
                <w:sz w:val="18"/>
                <w:szCs w:val="16"/>
              </w:rPr>
              <w:t xml:space="preserve">Zwraca lub ustawia pozycję (w punktach) dla drugiego wiersza tekstu zawijania dla określonego obiektu ListLevel. </w:t>
            </w:r>
          </w:p>
        </w:tc>
        <w:tc>
          <w:tcPr>
            <w:tcW w:w="0" w:type="auto"/>
          </w:tcPr>
          <w:p w14:paraId="5C77A75F" w14:textId="77777777" w:rsidR="001A0E85" w:rsidRPr="006004BF" w:rsidRDefault="001A0E85" w:rsidP="00A05EB0">
            <w:pPr>
              <w:keepNext w:val="0"/>
              <w:rPr>
                <w:rStyle w:val="NazwaProgramowa"/>
                <w:sz w:val="18"/>
                <w:szCs w:val="16"/>
              </w:rPr>
            </w:pPr>
          </w:p>
        </w:tc>
      </w:tr>
    </w:tbl>
    <w:p w14:paraId="02754B3E" w14:textId="77777777" w:rsidR="001A0E85" w:rsidRDefault="001A0E85" w:rsidP="001A0E85">
      <w:pPr>
        <w:pStyle w:val="Wcicienormalne"/>
      </w:pPr>
    </w:p>
    <w:p w14:paraId="68D43880" w14:textId="77777777" w:rsidR="001A0E85" w:rsidRDefault="001A0E85" w:rsidP="00F53403">
      <w:pPr>
        <w:pStyle w:val="Nagwek2"/>
      </w:pPr>
      <w:r>
        <w:t>Właściwości tabelaryczne</w:t>
      </w:r>
    </w:p>
    <w:p w14:paraId="3088826F" w14:textId="77777777" w:rsidR="001A0E85" w:rsidRDefault="001A0E85" w:rsidP="001A0E85">
      <w:pPr>
        <w:pStyle w:val="Wcicienormalne"/>
      </w:pPr>
      <w:r>
        <w:t xml:space="preserve">Właściwości tabelaryczne są w VBA przypisane do obiektu </w:t>
      </w:r>
      <w:r w:rsidRPr="0094325B">
        <w:rPr>
          <w:rStyle w:val="NazwaProgramowa"/>
        </w:rPr>
        <w:t>Table</w:t>
      </w:r>
      <w:r>
        <w:t xml:space="preserve">, do kolekcji </w:t>
      </w:r>
      <w:r w:rsidRPr="00A01DAE">
        <w:rPr>
          <w:rStyle w:val="NazwaProgramowa"/>
        </w:rPr>
        <w:t>Columns</w:t>
      </w:r>
      <w:r>
        <w:t xml:space="preserve">, obiektu </w:t>
      </w:r>
      <w:r w:rsidRPr="00A01DAE">
        <w:rPr>
          <w:rStyle w:val="NazwaProgramowa"/>
        </w:rPr>
        <w:t>Column</w:t>
      </w:r>
      <w:r>
        <w:t xml:space="preserve">, kolekcji </w:t>
      </w:r>
      <w:r w:rsidRPr="0094325B">
        <w:rPr>
          <w:rStyle w:val="NazwaProgramowa"/>
        </w:rPr>
        <w:t>Rows</w:t>
      </w:r>
      <w:r>
        <w:t xml:space="preserve">, obiektu </w:t>
      </w:r>
      <w:r w:rsidRPr="00A01DAE">
        <w:rPr>
          <w:rStyle w:val="NazwaProgramowa"/>
        </w:rPr>
        <w:t>Row</w:t>
      </w:r>
      <w:r>
        <w:t xml:space="preserve">, kolekcji </w:t>
      </w:r>
      <w:r w:rsidRPr="00A01DAE">
        <w:rPr>
          <w:rStyle w:val="NazwaProgramowa"/>
        </w:rPr>
        <w:t>Cells</w:t>
      </w:r>
      <w:r>
        <w:t xml:space="preserve"> i obiektu </w:t>
      </w:r>
      <w:r w:rsidRPr="00A01DAE">
        <w:rPr>
          <w:rStyle w:val="NazwaProgramowa"/>
        </w:rPr>
        <w:t>Cell</w:t>
      </w:r>
      <w:r>
        <w:t xml:space="preserve">. W modelu OpenXML analogicznie właściwości tabelaryczne są przypisane do klasy </w:t>
      </w:r>
      <w:r w:rsidRPr="00AD2C18">
        <w:rPr>
          <w:rStyle w:val="NazwaProgramowa"/>
        </w:rPr>
        <w:t>TableProperties</w:t>
      </w:r>
      <w:r>
        <w:rPr>
          <w:rStyle w:val="NazwaProgramowa"/>
        </w:rPr>
        <w:t>, TableGrid, TableRowProperties</w:t>
      </w:r>
      <w:r w:rsidRPr="00AD2C18">
        <w:t xml:space="preserve"> i </w:t>
      </w:r>
      <w:r>
        <w:rPr>
          <w:rStyle w:val="NazwaProgramowa"/>
        </w:rPr>
        <w:t>TableCellProperties.</w:t>
      </w:r>
    </w:p>
    <w:p w14:paraId="6AE39DFE" w14:textId="7779E96C" w:rsidR="001A0E85" w:rsidRDefault="001A0E85" w:rsidP="001A0E85">
      <w:pPr>
        <w:pStyle w:val="Legenda"/>
        <w:keepNext/>
      </w:pPr>
      <w:r>
        <w:t xml:space="preserve">Tab. </w:t>
      </w:r>
      <w:fldSimple w:instr=" SEQ Tab. \* ARABIC ">
        <w:r w:rsidR="00745EC6">
          <w:rPr>
            <w:noProof/>
          </w:rPr>
          <w:t>50</w:t>
        </w:r>
      </w:fldSimple>
      <w:r>
        <w:t xml:space="preserve">. Zestawienie właściwości </w:t>
      </w:r>
      <w:r>
        <w:rPr>
          <w:rStyle w:val="NazwaProgramowa"/>
          <w:b/>
          <w:bCs/>
        </w:rPr>
        <w:t>ParagraphFormat (VBA)</w:t>
      </w:r>
      <w:r>
        <w:t xml:space="preserve"> i </w:t>
      </w:r>
      <w:r>
        <w:rPr>
          <w:rStyle w:val="NazwaProgramowa"/>
          <w:b/>
          <w:bCs/>
        </w:rPr>
        <w:t>Paragraph</w:t>
      </w:r>
      <w:r w:rsidRPr="007E5076">
        <w:rPr>
          <w:rStyle w:val="NazwaProgramowa"/>
          <w:b/>
          <w:bCs/>
        </w:rPr>
        <w:t>Properties</w:t>
      </w:r>
      <w:r>
        <w:rPr>
          <w:rStyle w:val="NazwaProgramowa"/>
          <w:b/>
          <w:bCs/>
        </w:rPr>
        <w:t xml:space="preserve"> (OpenXML)</w:t>
      </w:r>
    </w:p>
    <w:tbl>
      <w:tblPr>
        <w:tblStyle w:val="Standardowatabela"/>
        <w:tblW w:w="8454" w:type="dxa"/>
        <w:tblInd w:w="704" w:type="dxa"/>
        <w:tblLook w:val="0420" w:firstRow="1" w:lastRow="0" w:firstColumn="0" w:lastColumn="0" w:noHBand="0" w:noVBand="1"/>
      </w:tblPr>
      <w:tblGrid>
        <w:gridCol w:w="1555"/>
        <w:gridCol w:w="1226"/>
        <w:gridCol w:w="3168"/>
        <w:gridCol w:w="1276"/>
        <w:gridCol w:w="1229"/>
      </w:tblGrid>
      <w:tr w:rsidR="001A0E85" w:rsidRPr="00E24523" w14:paraId="2119D56E" w14:textId="77777777" w:rsidTr="00F53403">
        <w:trPr>
          <w:cnfStyle w:val="100000000000" w:firstRow="1" w:lastRow="0" w:firstColumn="0" w:lastColumn="0" w:oddVBand="0" w:evenVBand="0" w:oddHBand="0" w:evenHBand="0" w:firstRowFirstColumn="0" w:firstRowLastColumn="0" w:lastRowFirstColumn="0" w:lastRowLastColumn="0"/>
          <w:trHeight w:val="20"/>
        </w:trPr>
        <w:tc>
          <w:tcPr>
            <w:tcW w:w="1555" w:type="dxa"/>
            <w:noWrap/>
          </w:tcPr>
          <w:p w14:paraId="3930FBA8" w14:textId="77777777" w:rsidR="001A0E85" w:rsidRPr="00E24523" w:rsidRDefault="001A0E85" w:rsidP="0084677A">
            <w:pPr>
              <w:pStyle w:val="Teksttabeli"/>
              <w:rPr>
                <w:rStyle w:val="NazwaProgramowa"/>
              </w:rPr>
            </w:pPr>
            <w:r w:rsidRPr="00E24523">
              <w:rPr>
                <w:rStyle w:val="NazwaProgramowa"/>
              </w:rPr>
              <w:t>Właściwość</w:t>
            </w:r>
          </w:p>
        </w:tc>
        <w:tc>
          <w:tcPr>
            <w:tcW w:w="1226" w:type="dxa"/>
            <w:noWrap/>
          </w:tcPr>
          <w:p w14:paraId="2733228A" w14:textId="77777777" w:rsidR="001A0E85" w:rsidRPr="00E24523" w:rsidRDefault="001A0E85" w:rsidP="0084677A">
            <w:pPr>
              <w:pStyle w:val="Teksttabeli"/>
              <w:rPr>
                <w:rStyle w:val="NazwaProgramowa"/>
              </w:rPr>
            </w:pPr>
            <w:r w:rsidRPr="00E24523">
              <w:rPr>
                <w:rStyle w:val="NazwaProgramowa"/>
              </w:rPr>
              <w:t>Typ</w:t>
            </w:r>
          </w:p>
        </w:tc>
        <w:tc>
          <w:tcPr>
            <w:tcW w:w="3168" w:type="dxa"/>
          </w:tcPr>
          <w:p w14:paraId="6FC0DF0C" w14:textId="77777777" w:rsidR="001A0E85" w:rsidRPr="00E24523" w:rsidRDefault="001A0E85" w:rsidP="0084677A">
            <w:pPr>
              <w:pStyle w:val="Teksttabeli"/>
            </w:pPr>
            <w:r w:rsidRPr="00E24523">
              <w:t>Znaczenie</w:t>
            </w:r>
          </w:p>
        </w:tc>
        <w:tc>
          <w:tcPr>
            <w:tcW w:w="1276" w:type="dxa"/>
          </w:tcPr>
          <w:p w14:paraId="5539C42C" w14:textId="77777777" w:rsidR="001A0E85" w:rsidRPr="00E24523" w:rsidRDefault="001A0E85" w:rsidP="0084677A">
            <w:pPr>
              <w:pStyle w:val="Teksttabeli"/>
              <w:rPr>
                <w:rStyle w:val="NazwaProgramowa"/>
              </w:rPr>
            </w:pPr>
            <w:r w:rsidRPr="00E24523">
              <w:rPr>
                <w:rStyle w:val="NazwaProgramowa"/>
              </w:rPr>
              <w:t>OpenXML</w:t>
            </w:r>
          </w:p>
        </w:tc>
        <w:tc>
          <w:tcPr>
            <w:tcW w:w="1229" w:type="dxa"/>
          </w:tcPr>
          <w:p w14:paraId="2427ACB8" w14:textId="77777777" w:rsidR="001A0E85" w:rsidRPr="00E24523" w:rsidRDefault="001A0E85" w:rsidP="0084677A">
            <w:pPr>
              <w:pStyle w:val="Teksttabeli"/>
              <w:rPr>
                <w:rStyle w:val="NazwaProgramowa"/>
              </w:rPr>
            </w:pPr>
            <w:r w:rsidRPr="00E24523">
              <w:rPr>
                <w:rStyle w:val="NazwaProgramowa"/>
              </w:rPr>
              <w:t>Uwagi</w:t>
            </w:r>
          </w:p>
        </w:tc>
      </w:tr>
      <w:tr w:rsidR="001A0E85" w:rsidRPr="00E24523" w14:paraId="3B7F09A4" w14:textId="77777777" w:rsidTr="00F53403">
        <w:trPr>
          <w:trHeight w:val="20"/>
        </w:trPr>
        <w:tc>
          <w:tcPr>
            <w:tcW w:w="1555" w:type="dxa"/>
            <w:noWrap/>
            <w:hideMark/>
          </w:tcPr>
          <w:p w14:paraId="771D947B" w14:textId="77777777" w:rsidR="001A0E85" w:rsidRPr="00E24523" w:rsidRDefault="001A0E85" w:rsidP="0084677A">
            <w:pPr>
              <w:pStyle w:val="Teksttabeli"/>
              <w:rPr>
                <w:rStyle w:val="NazwaProgramowa"/>
              </w:rPr>
            </w:pPr>
            <w:r w:rsidRPr="00E24523">
              <w:rPr>
                <w:rStyle w:val="NazwaProgramowa"/>
              </w:rPr>
              <w:t>Borders</w:t>
            </w:r>
          </w:p>
        </w:tc>
        <w:tc>
          <w:tcPr>
            <w:tcW w:w="1226" w:type="dxa"/>
            <w:noWrap/>
            <w:hideMark/>
          </w:tcPr>
          <w:p w14:paraId="44D62360" w14:textId="77777777" w:rsidR="001A0E85" w:rsidRPr="00E24523" w:rsidRDefault="001A0E85" w:rsidP="0084677A">
            <w:pPr>
              <w:pStyle w:val="Teksttabeli"/>
              <w:rPr>
                <w:rStyle w:val="NazwaProgramowa"/>
              </w:rPr>
            </w:pPr>
            <w:r w:rsidRPr="00E24523">
              <w:rPr>
                <w:rStyle w:val="NazwaProgramowa"/>
              </w:rPr>
              <w:t>Borders</w:t>
            </w:r>
          </w:p>
        </w:tc>
        <w:tc>
          <w:tcPr>
            <w:tcW w:w="3168" w:type="dxa"/>
            <w:hideMark/>
          </w:tcPr>
          <w:p w14:paraId="6617FAE8" w14:textId="77777777" w:rsidR="001A0E85" w:rsidRPr="00E24523" w:rsidRDefault="001A0E85" w:rsidP="0084677A">
            <w:pPr>
              <w:pStyle w:val="Teksttabeli"/>
            </w:pPr>
            <w:r>
              <w:t>O</w:t>
            </w:r>
            <w:r w:rsidRPr="00E24523">
              <w:t>kreślenie obramowania tabeli</w:t>
            </w:r>
          </w:p>
        </w:tc>
        <w:tc>
          <w:tcPr>
            <w:tcW w:w="1276" w:type="dxa"/>
            <w:hideMark/>
          </w:tcPr>
          <w:p w14:paraId="410178BD" w14:textId="77777777" w:rsidR="001A0E85" w:rsidRPr="00E24523" w:rsidRDefault="001A0E85" w:rsidP="0084677A">
            <w:pPr>
              <w:pStyle w:val="Teksttabeli"/>
              <w:rPr>
                <w:rStyle w:val="NazwaProgramowa"/>
              </w:rPr>
            </w:pPr>
            <w:r w:rsidRPr="00E24523">
              <w:rPr>
                <w:rStyle w:val="NazwaProgramowa"/>
              </w:rPr>
              <w:t>tblBorders</w:t>
            </w:r>
          </w:p>
        </w:tc>
        <w:tc>
          <w:tcPr>
            <w:tcW w:w="1229" w:type="dxa"/>
          </w:tcPr>
          <w:p w14:paraId="7081B80F" w14:textId="77777777" w:rsidR="001A0E85" w:rsidRPr="00E24523" w:rsidRDefault="001A0E85" w:rsidP="0084677A">
            <w:pPr>
              <w:pStyle w:val="Teksttabeli"/>
              <w:rPr>
                <w:rStyle w:val="NazwaProgramowa"/>
              </w:rPr>
            </w:pPr>
          </w:p>
        </w:tc>
      </w:tr>
      <w:tr w:rsidR="001A0E85" w:rsidRPr="00E24523" w14:paraId="340EAABF" w14:textId="77777777" w:rsidTr="00F53403">
        <w:trPr>
          <w:trHeight w:val="20"/>
        </w:trPr>
        <w:tc>
          <w:tcPr>
            <w:tcW w:w="1555" w:type="dxa"/>
            <w:noWrap/>
            <w:hideMark/>
          </w:tcPr>
          <w:p w14:paraId="13A1AB87" w14:textId="77777777" w:rsidR="001A0E85" w:rsidRPr="00E24523" w:rsidRDefault="001A0E85" w:rsidP="0084677A">
            <w:pPr>
              <w:pStyle w:val="Teksttabeli"/>
              <w:rPr>
                <w:rStyle w:val="NazwaProgramowa"/>
              </w:rPr>
            </w:pPr>
            <w:r w:rsidRPr="00E24523">
              <w:rPr>
                <w:rStyle w:val="NazwaProgramowa"/>
              </w:rPr>
              <w:t>Shading</w:t>
            </w:r>
          </w:p>
        </w:tc>
        <w:tc>
          <w:tcPr>
            <w:tcW w:w="1226" w:type="dxa"/>
            <w:noWrap/>
            <w:hideMark/>
          </w:tcPr>
          <w:p w14:paraId="3C3E1071" w14:textId="77777777" w:rsidR="001A0E85" w:rsidRPr="00E24523" w:rsidRDefault="001A0E85" w:rsidP="0084677A">
            <w:pPr>
              <w:pStyle w:val="Teksttabeli"/>
              <w:rPr>
                <w:rStyle w:val="NazwaProgramowa"/>
              </w:rPr>
            </w:pPr>
            <w:r w:rsidRPr="00E24523">
              <w:rPr>
                <w:rStyle w:val="NazwaProgramowa"/>
              </w:rPr>
              <w:t>Shading</w:t>
            </w:r>
          </w:p>
        </w:tc>
        <w:tc>
          <w:tcPr>
            <w:tcW w:w="3168" w:type="dxa"/>
            <w:hideMark/>
          </w:tcPr>
          <w:p w14:paraId="340993F2" w14:textId="77777777" w:rsidR="001A0E85" w:rsidRPr="00E24523" w:rsidRDefault="001A0E85" w:rsidP="0084677A">
            <w:pPr>
              <w:pStyle w:val="Teksttabeli"/>
            </w:pPr>
            <w:r>
              <w:t>Określenie cieniowania tabeli</w:t>
            </w:r>
          </w:p>
        </w:tc>
        <w:tc>
          <w:tcPr>
            <w:tcW w:w="1276" w:type="dxa"/>
            <w:hideMark/>
          </w:tcPr>
          <w:p w14:paraId="6E7D7D08" w14:textId="77777777" w:rsidR="001A0E85" w:rsidRPr="00E24523" w:rsidRDefault="001A0E85" w:rsidP="0084677A">
            <w:pPr>
              <w:pStyle w:val="Teksttabeli"/>
              <w:rPr>
                <w:rStyle w:val="NazwaProgramowa"/>
              </w:rPr>
            </w:pPr>
            <w:r w:rsidRPr="00E24523">
              <w:rPr>
                <w:rStyle w:val="NazwaProgramowa"/>
              </w:rPr>
              <w:t>shd</w:t>
            </w:r>
          </w:p>
        </w:tc>
        <w:tc>
          <w:tcPr>
            <w:tcW w:w="1229" w:type="dxa"/>
          </w:tcPr>
          <w:p w14:paraId="5F329F1B" w14:textId="77777777" w:rsidR="001A0E85" w:rsidRPr="00E24523" w:rsidRDefault="001A0E85" w:rsidP="0084677A">
            <w:pPr>
              <w:pStyle w:val="Teksttabeli"/>
              <w:rPr>
                <w:rStyle w:val="NazwaProgramowa"/>
              </w:rPr>
            </w:pPr>
          </w:p>
        </w:tc>
      </w:tr>
      <w:tr w:rsidR="001A0E85" w:rsidRPr="00E24523" w14:paraId="06CE44A8" w14:textId="77777777" w:rsidTr="00F53403">
        <w:trPr>
          <w:trHeight w:val="20"/>
        </w:trPr>
        <w:tc>
          <w:tcPr>
            <w:tcW w:w="1555" w:type="dxa"/>
            <w:noWrap/>
            <w:hideMark/>
          </w:tcPr>
          <w:p w14:paraId="31B9365B" w14:textId="77777777" w:rsidR="001A0E85" w:rsidRPr="00E24523" w:rsidRDefault="001A0E85" w:rsidP="0084677A">
            <w:pPr>
              <w:pStyle w:val="Teksttabeli"/>
              <w:rPr>
                <w:rStyle w:val="NazwaProgramowa"/>
              </w:rPr>
            </w:pPr>
            <w:r w:rsidRPr="00E24523">
              <w:rPr>
                <w:rStyle w:val="NazwaProgramowa"/>
              </w:rPr>
              <w:t>PreferredWidth</w:t>
            </w:r>
          </w:p>
        </w:tc>
        <w:tc>
          <w:tcPr>
            <w:tcW w:w="1226" w:type="dxa"/>
            <w:noWrap/>
            <w:hideMark/>
          </w:tcPr>
          <w:p w14:paraId="29671A26" w14:textId="77777777" w:rsidR="001A0E85" w:rsidRPr="00E24523" w:rsidRDefault="001A0E85" w:rsidP="0084677A">
            <w:pPr>
              <w:pStyle w:val="Teksttabeli"/>
              <w:rPr>
                <w:rStyle w:val="NazwaProgramowa"/>
              </w:rPr>
            </w:pPr>
            <w:r w:rsidRPr="00E24523">
              <w:rPr>
                <w:rStyle w:val="NazwaProgramowa"/>
              </w:rPr>
              <w:t>Single</w:t>
            </w:r>
          </w:p>
        </w:tc>
        <w:tc>
          <w:tcPr>
            <w:tcW w:w="3168" w:type="dxa"/>
            <w:hideMark/>
          </w:tcPr>
          <w:p w14:paraId="7362FC84" w14:textId="77777777" w:rsidR="001A0E85" w:rsidRPr="00E24523" w:rsidRDefault="001A0E85" w:rsidP="0084677A">
            <w:pPr>
              <w:pStyle w:val="Teksttabeli"/>
            </w:pPr>
            <w:r>
              <w:t>Preferowana szerokość tabeli</w:t>
            </w:r>
            <w:r w:rsidRPr="00E24523">
              <w:t>.</w:t>
            </w:r>
          </w:p>
        </w:tc>
        <w:tc>
          <w:tcPr>
            <w:tcW w:w="1276" w:type="dxa"/>
            <w:vMerge w:val="restart"/>
            <w:hideMark/>
          </w:tcPr>
          <w:p w14:paraId="377E568E" w14:textId="77777777" w:rsidR="001A0E85" w:rsidRPr="00E24523" w:rsidRDefault="001A0E85" w:rsidP="0084677A">
            <w:pPr>
              <w:pStyle w:val="Teksttabeli"/>
              <w:rPr>
                <w:rStyle w:val="NazwaProgramowa"/>
              </w:rPr>
            </w:pPr>
            <w:r w:rsidRPr="00E24523">
              <w:rPr>
                <w:rStyle w:val="NazwaProgramowa"/>
              </w:rPr>
              <w:t>tblW</w:t>
            </w:r>
          </w:p>
        </w:tc>
        <w:tc>
          <w:tcPr>
            <w:tcW w:w="1229" w:type="dxa"/>
            <w:vMerge w:val="restart"/>
            <w:hideMark/>
          </w:tcPr>
          <w:p w14:paraId="04CB5025" w14:textId="77777777" w:rsidR="001A0E85" w:rsidRPr="00E24523" w:rsidRDefault="001A0E85" w:rsidP="0084677A">
            <w:pPr>
              <w:pStyle w:val="Teksttabeli"/>
              <w:rPr>
                <w:rStyle w:val="NazwaProgramowa"/>
              </w:rPr>
            </w:pPr>
          </w:p>
        </w:tc>
      </w:tr>
      <w:tr w:rsidR="001A0E85" w:rsidRPr="00E24523" w14:paraId="4A5D21DF" w14:textId="77777777" w:rsidTr="00F53403">
        <w:trPr>
          <w:trHeight w:val="20"/>
        </w:trPr>
        <w:tc>
          <w:tcPr>
            <w:tcW w:w="1555" w:type="dxa"/>
            <w:noWrap/>
            <w:hideMark/>
          </w:tcPr>
          <w:p w14:paraId="322C90C3" w14:textId="77777777" w:rsidR="001A0E85" w:rsidRPr="00E24523" w:rsidRDefault="001A0E85" w:rsidP="0084677A">
            <w:pPr>
              <w:pStyle w:val="Teksttabeli"/>
              <w:rPr>
                <w:rStyle w:val="NazwaProgramowa"/>
              </w:rPr>
            </w:pPr>
            <w:r w:rsidRPr="00E24523">
              <w:rPr>
                <w:rStyle w:val="NazwaProgramowa"/>
              </w:rPr>
              <w:t>Preferred</w:t>
            </w:r>
            <w:r w:rsidRPr="00E24523">
              <w:rPr>
                <w:rStyle w:val="NazwaProgramowa"/>
              </w:rPr>
              <w:softHyphen/>
              <w:t>WidthType</w:t>
            </w:r>
          </w:p>
        </w:tc>
        <w:tc>
          <w:tcPr>
            <w:tcW w:w="1226" w:type="dxa"/>
            <w:noWrap/>
            <w:hideMark/>
          </w:tcPr>
          <w:p w14:paraId="72BA575D" w14:textId="77777777" w:rsidR="001A0E85" w:rsidRPr="00E24523" w:rsidRDefault="001A0E85" w:rsidP="0084677A">
            <w:pPr>
              <w:pStyle w:val="Teksttabeli"/>
              <w:rPr>
                <w:rStyle w:val="NazwaProgramowa"/>
              </w:rPr>
            </w:pPr>
            <w:r w:rsidRPr="00E24523">
              <w:rPr>
                <w:rStyle w:val="NazwaProgramowa"/>
              </w:rPr>
              <w:t>WdPreferred</w:t>
            </w:r>
            <w:r w:rsidRPr="00E24523">
              <w:rPr>
                <w:rStyle w:val="NazwaProgramowa"/>
              </w:rPr>
              <w:softHyphen/>
              <w:t>WidthType</w:t>
            </w:r>
          </w:p>
        </w:tc>
        <w:tc>
          <w:tcPr>
            <w:tcW w:w="3168" w:type="dxa"/>
            <w:hideMark/>
          </w:tcPr>
          <w:p w14:paraId="71B67269" w14:textId="77777777" w:rsidR="001A0E85" w:rsidRPr="00E24523" w:rsidRDefault="001A0E85" w:rsidP="0084677A">
            <w:pPr>
              <w:pStyle w:val="Teksttabeli"/>
            </w:pPr>
            <w:r>
              <w:t>Reguły określania szerokości tabeli</w:t>
            </w:r>
          </w:p>
        </w:tc>
        <w:tc>
          <w:tcPr>
            <w:tcW w:w="1276" w:type="dxa"/>
            <w:vMerge/>
            <w:hideMark/>
          </w:tcPr>
          <w:p w14:paraId="7F500813" w14:textId="77777777" w:rsidR="001A0E85" w:rsidRPr="00E24523" w:rsidRDefault="001A0E85" w:rsidP="0084677A">
            <w:pPr>
              <w:pStyle w:val="Teksttabeli"/>
              <w:rPr>
                <w:rStyle w:val="NazwaProgramowa"/>
              </w:rPr>
            </w:pPr>
          </w:p>
        </w:tc>
        <w:tc>
          <w:tcPr>
            <w:tcW w:w="1229" w:type="dxa"/>
            <w:vMerge/>
            <w:hideMark/>
          </w:tcPr>
          <w:p w14:paraId="3C52AA54" w14:textId="77777777" w:rsidR="001A0E85" w:rsidRPr="00E24523" w:rsidRDefault="001A0E85" w:rsidP="0084677A">
            <w:pPr>
              <w:pStyle w:val="Teksttabeli"/>
              <w:rPr>
                <w:rStyle w:val="NazwaProgramowa"/>
              </w:rPr>
            </w:pPr>
          </w:p>
        </w:tc>
      </w:tr>
      <w:tr w:rsidR="001A0E85" w:rsidRPr="00E24523" w14:paraId="1295115C" w14:textId="77777777" w:rsidTr="00F53403">
        <w:trPr>
          <w:trHeight w:val="20"/>
        </w:trPr>
        <w:tc>
          <w:tcPr>
            <w:tcW w:w="1555" w:type="dxa"/>
            <w:noWrap/>
            <w:hideMark/>
          </w:tcPr>
          <w:p w14:paraId="71E93B2E" w14:textId="77777777" w:rsidR="001A0E85" w:rsidRPr="00E24523" w:rsidRDefault="001A0E85" w:rsidP="0084677A">
            <w:pPr>
              <w:pStyle w:val="Teksttabeli"/>
              <w:rPr>
                <w:rStyle w:val="NazwaProgramowa"/>
              </w:rPr>
            </w:pPr>
            <w:r w:rsidRPr="00E24523">
              <w:rPr>
                <w:rStyle w:val="NazwaProgramowa"/>
              </w:rPr>
              <w:t>Spacing</w:t>
            </w:r>
          </w:p>
        </w:tc>
        <w:tc>
          <w:tcPr>
            <w:tcW w:w="1226" w:type="dxa"/>
            <w:noWrap/>
            <w:hideMark/>
          </w:tcPr>
          <w:p w14:paraId="1B904561" w14:textId="77777777" w:rsidR="001A0E85" w:rsidRPr="00E24523" w:rsidRDefault="001A0E85" w:rsidP="0084677A">
            <w:pPr>
              <w:pStyle w:val="Teksttabeli"/>
              <w:rPr>
                <w:rStyle w:val="NazwaProgramowa"/>
              </w:rPr>
            </w:pPr>
            <w:r w:rsidRPr="00E24523">
              <w:rPr>
                <w:rStyle w:val="NazwaProgramowa"/>
              </w:rPr>
              <w:t>Single</w:t>
            </w:r>
          </w:p>
        </w:tc>
        <w:tc>
          <w:tcPr>
            <w:tcW w:w="3168" w:type="dxa"/>
            <w:hideMark/>
          </w:tcPr>
          <w:p w14:paraId="08C262D9" w14:textId="77777777" w:rsidR="001A0E85" w:rsidRPr="00E24523" w:rsidRDefault="001A0E85" w:rsidP="0084677A">
            <w:pPr>
              <w:pStyle w:val="Teksttabeli"/>
            </w:pPr>
            <w:r>
              <w:t>Domyślne odległości (w punktach) między komórkami.</w:t>
            </w:r>
          </w:p>
        </w:tc>
        <w:tc>
          <w:tcPr>
            <w:tcW w:w="1276" w:type="dxa"/>
            <w:hideMark/>
          </w:tcPr>
          <w:p w14:paraId="2456D2AF" w14:textId="77777777" w:rsidR="001A0E85" w:rsidRPr="00E24523" w:rsidRDefault="001A0E85" w:rsidP="0084677A">
            <w:pPr>
              <w:pStyle w:val="Teksttabeli"/>
              <w:rPr>
                <w:rStyle w:val="NazwaProgramowa"/>
              </w:rPr>
            </w:pPr>
            <w:r w:rsidRPr="00E24523">
              <w:rPr>
                <w:rStyle w:val="NazwaProgramowa"/>
              </w:rPr>
              <w:t>tblCellSpacing</w:t>
            </w:r>
          </w:p>
        </w:tc>
        <w:tc>
          <w:tcPr>
            <w:tcW w:w="1229" w:type="dxa"/>
            <w:hideMark/>
          </w:tcPr>
          <w:p w14:paraId="31DD51BA" w14:textId="77777777" w:rsidR="001A0E85" w:rsidRPr="00E24523" w:rsidRDefault="001A0E85" w:rsidP="0084677A">
            <w:pPr>
              <w:pStyle w:val="Teksttabeli"/>
              <w:rPr>
                <w:rStyle w:val="NazwaProgramowa"/>
              </w:rPr>
            </w:pPr>
          </w:p>
        </w:tc>
      </w:tr>
      <w:tr w:rsidR="001A0E85" w:rsidRPr="00E24523" w14:paraId="325F2D19" w14:textId="77777777" w:rsidTr="00F53403">
        <w:trPr>
          <w:trHeight w:val="20"/>
        </w:trPr>
        <w:tc>
          <w:tcPr>
            <w:tcW w:w="1555" w:type="dxa"/>
            <w:noWrap/>
            <w:hideMark/>
          </w:tcPr>
          <w:p w14:paraId="7BC7A027" w14:textId="77777777" w:rsidR="001A0E85" w:rsidRPr="00E24523" w:rsidRDefault="001A0E85" w:rsidP="0084677A">
            <w:pPr>
              <w:pStyle w:val="Teksttabeli"/>
              <w:rPr>
                <w:rStyle w:val="NazwaProgramowa"/>
              </w:rPr>
            </w:pPr>
            <w:r w:rsidRPr="00E24523">
              <w:rPr>
                <w:rStyle w:val="NazwaProgramowa"/>
              </w:rPr>
              <w:t>LeftPadding</w:t>
            </w:r>
          </w:p>
        </w:tc>
        <w:tc>
          <w:tcPr>
            <w:tcW w:w="1226" w:type="dxa"/>
            <w:noWrap/>
            <w:hideMark/>
          </w:tcPr>
          <w:p w14:paraId="3457FF0A" w14:textId="77777777" w:rsidR="001A0E85" w:rsidRPr="00E24523" w:rsidRDefault="001A0E85" w:rsidP="0084677A">
            <w:pPr>
              <w:pStyle w:val="Teksttabeli"/>
              <w:rPr>
                <w:rStyle w:val="NazwaProgramowa"/>
              </w:rPr>
            </w:pPr>
            <w:r w:rsidRPr="00E24523">
              <w:rPr>
                <w:rStyle w:val="NazwaProgramowa"/>
              </w:rPr>
              <w:t>Single</w:t>
            </w:r>
          </w:p>
        </w:tc>
        <w:tc>
          <w:tcPr>
            <w:tcW w:w="3168" w:type="dxa"/>
            <w:hideMark/>
          </w:tcPr>
          <w:p w14:paraId="2EDFFAAD" w14:textId="77777777" w:rsidR="001A0E85" w:rsidRPr="00E24523" w:rsidRDefault="001A0E85" w:rsidP="0084677A">
            <w:pPr>
              <w:pStyle w:val="Teksttabeli"/>
            </w:pPr>
            <w:r>
              <w:t>Odstęp tekstu (w punktach) od lewej krawędzi komórki.</w:t>
            </w:r>
          </w:p>
        </w:tc>
        <w:tc>
          <w:tcPr>
            <w:tcW w:w="1276" w:type="dxa"/>
            <w:vMerge w:val="restart"/>
            <w:hideMark/>
          </w:tcPr>
          <w:p w14:paraId="61A082BB" w14:textId="77777777" w:rsidR="001A0E85" w:rsidRPr="00E24523" w:rsidRDefault="001A0E85" w:rsidP="0084677A">
            <w:pPr>
              <w:pStyle w:val="Teksttabeli"/>
              <w:rPr>
                <w:rStyle w:val="NazwaProgramowa"/>
              </w:rPr>
            </w:pPr>
            <w:r w:rsidRPr="00E24523">
              <w:rPr>
                <w:rStyle w:val="NazwaProgramowa"/>
              </w:rPr>
              <w:t>tblCellMar</w:t>
            </w:r>
          </w:p>
        </w:tc>
        <w:tc>
          <w:tcPr>
            <w:tcW w:w="1229" w:type="dxa"/>
            <w:vMerge w:val="restart"/>
            <w:hideMark/>
          </w:tcPr>
          <w:p w14:paraId="65C42F80" w14:textId="77777777" w:rsidR="001A0E85" w:rsidRPr="00E24523" w:rsidRDefault="001A0E85" w:rsidP="0084677A">
            <w:pPr>
              <w:pStyle w:val="Teksttabeli"/>
              <w:rPr>
                <w:rStyle w:val="NazwaProgramowa"/>
              </w:rPr>
            </w:pPr>
            <w:r>
              <w:rPr>
                <w:rStyle w:val="NazwaProgramowa"/>
              </w:rPr>
              <w:t>W OpenXML w jednym elemencie</w:t>
            </w:r>
          </w:p>
        </w:tc>
      </w:tr>
      <w:tr w:rsidR="001A0E85" w:rsidRPr="00E24523" w14:paraId="57BC4859" w14:textId="77777777" w:rsidTr="00F53403">
        <w:trPr>
          <w:trHeight w:val="20"/>
        </w:trPr>
        <w:tc>
          <w:tcPr>
            <w:tcW w:w="1555" w:type="dxa"/>
            <w:noWrap/>
            <w:hideMark/>
          </w:tcPr>
          <w:p w14:paraId="0851EBA1" w14:textId="77777777" w:rsidR="001A0E85" w:rsidRPr="00E24523" w:rsidRDefault="001A0E85" w:rsidP="0084677A">
            <w:pPr>
              <w:pStyle w:val="Teksttabeli"/>
              <w:rPr>
                <w:rStyle w:val="NazwaProgramowa"/>
              </w:rPr>
            </w:pPr>
            <w:r w:rsidRPr="00E24523">
              <w:rPr>
                <w:rStyle w:val="NazwaProgramowa"/>
              </w:rPr>
              <w:t>RightPadding</w:t>
            </w:r>
          </w:p>
        </w:tc>
        <w:tc>
          <w:tcPr>
            <w:tcW w:w="1226" w:type="dxa"/>
            <w:noWrap/>
            <w:hideMark/>
          </w:tcPr>
          <w:p w14:paraId="49C94745" w14:textId="77777777" w:rsidR="001A0E85" w:rsidRPr="00E24523" w:rsidRDefault="001A0E85" w:rsidP="0084677A">
            <w:pPr>
              <w:pStyle w:val="Teksttabeli"/>
              <w:rPr>
                <w:rStyle w:val="NazwaProgramowa"/>
              </w:rPr>
            </w:pPr>
            <w:r w:rsidRPr="00E24523">
              <w:rPr>
                <w:rStyle w:val="NazwaProgramowa"/>
              </w:rPr>
              <w:t>Single</w:t>
            </w:r>
          </w:p>
        </w:tc>
        <w:tc>
          <w:tcPr>
            <w:tcW w:w="3168" w:type="dxa"/>
            <w:hideMark/>
          </w:tcPr>
          <w:p w14:paraId="49BFFC5B" w14:textId="77777777" w:rsidR="001A0E85" w:rsidRPr="00E24523" w:rsidRDefault="001A0E85" w:rsidP="0084677A">
            <w:pPr>
              <w:pStyle w:val="Teksttabeli"/>
            </w:pPr>
            <w:r>
              <w:t>Odstęp tekstu (w punktach) od prawej krawędzi komórki.</w:t>
            </w:r>
          </w:p>
        </w:tc>
        <w:tc>
          <w:tcPr>
            <w:tcW w:w="1276" w:type="dxa"/>
            <w:vMerge/>
            <w:hideMark/>
          </w:tcPr>
          <w:p w14:paraId="6541042D" w14:textId="77777777" w:rsidR="001A0E85" w:rsidRPr="00E24523" w:rsidRDefault="001A0E85" w:rsidP="0084677A">
            <w:pPr>
              <w:pStyle w:val="Teksttabeli"/>
              <w:rPr>
                <w:rStyle w:val="NazwaProgramowa"/>
              </w:rPr>
            </w:pPr>
          </w:p>
        </w:tc>
        <w:tc>
          <w:tcPr>
            <w:tcW w:w="1229" w:type="dxa"/>
            <w:vMerge/>
            <w:hideMark/>
          </w:tcPr>
          <w:p w14:paraId="0A4A1961" w14:textId="77777777" w:rsidR="001A0E85" w:rsidRPr="00E24523" w:rsidRDefault="001A0E85" w:rsidP="0084677A">
            <w:pPr>
              <w:pStyle w:val="Teksttabeli"/>
              <w:rPr>
                <w:rStyle w:val="NazwaProgramowa"/>
              </w:rPr>
            </w:pPr>
          </w:p>
        </w:tc>
      </w:tr>
      <w:tr w:rsidR="001A0E85" w:rsidRPr="00E24523" w14:paraId="5CD62992" w14:textId="77777777" w:rsidTr="00F53403">
        <w:trPr>
          <w:trHeight w:val="20"/>
        </w:trPr>
        <w:tc>
          <w:tcPr>
            <w:tcW w:w="1555" w:type="dxa"/>
            <w:noWrap/>
            <w:hideMark/>
          </w:tcPr>
          <w:p w14:paraId="6D305B51" w14:textId="77777777" w:rsidR="001A0E85" w:rsidRPr="00E24523" w:rsidRDefault="001A0E85" w:rsidP="0084677A">
            <w:pPr>
              <w:pStyle w:val="Teksttabeli"/>
              <w:rPr>
                <w:rStyle w:val="NazwaProgramowa"/>
              </w:rPr>
            </w:pPr>
            <w:r w:rsidRPr="00E24523">
              <w:rPr>
                <w:rStyle w:val="NazwaProgramowa"/>
              </w:rPr>
              <w:t>TopPadding</w:t>
            </w:r>
          </w:p>
        </w:tc>
        <w:tc>
          <w:tcPr>
            <w:tcW w:w="1226" w:type="dxa"/>
            <w:noWrap/>
            <w:hideMark/>
          </w:tcPr>
          <w:p w14:paraId="732C1C39" w14:textId="77777777" w:rsidR="001A0E85" w:rsidRPr="00E24523" w:rsidRDefault="001A0E85" w:rsidP="0084677A">
            <w:pPr>
              <w:pStyle w:val="Teksttabeli"/>
              <w:rPr>
                <w:rStyle w:val="NazwaProgramowa"/>
              </w:rPr>
            </w:pPr>
            <w:r w:rsidRPr="00E24523">
              <w:rPr>
                <w:rStyle w:val="NazwaProgramowa"/>
              </w:rPr>
              <w:t>Single</w:t>
            </w:r>
          </w:p>
        </w:tc>
        <w:tc>
          <w:tcPr>
            <w:tcW w:w="3168" w:type="dxa"/>
            <w:hideMark/>
          </w:tcPr>
          <w:p w14:paraId="7E43A2D3" w14:textId="77777777" w:rsidR="001A0E85" w:rsidRPr="00E24523" w:rsidRDefault="001A0E85" w:rsidP="0084677A">
            <w:pPr>
              <w:pStyle w:val="Teksttabeli"/>
            </w:pPr>
            <w:r>
              <w:t>Odstęp tekstu (w punktach) od górnej krawędzi komórki.</w:t>
            </w:r>
          </w:p>
        </w:tc>
        <w:tc>
          <w:tcPr>
            <w:tcW w:w="1276" w:type="dxa"/>
            <w:vMerge/>
            <w:hideMark/>
          </w:tcPr>
          <w:p w14:paraId="03CA7D0E" w14:textId="77777777" w:rsidR="001A0E85" w:rsidRPr="00E24523" w:rsidRDefault="001A0E85" w:rsidP="0084677A">
            <w:pPr>
              <w:pStyle w:val="Teksttabeli"/>
              <w:rPr>
                <w:rStyle w:val="NazwaProgramowa"/>
              </w:rPr>
            </w:pPr>
          </w:p>
        </w:tc>
        <w:tc>
          <w:tcPr>
            <w:tcW w:w="1229" w:type="dxa"/>
            <w:vMerge/>
            <w:hideMark/>
          </w:tcPr>
          <w:p w14:paraId="0A2C3411" w14:textId="77777777" w:rsidR="001A0E85" w:rsidRPr="00E24523" w:rsidRDefault="001A0E85" w:rsidP="0084677A">
            <w:pPr>
              <w:pStyle w:val="Teksttabeli"/>
              <w:rPr>
                <w:rStyle w:val="NazwaProgramowa"/>
              </w:rPr>
            </w:pPr>
          </w:p>
        </w:tc>
      </w:tr>
      <w:tr w:rsidR="001A0E85" w:rsidRPr="00E24523" w14:paraId="4EDE7FC1" w14:textId="77777777" w:rsidTr="00F53403">
        <w:trPr>
          <w:trHeight w:val="20"/>
        </w:trPr>
        <w:tc>
          <w:tcPr>
            <w:tcW w:w="1555" w:type="dxa"/>
            <w:noWrap/>
            <w:hideMark/>
          </w:tcPr>
          <w:p w14:paraId="1F05A520" w14:textId="77777777" w:rsidR="001A0E85" w:rsidRPr="00E24523" w:rsidRDefault="001A0E85" w:rsidP="0084677A">
            <w:pPr>
              <w:pStyle w:val="Teksttabeli"/>
              <w:rPr>
                <w:rStyle w:val="NazwaProgramowa"/>
              </w:rPr>
            </w:pPr>
            <w:r w:rsidRPr="00E24523">
              <w:rPr>
                <w:rStyle w:val="NazwaProgramowa"/>
              </w:rPr>
              <w:t>BottomPadding</w:t>
            </w:r>
          </w:p>
        </w:tc>
        <w:tc>
          <w:tcPr>
            <w:tcW w:w="1226" w:type="dxa"/>
            <w:noWrap/>
            <w:hideMark/>
          </w:tcPr>
          <w:p w14:paraId="369C835C" w14:textId="77777777" w:rsidR="001A0E85" w:rsidRPr="00E24523" w:rsidRDefault="001A0E85" w:rsidP="0084677A">
            <w:pPr>
              <w:pStyle w:val="Teksttabeli"/>
              <w:rPr>
                <w:rStyle w:val="NazwaProgramowa"/>
              </w:rPr>
            </w:pPr>
            <w:r w:rsidRPr="00E24523">
              <w:rPr>
                <w:rStyle w:val="NazwaProgramowa"/>
              </w:rPr>
              <w:t>Single</w:t>
            </w:r>
          </w:p>
        </w:tc>
        <w:tc>
          <w:tcPr>
            <w:tcW w:w="3168" w:type="dxa"/>
            <w:hideMark/>
          </w:tcPr>
          <w:p w14:paraId="2D6825E2" w14:textId="77777777" w:rsidR="001A0E85" w:rsidRPr="00E24523" w:rsidRDefault="001A0E85" w:rsidP="0084677A">
            <w:pPr>
              <w:pStyle w:val="Teksttabeli"/>
            </w:pPr>
            <w:r>
              <w:t>Odstęp tekstu (w punktach) od dolnej krawędzi komórki.</w:t>
            </w:r>
          </w:p>
        </w:tc>
        <w:tc>
          <w:tcPr>
            <w:tcW w:w="1276" w:type="dxa"/>
            <w:vMerge/>
            <w:hideMark/>
          </w:tcPr>
          <w:p w14:paraId="0F821131" w14:textId="77777777" w:rsidR="001A0E85" w:rsidRPr="00E24523" w:rsidRDefault="001A0E85" w:rsidP="0084677A">
            <w:pPr>
              <w:pStyle w:val="Teksttabeli"/>
              <w:rPr>
                <w:rStyle w:val="NazwaProgramowa"/>
              </w:rPr>
            </w:pPr>
          </w:p>
        </w:tc>
        <w:tc>
          <w:tcPr>
            <w:tcW w:w="1229" w:type="dxa"/>
            <w:vMerge/>
            <w:hideMark/>
          </w:tcPr>
          <w:p w14:paraId="0BDA4039" w14:textId="77777777" w:rsidR="001A0E85" w:rsidRPr="00E24523" w:rsidRDefault="001A0E85" w:rsidP="0084677A">
            <w:pPr>
              <w:pStyle w:val="Teksttabeli"/>
              <w:rPr>
                <w:rStyle w:val="NazwaProgramowa"/>
              </w:rPr>
            </w:pPr>
          </w:p>
        </w:tc>
      </w:tr>
      <w:tr w:rsidR="001A0E85" w:rsidRPr="00E24523" w14:paraId="41324E14" w14:textId="77777777" w:rsidTr="00F53403">
        <w:trPr>
          <w:trHeight w:val="20"/>
        </w:trPr>
        <w:tc>
          <w:tcPr>
            <w:tcW w:w="1555" w:type="dxa"/>
            <w:noWrap/>
            <w:hideMark/>
          </w:tcPr>
          <w:p w14:paraId="48D80008" w14:textId="77777777" w:rsidR="001A0E85" w:rsidRPr="00E24523" w:rsidRDefault="001A0E85" w:rsidP="0084677A">
            <w:pPr>
              <w:pStyle w:val="Teksttabeli"/>
              <w:rPr>
                <w:rStyle w:val="NazwaProgramowa"/>
              </w:rPr>
            </w:pPr>
            <w:r w:rsidRPr="00E24523">
              <w:rPr>
                <w:rStyle w:val="NazwaProgramowa"/>
              </w:rPr>
              <w:t>TableDirection</w:t>
            </w:r>
          </w:p>
        </w:tc>
        <w:tc>
          <w:tcPr>
            <w:tcW w:w="1226" w:type="dxa"/>
            <w:noWrap/>
            <w:hideMark/>
          </w:tcPr>
          <w:p w14:paraId="2186027B" w14:textId="77777777" w:rsidR="001A0E85" w:rsidRPr="00E24523" w:rsidRDefault="001A0E85" w:rsidP="0084677A">
            <w:pPr>
              <w:pStyle w:val="Teksttabeli"/>
              <w:rPr>
                <w:rStyle w:val="NazwaProgramowa"/>
              </w:rPr>
            </w:pPr>
            <w:r w:rsidRPr="00E24523">
              <w:rPr>
                <w:rStyle w:val="NazwaProgramowa"/>
              </w:rPr>
              <w:t>WdTable</w:t>
            </w:r>
            <w:r w:rsidRPr="00E24523">
              <w:rPr>
                <w:rStyle w:val="NazwaProgramowa"/>
              </w:rPr>
              <w:softHyphen/>
              <w:t>Direction</w:t>
            </w:r>
          </w:p>
        </w:tc>
        <w:tc>
          <w:tcPr>
            <w:tcW w:w="3168" w:type="dxa"/>
            <w:hideMark/>
          </w:tcPr>
          <w:p w14:paraId="2D19FEC7" w14:textId="77777777" w:rsidR="001A0E85" w:rsidRPr="00E24523" w:rsidRDefault="001A0E85" w:rsidP="0084677A">
            <w:pPr>
              <w:pStyle w:val="Teksttabeli"/>
            </w:pPr>
            <w:r>
              <w:t>Możliwy kierunek przedstawiania komórek od prawej do lewej.</w:t>
            </w:r>
          </w:p>
        </w:tc>
        <w:tc>
          <w:tcPr>
            <w:tcW w:w="1276" w:type="dxa"/>
            <w:hideMark/>
          </w:tcPr>
          <w:p w14:paraId="594FE6D1" w14:textId="77777777" w:rsidR="001A0E85" w:rsidRPr="00E24523" w:rsidRDefault="001A0E85" w:rsidP="0084677A">
            <w:pPr>
              <w:pStyle w:val="Teksttabeli"/>
              <w:rPr>
                <w:rStyle w:val="NazwaProgramowa"/>
              </w:rPr>
            </w:pPr>
            <w:r w:rsidRPr="00E24523">
              <w:rPr>
                <w:rStyle w:val="NazwaProgramowa"/>
              </w:rPr>
              <w:t>bidiVisual</w:t>
            </w:r>
          </w:p>
        </w:tc>
        <w:tc>
          <w:tcPr>
            <w:tcW w:w="1229" w:type="dxa"/>
            <w:hideMark/>
          </w:tcPr>
          <w:p w14:paraId="6956C78D" w14:textId="77777777" w:rsidR="001A0E85" w:rsidRPr="00E24523" w:rsidRDefault="001A0E85" w:rsidP="0084677A">
            <w:pPr>
              <w:pStyle w:val="Teksttabeli"/>
              <w:rPr>
                <w:rStyle w:val="NazwaProgramowa"/>
              </w:rPr>
            </w:pPr>
          </w:p>
        </w:tc>
      </w:tr>
    </w:tbl>
    <w:p w14:paraId="39ADA4FB" w14:textId="4AD21BC6" w:rsidR="001A0E85" w:rsidRDefault="00F53403" w:rsidP="00F53403">
      <w:pPr>
        <w:pStyle w:val="Nagwek2"/>
      </w:pPr>
      <w:r>
        <w:t>Wnioski</w:t>
      </w:r>
    </w:p>
    <w:p w14:paraId="6A774E7C" w14:textId="1FFF2C62" w:rsidR="001B3B9D" w:rsidRDefault="00F53403" w:rsidP="00F53403">
      <w:pPr>
        <w:pStyle w:val="Wcicienormalne"/>
      </w:pPr>
      <w:r>
        <w:t xml:space="preserve">Jeśli </w:t>
      </w:r>
      <w:r w:rsidR="0005605F">
        <w:t xml:space="preserve">model obiektowy dokumentu </w:t>
      </w:r>
      <w:r w:rsidR="001B3B9D">
        <w:t>ma być wykorzystywany w aplikacji, która:</w:t>
      </w:r>
    </w:p>
    <w:p w14:paraId="4F0245E1" w14:textId="247CADBC" w:rsidR="001B3B9D" w:rsidRDefault="001B3B9D" w:rsidP="001B3B9D">
      <w:pPr>
        <w:pStyle w:val="Listapunktowana"/>
      </w:pPr>
      <w:r>
        <w:t xml:space="preserve">jest nastawiona na wsadowe przetwarzanie plików </w:t>
      </w:r>
      <w:r w:rsidR="003F4DEB">
        <w:t>Worda</w:t>
      </w:r>
      <w:r>
        <w:t xml:space="preserve">, </w:t>
      </w:r>
    </w:p>
    <w:p w14:paraId="5E21D9F7" w14:textId="71533392" w:rsidR="003F4DEB" w:rsidRDefault="003F4DEB" w:rsidP="001B3B9D">
      <w:pPr>
        <w:pStyle w:val="Listapunktowana"/>
      </w:pPr>
      <w:r>
        <w:t>musi przetwarzać sformatowane fragmenty tekstu,</w:t>
      </w:r>
    </w:p>
    <w:p w14:paraId="45EECA51" w14:textId="62A0C23D" w:rsidR="001B3B9D" w:rsidRDefault="003F4DEB" w:rsidP="001B3B9D">
      <w:pPr>
        <w:pStyle w:val="Listapunktowana"/>
      </w:pPr>
      <w:r>
        <w:t xml:space="preserve">musi być </w:t>
      </w:r>
      <w:r w:rsidR="001B3B9D">
        <w:t>niezależn</w:t>
      </w:r>
      <w:r>
        <w:t>a</w:t>
      </w:r>
      <w:r w:rsidR="001B3B9D">
        <w:t xml:space="preserve"> od uruchomienia aplikacji Word</w:t>
      </w:r>
      <w:r>
        <w:t>,</w:t>
      </w:r>
    </w:p>
    <w:p w14:paraId="798069AC" w14:textId="5E499951" w:rsidR="00F53403" w:rsidRDefault="001B3B9D" w:rsidP="003F4DEB">
      <w:pPr>
        <w:pStyle w:val="Wcicienormalne"/>
      </w:pPr>
      <w:r>
        <w:t xml:space="preserve">to naturalnym jest wybór OpenXML. </w:t>
      </w:r>
      <w:r w:rsidR="003F4DEB">
        <w:t>Model ten z</w:t>
      </w:r>
      <w:r>
        <w:t>apewnia od dostęp do wszystkich szczegółów dokumentu.</w:t>
      </w:r>
    </w:p>
    <w:p w14:paraId="55DF8684" w14:textId="3131A994" w:rsidR="001B3B9D" w:rsidRPr="00F53403" w:rsidRDefault="001B3B9D" w:rsidP="00F53403">
      <w:pPr>
        <w:pStyle w:val="Wcicienormalne"/>
      </w:pPr>
      <w:r>
        <w:t xml:space="preserve">Z drugiej jednak strony model ten nie daje niektórych informacji, które są dostępne poprzez aplikację Word, w szczególności nie daje obrazów do diagramów i wykresów, a jedynie oryginalne dane (wektorowe i liczbowe). </w:t>
      </w:r>
      <w:r w:rsidR="003F4DEB">
        <w:t>Jeśli więc aplikacja ma przetwarzać ilustracje zawarte w dokumencie</w:t>
      </w:r>
      <w:r>
        <w:t>, to konieczne jest rozwiązanie hybrydowe.</w:t>
      </w:r>
      <w:r w:rsidR="003F4DEB">
        <w:t xml:space="preserve"> Można w dodatku VSTO nakazać generowanie obrazków z innego typu obiektów rysunkowych i zapisywać je w plikach zewnętrznych lub nawet w częściach dokumentu OpenXML.</w:t>
      </w:r>
    </w:p>
    <w:sectPr w:rsidR="001B3B9D" w:rsidRPr="00F53403" w:rsidSect="00CE4405">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E3CE0" w14:textId="77777777" w:rsidR="00376AA1" w:rsidRDefault="00376AA1" w:rsidP="001E1D55">
      <w:r>
        <w:separator/>
      </w:r>
    </w:p>
  </w:endnote>
  <w:endnote w:type="continuationSeparator" w:id="0">
    <w:p w14:paraId="2CA3D3B5" w14:textId="77777777" w:rsidR="00376AA1" w:rsidRDefault="00376AA1" w:rsidP="001E1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105331"/>
      <w:docPartObj>
        <w:docPartGallery w:val="Page Numbers (Bottom of Page)"/>
        <w:docPartUnique/>
      </w:docPartObj>
    </w:sdtPr>
    <w:sdtContent>
      <w:p w14:paraId="637C603D" w14:textId="44DBB75D" w:rsidR="001E1D55" w:rsidRDefault="001E1D55">
        <w:pPr>
          <w:pStyle w:val="Stopka"/>
          <w:jc w:val="right"/>
        </w:pPr>
        <w:r>
          <w:fldChar w:fldCharType="begin"/>
        </w:r>
        <w:r>
          <w:instrText>PAGE   \* MERGEFORMAT</w:instrText>
        </w:r>
        <w:r>
          <w:fldChar w:fldCharType="separate"/>
        </w:r>
        <w:r>
          <w:t>2</w:t>
        </w:r>
        <w:r>
          <w:fldChar w:fldCharType="end"/>
        </w:r>
      </w:p>
    </w:sdtContent>
  </w:sdt>
  <w:p w14:paraId="45EBECAC" w14:textId="77777777" w:rsidR="001E1D55" w:rsidRDefault="001E1D5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41259" w14:textId="77777777" w:rsidR="00376AA1" w:rsidRDefault="00376AA1" w:rsidP="001E1D55">
      <w:r>
        <w:separator/>
      </w:r>
    </w:p>
  </w:footnote>
  <w:footnote w:type="continuationSeparator" w:id="0">
    <w:p w14:paraId="2FB22842" w14:textId="77777777" w:rsidR="00376AA1" w:rsidRDefault="00376AA1" w:rsidP="001E1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D2A4790"/>
    <w:lvl w:ilvl="0">
      <w:start w:val="1"/>
      <w:numFmt w:val="decimal"/>
      <w:pStyle w:val="Listanumerowana"/>
      <w:lvlText w:val="%1."/>
      <w:lvlJc w:val="left"/>
      <w:pPr>
        <w:tabs>
          <w:tab w:val="num" w:pos="360"/>
        </w:tabs>
        <w:ind w:left="360" w:hanging="360"/>
      </w:pPr>
    </w:lvl>
  </w:abstractNum>
  <w:abstractNum w:abstractNumId="1" w15:restartNumberingAfterBreak="0">
    <w:nsid w:val="FFFFFF89"/>
    <w:multiLevelType w:val="singleLevel"/>
    <w:tmpl w:val="5148CF9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5D675BB"/>
    <w:multiLevelType w:val="hybridMultilevel"/>
    <w:tmpl w:val="ADDC6930"/>
    <w:lvl w:ilvl="0" w:tplc="DA5A3012">
      <w:start w:val="1"/>
      <w:numFmt w:val="bullet"/>
      <w:lvlText w:val="•"/>
      <w:lvlJc w:val="left"/>
      <w:pPr>
        <w:tabs>
          <w:tab w:val="num" w:pos="720"/>
        </w:tabs>
        <w:ind w:left="720" w:hanging="360"/>
      </w:pPr>
      <w:rPr>
        <w:rFonts w:ascii="Times New Roman" w:hAnsi="Times New Roman" w:hint="default"/>
      </w:rPr>
    </w:lvl>
    <w:lvl w:ilvl="1" w:tplc="9C3C3668" w:tentative="1">
      <w:start w:val="1"/>
      <w:numFmt w:val="bullet"/>
      <w:lvlText w:val="•"/>
      <w:lvlJc w:val="left"/>
      <w:pPr>
        <w:tabs>
          <w:tab w:val="num" w:pos="1440"/>
        </w:tabs>
        <w:ind w:left="1440" w:hanging="360"/>
      </w:pPr>
      <w:rPr>
        <w:rFonts w:ascii="Times New Roman" w:hAnsi="Times New Roman" w:hint="default"/>
      </w:rPr>
    </w:lvl>
    <w:lvl w:ilvl="2" w:tplc="AB7E9BD0" w:tentative="1">
      <w:start w:val="1"/>
      <w:numFmt w:val="bullet"/>
      <w:lvlText w:val="•"/>
      <w:lvlJc w:val="left"/>
      <w:pPr>
        <w:tabs>
          <w:tab w:val="num" w:pos="2160"/>
        </w:tabs>
        <w:ind w:left="2160" w:hanging="360"/>
      </w:pPr>
      <w:rPr>
        <w:rFonts w:ascii="Times New Roman" w:hAnsi="Times New Roman" w:hint="default"/>
      </w:rPr>
    </w:lvl>
    <w:lvl w:ilvl="3" w:tplc="E5186EF8" w:tentative="1">
      <w:start w:val="1"/>
      <w:numFmt w:val="bullet"/>
      <w:lvlText w:val="•"/>
      <w:lvlJc w:val="left"/>
      <w:pPr>
        <w:tabs>
          <w:tab w:val="num" w:pos="2880"/>
        </w:tabs>
        <w:ind w:left="2880" w:hanging="360"/>
      </w:pPr>
      <w:rPr>
        <w:rFonts w:ascii="Times New Roman" w:hAnsi="Times New Roman" w:hint="default"/>
      </w:rPr>
    </w:lvl>
    <w:lvl w:ilvl="4" w:tplc="9FAE4D84" w:tentative="1">
      <w:start w:val="1"/>
      <w:numFmt w:val="bullet"/>
      <w:lvlText w:val="•"/>
      <w:lvlJc w:val="left"/>
      <w:pPr>
        <w:tabs>
          <w:tab w:val="num" w:pos="3600"/>
        </w:tabs>
        <w:ind w:left="3600" w:hanging="360"/>
      </w:pPr>
      <w:rPr>
        <w:rFonts w:ascii="Times New Roman" w:hAnsi="Times New Roman" w:hint="default"/>
      </w:rPr>
    </w:lvl>
    <w:lvl w:ilvl="5" w:tplc="3EB64C8E" w:tentative="1">
      <w:start w:val="1"/>
      <w:numFmt w:val="bullet"/>
      <w:lvlText w:val="•"/>
      <w:lvlJc w:val="left"/>
      <w:pPr>
        <w:tabs>
          <w:tab w:val="num" w:pos="4320"/>
        </w:tabs>
        <w:ind w:left="4320" w:hanging="360"/>
      </w:pPr>
      <w:rPr>
        <w:rFonts w:ascii="Times New Roman" w:hAnsi="Times New Roman" w:hint="default"/>
      </w:rPr>
    </w:lvl>
    <w:lvl w:ilvl="6" w:tplc="356CF476" w:tentative="1">
      <w:start w:val="1"/>
      <w:numFmt w:val="bullet"/>
      <w:lvlText w:val="•"/>
      <w:lvlJc w:val="left"/>
      <w:pPr>
        <w:tabs>
          <w:tab w:val="num" w:pos="5040"/>
        </w:tabs>
        <w:ind w:left="5040" w:hanging="360"/>
      </w:pPr>
      <w:rPr>
        <w:rFonts w:ascii="Times New Roman" w:hAnsi="Times New Roman" w:hint="default"/>
      </w:rPr>
    </w:lvl>
    <w:lvl w:ilvl="7" w:tplc="01905348" w:tentative="1">
      <w:start w:val="1"/>
      <w:numFmt w:val="bullet"/>
      <w:lvlText w:val="•"/>
      <w:lvlJc w:val="left"/>
      <w:pPr>
        <w:tabs>
          <w:tab w:val="num" w:pos="5760"/>
        </w:tabs>
        <w:ind w:left="5760" w:hanging="360"/>
      </w:pPr>
      <w:rPr>
        <w:rFonts w:ascii="Times New Roman" w:hAnsi="Times New Roman" w:hint="default"/>
      </w:rPr>
    </w:lvl>
    <w:lvl w:ilvl="8" w:tplc="6D443F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7A5B45"/>
    <w:multiLevelType w:val="hybridMultilevel"/>
    <w:tmpl w:val="642A3CD6"/>
    <w:lvl w:ilvl="0" w:tplc="49A469FA">
      <w:start w:val="1"/>
      <w:numFmt w:val="bullet"/>
      <w:pStyle w:val="Listapunktowana"/>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3105E50"/>
    <w:multiLevelType w:val="multilevel"/>
    <w:tmpl w:val="BFDE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FE1E73"/>
    <w:multiLevelType w:val="multilevel"/>
    <w:tmpl w:val="78BA14A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0E4672C"/>
    <w:multiLevelType w:val="multilevel"/>
    <w:tmpl w:val="B7DE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E6D28"/>
    <w:multiLevelType w:val="hybridMultilevel"/>
    <w:tmpl w:val="C982F696"/>
    <w:lvl w:ilvl="0" w:tplc="6D3C3A04">
      <w:start w:val="1"/>
      <w:numFmt w:val="bullet"/>
      <w:lvlText w:val="•"/>
      <w:lvlJc w:val="left"/>
      <w:pPr>
        <w:tabs>
          <w:tab w:val="num" w:pos="720"/>
        </w:tabs>
        <w:ind w:left="720" w:hanging="360"/>
      </w:pPr>
      <w:rPr>
        <w:rFonts w:ascii="Times New Roman" w:hAnsi="Times New Roman" w:hint="default"/>
      </w:rPr>
    </w:lvl>
    <w:lvl w:ilvl="1" w:tplc="FA8EA210" w:tentative="1">
      <w:start w:val="1"/>
      <w:numFmt w:val="bullet"/>
      <w:lvlText w:val="•"/>
      <w:lvlJc w:val="left"/>
      <w:pPr>
        <w:tabs>
          <w:tab w:val="num" w:pos="1440"/>
        </w:tabs>
        <w:ind w:left="1440" w:hanging="360"/>
      </w:pPr>
      <w:rPr>
        <w:rFonts w:ascii="Times New Roman" w:hAnsi="Times New Roman" w:hint="default"/>
      </w:rPr>
    </w:lvl>
    <w:lvl w:ilvl="2" w:tplc="D1F2D246" w:tentative="1">
      <w:start w:val="1"/>
      <w:numFmt w:val="bullet"/>
      <w:lvlText w:val="•"/>
      <w:lvlJc w:val="left"/>
      <w:pPr>
        <w:tabs>
          <w:tab w:val="num" w:pos="2160"/>
        </w:tabs>
        <w:ind w:left="2160" w:hanging="360"/>
      </w:pPr>
      <w:rPr>
        <w:rFonts w:ascii="Times New Roman" w:hAnsi="Times New Roman" w:hint="default"/>
      </w:rPr>
    </w:lvl>
    <w:lvl w:ilvl="3" w:tplc="5B8467E0" w:tentative="1">
      <w:start w:val="1"/>
      <w:numFmt w:val="bullet"/>
      <w:lvlText w:val="•"/>
      <w:lvlJc w:val="left"/>
      <w:pPr>
        <w:tabs>
          <w:tab w:val="num" w:pos="2880"/>
        </w:tabs>
        <w:ind w:left="2880" w:hanging="360"/>
      </w:pPr>
      <w:rPr>
        <w:rFonts w:ascii="Times New Roman" w:hAnsi="Times New Roman" w:hint="default"/>
      </w:rPr>
    </w:lvl>
    <w:lvl w:ilvl="4" w:tplc="7362FFB6" w:tentative="1">
      <w:start w:val="1"/>
      <w:numFmt w:val="bullet"/>
      <w:lvlText w:val="•"/>
      <w:lvlJc w:val="left"/>
      <w:pPr>
        <w:tabs>
          <w:tab w:val="num" w:pos="3600"/>
        </w:tabs>
        <w:ind w:left="3600" w:hanging="360"/>
      </w:pPr>
      <w:rPr>
        <w:rFonts w:ascii="Times New Roman" w:hAnsi="Times New Roman" w:hint="default"/>
      </w:rPr>
    </w:lvl>
    <w:lvl w:ilvl="5" w:tplc="B30086FC" w:tentative="1">
      <w:start w:val="1"/>
      <w:numFmt w:val="bullet"/>
      <w:lvlText w:val="•"/>
      <w:lvlJc w:val="left"/>
      <w:pPr>
        <w:tabs>
          <w:tab w:val="num" w:pos="4320"/>
        </w:tabs>
        <w:ind w:left="4320" w:hanging="360"/>
      </w:pPr>
      <w:rPr>
        <w:rFonts w:ascii="Times New Roman" w:hAnsi="Times New Roman" w:hint="default"/>
      </w:rPr>
    </w:lvl>
    <w:lvl w:ilvl="6" w:tplc="1C8A2314" w:tentative="1">
      <w:start w:val="1"/>
      <w:numFmt w:val="bullet"/>
      <w:lvlText w:val="•"/>
      <w:lvlJc w:val="left"/>
      <w:pPr>
        <w:tabs>
          <w:tab w:val="num" w:pos="5040"/>
        </w:tabs>
        <w:ind w:left="5040" w:hanging="360"/>
      </w:pPr>
      <w:rPr>
        <w:rFonts w:ascii="Times New Roman" w:hAnsi="Times New Roman" w:hint="default"/>
      </w:rPr>
    </w:lvl>
    <w:lvl w:ilvl="7" w:tplc="10945632" w:tentative="1">
      <w:start w:val="1"/>
      <w:numFmt w:val="bullet"/>
      <w:lvlText w:val="•"/>
      <w:lvlJc w:val="left"/>
      <w:pPr>
        <w:tabs>
          <w:tab w:val="num" w:pos="5760"/>
        </w:tabs>
        <w:ind w:left="5760" w:hanging="360"/>
      </w:pPr>
      <w:rPr>
        <w:rFonts w:ascii="Times New Roman" w:hAnsi="Times New Roman" w:hint="default"/>
      </w:rPr>
    </w:lvl>
    <w:lvl w:ilvl="8" w:tplc="506A732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45A19B6"/>
    <w:multiLevelType w:val="multilevel"/>
    <w:tmpl w:val="3BAE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304F4"/>
    <w:multiLevelType w:val="multilevel"/>
    <w:tmpl w:val="AC9A1B52"/>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12" w15:restartNumberingAfterBreak="0">
    <w:nsid w:val="47043B05"/>
    <w:multiLevelType w:val="hybridMultilevel"/>
    <w:tmpl w:val="F220700A"/>
    <w:lvl w:ilvl="0" w:tplc="C862E8C8">
      <w:start w:val="1"/>
      <w:numFmt w:val="bullet"/>
      <w:lvlText w:val="•"/>
      <w:lvlJc w:val="left"/>
      <w:pPr>
        <w:tabs>
          <w:tab w:val="num" w:pos="720"/>
        </w:tabs>
        <w:ind w:left="720" w:hanging="360"/>
      </w:pPr>
      <w:rPr>
        <w:rFonts w:ascii="Times New Roman" w:hAnsi="Times New Roman" w:hint="default"/>
      </w:rPr>
    </w:lvl>
    <w:lvl w:ilvl="1" w:tplc="D098F214" w:tentative="1">
      <w:start w:val="1"/>
      <w:numFmt w:val="bullet"/>
      <w:lvlText w:val="•"/>
      <w:lvlJc w:val="left"/>
      <w:pPr>
        <w:tabs>
          <w:tab w:val="num" w:pos="1440"/>
        </w:tabs>
        <w:ind w:left="1440" w:hanging="360"/>
      </w:pPr>
      <w:rPr>
        <w:rFonts w:ascii="Times New Roman" w:hAnsi="Times New Roman" w:hint="default"/>
      </w:rPr>
    </w:lvl>
    <w:lvl w:ilvl="2" w:tplc="9C222BE6" w:tentative="1">
      <w:start w:val="1"/>
      <w:numFmt w:val="bullet"/>
      <w:lvlText w:val="•"/>
      <w:lvlJc w:val="left"/>
      <w:pPr>
        <w:tabs>
          <w:tab w:val="num" w:pos="2160"/>
        </w:tabs>
        <w:ind w:left="2160" w:hanging="360"/>
      </w:pPr>
      <w:rPr>
        <w:rFonts w:ascii="Times New Roman" w:hAnsi="Times New Roman" w:hint="default"/>
      </w:rPr>
    </w:lvl>
    <w:lvl w:ilvl="3" w:tplc="97E80314" w:tentative="1">
      <w:start w:val="1"/>
      <w:numFmt w:val="bullet"/>
      <w:lvlText w:val="•"/>
      <w:lvlJc w:val="left"/>
      <w:pPr>
        <w:tabs>
          <w:tab w:val="num" w:pos="2880"/>
        </w:tabs>
        <w:ind w:left="2880" w:hanging="360"/>
      </w:pPr>
      <w:rPr>
        <w:rFonts w:ascii="Times New Roman" w:hAnsi="Times New Roman" w:hint="default"/>
      </w:rPr>
    </w:lvl>
    <w:lvl w:ilvl="4" w:tplc="932C7BEC" w:tentative="1">
      <w:start w:val="1"/>
      <w:numFmt w:val="bullet"/>
      <w:lvlText w:val="•"/>
      <w:lvlJc w:val="left"/>
      <w:pPr>
        <w:tabs>
          <w:tab w:val="num" w:pos="3600"/>
        </w:tabs>
        <w:ind w:left="3600" w:hanging="360"/>
      </w:pPr>
      <w:rPr>
        <w:rFonts w:ascii="Times New Roman" w:hAnsi="Times New Roman" w:hint="default"/>
      </w:rPr>
    </w:lvl>
    <w:lvl w:ilvl="5" w:tplc="9ECC7A1C" w:tentative="1">
      <w:start w:val="1"/>
      <w:numFmt w:val="bullet"/>
      <w:lvlText w:val="•"/>
      <w:lvlJc w:val="left"/>
      <w:pPr>
        <w:tabs>
          <w:tab w:val="num" w:pos="4320"/>
        </w:tabs>
        <w:ind w:left="4320" w:hanging="360"/>
      </w:pPr>
      <w:rPr>
        <w:rFonts w:ascii="Times New Roman" w:hAnsi="Times New Roman" w:hint="default"/>
      </w:rPr>
    </w:lvl>
    <w:lvl w:ilvl="6" w:tplc="F1167F1E" w:tentative="1">
      <w:start w:val="1"/>
      <w:numFmt w:val="bullet"/>
      <w:lvlText w:val="•"/>
      <w:lvlJc w:val="left"/>
      <w:pPr>
        <w:tabs>
          <w:tab w:val="num" w:pos="5040"/>
        </w:tabs>
        <w:ind w:left="5040" w:hanging="360"/>
      </w:pPr>
      <w:rPr>
        <w:rFonts w:ascii="Times New Roman" w:hAnsi="Times New Roman" w:hint="default"/>
      </w:rPr>
    </w:lvl>
    <w:lvl w:ilvl="7" w:tplc="12489438" w:tentative="1">
      <w:start w:val="1"/>
      <w:numFmt w:val="bullet"/>
      <w:lvlText w:val="•"/>
      <w:lvlJc w:val="left"/>
      <w:pPr>
        <w:tabs>
          <w:tab w:val="num" w:pos="5760"/>
        </w:tabs>
        <w:ind w:left="5760" w:hanging="360"/>
      </w:pPr>
      <w:rPr>
        <w:rFonts w:ascii="Times New Roman" w:hAnsi="Times New Roman" w:hint="default"/>
      </w:rPr>
    </w:lvl>
    <w:lvl w:ilvl="8" w:tplc="CEBA3D9A"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0C731BA"/>
    <w:multiLevelType w:val="hybridMultilevel"/>
    <w:tmpl w:val="AECEC246"/>
    <w:lvl w:ilvl="0" w:tplc="0415000F">
      <w:start w:val="1"/>
      <w:numFmt w:val="decimal"/>
      <w:lvlText w:val="%1."/>
      <w:lvlJc w:val="left"/>
      <w:pPr>
        <w:ind w:left="1429" w:hanging="360"/>
      </w:pPr>
    </w:lvl>
    <w:lvl w:ilvl="1" w:tplc="04150019">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4"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5" w15:restartNumberingAfterBreak="0">
    <w:nsid w:val="595D0B56"/>
    <w:multiLevelType w:val="multilevel"/>
    <w:tmpl w:val="0A9AF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9A40F9F"/>
    <w:multiLevelType w:val="hybridMultilevel"/>
    <w:tmpl w:val="D6003656"/>
    <w:lvl w:ilvl="0" w:tplc="ED906262">
      <w:start w:val="1"/>
      <w:numFmt w:val="bullet"/>
      <w:lvlText w:val="•"/>
      <w:lvlJc w:val="left"/>
      <w:pPr>
        <w:tabs>
          <w:tab w:val="num" w:pos="720"/>
        </w:tabs>
        <w:ind w:left="720" w:hanging="360"/>
      </w:pPr>
      <w:rPr>
        <w:rFonts w:ascii="Times New Roman" w:hAnsi="Times New Roman" w:hint="default"/>
      </w:rPr>
    </w:lvl>
    <w:lvl w:ilvl="1" w:tplc="D40430C8">
      <w:numFmt w:val="bullet"/>
      <w:lvlText w:val="•"/>
      <w:lvlJc w:val="left"/>
      <w:pPr>
        <w:tabs>
          <w:tab w:val="num" w:pos="1440"/>
        </w:tabs>
        <w:ind w:left="1440" w:hanging="360"/>
      </w:pPr>
      <w:rPr>
        <w:rFonts w:ascii="Times New Roman" w:hAnsi="Times New Roman" w:hint="default"/>
      </w:rPr>
    </w:lvl>
    <w:lvl w:ilvl="2" w:tplc="F1283B00">
      <w:numFmt w:val="bullet"/>
      <w:lvlText w:val="•"/>
      <w:lvlJc w:val="left"/>
      <w:pPr>
        <w:tabs>
          <w:tab w:val="num" w:pos="2160"/>
        </w:tabs>
        <w:ind w:left="2160" w:hanging="360"/>
      </w:pPr>
      <w:rPr>
        <w:rFonts w:ascii="Times New Roman" w:hAnsi="Times New Roman" w:hint="default"/>
      </w:rPr>
    </w:lvl>
    <w:lvl w:ilvl="3" w:tplc="F66ADBFA" w:tentative="1">
      <w:start w:val="1"/>
      <w:numFmt w:val="bullet"/>
      <w:lvlText w:val="•"/>
      <w:lvlJc w:val="left"/>
      <w:pPr>
        <w:tabs>
          <w:tab w:val="num" w:pos="2880"/>
        </w:tabs>
        <w:ind w:left="2880" w:hanging="360"/>
      </w:pPr>
      <w:rPr>
        <w:rFonts w:ascii="Times New Roman" w:hAnsi="Times New Roman" w:hint="default"/>
      </w:rPr>
    </w:lvl>
    <w:lvl w:ilvl="4" w:tplc="95EC2220" w:tentative="1">
      <w:start w:val="1"/>
      <w:numFmt w:val="bullet"/>
      <w:lvlText w:val="•"/>
      <w:lvlJc w:val="left"/>
      <w:pPr>
        <w:tabs>
          <w:tab w:val="num" w:pos="3600"/>
        </w:tabs>
        <w:ind w:left="3600" w:hanging="360"/>
      </w:pPr>
      <w:rPr>
        <w:rFonts w:ascii="Times New Roman" w:hAnsi="Times New Roman" w:hint="default"/>
      </w:rPr>
    </w:lvl>
    <w:lvl w:ilvl="5" w:tplc="6A305042" w:tentative="1">
      <w:start w:val="1"/>
      <w:numFmt w:val="bullet"/>
      <w:lvlText w:val="•"/>
      <w:lvlJc w:val="left"/>
      <w:pPr>
        <w:tabs>
          <w:tab w:val="num" w:pos="4320"/>
        </w:tabs>
        <w:ind w:left="4320" w:hanging="360"/>
      </w:pPr>
      <w:rPr>
        <w:rFonts w:ascii="Times New Roman" w:hAnsi="Times New Roman" w:hint="default"/>
      </w:rPr>
    </w:lvl>
    <w:lvl w:ilvl="6" w:tplc="7F36C222" w:tentative="1">
      <w:start w:val="1"/>
      <w:numFmt w:val="bullet"/>
      <w:lvlText w:val="•"/>
      <w:lvlJc w:val="left"/>
      <w:pPr>
        <w:tabs>
          <w:tab w:val="num" w:pos="5040"/>
        </w:tabs>
        <w:ind w:left="5040" w:hanging="360"/>
      </w:pPr>
      <w:rPr>
        <w:rFonts w:ascii="Times New Roman" w:hAnsi="Times New Roman" w:hint="default"/>
      </w:rPr>
    </w:lvl>
    <w:lvl w:ilvl="7" w:tplc="140C84FE" w:tentative="1">
      <w:start w:val="1"/>
      <w:numFmt w:val="bullet"/>
      <w:lvlText w:val="•"/>
      <w:lvlJc w:val="left"/>
      <w:pPr>
        <w:tabs>
          <w:tab w:val="num" w:pos="5760"/>
        </w:tabs>
        <w:ind w:left="5760" w:hanging="360"/>
      </w:pPr>
      <w:rPr>
        <w:rFonts w:ascii="Times New Roman" w:hAnsi="Times New Roman" w:hint="default"/>
      </w:rPr>
    </w:lvl>
    <w:lvl w:ilvl="8" w:tplc="68701072"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6E5752F1"/>
    <w:multiLevelType w:val="hybridMultilevel"/>
    <w:tmpl w:val="FEA21FF4"/>
    <w:lvl w:ilvl="0" w:tplc="0415000F">
      <w:start w:val="1"/>
      <w:numFmt w:val="decimal"/>
      <w:lvlText w:val="%1."/>
      <w:lvlJc w:val="left"/>
      <w:pPr>
        <w:tabs>
          <w:tab w:val="num" w:pos="992"/>
        </w:tabs>
        <w:ind w:left="992" w:hanging="283"/>
      </w:pPr>
      <w:rPr>
        <w:rFonts w:hint="default"/>
      </w:rPr>
    </w:lvl>
    <w:lvl w:ilvl="1" w:tplc="FFFFFFFF">
      <w:start w:val="1"/>
      <w:numFmt w:val="bullet"/>
      <w:lvlText w:val="o"/>
      <w:lvlJc w:val="left"/>
      <w:pPr>
        <w:tabs>
          <w:tab w:val="num" w:pos="1298"/>
        </w:tabs>
        <w:ind w:left="1298" w:hanging="360"/>
      </w:pPr>
      <w:rPr>
        <w:rFonts w:ascii="Courier New" w:hAnsi="Courier New" w:cs="Courier New" w:hint="default"/>
      </w:rPr>
    </w:lvl>
    <w:lvl w:ilvl="2" w:tplc="FFFFFFFF" w:tentative="1">
      <w:start w:val="1"/>
      <w:numFmt w:val="bullet"/>
      <w:lvlText w:val=""/>
      <w:lvlJc w:val="left"/>
      <w:pPr>
        <w:tabs>
          <w:tab w:val="num" w:pos="2018"/>
        </w:tabs>
        <w:ind w:left="2018" w:hanging="360"/>
      </w:pPr>
      <w:rPr>
        <w:rFonts w:ascii="Wingdings" w:hAnsi="Wingdings" w:hint="default"/>
      </w:rPr>
    </w:lvl>
    <w:lvl w:ilvl="3" w:tplc="FFFFFFFF" w:tentative="1">
      <w:start w:val="1"/>
      <w:numFmt w:val="bullet"/>
      <w:lvlText w:val=""/>
      <w:lvlJc w:val="left"/>
      <w:pPr>
        <w:tabs>
          <w:tab w:val="num" w:pos="2738"/>
        </w:tabs>
        <w:ind w:left="2738" w:hanging="360"/>
      </w:pPr>
      <w:rPr>
        <w:rFonts w:ascii="Symbol" w:hAnsi="Symbol" w:hint="default"/>
      </w:rPr>
    </w:lvl>
    <w:lvl w:ilvl="4" w:tplc="FFFFFFFF" w:tentative="1">
      <w:start w:val="1"/>
      <w:numFmt w:val="bullet"/>
      <w:lvlText w:val="o"/>
      <w:lvlJc w:val="left"/>
      <w:pPr>
        <w:tabs>
          <w:tab w:val="num" w:pos="3458"/>
        </w:tabs>
        <w:ind w:left="3458" w:hanging="360"/>
      </w:pPr>
      <w:rPr>
        <w:rFonts w:ascii="Courier New" w:hAnsi="Courier New" w:cs="Courier New" w:hint="default"/>
      </w:rPr>
    </w:lvl>
    <w:lvl w:ilvl="5" w:tplc="FFFFFFFF" w:tentative="1">
      <w:start w:val="1"/>
      <w:numFmt w:val="bullet"/>
      <w:lvlText w:val=""/>
      <w:lvlJc w:val="left"/>
      <w:pPr>
        <w:tabs>
          <w:tab w:val="num" w:pos="4178"/>
        </w:tabs>
        <w:ind w:left="4178" w:hanging="360"/>
      </w:pPr>
      <w:rPr>
        <w:rFonts w:ascii="Wingdings" w:hAnsi="Wingdings" w:hint="default"/>
      </w:rPr>
    </w:lvl>
    <w:lvl w:ilvl="6" w:tplc="FFFFFFFF" w:tentative="1">
      <w:start w:val="1"/>
      <w:numFmt w:val="bullet"/>
      <w:lvlText w:val=""/>
      <w:lvlJc w:val="left"/>
      <w:pPr>
        <w:tabs>
          <w:tab w:val="num" w:pos="4898"/>
        </w:tabs>
        <w:ind w:left="4898" w:hanging="360"/>
      </w:pPr>
      <w:rPr>
        <w:rFonts w:ascii="Symbol" w:hAnsi="Symbol" w:hint="default"/>
      </w:rPr>
    </w:lvl>
    <w:lvl w:ilvl="7" w:tplc="FFFFFFFF" w:tentative="1">
      <w:start w:val="1"/>
      <w:numFmt w:val="bullet"/>
      <w:lvlText w:val="o"/>
      <w:lvlJc w:val="left"/>
      <w:pPr>
        <w:tabs>
          <w:tab w:val="num" w:pos="5618"/>
        </w:tabs>
        <w:ind w:left="5618" w:hanging="360"/>
      </w:pPr>
      <w:rPr>
        <w:rFonts w:ascii="Courier New" w:hAnsi="Courier New" w:cs="Courier New" w:hint="default"/>
      </w:rPr>
    </w:lvl>
    <w:lvl w:ilvl="8" w:tplc="FFFFFFFF" w:tentative="1">
      <w:start w:val="1"/>
      <w:numFmt w:val="bullet"/>
      <w:lvlText w:val=""/>
      <w:lvlJc w:val="left"/>
      <w:pPr>
        <w:tabs>
          <w:tab w:val="num" w:pos="6338"/>
        </w:tabs>
        <w:ind w:left="6338" w:hanging="360"/>
      </w:pPr>
      <w:rPr>
        <w:rFonts w:ascii="Wingdings" w:hAnsi="Wingdings" w:hint="default"/>
      </w:rPr>
    </w:lvl>
  </w:abstractNum>
  <w:abstractNum w:abstractNumId="18"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19" w15:restartNumberingAfterBreak="0">
    <w:nsid w:val="76B669AF"/>
    <w:multiLevelType w:val="hybridMultilevel"/>
    <w:tmpl w:val="3370BA6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0" w15:restartNumberingAfterBreak="0">
    <w:nsid w:val="7A253205"/>
    <w:multiLevelType w:val="hybridMultilevel"/>
    <w:tmpl w:val="58005DA0"/>
    <w:lvl w:ilvl="0" w:tplc="2152D1C2">
      <w:start w:val="1"/>
      <w:numFmt w:val="bullet"/>
      <w:lvlText w:val="•"/>
      <w:lvlJc w:val="left"/>
      <w:pPr>
        <w:tabs>
          <w:tab w:val="num" w:pos="720"/>
        </w:tabs>
        <w:ind w:left="720" w:hanging="360"/>
      </w:pPr>
      <w:rPr>
        <w:rFonts w:ascii="Times New Roman" w:hAnsi="Times New Roman" w:hint="default"/>
      </w:rPr>
    </w:lvl>
    <w:lvl w:ilvl="1" w:tplc="B3D234CC" w:tentative="1">
      <w:start w:val="1"/>
      <w:numFmt w:val="bullet"/>
      <w:lvlText w:val="•"/>
      <w:lvlJc w:val="left"/>
      <w:pPr>
        <w:tabs>
          <w:tab w:val="num" w:pos="1440"/>
        </w:tabs>
        <w:ind w:left="1440" w:hanging="360"/>
      </w:pPr>
      <w:rPr>
        <w:rFonts w:ascii="Times New Roman" w:hAnsi="Times New Roman" w:hint="default"/>
      </w:rPr>
    </w:lvl>
    <w:lvl w:ilvl="2" w:tplc="F05CAFE0" w:tentative="1">
      <w:start w:val="1"/>
      <w:numFmt w:val="bullet"/>
      <w:lvlText w:val="•"/>
      <w:lvlJc w:val="left"/>
      <w:pPr>
        <w:tabs>
          <w:tab w:val="num" w:pos="2160"/>
        </w:tabs>
        <w:ind w:left="2160" w:hanging="360"/>
      </w:pPr>
      <w:rPr>
        <w:rFonts w:ascii="Times New Roman" w:hAnsi="Times New Roman" w:hint="default"/>
      </w:rPr>
    </w:lvl>
    <w:lvl w:ilvl="3" w:tplc="B044B164" w:tentative="1">
      <w:start w:val="1"/>
      <w:numFmt w:val="bullet"/>
      <w:lvlText w:val="•"/>
      <w:lvlJc w:val="left"/>
      <w:pPr>
        <w:tabs>
          <w:tab w:val="num" w:pos="2880"/>
        </w:tabs>
        <w:ind w:left="2880" w:hanging="360"/>
      </w:pPr>
      <w:rPr>
        <w:rFonts w:ascii="Times New Roman" w:hAnsi="Times New Roman" w:hint="default"/>
      </w:rPr>
    </w:lvl>
    <w:lvl w:ilvl="4" w:tplc="EC647DF6" w:tentative="1">
      <w:start w:val="1"/>
      <w:numFmt w:val="bullet"/>
      <w:lvlText w:val="•"/>
      <w:lvlJc w:val="left"/>
      <w:pPr>
        <w:tabs>
          <w:tab w:val="num" w:pos="3600"/>
        </w:tabs>
        <w:ind w:left="3600" w:hanging="360"/>
      </w:pPr>
      <w:rPr>
        <w:rFonts w:ascii="Times New Roman" w:hAnsi="Times New Roman" w:hint="default"/>
      </w:rPr>
    </w:lvl>
    <w:lvl w:ilvl="5" w:tplc="B06EE1F6" w:tentative="1">
      <w:start w:val="1"/>
      <w:numFmt w:val="bullet"/>
      <w:lvlText w:val="•"/>
      <w:lvlJc w:val="left"/>
      <w:pPr>
        <w:tabs>
          <w:tab w:val="num" w:pos="4320"/>
        </w:tabs>
        <w:ind w:left="4320" w:hanging="360"/>
      </w:pPr>
      <w:rPr>
        <w:rFonts w:ascii="Times New Roman" w:hAnsi="Times New Roman" w:hint="default"/>
      </w:rPr>
    </w:lvl>
    <w:lvl w:ilvl="6" w:tplc="235CFFF8" w:tentative="1">
      <w:start w:val="1"/>
      <w:numFmt w:val="bullet"/>
      <w:lvlText w:val="•"/>
      <w:lvlJc w:val="left"/>
      <w:pPr>
        <w:tabs>
          <w:tab w:val="num" w:pos="5040"/>
        </w:tabs>
        <w:ind w:left="5040" w:hanging="360"/>
      </w:pPr>
      <w:rPr>
        <w:rFonts w:ascii="Times New Roman" w:hAnsi="Times New Roman" w:hint="default"/>
      </w:rPr>
    </w:lvl>
    <w:lvl w:ilvl="7" w:tplc="6EA401F2" w:tentative="1">
      <w:start w:val="1"/>
      <w:numFmt w:val="bullet"/>
      <w:lvlText w:val="•"/>
      <w:lvlJc w:val="left"/>
      <w:pPr>
        <w:tabs>
          <w:tab w:val="num" w:pos="5760"/>
        </w:tabs>
        <w:ind w:left="5760" w:hanging="360"/>
      </w:pPr>
      <w:rPr>
        <w:rFonts w:ascii="Times New Roman" w:hAnsi="Times New Roman" w:hint="default"/>
      </w:rPr>
    </w:lvl>
    <w:lvl w:ilvl="8" w:tplc="1ACC6F9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B913B39"/>
    <w:multiLevelType w:val="hybridMultilevel"/>
    <w:tmpl w:val="87C4EADA"/>
    <w:lvl w:ilvl="0" w:tplc="588A34B2">
      <w:start w:val="1"/>
      <w:numFmt w:val="bullet"/>
      <w:lvlText w:val="•"/>
      <w:lvlJc w:val="left"/>
      <w:pPr>
        <w:tabs>
          <w:tab w:val="num" w:pos="720"/>
        </w:tabs>
        <w:ind w:left="720" w:hanging="360"/>
      </w:pPr>
      <w:rPr>
        <w:rFonts w:ascii="Times New Roman" w:hAnsi="Times New Roman" w:hint="default"/>
      </w:rPr>
    </w:lvl>
    <w:lvl w:ilvl="1" w:tplc="E27C6ECC" w:tentative="1">
      <w:start w:val="1"/>
      <w:numFmt w:val="bullet"/>
      <w:lvlText w:val="•"/>
      <w:lvlJc w:val="left"/>
      <w:pPr>
        <w:tabs>
          <w:tab w:val="num" w:pos="1440"/>
        </w:tabs>
        <w:ind w:left="1440" w:hanging="360"/>
      </w:pPr>
      <w:rPr>
        <w:rFonts w:ascii="Times New Roman" w:hAnsi="Times New Roman" w:hint="default"/>
      </w:rPr>
    </w:lvl>
    <w:lvl w:ilvl="2" w:tplc="E92A8CCC" w:tentative="1">
      <w:start w:val="1"/>
      <w:numFmt w:val="bullet"/>
      <w:lvlText w:val="•"/>
      <w:lvlJc w:val="left"/>
      <w:pPr>
        <w:tabs>
          <w:tab w:val="num" w:pos="2160"/>
        </w:tabs>
        <w:ind w:left="2160" w:hanging="360"/>
      </w:pPr>
      <w:rPr>
        <w:rFonts w:ascii="Times New Roman" w:hAnsi="Times New Roman" w:hint="default"/>
      </w:rPr>
    </w:lvl>
    <w:lvl w:ilvl="3" w:tplc="06E256C6" w:tentative="1">
      <w:start w:val="1"/>
      <w:numFmt w:val="bullet"/>
      <w:lvlText w:val="•"/>
      <w:lvlJc w:val="left"/>
      <w:pPr>
        <w:tabs>
          <w:tab w:val="num" w:pos="2880"/>
        </w:tabs>
        <w:ind w:left="2880" w:hanging="360"/>
      </w:pPr>
      <w:rPr>
        <w:rFonts w:ascii="Times New Roman" w:hAnsi="Times New Roman" w:hint="default"/>
      </w:rPr>
    </w:lvl>
    <w:lvl w:ilvl="4" w:tplc="5FA4AD6E" w:tentative="1">
      <w:start w:val="1"/>
      <w:numFmt w:val="bullet"/>
      <w:lvlText w:val="•"/>
      <w:lvlJc w:val="left"/>
      <w:pPr>
        <w:tabs>
          <w:tab w:val="num" w:pos="3600"/>
        </w:tabs>
        <w:ind w:left="3600" w:hanging="360"/>
      </w:pPr>
      <w:rPr>
        <w:rFonts w:ascii="Times New Roman" w:hAnsi="Times New Roman" w:hint="default"/>
      </w:rPr>
    </w:lvl>
    <w:lvl w:ilvl="5" w:tplc="E1F04E98" w:tentative="1">
      <w:start w:val="1"/>
      <w:numFmt w:val="bullet"/>
      <w:lvlText w:val="•"/>
      <w:lvlJc w:val="left"/>
      <w:pPr>
        <w:tabs>
          <w:tab w:val="num" w:pos="4320"/>
        </w:tabs>
        <w:ind w:left="4320" w:hanging="360"/>
      </w:pPr>
      <w:rPr>
        <w:rFonts w:ascii="Times New Roman" w:hAnsi="Times New Roman" w:hint="default"/>
      </w:rPr>
    </w:lvl>
    <w:lvl w:ilvl="6" w:tplc="8FCE6D80" w:tentative="1">
      <w:start w:val="1"/>
      <w:numFmt w:val="bullet"/>
      <w:lvlText w:val="•"/>
      <w:lvlJc w:val="left"/>
      <w:pPr>
        <w:tabs>
          <w:tab w:val="num" w:pos="5040"/>
        </w:tabs>
        <w:ind w:left="5040" w:hanging="360"/>
      </w:pPr>
      <w:rPr>
        <w:rFonts w:ascii="Times New Roman" w:hAnsi="Times New Roman" w:hint="default"/>
      </w:rPr>
    </w:lvl>
    <w:lvl w:ilvl="7" w:tplc="312E3F26" w:tentative="1">
      <w:start w:val="1"/>
      <w:numFmt w:val="bullet"/>
      <w:lvlText w:val="•"/>
      <w:lvlJc w:val="left"/>
      <w:pPr>
        <w:tabs>
          <w:tab w:val="num" w:pos="5760"/>
        </w:tabs>
        <w:ind w:left="5760" w:hanging="360"/>
      </w:pPr>
      <w:rPr>
        <w:rFonts w:ascii="Times New Roman" w:hAnsi="Times New Roman" w:hint="default"/>
      </w:rPr>
    </w:lvl>
    <w:lvl w:ilvl="8" w:tplc="E7D4543E" w:tentative="1">
      <w:start w:val="1"/>
      <w:numFmt w:val="bullet"/>
      <w:lvlText w:val="•"/>
      <w:lvlJc w:val="left"/>
      <w:pPr>
        <w:tabs>
          <w:tab w:val="num" w:pos="6480"/>
        </w:tabs>
        <w:ind w:left="6480" w:hanging="360"/>
      </w:pPr>
      <w:rPr>
        <w:rFonts w:ascii="Times New Roman" w:hAnsi="Times New Roman" w:hint="default"/>
      </w:r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4"/>
  </w:num>
  <w:num w:numId="7" w16cid:durableId="1207336055">
    <w:abstractNumId w:val="18"/>
  </w:num>
  <w:num w:numId="8" w16cid:durableId="69161927">
    <w:abstractNumId w:val="4"/>
  </w:num>
  <w:num w:numId="9" w16cid:durableId="157963055">
    <w:abstractNumId w:val="4"/>
  </w:num>
  <w:num w:numId="10" w16cid:durableId="2059544050">
    <w:abstractNumId w:val="18"/>
  </w:num>
  <w:num w:numId="11" w16cid:durableId="1721517412">
    <w:abstractNumId w:val="4"/>
  </w:num>
  <w:num w:numId="12" w16cid:durableId="442313387">
    <w:abstractNumId w:val="7"/>
  </w:num>
  <w:num w:numId="13" w16cid:durableId="1615483654">
    <w:abstractNumId w:val="6"/>
  </w:num>
  <w:num w:numId="14" w16cid:durableId="1674527966">
    <w:abstractNumId w:val="18"/>
  </w:num>
  <w:num w:numId="15" w16cid:durableId="986519447">
    <w:abstractNumId w:val="4"/>
  </w:num>
  <w:num w:numId="16" w16cid:durableId="9533384">
    <w:abstractNumId w:val="18"/>
  </w:num>
  <w:num w:numId="17" w16cid:durableId="1374964955">
    <w:abstractNumId w:val="11"/>
  </w:num>
  <w:num w:numId="18" w16cid:durableId="1659071852">
    <w:abstractNumId w:val="11"/>
  </w:num>
  <w:num w:numId="19" w16cid:durableId="1133477157">
    <w:abstractNumId w:val="0"/>
  </w:num>
  <w:num w:numId="20" w16cid:durableId="1216355723">
    <w:abstractNumId w:val="4"/>
  </w:num>
  <w:num w:numId="21" w16cid:durableId="411004668">
    <w:abstractNumId w:val="11"/>
  </w:num>
  <w:num w:numId="22" w16cid:durableId="2018657831">
    <w:abstractNumId w:val="11"/>
  </w:num>
  <w:num w:numId="23" w16cid:durableId="102845736">
    <w:abstractNumId w:val="11"/>
  </w:num>
  <w:num w:numId="24" w16cid:durableId="1192036153">
    <w:abstractNumId w:val="11"/>
  </w:num>
  <w:num w:numId="25" w16cid:durableId="949244842">
    <w:abstractNumId w:val="11"/>
  </w:num>
  <w:num w:numId="26" w16cid:durableId="1571309589">
    <w:abstractNumId w:val="11"/>
  </w:num>
  <w:num w:numId="27" w16cid:durableId="341669251">
    <w:abstractNumId w:val="11"/>
  </w:num>
  <w:num w:numId="28" w16cid:durableId="1511145221">
    <w:abstractNumId w:val="11"/>
  </w:num>
  <w:num w:numId="29" w16cid:durableId="1007057082">
    <w:abstractNumId w:val="16"/>
  </w:num>
  <w:num w:numId="30" w16cid:durableId="1349866265">
    <w:abstractNumId w:val="20"/>
  </w:num>
  <w:num w:numId="31" w16cid:durableId="1752047516">
    <w:abstractNumId w:val="3"/>
  </w:num>
  <w:num w:numId="32" w16cid:durableId="708258092">
    <w:abstractNumId w:val="9"/>
  </w:num>
  <w:num w:numId="33" w16cid:durableId="1874922281">
    <w:abstractNumId w:val="12"/>
  </w:num>
  <w:num w:numId="34" w16cid:durableId="555898069">
    <w:abstractNumId w:val="21"/>
  </w:num>
  <w:num w:numId="35" w16cid:durableId="405765160">
    <w:abstractNumId w:val="8"/>
  </w:num>
  <w:num w:numId="36" w16cid:durableId="1676569402">
    <w:abstractNumId w:val="13"/>
  </w:num>
  <w:num w:numId="37" w16cid:durableId="114836286">
    <w:abstractNumId w:val="19"/>
  </w:num>
  <w:num w:numId="38" w16cid:durableId="472791908">
    <w:abstractNumId w:val="10"/>
  </w:num>
  <w:num w:numId="39" w16cid:durableId="299304939">
    <w:abstractNumId w:val="15"/>
  </w:num>
  <w:num w:numId="40" w16cid:durableId="12524749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162136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79A"/>
    <w:rsid w:val="00001E33"/>
    <w:rsid w:val="000024DA"/>
    <w:rsid w:val="000035A2"/>
    <w:rsid w:val="00003DA5"/>
    <w:rsid w:val="00004113"/>
    <w:rsid w:val="0000458B"/>
    <w:rsid w:val="0000478A"/>
    <w:rsid w:val="000077BA"/>
    <w:rsid w:val="00007A9C"/>
    <w:rsid w:val="00007E54"/>
    <w:rsid w:val="00010026"/>
    <w:rsid w:val="000100C8"/>
    <w:rsid w:val="00011341"/>
    <w:rsid w:val="00012E5A"/>
    <w:rsid w:val="00013E74"/>
    <w:rsid w:val="00014118"/>
    <w:rsid w:val="000158C8"/>
    <w:rsid w:val="00016CC2"/>
    <w:rsid w:val="00017E91"/>
    <w:rsid w:val="00020FA5"/>
    <w:rsid w:val="000216F3"/>
    <w:rsid w:val="00023412"/>
    <w:rsid w:val="00023823"/>
    <w:rsid w:val="00023F95"/>
    <w:rsid w:val="00023F98"/>
    <w:rsid w:val="000247B8"/>
    <w:rsid w:val="00024DD4"/>
    <w:rsid w:val="000268E9"/>
    <w:rsid w:val="0002691E"/>
    <w:rsid w:val="00027EEA"/>
    <w:rsid w:val="00031C6F"/>
    <w:rsid w:val="00032F9E"/>
    <w:rsid w:val="000330C0"/>
    <w:rsid w:val="000343CA"/>
    <w:rsid w:val="0003617F"/>
    <w:rsid w:val="00036EC8"/>
    <w:rsid w:val="000417EA"/>
    <w:rsid w:val="0004251B"/>
    <w:rsid w:val="00043D8B"/>
    <w:rsid w:val="00046787"/>
    <w:rsid w:val="00053937"/>
    <w:rsid w:val="0005605F"/>
    <w:rsid w:val="00060E06"/>
    <w:rsid w:val="00060FB5"/>
    <w:rsid w:val="000615A9"/>
    <w:rsid w:val="00061B4A"/>
    <w:rsid w:val="000632AC"/>
    <w:rsid w:val="00064636"/>
    <w:rsid w:val="0006487D"/>
    <w:rsid w:val="00064CFC"/>
    <w:rsid w:val="000653EF"/>
    <w:rsid w:val="0006540B"/>
    <w:rsid w:val="0006626A"/>
    <w:rsid w:val="00066D7B"/>
    <w:rsid w:val="00067DCC"/>
    <w:rsid w:val="00070E32"/>
    <w:rsid w:val="00071716"/>
    <w:rsid w:val="00073523"/>
    <w:rsid w:val="000749E5"/>
    <w:rsid w:val="0007570E"/>
    <w:rsid w:val="000771A5"/>
    <w:rsid w:val="00081555"/>
    <w:rsid w:val="00082B75"/>
    <w:rsid w:val="00082FDD"/>
    <w:rsid w:val="000837D0"/>
    <w:rsid w:val="000845A5"/>
    <w:rsid w:val="00084A8D"/>
    <w:rsid w:val="00084EC2"/>
    <w:rsid w:val="0008788A"/>
    <w:rsid w:val="0009040B"/>
    <w:rsid w:val="000951A3"/>
    <w:rsid w:val="00096E53"/>
    <w:rsid w:val="000970B9"/>
    <w:rsid w:val="00097CD6"/>
    <w:rsid w:val="000A2CE7"/>
    <w:rsid w:val="000A32AA"/>
    <w:rsid w:val="000A5152"/>
    <w:rsid w:val="000A6A2E"/>
    <w:rsid w:val="000A6C55"/>
    <w:rsid w:val="000A6DAD"/>
    <w:rsid w:val="000A7B93"/>
    <w:rsid w:val="000B091F"/>
    <w:rsid w:val="000B10AC"/>
    <w:rsid w:val="000B17F7"/>
    <w:rsid w:val="000B297B"/>
    <w:rsid w:val="000B3A37"/>
    <w:rsid w:val="000B3DB7"/>
    <w:rsid w:val="000B5877"/>
    <w:rsid w:val="000C14A7"/>
    <w:rsid w:val="000C1EBA"/>
    <w:rsid w:val="000C4297"/>
    <w:rsid w:val="000C42FB"/>
    <w:rsid w:val="000C683F"/>
    <w:rsid w:val="000C6CD4"/>
    <w:rsid w:val="000C6EAF"/>
    <w:rsid w:val="000C7686"/>
    <w:rsid w:val="000D0877"/>
    <w:rsid w:val="000D2FEF"/>
    <w:rsid w:val="000D3D95"/>
    <w:rsid w:val="000E0CBA"/>
    <w:rsid w:val="000E138A"/>
    <w:rsid w:val="000E2CD3"/>
    <w:rsid w:val="000E3770"/>
    <w:rsid w:val="000E3EF8"/>
    <w:rsid w:val="000E445B"/>
    <w:rsid w:val="000E46D6"/>
    <w:rsid w:val="000E4E22"/>
    <w:rsid w:val="000E5027"/>
    <w:rsid w:val="000E707A"/>
    <w:rsid w:val="000E7BE2"/>
    <w:rsid w:val="000F02CA"/>
    <w:rsid w:val="000F034E"/>
    <w:rsid w:val="000F1482"/>
    <w:rsid w:val="000F1830"/>
    <w:rsid w:val="000F22C2"/>
    <w:rsid w:val="000F2E5F"/>
    <w:rsid w:val="000F33C1"/>
    <w:rsid w:val="000F4D6D"/>
    <w:rsid w:val="000F5D62"/>
    <w:rsid w:val="000F72D0"/>
    <w:rsid w:val="001000DB"/>
    <w:rsid w:val="00102814"/>
    <w:rsid w:val="00102D41"/>
    <w:rsid w:val="00103510"/>
    <w:rsid w:val="001035B5"/>
    <w:rsid w:val="00104404"/>
    <w:rsid w:val="00104CF4"/>
    <w:rsid w:val="001061B3"/>
    <w:rsid w:val="0010799A"/>
    <w:rsid w:val="00110285"/>
    <w:rsid w:val="00112A4E"/>
    <w:rsid w:val="00121D4A"/>
    <w:rsid w:val="00122EAB"/>
    <w:rsid w:val="0012315E"/>
    <w:rsid w:val="00124ADF"/>
    <w:rsid w:val="00125639"/>
    <w:rsid w:val="00130792"/>
    <w:rsid w:val="0013170A"/>
    <w:rsid w:val="00131A35"/>
    <w:rsid w:val="00131D3C"/>
    <w:rsid w:val="00133B02"/>
    <w:rsid w:val="00134471"/>
    <w:rsid w:val="00135097"/>
    <w:rsid w:val="00135AEA"/>
    <w:rsid w:val="00135CAB"/>
    <w:rsid w:val="001361C0"/>
    <w:rsid w:val="0013698A"/>
    <w:rsid w:val="00137FE7"/>
    <w:rsid w:val="00140870"/>
    <w:rsid w:val="001419EC"/>
    <w:rsid w:val="001427BB"/>
    <w:rsid w:val="00143151"/>
    <w:rsid w:val="00146524"/>
    <w:rsid w:val="00146CA3"/>
    <w:rsid w:val="001474E9"/>
    <w:rsid w:val="001476EC"/>
    <w:rsid w:val="001479D9"/>
    <w:rsid w:val="00147FAF"/>
    <w:rsid w:val="001505B0"/>
    <w:rsid w:val="001506F3"/>
    <w:rsid w:val="00150E60"/>
    <w:rsid w:val="0015184A"/>
    <w:rsid w:val="00152C53"/>
    <w:rsid w:val="001536CE"/>
    <w:rsid w:val="00153D73"/>
    <w:rsid w:val="001540B2"/>
    <w:rsid w:val="0015486E"/>
    <w:rsid w:val="00157234"/>
    <w:rsid w:val="001606E7"/>
    <w:rsid w:val="0016138B"/>
    <w:rsid w:val="001618C6"/>
    <w:rsid w:val="00161F9F"/>
    <w:rsid w:val="0016214E"/>
    <w:rsid w:val="00164200"/>
    <w:rsid w:val="001642E5"/>
    <w:rsid w:val="00164467"/>
    <w:rsid w:val="00164545"/>
    <w:rsid w:val="00167A55"/>
    <w:rsid w:val="001706DF"/>
    <w:rsid w:val="00171C56"/>
    <w:rsid w:val="00171D49"/>
    <w:rsid w:val="00173DA2"/>
    <w:rsid w:val="00175735"/>
    <w:rsid w:val="00177911"/>
    <w:rsid w:val="00177BCB"/>
    <w:rsid w:val="00181040"/>
    <w:rsid w:val="001819D8"/>
    <w:rsid w:val="0018202E"/>
    <w:rsid w:val="00183AFB"/>
    <w:rsid w:val="00183C0D"/>
    <w:rsid w:val="00187F2C"/>
    <w:rsid w:val="001900B4"/>
    <w:rsid w:val="00191C53"/>
    <w:rsid w:val="00192D34"/>
    <w:rsid w:val="00192E32"/>
    <w:rsid w:val="001935A7"/>
    <w:rsid w:val="00193F5E"/>
    <w:rsid w:val="00195530"/>
    <w:rsid w:val="0019578B"/>
    <w:rsid w:val="001A008F"/>
    <w:rsid w:val="001A0687"/>
    <w:rsid w:val="001A0E85"/>
    <w:rsid w:val="001A1166"/>
    <w:rsid w:val="001A2B23"/>
    <w:rsid w:val="001A3F50"/>
    <w:rsid w:val="001A47E4"/>
    <w:rsid w:val="001A5761"/>
    <w:rsid w:val="001A797E"/>
    <w:rsid w:val="001B14D9"/>
    <w:rsid w:val="001B187F"/>
    <w:rsid w:val="001B2E38"/>
    <w:rsid w:val="001B2F22"/>
    <w:rsid w:val="001B345F"/>
    <w:rsid w:val="001B3B9D"/>
    <w:rsid w:val="001B429F"/>
    <w:rsid w:val="001B4A9B"/>
    <w:rsid w:val="001B4ECA"/>
    <w:rsid w:val="001B71B2"/>
    <w:rsid w:val="001C43CE"/>
    <w:rsid w:val="001C6E6F"/>
    <w:rsid w:val="001D02A9"/>
    <w:rsid w:val="001D05A7"/>
    <w:rsid w:val="001D1289"/>
    <w:rsid w:val="001D1920"/>
    <w:rsid w:val="001D2572"/>
    <w:rsid w:val="001D4E08"/>
    <w:rsid w:val="001D5D2D"/>
    <w:rsid w:val="001D5F75"/>
    <w:rsid w:val="001D6F2C"/>
    <w:rsid w:val="001D72D8"/>
    <w:rsid w:val="001E11DB"/>
    <w:rsid w:val="001E1D55"/>
    <w:rsid w:val="001E1E85"/>
    <w:rsid w:val="001E3852"/>
    <w:rsid w:val="001E3946"/>
    <w:rsid w:val="001E49F5"/>
    <w:rsid w:val="001E4B59"/>
    <w:rsid w:val="001E6ECC"/>
    <w:rsid w:val="001E6F00"/>
    <w:rsid w:val="001E7A89"/>
    <w:rsid w:val="001E7E78"/>
    <w:rsid w:val="001F1978"/>
    <w:rsid w:val="001F3A78"/>
    <w:rsid w:val="001F4182"/>
    <w:rsid w:val="001F5B91"/>
    <w:rsid w:val="001F5E4A"/>
    <w:rsid w:val="001F6D89"/>
    <w:rsid w:val="001F7EEB"/>
    <w:rsid w:val="00200569"/>
    <w:rsid w:val="00200D7E"/>
    <w:rsid w:val="00200DBC"/>
    <w:rsid w:val="00202577"/>
    <w:rsid w:val="00204B02"/>
    <w:rsid w:val="0020585C"/>
    <w:rsid w:val="00207C28"/>
    <w:rsid w:val="00210125"/>
    <w:rsid w:val="00210DD0"/>
    <w:rsid w:val="002112C9"/>
    <w:rsid w:val="0021167C"/>
    <w:rsid w:val="00211B6F"/>
    <w:rsid w:val="00212E2A"/>
    <w:rsid w:val="00215562"/>
    <w:rsid w:val="0021565B"/>
    <w:rsid w:val="002172D2"/>
    <w:rsid w:val="00221871"/>
    <w:rsid w:val="00222FE9"/>
    <w:rsid w:val="002231C3"/>
    <w:rsid w:val="00223288"/>
    <w:rsid w:val="00224F16"/>
    <w:rsid w:val="00225568"/>
    <w:rsid w:val="002257FB"/>
    <w:rsid w:val="002301E2"/>
    <w:rsid w:val="00231416"/>
    <w:rsid w:val="00231C1D"/>
    <w:rsid w:val="00231FDB"/>
    <w:rsid w:val="002321EA"/>
    <w:rsid w:val="002323B4"/>
    <w:rsid w:val="00233203"/>
    <w:rsid w:val="00233C2E"/>
    <w:rsid w:val="0023506C"/>
    <w:rsid w:val="00240B5B"/>
    <w:rsid w:val="00241AFF"/>
    <w:rsid w:val="0024325A"/>
    <w:rsid w:val="002436BF"/>
    <w:rsid w:val="00244163"/>
    <w:rsid w:val="002442DF"/>
    <w:rsid w:val="00245EB2"/>
    <w:rsid w:val="002463FF"/>
    <w:rsid w:val="002465DC"/>
    <w:rsid w:val="00247DF2"/>
    <w:rsid w:val="00247E59"/>
    <w:rsid w:val="00251EE6"/>
    <w:rsid w:val="00252312"/>
    <w:rsid w:val="00253041"/>
    <w:rsid w:val="00253D03"/>
    <w:rsid w:val="00254B1A"/>
    <w:rsid w:val="002578ED"/>
    <w:rsid w:val="002605DF"/>
    <w:rsid w:val="00260EEB"/>
    <w:rsid w:val="00263587"/>
    <w:rsid w:val="00263C50"/>
    <w:rsid w:val="00263E24"/>
    <w:rsid w:val="0026436A"/>
    <w:rsid w:val="002645D2"/>
    <w:rsid w:val="00265707"/>
    <w:rsid w:val="00265D41"/>
    <w:rsid w:val="00267858"/>
    <w:rsid w:val="00267EC1"/>
    <w:rsid w:val="00270E7F"/>
    <w:rsid w:val="002731E2"/>
    <w:rsid w:val="00273339"/>
    <w:rsid w:val="00275050"/>
    <w:rsid w:val="00275ECF"/>
    <w:rsid w:val="00276480"/>
    <w:rsid w:val="00276F6E"/>
    <w:rsid w:val="00280174"/>
    <w:rsid w:val="002823C9"/>
    <w:rsid w:val="00282C54"/>
    <w:rsid w:val="002836BD"/>
    <w:rsid w:val="00284457"/>
    <w:rsid w:val="00285C91"/>
    <w:rsid w:val="00287B25"/>
    <w:rsid w:val="00290574"/>
    <w:rsid w:val="00290FBF"/>
    <w:rsid w:val="00291822"/>
    <w:rsid w:val="00292156"/>
    <w:rsid w:val="0029289D"/>
    <w:rsid w:val="00294822"/>
    <w:rsid w:val="00296547"/>
    <w:rsid w:val="0029666D"/>
    <w:rsid w:val="00297EA8"/>
    <w:rsid w:val="002A0A9B"/>
    <w:rsid w:val="002A0BA8"/>
    <w:rsid w:val="002A0D9C"/>
    <w:rsid w:val="002A15B7"/>
    <w:rsid w:val="002A17FA"/>
    <w:rsid w:val="002A2CA7"/>
    <w:rsid w:val="002A4285"/>
    <w:rsid w:val="002A5C4C"/>
    <w:rsid w:val="002A77E4"/>
    <w:rsid w:val="002A79FF"/>
    <w:rsid w:val="002B1412"/>
    <w:rsid w:val="002B26C0"/>
    <w:rsid w:val="002B2F22"/>
    <w:rsid w:val="002B3B09"/>
    <w:rsid w:val="002B449B"/>
    <w:rsid w:val="002B7833"/>
    <w:rsid w:val="002C0D7A"/>
    <w:rsid w:val="002C217B"/>
    <w:rsid w:val="002C28A3"/>
    <w:rsid w:val="002C4149"/>
    <w:rsid w:val="002C482F"/>
    <w:rsid w:val="002C4A6A"/>
    <w:rsid w:val="002C5053"/>
    <w:rsid w:val="002C7103"/>
    <w:rsid w:val="002D0429"/>
    <w:rsid w:val="002D04FF"/>
    <w:rsid w:val="002D144C"/>
    <w:rsid w:val="002D1843"/>
    <w:rsid w:val="002D1BB7"/>
    <w:rsid w:val="002D255D"/>
    <w:rsid w:val="002D333D"/>
    <w:rsid w:val="002D3E17"/>
    <w:rsid w:val="002D3E8A"/>
    <w:rsid w:val="002D495F"/>
    <w:rsid w:val="002D5DD0"/>
    <w:rsid w:val="002D64FC"/>
    <w:rsid w:val="002D6A57"/>
    <w:rsid w:val="002E0AF6"/>
    <w:rsid w:val="002E1A47"/>
    <w:rsid w:val="002E2C3B"/>
    <w:rsid w:val="002E446E"/>
    <w:rsid w:val="002E4625"/>
    <w:rsid w:val="002E4E80"/>
    <w:rsid w:val="002E7192"/>
    <w:rsid w:val="002E7336"/>
    <w:rsid w:val="002F03AB"/>
    <w:rsid w:val="002F071B"/>
    <w:rsid w:val="002F1E65"/>
    <w:rsid w:val="002F1FA8"/>
    <w:rsid w:val="002F21C5"/>
    <w:rsid w:val="002F288F"/>
    <w:rsid w:val="002F3B2E"/>
    <w:rsid w:val="002F3E4E"/>
    <w:rsid w:val="002F6A1F"/>
    <w:rsid w:val="002F7502"/>
    <w:rsid w:val="002F7A94"/>
    <w:rsid w:val="002F7E88"/>
    <w:rsid w:val="003002B0"/>
    <w:rsid w:val="00301394"/>
    <w:rsid w:val="0030418D"/>
    <w:rsid w:val="00304590"/>
    <w:rsid w:val="0030476B"/>
    <w:rsid w:val="00305106"/>
    <w:rsid w:val="0030573F"/>
    <w:rsid w:val="00305B7A"/>
    <w:rsid w:val="00306D08"/>
    <w:rsid w:val="00307992"/>
    <w:rsid w:val="00310AD4"/>
    <w:rsid w:val="003118DC"/>
    <w:rsid w:val="00313C5F"/>
    <w:rsid w:val="00313D0D"/>
    <w:rsid w:val="00313F26"/>
    <w:rsid w:val="00314356"/>
    <w:rsid w:val="0031518C"/>
    <w:rsid w:val="0031580E"/>
    <w:rsid w:val="00315B87"/>
    <w:rsid w:val="00316879"/>
    <w:rsid w:val="0031725C"/>
    <w:rsid w:val="00321351"/>
    <w:rsid w:val="00322967"/>
    <w:rsid w:val="00322EA9"/>
    <w:rsid w:val="00322F34"/>
    <w:rsid w:val="00324AFB"/>
    <w:rsid w:val="00325500"/>
    <w:rsid w:val="00326781"/>
    <w:rsid w:val="00326CC1"/>
    <w:rsid w:val="00327925"/>
    <w:rsid w:val="00327DAD"/>
    <w:rsid w:val="003324F8"/>
    <w:rsid w:val="00333204"/>
    <w:rsid w:val="0033358C"/>
    <w:rsid w:val="00333A0E"/>
    <w:rsid w:val="00336631"/>
    <w:rsid w:val="0033677B"/>
    <w:rsid w:val="00340269"/>
    <w:rsid w:val="003404D6"/>
    <w:rsid w:val="003405E1"/>
    <w:rsid w:val="00341166"/>
    <w:rsid w:val="0034234E"/>
    <w:rsid w:val="00342D86"/>
    <w:rsid w:val="00343129"/>
    <w:rsid w:val="00343899"/>
    <w:rsid w:val="00343BAD"/>
    <w:rsid w:val="00344098"/>
    <w:rsid w:val="003449D9"/>
    <w:rsid w:val="003468D4"/>
    <w:rsid w:val="00346948"/>
    <w:rsid w:val="003517D2"/>
    <w:rsid w:val="00351F02"/>
    <w:rsid w:val="00351FE3"/>
    <w:rsid w:val="003525F6"/>
    <w:rsid w:val="003535D9"/>
    <w:rsid w:val="00353A2D"/>
    <w:rsid w:val="00356C7D"/>
    <w:rsid w:val="00357637"/>
    <w:rsid w:val="00357D4A"/>
    <w:rsid w:val="00362908"/>
    <w:rsid w:val="00363259"/>
    <w:rsid w:val="003638BD"/>
    <w:rsid w:val="00364D90"/>
    <w:rsid w:val="00365106"/>
    <w:rsid w:val="00366D2D"/>
    <w:rsid w:val="003703EF"/>
    <w:rsid w:val="00371363"/>
    <w:rsid w:val="003744AD"/>
    <w:rsid w:val="00374B0B"/>
    <w:rsid w:val="00375211"/>
    <w:rsid w:val="003753D0"/>
    <w:rsid w:val="003765A0"/>
    <w:rsid w:val="00376AA1"/>
    <w:rsid w:val="00377218"/>
    <w:rsid w:val="0037784C"/>
    <w:rsid w:val="003779ED"/>
    <w:rsid w:val="00377C1E"/>
    <w:rsid w:val="00380D51"/>
    <w:rsid w:val="00383802"/>
    <w:rsid w:val="00383C79"/>
    <w:rsid w:val="00386D91"/>
    <w:rsid w:val="0038781B"/>
    <w:rsid w:val="00390114"/>
    <w:rsid w:val="00390F4C"/>
    <w:rsid w:val="00393981"/>
    <w:rsid w:val="003940A6"/>
    <w:rsid w:val="00394E61"/>
    <w:rsid w:val="00395822"/>
    <w:rsid w:val="003959B6"/>
    <w:rsid w:val="00396B7B"/>
    <w:rsid w:val="003971E7"/>
    <w:rsid w:val="00397FDE"/>
    <w:rsid w:val="003A2046"/>
    <w:rsid w:val="003A207F"/>
    <w:rsid w:val="003A2D10"/>
    <w:rsid w:val="003A2E2F"/>
    <w:rsid w:val="003A32A7"/>
    <w:rsid w:val="003A32B1"/>
    <w:rsid w:val="003A37EC"/>
    <w:rsid w:val="003A3E63"/>
    <w:rsid w:val="003A46DA"/>
    <w:rsid w:val="003A5181"/>
    <w:rsid w:val="003A69E0"/>
    <w:rsid w:val="003A6BB9"/>
    <w:rsid w:val="003A77C8"/>
    <w:rsid w:val="003B2A79"/>
    <w:rsid w:val="003B4345"/>
    <w:rsid w:val="003B4E40"/>
    <w:rsid w:val="003B5ABF"/>
    <w:rsid w:val="003B6685"/>
    <w:rsid w:val="003B6F07"/>
    <w:rsid w:val="003B6F22"/>
    <w:rsid w:val="003B6FD6"/>
    <w:rsid w:val="003C394F"/>
    <w:rsid w:val="003C5462"/>
    <w:rsid w:val="003C67FC"/>
    <w:rsid w:val="003C70E5"/>
    <w:rsid w:val="003D0E09"/>
    <w:rsid w:val="003D1640"/>
    <w:rsid w:val="003D1D72"/>
    <w:rsid w:val="003D2B4E"/>
    <w:rsid w:val="003D2C86"/>
    <w:rsid w:val="003D48D6"/>
    <w:rsid w:val="003D504E"/>
    <w:rsid w:val="003D554E"/>
    <w:rsid w:val="003D5F56"/>
    <w:rsid w:val="003D6A88"/>
    <w:rsid w:val="003D6B5A"/>
    <w:rsid w:val="003D6EB8"/>
    <w:rsid w:val="003D7B2C"/>
    <w:rsid w:val="003D7B89"/>
    <w:rsid w:val="003E1198"/>
    <w:rsid w:val="003E2FE3"/>
    <w:rsid w:val="003E31DE"/>
    <w:rsid w:val="003E48BF"/>
    <w:rsid w:val="003E4D6F"/>
    <w:rsid w:val="003E5836"/>
    <w:rsid w:val="003E6F09"/>
    <w:rsid w:val="003E79FA"/>
    <w:rsid w:val="003E7D0C"/>
    <w:rsid w:val="003F010F"/>
    <w:rsid w:val="003F224F"/>
    <w:rsid w:val="003F2282"/>
    <w:rsid w:val="003F2E07"/>
    <w:rsid w:val="003F4783"/>
    <w:rsid w:val="003F4DEB"/>
    <w:rsid w:val="003F5230"/>
    <w:rsid w:val="00401BB4"/>
    <w:rsid w:val="004020DE"/>
    <w:rsid w:val="00404AB8"/>
    <w:rsid w:val="00405E04"/>
    <w:rsid w:val="00406A5D"/>
    <w:rsid w:val="00410900"/>
    <w:rsid w:val="00411F2B"/>
    <w:rsid w:val="00412E1D"/>
    <w:rsid w:val="00412FED"/>
    <w:rsid w:val="004158E8"/>
    <w:rsid w:val="00415F11"/>
    <w:rsid w:val="0041654A"/>
    <w:rsid w:val="00416552"/>
    <w:rsid w:val="00416C70"/>
    <w:rsid w:val="00417789"/>
    <w:rsid w:val="00420F3A"/>
    <w:rsid w:val="0042194D"/>
    <w:rsid w:val="00421B1D"/>
    <w:rsid w:val="0042240F"/>
    <w:rsid w:val="0042377C"/>
    <w:rsid w:val="00423D70"/>
    <w:rsid w:val="004240CA"/>
    <w:rsid w:val="004246A9"/>
    <w:rsid w:val="00424C59"/>
    <w:rsid w:val="00425A90"/>
    <w:rsid w:val="00425AB5"/>
    <w:rsid w:val="00425C77"/>
    <w:rsid w:val="004271E6"/>
    <w:rsid w:val="0043061D"/>
    <w:rsid w:val="0043075C"/>
    <w:rsid w:val="00431A93"/>
    <w:rsid w:val="00431EE8"/>
    <w:rsid w:val="004329A5"/>
    <w:rsid w:val="004348E9"/>
    <w:rsid w:val="00434D72"/>
    <w:rsid w:val="004363EF"/>
    <w:rsid w:val="00437670"/>
    <w:rsid w:val="00437E2C"/>
    <w:rsid w:val="004420EB"/>
    <w:rsid w:val="00442339"/>
    <w:rsid w:val="0044246C"/>
    <w:rsid w:val="00444042"/>
    <w:rsid w:val="00444B2D"/>
    <w:rsid w:val="00444E69"/>
    <w:rsid w:val="00447FE5"/>
    <w:rsid w:val="004502F3"/>
    <w:rsid w:val="00450AC0"/>
    <w:rsid w:val="004513C2"/>
    <w:rsid w:val="004519EB"/>
    <w:rsid w:val="00452916"/>
    <w:rsid w:val="004536C1"/>
    <w:rsid w:val="004538D5"/>
    <w:rsid w:val="004545DC"/>
    <w:rsid w:val="0045483E"/>
    <w:rsid w:val="00455723"/>
    <w:rsid w:val="0045579B"/>
    <w:rsid w:val="0046080F"/>
    <w:rsid w:val="00462840"/>
    <w:rsid w:val="0046290E"/>
    <w:rsid w:val="00462B17"/>
    <w:rsid w:val="004633C1"/>
    <w:rsid w:val="0046437E"/>
    <w:rsid w:val="00464FCA"/>
    <w:rsid w:val="004660DA"/>
    <w:rsid w:val="00466E7D"/>
    <w:rsid w:val="004675AD"/>
    <w:rsid w:val="00467E44"/>
    <w:rsid w:val="0047116B"/>
    <w:rsid w:val="00471191"/>
    <w:rsid w:val="004712C1"/>
    <w:rsid w:val="0047239D"/>
    <w:rsid w:val="00472EEB"/>
    <w:rsid w:val="00476459"/>
    <w:rsid w:val="00476C66"/>
    <w:rsid w:val="00477B6D"/>
    <w:rsid w:val="00477FE3"/>
    <w:rsid w:val="00480B48"/>
    <w:rsid w:val="0048153E"/>
    <w:rsid w:val="00481653"/>
    <w:rsid w:val="0048292A"/>
    <w:rsid w:val="00482AB9"/>
    <w:rsid w:val="004830DE"/>
    <w:rsid w:val="004849E0"/>
    <w:rsid w:val="00485975"/>
    <w:rsid w:val="00486970"/>
    <w:rsid w:val="00486C8B"/>
    <w:rsid w:val="0049008B"/>
    <w:rsid w:val="004906A4"/>
    <w:rsid w:val="00491140"/>
    <w:rsid w:val="004916B5"/>
    <w:rsid w:val="0049265B"/>
    <w:rsid w:val="00492C00"/>
    <w:rsid w:val="00494459"/>
    <w:rsid w:val="00496D3F"/>
    <w:rsid w:val="00496EC3"/>
    <w:rsid w:val="00497F1B"/>
    <w:rsid w:val="004A0C27"/>
    <w:rsid w:val="004A1F8A"/>
    <w:rsid w:val="004A20B2"/>
    <w:rsid w:val="004A3361"/>
    <w:rsid w:val="004A4CFE"/>
    <w:rsid w:val="004A5EC2"/>
    <w:rsid w:val="004B08E1"/>
    <w:rsid w:val="004B0CEC"/>
    <w:rsid w:val="004B0F77"/>
    <w:rsid w:val="004B1310"/>
    <w:rsid w:val="004B1E28"/>
    <w:rsid w:val="004B4606"/>
    <w:rsid w:val="004B6020"/>
    <w:rsid w:val="004B62E7"/>
    <w:rsid w:val="004B662E"/>
    <w:rsid w:val="004B68C1"/>
    <w:rsid w:val="004B7D1D"/>
    <w:rsid w:val="004C06F6"/>
    <w:rsid w:val="004C0793"/>
    <w:rsid w:val="004C125A"/>
    <w:rsid w:val="004C1888"/>
    <w:rsid w:val="004C1942"/>
    <w:rsid w:val="004C2B52"/>
    <w:rsid w:val="004C38AF"/>
    <w:rsid w:val="004C41F7"/>
    <w:rsid w:val="004C4B5D"/>
    <w:rsid w:val="004C6194"/>
    <w:rsid w:val="004C6601"/>
    <w:rsid w:val="004C6B00"/>
    <w:rsid w:val="004D01FD"/>
    <w:rsid w:val="004D0A59"/>
    <w:rsid w:val="004D1291"/>
    <w:rsid w:val="004D2175"/>
    <w:rsid w:val="004D269D"/>
    <w:rsid w:val="004D3894"/>
    <w:rsid w:val="004D4000"/>
    <w:rsid w:val="004D437E"/>
    <w:rsid w:val="004D5252"/>
    <w:rsid w:val="004D5739"/>
    <w:rsid w:val="004D5F6E"/>
    <w:rsid w:val="004D65D8"/>
    <w:rsid w:val="004D6618"/>
    <w:rsid w:val="004D70AD"/>
    <w:rsid w:val="004D7A11"/>
    <w:rsid w:val="004E183A"/>
    <w:rsid w:val="004E1BEB"/>
    <w:rsid w:val="004E1DDF"/>
    <w:rsid w:val="004E39C2"/>
    <w:rsid w:val="004E3B2F"/>
    <w:rsid w:val="004E3D38"/>
    <w:rsid w:val="004E477F"/>
    <w:rsid w:val="004E4C55"/>
    <w:rsid w:val="004E5982"/>
    <w:rsid w:val="004E69A1"/>
    <w:rsid w:val="004F0B4B"/>
    <w:rsid w:val="004F1C1D"/>
    <w:rsid w:val="004F1F34"/>
    <w:rsid w:val="004F38D7"/>
    <w:rsid w:val="004F3A16"/>
    <w:rsid w:val="004F52F4"/>
    <w:rsid w:val="004F5B4C"/>
    <w:rsid w:val="004F6214"/>
    <w:rsid w:val="004F6F2D"/>
    <w:rsid w:val="005006E2"/>
    <w:rsid w:val="0050071F"/>
    <w:rsid w:val="00500DF9"/>
    <w:rsid w:val="00501D22"/>
    <w:rsid w:val="00507DAF"/>
    <w:rsid w:val="0051024F"/>
    <w:rsid w:val="0051058E"/>
    <w:rsid w:val="00511288"/>
    <w:rsid w:val="0051335F"/>
    <w:rsid w:val="00513CAF"/>
    <w:rsid w:val="005149A8"/>
    <w:rsid w:val="00514E26"/>
    <w:rsid w:val="00514E59"/>
    <w:rsid w:val="00515FC4"/>
    <w:rsid w:val="00516DC0"/>
    <w:rsid w:val="005174CC"/>
    <w:rsid w:val="005218CE"/>
    <w:rsid w:val="005225E4"/>
    <w:rsid w:val="005225ED"/>
    <w:rsid w:val="005233BC"/>
    <w:rsid w:val="00524083"/>
    <w:rsid w:val="00524F81"/>
    <w:rsid w:val="005250E3"/>
    <w:rsid w:val="005276FD"/>
    <w:rsid w:val="00527D64"/>
    <w:rsid w:val="0053035D"/>
    <w:rsid w:val="005305E4"/>
    <w:rsid w:val="00532304"/>
    <w:rsid w:val="005325BF"/>
    <w:rsid w:val="00533234"/>
    <w:rsid w:val="005345DD"/>
    <w:rsid w:val="005359BB"/>
    <w:rsid w:val="00536A53"/>
    <w:rsid w:val="0053741F"/>
    <w:rsid w:val="00537FF9"/>
    <w:rsid w:val="00540E70"/>
    <w:rsid w:val="00543FA2"/>
    <w:rsid w:val="005448F6"/>
    <w:rsid w:val="005449E6"/>
    <w:rsid w:val="005450F8"/>
    <w:rsid w:val="005455A7"/>
    <w:rsid w:val="005460F6"/>
    <w:rsid w:val="005461E2"/>
    <w:rsid w:val="00546B9E"/>
    <w:rsid w:val="00547263"/>
    <w:rsid w:val="00550354"/>
    <w:rsid w:val="00550381"/>
    <w:rsid w:val="005503F8"/>
    <w:rsid w:val="0055053B"/>
    <w:rsid w:val="00551098"/>
    <w:rsid w:val="00551713"/>
    <w:rsid w:val="00551B72"/>
    <w:rsid w:val="0055210E"/>
    <w:rsid w:val="0055220E"/>
    <w:rsid w:val="00552BF0"/>
    <w:rsid w:val="00553C37"/>
    <w:rsid w:val="00554DED"/>
    <w:rsid w:val="0056361C"/>
    <w:rsid w:val="005638E6"/>
    <w:rsid w:val="0056471C"/>
    <w:rsid w:val="0056772F"/>
    <w:rsid w:val="00567952"/>
    <w:rsid w:val="005679D4"/>
    <w:rsid w:val="00567B39"/>
    <w:rsid w:val="00570123"/>
    <w:rsid w:val="00571A0C"/>
    <w:rsid w:val="00572CFE"/>
    <w:rsid w:val="00573467"/>
    <w:rsid w:val="00574523"/>
    <w:rsid w:val="0057464F"/>
    <w:rsid w:val="00575F47"/>
    <w:rsid w:val="0057752D"/>
    <w:rsid w:val="00580DA2"/>
    <w:rsid w:val="005812A5"/>
    <w:rsid w:val="00581803"/>
    <w:rsid w:val="005833A9"/>
    <w:rsid w:val="00583469"/>
    <w:rsid w:val="005835F1"/>
    <w:rsid w:val="00586D3D"/>
    <w:rsid w:val="005872A5"/>
    <w:rsid w:val="00587840"/>
    <w:rsid w:val="00590227"/>
    <w:rsid w:val="00592686"/>
    <w:rsid w:val="005927EA"/>
    <w:rsid w:val="00593BFD"/>
    <w:rsid w:val="005940B9"/>
    <w:rsid w:val="005941F2"/>
    <w:rsid w:val="00595487"/>
    <w:rsid w:val="00595495"/>
    <w:rsid w:val="00597708"/>
    <w:rsid w:val="00597B90"/>
    <w:rsid w:val="005A1877"/>
    <w:rsid w:val="005A193B"/>
    <w:rsid w:val="005A2840"/>
    <w:rsid w:val="005A2A2C"/>
    <w:rsid w:val="005A2A48"/>
    <w:rsid w:val="005A32D8"/>
    <w:rsid w:val="005A3ECE"/>
    <w:rsid w:val="005A5FA7"/>
    <w:rsid w:val="005A6625"/>
    <w:rsid w:val="005A6DC0"/>
    <w:rsid w:val="005A6E4C"/>
    <w:rsid w:val="005A78E2"/>
    <w:rsid w:val="005A7A4B"/>
    <w:rsid w:val="005B36C1"/>
    <w:rsid w:val="005B40DA"/>
    <w:rsid w:val="005B4256"/>
    <w:rsid w:val="005B670C"/>
    <w:rsid w:val="005B7947"/>
    <w:rsid w:val="005C0859"/>
    <w:rsid w:val="005C1FCF"/>
    <w:rsid w:val="005C2B5E"/>
    <w:rsid w:val="005C479D"/>
    <w:rsid w:val="005C5C13"/>
    <w:rsid w:val="005C5EA4"/>
    <w:rsid w:val="005C73C7"/>
    <w:rsid w:val="005D09D3"/>
    <w:rsid w:val="005D0AF6"/>
    <w:rsid w:val="005D104B"/>
    <w:rsid w:val="005D2C7F"/>
    <w:rsid w:val="005D4002"/>
    <w:rsid w:val="005D4A33"/>
    <w:rsid w:val="005D6660"/>
    <w:rsid w:val="005D7927"/>
    <w:rsid w:val="005D7BA9"/>
    <w:rsid w:val="005D7BBF"/>
    <w:rsid w:val="005E0621"/>
    <w:rsid w:val="005E1BE3"/>
    <w:rsid w:val="005E2EFF"/>
    <w:rsid w:val="005E3010"/>
    <w:rsid w:val="005E3911"/>
    <w:rsid w:val="005E4B63"/>
    <w:rsid w:val="005E5FA5"/>
    <w:rsid w:val="005E6454"/>
    <w:rsid w:val="005E7092"/>
    <w:rsid w:val="005F01BE"/>
    <w:rsid w:val="005F2EDA"/>
    <w:rsid w:val="005F45C8"/>
    <w:rsid w:val="005F4AA9"/>
    <w:rsid w:val="005F5D57"/>
    <w:rsid w:val="006004BF"/>
    <w:rsid w:val="00601347"/>
    <w:rsid w:val="00601578"/>
    <w:rsid w:val="00602FE7"/>
    <w:rsid w:val="006032DE"/>
    <w:rsid w:val="00603807"/>
    <w:rsid w:val="0060386D"/>
    <w:rsid w:val="00604AC7"/>
    <w:rsid w:val="006065FD"/>
    <w:rsid w:val="00611594"/>
    <w:rsid w:val="0061265B"/>
    <w:rsid w:val="00614C90"/>
    <w:rsid w:val="00620261"/>
    <w:rsid w:val="00620AAE"/>
    <w:rsid w:val="00620ED0"/>
    <w:rsid w:val="00622272"/>
    <w:rsid w:val="00622C72"/>
    <w:rsid w:val="00622F5B"/>
    <w:rsid w:val="00622FB7"/>
    <w:rsid w:val="00625EDE"/>
    <w:rsid w:val="006265C6"/>
    <w:rsid w:val="00627081"/>
    <w:rsid w:val="006277BB"/>
    <w:rsid w:val="00630D94"/>
    <w:rsid w:val="006312F4"/>
    <w:rsid w:val="006315AE"/>
    <w:rsid w:val="00631690"/>
    <w:rsid w:val="0063248E"/>
    <w:rsid w:val="0063343E"/>
    <w:rsid w:val="006343ED"/>
    <w:rsid w:val="00634555"/>
    <w:rsid w:val="00634A01"/>
    <w:rsid w:val="0063555A"/>
    <w:rsid w:val="006357A9"/>
    <w:rsid w:val="00636547"/>
    <w:rsid w:val="006409CE"/>
    <w:rsid w:val="0064248F"/>
    <w:rsid w:val="00642D63"/>
    <w:rsid w:val="00643932"/>
    <w:rsid w:val="00643933"/>
    <w:rsid w:val="00647641"/>
    <w:rsid w:val="00650935"/>
    <w:rsid w:val="00651D52"/>
    <w:rsid w:val="0065270A"/>
    <w:rsid w:val="00653085"/>
    <w:rsid w:val="00653C6F"/>
    <w:rsid w:val="00654A9A"/>
    <w:rsid w:val="00656679"/>
    <w:rsid w:val="00663266"/>
    <w:rsid w:val="006656C0"/>
    <w:rsid w:val="00666E38"/>
    <w:rsid w:val="00671198"/>
    <w:rsid w:val="006712D7"/>
    <w:rsid w:val="00671307"/>
    <w:rsid w:val="00672092"/>
    <w:rsid w:val="00676BCB"/>
    <w:rsid w:val="00676CE6"/>
    <w:rsid w:val="00677D39"/>
    <w:rsid w:val="006811E2"/>
    <w:rsid w:val="00681F35"/>
    <w:rsid w:val="006821D4"/>
    <w:rsid w:val="00683625"/>
    <w:rsid w:val="00683F66"/>
    <w:rsid w:val="006842D3"/>
    <w:rsid w:val="00685960"/>
    <w:rsid w:val="00686841"/>
    <w:rsid w:val="00690067"/>
    <w:rsid w:val="006906EC"/>
    <w:rsid w:val="00691163"/>
    <w:rsid w:val="006914B4"/>
    <w:rsid w:val="0069394B"/>
    <w:rsid w:val="006943A5"/>
    <w:rsid w:val="00694774"/>
    <w:rsid w:val="00694FF0"/>
    <w:rsid w:val="00696401"/>
    <w:rsid w:val="00696497"/>
    <w:rsid w:val="0069654B"/>
    <w:rsid w:val="0069728F"/>
    <w:rsid w:val="006978F4"/>
    <w:rsid w:val="00697EAC"/>
    <w:rsid w:val="006A0F14"/>
    <w:rsid w:val="006A18C3"/>
    <w:rsid w:val="006A347C"/>
    <w:rsid w:val="006A7061"/>
    <w:rsid w:val="006A7DFE"/>
    <w:rsid w:val="006A7EC7"/>
    <w:rsid w:val="006B0443"/>
    <w:rsid w:val="006B2492"/>
    <w:rsid w:val="006B4549"/>
    <w:rsid w:val="006B5119"/>
    <w:rsid w:val="006B5909"/>
    <w:rsid w:val="006B7087"/>
    <w:rsid w:val="006C276F"/>
    <w:rsid w:val="006C42AC"/>
    <w:rsid w:val="006C4331"/>
    <w:rsid w:val="006D2F8C"/>
    <w:rsid w:val="006D4179"/>
    <w:rsid w:val="006D5A7D"/>
    <w:rsid w:val="006D65D1"/>
    <w:rsid w:val="006D74D1"/>
    <w:rsid w:val="006D7CBB"/>
    <w:rsid w:val="006D7CFC"/>
    <w:rsid w:val="006E0BC4"/>
    <w:rsid w:val="006E2892"/>
    <w:rsid w:val="006E28E3"/>
    <w:rsid w:val="006E310E"/>
    <w:rsid w:val="006E3D53"/>
    <w:rsid w:val="006E3DA0"/>
    <w:rsid w:val="006E55C6"/>
    <w:rsid w:val="006E66ED"/>
    <w:rsid w:val="006F1787"/>
    <w:rsid w:val="006F2B03"/>
    <w:rsid w:val="006F5891"/>
    <w:rsid w:val="00700BD0"/>
    <w:rsid w:val="00701122"/>
    <w:rsid w:val="00701D28"/>
    <w:rsid w:val="00701E5B"/>
    <w:rsid w:val="007020D7"/>
    <w:rsid w:val="0070260F"/>
    <w:rsid w:val="00702B62"/>
    <w:rsid w:val="007045C6"/>
    <w:rsid w:val="00705270"/>
    <w:rsid w:val="007053DF"/>
    <w:rsid w:val="00705A4D"/>
    <w:rsid w:val="00705CA2"/>
    <w:rsid w:val="007066AF"/>
    <w:rsid w:val="007069B6"/>
    <w:rsid w:val="0070752E"/>
    <w:rsid w:val="007107FD"/>
    <w:rsid w:val="00712B98"/>
    <w:rsid w:val="007133BE"/>
    <w:rsid w:val="0071402B"/>
    <w:rsid w:val="007156D3"/>
    <w:rsid w:val="00721AEC"/>
    <w:rsid w:val="00724C9A"/>
    <w:rsid w:val="00725B87"/>
    <w:rsid w:val="00726BE4"/>
    <w:rsid w:val="00727D46"/>
    <w:rsid w:val="00730893"/>
    <w:rsid w:val="007316FF"/>
    <w:rsid w:val="00731E75"/>
    <w:rsid w:val="00732C07"/>
    <w:rsid w:val="00733D53"/>
    <w:rsid w:val="00734501"/>
    <w:rsid w:val="00734857"/>
    <w:rsid w:val="00735F0E"/>
    <w:rsid w:val="0074064F"/>
    <w:rsid w:val="00741C8C"/>
    <w:rsid w:val="0074328B"/>
    <w:rsid w:val="00744092"/>
    <w:rsid w:val="00745EC6"/>
    <w:rsid w:val="00746E17"/>
    <w:rsid w:val="00750DFF"/>
    <w:rsid w:val="00752349"/>
    <w:rsid w:val="00755B3A"/>
    <w:rsid w:val="007604AC"/>
    <w:rsid w:val="00761222"/>
    <w:rsid w:val="00761A16"/>
    <w:rsid w:val="007628BF"/>
    <w:rsid w:val="00763C3B"/>
    <w:rsid w:val="00764BE7"/>
    <w:rsid w:val="00764D00"/>
    <w:rsid w:val="007651EF"/>
    <w:rsid w:val="00766415"/>
    <w:rsid w:val="007670BE"/>
    <w:rsid w:val="007711AA"/>
    <w:rsid w:val="0077178E"/>
    <w:rsid w:val="007718AF"/>
    <w:rsid w:val="00772A27"/>
    <w:rsid w:val="00772CAC"/>
    <w:rsid w:val="00773B05"/>
    <w:rsid w:val="007744CE"/>
    <w:rsid w:val="007745F7"/>
    <w:rsid w:val="0077487C"/>
    <w:rsid w:val="00774C01"/>
    <w:rsid w:val="007776D5"/>
    <w:rsid w:val="00777F4E"/>
    <w:rsid w:val="00781283"/>
    <w:rsid w:val="00783CC0"/>
    <w:rsid w:val="00784342"/>
    <w:rsid w:val="00784517"/>
    <w:rsid w:val="00784A40"/>
    <w:rsid w:val="00784BC4"/>
    <w:rsid w:val="00785F36"/>
    <w:rsid w:val="007873FB"/>
    <w:rsid w:val="0079050E"/>
    <w:rsid w:val="00790E05"/>
    <w:rsid w:val="00791064"/>
    <w:rsid w:val="0079265C"/>
    <w:rsid w:val="0079278B"/>
    <w:rsid w:val="00792F69"/>
    <w:rsid w:val="007935B7"/>
    <w:rsid w:val="00793E66"/>
    <w:rsid w:val="00794106"/>
    <w:rsid w:val="007A0031"/>
    <w:rsid w:val="007A1E13"/>
    <w:rsid w:val="007A2505"/>
    <w:rsid w:val="007A25E5"/>
    <w:rsid w:val="007A30E1"/>
    <w:rsid w:val="007A3DB4"/>
    <w:rsid w:val="007A47FD"/>
    <w:rsid w:val="007A532A"/>
    <w:rsid w:val="007B2FEF"/>
    <w:rsid w:val="007B319C"/>
    <w:rsid w:val="007B536C"/>
    <w:rsid w:val="007B5752"/>
    <w:rsid w:val="007B5B77"/>
    <w:rsid w:val="007B6691"/>
    <w:rsid w:val="007C0B49"/>
    <w:rsid w:val="007C0E22"/>
    <w:rsid w:val="007C2088"/>
    <w:rsid w:val="007C2B09"/>
    <w:rsid w:val="007C30DE"/>
    <w:rsid w:val="007C4168"/>
    <w:rsid w:val="007C4465"/>
    <w:rsid w:val="007C5F00"/>
    <w:rsid w:val="007C6BA4"/>
    <w:rsid w:val="007D074E"/>
    <w:rsid w:val="007D20AF"/>
    <w:rsid w:val="007D5198"/>
    <w:rsid w:val="007D6C6C"/>
    <w:rsid w:val="007D7144"/>
    <w:rsid w:val="007E26F8"/>
    <w:rsid w:val="007E2E90"/>
    <w:rsid w:val="007E341F"/>
    <w:rsid w:val="007E379A"/>
    <w:rsid w:val="007E5076"/>
    <w:rsid w:val="007E64D7"/>
    <w:rsid w:val="007E6618"/>
    <w:rsid w:val="007F3554"/>
    <w:rsid w:val="007F3ED4"/>
    <w:rsid w:val="007F469C"/>
    <w:rsid w:val="007F59D2"/>
    <w:rsid w:val="007F6775"/>
    <w:rsid w:val="007F6D37"/>
    <w:rsid w:val="007F71C5"/>
    <w:rsid w:val="007F7E77"/>
    <w:rsid w:val="00800B88"/>
    <w:rsid w:val="008010C3"/>
    <w:rsid w:val="00801BA1"/>
    <w:rsid w:val="00801C27"/>
    <w:rsid w:val="00801E9A"/>
    <w:rsid w:val="00804DFD"/>
    <w:rsid w:val="00804E40"/>
    <w:rsid w:val="00805219"/>
    <w:rsid w:val="008052A1"/>
    <w:rsid w:val="00806968"/>
    <w:rsid w:val="00806EFB"/>
    <w:rsid w:val="00807987"/>
    <w:rsid w:val="00811083"/>
    <w:rsid w:val="00811CDF"/>
    <w:rsid w:val="0081265C"/>
    <w:rsid w:val="008128C0"/>
    <w:rsid w:val="00814F6F"/>
    <w:rsid w:val="008166AE"/>
    <w:rsid w:val="0081791E"/>
    <w:rsid w:val="00817B19"/>
    <w:rsid w:val="0082216D"/>
    <w:rsid w:val="008251E1"/>
    <w:rsid w:val="00825925"/>
    <w:rsid w:val="008270C9"/>
    <w:rsid w:val="0082762D"/>
    <w:rsid w:val="008319B3"/>
    <w:rsid w:val="00832837"/>
    <w:rsid w:val="00834226"/>
    <w:rsid w:val="00835A15"/>
    <w:rsid w:val="00835C76"/>
    <w:rsid w:val="008366E4"/>
    <w:rsid w:val="00841BB8"/>
    <w:rsid w:val="008430DD"/>
    <w:rsid w:val="00843808"/>
    <w:rsid w:val="00843ECB"/>
    <w:rsid w:val="00844E86"/>
    <w:rsid w:val="00846052"/>
    <w:rsid w:val="0084758B"/>
    <w:rsid w:val="008505E1"/>
    <w:rsid w:val="00851519"/>
    <w:rsid w:val="008529B6"/>
    <w:rsid w:val="00852BB4"/>
    <w:rsid w:val="008538B8"/>
    <w:rsid w:val="00854839"/>
    <w:rsid w:val="00855D6F"/>
    <w:rsid w:val="0085605C"/>
    <w:rsid w:val="0085636A"/>
    <w:rsid w:val="008567C2"/>
    <w:rsid w:val="008611F9"/>
    <w:rsid w:val="00862579"/>
    <w:rsid w:val="00863642"/>
    <w:rsid w:val="008637BE"/>
    <w:rsid w:val="008641D6"/>
    <w:rsid w:val="00864BA9"/>
    <w:rsid w:val="00864CB5"/>
    <w:rsid w:val="00864FF5"/>
    <w:rsid w:val="008651DE"/>
    <w:rsid w:val="008655F6"/>
    <w:rsid w:val="0086575E"/>
    <w:rsid w:val="0086645C"/>
    <w:rsid w:val="00866F2F"/>
    <w:rsid w:val="00874FD4"/>
    <w:rsid w:val="00876747"/>
    <w:rsid w:val="00877B46"/>
    <w:rsid w:val="0088376A"/>
    <w:rsid w:val="00884BB9"/>
    <w:rsid w:val="00886AC2"/>
    <w:rsid w:val="0088722A"/>
    <w:rsid w:val="00887263"/>
    <w:rsid w:val="008905F4"/>
    <w:rsid w:val="00891310"/>
    <w:rsid w:val="0089144A"/>
    <w:rsid w:val="00892B19"/>
    <w:rsid w:val="00893338"/>
    <w:rsid w:val="0089355B"/>
    <w:rsid w:val="0089381E"/>
    <w:rsid w:val="00893B72"/>
    <w:rsid w:val="00895899"/>
    <w:rsid w:val="008959E7"/>
    <w:rsid w:val="008976D5"/>
    <w:rsid w:val="00897928"/>
    <w:rsid w:val="008A02E5"/>
    <w:rsid w:val="008A1EFB"/>
    <w:rsid w:val="008A1F9B"/>
    <w:rsid w:val="008A21AA"/>
    <w:rsid w:val="008A255D"/>
    <w:rsid w:val="008A38BA"/>
    <w:rsid w:val="008A5971"/>
    <w:rsid w:val="008A6B87"/>
    <w:rsid w:val="008A7921"/>
    <w:rsid w:val="008B0DEA"/>
    <w:rsid w:val="008B2028"/>
    <w:rsid w:val="008B2563"/>
    <w:rsid w:val="008B25B4"/>
    <w:rsid w:val="008B2B85"/>
    <w:rsid w:val="008B2F28"/>
    <w:rsid w:val="008B3F57"/>
    <w:rsid w:val="008B67BD"/>
    <w:rsid w:val="008B6CF9"/>
    <w:rsid w:val="008C3725"/>
    <w:rsid w:val="008C648A"/>
    <w:rsid w:val="008C658A"/>
    <w:rsid w:val="008C6D2D"/>
    <w:rsid w:val="008C6E4A"/>
    <w:rsid w:val="008C7D32"/>
    <w:rsid w:val="008D1623"/>
    <w:rsid w:val="008D1D52"/>
    <w:rsid w:val="008D32AB"/>
    <w:rsid w:val="008D37FA"/>
    <w:rsid w:val="008D3B08"/>
    <w:rsid w:val="008D6CB3"/>
    <w:rsid w:val="008D737E"/>
    <w:rsid w:val="008D7DA2"/>
    <w:rsid w:val="008E0ABB"/>
    <w:rsid w:val="008E1219"/>
    <w:rsid w:val="008E26A2"/>
    <w:rsid w:val="008E2B0B"/>
    <w:rsid w:val="008E2BA2"/>
    <w:rsid w:val="008E4D9F"/>
    <w:rsid w:val="008E575A"/>
    <w:rsid w:val="008E59D3"/>
    <w:rsid w:val="008F03F9"/>
    <w:rsid w:val="008F30CF"/>
    <w:rsid w:val="008F32F2"/>
    <w:rsid w:val="008F6DD9"/>
    <w:rsid w:val="008F6EB3"/>
    <w:rsid w:val="008F7330"/>
    <w:rsid w:val="008F7949"/>
    <w:rsid w:val="00900309"/>
    <w:rsid w:val="0090076C"/>
    <w:rsid w:val="00901BCB"/>
    <w:rsid w:val="00901D3D"/>
    <w:rsid w:val="009025E2"/>
    <w:rsid w:val="00902AA5"/>
    <w:rsid w:val="00902BCC"/>
    <w:rsid w:val="00902F03"/>
    <w:rsid w:val="00903910"/>
    <w:rsid w:val="00904576"/>
    <w:rsid w:val="00904CE0"/>
    <w:rsid w:val="00905CAF"/>
    <w:rsid w:val="00906BE3"/>
    <w:rsid w:val="009073F7"/>
    <w:rsid w:val="009111D3"/>
    <w:rsid w:val="009113C7"/>
    <w:rsid w:val="009113E7"/>
    <w:rsid w:val="00912113"/>
    <w:rsid w:val="0091550E"/>
    <w:rsid w:val="009162E1"/>
    <w:rsid w:val="00916BB0"/>
    <w:rsid w:val="00916C81"/>
    <w:rsid w:val="00917B7F"/>
    <w:rsid w:val="00922978"/>
    <w:rsid w:val="00922D2F"/>
    <w:rsid w:val="00923F62"/>
    <w:rsid w:val="00924884"/>
    <w:rsid w:val="00924D42"/>
    <w:rsid w:val="0093061E"/>
    <w:rsid w:val="00931359"/>
    <w:rsid w:val="00933755"/>
    <w:rsid w:val="00933C7F"/>
    <w:rsid w:val="00934DF8"/>
    <w:rsid w:val="009350AE"/>
    <w:rsid w:val="00935D57"/>
    <w:rsid w:val="009362D5"/>
    <w:rsid w:val="009372D8"/>
    <w:rsid w:val="0093741B"/>
    <w:rsid w:val="00937513"/>
    <w:rsid w:val="0094033F"/>
    <w:rsid w:val="00941411"/>
    <w:rsid w:val="009431C1"/>
    <w:rsid w:val="0094325B"/>
    <w:rsid w:val="00946C8E"/>
    <w:rsid w:val="00947867"/>
    <w:rsid w:val="00950A23"/>
    <w:rsid w:val="00951E49"/>
    <w:rsid w:val="009520ED"/>
    <w:rsid w:val="009521B4"/>
    <w:rsid w:val="009542A6"/>
    <w:rsid w:val="00954DE0"/>
    <w:rsid w:val="00954E28"/>
    <w:rsid w:val="00957296"/>
    <w:rsid w:val="00957421"/>
    <w:rsid w:val="00960FFE"/>
    <w:rsid w:val="009612E5"/>
    <w:rsid w:val="009626B0"/>
    <w:rsid w:val="00962738"/>
    <w:rsid w:val="00963CD6"/>
    <w:rsid w:val="00966133"/>
    <w:rsid w:val="00967876"/>
    <w:rsid w:val="0097277C"/>
    <w:rsid w:val="00972882"/>
    <w:rsid w:val="009729EC"/>
    <w:rsid w:val="00973021"/>
    <w:rsid w:val="0097343E"/>
    <w:rsid w:val="009742A8"/>
    <w:rsid w:val="0097457D"/>
    <w:rsid w:val="00974744"/>
    <w:rsid w:val="00975356"/>
    <w:rsid w:val="00975A4A"/>
    <w:rsid w:val="00976DC7"/>
    <w:rsid w:val="009803C2"/>
    <w:rsid w:val="009814DF"/>
    <w:rsid w:val="009834D6"/>
    <w:rsid w:val="0098359E"/>
    <w:rsid w:val="00983C21"/>
    <w:rsid w:val="00984AEB"/>
    <w:rsid w:val="00987915"/>
    <w:rsid w:val="00990EFE"/>
    <w:rsid w:val="00991D85"/>
    <w:rsid w:val="0099275B"/>
    <w:rsid w:val="00992C41"/>
    <w:rsid w:val="00993227"/>
    <w:rsid w:val="00993E64"/>
    <w:rsid w:val="00995781"/>
    <w:rsid w:val="00996F37"/>
    <w:rsid w:val="009A1144"/>
    <w:rsid w:val="009A1933"/>
    <w:rsid w:val="009A1C51"/>
    <w:rsid w:val="009A2762"/>
    <w:rsid w:val="009A337D"/>
    <w:rsid w:val="009A5014"/>
    <w:rsid w:val="009A6C94"/>
    <w:rsid w:val="009A7B47"/>
    <w:rsid w:val="009A7E5F"/>
    <w:rsid w:val="009A7E83"/>
    <w:rsid w:val="009B2AE5"/>
    <w:rsid w:val="009B39A7"/>
    <w:rsid w:val="009B5287"/>
    <w:rsid w:val="009B5428"/>
    <w:rsid w:val="009B5BE3"/>
    <w:rsid w:val="009B702B"/>
    <w:rsid w:val="009B7BFE"/>
    <w:rsid w:val="009B7DBE"/>
    <w:rsid w:val="009C02DF"/>
    <w:rsid w:val="009C0963"/>
    <w:rsid w:val="009C124F"/>
    <w:rsid w:val="009C13CF"/>
    <w:rsid w:val="009C1637"/>
    <w:rsid w:val="009C1641"/>
    <w:rsid w:val="009C1D72"/>
    <w:rsid w:val="009C2E6F"/>
    <w:rsid w:val="009C409E"/>
    <w:rsid w:val="009C447B"/>
    <w:rsid w:val="009C4FEB"/>
    <w:rsid w:val="009C5FEB"/>
    <w:rsid w:val="009C603B"/>
    <w:rsid w:val="009D0293"/>
    <w:rsid w:val="009D16C8"/>
    <w:rsid w:val="009D23AF"/>
    <w:rsid w:val="009D32A6"/>
    <w:rsid w:val="009D398C"/>
    <w:rsid w:val="009D4119"/>
    <w:rsid w:val="009D462F"/>
    <w:rsid w:val="009D4999"/>
    <w:rsid w:val="009D725A"/>
    <w:rsid w:val="009D768D"/>
    <w:rsid w:val="009E0C37"/>
    <w:rsid w:val="009E1FF8"/>
    <w:rsid w:val="009E2CF3"/>
    <w:rsid w:val="009E44C4"/>
    <w:rsid w:val="009E546E"/>
    <w:rsid w:val="009E7A3E"/>
    <w:rsid w:val="009F027F"/>
    <w:rsid w:val="009F1573"/>
    <w:rsid w:val="009F29E0"/>
    <w:rsid w:val="009F2D53"/>
    <w:rsid w:val="009F3925"/>
    <w:rsid w:val="009F6613"/>
    <w:rsid w:val="009F7600"/>
    <w:rsid w:val="00A01DAE"/>
    <w:rsid w:val="00A01F39"/>
    <w:rsid w:val="00A029F2"/>
    <w:rsid w:val="00A02A47"/>
    <w:rsid w:val="00A03428"/>
    <w:rsid w:val="00A03520"/>
    <w:rsid w:val="00A045C0"/>
    <w:rsid w:val="00A052CD"/>
    <w:rsid w:val="00A054D1"/>
    <w:rsid w:val="00A058DC"/>
    <w:rsid w:val="00A058E1"/>
    <w:rsid w:val="00A05EB0"/>
    <w:rsid w:val="00A06B63"/>
    <w:rsid w:val="00A06FE7"/>
    <w:rsid w:val="00A07884"/>
    <w:rsid w:val="00A10235"/>
    <w:rsid w:val="00A135CA"/>
    <w:rsid w:val="00A139EF"/>
    <w:rsid w:val="00A13A28"/>
    <w:rsid w:val="00A14B87"/>
    <w:rsid w:val="00A14E5F"/>
    <w:rsid w:val="00A15321"/>
    <w:rsid w:val="00A15C07"/>
    <w:rsid w:val="00A16869"/>
    <w:rsid w:val="00A16CB5"/>
    <w:rsid w:val="00A206AA"/>
    <w:rsid w:val="00A21725"/>
    <w:rsid w:val="00A219B1"/>
    <w:rsid w:val="00A22256"/>
    <w:rsid w:val="00A22501"/>
    <w:rsid w:val="00A22B34"/>
    <w:rsid w:val="00A23639"/>
    <w:rsid w:val="00A23F93"/>
    <w:rsid w:val="00A24C03"/>
    <w:rsid w:val="00A25BA3"/>
    <w:rsid w:val="00A265D3"/>
    <w:rsid w:val="00A31337"/>
    <w:rsid w:val="00A32FCE"/>
    <w:rsid w:val="00A33151"/>
    <w:rsid w:val="00A338EF"/>
    <w:rsid w:val="00A365ED"/>
    <w:rsid w:val="00A368A0"/>
    <w:rsid w:val="00A36C76"/>
    <w:rsid w:val="00A378B1"/>
    <w:rsid w:val="00A40D2C"/>
    <w:rsid w:val="00A42EDA"/>
    <w:rsid w:val="00A42F46"/>
    <w:rsid w:val="00A43253"/>
    <w:rsid w:val="00A43AB5"/>
    <w:rsid w:val="00A43F50"/>
    <w:rsid w:val="00A465A7"/>
    <w:rsid w:val="00A46C67"/>
    <w:rsid w:val="00A47C3C"/>
    <w:rsid w:val="00A53E12"/>
    <w:rsid w:val="00A54332"/>
    <w:rsid w:val="00A54E07"/>
    <w:rsid w:val="00A55307"/>
    <w:rsid w:val="00A55308"/>
    <w:rsid w:val="00A579C9"/>
    <w:rsid w:val="00A65A65"/>
    <w:rsid w:val="00A66241"/>
    <w:rsid w:val="00A666AB"/>
    <w:rsid w:val="00A66D68"/>
    <w:rsid w:val="00A6715D"/>
    <w:rsid w:val="00A671EE"/>
    <w:rsid w:val="00A678F5"/>
    <w:rsid w:val="00A70AE3"/>
    <w:rsid w:val="00A71BB7"/>
    <w:rsid w:val="00A71C58"/>
    <w:rsid w:val="00A72278"/>
    <w:rsid w:val="00A7269B"/>
    <w:rsid w:val="00A73A05"/>
    <w:rsid w:val="00A76828"/>
    <w:rsid w:val="00A809FD"/>
    <w:rsid w:val="00A812BF"/>
    <w:rsid w:val="00A817C6"/>
    <w:rsid w:val="00A82FF6"/>
    <w:rsid w:val="00A83FBB"/>
    <w:rsid w:val="00A8725E"/>
    <w:rsid w:val="00A87849"/>
    <w:rsid w:val="00A87DE2"/>
    <w:rsid w:val="00A9083D"/>
    <w:rsid w:val="00A90C2E"/>
    <w:rsid w:val="00A91999"/>
    <w:rsid w:val="00A9573E"/>
    <w:rsid w:val="00A97D40"/>
    <w:rsid w:val="00AA1BA3"/>
    <w:rsid w:val="00AA5214"/>
    <w:rsid w:val="00AA68FE"/>
    <w:rsid w:val="00AA7504"/>
    <w:rsid w:val="00AB1C66"/>
    <w:rsid w:val="00AB2763"/>
    <w:rsid w:val="00AB3B4A"/>
    <w:rsid w:val="00AB3D55"/>
    <w:rsid w:val="00AB4BAD"/>
    <w:rsid w:val="00AB5159"/>
    <w:rsid w:val="00AB6F10"/>
    <w:rsid w:val="00AB7839"/>
    <w:rsid w:val="00AC0290"/>
    <w:rsid w:val="00AC10EB"/>
    <w:rsid w:val="00AC1828"/>
    <w:rsid w:val="00AC2100"/>
    <w:rsid w:val="00AC25D0"/>
    <w:rsid w:val="00AC3AB4"/>
    <w:rsid w:val="00AC3AB9"/>
    <w:rsid w:val="00AC4968"/>
    <w:rsid w:val="00AC53D0"/>
    <w:rsid w:val="00AC5A7F"/>
    <w:rsid w:val="00AC697A"/>
    <w:rsid w:val="00AD046A"/>
    <w:rsid w:val="00AD123D"/>
    <w:rsid w:val="00AD19BC"/>
    <w:rsid w:val="00AD23C9"/>
    <w:rsid w:val="00AD2C18"/>
    <w:rsid w:val="00AD36AA"/>
    <w:rsid w:val="00AD3D71"/>
    <w:rsid w:val="00AD4F44"/>
    <w:rsid w:val="00AD580B"/>
    <w:rsid w:val="00AE02D5"/>
    <w:rsid w:val="00AE1341"/>
    <w:rsid w:val="00AE14A5"/>
    <w:rsid w:val="00AE176C"/>
    <w:rsid w:val="00AE2E9A"/>
    <w:rsid w:val="00AE42FB"/>
    <w:rsid w:val="00AE4852"/>
    <w:rsid w:val="00AE52B2"/>
    <w:rsid w:val="00AE6DB7"/>
    <w:rsid w:val="00AE7A4A"/>
    <w:rsid w:val="00AF135C"/>
    <w:rsid w:val="00AF1DFD"/>
    <w:rsid w:val="00AF2C72"/>
    <w:rsid w:val="00AF32DA"/>
    <w:rsid w:val="00AF3437"/>
    <w:rsid w:val="00AF5206"/>
    <w:rsid w:val="00AF5815"/>
    <w:rsid w:val="00AF6CA4"/>
    <w:rsid w:val="00AF7FF8"/>
    <w:rsid w:val="00B000C9"/>
    <w:rsid w:val="00B02BC8"/>
    <w:rsid w:val="00B03597"/>
    <w:rsid w:val="00B03D01"/>
    <w:rsid w:val="00B0425D"/>
    <w:rsid w:val="00B04AC5"/>
    <w:rsid w:val="00B05D42"/>
    <w:rsid w:val="00B10C8E"/>
    <w:rsid w:val="00B114CD"/>
    <w:rsid w:val="00B11A66"/>
    <w:rsid w:val="00B11C69"/>
    <w:rsid w:val="00B12FCF"/>
    <w:rsid w:val="00B133FF"/>
    <w:rsid w:val="00B138BB"/>
    <w:rsid w:val="00B13953"/>
    <w:rsid w:val="00B13F28"/>
    <w:rsid w:val="00B14C4B"/>
    <w:rsid w:val="00B156ED"/>
    <w:rsid w:val="00B17185"/>
    <w:rsid w:val="00B171CD"/>
    <w:rsid w:val="00B22A8E"/>
    <w:rsid w:val="00B22BB8"/>
    <w:rsid w:val="00B22FFD"/>
    <w:rsid w:val="00B31566"/>
    <w:rsid w:val="00B32769"/>
    <w:rsid w:val="00B336C6"/>
    <w:rsid w:val="00B34B84"/>
    <w:rsid w:val="00B351C8"/>
    <w:rsid w:val="00B36522"/>
    <w:rsid w:val="00B36E85"/>
    <w:rsid w:val="00B40463"/>
    <w:rsid w:val="00B42BF1"/>
    <w:rsid w:val="00B436EC"/>
    <w:rsid w:val="00B4559B"/>
    <w:rsid w:val="00B47FFD"/>
    <w:rsid w:val="00B504F6"/>
    <w:rsid w:val="00B50C8C"/>
    <w:rsid w:val="00B518CD"/>
    <w:rsid w:val="00B51EFD"/>
    <w:rsid w:val="00B5213A"/>
    <w:rsid w:val="00B5222D"/>
    <w:rsid w:val="00B545A6"/>
    <w:rsid w:val="00B6293E"/>
    <w:rsid w:val="00B62E44"/>
    <w:rsid w:val="00B63745"/>
    <w:rsid w:val="00B64852"/>
    <w:rsid w:val="00B64AEB"/>
    <w:rsid w:val="00B65F82"/>
    <w:rsid w:val="00B662C1"/>
    <w:rsid w:val="00B670EA"/>
    <w:rsid w:val="00B732D8"/>
    <w:rsid w:val="00B74C61"/>
    <w:rsid w:val="00B76831"/>
    <w:rsid w:val="00B7751A"/>
    <w:rsid w:val="00B822F5"/>
    <w:rsid w:val="00B82A31"/>
    <w:rsid w:val="00B84440"/>
    <w:rsid w:val="00B84A1B"/>
    <w:rsid w:val="00B9100C"/>
    <w:rsid w:val="00B91137"/>
    <w:rsid w:val="00B92B77"/>
    <w:rsid w:val="00B92C1C"/>
    <w:rsid w:val="00B964C5"/>
    <w:rsid w:val="00B9662E"/>
    <w:rsid w:val="00B969EE"/>
    <w:rsid w:val="00BA1A37"/>
    <w:rsid w:val="00BA1C82"/>
    <w:rsid w:val="00BA457E"/>
    <w:rsid w:val="00BA5EBC"/>
    <w:rsid w:val="00BA6CB8"/>
    <w:rsid w:val="00BA79BB"/>
    <w:rsid w:val="00BB09B1"/>
    <w:rsid w:val="00BB0DDE"/>
    <w:rsid w:val="00BB11BE"/>
    <w:rsid w:val="00BB3D30"/>
    <w:rsid w:val="00BB4633"/>
    <w:rsid w:val="00BB70EE"/>
    <w:rsid w:val="00BC03E5"/>
    <w:rsid w:val="00BC0792"/>
    <w:rsid w:val="00BC3988"/>
    <w:rsid w:val="00BC3BB0"/>
    <w:rsid w:val="00BC4C68"/>
    <w:rsid w:val="00BC6710"/>
    <w:rsid w:val="00BC6D1D"/>
    <w:rsid w:val="00BD0CB7"/>
    <w:rsid w:val="00BD1257"/>
    <w:rsid w:val="00BD1664"/>
    <w:rsid w:val="00BD1F75"/>
    <w:rsid w:val="00BD58D7"/>
    <w:rsid w:val="00BD6020"/>
    <w:rsid w:val="00BE03B3"/>
    <w:rsid w:val="00BE1916"/>
    <w:rsid w:val="00BE4B01"/>
    <w:rsid w:val="00BE5A62"/>
    <w:rsid w:val="00BE7FF9"/>
    <w:rsid w:val="00BF0145"/>
    <w:rsid w:val="00BF0734"/>
    <w:rsid w:val="00BF15CE"/>
    <w:rsid w:val="00BF2645"/>
    <w:rsid w:val="00BF2DD3"/>
    <w:rsid w:val="00BF2FB8"/>
    <w:rsid w:val="00BF4C33"/>
    <w:rsid w:val="00BF7095"/>
    <w:rsid w:val="00BF7525"/>
    <w:rsid w:val="00BF75A3"/>
    <w:rsid w:val="00BF7A7B"/>
    <w:rsid w:val="00BF7E35"/>
    <w:rsid w:val="00C01377"/>
    <w:rsid w:val="00C027AA"/>
    <w:rsid w:val="00C02B7A"/>
    <w:rsid w:val="00C0491F"/>
    <w:rsid w:val="00C052A1"/>
    <w:rsid w:val="00C06B30"/>
    <w:rsid w:val="00C10C74"/>
    <w:rsid w:val="00C13032"/>
    <w:rsid w:val="00C13E6B"/>
    <w:rsid w:val="00C145FD"/>
    <w:rsid w:val="00C156D6"/>
    <w:rsid w:val="00C15ABE"/>
    <w:rsid w:val="00C166B6"/>
    <w:rsid w:val="00C176E3"/>
    <w:rsid w:val="00C177F0"/>
    <w:rsid w:val="00C22E1D"/>
    <w:rsid w:val="00C2491E"/>
    <w:rsid w:val="00C24A01"/>
    <w:rsid w:val="00C256F9"/>
    <w:rsid w:val="00C260F3"/>
    <w:rsid w:val="00C26360"/>
    <w:rsid w:val="00C26A77"/>
    <w:rsid w:val="00C274FA"/>
    <w:rsid w:val="00C27DDA"/>
    <w:rsid w:val="00C308D6"/>
    <w:rsid w:val="00C322F4"/>
    <w:rsid w:val="00C33ACF"/>
    <w:rsid w:val="00C34609"/>
    <w:rsid w:val="00C35FA2"/>
    <w:rsid w:val="00C3646B"/>
    <w:rsid w:val="00C36CE7"/>
    <w:rsid w:val="00C36E84"/>
    <w:rsid w:val="00C379F8"/>
    <w:rsid w:val="00C4001C"/>
    <w:rsid w:val="00C40550"/>
    <w:rsid w:val="00C40CAC"/>
    <w:rsid w:val="00C41C62"/>
    <w:rsid w:val="00C41CC4"/>
    <w:rsid w:val="00C42DD3"/>
    <w:rsid w:val="00C43D97"/>
    <w:rsid w:val="00C443AE"/>
    <w:rsid w:val="00C44BCB"/>
    <w:rsid w:val="00C45CBF"/>
    <w:rsid w:val="00C464D7"/>
    <w:rsid w:val="00C47611"/>
    <w:rsid w:val="00C47A45"/>
    <w:rsid w:val="00C50DE0"/>
    <w:rsid w:val="00C525C9"/>
    <w:rsid w:val="00C52A88"/>
    <w:rsid w:val="00C530AE"/>
    <w:rsid w:val="00C53D95"/>
    <w:rsid w:val="00C54020"/>
    <w:rsid w:val="00C54745"/>
    <w:rsid w:val="00C54AFF"/>
    <w:rsid w:val="00C54D57"/>
    <w:rsid w:val="00C5647D"/>
    <w:rsid w:val="00C5768F"/>
    <w:rsid w:val="00C60B7D"/>
    <w:rsid w:val="00C6149D"/>
    <w:rsid w:val="00C7000F"/>
    <w:rsid w:val="00C7072F"/>
    <w:rsid w:val="00C708F9"/>
    <w:rsid w:val="00C70B54"/>
    <w:rsid w:val="00C7483D"/>
    <w:rsid w:val="00C74BB3"/>
    <w:rsid w:val="00C75658"/>
    <w:rsid w:val="00C76CA3"/>
    <w:rsid w:val="00C76D8B"/>
    <w:rsid w:val="00C77B05"/>
    <w:rsid w:val="00C80EF4"/>
    <w:rsid w:val="00C8138C"/>
    <w:rsid w:val="00C824D7"/>
    <w:rsid w:val="00C828B8"/>
    <w:rsid w:val="00C83C86"/>
    <w:rsid w:val="00C85105"/>
    <w:rsid w:val="00C85562"/>
    <w:rsid w:val="00C86008"/>
    <w:rsid w:val="00C901C3"/>
    <w:rsid w:val="00C907D7"/>
    <w:rsid w:val="00C90C63"/>
    <w:rsid w:val="00C94C35"/>
    <w:rsid w:val="00C95EE3"/>
    <w:rsid w:val="00C976DB"/>
    <w:rsid w:val="00CA0CA5"/>
    <w:rsid w:val="00CA1116"/>
    <w:rsid w:val="00CA216B"/>
    <w:rsid w:val="00CA22A6"/>
    <w:rsid w:val="00CA2D9C"/>
    <w:rsid w:val="00CA68A1"/>
    <w:rsid w:val="00CB07DB"/>
    <w:rsid w:val="00CB0BA9"/>
    <w:rsid w:val="00CB0F0C"/>
    <w:rsid w:val="00CB1A3B"/>
    <w:rsid w:val="00CB2DEA"/>
    <w:rsid w:val="00CB4455"/>
    <w:rsid w:val="00CB63E7"/>
    <w:rsid w:val="00CB6538"/>
    <w:rsid w:val="00CC0A86"/>
    <w:rsid w:val="00CC1FD4"/>
    <w:rsid w:val="00CC28A1"/>
    <w:rsid w:val="00CC3953"/>
    <w:rsid w:val="00CC4EF2"/>
    <w:rsid w:val="00CC512F"/>
    <w:rsid w:val="00CC5734"/>
    <w:rsid w:val="00CC7E93"/>
    <w:rsid w:val="00CD3A35"/>
    <w:rsid w:val="00CD64A5"/>
    <w:rsid w:val="00CD6512"/>
    <w:rsid w:val="00CD7AD2"/>
    <w:rsid w:val="00CD7BFE"/>
    <w:rsid w:val="00CE4405"/>
    <w:rsid w:val="00CE4E21"/>
    <w:rsid w:val="00CE6083"/>
    <w:rsid w:val="00CF18C6"/>
    <w:rsid w:val="00CF1D48"/>
    <w:rsid w:val="00CF2965"/>
    <w:rsid w:val="00CF37F1"/>
    <w:rsid w:val="00CF5426"/>
    <w:rsid w:val="00CF7A8D"/>
    <w:rsid w:val="00D0151A"/>
    <w:rsid w:val="00D03434"/>
    <w:rsid w:val="00D03F83"/>
    <w:rsid w:val="00D04772"/>
    <w:rsid w:val="00D059BC"/>
    <w:rsid w:val="00D06003"/>
    <w:rsid w:val="00D07369"/>
    <w:rsid w:val="00D077CE"/>
    <w:rsid w:val="00D10859"/>
    <w:rsid w:val="00D10F78"/>
    <w:rsid w:val="00D12D2B"/>
    <w:rsid w:val="00D132B6"/>
    <w:rsid w:val="00D13603"/>
    <w:rsid w:val="00D205C9"/>
    <w:rsid w:val="00D20F3C"/>
    <w:rsid w:val="00D229D6"/>
    <w:rsid w:val="00D23121"/>
    <w:rsid w:val="00D23BFB"/>
    <w:rsid w:val="00D242C8"/>
    <w:rsid w:val="00D24733"/>
    <w:rsid w:val="00D2487B"/>
    <w:rsid w:val="00D24C20"/>
    <w:rsid w:val="00D25181"/>
    <w:rsid w:val="00D252C4"/>
    <w:rsid w:val="00D25A52"/>
    <w:rsid w:val="00D263EC"/>
    <w:rsid w:val="00D27960"/>
    <w:rsid w:val="00D319E3"/>
    <w:rsid w:val="00D31C18"/>
    <w:rsid w:val="00D32DEE"/>
    <w:rsid w:val="00D33087"/>
    <w:rsid w:val="00D33526"/>
    <w:rsid w:val="00D33691"/>
    <w:rsid w:val="00D336BB"/>
    <w:rsid w:val="00D3462B"/>
    <w:rsid w:val="00D37EF2"/>
    <w:rsid w:val="00D37F4B"/>
    <w:rsid w:val="00D408FF"/>
    <w:rsid w:val="00D410A5"/>
    <w:rsid w:val="00D415D9"/>
    <w:rsid w:val="00D41750"/>
    <w:rsid w:val="00D42049"/>
    <w:rsid w:val="00D42F3F"/>
    <w:rsid w:val="00D4346A"/>
    <w:rsid w:val="00D441B3"/>
    <w:rsid w:val="00D447E9"/>
    <w:rsid w:val="00D4558A"/>
    <w:rsid w:val="00D45961"/>
    <w:rsid w:val="00D45EFE"/>
    <w:rsid w:val="00D46599"/>
    <w:rsid w:val="00D46652"/>
    <w:rsid w:val="00D47501"/>
    <w:rsid w:val="00D5066A"/>
    <w:rsid w:val="00D5198B"/>
    <w:rsid w:val="00D5303D"/>
    <w:rsid w:val="00D54A1B"/>
    <w:rsid w:val="00D55062"/>
    <w:rsid w:val="00D5738A"/>
    <w:rsid w:val="00D6057F"/>
    <w:rsid w:val="00D6063B"/>
    <w:rsid w:val="00D60BA9"/>
    <w:rsid w:val="00D62995"/>
    <w:rsid w:val="00D62FE0"/>
    <w:rsid w:val="00D63C28"/>
    <w:rsid w:val="00D645B5"/>
    <w:rsid w:val="00D64771"/>
    <w:rsid w:val="00D66304"/>
    <w:rsid w:val="00D6697C"/>
    <w:rsid w:val="00D67884"/>
    <w:rsid w:val="00D679B4"/>
    <w:rsid w:val="00D70440"/>
    <w:rsid w:val="00D71C80"/>
    <w:rsid w:val="00D71F3D"/>
    <w:rsid w:val="00D71F73"/>
    <w:rsid w:val="00D71FD0"/>
    <w:rsid w:val="00D723AB"/>
    <w:rsid w:val="00D7568B"/>
    <w:rsid w:val="00D75CE8"/>
    <w:rsid w:val="00D77A6A"/>
    <w:rsid w:val="00D806D6"/>
    <w:rsid w:val="00D80B09"/>
    <w:rsid w:val="00D80D40"/>
    <w:rsid w:val="00D8224C"/>
    <w:rsid w:val="00D82A4A"/>
    <w:rsid w:val="00D82A55"/>
    <w:rsid w:val="00D8321C"/>
    <w:rsid w:val="00D84A8C"/>
    <w:rsid w:val="00D85F77"/>
    <w:rsid w:val="00D878FB"/>
    <w:rsid w:val="00D90464"/>
    <w:rsid w:val="00D91033"/>
    <w:rsid w:val="00D91796"/>
    <w:rsid w:val="00D938CB"/>
    <w:rsid w:val="00D93EE8"/>
    <w:rsid w:val="00D94ADC"/>
    <w:rsid w:val="00D95239"/>
    <w:rsid w:val="00D95740"/>
    <w:rsid w:val="00DA0901"/>
    <w:rsid w:val="00DA0F7A"/>
    <w:rsid w:val="00DA12D9"/>
    <w:rsid w:val="00DA1A4D"/>
    <w:rsid w:val="00DA2D7A"/>
    <w:rsid w:val="00DA2F52"/>
    <w:rsid w:val="00DA36EC"/>
    <w:rsid w:val="00DA5425"/>
    <w:rsid w:val="00DA73AC"/>
    <w:rsid w:val="00DA75D2"/>
    <w:rsid w:val="00DB230C"/>
    <w:rsid w:val="00DB23B3"/>
    <w:rsid w:val="00DB272D"/>
    <w:rsid w:val="00DB3C1B"/>
    <w:rsid w:val="00DB3D7A"/>
    <w:rsid w:val="00DB6DD0"/>
    <w:rsid w:val="00DC226B"/>
    <w:rsid w:val="00DC4020"/>
    <w:rsid w:val="00DC5979"/>
    <w:rsid w:val="00DC699B"/>
    <w:rsid w:val="00DC6C32"/>
    <w:rsid w:val="00DD1EA0"/>
    <w:rsid w:val="00DD21B3"/>
    <w:rsid w:val="00DD257E"/>
    <w:rsid w:val="00DD3F27"/>
    <w:rsid w:val="00DD41CA"/>
    <w:rsid w:val="00DD447A"/>
    <w:rsid w:val="00DD454A"/>
    <w:rsid w:val="00DD6775"/>
    <w:rsid w:val="00DD7BA5"/>
    <w:rsid w:val="00DE1241"/>
    <w:rsid w:val="00DE3DD2"/>
    <w:rsid w:val="00DE4C1F"/>
    <w:rsid w:val="00DE4D11"/>
    <w:rsid w:val="00DE52DF"/>
    <w:rsid w:val="00DE6C7D"/>
    <w:rsid w:val="00DE7AF1"/>
    <w:rsid w:val="00DF335D"/>
    <w:rsid w:val="00DF4321"/>
    <w:rsid w:val="00DF5961"/>
    <w:rsid w:val="00DF5F2A"/>
    <w:rsid w:val="00DF68FF"/>
    <w:rsid w:val="00DF74A5"/>
    <w:rsid w:val="00DF7704"/>
    <w:rsid w:val="00DF7D3B"/>
    <w:rsid w:val="00E00433"/>
    <w:rsid w:val="00E00FBC"/>
    <w:rsid w:val="00E01570"/>
    <w:rsid w:val="00E026B9"/>
    <w:rsid w:val="00E02D83"/>
    <w:rsid w:val="00E071C4"/>
    <w:rsid w:val="00E074B8"/>
    <w:rsid w:val="00E112E8"/>
    <w:rsid w:val="00E126C3"/>
    <w:rsid w:val="00E12BB4"/>
    <w:rsid w:val="00E13BAF"/>
    <w:rsid w:val="00E13CA8"/>
    <w:rsid w:val="00E144A4"/>
    <w:rsid w:val="00E1451C"/>
    <w:rsid w:val="00E148F5"/>
    <w:rsid w:val="00E149F1"/>
    <w:rsid w:val="00E17421"/>
    <w:rsid w:val="00E1774D"/>
    <w:rsid w:val="00E17D1F"/>
    <w:rsid w:val="00E22A65"/>
    <w:rsid w:val="00E24523"/>
    <w:rsid w:val="00E24E35"/>
    <w:rsid w:val="00E2563F"/>
    <w:rsid w:val="00E259A3"/>
    <w:rsid w:val="00E30393"/>
    <w:rsid w:val="00E3076A"/>
    <w:rsid w:val="00E30D16"/>
    <w:rsid w:val="00E3154F"/>
    <w:rsid w:val="00E355AE"/>
    <w:rsid w:val="00E35645"/>
    <w:rsid w:val="00E36C39"/>
    <w:rsid w:val="00E3778A"/>
    <w:rsid w:val="00E378A7"/>
    <w:rsid w:val="00E41756"/>
    <w:rsid w:val="00E41FF4"/>
    <w:rsid w:val="00E425D5"/>
    <w:rsid w:val="00E43700"/>
    <w:rsid w:val="00E45E14"/>
    <w:rsid w:val="00E463ED"/>
    <w:rsid w:val="00E465A6"/>
    <w:rsid w:val="00E472EE"/>
    <w:rsid w:val="00E51D8D"/>
    <w:rsid w:val="00E524AE"/>
    <w:rsid w:val="00E54F36"/>
    <w:rsid w:val="00E56000"/>
    <w:rsid w:val="00E578BD"/>
    <w:rsid w:val="00E61198"/>
    <w:rsid w:val="00E61477"/>
    <w:rsid w:val="00E62677"/>
    <w:rsid w:val="00E63728"/>
    <w:rsid w:val="00E63992"/>
    <w:rsid w:val="00E63E48"/>
    <w:rsid w:val="00E64EAE"/>
    <w:rsid w:val="00E651B0"/>
    <w:rsid w:val="00E6653A"/>
    <w:rsid w:val="00E67BD8"/>
    <w:rsid w:val="00E7015B"/>
    <w:rsid w:val="00E702EB"/>
    <w:rsid w:val="00E70B9B"/>
    <w:rsid w:val="00E72811"/>
    <w:rsid w:val="00E72A4E"/>
    <w:rsid w:val="00E72F23"/>
    <w:rsid w:val="00E732DF"/>
    <w:rsid w:val="00E75E66"/>
    <w:rsid w:val="00E768F9"/>
    <w:rsid w:val="00E77399"/>
    <w:rsid w:val="00E8133C"/>
    <w:rsid w:val="00E848A5"/>
    <w:rsid w:val="00E8548D"/>
    <w:rsid w:val="00E86B39"/>
    <w:rsid w:val="00E87467"/>
    <w:rsid w:val="00E90AC9"/>
    <w:rsid w:val="00E935AC"/>
    <w:rsid w:val="00E941A0"/>
    <w:rsid w:val="00E94A06"/>
    <w:rsid w:val="00E952EA"/>
    <w:rsid w:val="00E96464"/>
    <w:rsid w:val="00EA0215"/>
    <w:rsid w:val="00EA5702"/>
    <w:rsid w:val="00EA68F5"/>
    <w:rsid w:val="00EA7AB9"/>
    <w:rsid w:val="00EB1C62"/>
    <w:rsid w:val="00EB23B0"/>
    <w:rsid w:val="00EB446E"/>
    <w:rsid w:val="00EB480A"/>
    <w:rsid w:val="00EB4A1B"/>
    <w:rsid w:val="00EB5044"/>
    <w:rsid w:val="00EB52AD"/>
    <w:rsid w:val="00EB607C"/>
    <w:rsid w:val="00EC0204"/>
    <w:rsid w:val="00EC25B8"/>
    <w:rsid w:val="00EC2E0E"/>
    <w:rsid w:val="00EC37B9"/>
    <w:rsid w:val="00EC3956"/>
    <w:rsid w:val="00EC4E07"/>
    <w:rsid w:val="00EC509E"/>
    <w:rsid w:val="00EC5171"/>
    <w:rsid w:val="00EC5E1E"/>
    <w:rsid w:val="00EC6329"/>
    <w:rsid w:val="00EC6533"/>
    <w:rsid w:val="00EC65E2"/>
    <w:rsid w:val="00EC7D82"/>
    <w:rsid w:val="00ED050B"/>
    <w:rsid w:val="00ED06D2"/>
    <w:rsid w:val="00ED17BA"/>
    <w:rsid w:val="00ED1EE0"/>
    <w:rsid w:val="00ED24A8"/>
    <w:rsid w:val="00ED2581"/>
    <w:rsid w:val="00ED30A5"/>
    <w:rsid w:val="00ED3E9B"/>
    <w:rsid w:val="00ED59FD"/>
    <w:rsid w:val="00ED6F6A"/>
    <w:rsid w:val="00ED7D9A"/>
    <w:rsid w:val="00EE4680"/>
    <w:rsid w:val="00EE735A"/>
    <w:rsid w:val="00EE7CC0"/>
    <w:rsid w:val="00EF0680"/>
    <w:rsid w:val="00EF2141"/>
    <w:rsid w:val="00EF28F0"/>
    <w:rsid w:val="00EF349C"/>
    <w:rsid w:val="00EF34FA"/>
    <w:rsid w:val="00EF678F"/>
    <w:rsid w:val="00EF68F2"/>
    <w:rsid w:val="00F000A7"/>
    <w:rsid w:val="00F0012B"/>
    <w:rsid w:val="00F01E22"/>
    <w:rsid w:val="00F02370"/>
    <w:rsid w:val="00F0288B"/>
    <w:rsid w:val="00F03C67"/>
    <w:rsid w:val="00F043F7"/>
    <w:rsid w:val="00F0675A"/>
    <w:rsid w:val="00F06FBC"/>
    <w:rsid w:val="00F07037"/>
    <w:rsid w:val="00F102D7"/>
    <w:rsid w:val="00F10846"/>
    <w:rsid w:val="00F110B5"/>
    <w:rsid w:val="00F112C3"/>
    <w:rsid w:val="00F114DD"/>
    <w:rsid w:val="00F11823"/>
    <w:rsid w:val="00F12333"/>
    <w:rsid w:val="00F12543"/>
    <w:rsid w:val="00F136B3"/>
    <w:rsid w:val="00F13B30"/>
    <w:rsid w:val="00F141CD"/>
    <w:rsid w:val="00F142D4"/>
    <w:rsid w:val="00F16C1C"/>
    <w:rsid w:val="00F172A1"/>
    <w:rsid w:val="00F20485"/>
    <w:rsid w:val="00F21C2A"/>
    <w:rsid w:val="00F2314F"/>
    <w:rsid w:val="00F23492"/>
    <w:rsid w:val="00F23637"/>
    <w:rsid w:val="00F2570C"/>
    <w:rsid w:val="00F257D1"/>
    <w:rsid w:val="00F25DC6"/>
    <w:rsid w:val="00F26483"/>
    <w:rsid w:val="00F27C9B"/>
    <w:rsid w:val="00F31B4C"/>
    <w:rsid w:val="00F32FC1"/>
    <w:rsid w:val="00F33050"/>
    <w:rsid w:val="00F33F6C"/>
    <w:rsid w:val="00F3446A"/>
    <w:rsid w:val="00F345E1"/>
    <w:rsid w:val="00F3517D"/>
    <w:rsid w:val="00F35F9F"/>
    <w:rsid w:val="00F36969"/>
    <w:rsid w:val="00F3696F"/>
    <w:rsid w:val="00F40BA7"/>
    <w:rsid w:val="00F443F6"/>
    <w:rsid w:val="00F44710"/>
    <w:rsid w:val="00F46581"/>
    <w:rsid w:val="00F5024E"/>
    <w:rsid w:val="00F521D0"/>
    <w:rsid w:val="00F52359"/>
    <w:rsid w:val="00F524AB"/>
    <w:rsid w:val="00F52FD4"/>
    <w:rsid w:val="00F53403"/>
    <w:rsid w:val="00F54018"/>
    <w:rsid w:val="00F54230"/>
    <w:rsid w:val="00F54511"/>
    <w:rsid w:val="00F54A15"/>
    <w:rsid w:val="00F550AB"/>
    <w:rsid w:val="00F55DC8"/>
    <w:rsid w:val="00F57F62"/>
    <w:rsid w:val="00F57FCD"/>
    <w:rsid w:val="00F607B4"/>
    <w:rsid w:val="00F6109A"/>
    <w:rsid w:val="00F615E4"/>
    <w:rsid w:val="00F63EAF"/>
    <w:rsid w:val="00F63F6F"/>
    <w:rsid w:val="00F63FE9"/>
    <w:rsid w:val="00F64C72"/>
    <w:rsid w:val="00F64F8E"/>
    <w:rsid w:val="00F65802"/>
    <w:rsid w:val="00F718E9"/>
    <w:rsid w:val="00F71F76"/>
    <w:rsid w:val="00F71FFA"/>
    <w:rsid w:val="00F72FD0"/>
    <w:rsid w:val="00F73903"/>
    <w:rsid w:val="00F74BBD"/>
    <w:rsid w:val="00F761A5"/>
    <w:rsid w:val="00F7680E"/>
    <w:rsid w:val="00F77E25"/>
    <w:rsid w:val="00F80306"/>
    <w:rsid w:val="00F8164B"/>
    <w:rsid w:val="00F8333D"/>
    <w:rsid w:val="00F85B3B"/>
    <w:rsid w:val="00F85B5E"/>
    <w:rsid w:val="00F90FE7"/>
    <w:rsid w:val="00F913ED"/>
    <w:rsid w:val="00F9298E"/>
    <w:rsid w:val="00F93C7C"/>
    <w:rsid w:val="00F93E1B"/>
    <w:rsid w:val="00F94EDC"/>
    <w:rsid w:val="00FA01AE"/>
    <w:rsid w:val="00FA06BB"/>
    <w:rsid w:val="00FA1336"/>
    <w:rsid w:val="00FA168C"/>
    <w:rsid w:val="00FA2A02"/>
    <w:rsid w:val="00FA484E"/>
    <w:rsid w:val="00FA4D83"/>
    <w:rsid w:val="00FA4E49"/>
    <w:rsid w:val="00FA573C"/>
    <w:rsid w:val="00FA76FE"/>
    <w:rsid w:val="00FB10C9"/>
    <w:rsid w:val="00FB1E23"/>
    <w:rsid w:val="00FB2E7E"/>
    <w:rsid w:val="00FB4CE4"/>
    <w:rsid w:val="00FB4FB5"/>
    <w:rsid w:val="00FB749A"/>
    <w:rsid w:val="00FB7679"/>
    <w:rsid w:val="00FC1C11"/>
    <w:rsid w:val="00FC2414"/>
    <w:rsid w:val="00FC4448"/>
    <w:rsid w:val="00FC51F5"/>
    <w:rsid w:val="00FC528F"/>
    <w:rsid w:val="00FC5629"/>
    <w:rsid w:val="00FC5A3B"/>
    <w:rsid w:val="00FC68C9"/>
    <w:rsid w:val="00FC6EB3"/>
    <w:rsid w:val="00FC71E7"/>
    <w:rsid w:val="00FC75A7"/>
    <w:rsid w:val="00FD071D"/>
    <w:rsid w:val="00FD0FC0"/>
    <w:rsid w:val="00FD15D8"/>
    <w:rsid w:val="00FD2414"/>
    <w:rsid w:val="00FD24B2"/>
    <w:rsid w:val="00FD39F7"/>
    <w:rsid w:val="00FD3B80"/>
    <w:rsid w:val="00FE26A4"/>
    <w:rsid w:val="00FE2FD5"/>
    <w:rsid w:val="00FE42CB"/>
    <w:rsid w:val="00FE4E50"/>
    <w:rsid w:val="00FE6B52"/>
    <w:rsid w:val="00FE6B67"/>
    <w:rsid w:val="00FE7FB3"/>
    <w:rsid w:val="00FF243F"/>
    <w:rsid w:val="00FF36FB"/>
    <w:rsid w:val="00FF478B"/>
    <w:rsid w:val="00FF5071"/>
    <w:rsid w:val="00FF5260"/>
    <w:rsid w:val="00FF5B30"/>
    <w:rsid w:val="00FF605B"/>
    <w:rsid w:val="00FF6E7E"/>
    <w:rsid w:val="00FF737F"/>
    <w:rsid w:val="00FF773C"/>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C49BCB6"/>
  <w15:chartTrackingRefBased/>
  <w15:docId w15:val="{6A0C786D-290F-4F1D-9C76-E14ECE70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iPriority="35" w:unhideWhenUsed="1" w:qFormat="1"/>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9162E1"/>
    <w:pPr>
      <w:spacing w:after="0" w:line="240" w:lineRule="auto"/>
    </w:pPr>
    <w:rPr>
      <w:rFonts w:asciiTheme="majorBidi" w:hAnsiTheme="majorBidi"/>
      <w:sz w:val="24"/>
    </w:rPr>
  </w:style>
  <w:style w:type="paragraph" w:styleId="Nagwek1">
    <w:name w:val="heading 1"/>
    <w:basedOn w:val="Normalny"/>
    <w:next w:val="Normalny"/>
    <w:link w:val="Nagwek1Znak"/>
    <w:uiPriority w:val="9"/>
    <w:qFormat/>
    <w:rsid w:val="00E72F23"/>
    <w:pPr>
      <w:keepNext/>
      <w:numPr>
        <w:numId w:val="28"/>
      </w:numPr>
      <w:spacing w:before="240" w:after="240"/>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E72F23"/>
    <w:pPr>
      <w:keepNext/>
      <w:numPr>
        <w:ilvl w:val="1"/>
        <w:numId w:val="28"/>
      </w:numPr>
      <w:spacing w:before="240" w:after="120"/>
      <w:outlineLvl w:val="1"/>
    </w:pPr>
    <w:rPr>
      <w:rFonts w:ascii="Arial Narrow" w:hAnsi="Arial Narrow"/>
      <w:b/>
      <w:sz w:val="36"/>
      <w:szCs w:val="32"/>
    </w:rPr>
  </w:style>
  <w:style w:type="paragraph" w:styleId="Nagwek3">
    <w:name w:val="heading 3"/>
    <w:basedOn w:val="Nagwek2"/>
    <w:next w:val="Normalny"/>
    <w:link w:val="Nagwek3Znak"/>
    <w:qFormat/>
    <w:rsid w:val="00E72F23"/>
    <w:pPr>
      <w:numPr>
        <w:ilvl w:val="2"/>
      </w:numPr>
      <w:ind w:left="720"/>
      <w:outlineLvl w:val="2"/>
    </w:pPr>
    <w:rPr>
      <w:sz w:val="28"/>
    </w:rPr>
  </w:style>
  <w:style w:type="paragraph" w:styleId="Nagwek4">
    <w:name w:val="heading 4"/>
    <w:basedOn w:val="Normalny"/>
    <w:next w:val="Normalny"/>
    <w:link w:val="Nagwek4Znak"/>
    <w:qFormat/>
    <w:rsid w:val="00E72F23"/>
    <w:pPr>
      <w:keepNext/>
      <w:numPr>
        <w:ilvl w:val="3"/>
        <w:numId w:val="28"/>
      </w:numPr>
      <w:spacing w:before="120" w:after="120"/>
      <w:outlineLvl w:val="3"/>
    </w:pPr>
    <w:rPr>
      <w:rFonts w:ascii="Arial Narrow" w:hAnsi="Arial Narrow"/>
      <w:b/>
    </w:rPr>
  </w:style>
  <w:style w:type="paragraph" w:styleId="Nagwek5">
    <w:name w:val="heading 5"/>
    <w:basedOn w:val="Normalny"/>
    <w:next w:val="Normalny"/>
    <w:link w:val="Nagwek5Znak"/>
    <w:qFormat/>
    <w:rsid w:val="00E72F23"/>
    <w:pPr>
      <w:keepNext/>
      <w:numPr>
        <w:ilvl w:val="4"/>
        <w:numId w:val="28"/>
      </w:numPr>
      <w:spacing w:before="240" w:after="60"/>
      <w:outlineLvl w:val="4"/>
    </w:pPr>
    <w:rPr>
      <w:rFonts w:ascii="Arial" w:hAnsi="Arial"/>
      <w:b/>
      <w:i/>
      <w:sz w:val="22"/>
    </w:rPr>
  </w:style>
  <w:style w:type="paragraph" w:styleId="Nagwek6">
    <w:name w:val="heading 6"/>
    <w:basedOn w:val="Normalny"/>
    <w:next w:val="Normalny"/>
    <w:link w:val="Nagwek6Znak"/>
    <w:semiHidden/>
    <w:unhideWhenUsed/>
    <w:qFormat/>
    <w:rsid w:val="00E72F23"/>
    <w:pPr>
      <w:keepNext/>
      <w:keepLines/>
      <w:numPr>
        <w:ilvl w:val="5"/>
        <w:numId w:val="28"/>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semiHidden/>
    <w:unhideWhenUsed/>
    <w:qFormat/>
    <w:rsid w:val="00E72F23"/>
    <w:pPr>
      <w:keepNext/>
      <w:keepLines/>
      <w:numPr>
        <w:ilvl w:val="6"/>
        <w:numId w:val="28"/>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semiHidden/>
    <w:unhideWhenUsed/>
    <w:qFormat/>
    <w:rsid w:val="00E72F23"/>
    <w:pPr>
      <w:keepNext/>
      <w:keepLines/>
      <w:numPr>
        <w:ilvl w:val="7"/>
        <w:numId w:val="28"/>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semiHidden/>
    <w:unhideWhenUsed/>
    <w:qFormat/>
    <w:rsid w:val="00E72F23"/>
    <w:pPr>
      <w:keepNext/>
      <w:keepLines/>
      <w:numPr>
        <w:ilvl w:val="8"/>
        <w:numId w:val="2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ibliografia">
    <w:name w:val="Bibliography"/>
    <w:basedOn w:val="Normalny"/>
    <w:rsid w:val="00E72F23"/>
    <w:pPr>
      <w:numPr>
        <w:numId w:val="16"/>
      </w:numPr>
      <w:tabs>
        <w:tab w:val="clear" w:pos="1134"/>
        <w:tab w:val="num" w:pos="360"/>
      </w:tabs>
    </w:pPr>
    <w:rPr>
      <w:sz w:val="20"/>
    </w:rPr>
  </w:style>
  <w:style w:type="paragraph" w:styleId="Wcicienormalne">
    <w:name w:val="Normal Indent"/>
    <w:basedOn w:val="Normalny"/>
    <w:rsid w:val="00E72F23"/>
    <w:pPr>
      <w:spacing w:before="120" w:after="120"/>
      <w:ind w:left="709"/>
      <w:jc w:val="both"/>
    </w:pPr>
  </w:style>
  <w:style w:type="paragraph" w:styleId="Listapunktowana">
    <w:name w:val="List Bullet"/>
    <w:basedOn w:val="Normalny"/>
    <w:rsid w:val="00E72F23"/>
    <w:pPr>
      <w:numPr>
        <w:numId w:val="20"/>
      </w:numPr>
      <w:tabs>
        <w:tab w:val="clear" w:pos="992"/>
        <w:tab w:val="num" w:pos="360"/>
      </w:tabs>
      <w:contextualSpacing/>
    </w:pPr>
  </w:style>
  <w:style w:type="character" w:customStyle="1" w:styleId="angielskawstawka">
    <w:name w:val="angielska wstawka"/>
    <w:basedOn w:val="Domylnaczcionkaakapitu"/>
    <w:rsid w:val="00E72F23"/>
    <w:rPr>
      <w:i/>
      <w:noProof w:val="0"/>
      <w:lang w:val="en-US"/>
    </w:rPr>
  </w:style>
  <w:style w:type="paragraph" w:customStyle="1" w:styleId="Figure">
    <w:name w:val="Figure"/>
    <w:basedOn w:val="Normalny"/>
    <w:rsid w:val="00E72F23"/>
    <w:pPr>
      <w:keepNext/>
      <w:spacing w:before="120" w:after="120"/>
      <w:ind w:left="709"/>
      <w:jc w:val="center"/>
    </w:pPr>
    <w:rPr>
      <w:noProof/>
    </w:rPr>
  </w:style>
  <w:style w:type="paragraph" w:customStyle="1" w:styleId="Intitle">
    <w:name w:val="Intitle"/>
    <w:basedOn w:val="Normalny"/>
    <w:next w:val="Normalny"/>
    <w:link w:val="IntitleZnak"/>
    <w:rsid w:val="00E72F23"/>
    <w:pPr>
      <w:keepNext/>
      <w:spacing w:before="120" w:after="120"/>
      <w:ind w:left="426"/>
      <w:jc w:val="both"/>
    </w:pPr>
    <w:rPr>
      <w:b/>
      <w:iCs/>
      <w:szCs w:val="24"/>
    </w:rPr>
  </w:style>
  <w:style w:type="character" w:customStyle="1" w:styleId="keyword">
    <w:name w:val="keyword"/>
    <w:basedOn w:val="Domylnaczcionkaakapitu"/>
    <w:rsid w:val="00E72F23"/>
    <w:rPr>
      <w:b/>
      <w:noProof/>
    </w:rPr>
  </w:style>
  <w:style w:type="character" w:customStyle="1" w:styleId="NazwaProgramowa">
    <w:name w:val="NazwaProgramowa"/>
    <w:basedOn w:val="Domylnaczcionkaakapitu"/>
    <w:rsid w:val="00E72F23"/>
    <w:rPr>
      <w:rFonts w:asciiTheme="minorHAnsi" w:hAnsiTheme="minorHAnsi"/>
      <w:noProof/>
    </w:rPr>
  </w:style>
  <w:style w:type="paragraph" w:customStyle="1" w:styleId="source">
    <w:name w:val="source"/>
    <w:basedOn w:val="Normalny"/>
    <w:rsid w:val="00E72F23"/>
    <w:pPr>
      <w:spacing w:before="60" w:after="60"/>
      <w:ind w:left="1418"/>
      <w:jc w:val="both"/>
    </w:pPr>
    <w:rPr>
      <w:rFonts w:ascii="Courier New" w:hAnsi="Courier New"/>
      <w:noProof/>
    </w:rPr>
  </w:style>
  <w:style w:type="paragraph" w:customStyle="1" w:styleId="Standardowyakapit">
    <w:name w:val="Standardowy akapit"/>
    <w:basedOn w:val="Normalny"/>
    <w:link w:val="StandardowyakapitZnak"/>
    <w:rsid w:val="00E72F23"/>
    <w:pPr>
      <w:spacing w:before="120" w:after="120"/>
      <w:jc w:val="both"/>
    </w:pPr>
  </w:style>
  <w:style w:type="character" w:customStyle="1" w:styleId="StandardowyakapitZnak">
    <w:name w:val="Standardowy akapit Znak"/>
    <w:basedOn w:val="Domylnaczcionkaakapitu"/>
    <w:link w:val="Standardowyakapit"/>
    <w:rsid w:val="00E72F23"/>
    <w:rPr>
      <w:rFonts w:asciiTheme="majorBidi" w:hAnsiTheme="majorBidi"/>
      <w:sz w:val="24"/>
    </w:rPr>
  </w:style>
  <w:style w:type="character" w:customStyle="1" w:styleId="IntitleZnak">
    <w:name w:val="Intitle Znak"/>
    <w:basedOn w:val="Domylnaczcionkaakapitu"/>
    <w:link w:val="Intitle"/>
    <w:rsid w:val="00E72F23"/>
    <w:rPr>
      <w:rFonts w:asciiTheme="majorBidi" w:hAnsiTheme="majorBidi"/>
      <w:b/>
      <w:iCs/>
      <w:sz w:val="24"/>
      <w:szCs w:val="24"/>
    </w:rPr>
  </w:style>
  <w:style w:type="paragraph" w:styleId="Tytu">
    <w:name w:val="Title"/>
    <w:basedOn w:val="Normalny"/>
    <w:link w:val="TytuZnak"/>
    <w:qFormat/>
    <w:rsid w:val="00E72F23"/>
    <w:pPr>
      <w:spacing w:before="240" w:after="60"/>
      <w:jc w:val="center"/>
      <w:outlineLvl w:val="0"/>
    </w:pPr>
    <w:rPr>
      <w:rFonts w:ascii="Arial" w:hAnsi="Arial"/>
      <w:b/>
      <w:kern w:val="28"/>
      <w:sz w:val="40"/>
      <w:szCs w:val="40"/>
    </w:rPr>
  </w:style>
  <w:style w:type="paragraph" w:customStyle="1" w:styleId="Autor">
    <w:name w:val="Autor"/>
    <w:basedOn w:val="Tytu"/>
    <w:qFormat/>
    <w:rsid w:val="00E72F23"/>
    <w:rPr>
      <w:rFonts w:asciiTheme="majorBidi" w:hAnsiTheme="majorBidi" w:cstheme="majorBidi"/>
      <w:noProof/>
      <w:sz w:val="24"/>
      <w:szCs w:val="22"/>
    </w:rPr>
  </w:style>
  <w:style w:type="character" w:customStyle="1" w:styleId="Nagwek2Znak">
    <w:name w:val="Nagłówek 2 Znak"/>
    <w:basedOn w:val="Domylnaczcionkaakapitu"/>
    <w:link w:val="Nagwek2"/>
    <w:uiPriority w:val="9"/>
    <w:rsid w:val="00E72F23"/>
    <w:rPr>
      <w:rFonts w:ascii="Arial Narrow" w:hAnsi="Arial Narrow"/>
      <w:b/>
      <w:sz w:val="36"/>
      <w:szCs w:val="32"/>
    </w:rPr>
  </w:style>
  <w:style w:type="character" w:customStyle="1" w:styleId="Nagwek1Znak">
    <w:name w:val="Nagłówek 1 Znak"/>
    <w:basedOn w:val="Domylnaczcionkaakapitu"/>
    <w:link w:val="Nagwek1"/>
    <w:uiPriority w:val="9"/>
    <w:rsid w:val="00E72F23"/>
    <w:rPr>
      <w:rFonts w:ascii="Arial Narrow" w:hAnsi="Arial Narrow"/>
      <w:b/>
      <w:kern w:val="28"/>
      <w:sz w:val="48"/>
      <w:szCs w:val="36"/>
    </w:rPr>
  </w:style>
  <w:style w:type="paragraph" w:customStyle="1" w:styleId="SourceCode">
    <w:name w:val="SourceCode"/>
    <w:basedOn w:val="Normalny"/>
    <w:qFormat/>
    <w:rsid w:val="00E72F23"/>
    <w:pPr>
      <w:ind w:left="1985" w:hanging="1276"/>
    </w:pPr>
    <w:rPr>
      <w:rFonts w:ascii="Tahoma" w:hAnsi="Tahoma" w:cstheme="minorHAnsi"/>
      <w:noProof/>
      <w:sz w:val="16"/>
    </w:rPr>
  </w:style>
  <w:style w:type="paragraph" w:customStyle="1" w:styleId="Abstrakt">
    <w:name w:val="Abstrakt"/>
    <w:basedOn w:val="Wcicienormalne"/>
    <w:qFormat/>
    <w:rsid w:val="00E72F23"/>
    <w:rPr>
      <w:sz w:val="20"/>
      <w:lang w:val="pl"/>
    </w:rPr>
  </w:style>
  <w:style w:type="paragraph" w:styleId="Legenda">
    <w:name w:val="caption"/>
    <w:basedOn w:val="Normalny"/>
    <w:next w:val="Normalny"/>
    <w:uiPriority w:val="35"/>
    <w:unhideWhenUsed/>
    <w:qFormat/>
    <w:rsid w:val="00E72F23"/>
    <w:pPr>
      <w:spacing w:before="120" w:after="120"/>
      <w:ind w:left="567"/>
      <w:jc w:val="center"/>
    </w:pPr>
    <w:rPr>
      <w:i/>
      <w:iCs/>
      <w:color w:val="44546A" w:themeColor="text2"/>
      <w:sz w:val="18"/>
      <w:szCs w:val="18"/>
    </w:rPr>
  </w:style>
  <w:style w:type="paragraph" w:styleId="Podtytu">
    <w:name w:val="Subtitle"/>
    <w:basedOn w:val="Tytu"/>
    <w:next w:val="Normalny"/>
    <w:link w:val="PodtytuZnak"/>
    <w:uiPriority w:val="11"/>
    <w:qFormat/>
    <w:rsid w:val="00E72F23"/>
    <w:rPr>
      <w:sz w:val="32"/>
      <w:szCs w:val="32"/>
      <w:lang w:val="pl"/>
    </w:rPr>
  </w:style>
  <w:style w:type="character" w:customStyle="1" w:styleId="PodtytuZnak">
    <w:name w:val="Podtytuł Znak"/>
    <w:basedOn w:val="Domylnaczcionkaakapitu"/>
    <w:link w:val="Podtytu"/>
    <w:uiPriority w:val="11"/>
    <w:rsid w:val="00E72F23"/>
    <w:rPr>
      <w:rFonts w:ascii="Arial" w:hAnsi="Arial"/>
      <w:b/>
      <w:kern w:val="28"/>
      <w:sz w:val="32"/>
      <w:szCs w:val="32"/>
      <w:lang w:val="pl"/>
    </w:rPr>
  </w:style>
  <w:style w:type="paragraph" w:customStyle="1" w:styleId="AbstractTitle">
    <w:name w:val="Abstract Title"/>
    <w:basedOn w:val="Abstrakt"/>
    <w:qFormat/>
    <w:rsid w:val="00E72F23"/>
    <w:rPr>
      <w:b/>
      <w:bCs/>
    </w:rPr>
  </w:style>
  <w:style w:type="paragraph" w:customStyle="1" w:styleId="Afiliation">
    <w:name w:val="Afiliation"/>
    <w:basedOn w:val="Normalny"/>
    <w:qFormat/>
    <w:rsid w:val="00E72F23"/>
    <w:pPr>
      <w:spacing w:line="263" w:lineRule="auto"/>
      <w:ind w:left="133"/>
      <w:jc w:val="center"/>
    </w:pPr>
    <w:rPr>
      <w:rFonts w:ascii="Cambria" w:eastAsia="Cambria" w:hAnsi="Cambria" w:cs="Cambria"/>
      <w:noProof/>
      <w:sz w:val="20"/>
      <w:szCs w:val="14"/>
    </w:rPr>
  </w:style>
  <w:style w:type="character" w:customStyle="1" w:styleId="TytuZnak">
    <w:name w:val="Tytuł Znak"/>
    <w:basedOn w:val="Domylnaczcionkaakapitu"/>
    <w:link w:val="Tytu"/>
    <w:rsid w:val="00E72F23"/>
    <w:rPr>
      <w:rFonts w:ascii="Arial" w:hAnsi="Arial"/>
      <w:b/>
      <w:kern w:val="28"/>
      <w:sz w:val="40"/>
      <w:szCs w:val="40"/>
    </w:rPr>
  </w:style>
  <w:style w:type="character" w:customStyle="1" w:styleId="Nagwek3Znak">
    <w:name w:val="Nagłówek 3 Znak"/>
    <w:basedOn w:val="Domylnaczcionkaakapitu"/>
    <w:link w:val="Nagwek3"/>
    <w:rsid w:val="00E72F23"/>
    <w:rPr>
      <w:rFonts w:ascii="Arial Narrow" w:hAnsi="Arial Narrow"/>
      <w:b/>
      <w:sz w:val="28"/>
      <w:szCs w:val="32"/>
    </w:rPr>
  </w:style>
  <w:style w:type="character" w:customStyle="1" w:styleId="Nagwek4Znak">
    <w:name w:val="Nagłówek 4 Znak"/>
    <w:basedOn w:val="Domylnaczcionkaakapitu"/>
    <w:link w:val="Nagwek4"/>
    <w:rsid w:val="00E72F23"/>
    <w:rPr>
      <w:rFonts w:ascii="Arial Narrow" w:hAnsi="Arial Narrow"/>
      <w:b/>
      <w:sz w:val="24"/>
    </w:rPr>
  </w:style>
  <w:style w:type="character" w:customStyle="1" w:styleId="Nagwek5Znak">
    <w:name w:val="Nagłówek 5 Znak"/>
    <w:basedOn w:val="Domylnaczcionkaakapitu"/>
    <w:link w:val="Nagwek5"/>
    <w:rsid w:val="00E72F23"/>
    <w:rPr>
      <w:rFonts w:ascii="Arial" w:hAnsi="Arial"/>
      <w:b/>
      <w:i/>
    </w:rPr>
  </w:style>
  <w:style w:type="table" w:styleId="Tabela-Siatka">
    <w:name w:val="Table Grid"/>
    <w:basedOn w:val="Standardowy"/>
    <w:uiPriority w:val="39"/>
    <w:rsid w:val="00E72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E72F23"/>
    <w:tblPr>
      <w:tblCellMar>
        <w:top w:w="0" w:type="dxa"/>
        <w:left w:w="0" w:type="dxa"/>
        <w:bottom w:w="0" w:type="dxa"/>
        <w:right w:w="0" w:type="dxa"/>
      </w:tblCellMar>
    </w:tblPr>
  </w:style>
  <w:style w:type="paragraph" w:customStyle="1" w:styleId="Bibtitle">
    <w:name w:val="Bibtitle"/>
    <w:basedOn w:val="Nagwek1"/>
    <w:qFormat/>
    <w:rsid w:val="00C33ACF"/>
    <w:pPr>
      <w:pageBreakBefore/>
      <w:ind w:left="431" w:hanging="431"/>
    </w:pPr>
  </w:style>
  <w:style w:type="character" w:customStyle="1" w:styleId="Comment">
    <w:name w:val="Comment"/>
    <w:basedOn w:val="Domylnaczcionkaakapitu"/>
    <w:rsid w:val="00316879"/>
    <w:rPr>
      <w:rFonts w:ascii="Times New Roman" w:hAnsi="Times New Roman" w:cs="Times New Roman"/>
      <w:i/>
      <w:iCs/>
      <w:sz w:val="20"/>
      <w:szCs w:val="24"/>
      <w:lang w:val="pl-PL"/>
    </w:rPr>
  </w:style>
  <w:style w:type="character" w:customStyle="1" w:styleId="Nagwek6Znak">
    <w:name w:val="Nagłówek 6 Znak"/>
    <w:basedOn w:val="Domylnaczcionkaakapitu"/>
    <w:link w:val="Nagwek6"/>
    <w:semiHidden/>
    <w:rsid w:val="00E72F23"/>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semiHidden/>
    <w:rsid w:val="00E72F23"/>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semiHidden/>
    <w:rsid w:val="00E72F23"/>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semiHidden/>
    <w:rsid w:val="00E72F23"/>
    <w:rPr>
      <w:rFonts w:asciiTheme="majorHAnsi" w:eastAsiaTheme="majorEastAsia" w:hAnsiTheme="majorHAnsi" w:cstheme="majorBidi"/>
      <w:i/>
      <w:iCs/>
      <w:color w:val="272727" w:themeColor="text1" w:themeTint="D8"/>
      <w:sz w:val="21"/>
      <w:szCs w:val="21"/>
    </w:rPr>
  </w:style>
  <w:style w:type="character" w:styleId="Hipercze">
    <w:name w:val="Hyperlink"/>
    <w:basedOn w:val="Domylnaczcionkaakapitu"/>
    <w:uiPriority w:val="99"/>
    <w:rsid w:val="00E72F23"/>
    <w:rPr>
      <w:color w:val="0563C1" w:themeColor="hyperlink"/>
      <w:u w:val="single"/>
    </w:rPr>
  </w:style>
  <w:style w:type="table" w:customStyle="1" w:styleId="Standardowatabela">
    <w:name w:val="Standardowa tabela"/>
    <w:basedOn w:val="Standardowy"/>
    <w:uiPriority w:val="99"/>
    <w:rsid w:val="001D5D2D"/>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Akapitzlist">
    <w:name w:val="List Paragraph"/>
    <w:basedOn w:val="Normalny"/>
    <w:uiPriority w:val="34"/>
    <w:qFormat/>
    <w:rsid w:val="00E72F23"/>
    <w:pPr>
      <w:ind w:left="720"/>
      <w:contextualSpacing/>
    </w:pPr>
  </w:style>
  <w:style w:type="character" w:customStyle="1" w:styleId="attributename">
    <w:name w:val="attributename"/>
    <w:basedOn w:val="Domylnaczcionkaakapitu"/>
    <w:rsid w:val="00E72F23"/>
  </w:style>
  <w:style w:type="character" w:customStyle="1" w:styleId="break-text">
    <w:name w:val="break-text"/>
    <w:basedOn w:val="Domylnaczcionkaakapitu"/>
    <w:rsid w:val="00E72F23"/>
  </w:style>
  <w:style w:type="character" w:customStyle="1" w:styleId="elementname">
    <w:name w:val="elementname"/>
    <w:basedOn w:val="Domylnaczcionkaakapitu"/>
    <w:rsid w:val="00E72F23"/>
  </w:style>
  <w:style w:type="character" w:customStyle="1" w:styleId="hljs-attr">
    <w:name w:val="hljs-attr"/>
    <w:basedOn w:val="Domylnaczcionkaakapitu"/>
    <w:rsid w:val="00E72F23"/>
  </w:style>
  <w:style w:type="character" w:customStyle="1" w:styleId="hljs-keyword">
    <w:name w:val="hljs-keyword"/>
    <w:basedOn w:val="Domylnaczcionkaakapitu"/>
    <w:rsid w:val="00E72F23"/>
  </w:style>
  <w:style w:type="character" w:customStyle="1" w:styleId="hljs-meta">
    <w:name w:val="hljs-meta"/>
    <w:basedOn w:val="Domylnaczcionkaakapitu"/>
    <w:rsid w:val="00E72F23"/>
  </w:style>
  <w:style w:type="character" w:customStyle="1" w:styleId="hljs-name">
    <w:name w:val="hljs-name"/>
    <w:basedOn w:val="Domylnaczcionkaakapitu"/>
    <w:rsid w:val="00E72F23"/>
  </w:style>
  <w:style w:type="character" w:customStyle="1" w:styleId="hljs-string">
    <w:name w:val="hljs-string"/>
    <w:basedOn w:val="Domylnaczcionkaakapitu"/>
    <w:rsid w:val="00E72F23"/>
  </w:style>
  <w:style w:type="character" w:customStyle="1" w:styleId="hljs-tag">
    <w:name w:val="hljs-tag"/>
    <w:basedOn w:val="Domylnaczcionkaakapitu"/>
    <w:rsid w:val="00E72F23"/>
  </w:style>
  <w:style w:type="character" w:customStyle="1" w:styleId="hljs-title">
    <w:name w:val="hljs-title"/>
    <w:basedOn w:val="Domylnaczcionkaakapitu"/>
    <w:rsid w:val="00E72F23"/>
  </w:style>
  <w:style w:type="character" w:styleId="HTML-kod">
    <w:name w:val="HTML Code"/>
    <w:basedOn w:val="Domylnaczcionkaakapitu"/>
    <w:uiPriority w:val="99"/>
    <w:unhideWhenUsed/>
    <w:rsid w:val="00E72F23"/>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E72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E72F23"/>
    <w:rPr>
      <w:rFonts w:ascii="Courier New" w:eastAsia="Times New Roman" w:hAnsi="Courier New" w:cs="Courier New"/>
      <w:sz w:val="20"/>
      <w:szCs w:val="20"/>
    </w:rPr>
  </w:style>
  <w:style w:type="paragraph" w:styleId="Listanumerowana">
    <w:name w:val="List Number"/>
    <w:basedOn w:val="Normalny"/>
    <w:rsid w:val="00E72F23"/>
    <w:pPr>
      <w:numPr>
        <w:numId w:val="19"/>
      </w:numPr>
      <w:tabs>
        <w:tab w:val="clear" w:pos="360"/>
        <w:tab w:val="num" w:pos="993"/>
      </w:tabs>
      <w:contextualSpacing/>
    </w:pPr>
  </w:style>
  <w:style w:type="paragraph" w:customStyle="1" w:styleId="msonormal0">
    <w:name w:val="msonormal"/>
    <w:basedOn w:val="Normalny"/>
    <w:rsid w:val="00E72F23"/>
    <w:pPr>
      <w:spacing w:before="100" w:beforeAutospacing="1" w:after="100" w:afterAutospacing="1"/>
    </w:pPr>
    <w:rPr>
      <w:rFonts w:ascii="Times New Roman" w:eastAsia="Times New Roman" w:hAnsi="Times New Roman" w:cs="Times New Roman"/>
      <w:szCs w:val="24"/>
    </w:rPr>
  </w:style>
  <w:style w:type="paragraph" w:styleId="Nagwek">
    <w:name w:val="header"/>
    <w:basedOn w:val="Normalny"/>
    <w:link w:val="NagwekZnak"/>
    <w:rsid w:val="00E72F23"/>
    <w:pPr>
      <w:tabs>
        <w:tab w:val="center" w:pos="4536"/>
        <w:tab w:val="right" w:pos="9072"/>
      </w:tabs>
    </w:pPr>
  </w:style>
  <w:style w:type="character" w:customStyle="1" w:styleId="NagwekZnak">
    <w:name w:val="Nagłówek Znak"/>
    <w:basedOn w:val="Domylnaczcionkaakapitu"/>
    <w:link w:val="Nagwek"/>
    <w:rsid w:val="00E72F23"/>
    <w:rPr>
      <w:rFonts w:asciiTheme="majorBidi" w:hAnsiTheme="majorBidi"/>
      <w:sz w:val="24"/>
    </w:rPr>
  </w:style>
  <w:style w:type="character" w:styleId="Nierozpoznanawzmianka">
    <w:name w:val="Unresolved Mention"/>
    <w:basedOn w:val="Domylnaczcionkaakapitu"/>
    <w:uiPriority w:val="99"/>
    <w:semiHidden/>
    <w:unhideWhenUsed/>
    <w:rsid w:val="00E72F23"/>
    <w:rPr>
      <w:color w:val="605E5C"/>
      <w:shd w:val="clear" w:color="auto" w:fill="E1DFDD"/>
    </w:rPr>
  </w:style>
  <w:style w:type="paragraph" w:styleId="NormalnyWeb">
    <w:name w:val="Normal (Web)"/>
    <w:basedOn w:val="Normalny"/>
    <w:uiPriority w:val="99"/>
    <w:unhideWhenUsed/>
    <w:rsid w:val="00E72F23"/>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E72F23"/>
    <w:rPr>
      <w:vertAlign w:val="superscript"/>
    </w:rPr>
  </w:style>
  <w:style w:type="paragraph" w:styleId="Stopka">
    <w:name w:val="footer"/>
    <w:basedOn w:val="Normalny"/>
    <w:link w:val="StopkaZnak"/>
    <w:uiPriority w:val="99"/>
    <w:rsid w:val="00E72F23"/>
    <w:pPr>
      <w:tabs>
        <w:tab w:val="center" w:pos="4536"/>
        <w:tab w:val="right" w:pos="9072"/>
      </w:tabs>
    </w:pPr>
  </w:style>
  <w:style w:type="character" w:customStyle="1" w:styleId="StopkaZnak">
    <w:name w:val="Stopka Znak"/>
    <w:basedOn w:val="Domylnaczcionkaakapitu"/>
    <w:link w:val="Stopka"/>
    <w:uiPriority w:val="99"/>
    <w:rsid w:val="00E72F23"/>
    <w:rPr>
      <w:rFonts w:asciiTheme="majorBidi" w:hAnsiTheme="majorBidi"/>
      <w:sz w:val="24"/>
    </w:rPr>
  </w:style>
  <w:style w:type="paragraph" w:styleId="Tekstprzypisudolnego">
    <w:name w:val="footnote text"/>
    <w:basedOn w:val="Normalny"/>
    <w:link w:val="TekstprzypisudolnegoZnak"/>
    <w:rsid w:val="00E72F23"/>
    <w:rPr>
      <w:sz w:val="20"/>
      <w:szCs w:val="20"/>
    </w:rPr>
  </w:style>
  <w:style w:type="character" w:customStyle="1" w:styleId="TekstprzypisudolnegoZnak">
    <w:name w:val="Tekst przypisu dolnego Znak"/>
    <w:basedOn w:val="Domylnaczcionkaakapitu"/>
    <w:link w:val="Tekstprzypisudolnego"/>
    <w:rsid w:val="00E72F23"/>
    <w:rPr>
      <w:rFonts w:asciiTheme="majorBidi" w:hAnsiTheme="majorBidi"/>
      <w:sz w:val="20"/>
      <w:szCs w:val="20"/>
    </w:rPr>
  </w:style>
  <w:style w:type="paragraph" w:customStyle="1" w:styleId="Teksttabeli">
    <w:name w:val="Tekst tabeli"/>
    <w:basedOn w:val="Normalny"/>
    <w:qFormat/>
    <w:rsid w:val="00D679B4"/>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E72F23"/>
    <w:rPr>
      <w:color w:val="808080"/>
    </w:rPr>
  </w:style>
  <w:style w:type="character" w:styleId="Uwydatnienie">
    <w:name w:val="Emphasis"/>
    <w:basedOn w:val="Domylnaczcionkaakapitu"/>
    <w:uiPriority w:val="20"/>
    <w:qFormat/>
    <w:rsid w:val="00E72F23"/>
    <w:rPr>
      <w:i/>
      <w:iCs/>
    </w:rPr>
  </w:style>
  <w:style w:type="character" w:styleId="UyteHipercze">
    <w:name w:val="FollowedHyperlink"/>
    <w:basedOn w:val="Domylnaczcionkaakapitu"/>
    <w:uiPriority w:val="99"/>
    <w:unhideWhenUsed/>
    <w:rsid w:val="00E72F23"/>
    <w:rPr>
      <w:color w:val="800080"/>
      <w:u w:val="single"/>
    </w:rPr>
  </w:style>
  <w:style w:type="character" w:styleId="Pogrubienie">
    <w:name w:val="Strong"/>
    <w:basedOn w:val="Domylnaczcionkaakapitu"/>
    <w:uiPriority w:val="22"/>
    <w:qFormat/>
    <w:rsid w:val="0048153E"/>
    <w:rPr>
      <w:b/>
      <w:bCs/>
    </w:rPr>
  </w:style>
  <w:style w:type="character" w:customStyle="1" w:styleId="hljs-literal">
    <w:name w:val="hljs-literal"/>
    <w:basedOn w:val="Domylnaczcionkaakapitu"/>
    <w:rsid w:val="001A1166"/>
  </w:style>
  <w:style w:type="paragraph" w:customStyle="1" w:styleId="font0">
    <w:name w:val="font0"/>
    <w:basedOn w:val="Normalny"/>
    <w:rsid w:val="00E259A3"/>
    <w:pPr>
      <w:spacing w:before="100" w:beforeAutospacing="1" w:after="100" w:afterAutospacing="1"/>
    </w:pPr>
    <w:rPr>
      <w:rFonts w:ascii="Calibri" w:eastAsia="Times New Roman" w:hAnsi="Calibri" w:cs="Calibri"/>
      <w:color w:val="000000"/>
      <w:sz w:val="22"/>
    </w:rPr>
  </w:style>
  <w:style w:type="paragraph" w:customStyle="1" w:styleId="font5">
    <w:name w:val="font5"/>
    <w:basedOn w:val="Normalny"/>
    <w:rsid w:val="00E259A3"/>
    <w:pPr>
      <w:spacing w:before="100" w:beforeAutospacing="1" w:after="100" w:afterAutospacing="1"/>
    </w:pPr>
    <w:rPr>
      <w:rFonts w:ascii="Calibri" w:eastAsia="Times New Roman" w:hAnsi="Calibri" w:cs="Calibri"/>
      <w:b/>
      <w:bCs/>
      <w:color w:val="000000"/>
      <w:sz w:val="22"/>
    </w:rPr>
  </w:style>
  <w:style w:type="paragraph" w:customStyle="1" w:styleId="xl65">
    <w:name w:val="xl65"/>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6">
    <w:name w:val="xl66"/>
    <w:basedOn w:val="Normalny"/>
    <w:rsid w:val="00E259A3"/>
    <w:pP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67">
    <w:name w:val="xl67"/>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8">
    <w:name w:val="xl68"/>
    <w:basedOn w:val="Normalny"/>
    <w:rsid w:val="00E259A3"/>
    <w:pPr>
      <w:spacing w:before="100" w:beforeAutospacing="1" w:after="100" w:afterAutospacing="1"/>
      <w:textAlignment w:val="top"/>
    </w:pPr>
    <w:rPr>
      <w:rFonts w:ascii="Times New Roman" w:eastAsia="Times New Roman" w:hAnsi="Times New Roman" w:cs="Times New Roman"/>
      <w:szCs w:val="24"/>
    </w:rPr>
  </w:style>
  <w:style w:type="paragraph" w:customStyle="1" w:styleId="xl69">
    <w:name w:val="xl69"/>
    <w:basedOn w:val="Normalny"/>
    <w:rsid w:val="00E259A3"/>
    <w:pPr>
      <w:spacing w:before="100" w:beforeAutospacing="1" w:after="100" w:afterAutospacing="1"/>
      <w:textAlignment w:val="top"/>
    </w:pPr>
    <w:rPr>
      <w:rFonts w:ascii="Calibri" w:eastAsia="Times New Roman" w:hAnsi="Calibri" w:cs="Calibri"/>
      <w:b/>
      <w:bCs/>
      <w:szCs w:val="24"/>
    </w:rPr>
  </w:style>
  <w:style w:type="paragraph" w:customStyle="1" w:styleId="xl70">
    <w:name w:val="xl70"/>
    <w:basedOn w:val="Normalny"/>
    <w:rsid w:val="00E259A3"/>
    <w:pPr>
      <w:spacing w:before="100" w:beforeAutospacing="1" w:after="100" w:afterAutospacing="1"/>
      <w:textAlignment w:val="top"/>
    </w:pPr>
    <w:rPr>
      <w:rFonts w:ascii="Calibri" w:eastAsia="Times New Roman" w:hAnsi="Calibri" w:cs="Calibri"/>
      <w:b/>
      <w:bCs/>
      <w:szCs w:val="24"/>
    </w:rPr>
  </w:style>
  <w:style w:type="paragraph" w:customStyle="1" w:styleId="xl71">
    <w:name w:val="xl71"/>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2">
    <w:name w:val="xl72"/>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3">
    <w:name w:val="xl73"/>
    <w:basedOn w:val="Normalny"/>
    <w:rsid w:val="00E259A3"/>
    <w:pPr>
      <w:pBdr>
        <w:top w:val="single" w:sz="4" w:space="0" w:color="8EA9DB"/>
        <w:bottom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4">
    <w:name w:val="xl74"/>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5">
    <w:name w:val="xl75"/>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6">
    <w:name w:val="xl76"/>
    <w:basedOn w:val="Normalny"/>
    <w:rsid w:val="00E259A3"/>
    <w:pPr>
      <w:pBdr>
        <w:top w:val="single" w:sz="4" w:space="0" w:color="8EA9DB"/>
        <w:bottom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color w:val="FF0000"/>
      <w:szCs w:val="24"/>
    </w:rPr>
  </w:style>
  <w:style w:type="paragraph" w:customStyle="1" w:styleId="xl77">
    <w:name w:val="xl77"/>
    <w:basedOn w:val="Normalny"/>
    <w:rsid w:val="00E259A3"/>
    <w:pPr>
      <w:pBdr>
        <w:top w:val="single" w:sz="4" w:space="0" w:color="8EA9DB"/>
        <w:left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8">
    <w:name w:val="xl78"/>
    <w:basedOn w:val="Normalny"/>
    <w:rsid w:val="00E259A3"/>
    <w:pPr>
      <w:pBdr>
        <w:top w:val="single" w:sz="4" w:space="0" w:color="8EA9DB"/>
        <w:bottom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79">
    <w:name w:val="xl79"/>
    <w:basedOn w:val="Normalny"/>
    <w:rsid w:val="00E259A3"/>
    <w:pPr>
      <w:pBdr>
        <w:top w:val="single" w:sz="4" w:space="0" w:color="8EA9DB"/>
        <w:lef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0">
    <w:name w:val="xl80"/>
    <w:basedOn w:val="Normalny"/>
    <w:rsid w:val="00E259A3"/>
    <w:pPr>
      <w:pBdr>
        <w:top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1">
    <w:name w:val="xl81"/>
    <w:basedOn w:val="Normalny"/>
    <w:rsid w:val="00E259A3"/>
    <w:pPr>
      <w:pBdr>
        <w:top w:val="single" w:sz="4" w:space="0" w:color="8EA9DB"/>
        <w:right w:val="single" w:sz="4" w:space="0" w:color="8EA9DB"/>
      </w:pBdr>
      <w:spacing w:before="100" w:beforeAutospacing="1" w:after="100" w:afterAutospacing="1"/>
      <w:textAlignment w:val="top"/>
    </w:pPr>
    <w:rPr>
      <w:rFonts w:ascii="Times New Roman" w:eastAsia="Times New Roman" w:hAnsi="Times New Roman" w:cs="Times New Roman"/>
      <w:szCs w:val="24"/>
    </w:rPr>
  </w:style>
  <w:style w:type="paragraph" w:customStyle="1" w:styleId="xl82">
    <w:name w:val="xl82"/>
    <w:basedOn w:val="Normalny"/>
    <w:rsid w:val="00E259A3"/>
    <w:pPr>
      <w:pBdr>
        <w:top w:val="single" w:sz="4" w:space="0" w:color="8EA9DB"/>
        <w:bottom w:val="single" w:sz="4" w:space="0" w:color="8EA9DB"/>
        <w:right w:val="single" w:sz="4" w:space="0" w:color="8EA9DB"/>
      </w:pBdr>
      <w:spacing w:before="100" w:beforeAutospacing="1" w:after="100" w:afterAutospacing="1"/>
    </w:pPr>
    <w:rPr>
      <w:rFonts w:ascii="Times New Roman" w:eastAsia="Times New Roman" w:hAnsi="Times New Roman" w:cs="Times New Roman"/>
      <w:szCs w:val="24"/>
    </w:rPr>
  </w:style>
  <w:style w:type="paragraph" w:customStyle="1" w:styleId="xl83">
    <w:name w:val="xl83"/>
    <w:basedOn w:val="Normalny"/>
    <w:rsid w:val="00E259A3"/>
    <w:pPr>
      <w:pBdr>
        <w:top w:val="single" w:sz="4" w:space="0" w:color="8EA9DB"/>
        <w:bottom w:val="single" w:sz="4" w:space="0" w:color="8EA9DB"/>
        <w:right w:val="single" w:sz="4" w:space="0" w:color="8EA9DB"/>
      </w:pBdr>
      <w:spacing w:before="100" w:beforeAutospacing="1" w:after="100" w:afterAutospacing="1"/>
    </w:pPr>
    <w:rPr>
      <w:rFonts w:ascii="Times New Roman" w:eastAsia="Times New Roman" w:hAnsi="Times New Roman" w:cs="Times New Roman"/>
      <w:szCs w:val="24"/>
    </w:rPr>
  </w:style>
  <w:style w:type="paragraph" w:customStyle="1" w:styleId="alert-title">
    <w:name w:val="alert-title"/>
    <w:basedOn w:val="Normalny"/>
    <w:rsid w:val="00811083"/>
    <w:pPr>
      <w:spacing w:before="100" w:beforeAutospacing="1" w:after="100" w:afterAutospacing="1"/>
    </w:pPr>
    <w:rPr>
      <w:rFonts w:ascii="Times New Roman" w:eastAsia="Times New Roman" w:hAnsi="Times New Roman" w:cs="Times New Roman"/>
      <w:szCs w:val="24"/>
    </w:rPr>
  </w:style>
  <w:style w:type="paragraph" w:customStyle="1" w:styleId="Default">
    <w:name w:val="Default"/>
    <w:rsid w:val="007E26F8"/>
    <w:pPr>
      <w:autoSpaceDE w:val="0"/>
      <w:autoSpaceDN w:val="0"/>
      <w:adjustRightInd w:val="0"/>
      <w:spacing w:after="0" w:line="240" w:lineRule="auto"/>
    </w:pPr>
    <w:rPr>
      <w:rFonts w:ascii="Verdana" w:hAnsi="Verdana" w:cs="Verdana"/>
      <w:color w:val="000000"/>
      <w:sz w:val="24"/>
      <w:szCs w:val="24"/>
    </w:rPr>
  </w:style>
  <w:style w:type="character" w:customStyle="1" w:styleId="viiyi">
    <w:name w:val="viiyi"/>
    <w:basedOn w:val="Domylnaczcionkaakapitu"/>
    <w:rsid w:val="0085636A"/>
  </w:style>
  <w:style w:type="character" w:customStyle="1" w:styleId="q4iawc">
    <w:name w:val="q4iawc"/>
    <w:basedOn w:val="Domylnaczcionkaakapitu"/>
    <w:rsid w:val="0085636A"/>
  </w:style>
  <w:style w:type="paragraph" w:customStyle="1" w:styleId="StylWcicienormalneWszystkiewersaliki">
    <w:name w:val="Styl Wcięcie normalne + Wszystkie wersaliki"/>
    <w:basedOn w:val="Wcicienormalne"/>
    <w:rsid w:val="00E63E48"/>
  </w:style>
  <w:style w:type="character" w:customStyle="1" w:styleId="rynqvb">
    <w:name w:val="rynqvb"/>
    <w:basedOn w:val="Domylnaczcionkaakapitu"/>
    <w:rsid w:val="00924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622">
      <w:bodyDiv w:val="1"/>
      <w:marLeft w:val="0"/>
      <w:marRight w:val="0"/>
      <w:marTop w:val="0"/>
      <w:marBottom w:val="0"/>
      <w:divBdr>
        <w:top w:val="none" w:sz="0" w:space="0" w:color="auto"/>
        <w:left w:val="none" w:sz="0" w:space="0" w:color="auto"/>
        <w:bottom w:val="none" w:sz="0" w:space="0" w:color="auto"/>
        <w:right w:val="none" w:sz="0" w:space="0" w:color="auto"/>
      </w:divBdr>
    </w:div>
    <w:div w:id="25717168">
      <w:bodyDiv w:val="1"/>
      <w:marLeft w:val="0"/>
      <w:marRight w:val="0"/>
      <w:marTop w:val="0"/>
      <w:marBottom w:val="0"/>
      <w:divBdr>
        <w:top w:val="none" w:sz="0" w:space="0" w:color="auto"/>
        <w:left w:val="none" w:sz="0" w:space="0" w:color="auto"/>
        <w:bottom w:val="none" w:sz="0" w:space="0" w:color="auto"/>
        <w:right w:val="none" w:sz="0" w:space="0" w:color="auto"/>
      </w:divBdr>
    </w:div>
    <w:div w:id="38628122">
      <w:bodyDiv w:val="1"/>
      <w:marLeft w:val="0"/>
      <w:marRight w:val="0"/>
      <w:marTop w:val="0"/>
      <w:marBottom w:val="0"/>
      <w:divBdr>
        <w:top w:val="none" w:sz="0" w:space="0" w:color="auto"/>
        <w:left w:val="none" w:sz="0" w:space="0" w:color="auto"/>
        <w:bottom w:val="none" w:sz="0" w:space="0" w:color="auto"/>
        <w:right w:val="none" w:sz="0" w:space="0" w:color="auto"/>
      </w:divBdr>
    </w:div>
    <w:div w:id="81074346">
      <w:bodyDiv w:val="1"/>
      <w:marLeft w:val="0"/>
      <w:marRight w:val="0"/>
      <w:marTop w:val="0"/>
      <w:marBottom w:val="0"/>
      <w:divBdr>
        <w:top w:val="none" w:sz="0" w:space="0" w:color="auto"/>
        <w:left w:val="none" w:sz="0" w:space="0" w:color="auto"/>
        <w:bottom w:val="none" w:sz="0" w:space="0" w:color="auto"/>
        <w:right w:val="none" w:sz="0" w:space="0" w:color="auto"/>
      </w:divBdr>
    </w:div>
    <w:div w:id="224030488">
      <w:bodyDiv w:val="1"/>
      <w:marLeft w:val="0"/>
      <w:marRight w:val="0"/>
      <w:marTop w:val="0"/>
      <w:marBottom w:val="0"/>
      <w:divBdr>
        <w:top w:val="none" w:sz="0" w:space="0" w:color="auto"/>
        <w:left w:val="none" w:sz="0" w:space="0" w:color="auto"/>
        <w:bottom w:val="none" w:sz="0" w:space="0" w:color="auto"/>
        <w:right w:val="none" w:sz="0" w:space="0" w:color="auto"/>
      </w:divBdr>
    </w:div>
    <w:div w:id="249318323">
      <w:bodyDiv w:val="1"/>
      <w:marLeft w:val="0"/>
      <w:marRight w:val="0"/>
      <w:marTop w:val="0"/>
      <w:marBottom w:val="0"/>
      <w:divBdr>
        <w:top w:val="none" w:sz="0" w:space="0" w:color="auto"/>
        <w:left w:val="none" w:sz="0" w:space="0" w:color="auto"/>
        <w:bottom w:val="none" w:sz="0" w:space="0" w:color="auto"/>
        <w:right w:val="none" w:sz="0" w:space="0" w:color="auto"/>
      </w:divBdr>
    </w:div>
    <w:div w:id="253394382">
      <w:bodyDiv w:val="1"/>
      <w:marLeft w:val="0"/>
      <w:marRight w:val="0"/>
      <w:marTop w:val="0"/>
      <w:marBottom w:val="0"/>
      <w:divBdr>
        <w:top w:val="none" w:sz="0" w:space="0" w:color="auto"/>
        <w:left w:val="none" w:sz="0" w:space="0" w:color="auto"/>
        <w:bottom w:val="none" w:sz="0" w:space="0" w:color="auto"/>
        <w:right w:val="none" w:sz="0" w:space="0" w:color="auto"/>
      </w:divBdr>
    </w:div>
    <w:div w:id="262494047">
      <w:bodyDiv w:val="1"/>
      <w:marLeft w:val="0"/>
      <w:marRight w:val="0"/>
      <w:marTop w:val="0"/>
      <w:marBottom w:val="0"/>
      <w:divBdr>
        <w:top w:val="none" w:sz="0" w:space="0" w:color="auto"/>
        <w:left w:val="none" w:sz="0" w:space="0" w:color="auto"/>
        <w:bottom w:val="none" w:sz="0" w:space="0" w:color="auto"/>
        <w:right w:val="none" w:sz="0" w:space="0" w:color="auto"/>
      </w:divBdr>
      <w:divsChild>
        <w:div w:id="1281034408">
          <w:marLeft w:val="0"/>
          <w:marRight w:val="0"/>
          <w:marTop w:val="0"/>
          <w:marBottom w:val="0"/>
          <w:divBdr>
            <w:top w:val="none" w:sz="0" w:space="0" w:color="auto"/>
            <w:left w:val="none" w:sz="0" w:space="0" w:color="auto"/>
            <w:bottom w:val="none" w:sz="0" w:space="0" w:color="auto"/>
            <w:right w:val="none" w:sz="0" w:space="0" w:color="auto"/>
          </w:divBdr>
        </w:div>
        <w:div w:id="285935592">
          <w:marLeft w:val="0"/>
          <w:marRight w:val="0"/>
          <w:marTop w:val="0"/>
          <w:marBottom w:val="0"/>
          <w:divBdr>
            <w:top w:val="none" w:sz="0" w:space="0" w:color="auto"/>
            <w:left w:val="none" w:sz="0" w:space="0" w:color="auto"/>
            <w:bottom w:val="none" w:sz="0" w:space="0" w:color="auto"/>
            <w:right w:val="none" w:sz="0" w:space="0" w:color="auto"/>
          </w:divBdr>
        </w:div>
        <w:div w:id="1757046751">
          <w:marLeft w:val="0"/>
          <w:marRight w:val="0"/>
          <w:marTop w:val="0"/>
          <w:marBottom w:val="0"/>
          <w:divBdr>
            <w:top w:val="none" w:sz="0" w:space="0" w:color="auto"/>
            <w:left w:val="none" w:sz="0" w:space="0" w:color="auto"/>
            <w:bottom w:val="none" w:sz="0" w:space="0" w:color="auto"/>
            <w:right w:val="none" w:sz="0" w:space="0" w:color="auto"/>
          </w:divBdr>
        </w:div>
        <w:div w:id="1781678046">
          <w:marLeft w:val="0"/>
          <w:marRight w:val="0"/>
          <w:marTop w:val="0"/>
          <w:marBottom w:val="0"/>
          <w:divBdr>
            <w:top w:val="none" w:sz="0" w:space="0" w:color="auto"/>
            <w:left w:val="none" w:sz="0" w:space="0" w:color="auto"/>
            <w:bottom w:val="none" w:sz="0" w:space="0" w:color="auto"/>
            <w:right w:val="none" w:sz="0" w:space="0" w:color="auto"/>
          </w:divBdr>
        </w:div>
        <w:div w:id="805977359">
          <w:marLeft w:val="0"/>
          <w:marRight w:val="0"/>
          <w:marTop w:val="0"/>
          <w:marBottom w:val="0"/>
          <w:divBdr>
            <w:top w:val="none" w:sz="0" w:space="0" w:color="auto"/>
            <w:left w:val="none" w:sz="0" w:space="0" w:color="auto"/>
            <w:bottom w:val="none" w:sz="0" w:space="0" w:color="auto"/>
            <w:right w:val="none" w:sz="0" w:space="0" w:color="auto"/>
          </w:divBdr>
        </w:div>
        <w:div w:id="332882710">
          <w:marLeft w:val="0"/>
          <w:marRight w:val="0"/>
          <w:marTop w:val="0"/>
          <w:marBottom w:val="0"/>
          <w:divBdr>
            <w:top w:val="none" w:sz="0" w:space="0" w:color="auto"/>
            <w:left w:val="none" w:sz="0" w:space="0" w:color="auto"/>
            <w:bottom w:val="none" w:sz="0" w:space="0" w:color="auto"/>
            <w:right w:val="none" w:sz="0" w:space="0" w:color="auto"/>
          </w:divBdr>
        </w:div>
        <w:div w:id="2017228560">
          <w:marLeft w:val="0"/>
          <w:marRight w:val="0"/>
          <w:marTop w:val="0"/>
          <w:marBottom w:val="0"/>
          <w:divBdr>
            <w:top w:val="none" w:sz="0" w:space="0" w:color="auto"/>
            <w:left w:val="none" w:sz="0" w:space="0" w:color="auto"/>
            <w:bottom w:val="none" w:sz="0" w:space="0" w:color="auto"/>
            <w:right w:val="none" w:sz="0" w:space="0" w:color="auto"/>
          </w:divBdr>
        </w:div>
        <w:div w:id="1104225539">
          <w:marLeft w:val="0"/>
          <w:marRight w:val="0"/>
          <w:marTop w:val="0"/>
          <w:marBottom w:val="0"/>
          <w:divBdr>
            <w:top w:val="none" w:sz="0" w:space="0" w:color="auto"/>
            <w:left w:val="none" w:sz="0" w:space="0" w:color="auto"/>
            <w:bottom w:val="none" w:sz="0" w:space="0" w:color="auto"/>
            <w:right w:val="none" w:sz="0" w:space="0" w:color="auto"/>
          </w:divBdr>
        </w:div>
        <w:div w:id="2120102411">
          <w:marLeft w:val="0"/>
          <w:marRight w:val="0"/>
          <w:marTop w:val="0"/>
          <w:marBottom w:val="0"/>
          <w:divBdr>
            <w:top w:val="none" w:sz="0" w:space="0" w:color="auto"/>
            <w:left w:val="none" w:sz="0" w:space="0" w:color="auto"/>
            <w:bottom w:val="none" w:sz="0" w:space="0" w:color="auto"/>
            <w:right w:val="none" w:sz="0" w:space="0" w:color="auto"/>
          </w:divBdr>
        </w:div>
        <w:div w:id="1691301732">
          <w:marLeft w:val="0"/>
          <w:marRight w:val="0"/>
          <w:marTop w:val="0"/>
          <w:marBottom w:val="0"/>
          <w:divBdr>
            <w:top w:val="none" w:sz="0" w:space="0" w:color="auto"/>
            <w:left w:val="none" w:sz="0" w:space="0" w:color="auto"/>
            <w:bottom w:val="none" w:sz="0" w:space="0" w:color="auto"/>
            <w:right w:val="none" w:sz="0" w:space="0" w:color="auto"/>
          </w:divBdr>
        </w:div>
        <w:div w:id="151727212">
          <w:marLeft w:val="0"/>
          <w:marRight w:val="0"/>
          <w:marTop w:val="0"/>
          <w:marBottom w:val="0"/>
          <w:divBdr>
            <w:top w:val="none" w:sz="0" w:space="0" w:color="auto"/>
            <w:left w:val="none" w:sz="0" w:space="0" w:color="auto"/>
            <w:bottom w:val="none" w:sz="0" w:space="0" w:color="auto"/>
            <w:right w:val="none" w:sz="0" w:space="0" w:color="auto"/>
          </w:divBdr>
        </w:div>
        <w:div w:id="867111220">
          <w:marLeft w:val="0"/>
          <w:marRight w:val="0"/>
          <w:marTop w:val="0"/>
          <w:marBottom w:val="0"/>
          <w:divBdr>
            <w:top w:val="none" w:sz="0" w:space="0" w:color="auto"/>
            <w:left w:val="none" w:sz="0" w:space="0" w:color="auto"/>
            <w:bottom w:val="none" w:sz="0" w:space="0" w:color="auto"/>
            <w:right w:val="none" w:sz="0" w:space="0" w:color="auto"/>
          </w:divBdr>
        </w:div>
        <w:div w:id="87429438">
          <w:marLeft w:val="0"/>
          <w:marRight w:val="0"/>
          <w:marTop w:val="0"/>
          <w:marBottom w:val="0"/>
          <w:divBdr>
            <w:top w:val="none" w:sz="0" w:space="0" w:color="auto"/>
            <w:left w:val="none" w:sz="0" w:space="0" w:color="auto"/>
            <w:bottom w:val="none" w:sz="0" w:space="0" w:color="auto"/>
            <w:right w:val="none" w:sz="0" w:space="0" w:color="auto"/>
          </w:divBdr>
        </w:div>
        <w:div w:id="231623327">
          <w:marLeft w:val="0"/>
          <w:marRight w:val="0"/>
          <w:marTop w:val="0"/>
          <w:marBottom w:val="0"/>
          <w:divBdr>
            <w:top w:val="none" w:sz="0" w:space="0" w:color="auto"/>
            <w:left w:val="none" w:sz="0" w:space="0" w:color="auto"/>
            <w:bottom w:val="none" w:sz="0" w:space="0" w:color="auto"/>
            <w:right w:val="none" w:sz="0" w:space="0" w:color="auto"/>
          </w:divBdr>
        </w:div>
        <w:div w:id="1185441751">
          <w:marLeft w:val="0"/>
          <w:marRight w:val="0"/>
          <w:marTop w:val="0"/>
          <w:marBottom w:val="0"/>
          <w:divBdr>
            <w:top w:val="none" w:sz="0" w:space="0" w:color="auto"/>
            <w:left w:val="none" w:sz="0" w:space="0" w:color="auto"/>
            <w:bottom w:val="none" w:sz="0" w:space="0" w:color="auto"/>
            <w:right w:val="none" w:sz="0" w:space="0" w:color="auto"/>
          </w:divBdr>
        </w:div>
        <w:div w:id="1340083694">
          <w:marLeft w:val="0"/>
          <w:marRight w:val="0"/>
          <w:marTop w:val="0"/>
          <w:marBottom w:val="0"/>
          <w:divBdr>
            <w:top w:val="none" w:sz="0" w:space="0" w:color="auto"/>
            <w:left w:val="none" w:sz="0" w:space="0" w:color="auto"/>
            <w:bottom w:val="none" w:sz="0" w:space="0" w:color="auto"/>
            <w:right w:val="none" w:sz="0" w:space="0" w:color="auto"/>
          </w:divBdr>
        </w:div>
        <w:div w:id="1901013309">
          <w:marLeft w:val="0"/>
          <w:marRight w:val="0"/>
          <w:marTop w:val="0"/>
          <w:marBottom w:val="0"/>
          <w:divBdr>
            <w:top w:val="none" w:sz="0" w:space="0" w:color="auto"/>
            <w:left w:val="none" w:sz="0" w:space="0" w:color="auto"/>
            <w:bottom w:val="none" w:sz="0" w:space="0" w:color="auto"/>
            <w:right w:val="none" w:sz="0" w:space="0" w:color="auto"/>
          </w:divBdr>
        </w:div>
        <w:div w:id="327902076">
          <w:marLeft w:val="0"/>
          <w:marRight w:val="0"/>
          <w:marTop w:val="0"/>
          <w:marBottom w:val="0"/>
          <w:divBdr>
            <w:top w:val="none" w:sz="0" w:space="0" w:color="auto"/>
            <w:left w:val="none" w:sz="0" w:space="0" w:color="auto"/>
            <w:bottom w:val="none" w:sz="0" w:space="0" w:color="auto"/>
            <w:right w:val="none" w:sz="0" w:space="0" w:color="auto"/>
          </w:divBdr>
        </w:div>
        <w:div w:id="882980814">
          <w:marLeft w:val="0"/>
          <w:marRight w:val="0"/>
          <w:marTop w:val="0"/>
          <w:marBottom w:val="0"/>
          <w:divBdr>
            <w:top w:val="none" w:sz="0" w:space="0" w:color="auto"/>
            <w:left w:val="none" w:sz="0" w:space="0" w:color="auto"/>
            <w:bottom w:val="none" w:sz="0" w:space="0" w:color="auto"/>
            <w:right w:val="none" w:sz="0" w:space="0" w:color="auto"/>
          </w:divBdr>
        </w:div>
        <w:div w:id="1911621695">
          <w:marLeft w:val="0"/>
          <w:marRight w:val="0"/>
          <w:marTop w:val="0"/>
          <w:marBottom w:val="0"/>
          <w:divBdr>
            <w:top w:val="none" w:sz="0" w:space="0" w:color="auto"/>
            <w:left w:val="none" w:sz="0" w:space="0" w:color="auto"/>
            <w:bottom w:val="none" w:sz="0" w:space="0" w:color="auto"/>
            <w:right w:val="none" w:sz="0" w:space="0" w:color="auto"/>
          </w:divBdr>
        </w:div>
        <w:div w:id="1954701540">
          <w:marLeft w:val="0"/>
          <w:marRight w:val="0"/>
          <w:marTop w:val="0"/>
          <w:marBottom w:val="0"/>
          <w:divBdr>
            <w:top w:val="none" w:sz="0" w:space="0" w:color="auto"/>
            <w:left w:val="none" w:sz="0" w:space="0" w:color="auto"/>
            <w:bottom w:val="none" w:sz="0" w:space="0" w:color="auto"/>
            <w:right w:val="none" w:sz="0" w:space="0" w:color="auto"/>
          </w:divBdr>
        </w:div>
        <w:div w:id="880241665">
          <w:marLeft w:val="0"/>
          <w:marRight w:val="0"/>
          <w:marTop w:val="0"/>
          <w:marBottom w:val="0"/>
          <w:divBdr>
            <w:top w:val="none" w:sz="0" w:space="0" w:color="auto"/>
            <w:left w:val="none" w:sz="0" w:space="0" w:color="auto"/>
            <w:bottom w:val="none" w:sz="0" w:space="0" w:color="auto"/>
            <w:right w:val="none" w:sz="0" w:space="0" w:color="auto"/>
          </w:divBdr>
        </w:div>
        <w:div w:id="393554078">
          <w:marLeft w:val="0"/>
          <w:marRight w:val="0"/>
          <w:marTop w:val="0"/>
          <w:marBottom w:val="0"/>
          <w:divBdr>
            <w:top w:val="none" w:sz="0" w:space="0" w:color="auto"/>
            <w:left w:val="none" w:sz="0" w:space="0" w:color="auto"/>
            <w:bottom w:val="none" w:sz="0" w:space="0" w:color="auto"/>
            <w:right w:val="none" w:sz="0" w:space="0" w:color="auto"/>
          </w:divBdr>
        </w:div>
        <w:div w:id="1516992594">
          <w:marLeft w:val="0"/>
          <w:marRight w:val="0"/>
          <w:marTop w:val="0"/>
          <w:marBottom w:val="0"/>
          <w:divBdr>
            <w:top w:val="none" w:sz="0" w:space="0" w:color="auto"/>
            <w:left w:val="none" w:sz="0" w:space="0" w:color="auto"/>
            <w:bottom w:val="none" w:sz="0" w:space="0" w:color="auto"/>
            <w:right w:val="none" w:sz="0" w:space="0" w:color="auto"/>
          </w:divBdr>
        </w:div>
        <w:div w:id="75825977">
          <w:marLeft w:val="0"/>
          <w:marRight w:val="0"/>
          <w:marTop w:val="0"/>
          <w:marBottom w:val="0"/>
          <w:divBdr>
            <w:top w:val="none" w:sz="0" w:space="0" w:color="auto"/>
            <w:left w:val="none" w:sz="0" w:space="0" w:color="auto"/>
            <w:bottom w:val="none" w:sz="0" w:space="0" w:color="auto"/>
            <w:right w:val="none" w:sz="0" w:space="0" w:color="auto"/>
          </w:divBdr>
        </w:div>
        <w:div w:id="805850626">
          <w:marLeft w:val="0"/>
          <w:marRight w:val="0"/>
          <w:marTop w:val="0"/>
          <w:marBottom w:val="0"/>
          <w:divBdr>
            <w:top w:val="none" w:sz="0" w:space="0" w:color="auto"/>
            <w:left w:val="none" w:sz="0" w:space="0" w:color="auto"/>
            <w:bottom w:val="none" w:sz="0" w:space="0" w:color="auto"/>
            <w:right w:val="none" w:sz="0" w:space="0" w:color="auto"/>
          </w:divBdr>
        </w:div>
        <w:div w:id="1234898035">
          <w:marLeft w:val="0"/>
          <w:marRight w:val="0"/>
          <w:marTop w:val="0"/>
          <w:marBottom w:val="0"/>
          <w:divBdr>
            <w:top w:val="none" w:sz="0" w:space="0" w:color="auto"/>
            <w:left w:val="none" w:sz="0" w:space="0" w:color="auto"/>
            <w:bottom w:val="none" w:sz="0" w:space="0" w:color="auto"/>
            <w:right w:val="none" w:sz="0" w:space="0" w:color="auto"/>
          </w:divBdr>
        </w:div>
        <w:div w:id="560217594">
          <w:marLeft w:val="0"/>
          <w:marRight w:val="0"/>
          <w:marTop w:val="0"/>
          <w:marBottom w:val="0"/>
          <w:divBdr>
            <w:top w:val="none" w:sz="0" w:space="0" w:color="auto"/>
            <w:left w:val="none" w:sz="0" w:space="0" w:color="auto"/>
            <w:bottom w:val="none" w:sz="0" w:space="0" w:color="auto"/>
            <w:right w:val="none" w:sz="0" w:space="0" w:color="auto"/>
          </w:divBdr>
        </w:div>
        <w:div w:id="881133128">
          <w:marLeft w:val="0"/>
          <w:marRight w:val="0"/>
          <w:marTop w:val="0"/>
          <w:marBottom w:val="0"/>
          <w:divBdr>
            <w:top w:val="none" w:sz="0" w:space="0" w:color="auto"/>
            <w:left w:val="none" w:sz="0" w:space="0" w:color="auto"/>
            <w:bottom w:val="none" w:sz="0" w:space="0" w:color="auto"/>
            <w:right w:val="none" w:sz="0" w:space="0" w:color="auto"/>
          </w:divBdr>
        </w:div>
        <w:div w:id="296690807">
          <w:marLeft w:val="0"/>
          <w:marRight w:val="0"/>
          <w:marTop w:val="0"/>
          <w:marBottom w:val="0"/>
          <w:divBdr>
            <w:top w:val="none" w:sz="0" w:space="0" w:color="auto"/>
            <w:left w:val="none" w:sz="0" w:space="0" w:color="auto"/>
            <w:bottom w:val="none" w:sz="0" w:space="0" w:color="auto"/>
            <w:right w:val="none" w:sz="0" w:space="0" w:color="auto"/>
          </w:divBdr>
        </w:div>
        <w:div w:id="29041265">
          <w:marLeft w:val="0"/>
          <w:marRight w:val="0"/>
          <w:marTop w:val="0"/>
          <w:marBottom w:val="0"/>
          <w:divBdr>
            <w:top w:val="none" w:sz="0" w:space="0" w:color="auto"/>
            <w:left w:val="none" w:sz="0" w:space="0" w:color="auto"/>
            <w:bottom w:val="none" w:sz="0" w:space="0" w:color="auto"/>
            <w:right w:val="none" w:sz="0" w:space="0" w:color="auto"/>
          </w:divBdr>
        </w:div>
        <w:div w:id="1388258123">
          <w:marLeft w:val="0"/>
          <w:marRight w:val="0"/>
          <w:marTop w:val="0"/>
          <w:marBottom w:val="0"/>
          <w:divBdr>
            <w:top w:val="none" w:sz="0" w:space="0" w:color="auto"/>
            <w:left w:val="none" w:sz="0" w:space="0" w:color="auto"/>
            <w:bottom w:val="none" w:sz="0" w:space="0" w:color="auto"/>
            <w:right w:val="none" w:sz="0" w:space="0" w:color="auto"/>
          </w:divBdr>
        </w:div>
        <w:div w:id="360739353">
          <w:marLeft w:val="0"/>
          <w:marRight w:val="0"/>
          <w:marTop w:val="0"/>
          <w:marBottom w:val="0"/>
          <w:divBdr>
            <w:top w:val="none" w:sz="0" w:space="0" w:color="auto"/>
            <w:left w:val="none" w:sz="0" w:space="0" w:color="auto"/>
            <w:bottom w:val="none" w:sz="0" w:space="0" w:color="auto"/>
            <w:right w:val="none" w:sz="0" w:space="0" w:color="auto"/>
          </w:divBdr>
        </w:div>
        <w:div w:id="1476219805">
          <w:marLeft w:val="0"/>
          <w:marRight w:val="0"/>
          <w:marTop w:val="0"/>
          <w:marBottom w:val="0"/>
          <w:divBdr>
            <w:top w:val="none" w:sz="0" w:space="0" w:color="auto"/>
            <w:left w:val="none" w:sz="0" w:space="0" w:color="auto"/>
            <w:bottom w:val="none" w:sz="0" w:space="0" w:color="auto"/>
            <w:right w:val="none" w:sz="0" w:space="0" w:color="auto"/>
          </w:divBdr>
        </w:div>
        <w:div w:id="1180968916">
          <w:marLeft w:val="0"/>
          <w:marRight w:val="0"/>
          <w:marTop w:val="0"/>
          <w:marBottom w:val="0"/>
          <w:divBdr>
            <w:top w:val="none" w:sz="0" w:space="0" w:color="auto"/>
            <w:left w:val="none" w:sz="0" w:space="0" w:color="auto"/>
            <w:bottom w:val="none" w:sz="0" w:space="0" w:color="auto"/>
            <w:right w:val="none" w:sz="0" w:space="0" w:color="auto"/>
          </w:divBdr>
        </w:div>
        <w:div w:id="2091613976">
          <w:marLeft w:val="0"/>
          <w:marRight w:val="0"/>
          <w:marTop w:val="0"/>
          <w:marBottom w:val="0"/>
          <w:divBdr>
            <w:top w:val="none" w:sz="0" w:space="0" w:color="auto"/>
            <w:left w:val="none" w:sz="0" w:space="0" w:color="auto"/>
            <w:bottom w:val="none" w:sz="0" w:space="0" w:color="auto"/>
            <w:right w:val="none" w:sz="0" w:space="0" w:color="auto"/>
          </w:divBdr>
        </w:div>
        <w:div w:id="1771462078">
          <w:marLeft w:val="0"/>
          <w:marRight w:val="0"/>
          <w:marTop w:val="0"/>
          <w:marBottom w:val="0"/>
          <w:divBdr>
            <w:top w:val="none" w:sz="0" w:space="0" w:color="auto"/>
            <w:left w:val="none" w:sz="0" w:space="0" w:color="auto"/>
            <w:bottom w:val="none" w:sz="0" w:space="0" w:color="auto"/>
            <w:right w:val="none" w:sz="0" w:space="0" w:color="auto"/>
          </w:divBdr>
        </w:div>
        <w:div w:id="1503622813">
          <w:marLeft w:val="0"/>
          <w:marRight w:val="0"/>
          <w:marTop w:val="0"/>
          <w:marBottom w:val="0"/>
          <w:divBdr>
            <w:top w:val="none" w:sz="0" w:space="0" w:color="auto"/>
            <w:left w:val="none" w:sz="0" w:space="0" w:color="auto"/>
            <w:bottom w:val="none" w:sz="0" w:space="0" w:color="auto"/>
            <w:right w:val="none" w:sz="0" w:space="0" w:color="auto"/>
          </w:divBdr>
        </w:div>
        <w:div w:id="150802234">
          <w:marLeft w:val="0"/>
          <w:marRight w:val="0"/>
          <w:marTop w:val="0"/>
          <w:marBottom w:val="0"/>
          <w:divBdr>
            <w:top w:val="none" w:sz="0" w:space="0" w:color="auto"/>
            <w:left w:val="none" w:sz="0" w:space="0" w:color="auto"/>
            <w:bottom w:val="none" w:sz="0" w:space="0" w:color="auto"/>
            <w:right w:val="none" w:sz="0" w:space="0" w:color="auto"/>
          </w:divBdr>
        </w:div>
        <w:div w:id="674697099">
          <w:marLeft w:val="0"/>
          <w:marRight w:val="0"/>
          <w:marTop w:val="0"/>
          <w:marBottom w:val="0"/>
          <w:divBdr>
            <w:top w:val="none" w:sz="0" w:space="0" w:color="auto"/>
            <w:left w:val="none" w:sz="0" w:space="0" w:color="auto"/>
            <w:bottom w:val="none" w:sz="0" w:space="0" w:color="auto"/>
            <w:right w:val="none" w:sz="0" w:space="0" w:color="auto"/>
          </w:divBdr>
        </w:div>
        <w:div w:id="1255476973">
          <w:marLeft w:val="0"/>
          <w:marRight w:val="0"/>
          <w:marTop w:val="0"/>
          <w:marBottom w:val="0"/>
          <w:divBdr>
            <w:top w:val="none" w:sz="0" w:space="0" w:color="auto"/>
            <w:left w:val="none" w:sz="0" w:space="0" w:color="auto"/>
            <w:bottom w:val="none" w:sz="0" w:space="0" w:color="auto"/>
            <w:right w:val="none" w:sz="0" w:space="0" w:color="auto"/>
          </w:divBdr>
        </w:div>
        <w:div w:id="745881347">
          <w:marLeft w:val="0"/>
          <w:marRight w:val="0"/>
          <w:marTop w:val="0"/>
          <w:marBottom w:val="0"/>
          <w:divBdr>
            <w:top w:val="none" w:sz="0" w:space="0" w:color="auto"/>
            <w:left w:val="none" w:sz="0" w:space="0" w:color="auto"/>
            <w:bottom w:val="none" w:sz="0" w:space="0" w:color="auto"/>
            <w:right w:val="none" w:sz="0" w:space="0" w:color="auto"/>
          </w:divBdr>
        </w:div>
        <w:div w:id="1680767574">
          <w:marLeft w:val="0"/>
          <w:marRight w:val="0"/>
          <w:marTop w:val="0"/>
          <w:marBottom w:val="0"/>
          <w:divBdr>
            <w:top w:val="none" w:sz="0" w:space="0" w:color="auto"/>
            <w:left w:val="none" w:sz="0" w:space="0" w:color="auto"/>
            <w:bottom w:val="none" w:sz="0" w:space="0" w:color="auto"/>
            <w:right w:val="none" w:sz="0" w:space="0" w:color="auto"/>
          </w:divBdr>
        </w:div>
        <w:div w:id="1736275415">
          <w:marLeft w:val="0"/>
          <w:marRight w:val="0"/>
          <w:marTop w:val="0"/>
          <w:marBottom w:val="0"/>
          <w:divBdr>
            <w:top w:val="none" w:sz="0" w:space="0" w:color="auto"/>
            <w:left w:val="none" w:sz="0" w:space="0" w:color="auto"/>
            <w:bottom w:val="none" w:sz="0" w:space="0" w:color="auto"/>
            <w:right w:val="none" w:sz="0" w:space="0" w:color="auto"/>
          </w:divBdr>
        </w:div>
        <w:div w:id="1361473196">
          <w:marLeft w:val="0"/>
          <w:marRight w:val="0"/>
          <w:marTop w:val="0"/>
          <w:marBottom w:val="0"/>
          <w:divBdr>
            <w:top w:val="none" w:sz="0" w:space="0" w:color="auto"/>
            <w:left w:val="none" w:sz="0" w:space="0" w:color="auto"/>
            <w:bottom w:val="none" w:sz="0" w:space="0" w:color="auto"/>
            <w:right w:val="none" w:sz="0" w:space="0" w:color="auto"/>
          </w:divBdr>
        </w:div>
        <w:div w:id="1712152560">
          <w:marLeft w:val="0"/>
          <w:marRight w:val="0"/>
          <w:marTop w:val="0"/>
          <w:marBottom w:val="0"/>
          <w:divBdr>
            <w:top w:val="none" w:sz="0" w:space="0" w:color="auto"/>
            <w:left w:val="none" w:sz="0" w:space="0" w:color="auto"/>
            <w:bottom w:val="none" w:sz="0" w:space="0" w:color="auto"/>
            <w:right w:val="none" w:sz="0" w:space="0" w:color="auto"/>
          </w:divBdr>
        </w:div>
        <w:div w:id="596405644">
          <w:marLeft w:val="0"/>
          <w:marRight w:val="0"/>
          <w:marTop w:val="0"/>
          <w:marBottom w:val="0"/>
          <w:divBdr>
            <w:top w:val="none" w:sz="0" w:space="0" w:color="auto"/>
            <w:left w:val="none" w:sz="0" w:space="0" w:color="auto"/>
            <w:bottom w:val="none" w:sz="0" w:space="0" w:color="auto"/>
            <w:right w:val="none" w:sz="0" w:space="0" w:color="auto"/>
          </w:divBdr>
        </w:div>
        <w:div w:id="753942169">
          <w:marLeft w:val="0"/>
          <w:marRight w:val="0"/>
          <w:marTop w:val="0"/>
          <w:marBottom w:val="0"/>
          <w:divBdr>
            <w:top w:val="none" w:sz="0" w:space="0" w:color="auto"/>
            <w:left w:val="none" w:sz="0" w:space="0" w:color="auto"/>
            <w:bottom w:val="none" w:sz="0" w:space="0" w:color="auto"/>
            <w:right w:val="none" w:sz="0" w:space="0" w:color="auto"/>
          </w:divBdr>
        </w:div>
        <w:div w:id="206725930">
          <w:marLeft w:val="0"/>
          <w:marRight w:val="0"/>
          <w:marTop w:val="0"/>
          <w:marBottom w:val="0"/>
          <w:divBdr>
            <w:top w:val="none" w:sz="0" w:space="0" w:color="auto"/>
            <w:left w:val="none" w:sz="0" w:space="0" w:color="auto"/>
            <w:bottom w:val="none" w:sz="0" w:space="0" w:color="auto"/>
            <w:right w:val="none" w:sz="0" w:space="0" w:color="auto"/>
          </w:divBdr>
        </w:div>
        <w:div w:id="1876114196">
          <w:marLeft w:val="0"/>
          <w:marRight w:val="0"/>
          <w:marTop w:val="0"/>
          <w:marBottom w:val="0"/>
          <w:divBdr>
            <w:top w:val="none" w:sz="0" w:space="0" w:color="auto"/>
            <w:left w:val="none" w:sz="0" w:space="0" w:color="auto"/>
            <w:bottom w:val="none" w:sz="0" w:space="0" w:color="auto"/>
            <w:right w:val="none" w:sz="0" w:space="0" w:color="auto"/>
          </w:divBdr>
        </w:div>
        <w:div w:id="2100101484">
          <w:marLeft w:val="0"/>
          <w:marRight w:val="0"/>
          <w:marTop w:val="0"/>
          <w:marBottom w:val="0"/>
          <w:divBdr>
            <w:top w:val="none" w:sz="0" w:space="0" w:color="auto"/>
            <w:left w:val="none" w:sz="0" w:space="0" w:color="auto"/>
            <w:bottom w:val="none" w:sz="0" w:space="0" w:color="auto"/>
            <w:right w:val="none" w:sz="0" w:space="0" w:color="auto"/>
          </w:divBdr>
        </w:div>
        <w:div w:id="125511275">
          <w:marLeft w:val="0"/>
          <w:marRight w:val="0"/>
          <w:marTop w:val="0"/>
          <w:marBottom w:val="0"/>
          <w:divBdr>
            <w:top w:val="none" w:sz="0" w:space="0" w:color="auto"/>
            <w:left w:val="none" w:sz="0" w:space="0" w:color="auto"/>
            <w:bottom w:val="none" w:sz="0" w:space="0" w:color="auto"/>
            <w:right w:val="none" w:sz="0" w:space="0" w:color="auto"/>
          </w:divBdr>
        </w:div>
        <w:div w:id="1506554763">
          <w:marLeft w:val="0"/>
          <w:marRight w:val="0"/>
          <w:marTop w:val="0"/>
          <w:marBottom w:val="0"/>
          <w:divBdr>
            <w:top w:val="none" w:sz="0" w:space="0" w:color="auto"/>
            <w:left w:val="none" w:sz="0" w:space="0" w:color="auto"/>
            <w:bottom w:val="none" w:sz="0" w:space="0" w:color="auto"/>
            <w:right w:val="none" w:sz="0" w:space="0" w:color="auto"/>
          </w:divBdr>
        </w:div>
        <w:div w:id="1796212616">
          <w:marLeft w:val="0"/>
          <w:marRight w:val="0"/>
          <w:marTop w:val="0"/>
          <w:marBottom w:val="0"/>
          <w:divBdr>
            <w:top w:val="none" w:sz="0" w:space="0" w:color="auto"/>
            <w:left w:val="none" w:sz="0" w:space="0" w:color="auto"/>
            <w:bottom w:val="none" w:sz="0" w:space="0" w:color="auto"/>
            <w:right w:val="none" w:sz="0" w:space="0" w:color="auto"/>
          </w:divBdr>
        </w:div>
        <w:div w:id="2034066673">
          <w:marLeft w:val="0"/>
          <w:marRight w:val="0"/>
          <w:marTop w:val="0"/>
          <w:marBottom w:val="0"/>
          <w:divBdr>
            <w:top w:val="none" w:sz="0" w:space="0" w:color="auto"/>
            <w:left w:val="none" w:sz="0" w:space="0" w:color="auto"/>
            <w:bottom w:val="none" w:sz="0" w:space="0" w:color="auto"/>
            <w:right w:val="none" w:sz="0" w:space="0" w:color="auto"/>
          </w:divBdr>
        </w:div>
        <w:div w:id="239366150">
          <w:marLeft w:val="0"/>
          <w:marRight w:val="0"/>
          <w:marTop w:val="0"/>
          <w:marBottom w:val="0"/>
          <w:divBdr>
            <w:top w:val="none" w:sz="0" w:space="0" w:color="auto"/>
            <w:left w:val="none" w:sz="0" w:space="0" w:color="auto"/>
            <w:bottom w:val="none" w:sz="0" w:space="0" w:color="auto"/>
            <w:right w:val="none" w:sz="0" w:space="0" w:color="auto"/>
          </w:divBdr>
        </w:div>
        <w:div w:id="952596644">
          <w:marLeft w:val="0"/>
          <w:marRight w:val="0"/>
          <w:marTop w:val="0"/>
          <w:marBottom w:val="0"/>
          <w:divBdr>
            <w:top w:val="none" w:sz="0" w:space="0" w:color="auto"/>
            <w:left w:val="none" w:sz="0" w:space="0" w:color="auto"/>
            <w:bottom w:val="none" w:sz="0" w:space="0" w:color="auto"/>
            <w:right w:val="none" w:sz="0" w:space="0" w:color="auto"/>
          </w:divBdr>
        </w:div>
        <w:div w:id="1784879295">
          <w:marLeft w:val="0"/>
          <w:marRight w:val="0"/>
          <w:marTop w:val="0"/>
          <w:marBottom w:val="0"/>
          <w:divBdr>
            <w:top w:val="none" w:sz="0" w:space="0" w:color="auto"/>
            <w:left w:val="none" w:sz="0" w:space="0" w:color="auto"/>
            <w:bottom w:val="none" w:sz="0" w:space="0" w:color="auto"/>
            <w:right w:val="none" w:sz="0" w:space="0" w:color="auto"/>
          </w:divBdr>
        </w:div>
        <w:div w:id="1616910559">
          <w:marLeft w:val="0"/>
          <w:marRight w:val="0"/>
          <w:marTop w:val="0"/>
          <w:marBottom w:val="0"/>
          <w:divBdr>
            <w:top w:val="none" w:sz="0" w:space="0" w:color="auto"/>
            <w:left w:val="none" w:sz="0" w:space="0" w:color="auto"/>
            <w:bottom w:val="none" w:sz="0" w:space="0" w:color="auto"/>
            <w:right w:val="none" w:sz="0" w:space="0" w:color="auto"/>
          </w:divBdr>
        </w:div>
        <w:div w:id="1097948773">
          <w:marLeft w:val="0"/>
          <w:marRight w:val="0"/>
          <w:marTop w:val="0"/>
          <w:marBottom w:val="0"/>
          <w:divBdr>
            <w:top w:val="none" w:sz="0" w:space="0" w:color="auto"/>
            <w:left w:val="none" w:sz="0" w:space="0" w:color="auto"/>
            <w:bottom w:val="none" w:sz="0" w:space="0" w:color="auto"/>
            <w:right w:val="none" w:sz="0" w:space="0" w:color="auto"/>
          </w:divBdr>
        </w:div>
        <w:div w:id="1682508471">
          <w:marLeft w:val="0"/>
          <w:marRight w:val="0"/>
          <w:marTop w:val="0"/>
          <w:marBottom w:val="0"/>
          <w:divBdr>
            <w:top w:val="none" w:sz="0" w:space="0" w:color="auto"/>
            <w:left w:val="none" w:sz="0" w:space="0" w:color="auto"/>
            <w:bottom w:val="none" w:sz="0" w:space="0" w:color="auto"/>
            <w:right w:val="none" w:sz="0" w:space="0" w:color="auto"/>
          </w:divBdr>
        </w:div>
        <w:div w:id="299966160">
          <w:marLeft w:val="0"/>
          <w:marRight w:val="0"/>
          <w:marTop w:val="0"/>
          <w:marBottom w:val="0"/>
          <w:divBdr>
            <w:top w:val="none" w:sz="0" w:space="0" w:color="auto"/>
            <w:left w:val="none" w:sz="0" w:space="0" w:color="auto"/>
            <w:bottom w:val="none" w:sz="0" w:space="0" w:color="auto"/>
            <w:right w:val="none" w:sz="0" w:space="0" w:color="auto"/>
          </w:divBdr>
        </w:div>
        <w:div w:id="422654789">
          <w:marLeft w:val="0"/>
          <w:marRight w:val="0"/>
          <w:marTop w:val="0"/>
          <w:marBottom w:val="0"/>
          <w:divBdr>
            <w:top w:val="none" w:sz="0" w:space="0" w:color="auto"/>
            <w:left w:val="none" w:sz="0" w:space="0" w:color="auto"/>
            <w:bottom w:val="none" w:sz="0" w:space="0" w:color="auto"/>
            <w:right w:val="none" w:sz="0" w:space="0" w:color="auto"/>
          </w:divBdr>
        </w:div>
        <w:div w:id="1667171428">
          <w:marLeft w:val="0"/>
          <w:marRight w:val="0"/>
          <w:marTop w:val="0"/>
          <w:marBottom w:val="0"/>
          <w:divBdr>
            <w:top w:val="none" w:sz="0" w:space="0" w:color="auto"/>
            <w:left w:val="none" w:sz="0" w:space="0" w:color="auto"/>
            <w:bottom w:val="none" w:sz="0" w:space="0" w:color="auto"/>
            <w:right w:val="none" w:sz="0" w:space="0" w:color="auto"/>
          </w:divBdr>
        </w:div>
        <w:div w:id="2133673743">
          <w:marLeft w:val="0"/>
          <w:marRight w:val="0"/>
          <w:marTop w:val="0"/>
          <w:marBottom w:val="0"/>
          <w:divBdr>
            <w:top w:val="none" w:sz="0" w:space="0" w:color="auto"/>
            <w:left w:val="none" w:sz="0" w:space="0" w:color="auto"/>
            <w:bottom w:val="none" w:sz="0" w:space="0" w:color="auto"/>
            <w:right w:val="none" w:sz="0" w:space="0" w:color="auto"/>
          </w:divBdr>
        </w:div>
        <w:div w:id="557205242">
          <w:marLeft w:val="0"/>
          <w:marRight w:val="0"/>
          <w:marTop w:val="0"/>
          <w:marBottom w:val="0"/>
          <w:divBdr>
            <w:top w:val="none" w:sz="0" w:space="0" w:color="auto"/>
            <w:left w:val="none" w:sz="0" w:space="0" w:color="auto"/>
            <w:bottom w:val="none" w:sz="0" w:space="0" w:color="auto"/>
            <w:right w:val="none" w:sz="0" w:space="0" w:color="auto"/>
          </w:divBdr>
        </w:div>
        <w:div w:id="2117599432">
          <w:marLeft w:val="0"/>
          <w:marRight w:val="0"/>
          <w:marTop w:val="0"/>
          <w:marBottom w:val="0"/>
          <w:divBdr>
            <w:top w:val="none" w:sz="0" w:space="0" w:color="auto"/>
            <w:left w:val="none" w:sz="0" w:space="0" w:color="auto"/>
            <w:bottom w:val="none" w:sz="0" w:space="0" w:color="auto"/>
            <w:right w:val="none" w:sz="0" w:space="0" w:color="auto"/>
          </w:divBdr>
        </w:div>
        <w:div w:id="1858350434">
          <w:marLeft w:val="0"/>
          <w:marRight w:val="0"/>
          <w:marTop w:val="0"/>
          <w:marBottom w:val="0"/>
          <w:divBdr>
            <w:top w:val="none" w:sz="0" w:space="0" w:color="auto"/>
            <w:left w:val="none" w:sz="0" w:space="0" w:color="auto"/>
            <w:bottom w:val="none" w:sz="0" w:space="0" w:color="auto"/>
            <w:right w:val="none" w:sz="0" w:space="0" w:color="auto"/>
          </w:divBdr>
        </w:div>
        <w:div w:id="662702101">
          <w:marLeft w:val="0"/>
          <w:marRight w:val="0"/>
          <w:marTop w:val="0"/>
          <w:marBottom w:val="0"/>
          <w:divBdr>
            <w:top w:val="none" w:sz="0" w:space="0" w:color="auto"/>
            <w:left w:val="none" w:sz="0" w:space="0" w:color="auto"/>
            <w:bottom w:val="none" w:sz="0" w:space="0" w:color="auto"/>
            <w:right w:val="none" w:sz="0" w:space="0" w:color="auto"/>
          </w:divBdr>
        </w:div>
        <w:div w:id="443578454">
          <w:marLeft w:val="0"/>
          <w:marRight w:val="0"/>
          <w:marTop w:val="0"/>
          <w:marBottom w:val="0"/>
          <w:divBdr>
            <w:top w:val="none" w:sz="0" w:space="0" w:color="auto"/>
            <w:left w:val="none" w:sz="0" w:space="0" w:color="auto"/>
            <w:bottom w:val="none" w:sz="0" w:space="0" w:color="auto"/>
            <w:right w:val="none" w:sz="0" w:space="0" w:color="auto"/>
          </w:divBdr>
        </w:div>
        <w:div w:id="879316501">
          <w:marLeft w:val="0"/>
          <w:marRight w:val="0"/>
          <w:marTop w:val="0"/>
          <w:marBottom w:val="0"/>
          <w:divBdr>
            <w:top w:val="none" w:sz="0" w:space="0" w:color="auto"/>
            <w:left w:val="none" w:sz="0" w:space="0" w:color="auto"/>
            <w:bottom w:val="none" w:sz="0" w:space="0" w:color="auto"/>
            <w:right w:val="none" w:sz="0" w:space="0" w:color="auto"/>
          </w:divBdr>
        </w:div>
        <w:div w:id="277224109">
          <w:marLeft w:val="0"/>
          <w:marRight w:val="0"/>
          <w:marTop w:val="0"/>
          <w:marBottom w:val="0"/>
          <w:divBdr>
            <w:top w:val="none" w:sz="0" w:space="0" w:color="auto"/>
            <w:left w:val="none" w:sz="0" w:space="0" w:color="auto"/>
            <w:bottom w:val="none" w:sz="0" w:space="0" w:color="auto"/>
            <w:right w:val="none" w:sz="0" w:space="0" w:color="auto"/>
          </w:divBdr>
        </w:div>
        <w:div w:id="22631086">
          <w:marLeft w:val="0"/>
          <w:marRight w:val="0"/>
          <w:marTop w:val="0"/>
          <w:marBottom w:val="0"/>
          <w:divBdr>
            <w:top w:val="none" w:sz="0" w:space="0" w:color="auto"/>
            <w:left w:val="none" w:sz="0" w:space="0" w:color="auto"/>
            <w:bottom w:val="none" w:sz="0" w:space="0" w:color="auto"/>
            <w:right w:val="none" w:sz="0" w:space="0" w:color="auto"/>
          </w:divBdr>
        </w:div>
        <w:div w:id="77026524">
          <w:marLeft w:val="0"/>
          <w:marRight w:val="0"/>
          <w:marTop w:val="0"/>
          <w:marBottom w:val="0"/>
          <w:divBdr>
            <w:top w:val="none" w:sz="0" w:space="0" w:color="auto"/>
            <w:left w:val="none" w:sz="0" w:space="0" w:color="auto"/>
            <w:bottom w:val="none" w:sz="0" w:space="0" w:color="auto"/>
            <w:right w:val="none" w:sz="0" w:space="0" w:color="auto"/>
          </w:divBdr>
        </w:div>
        <w:div w:id="307444931">
          <w:marLeft w:val="0"/>
          <w:marRight w:val="0"/>
          <w:marTop w:val="0"/>
          <w:marBottom w:val="0"/>
          <w:divBdr>
            <w:top w:val="none" w:sz="0" w:space="0" w:color="auto"/>
            <w:left w:val="none" w:sz="0" w:space="0" w:color="auto"/>
            <w:bottom w:val="none" w:sz="0" w:space="0" w:color="auto"/>
            <w:right w:val="none" w:sz="0" w:space="0" w:color="auto"/>
          </w:divBdr>
        </w:div>
        <w:div w:id="546331389">
          <w:marLeft w:val="0"/>
          <w:marRight w:val="0"/>
          <w:marTop w:val="0"/>
          <w:marBottom w:val="0"/>
          <w:divBdr>
            <w:top w:val="none" w:sz="0" w:space="0" w:color="auto"/>
            <w:left w:val="none" w:sz="0" w:space="0" w:color="auto"/>
            <w:bottom w:val="none" w:sz="0" w:space="0" w:color="auto"/>
            <w:right w:val="none" w:sz="0" w:space="0" w:color="auto"/>
          </w:divBdr>
        </w:div>
        <w:div w:id="1062756309">
          <w:marLeft w:val="0"/>
          <w:marRight w:val="0"/>
          <w:marTop w:val="0"/>
          <w:marBottom w:val="0"/>
          <w:divBdr>
            <w:top w:val="none" w:sz="0" w:space="0" w:color="auto"/>
            <w:left w:val="none" w:sz="0" w:space="0" w:color="auto"/>
            <w:bottom w:val="none" w:sz="0" w:space="0" w:color="auto"/>
            <w:right w:val="none" w:sz="0" w:space="0" w:color="auto"/>
          </w:divBdr>
        </w:div>
        <w:div w:id="245579598">
          <w:marLeft w:val="0"/>
          <w:marRight w:val="0"/>
          <w:marTop w:val="0"/>
          <w:marBottom w:val="0"/>
          <w:divBdr>
            <w:top w:val="none" w:sz="0" w:space="0" w:color="auto"/>
            <w:left w:val="none" w:sz="0" w:space="0" w:color="auto"/>
            <w:bottom w:val="none" w:sz="0" w:space="0" w:color="auto"/>
            <w:right w:val="none" w:sz="0" w:space="0" w:color="auto"/>
          </w:divBdr>
        </w:div>
        <w:div w:id="697581684">
          <w:marLeft w:val="0"/>
          <w:marRight w:val="0"/>
          <w:marTop w:val="0"/>
          <w:marBottom w:val="0"/>
          <w:divBdr>
            <w:top w:val="none" w:sz="0" w:space="0" w:color="auto"/>
            <w:left w:val="none" w:sz="0" w:space="0" w:color="auto"/>
            <w:bottom w:val="none" w:sz="0" w:space="0" w:color="auto"/>
            <w:right w:val="none" w:sz="0" w:space="0" w:color="auto"/>
          </w:divBdr>
        </w:div>
        <w:div w:id="849374905">
          <w:marLeft w:val="0"/>
          <w:marRight w:val="0"/>
          <w:marTop w:val="0"/>
          <w:marBottom w:val="0"/>
          <w:divBdr>
            <w:top w:val="none" w:sz="0" w:space="0" w:color="auto"/>
            <w:left w:val="none" w:sz="0" w:space="0" w:color="auto"/>
            <w:bottom w:val="none" w:sz="0" w:space="0" w:color="auto"/>
            <w:right w:val="none" w:sz="0" w:space="0" w:color="auto"/>
          </w:divBdr>
        </w:div>
        <w:div w:id="1433086014">
          <w:marLeft w:val="0"/>
          <w:marRight w:val="0"/>
          <w:marTop w:val="0"/>
          <w:marBottom w:val="0"/>
          <w:divBdr>
            <w:top w:val="none" w:sz="0" w:space="0" w:color="auto"/>
            <w:left w:val="none" w:sz="0" w:space="0" w:color="auto"/>
            <w:bottom w:val="none" w:sz="0" w:space="0" w:color="auto"/>
            <w:right w:val="none" w:sz="0" w:space="0" w:color="auto"/>
          </w:divBdr>
        </w:div>
        <w:div w:id="1584411574">
          <w:marLeft w:val="0"/>
          <w:marRight w:val="0"/>
          <w:marTop w:val="0"/>
          <w:marBottom w:val="0"/>
          <w:divBdr>
            <w:top w:val="none" w:sz="0" w:space="0" w:color="auto"/>
            <w:left w:val="none" w:sz="0" w:space="0" w:color="auto"/>
            <w:bottom w:val="none" w:sz="0" w:space="0" w:color="auto"/>
            <w:right w:val="none" w:sz="0" w:space="0" w:color="auto"/>
          </w:divBdr>
        </w:div>
        <w:div w:id="1639067215">
          <w:marLeft w:val="0"/>
          <w:marRight w:val="0"/>
          <w:marTop w:val="0"/>
          <w:marBottom w:val="0"/>
          <w:divBdr>
            <w:top w:val="none" w:sz="0" w:space="0" w:color="auto"/>
            <w:left w:val="none" w:sz="0" w:space="0" w:color="auto"/>
            <w:bottom w:val="none" w:sz="0" w:space="0" w:color="auto"/>
            <w:right w:val="none" w:sz="0" w:space="0" w:color="auto"/>
          </w:divBdr>
        </w:div>
        <w:div w:id="886113739">
          <w:marLeft w:val="0"/>
          <w:marRight w:val="0"/>
          <w:marTop w:val="0"/>
          <w:marBottom w:val="0"/>
          <w:divBdr>
            <w:top w:val="none" w:sz="0" w:space="0" w:color="auto"/>
            <w:left w:val="none" w:sz="0" w:space="0" w:color="auto"/>
            <w:bottom w:val="none" w:sz="0" w:space="0" w:color="auto"/>
            <w:right w:val="none" w:sz="0" w:space="0" w:color="auto"/>
          </w:divBdr>
        </w:div>
        <w:div w:id="930629314">
          <w:marLeft w:val="0"/>
          <w:marRight w:val="0"/>
          <w:marTop w:val="0"/>
          <w:marBottom w:val="0"/>
          <w:divBdr>
            <w:top w:val="none" w:sz="0" w:space="0" w:color="auto"/>
            <w:left w:val="none" w:sz="0" w:space="0" w:color="auto"/>
            <w:bottom w:val="none" w:sz="0" w:space="0" w:color="auto"/>
            <w:right w:val="none" w:sz="0" w:space="0" w:color="auto"/>
          </w:divBdr>
        </w:div>
        <w:div w:id="259417368">
          <w:marLeft w:val="0"/>
          <w:marRight w:val="0"/>
          <w:marTop w:val="0"/>
          <w:marBottom w:val="0"/>
          <w:divBdr>
            <w:top w:val="none" w:sz="0" w:space="0" w:color="auto"/>
            <w:left w:val="none" w:sz="0" w:space="0" w:color="auto"/>
            <w:bottom w:val="none" w:sz="0" w:space="0" w:color="auto"/>
            <w:right w:val="none" w:sz="0" w:space="0" w:color="auto"/>
          </w:divBdr>
        </w:div>
        <w:div w:id="1870679347">
          <w:marLeft w:val="0"/>
          <w:marRight w:val="0"/>
          <w:marTop w:val="0"/>
          <w:marBottom w:val="0"/>
          <w:divBdr>
            <w:top w:val="none" w:sz="0" w:space="0" w:color="auto"/>
            <w:left w:val="none" w:sz="0" w:space="0" w:color="auto"/>
            <w:bottom w:val="none" w:sz="0" w:space="0" w:color="auto"/>
            <w:right w:val="none" w:sz="0" w:space="0" w:color="auto"/>
          </w:divBdr>
        </w:div>
        <w:div w:id="781850002">
          <w:marLeft w:val="0"/>
          <w:marRight w:val="0"/>
          <w:marTop w:val="0"/>
          <w:marBottom w:val="0"/>
          <w:divBdr>
            <w:top w:val="none" w:sz="0" w:space="0" w:color="auto"/>
            <w:left w:val="none" w:sz="0" w:space="0" w:color="auto"/>
            <w:bottom w:val="none" w:sz="0" w:space="0" w:color="auto"/>
            <w:right w:val="none" w:sz="0" w:space="0" w:color="auto"/>
          </w:divBdr>
        </w:div>
        <w:div w:id="404037007">
          <w:marLeft w:val="0"/>
          <w:marRight w:val="0"/>
          <w:marTop w:val="0"/>
          <w:marBottom w:val="0"/>
          <w:divBdr>
            <w:top w:val="none" w:sz="0" w:space="0" w:color="auto"/>
            <w:left w:val="none" w:sz="0" w:space="0" w:color="auto"/>
            <w:bottom w:val="none" w:sz="0" w:space="0" w:color="auto"/>
            <w:right w:val="none" w:sz="0" w:space="0" w:color="auto"/>
          </w:divBdr>
        </w:div>
        <w:div w:id="95833044">
          <w:marLeft w:val="0"/>
          <w:marRight w:val="0"/>
          <w:marTop w:val="0"/>
          <w:marBottom w:val="0"/>
          <w:divBdr>
            <w:top w:val="none" w:sz="0" w:space="0" w:color="auto"/>
            <w:left w:val="none" w:sz="0" w:space="0" w:color="auto"/>
            <w:bottom w:val="none" w:sz="0" w:space="0" w:color="auto"/>
            <w:right w:val="none" w:sz="0" w:space="0" w:color="auto"/>
          </w:divBdr>
        </w:div>
        <w:div w:id="643238291">
          <w:marLeft w:val="0"/>
          <w:marRight w:val="0"/>
          <w:marTop w:val="0"/>
          <w:marBottom w:val="0"/>
          <w:divBdr>
            <w:top w:val="none" w:sz="0" w:space="0" w:color="auto"/>
            <w:left w:val="none" w:sz="0" w:space="0" w:color="auto"/>
            <w:bottom w:val="none" w:sz="0" w:space="0" w:color="auto"/>
            <w:right w:val="none" w:sz="0" w:space="0" w:color="auto"/>
          </w:divBdr>
        </w:div>
        <w:div w:id="1271284263">
          <w:marLeft w:val="0"/>
          <w:marRight w:val="0"/>
          <w:marTop w:val="0"/>
          <w:marBottom w:val="0"/>
          <w:divBdr>
            <w:top w:val="none" w:sz="0" w:space="0" w:color="auto"/>
            <w:left w:val="none" w:sz="0" w:space="0" w:color="auto"/>
            <w:bottom w:val="none" w:sz="0" w:space="0" w:color="auto"/>
            <w:right w:val="none" w:sz="0" w:space="0" w:color="auto"/>
          </w:divBdr>
        </w:div>
        <w:div w:id="1548253249">
          <w:marLeft w:val="0"/>
          <w:marRight w:val="0"/>
          <w:marTop w:val="0"/>
          <w:marBottom w:val="0"/>
          <w:divBdr>
            <w:top w:val="none" w:sz="0" w:space="0" w:color="auto"/>
            <w:left w:val="none" w:sz="0" w:space="0" w:color="auto"/>
            <w:bottom w:val="none" w:sz="0" w:space="0" w:color="auto"/>
            <w:right w:val="none" w:sz="0" w:space="0" w:color="auto"/>
          </w:divBdr>
        </w:div>
        <w:div w:id="239338144">
          <w:marLeft w:val="0"/>
          <w:marRight w:val="0"/>
          <w:marTop w:val="0"/>
          <w:marBottom w:val="0"/>
          <w:divBdr>
            <w:top w:val="none" w:sz="0" w:space="0" w:color="auto"/>
            <w:left w:val="none" w:sz="0" w:space="0" w:color="auto"/>
            <w:bottom w:val="none" w:sz="0" w:space="0" w:color="auto"/>
            <w:right w:val="none" w:sz="0" w:space="0" w:color="auto"/>
          </w:divBdr>
        </w:div>
        <w:div w:id="872573898">
          <w:marLeft w:val="0"/>
          <w:marRight w:val="0"/>
          <w:marTop w:val="0"/>
          <w:marBottom w:val="0"/>
          <w:divBdr>
            <w:top w:val="none" w:sz="0" w:space="0" w:color="auto"/>
            <w:left w:val="none" w:sz="0" w:space="0" w:color="auto"/>
            <w:bottom w:val="none" w:sz="0" w:space="0" w:color="auto"/>
            <w:right w:val="none" w:sz="0" w:space="0" w:color="auto"/>
          </w:divBdr>
        </w:div>
        <w:div w:id="1286237505">
          <w:marLeft w:val="0"/>
          <w:marRight w:val="0"/>
          <w:marTop w:val="0"/>
          <w:marBottom w:val="0"/>
          <w:divBdr>
            <w:top w:val="none" w:sz="0" w:space="0" w:color="auto"/>
            <w:left w:val="none" w:sz="0" w:space="0" w:color="auto"/>
            <w:bottom w:val="none" w:sz="0" w:space="0" w:color="auto"/>
            <w:right w:val="none" w:sz="0" w:space="0" w:color="auto"/>
          </w:divBdr>
        </w:div>
        <w:div w:id="2034063728">
          <w:marLeft w:val="0"/>
          <w:marRight w:val="0"/>
          <w:marTop w:val="0"/>
          <w:marBottom w:val="0"/>
          <w:divBdr>
            <w:top w:val="none" w:sz="0" w:space="0" w:color="auto"/>
            <w:left w:val="none" w:sz="0" w:space="0" w:color="auto"/>
            <w:bottom w:val="none" w:sz="0" w:space="0" w:color="auto"/>
            <w:right w:val="none" w:sz="0" w:space="0" w:color="auto"/>
          </w:divBdr>
        </w:div>
        <w:div w:id="1343167862">
          <w:marLeft w:val="0"/>
          <w:marRight w:val="0"/>
          <w:marTop w:val="0"/>
          <w:marBottom w:val="0"/>
          <w:divBdr>
            <w:top w:val="none" w:sz="0" w:space="0" w:color="auto"/>
            <w:left w:val="none" w:sz="0" w:space="0" w:color="auto"/>
            <w:bottom w:val="none" w:sz="0" w:space="0" w:color="auto"/>
            <w:right w:val="none" w:sz="0" w:space="0" w:color="auto"/>
          </w:divBdr>
        </w:div>
        <w:div w:id="1473451323">
          <w:marLeft w:val="0"/>
          <w:marRight w:val="0"/>
          <w:marTop w:val="0"/>
          <w:marBottom w:val="0"/>
          <w:divBdr>
            <w:top w:val="none" w:sz="0" w:space="0" w:color="auto"/>
            <w:left w:val="none" w:sz="0" w:space="0" w:color="auto"/>
            <w:bottom w:val="none" w:sz="0" w:space="0" w:color="auto"/>
            <w:right w:val="none" w:sz="0" w:space="0" w:color="auto"/>
          </w:divBdr>
        </w:div>
        <w:div w:id="75640455">
          <w:marLeft w:val="0"/>
          <w:marRight w:val="0"/>
          <w:marTop w:val="0"/>
          <w:marBottom w:val="0"/>
          <w:divBdr>
            <w:top w:val="none" w:sz="0" w:space="0" w:color="auto"/>
            <w:left w:val="none" w:sz="0" w:space="0" w:color="auto"/>
            <w:bottom w:val="none" w:sz="0" w:space="0" w:color="auto"/>
            <w:right w:val="none" w:sz="0" w:space="0" w:color="auto"/>
          </w:divBdr>
        </w:div>
        <w:div w:id="169415375">
          <w:marLeft w:val="0"/>
          <w:marRight w:val="0"/>
          <w:marTop w:val="0"/>
          <w:marBottom w:val="0"/>
          <w:divBdr>
            <w:top w:val="none" w:sz="0" w:space="0" w:color="auto"/>
            <w:left w:val="none" w:sz="0" w:space="0" w:color="auto"/>
            <w:bottom w:val="none" w:sz="0" w:space="0" w:color="auto"/>
            <w:right w:val="none" w:sz="0" w:space="0" w:color="auto"/>
          </w:divBdr>
        </w:div>
        <w:div w:id="597056334">
          <w:marLeft w:val="0"/>
          <w:marRight w:val="0"/>
          <w:marTop w:val="0"/>
          <w:marBottom w:val="0"/>
          <w:divBdr>
            <w:top w:val="none" w:sz="0" w:space="0" w:color="auto"/>
            <w:left w:val="none" w:sz="0" w:space="0" w:color="auto"/>
            <w:bottom w:val="none" w:sz="0" w:space="0" w:color="auto"/>
            <w:right w:val="none" w:sz="0" w:space="0" w:color="auto"/>
          </w:divBdr>
        </w:div>
        <w:div w:id="1835998497">
          <w:marLeft w:val="0"/>
          <w:marRight w:val="0"/>
          <w:marTop w:val="0"/>
          <w:marBottom w:val="0"/>
          <w:divBdr>
            <w:top w:val="none" w:sz="0" w:space="0" w:color="auto"/>
            <w:left w:val="none" w:sz="0" w:space="0" w:color="auto"/>
            <w:bottom w:val="none" w:sz="0" w:space="0" w:color="auto"/>
            <w:right w:val="none" w:sz="0" w:space="0" w:color="auto"/>
          </w:divBdr>
        </w:div>
        <w:div w:id="515461878">
          <w:marLeft w:val="0"/>
          <w:marRight w:val="0"/>
          <w:marTop w:val="0"/>
          <w:marBottom w:val="0"/>
          <w:divBdr>
            <w:top w:val="none" w:sz="0" w:space="0" w:color="auto"/>
            <w:left w:val="none" w:sz="0" w:space="0" w:color="auto"/>
            <w:bottom w:val="none" w:sz="0" w:space="0" w:color="auto"/>
            <w:right w:val="none" w:sz="0" w:space="0" w:color="auto"/>
          </w:divBdr>
        </w:div>
        <w:div w:id="1187525986">
          <w:marLeft w:val="0"/>
          <w:marRight w:val="0"/>
          <w:marTop w:val="0"/>
          <w:marBottom w:val="0"/>
          <w:divBdr>
            <w:top w:val="none" w:sz="0" w:space="0" w:color="auto"/>
            <w:left w:val="none" w:sz="0" w:space="0" w:color="auto"/>
            <w:bottom w:val="none" w:sz="0" w:space="0" w:color="auto"/>
            <w:right w:val="none" w:sz="0" w:space="0" w:color="auto"/>
          </w:divBdr>
        </w:div>
        <w:div w:id="2086291840">
          <w:marLeft w:val="0"/>
          <w:marRight w:val="0"/>
          <w:marTop w:val="0"/>
          <w:marBottom w:val="0"/>
          <w:divBdr>
            <w:top w:val="none" w:sz="0" w:space="0" w:color="auto"/>
            <w:left w:val="none" w:sz="0" w:space="0" w:color="auto"/>
            <w:bottom w:val="none" w:sz="0" w:space="0" w:color="auto"/>
            <w:right w:val="none" w:sz="0" w:space="0" w:color="auto"/>
          </w:divBdr>
        </w:div>
        <w:div w:id="1084840283">
          <w:marLeft w:val="0"/>
          <w:marRight w:val="0"/>
          <w:marTop w:val="0"/>
          <w:marBottom w:val="0"/>
          <w:divBdr>
            <w:top w:val="none" w:sz="0" w:space="0" w:color="auto"/>
            <w:left w:val="none" w:sz="0" w:space="0" w:color="auto"/>
            <w:bottom w:val="none" w:sz="0" w:space="0" w:color="auto"/>
            <w:right w:val="none" w:sz="0" w:space="0" w:color="auto"/>
          </w:divBdr>
        </w:div>
        <w:div w:id="205802911">
          <w:marLeft w:val="0"/>
          <w:marRight w:val="0"/>
          <w:marTop w:val="0"/>
          <w:marBottom w:val="0"/>
          <w:divBdr>
            <w:top w:val="none" w:sz="0" w:space="0" w:color="auto"/>
            <w:left w:val="none" w:sz="0" w:space="0" w:color="auto"/>
            <w:bottom w:val="none" w:sz="0" w:space="0" w:color="auto"/>
            <w:right w:val="none" w:sz="0" w:space="0" w:color="auto"/>
          </w:divBdr>
        </w:div>
        <w:div w:id="1807894148">
          <w:marLeft w:val="0"/>
          <w:marRight w:val="0"/>
          <w:marTop w:val="0"/>
          <w:marBottom w:val="0"/>
          <w:divBdr>
            <w:top w:val="none" w:sz="0" w:space="0" w:color="auto"/>
            <w:left w:val="none" w:sz="0" w:space="0" w:color="auto"/>
            <w:bottom w:val="none" w:sz="0" w:space="0" w:color="auto"/>
            <w:right w:val="none" w:sz="0" w:space="0" w:color="auto"/>
          </w:divBdr>
        </w:div>
        <w:div w:id="1197236290">
          <w:marLeft w:val="0"/>
          <w:marRight w:val="0"/>
          <w:marTop w:val="0"/>
          <w:marBottom w:val="0"/>
          <w:divBdr>
            <w:top w:val="none" w:sz="0" w:space="0" w:color="auto"/>
            <w:left w:val="none" w:sz="0" w:space="0" w:color="auto"/>
            <w:bottom w:val="none" w:sz="0" w:space="0" w:color="auto"/>
            <w:right w:val="none" w:sz="0" w:space="0" w:color="auto"/>
          </w:divBdr>
        </w:div>
        <w:div w:id="1851943557">
          <w:marLeft w:val="0"/>
          <w:marRight w:val="0"/>
          <w:marTop w:val="0"/>
          <w:marBottom w:val="0"/>
          <w:divBdr>
            <w:top w:val="none" w:sz="0" w:space="0" w:color="auto"/>
            <w:left w:val="none" w:sz="0" w:space="0" w:color="auto"/>
            <w:bottom w:val="none" w:sz="0" w:space="0" w:color="auto"/>
            <w:right w:val="none" w:sz="0" w:space="0" w:color="auto"/>
          </w:divBdr>
        </w:div>
        <w:div w:id="249631602">
          <w:marLeft w:val="0"/>
          <w:marRight w:val="0"/>
          <w:marTop w:val="0"/>
          <w:marBottom w:val="0"/>
          <w:divBdr>
            <w:top w:val="none" w:sz="0" w:space="0" w:color="auto"/>
            <w:left w:val="none" w:sz="0" w:space="0" w:color="auto"/>
            <w:bottom w:val="none" w:sz="0" w:space="0" w:color="auto"/>
            <w:right w:val="none" w:sz="0" w:space="0" w:color="auto"/>
          </w:divBdr>
        </w:div>
        <w:div w:id="409079610">
          <w:marLeft w:val="0"/>
          <w:marRight w:val="0"/>
          <w:marTop w:val="0"/>
          <w:marBottom w:val="0"/>
          <w:divBdr>
            <w:top w:val="none" w:sz="0" w:space="0" w:color="auto"/>
            <w:left w:val="none" w:sz="0" w:space="0" w:color="auto"/>
            <w:bottom w:val="none" w:sz="0" w:space="0" w:color="auto"/>
            <w:right w:val="none" w:sz="0" w:space="0" w:color="auto"/>
          </w:divBdr>
        </w:div>
        <w:div w:id="536621393">
          <w:marLeft w:val="0"/>
          <w:marRight w:val="0"/>
          <w:marTop w:val="0"/>
          <w:marBottom w:val="0"/>
          <w:divBdr>
            <w:top w:val="none" w:sz="0" w:space="0" w:color="auto"/>
            <w:left w:val="none" w:sz="0" w:space="0" w:color="auto"/>
            <w:bottom w:val="none" w:sz="0" w:space="0" w:color="auto"/>
            <w:right w:val="none" w:sz="0" w:space="0" w:color="auto"/>
          </w:divBdr>
        </w:div>
        <w:div w:id="394819014">
          <w:marLeft w:val="0"/>
          <w:marRight w:val="0"/>
          <w:marTop w:val="0"/>
          <w:marBottom w:val="0"/>
          <w:divBdr>
            <w:top w:val="none" w:sz="0" w:space="0" w:color="auto"/>
            <w:left w:val="none" w:sz="0" w:space="0" w:color="auto"/>
            <w:bottom w:val="none" w:sz="0" w:space="0" w:color="auto"/>
            <w:right w:val="none" w:sz="0" w:space="0" w:color="auto"/>
          </w:divBdr>
        </w:div>
        <w:div w:id="1257399212">
          <w:marLeft w:val="0"/>
          <w:marRight w:val="0"/>
          <w:marTop w:val="0"/>
          <w:marBottom w:val="0"/>
          <w:divBdr>
            <w:top w:val="none" w:sz="0" w:space="0" w:color="auto"/>
            <w:left w:val="none" w:sz="0" w:space="0" w:color="auto"/>
            <w:bottom w:val="none" w:sz="0" w:space="0" w:color="auto"/>
            <w:right w:val="none" w:sz="0" w:space="0" w:color="auto"/>
          </w:divBdr>
        </w:div>
        <w:div w:id="1498963379">
          <w:marLeft w:val="0"/>
          <w:marRight w:val="0"/>
          <w:marTop w:val="0"/>
          <w:marBottom w:val="0"/>
          <w:divBdr>
            <w:top w:val="none" w:sz="0" w:space="0" w:color="auto"/>
            <w:left w:val="none" w:sz="0" w:space="0" w:color="auto"/>
            <w:bottom w:val="none" w:sz="0" w:space="0" w:color="auto"/>
            <w:right w:val="none" w:sz="0" w:space="0" w:color="auto"/>
          </w:divBdr>
        </w:div>
        <w:div w:id="1362782190">
          <w:marLeft w:val="0"/>
          <w:marRight w:val="0"/>
          <w:marTop w:val="0"/>
          <w:marBottom w:val="0"/>
          <w:divBdr>
            <w:top w:val="none" w:sz="0" w:space="0" w:color="auto"/>
            <w:left w:val="none" w:sz="0" w:space="0" w:color="auto"/>
            <w:bottom w:val="none" w:sz="0" w:space="0" w:color="auto"/>
            <w:right w:val="none" w:sz="0" w:space="0" w:color="auto"/>
          </w:divBdr>
        </w:div>
        <w:div w:id="1180196987">
          <w:marLeft w:val="0"/>
          <w:marRight w:val="0"/>
          <w:marTop w:val="0"/>
          <w:marBottom w:val="0"/>
          <w:divBdr>
            <w:top w:val="none" w:sz="0" w:space="0" w:color="auto"/>
            <w:left w:val="none" w:sz="0" w:space="0" w:color="auto"/>
            <w:bottom w:val="none" w:sz="0" w:space="0" w:color="auto"/>
            <w:right w:val="none" w:sz="0" w:space="0" w:color="auto"/>
          </w:divBdr>
        </w:div>
        <w:div w:id="1693190448">
          <w:marLeft w:val="0"/>
          <w:marRight w:val="0"/>
          <w:marTop w:val="0"/>
          <w:marBottom w:val="0"/>
          <w:divBdr>
            <w:top w:val="none" w:sz="0" w:space="0" w:color="auto"/>
            <w:left w:val="none" w:sz="0" w:space="0" w:color="auto"/>
            <w:bottom w:val="none" w:sz="0" w:space="0" w:color="auto"/>
            <w:right w:val="none" w:sz="0" w:space="0" w:color="auto"/>
          </w:divBdr>
        </w:div>
        <w:div w:id="98109130">
          <w:marLeft w:val="0"/>
          <w:marRight w:val="0"/>
          <w:marTop w:val="0"/>
          <w:marBottom w:val="0"/>
          <w:divBdr>
            <w:top w:val="none" w:sz="0" w:space="0" w:color="auto"/>
            <w:left w:val="none" w:sz="0" w:space="0" w:color="auto"/>
            <w:bottom w:val="none" w:sz="0" w:space="0" w:color="auto"/>
            <w:right w:val="none" w:sz="0" w:space="0" w:color="auto"/>
          </w:divBdr>
        </w:div>
        <w:div w:id="1886529196">
          <w:marLeft w:val="0"/>
          <w:marRight w:val="0"/>
          <w:marTop w:val="0"/>
          <w:marBottom w:val="0"/>
          <w:divBdr>
            <w:top w:val="none" w:sz="0" w:space="0" w:color="auto"/>
            <w:left w:val="none" w:sz="0" w:space="0" w:color="auto"/>
            <w:bottom w:val="none" w:sz="0" w:space="0" w:color="auto"/>
            <w:right w:val="none" w:sz="0" w:space="0" w:color="auto"/>
          </w:divBdr>
        </w:div>
        <w:div w:id="665743949">
          <w:marLeft w:val="0"/>
          <w:marRight w:val="0"/>
          <w:marTop w:val="0"/>
          <w:marBottom w:val="0"/>
          <w:divBdr>
            <w:top w:val="none" w:sz="0" w:space="0" w:color="auto"/>
            <w:left w:val="none" w:sz="0" w:space="0" w:color="auto"/>
            <w:bottom w:val="none" w:sz="0" w:space="0" w:color="auto"/>
            <w:right w:val="none" w:sz="0" w:space="0" w:color="auto"/>
          </w:divBdr>
        </w:div>
        <w:div w:id="228224662">
          <w:marLeft w:val="0"/>
          <w:marRight w:val="0"/>
          <w:marTop w:val="0"/>
          <w:marBottom w:val="0"/>
          <w:divBdr>
            <w:top w:val="none" w:sz="0" w:space="0" w:color="auto"/>
            <w:left w:val="none" w:sz="0" w:space="0" w:color="auto"/>
            <w:bottom w:val="none" w:sz="0" w:space="0" w:color="auto"/>
            <w:right w:val="none" w:sz="0" w:space="0" w:color="auto"/>
          </w:divBdr>
        </w:div>
        <w:div w:id="727075454">
          <w:marLeft w:val="0"/>
          <w:marRight w:val="0"/>
          <w:marTop w:val="0"/>
          <w:marBottom w:val="0"/>
          <w:divBdr>
            <w:top w:val="none" w:sz="0" w:space="0" w:color="auto"/>
            <w:left w:val="none" w:sz="0" w:space="0" w:color="auto"/>
            <w:bottom w:val="none" w:sz="0" w:space="0" w:color="auto"/>
            <w:right w:val="none" w:sz="0" w:space="0" w:color="auto"/>
          </w:divBdr>
        </w:div>
        <w:div w:id="1641305616">
          <w:marLeft w:val="0"/>
          <w:marRight w:val="0"/>
          <w:marTop w:val="0"/>
          <w:marBottom w:val="0"/>
          <w:divBdr>
            <w:top w:val="none" w:sz="0" w:space="0" w:color="auto"/>
            <w:left w:val="none" w:sz="0" w:space="0" w:color="auto"/>
            <w:bottom w:val="none" w:sz="0" w:space="0" w:color="auto"/>
            <w:right w:val="none" w:sz="0" w:space="0" w:color="auto"/>
          </w:divBdr>
        </w:div>
        <w:div w:id="979459895">
          <w:marLeft w:val="0"/>
          <w:marRight w:val="0"/>
          <w:marTop w:val="0"/>
          <w:marBottom w:val="0"/>
          <w:divBdr>
            <w:top w:val="none" w:sz="0" w:space="0" w:color="auto"/>
            <w:left w:val="none" w:sz="0" w:space="0" w:color="auto"/>
            <w:bottom w:val="none" w:sz="0" w:space="0" w:color="auto"/>
            <w:right w:val="none" w:sz="0" w:space="0" w:color="auto"/>
          </w:divBdr>
        </w:div>
        <w:div w:id="1601374232">
          <w:marLeft w:val="0"/>
          <w:marRight w:val="0"/>
          <w:marTop w:val="0"/>
          <w:marBottom w:val="0"/>
          <w:divBdr>
            <w:top w:val="none" w:sz="0" w:space="0" w:color="auto"/>
            <w:left w:val="none" w:sz="0" w:space="0" w:color="auto"/>
            <w:bottom w:val="none" w:sz="0" w:space="0" w:color="auto"/>
            <w:right w:val="none" w:sz="0" w:space="0" w:color="auto"/>
          </w:divBdr>
        </w:div>
        <w:div w:id="408235963">
          <w:marLeft w:val="0"/>
          <w:marRight w:val="0"/>
          <w:marTop w:val="0"/>
          <w:marBottom w:val="0"/>
          <w:divBdr>
            <w:top w:val="none" w:sz="0" w:space="0" w:color="auto"/>
            <w:left w:val="none" w:sz="0" w:space="0" w:color="auto"/>
            <w:bottom w:val="none" w:sz="0" w:space="0" w:color="auto"/>
            <w:right w:val="none" w:sz="0" w:space="0" w:color="auto"/>
          </w:divBdr>
        </w:div>
        <w:div w:id="507255843">
          <w:marLeft w:val="0"/>
          <w:marRight w:val="0"/>
          <w:marTop w:val="0"/>
          <w:marBottom w:val="0"/>
          <w:divBdr>
            <w:top w:val="none" w:sz="0" w:space="0" w:color="auto"/>
            <w:left w:val="none" w:sz="0" w:space="0" w:color="auto"/>
            <w:bottom w:val="none" w:sz="0" w:space="0" w:color="auto"/>
            <w:right w:val="none" w:sz="0" w:space="0" w:color="auto"/>
          </w:divBdr>
        </w:div>
        <w:div w:id="2091004274">
          <w:marLeft w:val="0"/>
          <w:marRight w:val="0"/>
          <w:marTop w:val="0"/>
          <w:marBottom w:val="0"/>
          <w:divBdr>
            <w:top w:val="none" w:sz="0" w:space="0" w:color="auto"/>
            <w:left w:val="none" w:sz="0" w:space="0" w:color="auto"/>
            <w:bottom w:val="none" w:sz="0" w:space="0" w:color="auto"/>
            <w:right w:val="none" w:sz="0" w:space="0" w:color="auto"/>
          </w:divBdr>
        </w:div>
        <w:div w:id="1992949948">
          <w:marLeft w:val="0"/>
          <w:marRight w:val="0"/>
          <w:marTop w:val="0"/>
          <w:marBottom w:val="0"/>
          <w:divBdr>
            <w:top w:val="none" w:sz="0" w:space="0" w:color="auto"/>
            <w:left w:val="none" w:sz="0" w:space="0" w:color="auto"/>
            <w:bottom w:val="none" w:sz="0" w:space="0" w:color="auto"/>
            <w:right w:val="none" w:sz="0" w:space="0" w:color="auto"/>
          </w:divBdr>
        </w:div>
        <w:div w:id="1104300541">
          <w:marLeft w:val="0"/>
          <w:marRight w:val="0"/>
          <w:marTop w:val="0"/>
          <w:marBottom w:val="0"/>
          <w:divBdr>
            <w:top w:val="none" w:sz="0" w:space="0" w:color="auto"/>
            <w:left w:val="none" w:sz="0" w:space="0" w:color="auto"/>
            <w:bottom w:val="none" w:sz="0" w:space="0" w:color="auto"/>
            <w:right w:val="none" w:sz="0" w:space="0" w:color="auto"/>
          </w:divBdr>
        </w:div>
        <w:div w:id="1250371">
          <w:marLeft w:val="0"/>
          <w:marRight w:val="0"/>
          <w:marTop w:val="0"/>
          <w:marBottom w:val="0"/>
          <w:divBdr>
            <w:top w:val="none" w:sz="0" w:space="0" w:color="auto"/>
            <w:left w:val="none" w:sz="0" w:space="0" w:color="auto"/>
            <w:bottom w:val="none" w:sz="0" w:space="0" w:color="auto"/>
            <w:right w:val="none" w:sz="0" w:space="0" w:color="auto"/>
          </w:divBdr>
        </w:div>
        <w:div w:id="1303805113">
          <w:marLeft w:val="0"/>
          <w:marRight w:val="0"/>
          <w:marTop w:val="0"/>
          <w:marBottom w:val="0"/>
          <w:divBdr>
            <w:top w:val="none" w:sz="0" w:space="0" w:color="auto"/>
            <w:left w:val="none" w:sz="0" w:space="0" w:color="auto"/>
            <w:bottom w:val="none" w:sz="0" w:space="0" w:color="auto"/>
            <w:right w:val="none" w:sz="0" w:space="0" w:color="auto"/>
          </w:divBdr>
        </w:div>
        <w:div w:id="39788700">
          <w:marLeft w:val="0"/>
          <w:marRight w:val="0"/>
          <w:marTop w:val="0"/>
          <w:marBottom w:val="0"/>
          <w:divBdr>
            <w:top w:val="none" w:sz="0" w:space="0" w:color="auto"/>
            <w:left w:val="none" w:sz="0" w:space="0" w:color="auto"/>
            <w:bottom w:val="none" w:sz="0" w:space="0" w:color="auto"/>
            <w:right w:val="none" w:sz="0" w:space="0" w:color="auto"/>
          </w:divBdr>
        </w:div>
        <w:div w:id="26950682">
          <w:marLeft w:val="0"/>
          <w:marRight w:val="0"/>
          <w:marTop w:val="0"/>
          <w:marBottom w:val="0"/>
          <w:divBdr>
            <w:top w:val="none" w:sz="0" w:space="0" w:color="auto"/>
            <w:left w:val="none" w:sz="0" w:space="0" w:color="auto"/>
            <w:bottom w:val="none" w:sz="0" w:space="0" w:color="auto"/>
            <w:right w:val="none" w:sz="0" w:space="0" w:color="auto"/>
          </w:divBdr>
        </w:div>
        <w:div w:id="1215199750">
          <w:marLeft w:val="0"/>
          <w:marRight w:val="0"/>
          <w:marTop w:val="0"/>
          <w:marBottom w:val="0"/>
          <w:divBdr>
            <w:top w:val="none" w:sz="0" w:space="0" w:color="auto"/>
            <w:left w:val="none" w:sz="0" w:space="0" w:color="auto"/>
            <w:bottom w:val="none" w:sz="0" w:space="0" w:color="auto"/>
            <w:right w:val="none" w:sz="0" w:space="0" w:color="auto"/>
          </w:divBdr>
        </w:div>
        <w:div w:id="1566068568">
          <w:marLeft w:val="0"/>
          <w:marRight w:val="0"/>
          <w:marTop w:val="0"/>
          <w:marBottom w:val="0"/>
          <w:divBdr>
            <w:top w:val="none" w:sz="0" w:space="0" w:color="auto"/>
            <w:left w:val="none" w:sz="0" w:space="0" w:color="auto"/>
            <w:bottom w:val="none" w:sz="0" w:space="0" w:color="auto"/>
            <w:right w:val="none" w:sz="0" w:space="0" w:color="auto"/>
          </w:divBdr>
        </w:div>
        <w:div w:id="2093311313">
          <w:marLeft w:val="0"/>
          <w:marRight w:val="0"/>
          <w:marTop w:val="0"/>
          <w:marBottom w:val="0"/>
          <w:divBdr>
            <w:top w:val="none" w:sz="0" w:space="0" w:color="auto"/>
            <w:left w:val="none" w:sz="0" w:space="0" w:color="auto"/>
            <w:bottom w:val="none" w:sz="0" w:space="0" w:color="auto"/>
            <w:right w:val="none" w:sz="0" w:space="0" w:color="auto"/>
          </w:divBdr>
        </w:div>
        <w:div w:id="48069073">
          <w:marLeft w:val="0"/>
          <w:marRight w:val="0"/>
          <w:marTop w:val="0"/>
          <w:marBottom w:val="0"/>
          <w:divBdr>
            <w:top w:val="none" w:sz="0" w:space="0" w:color="auto"/>
            <w:left w:val="none" w:sz="0" w:space="0" w:color="auto"/>
            <w:bottom w:val="none" w:sz="0" w:space="0" w:color="auto"/>
            <w:right w:val="none" w:sz="0" w:space="0" w:color="auto"/>
          </w:divBdr>
        </w:div>
        <w:div w:id="1615751724">
          <w:marLeft w:val="0"/>
          <w:marRight w:val="0"/>
          <w:marTop w:val="0"/>
          <w:marBottom w:val="0"/>
          <w:divBdr>
            <w:top w:val="none" w:sz="0" w:space="0" w:color="auto"/>
            <w:left w:val="none" w:sz="0" w:space="0" w:color="auto"/>
            <w:bottom w:val="none" w:sz="0" w:space="0" w:color="auto"/>
            <w:right w:val="none" w:sz="0" w:space="0" w:color="auto"/>
          </w:divBdr>
        </w:div>
        <w:div w:id="956645435">
          <w:marLeft w:val="0"/>
          <w:marRight w:val="0"/>
          <w:marTop w:val="0"/>
          <w:marBottom w:val="0"/>
          <w:divBdr>
            <w:top w:val="none" w:sz="0" w:space="0" w:color="auto"/>
            <w:left w:val="none" w:sz="0" w:space="0" w:color="auto"/>
            <w:bottom w:val="none" w:sz="0" w:space="0" w:color="auto"/>
            <w:right w:val="none" w:sz="0" w:space="0" w:color="auto"/>
          </w:divBdr>
        </w:div>
        <w:div w:id="1037896378">
          <w:marLeft w:val="0"/>
          <w:marRight w:val="0"/>
          <w:marTop w:val="0"/>
          <w:marBottom w:val="0"/>
          <w:divBdr>
            <w:top w:val="none" w:sz="0" w:space="0" w:color="auto"/>
            <w:left w:val="none" w:sz="0" w:space="0" w:color="auto"/>
            <w:bottom w:val="none" w:sz="0" w:space="0" w:color="auto"/>
            <w:right w:val="none" w:sz="0" w:space="0" w:color="auto"/>
          </w:divBdr>
        </w:div>
        <w:div w:id="2046058305">
          <w:marLeft w:val="0"/>
          <w:marRight w:val="0"/>
          <w:marTop w:val="0"/>
          <w:marBottom w:val="0"/>
          <w:divBdr>
            <w:top w:val="none" w:sz="0" w:space="0" w:color="auto"/>
            <w:left w:val="none" w:sz="0" w:space="0" w:color="auto"/>
            <w:bottom w:val="none" w:sz="0" w:space="0" w:color="auto"/>
            <w:right w:val="none" w:sz="0" w:space="0" w:color="auto"/>
          </w:divBdr>
        </w:div>
        <w:div w:id="1461609964">
          <w:marLeft w:val="0"/>
          <w:marRight w:val="0"/>
          <w:marTop w:val="0"/>
          <w:marBottom w:val="0"/>
          <w:divBdr>
            <w:top w:val="none" w:sz="0" w:space="0" w:color="auto"/>
            <w:left w:val="none" w:sz="0" w:space="0" w:color="auto"/>
            <w:bottom w:val="none" w:sz="0" w:space="0" w:color="auto"/>
            <w:right w:val="none" w:sz="0" w:space="0" w:color="auto"/>
          </w:divBdr>
        </w:div>
        <w:div w:id="680474359">
          <w:marLeft w:val="0"/>
          <w:marRight w:val="0"/>
          <w:marTop w:val="0"/>
          <w:marBottom w:val="0"/>
          <w:divBdr>
            <w:top w:val="none" w:sz="0" w:space="0" w:color="auto"/>
            <w:left w:val="none" w:sz="0" w:space="0" w:color="auto"/>
            <w:bottom w:val="none" w:sz="0" w:space="0" w:color="auto"/>
            <w:right w:val="none" w:sz="0" w:space="0" w:color="auto"/>
          </w:divBdr>
        </w:div>
        <w:div w:id="1095175970">
          <w:marLeft w:val="0"/>
          <w:marRight w:val="0"/>
          <w:marTop w:val="0"/>
          <w:marBottom w:val="0"/>
          <w:divBdr>
            <w:top w:val="none" w:sz="0" w:space="0" w:color="auto"/>
            <w:left w:val="none" w:sz="0" w:space="0" w:color="auto"/>
            <w:bottom w:val="none" w:sz="0" w:space="0" w:color="auto"/>
            <w:right w:val="none" w:sz="0" w:space="0" w:color="auto"/>
          </w:divBdr>
        </w:div>
        <w:div w:id="441415047">
          <w:marLeft w:val="0"/>
          <w:marRight w:val="0"/>
          <w:marTop w:val="0"/>
          <w:marBottom w:val="0"/>
          <w:divBdr>
            <w:top w:val="none" w:sz="0" w:space="0" w:color="auto"/>
            <w:left w:val="none" w:sz="0" w:space="0" w:color="auto"/>
            <w:bottom w:val="none" w:sz="0" w:space="0" w:color="auto"/>
            <w:right w:val="none" w:sz="0" w:space="0" w:color="auto"/>
          </w:divBdr>
        </w:div>
        <w:div w:id="1618489993">
          <w:marLeft w:val="0"/>
          <w:marRight w:val="0"/>
          <w:marTop w:val="0"/>
          <w:marBottom w:val="0"/>
          <w:divBdr>
            <w:top w:val="none" w:sz="0" w:space="0" w:color="auto"/>
            <w:left w:val="none" w:sz="0" w:space="0" w:color="auto"/>
            <w:bottom w:val="none" w:sz="0" w:space="0" w:color="auto"/>
            <w:right w:val="none" w:sz="0" w:space="0" w:color="auto"/>
          </w:divBdr>
        </w:div>
        <w:div w:id="1307979480">
          <w:marLeft w:val="0"/>
          <w:marRight w:val="0"/>
          <w:marTop w:val="0"/>
          <w:marBottom w:val="0"/>
          <w:divBdr>
            <w:top w:val="none" w:sz="0" w:space="0" w:color="auto"/>
            <w:left w:val="none" w:sz="0" w:space="0" w:color="auto"/>
            <w:bottom w:val="none" w:sz="0" w:space="0" w:color="auto"/>
            <w:right w:val="none" w:sz="0" w:space="0" w:color="auto"/>
          </w:divBdr>
        </w:div>
        <w:div w:id="464934316">
          <w:marLeft w:val="0"/>
          <w:marRight w:val="0"/>
          <w:marTop w:val="0"/>
          <w:marBottom w:val="0"/>
          <w:divBdr>
            <w:top w:val="none" w:sz="0" w:space="0" w:color="auto"/>
            <w:left w:val="none" w:sz="0" w:space="0" w:color="auto"/>
            <w:bottom w:val="none" w:sz="0" w:space="0" w:color="auto"/>
            <w:right w:val="none" w:sz="0" w:space="0" w:color="auto"/>
          </w:divBdr>
        </w:div>
        <w:div w:id="1002201597">
          <w:marLeft w:val="0"/>
          <w:marRight w:val="0"/>
          <w:marTop w:val="0"/>
          <w:marBottom w:val="0"/>
          <w:divBdr>
            <w:top w:val="none" w:sz="0" w:space="0" w:color="auto"/>
            <w:left w:val="none" w:sz="0" w:space="0" w:color="auto"/>
            <w:bottom w:val="none" w:sz="0" w:space="0" w:color="auto"/>
            <w:right w:val="none" w:sz="0" w:space="0" w:color="auto"/>
          </w:divBdr>
        </w:div>
        <w:div w:id="1577855824">
          <w:marLeft w:val="0"/>
          <w:marRight w:val="0"/>
          <w:marTop w:val="0"/>
          <w:marBottom w:val="0"/>
          <w:divBdr>
            <w:top w:val="none" w:sz="0" w:space="0" w:color="auto"/>
            <w:left w:val="none" w:sz="0" w:space="0" w:color="auto"/>
            <w:bottom w:val="none" w:sz="0" w:space="0" w:color="auto"/>
            <w:right w:val="none" w:sz="0" w:space="0" w:color="auto"/>
          </w:divBdr>
        </w:div>
        <w:div w:id="1076629073">
          <w:marLeft w:val="0"/>
          <w:marRight w:val="0"/>
          <w:marTop w:val="0"/>
          <w:marBottom w:val="0"/>
          <w:divBdr>
            <w:top w:val="none" w:sz="0" w:space="0" w:color="auto"/>
            <w:left w:val="none" w:sz="0" w:space="0" w:color="auto"/>
            <w:bottom w:val="none" w:sz="0" w:space="0" w:color="auto"/>
            <w:right w:val="none" w:sz="0" w:space="0" w:color="auto"/>
          </w:divBdr>
        </w:div>
        <w:div w:id="1048724130">
          <w:marLeft w:val="0"/>
          <w:marRight w:val="0"/>
          <w:marTop w:val="0"/>
          <w:marBottom w:val="0"/>
          <w:divBdr>
            <w:top w:val="none" w:sz="0" w:space="0" w:color="auto"/>
            <w:left w:val="none" w:sz="0" w:space="0" w:color="auto"/>
            <w:bottom w:val="none" w:sz="0" w:space="0" w:color="auto"/>
            <w:right w:val="none" w:sz="0" w:space="0" w:color="auto"/>
          </w:divBdr>
        </w:div>
        <w:div w:id="1709063047">
          <w:marLeft w:val="0"/>
          <w:marRight w:val="0"/>
          <w:marTop w:val="0"/>
          <w:marBottom w:val="0"/>
          <w:divBdr>
            <w:top w:val="none" w:sz="0" w:space="0" w:color="auto"/>
            <w:left w:val="none" w:sz="0" w:space="0" w:color="auto"/>
            <w:bottom w:val="none" w:sz="0" w:space="0" w:color="auto"/>
            <w:right w:val="none" w:sz="0" w:space="0" w:color="auto"/>
          </w:divBdr>
        </w:div>
        <w:div w:id="1028457410">
          <w:marLeft w:val="0"/>
          <w:marRight w:val="0"/>
          <w:marTop w:val="0"/>
          <w:marBottom w:val="0"/>
          <w:divBdr>
            <w:top w:val="none" w:sz="0" w:space="0" w:color="auto"/>
            <w:left w:val="none" w:sz="0" w:space="0" w:color="auto"/>
            <w:bottom w:val="none" w:sz="0" w:space="0" w:color="auto"/>
            <w:right w:val="none" w:sz="0" w:space="0" w:color="auto"/>
          </w:divBdr>
        </w:div>
        <w:div w:id="783500005">
          <w:marLeft w:val="0"/>
          <w:marRight w:val="0"/>
          <w:marTop w:val="0"/>
          <w:marBottom w:val="0"/>
          <w:divBdr>
            <w:top w:val="none" w:sz="0" w:space="0" w:color="auto"/>
            <w:left w:val="none" w:sz="0" w:space="0" w:color="auto"/>
            <w:bottom w:val="none" w:sz="0" w:space="0" w:color="auto"/>
            <w:right w:val="none" w:sz="0" w:space="0" w:color="auto"/>
          </w:divBdr>
        </w:div>
        <w:div w:id="1530726148">
          <w:marLeft w:val="0"/>
          <w:marRight w:val="0"/>
          <w:marTop w:val="0"/>
          <w:marBottom w:val="0"/>
          <w:divBdr>
            <w:top w:val="none" w:sz="0" w:space="0" w:color="auto"/>
            <w:left w:val="none" w:sz="0" w:space="0" w:color="auto"/>
            <w:bottom w:val="none" w:sz="0" w:space="0" w:color="auto"/>
            <w:right w:val="none" w:sz="0" w:space="0" w:color="auto"/>
          </w:divBdr>
        </w:div>
        <w:div w:id="782916593">
          <w:marLeft w:val="0"/>
          <w:marRight w:val="0"/>
          <w:marTop w:val="0"/>
          <w:marBottom w:val="0"/>
          <w:divBdr>
            <w:top w:val="none" w:sz="0" w:space="0" w:color="auto"/>
            <w:left w:val="none" w:sz="0" w:space="0" w:color="auto"/>
            <w:bottom w:val="none" w:sz="0" w:space="0" w:color="auto"/>
            <w:right w:val="none" w:sz="0" w:space="0" w:color="auto"/>
          </w:divBdr>
        </w:div>
        <w:div w:id="1029335876">
          <w:marLeft w:val="0"/>
          <w:marRight w:val="0"/>
          <w:marTop w:val="0"/>
          <w:marBottom w:val="0"/>
          <w:divBdr>
            <w:top w:val="none" w:sz="0" w:space="0" w:color="auto"/>
            <w:left w:val="none" w:sz="0" w:space="0" w:color="auto"/>
            <w:bottom w:val="none" w:sz="0" w:space="0" w:color="auto"/>
            <w:right w:val="none" w:sz="0" w:space="0" w:color="auto"/>
          </w:divBdr>
        </w:div>
        <w:div w:id="1094744856">
          <w:marLeft w:val="0"/>
          <w:marRight w:val="0"/>
          <w:marTop w:val="0"/>
          <w:marBottom w:val="0"/>
          <w:divBdr>
            <w:top w:val="none" w:sz="0" w:space="0" w:color="auto"/>
            <w:left w:val="none" w:sz="0" w:space="0" w:color="auto"/>
            <w:bottom w:val="none" w:sz="0" w:space="0" w:color="auto"/>
            <w:right w:val="none" w:sz="0" w:space="0" w:color="auto"/>
          </w:divBdr>
        </w:div>
        <w:div w:id="1825049179">
          <w:marLeft w:val="0"/>
          <w:marRight w:val="0"/>
          <w:marTop w:val="0"/>
          <w:marBottom w:val="0"/>
          <w:divBdr>
            <w:top w:val="none" w:sz="0" w:space="0" w:color="auto"/>
            <w:left w:val="none" w:sz="0" w:space="0" w:color="auto"/>
            <w:bottom w:val="none" w:sz="0" w:space="0" w:color="auto"/>
            <w:right w:val="none" w:sz="0" w:space="0" w:color="auto"/>
          </w:divBdr>
        </w:div>
        <w:div w:id="1209486445">
          <w:marLeft w:val="0"/>
          <w:marRight w:val="0"/>
          <w:marTop w:val="0"/>
          <w:marBottom w:val="0"/>
          <w:divBdr>
            <w:top w:val="none" w:sz="0" w:space="0" w:color="auto"/>
            <w:left w:val="none" w:sz="0" w:space="0" w:color="auto"/>
            <w:bottom w:val="none" w:sz="0" w:space="0" w:color="auto"/>
            <w:right w:val="none" w:sz="0" w:space="0" w:color="auto"/>
          </w:divBdr>
        </w:div>
        <w:div w:id="355279668">
          <w:marLeft w:val="0"/>
          <w:marRight w:val="0"/>
          <w:marTop w:val="0"/>
          <w:marBottom w:val="0"/>
          <w:divBdr>
            <w:top w:val="none" w:sz="0" w:space="0" w:color="auto"/>
            <w:left w:val="none" w:sz="0" w:space="0" w:color="auto"/>
            <w:bottom w:val="none" w:sz="0" w:space="0" w:color="auto"/>
            <w:right w:val="none" w:sz="0" w:space="0" w:color="auto"/>
          </w:divBdr>
        </w:div>
        <w:div w:id="600913031">
          <w:marLeft w:val="0"/>
          <w:marRight w:val="0"/>
          <w:marTop w:val="0"/>
          <w:marBottom w:val="0"/>
          <w:divBdr>
            <w:top w:val="none" w:sz="0" w:space="0" w:color="auto"/>
            <w:left w:val="none" w:sz="0" w:space="0" w:color="auto"/>
            <w:bottom w:val="none" w:sz="0" w:space="0" w:color="auto"/>
            <w:right w:val="none" w:sz="0" w:space="0" w:color="auto"/>
          </w:divBdr>
        </w:div>
        <w:div w:id="1049572649">
          <w:marLeft w:val="0"/>
          <w:marRight w:val="0"/>
          <w:marTop w:val="0"/>
          <w:marBottom w:val="0"/>
          <w:divBdr>
            <w:top w:val="none" w:sz="0" w:space="0" w:color="auto"/>
            <w:left w:val="none" w:sz="0" w:space="0" w:color="auto"/>
            <w:bottom w:val="none" w:sz="0" w:space="0" w:color="auto"/>
            <w:right w:val="none" w:sz="0" w:space="0" w:color="auto"/>
          </w:divBdr>
        </w:div>
        <w:div w:id="2056074670">
          <w:marLeft w:val="0"/>
          <w:marRight w:val="0"/>
          <w:marTop w:val="0"/>
          <w:marBottom w:val="0"/>
          <w:divBdr>
            <w:top w:val="none" w:sz="0" w:space="0" w:color="auto"/>
            <w:left w:val="none" w:sz="0" w:space="0" w:color="auto"/>
            <w:bottom w:val="none" w:sz="0" w:space="0" w:color="auto"/>
            <w:right w:val="none" w:sz="0" w:space="0" w:color="auto"/>
          </w:divBdr>
        </w:div>
        <w:div w:id="1734233154">
          <w:marLeft w:val="0"/>
          <w:marRight w:val="0"/>
          <w:marTop w:val="0"/>
          <w:marBottom w:val="0"/>
          <w:divBdr>
            <w:top w:val="none" w:sz="0" w:space="0" w:color="auto"/>
            <w:left w:val="none" w:sz="0" w:space="0" w:color="auto"/>
            <w:bottom w:val="none" w:sz="0" w:space="0" w:color="auto"/>
            <w:right w:val="none" w:sz="0" w:space="0" w:color="auto"/>
          </w:divBdr>
        </w:div>
        <w:div w:id="252132219">
          <w:marLeft w:val="0"/>
          <w:marRight w:val="0"/>
          <w:marTop w:val="0"/>
          <w:marBottom w:val="0"/>
          <w:divBdr>
            <w:top w:val="none" w:sz="0" w:space="0" w:color="auto"/>
            <w:left w:val="none" w:sz="0" w:space="0" w:color="auto"/>
            <w:bottom w:val="none" w:sz="0" w:space="0" w:color="auto"/>
            <w:right w:val="none" w:sz="0" w:space="0" w:color="auto"/>
          </w:divBdr>
        </w:div>
        <w:div w:id="2116171368">
          <w:marLeft w:val="0"/>
          <w:marRight w:val="0"/>
          <w:marTop w:val="0"/>
          <w:marBottom w:val="0"/>
          <w:divBdr>
            <w:top w:val="none" w:sz="0" w:space="0" w:color="auto"/>
            <w:left w:val="none" w:sz="0" w:space="0" w:color="auto"/>
            <w:bottom w:val="none" w:sz="0" w:space="0" w:color="auto"/>
            <w:right w:val="none" w:sz="0" w:space="0" w:color="auto"/>
          </w:divBdr>
        </w:div>
        <w:div w:id="1350059309">
          <w:marLeft w:val="0"/>
          <w:marRight w:val="0"/>
          <w:marTop w:val="0"/>
          <w:marBottom w:val="0"/>
          <w:divBdr>
            <w:top w:val="none" w:sz="0" w:space="0" w:color="auto"/>
            <w:left w:val="none" w:sz="0" w:space="0" w:color="auto"/>
            <w:bottom w:val="none" w:sz="0" w:space="0" w:color="auto"/>
            <w:right w:val="none" w:sz="0" w:space="0" w:color="auto"/>
          </w:divBdr>
        </w:div>
        <w:div w:id="1815373341">
          <w:marLeft w:val="0"/>
          <w:marRight w:val="0"/>
          <w:marTop w:val="0"/>
          <w:marBottom w:val="0"/>
          <w:divBdr>
            <w:top w:val="none" w:sz="0" w:space="0" w:color="auto"/>
            <w:left w:val="none" w:sz="0" w:space="0" w:color="auto"/>
            <w:bottom w:val="none" w:sz="0" w:space="0" w:color="auto"/>
            <w:right w:val="none" w:sz="0" w:space="0" w:color="auto"/>
          </w:divBdr>
        </w:div>
        <w:div w:id="2100633615">
          <w:marLeft w:val="0"/>
          <w:marRight w:val="0"/>
          <w:marTop w:val="0"/>
          <w:marBottom w:val="0"/>
          <w:divBdr>
            <w:top w:val="none" w:sz="0" w:space="0" w:color="auto"/>
            <w:left w:val="none" w:sz="0" w:space="0" w:color="auto"/>
            <w:bottom w:val="none" w:sz="0" w:space="0" w:color="auto"/>
            <w:right w:val="none" w:sz="0" w:space="0" w:color="auto"/>
          </w:divBdr>
        </w:div>
        <w:div w:id="2074503766">
          <w:marLeft w:val="0"/>
          <w:marRight w:val="0"/>
          <w:marTop w:val="0"/>
          <w:marBottom w:val="0"/>
          <w:divBdr>
            <w:top w:val="none" w:sz="0" w:space="0" w:color="auto"/>
            <w:left w:val="none" w:sz="0" w:space="0" w:color="auto"/>
            <w:bottom w:val="none" w:sz="0" w:space="0" w:color="auto"/>
            <w:right w:val="none" w:sz="0" w:space="0" w:color="auto"/>
          </w:divBdr>
        </w:div>
        <w:div w:id="192619000">
          <w:marLeft w:val="0"/>
          <w:marRight w:val="0"/>
          <w:marTop w:val="0"/>
          <w:marBottom w:val="0"/>
          <w:divBdr>
            <w:top w:val="none" w:sz="0" w:space="0" w:color="auto"/>
            <w:left w:val="none" w:sz="0" w:space="0" w:color="auto"/>
            <w:bottom w:val="none" w:sz="0" w:space="0" w:color="auto"/>
            <w:right w:val="none" w:sz="0" w:space="0" w:color="auto"/>
          </w:divBdr>
        </w:div>
        <w:div w:id="933979967">
          <w:marLeft w:val="0"/>
          <w:marRight w:val="0"/>
          <w:marTop w:val="0"/>
          <w:marBottom w:val="0"/>
          <w:divBdr>
            <w:top w:val="none" w:sz="0" w:space="0" w:color="auto"/>
            <w:left w:val="none" w:sz="0" w:space="0" w:color="auto"/>
            <w:bottom w:val="none" w:sz="0" w:space="0" w:color="auto"/>
            <w:right w:val="none" w:sz="0" w:space="0" w:color="auto"/>
          </w:divBdr>
        </w:div>
        <w:div w:id="346293440">
          <w:marLeft w:val="0"/>
          <w:marRight w:val="0"/>
          <w:marTop w:val="0"/>
          <w:marBottom w:val="0"/>
          <w:divBdr>
            <w:top w:val="none" w:sz="0" w:space="0" w:color="auto"/>
            <w:left w:val="none" w:sz="0" w:space="0" w:color="auto"/>
            <w:bottom w:val="none" w:sz="0" w:space="0" w:color="auto"/>
            <w:right w:val="none" w:sz="0" w:space="0" w:color="auto"/>
          </w:divBdr>
        </w:div>
        <w:div w:id="991055845">
          <w:marLeft w:val="0"/>
          <w:marRight w:val="0"/>
          <w:marTop w:val="0"/>
          <w:marBottom w:val="0"/>
          <w:divBdr>
            <w:top w:val="none" w:sz="0" w:space="0" w:color="auto"/>
            <w:left w:val="none" w:sz="0" w:space="0" w:color="auto"/>
            <w:bottom w:val="none" w:sz="0" w:space="0" w:color="auto"/>
            <w:right w:val="none" w:sz="0" w:space="0" w:color="auto"/>
          </w:divBdr>
        </w:div>
        <w:div w:id="283122121">
          <w:marLeft w:val="0"/>
          <w:marRight w:val="0"/>
          <w:marTop w:val="0"/>
          <w:marBottom w:val="0"/>
          <w:divBdr>
            <w:top w:val="none" w:sz="0" w:space="0" w:color="auto"/>
            <w:left w:val="none" w:sz="0" w:space="0" w:color="auto"/>
            <w:bottom w:val="none" w:sz="0" w:space="0" w:color="auto"/>
            <w:right w:val="none" w:sz="0" w:space="0" w:color="auto"/>
          </w:divBdr>
        </w:div>
        <w:div w:id="1328288318">
          <w:marLeft w:val="0"/>
          <w:marRight w:val="0"/>
          <w:marTop w:val="0"/>
          <w:marBottom w:val="0"/>
          <w:divBdr>
            <w:top w:val="none" w:sz="0" w:space="0" w:color="auto"/>
            <w:left w:val="none" w:sz="0" w:space="0" w:color="auto"/>
            <w:bottom w:val="none" w:sz="0" w:space="0" w:color="auto"/>
            <w:right w:val="none" w:sz="0" w:space="0" w:color="auto"/>
          </w:divBdr>
        </w:div>
        <w:div w:id="1870605307">
          <w:marLeft w:val="0"/>
          <w:marRight w:val="0"/>
          <w:marTop w:val="0"/>
          <w:marBottom w:val="0"/>
          <w:divBdr>
            <w:top w:val="none" w:sz="0" w:space="0" w:color="auto"/>
            <w:left w:val="none" w:sz="0" w:space="0" w:color="auto"/>
            <w:bottom w:val="none" w:sz="0" w:space="0" w:color="auto"/>
            <w:right w:val="none" w:sz="0" w:space="0" w:color="auto"/>
          </w:divBdr>
        </w:div>
        <w:div w:id="1278562483">
          <w:marLeft w:val="0"/>
          <w:marRight w:val="0"/>
          <w:marTop w:val="0"/>
          <w:marBottom w:val="0"/>
          <w:divBdr>
            <w:top w:val="none" w:sz="0" w:space="0" w:color="auto"/>
            <w:left w:val="none" w:sz="0" w:space="0" w:color="auto"/>
            <w:bottom w:val="none" w:sz="0" w:space="0" w:color="auto"/>
            <w:right w:val="none" w:sz="0" w:space="0" w:color="auto"/>
          </w:divBdr>
        </w:div>
        <w:div w:id="1973752667">
          <w:marLeft w:val="0"/>
          <w:marRight w:val="0"/>
          <w:marTop w:val="0"/>
          <w:marBottom w:val="0"/>
          <w:divBdr>
            <w:top w:val="none" w:sz="0" w:space="0" w:color="auto"/>
            <w:left w:val="none" w:sz="0" w:space="0" w:color="auto"/>
            <w:bottom w:val="none" w:sz="0" w:space="0" w:color="auto"/>
            <w:right w:val="none" w:sz="0" w:space="0" w:color="auto"/>
          </w:divBdr>
        </w:div>
        <w:div w:id="317538793">
          <w:marLeft w:val="0"/>
          <w:marRight w:val="0"/>
          <w:marTop w:val="0"/>
          <w:marBottom w:val="0"/>
          <w:divBdr>
            <w:top w:val="none" w:sz="0" w:space="0" w:color="auto"/>
            <w:left w:val="none" w:sz="0" w:space="0" w:color="auto"/>
            <w:bottom w:val="none" w:sz="0" w:space="0" w:color="auto"/>
            <w:right w:val="none" w:sz="0" w:space="0" w:color="auto"/>
          </w:divBdr>
        </w:div>
        <w:div w:id="586579509">
          <w:marLeft w:val="0"/>
          <w:marRight w:val="0"/>
          <w:marTop w:val="0"/>
          <w:marBottom w:val="0"/>
          <w:divBdr>
            <w:top w:val="none" w:sz="0" w:space="0" w:color="auto"/>
            <w:left w:val="none" w:sz="0" w:space="0" w:color="auto"/>
            <w:bottom w:val="none" w:sz="0" w:space="0" w:color="auto"/>
            <w:right w:val="none" w:sz="0" w:space="0" w:color="auto"/>
          </w:divBdr>
        </w:div>
        <w:div w:id="1396901724">
          <w:marLeft w:val="0"/>
          <w:marRight w:val="0"/>
          <w:marTop w:val="0"/>
          <w:marBottom w:val="0"/>
          <w:divBdr>
            <w:top w:val="none" w:sz="0" w:space="0" w:color="auto"/>
            <w:left w:val="none" w:sz="0" w:space="0" w:color="auto"/>
            <w:bottom w:val="none" w:sz="0" w:space="0" w:color="auto"/>
            <w:right w:val="none" w:sz="0" w:space="0" w:color="auto"/>
          </w:divBdr>
        </w:div>
        <w:div w:id="1607083105">
          <w:marLeft w:val="0"/>
          <w:marRight w:val="0"/>
          <w:marTop w:val="0"/>
          <w:marBottom w:val="0"/>
          <w:divBdr>
            <w:top w:val="none" w:sz="0" w:space="0" w:color="auto"/>
            <w:left w:val="none" w:sz="0" w:space="0" w:color="auto"/>
            <w:bottom w:val="none" w:sz="0" w:space="0" w:color="auto"/>
            <w:right w:val="none" w:sz="0" w:space="0" w:color="auto"/>
          </w:divBdr>
        </w:div>
        <w:div w:id="1064791015">
          <w:marLeft w:val="0"/>
          <w:marRight w:val="0"/>
          <w:marTop w:val="0"/>
          <w:marBottom w:val="0"/>
          <w:divBdr>
            <w:top w:val="none" w:sz="0" w:space="0" w:color="auto"/>
            <w:left w:val="none" w:sz="0" w:space="0" w:color="auto"/>
            <w:bottom w:val="none" w:sz="0" w:space="0" w:color="auto"/>
            <w:right w:val="none" w:sz="0" w:space="0" w:color="auto"/>
          </w:divBdr>
        </w:div>
        <w:div w:id="548033143">
          <w:marLeft w:val="0"/>
          <w:marRight w:val="0"/>
          <w:marTop w:val="0"/>
          <w:marBottom w:val="0"/>
          <w:divBdr>
            <w:top w:val="none" w:sz="0" w:space="0" w:color="auto"/>
            <w:left w:val="none" w:sz="0" w:space="0" w:color="auto"/>
            <w:bottom w:val="none" w:sz="0" w:space="0" w:color="auto"/>
            <w:right w:val="none" w:sz="0" w:space="0" w:color="auto"/>
          </w:divBdr>
        </w:div>
        <w:div w:id="1195657102">
          <w:marLeft w:val="0"/>
          <w:marRight w:val="0"/>
          <w:marTop w:val="0"/>
          <w:marBottom w:val="0"/>
          <w:divBdr>
            <w:top w:val="none" w:sz="0" w:space="0" w:color="auto"/>
            <w:left w:val="none" w:sz="0" w:space="0" w:color="auto"/>
            <w:bottom w:val="none" w:sz="0" w:space="0" w:color="auto"/>
            <w:right w:val="none" w:sz="0" w:space="0" w:color="auto"/>
          </w:divBdr>
        </w:div>
        <w:div w:id="658730675">
          <w:marLeft w:val="0"/>
          <w:marRight w:val="0"/>
          <w:marTop w:val="0"/>
          <w:marBottom w:val="0"/>
          <w:divBdr>
            <w:top w:val="none" w:sz="0" w:space="0" w:color="auto"/>
            <w:left w:val="none" w:sz="0" w:space="0" w:color="auto"/>
            <w:bottom w:val="none" w:sz="0" w:space="0" w:color="auto"/>
            <w:right w:val="none" w:sz="0" w:space="0" w:color="auto"/>
          </w:divBdr>
        </w:div>
        <w:div w:id="1967659431">
          <w:marLeft w:val="0"/>
          <w:marRight w:val="0"/>
          <w:marTop w:val="0"/>
          <w:marBottom w:val="0"/>
          <w:divBdr>
            <w:top w:val="none" w:sz="0" w:space="0" w:color="auto"/>
            <w:left w:val="none" w:sz="0" w:space="0" w:color="auto"/>
            <w:bottom w:val="none" w:sz="0" w:space="0" w:color="auto"/>
            <w:right w:val="none" w:sz="0" w:space="0" w:color="auto"/>
          </w:divBdr>
        </w:div>
        <w:div w:id="1008409011">
          <w:marLeft w:val="0"/>
          <w:marRight w:val="0"/>
          <w:marTop w:val="0"/>
          <w:marBottom w:val="0"/>
          <w:divBdr>
            <w:top w:val="none" w:sz="0" w:space="0" w:color="auto"/>
            <w:left w:val="none" w:sz="0" w:space="0" w:color="auto"/>
            <w:bottom w:val="none" w:sz="0" w:space="0" w:color="auto"/>
            <w:right w:val="none" w:sz="0" w:space="0" w:color="auto"/>
          </w:divBdr>
        </w:div>
        <w:div w:id="1695768349">
          <w:marLeft w:val="0"/>
          <w:marRight w:val="0"/>
          <w:marTop w:val="0"/>
          <w:marBottom w:val="0"/>
          <w:divBdr>
            <w:top w:val="none" w:sz="0" w:space="0" w:color="auto"/>
            <w:left w:val="none" w:sz="0" w:space="0" w:color="auto"/>
            <w:bottom w:val="none" w:sz="0" w:space="0" w:color="auto"/>
            <w:right w:val="none" w:sz="0" w:space="0" w:color="auto"/>
          </w:divBdr>
        </w:div>
        <w:div w:id="238567125">
          <w:marLeft w:val="0"/>
          <w:marRight w:val="0"/>
          <w:marTop w:val="0"/>
          <w:marBottom w:val="0"/>
          <w:divBdr>
            <w:top w:val="none" w:sz="0" w:space="0" w:color="auto"/>
            <w:left w:val="none" w:sz="0" w:space="0" w:color="auto"/>
            <w:bottom w:val="none" w:sz="0" w:space="0" w:color="auto"/>
            <w:right w:val="none" w:sz="0" w:space="0" w:color="auto"/>
          </w:divBdr>
        </w:div>
        <w:div w:id="515390573">
          <w:marLeft w:val="0"/>
          <w:marRight w:val="0"/>
          <w:marTop w:val="0"/>
          <w:marBottom w:val="0"/>
          <w:divBdr>
            <w:top w:val="none" w:sz="0" w:space="0" w:color="auto"/>
            <w:left w:val="none" w:sz="0" w:space="0" w:color="auto"/>
            <w:bottom w:val="none" w:sz="0" w:space="0" w:color="auto"/>
            <w:right w:val="none" w:sz="0" w:space="0" w:color="auto"/>
          </w:divBdr>
        </w:div>
        <w:div w:id="1293711577">
          <w:marLeft w:val="0"/>
          <w:marRight w:val="0"/>
          <w:marTop w:val="0"/>
          <w:marBottom w:val="0"/>
          <w:divBdr>
            <w:top w:val="none" w:sz="0" w:space="0" w:color="auto"/>
            <w:left w:val="none" w:sz="0" w:space="0" w:color="auto"/>
            <w:bottom w:val="none" w:sz="0" w:space="0" w:color="auto"/>
            <w:right w:val="none" w:sz="0" w:space="0" w:color="auto"/>
          </w:divBdr>
        </w:div>
        <w:div w:id="1253468467">
          <w:marLeft w:val="0"/>
          <w:marRight w:val="0"/>
          <w:marTop w:val="0"/>
          <w:marBottom w:val="0"/>
          <w:divBdr>
            <w:top w:val="none" w:sz="0" w:space="0" w:color="auto"/>
            <w:left w:val="none" w:sz="0" w:space="0" w:color="auto"/>
            <w:bottom w:val="none" w:sz="0" w:space="0" w:color="auto"/>
            <w:right w:val="none" w:sz="0" w:space="0" w:color="auto"/>
          </w:divBdr>
        </w:div>
        <w:div w:id="1593856208">
          <w:marLeft w:val="0"/>
          <w:marRight w:val="0"/>
          <w:marTop w:val="0"/>
          <w:marBottom w:val="0"/>
          <w:divBdr>
            <w:top w:val="none" w:sz="0" w:space="0" w:color="auto"/>
            <w:left w:val="none" w:sz="0" w:space="0" w:color="auto"/>
            <w:bottom w:val="none" w:sz="0" w:space="0" w:color="auto"/>
            <w:right w:val="none" w:sz="0" w:space="0" w:color="auto"/>
          </w:divBdr>
        </w:div>
        <w:div w:id="1726830127">
          <w:marLeft w:val="0"/>
          <w:marRight w:val="0"/>
          <w:marTop w:val="0"/>
          <w:marBottom w:val="0"/>
          <w:divBdr>
            <w:top w:val="none" w:sz="0" w:space="0" w:color="auto"/>
            <w:left w:val="none" w:sz="0" w:space="0" w:color="auto"/>
            <w:bottom w:val="none" w:sz="0" w:space="0" w:color="auto"/>
            <w:right w:val="none" w:sz="0" w:space="0" w:color="auto"/>
          </w:divBdr>
        </w:div>
        <w:div w:id="1766801147">
          <w:marLeft w:val="0"/>
          <w:marRight w:val="0"/>
          <w:marTop w:val="0"/>
          <w:marBottom w:val="0"/>
          <w:divBdr>
            <w:top w:val="none" w:sz="0" w:space="0" w:color="auto"/>
            <w:left w:val="none" w:sz="0" w:space="0" w:color="auto"/>
            <w:bottom w:val="none" w:sz="0" w:space="0" w:color="auto"/>
            <w:right w:val="none" w:sz="0" w:space="0" w:color="auto"/>
          </w:divBdr>
        </w:div>
        <w:div w:id="1225604348">
          <w:marLeft w:val="0"/>
          <w:marRight w:val="0"/>
          <w:marTop w:val="0"/>
          <w:marBottom w:val="0"/>
          <w:divBdr>
            <w:top w:val="none" w:sz="0" w:space="0" w:color="auto"/>
            <w:left w:val="none" w:sz="0" w:space="0" w:color="auto"/>
            <w:bottom w:val="none" w:sz="0" w:space="0" w:color="auto"/>
            <w:right w:val="none" w:sz="0" w:space="0" w:color="auto"/>
          </w:divBdr>
        </w:div>
        <w:div w:id="751782059">
          <w:marLeft w:val="0"/>
          <w:marRight w:val="0"/>
          <w:marTop w:val="0"/>
          <w:marBottom w:val="0"/>
          <w:divBdr>
            <w:top w:val="none" w:sz="0" w:space="0" w:color="auto"/>
            <w:left w:val="none" w:sz="0" w:space="0" w:color="auto"/>
            <w:bottom w:val="none" w:sz="0" w:space="0" w:color="auto"/>
            <w:right w:val="none" w:sz="0" w:space="0" w:color="auto"/>
          </w:divBdr>
        </w:div>
        <w:div w:id="1712731604">
          <w:marLeft w:val="0"/>
          <w:marRight w:val="0"/>
          <w:marTop w:val="0"/>
          <w:marBottom w:val="0"/>
          <w:divBdr>
            <w:top w:val="none" w:sz="0" w:space="0" w:color="auto"/>
            <w:left w:val="none" w:sz="0" w:space="0" w:color="auto"/>
            <w:bottom w:val="none" w:sz="0" w:space="0" w:color="auto"/>
            <w:right w:val="none" w:sz="0" w:space="0" w:color="auto"/>
          </w:divBdr>
        </w:div>
        <w:div w:id="703138467">
          <w:marLeft w:val="0"/>
          <w:marRight w:val="0"/>
          <w:marTop w:val="0"/>
          <w:marBottom w:val="0"/>
          <w:divBdr>
            <w:top w:val="none" w:sz="0" w:space="0" w:color="auto"/>
            <w:left w:val="none" w:sz="0" w:space="0" w:color="auto"/>
            <w:bottom w:val="none" w:sz="0" w:space="0" w:color="auto"/>
            <w:right w:val="none" w:sz="0" w:space="0" w:color="auto"/>
          </w:divBdr>
        </w:div>
        <w:div w:id="321347960">
          <w:marLeft w:val="0"/>
          <w:marRight w:val="0"/>
          <w:marTop w:val="0"/>
          <w:marBottom w:val="0"/>
          <w:divBdr>
            <w:top w:val="none" w:sz="0" w:space="0" w:color="auto"/>
            <w:left w:val="none" w:sz="0" w:space="0" w:color="auto"/>
            <w:bottom w:val="none" w:sz="0" w:space="0" w:color="auto"/>
            <w:right w:val="none" w:sz="0" w:space="0" w:color="auto"/>
          </w:divBdr>
        </w:div>
        <w:div w:id="1806049476">
          <w:marLeft w:val="0"/>
          <w:marRight w:val="0"/>
          <w:marTop w:val="0"/>
          <w:marBottom w:val="0"/>
          <w:divBdr>
            <w:top w:val="none" w:sz="0" w:space="0" w:color="auto"/>
            <w:left w:val="none" w:sz="0" w:space="0" w:color="auto"/>
            <w:bottom w:val="none" w:sz="0" w:space="0" w:color="auto"/>
            <w:right w:val="none" w:sz="0" w:space="0" w:color="auto"/>
          </w:divBdr>
        </w:div>
        <w:div w:id="169417175">
          <w:marLeft w:val="0"/>
          <w:marRight w:val="0"/>
          <w:marTop w:val="0"/>
          <w:marBottom w:val="0"/>
          <w:divBdr>
            <w:top w:val="none" w:sz="0" w:space="0" w:color="auto"/>
            <w:left w:val="none" w:sz="0" w:space="0" w:color="auto"/>
            <w:bottom w:val="none" w:sz="0" w:space="0" w:color="auto"/>
            <w:right w:val="none" w:sz="0" w:space="0" w:color="auto"/>
          </w:divBdr>
        </w:div>
        <w:div w:id="1742867623">
          <w:marLeft w:val="0"/>
          <w:marRight w:val="0"/>
          <w:marTop w:val="0"/>
          <w:marBottom w:val="0"/>
          <w:divBdr>
            <w:top w:val="none" w:sz="0" w:space="0" w:color="auto"/>
            <w:left w:val="none" w:sz="0" w:space="0" w:color="auto"/>
            <w:bottom w:val="none" w:sz="0" w:space="0" w:color="auto"/>
            <w:right w:val="none" w:sz="0" w:space="0" w:color="auto"/>
          </w:divBdr>
        </w:div>
        <w:div w:id="1697610859">
          <w:marLeft w:val="0"/>
          <w:marRight w:val="0"/>
          <w:marTop w:val="0"/>
          <w:marBottom w:val="0"/>
          <w:divBdr>
            <w:top w:val="none" w:sz="0" w:space="0" w:color="auto"/>
            <w:left w:val="none" w:sz="0" w:space="0" w:color="auto"/>
            <w:bottom w:val="none" w:sz="0" w:space="0" w:color="auto"/>
            <w:right w:val="none" w:sz="0" w:space="0" w:color="auto"/>
          </w:divBdr>
        </w:div>
        <w:div w:id="1068843586">
          <w:marLeft w:val="0"/>
          <w:marRight w:val="0"/>
          <w:marTop w:val="0"/>
          <w:marBottom w:val="0"/>
          <w:divBdr>
            <w:top w:val="none" w:sz="0" w:space="0" w:color="auto"/>
            <w:left w:val="none" w:sz="0" w:space="0" w:color="auto"/>
            <w:bottom w:val="none" w:sz="0" w:space="0" w:color="auto"/>
            <w:right w:val="none" w:sz="0" w:space="0" w:color="auto"/>
          </w:divBdr>
        </w:div>
        <w:div w:id="189341642">
          <w:marLeft w:val="0"/>
          <w:marRight w:val="0"/>
          <w:marTop w:val="0"/>
          <w:marBottom w:val="0"/>
          <w:divBdr>
            <w:top w:val="none" w:sz="0" w:space="0" w:color="auto"/>
            <w:left w:val="none" w:sz="0" w:space="0" w:color="auto"/>
            <w:bottom w:val="none" w:sz="0" w:space="0" w:color="auto"/>
            <w:right w:val="none" w:sz="0" w:space="0" w:color="auto"/>
          </w:divBdr>
        </w:div>
        <w:div w:id="421418028">
          <w:marLeft w:val="0"/>
          <w:marRight w:val="0"/>
          <w:marTop w:val="0"/>
          <w:marBottom w:val="0"/>
          <w:divBdr>
            <w:top w:val="none" w:sz="0" w:space="0" w:color="auto"/>
            <w:left w:val="none" w:sz="0" w:space="0" w:color="auto"/>
            <w:bottom w:val="none" w:sz="0" w:space="0" w:color="auto"/>
            <w:right w:val="none" w:sz="0" w:space="0" w:color="auto"/>
          </w:divBdr>
        </w:div>
        <w:div w:id="1191530849">
          <w:marLeft w:val="0"/>
          <w:marRight w:val="0"/>
          <w:marTop w:val="0"/>
          <w:marBottom w:val="0"/>
          <w:divBdr>
            <w:top w:val="none" w:sz="0" w:space="0" w:color="auto"/>
            <w:left w:val="none" w:sz="0" w:space="0" w:color="auto"/>
            <w:bottom w:val="none" w:sz="0" w:space="0" w:color="auto"/>
            <w:right w:val="none" w:sz="0" w:space="0" w:color="auto"/>
          </w:divBdr>
        </w:div>
        <w:div w:id="133984283">
          <w:marLeft w:val="0"/>
          <w:marRight w:val="0"/>
          <w:marTop w:val="0"/>
          <w:marBottom w:val="0"/>
          <w:divBdr>
            <w:top w:val="none" w:sz="0" w:space="0" w:color="auto"/>
            <w:left w:val="none" w:sz="0" w:space="0" w:color="auto"/>
            <w:bottom w:val="none" w:sz="0" w:space="0" w:color="auto"/>
            <w:right w:val="none" w:sz="0" w:space="0" w:color="auto"/>
          </w:divBdr>
        </w:div>
        <w:div w:id="1628317359">
          <w:marLeft w:val="0"/>
          <w:marRight w:val="0"/>
          <w:marTop w:val="0"/>
          <w:marBottom w:val="0"/>
          <w:divBdr>
            <w:top w:val="none" w:sz="0" w:space="0" w:color="auto"/>
            <w:left w:val="none" w:sz="0" w:space="0" w:color="auto"/>
            <w:bottom w:val="none" w:sz="0" w:space="0" w:color="auto"/>
            <w:right w:val="none" w:sz="0" w:space="0" w:color="auto"/>
          </w:divBdr>
        </w:div>
        <w:div w:id="407772079">
          <w:marLeft w:val="0"/>
          <w:marRight w:val="0"/>
          <w:marTop w:val="0"/>
          <w:marBottom w:val="0"/>
          <w:divBdr>
            <w:top w:val="none" w:sz="0" w:space="0" w:color="auto"/>
            <w:left w:val="none" w:sz="0" w:space="0" w:color="auto"/>
            <w:bottom w:val="none" w:sz="0" w:space="0" w:color="auto"/>
            <w:right w:val="none" w:sz="0" w:space="0" w:color="auto"/>
          </w:divBdr>
        </w:div>
        <w:div w:id="420297631">
          <w:marLeft w:val="0"/>
          <w:marRight w:val="0"/>
          <w:marTop w:val="0"/>
          <w:marBottom w:val="0"/>
          <w:divBdr>
            <w:top w:val="none" w:sz="0" w:space="0" w:color="auto"/>
            <w:left w:val="none" w:sz="0" w:space="0" w:color="auto"/>
            <w:bottom w:val="none" w:sz="0" w:space="0" w:color="auto"/>
            <w:right w:val="none" w:sz="0" w:space="0" w:color="auto"/>
          </w:divBdr>
        </w:div>
        <w:div w:id="1341737918">
          <w:marLeft w:val="0"/>
          <w:marRight w:val="0"/>
          <w:marTop w:val="0"/>
          <w:marBottom w:val="0"/>
          <w:divBdr>
            <w:top w:val="none" w:sz="0" w:space="0" w:color="auto"/>
            <w:left w:val="none" w:sz="0" w:space="0" w:color="auto"/>
            <w:bottom w:val="none" w:sz="0" w:space="0" w:color="auto"/>
            <w:right w:val="none" w:sz="0" w:space="0" w:color="auto"/>
          </w:divBdr>
        </w:div>
        <w:div w:id="1653757182">
          <w:marLeft w:val="0"/>
          <w:marRight w:val="0"/>
          <w:marTop w:val="0"/>
          <w:marBottom w:val="0"/>
          <w:divBdr>
            <w:top w:val="none" w:sz="0" w:space="0" w:color="auto"/>
            <w:left w:val="none" w:sz="0" w:space="0" w:color="auto"/>
            <w:bottom w:val="none" w:sz="0" w:space="0" w:color="auto"/>
            <w:right w:val="none" w:sz="0" w:space="0" w:color="auto"/>
          </w:divBdr>
        </w:div>
        <w:div w:id="880440467">
          <w:marLeft w:val="0"/>
          <w:marRight w:val="0"/>
          <w:marTop w:val="0"/>
          <w:marBottom w:val="0"/>
          <w:divBdr>
            <w:top w:val="none" w:sz="0" w:space="0" w:color="auto"/>
            <w:left w:val="none" w:sz="0" w:space="0" w:color="auto"/>
            <w:bottom w:val="none" w:sz="0" w:space="0" w:color="auto"/>
            <w:right w:val="none" w:sz="0" w:space="0" w:color="auto"/>
          </w:divBdr>
        </w:div>
        <w:div w:id="1256791835">
          <w:marLeft w:val="0"/>
          <w:marRight w:val="0"/>
          <w:marTop w:val="0"/>
          <w:marBottom w:val="0"/>
          <w:divBdr>
            <w:top w:val="none" w:sz="0" w:space="0" w:color="auto"/>
            <w:left w:val="none" w:sz="0" w:space="0" w:color="auto"/>
            <w:bottom w:val="none" w:sz="0" w:space="0" w:color="auto"/>
            <w:right w:val="none" w:sz="0" w:space="0" w:color="auto"/>
          </w:divBdr>
        </w:div>
        <w:div w:id="1540625779">
          <w:marLeft w:val="0"/>
          <w:marRight w:val="0"/>
          <w:marTop w:val="0"/>
          <w:marBottom w:val="0"/>
          <w:divBdr>
            <w:top w:val="none" w:sz="0" w:space="0" w:color="auto"/>
            <w:left w:val="none" w:sz="0" w:space="0" w:color="auto"/>
            <w:bottom w:val="none" w:sz="0" w:space="0" w:color="auto"/>
            <w:right w:val="none" w:sz="0" w:space="0" w:color="auto"/>
          </w:divBdr>
        </w:div>
        <w:div w:id="1550991738">
          <w:marLeft w:val="0"/>
          <w:marRight w:val="0"/>
          <w:marTop w:val="0"/>
          <w:marBottom w:val="0"/>
          <w:divBdr>
            <w:top w:val="none" w:sz="0" w:space="0" w:color="auto"/>
            <w:left w:val="none" w:sz="0" w:space="0" w:color="auto"/>
            <w:bottom w:val="none" w:sz="0" w:space="0" w:color="auto"/>
            <w:right w:val="none" w:sz="0" w:space="0" w:color="auto"/>
          </w:divBdr>
        </w:div>
        <w:div w:id="1864006933">
          <w:marLeft w:val="0"/>
          <w:marRight w:val="0"/>
          <w:marTop w:val="0"/>
          <w:marBottom w:val="0"/>
          <w:divBdr>
            <w:top w:val="none" w:sz="0" w:space="0" w:color="auto"/>
            <w:left w:val="none" w:sz="0" w:space="0" w:color="auto"/>
            <w:bottom w:val="none" w:sz="0" w:space="0" w:color="auto"/>
            <w:right w:val="none" w:sz="0" w:space="0" w:color="auto"/>
          </w:divBdr>
        </w:div>
        <w:div w:id="1015961496">
          <w:marLeft w:val="0"/>
          <w:marRight w:val="0"/>
          <w:marTop w:val="0"/>
          <w:marBottom w:val="0"/>
          <w:divBdr>
            <w:top w:val="none" w:sz="0" w:space="0" w:color="auto"/>
            <w:left w:val="none" w:sz="0" w:space="0" w:color="auto"/>
            <w:bottom w:val="none" w:sz="0" w:space="0" w:color="auto"/>
            <w:right w:val="none" w:sz="0" w:space="0" w:color="auto"/>
          </w:divBdr>
        </w:div>
        <w:div w:id="283081050">
          <w:marLeft w:val="0"/>
          <w:marRight w:val="0"/>
          <w:marTop w:val="0"/>
          <w:marBottom w:val="0"/>
          <w:divBdr>
            <w:top w:val="none" w:sz="0" w:space="0" w:color="auto"/>
            <w:left w:val="none" w:sz="0" w:space="0" w:color="auto"/>
            <w:bottom w:val="none" w:sz="0" w:space="0" w:color="auto"/>
            <w:right w:val="none" w:sz="0" w:space="0" w:color="auto"/>
          </w:divBdr>
        </w:div>
        <w:div w:id="764494259">
          <w:marLeft w:val="0"/>
          <w:marRight w:val="0"/>
          <w:marTop w:val="0"/>
          <w:marBottom w:val="0"/>
          <w:divBdr>
            <w:top w:val="none" w:sz="0" w:space="0" w:color="auto"/>
            <w:left w:val="none" w:sz="0" w:space="0" w:color="auto"/>
            <w:bottom w:val="none" w:sz="0" w:space="0" w:color="auto"/>
            <w:right w:val="none" w:sz="0" w:space="0" w:color="auto"/>
          </w:divBdr>
        </w:div>
        <w:div w:id="2057971639">
          <w:marLeft w:val="0"/>
          <w:marRight w:val="0"/>
          <w:marTop w:val="0"/>
          <w:marBottom w:val="0"/>
          <w:divBdr>
            <w:top w:val="none" w:sz="0" w:space="0" w:color="auto"/>
            <w:left w:val="none" w:sz="0" w:space="0" w:color="auto"/>
            <w:bottom w:val="none" w:sz="0" w:space="0" w:color="auto"/>
            <w:right w:val="none" w:sz="0" w:space="0" w:color="auto"/>
          </w:divBdr>
        </w:div>
        <w:div w:id="493838396">
          <w:marLeft w:val="0"/>
          <w:marRight w:val="0"/>
          <w:marTop w:val="0"/>
          <w:marBottom w:val="0"/>
          <w:divBdr>
            <w:top w:val="none" w:sz="0" w:space="0" w:color="auto"/>
            <w:left w:val="none" w:sz="0" w:space="0" w:color="auto"/>
            <w:bottom w:val="none" w:sz="0" w:space="0" w:color="auto"/>
            <w:right w:val="none" w:sz="0" w:space="0" w:color="auto"/>
          </w:divBdr>
        </w:div>
        <w:div w:id="73164566">
          <w:marLeft w:val="0"/>
          <w:marRight w:val="0"/>
          <w:marTop w:val="0"/>
          <w:marBottom w:val="0"/>
          <w:divBdr>
            <w:top w:val="none" w:sz="0" w:space="0" w:color="auto"/>
            <w:left w:val="none" w:sz="0" w:space="0" w:color="auto"/>
            <w:bottom w:val="none" w:sz="0" w:space="0" w:color="auto"/>
            <w:right w:val="none" w:sz="0" w:space="0" w:color="auto"/>
          </w:divBdr>
        </w:div>
        <w:div w:id="1342465608">
          <w:marLeft w:val="0"/>
          <w:marRight w:val="0"/>
          <w:marTop w:val="0"/>
          <w:marBottom w:val="0"/>
          <w:divBdr>
            <w:top w:val="none" w:sz="0" w:space="0" w:color="auto"/>
            <w:left w:val="none" w:sz="0" w:space="0" w:color="auto"/>
            <w:bottom w:val="none" w:sz="0" w:space="0" w:color="auto"/>
            <w:right w:val="none" w:sz="0" w:space="0" w:color="auto"/>
          </w:divBdr>
        </w:div>
        <w:div w:id="2019503088">
          <w:marLeft w:val="0"/>
          <w:marRight w:val="0"/>
          <w:marTop w:val="0"/>
          <w:marBottom w:val="0"/>
          <w:divBdr>
            <w:top w:val="none" w:sz="0" w:space="0" w:color="auto"/>
            <w:left w:val="none" w:sz="0" w:space="0" w:color="auto"/>
            <w:bottom w:val="none" w:sz="0" w:space="0" w:color="auto"/>
            <w:right w:val="none" w:sz="0" w:space="0" w:color="auto"/>
          </w:divBdr>
        </w:div>
        <w:div w:id="910194632">
          <w:marLeft w:val="0"/>
          <w:marRight w:val="0"/>
          <w:marTop w:val="0"/>
          <w:marBottom w:val="0"/>
          <w:divBdr>
            <w:top w:val="none" w:sz="0" w:space="0" w:color="auto"/>
            <w:left w:val="none" w:sz="0" w:space="0" w:color="auto"/>
            <w:bottom w:val="none" w:sz="0" w:space="0" w:color="auto"/>
            <w:right w:val="none" w:sz="0" w:space="0" w:color="auto"/>
          </w:divBdr>
        </w:div>
        <w:div w:id="1889685091">
          <w:marLeft w:val="0"/>
          <w:marRight w:val="0"/>
          <w:marTop w:val="0"/>
          <w:marBottom w:val="0"/>
          <w:divBdr>
            <w:top w:val="none" w:sz="0" w:space="0" w:color="auto"/>
            <w:left w:val="none" w:sz="0" w:space="0" w:color="auto"/>
            <w:bottom w:val="none" w:sz="0" w:space="0" w:color="auto"/>
            <w:right w:val="none" w:sz="0" w:space="0" w:color="auto"/>
          </w:divBdr>
        </w:div>
        <w:div w:id="1109397877">
          <w:marLeft w:val="0"/>
          <w:marRight w:val="0"/>
          <w:marTop w:val="0"/>
          <w:marBottom w:val="0"/>
          <w:divBdr>
            <w:top w:val="none" w:sz="0" w:space="0" w:color="auto"/>
            <w:left w:val="none" w:sz="0" w:space="0" w:color="auto"/>
            <w:bottom w:val="none" w:sz="0" w:space="0" w:color="auto"/>
            <w:right w:val="none" w:sz="0" w:space="0" w:color="auto"/>
          </w:divBdr>
        </w:div>
        <w:div w:id="1103261177">
          <w:marLeft w:val="0"/>
          <w:marRight w:val="0"/>
          <w:marTop w:val="0"/>
          <w:marBottom w:val="0"/>
          <w:divBdr>
            <w:top w:val="none" w:sz="0" w:space="0" w:color="auto"/>
            <w:left w:val="none" w:sz="0" w:space="0" w:color="auto"/>
            <w:bottom w:val="none" w:sz="0" w:space="0" w:color="auto"/>
            <w:right w:val="none" w:sz="0" w:space="0" w:color="auto"/>
          </w:divBdr>
        </w:div>
        <w:div w:id="132525337">
          <w:marLeft w:val="0"/>
          <w:marRight w:val="0"/>
          <w:marTop w:val="0"/>
          <w:marBottom w:val="0"/>
          <w:divBdr>
            <w:top w:val="none" w:sz="0" w:space="0" w:color="auto"/>
            <w:left w:val="none" w:sz="0" w:space="0" w:color="auto"/>
            <w:bottom w:val="none" w:sz="0" w:space="0" w:color="auto"/>
            <w:right w:val="none" w:sz="0" w:space="0" w:color="auto"/>
          </w:divBdr>
        </w:div>
        <w:div w:id="537545463">
          <w:marLeft w:val="0"/>
          <w:marRight w:val="0"/>
          <w:marTop w:val="0"/>
          <w:marBottom w:val="0"/>
          <w:divBdr>
            <w:top w:val="none" w:sz="0" w:space="0" w:color="auto"/>
            <w:left w:val="none" w:sz="0" w:space="0" w:color="auto"/>
            <w:bottom w:val="none" w:sz="0" w:space="0" w:color="auto"/>
            <w:right w:val="none" w:sz="0" w:space="0" w:color="auto"/>
          </w:divBdr>
        </w:div>
        <w:div w:id="283661145">
          <w:marLeft w:val="0"/>
          <w:marRight w:val="0"/>
          <w:marTop w:val="0"/>
          <w:marBottom w:val="0"/>
          <w:divBdr>
            <w:top w:val="none" w:sz="0" w:space="0" w:color="auto"/>
            <w:left w:val="none" w:sz="0" w:space="0" w:color="auto"/>
            <w:bottom w:val="none" w:sz="0" w:space="0" w:color="auto"/>
            <w:right w:val="none" w:sz="0" w:space="0" w:color="auto"/>
          </w:divBdr>
        </w:div>
        <w:div w:id="221714756">
          <w:marLeft w:val="0"/>
          <w:marRight w:val="0"/>
          <w:marTop w:val="0"/>
          <w:marBottom w:val="0"/>
          <w:divBdr>
            <w:top w:val="none" w:sz="0" w:space="0" w:color="auto"/>
            <w:left w:val="none" w:sz="0" w:space="0" w:color="auto"/>
            <w:bottom w:val="none" w:sz="0" w:space="0" w:color="auto"/>
            <w:right w:val="none" w:sz="0" w:space="0" w:color="auto"/>
          </w:divBdr>
        </w:div>
        <w:div w:id="1161847361">
          <w:marLeft w:val="0"/>
          <w:marRight w:val="0"/>
          <w:marTop w:val="0"/>
          <w:marBottom w:val="0"/>
          <w:divBdr>
            <w:top w:val="none" w:sz="0" w:space="0" w:color="auto"/>
            <w:left w:val="none" w:sz="0" w:space="0" w:color="auto"/>
            <w:bottom w:val="none" w:sz="0" w:space="0" w:color="auto"/>
            <w:right w:val="none" w:sz="0" w:space="0" w:color="auto"/>
          </w:divBdr>
        </w:div>
        <w:div w:id="1974090215">
          <w:marLeft w:val="0"/>
          <w:marRight w:val="0"/>
          <w:marTop w:val="0"/>
          <w:marBottom w:val="0"/>
          <w:divBdr>
            <w:top w:val="none" w:sz="0" w:space="0" w:color="auto"/>
            <w:left w:val="none" w:sz="0" w:space="0" w:color="auto"/>
            <w:bottom w:val="none" w:sz="0" w:space="0" w:color="auto"/>
            <w:right w:val="none" w:sz="0" w:space="0" w:color="auto"/>
          </w:divBdr>
        </w:div>
        <w:div w:id="2037660431">
          <w:marLeft w:val="0"/>
          <w:marRight w:val="0"/>
          <w:marTop w:val="0"/>
          <w:marBottom w:val="0"/>
          <w:divBdr>
            <w:top w:val="none" w:sz="0" w:space="0" w:color="auto"/>
            <w:left w:val="none" w:sz="0" w:space="0" w:color="auto"/>
            <w:bottom w:val="none" w:sz="0" w:space="0" w:color="auto"/>
            <w:right w:val="none" w:sz="0" w:space="0" w:color="auto"/>
          </w:divBdr>
        </w:div>
        <w:div w:id="1495802142">
          <w:marLeft w:val="0"/>
          <w:marRight w:val="0"/>
          <w:marTop w:val="0"/>
          <w:marBottom w:val="0"/>
          <w:divBdr>
            <w:top w:val="none" w:sz="0" w:space="0" w:color="auto"/>
            <w:left w:val="none" w:sz="0" w:space="0" w:color="auto"/>
            <w:bottom w:val="none" w:sz="0" w:space="0" w:color="auto"/>
            <w:right w:val="none" w:sz="0" w:space="0" w:color="auto"/>
          </w:divBdr>
        </w:div>
        <w:div w:id="95447853">
          <w:marLeft w:val="0"/>
          <w:marRight w:val="0"/>
          <w:marTop w:val="0"/>
          <w:marBottom w:val="0"/>
          <w:divBdr>
            <w:top w:val="none" w:sz="0" w:space="0" w:color="auto"/>
            <w:left w:val="none" w:sz="0" w:space="0" w:color="auto"/>
            <w:bottom w:val="none" w:sz="0" w:space="0" w:color="auto"/>
            <w:right w:val="none" w:sz="0" w:space="0" w:color="auto"/>
          </w:divBdr>
        </w:div>
        <w:div w:id="1031733849">
          <w:marLeft w:val="0"/>
          <w:marRight w:val="0"/>
          <w:marTop w:val="0"/>
          <w:marBottom w:val="0"/>
          <w:divBdr>
            <w:top w:val="none" w:sz="0" w:space="0" w:color="auto"/>
            <w:left w:val="none" w:sz="0" w:space="0" w:color="auto"/>
            <w:bottom w:val="none" w:sz="0" w:space="0" w:color="auto"/>
            <w:right w:val="none" w:sz="0" w:space="0" w:color="auto"/>
          </w:divBdr>
        </w:div>
        <w:div w:id="246815917">
          <w:marLeft w:val="0"/>
          <w:marRight w:val="0"/>
          <w:marTop w:val="0"/>
          <w:marBottom w:val="0"/>
          <w:divBdr>
            <w:top w:val="none" w:sz="0" w:space="0" w:color="auto"/>
            <w:left w:val="none" w:sz="0" w:space="0" w:color="auto"/>
            <w:bottom w:val="none" w:sz="0" w:space="0" w:color="auto"/>
            <w:right w:val="none" w:sz="0" w:space="0" w:color="auto"/>
          </w:divBdr>
        </w:div>
        <w:div w:id="456293781">
          <w:marLeft w:val="0"/>
          <w:marRight w:val="0"/>
          <w:marTop w:val="0"/>
          <w:marBottom w:val="0"/>
          <w:divBdr>
            <w:top w:val="none" w:sz="0" w:space="0" w:color="auto"/>
            <w:left w:val="none" w:sz="0" w:space="0" w:color="auto"/>
            <w:bottom w:val="none" w:sz="0" w:space="0" w:color="auto"/>
            <w:right w:val="none" w:sz="0" w:space="0" w:color="auto"/>
          </w:divBdr>
        </w:div>
        <w:div w:id="2023703441">
          <w:marLeft w:val="0"/>
          <w:marRight w:val="0"/>
          <w:marTop w:val="0"/>
          <w:marBottom w:val="0"/>
          <w:divBdr>
            <w:top w:val="none" w:sz="0" w:space="0" w:color="auto"/>
            <w:left w:val="none" w:sz="0" w:space="0" w:color="auto"/>
            <w:bottom w:val="none" w:sz="0" w:space="0" w:color="auto"/>
            <w:right w:val="none" w:sz="0" w:space="0" w:color="auto"/>
          </w:divBdr>
        </w:div>
        <w:div w:id="903953388">
          <w:marLeft w:val="0"/>
          <w:marRight w:val="0"/>
          <w:marTop w:val="0"/>
          <w:marBottom w:val="0"/>
          <w:divBdr>
            <w:top w:val="none" w:sz="0" w:space="0" w:color="auto"/>
            <w:left w:val="none" w:sz="0" w:space="0" w:color="auto"/>
            <w:bottom w:val="none" w:sz="0" w:space="0" w:color="auto"/>
            <w:right w:val="none" w:sz="0" w:space="0" w:color="auto"/>
          </w:divBdr>
        </w:div>
        <w:div w:id="1451777159">
          <w:marLeft w:val="0"/>
          <w:marRight w:val="0"/>
          <w:marTop w:val="0"/>
          <w:marBottom w:val="0"/>
          <w:divBdr>
            <w:top w:val="none" w:sz="0" w:space="0" w:color="auto"/>
            <w:left w:val="none" w:sz="0" w:space="0" w:color="auto"/>
            <w:bottom w:val="none" w:sz="0" w:space="0" w:color="auto"/>
            <w:right w:val="none" w:sz="0" w:space="0" w:color="auto"/>
          </w:divBdr>
        </w:div>
        <w:div w:id="1302732300">
          <w:marLeft w:val="0"/>
          <w:marRight w:val="0"/>
          <w:marTop w:val="0"/>
          <w:marBottom w:val="0"/>
          <w:divBdr>
            <w:top w:val="none" w:sz="0" w:space="0" w:color="auto"/>
            <w:left w:val="none" w:sz="0" w:space="0" w:color="auto"/>
            <w:bottom w:val="none" w:sz="0" w:space="0" w:color="auto"/>
            <w:right w:val="none" w:sz="0" w:space="0" w:color="auto"/>
          </w:divBdr>
        </w:div>
        <w:div w:id="972442797">
          <w:marLeft w:val="0"/>
          <w:marRight w:val="0"/>
          <w:marTop w:val="0"/>
          <w:marBottom w:val="0"/>
          <w:divBdr>
            <w:top w:val="none" w:sz="0" w:space="0" w:color="auto"/>
            <w:left w:val="none" w:sz="0" w:space="0" w:color="auto"/>
            <w:bottom w:val="none" w:sz="0" w:space="0" w:color="auto"/>
            <w:right w:val="none" w:sz="0" w:space="0" w:color="auto"/>
          </w:divBdr>
        </w:div>
        <w:div w:id="561870643">
          <w:marLeft w:val="0"/>
          <w:marRight w:val="0"/>
          <w:marTop w:val="0"/>
          <w:marBottom w:val="0"/>
          <w:divBdr>
            <w:top w:val="none" w:sz="0" w:space="0" w:color="auto"/>
            <w:left w:val="none" w:sz="0" w:space="0" w:color="auto"/>
            <w:bottom w:val="none" w:sz="0" w:space="0" w:color="auto"/>
            <w:right w:val="none" w:sz="0" w:space="0" w:color="auto"/>
          </w:divBdr>
        </w:div>
        <w:div w:id="355695067">
          <w:marLeft w:val="0"/>
          <w:marRight w:val="0"/>
          <w:marTop w:val="0"/>
          <w:marBottom w:val="0"/>
          <w:divBdr>
            <w:top w:val="none" w:sz="0" w:space="0" w:color="auto"/>
            <w:left w:val="none" w:sz="0" w:space="0" w:color="auto"/>
            <w:bottom w:val="none" w:sz="0" w:space="0" w:color="auto"/>
            <w:right w:val="none" w:sz="0" w:space="0" w:color="auto"/>
          </w:divBdr>
        </w:div>
        <w:div w:id="1842115130">
          <w:marLeft w:val="0"/>
          <w:marRight w:val="0"/>
          <w:marTop w:val="0"/>
          <w:marBottom w:val="0"/>
          <w:divBdr>
            <w:top w:val="none" w:sz="0" w:space="0" w:color="auto"/>
            <w:left w:val="none" w:sz="0" w:space="0" w:color="auto"/>
            <w:bottom w:val="none" w:sz="0" w:space="0" w:color="auto"/>
            <w:right w:val="none" w:sz="0" w:space="0" w:color="auto"/>
          </w:divBdr>
        </w:div>
        <w:div w:id="1004820331">
          <w:marLeft w:val="0"/>
          <w:marRight w:val="0"/>
          <w:marTop w:val="0"/>
          <w:marBottom w:val="0"/>
          <w:divBdr>
            <w:top w:val="none" w:sz="0" w:space="0" w:color="auto"/>
            <w:left w:val="none" w:sz="0" w:space="0" w:color="auto"/>
            <w:bottom w:val="none" w:sz="0" w:space="0" w:color="auto"/>
            <w:right w:val="none" w:sz="0" w:space="0" w:color="auto"/>
          </w:divBdr>
        </w:div>
        <w:div w:id="903837633">
          <w:marLeft w:val="0"/>
          <w:marRight w:val="0"/>
          <w:marTop w:val="0"/>
          <w:marBottom w:val="0"/>
          <w:divBdr>
            <w:top w:val="none" w:sz="0" w:space="0" w:color="auto"/>
            <w:left w:val="none" w:sz="0" w:space="0" w:color="auto"/>
            <w:bottom w:val="none" w:sz="0" w:space="0" w:color="auto"/>
            <w:right w:val="none" w:sz="0" w:space="0" w:color="auto"/>
          </w:divBdr>
        </w:div>
        <w:div w:id="1546524746">
          <w:marLeft w:val="0"/>
          <w:marRight w:val="0"/>
          <w:marTop w:val="0"/>
          <w:marBottom w:val="0"/>
          <w:divBdr>
            <w:top w:val="none" w:sz="0" w:space="0" w:color="auto"/>
            <w:left w:val="none" w:sz="0" w:space="0" w:color="auto"/>
            <w:bottom w:val="none" w:sz="0" w:space="0" w:color="auto"/>
            <w:right w:val="none" w:sz="0" w:space="0" w:color="auto"/>
          </w:divBdr>
        </w:div>
        <w:div w:id="1362630336">
          <w:marLeft w:val="0"/>
          <w:marRight w:val="0"/>
          <w:marTop w:val="0"/>
          <w:marBottom w:val="0"/>
          <w:divBdr>
            <w:top w:val="none" w:sz="0" w:space="0" w:color="auto"/>
            <w:left w:val="none" w:sz="0" w:space="0" w:color="auto"/>
            <w:bottom w:val="none" w:sz="0" w:space="0" w:color="auto"/>
            <w:right w:val="none" w:sz="0" w:space="0" w:color="auto"/>
          </w:divBdr>
        </w:div>
        <w:div w:id="1400397920">
          <w:marLeft w:val="0"/>
          <w:marRight w:val="0"/>
          <w:marTop w:val="0"/>
          <w:marBottom w:val="0"/>
          <w:divBdr>
            <w:top w:val="none" w:sz="0" w:space="0" w:color="auto"/>
            <w:left w:val="none" w:sz="0" w:space="0" w:color="auto"/>
            <w:bottom w:val="none" w:sz="0" w:space="0" w:color="auto"/>
            <w:right w:val="none" w:sz="0" w:space="0" w:color="auto"/>
          </w:divBdr>
        </w:div>
        <w:div w:id="1921791003">
          <w:marLeft w:val="0"/>
          <w:marRight w:val="0"/>
          <w:marTop w:val="0"/>
          <w:marBottom w:val="0"/>
          <w:divBdr>
            <w:top w:val="none" w:sz="0" w:space="0" w:color="auto"/>
            <w:left w:val="none" w:sz="0" w:space="0" w:color="auto"/>
            <w:bottom w:val="none" w:sz="0" w:space="0" w:color="auto"/>
            <w:right w:val="none" w:sz="0" w:space="0" w:color="auto"/>
          </w:divBdr>
        </w:div>
        <w:div w:id="92284970">
          <w:marLeft w:val="0"/>
          <w:marRight w:val="0"/>
          <w:marTop w:val="0"/>
          <w:marBottom w:val="0"/>
          <w:divBdr>
            <w:top w:val="none" w:sz="0" w:space="0" w:color="auto"/>
            <w:left w:val="none" w:sz="0" w:space="0" w:color="auto"/>
            <w:bottom w:val="none" w:sz="0" w:space="0" w:color="auto"/>
            <w:right w:val="none" w:sz="0" w:space="0" w:color="auto"/>
          </w:divBdr>
        </w:div>
        <w:div w:id="1732191597">
          <w:marLeft w:val="0"/>
          <w:marRight w:val="0"/>
          <w:marTop w:val="0"/>
          <w:marBottom w:val="0"/>
          <w:divBdr>
            <w:top w:val="none" w:sz="0" w:space="0" w:color="auto"/>
            <w:left w:val="none" w:sz="0" w:space="0" w:color="auto"/>
            <w:bottom w:val="none" w:sz="0" w:space="0" w:color="auto"/>
            <w:right w:val="none" w:sz="0" w:space="0" w:color="auto"/>
          </w:divBdr>
        </w:div>
        <w:div w:id="1394235957">
          <w:marLeft w:val="0"/>
          <w:marRight w:val="0"/>
          <w:marTop w:val="0"/>
          <w:marBottom w:val="0"/>
          <w:divBdr>
            <w:top w:val="none" w:sz="0" w:space="0" w:color="auto"/>
            <w:left w:val="none" w:sz="0" w:space="0" w:color="auto"/>
            <w:bottom w:val="none" w:sz="0" w:space="0" w:color="auto"/>
            <w:right w:val="none" w:sz="0" w:space="0" w:color="auto"/>
          </w:divBdr>
        </w:div>
        <w:div w:id="1166170331">
          <w:marLeft w:val="0"/>
          <w:marRight w:val="0"/>
          <w:marTop w:val="0"/>
          <w:marBottom w:val="0"/>
          <w:divBdr>
            <w:top w:val="none" w:sz="0" w:space="0" w:color="auto"/>
            <w:left w:val="none" w:sz="0" w:space="0" w:color="auto"/>
            <w:bottom w:val="none" w:sz="0" w:space="0" w:color="auto"/>
            <w:right w:val="none" w:sz="0" w:space="0" w:color="auto"/>
          </w:divBdr>
        </w:div>
        <w:div w:id="2104185228">
          <w:marLeft w:val="0"/>
          <w:marRight w:val="0"/>
          <w:marTop w:val="0"/>
          <w:marBottom w:val="0"/>
          <w:divBdr>
            <w:top w:val="none" w:sz="0" w:space="0" w:color="auto"/>
            <w:left w:val="none" w:sz="0" w:space="0" w:color="auto"/>
            <w:bottom w:val="none" w:sz="0" w:space="0" w:color="auto"/>
            <w:right w:val="none" w:sz="0" w:space="0" w:color="auto"/>
          </w:divBdr>
        </w:div>
        <w:div w:id="357125670">
          <w:marLeft w:val="0"/>
          <w:marRight w:val="0"/>
          <w:marTop w:val="0"/>
          <w:marBottom w:val="0"/>
          <w:divBdr>
            <w:top w:val="none" w:sz="0" w:space="0" w:color="auto"/>
            <w:left w:val="none" w:sz="0" w:space="0" w:color="auto"/>
            <w:bottom w:val="none" w:sz="0" w:space="0" w:color="auto"/>
            <w:right w:val="none" w:sz="0" w:space="0" w:color="auto"/>
          </w:divBdr>
        </w:div>
        <w:div w:id="919487827">
          <w:marLeft w:val="0"/>
          <w:marRight w:val="0"/>
          <w:marTop w:val="0"/>
          <w:marBottom w:val="0"/>
          <w:divBdr>
            <w:top w:val="none" w:sz="0" w:space="0" w:color="auto"/>
            <w:left w:val="none" w:sz="0" w:space="0" w:color="auto"/>
            <w:bottom w:val="none" w:sz="0" w:space="0" w:color="auto"/>
            <w:right w:val="none" w:sz="0" w:space="0" w:color="auto"/>
          </w:divBdr>
        </w:div>
        <w:div w:id="576474905">
          <w:marLeft w:val="0"/>
          <w:marRight w:val="0"/>
          <w:marTop w:val="0"/>
          <w:marBottom w:val="0"/>
          <w:divBdr>
            <w:top w:val="none" w:sz="0" w:space="0" w:color="auto"/>
            <w:left w:val="none" w:sz="0" w:space="0" w:color="auto"/>
            <w:bottom w:val="none" w:sz="0" w:space="0" w:color="auto"/>
            <w:right w:val="none" w:sz="0" w:space="0" w:color="auto"/>
          </w:divBdr>
        </w:div>
        <w:div w:id="24840770">
          <w:marLeft w:val="0"/>
          <w:marRight w:val="0"/>
          <w:marTop w:val="0"/>
          <w:marBottom w:val="0"/>
          <w:divBdr>
            <w:top w:val="none" w:sz="0" w:space="0" w:color="auto"/>
            <w:left w:val="none" w:sz="0" w:space="0" w:color="auto"/>
            <w:bottom w:val="none" w:sz="0" w:space="0" w:color="auto"/>
            <w:right w:val="none" w:sz="0" w:space="0" w:color="auto"/>
          </w:divBdr>
        </w:div>
        <w:div w:id="173542394">
          <w:marLeft w:val="0"/>
          <w:marRight w:val="0"/>
          <w:marTop w:val="0"/>
          <w:marBottom w:val="0"/>
          <w:divBdr>
            <w:top w:val="none" w:sz="0" w:space="0" w:color="auto"/>
            <w:left w:val="none" w:sz="0" w:space="0" w:color="auto"/>
            <w:bottom w:val="none" w:sz="0" w:space="0" w:color="auto"/>
            <w:right w:val="none" w:sz="0" w:space="0" w:color="auto"/>
          </w:divBdr>
        </w:div>
        <w:div w:id="38433627">
          <w:marLeft w:val="0"/>
          <w:marRight w:val="0"/>
          <w:marTop w:val="0"/>
          <w:marBottom w:val="0"/>
          <w:divBdr>
            <w:top w:val="none" w:sz="0" w:space="0" w:color="auto"/>
            <w:left w:val="none" w:sz="0" w:space="0" w:color="auto"/>
            <w:bottom w:val="none" w:sz="0" w:space="0" w:color="auto"/>
            <w:right w:val="none" w:sz="0" w:space="0" w:color="auto"/>
          </w:divBdr>
        </w:div>
        <w:div w:id="556743657">
          <w:marLeft w:val="0"/>
          <w:marRight w:val="0"/>
          <w:marTop w:val="0"/>
          <w:marBottom w:val="0"/>
          <w:divBdr>
            <w:top w:val="none" w:sz="0" w:space="0" w:color="auto"/>
            <w:left w:val="none" w:sz="0" w:space="0" w:color="auto"/>
            <w:bottom w:val="none" w:sz="0" w:space="0" w:color="auto"/>
            <w:right w:val="none" w:sz="0" w:space="0" w:color="auto"/>
          </w:divBdr>
        </w:div>
        <w:div w:id="81876950">
          <w:marLeft w:val="0"/>
          <w:marRight w:val="0"/>
          <w:marTop w:val="0"/>
          <w:marBottom w:val="0"/>
          <w:divBdr>
            <w:top w:val="none" w:sz="0" w:space="0" w:color="auto"/>
            <w:left w:val="none" w:sz="0" w:space="0" w:color="auto"/>
            <w:bottom w:val="none" w:sz="0" w:space="0" w:color="auto"/>
            <w:right w:val="none" w:sz="0" w:space="0" w:color="auto"/>
          </w:divBdr>
        </w:div>
        <w:div w:id="1637100188">
          <w:marLeft w:val="0"/>
          <w:marRight w:val="0"/>
          <w:marTop w:val="0"/>
          <w:marBottom w:val="0"/>
          <w:divBdr>
            <w:top w:val="none" w:sz="0" w:space="0" w:color="auto"/>
            <w:left w:val="none" w:sz="0" w:space="0" w:color="auto"/>
            <w:bottom w:val="none" w:sz="0" w:space="0" w:color="auto"/>
            <w:right w:val="none" w:sz="0" w:space="0" w:color="auto"/>
          </w:divBdr>
        </w:div>
        <w:div w:id="1059593996">
          <w:marLeft w:val="0"/>
          <w:marRight w:val="0"/>
          <w:marTop w:val="0"/>
          <w:marBottom w:val="0"/>
          <w:divBdr>
            <w:top w:val="none" w:sz="0" w:space="0" w:color="auto"/>
            <w:left w:val="none" w:sz="0" w:space="0" w:color="auto"/>
            <w:bottom w:val="none" w:sz="0" w:space="0" w:color="auto"/>
            <w:right w:val="none" w:sz="0" w:space="0" w:color="auto"/>
          </w:divBdr>
        </w:div>
        <w:div w:id="548689094">
          <w:marLeft w:val="0"/>
          <w:marRight w:val="0"/>
          <w:marTop w:val="0"/>
          <w:marBottom w:val="0"/>
          <w:divBdr>
            <w:top w:val="none" w:sz="0" w:space="0" w:color="auto"/>
            <w:left w:val="none" w:sz="0" w:space="0" w:color="auto"/>
            <w:bottom w:val="none" w:sz="0" w:space="0" w:color="auto"/>
            <w:right w:val="none" w:sz="0" w:space="0" w:color="auto"/>
          </w:divBdr>
        </w:div>
        <w:div w:id="1342587896">
          <w:marLeft w:val="0"/>
          <w:marRight w:val="0"/>
          <w:marTop w:val="0"/>
          <w:marBottom w:val="0"/>
          <w:divBdr>
            <w:top w:val="none" w:sz="0" w:space="0" w:color="auto"/>
            <w:left w:val="none" w:sz="0" w:space="0" w:color="auto"/>
            <w:bottom w:val="none" w:sz="0" w:space="0" w:color="auto"/>
            <w:right w:val="none" w:sz="0" w:space="0" w:color="auto"/>
          </w:divBdr>
        </w:div>
        <w:div w:id="275991226">
          <w:marLeft w:val="0"/>
          <w:marRight w:val="0"/>
          <w:marTop w:val="0"/>
          <w:marBottom w:val="0"/>
          <w:divBdr>
            <w:top w:val="none" w:sz="0" w:space="0" w:color="auto"/>
            <w:left w:val="none" w:sz="0" w:space="0" w:color="auto"/>
            <w:bottom w:val="none" w:sz="0" w:space="0" w:color="auto"/>
            <w:right w:val="none" w:sz="0" w:space="0" w:color="auto"/>
          </w:divBdr>
        </w:div>
        <w:div w:id="1555656376">
          <w:marLeft w:val="0"/>
          <w:marRight w:val="0"/>
          <w:marTop w:val="0"/>
          <w:marBottom w:val="0"/>
          <w:divBdr>
            <w:top w:val="none" w:sz="0" w:space="0" w:color="auto"/>
            <w:left w:val="none" w:sz="0" w:space="0" w:color="auto"/>
            <w:bottom w:val="none" w:sz="0" w:space="0" w:color="auto"/>
            <w:right w:val="none" w:sz="0" w:space="0" w:color="auto"/>
          </w:divBdr>
        </w:div>
        <w:div w:id="1098788519">
          <w:marLeft w:val="0"/>
          <w:marRight w:val="0"/>
          <w:marTop w:val="0"/>
          <w:marBottom w:val="0"/>
          <w:divBdr>
            <w:top w:val="none" w:sz="0" w:space="0" w:color="auto"/>
            <w:left w:val="none" w:sz="0" w:space="0" w:color="auto"/>
            <w:bottom w:val="none" w:sz="0" w:space="0" w:color="auto"/>
            <w:right w:val="none" w:sz="0" w:space="0" w:color="auto"/>
          </w:divBdr>
        </w:div>
        <w:div w:id="1268465793">
          <w:marLeft w:val="0"/>
          <w:marRight w:val="0"/>
          <w:marTop w:val="0"/>
          <w:marBottom w:val="0"/>
          <w:divBdr>
            <w:top w:val="none" w:sz="0" w:space="0" w:color="auto"/>
            <w:left w:val="none" w:sz="0" w:space="0" w:color="auto"/>
            <w:bottom w:val="none" w:sz="0" w:space="0" w:color="auto"/>
            <w:right w:val="none" w:sz="0" w:space="0" w:color="auto"/>
          </w:divBdr>
        </w:div>
        <w:div w:id="522787746">
          <w:marLeft w:val="0"/>
          <w:marRight w:val="0"/>
          <w:marTop w:val="0"/>
          <w:marBottom w:val="0"/>
          <w:divBdr>
            <w:top w:val="none" w:sz="0" w:space="0" w:color="auto"/>
            <w:left w:val="none" w:sz="0" w:space="0" w:color="auto"/>
            <w:bottom w:val="none" w:sz="0" w:space="0" w:color="auto"/>
            <w:right w:val="none" w:sz="0" w:space="0" w:color="auto"/>
          </w:divBdr>
        </w:div>
        <w:div w:id="608775817">
          <w:marLeft w:val="0"/>
          <w:marRight w:val="0"/>
          <w:marTop w:val="0"/>
          <w:marBottom w:val="0"/>
          <w:divBdr>
            <w:top w:val="none" w:sz="0" w:space="0" w:color="auto"/>
            <w:left w:val="none" w:sz="0" w:space="0" w:color="auto"/>
            <w:bottom w:val="none" w:sz="0" w:space="0" w:color="auto"/>
            <w:right w:val="none" w:sz="0" w:space="0" w:color="auto"/>
          </w:divBdr>
        </w:div>
        <w:div w:id="1509060205">
          <w:marLeft w:val="0"/>
          <w:marRight w:val="0"/>
          <w:marTop w:val="0"/>
          <w:marBottom w:val="0"/>
          <w:divBdr>
            <w:top w:val="none" w:sz="0" w:space="0" w:color="auto"/>
            <w:left w:val="none" w:sz="0" w:space="0" w:color="auto"/>
            <w:bottom w:val="none" w:sz="0" w:space="0" w:color="auto"/>
            <w:right w:val="none" w:sz="0" w:space="0" w:color="auto"/>
          </w:divBdr>
        </w:div>
        <w:div w:id="70851368">
          <w:marLeft w:val="0"/>
          <w:marRight w:val="0"/>
          <w:marTop w:val="0"/>
          <w:marBottom w:val="0"/>
          <w:divBdr>
            <w:top w:val="none" w:sz="0" w:space="0" w:color="auto"/>
            <w:left w:val="none" w:sz="0" w:space="0" w:color="auto"/>
            <w:bottom w:val="none" w:sz="0" w:space="0" w:color="auto"/>
            <w:right w:val="none" w:sz="0" w:space="0" w:color="auto"/>
          </w:divBdr>
        </w:div>
        <w:div w:id="1539001878">
          <w:marLeft w:val="0"/>
          <w:marRight w:val="0"/>
          <w:marTop w:val="0"/>
          <w:marBottom w:val="0"/>
          <w:divBdr>
            <w:top w:val="none" w:sz="0" w:space="0" w:color="auto"/>
            <w:left w:val="none" w:sz="0" w:space="0" w:color="auto"/>
            <w:bottom w:val="none" w:sz="0" w:space="0" w:color="auto"/>
            <w:right w:val="none" w:sz="0" w:space="0" w:color="auto"/>
          </w:divBdr>
        </w:div>
        <w:div w:id="965038490">
          <w:marLeft w:val="0"/>
          <w:marRight w:val="0"/>
          <w:marTop w:val="0"/>
          <w:marBottom w:val="0"/>
          <w:divBdr>
            <w:top w:val="none" w:sz="0" w:space="0" w:color="auto"/>
            <w:left w:val="none" w:sz="0" w:space="0" w:color="auto"/>
            <w:bottom w:val="none" w:sz="0" w:space="0" w:color="auto"/>
            <w:right w:val="none" w:sz="0" w:space="0" w:color="auto"/>
          </w:divBdr>
        </w:div>
        <w:div w:id="772287062">
          <w:marLeft w:val="0"/>
          <w:marRight w:val="0"/>
          <w:marTop w:val="0"/>
          <w:marBottom w:val="0"/>
          <w:divBdr>
            <w:top w:val="none" w:sz="0" w:space="0" w:color="auto"/>
            <w:left w:val="none" w:sz="0" w:space="0" w:color="auto"/>
            <w:bottom w:val="none" w:sz="0" w:space="0" w:color="auto"/>
            <w:right w:val="none" w:sz="0" w:space="0" w:color="auto"/>
          </w:divBdr>
        </w:div>
        <w:div w:id="815300342">
          <w:marLeft w:val="0"/>
          <w:marRight w:val="0"/>
          <w:marTop w:val="0"/>
          <w:marBottom w:val="0"/>
          <w:divBdr>
            <w:top w:val="none" w:sz="0" w:space="0" w:color="auto"/>
            <w:left w:val="none" w:sz="0" w:space="0" w:color="auto"/>
            <w:bottom w:val="none" w:sz="0" w:space="0" w:color="auto"/>
            <w:right w:val="none" w:sz="0" w:space="0" w:color="auto"/>
          </w:divBdr>
        </w:div>
        <w:div w:id="1531265643">
          <w:marLeft w:val="0"/>
          <w:marRight w:val="0"/>
          <w:marTop w:val="0"/>
          <w:marBottom w:val="0"/>
          <w:divBdr>
            <w:top w:val="none" w:sz="0" w:space="0" w:color="auto"/>
            <w:left w:val="none" w:sz="0" w:space="0" w:color="auto"/>
            <w:bottom w:val="none" w:sz="0" w:space="0" w:color="auto"/>
            <w:right w:val="none" w:sz="0" w:space="0" w:color="auto"/>
          </w:divBdr>
        </w:div>
        <w:div w:id="244000207">
          <w:marLeft w:val="0"/>
          <w:marRight w:val="0"/>
          <w:marTop w:val="0"/>
          <w:marBottom w:val="0"/>
          <w:divBdr>
            <w:top w:val="none" w:sz="0" w:space="0" w:color="auto"/>
            <w:left w:val="none" w:sz="0" w:space="0" w:color="auto"/>
            <w:bottom w:val="none" w:sz="0" w:space="0" w:color="auto"/>
            <w:right w:val="none" w:sz="0" w:space="0" w:color="auto"/>
          </w:divBdr>
        </w:div>
        <w:div w:id="308705849">
          <w:marLeft w:val="0"/>
          <w:marRight w:val="0"/>
          <w:marTop w:val="0"/>
          <w:marBottom w:val="0"/>
          <w:divBdr>
            <w:top w:val="none" w:sz="0" w:space="0" w:color="auto"/>
            <w:left w:val="none" w:sz="0" w:space="0" w:color="auto"/>
            <w:bottom w:val="none" w:sz="0" w:space="0" w:color="auto"/>
            <w:right w:val="none" w:sz="0" w:space="0" w:color="auto"/>
          </w:divBdr>
        </w:div>
        <w:div w:id="2009207239">
          <w:marLeft w:val="0"/>
          <w:marRight w:val="0"/>
          <w:marTop w:val="0"/>
          <w:marBottom w:val="0"/>
          <w:divBdr>
            <w:top w:val="none" w:sz="0" w:space="0" w:color="auto"/>
            <w:left w:val="none" w:sz="0" w:space="0" w:color="auto"/>
            <w:bottom w:val="none" w:sz="0" w:space="0" w:color="auto"/>
            <w:right w:val="none" w:sz="0" w:space="0" w:color="auto"/>
          </w:divBdr>
        </w:div>
        <w:div w:id="366444509">
          <w:marLeft w:val="0"/>
          <w:marRight w:val="0"/>
          <w:marTop w:val="0"/>
          <w:marBottom w:val="0"/>
          <w:divBdr>
            <w:top w:val="none" w:sz="0" w:space="0" w:color="auto"/>
            <w:left w:val="none" w:sz="0" w:space="0" w:color="auto"/>
            <w:bottom w:val="none" w:sz="0" w:space="0" w:color="auto"/>
            <w:right w:val="none" w:sz="0" w:space="0" w:color="auto"/>
          </w:divBdr>
        </w:div>
        <w:div w:id="1972981356">
          <w:marLeft w:val="0"/>
          <w:marRight w:val="0"/>
          <w:marTop w:val="0"/>
          <w:marBottom w:val="0"/>
          <w:divBdr>
            <w:top w:val="none" w:sz="0" w:space="0" w:color="auto"/>
            <w:left w:val="none" w:sz="0" w:space="0" w:color="auto"/>
            <w:bottom w:val="none" w:sz="0" w:space="0" w:color="auto"/>
            <w:right w:val="none" w:sz="0" w:space="0" w:color="auto"/>
          </w:divBdr>
        </w:div>
        <w:div w:id="384959372">
          <w:marLeft w:val="0"/>
          <w:marRight w:val="0"/>
          <w:marTop w:val="0"/>
          <w:marBottom w:val="0"/>
          <w:divBdr>
            <w:top w:val="none" w:sz="0" w:space="0" w:color="auto"/>
            <w:left w:val="none" w:sz="0" w:space="0" w:color="auto"/>
            <w:bottom w:val="none" w:sz="0" w:space="0" w:color="auto"/>
            <w:right w:val="none" w:sz="0" w:space="0" w:color="auto"/>
          </w:divBdr>
        </w:div>
        <w:div w:id="741756875">
          <w:marLeft w:val="0"/>
          <w:marRight w:val="0"/>
          <w:marTop w:val="0"/>
          <w:marBottom w:val="0"/>
          <w:divBdr>
            <w:top w:val="none" w:sz="0" w:space="0" w:color="auto"/>
            <w:left w:val="none" w:sz="0" w:space="0" w:color="auto"/>
            <w:bottom w:val="none" w:sz="0" w:space="0" w:color="auto"/>
            <w:right w:val="none" w:sz="0" w:space="0" w:color="auto"/>
          </w:divBdr>
        </w:div>
        <w:div w:id="1018385322">
          <w:marLeft w:val="0"/>
          <w:marRight w:val="0"/>
          <w:marTop w:val="0"/>
          <w:marBottom w:val="0"/>
          <w:divBdr>
            <w:top w:val="none" w:sz="0" w:space="0" w:color="auto"/>
            <w:left w:val="none" w:sz="0" w:space="0" w:color="auto"/>
            <w:bottom w:val="none" w:sz="0" w:space="0" w:color="auto"/>
            <w:right w:val="none" w:sz="0" w:space="0" w:color="auto"/>
          </w:divBdr>
        </w:div>
        <w:div w:id="872887446">
          <w:marLeft w:val="0"/>
          <w:marRight w:val="0"/>
          <w:marTop w:val="0"/>
          <w:marBottom w:val="0"/>
          <w:divBdr>
            <w:top w:val="none" w:sz="0" w:space="0" w:color="auto"/>
            <w:left w:val="none" w:sz="0" w:space="0" w:color="auto"/>
            <w:bottom w:val="none" w:sz="0" w:space="0" w:color="auto"/>
            <w:right w:val="none" w:sz="0" w:space="0" w:color="auto"/>
          </w:divBdr>
        </w:div>
        <w:div w:id="1686010531">
          <w:marLeft w:val="0"/>
          <w:marRight w:val="0"/>
          <w:marTop w:val="0"/>
          <w:marBottom w:val="0"/>
          <w:divBdr>
            <w:top w:val="none" w:sz="0" w:space="0" w:color="auto"/>
            <w:left w:val="none" w:sz="0" w:space="0" w:color="auto"/>
            <w:bottom w:val="none" w:sz="0" w:space="0" w:color="auto"/>
            <w:right w:val="none" w:sz="0" w:space="0" w:color="auto"/>
          </w:divBdr>
        </w:div>
        <w:div w:id="1752703871">
          <w:marLeft w:val="0"/>
          <w:marRight w:val="0"/>
          <w:marTop w:val="0"/>
          <w:marBottom w:val="0"/>
          <w:divBdr>
            <w:top w:val="none" w:sz="0" w:space="0" w:color="auto"/>
            <w:left w:val="none" w:sz="0" w:space="0" w:color="auto"/>
            <w:bottom w:val="none" w:sz="0" w:space="0" w:color="auto"/>
            <w:right w:val="none" w:sz="0" w:space="0" w:color="auto"/>
          </w:divBdr>
        </w:div>
        <w:div w:id="1382094684">
          <w:marLeft w:val="0"/>
          <w:marRight w:val="0"/>
          <w:marTop w:val="0"/>
          <w:marBottom w:val="0"/>
          <w:divBdr>
            <w:top w:val="none" w:sz="0" w:space="0" w:color="auto"/>
            <w:left w:val="none" w:sz="0" w:space="0" w:color="auto"/>
            <w:bottom w:val="none" w:sz="0" w:space="0" w:color="auto"/>
            <w:right w:val="none" w:sz="0" w:space="0" w:color="auto"/>
          </w:divBdr>
        </w:div>
        <w:div w:id="1164399690">
          <w:marLeft w:val="0"/>
          <w:marRight w:val="0"/>
          <w:marTop w:val="0"/>
          <w:marBottom w:val="0"/>
          <w:divBdr>
            <w:top w:val="none" w:sz="0" w:space="0" w:color="auto"/>
            <w:left w:val="none" w:sz="0" w:space="0" w:color="auto"/>
            <w:bottom w:val="none" w:sz="0" w:space="0" w:color="auto"/>
            <w:right w:val="none" w:sz="0" w:space="0" w:color="auto"/>
          </w:divBdr>
        </w:div>
        <w:div w:id="821577893">
          <w:marLeft w:val="0"/>
          <w:marRight w:val="0"/>
          <w:marTop w:val="0"/>
          <w:marBottom w:val="0"/>
          <w:divBdr>
            <w:top w:val="none" w:sz="0" w:space="0" w:color="auto"/>
            <w:left w:val="none" w:sz="0" w:space="0" w:color="auto"/>
            <w:bottom w:val="none" w:sz="0" w:space="0" w:color="auto"/>
            <w:right w:val="none" w:sz="0" w:space="0" w:color="auto"/>
          </w:divBdr>
        </w:div>
        <w:div w:id="14305034">
          <w:marLeft w:val="0"/>
          <w:marRight w:val="0"/>
          <w:marTop w:val="0"/>
          <w:marBottom w:val="0"/>
          <w:divBdr>
            <w:top w:val="none" w:sz="0" w:space="0" w:color="auto"/>
            <w:left w:val="none" w:sz="0" w:space="0" w:color="auto"/>
            <w:bottom w:val="none" w:sz="0" w:space="0" w:color="auto"/>
            <w:right w:val="none" w:sz="0" w:space="0" w:color="auto"/>
          </w:divBdr>
        </w:div>
        <w:div w:id="1492794374">
          <w:marLeft w:val="0"/>
          <w:marRight w:val="0"/>
          <w:marTop w:val="0"/>
          <w:marBottom w:val="0"/>
          <w:divBdr>
            <w:top w:val="none" w:sz="0" w:space="0" w:color="auto"/>
            <w:left w:val="none" w:sz="0" w:space="0" w:color="auto"/>
            <w:bottom w:val="none" w:sz="0" w:space="0" w:color="auto"/>
            <w:right w:val="none" w:sz="0" w:space="0" w:color="auto"/>
          </w:divBdr>
        </w:div>
        <w:div w:id="1417288566">
          <w:marLeft w:val="0"/>
          <w:marRight w:val="0"/>
          <w:marTop w:val="0"/>
          <w:marBottom w:val="0"/>
          <w:divBdr>
            <w:top w:val="none" w:sz="0" w:space="0" w:color="auto"/>
            <w:left w:val="none" w:sz="0" w:space="0" w:color="auto"/>
            <w:bottom w:val="none" w:sz="0" w:space="0" w:color="auto"/>
            <w:right w:val="none" w:sz="0" w:space="0" w:color="auto"/>
          </w:divBdr>
        </w:div>
        <w:div w:id="288052250">
          <w:marLeft w:val="0"/>
          <w:marRight w:val="0"/>
          <w:marTop w:val="0"/>
          <w:marBottom w:val="0"/>
          <w:divBdr>
            <w:top w:val="none" w:sz="0" w:space="0" w:color="auto"/>
            <w:left w:val="none" w:sz="0" w:space="0" w:color="auto"/>
            <w:bottom w:val="none" w:sz="0" w:space="0" w:color="auto"/>
            <w:right w:val="none" w:sz="0" w:space="0" w:color="auto"/>
          </w:divBdr>
        </w:div>
        <w:div w:id="2093160829">
          <w:marLeft w:val="0"/>
          <w:marRight w:val="0"/>
          <w:marTop w:val="0"/>
          <w:marBottom w:val="0"/>
          <w:divBdr>
            <w:top w:val="none" w:sz="0" w:space="0" w:color="auto"/>
            <w:left w:val="none" w:sz="0" w:space="0" w:color="auto"/>
            <w:bottom w:val="none" w:sz="0" w:space="0" w:color="auto"/>
            <w:right w:val="none" w:sz="0" w:space="0" w:color="auto"/>
          </w:divBdr>
        </w:div>
        <w:div w:id="1315186360">
          <w:marLeft w:val="0"/>
          <w:marRight w:val="0"/>
          <w:marTop w:val="0"/>
          <w:marBottom w:val="0"/>
          <w:divBdr>
            <w:top w:val="none" w:sz="0" w:space="0" w:color="auto"/>
            <w:left w:val="none" w:sz="0" w:space="0" w:color="auto"/>
            <w:bottom w:val="none" w:sz="0" w:space="0" w:color="auto"/>
            <w:right w:val="none" w:sz="0" w:space="0" w:color="auto"/>
          </w:divBdr>
        </w:div>
        <w:div w:id="1686202016">
          <w:marLeft w:val="0"/>
          <w:marRight w:val="0"/>
          <w:marTop w:val="0"/>
          <w:marBottom w:val="0"/>
          <w:divBdr>
            <w:top w:val="none" w:sz="0" w:space="0" w:color="auto"/>
            <w:left w:val="none" w:sz="0" w:space="0" w:color="auto"/>
            <w:bottom w:val="none" w:sz="0" w:space="0" w:color="auto"/>
            <w:right w:val="none" w:sz="0" w:space="0" w:color="auto"/>
          </w:divBdr>
        </w:div>
        <w:div w:id="951210637">
          <w:marLeft w:val="0"/>
          <w:marRight w:val="0"/>
          <w:marTop w:val="0"/>
          <w:marBottom w:val="0"/>
          <w:divBdr>
            <w:top w:val="none" w:sz="0" w:space="0" w:color="auto"/>
            <w:left w:val="none" w:sz="0" w:space="0" w:color="auto"/>
            <w:bottom w:val="none" w:sz="0" w:space="0" w:color="auto"/>
            <w:right w:val="none" w:sz="0" w:space="0" w:color="auto"/>
          </w:divBdr>
        </w:div>
        <w:div w:id="2135248059">
          <w:marLeft w:val="0"/>
          <w:marRight w:val="0"/>
          <w:marTop w:val="0"/>
          <w:marBottom w:val="0"/>
          <w:divBdr>
            <w:top w:val="none" w:sz="0" w:space="0" w:color="auto"/>
            <w:left w:val="none" w:sz="0" w:space="0" w:color="auto"/>
            <w:bottom w:val="none" w:sz="0" w:space="0" w:color="auto"/>
            <w:right w:val="none" w:sz="0" w:space="0" w:color="auto"/>
          </w:divBdr>
        </w:div>
        <w:div w:id="1390150567">
          <w:marLeft w:val="0"/>
          <w:marRight w:val="0"/>
          <w:marTop w:val="0"/>
          <w:marBottom w:val="0"/>
          <w:divBdr>
            <w:top w:val="none" w:sz="0" w:space="0" w:color="auto"/>
            <w:left w:val="none" w:sz="0" w:space="0" w:color="auto"/>
            <w:bottom w:val="none" w:sz="0" w:space="0" w:color="auto"/>
            <w:right w:val="none" w:sz="0" w:space="0" w:color="auto"/>
          </w:divBdr>
        </w:div>
        <w:div w:id="822090018">
          <w:marLeft w:val="0"/>
          <w:marRight w:val="0"/>
          <w:marTop w:val="0"/>
          <w:marBottom w:val="0"/>
          <w:divBdr>
            <w:top w:val="none" w:sz="0" w:space="0" w:color="auto"/>
            <w:left w:val="none" w:sz="0" w:space="0" w:color="auto"/>
            <w:bottom w:val="none" w:sz="0" w:space="0" w:color="auto"/>
            <w:right w:val="none" w:sz="0" w:space="0" w:color="auto"/>
          </w:divBdr>
        </w:div>
        <w:div w:id="713654192">
          <w:marLeft w:val="0"/>
          <w:marRight w:val="0"/>
          <w:marTop w:val="0"/>
          <w:marBottom w:val="0"/>
          <w:divBdr>
            <w:top w:val="none" w:sz="0" w:space="0" w:color="auto"/>
            <w:left w:val="none" w:sz="0" w:space="0" w:color="auto"/>
            <w:bottom w:val="none" w:sz="0" w:space="0" w:color="auto"/>
            <w:right w:val="none" w:sz="0" w:space="0" w:color="auto"/>
          </w:divBdr>
        </w:div>
        <w:div w:id="737484699">
          <w:marLeft w:val="0"/>
          <w:marRight w:val="0"/>
          <w:marTop w:val="0"/>
          <w:marBottom w:val="0"/>
          <w:divBdr>
            <w:top w:val="none" w:sz="0" w:space="0" w:color="auto"/>
            <w:left w:val="none" w:sz="0" w:space="0" w:color="auto"/>
            <w:bottom w:val="none" w:sz="0" w:space="0" w:color="auto"/>
            <w:right w:val="none" w:sz="0" w:space="0" w:color="auto"/>
          </w:divBdr>
        </w:div>
        <w:div w:id="479156963">
          <w:marLeft w:val="0"/>
          <w:marRight w:val="0"/>
          <w:marTop w:val="0"/>
          <w:marBottom w:val="0"/>
          <w:divBdr>
            <w:top w:val="none" w:sz="0" w:space="0" w:color="auto"/>
            <w:left w:val="none" w:sz="0" w:space="0" w:color="auto"/>
            <w:bottom w:val="none" w:sz="0" w:space="0" w:color="auto"/>
            <w:right w:val="none" w:sz="0" w:space="0" w:color="auto"/>
          </w:divBdr>
        </w:div>
        <w:div w:id="1585265115">
          <w:marLeft w:val="0"/>
          <w:marRight w:val="0"/>
          <w:marTop w:val="0"/>
          <w:marBottom w:val="0"/>
          <w:divBdr>
            <w:top w:val="none" w:sz="0" w:space="0" w:color="auto"/>
            <w:left w:val="none" w:sz="0" w:space="0" w:color="auto"/>
            <w:bottom w:val="none" w:sz="0" w:space="0" w:color="auto"/>
            <w:right w:val="none" w:sz="0" w:space="0" w:color="auto"/>
          </w:divBdr>
        </w:div>
        <w:div w:id="850340308">
          <w:marLeft w:val="0"/>
          <w:marRight w:val="0"/>
          <w:marTop w:val="0"/>
          <w:marBottom w:val="0"/>
          <w:divBdr>
            <w:top w:val="none" w:sz="0" w:space="0" w:color="auto"/>
            <w:left w:val="none" w:sz="0" w:space="0" w:color="auto"/>
            <w:bottom w:val="none" w:sz="0" w:space="0" w:color="auto"/>
            <w:right w:val="none" w:sz="0" w:space="0" w:color="auto"/>
          </w:divBdr>
        </w:div>
        <w:div w:id="977612274">
          <w:marLeft w:val="0"/>
          <w:marRight w:val="0"/>
          <w:marTop w:val="0"/>
          <w:marBottom w:val="0"/>
          <w:divBdr>
            <w:top w:val="none" w:sz="0" w:space="0" w:color="auto"/>
            <w:left w:val="none" w:sz="0" w:space="0" w:color="auto"/>
            <w:bottom w:val="none" w:sz="0" w:space="0" w:color="auto"/>
            <w:right w:val="none" w:sz="0" w:space="0" w:color="auto"/>
          </w:divBdr>
        </w:div>
        <w:div w:id="621691425">
          <w:marLeft w:val="0"/>
          <w:marRight w:val="0"/>
          <w:marTop w:val="0"/>
          <w:marBottom w:val="0"/>
          <w:divBdr>
            <w:top w:val="none" w:sz="0" w:space="0" w:color="auto"/>
            <w:left w:val="none" w:sz="0" w:space="0" w:color="auto"/>
            <w:bottom w:val="none" w:sz="0" w:space="0" w:color="auto"/>
            <w:right w:val="none" w:sz="0" w:space="0" w:color="auto"/>
          </w:divBdr>
        </w:div>
        <w:div w:id="2089693609">
          <w:marLeft w:val="0"/>
          <w:marRight w:val="0"/>
          <w:marTop w:val="0"/>
          <w:marBottom w:val="0"/>
          <w:divBdr>
            <w:top w:val="none" w:sz="0" w:space="0" w:color="auto"/>
            <w:left w:val="none" w:sz="0" w:space="0" w:color="auto"/>
            <w:bottom w:val="none" w:sz="0" w:space="0" w:color="auto"/>
            <w:right w:val="none" w:sz="0" w:space="0" w:color="auto"/>
          </w:divBdr>
        </w:div>
        <w:div w:id="864637871">
          <w:marLeft w:val="0"/>
          <w:marRight w:val="0"/>
          <w:marTop w:val="0"/>
          <w:marBottom w:val="0"/>
          <w:divBdr>
            <w:top w:val="none" w:sz="0" w:space="0" w:color="auto"/>
            <w:left w:val="none" w:sz="0" w:space="0" w:color="auto"/>
            <w:bottom w:val="none" w:sz="0" w:space="0" w:color="auto"/>
            <w:right w:val="none" w:sz="0" w:space="0" w:color="auto"/>
          </w:divBdr>
        </w:div>
        <w:div w:id="3752968">
          <w:marLeft w:val="0"/>
          <w:marRight w:val="0"/>
          <w:marTop w:val="0"/>
          <w:marBottom w:val="0"/>
          <w:divBdr>
            <w:top w:val="none" w:sz="0" w:space="0" w:color="auto"/>
            <w:left w:val="none" w:sz="0" w:space="0" w:color="auto"/>
            <w:bottom w:val="none" w:sz="0" w:space="0" w:color="auto"/>
            <w:right w:val="none" w:sz="0" w:space="0" w:color="auto"/>
          </w:divBdr>
        </w:div>
        <w:div w:id="2022195819">
          <w:marLeft w:val="0"/>
          <w:marRight w:val="0"/>
          <w:marTop w:val="0"/>
          <w:marBottom w:val="0"/>
          <w:divBdr>
            <w:top w:val="none" w:sz="0" w:space="0" w:color="auto"/>
            <w:left w:val="none" w:sz="0" w:space="0" w:color="auto"/>
            <w:bottom w:val="none" w:sz="0" w:space="0" w:color="auto"/>
            <w:right w:val="none" w:sz="0" w:space="0" w:color="auto"/>
          </w:divBdr>
        </w:div>
        <w:div w:id="616523319">
          <w:marLeft w:val="0"/>
          <w:marRight w:val="0"/>
          <w:marTop w:val="0"/>
          <w:marBottom w:val="0"/>
          <w:divBdr>
            <w:top w:val="none" w:sz="0" w:space="0" w:color="auto"/>
            <w:left w:val="none" w:sz="0" w:space="0" w:color="auto"/>
            <w:bottom w:val="none" w:sz="0" w:space="0" w:color="auto"/>
            <w:right w:val="none" w:sz="0" w:space="0" w:color="auto"/>
          </w:divBdr>
        </w:div>
        <w:div w:id="50423214">
          <w:marLeft w:val="0"/>
          <w:marRight w:val="0"/>
          <w:marTop w:val="0"/>
          <w:marBottom w:val="0"/>
          <w:divBdr>
            <w:top w:val="none" w:sz="0" w:space="0" w:color="auto"/>
            <w:left w:val="none" w:sz="0" w:space="0" w:color="auto"/>
            <w:bottom w:val="none" w:sz="0" w:space="0" w:color="auto"/>
            <w:right w:val="none" w:sz="0" w:space="0" w:color="auto"/>
          </w:divBdr>
        </w:div>
        <w:div w:id="1864320245">
          <w:marLeft w:val="0"/>
          <w:marRight w:val="0"/>
          <w:marTop w:val="0"/>
          <w:marBottom w:val="0"/>
          <w:divBdr>
            <w:top w:val="none" w:sz="0" w:space="0" w:color="auto"/>
            <w:left w:val="none" w:sz="0" w:space="0" w:color="auto"/>
            <w:bottom w:val="none" w:sz="0" w:space="0" w:color="auto"/>
            <w:right w:val="none" w:sz="0" w:space="0" w:color="auto"/>
          </w:divBdr>
        </w:div>
        <w:div w:id="55396356">
          <w:marLeft w:val="0"/>
          <w:marRight w:val="0"/>
          <w:marTop w:val="0"/>
          <w:marBottom w:val="0"/>
          <w:divBdr>
            <w:top w:val="none" w:sz="0" w:space="0" w:color="auto"/>
            <w:left w:val="none" w:sz="0" w:space="0" w:color="auto"/>
            <w:bottom w:val="none" w:sz="0" w:space="0" w:color="auto"/>
            <w:right w:val="none" w:sz="0" w:space="0" w:color="auto"/>
          </w:divBdr>
        </w:div>
        <w:div w:id="1326738298">
          <w:marLeft w:val="0"/>
          <w:marRight w:val="0"/>
          <w:marTop w:val="0"/>
          <w:marBottom w:val="0"/>
          <w:divBdr>
            <w:top w:val="none" w:sz="0" w:space="0" w:color="auto"/>
            <w:left w:val="none" w:sz="0" w:space="0" w:color="auto"/>
            <w:bottom w:val="none" w:sz="0" w:space="0" w:color="auto"/>
            <w:right w:val="none" w:sz="0" w:space="0" w:color="auto"/>
          </w:divBdr>
        </w:div>
        <w:div w:id="1172524801">
          <w:marLeft w:val="0"/>
          <w:marRight w:val="0"/>
          <w:marTop w:val="0"/>
          <w:marBottom w:val="0"/>
          <w:divBdr>
            <w:top w:val="none" w:sz="0" w:space="0" w:color="auto"/>
            <w:left w:val="none" w:sz="0" w:space="0" w:color="auto"/>
            <w:bottom w:val="none" w:sz="0" w:space="0" w:color="auto"/>
            <w:right w:val="none" w:sz="0" w:space="0" w:color="auto"/>
          </w:divBdr>
        </w:div>
        <w:div w:id="2094889141">
          <w:marLeft w:val="0"/>
          <w:marRight w:val="0"/>
          <w:marTop w:val="0"/>
          <w:marBottom w:val="0"/>
          <w:divBdr>
            <w:top w:val="none" w:sz="0" w:space="0" w:color="auto"/>
            <w:left w:val="none" w:sz="0" w:space="0" w:color="auto"/>
            <w:bottom w:val="none" w:sz="0" w:space="0" w:color="auto"/>
            <w:right w:val="none" w:sz="0" w:space="0" w:color="auto"/>
          </w:divBdr>
        </w:div>
        <w:div w:id="1452746033">
          <w:marLeft w:val="0"/>
          <w:marRight w:val="0"/>
          <w:marTop w:val="0"/>
          <w:marBottom w:val="0"/>
          <w:divBdr>
            <w:top w:val="none" w:sz="0" w:space="0" w:color="auto"/>
            <w:left w:val="none" w:sz="0" w:space="0" w:color="auto"/>
            <w:bottom w:val="none" w:sz="0" w:space="0" w:color="auto"/>
            <w:right w:val="none" w:sz="0" w:space="0" w:color="auto"/>
          </w:divBdr>
        </w:div>
        <w:div w:id="1627735881">
          <w:marLeft w:val="0"/>
          <w:marRight w:val="0"/>
          <w:marTop w:val="0"/>
          <w:marBottom w:val="0"/>
          <w:divBdr>
            <w:top w:val="none" w:sz="0" w:space="0" w:color="auto"/>
            <w:left w:val="none" w:sz="0" w:space="0" w:color="auto"/>
            <w:bottom w:val="none" w:sz="0" w:space="0" w:color="auto"/>
            <w:right w:val="none" w:sz="0" w:space="0" w:color="auto"/>
          </w:divBdr>
        </w:div>
        <w:div w:id="1260023878">
          <w:marLeft w:val="0"/>
          <w:marRight w:val="0"/>
          <w:marTop w:val="0"/>
          <w:marBottom w:val="0"/>
          <w:divBdr>
            <w:top w:val="none" w:sz="0" w:space="0" w:color="auto"/>
            <w:left w:val="none" w:sz="0" w:space="0" w:color="auto"/>
            <w:bottom w:val="none" w:sz="0" w:space="0" w:color="auto"/>
            <w:right w:val="none" w:sz="0" w:space="0" w:color="auto"/>
          </w:divBdr>
        </w:div>
        <w:div w:id="1579973356">
          <w:marLeft w:val="0"/>
          <w:marRight w:val="0"/>
          <w:marTop w:val="0"/>
          <w:marBottom w:val="0"/>
          <w:divBdr>
            <w:top w:val="none" w:sz="0" w:space="0" w:color="auto"/>
            <w:left w:val="none" w:sz="0" w:space="0" w:color="auto"/>
            <w:bottom w:val="none" w:sz="0" w:space="0" w:color="auto"/>
            <w:right w:val="none" w:sz="0" w:space="0" w:color="auto"/>
          </w:divBdr>
        </w:div>
        <w:div w:id="1261912478">
          <w:marLeft w:val="0"/>
          <w:marRight w:val="0"/>
          <w:marTop w:val="0"/>
          <w:marBottom w:val="0"/>
          <w:divBdr>
            <w:top w:val="none" w:sz="0" w:space="0" w:color="auto"/>
            <w:left w:val="none" w:sz="0" w:space="0" w:color="auto"/>
            <w:bottom w:val="none" w:sz="0" w:space="0" w:color="auto"/>
            <w:right w:val="none" w:sz="0" w:space="0" w:color="auto"/>
          </w:divBdr>
        </w:div>
        <w:div w:id="1707102518">
          <w:marLeft w:val="0"/>
          <w:marRight w:val="0"/>
          <w:marTop w:val="0"/>
          <w:marBottom w:val="0"/>
          <w:divBdr>
            <w:top w:val="none" w:sz="0" w:space="0" w:color="auto"/>
            <w:left w:val="none" w:sz="0" w:space="0" w:color="auto"/>
            <w:bottom w:val="none" w:sz="0" w:space="0" w:color="auto"/>
            <w:right w:val="none" w:sz="0" w:space="0" w:color="auto"/>
          </w:divBdr>
        </w:div>
        <w:div w:id="842352498">
          <w:marLeft w:val="0"/>
          <w:marRight w:val="0"/>
          <w:marTop w:val="0"/>
          <w:marBottom w:val="0"/>
          <w:divBdr>
            <w:top w:val="none" w:sz="0" w:space="0" w:color="auto"/>
            <w:left w:val="none" w:sz="0" w:space="0" w:color="auto"/>
            <w:bottom w:val="none" w:sz="0" w:space="0" w:color="auto"/>
            <w:right w:val="none" w:sz="0" w:space="0" w:color="auto"/>
          </w:divBdr>
        </w:div>
        <w:div w:id="1841576955">
          <w:marLeft w:val="0"/>
          <w:marRight w:val="0"/>
          <w:marTop w:val="0"/>
          <w:marBottom w:val="0"/>
          <w:divBdr>
            <w:top w:val="none" w:sz="0" w:space="0" w:color="auto"/>
            <w:left w:val="none" w:sz="0" w:space="0" w:color="auto"/>
            <w:bottom w:val="none" w:sz="0" w:space="0" w:color="auto"/>
            <w:right w:val="none" w:sz="0" w:space="0" w:color="auto"/>
          </w:divBdr>
        </w:div>
        <w:div w:id="639651580">
          <w:marLeft w:val="0"/>
          <w:marRight w:val="0"/>
          <w:marTop w:val="0"/>
          <w:marBottom w:val="0"/>
          <w:divBdr>
            <w:top w:val="none" w:sz="0" w:space="0" w:color="auto"/>
            <w:left w:val="none" w:sz="0" w:space="0" w:color="auto"/>
            <w:bottom w:val="none" w:sz="0" w:space="0" w:color="auto"/>
            <w:right w:val="none" w:sz="0" w:space="0" w:color="auto"/>
          </w:divBdr>
        </w:div>
        <w:div w:id="1115323259">
          <w:marLeft w:val="0"/>
          <w:marRight w:val="0"/>
          <w:marTop w:val="0"/>
          <w:marBottom w:val="0"/>
          <w:divBdr>
            <w:top w:val="none" w:sz="0" w:space="0" w:color="auto"/>
            <w:left w:val="none" w:sz="0" w:space="0" w:color="auto"/>
            <w:bottom w:val="none" w:sz="0" w:space="0" w:color="auto"/>
            <w:right w:val="none" w:sz="0" w:space="0" w:color="auto"/>
          </w:divBdr>
        </w:div>
        <w:div w:id="1142849035">
          <w:marLeft w:val="0"/>
          <w:marRight w:val="0"/>
          <w:marTop w:val="0"/>
          <w:marBottom w:val="0"/>
          <w:divBdr>
            <w:top w:val="none" w:sz="0" w:space="0" w:color="auto"/>
            <w:left w:val="none" w:sz="0" w:space="0" w:color="auto"/>
            <w:bottom w:val="none" w:sz="0" w:space="0" w:color="auto"/>
            <w:right w:val="none" w:sz="0" w:space="0" w:color="auto"/>
          </w:divBdr>
        </w:div>
        <w:div w:id="214124769">
          <w:marLeft w:val="0"/>
          <w:marRight w:val="0"/>
          <w:marTop w:val="0"/>
          <w:marBottom w:val="0"/>
          <w:divBdr>
            <w:top w:val="none" w:sz="0" w:space="0" w:color="auto"/>
            <w:left w:val="none" w:sz="0" w:space="0" w:color="auto"/>
            <w:bottom w:val="none" w:sz="0" w:space="0" w:color="auto"/>
            <w:right w:val="none" w:sz="0" w:space="0" w:color="auto"/>
          </w:divBdr>
        </w:div>
        <w:div w:id="1887835333">
          <w:marLeft w:val="0"/>
          <w:marRight w:val="0"/>
          <w:marTop w:val="0"/>
          <w:marBottom w:val="0"/>
          <w:divBdr>
            <w:top w:val="none" w:sz="0" w:space="0" w:color="auto"/>
            <w:left w:val="none" w:sz="0" w:space="0" w:color="auto"/>
            <w:bottom w:val="none" w:sz="0" w:space="0" w:color="auto"/>
            <w:right w:val="none" w:sz="0" w:space="0" w:color="auto"/>
          </w:divBdr>
        </w:div>
        <w:div w:id="1216510526">
          <w:marLeft w:val="0"/>
          <w:marRight w:val="0"/>
          <w:marTop w:val="0"/>
          <w:marBottom w:val="0"/>
          <w:divBdr>
            <w:top w:val="none" w:sz="0" w:space="0" w:color="auto"/>
            <w:left w:val="none" w:sz="0" w:space="0" w:color="auto"/>
            <w:bottom w:val="none" w:sz="0" w:space="0" w:color="auto"/>
            <w:right w:val="none" w:sz="0" w:space="0" w:color="auto"/>
          </w:divBdr>
        </w:div>
        <w:div w:id="1529030511">
          <w:marLeft w:val="0"/>
          <w:marRight w:val="0"/>
          <w:marTop w:val="0"/>
          <w:marBottom w:val="0"/>
          <w:divBdr>
            <w:top w:val="none" w:sz="0" w:space="0" w:color="auto"/>
            <w:left w:val="none" w:sz="0" w:space="0" w:color="auto"/>
            <w:bottom w:val="none" w:sz="0" w:space="0" w:color="auto"/>
            <w:right w:val="none" w:sz="0" w:space="0" w:color="auto"/>
          </w:divBdr>
        </w:div>
        <w:div w:id="1643123388">
          <w:marLeft w:val="0"/>
          <w:marRight w:val="0"/>
          <w:marTop w:val="0"/>
          <w:marBottom w:val="0"/>
          <w:divBdr>
            <w:top w:val="none" w:sz="0" w:space="0" w:color="auto"/>
            <w:left w:val="none" w:sz="0" w:space="0" w:color="auto"/>
            <w:bottom w:val="none" w:sz="0" w:space="0" w:color="auto"/>
            <w:right w:val="none" w:sz="0" w:space="0" w:color="auto"/>
          </w:divBdr>
        </w:div>
        <w:div w:id="1133989063">
          <w:marLeft w:val="0"/>
          <w:marRight w:val="0"/>
          <w:marTop w:val="0"/>
          <w:marBottom w:val="0"/>
          <w:divBdr>
            <w:top w:val="none" w:sz="0" w:space="0" w:color="auto"/>
            <w:left w:val="none" w:sz="0" w:space="0" w:color="auto"/>
            <w:bottom w:val="none" w:sz="0" w:space="0" w:color="auto"/>
            <w:right w:val="none" w:sz="0" w:space="0" w:color="auto"/>
          </w:divBdr>
        </w:div>
        <w:div w:id="375355474">
          <w:marLeft w:val="0"/>
          <w:marRight w:val="0"/>
          <w:marTop w:val="0"/>
          <w:marBottom w:val="0"/>
          <w:divBdr>
            <w:top w:val="none" w:sz="0" w:space="0" w:color="auto"/>
            <w:left w:val="none" w:sz="0" w:space="0" w:color="auto"/>
            <w:bottom w:val="none" w:sz="0" w:space="0" w:color="auto"/>
            <w:right w:val="none" w:sz="0" w:space="0" w:color="auto"/>
          </w:divBdr>
        </w:div>
        <w:div w:id="2081361034">
          <w:marLeft w:val="0"/>
          <w:marRight w:val="0"/>
          <w:marTop w:val="0"/>
          <w:marBottom w:val="0"/>
          <w:divBdr>
            <w:top w:val="none" w:sz="0" w:space="0" w:color="auto"/>
            <w:left w:val="none" w:sz="0" w:space="0" w:color="auto"/>
            <w:bottom w:val="none" w:sz="0" w:space="0" w:color="auto"/>
            <w:right w:val="none" w:sz="0" w:space="0" w:color="auto"/>
          </w:divBdr>
        </w:div>
        <w:div w:id="608050330">
          <w:marLeft w:val="0"/>
          <w:marRight w:val="0"/>
          <w:marTop w:val="0"/>
          <w:marBottom w:val="0"/>
          <w:divBdr>
            <w:top w:val="none" w:sz="0" w:space="0" w:color="auto"/>
            <w:left w:val="none" w:sz="0" w:space="0" w:color="auto"/>
            <w:bottom w:val="none" w:sz="0" w:space="0" w:color="auto"/>
            <w:right w:val="none" w:sz="0" w:space="0" w:color="auto"/>
          </w:divBdr>
        </w:div>
        <w:div w:id="1206059377">
          <w:marLeft w:val="0"/>
          <w:marRight w:val="0"/>
          <w:marTop w:val="0"/>
          <w:marBottom w:val="0"/>
          <w:divBdr>
            <w:top w:val="none" w:sz="0" w:space="0" w:color="auto"/>
            <w:left w:val="none" w:sz="0" w:space="0" w:color="auto"/>
            <w:bottom w:val="none" w:sz="0" w:space="0" w:color="auto"/>
            <w:right w:val="none" w:sz="0" w:space="0" w:color="auto"/>
          </w:divBdr>
        </w:div>
        <w:div w:id="1343967237">
          <w:marLeft w:val="0"/>
          <w:marRight w:val="0"/>
          <w:marTop w:val="0"/>
          <w:marBottom w:val="0"/>
          <w:divBdr>
            <w:top w:val="none" w:sz="0" w:space="0" w:color="auto"/>
            <w:left w:val="none" w:sz="0" w:space="0" w:color="auto"/>
            <w:bottom w:val="none" w:sz="0" w:space="0" w:color="auto"/>
            <w:right w:val="none" w:sz="0" w:space="0" w:color="auto"/>
          </w:divBdr>
        </w:div>
        <w:div w:id="2060128169">
          <w:marLeft w:val="0"/>
          <w:marRight w:val="0"/>
          <w:marTop w:val="0"/>
          <w:marBottom w:val="0"/>
          <w:divBdr>
            <w:top w:val="none" w:sz="0" w:space="0" w:color="auto"/>
            <w:left w:val="none" w:sz="0" w:space="0" w:color="auto"/>
            <w:bottom w:val="none" w:sz="0" w:space="0" w:color="auto"/>
            <w:right w:val="none" w:sz="0" w:space="0" w:color="auto"/>
          </w:divBdr>
        </w:div>
        <w:div w:id="1561862500">
          <w:marLeft w:val="0"/>
          <w:marRight w:val="0"/>
          <w:marTop w:val="0"/>
          <w:marBottom w:val="0"/>
          <w:divBdr>
            <w:top w:val="none" w:sz="0" w:space="0" w:color="auto"/>
            <w:left w:val="none" w:sz="0" w:space="0" w:color="auto"/>
            <w:bottom w:val="none" w:sz="0" w:space="0" w:color="auto"/>
            <w:right w:val="none" w:sz="0" w:space="0" w:color="auto"/>
          </w:divBdr>
        </w:div>
        <w:div w:id="325205550">
          <w:marLeft w:val="0"/>
          <w:marRight w:val="0"/>
          <w:marTop w:val="0"/>
          <w:marBottom w:val="0"/>
          <w:divBdr>
            <w:top w:val="none" w:sz="0" w:space="0" w:color="auto"/>
            <w:left w:val="none" w:sz="0" w:space="0" w:color="auto"/>
            <w:bottom w:val="none" w:sz="0" w:space="0" w:color="auto"/>
            <w:right w:val="none" w:sz="0" w:space="0" w:color="auto"/>
          </w:divBdr>
        </w:div>
        <w:div w:id="211235165">
          <w:marLeft w:val="0"/>
          <w:marRight w:val="0"/>
          <w:marTop w:val="0"/>
          <w:marBottom w:val="0"/>
          <w:divBdr>
            <w:top w:val="none" w:sz="0" w:space="0" w:color="auto"/>
            <w:left w:val="none" w:sz="0" w:space="0" w:color="auto"/>
            <w:bottom w:val="none" w:sz="0" w:space="0" w:color="auto"/>
            <w:right w:val="none" w:sz="0" w:space="0" w:color="auto"/>
          </w:divBdr>
        </w:div>
        <w:div w:id="1587959270">
          <w:marLeft w:val="0"/>
          <w:marRight w:val="0"/>
          <w:marTop w:val="0"/>
          <w:marBottom w:val="0"/>
          <w:divBdr>
            <w:top w:val="none" w:sz="0" w:space="0" w:color="auto"/>
            <w:left w:val="none" w:sz="0" w:space="0" w:color="auto"/>
            <w:bottom w:val="none" w:sz="0" w:space="0" w:color="auto"/>
            <w:right w:val="none" w:sz="0" w:space="0" w:color="auto"/>
          </w:divBdr>
        </w:div>
        <w:div w:id="186600312">
          <w:marLeft w:val="0"/>
          <w:marRight w:val="0"/>
          <w:marTop w:val="0"/>
          <w:marBottom w:val="0"/>
          <w:divBdr>
            <w:top w:val="none" w:sz="0" w:space="0" w:color="auto"/>
            <w:left w:val="none" w:sz="0" w:space="0" w:color="auto"/>
            <w:bottom w:val="none" w:sz="0" w:space="0" w:color="auto"/>
            <w:right w:val="none" w:sz="0" w:space="0" w:color="auto"/>
          </w:divBdr>
        </w:div>
        <w:div w:id="1323662221">
          <w:marLeft w:val="0"/>
          <w:marRight w:val="0"/>
          <w:marTop w:val="0"/>
          <w:marBottom w:val="0"/>
          <w:divBdr>
            <w:top w:val="none" w:sz="0" w:space="0" w:color="auto"/>
            <w:left w:val="none" w:sz="0" w:space="0" w:color="auto"/>
            <w:bottom w:val="none" w:sz="0" w:space="0" w:color="auto"/>
            <w:right w:val="none" w:sz="0" w:space="0" w:color="auto"/>
          </w:divBdr>
        </w:div>
        <w:div w:id="9064705">
          <w:marLeft w:val="0"/>
          <w:marRight w:val="0"/>
          <w:marTop w:val="0"/>
          <w:marBottom w:val="0"/>
          <w:divBdr>
            <w:top w:val="none" w:sz="0" w:space="0" w:color="auto"/>
            <w:left w:val="none" w:sz="0" w:space="0" w:color="auto"/>
            <w:bottom w:val="none" w:sz="0" w:space="0" w:color="auto"/>
            <w:right w:val="none" w:sz="0" w:space="0" w:color="auto"/>
          </w:divBdr>
        </w:div>
        <w:div w:id="580991487">
          <w:marLeft w:val="0"/>
          <w:marRight w:val="0"/>
          <w:marTop w:val="0"/>
          <w:marBottom w:val="0"/>
          <w:divBdr>
            <w:top w:val="none" w:sz="0" w:space="0" w:color="auto"/>
            <w:left w:val="none" w:sz="0" w:space="0" w:color="auto"/>
            <w:bottom w:val="none" w:sz="0" w:space="0" w:color="auto"/>
            <w:right w:val="none" w:sz="0" w:space="0" w:color="auto"/>
          </w:divBdr>
        </w:div>
        <w:div w:id="253975515">
          <w:marLeft w:val="0"/>
          <w:marRight w:val="0"/>
          <w:marTop w:val="0"/>
          <w:marBottom w:val="0"/>
          <w:divBdr>
            <w:top w:val="none" w:sz="0" w:space="0" w:color="auto"/>
            <w:left w:val="none" w:sz="0" w:space="0" w:color="auto"/>
            <w:bottom w:val="none" w:sz="0" w:space="0" w:color="auto"/>
            <w:right w:val="none" w:sz="0" w:space="0" w:color="auto"/>
          </w:divBdr>
        </w:div>
        <w:div w:id="316346468">
          <w:marLeft w:val="0"/>
          <w:marRight w:val="0"/>
          <w:marTop w:val="0"/>
          <w:marBottom w:val="0"/>
          <w:divBdr>
            <w:top w:val="none" w:sz="0" w:space="0" w:color="auto"/>
            <w:left w:val="none" w:sz="0" w:space="0" w:color="auto"/>
            <w:bottom w:val="none" w:sz="0" w:space="0" w:color="auto"/>
            <w:right w:val="none" w:sz="0" w:space="0" w:color="auto"/>
          </w:divBdr>
        </w:div>
        <w:div w:id="1608803805">
          <w:marLeft w:val="0"/>
          <w:marRight w:val="0"/>
          <w:marTop w:val="0"/>
          <w:marBottom w:val="0"/>
          <w:divBdr>
            <w:top w:val="none" w:sz="0" w:space="0" w:color="auto"/>
            <w:left w:val="none" w:sz="0" w:space="0" w:color="auto"/>
            <w:bottom w:val="none" w:sz="0" w:space="0" w:color="auto"/>
            <w:right w:val="none" w:sz="0" w:space="0" w:color="auto"/>
          </w:divBdr>
        </w:div>
        <w:div w:id="2132631590">
          <w:marLeft w:val="0"/>
          <w:marRight w:val="0"/>
          <w:marTop w:val="0"/>
          <w:marBottom w:val="0"/>
          <w:divBdr>
            <w:top w:val="none" w:sz="0" w:space="0" w:color="auto"/>
            <w:left w:val="none" w:sz="0" w:space="0" w:color="auto"/>
            <w:bottom w:val="none" w:sz="0" w:space="0" w:color="auto"/>
            <w:right w:val="none" w:sz="0" w:space="0" w:color="auto"/>
          </w:divBdr>
        </w:div>
        <w:div w:id="742333916">
          <w:marLeft w:val="0"/>
          <w:marRight w:val="0"/>
          <w:marTop w:val="0"/>
          <w:marBottom w:val="0"/>
          <w:divBdr>
            <w:top w:val="none" w:sz="0" w:space="0" w:color="auto"/>
            <w:left w:val="none" w:sz="0" w:space="0" w:color="auto"/>
            <w:bottom w:val="none" w:sz="0" w:space="0" w:color="auto"/>
            <w:right w:val="none" w:sz="0" w:space="0" w:color="auto"/>
          </w:divBdr>
        </w:div>
        <w:div w:id="393243414">
          <w:marLeft w:val="0"/>
          <w:marRight w:val="0"/>
          <w:marTop w:val="0"/>
          <w:marBottom w:val="0"/>
          <w:divBdr>
            <w:top w:val="none" w:sz="0" w:space="0" w:color="auto"/>
            <w:left w:val="none" w:sz="0" w:space="0" w:color="auto"/>
            <w:bottom w:val="none" w:sz="0" w:space="0" w:color="auto"/>
            <w:right w:val="none" w:sz="0" w:space="0" w:color="auto"/>
          </w:divBdr>
        </w:div>
        <w:div w:id="1334800180">
          <w:marLeft w:val="0"/>
          <w:marRight w:val="0"/>
          <w:marTop w:val="0"/>
          <w:marBottom w:val="0"/>
          <w:divBdr>
            <w:top w:val="none" w:sz="0" w:space="0" w:color="auto"/>
            <w:left w:val="none" w:sz="0" w:space="0" w:color="auto"/>
            <w:bottom w:val="none" w:sz="0" w:space="0" w:color="auto"/>
            <w:right w:val="none" w:sz="0" w:space="0" w:color="auto"/>
          </w:divBdr>
        </w:div>
        <w:div w:id="1138644074">
          <w:marLeft w:val="0"/>
          <w:marRight w:val="0"/>
          <w:marTop w:val="0"/>
          <w:marBottom w:val="0"/>
          <w:divBdr>
            <w:top w:val="none" w:sz="0" w:space="0" w:color="auto"/>
            <w:left w:val="none" w:sz="0" w:space="0" w:color="auto"/>
            <w:bottom w:val="none" w:sz="0" w:space="0" w:color="auto"/>
            <w:right w:val="none" w:sz="0" w:space="0" w:color="auto"/>
          </w:divBdr>
        </w:div>
        <w:div w:id="214439064">
          <w:marLeft w:val="0"/>
          <w:marRight w:val="0"/>
          <w:marTop w:val="0"/>
          <w:marBottom w:val="0"/>
          <w:divBdr>
            <w:top w:val="none" w:sz="0" w:space="0" w:color="auto"/>
            <w:left w:val="none" w:sz="0" w:space="0" w:color="auto"/>
            <w:bottom w:val="none" w:sz="0" w:space="0" w:color="auto"/>
            <w:right w:val="none" w:sz="0" w:space="0" w:color="auto"/>
          </w:divBdr>
        </w:div>
        <w:div w:id="187568703">
          <w:marLeft w:val="0"/>
          <w:marRight w:val="0"/>
          <w:marTop w:val="0"/>
          <w:marBottom w:val="0"/>
          <w:divBdr>
            <w:top w:val="none" w:sz="0" w:space="0" w:color="auto"/>
            <w:left w:val="none" w:sz="0" w:space="0" w:color="auto"/>
            <w:bottom w:val="none" w:sz="0" w:space="0" w:color="auto"/>
            <w:right w:val="none" w:sz="0" w:space="0" w:color="auto"/>
          </w:divBdr>
        </w:div>
        <w:div w:id="2122142281">
          <w:marLeft w:val="0"/>
          <w:marRight w:val="0"/>
          <w:marTop w:val="0"/>
          <w:marBottom w:val="0"/>
          <w:divBdr>
            <w:top w:val="none" w:sz="0" w:space="0" w:color="auto"/>
            <w:left w:val="none" w:sz="0" w:space="0" w:color="auto"/>
            <w:bottom w:val="none" w:sz="0" w:space="0" w:color="auto"/>
            <w:right w:val="none" w:sz="0" w:space="0" w:color="auto"/>
          </w:divBdr>
        </w:div>
        <w:div w:id="1413814752">
          <w:marLeft w:val="0"/>
          <w:marRight w:val="0"/>
          <w:marTop w:val="0"/>
          <w:marBottom w:val="0"/>
          <w:divBdr>
            <w:top w:val="none" w:sz="0" w:space="0" w:color="auto"/>
            <w:left w:val="none" w:sz="0" w:space="0" w:color="auto"/>
            <w:bottom w:val="none" w:sz="0" w:space="0" w:color="auto"/>
            <w:right w:val="none" w:sz="0" w:space="0" w:color="auto"/>
          </w:divBdr>
        </w:div>
        <w:div w:id="1104418880">
          <w:marLeft w:val="0"/>
          <w:marRight w:val="0"/>
          <w:marTop w:val="0"/>
          <w:marBottom w:val="0"/>
          <w:divBdr>
            <w:top w:val="none" w:sz="0" w:space="0" w:color="auto"/>
            <w:left w:val="none" w:sz="0" w:space="0" w:color="auto"/>
            <w:bottom w:val="none" w:sz="0" w:space="0" w:color="auto"/>
            <w:right w:val="none" w:sz="0" w:space="0" w:color="auto"/>
          </w:divBdr>
        </w:div>
        <w:div w:id="1533886739">
          <w:marLeft w:val="0"/>
          <w:marRight w:val="0"/>
          <w:marTop w:val="0"/>
          <w:marBottom w:val="0"/>
          <w:divBdr>
            <w:top w:val="none" w:sz="0" w:space="0" w:color="auto"/>
            <w:left w:val="none" w:sz="0" w:space="0" w:color="auto"/>
            <w:bottom w:val="none" w:sz="0" w:space="0" w:color="auto"/>
            <w:right w:val="none" w:sz="0" w:space="0" w:color="auto"/>
          </w:divBdr>
        </w:div>
        <w:div w:id="290551312">
          <w:marLeft w:val="0"/>
          <w:marRight w:val="0"/>
          <w:marTop w:val="0"/>
          <w:marBottom w:val="0"/>
          <w:divBdr>
            <w:top w:val="none" w:sz="0" w:space="0" w:color="auto"/>
            <w:left w:val="none" w:sz="0" w:space="0" w:color="auto"/>
            <w:bottom w:val="none" w:sz="0" w:space="0" w:color="auto"/>
            <w:right w:val="none" w:sz="0" w:space="0" w:color="auto"/>
          </w:divBdr>
        </w:div>
        <w:div w:id="1668092231">
          <w:marLeft w:val="0"/>
          <w:marRight w:val="0"/>
          <w:marTop w:val="0"/>
          <w:marBottom w:val="0"/>
          <w:divBdr>
            <w:top w:val="none" w:sz="0" w:space="0" w:color="auto"/>
            <w:left w:val="none" w:sz="0" w:space="0" w:color="auto"/>
            <w:bottom w:val="none" w:sz="0" w:space="0" w:color="auto"/>
            <w:right w:val="none" w:sz="0" w:space="0" w:color="auto"/>
          </w:divBdr>
        </w:div>
        <w:div w:id="1827088902">
          <w:marLeft w:val="0"/>
          <w:marRight w:val="0"/>
          <w:marTop w:val="0"/>
          <w:marBottom w:val="0"/>
          <w:divBdr>
            <w:top w:val="none" w:sz="0" w:space="0" w:color="auto"/>
            <w:left w:val="none" w:sz="0" w:space="0" w:color="auto"/>
            <w:bottom w:val="none" w:sz="0" w:space="0" w:color="auto"/>
            <w:right w:val="none" w:sz="0" w:space="0" w:color="auto"/>
          </w:divBdr>
        </w:div>
        <w:div w:id="1035349101">
          <w:marLeft w:val="0"/>
          <w:marRight w:val="0"/>
          <w:marTop w:val="0"/>
          <w:marBottom w:val="0"/>
          <w:divBdr>
            <w:top w:val="none" w:sz="0" w:space="0" w:color="auto"/>
            <w:left w:val="none" w:sz="0" w:space="0" w:color="auto"/>
            <w:bottom w:val="none" w:sz="0" w:space="0" w:color="auto"/>
            <w:right w:val="none" w:sz="0" w:space="0" w:color="auto"/>
          </w:divBdr>
        </w:div>
        <w:div w:id="1760327553">
          <w:marLeft w:val="0"/>
          <w:marRight w:val="0"/>
          <w:marTop w:val="0"/>
          <w:marBottom w:val="0"/>
          <w:divBdr>
            <w:top w:val="none" w:sz="0" w:space="0" w:color="auto"/>
            <w:left w:val="none" w:sz="0" w:space="0" w:color="auto"/>
            <w:bottom w:val="none" w:sz="0" w:space="0" w:color="auto"/>
            <w:right w:val="none" w:sz="0" w:space="0" w:color="auto"/>
          </w:divBdr>
        </w:div>
        <w:div w:id="1042024507">
          <w:marLeft w:val="0"/>
          <w:marRight w:val="0"/>
          <w:marTop w:val="0"/>
          <w:marBottom w:val="0"/>
          <w:divBdr>
            <w:top w:val="none" w:sz="0" w:space="0" w:color="auto"/>
            <w:left w:val="none" w:sz="0" w:space="0" w:color="auto"/>
            <w:bottom w:val="none" w:sz="0" w:space="0" w:color="auto"/>
            <w:right w:val="none" w:sz="0" w:space="0" w:color="auto"/>
          </w:divBdr>
        </w:div>
        <w:div w:id="995037452">
          <w:marLeft w:val="0"/>
          <w:marRight w:val="0"/>
          <w:marTop w:val="0"/>
          <w:marBottom w:val="0"/>
          <w:divBdr>
            <w:top w:val="none" w:sz="0" w:space="0" w:color="auto"/>
            <w:left w:val="none" w:sz="0" w:space="0" w:color="auto"/>
            <w:bottom w:val="none" w:sz="0" w:space="0" w:color="auto"/>
            <w:right w:val="none" w:sz="0" w:space="0" w:color="auto"/>
          </w:divBdr>
        </w:div>
        <w:div w:id="1996643208">
          <w:marLeft w:val="0"/>
          <w:marRight w:val="0"/>
          <w:marTop w:val="0"/>
          <w:marBottom w:val="0"/>
          <w:divBdr>
            <w:top w:val="none" w:sz="0" w:space="0" w:color="auto"/>
            <w:left w:val="none" w:sz="0" w:space="0" w:color="auto"/>
            <w:bottom w:val="none" w:sz="0" w:space="0" w:color="auto"/>
            <w:right w:val="none" w:sz="0" w:space="0" w:color="auto"/>
          </w:divBdr>
        </w:div>
        <w:div w:id="193033142">
          <w:marLeft w:val="0"/>
          <w:marRight w:val="0"/>
          <w:marTop w:val="0"/>
          <w:marBottom w:val="0"/>
          <w:divBdr>
            <w:top w:val="none" w:sz="0" w:space="0" w:color="auto"/>
            <w:left w:val="none" w:sz="0" w:space="0" w:color="auto"/>
            <w:bottom w:val="none" w:sz="0" w:space="0" w:color="auto"/>
            <w:right w:val="none" w:sz="0" w:space="0" w:color="auto"/>
          </w:divBdr>
        </w:div>
        <w:div w:id="1114783469">
          <w:marLeft w:val="0"/>
          <w:marRight w:val="0"/>
          <w:marTop w:val="0"/>
          <w:marBottom w:val="0"/>
          <w:divBdr>
            <w:top w:val="none" w:sz="0" w:space="0" w:color="auto"/>
            <w:left w:val="none" w:sz="0" w:space="0" w:color="auto"/>
            <w:bottom w:val="none" w:sz="0" w:space="0" w:color="auto"/>
            <w:right w:val="none" w:sz="0" w:space="0" w:color="auto"/>
          </w:divBdr>
        </w:div>
        <w:div w:id="412241308">
          <w:marLeft w:val="0"/>
          <w:marRight w:val="0"/>
          <w:marTop w:val="0"/>
          <w:marBottom w:val="0"/>
          <w:divBdr>
            <w:top w:val="none" w:sz="0" w:space="0" w:color="auto"/>
            <w:left w:val="none" w:sz="0" w:space="0" w:color="auto"/>
            <w:bottom w:val="none" w:sz="0" w:space="0" w:color="auto"/>
            <w:right w:val="none" w:sz="0" w:space="0" w:color="auto"/>
          </w:divBdr>
        </w:div>
        <w:div w:id="1986933431">
          <w:marLeft w:val="0"/>
          <w:marRight w:val="0"/>
          <w:marTop w:val="0"/>
          <w:marBottom w:val="0"/>
          <w:divBdr>
            <w:top w:val="none" w:sz="0" w:space="0" w:color="auto"/>
            <w:left w:val="none" w:sz="0" w:space="0" w:color="auto"/>
            <w:bottom w:val="none" w:sz="0" w:space="0" w:color="auto"/>
            <w:right w:val="none" w:sz="0" w:space="0" w:color="auto"/>
          </w:divBdr>
        </w:div>
        <w:div w:id="960845024">
          <w:marLeft w:val="0"/>
          <w:marRight w:val="0"/>
          <w:marTop w:val="0"/>
          <w:marBottom w:val="0"/>
          <w:divBdr>
            <w:top w:val="none" w:sz="0" w:space="0" w:color="auto"/>
            <w:left w:val="none" w:sz="0" w:space="0" w:color="auto"/>
            <w:bottom w:val="none" w:sz="0" w:space="0" w:color="auto"/>
            <w:right w:val="none" w:sz="0" w:space="0" w:color="auto"/>
          </w:divBdr>
        </w:div>
        <w:div w:id="1203325600">
          <w:marLeft w:val="0"/>
          <w:marRight w:val="0"/>
          <w:marTop w:val="0"/>
          <w:marBottom w:val="0"/>
          <w:divBdr>
            <w:top w:val="none" w:sz="0" w:space="0" w:color="auto"/>
            <w:left w:val="none" w:sz="0" w:space="0" w:color="auto"/>
            <w:bottom w:val="none" w:sz="0" w:space="0" w:color="auto"/>
            <w:right w:val="none" w:sz="0" w:space="0" w:color="auto"/>
          </w:divBdr>
        </w:div>
        <w:div w:id="1887181601">
          <w:marLeft w:val="0"/>
          <w:marRight w:val="0"/>
          <w:marTop w:val="0"/>
          <w:marBottom w:val="0"/>
          <w:divBdr>
            <w:top w:val="none" w:sz="0" w:space="0" w:color="auto"/>
            <w:left w:val="none" w:sz="0" w:space="0" w:color="auto"/>
            <w:bottom w:val="none" w:sz="0" w:space="0" w:color="auto"/>
            <w:right w:val="none" w:sz="0" w:space="0" w:color="auto"/>
          </w:divBdr>
        </w:div>
        <w:div w:id="1117483400">
          <w:marLeft w:val="0"/>
          <w:marRight w:val="0"/>
          <w:marTop w:val="0"/>
          <w:marBottom w:val="0"/>
          <w:divBdr>
            <w:top w:val="none" w:sz="0" w:space="0" w:color="auto"/>
            <w:left w:val="none" w:sz="0" w:space="0" w:color="auto"/>
            <w:bottom w:val="none" w:sz="0" w:space="0" w:color="auto"/>
            <w:right w:val="none" w:sz="0" w:space="0" w:color="auto"/>
          </w:divBdr>
        </w:div>
        <w:div w:id="500317079">
          <w:marLeft w:val="0"/>
          <w:marRight w:val="0"/>
          <w:marTop w:val="0"/>
          <w:marBottom w:val="0"/>
          <w:divBdr>
            <w:top w:val="none" w:sz="0" w:space="0" w:color="auto"/>
            <w:left w:val="none" w:sz="0" w:space="0" w:color="auto"/>
            <w:bottom w:val="none" w:sz="0" w:space="0" w:color="auto"/>
            <w:right w:val="none" w:sz="0" w:space="0" w:color="auto"/>
          </w:divBdr>
        </w:div>
        <w:div w:id="619187467">
          <w:marLeft w:val="0"/>
          <w:marRight w:val="0"/>
          <w:marTop w:val="0"/>
          <w:marBottom w:val="0"/>
          <w:divBdr>
            <w:top w:val="none" w:sz="0" w:space="0" w:color="auto"/>
            <w:left w:val="none" w:sz="0" w:space="0" w:color="auto"/>
            <w:bottom w:val="none" w:sz="0" w:space="0" w:color="auto"/>
            <w:right w:val="none" w:sz="0" w:space="0" w:color="auto"/>
          </w:divBdr>
        </w:div>
        <w:div w:id="2021738598">
          <w:marLeft w:val="0"/>
          <w:marRight w:val="0"/>
          <w:marTop w:val="0"/>
          <w:marBottom w:val="0"/>
          <w:divBdr>
            <w:top w:val="none" w:sz="0" w:space="0" w:color="auto"/>
            <w:left w:val="none" w:sz="0" w:space="0" w:color="auto"/>
            <w:bottom w:val="none" w:sz="0" w:space="0" w:color="auto"/>
            <w:right w:val="none" w:sz="0" w:space="0" w:color="auto"/>
          </w:divBdr>
        </w:div>
        <w:div w:id="2096171574">
          <w:marLeft w:val="0"/>
          <w:marRight w:val="0"/>
          <w:marTop w:val="0"/>
          <w:marBottom w:val="0"/>
          <w:divBdr>
            <w:top w:val="none" w:sz="0" w:space="0" w:color="auto"/>
            <w:left w:val="none" w:sz="0" w:space="0" w:color="auto"/>
            <w:bottom w:val="none" w:sz="0" w:space="0" w:color="auto"/>
            <w:right w:val="none" w:sz="0" w:space="0" w:color="auto"/>
          </w:divBdr>
        </w:div>
        <w:div w:id="1127620162">
          <w:marLeft w:val="0"/>
          <w:marRight w:val="0"/>
          <w:marTop w:val="0"/>
          <w:marBottom w:val="0"/>
          <w:divBdr>
            <w:top w:val="none" w:sz="0" w:space="0" w:color="auto"/>
            <w:left w:val="none" w:sz="0" w:space="0" w:color="auto"/>
            <w:bottom w:val="none" w:sz="0" w:space="0" w:color="auto"/>
            <w:right w:val="none" w:sz="0" w:space="0" w:color="auto"/>
          </w:divBdr>
        </w:div>
        <w:div w:id="1475835728">
          <w:marLeft w:val="0"/>
          <w:marRight w:val="0"/>
          <w:marTop w:val="0"/>
          <w:marBottom w:val="0"/>
          <w:divBdr>
            <w:top w:val="none" w:sz="0" w:space="0" w:color="auto"/>
            <w:left w:val="none" w:sz="0" w:space="0" w:color="auto"/>
            <w:bottom w:val="none" w:sz="0" w:space="0" w:color="auto"/>
            <w:right w:val="none" w:sz="0" w:space="0" w:color="auto"/>
          </w:divBdr>
        </w:div>
        <w:div w:id="1923905836">
          <w:marLeft w:val="0"/>
          <w:marRight w:val="0"/>
          <w:marTop w:val="0"/>
          <w:marBottom w:val="0"/>
          <w:divBdr>
            <w:top w:val="none" w:sz="0" w:space="0" w:color="auto"/>
            <w:left w:val="none" w:sz="0" w:space="0" w:color="auto"/>
            <w:bottom w:val="none" w:sz="0" w:space="0" w:color="auto"/>
            <w:right w:val="none" w:sz="0" w:space="0" w:color="auto"/>
          </w:divBdr>
        </w:div>
        <w:div w:id="828520900">
          <w:marLeft w:val="0"/>
          <w:marRight w:val="0"/>
          <w:marTop w:val="0"/>
          <w:marBottom w:val="0"/>
          <w:divBdr>
            <w:top w:val="none" w:sz="0" w:space="0" w:color="auto"/>
            <w:left w:val="none" w:sz="0" w:space="0" w:color="auto"/>
            <w:bottom w:val="none" w:sz="0" w:space="0" w:color="auto"/>
            <w:right w:val="none" w:sz="0" w:space="0" w:color="auto"/>
          </w:divBdr>
        </w:div>
        <w:div w:id="645814728">
          <w:marLeft w:val="0"/>
          <w:marRight w:val="0"/>
          <w:marTop w:val="0"/>
          <w:marBottom w:val="0"/>
          <w:divBdr>
            <w:top w:val="none" w:sz="0" w:space="0" w:color="auto"/>
            <w:left w:val="none" w:sz="0" w:space="0" w:color="auto"/>
            <w:bottom w:val="none" w:sz="0" w:space="0" w:color="auto"/>
            <w:right w:val="none" w:sz="0" w:space="0" w:color="auto"/>
          </w:divBdr>
        </w:div>
        <w:div w:id="2060663342">
          <w:marLeft w:val="0"/>
          <w:marRight w:val="0"/>
          <w:marTop w:val="0"/>
          <w:marBottom w:val="0"/>
          <w:divBdr>
            <w:top w:val="none" w:sz="0" w:space="0" w:color="auto"/>
            <w:left w:val="none" w:sz="0" w:space="0" w:color="auto"/>
            <w:bottom w:val="none" w:sz="0" w:space="0" w:color="auto"/>
            <w:right w:val="none" w:sz="0" w:space="0" w:color="auto"/>
          </w:divBdr>
        </w:div>
        <w:div w:id="446387136">
          <w:marLeft w:val="0"/>
          <w:marRight w:val="0"/>
          <w:marTop w:val="0"/>
          <w:marBottom w:val="0"/>
          <w:divBdr>
            <w:top w:val="none" w:sz="0" w:space="0" w:color="auto"/>
            <w:left w:val="none" w:sz="0" w:space="0" w:color="auto"/>
            <w:bottom w:val="none" w:sz="0" w:space="0" w:color="auto"/>
            <w:right w:val="none" w:sz="0" w:space="0" w:color="auto"/>
          </w:divBdr>
        </w:div>
        <w:div w:id="67843829">
          <w:marLeft w:val="0"/>
          <w:marRight w:val="0"/>
          <w:marTop w:val="0"/>
          <w:marBottom w:val="0"/>
          <w:divBdr>
            <w:top w:val="none" w:sz="0" w:space="0" w:color="auto"/>
            <w:left w:val="none" w:sz="0" w:space="0" w:color="auto"/>
            <w:bottom w:val="none" w:sz="0" w:space="0" w:color="auto"/>
            <w:right w:val="none" w:sz="0" w:space="0" w:color="auto"/>
          </w:divBdr>
        </w:div>
        <w:div w:id="1998605848">
          <w:marLeft w:val="0"/>
          <w:marRight w:val="0"/>
          <w:marTop w:val="0"/>
          <w:marBottom w:val="0"/>
          <w:divBdr>
            <w:top w:val="none" w:sz="0" w:space="0" w:color="auto"/>
            <w:left w:val="none" w:sz="0" w:space="0" w:color="auto"/>
            <w:bottom w:val="none" w:sz="0" w:space="0" w:color="auto"/>
            <w:right w:val="none" w:sz="0" w:space="0" w:color="auto"/>
          </w:divBdr>
        </w:div>
        <w:div w:id="526142681">
          <w:marLeft w:val="0"/>
          <w:marRight w:val="0"/>
          <w:marTop w:val="0"/>
          <w:marBottom w:val="0"/>
          <w:divBdr>
            <w:top w:val="none" w:sz="0" w:space="0" w:color="auto"/>
            <w:left w:val="none" w:sz="0" w:space="0" w:color="auto"/>
            <w:bottom w:val="none" w:sz="0" w:space="0" w:color="auto"/>
            <w:right w:val="none" w:sz="0" w:space="0" w:color="auto"/>
          </w:divBdr>
        </w:div>
        <w:div w:id="911501583">
          <w:marLeft w:val="0"/>
          <w:marRight w:val="0"/>
          <w:marTop w:val="0"/>
          <w:marBottom w:val="0"/>
          <w:divBdr>
            <w:top w:val="none" w:sz="0" w:space="0" w:color="auto"/>
            <w:left w:val="none" w:sz="0" w:space="0" w:color="auto"/>
            <w:bottom w:val="none" w:sz="0" w:space="0" w:color="auto"/>
            <w:right w:val="none" w:sz="0" w:space="0" w:color="auto"/>
          </w:divBdr>
        </w:div>
        <w:div w:id="43914679">
          <w:marLeft w:val="0"/>
          <w:marRight w:val="0"/>
          <w:marTop w:val="0"/>
          <w:marBottom w:val="0"/>
          <w:divBdr>
            <w:top w:val="none" w:sz="0" w:space="0" w:color="auto"/>
            <w:left w:val="none" w:sz="0" w:space="0" w:color="auto"/>
            <w:bottom w:val="none" w:sz="0" w:space="0" w:color="auto"/>
            <w:right w:val="none" w:sz="0" w:space="0" w:color="auto"/>
          </w:divBdr>
        </w:div>
        <w:div w:id="295066601">
          <w:marLeft w:val="0"/>
          <w:marRight w:val="0"/>
          <w:marTop w:val="0"/>
          <w:marBottom w:val="0"/>
          <w:divBdr>
            <w:top w:val="none" w:sz="0" w:space="0" w:color="auto"/>
            <w:left w:val="none" w:sz="0" w:space="0" w:color="auto"/>
            <w:bottom w:val="none" w:sz="0" w:space="0" w:color="auto"/>
            <w:right w:val="none" w:sz="0" w:space="0" w:color="auto"/>
          </w:divBdr>
        </w:div>
        <w:div w:id="223639360">
          <w:marLeft w:val="0"/>
          <w:marRight w:val="0"/>
          <w:marTop w:val="0"/>
          <w:marBottom w:val="0"/>
          <w:divBdr>
            <w:top w:val="none" w:sz="0" w:space="0" w:color="auto"/>
            <w:left w:val="none" w:sz="0" w:space="0" w:color="auto"/>
            <w:bottom w:val="none" w:sz="0" w:space="0" w:color="auto"/>
            <w:right w:val="none" w:sz="0" w:space="0" w:color="auto"/>
          </w:divBdr>
        </w:div>
        <w:div w:id="261839878">
          <w:marLeft w:val="0"/>
          <w:marRight w:val="0"/>
          <w:marTop w:val="0"/>
          <w:marBottom w:val="0"/>
          <w:divBdr>
            <w:top w:val="none" w:sz="0" w:space="0" w:color="auto"/>
            <w:left w:val="none" w:sz="0" w:space="0" w:color="auto"/>
            <w:bottom w:val="none" w:sz="0" w:space="0" w:color="auto"/>
            <w:right w:val="none" w:sz="0" w:space="0" w:color="auto"/>
          </w:divBdr>
        </w:div>
        <w:div w:id="2097825401">
          <w:marLeft w:val="0"/>
          <w:marRight w:val="0"/>
          <w:marTop w:val="0"/>
          <w:marBottom w:val="0"/>
          <w:divBdr>
            <w:top w:val="none" w:sz="0" w:space="0" w:color="auto"/>
            <w:left w:val="none" w:sz="0" w:space="0" w:color="auto"/>
            <w:bottom w:val="none" w:sz="0" w:space="0" w:color="auto"/>
            <w:right w:val="none" w:sz="0" w:space="0" w:color="auto"/>
          </w:divBdr>
        </w:div>
        <w:div w:id="483394370">
          <w:marLeft w:val="0"/>
          <w:marRight w:val="0"/>
          <w:marTop w:val="0"/>
          <w:marBottom w:val="0"/>
          <w:divBdr>
            <w:top w:val="none" w:sz="0" w:space="0" w:color="auto"/>
            <w:left w:val="none" w:sz="0" w:space="0" w:color="auto"/>
            <w:bottom w:val="none" w:sz="0" w:space="0" w:color="auto"/>
            <w:right w:val="none" w:sz="0" w:space="0" w:color="auto"/>
          </w:divBdr>
        </w:div>
        <w:div w:id="292950737">
          <w:marLeft w:val="0"/>
          <w:marRight w:val="0"/>
          <w:marTop w:val="0"/>
          <w:marBottom w:val="0"/>
          <w:divBdr>
            <w:top w:val="none" w:sz="0" w:space="0" w:color="auto"/>
            <w:left w:val="none" w:sz="0" w:space="0" w:color="auto"/>
            <w:bottom w:val="none" w:sz="0" w:space="0" w:color="auto"/>
            <w:right w:val="none" w:sz="0" w:space="0" w:color="auto"/>
          </w:divBdr>
        </w:div>
        <w:div w:id="1704018503">
          <w:marLeft w:val="0"/>
          <w:marRight w:val="0"/>
          <w:marTop w:val="0"/>
          <w:marBottom w:val="0"/>
          <w:divBdr>
            <w:top w:val="none" w:sz="0" w:space="0" w:color="auto"/>
            <w:left w:val="none" w:sz="0" w:space="0" w:color="auto"/>
            <w:bottom w:val="none" w:sz="0" w:space="0" w:color="auto"/>
            <w:right w:val="none" w:sz="0" w:space="0" w:color="auto"/>
          </w:divBdr>
        </w:div>
        <w:div w:id="676807172">
          <w:marLeft w:val="0"/>
          <w:marRight w:val="0"/>
          <w:marTop w:val="0"/>
          <w:marBottom w:val="0"/>
          <w:divBdr>
            <w:top w:val="none" w:sz="0" w:space="0" w:color="auto"/>
            <w:left w:val="none" w:sz="0" w:space="0" w:color="auto"/>
            <w:bottom w:val="none" w:sz="0" w:space="0" w:color="auto"/>
            <w:right w:val="none" w:sz="0" w:space="0" w:color="auto"/>
          </w:divBdr>
        </w:div>
        <w:div w:id="527371220">
          <w:marLeft w:val="0"/>
          <w:marRight w:val="0"/>
          <w:marTop w:val="0"/>
          <w:marBottom w:val="0"/>
          <w:divBdr>
            <w:top w:val="none" w:sz="0" w:space="0" w:color="auto"/>
            <w:left w:val="none" w:sz="0" w:space="0" w:color="auto"/>
            <w:bottom w:val="none" w:sz="0" w:space="0" w:color="auto"/>
            <w:right w:val="none" w:sz="0" w:space="0" w:color="auto"/>
          </w:divBdr>
        </w:div>
        <w:div w:id="1184704231">
          <w:marLeft w:val="0"/>
          <w:marRight w:val="0"/>
          <w:marTop w:val="0"/>
          <w:marBottom w:val="0"/>
          <w:divBdr>
            <w:top w:val="none" w:sz="0" w:space="0" w:color="auto"/>
            <w:left w:val="none" w:sz="0" w:space="0" w:color="auto"/>
            <w:bottom w:val="none" w:sz="0" w:space="0" w:color="auto"/>
            <w:right w:val="none" w:sz="0" w:space="0" w:color="auto"/>
          </w:divBdr>
        </w:div>
        <w:div w:id="1905290685">
          <w:marLeft w:val="0"/>
          <w:marRight w:val="0"/>
          <w:marTop w:val="0"/>
          <w:marBottom w:val="0"/>
          <w:divBdr>
            <w:top w:val="none" w:sz="0" w:space="0" w:color="auto"/>
            <w:left w:val="none" w:sz="0" w:space="0" w:color="auto"/>
            <w:bottom w:val="none" w:sz="0" w:space="0" w:color="auto"/>
            <w:right w:val="none" w:sz="0" w:space="0" w:color="auto"/>
          </w:divBdr>
        </w:div>
        <w:div w:id="576403036">
          <w:marLeft w:val="0"/>
          <w:marRight w:val="0"/>
          <w:marTop w:val="0"/>
          <w:marBottom w:val="0"/>
          <w:divBdr>
            <w:top w:val="none" w:sz="0" w:space="0" w:color="auto"/>
            <w:left w:val="none" w:sz="0" w:space="0" w:color="auto"/>
            <w:bottom w:val="none" w:sz="0" w:space="0" w:color="auto"/>
            <w:right w:val="none" w:sz="0" w:space="0" w:color="auto"/>
          </w:divBdr>
        </w:div>
        <w:div w:id="2113820106">
          <w:marLeft w:val="0"/>
          <w:marRight w:val="0"/>
          <w:marTop w:val="0"/>
          <w:marBottom w:val="0"/>
          <w:divBdr>
            <w:top w:val="none" w:sz="0" w:space="0" w:color="auto"/>
            <w:left w:val="none" w:sz="0" w:space="0" w:color="auto"/>
            <w:bottom w:val="none" w:sz="0" w:space="0" w:color="auto"/>
            <w:right w:val="none" w:sz="0" w:space="0" w:color="auto"/>
          </w:divBdr>
        </w:div>
        <w:div w:id="1103652378">
          <w:marLeft w:val="0"/>
          <w:marRight w:val="0"/>
          <w:marTop w:val="0"/>
          <w:marBottom w:val="0"/>
          <w:divBdr>
            <w:top w:val="none" w:sz="0" w:space="0" w:color="auto"/>
            <w:left w:val="none" w:sz="0" w:space="0" w:color="auto"/>
            <w:bottom w:val="none" w:sz="0" w:space="0" w:color="auto"/>
            <w:right w:val="none" w:sz="0" w:space="0" w:color="auto"/>
          </w:divBdr>
        </w:div>
        <w:div w:id="144779319">
          <w:marLeft w:val="0"/>
          <w:marRight w:val="0"/>
          <w:marTop w:val="0"/>
          <w:marBottom w:val="0"/>
          <w:divBdr>
            <w:top w:val="none" w:sz="0" w:space="0" w:color="auto"/>
            <w:left w:val="none" w:sz="0" w:space="0" w:color="auto"/>
            <w:bottom w:val="none" w:sz="0" w:space="0" w:color="auto"/>
            <w:right w:val="none" w:sz="0" w:space="0" w:color="auto"/>
          </w:divBdr>
        </w:div>
        <w:div w:id="1529684315">
          <w:marLeft w:val="0"/>
          <w:marRight w:val="0"/>
          <w:marTop w:val="0"/>
          <w:marBottom w:val="0"/>
          <w:divBdr>
            <w:top w:val="none" w:sz="0" w:space="0" w:color="auto"/>
            <w:left w:val="none" w:sz="0" w:space="0" w:color="auto"/>
            <w:bottom w:val="none" w:sz="0" w:space="0" w:color="auto"/>
            <w:right w:val="none" w:sz="0" w:space="0" w:color="auto"/>
          </w:divBdr>
        </w:div>
        <w:div w:id="1034964862">
          <w:marLeft w:val="0"/>
          <w:marRight w:val="0"/>
          <w:marTop w:val="0"/>
          <w:marBottom w:val="0"/>
          <w:divBdr>
            <w:top w:val="none" w:sz="0" w:space="0" w:color="auto"/>
            <w:left w:val="none" w:sz="0" w:space="0" w:color="auto"/>
            <w:bottom w:val="none" w:sz="0" w:space="0" w:color="auto"/>
            <w:right w:val="none" w:sz="0" w:space="0" w:color="auto"/>
          </w:divBdr>
        </w:div>
        <w:div w:id="801466022">
          <w:marLeft w:val="0"/>
          <w:marRight w:val="0"/>
          <w:marTop w:val="0"/>
          <w:marBottom w:val="0"/>
          <w:divBdr>
            <w:top w:val="none" w:sz="0" w:space="0" w:color="auto"/>
            <w:left w:val="none" w:sz="0" w:space="0" w:color="auto"/>
            <w:bottom w:val="none" w:sz="0" w:space="0" w:color="auto"/>
            <w:right w:val="none" w:sz="0" w:space="0" w:color="auto"/>
          </w:divBdr>
        </w:div>
        <w:div w:id="627245471">
          <w:marLeft w:val="0"/>
          <w:marRight w:val="0"/>
          <w:marTop w:val="0"/>
          <w:marBottom w:val="0"/>
          <w:divBdr>
            <w:top w:val="none" w:sz="0" w:space="0" w:color="auto"/>
            <w:left w:val="none" w:sz="0" w:space="0" w:color="auto"/>
            <w:bottom w:val="none" w:sz="0" w:space="0" w:color="auto"/>
            <w:right w:val="none" w:sz="0" w:space="0" w:color="auto"/>
          </w:divBdr>
        </w:div>
        <w:div w:id="916984484">
          <w:marLeft w:val="0"/>
          <w:marRight w:val="0"/>
          <w:marTop w:val="0"/>
          <w:marBottom w:val="0"/>
          <w:divBdr>
            <w:top w:val="none" w:sz="0" w:space="0" w:color="auto"/>
            <w:left w:val="none" w:sz="0" w:space="0" w:color="auto"/>
            <w:bottom w:val="none" w:sz="0" w:space="0" w:color="auto"/>
            <w:right w:val="none" w:sz="0" w:space="0" w:color="auto"/>
          </w:divBdr>
        </w:div>
        <w:div w:id="530995783">
          <w:marLeft w:val="0"/>
          <w:marRight w:val="0"/>
          <w:marTop w:val="0"/>
          <w:marBottom w:val="0"/>
          <w:divBdr>
            <w:top w:val="none" w:sz="0" w:space="0" w:color="auto"/>
            <w:left w:val="none" w:sz="0" w:space="0" w:color="auto"/>
            <w:bottom w:val="none" w:sz="0" w:space="0" w:color="auto"/>
            <w:right w:val="none" w:sz="0" w:space="0" w:color="auto"/>
          </w:divBdr>
        </w:div>
        <w:div w:id="49235917">
          <w:marLeft w:val="0"/>
          <w:marRight w:val="0"/>
          <w:marTop w:val="0"/>
          <w:marBottom w:val="0"/>
          <w:divBdr>
            <w:top w:val="none" w:sz="0" w:space="0" w:color="auto"/>
            <w:left w:val="none" w:sz="0" w:space="0" w:color="auto"/>
            <w:bottom w:val="none" w:sz="0" w:space="0" w:color="auto"/>
            <w:right w:val="none" w:sz="0" w:space="0" w:color="auto"/>
          </w:divBdr>
        </w:div>
        <w:div w:id="593973201">
          <w:marLeft w:val="0"/>
          <w:marRight w:val="0"/>
          <w:marTop w:val="0"/>
          <w:marBottom w:val="0"/>
          <w:divBdr>
            <w:top w:val="none" w:sz="0" w:space="0" w:color="auto"/>
            <w:left w:val="none" w:sz="0" w:space="0" w:color="auto"/>
            <w:bottom w:val="none" w:sz="0" w:space="0" w:color="auto"/>
            <w:right w:val="none" w:sz="0" w:space="0" w:color="auto"/>
          </w:divBdr>
        </w:div>
        <w:div w:id="642076278">
          <w:marLeft w:val="0"/>
          <w:marRight w:val="0"/>
          <w:marTop w:val="0"/>
          <w:marBottom w:val="0"/>
          <w:divBdr>
            <w:top w:val="none" w:sz="0" w:space="0" w:color="auto"/>
            <w:left w:val="none" w:sz="0" w:space="0" w:color="auto"/>
            <w:bottom w:val="none" w:sz="0" w:space="0" w:color="auto"/>
            <w:right w:val="none" w:sz="0" w:space="0" w:color="auto"/>
          </w:divBdr>
        </w:div>
        <w:div w:id="624969104">
          <w:marLeft w:val="0"/>
          <w:marRight w:val="0"/>
          <w:marTop w:val="0"/>
          <w:marBottom w:val="0"/>
          <w:divBdr>
            <w:top w:val="none" w:sz="0" w:space="0" w:color="auto"/>
            <w:left w:val="none" w:sz="0" w:space="0" w:color="auto"/>
            <w:bottom w:val="none" w:sz="0" w:space="0" w:color="auto"/>
            <w:right w:val="none" w:sz="0" w:space="0" w:color="auto"/>
          </w:divBdr>
        </w:div>
        <w:div w:id="814565587">
          <w:marLeft w:val="0"/>
          <w:marRight w:val="0"/>
          <w:marTop w:val="0"/>
          <w:marBottom w:val="0"/>
          <w:divBdr>
            <w:top w:val="none" w:sz="0" w:space="0" w:color="auto"/>
            <w:left w:val="none" w:sz="0" w:space="0" w:color="auto"/>
            <w:bottom w:val="none" w:sz="0" w:space="0" w:color="auto"/>
            <w:right w:val="none" w:sz="0" w:space="0" w:color="auto"/>
          </w:divBdr>
        </w:div>
        <w:div w:id="1901285677">
          <w:marLeft w:val="0"/>
          <w:marRight w:val="0"/>
          <w:marTop w:val="0"/>
          <w:marBottom w:val="0"/>
          <w:divBdr>
            <w:top w:val="none" w:sz="0" w:space="0" w:color="auto"/>
            <w:left w:val="none" w:sz="0" w:space="0" w:color="auto"/>
            <w:bottom w:val="none" w:sz="0" w:space="0" w:color="auto"/>
            <w:right w:val="none" w:sz="0" w:space="0" w:color="auto"/>
          </w:divBdr>
        </w:div>
        <w:div w:id="1048723657">
          <w:marLeft w:val="0"/>
          <w:marRight w:val="0"/>
          <w:marTop w:val="0"/>
          <w:marBottom w:val="0"/>
          <w:divBdr>
            <w:top w:val="none" w:sz="0" w:space="0" w:color="auto"/>
            <w:left w:val="none" w:sz="0" w:space="0" w:color="auto"/>
            <w:bottom w:val="none" w:sz="0" w:space="0" w:color="auto"/>
            <w:right w:val="none" w:sz="0" w:space="0" w:color="auto"/>
          </w:divBdr>
        </w:div>
        <w:div w:id="2035616519">
          <w:marLeft w:val="0"/>
          <w:marRight w:val="0"/>
          <w:marTop w:val="0"/>
          <w:marBottom w:val="0"/>
          <w:divBdr>
            <w:top w:val="none" w:sz="0" w:space="0" w:color="auto"/>
            <w:left w:val="none" w:sz="0" w:space="0" w:color="auto"/>
            <w:bottom w:val="none" w:sz="0" w:space="0" w:color="auto"/>
            <w:right w:val="none" w:sz="0" w:space="0" w:color="auto"/>
          </w:divBdr>
        </w:div>
        <w:div w:id="185561015">
          <w:marLeft w:val="0"/>
          <w:marRight w:val="0"/>
          <w:marTop w:val="0"/>
          <w:marBottom w:val="0"/>
          <w:divBdr>
            <w:top w:val="none" w:sz="0" w:space="0" w:color="auto"/>
            <w:left w:val="none" w:sz="0" w:space="0" w:color="auto"/>
            <w:bottom w:val="none" w:sz="0" w:space="0" w:color="auto"/>
            <w:right w:val="none" w:sz="0" w:space="0" w:color="auto"/>
          </w:divBdr>
        </w:div>
        <w:div w:id="1618175551">
          <w:marLeft w:val="0"/>
          <w:marRight w:val="0"/>
          <w:marTop w:val="0"/>
          <w:marBottom w:val="0"/>
          <w:divBdr>
            <w:top w:val="none" w:sz="0" w:space="0" w:color="auto"/>
            <w:left w:val="none" w:sz="0" w:space="0" w:color="auto"/>
            <w:bottom w:val="none" w:sz="0" w:space="0" w:color="auto"/>
            <w:right w:val="none" w:sz="0" w:space="0" w:color="auto"/>
          </w:divBdr>
        </w:div>
        <w:div w:id="658382897">
          <w:marLeft w:val="0"/>
          <w:marRight w:val="0"/>
          <w:marTop w:val="0"/>
          <w:marBottom w:val="0"/>
          <w:divBdr>
            <w:top w:val="none" w:sz="0" w:space="0" w:color="auto"/>
            <w:left w:val="none" w:sz="0" w:space="0" w:color="auto"/>
            <w:bottom w:val="none" w:sz="0" w:space="0" w:color="auto"/>
            <w:right w:val="none" w:sz="0" w:space="0" w:color="auto"/>
          </w:divBdr>
        </w:div>
        <w:div w:id="345332162">
          <w:marLeft w:val="0"/>
          <w:marRight w:val="0"/>
          <w:marTop w:val="0"/>
          <w:marBottom w:val="0"/>
          <w:divBdr>
            <w:top w:val="none" w:sz="0" w:space="0" w:color="auto"/>
            <w:left w:val="none" w:sz="0" w:space="0" w:color="auto"/>
            <w:bottom w:val="none" w:sz="0" w:space="0" w:color="auto"/>
            <w:right w:val="none" w:sz="0" w:space="0" w:color="auto"/>
          </w:divBdr>
        </w:div>
        <w:div w:id="2116633716">
          <w:marLeft w:val="0"/>
          <w:marRight w:val="0"/>
          <w:marTop w:val="0"/>
          <w:marBottom w:val="0"/>
          <w:divBdr>
            <w:top w:val="none" w:sz="0" w:space="0" w:color="auto"/>
            <w:left w:val="none" w:sz="0" w:space="0" w:color="auto"/>
            <w:bottom w:val="none" w:sz="0" w:space="0" w:color="auto"/>
            <w:right w:val="none" w:sz="0" w:space="0" w:color="auto"/>
          </w:divBdr>
        </w:div>
        <w:div w:id="721251814">
          <w:marLeft w:val="0"/>
          <w:marRight w:val="0"/>
          <w:marTop w:val="0"/>
          <w:marBottom w:val="0"/>
          <w:divBdr>
            <w:top w:val="none" w:sz="0" w:space="0" w:color="auto"/>
            <w:left w:val="none" w:sz="0" w:space="0" w:color="auto"/>
            <w:bottom w:val="none" w:sz="0" w:space="0" w:color="auto"/>
            <w:right w:val="none" w:sz="0" w:space="0" w:color="auto"/>
          </w:divBdr>
        </w:div>
        <w:div w:id="1208762075">
          <w:marLeft w:val="0"/>
          <w:marRight w:val="0"/>
          <w:marTop w:val="0"/>
          <w:marBottom w:val="0"/>
          <w:divBdr>
            <w:top w:val="none" w:sz="0" w:space="0" w:color="auto"/>
            <w:left w:val="none" w:sz="0" w:space="0" w:color="auto"/>
            <w:bottom w:val="none" w:sz="0" w:space="0" w:color="auto"/>
            <w:right w:val="none" w:sz="0" w:space="0" w:color="auto"/>
          </w:divBdr>
        </w:div>
        <w:div w:id="2087918499">
          <w:marLeft w:val="0"/>
          <w:marRight w:val="0"/>
          <w:marTop w:val="0"/>
          <w:marBottom w:val="0"/>
          <w:divBdr>
            <w:top w:val="none" w:sz="0" w:space="0" w:color="auto"/>
            <w:left w:val="none" w:sz="0" w:space="0" w:color="auto"/>
            <w:bottom w:val="none" w:sz="0" w:space="0" w:color="auto"/>
            <w:right w:val="none" w:sz="0" w:space="0" w:color="auto"/>
          </w:divBdr>
        </w:div>
        <w:div w:id="1560436479">
          <w:marLeft w:val="0"/>
          <w:marRight w:val="0"/>
          <w:marTop w:val="0"/>
          <w:marBottom w:val="0"/>
          <w:divBdr>
            <w:top w:val="none" w:sz="0" w:space="0" w:color="auto"/>
            <w:left w:val="none" w:sz="0" w:space="0" w:color="auto"/>
            <w:bottom w:val="none" w:sz="0" w:space="0" w:color="auto"/>
            <w:right w:val="none" w:sz="0" w:space="0" w:color="auto"/>
          </w:divBdr>
        </w:div>
        <w:div w:id="1892376549">
          <w:marLeft w:val="0"/>
          <w:marRight w:val="0"/>
          <w:marTop w:val="0"/>
          <w:marBottom w:val="0"/>
          <w:divBdr>
            <w:top w:val="none" w:sz="0" w:space="0" w:color="auto"/>
            <w:left w:val="none" w:sz="0" w:space="0" w:color="auto"/>
            <w:bottom w:val="none" w:sz="0" w:space="0" w:color="auto"/>
            <w:right w:val="none" w:sz="0" w:space="0" w:color="auto"/>
          </w:divBdr>
        </w:div>
        <w:div w:id="2120833767">
          <w:marLeft w:val="0"/>
          <w:marRight w:val="0"/>
          <w:marTop w:val="0"/>
          <w:marBottom w:val="0"/>
          <w:divBdr>
            <w:top w:val="none" w:sz="0" w:space="0" w:color="auto"/>
            <w:left w:val="none" w:sz="0" w:space="0" w:color="auto"/>
            <w:bottom w:val="none" w:sz="0" w:space="0" w:color="auto"/>
            <w:right w:val="none" w:sz="0" w:space="0" w:color="auto"/>
          </w:divBdr>
        </w:div>
        <w:div w:id="1663848953">
          <w:marLeft w:val="0"/>
          <w:marRight w:val="0"/>
          <w:marTop w:val="0"/>
          <w:marBottom w:val="0"/>
          <w:divBdr>
            <w:top w:val="none" w:sz="0" w:space="0" w:color="auto"/>
            <w:left w:val="none" w:sz="0" w:space="0" w:color="auto"/>
            <w:bottom w:val="none" w:sz="0" w:space="0" w:color="auto"/>
            <w:right w:val="none" w:sz="0" w:space="0" w:color="auto"/>
          </w:divBdr>
        </w:div>
        <w:div w:id="1743988890">
          <w:marLeft w:val="0"/>
          <w:marRight w:val="0"/>
          <w:marTop w:val="0"/>
          <w:marBottom w:val="0"/>
          <w:divBdr>
            <w:top w:val="none" w:sz="0" w:space="0" w:color="auto"/>
            <w:left w:val="none" w:sz="0" w:space="0" w:color="auto"/>
            <w:bottom w:val="none" w:sz="0" w:space="0" w:color="auto"/>
            <w:right w:val="none" w:sz="0" w:space="0" w:color="auto"/>
          </w:divBdr>
        </w:div>
        <w:div w:id="582643687">
          <w:marLeft w:val="0"/>
          <w:marRight w:val="0"/>
          <w:marTop w:val="0"/>
          <w:marBottom w:val="0"/>
          <w:divBdr>
            <w:top w:val="none" w:sz="0" w:space="0" w:color="auto"/>
            <w:left w:val="none" w:sz="0" w:space="0" w:color="auto"/>
            <w:bottom w:val="none" w:sz="0" w:space="0" w:color="auto"/>
            <w:right w:val="none" w:sz="0" w:space="0" w:color="auto"/>
          </w:divBdr>
        </w:div>
        <w:div w:id="570893284">
          <w:marLeft w:val="0"/>
          <w:marRight w:val="0"/>
          <w:marTop w:val="0"/>
          <w:marBottom w:val="0"/>
          <w:divBdr>
            <w:top w:val="none" w:sz="0" w:space="0" w:color="auto"/>
            <w:left w:val="none" w:sz="0" w:space="0" w:color="auto"/>
            <w:bottom w:val="none" w:sz="0" w:space="0" w:color="auto"/>
            <w:right w:val="none" w:sz="0" w:space="0" w:color="auto"/>
          </w:divBdr>
        </w:div>
        <w:div w:id="27800774">
          <w:marLeft w:val="0"/>
          <w:marRight w:val="0"/>
          <w:marTop w:val="0"/>
          <w:marBottom w:val="0"/>
          <w:divBdr>
            <w:top w:val="none" w:sz="0" w:space="0" w:color="auto"/>
            <w:left w:val="none" w:sz="0" w:space="0" w:color="auto"/>
            <w:bottom w:val="none" w:sz="0" w:space="0" w:color="auto"/>
            <w:right w:val="none" w:sz="0" w:space="0" w:color="auto"/>
          </w:divBdr>
        </w:div>
        <w:div w:id="650058460">
          <w:marLeft w:val="0"/>
          <w:marRight w:val="0"/>
          <w:marTop w:val="0"/>
          <w:marBottom w:val="0"/>
          <w:divBdr>
            <w:top w:val="none" w:sz="0" w:space="0" w:color="auto"/>
            <w:left w:val="none" w:sz="0" w:space="0" w:color="auto"/>
            <w:bottom w:val="none" w:sz="0" w:space="0" w:color="auto"/>
            <w:right w:val="none" w:sz="0" w:space="0" w:color="auto"/>
          </w:divBdr>
        </w:div>
        <w:div w:id="1865904995">
          <w:marLeft w:val="0"/>
          <w:marRight w:val="0"/>
          <w:marTop w:val="0"/>
          <w:marBottom w:val="0"/>
          <w:divBdr>
            <w:top w:val="none" w:sz="0" w:space="0" w:color="auto"/>
            <w:left w:val="none" w:sz="0" w:space="0" w:color="auto"/>
            <w:bottom w:val="none" w:sz="0" w:space="0" w:color="auto"/>
            <w:right w:val="none" w:sz="0" w:space="0" w:color="auto"/>
          </w:divBdr>
        </w:div>
        <w:div w:id="1347709650">
          <w:marLeft w:val="0"/>
          <w:marRight w:val="0"/>
          <w:marTop w:val="0"/>
          <w:marBottom w:val="0"/>
          <w:divBdr>
            <w:top w:val="none" w:sz="0" w:space="0" w:color="auto"/>
            <w:left w:val="none" w:sz="0" w:space="0" w:color="auto"/>
            <w:bottom w:val="none" w:sz="0" w:space="0" w:color="auto"/>
            <w:right w:val="none" w:sz="0" w:space="0" w:color="auto"/>
          </w:divBdr>
        </w:div>
        <w:div w:id="462427454">
          <w:marLeft w:val="0"/>
          <w:marRight w:val="0"/>
          <w:marTop w:val="0"/>
          <w:marBottom w:val="0"/>
          <w:divBdr>
            <w:top w:val="none" w:sz="0" w:space="0" w:color="auto"/>
            <w:left w:val="none" w:sz="0" w:space="0" w:color="auto"/>
            <w:bottom w:val="none" w:sz="0" w:space="0" w:color="auto"/>
            <w:right w:val="none" w:sz="0" w:space="0" w:color="auto"/>
          </w:divBdr>
        </w:div>
        <w:div w:id="1742016949">
          <w:marLeft w:val="0"/>
          <w:marRight w:val="0"/>
          <w:marTop w:val="0"/>
          <w:marBottom w:val="0"/>
          <w:divBdr>
            <w:top w:val="none" w:sz="0" w:space="0" w:color="auto"/>
            <w:left w:val="none" w:sz="0" w:space="0" w:color="auto"/>
            <w:bottom w:val="none" w:sz="0" w:space="0" w:color="auto"/>
            <w:right w:val="none" w:sz="0" w:space="0" w:color="auto"/>
          </w:divBdr>
        </w:div>
        <w:div w:id="1335306874">
          <w:marLeft w:val="0"/>
          <w:marRight w:val="0"/>
          <w:marTop w:val="0"/>
          <w:marBottom w:val="0"/>
          <w:divBdr>
            <w:top w:val="none" w:sz="0" w:space="0" w:color="auto"/>
            <w:left w:val="none" w:sz="0" w:space="0" w:color="auto"/>
            <w:bottom w:val="none" w:sz="0" w:space="0" w:color="auto"/>
            <w:right w:val="none" w:sz="0" w:space="0" w:color="auto"/>
          </w:divBdr>
        </w:div>
        <w:div w:id="467825350">
          <w:marLeft w:val="0"/>
          <w:marRight w:val="0"/>
          <w:marTop w:val="0"/>
          <w:marBottom w:val="0"/>
          <w:divBdr>
            <w:top w:val="none" w:sz="0" w:space="0" w:color="auto"/>
            <w:left w:val="none" w:sz="0" w:space="0" w:color="auto"/>
            <w:bottom w:val="none" w:sz="0" w:space="0" w:color="auto"/>
            <w:right w:val="none" w:sz="0" w:space="0" w:color="auto"/>
          </w:divBdr>
        </w:div>
        <w:div w:id="990910739">
          <w:marLeft w:val="0"/>
          <w:marRight w:val="0"/>
          <w:marTop w:val="0"/>
          <w:marBottom w:val="0"/>
          <w:divBdr>
            <w:top w:val="none" w:sz="0" w:space="0" w:color="auto"/>
            <w:left w:val="none" w:sz="0" w:space="0" w:color="auto"/>
            <w:bottom w:val="none" w:sz="0" w:space="0" w:color="auto"/>
            <w:right w:val="none" w:sz="0" w:space="0" w:color="auto"/>
          </w:divBdr>
        </w:div>
        <w:div w:id="47149760">
          <w:marLeft w:val="0"/>
          <w:marRight w:val="0"/>
          <w:marTop w:val="0"/>
          <w:marBottom w:val="0"/>
          <w:divBdr>
            <w:top w:val="none" w:sz="0" w:space="0" w:color="auto"/>
            <w:left w:val="none" w:sz="0" w:space="0" w:color="auto"/>
            <w:bottom w:val="none" w:sz="0" w:space="0" w:color="auto"/>
            <w:right w:val="none" w:sz="0" w:space="0" w:color="auto"/>
          </w:divBdr>
        </w:div>
        <w:div w:id="1336179859">
          <w:marLeft w:val="0"/>
          <w:marRight w:val="0"/>
          <w:marTop w:val="0"/>
          <w:marBottom w:val="0"/>
          <w:divBdr>
            <w:top w:val="none" w:sz="0" w:space="0" w:color="auto"/>
            <w:left w:val="none" w:sz="0" w:space="0" w:color="auto"/>
            <w:bottom w:val="none" w:sz="0" w:space="0" w:color="auto"/>
            <w:right w:val="none" w:sz="0" w:space="0" w:color="auto"/>
          </w:divBdr>
        </w:div>
        <w:div w:id="1009408959">
          <w:marLeft w:val="0"/>
          <w:marRight w:val="0"/>
          <w:marTop w:val="0"/>
          <w:marBottom w:val="0"/>
          <w:divBdr>
            <w:top w:val="none" w:sz="0" w:space="0" w:color="auto"/>
            <w:left w:val="none" w:sz="0" w:space="0" w:color="auto"/>
            <w:bottom w:val="none" w:sz="0" w:space="0" w:color="auto"/>
            <w:right w:val="none" w:sz="0" w:space="0" w:color="auto"/>
          </w:divBdr>
        </w:div>
        <w:div w:id="1316035268">
          <w:marLeft w:val="0"/>
          <w:marRight w:val="0"/>
          <w:marTop w:val="0"/>
          <w:marBottom w:val="0"/>
          <w:divBdr>
            <w:top w:val="none" w:sz="0" w:space="0" w:color="auto"/>
            <w:left w:val="none" w:sz="0" w:space="0" w:color="auto"/>
            <w:bottom w:val="none" w:sz="0" w:space="0" w:color="auto"/>
            <w:right w:val="none" w:sz="0" w:space="0" w:color="auto"/>
          </w:divBdr>
        </w:div>
        <w:div w:id="1879513249">
          <w:marLeft w:val="0"/>
          <w:marRight w:val="0"/>
          <w:marTop w:val="0"/>
          <w:marBottom w:val="0"/>
          <w:divBdr>
            <w:top w:val="none" w:sz="0" w:space="0" w:color="auto"/>
            <w:left w:val="none" w:sz="0" w:space="0" w:color="auto"/>
            <w:bottom w:val="none" w:sz="0" w:space="0" w:color="auto"/>
            <w:right w:val="none" w:sz="0" w:space="0" w:color="auto"/>
          </w:divBdr>
        </w:div>
        <w:div w:id="1456019244">
          <w:marLeft w:val="0"/>
          <w:marRight w:val="0"/>
          <w:marTop w:val="0"/>
          <w:marBottom w:val="0"/>
          <w:divBdr>
            <w:top w:val="none" w:sz="0" w:space="0" w:color="auto"/>
            <w:left w:val="none" w:sz="0" w:space="0" w:color="auto"/>
            <w:bottom w:val="none" w:sz="0" w:space="0" w:color="auto"/>
            <w:right w:val="none" w:sz="0" w:space="0" w:color="auto"/>
          </w:divBdr>
        </w:div>
        <w:div w:id="84307894">
          <w:marLeft w:val="0"/>
          <w:marRight w:val="0"/>
          <w:marTop w:val="0"/>
          <w:marBottom w:val="0"/>
          <w:divBdr>
            <w:top w:val="none" w:sz="0" w:space="0" w:color="auto"/>
            <w:left w:val="none" w:sz="0" w:space="0" w:color="auto"/>
            <w:bottom w:val="none" w:sz="0" w:space="0" w:color="auto"/>
            <w:right w:val="none" w:sz="0" w:space="0" w:color="auto"/>
          </w:divBdr>
        </w:div>
        <w:div w:id="1137601446">
          <w:marLeft w:val="0"/>
          <w:marRight w:val="0"/>
          <w:marTop w:val="0"/>
          <w:marBottom w:val="0"/>
          <w:divBdr>
            <w:top w:val="none" w:sz="0" w:space="0" w:color="auto"/>
            <w:left w:val="none" w:sz="0" w:space="0" w:color="auto"/>
            <w:bottom w:val="none" w:sz="0" w:space="0" w:color="auto"/>
            <w:right w:val="none" w:sz="0" w:space="0" w:color="auto"/>
          </w:divBdr>
        </w:div>
        <w:div w:id="1676684108">
          <w:marLeft w:val="0"/>
          <w:marRight w:val="0"/>
          <w:marTop w:val="0"/>
          <w:marBottom w:val="0"/>
          <w:divBdr>
            <w:top w:val="none" w:sz="0" w:space="0" w:color="auto"/>
            <w:left w:val="none" w:sz="0" w:space="0" w:color="auto"/>
            <w:bottom w:val="none" w:sz="0" w:space="0" w:color="auto"/>
            <w:right w:val="none" w:sz="0" w:space="0" w:color="auto"/>
          </w:divBdr>
        </w:div>
        <w:div w:id="72631355">
          <w:marLeft w:val="0"/>
          <w:marRight w:val="0"/>
          <w:marTop w:val="0"/>
          <w:marBottom w:val="0"/>
          <w:divBdr>
            <w:top w:val="none" w:sz="0" w:space="0" w:color="auto"/>
            <w:left w:val="none" w:sz="0" w:space="0" w:color="auto"/>
            <w:bottom w:val="none" w:sz="0" w:space="0" w:color="auto"/>
            <w:right w:val="none" w:sz="0" w:space="0" w:color="auto"/>
          </w:divBdr>
        </w:div>
        <w:div w:id="605692954">
          <w:marLeft w:val="0"/>
          <w:marRight w:val="0"/>
          <w:marTop w:val="0"/>
          <w:marBottom w:val="0"/>
          <w:divBdr>
            <w:top w:val="none" w:sz="0" w:space="0" w:color="auto"/>
            <w:left w:val="none" w:sz="0" w:space="0" w:color="auto"/>
            <w:bottom w:val="none" w:sz="0" w:space="0" w:color="auto"/>
            <w:right w:val="none" w:sz="0" w:space="0" w:color="auto"/>
          </w:divBdr>
        </w:div>
        <w:div w:id="435829408">
          <w:marLeft w:val="0"/>
          <w:marRight w:val="0"/>
          <w:marTop w:val="0"/>
          <w:marBottom w:val="0"/>
          <w:divBdr>
            <w:top w:val="none" w:sz="0" w:space="0" w:color="auto"/>
            <w:left w:val="none" w:sz="0" w:space="0" w:color="auto"/>
            <w:bottom w:val="none" w:sz="0" w:space="0" w:color="auto"/>
            <w:right w:val="none" w:sz="0" w:space="0" w:color="auto"/>
          </w:divBdr>
        </w:div>
        <w:div w:id="835923466">
          <w:marLeft w:val="0"/>
          <w:marRight w:val="0"/>
          <w:marTop w:val="0"/>
          <w:marBottom w:val="0"/>
          <w:divBdr>
            <w:top w:val="none" w:sz="0" w:space="0" w:color="auto"/>
            <w:left w:val="none" w:sz="0" w:space="0" w:color="auto"/>
            <w:bottom w:val="none" w:sz="0" w:space="0" w:color="auto"/>
            <w:right w:val="none" w:sz="0" w:space="0" w:color="auto"/>
          </w:divBdr>
        </w:div>
        <w:div w:id="1131485229">
          <w:marLeft w:val="0"/>
          <w:marRight w:val="0"/>
          <w:marTop w:val="0"/>
          <w:marBottom w:val="0"/>
          <w:divBdr>
            <w:top w:val="none" w:sz="0" w:space="0" w:color="auto"/>
            <w:left w:val="none" w:sz="0" w:space="0" w:color="auto"/>
            <w:bottom w:val="none" w:sz="0" w:space="0" w:color="auto"/>
            <w:right w:val="none" w:sz="0" w:space="0" w:color="auto"/>
          </w:divBdr>
        </w:div>
        <w:div w:id="217326758">
          <w:marLeft w:val="0"/>
          <w:marRight w:val="0"/>
          <w:marTop w:val="0"/>
          <w:marBottom w:val="0"/>
          <w:divBdr>
            <w:top w:val="none" w:sz="0" w:space="0" w:color="auto"/>
            <w:left w:val="none" w:sz="0" w:space="0" w:color="auto"/>
            <w:bottom w:val="none" w:sz="0" w:space="0" w:color="auto"/>
            <w:right w:val="none" w:sz="0" w:space="0" w:color="auto"/>
          </w:divBdr>
        </w:div>
        <w:div w:id="172497879">
          <w:marLeft w:val="0"/>
          <w:marRight w:val="0"/>
          <w:marTop w:val="0"/>
          <w:marBottom w:val="0"/>
          <w:divBdr>
            <w:top w:val="none" w:sz="0" w:space="0" w:color="auto"/>
            <w:left w:val="none" w:sz="0" w:space="0" w:color="auto"/>
            <w:bottom w:val="none" w:sz="0" w:space="0" w:color="auto"/>
            <w:right w:val="none" w:sz="0" w:space="0" w:color="auto"/>
          </w:divBdr>
        </w:div>
        <w:div w:id="494221986">
          <w:marLeft w:val="0"/>
          <w:marRight w:val="0"/>
          <w:marTop w:val="0"/>
          <w:marBottom w:val="0"/>
          <w:divBdr>
            <w:top w:val="none" w:sz="0" w:space="0" w:color="auto"/>
            <w:left w:val="none" w:sz="0" w:space="0" w:color="auto"/>
            <w:bottom w:val="none" w:sz="0" w:space="0" w:color="auto"/>
            <w:right w:val="none" w:sz="0" w:space="0" w:color="auto"/>
          </w:divBdr>
        </w:div>
        <w:div w:id="2090424106">
          <w:marLeft w:val="0"/>
          <w:marRight w:val="0"/>
          <w:marTop w:val="0"/>
          <w:marBottom w:val="0"/>
          <w:divBdr>
            <w:top w:val="none" w:sz="0" w:space="0" w:color="auto"/>
            <w:left w:val="none" w:sz="0" w:space="0" w:color="auto"/>
            <w:bottom w:val="none" w:sz="0" w:space="0" w:color="auto"/>
            <w:right w:val="none" w:sz="0" w:space="0" w:color="auto"/>
          </w:divBdr>
        </w:div>
        <w:div w:id="137117092">
          <w:marLeft w:val="0"/>
          <w:marRight w:val="0"/>
          <w:marTop w:val="0"/>
          <w:marBottom w:val="0"/>
          <w:divBdr>
            <w:top w:val="none" w:sz="0" w:space="0" w:color="auto"/>
            <w:left w:val="none" w:sz="0" w:space="0" w:color="auto"/>
            <w:bottom w:val="none" w:sz="0" w:space="0" w:color="auto"/>
            <w:right w:val="none" w:sz="0" w:space="0" w:color="auto"/>
          </w:divBdr>
        </w:div>
        <w:div w:id="1297761491">
          <w:marLeft w:val="0"/>
          <w:marRight w:val="0"/>
          <w:marTop w:val="0"/>
          <w:marBottom w:val="0"/>
          <w:divBdr>
            <w:top w:val="none" w:sz="0" w:space="0" w:color="auto"/>
            <w:left w:val="none" w:sz="0" w:space="0" w:color="auto"/>
            <w:bottom w:val="none" w:sz="0" w:space="0" w:color="auto"/>
            <w:right w:val="none" w:sz="0" w:space="0" w:color="auto"/>
          </w:divBdr>
        </w:div>
        <w:div w:id="2074352789">
          <w:marLeft w:val="0"/>
          <w:marRight w:val="0"/>
          <w:marTop w:val="0"/>
          <w:marBottom w:val="0"/>
          <w:divBdr>
            <w:top w:val="none" w:sz="0" w:space="0" w:color="auto"/>
            <w:left w:val="none" w:sz="0" w:space="0" w:color="auto"/>
            <w:bottom w:val="none" w:sz="0" w:space="0" w:color="auto"/>
            <w:right w:val="none" w:sz="0" w:space="0" w:color="auto"/>
          </w:divBdr>
        </w:div>
        <w:div w:id="571351751">
          <w:marLeft w:val="0"/>
          <w:marRight w:val="0"/>
          <w:marTop w:val="0"/>
          <w:marBottom w:val="0"/>
          <w:divBdr>
            <w:top w:val="none" w:sz="0" w:space="0" w:color="auto"/>
            <w:left w:val="none" w:sz="0" w:space="0" w:color="auto"/>
            <w:bottom w:val="none" w:sz="0" w:space="0" w:color="auto"/>
            <w:right w:val="none" w:sz="0" w:space="0" w:color="auto"/>
          </w:divBdr>
        </w:div>
        <w:div w:id="831718620">
          <w:marLeft w:val="0"/>
          <w:marRight w:val="0"/>
          <w:marTop w:val="0"/>
          <w:marBottom w:val="0"/>
          <w:divBdr>
            <w:top w:val="none" w:sz="0" w:space="0" w:color="auto"/>
            <w:left w:val="none" w:sz="0" w:space="0" w:color="auto"/>
            <w:bottom w:val="none" w:sz="0" w:space="0" w:color="auto"/>
            <w:right w:val="none" w:sz="0" w:space="0" w:color="auto"/>
          </w:divBdr>
        </w:div>
        <w:div w:id="34427278">
          <w:marLeft w:val="0"/>
          <w:marRight w:val="0"/>
          <w:marTop w:val="0"/>
          <w:marBottom w:val="0"/>
          <w:divBdr>
            <w:top w:val="none" w:sz="0" w:space="0" w:color="auto"/>
            <w:left w:val="none" w:sz="0" w:space="0" w:color="auto"/>
            <w:bottom w:val="none" w:sz="0" w:space="0" w:color="auto"/>
            <w:right w:val="none" w:sz="0" w:space="0" w:color="auto"/>
          </w:divBdr>
        </w:div>
        <w:div w:id="1288975495">
          <w:marLeft w:val="0"/>
          <w:marRight w:val="0"/>
          <w:marTop w:val="0"/>
          <w:marBottom w:val="0"/>
          <w:divBdr>
            <w:top w:val="none" w:sz="0" w:space="0" w:color="auto"/>
            <w:left w:val="none" w:sz="0" w:space="0" w:color="auto"/>
            <w:bottom w:val="none" w:sz="0" w:space="0" w:color="auto"/>
            <w:right w:val="none" w:sz="0" w:space="0" w:color="auto"/>
          </w:divBdr>
        </w:div>
        <w:div w:id="912280483">
          <w:marLeft w:val="0"/>
          <w:marRight w:val="0"/>
          <w:marTop w:val="0"/>
          <w:marBottom w:val="0"/>
          <w:divBdr>
            <w:top w:val="none" w:sz="0" w:space="0" w:color="auto"/>
            <w:left w:val="none" w:sz="0" w:space="0" w:color="auto"/>
            <w:bottom w:val="none" w:sz="0" w:space="0" w:color="auto"/>
            <w:right w:val="none" w:sz="0" w:space="0" w:color="auto"/>
          </w:divBdr>
        </w:div>
        <w:div w:id="1349327194">
          <w:marLeft w:val="0"/>
          <w:marRight w:val="0"/>
          <w:marTop w:val="0"/>
          <w:marBottom w:val="0"/>
          <w:divBdr>
            <w:top w:val="none" w:sz="0" w:space="0" w:color="auto"/>
            <w:left w:val="none" w:sz="0" w:space="0" w:color="auto"/>
            <w:bottom w:val="none" w:sz="0" w:space="0" w:color="auto"/>
            <w:right w:val="none" w:sz="0" w:space="0" w:color="auto"/>
          </w:divBdr>
        </w:div>
        <w:div w:id="375784844">
          <w:marLeft w:val="0"/>
          <w:marRight w:val="0"/>
          <w:marTop w:val="0"/>
          <w:marBottom w:val="0"/>
          <w:divBdr>
            <w:top w:val="none" w:sz="0" w:space="0" w:color="auto"/>
            <w:left w:val="none" w:sz="0" w:space="0" w:color="auto"/>
            <w:bottom w:val="none" w:sz="0" w:space="0" w:color="auto"/>
            <w:right w:val="none" w:sz="0" w:space="0" w:color="auto"/>
          </w:divBdr>
        </w:div>
        <w:div w:id="1444963442">
          <w:marLeft w:val="0"/>
          <w:marRight w:val="0"/>
          <w:marTop w:val="0"/>
          <w:marBottom w:val="0"/>
          <w:divBdr>
            <w:top w:val="none" w:sz="0" w:space="0" w:color="auto"/>
            <w:left w:val="none" w:sz="0" w:space="0" w:color="auto"/>
            <w:bottom w:val="none" w:sz="0" w:space="0" w:color="auto"/>
            <w:right w:val="none" w:sz="0" w:space="0" w:color="auto"/>
          </w:divBdr>
        </w:div>
        <w:div w:id="216936260">
          <w:marLeft w:val="0"/>
          <w:marRight w:val="0"/>
          <w:marTop w:val="0"/>
          <w:marBottom w:val="0"/>
          <w:divBdr>
            <w:top w:val="none" w:sz="0" w:space="0" w:color="auto"/>
            <w:left w:val="none" w:sz="0" w:space="0" w:color="auto"/>
            <w:bottom w:val="none" w:sz="0" w:space="0" w:color="auto"/>
            <w:right w:val="none" w:sz="0" w:space="0" w:color="auto"/>
          </w:divBdr>
        </w:div>
        <w:div w:id="1195312287">
          <w:marLeft w:val="0"/>
          <w:marRight w:val="0"/>
          <w:marTop w:val="0"/>
          <w:marBottom w:val="0"/>
          <w:divBdr>
            <w:top w:val="none" w:sz="0" w:space="0" w:color="auto"/>
            <w:left w:val="none" w:sz="0" w:space="0" w:color="auto"/>
            <w:bottom w:val="none" w:sz="0" w:space="0" w:color="auto"/>
            <w:right w:val="none" w:sz="0" w:space="0" w:color="auto"/>
          </w:divBdr>
        </w:div>
        <w:div w:id="1639921295">
          <w:marLeft w:val="0"/>
          <w:marRight w:val="0"/>
          <w:marTop w:val="0"/>
          <w:marBottom w:val="0"/>
          <w:divBdr>
            <w:top w:val="none" w:sz="0" w:space="0" w:color="auto"/>
            <w:left w:val="none" w:sz="0" w:space="0" w:color="auto"/>
            <w:bottom w:val="none" w:sz="0" w:space="0" w:color="auto"/>
            <w:right w:val="none" w:sz="0" w:space="0" w:color="auto"/>
          </w:divBdr>
        </w:div>
        <w:div w:id="715272445">
          <w:marLeft w:val="0"/>
          <w:marRight w:val="0"/>
          <w:marTop w:val="0"/>
          <w:marBottom w:val="0"/>
          <w:divBdr>
            <w:top w:val="none" w:sz="0" w:space="0" w:color="auto"/>
            <w:left w:val="none" w:sz="0" w:space="0" w:color="auto"/>
            <w:bottom w:val="none" w:sz="0" w:space="0" w:color="auto"/>
            <w:right w:val="none" w:sz="0" w:space="0" w:color="auto"/>
          </w:divBdr>
        </w:div>
        <w:div w:id="1784299604">
          <w:marLeft w:val="0"/>
          <w:marRight w:val="0"/>
          <w:marTop w:val="0"/>
          <w:marBottom w:val="0"/>
          <w:divBdr>
            <w:top w:val="none" w:sz="0" w:space="0" w:color="auto"/>
            <w:left w:val="none" w:sz="0" w:space="0" w:color="auto"/>
            <w:bottom w:val="none" w:sz="0" w:space="0" w:color="auto"/>
            <w:right w:val="none" w:sz="0" w:space="0" w:color="auto"/>
          </w:divBdr>
        </w:div>
        <w:div w:id="2101751490">
          <w:marLeft w:val="0"/>
          <w:marRight w:val="0"/>
          <w:marTop w:val="0"/>
          <w:marBottom w:val="0"/>
          <w:divBdr>
            <w:top w:val="none" w:sz="0" w:space="0" w:color="auto"/>
            <w:left w:val="none" w:sz="0" w:space="0" w:color="auto"/>
            <w:bottom w:val="none" w:sz="0" w:space="0" w:color="auto"/>
            <w:right w:val="none" w:sz="0" w:space="0" w:color="auto"/>
          </w:divBdr>
        </w:div>
        <w:div w:id="1761675063">
          <w:marLeft w:val="0"/>
          <w:marRight w:val="0"/>
          <w:marTop w:val="0"/>
          <w:marBottom w:val="0"/>
          <w:divBdr>
            <w:top w:val="none" w:sz="0" w:space="0" w:color="auto"/>
            <w:left w:val="none" w:sz="0" w:space="0" w:color="auto"/>
            <w:bottom w:val="none" w:sz="0" w:space="0" w:color="auto"/>
            <w:right w:val="none" w:sz="0" w:space="0" w:color="auto"/>
          </w:divBdr>
        </w:div>
        <w:div w:id="1222405115">
          <w:marLeft w:val="0"/>
          <w:marRight w:val="0"/>
          <w:marTop w:val="0"/>
          <w:marBottom w:val="0"/>
          <w:divBdr>
            <w:top w:val="none" w:sz="0" w:space="0" w:color="auto"/>
            <w:left w:val="none" w:sz="0" w:space="0" w:color="auto"/>
            <w:bottom w:val="none" w:sz="0" w:space="0" w:color="auto"/>
            <w:right w:val="none" w:sz="0" w:space="0" w:color="auto"/>
          </w:divBdr>
        </w:div>
        <w:div w:id="506553805">
          <w:marLeft w:val="0"/>
          <w:marRight w:val="0"/>
          <w:marTop w:val="0"/>
          <w:marBottom w:val="0"/>
          <w:divBdr>
            <w:top w:val="none" w:sz="0" w:space="0" w:color="auto"/>
            <w:left w:val="none" w:sz="0" w:space="0" w:color="auto"/>
            <w:bottom w:val="none" w:sz="0" w:space="0" w:color="auto"/>
            <w:right w:val="none" w:sz="0" w:space="0" w:color="auto"/>
          </w:divBdr>
        </w:div>
        <w:div w:id="418797440">
          <w:marLeft w:val="0"/>
          <w:marRight w:val="0"/>
          <w:marTop w:val="0"/>
          <w:marBottom w:val="0"/>
          <w:divBdr>
            <w:top w:val="none" w:sz="0" w:space="0" w:color="auto"/>
            <w:left w:val="none" w:sz="0" w:space="0" w:color="auto"/>
            <w:bottom w:val="none" w:sz="0" w:space="0" w:color="auto"/>
            <w:right w:val="none" w:sz="0" w:space="0" w:color="auto"/>
          </w:divBdr>
        </w:div>
        <w:div w:id="1733237826">
          <w:marLeft w:val="0"/>
          <w:marRight w:val="0"/>
          <w:marTop w:val="0"/>
          <w:marBottom w:val="0"/>
          <w:divBdr>
            <w:top w:val="none" w:sz="0" w:space="0" w:color="auto"/>
            <w:left w:val="none" w:sz="0" w:space="0" w:color="auto"/>
            <w:bottom w:val="none" w:sz="0" w:space="0" w:color="auto"/>
            <w:right w:val="none" w:sz="0" w:space="0" w:color="auto"/>
          </w:divBdr>
        </w:div>
        <w:div w:id="450246188">
          <w:marLeft w:val="0"/>
          <w:marRight w:val="0"/>
          <w:marTop w:val="0"/>
          <w:marBottom w:val="0"/>
          <w:divBdr>
            <w:top w:val="none" w:sz="0" w:space="0" w:color="auto"/>
            <w:left w:val="none" w:sz="0" w:space="0" w:color="auto"/>
            <w:bottom w:val="none" w:sz="0" w:space="0" w:color="auto"/>
            <w:right w:val="none" w:sz="0" w:space="0" w:color="auto"/>
          </w:divBdr>
        </w:div>
        <w:div w:id="1318725414">
          <w:marLeft w:val="0"/>
          <w:marRight w:val="0"/>
          <w:marTop w:val="0"/>
          <w:marBottom w:val="0"/>
          <w:divBdr>
            <w:top w:val="none" w:sz="0" w:space="0" w:color="auto"/>
            <w:left w:val="none" w:sz="0" w:space="0" w:color="auto"/>
            <w:bottom w:val="none" w:sz="0" w:space="0" w:color="auto"/>
            <w:right w:val="none" w:sz="0" w:space="0" w:color="auto"/>
          </w:divBdr>
        </w:div>
        <w:div w:id="21907324">
          <w:marLeft w:val="0"/>
          <w:marRight w:val="0"/>
          <w:marTop w:val="0"/>
          <w:marBottom w:val="0"/>
          <w:divBdr>
            <w:top w:val="none" w:sz="0" w:space="0" w:color="auto"/>
            <w:left w:val="none" w:sz="0" w:space="0" w:color="auto"/>
            <w:bottom w:val="none" w:sz="0" w:space="0" w:color="auto"/>
            <w:right w:val="none" w:sz="0" w:space="0" w:color="auto"/>
          </w:divBdr>
        </w:div>
        <w:div w:id="1843856419">
          <w:marLeft w:val="0"/>
          <w:marRight w:val="0"/>
          <w:marTop w:val="0"/>
          <w:marBottom w:val="0"/>
          <w:divBdr>
            <w:top w:val="none" w:sz="0" w:space="0" w:color="auto"/>
            <w:left w:val="none" w:sz="0" w:space="0" w:color="auto"/>
            <w:bottom w:val="none" w:sz="0" w:space="0" w:color="auto"/>
            <w:right w:val="none" w:sz="0" w:space="0" w:color="auto"/>
          </w:divBdr>
        </w:div>
        <w:div w:id="781992521">
          <w:marLeft w:val="0"/>
          <w:marRight w:val="0"/>
          <w:marTop w:val="0"/>
          <w:marBottom w:val="0"/>
          <w:divBdr>
            <w:top w:val="none" w:sz="0" w:space="0" w:color="auto"/>
            <w:left w:val="none" w:sz="0" w:space="0" w:color="auto"/>
            <w:bottom w:val="none" w:sz="0" w:space="0" w:color="auto"/>
            <w:right w:val="none" w:sz="0" w:space="0" w:color="auto"/>
          </w:divBdr>
        </w:div>
        <w:div w:id="33163503">
          <w:marLeft w:val="0"/>
          <w:marRight w:val="0"/>
          <w:marTop w:val="0"/>
          <w:marBottom w:val="0"/>
          <w:divBdr>
            <w:top w:val="none" w:sz="0" w:space="0" w:color="auto"/>
            <w:left w:val="none" w:sz="0" w:space="0" w:color="auto"/>
            <w:bottom w:val="none" w:sz="0" w:space="0" w:color="auto"/>
            <w:right w:val="none" w:sz="0" w:space="0" w:color="auto"/>
          </w:divBdr>
        </w:div>
        <w:div w:id="1153569904">
          <w:marLeft w:val="0"/>
          <w:marRight w:val="0"/>
          <w:marTop w:val="0"/>
          <w:marBottom w:val="0"/>
          <w:divBdr>
            <w:top w:val="none" w:sz="0" w:space="0" w:color="auto"/>
            <w:left w:val="none" w:sz="0" w:space="0" w:color="auto"/>
            <w:bottom w:val="none" w:sz="0" w:space="0" w:color="auto"/>
            <w:right w:val="none" w:sz="0" w:space="0" w:color="auto"/>
          </w:divBdr>
        </w:div>
        <w:div w:id="675765549">
          <w:marLeft w:val="0"/>
          <w:marRight w:val="0"/>
          <w:marTop w:val="0"/>
          <w:marBottom w:val="0"/>
          <w:divBdr>
            <w:top w:val="none" w:sz="0" w:space="0" w:color="auto"/>
            <w:left w:val="none" w:sz="0" w:space="0" w:color="auto"/>
            <w:bottom w:val="none" w:sz="0" w:space="0" w:color="auto"/>
            <w:right w:val="none" w:sz="0" w:space="0" w:color="auto"/>
          </w:divBdr>
        </w:div>
        <w:div w:id="445662671">
          <w:marLeft w:val="0"/>
          <w:marRight w:val="0"/>
          <w:marTop w:val="0"/>
          <w:marBottom w:val="0"/>
          <w:divBdr>
            <w:top w:val="none" w:sz="0" w:space="0" w:color="auto"/>
            <w:left w:val="none" w:sz="0" w:space="0" w:color="auto"/>
            <w:bottom w:val="none" w:sz="0" w:space="0" w:color="auto"/>
            <w:right w:val="none" w:sz="0" w:space="0" w:color="auto"/>
          </w:divBdr>
        </w:div>
        <w:div w:id="1112473907">
          <w:marLeft w:val="0"/>
          <w:marRight w:val="0"/>
          <w:marTop w:val="0"/>
          <w:marBottom w:val="0"/>
          <w:divBdr>
            <w:top w:val="none" w:sz="0" w:space="0" w:color="auto"/>
            <w:left w:val="none" w:sz="0" w:space="0" w:color="auto"/>
            <w:bottom w:val="none" w:sz="0" w:space="0" w:color="auto"/>
            <w:right w:val="none" w:sz="0" w:space="0" w:color="auto"/>
          </w:divBdr>
        </w:div>
        <w:div w:id="2048529565">
          <w:marLeft w:val="0"/>
          <w:marRight w:val="0"/>
          <w:marTop w:val="0"/>
          <w:marBottom w:val="0"/>
          <w:divBdr>
            <w:top w:val="none" w:sz="0" w:space="0" w:color="auto"/>
            <w:left w:val="none" w:sz="0" w:space="0" w:color="auto"/>
            <w:bottom w:val="none" w:sz="0" w:space="0" w:color="auto"/>
            <w:right w:val="none" w:sz="0" w:space="0" w:color="auto"/>
          </w:divBdr>
        </w:div>
        <w:div w:id="1646933388">
          <w:marLeft w:val="0"/>
          <w:marRight w:val="0"/>
          <w:marTop w:val="0"/>
          <w:marBottom w:val="0"/>
          <w:divBdr>
            <w:top w:val="none" w:sz="0" w:space="0" w:color="auto"/>
            <w:left w:val="none" w:sz="0" w:space="0" w:color="auto"/>
            <w:bottom w:val="none" w:sz="0" w:space="0" w:color="auto"/>
            <w:right w:val="none" w:sz="0" w:space="0" w:color="auto"/>
          </w:divBdr>
        </w:div>
        <w:div w:id="1533304281">
          <w:marLeft w:val="0"/>
          <w:marRight w:val="0"/>
          <w:marTop w:val="0"/>
          <w:marBottom w:val="0"/>
          <w:divBdr>
            <w:top w:val="none" w:sz="0" w:space="0" w:color="auto"/>
            <w:left w:val="none" w:sz="0" w:space="0" w:color="auto"/>
            <w:bottom w:val="none" w:sz="0" w:space="0" w:color="auto"/>
            <w:right w:val="none" w:sz="0" w:space="0" w:color="auto"/>
          </w:divBdr>
        </w:div>
        <w:div w:id="1856535359">
          <w:marLeft w:val="0"/>
          <w:marRight w:val="0"/>
          <w:marTop w:val="0"/>
          <w:marBottom w:val="0"/>
          <w:divBdr>
            <w:top w:val="none" w:sz="0" w:space="0" w:color="auto"/>
            <w:left w:val="none" w:sz="0" w:space="0" w:color="auto"/>
            <w:bottom w:val="none" w:sz="0" w:space="0" w:color="auto"/>
            <w:right w:val="none" w:sz="0" w:space="0" w:color="auto"/>
          </w:divBdr>
        </w:div>
        <w:div w:id="1207529653">
          <w:marLeft w:val="0"/>
          <w:marRight w:val="0"/>
          <w:marTop w:val="0"/>
          <w:marBottom w:val="0"/>
          <w:divBdr>
            <w:top w:val="none" w:sz="0" w:space="0" w:color="auto"/>
            <w:left w:val="none" w:sz="0" w:space="0" w:color="auto"/>
            <w:bottom w:val="none" w:sz="0" w:space="0" w:color="auto"/>
            <w:right w:val="none" w:sz="0" w:space="0" w:color="auto"/>
          </w:divBdr>
        </w:div>
        <w:div w:id="2015961376">
          <w:marLeft w:val="0"/>
          <w:marRight w:val="0"/>
          <w:marTop w:val="0"/>
          <w:marBottom w:val="0"/>
          <w:divBdr>
            <w:top w:val="none" w:sz="0" w:space="0" w:color="auto"/>
            <w:left w:val="none" w:sz="0" w:space="0" w:color="auto"/>
            <w:bottom w:val="none" w:sz="0" w:space="0" w:color="auto"/>
            <w:right w:val="none" w:sz="0" w:space="0" w:color="auto"/>
          </w:divBdr>
        </w:div>
        <w:div w:id="1201241360">
          <w:marLeft w:val="0"/>
          <w:marRight w:val="0"/>
          <w:marTop w:val="0"/>
          <w:marBottom w:val="0"/>
          <w:divBdr>
            <w:top w:val="none" w:sz="0" w:space="0" w:color="auto"/>
            <w:left w:val="none" w:sz="0" w:space="0" w:color="auto"/>
            <w:bottom w:val="none" w:sz="0" w:space="0" w:color="auto"/>
            <w:right w:val="none" w:sz="0" w:space="0" w:color="auto"/>
          </w:divBdr>
        </w:div>
        <w:div w:id="81148032">
          <w:marLeft w:val="0"/>
          <w:marRight w:val="0"/>
          <w:marTop w:val="0"/>
          <w:marBottom w:val="0"/>
          <w:divBdr>
            <w:top w:val="none" w:sz="0" w:space="0" w:color="auto"/>
            <w:left w:val="none" w:sz="0" w:space="0" w:color="auto"/>
            <w:bottom w:val="none" w:sz="0" w:space="0" w:color="auto"/>
            <w:right w:val="none" w:sz="0" w:space="0" w:color="auto"/>
          </w:divBdr>
        </w:div>
        <w:div w:id="433478275">
          <w:marLeft w:val="0"/>
          <w:marRight w:val="0"/>
          <w:marTop w:val="0"/>
          <w:marBottom w:val="0"/>
          <w:divBdr>
            <w:top w:val="none" w:sz="0" w:space="0" w:color="auto"/>
            <w:left w:val="none" w:sz="0" w:space="0" w:color="auto"/>
            <w:bottom w:val="none" w:sz="0" w:space="0" w:color="auto"/>
            <w:right w:val="none" w:sz="0" w:space="0" w:color="auto"/>
          </w:divBdr>
        </w:div>
        <w:div w:id="1673725077">
          <w:marLeft w:val="0"/>
          <w:marRight w:val="0"/>
          <w:marTop w:val="0"/>
          <w:marBottom w:val="0"/>
          <w:divBdr>
            <w:top w:val="none" w:sz="0" w:space="0" w:color="auto"/>
            <w:left w:val="none" w:sz="0" w:space="0" w:color="auto"/>
            <w:bottom w:val="none" w:sz="0" w:space="0" w:color="auto"/>
            <w:right w:val="none" w:sz="0" w:space="0" w:color="auto"/>
          </w:divBdr>
        </w:div>
        <w:div w:id="1045644012">
          <w:marLeft w:val="0"/>
          <w:marRight w:val="0"/>
          <w:marTop w:val="0"/>
          <w:marBottom w:val="0"/>
          <w:divBdr>
            <w:top w:val="none" w:sz="0" w:space="0" w:color="auto"/>
            <w:left w:val="none" w:sz="0" w:space="0" w:color="auto"/>
            <w:bottom w:val="none" w:sz="0" w:space="0" w:color="auto"/>
            <w:right w:val="none" w:sz="0" w:space="0" w:color="auto"/>
          </w:divBdr>
        </w:div>
        <w:div w:id="1936548465">
          <w:marLeft w:val="0"/>
          <w:marRight w:val="0"/>
          <w:marTop w:val="0"/>
          <w:marBottom w:val="0"/>
          <w:divBdr>
            <w:top w:val="none" w:sz="0" w:space="0" w:color="auto"/>
            <w:left w:val="none" w:sz="0" w:space="0" w:color="auto"/>
            <w:bottom w:val="none" w:sz="0" w:space="0" w:color="auto"/>
            <w:right w:val="none" w:sz="0" w:space="0" w:color="auto"/>
          </w:divBdr>
        </w:div>
        <w:div w:id="766117608">
          <w:marLeft w:val="0"/>
          <w:marRight w:val="0"/>
          <w:marTop w:val="0"/>
          <w:marBottom w:val="0"/>
          <w:divBdr>
            <w:top w:val="none" w:sz="0" w:space="0" w:color="auto"/>
            <w:left w:val="none" w:sz="0" w:space="0" w:color="auto"/>
            <w:bottom w:val="none" w:sz="0" w:space="0" w:color="auto"/>
            <w:right w:val="none" w:sz="0" w:space="0" w:color="auto"/>
          </w:divBdr>
        </w:div>
        <w:div w:id="2047488795">
          <w:marLeft w:val="0"/>
          <w:marRight w:val="0"/>
          <w:marTop w:val="0"/>
          <w:marBottom w:val="0"/>
          <w:divBdr>
            <w:top w:val="none" w:sz="0" w:space="0" w:color="auto"/>
            <w:left w:val="none" w:sz="0" w:space="0" w:color="auto"/>
            <w:bottom w:val="none" w:sz="0" w:space="0" w:color="auto"/>
            <w:right w:val="none" w:sz="0" w:space="0" w:color="auto"/>
          </w:divBdr>
        </w:div>
        <w:div w:id="856502778">
          <w:marLeft w:val="0"/>
          <w:marRight w:val="0"/>
          <w:marTop w:val="0"/>
          <w:marBottom w:val="0"/>
          <w:divBdr>
            <w:top w:val="none" w:sz="0" w:space="0" w:color="auto"/>
            <w:left w:val="none" w:sz="0" w:space="0" w:color="auto"/>
            <w:bottom w:val="none" w:sz="0" w:space="0" w:color="auto"/>
            <w:right w:val="none" w:sz="0" w:space="0" w:color="auto"/>
          </w:divBdr>
        </w:div>
        <w:div w:id="1560243925">
          <w:marLeft w:val="0"/>
          <w:marRight w:val="0"/>
          <w:marTop w:val="0"/>
          <w:marBottom w:val="0"/>
          <w:divBdr>
            <w:top w:val="none" w:sz="0" w:space="0" w:color="auto"/>
            <w:left w:val="none" w:sz="0" w:space="0" w:color="auto"/>
            <w:bottom w:val="none" w:sz="0" w:space="0" w:color="auto"/>
            <w:right w:val="none" w:sz="0" w:space="0" w:color="auto"/>
          </w:divBdr>
        </w:div>
        <w:div w:id="23483634">
          <w:marLeft w:val="0"/>
          <w:marRight w:val="0"/>
          <w:marTop w:val="0"/>
          <w:marBottom w:val="0"/>
          <w:divBdr>
            <w:top w:val="none" w:sz="0" w:space="0" w:color="auto"/>
            <w:left w:val="none" w:sz="0" w:space="0" w:color="auto"/>
            <w:bottom w:val="none" w:sz="0" w:space="0" w:color="auto"/>
            <w:right w:val="none" w:sz="0" w:space="0" w:color="auto"/>
          </w:divBdr>
        </w:div>
        <w:div w:id="1824080844">
          <w:marLeft w:val="0"/>
          <w:marRight w:val="0"/>
          <w:marTop w:val="0"/>
          <w:marBottom w:val="0"/>
          <w:divBdr>
            <w:top w:val="none" w:sz="0" w:space="0" w:color="auto"/>
            <w:left w:val="none" w:sz="0" w:space="0" w:color="auto"/>
            <w:bottom w:val="none" w:sz="0" w:space="0" w:color="auto"/>
            <w:right w:val="none" w:sz="0" w:space="0" w:color="auto"/>
          </w:divBdr>
        </w:div>
        <w:div w:id="23210693">
          <w:marLeft w:val="0"/>
          <w:marRight w:val="0"/>
          <w:marTop w:val="0"/>
          <w:marBottom w:val="0"/>
          <w:divBdr>
            <w:top w:val="none" w:sz="0" w:space="0" w:color="auto"/>
            <w:left w:val="none" w:sz="0" w:space="0" w:color="auto"/>
            <w:bottom w:val="none" w:sz="0" w:space="0" w:color="auto"/>
            <w:right w:val="none" w:sz="0" w:space="0" w:color="auto"/>
          </w:divBdr>
        </w:div>
        <w:div w:id="1432629627">
          <w:marLeft w:val="0"/>
          <w:marRight w:val="0"/>
          <w:marTop w:val="0"/>
          <w:marBottom w:val="0"/>
          <w:divBdr>
            <w:top w:val="none" w:sz="0" w:space="0" w:color="auto"/>
            <w:left w:val="none" w:sz="0" w:space="0" w:color="auto"/>
            <w:bottom w:val="none" w:sz="0" w:space="0" w:color="auto"/>
            <w:right w:val="none" w:sz="0" w:space="0" w:color="auto"/>
          </w:divBdr>
        </w:div>
        <w:div w:id="1492990542">
          <w:marLeft w:val="0"/>
          <w:marRight w:val="0"/>
          <w:marTop w:val="0"/>
          <w:marBottom w:val="0"/>
          <w:divBdr>
            <w:top w:val="none" w:sz="0" w:space="0" w:color="auto"/>
            <w:left w:val="none" w:sz="0" w:space="0" w:color="auto"/>
            <w:bottom w:val="none" w:sz="0" w:space="0" w:color="auto"/>
            <w:right w:val="none" w:sz="0" w:space="0" w:color="auto"/>
          </w:divBdr>
        </w:div>
        <w:div w:id="1617298738">
          <w:marLeft w:val="0"/>
          <w:marRight w:val="0"/>
          <w:marTop w:val="0"/>
          <w:marBottom w:val="0"/>
          <w:divBdr>
            <w:top w:val="none" w:sz="0" w:space="0" w:color="auto"/>
            <w:left w:val="none" w:sz="0" w:space="0" w:color="auto"/>
            <w:bottom w:val="none" w:sz="0" w:space="0" w:color="auto"/>
            <w:right w:val="none" w:sz="0" w:space="0" w:color="auto"/>
          </w:divBdr>
        </w:div>
        <w:div w:id="1664166366">
          <w:marLeft w:val="0"/>
          <w:marRight w:val="0"/>
          <w:marTop w:val="0"/>
          <w:marBottom w:val="0"/>
          <w:divBdr>
            <w:top w:val="none" w:sz="0" w:space="0" w:color="auto"/>
            <w:left w:val="none" w:sz="0" w:space="0" w:color="auto"/>
            <w:bottom w:val="none" w:sz="0" w:space="0" w:color="auto"/>
            <w:right w:val="none" w:sz="0" w:space="0" w:color="auto"/>
          </w:divBdr>
        </w:div>
        <w:div w:id="957762794">
          <w:marLeft w:val="0"/>
          <w:marRight w:val="0"/>
          <w:marTop w:val="0"/>
          <w:marBottom w:val="0"/>
          <w:divBdr>
            <w:top w:val="none" w:sz="0" w:space="0" w:color="auto"/>
            <w:left w:val="none" w:sz="0" w:space="0" w:color="auto"/>
            <w:bottom w:val="none" w:sz="0" w:space="0" w:color="auto"/>
            <w:right w:val="none" w:sz="0" w:space="0" w:color="auto"/>
          </w:divBdr>
        </w:div>
        <w:div w:id="1320379927">
          <w:marLeft w:val="0"/>
          <w:marRight w:val="0"/>
          <w:marTop w:val="0"/>
          <w:marBottom w:val="0"/>
          <w:divBdr>
            <w:top w:val="none" w:sz="0" w:space="0" w:color="auto"/>
            <w:left w:val="none" w:sz="0" w:space="0" w:color="auto"/>
            <w:bottom w:val="none" w:sz="0" w:space="0" w:color="auto"/>
            <w:right w:val="none" w:sz="0" w:space="0" w:color="auto"/>
          </w:divBdr>
        </w:div>
        <w:div w:id="469828667">
          <w:marLeft w:val="0"/>
          <w:marRight w:val="0"/>
          <w:marTop w:val="0"/>
          <w:marBottom w:val="0"/>
          <w:divBdr>
            <w:top w:val="none" w:sz="0" w:space="0" w:color="auto"/>
            <w:left w:val="none" w:sz="0" w:space="0" w:color="auto"/>
            <w:bottom w:val="none" w:sz="0" w:space="0" w:color="auto"/>
            <w:right w:val="none" w:sz="0" w:space="0" w:color="auto"/>
          </w:divBdr>
        </w:div>
        <w:div w:id="1323003451">
          <w:marLeft w:val="0"/>
          <w:marRight w:val="0"/>
          <w:marTop w:val="0"/>
          <w:marBottom w:val="0"/>
          <w:divBdr>
            <w:top w:val="none" w:sz="0" w:space="0" w:color="auto"/>
            <w:left w:val="none" w:sz="0" w:space="0" w:color="auto"/>
            <w:bottom w:val="none" w:sz="0" w:space="0" w:color="auto"/>
            <w:right w:val="none" w:sz="0" w:space="0" w:color="auto"/>
          </w:divBdr>
        </w:div>
        <w:div w:id="133763975">
          <w:marLeft w:val="0"/>
          <w:marRight w:val="0"/>
          <w:marTop w:val="0"/>
          <w:marBottom w:val="0"/>
          <w:divBdr>
            <w:top w:val="none" w:sz="0" w:space="0" w:color="auto"/>
            <w:left w:val="none" w:sz="0" w:space="0" w:color="auto"/>
            <w:bottom w:val="none" w:sz="0" w:space="0" w:color="auto"/>
            <w:right w:val="none" w:sz="0" w:space="0" w:color="auto"/>
          </w:divBdr>
        </w:div>
        <w:div w:id="660737887">
          <w:marLeft w:val="0"/>
          <w:marRight w:val="0"/>
          <w:marTop w:val="0"/>
          <w:marBottom w:val="0"/>
          <w:divBdr>
            <w:top w:val="none" w:sz="0" w:space="0" w:color="auto"/>
            <w:left w:val="none" w:sz="0" w:space="0" w:color="auto"/>
            <w:bottom w:val="none" w:sz="0" w:space="0" w:color="auto"/>
            <w:right w:val="none" w:sz="0" w:space="0" w:color="auto"/>
          </w:divBdr>
        </w:div>
        <w:div w:id="1033916682">
          <w:marLeft w:val="0"/>
          <w:marRight w:val="0"/>
          <w:marTop w:val="0"/>
          <w:marBottom w:val="0"/>
          <w:divBdr>
            <w:top w:val="none" w:sz="0" w:space="0" w:color="auto"/>
            <w:left w:val="none" w:sz="0" w:space="0" w:color="auto"/>
            <w:bottom w:val="none" w:sz="0" w:space="0" w:color="auto"/>
            <w:right w:val="none" w:sz="0" w:space="0" w:color="auto"/>
          </w:divBdr>
        </w:div>
        <w:div w:id="216207492">
          <w:marLeft w:val="0"/>
          <w:marRight w:val="0"/>
          <w:marTop w:val="0"/>
          <w:marBottom w:val="0"/>
          <w:divBdr>
            <w:top w:val="none" w:sz="0" w:space="0" w:color="auto"/>
            <w:left w:val="none" w:sz="0" w:space="0" w:color="auto"/>
            <w:bottom w:val="none" w:sz="0" w:space="0" w:color="auto"/>
            <w:right w:val="none" w:sz="0" w:space="0" w:color="auto"/>
          </w:divBdr>
        </w:div>
        <w:div w:id="384182927">
          <w:marLeft w:val="0"/>
          <w:marRight w:val="0"/>
          <w:marTop w:val="0"/>
          <w:marBottom w:val="0"/>
          <w:divBdr>
            <w:top w:val="none" w:sz="0" w:space="0" w:color="auto"/>
            <w:left w:val="none" w:sz="0" w:space="0" w:color="auto"/>
            <w:bottom w:val="none" w:sz="0" w:space="0" w:color="auto"/>
            <w:right w:val="none" w:sz="0" w:space="0" w:color="auto"/>
          </w:divBdr>
        </w:div>
        <w:div w:id="844170172">
          <w:marLeft w:val="0"/>
          <w:marRight w:val="0"/>
          <w:marTop w:val="0"/>
          <w:marBottom w:val="0"/>
          <w:divBdr>
            <w:top w:val="none" w:sz="0" w:space="0" w:color="auto"/>
            <w:left w:val="none" w:sz="0" w:space="0" w:color="auto"/>
            <w:bottom w:val="none" w:sz="0" w:space="0" w:color="auto"/>
            <w:right w:val="none" w:sz="0" w:space="0" w:color="auto"/>
          </w:divBdr>
        </w:div>
        <w:div w:id="988241075">
          <w:marLeft w:val="0"/>
          <w:marRight w:val="0"/>
          <w:marTop w:val="0"/>
          <w:marBottom w:val="0"/>
          <w:divBdr>
            <w:top w:val="none" w:sz="0" w:space="0" w:color="auto"/>
            <w:left w:val="none" w:sz="0" w:space="0" w:color="auto"/>
            <w:bottom w:val="none" w:sz="0" w:space="0" w:color="auto"/>
            <w:right w:val="none" w:sz="0" w:space="0" w:color="auto"/>
          </w:divBdr>
        </w:div>
        <w:div w:id="1750350328">
          <w:marLeft w:val="0"/>
          <w:marRight w:val="0"/>
          <w:marTop w:val="0"/>
          <w:marBottom w:val="0"/>
          <w:divBdr>
            <w:top w:val="none" w:sz="0" w:space="0" w:color="auto"/>
            <w:left w:val="none" w:sz="0" w:space="0" w:color="auto"/>
            <w:bottom w:val="none" w:sz="0" w:space="0" w:color="auto"/>
            <w:right w:val="none" w:sz="0" w:space="0" w:color="auto"/>
          </w:divBdr>
        </w:div>
        <w:div w:id="1990934746">
          <w:marLeft w:val="0"/>
          <w:marRight w:val="0"/>
          <w:marTop w:val="0"/>
          <w:marBottom w:val="0"/>
          <w:divBdr>
            <w:top w:val="none" w:sz="0" w:space="0" w:color="auto"/>
            <w:left w:val="none" w:sz="0" w:space="0" w:color="auto"/>
            <w:bottom w:val="none" w:sz="0" w:space="0" w:color="auto"/>
            <w:right w:val="none" w:sz="0" w:space="0" w:color="auto"/>
          </w:divBdr>
        </w:div>
        <w:div w:id="322589809">
          <w:marLeft w:val="0"/>
          <w:marRight w:val="0"/>
          <w:marTop w:val="0"/>
          <w:marBottom w:val="0"/>
          <w:divBdr>
            <w:top w:val="none" w:sz="0" w:space="0" w:color="auto"/>
            <w:left w:val="none" w:sz="0" w:space="0" w:color="auto"/>
            <w:bottom w:val="none" w:sz="0" w:space="0" w:color="auto"/>
            <w:right w:val="none" w:sz="0" w:space="0" w:color="auto"/>
          </w:divBdr>
        </w:div>
        <w:div w:id="642849828">
          <w:marLeft w:val="0"/>
          <w:marRight w:val="0"/>
          <w:marTop w:val="0"/>
          <w:marBottom w:val="0"/>
          <w:divBdr>
            <w:top w:val="none" w:sz="0" w:space="0" w:color="auto"/>
            <w:left w:val="none" w:sz="0" w:space="0" w:color="auto"/>
            <w:bottom w:val="none" w:sz="0" w:space="0" w:color="auto"/>
            <w:right w:val="none" w:sz="0" w:space="0" w:color="auto"/>
          </w:divBdr>
        </w:div>
        <w:div w:id="877477355">
          <w:marLeft w:val="0"/>
          <w:marRight w:val="0"/>
          <w:marTop w:val="0"/>
          <w:marBottom w:val="0"/>
          <w:divBdr>
            <w:top w:val="none" w:sz="0" w:space="0" w:color="auto"/>
            <w:left w:val="none" w:sz="0" w:space="0" w:color="auto"/>
            <w:bottom w:val="none" w:sz="0" w:space="0" w:color="auto"/>
            <w:right w:val="none" w:sz="0" w:space="0" w:color="auto"/>
          </w:divBdr>
        </w:div>
        <w:div w:id="2039038666">
          <w:marLeft w:val="0"/>
          <w:marRight w:val="0"/>
          <w:marTop w:val="0"/>
          <w:marBottom w:val="0"/>
          <w:divBdr>
            <w:top w:val="none" w:sz="0" w:space="0" w:color="auto"/>
            <w:left w:val="none" w:sz="0" w:space="0" w:color="auto"/>
            <w:bottom w:val="none" w:sz="0" w:space="0" w:color="auto"/>
            <w:right w:val="none" w:sz="0" w:space="0" w:color="auto"/>
          </w:divBdr>
        </w:div>
        <w:div w:id="1250388027">
          <w:marLeft w:val="0"/>
          <w:marRight w:val="0"/>
          <w:marTop w:val="0"/>
          <w:marBottom w:val="0"/>
          <w:divBdr>
            <w:top w:val="none" w:sz="0" w:space="0" w:color="auto"/>
            <w:left w:val="none" w:sz="0" w:space="0" w:color="auto"/>
            <w:bottom w:val="none" w:sz="0" w:space="0" w:color="auto"/>
            <w:right w:val="none" w:sz="0" w:space="0" w:color="auto"/>
          </w:divBdr>
        </w:div>
        <w:div w:id="1431664103">
          <w:marLeft w:val="0"/>
          <w:marRight w:val="0"/>
          <w:marTop w:val="0"/>
          <w:marBottom w:val="0"/>
          <w:divBdr>
            <w:top w:val="none" w:sz="0" w:space="0" w:color="auto"/>
            <w:left w:val="none" w:sz="0" w:space="0" w:color="auto"/>
            <w:bottom w:val="none" w:sz="0" w:space="0" w:color="auto"/>
            <w:right w:val="none" w:sz="0" w:space="0" w:color="auto"/>
          </w:divBdr>
        </w:div>
        <w:div w:id="1521971530">
          <w:marLeft w:val="0"/>
          <w:marRight w:val="0"/>
          <w:marTop w:val="0"/>
          <w:marBottom w:val="0"/>
          <w:divBdr>
            <w:top w:val="none" w:sz="0" w:space="0" w:color="auto"/>
            <w:left w:val="none" w:sz="0" w:space="0" w:color="auto"/>
            <w:bottom w:val="none" w:sz="0" w:space="0" w:color="auto"/>
            <w:right w:val="none" w:sz="0" w:space="0" w:color="auto"/>
          </w:divBdr>
        </w:div>
        <w:div w:id="1432815626">
          <w:marLeft w:val="0"/>
          <w:marRight w:val="0"/>
          <w:marTop w:val="0"/>
          <w:marBottom w:val="0"/>
          <w:divBdr>
            <w:top w:val="none" w:sz="0" w:space="0" w:color="auto"/>
            <w:left w:val="none" w:sz="0" w:space="0" w:color="auto"/>
            <w:bottom w:val="none" w:sz="0" w:space="0" w:color="auto"/>
            <w:right w:val="none" w:sz="0" w:space="0" w:color="auto"/>
          </w:divBdr>
        </w:div>
        <w:div w:id="63064499">
          <w:marLeft w:val="0"/>
          <w:marRight w:val="0"/>
          <w:marTop w:val="0"/>
          <w:marBottom w:val="0"/>
          <w:divBdr>
            <w:top w:val="none" w:sz="0" w:space="0" w:color="auto"/>
            <w:left w:val="none" w:sz="0" w:space="0" w:color="auto"/>
            <w:bottom w:val="none" w:sz="0" w:space="0" w:color="auto"/>
            <w:right w:val="none" w:sz="0" w:space="0" w:color="auto"/>
          </w:divBdr>
        </w:div>
        <w:div w:id="1838298967">
          <w:marLeft w:val="0"/>
          <w:marRight w:val="0"/>
          <w:marTop w:val="0"/>
          <w:marBottom w:val="0"/>
          <w:divBdr>
            <w:top w:val="none" w:sz="0" w:space="0" w:color="auto"/>
            <w:left w:val="none" w:sz="0" w:space="0" w:color="auto"/>
            <w:bottom w:val="none" w:sz="0" w:space="0" w:color="auto"/>
            <w:right w:val="none" w:sz="0" w:space="0" w:color="auto"/>
          </w:divBdr>
        </w:div>
        <w:div w:id="273905912">
          <w:marLeft w:val="0"/>
          <w:marRight w:val="0"/>
          <w:marTop w:val="0"/>
          <w:marBottom w:val="0"/>
          <w:divBdr>
            <w:top w:val="none" w:sz="0" w:space="0" w:color="auto"/>
            <w:left w:val="none" w:sz="0" w:space="0" w:color="auto"/>
            <w:bottom w:val="none" w:sz="0" w:space="0" w:color="auto"/>
            <w:right w:val="none" w:sz="0" w:space="0" w:color="auto"/>
          </w:divBdr>
        </w:div>
        <w:div w:id="1759132024">
          <w:marLeft w:val="0"/>
          <w:marRight w:val="0"/>
          <w:marTop w:val="0"/>
          <w:marBottom w:val="0"/>
          <w:divBdr>
            <w:top w:val="none" w:sz="0" w:space="0" w:color="auto"/>
            <w:left w:val="none" w:sz="0" w:space="0" w:color="auto"/>
            <w:bottom w:val="none" w:sz="0" w:space="0" w:color="auto"/>
            <w:right w:val="none" w:sz="0" w:space="0" w:color="auto"/>
          </w:divBdr>
        </w:div>
        <w:div w:id="1340232656">
          <w:marLeft w:val="0"/>
          <w:marRight w:val="0"/>
          <w:marTop w:val="0"/>
          <w:marBottom w:val="0"/>
          <w:divBdr>
            <w:top w:val="none" w:sz="0" w:space="0" w:color="auto"/>
            <w:left w:val="none" w:sz="0" w:space="0" w:color="auto"/>
            <w:bottom w:val="none" w:sz="0" w:space="0" w:color="auto"/>
            <w:right w:val="none" w:sz="0" w:space="0" w:color="auto"/>
          </w:divBdr>
        </w:div>
        <w:div w:id="12416569">
          <w:marLeft w:val="0"/>
          <w:marRight w:val="0"/>
          <w:marTop w:val="0"/>
          <w:marBottom w:val="0"/>
          <w:divBdr>
            <w:top w:val="none" w:sz="0" w:space="0" w:color="auto"/>
            <w:left w:val="none" w:sz="0" w:space="0" w:color="auto"/>
            <w:bottom w:val="none" w:sz="0" w:space="0" w:color="auto"/>
            <w:right w:val="none" w:sz="0" w:space="0" w:color="auto"/>
          </w:divBdr>
        </w:div>
        <w:div w:id="630550379">
          <w:marLeft w:val="0"/>
          <w:marRight w:val="0"/>
          <w:marTop w:val="0"/>
          <w:marBottom w:val="0"/>
          <w:divBdr>
            <w:top w:val="none" w:sz="0" w:space="0" w:color="auto"/>
            <w:left w:val="none" w:sz="0" w:space="0" w:color="auto"/>
            <w:bottom w:val="none" w:sz="0" w:space="0" w:color="auto"/>
            <w:right w:val="none" w:sz="0" w:space="0" w:color="auto"/>
          </w:divBdr>
        </w:div>
        <w:div w:id="139809287">
          <w:marLeft w:val="0"/>
          <w:marRight w:val="0"/>
          <w:marTop w:val="0"/>
          <w:marBottom w:val="0"/>
          <w:divBdr>
            <w:top w:val="none" w:sz="0" w:space="0" w:color="auto"/>
            <w:left w:val="none" w:sz="0" w:space="0" w:color="auto"/>
            <w:bottom w:val="none" w:sz="0" w:space="0" w:color="auto"/>
            <w:right w:val="none" w:sz="0" w:space="0" w:color="auto"/>
          </w:divBdr>
        </w:div>
        <w:div w:id="23755706">
          <w:marLeft w:val="0"/>
          <w:marRight w:val="0"/>
          <w:marTop w:val="0"/>
          <w:marBottom w:val="0"/>
          <w:divBdr>
            <w:top w:val="none" w:sz="0" w:space="0" w:color="auto"/>
            <w:left w:val="none" w:sz="0" w:space="0" w:color="auto"/>
            <w:bottom w:val="none" w:sz="0" w:space="0" w:color="auto"/>
            <w:right w:val="none" w:sz="0" w:space="0" w:color="auto"/>
          </w:divBdr>
        </w:div>
        <w:div w:id="1318992913">
          <w:marLeft w:val="0"/>
          <w:marRight w:val="0"/>
          <w:marTop w:val="0"/>
          <w:marBottom w:val="0"/>
          <w:divBdr>
            <w:top w:val="none" w:sz="0" w:space="0" w:color="auto"/>
            <w:left w:val="none" w:sz="0" w:space="0" w:color="auto"/>
            <w:bottom w:val="none" w:sz="0" w:space="0" w:color="auto"/>
            <w:right w:val="none" w:sz="0" w:space="0" w:color="auto"/>
          </w:divBdr>
        </w:div>
        <w:div w:id="2125418097">
          <w:marLeft w:val="0"/>
          <w:marRight w:val="0"/>
          <w:marTop w:val="0"/>
          <w:marBottom w:val="0"/>
          <w:divBdr>
            <w:top w:val="none" w:sz="0" w:space="0" w:color="auto"/>
            <w:left w:val="none" w:sz="0" w:space="0" w:color="auto"/>
            <w:bottom w:val="none" w:sz="0" w:space="0" w:color="auto"/>
            <w:right w:val="none" w:sz="0" w:space="0" w:color="auto"/>
          </w:divBdr>
        </w:div>
        <w:div w:id="1813251617">
          <w:marLeft w:val="0"/>
          <w:marRight w:val="0"/>
          <w:marTop w:val="0"/>
          <w:marBottom w:val="0"/>
          <w:divBdr>
            <w:top w:val="none" w:sz="0" w:space="0" w:color="auto"/>
            <w:left w:val="none" w:sz="0" w:space="0" w:color="auto"/>
            <w:bottom w:val="none" w:sz="0" w:space="0" w:color="auto"/>
            <w:right w:val="none" w:sz="0" w:space="0" w:color="auto"/>
          </w:divBdr>
        </w:div>
        <w:div w:id="707413906">
          <w:marLeft w:val="0"/>
          <w:marRight w:val="0"/>
          <w:marTop w:val="0"/>
          <w:marBottom w:val="0"/>
          <w:divBdr>
            <w:top w:val="none" w:sz="0" w:space="0" w:color="auto"/>
            <w:left w:val="none" w:sz="0" w:space="0" w:color="auto"/>
            <w:bottom w:val="none" w:sz="0" w:space="0" w:color="auto"/>
            <w:right w:val="none" w:sz="0" w:space="0" w:color="auto"/>
          </w:divBdr>
        </w:div>
        <w:div w:id="1196649654">
          <w:marLeft w:val="0"/>
          <w:marRight w:val="0"/>
          <w:marTop w:val="0"/>
          <w:marBottom w:val="0"/>
          <w:divBdr>
            <w:top w:val="none" w:sz="0" w:space="0" w:color="auto"/>
            <w:left w:val="none" w:sz="0" w:space="0" w:color="auto"/>
            <w:bottom w:val="none" w:sz="0" w:space="0" w:color="auto"/>
            <w:right w:val="none" w:sz="0" w:space="0" w:color="auto"/>
          </w:divBdr>
        </w:div>
        <w:div w:id="676272256">
          <w:marLeft w:val="0"/>
          <w:marRight w:val="0"/>
          <w:marTop w:val="0"/>
          <w:marBottom w:val="0"/>
          <w:divBdr>
            <w:top w:val="none" w:sz="0" w:space="0" w:color="auto"/>
            <w:left w:val="none" w:sz="0" w:space="0" w:color="auto"/>
            <w:bottom w:val="none" w:sz="0" w:space="0" w:color="auto"/>
            <w:right w:val="none" w:sz="0" w:space="0" w:color="auto"/>
          </w:divBdr>
        </w:div>
        <w:div w:id="1974601348">
          <w:marLeft w:val="0"/>
          <w:marRight w:val="0"/>
          <w:marTop w:val="0"/>
          <w:marBottom w:val="0"/>
          <w:divBdr>
            <w:top w:val="none" w:sz="0" w:space="0" w:color="auto"/>
            <w:left w:val="none" w:sz="0" w:space="0" w:color="auto"/>
            <w:bottom w:val="none" w:sz="0" w:space="0" w:color="auto"/>
            <w:right w:val="none" w:sz="0" w:space="0" w:color="auto"/>
          </w:divBdr>
        </w:div>
        <w:div w:id="2016489856">
          <w:marLeft w:val="0"/>
          <w:marRight w:val="0"/>
          <w:marTop w:val="0"/>
          <w:marBottom w:val="0"/>
          <w:divBdr>
            <w:top w:val="none" w:sz="0" w:space="0" w:color="auto"/>
            <w:left w:val="none" w:sz="0" w:space="0" w:color="auto"/>
            <w:bottom w:val="none" w:sz="0" w:space="0" w:color="auto"/>
            <w:right w:val="none" w:sz="0" w:space="0" w:color="auto"/>
          </w:divBdr>
        </w:div>
        <w:div w:id="472451136">
          <w:marLeft w:val="0"/>
          <w:marRight w:val="0"/>
          <w:marTop w:val="0"/>
          <w:marBottom w:val="0"/>
          <w:divBdr>
            <w:top w:val="none" w:sz="0" w:space="0" w:color="auto"/>
            <w:left w:val="none" w:sz="0" w:space="0" w:color="auto"/>
            <w:bottom w:val="none" w:sz="0" w:space="0" w:color="auto"/>
            <w:right w:val="none" w:sz="0" w:space="0" w:color="auto"/>
          </w:divBdr>
        </w:div>
        <w:div w:id="2144732214">
          <w:marLeft w:val="0"/>
          <w:marRight w:val="0"/>
          <w:marTop w:val="0"/>
          <w:marBottom w:val="0"/>
          <w:divBdr>
            <w:top w:val="none" w:sz="0" w:space="0" w:color="auto"/>
            <w:left w:val="none" w:sz="0" w:space="0" w:color="auto"/>
            <w:bottom w:val="none" w:sz="0" w:space="0" w:color="auto"/>
            <w:right w:val="none" w:sz="0" w:space="0" w:color="auto"/>
          </w:divBdr>
        </w:div>
        <w:div w:id="84233539">
          <w:marLeft w:val="0"/>
          <w:marRight w:val="0"/>
          <w:marTop w:val="0"/>
          <w:marBottom w:val="0"/>
          <w:divBdr>
            <w:top w:val="none" w:sz="0" w:space="0" w:color="auto"/>
            <w:left w:val="none" w:sz="0" w:space="0" w:color="auto"/>
            <w:bottom w:val="none" w:sz="0" w:space="0" w:color="auto"/>
            <w:right w:val="none" w:sz="0" w:space="0" w:color="auto"/>
          </w:divBdr>
        </w:div>
        <w:div w:id="403070776">
          <w:marLeft w:val="0"/>
          <w:marRight w:val="0"/>
          <w:marTop w:val="0"/>
          <w:marBottom w:val="0"/>
          <w:divBdr>
            <w:top w:val="none" w:sz="0" w:space="0" w:color="auto"/>
            <w:left w:val="none" w:sz="0" w:space="0" w:color="auto"/>
            <w:bottom w:val="none" w:sz="0" w:space="0" w:color="auto"/>
            <w:right w:val="none" w:sz="0" w:space="0" w:color="auto"/>
          </w:divBdr>
        </w:div>
        <w:div w:id="56978747">
          <w:marLeft w:val="0"/>
          <w:marRight w:val="0"/>
          <w:marTop w:val="0"/>
          <w:marBottom w:val="0"/>
          <w:divBdr>
            <w:top w:val="none" w:sz="0" w:space="0" w:color="auto"/>
            <w:left w:val="none" w:sz="0" w:space="0" w:color="auto"/>
            <w:bottom w:val="none" w:sz="0" w:space="0" w:color="auto"/>
            <w:right w:val="none" w:sz="0" w:space="0" w:color="auto"/>
          </w:divBdr>
        </w:div>
        <w:div w:id="293289610">
          <w:marLeft w:val="0"/>
          <w:marRight w:val="0"/>
          <w:marTop w:val="0"/>
          <w:marBottom w:val="0"/>
          <w:divBdr>
            <w:top w:val="none" w:sz="0" w:space="0" w:color="auto"/>
            <w:left w:val="none" w:sz="0" w:space="0" w:color="auto"/>
            <w:bottom w:val="none" w:sz="0" w:space="0" w:color="auto"/>
            <w:right w:val="none" w:sz="0" w:space="0" w:color="auto"/>
          </w:divBdr>
        </w:div>
        <w:div w:id="1398675188">
          <w:marLeft w:val="0"/>
          <w:marRight w:val="0"/>
          <w:marTop w:val="0"/>
          <w:marBottom w:val="0"/>
          <w:divBdr>
            <w:top w:val="none" w:sz="0" w:space="0" w:color="auto"/>
            <w:left w:val="none" w:sz="0" w:space="0" w:color="auto"/>
            <w:bottom w:val="none" w:sz="0" w:space="0" w:color="auto"/>
            <w:right w:val="none" w:sz="0" w:space="0" w:color="auto"/>
          </w:divBdr>
        </w:div>
        <w:div w:id="457185831">
          <w:marLeft w:val="0"/>
          <w:marRight w:val="0"/>
          <w:marTop w:val="0"/>
          <w:marBottom w:val="0"/>
          <w:divBdr>
            <w:top w:val="none" w:sz="0" w:space="0" w:color="auto"/>
            <w:left w:val="none" w:sz="0" w:space="0" w:color="auto"/>
            <w:bottom w:val="none" w:sz="0" w:space="0" w:color="auto"/>
            <w:right w:val="none" w:sz="0" w:space="0" w:color="auto"/>
          </w:divBdr>
        </w:div>
        <w:div w:id="1456480402">
          <w:marLeft w:val="0"/>
          <w:marRight w:val="0"/>
          <w:marTop w:val="0"/>
          <w:marBottom w:val="0"/>
          <w:divBdr>
            <w:top w:val="none" w:sz="0" w:space="0" w:color="auto"/>
            <w:left w:val="none" w:sz="0" w:space="0" w:color="auto"/>
            <w:bottom w:val="none" w:sz="0" w:space="0" w:color="auto"/>
            <w:right w:val="none" w:sz="0" w:space="0" w:color="auto"/>
          </w:divBdr>
        </w:div>
        <w:div w:id="278755588">
          <w:marLeft w:val="0"/>
          <w:marRight w:val="0"/>
          <w:marTop w:val="0"/>
          <w:marBottom w:val="0"/>
          <w:divBdr>
            <w:top w:val="none" w:sz="0" w:space="0" w:color="auto"/>
            <w:left w:val="none" w:sz="0" w:space="0" w:color="auto"/>
            <w:bottom w:val="none" w:sz="0" w:space="0" w:color="auto"/>
            <w:right w:val="none" w:sz="0" w:space="0" w:color="auto"/>
          </w:divBdr>
        </w:div>
        <w:div w:id="1275671193">
          <w:marLeft w:val="0"/>
          <w:marRight w:val="0"/>
          <w:marTop w:val="0"/>
          <w:marBottom w:val="0"/>
          <w:divBdr>
            <w:top w:val="none" w:sz="0" w:space="0" w:color="auto"/>
            <w:left w:val="none" w:sz="0" w:space="0" w:color="auto"/>
            <w:bottom w:val="none" w:sz="0" w:space="0" w:color="auto"/>
            <w:right w:val="none" w:sz="0" w:space="0" w:color="auto"/>
          </w:divBdr>
        </w:div>
        <w:div w:id="622350199">
          <w:marLeft w:val="0"/>
          <w:marRight w:val="0"/>
          <w:marTop w:val="0"/>
          <w:marBottom w:val="0"/>
          <w:divBdr>
            <w:top w:val="none" w:sz="0" w:space="0" w:color="auto"/>
            <w:left w:val="none" w:sz="0" w:space="0" w:color="auto"/>
            <w:bottom w:val="none" w:sz="0" w:space="0" w:color="auto"/>
            <w:right w:val="none" w:sz="0" w:space="0" w:color="auto"/>
          </w:divBdr>
        </w:div>
        <w:div w:id="667053301">
          <w:marLeft w:val="0"/>
          <w:marRight w:val="0"/>
          <w:marTop w:val="0"/>
          <w:marBottom w:val="0"/>
          <w:divBdr>
            <w:top w:val="none" w:sz="0" w:space="0" w:color="auto"/>
            <w:left w:val="none" w:sz="0" w:space="0" w:color="auto"/>
            <w:bottom w:val="none" w:sz="0" w:space="0" w:color="auto"/>
            <w:right w:val="none" w:sz="0" w:space="0" w:color="auto"/>
          </w:divBdr>
        </w:div>
        <w:div w:id="607811950">
          <w:marLeft w:val="0"/>
          <w:marRight w:val="0"/>
          <w:marTop w:val="0"/>
          <w:marBottom w:val="0"/>
          <w:divBdr>
            <w:top w:val="none" w:sz="0" w:space="0" w:color="auto"/>
            <w:left w:val="none" w:sz="0" w:space="0" w:color="auto"/>
            <w:bottom w:val="none" w:sz="0" w:space="0" w:color="auto"/>
            <w:right w:val="none" w:sz="0" w:space="0" w:color="auto"/>
          </w:divBdr>
        </w:div>
        <w:div w:id="426969581">
          <w:marLeft w:val="0"/>
          <w:marRight w:val="0"/>
          <w:marTop w:val="0"/>
          <w:marBottom w:val="0"/>
          <w:divBdr>
            <w:top w:val="none" w:sz="0" w:space="0" w:color="auto"/>
            <w:left w:val="none" w:sz="0" w:space="0" w:color="auto"/>
            <w:bottom w:val="none" w:sz="0" w:space="0" w:color="auto"/>
            <w:right w:val="none" w:sz="0" w:space="0" w:color="auto"/>
          </w:divBdr>
        </w:div>
        <w:div w:id="1654749075">
          <w:marLeft w:val="0"/>
          <w:marRight w:val="0"/>
          <w:marTop w:val="0"/>
          <w:marBottom w:val="0"/>
          <w:divBdr>
            <w:top w:val="none" w:sz="0" w:space="0" w:color="auto"/>
            <w:left w:val="none" w:sz="0" w:space="0" w:color="auto"/>
            <w:bottom w:val="none" w:sz="0" w:space="0" w:color="auto"/>
            <w:right w:val="none" w:sz="0" w:space="0" w:color="auto"/>
          </w:divBdr>
        </w:div>
        <w:div w:id="1644238666">
          <w:marLeft w:val="0"/>
          <w:marRight w:val="0"/>
          <w:marTop w:val="0"/>
          <w:marBottom w:val="0"/>
          <w:divBdr>
            <w:top w:val="none" w:sz="0" w:space="0" w:color="auto"/>
            <w:left w:val="none" w:sz="0" w:space="0" w:color="auto"/>
            <w:bottom w:val="none" w:sz="0" w:space="0" w:color="auto"/>
            <w:right w:val="none" w:sz="0" w:space="0" w:color="auto"/>
          </w:divBdr>
        </w:div>
        <w:div w:id="2048724633">
          <w:marLeft w:val="0"/>
          <w:marRight w:val="0"/>
          <w:marTop w:val="0"/>
          <w:marBottom w:val="0"/>
          <w:divBdr>
            <w:top w:val="none" w:sz="0" w:space="0" w:color="auto"/>
            <w:left w:val="none" w:sz="0" w:space="0" w:color="auto"/>
            <w:bottom w:val="none" w:sz="0" w:space="0" w:color="auto"/>
            <w:right w:val="none" w:sz="0" w:space="0" w:color="auto"/>
          </w:divBdr>
        </w:div>
        <w:div w:id="62488130">
          <w:marLeft w:val="0"/>
          <w:marRight w:val="0"/>
          <w:marTop w:val="0"/>
          <w:marBottom w:val="0"/>
          <w:divBdr>
            <w:top w:val="none" w:sz="0" w:space="0" w:color="auto"/>
            <w:left w:val="none" w:sz="0" w:space="0" w:color="auto"/>
            <w:bottom w:val="none" w:sz="0" w:space="0" w:color="auto"/>
            <w:right w:val="none" w:sz="0" w:space="0" w:color="auto"/>
          </w:divBdr>
        </w:div>
        <w:div w:id="1730612399">
          <w:marLeft w:val="0"/>
          <w:marRight w:val="0"/>
          <w:marTop w:val="0"/>
          <w:marBottom w:val="0"/>
          <w:divBdr>
            <w:top w:val="none" w:sz="0" w:space="0" w:color="auto"/>
            <w:left w:val="none" w:sz="0" w:space="0" w:color="auto"/>
            <w:bottom w:val="none" w:sz="0" w:space="0" w:color="auto"/>
            <w:right w:val="none" w:sz="0" w:space="0" w:color="auto"/>
          </w:divBdr>
        </w:div>
        <w:div w:id="640497035">
          <w:marLeft w:val="0"/>
          <w:marRight w:val="0"/>
          <w:marTop w:val="0"/>
          <w:marBottom w:val="0"/>
          <w:divBdr>
            <w:top w:val="none" w:sz="0" w:space="0" w:color="auto"/>
            <w:left w:val="none" w:sz="0" w:space="0" w:color="auto"/>
            <w:bottom w:val="none" w:sz="0" w:space="0" w:color="auto"/>
            <w:right w:val="none" w:sz="0" w:space="0" w:color="auto"/>
          </w:divBdr>
        </w:div>
        <w:div w:id="582110744">
          <w:marLeft w:val="0"/>
          <w:marRight w:val="0"/>
          <w:marTop w:val="0"/>
          <w:marBottom w:val="0"/>
          <w:divBdr>
            <w:top w:val="none" w:sz="0" w:space="0" w:color="auto"/>
            <w:left w:val="none" w:sz="0" w:space="0" w:color="auto"/>
            <w:bottom w:val="none" w:sz="0" w:space="0" w:color="auto"/>
            <w:right w:val="none" w:sz="0" w:space="0" w:color="auto"/>
          </w:divBdr>
        </w:div>
        <w:div w:id="402410111">
          <w:marLeft w:val="0"/>
          <w:marRight w:val="0"/>
          <w:marTop w:val="0"/>
          <w:marBottom w:val="0"/>
          <w:divBdr>
            <w:top w:val="none" w:sz="0" w:space="0" w:color="auto"/>
            <w:left w:val="none" w:sz="0" w:space="0" w:color="auto"/>
            <w:bottom w:val="none" w:sz="0" w:space="0" w:color="auto"/>
            <w:right w:val="none" w:sz="0" w:space="0" w:color="auto"/>
          </w:divBdr>
        </w:div>
        <w:div w:id="138956752">
          <w:marLeft w:val="0"/>
          <w:marRight w:val="0"/>
          <w:marTop w:val="0"/>
          <w:marBottom w:val="0"/>
          <w:divBdr>
            <w:top w:val="none" w:sz="0" w:space="0" w:color="auto"/>
            <w:left w:val="none" w:sz="0" w:space="0" w:color="auto"/>
            <w:bottom w:val="none" w:sz="0" w:space="0" w:color="auto"/>
            <w:right w:val="none" w:sz="0" w:space="0" w:color="auto"/>
          </w:divBdr>
        </w:div>
        <w:div w:id="138887742">
          <w:marLeft w:val="0"/>
          <w:marRight w:val="0"/>
          <w:marTop w:val="0"/>
          <w:marBottom w:val="0"/>
          <w:divBdr>
            <w:top w:val="none" w:sz="0" w:space="0" w:color="auto"/>
            <w:left w:val="none" w:sz="0" w:space="0" w:color="auto"/>
            <w:bottom w:val="none" w:sz="0" w:space="0" w:color="auto"/>
            <w:right w:val="none" w:sz="0" w:space="0" w:color="auto"/>
          </w:divBdr>
        </w:div>
        <w:div w:id="1358116725">
          <w:marLeft w:val="0"/>
          <w:marRight w:val="0"/>
          <w:marTop w:val="0"/>
          <w:marBottom w:val="0"/>
          <w:divBdr>
            <w:top w:val="none" w:sz="0" w:space="0" w:color="auto"/>
            <w:left w:val="none" w:sz="0" w:space="0" w:color="auto"/>
            <w:bottom w:val="none" w:sz="0" w:space="0" w:color="auto"/>
            <w:right w:val="none" w:sz="0" w:space="0" w:color="auto"/>
          </w:divBdr>
        </w:div>
        <w:div w:id="241572226">
          <w:marLeft w:val="0"/>
          <w:marRight w:val="0"/>
          <w:marTop w:val="0"/>
          <w:marBottom w:val="0"/>
          <w:divBdr>
            <w:top w:val="none" w:sz="0" w:space="0" w:color="auto"/>
            <w:left w:val="none" w:sz="0" w:space="0" w:color="auto"/>
            <w:bottom w:val="none" w:sz="0" w:space="0" w:color="auto"/>
            <w:right w:val="none" w:sz="0" w:space="0" w:color="auto"/>
          </w:divBdr>
        </w:div>
        <w:div w:id="752892971">
          <w:marLeft w:val="0"/>
          <w:marRight w:val="0"/>
          <w:marTop w:val="0"/>
          <w:marBottom w:val="0"/>
          <w:divBdr>
            <w:top w:val="none" w:sz="0" w:space="0" w:color="auto"/>
            <w:left w:val="none" w:sz="0" w:space="0" w:color="auto"/>
            <w:bottom w:val="none" w:sz="0" w:space="0" w:color="auto"/>
            <w:right w:val="none" w:sz="0" w:space="0" w:color="auto"/>
          </w:divBdr>
        </w:div>
        <w:div w:id="1273706502">
          <w:marLeft w:val="0"/>
          <w:marRight w:val="0"/>
          <w:marTop w:val="0"/>
          <w:marBottom w:val="0"/>
          <w:divBdr>
            <w:top w:val="none" w:sz="0" w:space="0" w:color="auto"/>
            <w:left w:val="none" w:sz="0" w:space="0" w:color="auto"/>
            <w:bottom w:val="none" w:sz="0" w:space="0" w:color="auto"/>
            <w:right w:val="none" w:sz="0" w:space="0" w:color="auto"/>
          </w:divBdr>
        </w:div>
        <w:div w:id="1417094611">
          <w:marLeft w:val="0"/>
          <w:marRight w:val="0"/>
          <w:marTop w:val="0"/>
          <w:marBottom w:val="0"/>
          <w:divBdr>
            <w:top w:val="none" w:sz="0" w:space="0" w:color="auto"/>
            <w:left w:val="none" w:sz="0" w:space="0" w:color="auto"/>
            <w:bottom w:val="none" w:sz="0" w:space="0" w:color="auto"/>
            <w:right w:val="none" w:sz="0" w:space="0" w:color="auto"/>
          </w:divBdr>
        </w:div>
        <w:div w:id="377432514">
          <w:marLeft w:val="0"/>
          <w:marRight w:val="0"/>
          <w:marTop w:val="0"/>
          <w:marBottom w:val="0"/>
          <w:divBdr>
            <w:top w:val="none" w:sz="0" w:space="0" w:color="auto"/>
            <w:left w:val="none" w:sz="0" w:space="0" w:color="auto"/>
            <w:bottom w:val="none" w:sz="0" w:space="0" w:color="auto"/>
            <w:right w:val="none" w:sz="0" w:space="0" w:color="auto"/>
          </w:divBdr>
        </w:div>
        <w:div w:id="263264862">
          <w:marLeft w:val="0"/>
          <w:marRight w:val="0"/>
          <w:marTop w:val="0"/>
          <w:marBottom w:val="0"/>
          <w:divBdr>
            <w:top w:val="none" w:sz="0" w:space="0" w:color="auto"/>
            <w:left w:val="none" w:sz="0" w:space="0" w:color="auto"/>
            <w:bottom w:val="none" w:sz="0" w:space="0" w:color="auto"/>
            <w:right w:val="none" w:sz="0" w:space="0" w:color="auto"/>
          </w:divBdr>
        </w:div>
        <w:div w:id="133528565">
          <w:marLeft w:val="0"/>
          <w:marRight w:val="0"/>
          <w:marTop w:val="0"/>
          <w:marBottom w:val="0"/>
          <w:divBdr>
            <w:top w:val="none" w:sz="0" w:space="0" w:color="auto"/>
            <w:left w:val="none" w:sz="0" w:space="0" w:color="auto"/>
            <w:bottom w:val="none" w:sz="0" w:space="0" w:color="auto"/>
            <w:right w:val="none" w:sz="0" w:space="0" w:color="auto"/>
          </w:divBdr>
        </w:div>
        <w:div w:id="621881173">
          <w:marLeft w:val="0"/>
          <w:marRight w:val="0"/>
          <w:marTop w:val="0"/>
          <w:marBottom w:val="0"/>
          <w:divBdr>
            <w:top w:val="none" w:sz="0" w:space="0" w:color="auto"/>
            <w:left w:val="none" w:sz="0" w:space="0" w:color="auto"/>
            <w:bottom w:val="none" w:sz="0" w:space="0" w:color="auto"/>
            <w:right w:val="none" w:sz="0" w:space="0" w:color="auto"/>
          </w:divBdr>
        </w:div>
        <w:div w:id="1783039441">
          <w:marLeft w:val="0"/>
          <w:marRight w:val="0"/>
          <w:marTop w:val="0"/>
          <w:marBottom w:val="0"/>
          <w:divBdr>
            <w:top w:val="none" w:sz="0" w:space="0" w:color="auto"/>
            <w:left w:val="none" w:sz="0" w:space="0" w:color="auto"/>
            <w:bottom w:val="none" w:sz="0" w:space="0" w:color="auto"/>
            <w:right w:val="none" w:sz="0" w:space="0" w:color="auto"/>
          </w:divBdr>
        </w:div>
        <w:div w:id="647979960">
          <w:marLeft w:val="0"/>
          <w:marRight w:val="0"/>
          <w:marTop w:val="0"/>
          <w:marBottom w:val="0"/>
          <w:divBdr>
            <w:top w:val="none" w:sz="0" w:space="0" w:color="auto"/>
            <w:left w:val="none" w:sz="0" w:space="0" w:color="auto"/>
            <w:bottom w:val="none" w:sz="0" w:space="0" w:color="auto"/>
            <w:right w:val="none" w:sz="0" w:space="0" w:color="auto"/>
          </w:divBdr>
        </w:div>
        <w:div w:id="917207984">
          <w:marLeft w:val="0"/>
          <w:marRight w:val="0"/>
          <w:marTop w:val="0"/>
          <w:marBottom w:val="0"/>
          <w:divBdr>
            <w:top w:val="none" w:sz="0" w:space="0" w:color="auto"/>
            <w:left w:val="none" w:sz="0" w:space="0" w:color="auto"/>
            <w:bottom w:val="none" w:sz="0" w:space="0" w:color="auto"/>
            <w:right w:val="none" w:sz="0" w:space="0" w:color="auto"/>
          </w:divBdr>
        </w:div>
        <w:div w:id="965889669">
          <w:marLeft w:val="0"/>
          <w:marRight w:val="0"/>
          <w:marTop w:val="0"/>
          <w:marBottom w:val="0"/>
          <w:divBdr>
            <w:top w:val="none" w:sz="0" w:space="0" w:color="auto"/>
            <w:left w:val="none" w:sz="0" w:space="0" w:color="auto"/>
            <w:bottom w:val="none" w:sz="0" w:space="0" w:color="auto"/>
            <w:right w:val="none" w:sz="0" w:space="0" w:color="auto"/>
          </w:divBdr>
        </w:div>
        <w:div w:id="1386638619">
          <w:marLeft w:val="0"/>
          <w:marRight w:val="0"/>
          <w:marTop w:val="0"/>
          <w:marBottom w:val="0"/>
          <w:divBdr>
            <w:top w:val="none" w:sz="0" w:space="0" w:color="auto"/>
            <w:left w:val="none" w:sz="0" w:space="0" w:color="auto"/>
            <w:bottom w:val="none" w:sz="0" w:space="0" w:color="auto"/>
            <w:right w:val="none" w:sz="0" w:space="0" w:color="auto"/>
          </w:divBdr>
        </w:div>
        <w:div w:id="1579896894">
          <w:marLeft w:val="0"/>
          <w:marRight w:val="0"/>
          <w:marTop w:val="0"/>
          <w:marBottom w:val="0"/>
          <w:divBdr>
            <w:top w:val="none" w:sz="0" w:space="0" w:color="auto"/>
            <w:left w:val="none" w:sz="0" w:space="0" w:color="auto"/>
            <w:bottom w:val="none" w:sz="0" w:space="0" w:color="auto"/>
            <w:right w:val="none" w:sz="0" w:space="0" w:color="auto"/>
          </w:divBdr>
        </w:div>
        <w:div w:id="2075351203">
          <w:marLeft w:val="0"/>
          <w:marRight w:val="0"/>
          <w:marTop w:val="0"/>
          <w:marBottom w:val="0"/>
          <w:divBdr>
            <w:top w:val="none" w:sz="0" w:space="0" w:color="auto"/>
            <w:left w:val="none" w:sz="0" w:space="0" w:color="auto"/>
            <w:bottom w:val="none" w:sz="0" w:space="0" w:color="auto"/>
            <w:right w:val="none" w:sz="0" w:space="0" w:color="auto"/>
          </w:divBdr>
        </w:div>
        <w:div w:id="131605022">
          <w:marLeft w:val="0"/>
          <w:marRight w:val="0"/>
          <w:marTop w:val="0"/>
          <w:marBottom w:val="0"/>
          <w:divBdr>
            <w:top w:val="none" w:sz="0" w:space="0" w:color="auto"/>
            <w:left w:val="none" w:sz="0" w:space="0" w:color="auto"/>
            <w:bottom w:val="none" w:sz="0" w:space="0" w:color="auto"/>
            <w:right w:val="none" w:sz="0" w:space="0" w:color="auto"/>
          </w:divBdr>
        </w:div>
        <w:div w:id="2009823578">
          <w:marLeft w:val="0"/>
          <w:marRight w:val="0"/>
          <w:marTop w:val="0"/>
          <w:marBottom w:val="0"/>
          <w:divBdr>
            <w:top w:val="none" w:sz="0" w:space="0" w:color="auto"/>
            <w:left w:val="none" w:sz="0" w:space="0" w:color="auto"/>
            <w:bottom w:val="none" w:sz="0" w:space="0" w:color="auto"/>
            <w:right w:val="none" w:sz="0" w:space="0" w:color="auto"/>
          </w:divBdr>
        </w:div>
        <w:div w:id="686177239">
          <w:marLeft w:val="0"/>
          <w:marRight w:val="0"/>
          <w:marTop w:val="0"/>
          <w:marBottom w:val="0"/>
          <w:divBdr>
            <w:top w:val="none" w:sz="0" w:space="0" w:color="auto"/>
            <w:left w:val="none" w:sz="0" w:space="0" w:color="auto"/>
            <w:bottom w:val="none" w:sz="0" w:space="0" w:color="auto"/>
            <w:right w:val="none" w:sz="0" w:space="0" w:color="auto"/>
          </w:divBdr>
        </w:div>
        <w:div w:id="1347753530">
          <w:marLeft w:val="0"/>
          <w:marRight w:val="0"/>
          <w:marTop w:val="0"/>
          <w:marBottom w:val="0"/>
          <w:divBdr>
            <w:top w:val="none" w:sz="0" w:space="0" w:color="auto"/>
            <w:left w:val="none" w:sz="0" w:space="0" w:color="auto"/>
            <w:bottom w:val="none" w:sz="0" w:space="0" w:color="auto"/>
            <w:right w:val="none" w:sz="0" w:space="0" w:color="auto"/>
          </w:divBdr>
        </w:div>
        <w:div w:id="933318996">
          <w:marLeft w:val="0"/>
          <w:marRight w:val="0"/>
          <w:marTop w:val="0"/>
          <w:marBottom w:val="0"/>
          <w:divBdr>
            <w:top w:val="none" w:sz="0" w:space="0" w:color="auto"/>
            <w:left w:val="none" w:sz="0" w:space="0" w:color="auto"/>
            <w:bottom w:val="none" w:sz="0" w:space="0" w:color="auto"/>
            <w:right w:val="none" w:sz="0" w:space="0" w:color="auto"/>
          </w:divBdr>
        </w:div>
        <w:div w:id="283971528">
          <w:marLeft w:val="0"/>
          <w:marRight w:val="0"/>
          <w:marTop w:val="0"/>
          <w:marBottom w:val="0"/>
          <w:divBdr>
            <w:top w:val="none" w:sz="0" w:space="0" w:color="auto"/>
            <w:left w:val="none" w:sz="0" w:space="0" w:color="auto"/>
            <w:bottom w:val="none" w:sz="0" w:space="0" w:color="auto"/>
            <w:right w:val="none" w:sz="0" w:space="0" w:color="auto"/>
          </w:divBdr>
        </w:div>
        <w:div w:id="1902986449">
          <w:marLeft w:val="0"/>
          <w:marRight w:val="0"/>
          <w:marTop w:val="0"/>
          <w:marBottom w:val="0"/>
          <w:divBdr>
            <w:top w:val="none" w:sz="0" w:space="0" w:color="auto"/>
            <w:left w:val="none" w:sz="0" w:space="0" w:color="auto"/>
            <w:bottom w:val="none" w:sz="0" w:space="0" w:color="auto"/>
            <w:right w:val="none" w:sz="0" w:space="0" w:color="auto"/>
          </w:divBdr>
        </w:div>
        <w:div w:id="880437017">
          <w:marLeft w:val="0"/>
          <w:marRight w:val="0"/>
          <w:marTop w:val="0"/>
          <w:marBottom w:val="0"/>
          <w:divBdr>
            <w:top w:val="none" w:sz="0" w:space="0" w:color="auto"/>
            <w:left w:val="none" w:sz="0" w:space="0" w:color="auto"/>
            <w:bottom w:val="none" w:sz="0" w:space="0" w:color="auto"/>
            <w:right w:val="none" w:sz="0" w:space="0" w:color="auto"/>
          </w:divBdr>
        </w:div>
        <w:div w:id="1492407814">
          <w:marLeft w:val="0"/>
          <w:marRight w:val="0"/>
          <w:marTop w:val="0"/>
          <w:marBottom w:val="0"/>
          <w:divBdr>
            <w:top w:val="none" w:sz="0" w:space="0" w:color="auto"/>
            <w:left w:val="none" w:sz="0" w:space="0" w:color="auto"/>
            <w:bottom w:val="none" w:sz="0" w:space="0" w:color="auto"/>
            <w:right w:val="none" w:sz="0" w:space="0" w:color="auto"/>
          </w:divBdr>
        </w:div>
        <w:div w:id="995230314">
          <w:marLeft w:val="0"/>
          <w:marRight w:val="0"/>
          <w:marTop w:val="0"/>
          <w:marBottom w:val="0"/>
          <w:divBdr>
            <w:top w:val="none" w:sz="0" w:space="0" w:color="auto"/>
            <w:left w:val="none" w:sz="0" w:space="0" w:color="auto"/>
            <w:bottom w:val="none" w:sz="0" w:space="0" w:color="auto"/>
            <w:right w:val="none" w:sz="0" w:space="0" w:color="auto"/>
          </w:divBdr>
        </w:div>
        <w:div w:id="442264067">
          <w:marLeft w:val="0"/>
          <w:marRight w:val="0"/>
          <w:marTop w:val="0"/>
          <w:marBottom w:val="0"/>
          <w:divBdr>
            <w:top w:val="none" w:sz="0" w:space="0" w:color="auto"/>
            <w:left w:val="none" w:sz="0" w:space="0" w:color="auto"/>
            <w:bottom w:val="none" w:sz="0" w:space="0" w:color="auto"/>
            <w:right w:val="none" w:sz="0" w:space="0" w:color="auto"/>
          </w:divBdr>
        </w:div>
        <w:div w:id="463012639">
          <w:marLeft w:val="0"/>
          <w:marRight w:val="0"/>
          <w:marTop w:val="0"/>
          <w:marBottom w:val="0"/>
          <w:divBdr>
            <w:top w:val="none" w:sz="0" w:space="0" w:color="auto"/>
            <w:left w:val="none" w:sz="0" w:space="0" w:color="auto"/>
            <w:bottom w:val="none" w:sz="0" w:space="0" w:color="auto"/>
            <w:right w:val="none" w:sz="0" w:space="0" w:color="auto"/>
          </w:divBdr>
        </w:div>
        <w:div w:id="1102534527">
          <w:marLeft w:val="0"/>
          <w:marRight w:val="0"/>
          <w:marTop w:val="0"/>
          <w:marBottom w:val="0"/>
          <w:divBdr>
            <w:top w:val="none" w:sz="0" w:space="0" w:color="auto"/>
            <w:left w:val="none" w:sz="0" w:space="0" w:color="auto"/>
            <w:bottom w:val="none" w:sz="0" w:space="0" w:color="auto"/>
            <w:right w:val="none" w:sz="0" w:space="0" w:color="auto"/>
          </w:divBdr>
        </w:div>
        <w:div w:id="1186794479">
          <w:marLeft w:val="0"/>
          <w:marRight w:val="0"/>
          <w:marTop w:val="0"/>
          <w:marBottom w:val="0"/>
          <w:divBdr>
            <w:top w:val="none" w:sz="0" w:space="0" w:color="auto"/>
            <w:left w:val="none" w:sz="0" w:space="0" w:color="auto"/>
            <w:bottom w:val="none" w:sz="0" w:space="0" w:color="auto"/>
            <w:right w:val="none" w:sz="0" w:space="0" w:color="auto"/>
          </w:divBdr>
        </w:div>
        <w:div w:id="1464539135">
          <w:marLeft w:val="0"/>
          <w:marRight w:val="0"/>
          <w:marTop w:val="0"/>
          <w:marBottom w:val="0"/>
          <w:divBdr>
            <w:top w:val="none" w:sz="0" w:space="0" w:color="auto"/>
            <w:left w:val="none" w:sz="0" w:space="0" w:color="auto"/>
            <w:bottom w:val="none" w:sz="0" w:space="0" w:color="auto"/>
            <w:right w:val="none" w:sz="0" w:space="0" w:color="auto"/>
          </w:divBdr>
        </w:div>
        <w:div w:id="348335733">
          <w:marLeft w:val="0"/>
          <w:marRight w:val="0"/>
          <w:marTop w:val="0"/>
          <w:marBottom w:val="0"/>
          <w:divBdr>
            <w:top w:val="none" w:sz="0" w:space="0" w:color="auto"/>
            <w:left w:val="none" w:sz="0" w:space="0" w:color="auto"/>
            <w:bottom w:val="none" w:sz="0" w:space="0" w:color="auto"/>
            <w:right w:val="none" w:sz="0" w:space="0" w:color="auto"/>
          </w:divBdr>
        </w:div>
        <w:div w:id="1546789805">
          <w:marLeft w:val="0"/>
          <w:marRight w:val="0"/>
          <w:marTop w:val="0"/>
          <w:marBottom w:val="0"/>
          <w:divBdr>
            <w:top w:val="none" w:sz="0" w:space="0" w:color="auto"/>
            <w:left w:val="none" w:sz="0" w:space="0" w:color="auto"/>
            <w:bottom w:val="none" w:sz="0" w:space="0" w:color="auto"/>
            <w:right w:val="none" w:sz="0" w:space="0" w:color="auto"/>
          </w:divBdr>
        </w:div>
        <w:div w:id="1035623515">
          <w:marLeft w:val="0"/>
          <w:marRight w:val="0"/>
          <w:marTop w:val="0"/>
          <w:marBottom w:val="0"/>
          <w:divBdr>
            <w:top w:val="none" w:sz="0" w:space="0" w:color="auto"/>
            <w:left w:val="none" w:sz="0" w:space="0" w:color="auto"/>
            <w:bottom w:val="none" w:sz="0" w:space="0" w:color="auto"/>
            <w:right w:val="none" w:sz="0" w:space="0" w:color="auto"/>
          </w:divBdr>
        </w:div>
        <w:div w:id="776562120">
          <w:marLeft w:val="0"/>
          <w:marRight w:val="0"/>
          <w:marTop w:val="0"/>
          <w:marBottom w:val="0"/>
          <w:divBdr>
            <w:top w:val="none" w:sz="0" w:space="0" w:color="auto"/>
            <w:left w:val="none" w:sz="0" w:space="0" w:color="auto"/>
            <w:bottom w:val="none" w:sz="0" w:space="0" w:color="auto"/>
            <w:right w:val="none" w:sz="0" w:space="0" w:color="auto"/>
          </w:divBdr>
        </w:div>
        <w:div w:id="1084886059">
          <w:marLeft w:val="0"/>
          <w:marRight w:val="0"/>
          <w:marTop w:val="0"/>
          <w:marBottom w:val="0"/>
          <w:divBdr>
            <w:top w:val="none" w:sz="0" w:space="0" w:color="auto"/>
            <w:left w:val="none" w:sz="0" w:space="0" w:color="auto"/>
            <w:bottom w:val="none" w:sz="0" w:space="0" w:color="auto"/>
            <w:right w:val="none" w:sz="0" w:space="0" w:color="auto"/>
          </w:divBdr>
        </w:div>
        <w:div w:id="1291016233">
          <w:marLeft w:val="0"/>
          <w:marRight w:val="0"/>
          <w:marTop w:val="0"/>
          <w:marBottom w:val="0"/>
          <w:divBdr>
            <w:top w:val="none" w:sz="0" w:space="0" w:color="auto"/>
            <w:left w:val="none" w:sz="0" w:space="0" w:color="auto"/>
            <w:bottom w:val="none" w:sz="0" w:space="0" w:color="auto"/>
            <w:right w:val="none" w:sz="0" w:space="0" w:color="auto"/>
          </w:divBdr>
        </w:div>
        <w:div w:id="960917326">
          <w:marLeft w:val="0"/>
          <w:marRight w:val="0"/>
          <w:marTop w:val="0"/>
          <w:marBottom w:val="0"/>
          <w:divBdr>
            <w:top w:val="none" w:sz="0" w:space="0" w:color="auto"/>
            <w:left w:val="none" w:sz="0" w:space="0" w:color="auto"/>
            <w:bottom w:val="none" w:sz="0" w:space="0" w:color="auto"/>
            <w:right w:val="none" w:sz="0" w:space="0" w:color="auto"/>
          </w:divBdr>
        </w:div>
        <w:div w:id="833229025">
          <w:marLeft w:val="0"/>
          <w:marRight w:val="0"/>
          <w:marTop w:val="0"/>
          <w:marBottom w:val="0"/>
          <w:divBdr>
            <w:top w:val="none" w:sz="0" w:space="0" w:color="auto"/>
            <w:left w:val="none" w:sz="0" w:space="0" w:color="auto"/>
            <w:bottom w:val="none" w:sz="0" w:space="0" w:color="auto"/>
            <w:right w:val="none" w:sz="0" w:space="0" w:color="auto"/>
          </w:divBdr>
        </w:div>
        <w:div w:id="396125441">
          <w:marLeft w:val="0"/>
          <w:marRight w:val="0"/>
          <w:marTop w:val="0"/>
          <w:marBottom w:val="0"/>
          <w:divBdr>
            <w:top w:val="none" w:sz="0" w:space="0" w:color="auto"/>
            <w:left w:val="none" w:sz="0" w:space="0" w:color="auto"/>
            <w:bottom w:val="none" w:sz="0" w:space="0" w:color="auto"/>
            <w:right w:val="none" w:sz="0" w:space="0" w:color="auto"/>
          </w:divBdr>
        </w:div>
        <w:div w:id="1851219962">
          <w:marLeft w:val="0"/>
          <w:marRight w:val="0"/>
          <w:marTop w:val="0"/>
          <w:marBottom w:val="0"/>
          <w:divBdr>
            <w:top w:val="none" w:sz="0" w:space="0" w:color="auto"/>
            <w:left w:val="none" w:sz="0" w:space="0" w:color="auto"/>
            <w:bottom w:val="none" w:sz="0" w:space="0" w:color="auto"/>
            <w:right w:val="none" w:sz="0" w:space="0" w:color="auto"/>
          </w:divBdr>
        </w:div>
        <w:div w:id="724764828">
          <w:marLeft w:val="0"/>
          <w:marRight w:val="0"/>
          <w:marTop w:val="0"/>
          <w:marBottom w:val="0"/>
          <w:divBdr>
            <w:top w:val="none" w:sz="0" w:space="0" w:color="auto"/>
            <w:left w:val="none" w:sz="0" w:space="0" w:color="auto"/>
            <w:bottom w:val="none" w:sz="0" w:space="0" w:color="auto"/>
            <w:right w:val="none" w:sz="0" w:space="0" w:color="auto"/>
          </w:divBdr>
        </w:div>
        <w:div w:id="1307931059">
          <w:marLeft w:val="0"/>
          <w:marRight w:val="0"/>
          <w:marTop w:val="0"/>
          <w:marBottom w:val="0"/>
          <w:divBdr>
            <w:top w:val="none" w:sz="0" w:space="0" w:color="auto"/>
            <w:left w:val="none" w:sz="0" w:space="0" w:color="auto"/>
            <w:bottom w:val="none" w:sz="0" w:space="0" w:color="auto"/>
            <w:right w:val="none" w:sz="0" w:space="0" w:color="auto"/>
          </w:divBdr>
        </w:div>
        <w:div w:id="155612066">
          <w:marLeft w:val="0"/>
          <w:marRight w:val="0"/>
          <w:marTop w:val="0"/>
          <w:marBottom w:val="0"/>
          <w:divBdr>
            <w:top w:val="none" w:sz="0" w:space="0" w:color="auto"/>
            <w:left w:val="none" w:sz="0" w:space="0" w:color="auto"/>
            <w:bottom w:val="none" w:sz="0" w:space="0" w:color="auto"/>
            <w:right w:val="none" w:sz="0" w:space="0" w:color="auto"/>
          </w:divBdr>
        </w:div>
        <w:div w:id="911089337">
          <w:marLeft w:val="0"/>
          <w:marRight w:val="0"/>
          <w:marTop w:val="0"/>
          <w:marBottom w:val="0"/>
          <w:divBdr>
            <w:top w:val="none" w:sz="0" w:space="0" w:color="auto"/>
            <w:left w:val="none" w:sz="0" w:space="0" w:color="auto"/>
            <w:bottom w:val="none" w:sz="0" w:space="0" w:color="auto"/>
            <w:right w:val="none" w:sz="0" w:space="0" w:color="auto"/>
          </w:divBdr>
        </w:div>
        <w:div w:id="622733966">
          <w:marLeft w:val="0"/>
          <w:marRight w:val="0"/>
          <w:marTop w:val="0"/>
          <w:marBottom w:val="0"/>
          <w:divBdr>
            <w:top w:val="none" w:sz="0" w:space="0" w:color="auto"/>
            <w:left w:val="none" w:sz="0" w:space="0" w:color="auto"/>
            <w:bottom w:val="none" w:sz="0" w:space="0" w:color="auto"/>
            <w:right w:val="none" w:sz="0" w:space="0" w:color="auto"/>
          </w:divBdr>
        </w:div>
        <w:div w:id="551962086">
          <w:marLeft w:val="0"/>
          <w:marRight w:val="0"/>
          <w:marTop w:val="0"/>
          <w:marBottom w:val="0"/>
          <w:divBdr>
            <w:top w:val="none" w:sz="0" w:space="0" w:color="auto"/>
            <w:left w:val="none" w:sz="0" w:space="0" w:color="auto"/>
            <w:bottom w:val="none" w:sz="0" w:space="0" w:color="auto"/>
            <w:right w:val="none" w:sz="0" w:space="0" w:color="auto"/>
          </w:divBdr>
        </w:div>
        <w:div w:id="531305768">
          <w:marLeft w:val="0"/>
          <w:marRight w:val="0"/>
          <w:marTop w:val="0"/>
          <w:marBottom w:val="0"/>
          <w:divBdr>
            <w:top w:val="none" w:sz="0" w:space="0" w:color="auto"/>
            <w:left w:val="none" w:sz="0" w:space="0" w:color="auto"/>
            <w:bottom w:val="none" w:sz="0" w:space="0" w:color="auto"/>
            <w:right w:val="none" w:sz="0" w:space="0" w:color="auto"/>
          </w:divBdr>
        </w:div>
        <w:div w:id="665596224">
          <w:marLeft w:val="0"/>
          <w:marRight w:val="0"/>
          <w:marTop w:val="0"/>
          <w:marBottom w:val="0"/>
          <w:divBdr>
            <w:top w:val="none" w:sz="0" w:space="0" w:color="auto"/>
            <w:left w:val="none" w:sz="0" w:space="0" w:color="auto"/>
            <w:bottom w:val="none" w:sz="0" w:space="0" w:color="auto"/>
            <w:right w:val="none" w:sz="0" w:space="0" w:color="auto"/>
          </w:divBdr>
        </w:div>
        <w:div w:id="232393687">
          <w:marLeft w:val="0"/>
          <w:marRight w:val="0"/>
          <w:marTop w:val="0"/>
          <w:marBottom w:val="0"/>
          <w:divBdr>
            <w:top w:val="none" w:sz="0" w:space="0" w:color="auto"/>
            <w:left w:val="none" w:sz="0" w:space="0" w:color="auto"/>
            <w:bottom w:val="none" w:sz="0" w:space="0" w:color="auto"/>
            <w:right w:val="none" w:sz="0" w:space="0" w:color="auto"/>
          </w:divBdr>
        </w:div>
        <w:div w:id="952785606">
          <w:marLeft w:val="0"/>
          <w:marRight w:val="0"/>
          <w:marTop w:val="0"/>
          <w:marBottom w:val="0"/>
          <w:divBdr>
            <w:top w:val="none" w:sz="0" w:space="0" w:color="auto"/>
            <w:left w:val="none" w:sz="0" w:space="0" w:color="auto"/>
            <w:bottom w:val="none" w:sz="0" w:space="0" w:color="auto"/>
            <w:right w:val="none" w:sz="0" w:space="0" w:color="auto"/>
          </w:divBdr>
        </w:div>
        <w:div w:id="2065986514">
          <w:marLeft w:val="0"/>
          <w:marRight w:val="0"/>
          <w:marTop w:val="0"/>
          <w:marBottom w:val="0"/>
          <w:divBdr>
            <w:top w:val="none" w:sz="0" w:space="0" w:color="auto"/>
            <w:left w:val="none" w:sz="0" w:space="0" w:color="auto"/>
            <w:bottom w:val="none" w:sz="0" w:space="0" w:color="auto"/>
            <w:right w:val="none" w:sz="0" w:space="0" w:color="auto"/>
          </w:divBdr>
        </w:div>
        <w:div w:id="1626304483">
          <w:marLeft w:val="0"/>
          <w:marRight w:val="0"/>
          <w:marTop w:val="0"/>
          <w:marBottom w:val="0"/>
          <w:divBdr>
            <w:top w:val="none" w:sz="0" w:space="0" w:color="auto"/>
            <w:left w:val="none" w:sz="0" w:space="0" w:color="auto"/>
            <w:bottom w:val="none" w:sz="0" w:space="0" w:color="auto"/>
            <w:right w:val="none" w:sz="0" w:space="0" w:color="auto"/>
          </w:divBdr>
        </w:div>
        <w:div w:id="2090346040">
          <w:marLeft w:val="0"/>
          <w:marRight w:val="0"/>
          <w:marTop w:val="0"/>
          <w:marBottom w:val="0"/>
          <w:divBdr>
            <w:top w:val="none" w:sz="0" w:space="0" w:color="auto"/>
            <w:left w:val="none" w:sz="0" w:space="0" w:color="auto"/>
            <w:bottom w:val="none" w:sz="0" w:space="0" w:color="auto"/>
            <w:right w:val="none" w:sz="0" w:space="0" w:color="auto"/>
          </w:divBdr>
        </w:div>
        <w:div w:id="1235822397">
          <w:marLeft w:val="0"/>
          <w:marRight w:val="0"/>
          <w:marTop w:val="0"/>
          <w:marBottom w:val="0"/>
          <w:divBdr>
            <w:top w:val="none" w:sz="0" w:space="0" w:color="auto"/>
            <w:left w:val="none" w:sz="0" w:space="0" w:color="auto"/>
            <w:bottom w:val="none" w:sz="0" w:space="0" w:color="auto"/>
            <w:right w:val="none" w:sz="0" w:space="0" w:color="auto"/>
          </w:divBdr>
        </w:div>
        <w:div w:id="1675181887">
          <w:marLeft w:val="0"/>
          <w:marRight w:val="0"/>
          <w:marTop w:val="0"/>
          <w:marBottom w:val="0"/>
          <w:divBdr>
            <w:top w:val="none" w:sz="0" w:space="0" w:color="auto"/>
            <w:left w:val="none" w:sz="0" w:space="0" w:color="auto"/>
            <w:bottom w:val="none" w:sz="0" w:space="0" w:color="auto"/>
            <w:right w:val="none" w:sz="0" w:space="0" w:color="auto"/>
          </w:divBdr>
        </w:div>
        <w:div w:id="1663776214">
          <w:marLeft w:val="0"/>
          <w:marRight w:val="0"/>
          <w:marTop w:val="0"/>
          <w:marBottom w:val="0"/>
          <w:divBdr>
            <w:top w:val="none" w:sz="0" w:space="0" w:color="auto"/>
            <w:left w:val="none" w:sz="0" w:space="0" w:color="auto"/>
            <w:bottom w:val="none" w:sz="0" w:space="0" w:color="auto"/>
            <w:right w:val="none" w:sz="0" w:space="0" w:color="auto"/>
          </w:divBdr>
        </w:div>
        <w:div w:id="1700278576">
          <w:marLeft w:val="0"/>
          <w:marRight w:val="0"/>
          <w:marTop w:val="0"/>
          <w:marBottom w:val="0"/>
          <w:divBdr>
            <w:top w:val="none" w:sz="0" w:space="0" w:color="auto"/>
            <w:left w:val="none" w:sz="0" w:space="0" w:color="auto"/>
            <w:bottom w:val="none" w:sz="0" w:space="0" w:color="auto"/>
            <w:right w:val="none" w:sz="0" w:space="0" w:color="auto"/>
          </w:divBdr>
        </w:div>
        <w:div w:id="619802893">
          <w:marLeft w:val="0"/>
          <w:marRight w:val="0"/>
          <w:marTop w:val="0"/>
          <w:marBottom w:val="0"/>
          <w:divBdr>
            <w:top w:val="none" w:sz="0" w:space="0" w:color="auto"/>
            <w:left w:val="none" w:sz="0" w:space="0" w:color="auto"/>
            <w:bottom w:val="none" w:sz="0" w:space="0" w:color="auto"/>
            <w:right w:val="none" w:sz="0" w:space="0" w:color="auto"/>
          </w:divBdr>
        </w:div>
        <w:div w:id="999192581">
          <w:marLeft w:val="0"/>
          <w:marRight w:val="0"/>
          <w:marTop w:val="0"/>
          <w:marBottom w:val="0"/>
          <w:divBdr>
            <w:top w:val="none" w:sz="0" w:space="0" w:color="auto"/>
            <w:left w:val="none" w:sz="0" w:space="0" w:color="auto"/>
            <w:bottom w:val="none" w:sz="0" w:space="0" w:color="auto"/>
            <w:right w:val="none" w:sz="0" w:space="0" w:color="auto"/>
          </w:divBdr>
        </w:div>
        <w:div w:id="155194149">
          <w:marLeft w:val="0"/>
          <w:marRight w:val="0"/>
          <w:marTop w:val="0"/>
          <w:marBottom w:val="0"/>
          <w:divBdr>
            <w:top w:val="none" w:sz="0" w:space="0" w:color="auto"/>
            <w:left w:val="none" w:sz="0" w:space="0" w:color="auto"/>
            <w:bottom w:val="none" w:sz="0" w:space="0" w:color="auto"/>
            <w:right w:val="none" w:sz="0" w:space="0" w:color="auto"/>
          </w:divBdr>
        </w:div>
        <w:div w:id="86078680">
          <w:marLeft w:val="0"/>
          <w:marRight w:val="0"/>
          <w:marTop w:val="0"/>
          <w:marBottom w:val="0"/>
          <w:divBdr>
            <w:top w:val="none" w:sz="0" w:space="0" w:color="auto"/>
            <w:left w:val="none" w:sz="0" w:space="0" w:color="auto"/>
            <w:bottom w:val="none" w:sz="0" w:space="0" w:color="auto"/>
            <w:right w:val="none" w:sz="0" w:space="0" w:color="auto"/>
          </w:divBdr>
        </w:div>
        <w:div w:id="538930966">
          <w:marLeft w:val="0"/>
          <w:marRight w:val="0"/>
          <w:marTop w:val="0"/>
          <w:marBottom w:val="0"/>
          <w:divBdr>
            <w:top w:val="none" w:sz="0" w:space="0" w:color="auto"/>
            <w:left w:val="none" w:sz="0" w:space="0" w:color="auto"/>
            <w:bottom w:val="none" w:sz="0" w:space="0" w:color="auto"/>
            <w:right w:val="none" w:sz="0" w:space="0" w:color="auto"/>
          </w:divBdr>
        </w:div>
        <w:div w:id="1173454308">
          <w:marLeft w:val="0"/>
          <w:marRight w:val="0"/>
          <w:marTop w:val="0"/>
          <w:marBottom w:val="0"/>
          <w:divBdr>
            <w:top w:val="none" w:sz="0" w:space="0" w:color="auto"/>
            <w:left w:val="none" w:sz="0" w:space="0" w:color="auto"/>
            <w:bottom w:val="none" w:sz="0" w:space="0" w:color="auto"/>
            <w:right w:val="none" w:sz="0" w:space="0" w:color="auto"/>
          </w:divBdr>
        </w:div>
        <w:div w:id="1110932495">
          <w:marLeft w:val="0"/>
          <w:marRight w:val="0"/>
          <w:marTop w:val="0"/>
          <w:marBottom w:val="0"/>
          <w:divBdr>
            <w:top w:val="none" w:sz="0" w:space="0" w:color="auto"/>
            <w:left w:val="none" w:sz="0" w:space="0" w:color="auto"/>
            <w:bottom w:val="none" w:sz="0" w:space="0" w:color="auto"/>
            <w:right w:val="none" w:sz="0" w:space="0" w:color="auto"/>
          </w:divBdr>
        </w:div>
        <w:div w:id="1858496416">
          <w:marLeft w:val="0"/>
          <w:marRight w:val="0"/>
          <w:marTop w:val="0"/>
          <w:marBottom w:val="0"/>
          <w:divBdr>
            <w:top w:val="none" w:sz="0" w:space="0" w:color="auto"/>
            <w:left w:val="none" w:sz="0" w:space="0" w:color="auto"/>
            <w:bottom w:val="none" w:sz="0" w:space="0" w:color="auto"/>
            <w:right w:val="none" w:sz="0" w:space="0" w:color="auto"/>
          </w:divBdr>
        </w:div>
        <w:div w:id="428812481">
          <w:marLeft w:val="0"/>
          <w:marRight w:val="0"/>
          <w:marTop w:val="0"/>
          <w:marBottom w:val="0"/>
          <w:divBdr>
            <w:top w:val="none" w:sz="0" w:space="0" w:color="auto"/>
            <w:left w:val="none" w:sz="0" w:space="0" w:color="auto"/>
            <w:bottom w:val="none" w:sz="0" w:space="0" w:color="auto"/>
            <w:right w:val="none" w:sz="0" w:space="0" w:color="auto"/>
          </w:divBdr>
        </w:div>
        <w:div w:id="4402873">
          <w:marLeft w:val="0"/>
          <w:marRight w:val="0"/>
          <w:marTop w:val="0"/>
          <w:marBottom w:val="0"/>
          <w:divBdr>
            <w:top w:val="none" w:sz="0" w:space="0" w:color="auto"/>
            <w:left w:val="none" w:sz="0" w:space="0" w:color="auto"/>
            <w:bottom w:val="none" w:sz="0" w:space="0" w:color="auto"/>
            <w:right w:val="none" w:sz="0" w:space="0" w:color="auto"/>
          </w:divBdr>
        </w:div>
        <w:div w:id="2071878591">
          <w:marLeft w:val="0"/>
          <w:marRight w:val="0"/>
          <w:marTop w:val="0"/>
          <w:marBottom w:val="0"/>
          <w:divBdr>
            <w:top w:val="none" w:sz="0" w:space="0" w:color="auto"/>
            <w:left w:val="none" w:sz="0" w:space="0" w:color="auto"/>
            <w:bottom w:val="none" w:sz="0" w:space="0" w:color="auto"/>
            <w:right w:val="none" w:sz="0" w:space="0" w:color="auto"/>
          </w:divBdr>
        </w:div>
        <w:div w:id="1409226129">
          <w:marLeft w:val="0"/>
          <w:marRight w:val="0"/>
          <w:marTop w:val="0"/>
          <w:marBottom w:val="0"/>
          <w:divBdr>
            <w:top w:val="none" w:sz="0" w:space="0" w:color="auto"/>
            <w:left w:val="none" w:sz="0" w:space="0" w:color="auto"/>
            <w:bottom w:val="none" w:sz="0" w:space="0" w:color="auto"/>
            <w:right w:val="none" w:sz="0" w:space="0" w:color="auto"/>
          </w:divBdr>
        </w:div>
        <w:div w:id="1958558145">
          <w:marLeft w:val="0"/>
          <w:marRight w:val="0"/>
          <w:marTop w:val="0"/>
          <w:marBottom w:val="0"/>
          <w:divBdr>
            <w:top w:val="none" w:sz="0" w:space="0" w:color="auto"/>
            <w:left w:val="none" w:sz="0" w:space="0" w:color="auto"/>
            <w:bottom w:val="none" w:sz="0" w:space="0" w:color="auto"/>
            <w:right w:val="none" w:sz="0" w:space="0" w:color="auto"/>
          </w:divBdr>
        </w:div>
        <w:div w:id="1069184649">
          <w:marLeft w:val="0"/>
          <w:marRight w:val="0"/>
          <w:marTop w:val="0"/>
          <w:marBottom w:val="0"/>
          <w:divBdr>
            <w:top w:val="none" w:sz="0" w:space="0" w:color="auto"/>
            <w:left w:val="none" w:sz="0" w:space="0" w:color="auto"/>
            <w:bottom w:val="none" w:sz="0" w:space="0" w:color="auto"/>
            <w:right w:val="none" w:sz="0" w:space="0" w:color="auto"/>
          </w:divBdr>
        </w:div>
        <w:div w:id="582762641">
          <w:marLeft w:val="0"/>
          <w:marRight w:val="0"/>
          <w:marTop w:val="0"/>
          <w:marBottom w:val="0"/>
          <w:divBdr>
            <w:top w:val="none" w:sz="0" w:space="0" w:color="auto"/>
            <w:left w:val="none" w:sz="0" w:space="0" w:color="auto"/>
            <w:bottom w:val="none" w:sz="0" w:space="0" w:color="auto"/>
            <w:right w:val="none" w:sz="0" w:space="0" w:color="auto"/>
          </w:divBdr>
        </w:div>
        <w:div w:id="600839079">
          <w:marLeft w:val="0"/>
          <w:marRight w:val="0"/>
          <w:marTop w:val="0"/>
          <w:marBottom w:val="0"/>
          <w:divBdr>
            <w:top w:val="none" w:sz="0" w:space="0" w:color="auto"/>
            <w:left w:val="none" w:sz="0" w:space="0" w:color="auto"/>
            <w:bottom w:val="none" w:sz="0" w:space="0" w:color="auto"/>
            <w:right w:val="none" w:sz="0" w:space="0" w:color="auto"/>
          </w:divBdr>
        </w:div>
        <w:div w:id="183061526">
          <w:marLeft w:val="0"/>
          <w:marRight w:val="0"/>
          <w:marTop w:val="0"/>
          <w:marBottom w:val="0"/>
          <w:divBdr>
            <w:top w:val="none" w:sz="0" w:space="0" w:color="auto"/>
            <w:left w:val="none" w:sz="0" w:space="0" w:color="auto"/>
            <w:bottom w:val="none" w:sz="0" w:space="0" w:color="auto"/>
            <w:right w:val="none" w:sz="0" w:space="0" w:color="auto"/>
          </w:divBdr>
        </w:div>
        <w:div w:id="2080864479">
          <w:marLeft w:val="0"/>
          <w:marRight w:val="0"/>
          <w:marTop w:val="0"/>
          <w:marBottom w:val="0"/>
          <w:divBdr>
            <w:top w:val="none" w:sz="0" w:space="0" w:color="auto"/>
            <w:left w:val="none" w:sz="0" w:space="0" w:color="auto"/>
            <w:bottom w:val="none" w:sz="0" w:space="0" w:color="auto"/>
            <w:right w:val="none" w:sz="0" w:space="0" w:color="auto"/>
          </w:divBdr>
        </w:div>
        <w:div w:id="670792648">
          <w:marLeft w:val="0"/>
          <w:marRight w:val="0"/>
          <w:marTop w:val="0"/>
          <w:marBottom w:val="0"/>
          <w:divBdr>
            <w:top w:val="none" w:sz="0" w:space="0" w:color="auto"/>
            <w:left w:val="none" w:sz="0" w:space="0" w:color="auto"/>
            <w:bottom w:val="none" w:sz="0" w:space="0" w:color="auto"/>
            <w:right w:val="none" w:sz="0" w:space="0" w:color="auto"/>
          </w:divBdr>
        </w:div>
        <w:div w:id="1573853382">
          <w:marLeft w:val="0"/>
          <w:marRight w:val="0"/>
          <w:marTop w:val="0"/>
          <w:marBottom w:val="0"/>
          <w:divBdr>
            <w:top w:val="none" w:sz="0" w:space="0" w:color="auto"/>
            <w:left w:val="none" w:sz="0" w:space="0" w:color="auto"/>
            <w:bottom w:val="none" w:sz="0" w:space="0" w:color="auto"/>
            <w:right w:val="none" w:sz="0" w:space="0" w:color="auto"/>
          </w:divBdr>
        </w:div>
        <w:div w:id="76097105">
          <w:marLeft w:val="0"/>
          <w:marRight w:val="0"/>
          <w:marTop w:val="0"/>
          <w:marBottom w:val="0"/>
          <w:divBdr>
            <w:top w:val="none" w:sz="0" w:space="0" w:color="auto"/>
            <w:left w:val="none" w:sz="0" w:space="0" w:color="auto"/>
            <w:bottom w:val="none" w:sz="0" w:space="0" w:color="auto"/>
            <w:right w:val="none" w:sz="0" w:space="0" w:color="auto"/>
          </w:divBdr>
        </w:div>
        <w:div w:id="397457">
          <w:marLeft w:val="0"/>
          <w:marRight w:val="0"/>
          <w:marTop w:val="0"/>
          <w:marBottom w:val="0"/>
          <w:divBdr>
            <w:top w:val="none" w:sz="0" w:space="0" w:color="auto"/>
            <w:left w:val="none" w:sz="0" w:space="0" w:color="auto"/>
            <w:bottom w:val="none" w:sz="0" w:space="0" w:color="auto"/>
            <w:right w:val="none" w:sz="0" w:space="0" w:color="auto"/>
          </w:divBdr>
        </w:div>
        <w:div w:id="163786860">
          <w:marLeft w:val="0"/>
          <w:marRight w:val="0"/>
          <w:marTop w:val="0"/>
          <w:marBottom w:val="0"/>
          <w:divBdr>
            <w:top w:val="none" w:sz="0" w:space="0" w:color="auto"/>
            <w:left w:val="none" w:sz="0" w:space="0" w:color="auto"/>
            <w:bottom w:val="none" w:sz="0" w:space="0" w:color="auto"/>
            <w:right w:val="none" w:sz="0" w:space="0" w:color="auto"/>
          </w:divBdr>
        </w:div>
        <w:div w:id="741678628">
          <w:marLeft w:val="0"/>
          <w:marRight w:val="0"/>
          <w:marTop w:val="0"/>
          <w:marBottom w:val="0"/>
          <w:divBdr>
            <w:top w:val="none" w:sz="0" w:space="0" w:color="auto"/>
            <w:left w:val="none" w:sz="0" w:space="0" w:color="auto"/>
            <w:bottom w:val="none" w:sz="0" w:space="0" w:color="auto"/>
            <w:right w:val="none" w:sz="0" w:space="0" w:color="auto"/>
          </w:divBdr>
        </w:div>
        <w:div w:id="1447121077">
          <w:marLeft w:val="0"/>
          <w:marRight w:val="0"/>
          <w:marTop w:val="0"/>
          <w:marBottom w:val="0"/>
          <w:divBdr>
            <w:top w:val="none" w:sz="0" w:space="0" w:color="auto"/>
            <w:left w:val="none" w:sz="0" w:space="0" w:color="auto"/>
            <w:bottom w:val="none" w:sz="0" w:space="0" w:color="auto"/>
            <w:right w:val="none" w:sz="0" w:space="0" w:color="auto"/>
          </w:divBdr>
        </w:div>
        <w:div w:id="1622687805">
          <w:marLeft w:val="0"/>
          <w:marRight w:val="0"/>
          <w:marTop w:val="0"/>
          <w:marBottom w:val="0"/>
          <w:divBdr>
            <w:top w:val="none" w:sz="0" w:space="0" w:color="auto"/>
            <w:left w:val="none" w:sz="0" w:space="0" w:color="auto"/>
            <w:bottom w:val="none" w:sz="0" w:space="0" w:color="auto"/>
            <w:right w:val="none" w:sz="0" w:space="0" w:color="auto"/>
          </w:divBdr>
        </w:div>
        <w:div w:id="237206476">
          <w:marLeft w:val="0"/>
          <w:marRight w:val="0"/>
          <w:marTop w:val="0"/>
          <w:marBottom w:val="0"/>
          <w:divBdr>
            <w:top w:val="none" w:sz="0" w:space="0" w:color="auto"/>
            <w:left w:val="none" w:sz="0" w:space="0" w:color="auto"/>
            <w:bottom w:val="none" w:sz="0" w:space="0" w:color="auto"/>
            <w:right w:val="none" w:sz="0" w:space="0" w:color="auto"/>
          </w:divBdr>
        </w:div>
        <w:div w:id="1976326665">
          <w:marLeft w:val="0"/>
          <w:marRight w:val="0"/>
          <w:marTop w:val="0"/>
          <w:marBottom w:val="0"/>
          <w:divBdr>
            <w:top w:val="none" w:sz="0" w:space="0" w:color="auto"/>
            <w:left w:val="none" w:sz="0" w:space="0" w:color="auto"/>
            <w:bottom w:val="none" w:sz="0" w:space="0" w:color="auto"/>
            <w:right w:val="none" w:sz="0" w:space="0" w:color="auto"/>
          </w:divBdr>
        </w:div>
        <w:div w:id="840200839">
          <w:marLeft w:val="0"/>
          <w:marRight w:val="0"/>
          <w:marTop w:val="0"/>
          <w:marBottom w:val="0"/>
          <w:divBdr>
            <w:top w:val="none" w:sz="0" w:space="0" w:color="auto"/>
            <w:left w:val="none" w:sz="0" w:space="0" w:color="auto"/>
            <w:bottom w:val="none" w:sz="0" w:space="0" w:color="auto"/>
            <w:right w:val="none" w:sz="0" w:space="0" w:color="auto"/>
          </w:divBdr>
        </w:div>
        <w:div w:id="1260527890">
          <w:marLeft w:val="0"/>
          <w:marRight w:val="0"/>
          <w:marTop w:val="0"/>
          <w:marBottom w:val="0"/>
          <w:divBdr>
            <w:top w:val="none" w:sz="0" w:space="0" w:color="auto"/>
            <w:left w:val="none" w:sz="0" w:space="0" w:color="auto"/>
            <w:bottom w:val="none" w:sz="0" w:space="0" w:color="auto"/>
            <w:right w:val="none" w:sz="0" w:space="0" w:color="auto"/>
          </w:divBdr>
        </w:div>
        <w:div w:id="994455842">
          <w:marLeft w:val="0"/>
          <w:marRight w:val="0"/>
          <w:marTop w:val="0"/>
          <w:marBottom w:val="0"/>
          <w:divBdr>
            <w:top w:val="none" w:sz="0" w:space="0" w:color="auto"/>
            <w:left w:val="none" w:sz="0" w:space="0" w:color="auto"/>
            <w:bottom w:val="none" w:sz="0" w:space="0" w:color="auto"/>
            <w:right w:val="none" w:sz="0" w:space="0" w:color="auto"/>
          </w:divBdr>
        </w:div>
        <w:div w:id="162167972">
          <w:marLeft w:val="0"/>
          <w:marRight w:val="0"/>
          <w:marTop w:val="0"/>
          <w:marBottom w:val="0"/>
          <w:divBdr>
            <w:top w:val="none" w:sz="0" w:space="0" w:color="auto"/>
            <w:left w:val="none" w:sz="0" w:space="0" w:color="auto"/>
            <w:bottom w:val="none" w:sz="0" w:space="0" w:color="auto"/>
            <w:right w:val="none" w:sz="0" w:space="0" w:color="auto"/>
          </w:divBdr>
        </w:div>
        <w:div w:id="1199704788">
          <w:marLeft w:val="0"/>
          <w:marRight w:val="0"/>
          <w:marTop w:val="0"/>
          <w:marBottom w:val="0"/>
          <w:divBdr>
            <w:top w:val="none" w:sz="0" w:space="0" w:color="auto"/>
            <w:left w:val="none" w:sz="0" w:space="0" w:color="auto"/>
            <w:bottom w:val="none" w:sz="0" w:space="0" w:color="auto"/>
            <w:right w:val="none" w:sz="0" w:space="0" w:color="auto"/>
          </w:divBdr>
        </w:div>
        <w:div w:id="1867985626">
          <w:marLeft w:val="0"/>
          <w:marRight w:val="0"/>
          <w:marTop w:val="0"/>
          <w:marBottom w:val="0"/>
          <w:divBdr>
            <w:top w:val="none" w:sz="0" w:space="0" w:color="auto"/>
            <w:left w:val="none" w:sz="0" w:space="0" w:color="auto"/>
            <w:bottom w:val="none" w:sz="0" w:space="0" w:color="auto"/>
            <w:right w:val="none" w:sz="0" w:space="0" w:color="auto"/>
          </w:divBdr>
        </w:div>
        <w:div w:id="1558930629">
          <w:marLeft w:val="0"/>
          <w:marRight w:val="0"/>
          <w:marTop w:val="0"/>
          <w:marBottom w:val="0"/>
          <w:divBdr>
            <w:top w:val="none" w:sz="0" w:space="0" w:color="auto"/>
            <w:left w:val="none" w:sz="0" w:space="0" w:color="auto"/>
            <w:bottom w:val="none" w:sz="0" w:space="0" w:color="auto"/>
            <w:right w:val="none" w:sz="0" w:space="0" w:color="auto"/>
          </w:divBdr>
        </w:div>
        <w:div w:id="1867938973">
          <w:marLeft w:val="0"/>
          <w:marRight w:val="0"/>
          <w:marTop w:val="0"/>
          <w:marBottom w:val="0"/>
          <w:divBdr>
            <w:top w:val="none" w:sz="0" w:space="0" w:color="auto"/>
            <w:left w:val="none" w:sz="0" w:space="0" w:color="auto"/>
            <w:bottom w:val="none" w:sz="0" w:space="0" w:color="auto"/>
            <w:right w:val="none" w:sz="0" w:space="0" w:color="auto"/>
          </w:divBdr>
        </w:div>
        <w:div w:id="1229730481">
          <w:marLeft w:val="0"/>
          <w:marRight w:val="0"/>
          <w:marTop w:val="0"/>
          <w:marBottom w:val="0"/>
          <w:divBdr>
            <w:top w:val="none" w:sz="0" w:space="0" w:color="auto"/>
            <w:left w:val="none" w:sz="0" w:space="0" w:color="auto"/>
            <w:bottom w:val="none" w:sz="0" w:space="0" w:color="auto"/>
            <w:right w:val="none" w:sz="0" w:space="0" w:color="auto"/>
          </w:divBdr>
        </w:div>
        <w:div w:id="1401749617">
          <w:marLeft w:val="0"/>
          <w:marRight w:val="0"/>
          <w:marTop w:val="0"/>
          <w:marBottom w:val="0"/>
          <w:divBdr>
            <w:top w:val="none" w:sz="0" w:space="0" w:color="auto"/>
            <w:left w:val="none" w:sz="0" w:space="0" w:color="auto"/>
            <w:bottom w:val="none" w:sz="0" w:space="0" w:color="auto"/>
            <w:right w:val="none" w:sz="0" w:space="0" w:color="auto"/>
          </w:divBdr>
        </w:div>
        <w:div w:id="2034649945">
          <w:marLeft w:val="0"/>
          <w:marRight w:val="0"/>
          <w:marTop w:val="0"/>
          <w:marBottom w:val="0"/>
          <w:divBdr>
            <w:top w:val="none" w:sz="0" w:space="0" w:color="auto"/>
            <w:left w:val="none" w:sz="0" w:space="0" w:color="auto"/>
            <w:bottom w:val="none" w:sz="0" w:space="0" w:color="auto"/>
            <w:right w:val="none" w:sz="0" w:space="0" w:color="auto"/>
          </w:divBdr>
        </w:div>
        <w:div w:id="999770914">
          <w:marLeft w:val="0"/>
          <w:marRight w:val="0"/>
          <w:marTop w:val="0"/>
          <w:marBottom w:val="0"/>
          <w:divBdr>
            <w:top w:val="none" w:sz="0" w:space="0" w:color="auto"/>
            <w:left w:val="none" w:sz="0" w:space="0" w:color="auto"/>
            <w:bottom w:val="none" w:sz="0" w:space="0" w:color="auto"/>
            <w:right w:val="none" w:sz="0" w:space="0" w:color="auto"/>
          </w:divBdr>
        </w:div>
        <w:div w:id="114518998">
          <w:marLeft w:val="0"/>
          <w:marRight w:val="0"/>
          <w:marTop w:val="0"/>
          <w:marBottom w:val="0"/>
          <w:divBdr>
            <w:top w:val="none" w:sz="0" w:space="0" w:color="auto"/>
            <w:left w:val="none" w:sz="0" w:space="0" w:color="auto"/>
            <w:bottom w:val="none" w:sz="0" w:space="0" w:color="auto"/>
            <w:right w:val="none" w:sz="0" w:space="0" w:color="auto"/>
          </w:divBdr>
        </w:div>
        <w:div w:id="148594394">
          <w:marLeft w:val="0"/>
          <w:marRight w:val="0"/>
          <w:marTop w:val="0"/>
          <w:marBottom w:val="0"/>
          <w:divBdr>
            <w:top w:val="none" w:sz="0" w:space="0" w:color="auto"/>
            <w:left w:val="none" w:sz="0" w:space="0" w:color="auto"/>
            <w:bottom w:val="none" w:sz="0" w:space="0" w:color="auto"/>
            <w:right w:val="none" w:sz="0" w:space="0" w:color="auto"/>
          </w:divBdr>
        </w:div>
        <w:div w:id="1720013628">
          <w:marLeft w:val="0"/>
          <w:marRight w:val="0"/>
          <w:marTop w:val="0"/>
          <w:marBottom w:val="0"/>
          <w:divBdr>
            <w:top w:val="none" w:sz="0" w:space="0" w:color="auto"/>
            <w:left w:val="none" w:sz="0" w:space="0" w:color="auto"/>
            <w:bottom w:val="none" w:sz="0" w:space="0" w:color="auto"/>
            <w:right w:val="none" w:sz="0" w:space="0" w:color="auto"/>
          </w:divBdr>
        </w:div>
        <w:div w:id="1137796049">
          <w:marLeft w:val="0"/>
          <w:marRight w:val="0"/>
          <w:marTop w:val="0"/>
          <w:marBottom w:val="0"/>
          <w:divBdr>
            <w:top w:val="none" w:sz="0" w:space="0" w:color="auto"/>
            <w:left w:val="none" w:sz="0" w:space="0" w:color="auto"/>
            <w:bottom w:val="none" w:sz="0" w:space="0" w:color="auto"/>
            <w:right w:val="none" w:sz="0" w:space="0" w:color="auto"/>
          </w:divBdr>
        </w:div>
        <w:div w:id="1802189355">
          <w:marLeft w:val="0"/>
          <w:marRight w:val="0"/>
          <w:marTop w:val="0"/>
          <w:marBottom w:val="0"/>
          <w:divBdr>
            <w:top w:val="none" w:sz="0" w:space="0" w:color="auto"/>
            <w:left w:val="none" w:sz="0" w:space="0" w:color="auto"/>
            <w:bottom w:val="none" w:sz="0" w:space="0" w:color="auto"/>
            <w:right w:val="none" w:sz="0" w:space="0" w:color="auto"/>
          </w:divBdr>
        </w:div>
        <w:div w:id="180777683">
          <w:marLeft w:val="0"/>
          <w:marRight w:val="0"/>
          <w:marTop w:val="0"/>
          <w:marBottom w:val="0"/>
          <w:divBdr>
            <w:top w:val="none" w:sz="0" w:space="0" w:color="auto"/>
            <w:left w:val="none" w:sz="0" w:space="0" w:color="auto"/>
            <w:bottom w:val="none" w:sz="0" w:space="0" w:color="auto"/>
            <w:right w:val="none" w:sz="0" w:space="0" w:color="auto"/>
          </w:divBdr>
        </w:div>
        <w:div w:id="850028374">
          <w:marLeft w:val="0"/>
          <w:marRight w:val="0"/>
          <w:marTop w:val="0"/>
          <w:marBottom w:val="0"/>
          <w:divBdr>
            <w:top w:val="none" w:sz="0" w:space="0" w:color="auto"/>
            <w:left w:val="none" w:sz="0" w:space="0" w:color="auto"/>
            <w:bottom w:val="none" w:sz="0" w:space="0" w:color="auto"/>
            <w:right w:val="none" w:sz="0" w:space="0" w:color="auto"/>
          </w:divBdr>
        </w:div>
        <w:div w:id="1752123030">
          <w:marLeft w:val="0"/>
          <w:marRight w:val="0"/>
          <w:marTop w:val="0"/>
          <w:marBottom w:val="0"/>
          <w:divBdr>
            <w:top w:val="none" w:sz="0" w:space="0" w:color="auto"/>
            <w:left w:val="none" w:sz="0" w:space="0" w:color="auto"/>
            <w:bottom w:val="none" w:sz="0" w:space="0" w:color="auto"/>
            <w:right w:val="none" w:sz="0" w:space="0" w:color="auto"/>
          </w:divBdr>
        </w:div>
        <w:div w:id="235090577">
          <w:marLeft w:val="0"/>
          <w:marRight w:val="0"/>
          <w:marTop w:val="0"/>
          <w:marBottom w:val="0"/>
          <w:divBdr>
            <w:top w:val="none" w:sz="0" w:space="0" w:color="auto"/>
            <w:left w:val="none" w:sz="0" w:space="0" w:color="auto"/>
            <w:bottom w:val="none" w:sz="0" w:space="0" w:color="auto"/>
            <w:right w:val="none" w:sz="0" w:space="0" w:color="auto"/>
          </w:divBdr>
        </w:div>
        <w:div w:id="2092268653">
          <w:marLeft w:val="0"/>
          <w:marRight w:val="0"/>
          <w:marTop w:val="0"/>
          <w:marBottom w:val="0"/>
          <w:divBdr>
            <w:top w:val="none" w:sz="0" w:space="0" w:color="auto"/>
            <w:left w:val="none" w:sz="0" w:space="0" w:color="auto"/>
            <w:bottom w:val="none" w:sz="0" w:space="0" w:color="auto"/>
            <w:right w:val="none" w:sz="0" w:space="0" w:color="auto"/>
          </w:divBdr>
        </w:div>
        <w:div w:id="439110964">
          <w:marLeft w:val="0"/>
          <w:marRight w:val="0"/>
          <w:marTop w:val="0"/>
          <w:marBottom w:val="0"/>
          <w:divBdr>
            <w:top w:val="none" w:sz="0" w:space="0" w:color="auto"/>
            <w:left w:val="none" w:sz="0" w:space="0" w:color="auto"/>
            <w:bottom w:val="none" w:sz="0" w:space="0" w:color="auto"/>
            <w:right w:val="none" w:sz="0" w:space="0" w:color="auto"/>
          </w:divBdr>
        </w:div>
        <w:div w:id="1421218250">
          <w:marLeft w:val="0"/>
          <w:marRight w:val="0"/>
          <w:marTop w:val="0"/>
          <w:marBottom w:val="0"/>
          <w:divBdr>
            <w:top w:val="none" w:sz="0" w:space="0" w:color="auto"/>
            <w:left w:val="none" w:sz="0" w:space="0" w:color="auto"/>
            <w:bottom w:val="none" w:sz="0" w:space="0" w:color="auto"/>
            <w:right w:val="none" w:sz="0" w:space="0" w:color="auto"/>
          </w:divBdr>
        </w:div>
        <w:div w:id="297494006">
          <w:marLeft w:val="0"/>
          <w:marRight w:val="0"/>
          <w:marTop w:val="0"/>
          <w:marBottom w:val="0"/>
          <w:divBdr>
            <w:top w:val="none" w:sz="0" w:space="0" w:color="auto"/>
            <w:left w:val="none" w:sz="0" w:space="0" w:color="auto"/>
            <w:bottom w:val="none" w:sz="0" w:space="0" w:color="auto"/>
            <w:right w:val="none" w:sz="0" w:space="0" w:color="auto"/>
          </w:divBdr>
        </w:div>
        <w:div w:id="575361022">
          <w:marLeft w:val="0"/>
          <w:marRight w:val="0"/>
          <w:marTop w:val="0"/>
          <w:marBottom w:val="0"/>
          <w:divBdr>
            <w:top w:val="none" w:sz="0" w:space="0" w:color="auto"/>
            <w:left w:val="none" w:sz="0" w:space="0" w:color="auto"/>
            <w:bottom w:val="none" w:sz="0" w:space="0" w:color="auto"/>
            <w:right w:val="none" w:sz="0" w:space="0" w:color="auto"/>
          </w:divBdr>
        </w:div>
        <w:div w:id="1657952570">
          <w:marLeft w:val="0"/>
          <w:marRight w:val="0"/>
          <w:marTop w:val="0"/>
          <w:marBottom w:val="0"/>
          <w:divBdr>
            <w:top w:val="none" w:sz="0" w:space="0" w:color="auto"/>
            <w:left w:val="none" w:sz="0" w:space="0" w:color="auto"/>
            <w:bottom w:val="none" w:sz="0" w:space="0" w:color="auto"/>
            <w:right w:val="none" w:sz="0" w:space="0" w:color="auto"/>
          </w:divBdr>
        </w:div>
        <w:div w:id="808400844">
          <w:marLeft w:val="0"/>
          <w:marRight w:val="0"/>
          <w:marTop w:val="0"/>
          <w:marBottom w:val="0"/>
          <w:divBdr>
            <w:top w:val="none" w:sz="0" w:space="0" w:color="auto"/>
            <w:left w:val="none" w:sz="0" w:space="0" w:color="auto"/>
            <w:bottom w:val="none" w:sz="0" w:space="0" w:color="auto"/>
            <w:right w:val="none" w:sz="0" w:space="0" w:color="auto"/>
          </w:divBdr>
        </w:div>
        <w:div w:id="535393529">
          <w:marLeft w:val="0"/>
          <w:marRight w:val="0"/>
          <w:marTop w:val="0"/>
          <w:marBottom w:val="0"/>
          <w:divBdr>
            <w:top w:val="none" w:sz="0" w:space="0" w:color="auto"/>
            <w:left w:val="none" w:sz="0" w:space="0" w:color="auto"/>
            <w:bottom w:val="none" w:sz="0" w:space="0" w:color="auto"/>
            <w:right w:val="none" w:sz="0" w:space="0" w:color="auto"/>
          </w:divBdr>
        </w:div>
        <w:div w:id="773598366">
          <w:marLeft w:val="0"/>
          <w:marRight w:val="0"/>
          <w:marTop w:val="0"/>
          <w:marBottom w:val="0"/>
          <w:divBdr>
            <w:top w:val="none" w:sz="0" w:space="0" w:color="auto"/>
            <w:left w:val="none" w:sz="0" w:space="0" w:color="auto"/>
            <w:bottom w:val="none" w:sz="0" w:space="0" w:color="auto"/>
            <w:right w:val="none" w:sz="0" w:space="0" w:color="auto"/>
          </w:divBdr>
        </w:div>
        <w:div w:id="1102529959">
          <w:marLeft w:val="0"/>
          <w:marRight w:val="0"/>
          <w:marTop w:val="0"/>
          <w:marBottom w:val="0"/>
          <w:divBdr>
            <w:top w:val="none" w:sz="0" w:space="0" w:color="auto"/>
            <w:left w:val="none" w:sz="0" w:space="0" w:color="auto"/>
            <w:bottom w:val="none" w:sz="0" w:space="0" w:color="auto"/>
            <w:right w:val="none" w:sz="0" w:space="0" w:color="auto"/>
          </w:divBdr>
        </w:div>
        <w:div w:id="1136877540">
          <w:marLeft w:val="0"/>
          <w:marRight w:val="0"/>
          <w:marTop w:val="0"/>
          <w:marBottom w:val="0"/>
          <w:divBdr>
            <w:top w:val="none" w:sz="0" w:space="0" w:color="auto"/>
            <w:left w:val="none" w:sz="0" w:space="0" w:color="auto"/>
            <w:bottom w:val="none" w:sz="0" w:space="0" w:color="auto"/>
            <w:right w:val="none" w:sz="0" w:space="0" w:color="auto"/>
          </w:divBdr>
        </w:div>
        <w:div w:id="1599635403">
          <w:marLeft w:val="0"/>
          <w:marRight w:val="0"/>
          <w:marTop w:val="0"/>
          <w:marBottom w:val="0"/>
          <w:divBdr>
            <w:top w:val="none" w:sz="0" w:space="0" w:color="auto"/>
            <w:left w:val="none" w:sz="0" w:space="0" w:color="auto"/>
            <w:bottom w:val="none" w:sz="0" w:space="0" w:color="auto"/>
            <w:right w:val="none" w:sz="0" w:space="0" w:color="auto"/>
          </w:divBdr>
        </w:div>
        <w:div w:id="1215659873">
          <w:marLeft w:val="0"/>
          <w:marRight w:val="0"/>
          <w:marTop w:val="0"/>
          <w:marBottom w:val="0"/>
          <w:divBdr>
            <w:top w:val="none" w:sz="0" w:space="0" w:color="auto"/>
            <w:left w:val="none" w:sz="0" w:space="0" w:color="auto"/>
            <w:bottom w:val="none" w:sz="0" w:space="0" w:color="auto"/>
            <w:right w:val="none" w:sz="0" w:space="0" w:color="auto"/>
          </w:divBdr>
        </w:div>
        <w:div w:id="1401320639">
          <w:marLeft w:val="0"/>
          <w:marRight w:val="0"/>
          <w:marTop w:val="0"/>
          <w:marBottom w:val="0"/>
          <w:divBdr>
            <w:top w:val="none" w:sz="0" w:space="0" w:color="auto"/>
            <w:left w:val="none" w:sz="0" w:space="0" w:color="auto"/>
            <w:bottom w:val="none" w:sz="0" w:space="0" w:color="auto"/>
            <w:right w:val="none" w:sz="0" w:space="0" w:color="auto"/>
          </w:divBdr>
        </w:div>
        <w:div w:id="1951619234">
          <w:marLeft w:val="0"/>
          <w:marRight w:val="0"/>
          <w:marTop w:val="0"/>
          <w:marBottom w:val="0"/>
          <w:divBdr>
            <w:top w:val="none" w:sz="0" w:space="0" w:color="auto"/>
            <w:left w:val="none" w:sz="0" w:space="0" w:color="auto"/>
            <w:bottom w:val="none" w:sz="0" w:space="0" w:color="auto"/>
            <w:right w:val="none" w:sz="0" w:space="0" w:color="auto"/>
          </w:divBdr>
        </w:div>
        <w:div w:id="1909027457">
          <w:marLeft w:val="0"/>
          <w:marRight w:val="0"/>
          <w:marTop w:val="0"/>
          <w:marBottom w:val="0"/>
          <w:divBdr>
            <w:top w:val="none" w:sz="0" w:space="0" w:color="auto"/>
            <w:left w:val="none" w:sz="0" w:space="0" w:color="auto"/>
            <w:bottom w:val="none" w:sz="0" w:space="0" w:color="auto"/>
            <w:right w:val="none" w:sz="0" w:space="0" w:color="auto"/>
          </w:divBdr>
        </w:div>
        <w:div w:id="1459179769">
          <w:marLeft w:val="0"/>
          <w:marRight w:val="0"/>
          <w:marTop w:val="0"/>
          <w:marBottom w:val="0"/>
          <w:divBdr>
            <w:top w:val="none" w:sz="0" w:space="0" w:color="auto"/>
            <w:left w:val="none" w:sz="0" w:space="0" w:color="auto"/>
            <w:bottom w:val="none" w:sz="0" w:space="0" w:color="auto"/>
            <w:right w:val="none" w:sz="0" w:space="0" w:color="auto"/>
          </w:divBdr>
        </w:div>
        <w:div w:id="2079790384">
          <w:marLeft w:val="0"/>
          <w:marRight w:val="0"/>
          <w:marTop w:val="0"/>
          <w:marBottom w:val="0"/>
          <w:divBdr>
            <w:top w:val="none" w:sz="0" w:space="0" w:color="auto"/>
            <w:left w:val="none" w:sz="0" w:space="0" w:color="auto"/>
            <w:bottom w:val="none" w:sz="0" w:space="0" w:color="auto"/>
            <w:right w:val="none" w:sz="0" w:space="0" w:color="auto"/>
          </w:divBdr>
        </w:div>
        <w:div w:id="1890796894">
          <w:marLeft w:val="0"/>
          <w:marRight w:val="0"/>
          <w:marTop w:val="0"/>
          <w:marBottom w:val="0"/>
          <w:divBdr>
            <w:top w:val="none" w:sz="0" w:space="0" w:color="auto"/>
            <w:left w:val="none" w:sz="0" w:space="0" w:color="auto"/>
            <w:bottom w:val="none" w:sz="0" w:space="0" w:color="auto"/>
            <w:right w:val="none" w:sz="0" w:space="0" w:color="auto"/>
          </w:divBdr>
        </w:div>
        <w:div w:id="1321077546">
          <w:marLeft w:val="0"/>
          <w:marRight w:val="0"/>
          <w:marTop w:val="0"/>
          <w:marBottom w:val="0"/>
          <w:divBdr>
            <w:top w:val="none" w:sz="0" w:space="0" w:color="auto"/>
            <w:left w:val="none" w:sz="0" w:space="0" w:color="auto"/>
            <w:bottom w:val="none" w:sz="0" w:space="0" w:color="auto"/>
            <w:right w:val="none" w:sz="0" w:space="0" w:color="auto"/>
          </w:divBdr>
        </w:div>
        <w:div w:id="1669481334">
          <w:marLeft w:val="0"/>
          <w:marRight w:val="0"/>
          <w:marTop w:val="0"/>
          <w:marBottom w:val="0"/>
          <w:divBdr>
            <w:top w:val="none" w:sz="0" w:space="0" w:color="auto"/>
            <w:left w:val="none" w:sz="0" w:space="0" w:color="auto"/>
            <w:bottom w:val="none" w:sz="0" w:space="0" w:color="auto"/>
            <w:right w:val="none" w:sz="0" w:space="0" w:color="auto"/>
          </w:divBdr>
        </w:div>
        <w:div w:id="300617233">
          <w:marLeft w:val="0"/>
          <w:marRight w:val="0"/>
          <w:marTop w:val="0"/>
          <w:marBottom w:val="0"/>
          <w:divBdr>
            <w:top w:val="none" w:sz="0" w:space="0" w:color="auto"/>
            <w:left w:val="none" w:sz="0" w:space="0" w:color="auto"/>
            <w:bottom w:val="none" w:sz="0" w:space="0" w:color="auto"/>
            <w:right w:val="none" w:sz="0" w:space="0" w:color="auto"/>
          </w:divBdr>
        </w:div>
        <w:div w:id="561260905">
          <w:marLeft w:val="0"/>
          <w:marRight w:val="0"/>
          <w:marTop w:val="0"/>
          <w:marBottom w:val="0"/>
          <w:divBdr>
            <w:top w:val="none" w:sz="0" w:space="0" w:color="auto"/>
            <w:left w:val="none" w:sz="0" w:space="0" w:color="auto"/>
            <w:bottom w:val="none" w:sz="0" w:space="0" w:color="auto"/>
            <w:right w:val="none" w:sz="0" w:space="0" w:color="auto"/>
          </w:divBdr>
        </w:div>
        <w:div w:id="730075549">
          <w:marLeft w:val="0"/>
          <w:marRight w:val="0"/>
          <w:marTop w:val="0"/>
          <w:marBottom w:val="0"/>
          <w:divBdr>
            <w:top w:val="none" w:sz="0" w:space="0" w:color="auto"/>
            <w:left w:val="none" w:sz="0" w:space="0" w:color="auto"/>
            <w:bottom w:val="none" w:sz="0" w:space="0" w:color="auto"/>
            <w:right w:val="none" w:sz="0" w:space="0" w:color="auto"/>
          </w:divBdr>
        </w:div>
        <w:div w:id="1269240618">
          <w:marLeft w:val="0"/>
          <w:marRight w:val="0"/>
          <w:marTop w:val="0"/>
          <w:marBottom w:val="0"/>
          <w:divBdr>
            <w:top w:val="none" w:sz="0" w:space="0" w:color="auto"/>
            <w:left w:val="none" w:sz="0" w:space="0" w:color="auto"/>
            <w:bottom w:val="none" w:sz="0" w:space="0" w:color="auto"/>
            <w:right w:val="none" w:sz="0" w:space="0" w:color="auto"/>
          </w:divBdr>
        </w:div>
        <w:div w:id="809979178">
          <w:marLeft w:val="0"/>
          <w:marRight w:val="0"/>
          <w:marTop w:val="0"/>
          <w:marBottom w:val="0"/>
          <w:divBdr>
            <w:top w:val="none" w:sz="0" w:space="0" w:color="auto"/>
            <w:left w:val="none" w:sz="0" w:space="0" w:color="auto"/>
            <w:bottom w:val="none" w:sz="0" w:space="0" w:color="auto"/>
            <w:right w:val="none" w:sz="0" w:space="0" w:color="auto"/>
          </w:divBdr>
        </w:div>
        <w:div w:id="1821574012">
          <w:marLeft w:val="0"/>
          <w:marRight w:val="0"/>
          <w:marTop w:val="0"/>
          <w:marBottom w:val="0"/>
          <w:divBdr>
            <w:top w:val="none" w:sz="0" w:space="0" w:color="auto"/>
            <w:left w:val="none" w:sz="0" w:space="0" w:color="auto"/>
            <w:bottom w:val="none" w:sz="0" w:space="0" w:color="auto"/>
            <w:right w:val="none" w:sz="0" w:space="0" w:color="auto"/>
          </w:divBdr>
        </w:div>
        <w:div w:id="1010520894">
          <w:marLeft w:val="0"/>
          <w:marRight w:val="0"/>
          <w:marTop w:val="0"/>
          <w:marBottom w:val="0"/>
          <w:divBdr>
            <w:top w:val="none" w:sz="0" w:space="0" w:color="auto"/>
            <w:left w:val="none" w:sz="0" w:space="0" w:color="auto"/>
            <w:bottom w:val="none" w:sz="0" w:space="0" w:color="auto"/>
            <w:right w:val="none" w:sz="0" w:space="0" w:color="auto"/>
          </w:divBdr>
        </w:div>
        <w:div w:id="467014470">
          <w:marLeft w:val="0"/>
          <w:marRight w:val="0"/>
          <w:marTop w:val="0"/>
          <w:marBottom w:val="0"/>
          <w:divBdr>
            <w:top w:val="none" w:sz="0" w:space="0" w:color="auto"/>
            <w:left w:val="none" w:sz="0" w:space="0" w:color="auto"/>
            <w:bottom w:val="none" w:sz="0" w:space="0" w:color="auto"/>
            <w:right w:val="none" w:sz="0" w:space="0" w:color="auto"/>
          </w:divBdr>
        </w:div>
        <w:div w:id="2037536611">
          <w:marLeft w:val="0"/>
          <w:marRight w:val="0"/>
          <w:marTop w:val="0"/>
          <w:marBottom w:val="0"/>
          <w:divBdr>
            <w:top w:val="none" w:sz="0" w:space="0" w:color="auto"/>
            <w:left w:val="none" w:sz="0" w:space="0" w:color="auto"/>
            <w:bottom w:val="none" w:sz="0" w:space="0" w:color="auto"/>
            <w:right w:val="none" w:sz="0" w:space="0" w:color="auto"/>
          </w:divBdr>
        </w:div>
        <w:div w:id="542402752">
          <w:marLeft w:val="0"/>
          <w:marRight w:val="0"/>
          <w:marTop w:val="0"/>
          <w:marBottom w:val="0"/>
          <w:divBdr>
            <w:top w:val="none" w:sz="0" w:space="0" w:color="auto"/>
            <w:left w:val="none" w:sz="0" w:space="0" w:color="auto"/>
            <w:bottom w:val="none" w:sz="0" w:space="0" w:color="auto"/>
            <w:right w:val="none" w:sz="0" w:space="0" w:color="auto"/>
          </w:divBdr>
        </w:div>
        <w:div w:id="938175275">
          <w:marLeft w:val="0"/>
          <w:marRight w:val="0"/>
          <w:marTop w:val="0"/>
          <w:marBottom w:val="0"/>
          <w:divBdr>
            <w:top w:val="none" w:sz="0" w:space="0" w:color="auto"/>
            <w:left w:val="none" w:sz="0" w:space="0" w:color="auto"/>
            <w:bottom w:val="none" w:sz="0" w:space="0" w:color="auto"/>
            <w:right w:val="none" w:sz="0" w:space="0" w:color="auto"/>
          </w:divBdr>
        </w:div>
        <w:div w:id="2078361344">
          <w:marLeft w:val="0"/>
          <w:marRight w:val="0"/>
          <w:marTop w:val="0"/>
          <w:marBottom w:val="0"/>
          <w:divBdr>
            <w:top w:val="none" w:sz="0" w:space="0" w:color="auto"/>
            <w:left w:val="none" w:sz="0" w:space="0" w:color="auto"/>
            <w:bottom w:val="none" w:sz="0" w:space="0" w:color="auto"/>
            <w:right w:val="none" w:sz="0" w:space="0" w:color="auto"/>
          </w:divBdr>
        </w:div>
        <w:div w:id="1612131961">
          <w:marLeft w:val="0"/>
          <w:marRight w:val="0"/>
          <w:marTop w:val="0"/>
          <w:marBottom w:val="0"/>
          <w:divBdr>
            <w:top w:val="none" w:sz="0" w:space="0" w:color="auto"/>
            <w:left w:val="none" w:sz="0" w:space="0" w:color="auto"/>
            <w:bottom w:val="none" w:sz="0" w:space="0" w:color="auto"/>
            <w:right w:val="none" w:sz="0" w:space="0" w:color="auto"/>
          </w:divBdr>
        </w:div>
        <w:div w:id="1964387021">
          <w:marLeft w:val="0"/>
          <w:marRight w:val="0"/>
          <w:marTop w:val="0"/>
          <w:marBottom w:val="0"/>
          <w:divBdr>
            <w:top w:val="none" w:sz="0" w:space="0" w:color="auto"/>
            <w:left w:val="none" w:sz="0" w:space="0" w:color="auto"/>
            <w:bottom w:val="none" w:sz="0" w:space="0" w:color="auto"/>
            <w:right w:val="none" w:sz="0" w:space="0" w:color="auto"/>
          </w:divBdr>
        </w:div>
        <w:div w:id="122894195">
          <w:marLeft w:val="0"/>
          <w:marRight w:val="0"/>
          <w:marTop w:val="0"/>
          <w:marBottom w:val="0"/>
          <w:divBdr>
            <w:top w:val="none" w:sz="0" w:space="0" w:color="auto"/>
            <w:left w:val="none" w:sz="0" w:space="0" w:color="auto"/>
            <w:bottom w:val="none" w:sz="0" w:space="0" w:color="auto"/>
            <w:right w:val="none" w:sz="0" w:space="0" w:color="auto"/>
          </w:divBdr>
        </w:div>
        <w:div w:id="1443647405">
          <w:marLeft w:val="0"/>
          <w:marRight w:val="0"/>
          <w:marTop w:val="0"/>
          <w:marBottom w:val="0"/>
          <w:divBdr>
            <w:top w:val="none" w:sz="0" w:space="0" w:color="auto"/>
            <w:left w:val="none" w:sz="0" w:space="0" w:color="auto"/>
            <w:bottom w:val="none" w:sz="0" w:space="0" w:color="auto"/>
            <w:right w:val="none" w:sz="0" w:space="0" w:color="auto"/>
          </w:divBdr>
        </w:div>
        <w:div w:id="1236743394">
          <w:marLeft w:val="0"/>
          <w:marRight w:val="0"/>
          <w:marTop w:val="0"/>
          <w:marBottom w:val="0"/>
          <w:divBdr>
            <w:top w:val="none" w:sz="0" w:space="0" w:color="auto"/>
            <w:left w:val="none" w:sz="0" w:space="0" w:color="auto"/>
            <w:bottom w:val="none" w:sz="0" w:space="0" w:color="auto"/>
            <w:right w:val="none" w:sz="0" w:space="0" w:color="auto"/>
          </w:divBdr>
        </w:div>
        <w:div w:id="1303579049">
          <w:marLeft w:val="0"/>
          <w:marRight w:val="0"/>
          <w:marTop w:val="0"/>
          <w:marBottom w:val="0"/>
          <w:divBdr>
            <w:top w:val="none" w:sz="0" w:space="0" w:color="auto"/>
            <w:left w:val="none" w:sz="0" w:space="0" w:color="auto"/>
            <w:bottom w:val="none" w:sz="0" w:space="0" w:color="auto"/>
            <w:right w:val="none" w:sz="0" w:space="0" w:color="auto"/>
          </w:divBdr>
        </w:div>
        <w:div w:id="441263539">
          <w:marLeft w:val="0"/>
          <w:marRight w:val="0"/>
          <w:marTop w:val="0"/>
          <w:marBottom w:val="0"/>
          <w:divBdr>
            <w:top w:val="none" w:sz="0" w:space="0" w:color="auto"/>
            <w:left w:val="none" w:sz="0" w:space="0" w:color="auto"/>
            <w:bottom w:val="none" w:sz="0" w:space="0" w:color="auto"/>
            <w:right w:val="none" w:sz="0" w:space="0" w:color="auto"/>
          </w:divBdr>
        </w:div>
        <w:div w:id="1713770200">
          <w:marLeft w:val="0"/>
          <w:marRight w:val="0"/>
          <w:marTop w:val="0"/>
          <w:marBottom w:val="0"/>
          <w:divBdr>
            <w:top w:val="none" w:sz="0" w:space="0" w:color="auto"/>
            <w:left w:val="none" w:sz="0" w:space="0" w:color="auto"/>
            <w:bottom w:val="none" w:sz="0" w:space="0" w:color="auto"/>
            <w:right w:val="none" w:sz="0" w:space="0" w:color="auto"/>
          </w:divBdr>
        </w:div>
        <w:div w:id="242570972">
          <w:marLeft w:val="0"/>
          <w:marRight w:val="0"/>
          <w:marTop w:val="0"/>
          <w:marBottom w:val="0"/>
          <w:divBdr>
            <w:top w:val="none" w:sz="0" w:space="0" w:color="auto"/>
            <w:left w:val="none" w:sz="0" w:space="0" w:color="auto"/>
            <w:bottom w:val="none" w:sz="0" w:space="0" w:color="auto"/>
            <w:right w:val="none" w:sz="0" w:space="0" w:color="auto"/>
          </w:divBdr>
        </w:div>
        <w:div w:id="1529098305">
          <w:marLeft w:val="0"/>
          <w:marRight w:val="0"/>
          <w:marTop w:val="0"/>
          <w:marBottom w:val="0"/>
          <w:divBdr>
            <w:top w:val="none" w:sz="0" w:space="0" w:color="auto"/>
            <w:left w:val="none" w:sz="0" w:space="0" w:color="auto"/>
            <w:bottom w:val="none" w:sz="0" w:space="0" w:color="auto"/>
            <w:right w:val="none" w:sz="0" w:space="0" w:color="auto"/>
          </w:divBdr>
        </w:div>
        <w:div w:id="966007213">
          <w:marLeft w:val="0"/>
          <w:marRight w:val="0"/>
          <w:marTop w:val="0"/>
          <w:marBottom w:val="0"/>
          <w:divBdr>
            <w:top w:val="none" w:sz="0" w:space="0" w:color="auto"/>
            <w:left w:val="none" w:sz="0" w:space="0" w:color="auto"/>
            <w:bottom w:val="none" w:sz="0" w:space="0" w:color="auto"/>
            <w:right w:val="none" w:sz="0" w:space="0" w:color="auto"/>
          </w:divBdr>
        </w:div>
        <w:div w:id="583496807">
          <w:marLeft w:val="0"/>
          <w:marRight w:val="0"/>
          <w:marTop w:val="0"/>
          <w:marBottom w:val="0"/>
          <w:divBdr>
            <w:top w:val="none" w:sz="0" w:space="0" w:color="auto"/>
            <w:left w:val="none" w:sz="0" w:space="0" w:color="auto"/>
            <w:bottom w:val="none" w:sz="0" w:space="0" w:color="auto"/>
            <w:right w:val="none" w:sz="0" w:space="0" w:color="auto"/>
          </w:divBdr>
        </w:div>
        <w:div w:id="1238175311">
          <w:marLeft w:val="0"/>
          <w:marRight w:val="0"/>
          <w:marTop w:val="0"/>
          <w:marBottom w:val="0"/>
          <w:divBdr>
            <w:top w:val="none" w:sz="0" w:space="0" w:color="auto"/>
            <w:left w:val="none" w:sz="0" w:space="0" w:color="auto"/>
            <w:bottom w:val="none" w:sz="0" w:space="0" w:color="auto"/>
            <w:right w:val="none" w:sz="0" w:space="0" w:color="auto"/>
          </w:divBdr>
        </w:div>
        <w:div w:id="68310693">
          <w:marLeft w:val="0"/>
          <w:marRight w:val="0"/>
          <w:marTop w:val="0"/>
          <w:marBottom w:val="0"/>
          <w:divBdr>
            <w:top w:val="none" w:sz="0" w:space="0" w:color="auto"/>
            <w:left w:val="none" w:sz="0" w:space="0" w:color="auto"/>
            <w:bottom w:val="none" w:sz="0" w:space="0" w:color="auto"/>
            <w:right w:val="none" w:sz="0" w:space="0" w:color="auto"/>
          </w:divBdr>
        </w:div>
        <w:div w:id="433287881">
          <w:marLeft w:val="0"/>
          <w:marRight w:val="0"/>
          <w:marTop w:val="0"/>
          <w:marBottom w:val="0"/>
          <w:divBdr>
            <w:top w:val="none" w:sz="0" w:space="0" w:color="auto"/>
            <w:left w:val="none" w:sz="0" w:space="0" w:color="auto"/>
            <w:bottom w:val="none" w:sz="0" w:space="0" w:color="auto"/>
            <w:right w:val="none" w:sz="0" w:space="0" w:color="auto"/>
          </w:divBdr>
        </w:div>
        <w:div w:id="990406056">
          <w:marLeft w:val="0"/>
          <w:marRight w:val="0"/>
          <w:marTop w:val="0"/>
          <w:marBottom w:val="0"/>
          <w:divBdr>
            <w:top w:val="none" w:sz="0" w:space="0" w:color="auto"/>
            <w:left w:val="none" w:sz="0" w:space="0" w:color="auto"/>
            <w:bottom w:val="none" w:sz="0" w:space="0" w:color="auto"/>
            <w:right w:val="none" w:sz="0" w:space="0" w:color="auto"/>
          </w:divBdr>
        </w:div>
        <w:div w:id="210117242">
          <w:marLeft w:val="0"/>
          <w:marRight w:val="0"/>
          <w:marTop w:val="0"/>
          <w:marBottom w:val="0"/>
          <w:divBdr>
            <w:top w:val="none" w:sz="0" w:space="0" w:color="auto"/>
            <w:left w:val="none" w:sz="0" w:space="0" w:color="auto"/>
            <w:bottom w:val="none" w:sz="0" w:space="0" w:color="auto"/>
            <w:right w:val="none" w:sz="0" w:space="0" w:color="auto"/>
          </w:divBdr>
        </w:div>
        <w:div w:id="988288975">
          <w:marLeft w:val="0"/>
          <w:marRight w:val="0"/>
          <w:marTop w:val="0"/>
          <w:marBottom w:val="0"/>
          <w:divBdr>
            <w:top w:val="none" w:sz="0" w:space="0" w:color="auto"/>
            <w:left w:val="none" w:sz="0" w:space="0" w:color="auto"/>
            <w:bottom w:val="none" w:sz="0" w:space="0" w:color="auto"/>
            <w:right w:val="none" w:sz="0" w:space="0" w:color="auto"/>
          </w:divBdr>
        </w:div>
        <w:div w:id="1655793663">
          <w:marLeft w:val="0"/>
          <w:marRight w:val="0"/>
          <w:marTop w:val="0"/>
          <w:marBottom w:val="0"/>
          <w:divBdr>
            <w:top w:val="none" w:sz="0" w:space="0" w:color="auto"/>
            <w:left w:val="none" w:sz="0" w:space="0" w:color="auto"/>
            <w:bottom w:val="none" w:sz="0" w:space="0" w:color="auto"/>
            <w:right w:val="none" w:sz="0" w:space="0" w:color="auto"/>
          </w:divBdr>
        </w:div>
        <w:div w:id="1057901349">
          <w:marLeft w:val="0"/>
          <w:marRight w:val="0"/>
          <w:marTop w:val="0"/>
          <w:marBottom w:val="0"/>
          <w:divBdr>
            <w:top w:val="none" w:sz="0" w:space="0" w:color="auto"/>
            <w:left w:val="none" w:sz="0" w:space="0" w:color="auto"/>
            <w:bottom w:val="none" w:sz="0" w:space="0" w:color="auto"/>
            <w:right w:val="none" w:sz="0" w:space="0" w:color="auto"/>
          </w:divBdr>
        </w:div>
        <w:div w:id="1828088106">
          <w:marLeft w:val="0"/>
          <w:marRight w:val="0"/>
          <w:marTop w:val="0"/>
          <w:marBottom w:val="0"/>
          <w:divBdr>
            <w:top w:val="none" w:sz="0" w:space="0" w:color="auto"/>
            <w:left w:val="none" w:sz="0" w:space="0" w:color="auto"/>
            <w:bottom w:val="none" w:sz="0" w:space="0" w:color="auto"/>
            <w:right w:val="none" w:sz="0" w:space="0" w:color="auto"/>
          </w:divBdr>
        </w:div>
        <w:div w:id="679893902">
          <w:marLeft w:val="0"/>
          <w:marRight w:val="0"/>
          <w:marTop w:val="0"/>
          <w:marBottom w:val="0"/>
          <w:divBdr>
            <w:top w:val="none" w:sz="0" w:space="0" w:color="auto"/>
            <w:left w:val="none" w:sz="0" w:space="0" w:color="auto"/>
            <w:bottom w:val="none" w:sz="0" w:space="0" w:color="auto"/>
            <w:right w:val="none" w:sz="0" w:space="0" w:color="auto"/>
          </w:divBdr>
        </w:div>
        <w:div w:id="101459791">
          <w:marLeft w:val="0"/>
          <w:marRight w:val="0"/>
          <w:marTop w:val="0"/>
          <w:marBottom w:val="0"/>
          <w:divBdr>
            <w:top w:val="none" w:sz="0" w:space="0" w:color="auto"/>
            <w:left w:val="none" w:sz="0" w:space="0" w:color="auto"/>
            <w:bottom w:val="none" w:sz="0" w:space="0" w:color="auto"/>
            <w:right w:val="none" w:sz="0" w:space="0" w:color="auto"/>
          </w:divBdr>
        </w:div>
        <w:div w:id="149059834">
          <w:marLeft w:val="0"/>
          <w:marRight w:val="0"/>
          <w:marTop w:val="0"/>
          <w:marBottom w:val="0"/>
          <w:divBdr>
            <w:top w:val="none" w:sz="0" w:space="0" w:color="auto"/>
            <w:left w:val="none" w:sz="0" w:space="0" w:color="auto"/>
            <w:bottom w:val="none" w:sz="0" w:space="0" w:color="auto"/>
            <w:right w:val="none" w:sz="0" w:space="0" w:color="auto"/>
          </w:divBdr>
        </w:div>
        <w:div w:id="1154951883">
          <w:marLeft w:val="0"/>
          <w:marRight w:val="0"/>
          <w:marTop w:val="0"/>
          <w:marBottom w:val="0"/>
          <w:divBdr>
            <w:top w:val="none" w:sz="0" w:space="0" w:color="auto"/>
            <w:left w:val="none" w:sz="0" w:space="0" w:color="auto"/>
            <w:bottom w:val="none" w:sz="0" w:space="0" w:color="auto"/>
            <w:right w:val="none" w:sz="0" w:space="0" w:color="auto"/>
          </w:divBdr>
        </w:div>
        <w:div w:id="1374574291">
          <w:marLeft w:val="0"/>
          <w:marRight w:val="0"/>
          <w:marTop w:val="0"/>
          <w:marBottom w:val="0"/>
          <w:divBdr>
            <w:top w:val="none" w:sz="0" w:space="0" w:color="auto"/>
            <w:left w:val="none" w:sz="0" w:space="0" w:color="auto"/>
            <w:bottom w:val="none" w:sz="0" w:space="0" w:color="auto"/>
            <w:right w:val="none" w:sz="0" w:space="0" w:color="auto"/>
          </w:divBdr>
        </w:div>
        <w:div w:id="6947355">
          <w:marLeft w:val="0"/>
          <w:marRight w:val="0"/>
          <w:marTop w:val="0"/>
          <w:marBottom w:val="0"/>
          <w:divBdr>
            <w:top w:val="none" w:sz="0" w:space="0" w:color="auto"/>
            <w:left w:val="none" w:sz="0" w:space="0" w:color="auto"/>
            <w:bottom w:val="none" w:sz="0" w:space="0" w:color="auto"/>
            <w:right w:val="none" w:sz="0" w:space="0" w:color="auto"/>
          </w:divBdr>
        </w:div>
        <w:div w:id="1505127154">
          <w:marLeft w:val="0"/>
          <w:marRight w:val="0"/>
          <w:marTop w:val="0"/>
          <w:marBottom w:val="0"/>
          <w:divBdr>
            <w:top w:val="none" w:sz="0" w:space="0" w:color="auto"/>
            <w:left w:val="none" w:sz="0" w:space="0" w:color="auto"/>
            <w:bottom w:val="none" w:sz="0" w:space="0" w:color="auto"/>
            <w:right w:val="none" w:sz="0" w:space="0" w:color="auto"/>
          </w:divBdr>
        </w:div>
        <w:div w:id="1613706261">
          <w:marLeft w:val="0"/>
          <w:marRight w:val="0"/>
          <w:marTop w:val="0"/>
          <w:marBottom w:val="0"/>
          <w:divBdr>
            <w:top w:val="none" w:sz="0" w:space="0" w:color="auto"/>
            <w:left w:val="none" w:sz="0" w:space="0" w:color="auto"/>
            <w:bottom w:val="none" w:sz="0" w:space="0" w:color="auto"/>
            <w:right w:val="none" w:sz="0" w:space="0" w:color="auto"/>
          </w:divBdr>
        </w:div>
        <w:div w:id="290133158">
          <w:marLeft w:val="0"/>
          <w:marRight w:val="0"/>
          <w:marTop w:val="0"/>
          <w:marBottom w:val="0"/>
          <w:divBdr>
            <w:top w:val="none" w:sz="0" w:space="0" w:color="auto"/>
            <w:left w:val="none" w:sz="0" w:space="0" w:color="auto"/>
            <w:bottom w:val="none" w:sz="0" w:space="0" w:color="auto"/>
            <w:right w:val="none" w:sz="0" w:space="0" w:color="auto"/>
          </w:divBdr>
        </w:div>
        <w:div w:id="1006245891">
          <w:marLeft w:val="0"/>
          <w:marRight w:val="0"/>
          <w:marTop w:val="0"/>
          <w:marBottom w:val="0"/>
          <w:divBdr>
            <w:top w:val="none" w:sz="0" w:space="0" w:color="auto"/>
            <w:left w:val="none" w:sz="0" w:space="0" w:color="auto"/>
            <w:bottom w:val="none" w:sz="0" w:space="0" w:color="auto"/>
            <w:right w:val="none" w:sz="0" w:space="0" w:color="auto"/>
          </w:divBdr>
        </w:div>
        <w:div w:id="1294290815">
          <w:marLeft w:val="0"/>
          <w:marRight w:val="0"/>
          <w:marTop w:val="0"/>
          <w:marBottom w:val="0"/>
          <w:divBdr>
            <w:top w:val="none" w:sz="0" w:space="0" w:color="auto"/>
            <w:left w:val="none" w:sz="0" w:space="0" w:color="auto"/>
            <w:bottom w:val="none" w:sz="0" w:space="0" w:color="auto"/>
            <w:right w:val="none" w:sz="0" w:space="0" w:color="auto"/>
          </w:divBdr>
        </w:div>
        <w:div w:id="1522237228">
          <w:marLeft w:val="0"/>
          <w:marRight w:val="0"/>
          <w:marTop w:val="0"/>
          <w:marBottom w:val="0"/>
          <w:divBdr>
            <w:top w:val="none" w:sz="0" w:space="0" w:color="auto"/>
            <w:left w:val="none" w:sz="0" w:space="0" w:color="auto"/>
            <w:bottom w:val="none" w:sz="0" w:space="0" w:color="auto"/>
            <w:right w:val="none" w:sz="0" w:space="0" w:color="auto"/>
          </w:divBdr>
        </w:div>
        <w:div w:id="1711882986">
          <w:marLeft w:val="0"/>
          <w:marRight w:val="0"/>
          <w:marTop w:val="0"/>
          <w:marBottom w:val="0"/>
          <w:divBdr>
            <w:top w:val="none" w:sz="0" w:space="0" w:color="auto"/>
            <w:left w:val="none" w:sz="0" w:space="0" w:color="auto"/>
            <w:bottom w:val="none" w:sz="0" w:space="0" w:color="auto"/>
            <w:right w:val="none" w:sz="0" w:space="0" w:color="auto"/>
          </w:divBdr>
        </w:div>
        <w:div w:id="577326273">
          <w:marLeft w:val="0"/>
          <w:marRight w:val="0"/>
          <w:marTop w:val="0"/>
          <w:marBottom w:val="0"/>
          <w:divBdr>
            <w:top w:val="none" w:sz="0" w:space="0" w:color="auto"/>
            <w:left w:val="none" w:sz="0" w:space="0" w:color="auto"/>
            <w:bottom w:val="none" w:sz="0" w:space="0" w:color="auto"/>
            <w:right w:val="none" w:sz="0" w:space="0" w:color="auto"/>
          </w:divBdr>
        </w:div>
        <w:div w:id="639916765">
          <w:marLeft w:val="0"/>
          <w:marRight w:val="0"/>
          <w:marTop w:val="0"/>
          <w:marBottom w:val="0"/>
          <w:divBdr>
            <w:top w:val="none" w:sz="0" w:space="0" w:color="auto"/>
            <w:left w:val="none" w:sz="0" w:space="0" w:color="auto"/>
            <w:bottom w:val="none" w:sz="0" w:space="0" w:color="auto"/>
            <w:right w:val="none" w:sz="0" w:space="0" w:color="auto"/>
          </w:divBdr>
        </w:div>
        <w:div w:id="1933657722">
          <w:marLeft w:val="0"/>
          <w:marRight w:val="0"/>
          <w:marTop w:val="0"/>
          <w:marBottom w:val="0"/>
          <w:divBdr>
            <w:top w:val="none" w:sz="0" w:space="0" w:color="auto"/>
            <w:left w:val="none" w:sz="0" w:space="0" w:color="auto"/>
            <w:bottom w:val="none" w:sz="0" w:space="0" w:color="auto"/>
            <w:right w:val="none" w:sz="0" w:space="0" w:color="auto"/>
          </w:divBdr>
        </w:div>
        <w:div w:id="1621960841">
          <w:marLeft w:val="0"/>
          <w:marRight w:val="0"/>
          <w:marTop w:val="0"/>
          <w:marBottom w:val="0"/>
          <w:divBdr>
            <w:top w:val="none" w:sz="0" w:space="0" w:color="auto"/>
            <w:left w:val="none" w:sz="0" w:space="0" w:color="auto"/>
            <w:bottom w:val="none" w:sz="0" w:space="0" w:color="auto"/>
            <w:right w:val="none" w:sz="0" w:space="0" w:color="auto"/>
          </w:divBdr>
        </w:div>
        <w:div w:id="721712986">
          <w:marLeft w:val="0"/>
          <w:marRight w:val="0"/>
          <w:marTop w:val="0"/>
          <w:marBottom w:val="0"/>
          <w:divBdr>
            <w:top w:val="none" w:sz="0" w:space="0" w:color="auto"/>
            <w:left w:val="none" w:sz="0" w:space="0" w:color="auto"/>
            <w:bottom w:val="none" w:sz="0" w:space="0" w:color="auto"/>
            <w:right w:val="none" w:sz="0" w:space="0" w:color="auto"/>
          </w:divBdr>
        </w:div>
        <w:div w:id="1517110899">
          <w:marLeft w:val="0"/>
          <w:marRight w:val="0"/>
          <w:marTop w:val="0"/>
          <w:marBottom w:val="0"/>
          <w:divBdr>
            <w:top w:val="none" w:sz="0" w:space="0" w:color="auto"/>
            <w:left w:val="none" w:sz="0" w:space="0" w:color="auto"/>
            <w:bottom w:val="none" w:sz="0" w:space="0" w:color="auto"/>
            <w:right w:val="none" w:sz="0" w:space="0" w:color="auto"/>
          </w:divBdr>
        </w:div>
        <w:div w:id="1119758668">
          <w:marLeft w:val="0"/>
          <w:marRight w:val="0"/>
          <w:marTop w:val="0"/>
          <w:marBottom w:val="0"/>
          <w:divBdr>
            <w:top w:val="none" w:sz="0" w:space="0" w:color="auto"/>
            <w:left w:val="none" w:sz="0" w:space="0" w:color="auto"/>
            <w:bottom w:val="none" w:sz="0" w:space="0" w:color="auto"/>
            <w:right w:val="none" w:sz="0" w:space="0" w:color="auto"/>
          </w:divBdr>
        </w:div>
        <w:div w:id="1314532226">
          <w:marLeft w:val="0"/>
          <w:marRight w:val="0"/>
          <w:marTop w:val="0"/>
          <w:marBottom w:val="0"/>
          <w:divBdr>
            <w:top w:val="none" w:sz="0" w:space="0" w:color="auto"/>
            <w:left w:val="none" w:sz="0" w:space="0" w:color="auto"/>
            <w:bottom w:val="none" w:sz="0" w:space="0" w:color="auto"/>
            <w:right w:val="none" w:sz="0" w:space="0" w:color="auto"/>
          </w:divBdr>
        </w:div>
        <w:div w:id="1063481015">
          <w:marLeft w:val="0"/>
          <w:marRight w:val="0"/>
          <w:marTop w:val="0"/>
          <w:marBottom w:val="0"/>
          <w:divBdr>
            <w:top w:val="none" w:sz="0" w:space="0" w:color="auto"/>
            <w:left w:val="none" w:sz="0" w:space="0" w:color="auto"/>
            <w:bottom w:val="none" w:sz="0" w:space="0" w:color="auto"/>
            <w:right w:val="none" w:sz="0" w:space="0" w:color="auto"/>
          </w:divBdr>
        </w:div>
        <w:div w:id="222912620">
          <w:marLeft w:val="0"/>
          <w:marRight w:val="0"/>
          <w:marTop w:val="0"/>
          <w:marBottom w:val="0"/>
          <w:divBdr>
            <w:top w:val="none" w:sz="0" w:space="0" w:color="auto"/>
            <w:left w:val="none" w:sz="0" w:space="0" w:color="auto"/>
            <w:bottom w:val="none" w:sz="0" w:space="0" w:color="auto"/>
            <w:right w:val="none" w:sz="0" w:space="0" w:color="auto"/>
          </w:divBdr>
        </w:div>
        <w:div w:id="739209429">
          <w:marLeft w:val="0"/>
          <w:marRight w:val="0"/>
          <w:marTop w:val="0"/>
          <w:marBottom w:val="0"/>
          <w:divBdr>
            <w:top w:val="none" w:sz="0" w:space="0" w:color="auto"/>
            <w:left w:val="none" w:sz="0" w:space="0" w:color="auto"/>
            <w:bottom w:val="none" w:sz="0" w:space="0" w:color="auto"/>
            <w:right w:val="none" w:sz="0" w:space="0" w:color="auto"/>
          </w:divBdr>
        </w:div>
        <w:div w:id="881791960">
          <w:marLeft w:val="0"/>
          <w:marRight w:val="0"/>
          <w:marTop w:val="0"/>
          <w:marBottom w:val="0"/>
          <w:divBdr>
            <w:top w:val="none" w:sz="0" w:space="0" w:color="auto"/>
            <w:left w:val="none" w:sz="0" w:space="0" w:color="auto"/>
            <w:bottom w:val="none" w:sz="0" w:space="0" w:color="auto"/>
            <w:right w:val="none" w:sz="0" w:space="0" w:color="auto"/>
          </w:divBdr>
        </w:div>
        <w:div w:id="1292399792">
          <w:marLeft w:val="0"/>
          <w:marRight w:val="0"/>
          <w:marTop w:val="0"/>
          <w:marBottom w:val="0"/>
          <w:divBdr>
            <w:top w:val="none" w:sz="0" w:space="0" w:color="auto"/>
            <w:left w:val="none" w:sz="0" w:space="0" w:color="auto"/>
            <w:bottom w:val="none" w:sz="0" w:space="0" w:color="auto"/>
            <w:right w:val="none" w:sz="0" w:space="0" w:color="auto"/>
          </w:divBdr>
        </w:div>
        <w:div w:id="629942056">
          <w:marLeft w:val="0"/>
          <w:marRight w:val="0"/>
          <w:marTop w:val="0"/>
          <w:marBottom w:val="0"/>
          <w:divBdr>
            <w:top w:val="none" w:sz="0" w:space="0" w:color="auto"/>
            <w:left w:val="none" w:sz="0" w:space="0" w:color="auto"/>
            <w:bottom w:val="none" w:sz="0" w:space="0" w:color="auto"/>
            <w:right w:val="none" w:sz="0" w:space="0" w:color="auto"/>
          </w:divBdr>
        </w:div>
        <w:div w:id="887375305">
          <w:marLeft w:val="0"/>
          <w:marRight w:val="0"/>
          <w:marTop w:val="0"/>
          <w:marBottom w:val="0"/>
          <w:divBdr>
            <w:top w:val="none" w:sz="0" w:space="0" w:color="auto"/>
            <w:left w:val="none" w:sz="0" w:space="0" w:color="auto"/>
            <w:bottom w:val="none" w:sz="0" w:space="0" w:color="auto"/>
            <w:right w:val="none" w:sz="0" w:space="0" w:color="auto"/>
          </w:divBdr>
        </w:div>
        <w:div w:id="1134325021">
          <w:marLeft w:val="0"/>
          <w:marRight w:val="0"/>
          <w:marTop w:val="0"/>
          <w:marBottom w:val="0"/>
          <w:divBdr>
            <w:top w:val="none" w:sz="0" w:space="0" w:color="auto"/>
            <w:left w:val="none" w:sz="0" w:space="0" w:color="auto"/>
            <w:bottom w:val="none" w:sz="0" w:space="0" w:color="auto"/>
            <w:right w:val="none" w:sz="0" w:space="0" w:color="auto"/>
          </w:divBdr>
        </w:div>
        <w:div w:id="179977747">
          <w:marLeft w:val="0"/>
          <w:marRight w:val="0"/>
          <w:marTop w:val="0"/>
          <w:marBottom w:val="0"/>
          <w:divBdr>
            <w:top w:val="none" w:sz="0" w:space="0" w:color="auto"/>
            <w:left w:val="none" w:sz="0" w:space="0" w:color="auto"/>
            <w:bottom w:val="none" w:sz="0" w:space="0" w:color="auto"/>
            <w:right w:val="none" w:sz="0" w:space="0" w:color="auto"/>
          </w:divBdr>
        </w:div>
        <w:div w:id="96214642">
          <w:marLeft w:val="0"/>
          <w:marRight w:val="0"/>
          <w:marTop w:val="0"/>
          <w:marBottom w:val="0"/>
          <w:divBdr>
            <w:top w:val="none" w:sz="0" w:space="0" w:color="auto"/>
            <w:left w:val="none" w:sz="0" w:space="0" w:color="auto"/>
            <w:bottom w:val="none" w:sz="0" w:space="0" w:color="auto"/>
            <w:right w:val="none" w:sz="0" w:space="0" w:color="auto"/>
          </w:divBdr>
        </w:div>
        <w:div w:id="287860262">
          <w:marLeft w:val="0"/>
          <w:marRight w:val="0"/>
          <w:marTop w:val="0"/>
          <w:marBottom w:val="0"/>
          <w:divBdr>
            <w:top w:val="none" w:sz="0" w:space="0" w:color="auto"/>
            <w:left w:val="none" w:sz="0" w:space="0" w:color="auto"/>
            <w:bottom w:val="none" w:sz="0" w:space="0" w:color="auto"/>
            <w:right w:val="none" w:sz="0" w:space="0" w:color="auto"/>
          </w:divBdr>
        </w:div>
        <w:div w:id="1971669368">
          <w:marLeft w:val="0"/>
          <w:marRight w:val="0"/>
          <w:marTop w:val="0"/>
          <w:marBottom w:val="0"/>
          <w:divBdr>
            <w:top w:val="none" w:sz="0" w:space="0" w:color="auto"/>
            <w:left w:val="none" w:sz="0" w:space="0" w:color="auto"/>
            <w:bottom w:val="none" w:sz="0" w:space="0" w:color="auto"/>
            <w:right w:val="none" w:sz="0" w:space="0" w:color="auto"/>
          </w:divBdr>
        </w:div>
        <w:div w:id="306016715">
          <w:marLeft w:val="0"/>
          <w:marRight w:val="0"/>
          <w:marTop w:val="0"/>
          <w:marBottom w:val="0"/>
          <w:divBdr>
            <w:top w:val="none" w:sz="0" w:space="0" w:color="auto"/>
            <w:left w:val="none" w:sz="0" w:space="0" w:color="auto"/>
            <w:bottom w:val="none" w:sz="0" w:space="0" w:color="auto"/>
            <w:right w:val="none" w:sz="0" w:space="0" w:color="auto"/>
          </w:divBdr>
        </w:div>
        <w:div w:id="482548602">
          <w:marLeft w:val="0"/>
          <w:marRight w:val="0"/>
          <w:marTop w:val="0"/>
          <w:marBottom w:val="0"/>
          <w:divBdr>
            <w:top w:val="none" w:sz="0" w:space="0" w:color="auto"/>
            <w:left w:val="none" w:sz="0" w:space="0" w:color="auto"/>
            <w:bottom w:val="none" w:sz="0" w:space="0" w:color="auto"/>
            <w:right w:val="none" w:sz="0" w:space="0" w:color="auto"/>
          </w:divBdr>
        </w:div>
        <w:div w:id="982002655">
          <w:marLeft w:val="0"/>
          <w:marRight w:val="0"/>
          <w:marTop w:val="0"/>
          <w:marBottom w:val="0"/>
          <w:divBdr>
            <w:top w:val="none" w:sz="0" w:space="0" w:color="auto"/>
            <w:left w:val="none" w:sz="0" w:space="0" w:color="auto"/>
            <w:bottom w:val="none" w:sz="0" w:space="0" w:color="auto"/>
            <w:right w:val="none" w:sz="0" w:space="0" w:color="auto"/>
          </w:divBdr>
        </w:div>
        <w:div w:id="499733545">
          <w:marLeft w:val="0"/>
          <w:marRight w:val="0"/>
          <w:marTop w:val="0"/>
          <w:marBottom w:val="0"/>
          <w:divBdr>
            <w:top w:val="none" w:sz="0" w:space="0" w:color="auto"/>
            <w:left w:val="none" w:sz="0" w:space="0" w:color="auto"/>
            <w:bottom w:val="none" w:sz="0" w:space="0" w:color="auto"/>
            <w:right w:val="none" w:sz="0" w:space="0" w:color="auto"/>
          </w:divBdr>
        </w:div>
        <w:div w:id="1299647979">
          <w:marLeft w:val="0"/>
          <w:marRight w:val="0"/>
          <w:marTop w:val="0"/>
          <w:marBottom w:val="0"/>
          <w:divBdr>
            <w:top w:val="none" w:sz="0" w:space="0" w:color="auto"/>
            <w:left w:val="none" w:sz="0" w:space="0" w:color="auto"/>
            <w:bottom w:val="none" w:sz="0" w:space="0" w:color="auto"/>
            <w:right w:val="none" w:sz="0" w:space="0" w:color="auto"/>
          </w:divBdr>
        </w:div>
        <w:div w:id="1913659475">
          <w:marLeft w:val="0"/>
          <w:marRight w:val="0"/>
          <w:marTop w:val="0"/>
          <w:marBottom w:val="0"/>
          <w:divBdr>
            <w:top w:val="none" w:sz="0" w:space="0" w:color="auto"/>
            <w:left w:val="none" w:sz="0" w:space="0" w:color="auto"/>
            <w:bottom w:val="none" w:sz="0" w:space="0" w:color="auto"/>
            <w:right w:val="none" w:sz="0" w:space="0" w:color="auto"/>
          </w:divBdr>
        </w:div>
        <w:div w:id="560212667">
          <w:marLeft w:val="0"/>
          <w:marRight w:val="0"/>
          <w:marTop w:val="0"/>
          <w:marBottom w:val="0"/>
          <w:divBdr>
            <w:top w:val="none" w:sz="0" w:space="0" w:color="auto"/>
            <w:left w:val="none" w:sz="0" w:space="0" w:color="auto"/>
            <w:bottom w:val="none" w:sz="0" w:space="0" w:color="auto"/>
            <w:right w:val="none" w:sz="0" w:space="0" w:color="auto"/>
          </w:divBdr>
        </w:div>
        <w:div w:id="1858500839">
          <w:marLeft w:val="0"/>
          <w:marRight w:val="0"/>
          <w:marTop w:val="0"/>
          <w:marBottom w:val="0"/>
          <w:divBdr>
            <w:top w:val="none" w:sz="0" w:space="0" w:color="auto"/>
            <w:left w:val="none" w:sz="0" w:space="0" w:color="auto"/>
            <w:bottom w:val="none" w:sz="0" w:space="0" w:color="auto"/>
            <w:right w:val="none" w:sz="0" w:space="0" w:color="auto"/>
          </w:divBdr>
        </w:div>
        <w:div w:id="1752923725">
          <w:marLeft w:val="0"/>
          <w:marRight w:val="0"/>
          <w:marTop w:val="0"/>
          <w:marBottom w:val="0"/>
          <w:divBdr>
            <w:top w:val="none" w:sz="0" w:space="0" w:color="auto"/>
            <w:left w:val="none" w:sz="0" w:space="0" w:color="auto"/>
            <w:bottom w:val="none" w:sz="0" w:space="0" w:color="auto"/>
            <w:right w:val="none" w:sz="0" w:space="0" w:color="auto"/>
          </w:divBdr>
        </w:div>
        <w:div w:id="2015760551">
          <w:marLeft w:val="0"/>
          <w:marRight w:val="0"/>
          <w:marTop w:val="0"/>
          <w:marBottom w:val="0"/>
          <w:divBdr>
            <w:top w:val="none" w:sz="0" w:space="0" w:color="auto"/>
            <w:left w:val="none" w:sz="0" w:space="0" w:color="auto"/>
            <w:bottom w:val="none" w:sz="0" w:space="0" w:color="auto"/>
            <w:right w:val="none" w:sz="0" w:space="0" w:color="auto"/>
          </w:divBdr>
        </w:div>
        <w:div w:id="1858734996">
          <w:marLeft w:val="0"/>
          <w:marRight w:val="0"/>
          <w:marTop w:val="0"/>
          <w:marBottom w:val="0"/>
          <w:divBdr>
            <w:top w:val="none" w:sz="0" w:space="0" w:color="auto"/>
            <w:left w:val="none" w:sz="0" w:space="0" w:color="auto"/>
            <w:bottom w:val="none" w:sz="0" w:space="0" w:color="auto"/>
            <w:right w:val="none" w:sz="0" w:space="0" w:color="auto"/>
          </w:divBdr>
        </w:div>
        <w:div w:id="1023626382">
          <w:marLeft w:val="0"/>
          <w:marRight w:val="0"/>
          <w:marTop w:val="0"/>
          <w:marBottom w:val="0"/>
          <w:divBdr>
            <w:top w:val="none" w:sz="0" w:space="0" w:color="auto"/>
            <w:left w:val="none" w:sz="0" w:space="0" w:color="auto"/>
            <w:bottom w:val="none" w:sz="0" w:space="0" w:color="auto"/>
            <w:right w:val="none" w:sz="0" w:space="0" w:color="auto"/>
          </w:divBdr>
        </w:div>
        <w:div w:id="139615238">
          <w:marLeft w:val="0"/>
          <w:marRight w:val="0"/>
          <w:marTop w:val="0"/>
          <w:marBottom w:val="0"/>
          <w:divBdr>
            <w:top w:val="none" w:sz="0" w:space="0" w:color="auto"/>
            <w:left w:val="none" w:sz="0" w:space="0" w:color="auto"/>
            <w:bottom w:val="none" w:sz="0" w:space="0" w:color="auto"/>
            <w:right w:val="none" w:sz="0" w:space="0" w:color="auto"/>
          </w:divBdr>
        </w:div>
        <w:div w:id="2113938866">
          <w:marLeft w:val="0"/>
          <w:marRight w:val="0"/>
          <w:marTop w:val="0"/>
          <w:marBottom w:val="0"/>
          <w:divBdr>
            <w:top w:val="none" w:sz="0" w:space="0" w:color="auto"/>
            <w:left w:val="none" w:sz="0" w:space="0" w:color="auto"/>
            <w:bottom w:val="none" w:sz="0" w:space="0" w:color="auto"/>
            <w:right w:val="none" w:sz="0" w:space="0" w:color="auto"/>
          </w:divBdr>
        </w:div>
        <w:div w:id="839926457">
          <w:marLeft w:val="0"/>
          <w:marRight w:val="0"/>
          <w:marTop w:val="0"/>
          <w:marBottom w:val="0"/>
          <w:divBdr>
            <w:top w:val="none" w:sz="0" w:space="0" w:color="auto"/>
            <w:left w:val="none" w:sz="0" w:space="0" w:color="auto"/>
            <w:bottom w:val="none" w:sz="0" w:space="0" w:color="auto"/>
            <w:right w:val="none" w:sz="0" w:space="0" w:color="auto"/>
          </w:divBdr>
        </w:div>
        <w:div w:id="1576360557">
          <w:marLeft w:val="0"/>
          <w:marRight w:val="0"/>
          <w:marTop w:val="0"/>
          <w:marBottom w:val="0"/>
          <w:divBdr>
            <w:top w:val="none" w:sz="0" w:space="0" w:color="auto"/>
            <w:left w:val="none" w:sz="0" w:space="0" w:color="auto"/>
            <w:bottom w:val="none" w:sz="0" w:space="0" w:color="auto"/>
            <w:right w:val="none" w:sz="0" w:space="0" w:color="auto"/>
          </w:divBdr>
        </w:div>
        <w:div w:id="733510947">
          <w:marLeft w:val="0"/>
          <w:marRight w:val="0"/>
          <w:marTop w:val="0"/>
          <w:marBottom w:val="0"/>
          <w:divBdr>
            <w:top w:val="none" w:sz="0" w:space="0" w:color="auto"/>
            <w:left w:val="none" w:sz="0" w:space="0" w:color="auto"/>
            <w:bottom w:val="none" w:sz="0" w:space="0" w:color="auto"/>
            <w:right w:val="none" w:sz="0" w:space="0" w:color="auto"/>
          </w:divBdr>
        </w:div>
        <w:div w:id="1558544223">
          <w:marLeft w:val="0"/>
          <w:marRight w:val="0"/>
          <w:marTop w:val="0"/>
          <w:marBottom w:val="0"/>
          <w:divBdr>
            <w:top w:val="none" w:sz="0" w:space="0" w:color="auto"/>
            <w:left w:val="none" w:sz="0" w:space="0" w:color="auto"/>
            <w:bottom w:val="none" w:sz="0" w:space="0" w:color="auto"/>
            <w:right w:val="none" w:sz="0" w:space="0" w:color="auto"/>
          </w:divBdr>
        </w:div>
        <w:div w:id="179053535">
          <w:marLeft w:val="0"/>
          <w:marRight w:val="0"/>
          <w:marTop w:val="0"/>
          <w:marBottom w:val="0"/>
          <w:divBdr>
            <w:top w:val="none" w:sz="0" w:space="0" w:color="auto"/>
            <w:left w:val="none" w:sz="0" w:space="0" w:color="auto"/>
            <w:bottom w:val="none" w:sz="0" w:space="0" w:color="auto"/>
            <w:right w:val="none" w:sz="0" w:space="0" w:color="auto"/>
          </w:divBdr>
        </w:div>
        <w:div w:id="1042706579">
          <w:marLeft w:val="0"/>
          <w:marRight w:val="0"/>
          <w:marTop w:val="0"/>
          <w:marBottom w:val="0"/>
          <w:divBdr>
            <w:top w:val="none" w:sz="0" w:space="0" w:color="auto"/>
            <w:left w:val="none" w:sz="0" w:space="0" w:color="auto"/>
            <w:bottom w:val="none" w:sz="0" w:space="0" w:color="auto"/>
            <w:right w:val="none" w:sz="0" w:space="0" w:color="auto"/>
          </w:divBdr>
        </w:div>
        <w:div w:id="1431001699">
          <w:marLeft w:val="0"/>
          <w:marRight w:val="0"/>
          <w:marTop w:val="0"/>
          <w:marBottom w:val="0"/>
          <w:divBdr>
            <w:top w:val="none" w:sz="0" w:space="0" w:color="auto"/>
            <w:left w:val="none" w:sz="0" w:space="0" w:color="auto"/>
            <w:bottom w:val="none" w:sz="0" w:space="0" w:color="auto"/>
            <w:right w:val="none" w:sz="0" w:space="0" w:color="auto"/>
          </w:divBdr>
        </w:div>
        <w:div w:id="1038239853">
          <w:marLeft w:val="0"/>
          <w:marRight w:val="0"/>
          <w:marTop w:val="0"/>
          <w:marBottom w:val="0"/>
          <w:divBdr>
            <w:top w:val="none" w:sz="0" w:space="0" w:color="auto"/>
            <w:left w:val="none" w:sz="0" w:space="0" w:color="auto"/>
            <w:bottom w:val="none" w:sz="0" w:space="0" w:color="auto"/>
            <w:right w:val="none" w:sz="0" w:space="0" w:color="auto"/>
          </w:divBdr>
        </w:div>
        <w:div w:id="169100445">
          <w:marLeft w:val="0"/>
          <w:marRight w:val="0"/>
          <w:marTop w:val="0"/>
          <w:marBottom w:val="0"/>
          <w:divBdr>
            <w:top w:val="none" w:sz="0" w:space="0" w:color="auto"/>
            <w:left w:val="none" w:sz="0" w:space="0" w:color="auto"/>
            <w:bottom w:val="none" w:sz="0" w:space="0" w:color="auto"/>
            <w:right w:val="none" w:sz="0" w:space="0" w:color="auto"/>
          </w:divBdr>
        </w:div>
        <w:div w:id="1493837802">
          <w:marLeft w:val="0"/>
          <w:marRight w:val="0"/>
          <w:marTop w:val="0"/>
          <w:marBottom w:val="0"/>
          <w:divBdr>
            <w:top w:val="none" w:sz="0" w:space="0" w:color="auto"/>
            <w:left w:val="none" w:sz="0" w:space="0" w:color="auto"/>
            <w:bottom w:val="none" w:sz="0" w:space="0" w:color="auto"/>
            <w:right w:val="none" w:sz="0" w:space="0" w:color="auto"/>
          </w:divBdr>
        </w:div>
        <w:div w:id="1367634661">
          <w:marLeft w:val="0"/>
          <w:marRight w:val="0"/>
          <w:marTop w:val="0"/>
          <w:marBottom w:val="0"/>
          <w:divBdr>
            <w:top w:val="none" w:sz="0" w:space="0" w:color="auto"/>
            <w:left w:val="none" w:sz="0" w:space="0" w:color="auto"/>
            <w:bottom w:val="none" w:sz="0" w:space="0" w:color="auto"/>
            <w:right w:val="none" w:sz="0" w:space="0" w:color="auto"/>
          </w:divBdr>
        </w:div>
        <w:div w:id="1836456861">
          <w:marLeft w:val="0"/>
          <w:marRight w:val="0"/>
          <w:marTop w:val="0"/>
          <w:marBottom w:val="0"/>
          <w:divBdr>
            <w:top w:val="none" w:sz="0" w:space="0" w:color="auto"/>
            <w:left w:val="none" w:sz="0" w:space="0" w:color="auto"/>
            <w:bottom w:val="none" w:sz="0" w:space="0" w:color="auto"/>
            <w:right w:val="none" w:sz="0" w:space="0" w:color="auto"/>
          </w:divBdr>
        </w:div>
        <w:div w:id="1814524397">
          <w:marLeft w:val="0"/>
          <w:marRight w:val="0"/>
          <w:marTop w:val="0"/>
          <w:marBottom w:val="0"/>
          <w:divBdr>
            <w:top w:val="none" w:sz="0" w:space="0" w:color="auto"/>
            <w:left w:val="none" w:sz="0" w:space="0" w:color="auto"/>
            <w:bottom w:val="none" w:sz="0" w:space="0" w:color="auto"/>
            <w:right w:val="none" w:sz="0" w:space="0" w:color="auto"/>
          </w:divBdr>
        </w:div>
        <w:div w:id="768815863">
          <w:marLeft w:val="0"/>
          <w:marRight w:val="0"/>
          <w:marTop w:val="0"/>
          <w:marBottom w:val="0"/>
          <w:divBdr>
            <w:top w:val="none" w:sz="0" w:space="0" w:color="auto"/>
            <w:left w:val="none" w:sz="0" w:space="0" w:color="auto"/>
            <w:bottom w:val="none" w:sz="0" w:space="0" w:color="auto"/>
            <w:right w:val="none" w:sz="0" w:space="0" w:color="auto"/>
          </w:divBdr>
        </w:div>
        <w:div w:id="1034229177">
          <w:marLeft w:val="0"/>
          <w:marRight w:val="0"/>
          <w:marTop w:val="0"/>
          <w:marBottom w:val="0"/>
          <w:divBdr>
            <w:top w:val="none" w:sz="0" w:space="0" w:color="auto"/>
            <w:left w:val="none" w:sz="0" w:space="0" w:color="auto"/>
            <w:bottom w:val="none" w:sz="0" w:space="0" w:color="auto"/>
            <w:right w:val="none" w:sz="0" w:space="0" w:color="auto"/>
          </w:divBdr>
        </w:div>
        <w:div w:id="1634407447">
          <w:marLeft w:val="0"/>
          <w:marRight w:val="0"/>
          <w:marTop w:val="0"/>
          <w:marBottom w:val="0"/>
          <w:divBdr>
            <w:top w:val="none" w:sz="0" w:space="0" w:color="auto"/>
            <w:left w:val="none" w:sz="0" w:space="0" w:color="auto"/>
            <w:bottom w:val="none" w:sz="0" w:space="0" w:color="auto"/>
            <w:right w:val="none" w:sz="0" w:space="0" w:color="auto"/>
          </w:divBdr>
        </w:div>
        <w:div w:id="1054306696">
          <w:marLeft w:val="0"/>
          <w:marRight w:val="0"/>
          <w:marTop w:val="0"/>
          <w:marBottom w:val="0"/>
          <w:divBdr>
            <w:top w:val="none" w:sz="0" w:space="0" w:color="auto"/>
            <w:left w:val="none" w:sz="0" w:space="0" w:color="auto"/>
            <w:bottom w:val="none" w:sz="0" w:space="0" w:color="auto"/>
            <w:right w:val="none" w:sz="0" w:space="0" w:color="auto"/>
          </w:divBdr>
        </w:div>
        <w:div w:id="671491848">
          <w:marLeft w:val="0"/>
          <w:marRight w:val="0"/>
          <w:marTop w:val="0"/>
          <w:marBottom w:val="0"/>
          <w:divBdr>
            <w:top w:val="none" w:sz="0" w:space="0" w:color="auto"/>
            <w:left w:val="none" w:sz="0" w:space="0" w:color="auto"/>
            <w:bottom w:val="none" w:sz="0" w:space="0" w:color="auto"/>
            <w:right w:val="none" w:sz="0" w:space="0" w:color="auto"/>
          </w:divBdr>
        </w:div>
        <w:div w:id="1857957549">
          <w:marLeft w:val="0"/>
          <w:marRight w:val="0"/>
          <w:marTop w:val="0"/>
          <w:marBottom w:val="0"/>
          <w:divBdr>
            <w:top w:val="none" w:sz="0" w:space="0" w:color="auto"/>
            <w:left w:val="none" w:sz="0" w:space="0" w:color="auto"/>
            <w:bottom w:val="none" w:sz="0" w:space="0" w:color="auto"/>
            <w:right w:val="none" w:sz="0" w:space="0" w:color="auto"/>
          </w:divBdr>
        </w:div>
        <w:div w:id="761029894">
          <w:marLeft w:val="0"/>
          <w:marRight w:val="0"/>
          <w:marTop w:val="0"/>
          <w:marBottom w:val="0"/>
          <w:divBdr>
            <w:top w:val="none" w:sz="0" w:space="0" w:color="auto"/>
            <w:left w:val="none" w:sz="0" w:space="0" w:color="auto"/>
            <w:bottom w:val="none" w:sz="0" w:space="0" w:color="auto"/>
            <w:right w:val="none" w:sz="0" w:space="0" w:color="auto"/>
          </w:divBdr>
        </w:div>
        <w:div w:id="1130712775">
          <w:marLeft w:val="0"/>
          <w:marRight w:val="0"/>
          <w:marTop w:val="0"/>
          <w:marBottom w:val="0"/>
          <w:divBdr>
            <w:top w:val="none" w:sz="0" w:space="0" w:color="auto"/>
            <w:left w:val="none" w:sz="0" w:space="0" w:color="auto"/>
            <w:bottom w:val="none" w:sz="0" w:space="0" w:color="auto"/>
            <w:right w:val="none" w:sz="0" w:space="0" w:color="auto"/>
          </w:divBdr>
        </w:div>
        <w:div w:id="1437671690">
          <w:marLeft w:val="0"/>
          <w:marRight w:val="0"/>
          <w:marTop w:val="0"/>
          <w:marBottom w:val="0"/>
          <w:divBdr>
            <w:top w:val="none" w:sz="0" w:space="0" w:color="auto"/>
            <w:left w:val="none" w:sz="0" w:space="0" w:color="auto"/>
            <w:bottom w:val="none" w:sz="0" w:space="0" w:color="auto"/>
            <w:right w:val="none" w:sz="0" w:space="0" w:color="auto"/>
          </w:divBdr>
        </w:div>
        <w:div w:id="64114497">
          <w:marLeft w:val="0"/>
          <w:marRight w:val="0"/>
          <w:marTop w:val="0"/>
          <w:marBottom w:val="0"/>
          <w:divBdr>
            <w:top w:val="none" w:sz="0" w:space="0" w:color="auto"/>
            <w:left w:val="none" w:sz="0" w:space="0" w:color="auto"/>
            <w:bottom w:val="none" w:sz="0" w:space="0" w:color="auto"/>
            <w:right w:val="none" w:sz="0" w:space="0" w:color="auto"/>
          </w:divBdr>
        </w:div>
        <w:div w:id="2110345562">
          <w:marLeft w:val="0"/>
          <w:marRight w:val="0"/>
          <w:marTop w:val="0"/>
          <w:marBottom w:val="0"/>
          <w:divBdr>
            <w:top w:val="none" w:sz="0" w:space="0" w:color="auto"/>
            <w:left w:val="none" w:sz="0" w:space="0" w:color="auto"/>
            <w:bottom w:val="none" w:sz="0" w:space="0" w:color="auto"/>
            <w:right w:val="none" w:sz="0" w:space="0" w:color="auto"/>
          </w:divBdr>
        </w:div>
        <w:div w:id="2060980770">
          <w:marLeft w:val="0"/>
          <w:marRight w:val="0"/>
          <w:marTop w:val="0"/>
          <w:marBottom w:val="0"/>
          <w:divBdr>
            <w:top w:val="none" w:sz="0" w:space="0" w:color="auto"/>
            <w:left w:val="none" w:sz="0" w:space="0" w:color="auto"/>
            <w:bottom w:val="none" w:sz="0" w:space="0" w:color="auto"/>
            <w:right w:val="none" w:sz="0" w:space="0" w:color="auto"/>
          </w:divBdr>
        </w:div>
        <w:div w:id="601574572">
          <w:marLeft w:val="0"/>
          <w:marRight w:val="0"/>
          <w:marTop w:val="0"/>
          <w:marBottom w:val="0"/>
          <w:divBdr>
            <w:top w:val="none" w:sz="0" w:space="0" w:color="auto"/>
            <w:left w:val="none" w:sz="0" w:space="0" w:color="auto"/>
            <w:bottom w:val="none" w:sz="0" w:space="0" w:color="auto"/>
            <w:right w:val="none" w:sz="0" w:space="0" w:color="auto"/>
          </w:divBdr>
        </w:div>
        <w:div w:id="1961178423">
          <w:marLeft w:val="0"/>
          <w:marRight w:val="0"/>
          <w:marTop w:val="0"/>
          <w:marBottom w:val="0"/>
          <w:divBdr>
            <w:top w:val="none" w:sz="0" w:space="0" w:color="auto"/>
            <w:left w:val="none" w:sz="0" w:space="0" w:color="auto"/>
            <w:bottom w:val="none" w:sz="0" w:space="0" w:color="auto"/>
            <w:right w:val="none" w:sz="0" w:space="0" w:color="auto"/>
          </w:divBdr>
        </w:div>
        <w:div w:id="180045823">
          <w:marLeft w:val="0"/>
          <w:marRight w:val="0"/>
          <w:marTop w:val="0"/>
          <w:marBottom w:val="0"/>
          <w:divBdr>
            <w:top w:val="none" w:sz="0" w:space="0" w:color="auto"/>
            <w:left w:val="none" w:sz="0" w:space="0" w:color="auto"/>
            <w:bottom w:val="none" w:sz="0" w:space="0" w:color="auto"/>
            <w:right w:val="none" w:sz="0" w:space="0" w:color="auto"/>
          </w:divBdr>
        </w:div>
        <w:div w:id="230971384">
          <w:marLeft w:val="0"/>
          <w:marRight w:val="0"/>
          <w:marTop w:val="0"/>
          <w:marBottom w:val="0"/>
          <w:divBdr>
            <w:top w:val="none" w:sz="0" w:space="0" w:color="auto"/>
            <w:left w:val="none" w:sz="0" w:space="0" w:color="auto"/>
            <w:bottom w:val="none" w:sz="0" w:space="0" w:color="auto"/>
            <w:right w:val="none" w:sz="0" w:space="0" w:color="auto"/>
          </w:divBdr>
        </w:div>
        <w:div w:id="1943217666">
          <w:marLeft w:val="0"/>
          <w:marRight w:val="0"/>
          <w:marTop w:val="0"/>
          <w:marBottom w:val="0"/>
          <w:divBdr>
            <w:top w:val="none" w:sz="0" w:space="0" w:color="auto"/>
            <w:left w:val="none" w:sz="0" w:space="0" w:color="auto"/>
            <w:bottom w:val="none" w:sz="0" w:space="0" w:color="auto"/>
            <w:right w:val="none" w:sz="0" w:space="0" w:color="auto"/>
          </w:divBdr>
        </w:div>
        <w:div w:id="496849956">
          <w:marLeft w:val="0"/>
          <w:marRight w:val="0"/>
          <w:marTop w:val="0"/>
          <w:marBottom w:val="0"/>
          <w:divBdr>
            <w:top w:val="none" w:sz="0" w:space="0" w:color="auto"/>
            <w:left w:val="none" w:sz="0" w:space="0" w:color="auto"/>
            <w:bottom w:val="none" w:sz="0" w:space="0" w:color="auto"/>
            <w:right w:val="none" w:sz="0" w:space="0" w:color="auto"/>
          </w:divBdr>
        </w:div>
        <w:div w:id="244808301">
          <w:marLeft w:val="0"/>
          <w:marRight w:val="0"/>
          <w:marTop w:val="0"/>
          <w:marBottom w:val="0"/>
          <w:divBdr>
            <w:top w:val="none" w:sz="0" w:space="0" w:color="auto"/>
            <w:left w:val="none" w:sz="0" w:space="0" w:color="auto"/>
            <w:bottom w:val="none" w:sz="0" w:space="0" w:color="auto"/>
            <w:right w:val="none" w:sz="0" w:space="0" w:color="auto"/>
          </w:divBdr>
        </w:div>
        <w:div w:id="1648629819">
          <w:marLeft w:val="0"/>
          <w:marRight w:val="0"/>
          <w:marTop w:val="0"/>
          <w:marBottom w:val="0"/>
          <w:divBdr>
            <w:top w:val="none" w:sz="0" w:space="0" w:color="auto"/>
            <w:left w:val="none" w:sz="0" w:space="0" w:color="auto"/>
            <w:bottom w:val="none" w:sz="0" w:space="0" w:color="auto"/>
            <w:right w:val="none" w:sz="0" w:space="0" w:color="auto"/>
          </w:divBdr>
        </w:div>
        <w:div w:id="800341293">
          <w:marLeft w:val="0"/>
          <w:marRight w:val="0"/>
          <w:marTop w:val="0"/>
          <w:marBottom w:val="0"/>
          <w:divBdr>
            <w:top w:val="none" w:sz="0" w:space="0" w:color="auto"/>
            <w:left w:val="none" w:sz="0" w:space="0" w:color="auto"/>
            <w:bottom w:val="none" w:sz="0" w:space="0" w:color="auto"/>
            <w:right w:val="none" w:sz="0" w:space="0" w:color="auto"/>
          </w:divBdr>
        </w:div>
        <w:div w:id="2078435853">
          <w:marLeft w:val="0"/>
          <w:marRight w:val="0"/>
          <w:marTop w:val="0"/>
          <w:marBottom w:val="0"/>
          <w:divBdr>
            <w:top w:val="none" w:sz="0" w:space="0" w:color="auto"/>
            <w:left w:val="none" w:sz="0" w:space="0" w:color="auto"/>
            <w:bottom w:val="none" w:sz="0" w:space="0" w:color="auto"/>
            <w:right w:val="none" w:sz="0" w:space="0" w:color="auto"/>
          </w:divBdr>
        </w:div>
        <w:div w:id="575558884">
          <w:marLeft w:val="0"/>
          <w:marRight w:val="0"/>
          <w:marTop w:val="0"/>
          <w:marBottom w:val="0"/>
          <w:divBdr>
            <w:top w:val="none" w:sz="0" w:space="0" w:color="auto"/>
            <w:left w:val="none" w:sz="0" w:space="0" w:color="auto"/>
            <w:bottom w:val="none" w:sz="0" w:space="0" w:color="auto"/>
            <w:right w:val="none" w:sz="0" w:space="0" w:color="auto"/>
          </w:divBdr>
        </w:div>
        <w:div w:id="1145393832">
          <w:marLeft w:val="0"/>
          <w:marRight w:val="0"/>
          <w:marTop w:val="0"/>
          <w:marBottom w:val="0"/>
          <w:divBdr>
            <w:top w:val="none" w:sz="0" w:space="0" w:color="auto"/>
            <w:left w:val="none" w:sz="0" w:space="0" w:color="auto"/>
            <w:bottom w:val="none" w:sz="0" w:space="0" w:color="auto"/>
            <w:right w:val="none" w:sz="0" w:space="0" w:color="auto"/>
          </w:divBdr>
        </w:div>
        <w:div w:id="553202331">
          <w:marLeft w:val="0"/>
          <w:marRight w:val="0"/>
          <w:marTop w:val="0"/>
          <w:marBottom w:val="0"/>
          <w:divBdr>
            <w:top w:val="none" w:sz="0" w:space="0" w:color="auto"/>
            <w:left w:val="none" w:sz="0" w:space="0" w:color="auto"/>
            <w:bottom w:val="none" w:sz="0" w:space="0" w:color="auto"/>
            <w:right w:val="none" w:sz="0" w:space="0" w:color="auto"/>
          </w:divBdr>
        </w:div>
        <w:div w:id="220747666">
          <w:marLeft w:val="0"/>
          <w:marRight w:val="0"/>
          <w:marTop w:val="0"/>
          <w:marBottom w:val="0"/>
          <w:divBdr>
            <w:top w:val="none" w:sz="0" w:space="0" w:color="auto"/>
            <w:left w:val="none" w:sz="0" w:space="0" w:color="auto"/>
            <w:bottom w:val="none" w:sz="0" w:space="0" w:color="auto"/>
            <w:right w:val="none" w:sz="0" w:space="0" w:color="auto"/>
          </w:divBdr>
        </w:div>
        <w:div w:id="337780407">
          <w:marLeft w:val="0"/>
          <w:marRight w:val="0"/>
          <w:marTop w:val="0"/>
          <w:marBottom w:val="0"/>
          <w:divBdr>
            <w:top w:val="none" w:sz="0" w:space="0" w:color="auto"/>
            <w:left w:val="none" w:sz="0" w:space="0" w:color="auto"/>
            <w:bottom w:val="none" w:sz="0" w:space="0" w:color="auto"/>
            <w:right w:val="none" w:sz="0" w:space="0" w:color="auto"/>
          </w:divBdr>
        </w:div>
        <w:div w:id="1787773645">
          <w:marLeft w:val="0"/>
          <w:marRight w:val="0"/>
          <w:marTop w:val="0"/>
          <w:marBottom w:val="0"/>
          <w:divBdr>
            <w:top w:val="none" w:sz="0" w:space="0" w:color="auto"/>
            <w:left w:val="none" w:sz="0" w:space="0" w:color="auto"/>
            <w:bottom w:val="none" w:sz="0" w:space="0" w:color="auto"/>
            <w:right w:val="none" w:sz="0" w:space="0" w:color="auto"/>
          </w:divBdr>
        </w:div>
        <w:div w:id="1194267853">
          <w:marLeft w:val="0"/>
          <w:marRight w:val="0"/>
          <w:marTop w:val="0"/>
          <w:marBottom w:val="0"/>
          <w:divBdr>
            <w:top w:val="none" w:sz="0" w:space="0" w:color="auto"/>
            <w:left w:val="none" w:sz="0" w:space="0" w:color="auto"/>
            <w:bottom w:val="none" w:sz="0" w:space="0" w:color="auto"/>
            <w:right w:val="none" w:sz="0" w:space="0" w:color="auto"/>
          </w:divBdr>
        </w:div>
        <w:div w:id="2090426065">
          <w:marLeft w:val="0"/>
          <w:marRight w:val="0"/>
          <w:marTop w:val="0"/>
          <w:marBottom w:val="0"/>
          <w:divBdr>
            <w:top w:val="none" w:sz="0" w:space="0" w:color="auto"/>
            <w:left w:val="none" w:sz="0" w:space="0" w:color="auto"/>
            <w:bottom w:val="none" w:sz="0" w:space="0" w:color="auto"/>
            <w:right w:val="none" w:sz="0" w:space="0" w:color="auto"/>
          </w:divBdr>
        </w:div>
        <w:div w:id="518473773">
          <w:marLeft w:val="0"/>
          <w:marRight w:val="0"/>
          <w:marTop w:val="0"/>
          <w:marBottom w:val="0"/>
          <w:divBdr>
            <w:top w:val="none" w:sz="0" w:space="0" w:color="auto"/>
            <w:left w:val="none" w:sz="0" w:space="0" w:color="auto"/>
            <w:bottom w:val="none" w:sz="0" w:space="0" w:color="auto"/>
            <w:right w:val="none" w:sz="0" w:space="0" w:color="auto"/>
          </w:divBdr>
        </w:div>
        <w:div w:id="2039118408">
          <w:marLeft w:val="0"/>
          <w:marRight w:val="0"/>
          <w:marTop w:val="0"/>
          <w:marBottom w:val="0"/>
          <w:divBdr>
            <w:top w:val="none" w:sz="0" w:space="0" w:color="auto"/>
            <w:left w:val="none" w:sz="0" w:space="0" w:color="auto"/>
            <w:bottom w:val="none" w:sz="0" w:space="0" w:color="auto"/>
            <w:right w:val="none" w:sz="0" w:space="0" w:color="auto"/>
          </w:divBdr>
        </w:div>
        <w:div w:id="1480615491">
          <w:marLeft w:val="0"/>
          <w:marRight w:val="0"/>
          <w:marTop w:val="0"/>
          <w:marBottom w:val="0"/>
          <w:divBdr>
            <w:top w:val="none" w:sz="0" w:space="0" w:color="auto"/>
            <w:left w:val="none" w:sz="0" w:space="0" w:color="auto"/>
            <w:bottom w:val="none" w:sz="0" w:space="0" w:color="auto"/>
            <w:right w:val="none" w:sz="0" w:space="0" w:color="auto"/>
          </w:divBdr>
        </w:div>
        <w:div w:id="1326201510">
          <w:marLeft w:val="0"/>
          <w:marRight w:val="0"/>
          <w:marTop w:val="0"/>
          <w:marBottom w:val="0"/>
          <w:divBdr>
            <w:top w:val="none" w:sz="0" w:space="0" w:color="auto"/>
            <w:left w:val="none" w:sz="0" w:space="0" w:color="auto"/>
            <w:bottom w:val="none" w:sz="0" w:space="0" w:color="auto"/>
            <w:right w:val="none" w:sz="0" w:space="0" w:color="auto"/>
          </w:divBdr>
        </w:div>
        <w:div w:id="378866737">
          <w:marLeft w:val="0"/>
          <w:marRight w:val="0"/>
          <w:marTop w:val="0"/>
          <w:marBottom w:val="0"/>
          <w:divBdr>
            <w:top w:val="none" w:sz="0" w:space="0" w:color="auto"/>
            <w:left w:val="none" w:sz="0" w:space="0" w:color="auto"/>
            <w:bottom w:val="none" w:sz="0" w:space="0" w:color="auto"/>
            <w:right w:val="none" w:sz="0" w:space="0" w:color="auto"/>
          </w:divBdr>
        </w:div>
        <w:div w:id="867066291">
          <w:marLeft w:val="0"/>
          <w:marRight w:val="0"/>
          <w:marTop w:val="0"/>
          <w:marBottom w:val="0"/>
          <w:divBdr>
            <w:top w:val="none" w:sz="0" w:space="0" w:color="auto"/>
            <w:left w:val="none" w:sz="0" w:space="0" w:color="auto"/>
            <w:bottom w:val="none" w:sz="0" w:space="0" w:color="auto"/>
            <w:right w:val="none" w:sz="0" w:space="0" w:color="auto"/>
          </w:divBdr>
        </w:div>
        <w:div w:id="891309460">
          <w:marLeft w:val="0"/>
          <w:marRight w:val="0"/>
          <w:marTop w:val="0"/>
          <w:marBottom w:val="0"/>
          <w:divBdr>
            <w:top w:val="none" w:sz="0" w:space="0" w:color="auto"/>
            <w:left w:val="none" w:sz="0" w:space="0" w:color="auto"/>
            <w:bottom w:val="none" w:sz="0" w:space="0" w:color="auto"/>
            <w:right w:val="none" w:sz="0" w:space="0" w:color="auto"/>
          </w:divBdr>
        </w:div>
        <w:div w:id="1118792463">
          <w:marLeft w:val="0"/>
          <w:marRight w:val="0"/>
          <w:marTop w:val="0"/>
          <w:marBottom w:val="0"/>
          <w:divBdr>
            <w:top w:val="none" w:sz="0" w:space="0" w:color="auto"/>
            <w:left w:val="none" w:sz="0" w:space="0" w:color="auto"/>
            <w:bottom w:val="none" w:sz="0" w:space="0" w:color="auto"/>
            <w:right w:val="none" w:sz="0" w:space="0" w:color="auto"/>
          </w:divBdr>
        </w:div>
        <w:div w:id="1149784303">
          <w:marLeft w:val="0"/>
          <w:marRight w:val="0"/>
          <w:marTop w:val="0"/>
          <w:marBottom w:val="0"/>
          <w:divBdr>
            <w:top w:val="none" w:sz="0" w:space="0" w:color="auto"/>
            <w:left w:val="none" w:sz="0" w:space="0" w:color="auto"/>
            <w:bottom w:val="none" w:sz="0" w:space="0" w:color="auto"/>
            <w:right w:val="none" w:sz="0" w:space="0" w:color="auto"/>
          </w:divBdr>
        </w:div>
        <w:div w:id="1959792943">
          <w:marLeft w:val="0"/>
          <w:marRight w:val="0"/>
          <w:marTop w:val="0"/>
          <w:marBottom w:val="0"/>
          <w:divBdr>
            <w:top w:val="none" w:sz="0" w:space="0" w:color="auto"/>
            <w:left w:val="none" w:sz="0" w:space="0" w:color="auto"/>
            <w:bottom w:val="none" w:sz="0" w:space="0" w:color="auto"/>
            <w:right w:val="none" w:sz="0" w:space="0" w:color="auto"/>
          </w:divBdr>
        </w:div>
        <w:div w:id="1460293860">
          <w:marLeft w:val="0"/>
          <w:marRight w:val="0"/>
          <w:marTop w:val="0"/>
          <w:marBottom w:val="0"/>
          <w:divBdr>
            <w:top w:val="none" w:sz="0" w:space="0" w:color="auto"/>
            <w:left w:val="none" w:sz="0" w:space="0" w:color="auto"/>
            <w:bottom w:val="none" w:sz="0" w:space="0" w:color="auto"/>
            <w:right w:val="none" w:sz="0" w:space="0" w:color="auto"/>
          </w:divBdr>
        </w:div>
        <w:div w:id="1563952583">
          <w:marLeft w:val="0"/>
          <w:marRight w:val="0"/>
          <w:marTop w:val="0"/>
          <w:marBottom w:val="0"/>
          <w:divBdr>
            <w:top w:val="none" w:sz="0" w:space="0" w:color="auto"/>
            <w:left w:val="none" w:sz="0" w:space="0" w:color="auto"/>
            <w:bottom w:val="none" w:sz="0" w:space="0" w:color="auto"/>
            <w:right w:val="none" w:sz="0" w:space="0" w:color="auto"/>
          </w:divBdr>
        </w:div>
        <w:div w:id="856768429">
          <w:marLeft w:val="0"/>
          <w:marRight w:val="0"/>
          <w:marTop w:val="0"/>
          <w:marBottom w:val="0"/>
          <w:divBdr>
            <w:top w:val="none" w:sz="0" w:space="0" w:color="auto"/>
            <w:left w:val="none" w:sz="0" w:space="0" w:color="auto"/>
            <w:bottom w:val="none" w:sz="0" w:space="0" w:color="auto"/>
            <w:right w:val="none" w:sz="0" w:space="0" w:color="auto"/>
          </w:divBdr>
        </w:div>
        <w:div w:id="1488588981">
          <w:marLeft w:val="0"/>
          <w:marRight w:val="0"/>
          <w:marTop w:val="0"/>
          <w:marBottom w:val="0"/>
          <w:divBdr>
            <w:top w:val="none" w:sz="0" w:space="0" w:color="auto"/>
            <w:left w:val="none" w:sz="0" w:space="0" w:color="auto"/>
            <w:bottom w:val="none" w:sz="0" w:space="0" w:color="auto"/>
            <w:right w:val="none" w:sz="0" w:space="0" w:color="auto"/>
          </w:divBdr>
        </w:div>
        <w:div w:id="238834679">
          <w:marLeft w:val="0"/>
          <w:marRight w:val="0"/>
          <w:marTop w:val="0"/>
          <w:marBottom w:val="0"/>
          <w:divBdr>
            <w:top w:val="none" w:sz="0" w:space="0" w:color="auto"/>
            <w:left w:val="none" w:sz="0" w:space="0" w:color="auto"/>
            <w:bottom w:val="none" w:sz="0" w:space="0" w:color="auto"/>
            <w:right w:val="none" w:sz="0" w:space="0" w:color="auto"/>
          </w:divBdr>
        </w:div>
        <w:div w:id="1022121768">
          <w:marLeft w:val="0"/>
          <w:marRight w:val="0"/>
          <w:marTop w:val="0"/>
          <w:marBottom w:val="0"/>
          <w:divBdr>
            <w:top w:val="none" w:sz="0" w:space="0" w:color="auto"/>
            <w:left w:val="none" w:sz="0" w:space="0" w:color="auto"/>
            <w:bottom w:val="none" w:sz="0" w:space="0" w:color="auto"/>
            <w:right w:val="none" w:sz="0" w:space="0" w:color="auto"/>
          </w:divBdr>
        </w:div>
        <w:div w:id="1103307349">
          <w:marLeft w:val="0"/>
          <w:marRight w:val="0"/>
          <w:marTop w:val="0"/>
          <w:marBottom w:val="0"/>
          <w:divBdr>
            <w:top w:val="none" w:sz="0" w:space="0" w:color="auto"/>
            <w:left w:val="none" w:sz="0" w:space="0" w:color="auto"/>
            <w:bottom w:val="none" w:sz="0" w:space="0" w:color="auto"/>
            <w:right w:val="none" w:sz="0" w:space="0" w:color="auto"/>
          </w:divBdr>
        </w:div>
        <w:div w:id="599723114">
          <w:marLeft w:val="0"/>
          <w:marRight w:val="0"/>
          <w:marTop w:val="0"/>
          <w:marBottom w:val="0"/>
          <w:divBdr>
            <w:top w:val="none" w:sz="0" w:space="0" w:color="auto"/>
            <w:left w:val="none" w:sz="0" w:space="0" w:color="auto"/>
            <w:bottom w:val="none" w:sz="0" w:space="0" w:color="auto"/>
            <w:right w:val="none" w:sz="0" w:space="0" w:color="auto"/>
          </w:divBdr>
        </w:div>
        <w:div w:id="1494908208">
          <w:marLeft w:val="0"/>
          <w:marRight w:val="0"/>
          <w:marTop w:val="0"/>
          <w:marBottom w:val="0"/>
          <w:divBdr>
            <w:top w:val="none" w:sz="0" w:space="0" w:color="auto"/>
            <w:left w:val="none" w:sz="0" w:space="0" w:color="auto"/>
            <w:bottom w:val="none" w:sz="0" w:space="0" w:color="auto"/>
            <w:right w:val="none" w:sz="0" w:space="0" w:color="auto"/>
          </w:divBdr>
        </w:div>
        <w:div w:id="909342019">
          <w:marLeft w:val="0"/>
          <w:marRight w:val="0"/>
          <w:marTop w:val="0"/>
          <w:marBottom w:val="0"/>
          <w:divBdr>
            <w:top w:val="none" w:sz="0" w:space="0" w:color="auto"/>
            <w:left w:val="none" w:sz="0" w:space="0" w:color="auto"/>
            <w:bottom w:val="none" w:sz="0" w:space="0" w:color="auto"/>
            <w:right w:val="none" w:sz="0" w:space="0" w:color="auto"/>
          </w:divBdr>
        </w:div>
        <w:div w:id="912081689">
          <w:marLeft w:val="0"/>
          <w:marRight w:val="0"/>
          <w:marTop w:val="0"/>
          <w:marBottom w:val="0"/>
          <w:divBdr>
            <w:top w:val="none" w:sz="0" w:space="0" w:color="auto"/>
            <w:left w:val="none" w:sz="0" w:space="0" w:color="auto"/>
            <w:bottom w:val="none" w:sz="0" w:space="0" w:color="auto"/>
            <w:right w:val="none" w:sz="0" w:space="0" w:color="auto"/>
          </w:divBdr>
        </w:div>
        <w:div w:id="799881739">
          <w:marLeft w:val="0"/>
          <w:marRight w:val="0"/>
          <w:marTop w:val="0"/>
          <w:marBottom w:val="0"/>
          <w:divBdr>
            <w:top w:val="none" w:sz="0" w:space="0" w:color="auto"/>
            <w:left w:val="none" w:sz="0" w:space="0" w:color="auto"/>
            <w:bottom w:val="none" w:sz="0" w:space="0" w:color="auto"/>
            <w:right w:val="none" w:sz="0" w:space="0" w:color="auto"/>
          </w:divBdr>
        </w:div>
        <w:div w:id="1157065515">
          <w:marLeft w:val="0"/>
          <w:marRight w:val="0"/>
          <w:marTop w:val="0"/>
          <w:marBottom w:val="0"/>
          <w:divBdr>
            <w:top w:val="none" w:sz="0" w:space="0" w:color="auto"/>
            <w:left w:val="none" w:sz="0" w:space="0" w:color="auto"/>
            <w:bottom w:val="none" w:sz="0" w:space="0" w:color="auto"/>
            <w:right w:val="none" w:sz="0" w:space="0" w:color="auto"/>
          </w:divBdr>
        </w:div>
        <w:div w:id="1873152416">
          <w:marLeft w:val="0"/>
          <w:marRight w:val="0"/>
          <w:marTop w:val="0"/>
          <w:marBottom w:val="0"/>
          <w:divBdr>
            <w:top w:val="none" w:sz="0" w:space="0" w:color="auto"/>
            <w:left w:val="none" w:sz="0" w:space="0" w:color="auto"/>
            <w:bottom w:val="none" w:sz="0" w:space="0" w:color="auto"/>
            <w:right w:val="none" w:sz="0" w:space="0" w:color="auto"/>
          </w:divBdr>
        </w:div>
        <w:div w:id="1518422787">
          <w:marLeft w:val="0"/>
          <w:marRight w:val="0"/>
          <w:marTop w:val="0"/>
          <w:marBottom w:val="0"/>
          <w:divBdr>
            <w:top w:val="none" w:sz="0" w:space="0" w:color="auto"/>
            <w:left w:val="none" w:sz="0" w:space="0" w:color="auto"/>
            <w:bottom w:val="none" w:sz="0" w:space="0" w:color="auto"/>
            <w:right w:val="none" w:sz="0" w:space="0" w:color="auto"/>
          </w:divBdr>
        </w:div>
        <w:div w:id="1474519830">
          <w:marLeft w:val="0"/>
          <w:marRight w:val="0"/>
          <w:marTop w:val="0"/>
          <w:marBottom w:val="0"/>
          <w:divBdr>
            <w:top w:val="none" w:sz="0" w:space="0" w:color="auto"/>
            <w:left w:val="none" w:sz="0" w:space="0" w:color="auto"/>
            <w:bottom w:val="none" w:sz="0" w:space="0" w:color="auto"/>
            <w:right w:val="none" w:sz="0" w:space="0" w:color="auto"/>
          </w:divBdr>
        </w:div>
        <w:div w:id="1464738790">
          <w:marLeft w:val="0"/>
          <w:marRight w:val="0"/>
          <w:marTop w:val="0"/>
          <w:marBottom w:val="0"/>
          <w:divBdr>
            <w:top w:val="none" w:sz="0" w:space="0" w:color="auto"/>
            <w:left w:val="none" w:sz="0" w:space="0" w:color="auto"/>
            <w:bottom w:val="none" w:sz="0" w:space="0" w:color="auto"/>
            <w:right w:val="none" w:sz="0" w:space="0" w:color="auto"/>
          </w:divBdr>
        </w:div>
        <w:div w:id="1355418112">
          <w:marLeft w:val="0"/>
          <w:marRight w:val="0"/>
          <w:marTop w:val="0"/>
          <w:marBottom w:val="0"/>
          <w:divBdr>
            <w:top w:val="none" w:sz="0" w:space="0" w:color="auto"/>
            <w:left w:val="none" w:sz="0" w:space="0" w:color="auto"/>
            <w:bottom w:val="none" w:sz="0" w:space="0" w:color="auto"/>
            <w:right w:val="none" w:sz="0" w:space="0" w:color="auto"/>
          </w:divBdr>
        </w:div>
        <w:div w:id="449711616">
          <w:marLeft w:val="0"/>
          <w:marRight w:val="0"/>
          <w:marTop w:val="0"/>
          <w:marBottom w:val="0"/>
          <w:divBdr>
            <w:top w:val="none" w:sz="0" w:space="0" w:color="auto"/>
            <w:left w:val="none" w:sz="0" w:space="0" w:color="auto"/>
            <w:bottom w:val="none" w:sz="0" w:space="0" w:color="auto"/>
            <w:right w:val="none" w:sz="0" w:space="0" w:color="auto"/>
          </w:divBdr>
        </w:div>
        <w:div w:id="423305740">
          <w:marLeft w:val="0"/>
          <w:marRight w:val="0"/>
          <w:marTop w:val="0"/>
          <w:marBottom w:val="0"/>
          <w:divBdr>
            <w:top w:val="none" w:sz="0" w:space="0" w:color="auto"/>
            <w:left w:val="none" w:sz="0" w:space="0" w:color="auto"/>
            <w:bottom w:val="none" w:sz="0" w:space="0" w:color="auto"/>
            <w:right w:val="none" w:sz="0" w:space="0" w:color="auto"/>
          </w:divBdr>
        </w:div>
        <w:div w:id="960457378">
          <w:marLeft w:val="0"/>
          <w:marRight w:val="0"/>
          <w:marTop w:val="0"/>
          <w:marBottom w:val="0"/>
          <w:divBdr>
            <w:top w:val="none" w:sz="0" w:space="0" w:color="auto"/>
            <w:left w:val="none" w:sz="0" w:space="0" w:color="auto"/>
            <w:bottom w:val="none" w:sz="0" w:space="0" w:color="auto"/>
            <w:right w:val="none" w:sz="0" w:space="0" w:color="auto"/>
          </w:divBdr>
        </w:div>
        <w:div w:id="1719276007">
          <w:marLeft w:val="0"/>
          <w:marRight w:val="0"/>
          <w:marTop w:val="0"/>
          <w:marBottom w:val="0"/>
          <w:divBdr>
            <w:top w:val="none" w:sz="0" w:space="0" w:color="auto"/>
            <w:left w:val="none" w:sz="0" w:space="0" w:color="auto"/>
            <w:bottom w:val="none" w:sz="0" w:space="0" w:color="auto"/>
            <w:right w:val="none" w:sz="0" w:space="0" w:color="auto"/>
          </w:divBdr>
        </w:div>
        <w:div w:id="1368600261">
          <w:marLeft w:val="0"/>
          <w:marRight w:val="0"/>
          <w:marTop w:val="0"/>
          <w:marBottom w:val="0"/>
          <w:divBdr>
            <w:top w:val="none" w:sz="0" w:space="0" w:color="auto"/>
            <w:left w:val="none" w:sz="0" w:space="0" w:color="auto"/>
            <w:bottom w:val="none" w:sz="0" w:space="0" w:color="auto"/>
            <w:right w:val="none" w:sz="0" w:space="0" w:color="auto"/>
          </w:divBdr>
        </w:div>
        <w:div w:id="1533881941">
          <w:marLeft w:val="0"/>
          <w:marRight w:val="0"/>
          <w:marTop w:val="0"/>
          <w:marBottom w:val="0"/>
          <w:divBdr>
            <w:top w:val="none" w:sz="0" w:space="0" w:color="auto"/>
            <w:left w:val="none" w:sz="0" w:space="0" w:color="auto"/>
            <w:bottom w:val="none" w:sz="0" w:space="0" w:color="auto"/>
            <w:right w:val="none" w:sz="0" w:space="0" w:color="auto"/>
          </w:divBdr>
        </w:div>
        <w:div w:id="273757500">
          <w:marLeft w:val="0"/>
          <w:marRight w:val="0"/>
          <w:marTop w:val="0"/>
          <w:marBottom w:val="0"/>
          <w:divBdr>
            <w:top w:val="none" w:sz="0" w:space="0" w:color="auto"/>
            <w:left w:val="none" w:sz="0" w:space="0" w:color="auto"/>
            <w:bottom w:val="none" w:sz="0" w:space="0" w:color="auto"/>
            <w:right w:val="none" w:sz="0" w:space="0" w:color="auto"/>
          </w:divBdr>
        </w:div>
        <w:div w:id="1691373835">
          <w:marLeft w:val="0"/>
          <w:marRight w:val="0"/>
          <w:marTop w:val="0"/>
          <w:marBottom w:val="0"/>
          <w:divBdr>
            <w:top w:val="none" w:sz="0" w:space="0" w:color="auto"/>
            <w:left w:val="none" w:sz="0" w:space="0" w:color="auto"/>
            <w:bottom w:val="none" w:sz="0" w:space="0" w:color="auto"/>
            <w:right w:val="none" w:sz="0" w:space="0" w:color="auto"/>
          </w:divBdr>
        </w:div>
        <w:div w:id="801579656">
          <w:marLeft w:val="0"/>
          <w:marRight w:val="0"/>
          <w:marTop w:val="0"/>
          <w:marBottom w:val="0"/>
          <w:divBdr>
            <w:top w:val="none" w:sz="0" w:space="0" w:color="auto"/>
            <w:left w:val="none" w:sz="0" w:space="0" w:color="auto"/>
            <w:bottom w:val="none" w:sz="0" w:space="0" w:color="auto"/>
            <w:right w:val="none" w:sz="0" w:space="0" w:color="auto"/>
          </w:divBdr>
        </w:div>
        <w:div w:id="1423987423">
          <w:marLeft w:val="0"/>
          <w:marRight w:val="0"/>
          <w:marTop w:val="0"/>
          <w:marBottom w:val="0"/>
          <w:divBdr>
            <w:top w:val="none" w:sz="0" w:space="0" w:color="auto"/>
            <w:left w:val="none" w:sz="0" w:space="0" w:color="auto"/>
            <w:bottom w:val="none" w:sz="0" w:space="0" w:color="auto"/>
            <w:right w:val="none" w:sz="0" w:space="0" w:color="auto"/>
          </w:divBdr>
        </w:div>
        <w:div w:id="1562787582">
          <w:marLeft w:val="0"/>
          <w:marRight w:val="0"/>
          <w:marTop w:val="0"/>
          <w:marBottom w:val="0"/>
          <w:divBdr>
            <w:top w:val="none" w:sz="0" w:space="0" w:color="auto"/>
            <w:left w:val="none" w:sz="0" w:space="0" w:color="auto"/>
            <w:bottom w:val="none" w:sz="0" w:space="0" w:color="auto"/>
            <w:right w:val="none" w:sz="0" w:space="0" w:color="auto"/>
          </w:divBdr>
        </w:div>
        <w:div w:id="620183480">
          <w:marLeft w:val="0"/>
          <w:marRight w:val="0"/>
          <w:marTop w:val="0"/>
          <w:marBottom w:val="0"/>
          <w:divBdr>
            <w:top w:val="none" w:sz="0" w:space="0" w:color="auto"/>
            <w:left w:val="none" w:sz="0" w:space="0" w:color="auto"/>
            <w:bottom w:val="none" w:sz="0" w:space="0" w:color="auto"/>
            <w:right w:val="none" w:sz="0" w:space="0" w:color="auto"/>
          </w:divBdr>
        </w:div>
        <w:div w:id="174004139">
          <w:marLeft w:val="0"/>
          <w:marRight w:val="0"/>
          <w:marTop w:val="0"/>
          <w:marBottom w:val="0"/>
          <w:divBdr>
            <w:top w:val="none" w:sz="0" w:space="0" w:color="auto"/>
            <w:left w:val="none" w:sz="0" w:space="0" w:color="auto"/>
            <w:bottom w:val="none" w:sz="0" w:space="0" w:color="auto"/>
            <w:right w:val="none" w:sz="0" w:space="0" w:color="auto"/>
          </w:divBdr>
        </w:div>
        <w:div w:id="481704733">
          <w:marLeft w:val="0"/>
          <w:marRight w:val="0"/>
          <w:marTop w:val="0"/>
          <w:marBottom w:val="0"/>
          <w:divBdr>
            <w:top w:val="none" w:sz="0" w:space="0" w:color="auto"/>
            <w:left w:val="none" w:sz="0" w:space="0" w:color="auto"/>
            <w:bottom w:val="none" w:sz="0" w:space="0" w:color="auto"/>
            <w:right w:val="none" w:sz="0" w:space="0" w:color="auto"/>
          </w:divBdr>
        </w:div>
        <w:div w:id="1319072758">
          <w:marLeft w:val="0"/>
          <w:marRight w:val="0"/>
          <w:marTop w:val="0"/>
          <w:marBottom w:val="0"/>
          <w:divBdr>
            <w:top w:val="none" w:sz="0" w:space="0" w:color="auto"/>
            <w:left w:val="none" w:sz="0" w:space="0" w:color="auto"/>
            <w:bottom w:val="none" w:sz="0" w:space="0" w:color="auto"/>
            <w:right w:val="none" w:sz="0" w:space="0" w:color="auto"/>
          </w:divBdr>
        </w:div>
        <w:div w:id="1098452740">
          <w:marLeft w:val="0"/>
          <w:marRight w:val="0"/>
          <w:marTop w:val="0"/>
          <w:marBottom w:val="0"/>
          <w:divBdr>
            <w:top w:val="none" w:sz="0" w:space="0" w:color="auto"/>
            <w:left w:val="none" w:sz="0" w:space="0" w:color="auto"/>
            <w:bottom w:val="none" w:sz="0" w:space="0" w:color="auto"/>
            <w:right w:val="none" w:sz="0" w:space="0" w:color="auto"/>
          </w:divBdr>
        </w:div>
        <w:div w:id="730156000">
          <w:marLeft w:val="0"/>
          <w:marRight w:val="0"/>
          <w:marTop w:val="0"/>
          <w:marBottom w:val="0"/>
          <w:divBdr>
            <w:top w:val="none" w:sz="0" w:space="0" w:color="auto"/>
            <w:left w:val="none" w:sz="0" w:space="0" w:color="auto"/>
            <w:bottom w:val="none" w:sz="0" w:space="0" w:color="auto"/>
            <w:right w:val="none" w:sz="0" w:space="0" w:color="auto"/>
          </w:divBdr>
        </w:div>
        <w:div w:id="19818925">
          <w:marLeft w:val="0"/>
          <w:marRight w:val="0"/>
          <w:marTop w:val="0"/>
          <w:marBottom w:val="0"/>
          <w:divBdr>
            <w:top w:val="none" w:sz="0" w:space="0" w:color="auto"/>
            <w:left w:val="none" w:sz="0" w:space="0" w:color="auto"/>
            <w:bottom w:val="none" w:sz="0" w:space="0" w:color="auto"/>
            <w:right w:val="none" w:sz="0" w:space="0" w:color="auto"/>
          </w:divBdr>
        </w:div>
        <w:div w:id="1132213597">
          <w:marLeft w:val="0"/>
          <w:marRight w:val="0"/>
          <w:marTop w:val="0"/>
          <w:marBottom w:val="0"/>
          <w:divBdr>
            <w:top w:val="none" w:sz="0" w:space="0" w:color="auto"/>
            <w:left w:val="none" w:sz="0" w:space="0" w:color="auto"/>
            <w:bottom w:val="none" w:sz="0" w:space="0" w:color="auto"/>
            <w:right w:val="none" w:sz="0" w:space="0" w:color="auto"/>
          </w:divBdr>
        </w:div>
        <w:div w:id="1430733156">
          <w:marLeft w:val="0"/>
          <w:marRight w:val="0"/>
          <w:marTop w:val="0"/>
          <w:marBottom w:val="0"/>
          <w:divBdr>
            <w:top w:val="none" w:sz="0" w:space="0" w:color="auto"/>
            <w:left w:val="none" w:sz="0" w:space="0" w:color="auto"/>
            <w:bottom w:val="none" w:sz="0" w:space="0" w:color="auto"/>
            <w:right w:val="none" w:sz="0" w:space="0" w:color="auto"/>
          </w:divBdr>
        </w:div>
        <w:div w:id="796919581">
          <w:marLeft w:val="0"/>
          <w:marRight w:val="0"/>
          <w:marTop w:val="0"/>
          <w:marBottom w:val="0"/>
          <w:divBdr>
            <w:top w:val="none" w:sz="0" w:space="0" w:color="auto"/>
            <w:left w:val="none" w:sz="0" w:space="0" w:color="auto"/>
            <w:bottom w:val="none" w:sz="0" w:space="0" w:color="auto"/>
            <w:right w:val="none" w:sz="0" w:space="0" w:color="auto"/>
          </w:divBdr>
        </w:div>
        <w:div w:id="1940988712">
          <w:marLeft w:val="0"/>
          <w:marRight w:val="0"/>
          <w:marTop w:val="0"/>
          <w:marBottom w:val="0"/>
          <w:divBdr>
            <w:top w:val="none" w:sz="0" w:space="0" w:color="auto"/>
            <w:left w:val="none" w:sz="0" w:space="0" w:color="auto"/>
            <w:bottom w:val="none" w:sz="0" w:space="0" w:color="auto"/>
            <w:right w:val="none" w:sz="0" w:space="0" w:color="auto"/>
          </w:divBdr>
        </w:div>
        <w:div w:id="1202674013">
          <w:marLeft w:val="0"/>
          <w:marRight w:val="0"/>
          <w:marTop w:val="0"/>
          <w:marBottom w:val="0"/>
          <w:divBdr>
            <w:top w:val="none" w:sz="0" w:space="0" w:color="auto"/>
            <w:left w:val="none" w:sz="0" w:space="0" w:color="auto"/>
            <w:bottom w:val="none" w:sz="0" w:space="0" w:color="auto"/>
            <w:right w:val="none" w:sz="0" w:space="0" w:color="auto"/>
          </w:divBdr>
        </w:div>
        <w:div w:id="1821769889">
          <w:marLeft w:val="0"/>
          <w:marRight w:val="0"/>
          <w:marTop w:val="0"/>
          <w:marBottom w:val="0"/>
          <w:divBdr>
            <w:top w:val="none" w:sz="0" w:space="0" w:color="auto"/>
            <w:left w:val="none" w:sz="0" w:space="0" w:color="auto"/>
            <w:bottom w:val="none" w:sz="0" w:space="0" w:color="auto"/>
            <w:right w:val="none" w:sz="0" w:space="0" w:color="auto"/>
          </w:divBdr>
        </w:div>
        <w:div w:id="416948430">
          <w:marLeft w:val="0"/>
          <w:marRight w:val="0"/>
          <w:marTop w:val="0"/>
          <w:marBottom w:val="0"/>
          <w:divBdr>
            <w:top w:val="none" w:sz="0" w:space="0" w:color="auto"/>
            <w:left w:val="none" w:sz="0" w:space="0" w:color="auto"/>
            <w:bottom w:val="none" w:sz="0" w:space="0" w:color="auto"/>
            <w:right w:val="none" w:sz="0" w:space="0" w:color="auto"/>
          </w:divBdr>
        </w:div>
        <w:div w:id="367682392">
          <w:marLeft w:val="0"/>
          <w:marRight w:val="0"/>
          <w:marTop w:val="0"/>
          <w:marBottom w:val="0"/>
          <w:divBdr>
            <w:top w:val="none" w:sz="0" w:space="0" w:color="auto"/>
            <w:left w:val="none" w:sz="0" w:space="0" w:color="auto"/>
            <w:bottom w:val="none" w:sz="0" w:space="0" w:color="auto"/>
            <w:right w:val="none" w:sz="0" w:space="0" w:color="auto"/>
          </w:divBdr>
        </w:div>
        <w:div w:id="1113984330">
          <w:marLeft w:val="0"/>
          <w:marRight w:val="0"/>
          <w:marTop w:val="0"/>
          <w:marBottom w:val="0"/>
          <w:divBdr>
            <w:top w:val="none" w:sz="0" w:space="0" w:color="auto"/>
            <w:left w:val="none" w:sz="0" w:space="0" w:color="auto"/>
            <w:bottom w:val="none" w:sz="0" w:space="0" w:color="auto"/>
            <w:right w:val="none" w:sz="0" w:space="0" w:color="auto"/>
          </w:divBdr>
        </w:div>
        <w:div w:id="1395741624">
          <w:marLeft w:val="0"/>
          <w:marRight w:val="0"/>
          <w:marTop w:val="0"/>
          <w:marBottom w:val="0"/>
          <w:divBdr>
            <w:top w:val="none" w:sz="0" w:space="0" w:color="auto"/>
            <w:left w:val="none" w:sz="0" w:space="0" w:color="auto"/>
            <w:bottom w:val="none" w:sz="0" w:space="0" w:color="auto"/>
            <w:right w:val="none" w:sz="0" w:space="0" w:color="auto"/>
          </w:divBdr>
        </w:div>
        <w:div w:id="1333484757">
          <w:marLeft w:val="0"/>
          <w:marRight w:val="0"/>
          <w:marTop w:val="0"/>
          <w:marBottom w:val="0"/>
          <w:divBdr>
            <w:top w:val="none" w:sz="0" w:space="0" w:color="auto"/>
            <w:left w:val="none" w:sz="0" w:space="0" w:color="auto"/>
            <w:bottom w:val="none" w:sz="0" w:space="0" w:color="auto"/>
            <w:right w:val="none" w:sz="0" w:space="0" w:color="auto"/>
          </w:divBdr>
        </w:div>
        <w:div w:id="28645788">
          <w:marLeft w:val="0"/>
          <w:marRight w:val="0"/>
          <w:marTop w:val="0"/>
          <w:marBottom w:val="0"/>
          <w:divBdr>
            <w:top w:val="none" w:sz="0" w:space="0" w:color="auto"/>
            <w:left w:val="none" w:sz="0" w:space="0" w:color="auto"/>
            <w:bottom w:val="none" w:sz="0" w:space="0" w:color="auto"/>
            <w:right w:val="none" w:sz="0" w:space="0" w:color="auto"/>
          </w:divBdr>
        </w:div>
        <w:div w:id="225189672">
          <w:marLeft w:val="0"/>
          <w:marRight w:val="0"/>
          <w:marTop w:val="0"/>
          <w:marBottom w:val="0"/>
          <w:divBdr>
            <w:top w:val="none" w:sz="0" w:space="0" w:color="auto"/>
            <w:left w:val="none" w:sz="0" w:space="0" w:color="auto"/>
            <w:bottom w:val="none" w:sz="0" w:space="0" w:color="auto"/>
            <w:right w:val="none" w:sz="0" w:space="0" w:color="auto"/>
          </w:divBdr>
        </w:div>
        <w:div w:id="1176655606">
          <w:marLeft w:val="0"/>
          <w:marRight w:val="0"/>
          <w:marTop w:val="0"/>
          <w:marBottom w:val="0"/>
          <w:divBdr>
            <w:top w:val="none" w:sz="0" w:space="0" w:color="auto"/>
            <w:left w:val="none" w:sz="0" w:space="0" w:color="auto"/>
            <w:bottom w:val="none" w:sz="0" w:space="0" w:color="auto"/>
            <w:right w:val="none" w:sz="0" w:space="0" w:color="auto"/>
          </w:divBdr>
        </w:div>
        <w:div w:id="831413771">
          <w:marLeft w:val="0"/>
          <w:marRight w:val="0"/>
          <w:marTop w:val="0"/>
          <w:marBottom w:val="0"/>
          <w:divBdr>
            <w:top w:val="none" w:sz="0" w:space="0" w:color="auto"/>
            <w:left w:val="none" w:sz="0" w:space="0" w:color="auto"/>
            <w:bottom w:val="none" w:sz="0" w:space="0" w:color="auto"/>
            <w:right w:val="none" w:sz="0" w:space="0" w:color="auto"/>
          </w:divBdr>
        </w:div>
        <w:div w:id="2059696234">
          <w:marLeft w:val="0"/>
          <w:marRight w:val="0"/>
          <w:marTop w:val="0"/>
          <w:marBottom w:val="0"/>
          <w:divBdr>
            <w:top w:val="none" w:sz="0" w:space="0" w:color="auto"/>
            <w:left w:val="none" w:sz="0" w:space="0" w:color="auto"/>
            <w:bottom w:val="none" w:sz="0" w:space="0" w:color="auto"/>
            <w:right w:val="none" w:sz="0" w:space="0" w:color="auto"/>
          </w:divBdr>
        </w:div>
        <w:div w:id="797145247">
          <w:marLeft w:val="0"/>
          <w:marRight w:val="0"/>
          <w:marTop w:val="0"/>
          <w:marBottom w:val="0"/>
          <w:divBdr>
            <w:top w:val="none" w:sz="0" w:space="0" w:color="auto"/>
            <w:left w:val="none" w:sz="0" w:space="0" w:color="auto"/>
            <w:bottom w:val="none" w:sz="0" w:space="0" w:color="auto"/>
            <w:right w:val="none" w:sz="0" w:space="0" w:color="auto"/>
          </w:divBdr>
        </w:div>
        <w:div w:id="601110842">
          <w:marLeft w:val="0"/>
          <w:marRight w:val="0"/>
          <w:marTop w:val="0"/>
          <w:marBottom w:val="0"/>
          <w:divBdr>
            <w:top w:val="none" w:sz="0" w:space="0" w:color="auto"/>
            <w:left w:val="none" w:sz="0" w:space="0" w:color="auto"/>
            <w:bottom w:val="none" w:sz="0" w:space="0" w:color="auto"/>
            <w:right w:val="none" w:sz="0" w:space="0" w:color="auto"/>
          </w:divBdr>
        </w:div>
        <w:div w:id="24211823">
          <w:marLeft w:val="0"/>
          <w:marRight w:val="0"/>
          <w:marTop w:val="0"/>
          <w:marBottom w:val="0"/>
          <w:divBdr>
            <w:top w:val="none" w:sz="0" w:space="0" w:color="auto"/>
            <w:left w:val="none" w:sz="0" w:space="0" w:color="auto"/>
            <w:bottom w:val="none" w:sz="0" w:space="0" w:color="auto"/>
            <w:right w:val="none" w:sz="0" w:space="0" w:color="auto"/>
          </w:divBdr>
        </w:div>
        <w:div w:id="1724866844">
          <w:marLeft w:val="0"/>
          <w:marRight w:val="0"/>
          <w:marTop w:val="0"/>
          <w:marBottom w:val="0"/>
          <w:divBdr>
            <w:top w:val="none" w:sz="0" w:space="0" w:color="auto"/>
            <w:left w:val="none" w:sz="0" w:space="0" w:color="auto"/>
            <w:bottom w:val="none" w:sz="0" w:space="0" w:color="auto"/>
            <w:right w:val="none" w:sz="0" w:space="0" w:color="auto"/>
          </w:divBdr>
        </w:div>
        <w:div w:id="637954120">
          <w:marLeft w:val="0"/>
          <w:marRight w:val="0"/>
          <w:marTop w:val="0"/>
          <w:marBottom w:val="0"/>
          <w:divBdr>
            <w:top w:val="none" w:sz="0" w:space="0" w:color="auto"/>
            <w:left w:val="none" w:sz="0" w:space="0" w:color="auto"/>
            <w:bottom w:val="none" w:sz="0" w:space="0" w:color="auto"/>
            <w:right w:val="none" w:sz="0" w:space="0" w:color="auto"/>
          </w:divBdr>
        </w:div>
        <w:div w:id="727647598">
          <w:marLeft w:val="0"/>
          <w:marRight w:val="0"/>
          <w:marTop w:val="0"/>
          <w:marBottom w:val="0"/>
          <w:divBdr>
            <w:top w:val="none" w:sz="0" w:space="0" w:color="auto"/>
            <w:left w:val="none" w:sz="0" w:space="0" w:color="auto"/>
            <w:bottom w:val="none" w:sz="0" w:space="0" w:color="auto"/>
            <w:right w:val="none" w:sz="0" w:space="0" w:color="auto"/>
          </w:divBdr>
        </w:div>
        <w:div w:id="1286038111">
          <w:marLeft w:val="0"/>
          <w:marRight w:val="0"/>
          <w:marTop w:val="0"/>
          <w:marBottom w:val="0"/>
          <w:divBdr>
            <w:top w:val="none" w:sz="0" w:space="0" w:color="auto"/>
            <w:left w:val="none" w:sz="0" w:space="0" w:color="auto"/>
            <w:bottom w:val="none" w:sz="0" w:space="0" w:color="auto"/>
            <w:right w:val="none" w:sz="0" w:space="0" w:color="auto"/>
          </w:divBdr>
        </w:div>
        <w:div w:id="214701949">
          <w:marLeft w:val="0"/>
          <w:marRight w:val="0"/>
          <w:marTop w:val="0"/>
          <w:marBottom w:val="0"/>
          <w:divBdr>
            <w:top w:val="none" w:sz="0" w:space="0" w:color="auto"/>
            <w:left w:val="none" w:sz="0" w:space="0" w:color="auto"/>
            <w:bottom w:val="none" w:sz="0" w:space="0" w:color="auto"/>
            <w:right w:val="none" w:sz="0" w:space="0" w:color="auto"/>
          </w:divBdr>
        </w:div>
        <w:div w:id="800147254">
          <w:marLeft w:val="0"/>
          <w:marRight w:val="0"/>
          <w:marTop w:val="0"/>
          <w:marBottom w:val="0"/>
          <w:divBdr>
            <w:top w:val="none" w:sz="0" w:space="0" w:color="auto"/>
            <w:left w:val="none" w:sz="0" w:space="0" w:color="auto"/>
            <w:bottom w:val="none" w:sz="0" w:space="0" w:color="auto"/>
            <w:right w:val="none" w:sz="0" w:space="0" w:color="auto"/>
          </w:divBdr>
        </w:div>
        <w:div w:id="2118065649">
          <w:marLeft w:val="0"/>
          <w:marRight w:val="0"/>
          <w:marTop w:val="0"/>
          <w:marBottom w:val="0"/>
          <w:divBdr>
            <w:top w:val="none" w:sz="0" w:space="0" w:color="auto"/>
            <w:left w:val="none" w:sz="0" w:space="0" w:color="auto"/>
            <w:bottom w:val="none" w:sz="0" w:space="0" w:color="auto"/>
            <w:right w:val="none" w:sz="0" w:space="0" w:color="auto"/>
          </w:divBdr>
        </w:div>
        <w:div w:id="1017586490">
          <w:marLeft w:val="0"/>
          <w:marRight w:val="0"/>
          <w:marTop w:val="0"/>
          <w:marBottom w:val="0"/>
          <w:divBdr>
            <w:top w:val="none" w:sz="0" w:space="0" w:color="auto"/>
            <w:left w:val="none" w:sz="0" w:space="0" w:color="auto"/>
            <w:bottom w:val="none" w:sz="0" w:space="0" w:color="auto"/>
            <w:right w:val="none" w:sz="0" w:space="0" w:color="auto"/>
          </w:divBdr>
        </w:div>
        <w:div w:id="2065641251">
          <w:marLeft w:val="0"/>
          <w:marRight w:val="0"/>
          <w:marTop w:val="0"/>
          <w:marBottom w:val="0"/>
          <w:divBdr>
            <w:top w:val="none" w:sz="0" w:space="0" w:color="auto"/>
            <w:left w:val="none" w:sz="0" w:space="0" w:color="auto"/>
            <w:bottom w:val="none" w:sz="0" w:space="0" w:color="auto"/>
            <w:right w:val="none" w:sz="0" w:space="0" w:color="auto"/>
          </w:divBdr>
        </w:div>
        <w:div w:id="1876042320">
          <w:marLeft w:val="0"/>
          <w:marRight w:val="0"/>
          <w:marTop w:val="0"/>
          <w:marBottom w:val="0"/>
          <w:divBdr>
            <w:top w:val="none" w:sz="0" w:space="0" w:color="auto"/>
            <w:left w:val="none" w:sz="0" w:space="0" w:color="auto"/>
            <w:bottom w:val="none" w:sz="0" w:space="0" w:color="auto"/>
            <w:right w:val="none" w:sz="0" w:space="0" w:color="auto"/>
          </w:divBdr>
        </w:div>
        <w:div w:id="2034306892">
          <w:marLeft w:val="0"/>
          <w:marRight w:val="0"/>
          <w:marTop w:val="0"/>
          <w:marBottom w:val="0"/>
          <w:divBdr>
            <w:top w:val="none" w:sz="0" w:space="0" w:color="auto"/>
            <w:left w:val="none" w:sz="0" w:space="0" w:color="auto"/>
            <w:bottom w:val="none" w:sz="0" w:space="0" w:color="auto"/>
            <w:right w:val="none" w:sz="0" w:space="0" w:color="auto"/>
          </w:divBdr>
        </w:div>
        <w:div w:id="1932931847">
          <w:marLeft w:val="0"/>
          <w:marRight w:val="0"/>
          <w:marTop w:val="0"/>
          <w:marBottom w:val="0"/>
          <w:divBdr>
            <w:top w:val="none" w:sz="0" w:space="0" w:color="auto"/>
            <w:left w:val="none" w:sz="0" w:space="0" w:color="auto"/>
            <w:bottom w:val="none" w:sz="0" w:space="0" w:color="auto"/>
            <w:right w:val="none" w:sz="0" w:space="0" w:color="auto"/>
          </w:divBdr>
        </w:div>
        <w:div w:id="660741591">
          <w:marLeft w:val="0"/>
          <w:marRight w:val="0"/>
          <w:marTop w:val="0"/>
          <w:marBottom w:val="0"/>
          <w:divBdr>
            <w:top w:val="none" w:sz="0" w:space="0" w:color="auto"/>
            <w:left w:val="none" w:sz="0" w:space="0" w:color="auto"/>
            <w:bottom w:val="none" w:sz="0" w:space="0" w:color="auto"/>
            <w:right w:val="none" w:sz="0" w:space="0" w:color="auto"/>
          </w:divBdr>
        </w:div>
        <w:div w:id="1219315183">
          <w:marLeft w:val="0"/>
          <w:marRight w:val="0"/>
          <w:marTop w:val="0"/>
          <w:marBottom w:val="0"/>
          <w:divBdr>
            <w:top w:val="none" w:sz="0" w:space="0" w:color="auto"/>
            <w:left w:val="none" w:sz="0" w:space="0" w:color="auto"/>
            <w:bottom w:val="none" w:sz="0" w:space="0" w:color="auto"/>
            <w:right w:val="none" w:sz="0" w:space="0" w:color="auto"/>
          </w:divBdr>
        </w:div>
        <w:div w:id="211501634">
          <w:marLeft w:val="0"/>
          <w:marRight w:val="0"/>
          <w:marTop w:val="0"/>
          <w:marBottom w:val="0"/>
          <w:divBdr>
            <w:top w:val="none" w:sz="0" w:space="0" w:color="auto"/>
            <w:left w:val="none" w:sz="0" w:space="0" w:color="auto"/>
            <w:bottom w:val="none" w:sz="0" w:space="0" w:color="auto"/>
            <w:right w:val="none" w:sz="0" w:space="0" w:color="auto"/>
          </w:divBdr>
        </w:div>
        <w:div w:id="56436308">
          <w:marLeft w:val="0"/>
          <w:marRight w:val="0"/>
          <w:marTop w:val="0"/>
          <w:marBottom w:val="0"/>
          <w:divBdr>
            <w:top w:val="none" w:sz="0" w:space="0" w:color="auto"/>
            <w:left w:val="none" w:sz="0" w:space="0" w:color="auto"/>
            <w:bottom w:val="none" w:sz="0" w:space="0" w:color="auto"/>
            <w:right w:val="none" w:sz="0" w:space="0" w:color="auto"/>
          </w:divBdr>
        </w:div>
        <w:div w:id="106705071">
          <w:marLeft w:val="0"/>
          <w:marRight w:val="0"/>
          <w:marTop w:val="0"/>
          <w:marBottom w:val="0"/>
          <w:divBdr>
            <w:top w:val="none" w:sz="0" w:space="0" w:color="auto"/>
            <w:left w:val="none" w:sz="0" w:space="0" w:color="auto"/>
            <w:bottom w:val="none" w:sz="0" w:space="0" w:color="auto"/>
            <w:right w:val="none" w:sz="0" w:space="0" w:color="auto"/>
          </w:divBdr>
        </w:div>
        <w:div w:id="1310749895">
          <w:marLeft w:val="0"/>
          <w:marRight w:val="0"/>
          <w:marTop w:val="0"/>
          <w:marBottom w:val="0"/>
          <w:divBdr>
            <w:top w:val="none" w:sz="0" w:space="0" w:color="auto"/>
            <w:left w:val="none" w:sz="0" w:space="0" w:color="auto"/>
            <w:bottom w:val="none" w:sz="0" w:space="0" w:color="auto"/>
            <w:right w:val="none" w:sz="0" w:space="0" w:color="auto"/>
          </w:divBdr>
        </w:div>
        <w:div w:id="753161524">
          <w:marLeft w:val="0"/>
          <w:marRight w:val="0"/>
          <w:marTop w:val="0"/>
          <w:marBottom w:val="0"/>
          <w:divBdr>
            <w:top w:val="none" w:sz="0" w:space="0" w:color="auto"/>
            <w:left w:val="none" w:sz="0" w:space="0" w:color="auto"/>
            <w:bottom w:val="none" w:sz="0" w:space="0" w:color="auto"/>
            <w:right w:val="none" w:sz="0" w:space="0" w:color="auto"/>
          </w:divBdr>
        </w:div>
        <w:div w:id="1206134476">
          <w:marLeft w:val="0"/>
          <w:marRight w:val="0"/>
          <w:marTop w:val="0"/>
          <w:marBottom w:val="0"/>
          <w:divBdr>
            <w:top w:val="none" w:sz="0" w:space="0" w:color="auto"/>
            <w:left w:val="none" w:sz="0" w:space="0" w:color="auto"/>
            <w:bottom w:val="none" w:sz="0" w:space="0" w:color="auto"/>
            <w:right w:val="none" w:sz="0" w:space="0" w:color="auto"/>
          </w:divBdr>
        </w:div>
        <w:div w:id="1638222247">
          <w:marLeft w:val="0"/>
          <w:marRight w:val="0"/>
          <w:marTop w:val="0"/>
          <w:marBottom w:val="0"/>
          <w:divBdr>
            <w:top w:val="none" w:sz="0" w:space="0" w:color="auto"/>
            <w:left w:val="none" w:sz="0" w:space="0" w:color="auto"/>
            <w:bottom w:val="none" w:sz="0" w:space="0" w:color="auto"/>
            <w:right w:val="none" w:sz="0" w:space="0" w:color="auto"/>
          </w:divBdr>
        </w:div>
        <w:div w:id="768695415">
          <w:marLeft w:val="0"/>
          <w:marRight w:val="0"/>
          <w:marTop w:val="0"/>
          <w:marBottom w:val="0"/>
          <w:divBdr>
            <w:top w:val="none" w:sz="0" w:space="0" w:color="auto"/>
            <w:left w:val="none" w:sz="0" w:space="0" w:color="auto"/>
            <w:bottom w:val="none" w:sz="0" w:space="0" w:color="auto"/>
            <w:right w:val="none" w:sz="0" w:space="0" w:color="auto"/>
          </w:divBdr>
        </w:div>
        <w:div w:id="1607737930">
          <w:marLeft w:val="0"/>
          <w:marRight w:val="0"/>
          <w:marTop w:val="0"/>
          <w:marBottom w:val="0"/>
          <w:divBdr>
            <w:top w:val="none" w:sz="0" w:space="0" w:color="auto"/>
            <w:left w:val="none" w:sz="0" w:space="0" w:color="auto"/>
            <w:bottom w:val="none" w:sz="0" w:space="0" w:color="auto"/>
            <w:right w:val="none" w:sz="0" w:space="0" w:color="auto"/>
          </w:divBdr>
        </w:div>
        <w:div w:id="161362727">
          <w:marLeft w:val="0"/>
          <w:marRight w:val="0"/>
          <w:marTop w:val="0"/>
          <w:marBottom w:val="0"/>
          <w:divBdr>
            <w:top w:val="none" w:sz="0" w:space="0" w:color="auto"/>
            <w:left w:val="none" w:sz="0" w:space="0" w:color="auto"/>
            <w:bottom w:val="none" w:sz="0" w:space="0" w:color="auto"/>
            <w:right w:val="none" w:sz="0" w:space="0" w:color="auto"/>
          </w:divBdr>
        </w:div>
        <w:div w:id="1765224629">
          <w:marLeft w:val="0"/>
          <w:marRight w:val="0"/>
          <w:marTop w:val="0"/>
          <w:marBottom w:val="0"/>
          <w:divBdr>
            <w:top w:val="none" w:sz="0" w:space="0" w:color="auto"/>
            <w:left w:val="none" w:sz="0" w:space="0" w:color="auto"/>
            <w:bottom w:val="none" w:sz="0" w:space="0" w:color="auto"/>
            <w:right w:val="none" w:sz="0" w:space="0" w:color="auto"/>
          </w:divBdr>
        </w:div>
        <w:div w:id="374231291">
          <w:marLeft w:val="0"/>
          <w:marRight w:val="0"/>
          <w:marTop w:val="0"/>
          <w:marBottom w:val="0"/>
          <w:divBdr>
            <w:top w:val="none" w:sz="0" w:space="0" w:color="auto"/>
            <w:left w:val="none" w:sz="0" w:space="0" w:color="auto"/>
            <w:bottom w:val="none" w:sz="0" w:space="0" w:color="auto"/>
            <w:right w:val="none" w:sz="0" w:space="0" w:color="auto"/>
          </w:divBdr>
        </w:div>
        <w:div w:id="1160120989">
          <w:marLeft w:val="0"/>
          <w:marRight w:val="0"/>
          <w:marTop w:val="0"/>
          <w:marBottom w:val="0"/>
          <w:divBdr>
            <w:top w:val="none" w:sz="0" w:space="0" w:color="auto"/>
            <w:left w:val="none" w:sz="0" w:space="0" w:color="auto"/>
            <w:bottom w:val="none" w:sz="0" w:space="0" w:color="auto"/>
            <w:right w:val="none" w:sz="0" w:space="0" w:color="auto"/>
          </w:divBdr>
        </w:div>
        <w:div w:id="827281935">
          <w:marLeft w:val="0"/>
          <w:marRight w:val="0"/>
          <w:marTop w:val="0"/>
          <w:marBottom w:val="0"/>
          <w:divBdr>
            <w:top w:val="none" w:sz="0" w:space="0" w:color="auto"/>
            <w:left w:val="none" w:sz="0" w:space="0" w:color="auto"/>
            <w:bottom w:val="none" w:sz="0" w:space="0" w:color="auto"/>
            <w:right w:val="none" w:sz="0" w:space="0" w:color="auto"/>
          </w:divBdr>
        </w:div>
        <w:div w:id="437722023">
          <w:marLeft w:val="0"/>
          <w:marRight w:val="0"/>
          <w:marTop w:val="0"/>
          <w:marBottom w:val="0"/>
          <w:divBdr>
            <w:top w:val="none" w:sz="0" w:space="0" w:color="auto"/>
            <w:left w:val="none" w:sz="0" w:space="0" w:color="auto"/>
            <w:bottom w:val="none" w:sz="0" w:space="0" w:color="auto"/>
            <w:right w:val="none" w:sz="0" w:space="0" w:color="auto"/>
          </w:divBdr>
        </w:div>
        <w:div w:id="1887595193">
          <w:marLeft w:val="0"/>
          <w:marRight w:val="0"/>
          <w:marTop w:val="0"/>
          <w:marBottom w:val="0"/>
          <w:divBdr>
            <w:top w:val="none" w:sz="0" w:space="0" w:color="auto"/>
            <w:left w:val="none" w:sz="0" w:space="0" w:color="auto"/>
            <w:bottom w:val="none" w:sz="0" w:space="0" w:color="auto"/>
            <w:right w:val="none" w:sz="0" w:space="0" w:color="auto"/>
          </w:divBdr>
        </w:div>
        <w:div w:id="1963148928">
          <w:marLeft w:val="0"/>
          <w:marRight w:val="0"/>
          <w:marTop w:val="0"/>
          <w:marBottom w:val="0"/>
          <w:divBdr>
            <w:top w:val="none" w:sz="0" w:space="0" w:color="auto"/>
            <w:left w:val="none" w:sz="0" w:space="0" w:color="auto"/>
            <w:bottom w:val="none" w:sz="0" w:space="0" w:color="auto"/>
            <w:right w:val="none" w:sz="0" w:space="0" w:color="auto"/>
          </w:divBdr>
        </w:div>
        <w:div w:id="681736053">
          <w:marLeft w:val="0"/>
          <w:marRight w:val="0"/>
          <w:marTop w:val="0"/>
          <w:marBottom w:val="0"/>
          <w:divBdr>
            <w:top w:val="none" w:sz="0" w:space="0" w:color="auto"/>
            <w:left w:val="none" w:sz="0" w:space="0" w:color="auto"/>
            <w:bottom w:val="none" w:sz="0" w:space="0" w:color="auto"/>
            <w:right w:val="none" w:sz="0" w:space="0" w:color="auto"/>
          </w:divBdr>
        </w:div>
        <w:div w:id="1959020019">
          <w:marLeft w:val="0"/>
          <w:marRight w:val="0"/>
          <w:marTop w:val="0"/>
          <w:marBottom w:val="0"/>
          <w:divBdr>
            <w:top w:val="none" w:sz="0" w:space="0" w:color="auto"/>
            <w:left w:val="none" w:sz="0" w:space="0" w:color="auto"/>
            <w:bottom w:val="none" w:sz="0" w:space="0" w:color="auto"/>
            <w:right w:val="none" w:sz="0" w:space="0" w:color="auto"/>
          </w:divBdr>
        </w:div>
        <w:div w:id="96491998">
          <w:marLeft w:val="0"/>
          <w:marRight w:val="0"/>
          <w:marTop w:val="0"/>
          <w:marBottom w:val="0"/>
          <w:divBdr>
            <w:top w:val="none" w:sz="0" w:space="0" w:color="auto"/>
            <w:left w:val="none" w:sz="0" w:space="0" w:color="auto"/>
            <w:bottom w:val="none" w:sz="0" w:space="0" w:color="auto"/>
            <w:right w:val="none" w:sz="0" w:space="0" w:color="auto"/>
          </w:divBdr>
        </w:div>
        <w:div w:id="1324508620">
          <w:marLeft w:val="0"/>
          <w:marRight w:val="0"/>
          <w:marTop w:val="0"/>
          <w:marBottom w:val="0"/>
          <w:divBdr>
            <w:top w:val="none" w:sz="0" w:space="0" w:color="auto"/>
            <w:left w:val="none" w:sz="0" w:space="0" w:color="auto"/>
            <w:bottom w:val="none" w:sz="0" w:space="0" w:color="auto"/>
            <w:right w:val="none" w:sz="0" w:space="0" w:color="auto"/>
          </w:divBdr>
        </w:div>
        <w:div w:id="1549683034">
          <w:marLeft w:val="0"/>
          <w:marRight w:val="0"/>
          <w:marTop w:val="0"/>
          <w:marBottom w:val="0"/>
          <w:divBdr>
            <w:top w:val="none" w:sz="0" w:space="0" w:color="auto"/>
            <w:left w:val="none" w:sz="0" w:space="0" w:color="auto"/>
            <w:bottom w:val="none" w:sz="0" w:space="0" w:color="auto"/>
            <w:right w:val="none" w:sz="0" w:space="0" w:color="auto"/>
          </w:divBdr>
        </w:div>
        <w:div w:id="551960839">
          <w:marLeft w:val="0"/>
          <w:marRight w:val="0"/>
          <w:marTop w:val="0"/>
          <w:marBottom w:val="0"/>
          <w:divBdr>
            <w:top w:val="none" w:sz="0" w:space="0" w:color="auto"/>
            <w:left w:val="none" w:sz="0" w:space="0" w:color="auto"/>
            <w:bottom w:val="none" w:sz="0" w:space="0" w:color="auto"/>
            <w:right w:val="none" w:sz="0" w:space="0" w:color="auto"/>
          </w:divBdr>
        </w:div>
        <w:div w:id="1299384323">
          <w:marLeft w:val="0"/>
          <w:marRight w:val="0"/>
          <w:marTop w:val="0"/>
          <w:marBottom w:val="0"/>
          <w:divBdr>
            <w:top w:val="none" w:sz="0" w:space="0" w:color="auto"/>
            <w:left w:val="none" w:sz="0" w:space="0" w:color="auto"/>
            <w:bottom w:val="none" w:sz="0" w:space="0" w:color="auto"/>
            <w:right w:val="none" w:sz="0" w:space="0" w:color="auto"/>
          </w:divBdr>
        </w:div>
        <w:div w:id="1984457015">
          <w:marLeft w:val="0"/>
          <w:marRight w:val="0"/>
          <w:marTop w:val="0"/>
          <w:marBottom w:val="0"/>
          <w:divBdr>
            <w:top w:val="none" w:sz="0" w:space="0" w:color="auto"/>
            <w:left w:val="none" w:sz="0" w:space="0" w:color="auto"/>
            <w:bottom w:val="none" w:sz="0" w:space="0" w:color="auto"/>
            <w:right w:val="none" w:sz="0" w:space="0" w:color="auto"/>
          </w:divBdr>
        </w:div>
        <w:div w:id="138808742">
          <w:marLeft w:val="0"/>
          <w:marRight w:val="0"/>
          <w:marTop w:val="0"/>
          <w:marBottom w:val="0"/>
          <w:divBdr>
            <w:top w:val="none" w:sz="0" w:space="0" w:color="auto"/>
            <w:left w:val="none" w:sz="0" w:space="0" w:color="auto"/>
            <w:bottom w:val="none" w:sz="0" w:space="0" w:color="auto"/>
            <w:right w:val="none" w:sz="0" w:space="0" w:color="auto"/>
          </w:divBdr>
        </w:div>
        <w:div w:id="531308117">
          <w:marLeft w:val="0"/>
          <w:marRight w:val="0"/>
          <w:marTop w:val="0"/>
          <w:marBottom w:val="0"/>
          <w:divBdr>
            <w:top w:val="none" w:sz="0" w:space="0" w:color="auto"/>
            <w:left w:val="none" w:sz="0" w:space="0" w:color="auto"/>
            <w:bottom w:val="none" w:sz="0" w:space="0" w:color="auto"/>
            <w:right w:val="none" w:sz="0" w:space="0" w:color="auto"/>
          </w:divBdr>
        </w:div>
        <w:div w:id="901989452">
          <w:marLeft w:val="0"/>
          <w:marRight w:val="0"/>
          <w:marTop w:val="0"/>
          <w:marBottom w:val="0"/>
          <w:divBdr>
            <w:top w:val="none" w:sz="0" w:space="0" w:color="auto"/>
            <w:left w:val="none" w:sz="0" w:space="0" w:color="auto"/>
            <w:bottom w:val="none" w:sz="0" w:space="0" w:color="auto"/>
            <w:right w:val="none" w:sz="0" w:space="0" w:color="auto"/>
          </w:divBdr>
        </w:div>
        <w:div w:id="873230752">
          <w:marLeft w:val="0"/>
          <w:marRight w:val="0"/>
          <w:marTop w:val="0"/>
          <w:marBottom w:val="0"/>
          <w:divBdr>
            <w:top w:val="none" w:sz="0" w:space="0" w:color="auto"/>
            <w:left w:val="none" w:sz="0" w:space="0" w:color="auto"/>
            <w:bottom w:val="none" w:sz="0" w:space="0" w:color="auto"/>
            <w:right w:val="none" w:sz="0" w:space="0" w:color="auto"/>
          </w:divBdr>
        </w:div>
        <w:div w:id="840513606">
          <w:marLeft w:val="0"/>
          <w:marRight w:val="0"/>
          <w:marTop w:val="0"/>
          <w:marBottom w:val="0"/>
          <w:divBdr>
            <w:top w:val="none" w:sz="0" w:space="0" w:color="auto"/>
            <w:left w:val="none" w:sz="0" w:space="0" w:color="auto"/>
            <w:bottom w:val="none" w:sz="0" w:space="0" w:color="auto"/>
            <w:right w:val="none" w:sz="0" w:space="0" w:color="auto"/>
          </w:divBdr>
        </w:div>
        <w:div w:id="1958099060">
          <w:marLeft w:val="0"/>
          <w:marRight w:val="0"/>
          <w:marTop w:val="0"/>
          <w:marBottom w:val="0"/>
          <w:divBdr>
            <w:top w:val="none" w:sz="0" w:space="0" w:color="auto"/>
            <w:left w:val="none" w:sz="0" w:space="0" w:color="auto"/>
            <w:bottom w:val="none" w:sz="0" w:space="0" w:color="auto"/>
            <w:right w:val="none" w:sz="0" w:space="0" w:color="auto"/>
          </w:divBdr>
        </w:div>
        <w:div w:id="1543515146">
          <w:marLeft w:val="0"/>
          <w:marRight w:val="0"/>
          <w:marTop w:val="0"/>
          <w:marBottom w:val="0"/>
          <w:divBdr>
            <w:top w:val="none" w:sz="0" w:space="0" w:color="auto"/>
            <w:left w:val="none" w:sz="0" w:space="0" w:color="auto"/>
            <w:bottom w:val="none" w:sz="0" w:space="0" w:color="auto"/>
            <w:right w:val="none" w:sz="0" w:space="0" w:color="auto"/>
          </w:divBdr>
        </w:div>
        <w:div w:id="566458566">
          <w:marLeft w:val="0"/>
          <w:marRight w:val="0"/>
          <w:marTop w:val="0"/>
          <w:marBottom w:val="0"/>
          <w:divBdr>
            <w:top w:val="none" w:sz="0" w:space="0" w:color="auto"/>
            <w:left w:val="none" w:sz="0" w:space="0" w:color="auto"/>
            <w:bottom w:val="none" w:sz="0" w:space="0" w:color="auto"/>
            <w:right w:val="none" w:sz="0" w:space="0" w:color="auto"/>
          </w:divBdr>
        </w:div>
        <w:div w:id="1848135321">
          <w:marLeft w:val="0"/>
          <w:marRight w:val="0"/>
          <w:marTop w:val="0"/>
          <w:marBottom w:val="0"/>
          <w:divBdr>
            <w:top w:val="none" w:sz="0" w:space="0" w:color="auto"/>
            <w:left w:val="none" w:sz="0" w:space="0" w:color="auto"/>
            <w:bottom w:val="none" w:sz="0" w:space="0" w:color="auto"/>
            <w:right w:val="none" w:sz="0" w:space="0" w:color="auto"/>
          </w:divBdr>
        </w:div>
        <w:div w:id="1932665016">
          <w:marLeft w:val="0"/>
          <w:marRight w:val="0"/>
          <w:marTop w:val="0"/>
          <w:marBottom w:val="0"/>
          <w:divBdr>
            <w:top w:val="none" w:sz="0" w:space="0" w:color="auto"/>
            <w:left w:val="none" w:sz="0" w:space="0" w:color="auto"/>
            <w:bottom w:val="none" w:sz="0" w:space="0" w:color="auto"/>
            <w:right w:val="none" w:sz="0" w:space="0" w:color="auto"/>
          </w:divBdr>
        </w:div>
        <w:div w:id="870150691">
          <w:marLeft w:val="0"/>
          <w:marRight w:val="0"/>
          <w:marTop w:val="0"/>
          <w:marBottom w:val="0"/>
          <w:divBdr>
            <w:top w:val="none" w:sz="0" w:space="0" w:color="auto"/>
            <w:left w:val="none" w:sz="0" w:space="0" w:color="auto"/>
            <w:bottom w:val="none" w:sz="0" w:space="0" w:color="auto"/>
            <w:right w:val="none" w:sz="0" w:space="0" w:color="auto"/>
          </w:divBdr>
        </w:div>
        <w:div w:id="1397582759">
          <w:marLeft w:val="0"/>
          <w:marRight w:val="0"/>
          <w:marTop w:val="0"/>
          <w:marBottom w:val="0"/>
          <w:divBdr>
            <w:top w:val="none" w:sz="0" w:space="0" w:color="auto"/>
            <w:left w:val="none" w:sz="0" w:space="0" w:color="auto"/>
            <w:bottom w:val="none" w:sz="0" w:space="0" w:color="auto"/>
            <w:right w:val="none" w:sz="0" w:space="0" w:color="auto"/>
          </w:divBdr>
        </w:div>
        <w:div w:id="434710514">
          <w:marLeft w:val="0"/>
          <w:marRight w:val="0"/>
          <w:marTop w:val="0"/>
          <w:marBottom w:val="0"/>
          <w:divBdr>
            <w:top w:val="none" w:sz="0" w:space="0" w:color="auto"/>
            <w:left w:val="none" w:sz="0" w:space="0" w:color="auto"/>
            <w:bottom w:val="none" w:sz="0" w:space="0" w:color="auto"/>
            <w:right w:val="none" w:sz="0" w:space="0" w:color="auto"/>
          </w:divBdr>
        </w:div>
        <w:div w:id="133715200">
          <w:marLeft w:val="0"/>
          <w:marRight w:val="0"/>
          <w:marTop w:val="0"/>
          <w:marBottom w:val="0"/>
          <w:divBdr>
            <w:top w:val="none" w:sz="0" w:space="0" w:color="auto"/>
            <w:left w:val="none" w:sz="0" w:space="0" w:color="auto"/>
            <w:bottom w:val="none" w:sz="0" w:space="0" w:color="auto"/>
            <w:right w:val="none" w:sz="0" w:space="0" w:color="auto"/>
          </w:divBdr>
        </w:div>
        <w:div w:id="2083067541">
          <w:marLeft w:val="0"/>
          <w:marRight w:val="0"/>
          <w:marTop w:val="0"/>
          <w:marBottom w:val="0"/>
          <w:divBdr>
            <w:top w:val="none" w:sz="0" w:space="0" w:color="auto"/>
            <w:left w:val="none" w:sz="0" w:space="0" w:color="auto"/>
            <w:bottom w:val="none" w:sz="0" w:space="0" w:color="auto"/>
            <w:right w:val="none" w:sz="0" w:space="0" w:color="auto"/>
          </w:divBdr>
        </w:div>
        <w:div w:id="1382553255">
          <w:marLeft w:val="0"/>
          <w:marRight w:val="0"/>
          <w:marTop w:val="0"/>
          <w:marBottom w:val="0"/>
          <w:divBdr>
            <w:top w:val="none" w:sz="0" w:space="0" w:color="auto"/>
            <w:left w:val="none" w:sz="0" w:space="0" w:color="auto"/>
            <w:bottom w:val="none" w:sz="0" w:space="0" w:color="auto"/>
            <w:right w:val="none" w:sz="0" w:space="0" w:color="auto"/>
          </w:divBdr>
        </w:div>
        <w:div w:id="102967393">
          <w:marLeft w:val="0"/>
          <w:marRight w:val="0"/>
          <w:marTop w:val="0"/>
          <w:marBottom w:val="0"/>
          <w:divBdr>
            <w:top w:val="none" w:sz="0" w:space="0" w:color="auto"/>
            <w:left w:val="none" w:sz="0" w:space="0" w:color="auto"/>
            <w:bottom w:val="none" w:sz="0" w:space="0" w:color="auto"/>
            <w:right w:val="none" w:sz="0" w:space="0" w:color="auto"/>
          </w:divBdr>
        </w:div>
        <w:div w:id="381947927">
          <w:marLeft w:val="0"/>
          <w:marRight w:val="0"/>
          <w:marTop w:val="0"/>
          <w:marBottom w:val="0"/>
          <w:divBdr>
            <w:top w:val="none" w:sz="0" w:space="0" w:color="auto"/>
            <w:left w:val="none" w:sz="0" w:space="0" w:color="auto"/>
            <w:bottom w:val="none" w:sz="0" w:space="0" w:color="auto"/>
            <w:right w:val="none" w:sz="0" w:space="0" w:color="auto"/>
          </w:divBdr>
        </w:div>
        <w:div w:id="1100296511">
          <w:marLeft w:val="0"/>
          <w:marRight w:val="0"/>
          <w:marTop w:val="0"/>
          <w:marBottom w:val="0"/>
          <w:divBdr>
            <w:top w:val="none" w:sz="0" w:space="0" w:color="auto"/>
            <w:left w:val="none" w:sz="0" w:space="0" w:color="auto"/>
            <w:bottom w:val="none" w:sz="0" w:space="0" w:color="auto"/>
            <w:right w:val="none" w:sz="0" w:space="0" w:color="auto"/>
          </w:divBdr>
        </w:div>
        <w:div w:id="1144472748">
          <w:marLeft w:val="0"/>
          <w:marRight w:val="0"/>
          <w:marTop w:val="0"/>
          <w:marBottom w:val="0"/>
          <w:divBdr>
            <w:top w:val="none" w:sz="0" w:space="0" w:color="auto"/>
            <w:left w:val="none" w:sz="0" w:space="0" w:color="auto"/>
            <w:bottom w:val="none" w:sz="0" w:space="0" w:color="auto"/>
            <w:right w:val="none" w:sz="0" w:space="0" w:color="auto"/>
          </w:divBdr>
        </w:div>
        <w:div w:id="692465227">
          <w:marLeft w:val="0"/>
          <w:marRight w:val="0"/>
          <w:marTop w:val="0"/>
          <w:marBottom w:val="0"/>
          <w:divBdr>
            <w:top w:val="none" w:sz="0" w:space="0" w:color="auto"/>
            <w:left w:val="none" w:sz="0" w:space="0" w:color="auto"/>
            <w:bottom w:val="none" w:sz="0" w:space="0" w:color="auto"/>
            <w:right w:val="none" w:sz="0" w:space="0" w:color="auto"/>
          </w:divBdr>
        </w:div>
        <w:div w:id="54817763">
          <w:marLeft w:val="0"/>
          <w:marRight w:val="0"/>
          <w:marTop w:val="0"/>
          <w:marBottom w:val="0"/>
          <w:divBdr>
            <w:top w:val="none" w:sz="0" w:space="0" w:color="auto"/>
            <w:left w:val="none" w:sz="0" w:space="0" w:color="auto"/>
            <w:bottom w:val="none" w:sz="0" w:space="0" w:color="auto"/>
            <w:right w:val="none" w:sz="0" w:space="0" w:color="auto"/>
          </w:divBdr>
        </w:div>
        <w:div w:id="2075620019">
          <w:marLeft w:val="0"/>
          <w:marRight w:val="0"/>
          <w:marTop w:val="0"/>
          <w:marBottom w:val="0"/>
          <w:divBdr>
            <w:top w:val="none" w:sz="0" w:space="0" w:color="auto"/>
            <w:left w:val="none" w:sz="0" w:space="0" w:color="auto"/>
            <w:bottom w:val="none" w:sz="0" w:space="0" w:color="auto"/>
            <w:right w:val="none" w:sz="0" w:space="0" w:color="auto"/>
          </w:divBdr>
        </w:div>
        <w:div w:id="1650862579">
          <w:marLeft w:val="0"/>
          <w:marRight w:val="0"/>
          <w:marTop w:val="0"/>
          <w:marBottom w:val="0"/>
          <w:divBdr>
            <w:top w:val="none" w:sz="0" w:space="0" w:color="auto"/>
            <w:left w:val="none" w:sz="0" w:space="0" w:color="auto"/>
            <w:bottom w:val="none" w:sz="0" w:space="0" w:color="auto"/>
            <w:right w:val="none" w:sz="0" w:space="0" w:color="auto"/>
          </w:divBdr>
        </w:div>
        <w:div w:id="1501312751">
          <w:marLeft w:val="0"/>
          <w:marRight w:val="0"/>
          <w:marTop w:val="0"/>
          <w:marBottom w:val="0"/>
          <w:divBdr>
            <w:top w:val="none" w:sz="0" w:space="0" w:color="auto"/>
            <w:left w:val="none" w:sz="0" w:space="0" w:color="auto"/>
            <w:bottom w:val="none" w:sz="0" w:space="0" w:color="auto"/>
            <w:right w:val="none" w:sz="0" w:space="0" w:color="auto"/>
          </w:divBdr>
        </w:div>
        <w:div w:id="157621030">
          <w:marLeft w:val="0"/>
          <w:marRight w:val="0"/>
          <w:marTop w:val="0"/>
          <w:marBottom w:val="0"/>
          <w:divBdr>
            <w:top w:val="none" w:sz="0" w:space="0" w:color="auto"/>
            <w:left w:val="none" w:sz="0" w:space="0" w:color="auto"/>
            <w:bottom w:val="none" w:sz="0" w:space="0" w:color="auto"/>
            <w:right w:val="none" w:sz="0" w:space="0" w:color="auto"/>
          </w:divBdr>
        </w:div>
        <w:div w:id="266079004">
          <w:marLeft w:val="0"/>
          <w:marRight w:val="0"/>
          <w:marTop w:val="0"/>
          <w:marBottom w:val="0"/>
          <w:divBdr>
            <w:top w:val="none" w:sz="0" w:space="0" w:color="auto"/>
            <w:left w:val="none" w:sz="0" w:space="0" w:color="auto"/>
            <w:bottom w:val="none" w:sz="0" w:space="0" w:color="auto"/>
            <w:right w:val="none" w:sz="0" w:space="0" w:color="auto"/>
          </w:divBdr>
        </w:div>
        <w:div w:id="981731137">
          <w:marLeft w:val="0"/>
          <w:marRight w:val="0"/>
          <w:marTop w:val="0"/>
          <w:marBottom w:val="0"/>
          <w:divBdr>
            <w:top w:val="none" w:sz="0" w:space="0" w:color="auto"/>
            <w:left w:val="none" w:sz="0" w:space="0" w:color="auto"/>
            <w:bottom w:val="none" w:sz="0" w:space="0" w:color="auto"/>
            <w:right w:val="none" w:sz="0" w:space="0" w:color="auto"/>
          </w:divBdr>
        </w:div>
        <w:div w:id="1095203560">
          <w:marLeft w:val="0"/>
          <w:marRight w:val="0"/>
          <w:marTop w:val="0"/>
          <w:marBottom w:val="0"/>
          <w:divBdr>
            <w:top w:val="none" w:sz="0" w:space="0" w:color="auto"/>
            <w:left w:val="none" w:sz="0" w:space="0" w:color="auto"/>
            <w:bottom w:val="none" w:sz="0" w:space="0" w:color="auto"/>
            <w:right w:val="none" w:sz="0" w:space="0" w:color="auto"/>
          </w:divBdr>
        </w:div>
        <w:div w:id="1005941189">
          <w:marLeft w:val="0"/>
          <w:marRight w:val="0"/>
          <w:marTop w:val="0"/>
          <w:marBottom w:val="0"/>
          <w:divBdr>
            <w:top w:val="none" w:sz="0" w:space="0" w:color="auto"/>
            <w:left w:val="none" w:sz="0" w:space="0" w:color="auto"/>
            <w:bottom w:val="none" w:sz="0" w:space="0" w:color="auto"/>
            <w:right w:val="none" w:sz="0" w:space="0" w:color="auto"/>
          </w:divBdr>
        </w:div>
        <w:div w:id="1144272164">
          <w:marLeft w:val="0"/>
          <w:marRight w:val="0"/>
          <w:marTop w:val="0"/>
          <w:marBottom w:val="0"/>
          <w:divBdr>
            <w:top w:val="none" w:sz="0" w:space="0" w:color="auto"/>
            <w:left w:val="none" w:sz="0" w:space="0" w:color="auto"/>
            <w:bottom w:val="none" w:sz="0" w:space="0" w:color="auto"/>
            <w:right w:val="none" w:sz="0" w:space="0" w:color="auto"/>
          </w:divBdr>
        </w:div>
        <w:div w:id="1291983176">
          <w:marLeft w:val="0"/>
          <w:marRight w:val="0"/>
          <w:marTop w:val="0"/>
          <w:marBottom w:val="0"/>
          <w:divBdr>
            <w:top w:val="none" w:sz="0" w:space="0" w:color="auto"/>
            <w:left w:val="none" w:sz="0" w:space="0" w:color="auto"/>
            <w:bottom w:val="none" w:sz="0" w:space="0" w:color="auto"/>
            <w:right w:val="none" w:sz="0" w:space="0" w:color="auto"/>
          </w:divBdr>
        </w:div>
        <w:div w:id="1692414542">
          <w:marLeft w:val="0"/>
          <w:marRight w:val="0"/>
          <w:marTop w:val="0"/>
          <w:marBottom w:val="0"/>
          <w:divBdr>
            <w:top w:val="none" w:sz="0" w:space="0" w:color="auto"/>
            <w:left w:val="none" w:sz="0" w:space="0" w:color="auto"/>
            <w:bottom w:val="none" w:sz="0" w:space="0" w:color="auto"/>
            <w:right w:val="none" w:sz="0" w:space="0" w:color="auto"/>
          </w:divBdr>
        </w:div>
        <w:div w:id="1907688202">
          <w:marLeft w:val="0"/>
          <w:marRight w:val="0"/>
          <w:marTop w:val="0"/>
          <w:marBottom w:val="0"/>
          <w:divBdr>
            <w:top w:val="none" w:sz="0" w:space="0" w:color="auto"/>
            <w:left w:val="none" w:sz="0" w:space="0" w:color="auto"/>
            <w:bottom w:val="none" w:sz="0" w:space="0" w:color="auto"/>
            <w:right w:val="none" w:sz="0" w:space="0" w:color="auto"/>
          </w:divBdr>
        </w:div>
        <w:div w:id="486358149">
          <w:marLeft w:val="0"/>
          <w:marRight w:val="0"/>
          <w:marTop w:val="0"/>
          <w:marBottom w:val="0"/>
          <w:divBdr>
            <w:top w:val="none" w:sz="0" w:space="0" w:color="auto"/>
            <w:left w:val="none" w:sz="0" w:space="0" w:color="auto"/>
            <w:bottom w:val="none" w:sz="0" w:space="0" w:color="auto"/>
            <w:right w:val="none" w:sz="0" w:space="0" w:color="auto"/>
          </w:divBdr>
        </w:div>
        <w:div w:id="1217277559">
          <w:marLeft w:val="0"/>
          <w:marRight w:val="0"/>
          <w:marTop w:val="0"/>
          <w:marBottom w:val="0"/>
          <w:divBdr>
            <w:top w:val="none" w:sz="0" w:space="0" w:color="auto"/>
            <w:left w:val="none" w:sz="0" w:space="0" w:color="auto"/>
            <w:bottom w:val="none" w:sz="0" w:space="0" w:color="auto"/>
            <w:right w:val="none" w:sz="0" w:space="0" w:color="auto"/>
          </w:divBdr>
        </w:div>
        <w:div w:id="571815527">
          <w:marLeft w:val="0"/>
          <w:marRight w:val="0"/>
          <w:marTop w:val="0"/>
          <w:marBottom w:val="0"/>
          <w:divBdr>
            <w:top w:val="none" w:sz="0" w:space="0" w:color="auto"/>
            <w:left w:val="none" w:sz="0" w:space="0" w:color="auto"/>
            <w:bottom w:val="none" w:sz="0" w:space="0" w:color="auto"/>
            <w:right w:val="none" w:sz="0" w:space="0" w:color="auto"/>
          </w:divBdr>
        </w:div>
        <w:div w:id="798373897">
          <w:marLeft w:val="0"/>
          <w:marRight w:val="0"/>
          <w:marTop w:val="0"/>
          <w:marBottom w:val="0"/>
          <w:divBdr>
            <w:top w:val="none" w:sz="0" w:space="0" w:color="auto"/>
            <w:left w:val="none" w:sz="0" w:space="0" w:color="auto"/>
            <w:bottom w:val="none" w:sz="0" w:space="0" w:color="auto"/>
            <w:right w:val="none" w:sz="0" w:space="0" w:color="auto"/>
          </w:divBdr>
        </w:div>
        <w:div w:id="1458911679">
          <w:marLeft w:val="0"/>
          <w:marRight w:val="0"/>
          <w:marTop w:val="0"/>
          <w:marBottom w:val="0"/>
          <w:divBdr>
            <w:top w:val="none" w:sz="0" w:space="0" w:color="auto"/>
            <w:left w:val="none" w:sz="0" w:space="0" w:color="auto"/>
            <w:bottom w:val="none" w:sz="0" w:space="0" w:color="auto"/>
            <w:right w:val="none" w:sz="0" w:space="0" w:color="auto"/>
          </w:divBdr>
        </w:div>
        <w:div w:id="1693802748">
          <w:marLeft w:val="0"/>
          <w:marRight w:val="0"/>
          <w:marTop w:val="0"/>
          <w:marBottom w:val="0"/>
          <w:divBdr>
            <w:top w:val="none" w:sz="0" w:space="0" w:color="auto"/>
            <w:left w:val="none" w:sz="0" w:space="0" w:color="auto"/>
            <w:bottom w:val="none" w:sz="0" w:space="0" w:color="auto"/>
            <w:right w:val="none" w:sz="0" w:space="0" w:color="auto"/>
          </w:divBdr>
        </w:div>
        <w:div w:id="1328171351">
          <w:marLeft w:val="0"/>
          <w:marRight w:val="0"/>
          <w:marTop w:val="0"/>
          <w:marBottom w:val="0"/>
          <w:divBdr>
            <w:top w:val="none" w:sz="0" w:space="0" w:color="auto"/>
            <w:left w:val="none" w:sz="0" w:space="0" w:color="auto"/>
            <w:bottom w:val="none" w:sz="0" w:space="0" w:color="auto"/>
            <w:right w:val="none" w:sz="0" w:space="0" w:color="auto"/>
          </w:divBdr>
        </w:div>
        <w:div w:id="622150682">
          <w:marLeft w:val="0"/>
          <w:marRight w:val="0"/>
          <w:marTop w:val="0"/>
          <w:marBottom w:val="0"/>
          <w:divBdr>
            <w:top w:val="none" w:sz="0" w:space="0" w:color="auto"/>
            <w:left w:val="none" w:sz="0" w:space="0" w:color="auto"/>
            <w:bottom w:val="none" w:sz="0" w:space="0" w:color="auto"/>
            <w:right w:val="none" w:sz="0" w:space="0" w:color="auto"/>
          </w:divBdr>
        </w:div>
        <w:div w:id="912589176">
          <w:marLeft w:val="0"/>
          <w:marRight w:val="0"/>
          <w:marTop w:val="0"/>
          <w:marBottom w:val="0"/>
          <w:divBdr>
            <w:top w:val="none" w:sz="0" w:space="0" w:color="auto"/>
            <w:left w:val="none" w:sz="0" w:space="0" w:color="auto"/>
            <w:bottom w:val="none" w:sz="0" w:space="0" w:color="auto"/>
            <w:right w:val="none" w:sz="0" w:space="0" w:color="auto"/>
          </w:divBdr>
        </w:div>
        <w:div w:id="1912345320">
          <w:marLeft w:val="0"/>
          <w:marRight w:val="0"/>
          <w:marTop w:val="0"/>
          <w:marBottom w:val="0"/>
          <w:divBdr>
            <w:top w:val="none" w:sz="0" w:space="0" w:color="auto"/>
            <w:left w:val="none" w:sz="0" w:space="0" w:color="auto"/>
            <w:bottom w:val="none" w:sz="0" w:space="0" w:color="auto"/>
            <w:right w:val="none" w:sz="0" w:space="0" w:color="auto"/>
          </w:divBdr>
        </w:div>
        <w:div w:id="1778258191">
          <w:marLeft w:val="0"/>
          <w:marRight w:val="0"/>
          <w:marTop w:val="0"/>
          <w:marBottom w:val="0"/>
          <w:divBdr>
            <w:top w:val="none" w:sz="0" w:space="0" w:color="auto"/>
            <w:left w:val="none" w:sz="0" w:space="0" w:color="auto"/>
            <w:bottom w:val="none" w:sz="0" w:space="0" w:color="auto"/>
            <w:right w:val="none" w:sz="0" w:space="0" w:color="auto"/>
          </w:divBdr>
        </w:div>
        <w:div w:id="130447752">
          <w:marLeft w:val="0"/>
          <w:marRight w:val="0"/>
          <w:marTop w:val="0"/>
          <w:marBottom w:val="0"/>
          <w:divBdr>
            <w:top w:val="none" w:sz="0" w:space="0" w:color="auto"/>
            <w:left w:val="none" w:sz="0" w:space="0" w:color="auto"/>
            <w:bottom w:val="none" w:sz="0" w:space="0" w:color="auto"/>
            <w:right w:val="none" w:sz="0" w:space="0" w:color="auto"/>
          </w:divBdr>
        </w:div>
        <w:div w:id="247471080">
          <w:marLeft w:val="0"/>
          <w:marRight w:val="0"/>
          <w:marTop w:val="0"/>
          <w:marBottom w:val="0"/>
          <w:divBdr>
            <w:top w:val="none" w:sz="0" w:space="0" w:color="auto"/>
            <w:left w:val="none" w:sz="0" w:space="0" w:color="auto"/>
            <w:bottom w:val="none" w:sz="0" w:space="0" w:color="auto"/>
            <w:right w:val="none" w:sz="0" w:space="0" w:color="auto"/>
          </w:divBdr>
        </w:div>
        <w:div w:id="909119999">
          <w:marLeft w:val="0"/>
          <w:marRight w:val="0"/>
          <w:marTop w:val="0"/>
          <w:marBottom w:val="0"/>
          <w:divBdr>
            <w:top w:val="none" w:sz="0" w:space="0" w:color="auto"/>
            <w:left w:val="none" w:sz="0" w:space="0" w:color="auto"/>
            <w:bottom w:val="none" w:sz="0" w:space="0" w:color="auto"/>
            <w:right w:val="none" w:sz="0" w:space="0" w:color="auto"/>
          </w:divBdr>
        </w:div>
        <w:div w:id="1793209886">
          <w:marLeft w:val="0"/>
          <w:marRight w:val="0"/>
          <w:marTop w:val="0"/>
          <w:marBottom w:val="0"/>
          <w:divBdr>
            <w:top w:val="none" w:sz="0" w:space="0" w:color="auto"/>
            <w:left w:val="none" w:sz="0" w:space="0" w:color="auto"/>
            <w:bottom w:val="none" w:sz="0" w:space="0" w:color="auto"/>
            <w:right w:val="none" w:sz="0" w:space="0" w:color="auto"/>
          </w:divBdr>
        </w:div>
        <w:div w:id="1023093277">
          <w:marLeft w:val="0"/>
          <w:marRight w:val="0"/>
          <w:marTop w:val="0"/>
          <w:marBottom w:val="0"/>
          <w:divBdr>
            <w:top w:val="none" w:sz="0" w:space="0" w:color="auto"/>
            <w:left w:val="none" w:sz="0" w:space="0" w:color="auto"/>
            <w:bottom w:val="none" w:sz="0" w:space="0" w:color="auto"/>
            <w:right w:val="none" w:sz="0" w:space="0" w:color="auto"/>
          </w:divBdr>
        </w:div>
        <w:div w:id="787504572">
          <w:marLeft w:val="0"/>
          <w:marRight w:val="0"/>
          <w:marTop w:val="0"/>
          <w:marBottom w:val="0"/>
          <w:divBdr>
            <w:top w:val="none" w:sz="0" w:space="0" w:color="auto"/>
            <w:left w:val="none" w:sz="0" w:space="0" w:color="auto"/>
            <w:bottom w:val="none" w:sz="0" w:space="0" w:color="auto"/>
            <w:right w:val="none" w:sz="0" w:space="0" w:color="auto"/>
          </w:divBdr>
        </w:div>
        <w:div w:id="299847805">
          <w:marLeft w:val="0"/>
          <w:marRight w:val="0"/>
          <w:marTop w:val="0"/>
          <w:marBottom w:val="0"/>
          <w:divBdr>
            <w:top w:val="none" w:sz="0" w:space="0" w:color="auto"/>
            <w:left w:val="none" w:sz="0" w:space="0" w:color="auto"/>
            <w:bottom w:val="none" w:sz="0" w:space="0" w:color="auto"/>
            <w:right w:val="none" w:sz="0" w:space="0" w:color="auto"/>
          </w:divBdr>
        </w:div>
        <w:div w:id="1494223937">
          <w:marLeft w:val="0"/>
          <w:marRight w:val="0"/>
          <w:marTop w:val="0"/>
          <w:marBottom w:val="0"/>
          <w:divBdr>
            <w:top w:val="none" w:sz="0" w:space="0" w:color="auto"/>
            <w:left w:val="none" w:sz="0" w:space="0" w:color="auto"/>
            <w:bottom w:val="none" w:sz="0" w:space="0" w:color="auto"/>
            <w:right w:val="none" w:sz="0" w:space="0" w:color="auto"/>
          </w:divBdr>
        </w:div>
        <w:div w:id="613094650">
          <w:marLeft w:val="0"/>
          <w:marRight w:val="0"/>
          <w:marTop w:val="0"/>
          <w:marBottom w:val="0"/>
          <w:divBdr>
            <w:top w:val="none" w:sz="0" w:space="0" w:color="auto"/>
            <w:left w:val="none" w:sz="0" w:space="0" w:color="auto"/>
            <w:bottom w:val="none" w:sz="0" w:space="0" w:color="auto"/>
            <w:right w:val="none" w:sz="0" w:space="0" w:color="auto"/>
          </w:divBdr>
        </w:div>
        <w:div w:id="1447962911">
          <w:marLeft w:val="0"/>
          <w:marRight w:val="0"/>
          <w:marTop w:val="0"/>
          <w:marBottom w:val="0"/>
          <w:divBdr>
            <w:top w:val="none" w:sz="0" w:space="0" w:color="auto"/>
            <w:left w:val="none" w:sz="0" w:space="0" w:color="auto"/>
            <w:bottom w:val="none" w:sz="0" w:space="0" w:color="auto"/>
            <w:right w:val="none" w:sz="0" w:space="0" w:color="auto"/>
          </w:divBdr>
        </w:div>
        <w:div w:id="207491575">
          <w:marLeft w:val="0"/>
          <w:marRight w:val="0"/>
          <w:marTop w:val="0"/>
          <w:marBottom w:val="0"/>
          <w:divBdr>
            <w:top w:val="none" w:sz="0" w:space="0" w:color="auto"/>
            <w:left w:val="none" w:sz="0" w:space="0" w:color="auto"/>
            <w:bottom w:val="none" w:sz="0" w:space="0" w:color="auto"/>
            <w:right w:val="none" w:sz="0" w:space="0" w:color="auto"/>
          </w:divBdr>
        </w:div>
        <w:div w:id="1338651592">
          <w:marLeft w:val="0"/>
          <w:marRight w:val="0"/>
          <w:marTop w:val="0"/>
          <w:marBottom w:val="0"/>
          <w:divBdr>
            <w:top w:val="none" w:sz="0" w:space="0" w:color="auto"/>
            <w:left w:val="none" w:sz="0" w:space="0" w:color="auto"/>
            <w:bottom w:val="none" w:sz="0" w:space="0" w:color="auto"/>
            <w:right w:val="none" w:sz="0" w:space="0" w:color="auto"/>
          </w:divBdr>
        </w:div>
        <w:div w:id="149712151">
          <w:marLeft w:val="0"/>
          <w:marRight w:val="0"/>
          <w:marTop w:val="0"/>
          <w:marBottom w:val="0"/>
          <w:divBdr>
            <w:top w:val="none" w:sz="0" w:space="0" w:color="auto"/>
            <w:left w:val="none" w:sz="0" w:space="0" w:color="auto"/>
            <w:bottom w:val="none" w:sz="0" w:space="0" w:color="auto"/>
            <w:right w:val="none" w:sz="0" w:space="0" w:color="auto"/>
          </w:divBdr>
        </w:div>
        <w:div w:id="976370931">
          <w:marLeft w:val="0"/>
          <w:marRight w:val="0"/>
          <w:marTop w:val="0"/>
          <w:marBottom w:val="0"/>
          <w:divBdr>
            <w:top w:val="none" w:sz="0" w:space="0" w:color="auto"/>
            <w:left w:val="none" w:sz="0" w:space="0" w:color="auto"/>
            <w:bottom w:val="none" w:sz="0" w:space="0" w:color="auto"/>
            <w:right w:val="none" w:sz="0" w:space="0" w:color="auto"/>
          </w:divBdr>
        </w:div>
        <w:div w:id="1153990076">
          <w:marLeft w:val="0"/>
          <w:marRight w:val="0"/>
          <w:marTop w:val="0"/>
          <w:marBottom w:val="0"/>
          <w:divBdr>
            <w:top w:val="none" w:sz="0" w:space="0" w:color="auto"/>
            <w:left w:val="none" w:sz="0" w:space="0" w:color="auto"/>
            <w:bottom w:val="none" w:sz="0" w:space="0" w:color="auto"/>
            <w:right w:val="none" w:sz="0" w:space="0" w:color="auto"/>
          </w:divBdr>
        </w:div>
        <w:div w:id="1425102956">
          <w:marLeft w:val="0"/>
          <w:marRight w:val="0"/>
          <w:marTop w:val="0"/>
          <w:marBottom w:val="0"/>
          <w:divBdr>
            <w:top w:val="none" w:sz="0" w:space="0" w:color="auto"/>
            <w:left w:val="none" w:sz="0" w:space="0" w:color="auto"/>
            <w:bottom w:val="none" w:sz="0" w:space="0" w:color="auto"/>
            <w:right w:val="none" w:sz="0" w:space="0" w:color="auto"/>
          </w:divBdr>
        </w:div>
        <w:div w:id="1023704223">
          <w:marLeft w:val="0"/>
          <w:marRight w:val="0"/>
          <w:marTop w:val="0"/>
          <w:marBottom w:val="0"/>
          <w:divBdr>
            <w:top w:val="none" w:sz="0" w:space="0" w:color="auto"/>
            <w:left w:val="none" w:sz="0" w:space="0" w:color="auto"/>
            <w:bottom w:val="none" w:sz="0" w:space="0" w:color="auto"/>
            <w:right w:val="none" w:sz="0" w:space="0" w:color="auto"/>
          </w:divBdr>
        </w:div>
        <w:div w:id="367025021">
          <w:marLeft w:val="0"/>
          <w:marRight w:val="0"/>
          <w:marTop w:val="0"/>
          <w:marBottom w:val="0"/>
          <w:divBdr>
            <w:top w:val="none" w:sz="0" w:space="0" w:color="auto"/>
            <w:left w:val="none" w:sz="0" w:space="0" w:color="auto"/>
            <w:bottom w:val="none" w:sz="0" w:space="0" w:color="auto"/>
            <w:right w:val="none" w:sz="0" w:space="0" w:color="auto"/>
          </w:divBdr>
        </w:div>
        <w:div w:id="1804888861">
          <w:marLeft w:val="0"/>
          <w:marRight w:val="0"/>
          <w:marTop w:val="0"/>
          <w:marBottom w:val="0"/>
          <w:divBdr>
            <w:top w:val="none" w:sz="0" w:space="0" w:color="auto"/>
            <w:left w:val="none" w:sz="0" w:space="0" w:color="auto"/>
            <w:bottom w:val="none" w:sz="0" w:space="0" w:color="auto"/>
            <w:right w:val="none" w:sz="0" w:space="0" w:color="auto"/>
          </w:divBdr>
        </w:div>
        <w:div w:id="1579483657">
          <w:marLeft w:val="0"/>
          <w:marRight w:val="0"/>
          <w:marTop w:val="0"/>
          <w:marBottom w:val="0"/>
          <w:divBdr>
            <w:top w:val="none" w:sz="0" w:space="0" w:color="auto"/>
            <w:left w:val="none" w:sz="0" w:space="0" w:color="auto"/>
            <w:bottom w:val="none" w:sz="0" w:space="0" w:color="auto"/>
            <w:right w:val="none" w:sz="0" w:space="0" w:color="auto"/>
          </w:divBdr>
        </w:div>
        <w:div w:id="284236419">
          <w:marLeft w:val="0"/>
          <w:marRight w:val="0"/>
          <w:marTop w:val="0"/>
          <w:marBottom w:val="0"/>
          <w:divBdr>
            <w:top w:val="none" w:sz="0" w:space="0" w:color="auto"/>
            <w:left w:val="none" w:sz="0" w:space="0" w:color="auto"/>
            <w:bottom w:val="none" w:sz="0" w:space="0" w:color="auto"/>
            <w:right w:val="none" w:sz="0" w:space="0" w:color="auto"/>
          </w:divBdr>
        </w:div>
        <w:div w:id="391776334">
          <w:marLeft w:val="0"/>
          <w:marRight w:val="0"/>
          <w:marTop w:val="0"/>
          <w:marBottom w:val="0"/>
          <w:divBdr>
            <w:top w:val="none" w:sz="0" w:space="0" w:color="auto"/>
            <w:left w:val="none" w:sz="0" w:space="0" w:color="auto"/>
            <w:bottom w:val="none" w:sz="0" w:space="0" w:color="auto"/>
            <w:right w:val="none" w:sz="0" w:space="0" w:color="auto"/>
          </w:divBdr>
        </w:div>
        <w:div w:id="718626719">
          <w:marLeft w:val="0"/>
          <w:marRight w:val="0"/>
          <w:marTop w:val="0"/>
          <w:marBottom w:val="0"/>
          <w:divBdr>
            <w:top w:val="none" w:sz="0" w:space="0" w:color="auto"/>
            <w:left w:val="none" w:sz="0" w:space="0" w:color="auto"/>
            <w:bottom w:val="none" w:sz="0" w:space="0" w:color="auto"/>
            <w:right w:val="none" w:sz="0" w:space="0" w:color="auto"/>
          </w:divBdr>
        </w:div>
        <w:div w:id="1908880405">
          <w:marLeft w:val="0"/>
          <w:marRight w:val="0"/>
          <w:marTop w:val="0"/>
          <w:marBottom w:val="0"/>
          <w:divBdr>
            <w:top w:val="none" w:sz="0" w:space="0" w:color="auto"/>
            <w:left w:val="none" w:sz="0" w:space="0" w:color="auto"/>
            <w:bottom w:val="none" w:sz="0" w:space="0" w:color="auto"/>
            <w:right w:val="none" w:sz="0" w:space="0" w:color="auto"/>
          </w:divBdr>
        </w:div>
        <w:div w:id="486095346">
          <w:marLeft w:val="0"/>
          <w:marRight w:val="0"/>
          <w:marTop w:val="0"/>
          <w:marBottom w:val="0"/>
          <w:divBdr>
            <w:top w:val="none" w:sz="0" w:space="0" w:color="auto"/>
            <w:left w:val="none" w:sz="0" w:space="0" w:color="auto"/>
            <w:bottom w:val="none" w:sz="0" w:space="0" w:color="auto"/>
            <w:right w:val="none" w:sz="0" w:space="0" w:color="auto"/>
          </w:divBdr>
        </w:div>
        <w:div w:id="625937481">
          <w:marLeft w:val="0"/>
          <w:marRight w:val="0"/>
          <w:marTop w:val="0"/>
          <w:marBottom w:val="0"/>
          <w:divBdr>
            <w:top w:val="none" w:sz="0" w:space="0" w:color="auto"/>
            <w:left w:val="none" w:sz="0" w:space="0" w:color="auto"/>
            <w:bottom w:val="none" w:sz="0" w:space="0" w:color="auto"/>
            <w:right w:val="none" w:sz="0" w:space="0" w:color="auto"/>
          </w:divBdr>
        </w:div>
        <w:div w:id="1785806823">
          <w:marLeft w:val="0"/>
          <w:marRight w:val="0"/>
          <w:marTop w:val="0"/>
          <w:marBottom w:val="0"/>
          <w:divBdr>
            <w:top w:val="none" w:sz="0" w:space="0" w:color="auto"/>
            <w:left w:val="none" w:sz="0" w:space="0" w:color="auto"/>
            <w:bottom w:val="none" w:sz="0" w:space="0" w:color="auto"/>
            <w:right w:val="none" w:sz="0" w:space="0" w:color="auto"/>
          </w:divBdr>
        </w:div>
        <w:div w:id="582302612">
          <w:marLeft w:val="0"/>
          <w:marRight w:val="0"/>
          <w:marTop w:val="0"/>
          <w:marBottom w:val="0"/>
          <w:divBdr>
            <w:top w:val="none" w:sz="0" w:space="0" w:color="auto"/>
            <w:left w:val="none" w:sz="0" w:space="0" w:color="auto"/>
            <w:bottom w:val="none" w:sz="0" w:space="0" w:color="auto"/>
            <w:right w:val="none" w:sz="0" w:space="0" w:color="auto"/>
          </w:divBdr>
        </w:div>
        <w:div w:id="792596808">
          <w:marLeft w:val="0"/>
          <w:marRight w:val="0"/>
          <w:marTop w:val="0"/>
          <w:marBottom w:val="0"/>
          <w:divBdr>
            <w:top w:val="none" w:sz="0" w:space="0" w:color="auto"/>
            <w:left w:val="none" w:sz="0" w:space="0" w:color="auto"/>
            <w:bottom w:val="none" w:sz="0" w:space="0" w:color="auto"/>
            <w:right w:val="none" w:sz="0" w:space="0" w:color="auto"/>
          </w:divBdr>
        </w:div>
        <w:div w:id="344744461">
          <w:marLeft w:val="0"/>
          <w:marRight w:val="0"/>
          <w:marTop w:val="0"/>
          <w:marBottom w:val="0"/>
          <w:divBdr>
            <w:top w:val="none" w:sz="0" w:space="0" w:color="auto"/>
            <w:left w:val="none" w:sz="0" w:space="0" w:color="auto"/>
            <w:bottom w:val="none" w:sz="0" w:space="0" w:color="auto"/>
            <w:right w:val="none" w:sz="0" w:space="0" w:color="auto"/>
          </w:divBdr>
        </w:div>
        <w:div w:id="747964867">
          <w:marLeft w:val="0"/>
          <w:marRight w:val="0"/>
          <w:marTop w:val="0"/>
          <w:marBottom w:val="0"/>
          <w:divBdr>
            <w:top w:val="none" w:sz="0" w:space="0" w:color="auto"/>
            <w:left w:val="none" w:sz="0" w:space="0" w:color="auto"/>
            <w:bottom w:val="none" w:sz="0" w:space="0" w:color="auto"/>
            <w:right w:val="none" w:sz="0" w:space="0" w:color="auto"/>
          </w:divBdr>
        </w:div>
        <w:div w:id="441192843">
          <w:marLeft w:val="0"/>
          <w:marRight w:val="0"/>
          <w:marTop w:val="0"/>
          <w:marBottom w:val="0"/>
          <w:divBdr>
            <w:top w:val="none" w:sz="0" w:space="0" w:color="auto"/>
            <w:left w:val="none" w:sz="0" w:space="0" w:color="auto"/>
            <w:bottom w:val="none" w:sz="0" w:space="0" w:color="auto"/>
            <w:right w:val="none" w:sz="0" w:space="0" w:color="auto"/>
          </w:divBdr>
        </w:div>
        <w:div w:id="495076928">
          <w:marLeft w:val="0"/>
          <w:marRight w:val="0"/>
          <w:marTop w:val="0"/>
          <w:marBottom w:val="0"/>
          <w:divBdr>
            <w:top w:val="none" w:sz="0" w:space="0" w:color="auto"/>
            <w:left w:val="none" w:sz="0" w:space="0" w:color="auto"/>
            <w:bottom w:val="none" w:sz="0" w:space="0" w:color="auto"/>
            <w:right w:val="none" w:sz="0" w:space="0" w:color="auto"/>
          </w:divBdr>
        </w:div>
        <w:div w:id="712191233">
          <w:marLeft w:val="0"/>
          <w:marRight w:val="0"/>
          <w:marTop w:val="0"/>
          <w:marBottom w:val="0"/>
          <w:divBdr>
            <w:top w:val="none" w:sz="0" w:space="0" w:color="auto"/>
            <w:left w:val="none" w:sz="0" w:space="0" w:color="auto"/>
            <w:bottom w:val="none" w:sz="0" w:space="0" w:color="auto"/>
            <w:right w:val="none" w:sz="0" w:space="0" w:color="auto"/>
          </w:divBdr>
        </w:div>
        <w:div w:id="648631856">
          <w:marLeft w:val="0"/>
          <w:marRight w:val="0"/>
          <w:marTop w:val="0"/>
          <w:marBottom w:val="0"/>
          <w:divBdr>
            <w:top w:val="none" w:sz="0" w:space="0" w:color="auto"/>
            <w:left w:val="none" w:sz="0" w:space="0" w:color="auto"/>
            <w:bottom w:val="none" w:sz="0" w:space="0" w:color="auto"/>
            <w:right w:val="none" w:sz="0" w:space="0" w:color="auto"/>
          </w:divBdr>
        </w:div>
        <w:div w:id="149831846">
          <w:marLeft w:val="0"/>
          <w:marRight w:val="0"/>
          <w:marTop w:val="0"/>
          <w:marBottom w:val="0"/>
          <w:divBdr>
            <w:top w:val="none" w:sz="0" w:space="0" w:color="auto"/>
            <w:left w:val="none" w:sz="0" w:space="0" w:color="auto"/>
            <w:bottom w:val="none" w:sz="0" w:space="0" w:color="auto"/>
            <w:right w:val="none" w:sz="0" w:space="0" w:color="auto"/>
          </w:divBdr>
        </w:div>
        <w:div w:id="786041745">
          <w:marLeft w:val="0"/>
          <w:marRight w:val="0"/>
          <w:marTop w:val="0"/>
          <w:marBottom w:val="0"/>
          <w:divBdr>
            <w:top w:val="none" w:sz="0" w:space="0" w:color="auto"/>
            <w:left w:val="none" w:sz="0" w:space="0" w:color="auto"/>
            <w:bottom w:val="none" w:sz="0" w:space="0" w:color="auto"/>
            <w:right w:val="none" w:sz="0" w:space="0" w:color="auto"/>
          </w:divBdr>
        </w:div>
        <w:div w:id="1314989865">
          <w:marLeft w:val="0"/>
          <w:marRight w:val="0"/>
          <w:marTop w:val="0"/>
          <w:marBottom w:val="0"/>
          <w:divBdr>
            <w:top w:val="none" w:sz="0" w:space="0" w:color="auto"/>
            <w:left w:val="none" w:sz="0" w:space="0" w:color="auto"/>
            <w:bottom w:val="none" w:sz="0" w:space="0" w:color="auto"/>
            <w:right w:val="none" w:sz="0" w:space="0" w:color="auto"/>
          </w:divBdr>
        </w:div>
        <w:div w:id="1849829393">
          <w:marLeft w:val="0"/>
          <w:marRight w:val="0"/>
          <w:marTop w:val="0"/>
          <w:marBottom w:val="0"/>
          <w:divBdr>
            <w:top w:val="none" w:sz="0" w:space="0" w:color="auto"/>
            <w:left w:val="none" w:sz="0" w:space="0" w:color="auto"/>
            <w:bottom w:val="none" w:sz="0" w:space="0" w:color="auto"/>
            <w:right w:val="none" w:sz="0" w:space="0" w:color="auto"/>
          </w:divBdr>
        </w:div>
        <w:div w:id="903368959">
          <w:marLeft w:val="0"/>
          <w:marRight w:val="0"/>
          <w:marTop w:val="0"/>
          <w:marBottom w:val="0"/>
          <w:divBdr>
            <w:top w:val="none" w:sz="0" w:space="0" w:color="auto"/>
            <w:left w:val="none" w:sz="0" w:space="0" w:color="auto"/>
            <w:bottom w:val="none" w:sz="0" w:space="0" w:color="auto"/>
            <w:right w:val="none" w:sz="0" w:space="0" w:color="auto"/>
          </w:divBdr>
        </w:div>
        <w:div w:id="1488013797">
          <w:marLeft w:val="0"/>
          <w:marRight w:val="0"/>
          <w:marTop w:val="0"/>
          <w:marBottom w:val="0"/>
          <w:divBdr>
            <w:top w:val="none" w:sz="0" w:space="0" w:color="auto"/>
            <w:left w:val="none" w:sz="0" w:space="0" w:color="auto"/>
            <w:bottom w:val="none" w:sz="0" w:space="0" w:color="auto"/>
            <w:right w:val="none" w:sz="0" w:space="0" w:color="auto"/>
          </w:divBdr>
        </w:div>
        <w:div w:id="1993831910">
          <w:marLeft w:val="0"/>
          <w:marRight w:val="0"/>
          <w:marTop w:val="0"/>
          <w:marBottom w:val="0"/>
          <w:divBdr>
            <w:top w:val="none" w:sz="0" w:space="0" w:color="auto"/>
            <w:left w:val="none" w:sz="0" w:space="0" w:color="auto"/>
            <w:bottom w:val="none" w:sz="0" w:space="0" w:color="auto"/>
            <w:right w:val="none" w:sz="0" w:space="0" w:color="auto"/>
          </w:divBdr>
        </w:div>
        <w:div w:id="759327725">
          <w:marLeft w:val="0"/>
          <w:marRight w:val="0"/>
          <w:marTop w:val="0"/>
          <w:marBottom w:val="0"/>
          <w:divBdr>
            <w:top w:val="none" w:sz="0" w:space="0" w:color="auto"/>
            <w:left w:val="none" w:sz="0" w:space="0" w:color="auto"/>
            <w:bottom w:val="none" w:sz="0" w:space="0" w:color="auto"/>
            <w:right w:val="none" w:sz="0" w:space="0" w:color="auto"/>
          </w:divBdr>
        </w:div>
        <w:div w:id="37557350">
          <w:marLeft w:val="0"/>
          <w:marRight w:val="0"/>
          <w:marTop w:val="0"/>
          <w:marBottom w:val="0"/>
          <w:divBdr>
            <w:top w:val="none" w:sz="0" w:space="0" w:color="auto"/>
            <w:left w:val="none" w:sz="0" w:space="0" w:color="auto"/>
            <w:bottom w:val="none" w:sz="0" w:space="0" w:color="auto"/>
            <w:right w:val="none" w:sz="0" w:space="0" w:color="auto"/>
          </w:divBdr>
        </w:div>
        <w:div w:id="285549477">
          <w:marLeft w:val="0"/>
          <w:marRight w:val="0"/>
          <w:marTop w:val="0"/>
          <w:marBottom w:val="0"/>
          <w:divBdr>
            <w:top w:val="none" w:sz="0" w:space="0" w:color="auto"/>
            <w:left w:val="none" w:sz="0" w:space="0" w:color="auto"/>
            <w:bottom w:val="none" w:sz="0" w:space="0" w:color="auto"/>
            <w:right w:val="none" w:sz="0" w:space="0" w:color="auto"/>
          </w:divBdr>
        </w:div>
        <w:div w:id="14775977">
          <w:marLeft w:val="0"/>
          <w:marRight w:val="0"/>
          <w:marTop w:val="0"/>
          <w:marBottom w:val="0"/>
          <w:divBdr>
            <w:top w:val="none" w:sz="0" w:space="0" w:color="auto"/>
            <w:left w:val="none" w:sz="0" w:space="0" w:color="auto"/>
            <w:bottom w:val="none" w:sz="0" w:space="0" w:color="auto"/>
            <w:right w:val="none" w:sz="0" w:space="0" w:color="auto"/>
          </w:divBdr>
        </w:div>
        <w:div w:id="1253973098">
          <w:marLeft w:val="0"/>
          <w:marRight w:val="0"/>
          <w:marTop w:val="0"/>
          <w:marBottom w:val="0"/>
          <w:divBdr>
            <w:top w:val="none" w:sz="0" w:space="0" w:color="auto"/>
            <w:left w:val="none" w:sz="0" w:space="0" w:color="auto"/>
            <w:bottom w:val="none" w:sz="0" w:space="0" w:color="auto"/>
            <w:right w:val="none" w:sz="0" w:space="0" w:color="auto"/>
          </w:divBdr>
        </w:div>
        <w:div w:id="515271647">
          <w:marLeft w:val="0"/>
          <w:marRight w:val="0"/>
          <w:marTop w:val="0"/>
          <w:marBottom w:val="0"/>
          <w:divBdr>
            <w:top w:val="none" w:sz="0" w:space="0" w:color="auto"/>
            <w:left w:val="none" w:sz="0" w:space="0" w:color="auto"/>
            <w:bottom w:val="none" w:sz="0" w:space="0" w:color="auto"/>
            <w:right w:val="none" w:sz="0" w:space="0" w:color="auto"/>
          </w:divBdr>
        </w:div>
        <w:div w:id="1808470093">
          <w:marLeft w:val="0"/>
          <w:marRight w:val="0"/>
          <w:marTop w:val="0"/>
          <w:marBottom w:val="0"/>
          <w:divBdr>
            <w:top w:val="none" w:sz="0" w:space="0" w:color="auto"/>
            <w:left w:val="none" w:sz="0" w:space="0" w:color="auto"/>
            <w:bottom w:val="none" w:sz="0" w:space="0" w:color="auto"/>
            <w:right w:val="none" w:sz="0" w:space="0" w:color="auto"/>
          </w:divBdr>
        </w:div>
        <w:div w:id="1760984530">
          <w:marLeft w:val="0"/>
          <w:marRight w:val="0"/>
          <w:marTop w:val="0"/>
          <w:marBottom w:val="0"/>
          <w:divBdr>
            <w:top w:val="none" w:sz="0" w:space="0" w:color="auto"/>
            <w:left w:val="none" w:sz="0" w:space="0" w:color="auto"/>
            <w:bottom w:val="none" w:sz="0" w:space="0" w:color="auto"/>
            <w:right w:val="none" w:sz="0" w:space="0" w:color="auto"/>
          </w:divBdr>
        </w:div>
        <w:div w:id="82650033">
          <w:marLeft w:val="0"/>
          <w:marRight w:val="0"/>
          <w:marTop w:val="0"/>
          <w:marBottom w:val="0"/>
          <w:divBdr>
            <w:top w:val="none" w:sz="0" w:space="0" w:color="auto"/>
            <w:left w:val="none" w:sz="0" w:space="0" w:color="auto"/>
            <w:bottom w:val="none" w:sz="0" w:space="0" w:color="auto"/>
            <w:right w:val="none" w:sz="0" w:space="0" w:color="auto"/>
          </w:divBdr>
        </w:div>
        <w:div w:id="1084031574">
          <w:marLeft w:val="0"/>
          <w:marRight w:val="0"/>
          <w:marTop w:val="0"/>
          <w:marBottom w:val="0"/>
          <w:divBdr>
            <w:top w:val="none" w:sz="0" w:space="0" w:color="auto"/>
            <w:left w:val="none" w:sz="0" w:space="0" w:color="auto"/>
            <w:bottom w:val="none" w:sz="0" w:space="0" w:color="auto"/>
            <w:right w:val="none" w:sz="0" w:space="0" w:color="auto"/>
          </w:divBdr>
        </w:div>
        <w:div w:id="565065540">
          <w:marLeft w:val="0"/>
          <w:marRight w:val="0"/>
          <w:marTop w:val="0"/>
          <w:marBottom w:val="0"/>
          <w:divBdr>
            <w:top w:val="none" w:sz="0" w:space="0" w:color="auto"/>
            <w:left w:val="none" w:sz="0" w:space="0" w:color="auto"/>
            <w:bottom w:val="none" w:sz="0" w:space="0" w:color="auto"/>
            <w:right w:val="none" w:sz="0" w:space="0" w:color="auto"/>
          </w:divBdr>
        </w:div>
        <w:div w:id="1177188992">
          <w:marLeft w:val="0"/>
          <w:marRight w:val="0"/>
          <w:marTop w:val="0"/>
          <w:marBottom w:val="0"/>
          <w:divBdr>
            <w:top w:val="none" w:sz="0" w:space="0" w:color="auto"/>
            <w:left w:val="none" w:sz="0" w:space="0" w:color="auto"/>
            <w:bottom w:val="none" w:sz="0" w:space="0" w:color="auto"/>
            <w:right w:val="none" w:sz="0" w:space="0" w:color="auto"/>
          </w:divBdr>
        </w:div>
        <w:div w:id="475028722">
          <w:marLeft w:val="0"/>
          <w:marRight w:val="0"/>
          <w:marTop w:val="0"/>
          <w:marBottom w:val="0"/>
          <w:divBdr>
            <w:top w:val="none" w:sz="0" w:space="0" w:color="auto"/>
            <w:left w:val="none" w:sz="0" w:space="0" w:color="auto"/>
            <w:bottom w:val="none" w:sz="0" w:space="0" w:color="auto"/>
            <w:right w:val="none" w:sz="0" w:space="0" w:color="auto"/>
          </w:divBdr>
        </w:div>
        <w:div w:id="1371490860">
          <w:marLeft w:val="0"/>
          <w:marRight w:val="0"/>
          <w:marTop w:val="0"/>
          <w:marBottom w:val="0"/>
          <w:divBdr>
            <w:top w:val="none" w:sz="0" w:space="0" w:color="auto"/>
            <w:left w:val="none" w:sz="0" w:space="0" w:color="auto"/>
            <w:bottom w:val="none" w:sz="0" w:space="0" w:color="auto"/>
            <w:right w:val="none" w:sz="0" w:space="0" w:color="auto"/>
          </w:divBdr>
        </w:div>
        <w:div w:id="415514981">
          <w:marLeft w:val="0"/>
          <w:marRight w:val="0"/>
          <w:marTop w:val="0"/>
          <w:marBottom w:val="0"/>
          <w:divBdr>
            <w:top w:val="none" w:sz="0" w:space="0" w:color="auto"/>
            <w:left w:val="none" w:sz="0" w:space="0" w:color="auto"/>
            <w:bottom w:val="none" w:sz="0" w:space="0" w:color="auto"/>
            <w:right w:val="none" w:sz="0" w:space="0" w:color="auto"/>
          </w:divBdr>
        </w:div>
        <w:div w:id="1349334315">
          <w:marLeft w:val="0"/>
          <w:marRight w:val="0"/>
          <w:marTop w:val="0"/>
          <w:marBottom w:val="0"/>
          <w:divBdr>
            <w:top w:val="none" w:sz="0" w:space="0" w:color="auto"/>
            <w:left w:val="none" w:sz="0" w:space="0" w:color="auto"/>
            <w:bottom w:val="none" w:sz="0" w:space="0" w:color="auto"/>
            <w:right w:val="none" w:sz="0" w:space="0" w:color="auto"/>
          </w:divBdr>
        </w:div>
        <w:div w:id="967584239">
          <w:marLeft w:val="0"/>
          <w:marRight w:val="0"/>
          <w:marTop w:val="0"/>
          <w:marBottom w:val="0"/>
          <w:divBdr>
            <w:top w:val="none" w:sz="0" w:space="0" w:color="auto"/>
            <w:left w:val="none" w:sz="0" w:space="0" w:color="auto"/>
            <w:bottom w:val="none" w:sz="0" w:space="0" w:color="auto"/>
            <w:right w:val="none" w:sz="0" w:space="0" w:color="auto"/>
          </w:divBdr>
        </w:div>
        <w:div w:id="1010063438">
          <w:marLeft w:val="0"/>
          <w:marRight w:val="0"/>
          <w:marTop w:val="0"/>
          <w:marBottom w:val="0"/>
          <w:divBdr>
            <w:top w:val="none" w:sz="0" w:space="0" w:color="auto"/>
            <w:left w:val="none" w:sz="0" w:space="0" w:color="auto"/>
            <w:bottom w:val="none" w:sz="0" w:space="0" w:color="auto"/>
            <w:right w:val="none" w:sz="0" w:space="0" w:color="auto"/>
          </w:divBdr>
        </w:div>
        <w:div w:id="1277979279">
          <w:marLeft w:val="0"/>
          <w:marRight w:val="0"/>
          <w:marTop w:val="0"/>
          <w:marBottom w:val="0"/>
          <w:divBdr>
            <w:top w:val="none" w:sz="0" w:space="0" w:color="auto"/>
            <w:left w:val="none" w:sz="0" w:space="0" w:color="auto"/>
            <w:bottom w:val="none" w:sz="0" w:space="0" w:color="auto"/>
            <w:right w:val="none" w:sz="0" w:space="0" w:color="auto"/>
          </w:divBdr>
        </w:div>
        <w:div w:id="658197671">
          <w:marLeft w:val="0"/>
          <w:marRight w:val="0"/>
          <w:marTop w:val="0"/>
          <w:marBottom w:val="0"/>
          <w:divBdr>
            <w:top w:val="none" w:sz="0" w:space="0" w:color="auto"/>
            <w:left w:val="none" w:sz="0" w:space="0" w:color="auto"/>
            <w:bottom w:val="none" w:sz="0" w:space="0" w:color="auto"/>
            <w:right w:val="none" w:sz="0" w:space="0" w:color="auto"/>
          </w:divBdr>
        </w:div>
        <w:div w:id="1419983321">
          <w:marLeft w:val="0"/>
          <w:marRight w:val="0"/>
          <w:marTop w:val="0"/>
          <w:marBottom w:val="0"/>
          <w:divBdr>
            <w:top w:val="none" w:sz="0" w:space="0" w:color="auto"/>
            <w:left w:val="none" w:sz="0" w:space="0" w:color="auto"/>
            <w:bottom w:val="none" w:sz="0" w:space="0" w:color="auto"/>
            <w:right w:val="none" w:sz="0" w:space="0" w:color="auto"/>
          </w:divBdr>
        </w:div>
        <w:div w:id="1277714533">
          <w:marLeft w:val="0"/>
          <w:marRight w:val="0"/>
          <w:marTop w:val="0"/>
          <w:marBottom w:val="0"/>
          <w:divBdr>
            <w:top w:val="none" w:sz="0" w:space="0" w:color="auto"/>
            <w:left w:val="none" w:sz="0" w:space="0" w:color="auto"/>
            <w:bottom w:val="none" w:sz="0" w:space="0" w:color="auto"/>
            <w:right w:val="none" w:sz="0" w:space="0" w:color="auto"/>
          </w:divBdr>
        </w:div>
        <w:div w:id="457333286">
          <w:marLeft w:val="0"/>
          <w:marRight w:val="0"/>
          <w:marTop w:val="0"/>
          <w:marBottom w:val="0"/>
          <w:divBdr>
            <w:top w:val="none" w:sz="0" w:space="0" w:color="auto"/>
            <w:left w:val="none" w:sz="0" w:space="0" w:color="auto"/>
            <w:bottom w:val="none" w:sz="0" w:space="0" w:color="auto"/>
            <w:right w:val="none" w:sz="0" w:space="0" w:color="auto"/>
          </w:divBdr>
        </w:div>
        <w:div w:id="2080321483">
          <w:marLeft w:val="0"/>
          <w:marRight w:val="0"/>
          <w:marTop w:val="0"/>
          <w:marBottom w:val="0"/>
          <w:divBdr>
            <w:top w:val="none" w:sz="0" w:space="0" w:color="auto"/>
            <w:left w:val="none" w:sz="0" w:space="0" w:color="auto"/>
            <w:bottom w:val="none" w:sz="0" w:space="0" w:color="auto"/>
            <w:right w:val="none" w:sz="0" w:space="0" w:color="auto"/>
          </w:divBdr>
        </w:div>
        <w:div w:id="302269857">
          <w:marLeft w:val="0"/>
          <w:marRight w:val="0"/>
          <w:marTop w:val="0"/>
          <w:marBottom w:val="0"/>
          <w:divBdr>
            <w:top w:val="none" w:sz="0" w:space="0" w:color="auto"/>
            <w:left w:val="none" w:sz="0" w:space="0" w:color="auto"/>
            <w:bottom w:val="none" w:sz="0" w:space="0" w:color="auto"/>
            <w:right w:val="none" w:sz="0" w:space="0" w:color="auto"/>
          </w:divBdr>
        </w:div>
        <w:div w:id="1267932548">
          <w:marLeft w:val="0"/>
          <w:marRight w:val="0"/>
          <w:marTop w:val="0"/>
          <w:marBottom w:val="0"/>
          <w:divBdr>
            <w:top w:val="none" w:sz="0" w:space="0" w:color="auto"/>
            <w:left w:val="none" w:sz="0" w:space="0" w:color="auto"/>
            <w:bottom w:val="none" w:sz="0" w:space="0" w:color="auto"/>
            <w:right w:val="none" w:sz="0" w:space="0" w:color="auto"/>
          </w:divBdr>
        </w:div>
        <w:div w:id="1478262259">
          <w:marLeft w:val="0"/>
          <w:marRight w:val="0"/>
          <w:marTop w:val="0"/>
          <w:marBottom w:val="0"/>
          <w:divBdr>
            <w:top w:val="none" w:sz="0" w:space="0" w:color="auto"/>
            <w:left w:val="none" w:sz="0" w:space="0" w:color="auto"/>
            <w:bottom w:val="none" w:sz="0" w:space="0" w:color="auto"/>
            <w:right w:val="none" w:sz="0" w:space="0" w:color="auto"/>
          </w:divBdr>
        </w:div>
        <w:div w:id="60563754">
          <w:marLeft w:val="0"/>
          <w:marRight w:val="0"/>
          <w:marTop w:val="0"/>
          <w:marBottom w:val="0"/>
          <w:divBdr>
            <w:top w:val="none" w:sz="0" w:space="0" w:color="auto"/>
            <w:left w:val="none" w:sz="0" w:space="0" w:color="auto"/>
            <w:bottom w:val="none" w:sz="0" w:space="0" w:color="auto"/>
            <w:right w:val="none" w:sz="0" w:space="0" w:color="auto"/>
          </w:divBdr>
        </w:div>
        <w:div w:id="1338532599">
          <w:marLeft w:val="0"/>
          <w:marRight w:val="0"/>
          <w:marTop w:val="0"/>
          <w:marBottom w:val="0"/>
          <w:divBdr>
            <w:top w:val="none" w:sz="0" w:space="0" w:color="auto"/>
            <w:left w:val="none" w:sz="0" w:space="0" w:color="auto"/>
            <w:bottom w:val="none" w:sz="0" w:space="0" w:color="auto"/>
            <w:right w:val="none" w:sz="0" w:space="0" w:color="auto"/>
          </w:divBdr>
        </w:div>
        <w:div w:id="1253199466">
          <w:marLeft w:val="0"/>
          <w:marRight w:val="0"/>
          <w:marTop w:val="0"/>
          <w:marBottom w:val="0"/>
          <w:divBdr>
            <w:top w:val="none" w:sz="0" w:space="0" w:color="auto"/>
            <w:left w:val="none" w:sz="0" w:space="0" w:color="auto"/>
            <w:bottom w:val="none" w:sz="0" w:space="0" w:color="auto"/>
            <w:right w:val="none" w:sz="0" w:space="0" w:color="auto"/>
          </w:divBdr>
        </w:div>
        <w:div w:id="1512645975">
          <w:marLeft w:val="0"/>
          <w:marRight w:val="0"/>
          <w:marTop w:val="0"/>
          <w:marBottom w:val="0"/>
          <w:divBdr>
            <w:top w:val="none" w:sz="0" w:space="0" w:color="auto"/>
            <w:left w:val="none" w:sz="0" w:space="0" w:color="auto"/>
            <w:bottom w:val="none" w:sz="0" w:space="0" w:color="auto"/>
            <w:right w:val="none" w:sz="0" w:space="0" w:color="auto"/>
          </w:divBdr>
        </w:div>
        <w:div w:id="198247512">
          <w:marLeft w:val="0"/>
          <w:marRight w:val="0"/>
          <w:marTop w:val="0"/>
          <w:marBottom w:val="0"/>
          <w:divBdr>
            <w:top w:val="none" w:sz="0" w:space="0" w:color="auto"/>
            <w:left w:val="none" w:sz="0" w:space="0" w:color="auto"/>
            <w:bottom w:val="none" w:sz="0" w:space="0" w:color="auto"/>
            <w:right w:val="none" w:sz="0" w:space="0" w:color="auto"/>
          </w:divBdr>
        </w:div>
        <w:div w:id="686448179">
          <w:marLeft w:val="0"/>
          <w:marRight w:val="0"/>
          <w:marTop w:val="0"/>
          <w:marBottom w:val="0"/>
          <w:divBdr>
            <w:top w:val="none" w:sz="0" w:space="0" w:color="auto"/>
            <w:left w:val="none" w:sz="0" w:space="0" w:color="auto"/>
            <w:bottom w:val="none" w:sz="0" w:space="0" w:color="auto"/>
            <w:right w:val="none" w:sz="0" w:space="0" w:color="auto"/>
          </w:divBdr>
        </w:div>
        <w:div w:id="1703750080">
          <w:marLeft w:val="0"/>
          <w:marRight w:val="0"/>
          <w:marTop w:val="0"/>
          <w:marBottom w:val="0"/>
          <w:divBdr>
            <w:top w:val="none" w:sz="0" w:space="0" w:color="auto"/>
            <w:left w:val="none" w:sz="0" w:space="0" w:color="auto"/>
            <w:bottom w:val="none" w:sz="0" w:space="0" w:color="auto"/>
            <w:right w:val="none" w:sz="0" w:space="0" w:color="auto"/>
          </w:divBdr>
        </w:div>
        <w:div w:id="912935276">
          <w:marLeft w:val="0"/>
          <w:marRight w:val="0"/>
          <w:marTop w:val="0"/>
          <w:marBottom w:val="0"/>
          <w:divBdr>
            <w:top w:val="none" w:sz="0" w:space="0" w:color="auto"/>
            <w:left w:val="none" w:sz="0" w:space="0" w:color="auto"/>
            <w:bottom w:val="none" w:sz="0" w:space="0" w:color="auto"/>
            <w:right w:val="none" w:sz="0" w:space="0" w:color="auto"/>
          </w:divBdr>
        </w:div>
        <w:div w:id="1085610933">
          <w:marLeft w:val="0"/>
          <w:marRight w:val="0"/>
          <w:marTop w:val="0"/>
          <w:marBottom w:val="0"/>
          <w:divBdr>
            <w:top w:val="none" w:sz="0" w:space="0" w:color="auto"/>
            <w:left w:val="none" w:sz="0" w:space="0" w:color="auto"/>
            <w:bottom w:val="none" w:sz="0" w:space="0" w:color="auto"/>
            <w:right w:val="none" w:sz="0" w:space="0" w:color="auto"/>
          </w:divBdr>
        </w:div>
        <w:div w:id="2100904787">
          <w:marLeft w:val="0"/>
          <w:marRight w:val="0"/>
          <w:marTop w:val="0"/>
          <w:marBottom w:val="0"/>
          <w:divBdr>
            <w:top w:val="none" w:sz="0" w:space="0" w:color="auto"/>
            <w:left w:val="none" w:sz="0" w:space="0" w:color="auto"/>
            <w:bottom w:val="none" w:sz="0" w:space="0" w:color="auto"/>
            <w:right w:val="none" w:sz="0" w:space="0" w:color="auto"/>
          </w:divBdr>
        </w:div>
        <w:div w:id="1360424326">
          <w:marLeft w:val="0"/>
          <w:marRight w:val="0"/>
          <w:marTop w:val="0"/>
          <w:marBottom w:val="0"/>
          <w:divBdr>
            <w:top w:val="none" w:sz="0" w:space="0" w:color="auto"/>
            <w:left w:val="none" w:sz="0" w:space="0" w:color="auto"/>
            <w:bottom w:val="none" w:sz="0" w:space="0" w:color="auto"/>
            <w:right w:val="none" w:sz="0" w:space="0" w:color="auto"/>
          </w:divBdr>
        </w:div>
        <w:div w:id="1399018762">
          <w:marLeft w:val="0"/>
          <w:marRight w:val="0"/>
          <w:marTop w:val="0"/>
          <w:marBottom w:val="0"/>
          <w:divBdr>
            <w:top w:val="none" w:sz="0" w:space="0" w:color="auto"/>
            <w:left w:val="none" w:sz="0" w:space="0" w:color="auto"/>
            <w:bottom w:val="none" w:sz="0" w:space="0" w:color="auto"/>
            <w:right w:val="none" w:sz="0" w:space="0" w:color="auto"/>
          </w:divBdr>
        </w:div>
        <w:div w:id="315230736">
          <w:marLeft w:val="0"/>
          <w:marRight w:val="0"/>
          <w:marTop w:val="0"/>
          <w:marBottom w:val="0"/>
          <w:divBdr>
            <w:top w:val="none" w:sz="0" w:space="0" w:color="auto"/>
            <w:left w:val="none" w:sz="0" w:space="0" w:color="auto"/>
            <w:bottom w:val="none" w:sz="0" w:space="0" w:color="auto"/>
            <w:right w:val="none" w:sz="0" w:space="0" w:color="auto"/>
          </w:divBdr>
        </w:div>
        <w:div w:id="136075517">
          <w:marLeft w:val="0"/>
          <w:marRight w:val="0"/>
          <w:marTop w:val="0"/>
          <w:marBottom w:val="0"/>
          <w:divBdr>
            <w:top w:val="none" w:sz="0" w:space="0" w:color="auto"/>
            <w:left w:val="none" w:sz="0" w:space="0" w:color="auto"/>
            <w:bottom w:val="none" w:sz="0" w:space="0" w:color="auto"/>
            <w:right w:val="none" w:sz="0" w:space="0" w:color="auto"/>
          </w:divBdr>
        </w:div>
        <w:div w:id="251863365">
          <w:marLeft w:val="0"/>
          <w:marRight w:val="0"/>
          <w:marTop w:val="0"/>
          <w:marBottom w:val="0"/>
          <w:divBdr>
            <w:top w:val="none" w:sz="0" w:space="0" w:color="auto"/>
            <w:left w:val="none" w:sz="0" w:space="0" w:color="auto"/>
            <w:bottom w:val="none" w:sz="0" w:space="0" w:color="auto"/>
            <w:right w:val="none" w:sz="0" w:space="0" w:color="auto"/>
          </w:divBdr>
        </w:div>
        <w:div w:id="2004435421">
          <w:marLeft w:val="0"/>
          <w:marRight w:val="0"/>
          <w:marTop w:val="0"/>
          <w:marBottom w:val="0"/>
          <w:divBdr>
            <w:top w:val="none" w:sz="0" w:space="0" w:color="auto"/>
            <w:left w:val="none" w:sz="0" w:space="0" w:color="auto"/>
            <w:bottom w:val="none" w:sz="0" w:space="0" w:color="auto"/>
            <w:right w:val="none" w:sz="0" w:space="0" w:color="auto"/>
          </w:divBdr>
        </w:div>
        <w:div w:id="1455558655">
          <w:marLeft w:val="0"/>
          <w:marRight w:val="0"/>
          <w:marTop w:val="0"/>
          <w:marBottom w:val="0"/>
          <w:divBdr>
            <w:top w:val="none" w:sz="0" w:space="0" w:color="auto"/>
            <w:left w:val="none" w:sz="0" w:space="0" w:color="auto"/>
            <w:bottom w:val="none" w:sz="0" w:space="0" w:color="auto"/>
            <w:right w:val="none" w:sz="0" w:space="0" w:color="auto"/>
          </w:divBdr>
        </w:div>
        <w:div w:id="1033072275">
          <w:marLeft w:val="0"/>
          <w:marRight w:val="0"/>
          <w:marTop w:val="0"/>
          <w:marBottom w:val="0"/>
          <w:divBdr>
            <w:top w:val="none" w:sz="0" w:space="0" w:color="auto"/>
            <w:left w:val="none" w:sz="0" w:space="0" w:color="auto"/>
            <w:bottom w:val="none" w:sz="0" w:space="0" w:color="auto"/>
            <w:right w:val="none" w:sz="0" w:space="0" w:color="auto"/>
          </w:divBdr>
        </w:div>
        <w:div w:id="455413778">
          <w:marLeft w:val="0"/>
          <w:marRight w:val="0"/>
          <w:marTop w:val="0"/>
          <w:marBottom w:val="0"/>
          <w:divBdr>
            <w:top w:val="none" w:sz="0" w:space="0" w:color="auto"/>
            <w:left w:val="none" w:sz="0" w:space="0" w:color="auto"/>
            <w:bottom w:val="none" w:sz="0" w:space="0" w:color="auto"/>
            <w:right w:val="none" w:sz="0" w:space="0" w:color="auto"/>
          </w:divBdr>
        </w:div>
        <w:div w:id="468547670">
          <w:marLeft w:val="0"/>
          <w:marRight w:val="0"/>
          <w:marTop w:val="0"/>
          <w:marBottom w:val="0"/>
          <w:divBdr>
            <w:top w:val="none" w:sz="0" w:space="0" w:color="auto"/>
            <w:left w:val="none" w:sz="0" w:space="0" w:color="auto"/>
            <w:bottom w:val="none" w:sz="0" w:space="0" w:color="auto"/>
            <w:right w:val="none" w:sz="0" w:space="0" w:color="auto"/>
          </w:divBdr>
        </w:div>
        <w:div w:id="569312121">
          <w:marLeft w:val="0"/>
          <w:marRight w:val="0"/>
          <w:marTop w:val="0"/>
          <w:marBottom w:val="0"/>
          <w:divBdr>
            <w:top w:val="none" w:sz="0" w:space="0" w:color="auto"/>
            <w:left w:val="none" w:sz="0" w:space="0" w:color="auto"/>
            <w:bottom w:val="none" w:sz="0" w:space="0" w:color="auto"/>
            <w:right w:val="none" w:sz="0" w:space="0" w:color="auto"/>
          </w:divBdr>
        </w:div>
        <w:div w:id="1136407340">
          <w:marLeft w:val="0"/>
          <w:marRight w:val="0"/>
          <w:marTop w:val="0"/>
          <w:marBottom w:val="0"/>
          <w:divBdr>
            <w:top w:val="none" w:sz="0" w:space="0" w:color="auto"/>
            <w:left w:val="none" w:sz="0" w:space="0" w:color="auto"/>
            <w:bottom w:val="none" w:sz="0" w:space="0" w:color="auto"/>
            <w:right w:val="none" w:sz="0" w:space="0" w:color="auto"/>
          </w:divBdr>
        </w:div>
        <w:div w:id="1165050904">
          <w:marLeft w:val="0"/>
          <w:marRight w:val="0"/>
          <w:marTop w:val="0"/>
          <w:marBottom w:val="0"/>
          <w:divBdr>
            <w:top w:val="none" w:sz="0" w:space="0" w:color="auto"/>
            <w:left w:val="none" w:sz="0" w:space="0" w:color="auto"/>
            <w:bottom w:val="none" w:sz="0" w:space="0" w:color="auto"/>
            <w:right w:val="none" w:sz="0" w:space="0" w:color="auto"/>
          </w:divBdr>
        </w:div>
        <w:div w:id="1571847279">
          <w:marLeft w:val="0"/>
          <w:marRight w:val="0"/>
          <w:marTop w:val="0"/>
          <w:marBottom w:val="0"/>
          <w:divBdr>
            <w:top w:val="none" w:sz="0" w:space="0" w:color="auto"/>
            <w:left w:val="none" w:sz="0" w:space="0" w:color="auto"/>
            <w:bottom w:val="none" w:sz="0" w:space="0" w:color="auto"/>
            <w:right w:val="none" w:sz="0" w:space="0" w:color="auto"/>
          </w:divBdr>
        </w:div>
        <w:div w:id="1547789942">
          <w:marLeft w:val="0"/>
          <w:marRight w:val="0"/>
          <w:marTop w:val="0"/>
          <w:marBottom w:val="0"/>
          <w:divBdr>
            <w:top w:val="none" w:sz="0" w:space="0" w:color="auto"/>
            <w:left w:val="none" w:sz="0" w:space="0" w:color="auto"/>
            <w:bottom w:val="none" w:sz="0" w:space="0" w:color="auto"/>
            <w:right w:val="none" w:sz="0" w:space="0" w:color="auto"/>
          </w:divBdr>
        </w:div>
        <w:div w:id="1945962234">
          <w:marLeft w:val="0"/>
          <w:marRight w:val="0"/>
          <w:marTop w:val="0"/>
          <w:marBottom w:val="0"/>
          <w:divBdr>
            <w:top w:val="none" w:sz="0" w:space="0" w:color="auto"/>
            <w:left w:val="none" w:sz="0" w:space="0" w:color="auto"/>
            <w:bottom w:val="none" w:sz="0" w:space="0" w:color="auto"/>
            <w:right w:val="none" w:sz="0" w:space="0" w:color="auto"/>
          </w:divBdr>
        </w:div>
        <w:div w:id="479738103">
          <w:marLeft w:val="0"/>
          <w:marRight w:val="0"/>
          <w:marTop w:val="0"/>
          <w:marBottom w:val="0"/>
          <w:divBdr>
            <w:top w:val="none" w:sz="0" w:space="0" w:color="auto"/>
            <w:left w:val="none" w:sz="0" w:space="0" w:color="auto"/>
            <w:bottom w:val="none" w:sz="0" w:space="0" w:color="auto"/>
            <w:right w:val="none" w:sz="0" w:space="0" w:color="auto"/>
          </w:divBdr>
        </w:div>
        <w:div w:id="1932078629">
          <w:marLeft w:val="0"/>
          <w:marRight w:val="0"/>
          <w:marTop w:val="0"/>
          <w:marBottom w:val="0"/>
          <w:divBdr>
            <w:top w:val="none" w:sz="0" w:space="0" w:color="auto"/>
            <w:left w:val="none" w:sz="0" w:space="0" w:color="auto"/>
            <w:bottom w:val="none" w:sz="0" w:space="0" w:color="auto"/>
            <w:right w:val="none" w:sz="0" w:space="0" w:color="auto"/>
          </w:divBdr>
        </w:div>
        <w:div w:id="1774940149">
          <w:marLeft w:val="0"/>
          <w:marRight w:val="0"/>
          <w:marTop w:val="0"/>
          <w:marBottom w:val="0"/>
          <w:divBdr>
            <w:top w:val="none" w:sz="0" w:space="0" w:color="auto"/>
            <w:left w:val="none" w:sz="0" w:space="0" w:color="auto"/>
            <w:bottom w:val="none" w:sz="0" w:space="0" w:color="auto"/>
            <w:right w:val="none" w:sz="0" w:space="0" w:color="auto"/>
          </w:divBdr>
        </w:div>
        <w:div w:id="964123655">
          <w:marLeft w:val="0"/>
          <w:marRight w:val="0"/>
          <w:marTop w:val="0"/>
          <w:marBottom w:val="0"/>
          <w:divBdr>
            <w:top w:val="none" w:sz="0" w:space="0" w:color="auto"/>
            <w:left w:val="none" w:sz="0" w:space="0" w:color="auto"/>
            <w:bottom w:val="none" w:sz="0" w:space="0" w:color="auto"/>
            <w:right w:val="none" w:sz="0" w:space="0" w:color="auto"/>
          </w:divBdr>
        </w:div>
        <w:div w:id="698435764">
          <w:marLeft w:val="0"/>
          <w:marRight w:val="0"/>
          <w:marTop w:val="0"/>
          <w:marBottom w:val="0"/>
          <w:divBdr>
            <w:top w:val="none" w:sz="0" w:space="0" w:color="auto"/>
            <w:left w:val="none" w:sz="0" w:space="0" w:color="auto"/>
            <w:bottom w:val="none" w:sz="0" w:space="0" w:color="auto"/>
            <w:right w:val="none" w:sz="0" w:space="0" w:color="auto"/>
          </w:divBdr>
        </w:div>
        <w:div w:id="1233587841">
          <w:marLeft w:val="0"/>
          <w:marRight w:val="0"/>
          <w:marTop w:val="0"/>
          <w:marBottom w:val="0"/>
          <w:divBdr>
            <w:top w:val="none" w:sz="0" w:space="0" w:color="auto"/>
            <w:left w:val="none" w:sz="0" w:space="0" w:color="auto"/>
            <w:bottom w:val="none" w:sz="0" w:space="0" w:color="auto"/>
            <w:right w:val="none" w:sz="0" w:space="0" w:color="auto"/>
          </w:divBdr>
        </w:div>
        <w:div w:id="2144038751">
          <w:marLeft w:val="0"/>
          <w:marRight w:val="0"/>
          <w:marTop w:val="0"/>
          <w:marBottom w:val="0"/>
          <w:divBdr>
            <w:top w:val="none" w:sz="0" w:space="0" w:color="auto"/>
            <w:left w:val="none" w:sz="0" w:space="0" w:color="auto"/>
            <w:bottom w:val="none" w:sz="0" w:space="0" w:color="auto"/>
            <w:right w:val="none" w:sz="0" w:space="0" w:color="auto"/>
          </w:divBdr>
        </w:div>
        <w:div w:id="1030909692">
          <w:marLeft w:val="0"/>
          <w:marRight w:val="0"/>
          <w:marTop w:val="0"/>
          <w:marBottom w:val="0"/>
          <w:divBdr>
            <w:top w:val="none" w:sz="0" w:space="0" w:color="auto"/>
            <w:left w:val="none" w:sz="0" w:space="0" w:color="auto"/>
            <w:bottom w:val="none" w:sz="0" w:space="0" w:color="auto"/>
            <w:right w:val="none" w:sz="0" w:space="0" w:color="auto"/>
          </w:divBdr>
        </w:div>
        <w:div w:id="1537427627">
          <w:marLeft w:val="0"/>
          <w:marRight w:val="0"/>
          <w:marTop w:val="0"/>
          <w:marBottom w:val="0"/>
          <w:divBdr>
            <w:top w:val="none" w:sz="0" w:space="0" w:color="auto"/>
            <w:left w:val="none" w:sz="0" w:space="0" w:color="auto"/>
            <w:bottom w:val="none" w:sz="0" w:space="0" w:color="auto"/>
            <w:right w:val="none" w:sz="0" w:space="0" w:color="auto"/>
          </w:divBdr>
        </w:div>
        <w:div w:id="1838960003">
          <w:marLeft w:val="0"/>
          <w:marRight w:val="0"/>
          <w:marTop w:val="0"/>
          <w:marBottom w:val="0"/>
          <w:divBdr>
            <w:top w:val="none" w:sz="0" w:space="0" w:color="auto"/>
            <w:left w:val="none" w:sz="0" w:space="0" w:color="auto"/>
            <w:bottom w:val="none" w:sz="0" w:space="0" w:color="auto"/>
            <w:right w:val="none" w:sz="0" w:space="0" w:color="auto"/>
          </w:divBdr>
        </w:div>
        <w:div w:id="786242401">
          <w:marLeft w:val="0"/>
          <w:marRight w:val="0"/>
          <w:marTop w:val="0"/>
          <w:marBottom w:val="0"/>
          <w:divBdr>
            <w:top w:val="none" w:sz="0" w:space="0" w:color="auto"/>
            <w:left w:val="none" w:sz="0" w:space="0" w:color="auto"/>
            <w:bottom w:val="none" w:sz="0" w:space="0" w:color="auto"/>
            <w:right w:val="none" w:sz="0" w:space="0" w:color="auto"/>
          </w:divBdr>
        </w:div>
        <w:div w:id="1601638733">
          <w:marLeft w:val="0"/>
          <w:marRight w:val="0"/>
          <w:marTop w:val="0"/>
          <w:marBottom w:val="0"/>
          <w:divBdr>
            <w:top w:val="none" w:sz="0" w:space="0" w:color="auto"/>
            <w:left w:val="none" w:sz="0" w:space="0" w:color="auto"/>
            <w:bottom w:val="none" w:sz="0" w:space="0" w:color="auto"/>
            <w:right w:val="none" w:sz="0" w:space="0" w:color="auto"/>
          </w:divBdr>
        </w:div>
        <w:div w:id="1175614768">
          <w:marLeft w:val="0"/>
          <w:marRight w:val="0"/>
          <w:marTop w:val="0"/>
          <w:marBottom w:val="0"/>
          <w:divBdr>
            <w:top w:val="none" w:sz="0" w:space="0" w:color="auto"/>
            <w:left w:val="none" w:sz="0" w:space="0" w:color="auto"/>
            <w:bottom w:val="none" w:sz="0" w:space="0" w:color="auto"/>
            <w:right w:val="none" w:sz="0" w:space="0" w:color="auto"/>
          </w:divBdr>
        </w:div>
        <w:div w:id="1504055106">
          <w:marLeft w:val="0"/>
          <w:marRight w:val="0"/>
          <w:marTop w:val="0"/>
          <w:marBottom w:val="0"/>
          <w:divBdr>
            <w:top w:val="none" w:sz="0" w:space="0" w:color="auto"/>
            <w:left w:val="none" w:sz="0" w:space="0" w:color="auto"/>
            <w:bottom w:val="none" w:sz="0" w:space="0" w:color="auto"/>
            <w:right w:val="none" w:sz="0" w:space="0" w:color="auto"/>
          </w:divBdr>
        </w:div>
        <w:div w:id="1436633627">
          <w:marLeft w:val="0"/>
          <w:marRight w:val="0"/>
          <w:marTop w:val="0"/>
          <w:marBottom w:val="0"/>
          <w:divBdr>
            <w:top w:val="none" w:sz="0" w:space="0" w:color="auto"/>
            <w:left w:val="none" w:sz="0" w:space="0" w:color="auto"/>
            <w:bottom w:val="none" w:sz="0" w:space="0" w:color="auto"/>
            <w:right w:val="none" w:sz="0" w:space="0" w:color="auto"/>
          </w:divBdr>
        </w:div>
        <w:div w:id="260452173">
          <w:marLeft w:val="0"/>
          <w:marRight w:val="0"/>
          <w:marTop w:val="0"/>
          <w:marBottom w:val="0"/>
          <w:divBdr>
            <w:top w:val="none" w:sz="0" w:space="0" w:color="auto"/>
            <w:left w:val="none" w:sz="0" w:space="0" w:color="auto"/>
            <w:bottom w:val="none" w:sz="0" w:space="0" w:color="auto"/>
            <w:right w:val="none" w:sz="0" w:space="0" w:color="auto"/>
          </w:divBdr>
        </w:div>
        <w:div w:id="859008995">
          <w:marLeft w:val="0"/>
          <w:marRight w:val="0"/>
          <w:marTop w:val="0"/>
          <w:marBottom w:val="0"/>
          <w:divBdr>
            <w:top w:val="none" w:sz="0" w:space="0" w:color="auto"/>
            <w:left w:val="none" w:sz="0" w:space="0" w:color="auto"/>
            <w:bottom w:val="none" w:sz="0" w:space="0" w:color="auto"/>
            <w:right w:val="none" w:sz="0" w:space="0" w:color="auto"/>
          </w:divBdr>
        </w:div>
        <w:div w:id="84961779">
          <w:marLeft w:val="0"/>
          <w:marRight w:val="0"/>
          <w:marTop w:val="0"/>
          <w:marBottom w:val="0"/>
          <w:divBdr>
            <w:top w:val="none" w:sz="0" w:space="0" w:color="auto"/>
            <w:left w:val="none" w:sz="0" w:space="0" w:color="auto"/>
            <w:bottom w:val="none" w:sz="0" w:space="0" w:color="auto"/>
            <w:right w:val="none" w:sz="0" w:space="0" w:color="auto"/>
          </w:divBdr>
        </w:div>
        <w:div w:id="953705382">
          <w:marLeft w:val="0"/>
          <w:marRight w:val="0"/>
          <w:marTop w:val="0"/>
          <w:marBottom w:val="0"/>
          <w:divBdr>
            <w:top w:val="none" w:sz="0" w:space="0" w:color="auto"/>
            <w:left w:val="none" w:sz="0" w:space="0" w:color="auto"/>
            <w:bottom w:val="none" w:sz="0" w:space="0" w:color="auto"/>
            <w:right w:val="none" w:sz="0" w:space="0" w:color="auto"/>
          </w:divBdr>
        </w:div>
        <w:div w:id="172383906">
          <w:marLeft w:val="0"/>
          <w:marRight w:val="0"/>
          <w:marTop w:val="0"/>
          <w:marBottom w:val="0"/>
          <w:divBdr>
            <w:top w:val="none" w:sz="0" w:space="0" w:color="auto"/>
            <w:left w:val="none" w:sz="0" w:space="0" w:color="auto"/>
            <w:bottom w:val="none" w:sz="0" w:space="0" w:color="auto"/>
            <w:right w:val="none" w:sz="0" w:space="0" w:color="auto"/>
          </w:divBdr>
        </w:div>
        <w:div w:id="191772490">
          <w:marLeft w:val="0"/>
          <w:marRight w:val="0"/>
          <w:marTop w:val="0"/>
          <w:marBottom w:val="0"/>
          <w:divBdr>
            <w:top w:val="none" w:sz="0" w:space="0" w:color="auto"/>
            <w:left w:val="none" w:sz="0" w:space="0" w:color="auto"/>
            <w:bottom w:val="none" w:sz="0" w:space="0" w:color="auto"/>
            <w:right w:val="none" w:sz="0" w:space="0" w:color="auto"/>
          </w:divBdr>
        </w:div>
        <w:div w:id="539513806">
          <w:marLeft w:val="0"/>
          <w:marRight w:val="0"/>
          <w:marTop w:val="0"/>
          <w:marBottom w:val="0"/>
          <w:divBdr>
            <w:top w:val="none" w:sz="0" w:space="0" w:color="auto"/>
            <w:left w:val="none" w:sz="0" w:space="0" w:color="auto"/>
            <w:bottom w:val="none" w:sz="0" w:space="0" w:color="auto"/>
            <w:right w:val="none" w:sz="0" w:space="0" w:color="auto"/>
          </w:divBdr>
        </w:div>
        <w:div w:id="576673178">
          <w:marLeft w:val="0"/>
          <w:marRight w:val="0"/>
          <w:marTop w:val="0"/>
          <w:marBottom w:val="0"/>
          <w:divBdr>
            <w:top w:val="none" w:sz="0" w:space="0" w:color="auto"/>
            <w:left w:val="none" w:sz="0" w:space="0" w:color="auto"/>
            <w:bottom w:val="none" w:sz="0" w:space="0" w:color="auto"/>
            <w:right w:val="none" w:sz="0" w:space="0" w:color="auto"/>
          </w:divBdr>
        </w:div>
        <w:div w:id="99883695">
          <w:marLeft w:val="0"/>
          <w:marRight w:val="0"/>
          <w:marTop w:val="0"/>
          <w:marBottom w:val="0"/>
          <w:divBdr>
            <w:top w:val="none" w:sz="0" w:space="0" w:color="auto"/>
            <w:left w:val="none" w:sz="0" w:space="0" w:color="auto"/>
            <w:bottom w:val="none" w:sz="0" w:space="0" w:color="auto"/>
            <w:right w:val="none" w:sz="0" w:space="0" w:color="auto"/>
          </w:divBdr>
        </w:div>
        <w:div w:id="1295863838">
          <w:marLeft w:val="0"/>
          <w:marRight w:val="0"/>
          <w:marTop w:val="0"/>
          <w:marBottom w:val="0"/>
          <w:divBdr>
            <w:top w:val="none" w:sz="0" w:space="0" w:color="auto"/>
            <w:left w:val="none" w:sz="0" w:space="0" w:color="auto"/>
            <w:bottom w:val="none" w:sz="0" w:space="0" w:color="auto"/>
            <w:right w:val="none" w:sz="0" w:space="0" w:color="auto"/>
          </w:divBdr>
        </w:div>
        <w:div w:id="1059131249">
          <w:marLeft w:val="0"/>
          <w:marRight w:val="0"/>
          <w:marTop w:val="0"/>
          <w:marBottom w:val="0"/>
          <w:divBdr>
            <w:top w:val="none" w:sz="0" w:space="0" w:color="auto"/>
            <w:left w:val="none" w:sz="0" w:space="0" w:color="auto"/>
            <w:bottom w:val="none" w:sz="0" w:space="0" w:color="auto"/>
            <w:right w:val="none" w:sz="0" w:space="0" w:color="auto"/>
          </w:divBdr>
        </w:div>
        <w:div w:id="1924029827">
          <w:marLeft w:val="0"/>
          <w:marRight w:val="0"/>
          <w:marTop w:val="0"/>
          <w:marBottom w:val="0"/>
          <w:divBdr>
            <w:top w:val="none" w:sz="0" w:space="0" w:color="auto"/>
            <w:left w:val="none" w:sz="0" w:space="0" w:color="auto"/>
            <w:bottom w:val="none" w:sz="0" w:space="0" w:color="auto"/>
            <w:right w:val="none" w:sz="0" w:space="0" w:color="auto"/>
          </w:divBdr>
        </w:div>
        <w:div w:id="144667875">
          <w:marLeft w:val="0"/>
          <w:marRight w:val="0"/>
          <w:marTop w:val="0"/>
          <w:marBottom w:val="0"/>
          <w:divBdr>
            <w:top w:val="none" w:sz="0" w:space="0" w:color="auto"/>
            <w:left w:val="none" w:sz="0" w:space="0" w:color="auto"/>
            <w:bottom w:val="none" w:sz="0" w:space="0" w:color="auto"/>
            <w:right w:val="none" w:sz="0" w:space="0" w:color="auto"/>
          </w:divBdr>
        </w:div>
        <w:div w:id="1502964922">
          <w:marLeft w:val="0"/>
          <w:marRight w:val="0"/>
          <w:marTop w:val="0"/>
          <w:marBottom w:val="0"/>
          <w:divBdr>
            <w:top w:val="none" w:sz="0" w:space="0" w:color="auto"/>
            <w:left w:val="none" w:sz="0" w:space="0" w:color="auto"/>
            <w:bottom w:val="none" w:sz="0" w:space="0" w:color="auto"/>
            <w:right w:val="none" w:sz="0" w:space="0" w:color="auto"/>
          </w:divBdr>
        </w:div>
        <w:div w:id="1329094517">
          <w:marLeft w:val="0"/>
          <w:marRight w:val="0"/>
          <w:marTop w:val="0"/>
          <w:marBottom w:val="0"/>
          <w:divBdr>
            <w:top w:val="none" w:sz="0" w:space="0" w:color="auto"/>
            <w:left w:val="none" w:sz="0" w:space="0" w:color="auto"/>
            <w:bottom w:val="none" w:sz="0" w:space="0" w:color="auto"/>
            <w:right w:val="none" w:sz="0" w:space="0" w:color="auto"/>
          </w:divBdr>
        </w:div>
        <w:div w:id="723069956">
          <w:marLeft w:val="0"/>
          <w:marRight w:val="0"/>
          <w:marTop w:val="0"/>
          <w:marBottom w:val="0"/>
          <w:divBdr>
            <w:top w:val="none" w:sz="0" w:space="0" w:color="auto"/>
            <w:left w:val="none" w:sz="0" w:space="0" w:color="auto"/>
            <w:bottom w:val="none" w:sz="0" w:space="0" w:color="auto"/>
            <w:right w:val="none" w:sz="0" w:space="0" w:color="auto"/>
          </w:divBdr>
        </w:div>
        <w:div w:id="566653546">
          <w:marLeft w:val="0"/>
          <w:marRight w:val="0"/>
          <w:marTop w:val="0"/>
          <w:marBottom w:val="0"/>
          <w:divBdr>
            <w:top w:val="none" w:sz="0" w:space="0" w:color="auto"/>
            <w:left w:val="none" w:sz="0" w:space="0" w:color="auto"/>
            <w:bottom w:val="none" w:sz="0" w:space="0" w:color="auto"/>
            <w:right w:val="none" w:sz="0" w:space="0" w:color="auto"/>
          </w:divBdr>
        </w:div>
        <w:div w:id="2140948955">
          <w:marLeft w:val="0"/>
          <w:marRight w:val="0"/>
          <w:marTop w:val="0"/>
          <w:marBottom w:val="0"/>
          <w:divBdr>
            <w:top w:val="none" w:sz="0" w:space="0" w:color="auto"/>
            <w:left w:val="none" w:sz="0" w:space="0" w:color="auto"/>
            <w:bottom w:val="none" w:sz="0" w:space="0" w:color="auto"/>
            <w:right w:val="none" w:sz="0" w:space="0" w:color="auto"/>
          </w:divBdr>
        </w:div>
        <w:div w:id="1806045602">
          <w:marLeft w:val="0"/>
          <w:marRight w:val="0"/>
          <w:marTop w:val="0"/>
          <w:marBottom w:val="0"/>
          <w:divBdr>
            <w:top w:val="none" w:sz="0" w:space="0" w:color="auto"/>
            <w:left w:val="none" w:sz="0" w:space="0" w:color="auto"/>
            <w:bottom w:val="none" w:sz="0" w:space="0" w:color="auto"/>
            <w:right w:val="none" w:sz="0" w:space="0" w:color="auto"/>
          </w:divBdr>
        </w:div>
        <w:div w:id="2072338604">
          <w:marLeft w:val="0"/>
          <w:marRight w:val="0"/>
          <w:marTop w:val="0"/>
          <w:marBottom w:val="0"/>
          <w:divBdr>
            <w:top w:val="none" w:sz="0" w:space="0" w:color="auto"/>
            <w:left w:val="none" w:sz="0" w:space="0" w:color="auto"/>
            <w:bottom w:val="none" w:sz="0" w:space="0" w:color="auto"/>
            <w:right w:val="none" w:sz="0" w:space="0" w:color="auto"/>
          </w:divBdr>
        </w:div>
        <w:div w:id="1220630816">
          <w:marLeft w:val="0"/>
          <w:marRight w:val="0"/>
          <w:marTop w:val="0"/>
          <w:marBottom w:val="0"/>
          <w:divBdr>
            <w:top w:val="none" w:sz="0" w:space="0" w:color="auto"/>
            <w:left w:val="none" w:sz="0" w:space="0" w:color="auto"/>
            <w:bottom w:val="none" w:sz="0" w:space="0" w:color="auto"/>
            <w:right w:val="none" w:sz="0" w:space="0" w:color="auto"/>
          </w:divBdr>
        </w:div>
        <w:div w:id="1378045288">
          <w:marLeft w:val="0"/>
          <w:marRight w:val="0"/>
          <w:marTop w:val="0"/>
          <w:marBottom w:val="0"/>
          <w:divBdr>
            <w:top w:val="none" w:sz="0" w:space="0" w:color="auto"/>
            <w:left w:val="none" w:sz="0" w:space="0" w:color="auto"/>
            <w:bottom w:val="none" w:sz="0" w:space="0" w:color="auto"/>
            <w:right w:val="none" w:sz="0" w:space="0" w:color="auto"/>
          </w:divBdr>
        </w:div>
        <w:div w:id="1034109936">
          <w:marLeft w:val="0"/>
          <w:marRight w:val="0"/>
          <w:marTop w:val="0"/>
          <w:marBottom w:val="0"/>
          <w:divBdr>
            <w:top w:val="none" w:sz="0" w:space="0" w:color="auto"/>
            <w:left w:val="none" w:sz="0" w:space="0" w:color="auto"/>
            <w:bottom w:val="none" w:sz="0" w:space="0" w:color="auto"/>
            <w:right w:val="none" w:sz="0" w:space="0" w:color="auto"/>
          </w:divBdr>
        </w:div>
        <w:div w:id="1750494579">
          <w:marLeft w:val="0"/>
          <w:marRight w:val="0"/>
          <w:marTop w:val="0"/>
          <w:marBottom w:val="0"/>
          <w:divBdr>
            <w:top w:val="none" w:sz="0" w:space="0" w:color="auto"/>
            <w:left w:val="none" w:sz="0" w:space="0" w:color="auto"/>
            <w:bottom w:val="none" w:sz="0" w:space="0" w:color="auto"/>
            <w:right w:val="none" w:sz="0" w:space="0" w:color="auto"/>
          </w:divBdr>
        </w:div>
        <w:div w:id="2073112130">
          <w:marLeft w:val="0"/>
          <w:marRight w:val="0"/>
          <w:marTop w:val="0"/>
          <w:marBottom w:val="0"/>
          <w:divBdr>
            <w:top w:val="none" w:sz="0" w:space="0" w:color="auto"/>
            <w:left w:val="none" w:sz="0" w:space="0" w:color="auto"/>
            <w:bottom w:val="none" w:sz="0" w:space="0" w:color="auto"/>
            <w:right w:val="none" w:sz="0" w:space="0" w:color="auto"/>
          </w:divBdr>
        </w:div>
        <w:div w:id="650713643">
          <w:marLeft w:val="0"/>
          <w:marRight w:val="0"/>
          <w:marTop w:val="0"/>
          <w:marBottom w:val="0"/>
          <w:divBdr>
            <w:top w:val="none" w:sz="0" w:space="0" w:color="auto"/>
            <w:left w:val="none" w:sz="0" w:space="0" w:color="auto"/>
            <w:bottom w:val="none" w:sz="0" w:space="0" w:color="auto"/>
            <w:right w:val="none" w:sz="0" w:space="0" w:color="auto"/>
          </w:divBdr>
        </w:div>
        <w:div w:id="1660232606">
          <w:marLeft w:val="0"/>
          <w:marRight w:val="0"/>
          <w:marTop w:val="0"/>
          <w:marBottom w:val="0"/>
          <w:divBdr>
            <w:top w:val="none" w:sz="0" w:space="0" w:color="auto"/>
            <w:left w:val="none" w:sz="0" w:space="0" w:color="auto"/>
            <w:bottom w:val="none" w:sz="0" w:space="0" w:color="auto"/>
            <w:right w:val="none" w:sz="0" w:space="0" w:color="auto"/>
          </w:divBdr>
        </w:div>
        <w:div w:id="1687632792">
          <w:marLeft w:val="0"/>
          <w:marRight w:val="0"/>
          <w:marTop w:val="0"/>
          <w:marBottom w:val="0"/>
          <w:divBdr>
            <w:top w:val="none" w:sz="0" w:space="0" w:color="auto"/>
            <w:left w:val="none" w:sz="0" w:space="0" w:color="auto"/>
            <w:bottom w:val="none" w:sz="0" w:space="0" w:color="auto"/>
            <w:right w:val="none" w:sz="0" w:space="0" w:color="auto"/>
          </w:divBdr>
        </w:div>
        <w:div w:id="1100300888">
          <w:marLeft w:val="0"/>
          <w:marRight w:val="0"/>
          <w:marTop w:val="0"/>
          <w:marBottom w:val="0"/>
          <w:divBdr>
            <w:top w:val="none" w:sz="0" w:space="0" w:color="auto"/>
            <w:left w:val="none" w:sz="0" w:space="0" w:color="auto"/>
            <w:bottom w:val="none" w:sz="0" w:space="0" w:color="auto"/>
            <w:right w:val="none" w:sz="0" w:space="0" w:color="auto"/>
          </w:divBdr>
        </w:div>
        <w:div w:id="851071260">
          <w:marLeft w:val="0"/>
          <w:marRight w:val="0"/>
          <w:marTop w:val="0"/>
          <w:marBottom w:val="0"/>
          <w:divBdr>
            <w:top w:val="none" w:sz="0" w:space="0" w:color="auto"/>
            <w:left w:val="none" w:sz="0" w:space="0" w:color="auto"/>
            <w:bottom w:val="none" w:sz="0" w:space="0" w:color="auto"/>
            <w:right w:val="none" w:sz="0" w:space="0" w:color="auto"/>
          </w:divBdr>
        </w:div>
        <w:div w:id="942952421">
          <w:marLeft w:val="0"/>
          <w:marRight w:val="0"/>
          <w:marTop w:val="0"/>
          <w:marBottom w:val="0"/>
          <w:divBdr>
            <w:top w:val="none" w:sz="0" w:space="0" w:color="auto"/>
            <w:left w:val="none" w:sz="0" w:space="0" w:color="auto"/>
            <w:bottom w:val="none" w:sz="0" w:space="0" w:color="auto"/>
            <w:right w:val="none" w:sz="0" w:space="0" w:color="auto"/>
          </w:divBdr>
        </w:div>
        <w:div w:id="778110394">
          <w:marLeft w:val="0"/>
          <w:marRight w:val="0"/>
          <w:marTop w:val="0"/>
          <w:marBottom w:val="0"/>
          <w:divBdr>
            <w:top w:val="none" w:sz="0" w:space="0" w:color="auto"/>
            <w:left w:val="none" w:sz="0" w:space="0" w:color="auto"/>
            <w:bottom w:val="none" w:sz="0" w:space="0" w:color="auto"/>
            <w:right w:val="none" w:sz="0" w:space="0" w:color="auto"/>
          </w:divBdr>
        </w:div>
        <w:div w:id="899754243">
          <w:marLeft w:val="0"/>
          <w:marRight w:val="0"/>
          <w:marTop w:val="0"/>
          <w:marBottom w:val="0"/>
          <w:divBdr>
            <w:top w:val="none" w:sz="0" w:space="0" w:color="auto"/>
            <w:left w:val="none" w:sz="0" w:space="0" w:color="auto"/>
            <w:bottom w:val="none" w:sz="0" w:space="0" w:color="auto"/>
            <w:right w:val="none" w:sz="0" w:space="0" w:color="auto"/>
          </w:divBdr>
        </w:div>
        <w:div w:id="1748722096">
          <w:marLeft w:val="0"/>
          <w:marRight w:val="0"/>
          <w:marTop w:val="0"/>
          <w:marBottom w:val="0"/>
          <w:divBdr>
            <w:top w:val="none" w:sz="0" w:space="0" w:color="auto"/>
            <w:left w:val="none" w:sz="0" w:space="0" w:color="auto"/>
            <w:bottom w:val="none" w:sz="0" w:space="0" w:color="auto"/>
            <w:right w:val="none" w:sz="0" w:space="0" w:color="auto"/>
          </w:divBdr>
        </w:div>
        <w:div w:id="974062034">
          <w:marLeft w:val="0"/>
          <w:marRight w:val="0"/>
          <w:marTop w:val="0"/>
          <w:marBottom w:val="0"/>
          <w:divBdr>
            <w:top w:val="none" w:sz="0" w:space="0" w:color="auto"/>
            <w:left w:val="none" w:sz="0" w:space="0" w:color="auto"/>
            <w:bottom w:val="none" w:sz="0" w:space="0" w:color="auto"/>
            <w:right w:val="none" w:sz="0" w:space="0" w:color="auto"/>
          </w:divBdr>
        </w:div>
        <w:div w:id="1322351881">
          <w:marLeft w:val="0"/>
          <w:marRight w:val="0"/>
          <w:marTop w:val="0"/>
          <w:marBottom w:val="0"/>
          <w:divBdr>
            <w:top w:val="none" w:sz="0" w:space="0" w:color="auto"/>
            <w:left w:val="none" w:sz="0" w:space="0" w:color="auto"/>
            <w:bottom w:val="none" w:sz="0" w:space="0" w:color="auto"/>
            <w:right w:val="none" w:sz="0" w:space="0" w:color="auto"/>
          </w:divBdr>
        </w:div>
        <w:div w:id="1882589540">
          <w:marLeft w:val="0"/>
          <w:marRight w:val="0"/>
          <w:marTop w:val="0"/>
          <w:marBottom w:val="0"/>
          <w:divBdr>
            <w:top w:val="none" w:sz="0" w:space="0" w:color="auto"/>
            <w:left w:val="none" w:sz="0" w:space="0" w:color="auto"/>
            <w:bottom w:val="none" w:sz="0" w:space="0" w:color="auto"/>
            <w:right w:val="none" w:sz="0" w:space="0" w:color="auto"/>
          </w:divBdr>
        </w:div>
        <w:div w:id="1120152779">
          <w:marLeft w:val="0"/>
          <w:marRight w:val="0"/>
          <w:marTop w:val="0"/>
          <w:marBottom w:val="0"/>
          <w:divBdr>
            <w:top w:val="none" w:sz="0" w:space="0" w:color="auto"/>
            <w:left w:val="none" w:sz="0" w:space="0" w:color="auto"/>
            <w:bottom w:val="none" w:sz="0" w:space="0" w:color="auto"/>
            <w:right w:val="none" w:sz="0" w:space="0" w:color="auto"/>
          </w:divBdr>
        </w:div>
        <w:div w:id="1821382836">
          <w:marLeft w:val="0"/>
          <w:marRight w:val="0"/>
          <w:marTop w:val="0"/>
          <w:marBottom w:val="0"/>
          <w:divBdr>
            <w:top w:val="none" w:sz="0" w:space="0" w:color="auto"/>
            <w:left w:val="none" w:sz="0" w:space="0" w:color="auto"/>
            <w:bottom w:val="none" w:sz="0" w:space="0" w:color="auto"/>
            <w:right w:val="none" w:sz="0" w:space="0" w:color="auto"/>
          </w:divBdr>
        </w:div>
        <w:div w:id="1081873037">
          <w:marLeft w:val="0"/>
          <w:marRight w:val="0"/>
          <w:marTop w:val="0"/>
          <w:marBottom w:val="0"/>
          <w:divBdr>
            <w:top w:val="none" w:sz="0" w:space="0" w:color="auto"/>
            <w:left w:val="none" w:sz="0" w:space="0" w:color="auto"/>
            <w:bottom w:val="none" w:sz="0" w:space="0" w:color="auto"/>
            <w:right w:val="none" w:sz="0" w:space="0" w:color="auto"/>
          </w:divBdr>
        </w:div>
        <w:div w:id="1072461916">
          <w:marLeft w:val="0"/>
          <w:marRight w:val="0"/>
          <w:marTop w:val="0"/>
          <w:marBottom w:val="0"/>
          <w:divBdr>
            <w:top w:val="none" w:sz="0" w:space="0" w:color="auto"/>
            <w:left w:val="none" w:sz="0" w:space="0" w:color="auto"/>
            <w:bottom w:val="none" w:sz="0" w:space="0" w:color="auto"/>
            <w:right w:val="none" w:sz="0" w:space="0" w:color="auto"/>
          </w:divBdr>
        </w:div>
        <w:div w:id="2117601448">
          <w:marLeft w:val="0"/>
          <w:marRight w:val="0"/>
          <w:marTop w:val="0"/>
          <w:marBottom w:val="0"/>
          <w:divBdr>
            <w:top w:val="none" w:sz="0" w:space="0" w:color="auto"/>
            <w:left w:val="none" w:sz="0" w:space="0" w:color="auto"/>
            <w:bottom w:val="none" w:sz="0" w:space="0" w:color="auto"/>
            <w:right w:val="none" w:sz="0" w:space="0" w:color="auto"/>
          </w:divBdr>
        </w:div>
        <w:div w:id="849835342">
          <w:marLeft w:val="0"/>
          <w:marRight w:val="0"/>
          <w:marTop w:val="0"/>
          <w:marBottom w:val="0"/>
          <w:divBdr>
            <w:top w:val="none" w:sz="0" w:space="0" w:color="auto"/>
            <w:left w:val="none" w:sz="0" w:space="0" w:color="auto"/>
            <w:bottom w:val="none" w:sz="0" w:space="0" w:color="auto"/>
            <w:right w:val="none" w:sz="0" w:space="0" w:color="auto"/>
          </w:divBdr>
        </w:div>
        <w:div w:id="1305312161">
          <w:marLeft w:val="0"/>
          <w:marRight w:val="0"/>
          <w:marTop w:val="0"/>
          <w:marBottom w:val="0"/>
          <w:divBdr>
            <w:top w:val="none" w:sz="0" w:space="0" w:color="auto"/>
            <w:left w:val="none" w:sz="0" w:space="0" w:color="auto"/>
            <w:bottom w:val="none" w:sz="0" w:space="0" w:color="auto"/>
            <w:right w:val="none" w:sz="0" w:space="0" w:color="auto"/>
          </w:divBdr>
        </w:div>
        <w:div w:id="2066368667">
          <w:marLeft w:val="0"/>
          <w:marRight w:val="0"/>
          <w:marTop w:val="0"/>
          <w:marBottom w:val="0"/>
          <w:divBdr>
            <w:top w:val="none" w:sz="0" w:space="0" w:color="auto"/>
            <w:left w:val="none" w:sz="0" w:space="0" w:color="auto"/>
            <w:bottom w:val="none" w:sz="0" w:space="0" w:color="auto"/>
            <w:right w:val="none" w:sz="0" w:space="0" w:color="auto"/>
          </w:divBdr>
        </w:div>
        <w:div w:id="177039317">
          <w:marLeft w:val="0"/>
          <w:marRight w:val="0"/>
          <w:marTop w:val="0"/>
          <w:marBottom w:val="0"/>
          <w:divBdr>
            <w:top w:val="none" w:sz="0" w:space="0" w:color="auto"/>
            <w:left w:val="none" w:sz="0" w:space="0" w:color="auto"/>
            <w:bottom w:val="none" w:sz="0" w:space="0" w:color="auto"/>
            <w:right w:val="none" w:sz="0" w:space="0" w:color="auto"/>
          </w:divBdr>
        </w:div>
        <w:div w:id="1900821239">
          <w:marLeft w:val="0"/>
          <w:marRight w:val="0"/>
          <w:marTop w:val="0"/>
          <w:marBottom w:val="0"/>
          <w:divBdr>
            <w:top w:val="none" w:sz="0" w:space="0" w:color="auto"/>
            <w:left w:val="none" w:sz="0" w:space="0" w:color="auto"/>
            <w:bottom w:val="none" w:sz="0" w:space="0" w:color="auto"/>
            <w:right w:val="none" w:sz="0" w:space="0" w:color="auto"/>
          </w:divBdr>
        </w:div>
        <w:div w:id="1087653118">
          <w:marLeft w:val="0"/>
          <w:marRight w:val="0"/>
          <w:marTop w:val="0"/>
          <w:marBottom w:val="0"/>
          <w:divBdr>
            <w:top w:val="none" w:sz="0" w:space="0" w:color="auto"/>
            <w:left w:val="none" w:sz="0" w:space="0" w:color="auto"/>
            <w:bottom w:val="none" w:sz="0" w:space="0" w:color="auto"/>
            <w:right w:val="none" w:sz="0" w:space="0" w:color="auto"/>
          </w:divBdr>
        </w:div>
        <w:div w:id="1317879481">
          <w:marLeft w:val="0"/>
          <w:marRight w:val="0"/>
          <w:marTop w:val="0"/>
          <w:marBottom w:val="0"/>
          <w:divBdr>
            <w:top w:val="none" w:sz="0" w:space="0" w:color="auto"/>
            <w:left w:val="none" w:sz="0" w:space="0" w:color="auto"/>
            <w:bottom w:val="none" w:sz="0" w:space="0" w:color="auto"/>
            <w:right w:val="none" w:sz="0" w:space="0" w:color="auto"/>
          </w:divBdr>
        </w:div>
        <w:div w:id="1377123025">
          <w:marLeft w:val="0"/>
          <w:marRight w:val="0"/>
          <w:marTop w:val="0"/>
          <w:marBottom w:val="0"/>
          <w:divBdr>
            <w:top w:val="none" w:sz="0" w:space="0" w:color="auto"/>
            <w:left w:val="none" w:sz="0" w:space="0" w:color="auto"/>
            <w:bottom w:val="none" w:sz="0" w:space="0" w:color="auto"/>
            <w:right w:val="none" w:sz="0" w:space="0" w:color="auto"/>
          </w:divBdr>
        </w:div>
        <w:div w:id="275869116">
          <w:marLeft w:val="0"/>
          <w:marRight w:val="0"/>
          <w:marTop w:val="0"/>
          <w:marBottom w:val="0"/>
          <w:divBdr>
            <w:top w:val="none" w:sz="0" w:space="0" w:color="auto"/>
            <w:left w:val="none" w:sz="0" w:space="0" w:color="auto"/>
            <w:bottom w:val="none" w:sz="0" w:space="0" w:color="auto"/>
            <w:right w:val="none" w:sz="0" w:space="0" w:color="auto"/>
          </w:divBdr>
        </w:div>
        <w:div w:id="1651446402">
          <w:marLeft w:val="0"/>
          <w:marRight w:val="0"/>
          <w:marTop w:val="0"/>
          <w:marBottom w:val="0"/>
          <w:divBdr>
            <w:top w:val="none" w:sz="0" w:space="0" w:color="auto"/>
            <w:left w:val="none" w:sz="0" w:space="0" w:color="auto"/>
            <w:bottom w:val="none" w:sz="0" w:space="0" w:color="auto"/>
            <w:right w:val="none" w:sz="0" w:space="0" w:color="auto"/>
          </w:divBdr>
        </w:div>
        <w:div w:id="72550637">
          <w:marLeft w:val="0"/>
          <w:marRight w:val="0"/>
          <w:marTop w:val="0"/>
          <w:marBottom w:val="0"/>
          <w:divBdr>
            <w:top w:val="none" w:sz="0" w:space="0" w:color="auto"/>
            <w:left w:val="none" w:sz="0" w:space="0" w:color="auto"/>
            <w:bottom w:val="none" w:sz="0" w:space="0" w:color="auto"/>
            <w:right w:val="none" w:sz="0" w:space="0" w:color="auto"/>
          </w:divBdr>
        </w:div>
        <w:div w:id="1960336925">
          <w:marLeft w:val="0"/>
          <w:marRight w:val="0"/>
          <w:marTop w:val="0"/>
          <w:marBottom w:val="0"/>
          <w:divBdr>
            <w:top w:val="none" w:sz="0" w:space="0" w:color="auto"/>
            <w:left w:val="none" w:sz="0" w:space="0" w:color="auto"/>
            <w:bottom w:val="none" w:sz="0" w:space="0" w:color="auto"/>
            <w:right w:val="none" w:sz="0" w:space="0" w:color="auto"/>
          </w:divBdr>
        </w:div>
        <w:div w:id="812673007">
          <w:marLeft w:val="0"/>
          <w:marRight w:val="0"/>
          <w:marTop w:val="0"/>
          <w:marBottom w:val="0"/>
          <w:divBdr>
            <w:top w:val="none" w:sz="0" w:space="0" w:color="auto"/>
            <w:left w:val="none" w:sz="0" w:space="0" w:color="auto"/>
            <w:bottom w:val="none" w:sz="0" w:space="0" w:color="auto"/>
            <w:right w:val="none" w:sz="0" w:space="0" w:color="auto"/>
          </w:divBdr>
        </w:div>
        <w:div w:id="1542206094">
          <w:marLeft w:val="0"/>
          <w:marRight w:val="0"/>
          <w:marTop w:val="0"/>
          <w:marBottom w:val="0"/>
          <w:divBdr>
            <w:top w:val="none" w:sz="0" w:space="0" w:color="auto"/>
            <w:left w:val="none" w:sz="0" w:space="0" w:color="auto"/>
            <w:bottom w:val="none" w:sz="0" w:space="0" w:color="auto"/>
            <w:right w:val="none" w:sz="0" w:space="0" w:color="auto"/>
          </w:divBdr>
        </w:div>
        <w:div w:id="181554727">
          <w:marLeft w:val="0"/>
          <w:marRight w:val="0"/>
          <w:marTop w:val="0"/>
          <w:marBottom w:val="0"/>
          <w:divBdr>
            <w:top w:val="none" w:sz="0" w:space="0" w:color="auto"/>
            <w:left w:val="none" w:sz="0" w:space="0" w:color="auto"/>
            <w:bottom w:val="none" w:sz="0" w:space="0" w:color="auto"/>
            <w:right w:val="none" w:sz="0" w:space="0" w:color="auto"/>
          </w:divBdr>
        </w:div>
        <w:div w:id="1282617103">
          <w:marLeft w:val="0"/>
          <w:marRight w:val="0"/>
          <w:marTop w:val="0"/>
          <w:marBottom w:val="0"/>
          <w:divBdr>
            <w:top w:val="none" w:sz="0" w:space="0" w:color="auto"/>
            <w:left w:val="none" w:sz="0" w:space="0" w:color="auto"/>
            <w:bottom w:val="none" w:sz="0" w:space="0" w:color="auto"/>
            <w:right w:val="none" w:sz="0" w:space="0" w:color="auto"/>
          </w:divBdr>
        </w:div>
        <w:div w:id="2001078834">
          <w:marLeft w:val="0"/>
          <w:marRight w:val="0"/>
          <w:marTop w:val="0"/>
          <w:marBottom w:val="0"/>
          <w:divBdr>
            <w:top w:val="none" w:sz="0" w:space="0" w:color="auto"/>
            <w:left w:val="none" w:sz="0" w:space="0" w:color="auto"/>
            <w:bottom w:val="none" w:sz="0" w:space="0" w:color="auto"/>
            <w:right w:val="none" w:sz="0" w:space="0" w:color="auto"/>
          </w:divBdr>
        </w:div>
        <w:div w:id="485635211">
          <w:marLeft w:val="0"/>
          <w:marRight w:val="0"/>
          <w:marTop w:val="0"/>
          <w:marBottom w:val="0"/>
          <w:divBdr>
            <w:top w:val="none" w:sz="0" w:space="0" w:color="auto"/>
            <w:left w:val="none" w:sz="0" w:space="0" w:color="auto"/>
            <w:bottom w:val="none" w:sz="0" w:space="0" w:color="auto"/>
            <w:right w:val="none" w:sz="0" w:space="0" w:color="auto"/>
          </w:divBdr>
        </w:div>
        <w:div w:id="1066992699">
          <w:marLeft w:val="0"/>
          <w:marRight w:val="0"/>
          <w:marTop w:val="0"/>
          <w:marBottom w:val="0"/>
          <w:divBdr>
            <w:top w:val="none" w:sz="0" w:space="0" w:color="auto"/>
            <w:left w:val="none" w:sz="0" w:space="0" w:color="auto"/>
            <w:bottom w:val="none" w:sz="0" w:space="0" w:color="auto"/>
            <w:right w:val="none" w:sz="0" w:space="0" w:color="auto"/>
          </w:divBdr>
        </w:div>
        <w:div w:id="1664165135">
          <w:marLeft w:val="0"/>
          <w:marRight w:val="0"/>
          <w:marTop w:val="0"/>
          <w:marBottom w:val="0"/>
          <w:divBdr>
            <w:top w:val="none" w:sz="0" w:space="0" w:color="auto"/>
            <w:left w:val="none" w:sz="0" w:space="0" w:color="auto"/>
            <w:bottom w:val="none" w:sz="0" w:space="0" w:color="auto"/>
            <w:right w:val="none" w:sz="0" w:space="0" w:color="auto"/>
          </w:divBdr>
        </w:div>
        <w:div w:id="921180731">
          <w:marLeft w:val="0"/>
          <w:marRight w:val="0"/>
          <w:marTop w:val="0"/>
          <w:marBottom w:val="0"/>
          <w:divBdr>
            <w:top w:val="none" w:sz="0" w:space="0" w:color="auto"/>
            <w:left w:val="none" w:sz="0" w:space="0" w:color="auto"/>
            <w:bottom w:val="none" w:sz="0" w:space="0" w:color="auto"/>
            <w:right w:val="none" w:sz="0" w:space="0" w:color="auto"/>
          </w:divBdr>
        </w:div>
        <w:div w:id="1692223763">
          <w:marLeft w:val="0"/>
          <w:marRight w:val="0"/>
          <w:marTop w:val="0"/>
          <w:marBottom w:val="0"/>
          <w:divBdr>
            <w:top w:val="none" w:sz="0" w:space="0" w:color="auto"/>
            <w:left w:val="none" w:sz="0" w:space="0" w:color="auto"/>
            <w:bottom w:val="none" w:sz="0" w:space="0" w:color="auto"/>
            <w:right w:val="none" w:sz="0" w:space="0" w:color="auto"/>
          </w:divBdr>
        </w:div>
        <w:div w:id="205875668">
          <w:marLeft w:val="0"/>
          <w:marRight w:val="0"/>
          <w:marTop w:val="0"/>
          <w:marBottom w:val="0"/>
          <w:divBdr>
            <w:top w:val="none" w:sz="0" w:space="0" w:color="auto"/>
            <w:left w:val="none" w:sz="0" w:space="0" w:color="auto"/>
            <w:bottom w:val="none" w:sz="0" w:space="0" w:color="auto"/>
            <w:right w:val="none" w:sz="0" w:space="0" w:color="auto"/>
          </w:divBdr>
        </w:div>
        <w:div w:id="129595515">
          <w:marLeft w:val="0"/>
          <w:marRight w:val="0"/>
          <w:marTop w:val="0"/>
          <w:marBottom w:val="0"/>
          <w:divBdr>
            <w:top w:val="none" w:sz="0" w:space="0" w:color="auto"/>
            <w:left w:val="none" w:sz="0" w:space="0" w:color="auto"/>
            <w:bottom w:val="none" w:sz="0" w:space="0" w:color="auto"/>
            <w:right w:val="none" w:sz="0" w:space="0" w:color="auto"/>
          </w:divBdr>
        </w:div>
        <w:div w:id="759831762">
          <w:marLeft w:val="0"/>
          <w:marRight w:val="0"/>
          <w:marTop w:val="0"/>
          <w:marBottom w:val="0"/>
          <w:divBdr>
            <w:top w:val="none" w:sz="0" w:space="0" w:color="auto"/>
            <w:left w:val="none" w:sz="0" w:space="0" w:color="auto"/>
            <w:bottom w:val="none" w:sz="0" w:space="0" w:color="auto"/>
            <w:right w:val="none" w:sz="0" w:space="0" w:color="auto"/>
          </w:divBdr>
        </w:div>
        <w:div w:id="782264623">
          <w:marLeft w:val="0"/>
          <w:marRight w:val="0"/>
          <w:marTop w:val="0"/>
          <w:marBottom w:val="0"/>
          <w:divBdr>
            <w:top w:val="none" w:sz="0" w:space="0" w:color="auto"/>
            <w:left w:val="none" w:sz="0" w:space="0" w:color="auto"/>
            <w:bottom w:val="none" w:sz="0" w:space="0" w:color="auto"/>
            <w:right w:val="none" w:sz="0" w:space="0" w:color="auto"/>
          </w:divBdr>
        </w:div>
        <w:div w:id="1370909134">
          <w:marLeft w:val="0"/>
          <w:marRight w:val="0"/>
          <w:marTop w:val="0"/>
          <w:marBottom w:val="0"/>
          <w:divBdr>
            <w:top w:val="none" w:sz="0" w:space="0" w:color="auto"/>
            <w:left w:val="none" w:sz="0" w:space="0" w:color="auto"/>
            <w:bottom w:val="none" w:sz="0" w:space="0" w:color="auto"/>
            <w:right w:val="none" w:sz="0" w:space="0" w:color="auto"/>
          </w:divBdr>
        </w:div>
        <w:div w:id="818302868">
          <w:marLeft w:val="0"/>
          <w:marRight w:val="0"/>
          <w:marTop w:val="0"/>
          <w:marBottom w:val="0"/>
          <w:divBdr>
            <w:top w:val="none" w:sz="0" w:space="0" w:color="auto"/>
            <w:left w:val="none" w:sz="0" w:space="0" w:color="auto"/>
            <w:bottom w:val="none" w:sz="0" w:space="0" w:color="auto"/>
            <w:right w:val="none" w:sz="0" w:space="0" w:color="auto"/>
          </w:divBdr>
        </w:div>
        <w:div w:id="2108504879">
          <w:marLeft w:val="0"/>
          <w:marRight w:val="0"/>
          <w:marTop w:val="0"/>
          <w:marBottom w:val="0"/>
          <w:divBdr>
            <w:top w:val="none" w:sz="0" w:space="0" w:color="auto"/>
            <w:left w:val="none" w:sz="0" w:space="0" w:color="auto"/>
            <w:bottom w:val="none" w:sz="0" w:space="0" w:color="auto"/>
            <w:right w:val="none" w:sz="0" w:space="0" w:color="auto"/>
          </w:divBdr>
        </w:div>
        <w:div w:id="561598281">
          <w:marLeft w:val="0"/>
          <w:marRight w:val="0"/>
          <w:marTop w:val="0"/>
          <w:marBottom w:val="0"/>
          <w:divBdr>
            <w:top w:val="none" w:sz="0" w:space="0" w:color="auto"/>
            <w:left w:val="none" w:sz="0" w:space="0" w:color="auto"/>
            <w:bottom w:val="none" w:sz="0" w:space="0" w:color="auto"/>
            <w:right w:val="none" w:sz="0" w:space="0" w:color="auto"/>
          </w:divBdr>
        </w:div>
        <w:div w:id="1071851078">
          <w:marLeft w:val="0"/>
          <w:marRight w:val="0"/>
          <w:marTop w:val="0"/>
          <w:marBottom w:val="0"/>
          <w:divBdr>
            <w:top w:val="none" w:sz="0" w:space="0" w:color="auto"/>
            <w:left w:val="none" w:sz="0" w:space="0" w:color="auto"/>
            <w:bottom w:val="none" w:sz="0" w:space="0" w:color="auto"/>
            <w:right w:val="none" w:sz="0" w:space="0" w:color="auto"/>
          </w:divBdr>
        </w:div>
        <w:div w:id="1296980931">
          <w:marLeft w:val="0"/>
          <w:marRight w:val="0"/>
          <w:marTop w:val="0"/>
          <w:marBottom w:val="0"/>
          <w:divBdr>
            <w:top w:val="none" w:sz="0" w:space="0" w:color="auto"/>
            <w:left w:val="none" w:sz="0" w:space="0" w:color="auto"/>
            <w:bottom w:val="none" w:sz="0" w:space="0" w:color="auto"/>
            <w:right w:val="none" w:sz="0" w:space="0" w:color="auto"/>
          </w:divBdr>
        </w:div>
        <w:div w:id="1884974876">
          <w:marLeft w:val="0"/>
          <w:marRight w:val="0"/>
          <w:marTop w:val="0"/>
          <w:marBottom w:val="0"/>
          <w:divBdr>
            <w:top w:val="none" w:sz="0" w:space="0" w:color="auto"/>
            <w:left w:val="none" w:sz="0" w:space="0" w:color="auto"/>
            <w:bottom w:val="none" w:sz="0" w:space="0" w:color="auto"/>
            <w:right w:val="none" w:sz="0" w:space="0" w:color="auto"/>
          </w:divBdr>
        </w:div>
        <w:div w:id="902254950">
          <w:marLeft w:val="0"/>
          <w:marRight w:val="0"/>
          <w:marTop w:val="0"/>
          <w:marBottom w:val="0"/>
          <w:divBdr>
            <w:top w:val="none" w:sz="0" w:space="0" w:color="auto"/>
            <w:left w:val="none" w:sz="0" w:space="0" w:color="auto"/>
            <w:bottom w:val="none" w:sz="0" w:space="0" w:color="auto"/>
            <w:right w:val="none" w:sz="0" w:space="0" w:color="auto"/>
          </w:divBdr>
        </w:div>
        <w:div w:id="1356732328">
          <w:marLeft w:val="0"/>
          <w:marRight w:val="0"/>
          <w:marTop w:val="0"/>
          <w:marBottom w:val="0"/>
          <w:divBdr>
            <w:top w:val="none" w:sz="0" w:space="0" w:color="auto"/>
            <w:left w:val="none" w:sz="0" w:space="0" w:color="auto"/>
            <w:bottom w:val="none" w:sz="0" w:space="0" w:color="auto"/>
            <w:right w:val="none" w:sz="0" w:space="0" w:color="auto"/>
          </w:divBdr>
        </w:div>
        <w:div w:id="90400792">
          <w:marLeft w:val="0"/>
          <w:marRight w:val="0"/>
          <w:marTop w:val="0"/>
          <w:marBottom w:val="0"/>
          <w:divBdr>
            <w:top w:val="none" w:sz="0" w:space="0" w:color="auto"/>
            <w:left w:val="none" w:sz="0" w:space="0" w:color="auto"/>
            <w:bottom w:val="none" w:sz="0" w:space="0" w:color="auto"/>
            <w:right w:val="none" w:sz="0" w:space="0" w:color="auto"/>
          </w:divBdr>
        </w:div>
        <w:div w:id="438136575">
          <w:marLeft w:val="0"/>
          <w:marRight w:val="0"/>
          <w:marTop w:val="0"/>
          <w:marBottom w:val="0"/>
          <w:divBdr>
            <w:top w:val="none" w:sz="0" w:space="0" w:color="auto"/>
            <w:left w:val="none" w:sz="0" w:space="0" w:color="auto"/>
            <w:bottom w:val="none" w:sz="0" w:space="0" w:color="auto"/>
            <w:right w:val="none" w:sz="0" w:space="0" w:color="auto"/>
          </w:divBdr>
        </w:div>
        <w:div w:id="1384714584">
          <w:marLeft w:val="0"/>
          <w:marRight w:val="0"/>
          <w:marTop w:val="0"/>
          <w:marBottom w:val="0"/>
          <w:divBdr>
            <w:top w:val="none" w:sz="0" w:space="0" w:color="auto"/>
            <w:left w:val="none" w:sz="0" w:space="0" w:color="auto"/>
            <w:bottom w:val="none" w:sz="0" w:space="0" w:color="auto"/>
            <w:right w:val="none" w:sz="0" w:space="0" w:color="auto"/>
          </w:divBdr>
        </w:div>
        <w:div w:id="1534538428">
          <w:marLeft w:val="0"/>
          <w:marRight w:val="0"/>
          <w:marTop w:val="0"/>
          <w:marBottom w:val="0"/>
          <w:divBdr>
            <w:top w:val="none" w:sz="0" w:space="0" w:color="auto"/>
            <w:left w:val="none" w:sz="0" w:space="0" w:color="auto"/>
            <w:bottom w:val="none" w:sz="0" w:space="0" w:color="auto"/>
            <w:right w:val="none" w:sz="0" w:space="0" w:color="auto"/>
          </w:divBdr>
        </w:div>
        <w:div w:id="1546867223">
          <w:marLeft w:val="0"/>
          <w:marRight w:val="0"/>
          <w:marTop w:val="0"/>
          <w:marBottom w:val="0"/>
          <w:divBdr>
            <w:top w:val="none" w:sz="0" w:space="0" w:color="auto"/>
            <w:left w:val="none" w:sz="0" w:space="0" w:color="auto"/>
            <w:bottom w:val="none" w:sz="0" w:space="0" w:color="auto"/>
            <w:right w:val="none" w:sz="0" w:space="0" w:color="auto"/>
          </w:divBdr>
        </w:div>
        <w:div w:id="1655453125">
          <w:marLeft w:val="0"/>
          <w:marRight w:val="0"/>
          <w:marTop w:val="0"/>
          <w:marBottom w:val="0"/>
          <w:divBdr>
            <w:top w:val="none" w:sz="0" w:space="0" w:color="auto"/>
            <w:left w:val="none" w:sz="0" w:space="0" w:color="auto"/>
            <w:bottom w:val="none" w:sz="0" w:space="0" w:color="auto"/>
            <w:right w:val="none" w:sz="0" w:space="0" w:color="auto"/>
          </w:divBdr>
        </w:div>
        <w:div w:id="1539470749">
          <w:marLeft w:val="0"/>
          <w:marRight w:val="0"/>
          <w:marTop w:val="0"/>
          <w:marBottom w:val="0"/>
          <w:divBdr>
            <w:top w:val="none" w:sz="0" w:space="0" w:color="auto"/>
            <w:left w:val="none" w:sz="0" w:space="0" w:color="auto"/>
            <w:bottom w:val="none" w:sz="0" w:space="0" w:color="auto"/>
            <w:right w:val="none" w:sz="0" w:space="0" w:color="auto"/>
          </w:divBdr>
        </w:div>
        <w:div w:id="854074469">
          <w:marLeft w:val="0"/>
          <w:marRight w:val="0"/>
          <w:marTop w:val="0"/>
          <w:marBottom w:val="0"/>
          <w:divBdr>
            <w:top w:val="none" w:sz="0" w:space="0" w:color="auto"/>
            <w:left w:val="none" w:sz="0" w:space="0" w:color="auto"/>
            <w:bottom w:val="none" w:sz="0" w:space="0" w:color="auto"/>
            <w:right w:val="none" w:sz="0" w:space="0" w:color="auto"/>
          </w:divBdr>
        </w:div>
        <w:div w:id="1525710313">
          <w:marLeft w:val="0"/>
          <w:marRight w:val="0"/>
          <w:marTop w:val="0"/>
          <w:marBottom w:val="0"/>
          <w:divBdr>
            <w:top w:val="none" w:sz="0" w:space="0" w:color="auto"/>
            <w:left w:val="none" w:sz="0" w:space="0" w:color="auto"/>
            <w:bottom w:val="none" w:sz="0" w:space="0" w:color="auto"/>
            <w:right w:val="none" w:sz="0" w:space="0" w:color="auto"/>
          </w:divBdr>
        </w:div>
        <w:div w:id="128058800">
          <w:marLeft w:val="0"/>
          <w:marRight w:val="0"/>
          <w:marTop w:val="0"/>
          <w:marBottom w:val="0"/>
          <w:divBdr>
            <w:top w:val="none" w:sz="0" w:space="0" w:color="auto"/>
            <w:left w:val="none" w:sz="0" w:space="0" w:color="auto"/>
            <w:bottom w:val="none" w:sz="0" w:space="0" w:color="auto"/>
            <w:right w:val="none" w:sz="0" w:space="0" w:color="auto"/>
          </w:divBdr>
        </w:div>
        <w:div w:id="707686284">
          <w:marLeft w:val="0"/>
          <w:marRight w:val="0"/>
          <w:marTop w:val="0"/>
          <w:marBottom w:val="0"/>
          <w:divBdr>
            <w:top w:val="none" w:sz="0" w:space="0" w:color="auto"/>
            <w:left w:val="none" w:sz="0" w:space="0" w:color="auto"/>
            <w:bottom w:val="none" w:sz="0" w:space="0" w:color="auto"/>
            <w:right w:val="none" w:sz="0" w:space="0" w:color="auto"/>
          </w:divBdr>
        </w:div>
        <w:div w:id="1867788786">
          <w:marLeft w:val="0"/>
          <w:marRight w:val="0"/>
          <w:marTop w:val="0"/>
          <w:marBottom w:val="0"/>
          <w:divBdr>
            <w:top w:val="none" w:sz="0" w:space="0" w:color="auto"/>
            <w:left w:val="none" w:sz="0" w:space="0" w:color="auto"/>
            <w:bottom w:val="none" w:sz="0" w:space="0" w:color="auto"/>
            <w:right w:val="none" w:sz="0" w:space="0" w:color="auto"/>
          </w:divBdr>
        </w:div>
        <w:div w:id="503320224">
          <w:marLeft w:val="0"/>
          <w:marRight w:val="0"/>
          <w:marTop w:val="0"/>
          <w:marBottom w:val="0"/>
          <w:divBdr>
            <w:top w:val="none" w:sz="0" w:space="0" w:color="auto"/>
            <w:left w:val="none" w:sz="0" w:space="0" w:color="auto"/>
            <w:bottom w:val="none" w:sz="0" w:space="0" w:color="auto"/>
            <w:right w:val="none" w:sz="0" w:space="0" w:color="auto"/>
          </w:divBdr>
        </w:div>
        <w:div w:id="682784429">
          <w:marLeft w:val="0"/>
          <w:marRight w:val="0"/>
          <w:marTop w:val="0"/>
          <w:marBottom w:val="0"/>
          <w:divBdr>
            <w:top w:val="none" w:sz="0" w:space="0" w:color="auto"/>
            <w:left w:val="none" w:sz="0" w:space="0" w:color="auto"/>
            <w:bottom w:val="none" w:sz="0" w:space="0" w:color="auto"/>
            <w:right w:val="none" w:sz="0" w:space="0" w:color="auto"/>
          </w:divBdr>
        </w:div>
        <w:div w:id="1784838917">
          <w:marLeft w:val="0"/>
          <w:marRight w:val="0"/>
          <w:marTop w:val="0"/>
          <w:marBottom w:val="0"/>
          <w:divBdr>
            <w:top w:val="none" w:sz="0" w:space="0" w:color="auto"/>
            <w:left w:val="none" w:sz="0" w:space="0" w:color="auto"/>
            <w:bottom w:val="none" w:sz="0" w:space="0" w:color="auto"/>
            <w:right w:val="none" w:sz="0" w:space="0" w:color="auto"/>
          </w:divBdr>
        </w:div>
        <w:div w:id="219901775">
          <w:marLeft w:val="0"/>
          <w:marRight w:val="0"/>
          <w:marTop w:val="0"/>
          <w:marBottom w:val="0"/>
          <w:divBdr>
            <w:top w:val="none" w:sz="0" w:space="0" w:color="auto"/>
            <w:left w:val="none" w:sz="0" w:space="0" w:color="auto"/>
            <w:bottom w:val="none" w:sz="0" w:space="0" w:color="auto"/>
            <w:right w:val="none" w:sz="0" w:space="0" w:color="auto"/>
          </w:divBdr>
        </w:div>
        <w:div w:id="1277755668">
          <w:marLeft w:val="0"/>
          <w:marRight w:val="0"/>
          <w:marTop w:val="0"/>
          <w:marBottom w:val="0"/>
          <w:divBdr>
            <w:top w:val="none" w:sz="0" w:space="0" w:color="auto"/>
            <w:left w:val="none" w:sz="0" w:space="0" w:color="auto"/>
            <w:bottom w:val="none" w:sz="0" w:space="0" w:color="auto"/>
            <w:right w:val="none" w:sz="0" w:space="0" w:color="auto"/>
          </w:divBdr>
        </w:div>
        <w:div w:id="1586526326">
          <w:marLeft w:val="0"/>
          <w:marRight w:val="0"/>
          <w:marTop w:val="0"/>
          <w:marBottom w:val="0"/>
          <w:divBdr>
            <w:top w:val="none" w:sz="0" w:space="0" w:color="auto"/>
            <w:left w:val="none" w:sz="0" w:space="0" w:color="auto"/>
            <w:bottom w:val="none" w:sz="0" w:space="0" w:color="auto"/>
            <w:right w:val="none" w:sz="0" w:space="0" w:color="auto"/>
          </w:divBdr>
        </w:div>
        <w:div w:id="4405144">
          <w:marLeft w:val="0"/>
          <w:marRight w:val="0"/>
          <w:marTop w:val="0"/>
          <w:marBottom w:val="0"/>
          <w:divBdr>
            <w:top w:val="none" w:sz="0" w:space="0" w:color="auto"/>
            <w:left w:val="none" w:sz="0" w:space="0" w:color="auto"/>
            <w:bottom w:val="none" w:sz="0" w:space="0" w:color="auto"/>
            <w:right w:val="none" w:sz="0" w:space="0" w:color="auto"/>
          </w:divBdr>
        </w:div>
        <w:div w:id="1572816069">
          <w:marLeft w:val="0"/>
          <w:marRight w:val="0"/>
          <w:marTop w:val="0"/>
          <w:marBottom w:val="0"/>
          <w:divBdr>
            <w:top w:val="none" w:sz="0" w:space="0" w:color="auto"/>
            <w:left w:val="none" w:sz="0" w:space="0" w:color="auto"/>
            <w:bottom w:val="none" w:sz="0" w:space="0" w:color="auto"/>
            <w:right w:val="none" w:sz="0" w:space="0" w:color="auto"/>
          </w:divBdr>
        </w:div>
        <w:div w:id="1441028128">
          <w:marLeft w:val="0"/>
          <w:marRight w:val="0"/>
          <w:marTop w:val="0"/>
          <w:marBottom w:val="0"/>
          <w:divBdr>
            <w:top w:val="none" w:sz="0" w:space="0" w:color="auto"/>
            <w:left w:val="none" w:sz="0" w:space="0" w:color="auto"/>
            <w:bottom w:val="none" w:sz="0" w:space="0" w:color="auto"/>
            <w:right w:val="none" w:sz="0" w:space="0" w:color="auto"/>
          </w:divBdr>
        </w:div>
        <w:div w:id="1812166109">
          <w:marLeft w:val="0"/>
          <w:marRight w:val="0"/>
          <w:marTop w:val="0"/>
          <w:marBottom w:val="0"/>
          <w:divBdr>
            <w:top w:val="none" w:sz="0" w:space="0" w:color="auto"/>
            <w:left w:val="none" w:sz="0" w:space="0" w:color="auto"/>
            <w:bottom w:val="none" w:sz="0" w:space="0" w:color="auto"/>
            <w:right w:val="none" w:sz="0" w:space="0" w:color="auto"/>
          </w:divBdr>
        </w:div>
        <w:div w:id="1282882441">
          <w:marLeft w:val="0"/>
          <w:marRight w:val="0"/>
          <w:marTop w:val="0"/>
          <w:marBottom w:val="0"/>
          <w:divBdr>
            <w:top w:val="none" w:sz="0" w:space="0" w:color="auto"/>
            <w:left w:val="none" w:sz="0" w:space="0" w:color="auto"/>
            <w:bottom w:val="none" w:sz="0" w:space="0" w:color="auto"/>
            <w:right w:val="none" w:sz="0" w:space="0" w:color="auto"/>
          </w:divBdr>
        </w:div>
        <w:div w:id="390927166">
          <w:marLeft w:val="0"/>
          <w:marRight w:val="0"/>
          <w:marTop w:val="0"/>
          <w:marBottom w:val="0"/>
          <w:divBdr>
            <w:top w:val="none" w:sz="0" w:space="0" w:color="auto"/>
            <w:left w:val="none" w:sz="0" w:space="0" w:color="auto"/>
            <w:bottom w:val="none" w:sz="0" w:space="0" w:color="auto"/>
            <w:right w:val="none" w:sz="0" w:space="0" w:color="auto"/>
          </w:divBdr>
        </w:div>
        <w:div w:id="835344985">
          <w:marLeft w:val="0"/>
          <w:marRight w:val="0"/>
          <w:marTop w:val="0"/>
          <w:marBottom w:val="0"/>
          <w:divBdr>
            <w:top w:val="none" w:sz="0" w:space="0" w:color="auto"/>
            <w:left w:val="none" w:sz="0" w:space="0" w:color="auto"/>
            <w:bottom w:val="none" w:sz="0" w:space="0" w:color="auto"/>
            <w:right w:val="none" w:sz="0" w:space="0" w:color="auto"/>
          </w:divBdr>
        </w:div>
        <w:div w:id="990674647">
          <w:marLeft w:val="0"/>
          <w:marRight w:val="0"/>
          <w:marTop w:val="0"/>
          <w:marBottom w:val="0"/>
          <w:divBdr>
            <w:top w:val="none" w:sz="0" w:space="0" w:color="auto"/>
            <w:left w:val="none" w:sz="0" w:space="0" w:color="auto"/>
            <w:bottom w:val="none" w:sz="0" w:space="0" w:color="auto"/>
            <w:right w:val="none" w:sz="0" w:space="0" w:color="auto"/>
          </w:divBdr>
        </w:div>
        <w:div w:id="640382596">
          <w:marLeft w:val="0"/>
          <w:marRight w:val="0"/>
          <w:marTop w:val="0"/>
          <w:marBottom w:val="0"/>
          <w:divBdr>
            <w:top w:val="none" w:sz="0" w:space="0" w:color="auto"/>
            <w:left w:val="none" w:sz="0" w:space="0" w:color="auto"/>
            <w:bottom w:val="none" w:sz="0" w:space="0" w:color="auto"/>
            <w:right w:val="none" w:sz="0" w:space="0" w:color="auto"/>
          </w:divBdr>
        </w:div>
        <w:div w:id="1376738343">
          <w:marLeft w:val="0"/>
          <w:marRight w:val="0"/>
          <w:marTop w:val="0"/>
          <w:marBottom w:val="0"/>
          <w:divBdr>
            <w:top w:val="none" w:sz="0" w:space="0" w:color="auto"/>
            <w:left w:val="none" w:sz="0" w:space="0" w:color="auto"/>
            <w:bottom w:val="none" w:sz="0" w:space="0" w:color="auto"/>
            <w:right w:val="none" w:sz="0" w:space="0" w:color="auto"/>
          </w:divBdr>
        </w:div>
        <w:div w:id="1944339363">
          <w:marLeft w:val="0"/>
          <w:marRight w:val="0"/>
          <w:marTop w:val="0"/>
          <w:marBottom w:val="0"/>
          <w:divBdr>
            <w:top w:val="none" w:sz="0" w:space="0" w:color="auto"/>
            <w:left w:val="none" w:sz="0" w:space="0" w:color="auto"/>
            <w:bottom w:val="none" w:sz="0" w:space="0" w:color="auto"/>
            <w:right w:val="none" w:sz="0" w:space="0" w:color="auto"/>
          </w:divBdr>
        </w:div>
        <w:div w:id="1474129651">
          <w:marLeft w:val="0"/>
          <w:marRight w:val="0"/>
          <w:marTop w:val="0"/>
          <w:marBottom w:val="0"/>
          <w:divBdr>
            <w:top w:val="none" w:sz="0" w:space="0" w:color="auto"/>
            <w:left w:val="none" w:sz="0" w:space="0" w:color="auto"/>
            <w:bottom w:val="none" w:sz="0" w:space="0" w:color="auto"/>
            <w:right w:val="none" w:sz="0" w:space="0" w:color="auto"/>
          </w:divBdr>
        </w:div>
        <w:div w:id="196162888">
          <w:marLeft w:val="0"/>
          <w:marRight w:val="0"/>
          <w:marTop w:val="0"/>
          <w:marBottom w:val="0"/>
          <w:divBdr>
            <w:top w:val="none" w:sz="0" w:space="0" w:color="auto"/>
            <w:left w:val="none" w:sz="0" w:space="0" w:color="auto"/>
            <w:bottom w:val="none" w:sz="0" w:space="0" w:color="auto"/>
            <w:right w:val="none" w:sz="0" w:space="0" w:color="auto"/>
          </w:divBdr>
        </w:div>
        <w:div w:id="304480843">
          <w:marLeft w:val="0"/>
          <w:marRight w:val="0"/>
          <w:marTop w:val="0"/>
          <w:marBottom w:val="0"/>
          <w:divBdr>
            <w:top w:val="none" w:sz="0" w:space="0" w:color="auto"/>
            <w:left w:val="none" w:sz="0" w:space="0" w:color="auto"/>
            <w:bottom w:val="none" w:sz="0" w:space="0" w:color="auto"/>
            <w:right w:val="none" w:sz="0" w:space="0" w:color="auto"/>
          </w:divBdr>
        </w:div>
        <w:div w:id="158691314">
          <w:marLeft w:val="0"/>
          <w:marRight w:val="0"/>
          <w:marTop w:val="0"/>
          <w:marBottom w:val="0"/>
          <w:divBdr>
            <w:top w:val="none" w:sz="0" w:space="0" w:color="auto"/>
            <w:left w:val="none" w:sz="0" w:space="0" w:color="auto"/>
            <w:bottom w:val="none" w:sz="0" w:space="0" w:color="auto"/>
            <w:right w:val="none" w:sz="0" w:space="0" w:color="auto"/>
          </w:divBdr>
        </w:div>
        <w:div w:id="891502652">
          <w:marLeft w:val="0"/>
          <w:marRight w:val="0"/>
          <w:marTop w:val="0"/>
          <w:marBottom w:val="0"/>
          <w:divBdr>
            <w:top w:val="none" w:sz="0" w:space="0" w:color="auto"/>
            <w:left w:val="none" w:sz="0" w:space="0" w:color="auto"/>
            <w:bottom w:val="none" w:sz="0" w:space="0" w:color="auto"/>
            <w:right w:val="none" w:sz="0" w:space="0" w:color="auto"/>
          </w:divBdr>
        </w:div>
        <w:div w:id="1689871595">
          <w:marLeft w:val="0"/>
          <w:marRight w:val="0"/>
          <w:marTop w:val="0"/>
          <w:marBottom w:val="0"/>
          <w:divBdr>
            <w:top w:val="none" w:sz="0" w:space="0" w:color="auto"/>
            <w:left w:val="none" w:sz="0" w:space="0" w:color="auto"/>
            <w:bottom w:val="none" w:sz="0" w:space="0" w:color="auto"/>
            <w:right w:val="none" w:sz="0" w:space="0" w:color="auto"/>
          </w:divBdr>
        </w:div>
        <w:div w:id="1116220132">
          <w:marLeft w:val="0"/>
          <w:marRight w:val="0"/>
          <w:marTop w:val="0"/>
          <w:marBottom w:val="0"/>
          <w:divBdr>
            <w:top w:val="none" w:sz="0" w:space="0" w:color="auto"/>
            <w:left w:val="none" w:sz="0" w:space="0" w:color="auto"/>
            <w:bottom w:val="none" w:sz="0" w:space="0" w:color="auto"/>
            <w:right w:val="none" w:sz="0" w:space="0" w:color="auto"/>
          </w:divBdr>
        </w:div>
        <w:div w:id="2032871330">
          <w:marLeft w:val="0"/>
          <w:marRight w:val="0"/>
          <w:marTop w:val="0"/>
          <w:marBottom w:val="0"/>
          <w:divBdr>
            <w:top w:val="none" w:sz="0" w:space="0" w:color="auto"/>
            <w:left w:val="none" w:sz="0" w:space="0" w:color="auto"/>
            <w:bottom w:val="none" w:sz="0" w:space="0" w:color="auto"/>
            <w:right w:val="none" w:sz="0" w:space="0" w:color="auto"/>
          </w:divBdr>
        </w:div>
        <w:div w:id="1963874841">
          <w:marLeft w:val="0"/>
          <w:marRight w:val="0"/>
          <w:marTop w:val="0"/>
          <w:marBottom w:val="0"/>
          <w:divBdr>
            <w:top w:val="none" w:sz="0" w:space="0" w:color="auto"/>
            <w:left w:val="none" w:sz="0" w:space="0" w:color="auto"/>
            <w:bottom w:val="none" w:sz="0" w:space="0" w:color="auto"/>
            <w:right w:val="none" w:sz="0" w:space="0" w:color="auto"/>
          </w:divBdr>
        </w:div>
        <w:div w:id="300963487">
          <w:marLeft w:val="0"/>
          <w:marRight w:val="0"/>
          <w:marTop w:val="0"/>
          <w:marBottom w:val="0"/>
          <w:divBdr>
            <w:top w:val="none" w:sz="0" w:space="0" w:color="auto"/>
            <w:left w:val="none" w:sz="0" w:space="0" w:color="auto"/>
            <w:bottom w:val="none" w:sz="0" w:space="0" w:color="auto"/>
            <w:right w:val="none" w:sz="0" w:space="0" w:color="auto"/>
          </w:divBdr>
        </w:div>
        <w:div w:id="901016004">
          <w:marLeft w:val="0"/>
          <w:marRight w:val="0"/>
          <w:marTop w:val="0"/>
          <w:marBottom w:val="0"/>
          <w:divBdr>
            <w:top w:val="none" w:sz="0" w:space="0" w:color="auto"/>
            <w:left w:val="none" w:sz="0" w:space="0" w:color="auto"/>
            <w:bottom w:val="none" w:sz="0" w:space="0" w:color="auto"/>
            <w:right w:val="none" w:sz="0" w:space="0" w:color="auto"/>
          </w:divBdr>
        </w:div>
        <w:div w:id="899560632">
          <w:marLeft w:val="0"/>
          <w:marRight w:val="0"/>
          <w:marTop w:val="0"/>
          <w:marBottom w:val="0"/>
          <w:divBdr>
            <w:top w:val="none" w:sz="0" w:space="0" w:color="auto"/>
            <w:left w:val="none" w:sz="0" w:space="0" w:color="auto"/>
            <w:bottom w:val="none" w:sz="0" w:space="0" w:color="auto"/>
            <w:right w:val="none" w:sz="0" w:space="0" w:color="auto"/>
          </w:divBdr>
        </w:div>
        <w:div w:id="520898801">
          <w:marLeft w:val="0"/>
          <w:marRight w:val="0"/>
          <w:marTop w:val="0"/>
          <w:marBottom w:val="0"/>
          <w:divBdr>
            <w:top w:val="none" w:sz="0" w:space="0" w:color="auto"/>
            <w:left w:val="none" w:sz="0" w:space="0" w:color="auto"/>
            <w:bottom w:val="none" w:sz="0" w:space="0" w:color="auto"/>
            <w:right w:val="none" w:sz="0" w:space="0" w:color="auto"/>
          </w:divBdr>
        </w:div>
        <w:div w:id="1982926758">
          <w:marLeft w:val="0"/>
          <w:marRight w:val="0"/>
          <w:marTop w:val="0"/>
          <w:marBottom w:val="0"/>
          <w:divBdr>
            <w:top w:val="none" w:sz="0" w:space="0" w:color="auto"/>
            <w:left w:val="none" w:sz="0" w:space="0" w:color="auto"/>
            <w:bottom w:val="none" w:sz="0" w:space="0" w:color="auto"/>
            <w:right w:val="none" w:sz="0" w:space="0" w:color="auto"/>
          </w:divBdr>
        </w:div>
        <w:div w:id="1665740323">
          <w:marLeft w:val="0"/>
          <w:marRight w:val="0"/>
          <w:marTop w:val="0"/>
          <w:marBottom w:val="0"/>
          <w:divBdr>
            <w:top w:val="none" w:sz="0" w:space="0" w:color="auto"/>
            <w:left w:val="none" w:sz="0" w:space="0" w:color="auto"/>
            <w:bottom w:val="none" w:sz="0" w:space="0" w:color="auto"/>
            <w:right w:val="none" w:sz="0" w:space="0" w:color="auto"/>
          </w:divBdr>
        </w:div>
        <w:div w:id="343946208">
          <w:marLeft w:val="0"/>
          <w:marRight w:val="0"/>
          <w:marTop w:val="0"/>
          <w:marBottom w:val="0"/>
          <w:divBdr>
            <w:top w:val="none" w:sz="0" w:space="0" w:color="auto"/>
            <w:left w:val="none" w:sz="0" w:space="0" w:color="auto"/>
            <w:bottom w:val="none" w:sz="0" w:space="0" w:color="auto"/>
            <w:right w:val="none" w:sz="0" w:space="0" w:color="auto"/>
          </w:divBdr>
        </w:div>
        <w:div w:id="690493904">
          <w:marLeft w:val="0"/>
          <w:marRight w:val="0"/>
          <w:marTop w:val="0"/>
          <w:marBottom w:val="0"/>
          <w:divBdr>
            <w:top w:val="none" w:sz="0" w:space="0" w:color="auto"/>
            <w:left w:val="none" w:sz="0" w:space="0" w:color="auto"/>
            <w:bottom w:val="none" w:sz="0" w:space="0" w:color="auto"/>
            <w:right w:val="none" w:sz="0" w:space="0" w:color="auto"/>
          </w:divBdr>
        </w:div>
        <w:div w:id="1234193608">
          <w:marLeft w:val="0"/>
          <w:marRight w:val="0"/>
          <w:marTop w:val="0"/>
          <w:marBottom w:val="0"/>
          <w:divBdr>
            <w:top w:val="none" w:sz="0" w:space="0" w:color="auto"/>
            <w:left w:val="none" w:sz="0" w:space="0" w:color="auto"/>
            <w:bottom w:val="none" w:sz="0" w:space="0" w:color="auto"/>
            <w:right w:val="none" w:sz="0" w:space="0" w:color="auto"/>
          </w:divBdr>
        </w:div>
        <w:div w:id="1179124770">
          <w:marLeft w:val="0"/>
          <w:marRight w:val="0"/>
          <w:marTop w:val="0"/>
          <w:marBottom w:val="0"/>
          <w:divBdr>
            <w:top w:val="none" w:sz="0" w:space="0" w:color="auto"/>
            <w:left w:val="none" w:sz="0" w:space="0" w:color="auto"/>
            <w:bottom w:val="none" w:sz="0" w:space="0" w:color="auto"/>
            <w:right w:val="none" w:sz="0" w:space="0" w:color="auto"/>
          </w:divBdr>
        </w:div>
        <w:div w:id="586882941">
          <w:marLeft w:val="0"/>
          <w:marRight w:val="0"/>
          <w:marTop w:val="0"/>
          <w:marBottom w:val="0"/>
          <w:divBdr>
            <w:top w:val="none" w:sz="0" w:space="0" w:color="auto"/>
            <w:left w:val="none" w:sz="0" w:space="0" w:color="auto"/>
            <w:bottom w:val="none" w:sz="0" w:space="0" w:color="auto"/>
            <w:right w:val="none" w:sz="0" w:space="0" w:color="auto"/>
          </w:divBdr>
        </w:div>
        <w:div w:id="165439192">
          <w:marLeft w:val="0"/>
          <w:marRight w:val="0"/>
          <w:marTop w:val="0"/>
          <w:marBottom w:val="0"/>
          <w:divBdr>
            <w:top w:val="none" w:sz="0" w:space="0" w:color="auto"/>
            <w:left w:val="none" w:sz="0" w:space="0" w:color="auto"/>
            <w:bottom w:val="none" w:sz="0" w:space="0" w:color="auto"/>
            <w:right w:val="none" w:sz="0" w:space="0" w:color="auto"/>
          </w:divBdr>
        </w:div>
        <w:div w:id="170609565">
          <w:marLeft w:val="0"/>
          <w:marRight w:val="0"/>
          <w:marTop w:val="0"/>
          <w:marBottom w:val="0"/>
          <w:divBdr>
            <w:top w:val="none" w:sz="0" w:space="0" w:color="auto"/>
            <w:left w:val="none" w:sz="0" w:space="0" w:color="auto"/>
            <w:bottom w:val="none" w:sz="0" w:space="0" w:color="auto"/>
            <w:right w:val="none" w:sz="0" w:space="0" w:color="auto"/>
          </w:divBdr>
        </w:div>
        <w:div w:id="1844970713">
          <w:marLeft w:val="0"/>
          <w:marRight w:val="0"/>
          <w:marTop w:val="0"/>
          <w:marBottom w:val="0"/>
          <w:divBdr>
            <w:top w:val="none" w:sz="0" w:space="0" w:color="auto"/>
            <w:left w:val="none" w:sz="0" w:space="0" w:color="auto"/>
            <w:bottom w:val="none" w:sz="0" w:space="0" w:color="auto"/>
            <w:right w:val="none" w:sz="0" w:space="0" w:color="auto"/>
          </w:divBdr>
        </w:div>
        <w:div w:id="36903691">
          <w:marLeft w:val="0"/>
          <w:marRight w:val="0"/>
          <w:marTop w:val="0"/>
          <w:marBottom w:val="0"/>
          <w:divBdr>
            <w:top w:val="none" w:sz="0" w:space="0" w:color="auto"/>
            <w:left w:val="none" w:sz="0" w:space="0" w:color="auto"/>
            <w:bottom w:val="none" w:sz="0" w:space="0" w:color="auto"/>
            <w:right w:val="none" w:sz="0" w:space="0" w:color="auto"/>
          </w:divBdr>
        </w:div>
        <w:div w:id="390232360">
          <w:marLeft w:val="0"/>
          <w:marRight w:val="0"/>
          <w:marTop w:val="0"/>
          <w:marBottom w:val="0"/>
          <w:divBdr>
            <w:top w:val="none" w:sz="0" w:space="0" w:color="auto"/>
            <w:left w:val="none" w:sz="0" w:space="0" w:color="auto"/>
            <w:bottom w:val="none" w:sz="0" w:space="0" w:color="auto"/>
            <w:right w:val="none" w:sz="0" w:space="0" w:color="auto"/>
          </w:divBdr>
        </w:div>
        <w:div w:id="479426005">
          <w:marLeft w:val="0"/>
          <w:marRight w:val="0"/>
          <w:marTop w:val="0"/>
          <w:marBottom w:val="0"/>
          <w:divBdr>
            <w:top w:val="none" w:sz="0" w:space="0" w:color="auto"/>
            <w:left w:val="none" w:sz="0" w:space="0" w:color="auto"/>
            <w:bottom w:val="none" w:sz="0" w:space="0" w:color="auto"/>
            <w:right w:val="none" w:sz="0" w:space="0" w:color="auto"/>
          </w:divBdr>
        </w:div>
        <w:div w:id="415177644">
          <w:marLeft w:val="0"/>
          <w:marRight w:val="0"/>
          <w:marTop w:val="0"/>
          <w:marBottom w:val="0"/>
          <w:divBdr>
            <w:top w:val="none" w:sz="0" w:space="0" w:color="auto"/>
            <w:left w:val="none" w:sz="0" w:space="0" w:color="auto"/>
            <w:bottom w:val="none" w:sz="0" w:space="0" w:color="auto"/>
            <w:right w:val="none" w:sz="0" w:space="0" w:color="auto"/>
          </w:divBdr>
        </w:div>
        <w:div w:id="843931494">
          <w:marLeft w:val="0"/>
          <w:marRight w:val="0"/>
          <w:marTop w:val="0"/>
          <w:marBottom w:val="0"/>
          <w:divBdr>
            <w:top w:val="none" w:sz="0" w:space="0" w:color="auto"/>
            <w:left w:val="none" w:sz="0" w:space="0" w:color="auto"/>
            <w:bottom w:val="none" w:sz="0" w:space="0" w:color="auto"/>
            <w:right w:val="none" w:sz="0" w:space="0" w:color="auto"/>
          </w:divBdr>
        </w:div>
        <w:div w:id="1634024901">
          <w:marLeft w:val="0"/>
          <w:marRight w:val="0"/>
          <w:marTop w:val="0"/>
          <w:marBottom w:val="0"/>
          <w:divBdr>
            <w:top w:val="none" w:sz="0" w:space="0" w:color="auto"/>
            <w:left w:val="none" w:sz="0" w:space="0" w:color="auto"/>
            <w:bottom w:val="none" w:sz="0" w:space="0" w:color="auto"/>
            <w:right w:val="none" w:sz="0" w:space="0" w:color="auto"/>
          </w:divBdr>
        </w:div>
        <w:div w:id="1156149790">
          <w:marLeft w:val="0"/>
          <w:marRight w:val="0"/>
          <w:marTop w:val="0"/>
          <w:marBottom w:val="0"/>
          <w:divBdr>
            <w:top w:val="none" w:sz="0" w:space="0" w:color="auto"/>
            <w:left w:val="none" w:sz="0" w:space="0" w:color="auto"/>
            <w:bottom w:val="none" w:sz="0" w:space="0" w:color="auto"/>
            <w:right w:val="none" w:sz="0" w:space="0" w:color="auto"/>
          </w:divBdr>
        </w:div>
        <w:div w:id="403265969">
          <w:marLeft w:val="0"/>
          <w:marRight w:val="0"/>
          <w:marTop w:val="0"/>
          <w:marBottom w:val="0"/>
          <w:divBdr>
            <w:top w:val="none" w:sz="0" w:space="0" w:color="auto"/>
            <w:left w:val="none" w:sz="0" w:space="0" w:color="auto"/>
            <w:bottom w:val="none" w:sz="0" w:space="0" w:color="auto"/>
            <w:right w:val="none" w:sz="0" w:space="0" w:color="auto"/>
          </w:divBdr>
        </w:div>
        <w:div w:id="1907455674">
          <w:marLeft w:val="0"/>
          <w:marRight w:val="0"/>
          <w:marTop w:val="0"/>
          <w:marBottom w:val="0"/>
          <w:divBdr>
            <w:top w:val="none" w:sz="0" w:space="0" w:color="auto"/>
            <w:left w:val="none" w:sz="0" w:space="0" w:color="auto"/>
            <w:bottom w:val="none" w:sz="0" w:space="0" w:color="auto"/>
            <w:right w:val="none" w:sz="0" w:space="0" w:color="auto"/>
          </w:divBdr>
        </w:div>
        <w:div w:id="1869028026">
          <w:marLeft w:val="0"/>
          <w:marRight w:val="0"/>
          <w:marTop w:val="0"/>
          <w:marBottom w:val="0"/>
          <w:divBdr>
            <w:top w:val="none" w:sz="0" w:space="0" w:color="auto"/>
            <w:left w:val="none" w:sz="0" w:space="0" w:color="auto"/>
            <w:bottom w:val="none" w:sz="0" w:space="0" w:color="auto"/>
            <w:right w:val="none" w:sz="0" w:space="0" w:color="auto"/>
          </w:divBdr>
        </w:div>
        <w:div w:id="1566454627">
          <w:marLeft w:val="0"/>
          <w:marRight w:val="0"/>
          <w:marTop w:val="0"/>
          <w:marBottom w:val="0"/>
          <w:divBdr>
            <w:top w:val="none" w:sz="0" w:space="0" w:color="auto"/>
            <w:left w:val="none" w:sz="0" w:space="0" w:color="auto"/>
            <w:bottom w:val="none" w:sz="0" w:space="0" w:color="auto"/>
            <w:right w:val="none" w:sz="0" w:space="0" w:color="auto"/>
          </w:divBdr>
        </w:div>
        <w:div w:id="1885830640">
          <w:marLeft w:val="0"/>
          <w:marRight w:val="0"/>
          <w:marTop w:val="0"/>
          <w:marBottom w:val="0"/>
          <w:divBdr>
            <w:top w:val="none" w:sz="0" w:space="0" w:color="auto"/>
            <w:left w:val="none" w:sz="0" w:space="0" w:color="auto"/>
            <w:bottom w:val="none" w:sz="0" w:space="0" w:color="auto"/>
            <w:right w:val="none" w:sz="0" w:space="0" w:color="auto"/>
          </w:divBdr>
        </w:div>
        <w:div w:id="2094737792">
          <w:marLeft w:val="0"/>
          <w:marRight w:val="0"/>
          <w:marTop w:val="0"/>
          <w:marBottom w:val="0"/>
          <w:divBdr>
            <w:top w:val="none" w:sz="0" w:space="0" w:color="auto"/>
            <w:left w:val="none" w:sz="0" w:space="0" w:color="auto"/>
            <w:bottom w:val="none" w:sz="0" w:space="0" w:color="auto"/>
            <w:right w:val="none" w:sz="0" w:space="0" w:color="auto"/>
          </w:divBdr>
        </w:div>
        <w:div w:id="685403494">
          <w:marLeft w:val="0"/>
          <w:marRight w:val="0"/>
          <w:marTop w:val="0"/>
          <w:marBottom w:val="0"/>
          <w:divBdr>
            <w:top w:val="none" w:sz="0" w:space="0" w:color="auto"/>
            <w:left w:val="none" w:sz="0" w:space="0" w:color="auto"/>
            <w:bottom w:val="none" w:sz="0" w:space="0" w:color="auto"/>
            <w:right w:val="none" w:sz="0" w:space="0" w:color="auto"/>
          </w:divBdr>
        </w:div>
        <w:div w:id="233589615">
          <w:marLeft w:val="0"/>
          <w:marRight w:val="0"/>
          <w:marTop w:val="0"/>
          <w:marBottom w:val="0"/>
          <w:divBdr>
            <w:top w:val="none" w:sz="0" w:space="0" w:color="auto"/>
            <w:left w:val="none" w:sz="0" w:space="0" w:color="auto"/>
            <w:bottom w:val="none" w:sz="0" w:space="0" w:color="auto"/>
            <w:right w:val="none" w:sz="0" w:space="0" w:color="auto"/>
          </w:divBdr>
        </w:div>
        <w:div w:id="1957519023">
          <w:marLeft w:val="0"/>
          <w:marRight w:val="0"/>
          <w:marTop w:val="0"/>
          <w:marBottom w:val="0"/>
          <w:divBdr>
            <w:top w:val="none" w:sz="0" w:space="0" w:color="auto"/>
            <w:left w:val="none" w:sz="0" w:space="0" w:color="auto"/>
            <w:bottom w:val="none" w:sz="0" w:space="0" w:color="auto"/>
            <w:right w:val="none" w:sz="0" w:space="0" w:color="auto"/>
          </w:divBdr>
        </w:div>
        <w:div w:id="2147163319">
          <w:marLeft w:val="0"/>
          <w:marRight w:val="0"/>
          <w:marTop w:val="0"/>
          <w:marBottom w:val="0"/>
          <w:divBdr>
            <w:top w:val="none" w:sz="0" w:space="0" w:color="auto"/>
            <w:left w:val="none" w:sz="0" w:space="0" w:color="auto"/>
            <w:bottom w:val="none" w:sz="0" w:space="0" w:color="auto"/>
            <w:right w:val="none" w:sz="0" w:space="0" w:color="auto"/>
          </w:divBdr>
        </w:div>
        <w:div w:id="753361439">
          <w:marLeft w:val="0"/>
          <w:marRight w:val="0"/>
          <w:marTop w:val="0"/>
          <w:marBottom w:val="0"/>
          <w:divBdr>
            <w:top w:val="none" w:sz="0" w:space="0" w:color="auto"/>
            <w:left w:val="none" w:sz="0" w:space="0" w:color="auto"/>
            <w:bottom w:val="none" w:sz="0" w:space="0" w:color="auto"/>
            <w:right w:val="none" w:sz="0" w:space="0" w:color="auto"/>
          </w:divBdr>
        </w:div>
        <w:div w:id="1898320059">
          <w:marLeft w:val="0"/>
          <w:marRight w:val="0"/>
          <w:marTop w:val="0"/>
          <w:marBottom w:val="0"/>
          <w:divBdr>
            <w:top w:val="none" w:sz="0" w:space="0" w:color="auto"/>
            <w:left w:val="none" w:sz="0" w:space="0" w:color="auto"/>
            <w:bottom w:val="none" w:sz="0" w:space="0" w:color="auto"/>
            <w:right w:val="none" w:sz="0" w:space="0" w:color="auto"/>
          </w:divBdr>
        </w:div>
        <w:div w:id="1718779621">
          <w:marLeft w:val="0"/>
          <w:marRight w:val="0"/>
          <w:marTop w:val="0"/>
          <w:marBottom w:val="0"/>
          <w:divBdr>
            <w:top w:val="none" w:sz="0" w:space="0" w:color="auto"/>
            <w:left w:val="none" w:sz="0" w:space="0" w:color="auto"/>
            <w:bottom w:val="none" w:sz="0" w:space="0" w:color="auto"/>
            <w:right w:val="none" w:sz="0" w:space="0" w:color="auto"/>
          </w:divBdr>
        </w:div>
        <w:div w:id="1453867232">
          <w:marLeft w:val="0"/>
          <w:marRight w:val="0"/>
          <w:marTop w:val="0"/>
          <w:marBottom w:val="0"/>
          <w:divBdr>
            <w:top w:val="none" w:sz="0" w:space="0" w:color="auto"/>
            <w:left w:val="none" w:sz="0" w:space="0" w:color="auto"/>
            <w:bottom w:val="none" w:sz="0" w:space="0" w:color="auto"/>
            <w:right w:val="none" w:sz="0" w:space="0" w:color="auto"/>
          </w:divBdr>
        </w:div>
        <w:div w:id="2134131936">
          <w:marLeft w:val="0"/>
          <w:marRight w:val="0"/>
          <w:marTop w:val="0"/>
          <w:marBottom w:val="0"/>
          <w:divBdr>
            <w:top w:val="none" w:sz="0" w:space="0" w:color="auto"/>
            <w:left w:val="none" w:sz="0" w:space="0" w:color="auto"/>
            <w:bottom w:val="none" w:sz="0" w:space="0" w:color="auto"/>
            <w:right w:val="none" w:sz="0" w:space="0" w:color="auto"/>
          </w:divBdr>
        </w:div>
        <w:div w:id="1895656320">
          <w:marLeft w:val="0"/>
          <w:marRight w:val="0"/>
          <w:marTop w:val="0"/>
          <w:marBottom w:val="0"/>
          <w:divBdr>
            <w:top w:val="none" w:sz="0" w:space="0" w:color="auto"/>
            <w:left w:val="none" w:sz="0" w:space="0" w:color="auto"/>
            <w:bottom w:val="none" w:sz="0" w:space="0" w:color="auto"/>
            <w:right w:val="none" w:sz="0" w:space="0" w:color="auto"/>
          </w:divBdr>
        </w:div>
        <w:div w:id="641007759">
          <w:marLeft w:val="0"/>
          <w:marRight w:val="0"/>
          <w:marTop w:val="0"/>
          <w:marBottom w:val="0"/>
          <w:divBdr>
            <w:top w:val="none" w:sz="0" w:space="0" w:color="auto"/>
            <w:left w:val="none" w:sz="0" w:space="0" w:color="auto"/>
            <w:bottom w:val="none" w:sz="0" w:space="0" w:color="auto"/>
            <w:right w:val="none" w:sz="0" w:space="0" w:color="auto"/>
          </w:divBdr>
        </w:div>
        <w:div w:id="144056920">
          <w:marLeft w:val="0"/>
          <w:marRight w:val="0"/>
          <w:marTop w:val="0"/>
          <w:marBottom w:val="0"/>
          <w:divBdr>
            <w:top w:val="none" w:sz="0" w:space="0" w:color="auto"/>
            <w:left w:val="none" w:sz="0" w:space="0" w:color="auto"/>
            <w:bottom w:val="none" w:sz="0" w:space="0" w:color="auto"/>
            <w:right w:val="none" w:sz="0" w:space="0" w:color="auto"/>
          </w:divBdr>
        </w:div>
        <w:div w:id="323553724">
          <w:marLeft w:val="0"/>
          <w:marRight w:val="0"/>
          <w:marTop w:val="0"/>
          <w:marBottom w:val="0"/>
          <w:divBdr>
            <w:top w:val="none" w:sz="0" w:space="0" w:color="auto"/>
            <w:left w:val="none" w:sz="0" w:space="0" w:color="auto"/>
            <w:bottom w:val="none" w:sz="0" w:space="0" w:color="auto"/>
            <w:right w:val="none" w:sz="0" w:space="0" w:color="auto"/>
          </w:divBdr>
        </w:div>
        <w:div w:id="1889295482">
          <w:marLeft w:val="0"/>
          <w:marRight w:val="0"/>
          <w:marTop w:val="0"/>
          <w:marBottom w:val="0"/>
          <w:divBdr>
            <w:top w:val="none" w:sz="0" w:space="0" w:color="auto"/>
            <w:left w:val="none" w:sz="0" w:space="0" w:color="auto"/>
            <w:bottom w:val="none" w:sz="0" w:space="0" w:color="auto"/>
            <w:right w:val="none" w:sz="0" w:space="0" w:color="auto"/>
          </w:divBdr>
        </w:div>
        <w:div w:id="1749647350">
          <w:marLeft w:val="0"/>
          <w:marRight w:val="0"/>
          <w:marTop w:val="0"/>
          <w:marBottom w:val="0"/>
          <w:divBdr>
            <w:top w:val="none" w:sz="0" w:space="0" w:color="auto"/>
            <w:left w:val="none" w:sz="0" w:space="0" w:color="auto"/>
            <w:bottom w:val="none" w:sz="0" w:space="0" w:color="auto"/>
            <w:right w:val="none" w:sz="0" w:space="0" w:color="auto"/>
          </w:divBdr>
        </w:div>
        <w:div w:id="921723310">
          <w:marLeft w:val="0"/>
          <w:marRight w:val="0"/>
          <w:marTop w:val="0"/>
          <w:marBottom w:val="0"/>
          <w:divBdr>
            <w:top w:val="none" w:sz="0" w:space="0" w:color="auto"/>
            <w:left w:val="none" w:sz="0" w:space="0" w:color="auto"/>
            <w:bottom w:val="none" w:sz="0" w:space="0" w:color="auto"/>
            <w:right w:val="none" w:sz="0" w:space="0" w:color="auto"/>
          </w:divBdr>
        </w:div>
        <w:div w:id="1800610134">
          <w:marLeft w:val="0"/>
          <w:marRight w:val="0"/>
          <w:marTop w:val="0"/>
          <w:marBottom w:val="0"/>
          <w:divBdr>
            <w:top w:val="none" w:sz="0" w:space="0" w:color="auto"/>
            <w:left w:val="none" w:sz="0" w:space="0" w:color="auto"/>
            <w:bottom w:val="none" w:sz="0" w:space="0" w:color="auto"/>
            <w:right w:val="none" w:sz="0" w:space="0" w:color="auto"/>
          </w:divBdr>
        </w:div>
        <w:div w:id="1998610215">
          <w:marLeft w:val="0"/>
          <w:marRight w:val="0"/>
          <w:marTop w:val="0"/>
          <w:marBottom w:val="0"/>
          <w:divBdr>
            <w:top w:val="none" w:sz="0" w:space="0" w:color="auto"/>
            <w:left w:val="none" w:sz="0" w:space="0" w:color="auto"/>
            <w:bottom w:val="none" w:sz="0" w:space="0" w:color="auto"/>
            <w:right w:val="none" w:sz="0" w:space="0" w:color="auto"/>
          </w:divBdr>
        </w:div>
        <w:div w:id="147330595">
          <w:marLeft w:val="0"/>
          <w:marRight w:val="0"/>
          <w:marTop w:val="0"/>
          <w:marBottom w:val="0"/>
          <w:divBdr>
            <w:top w:val="none" w:sz="0" w:space="0" w:color="auto"/>
            <w:left w:val="none" w:sz="0" w:space="0" w:color="auto"/>
            <w:bottom w:val="none" w:sz="0" w:space="0" w:color="auto"/>
            <w:right w:val="none" w:sz="0" w:space="0" w:color="auto"/>
          </w:divBdr>
        </w:div>
        <w:div w:id="1468553033">
          <w:marLeft w:val="0"/>
          <w:marRight w:val="0"/>
          <w:marTop w:val="0"/>
          <w:marBottom w:val="0"/>
          <w:divBdr>
            <w:top w:val="none" w:sz="0" w:space="0" w:color="auto"/>
            <w:left w:val="none" w:sz="0" w:space="0" w:color="auto"/>
            <w:bottom w:val="none" w:sz="0" w:space="0" w:color="auto"/>
            <w:right w:val="none" w:sz="0" w:space="0" w:color="auto"/>
          </w:divBdr>
        </w:div>
        <w:div w:id="1001618114">
          <w:marLeft w:val="0"/>
          <w:marRight w:val="0"/>
          <w:marTop w:val="0"/>
          <w:marBottom w:val="0"/>
          <w:divBdr>
            <w:top w:val="none" w:sz="0" w:space="0" w:color="auto"/>
            <w:left w:val="none" w:sz="0" w:space="0" w:color="auto"/>
            <w:bottom w:val="none" w:sz="0" w:space="0" w:color="auto"/>
            <w:right w:val="none" w:sz="0" w:space="0" w:color="auto"/>
          </w:divBdr>
        </w:div>
        <w:div w:id="229462951">
          <w:marLeft w:val="0"/>
          <w:marRight w:val="0"/>
          <w:marTop w:val="0"/>
          <w:marBottom w:val="0"/>
          <w:divBdr>
            <w:top w:val="none" w:sz="0" w:space="0" w:color="auto"/>
            <w:left w:val="none" w:sz="0" w:space="0" w:color="auto"/>
            <w:bottom w:val="none" w:sz="0" w:space="0" w:color="auto"/>
            <w:right w:val="none" w:sz="0" w:space="0" w:color="auto"/>
          </w:divBdr>
        </w:div>
        <w:div w:id="1197044451">
          <w:marLeft w:val="0"/>
          <w:marRight w:val="0"/>
          <w:marTop w:val="0"/>
          <w:marBottom w:val="0"/>
          <w:divBdr>
            <w:top w:val="none" w:sz="0" w:space="0" w:color="auto"/>
            <w:left w:val="none" w:sz="0" w:space="0" w:color="auto"/>
            <w:bottom w:val="none" w:sz="0" w:space="0" w:color="auto"/>
            <w:right w:val="none" w:sz="0" w:space="0" w:color="auto"/>
          </w:divBdr>
        </w:div>
        <w:div w:id="713047562">
          <w:marLeft w:val="0"/>
          <w:marRight w:val="0"/>
          <w:marTop w:val="0"/>
          <w:marBottom w:val="0"/>
          <w:divBdr>
            <w:top w:val="none" w:sz="0" w:space="0" w:color="auto"/>
            <w:left w:val="none" w:sz="0" w:space="0" w:color="auto"/>
            <w:bottom w:val="none" w:sz="0" w:space="0" w:color="auto"/>
            <w:right w:val="none" w:sz="0" w:space="0" w:color="auto"/>
          </w:divBdr>
        </w:div>
        <w:div w:id="331177115">
          <w:marLeft w:val="0"/>
          <w:marRight w:val="0"/>
          <w:marTop w:val="0"/>
          <w:marBottom w:val="0"/>
          <w:divBdr>
            <w:top w:val="none" w:sz="0" w:space="0" w:color="auto"/>
            <w:left w:val="none" w:sz="0" w:space="0" w:color="auto"/>
            <w:bottom w:val="none" w:sz="0" w:space="0" w:color="auto"/>
            <w:right w:val="none" w:sz="0" w:space="0" w:color="auto"/>
          </w:divBdr>
        </w:div>
        <w:div w:id="1309628663">
          <w:marLeft w:val="0"/>
          <w:marRight w:val="0"/>
          <w:marTop w:val="0"/>
          <w:marBottom w:val="0"/>
          <w:divBdr>
            <w:top w:val="none" w:sz="0" w:space="0" w:color="auto"/>
            <w:left w:val="none" w:sz="0" w:space="0" w:color="auto"/>
            <w:bottom w:val="none" w:sz="0" w:space="0" w:color="auto"/>
            <w:right w:val="none" w:sz="0" w:space="0" w:color="auto"/>
          </w:divBdr>
        </w:div>
        <w:div w:id="675965308">
          <w:marLeft w:val="0"/>
          <w:marRight w:val="0"/>
          <w:marTop w:val="0"/>
          <w:marBottom w:val="0"/>
          <w:divBdr>
            <w:top w:val="none" w:sz="0" w:space="0" w:color="auto"/>
            <w:left w:val="none" w:sz="0" w:space="0" w:color="auto"/>
            <w:bottom w:val="none" w:sz="0" w:space="0" w:color="auto"/>
            <w:right w:val="none" w:sz="0" w:space="0" w:color="auto"/>
          </w:divBdr>
        </w:div>
        <w:div w:id="1548300557">
          <w:marLeft w:val="0"/>
          <w:marRight w:val="0"/>
          <w:marTop w:val="0"/>
          <w:marBottom w:val="0"/>
          <w:divBdr>
            <w:top w:val="none" w:sz="0" w:space="0" w:color="auto"/>
            <w:left w:val="none" w:sz="0" w:space="0" w:color="auto"/>
            <w:bottom w:val="none" w:sz="0" w:space="0" w:color="auto"/>
            <w:right w:val="none" w:sz="0" w:space="0" w:color="auto"/>
          </w:divBdr>
        </w:div>
        <w:div w:id="1246452290">
          <w:marLeft w:val="0"/>
          <w:marRight w:val="0"/>
          <w:marTop w:val="0"/>
          <w:marBottom w:val="0"/>
          <w:divBdr>
            <w:top w:val="none" w:sz="0" w:space="0" w:color="auto"/>
            <w:left w:val="none" w:sz="0" w:space="0" w:color="auto"/>
            <w:bottom w:val="none" w:sz="0" w:space="0" w:color="auto"/>
            <w:right w:val="none" w:sz="0" w:space="0" w:color="auto"/>
          </w:divBdr>
        </w:div>
        <w:div w:id="998926823">
          <w:marLeft w:val="0"/>
          <w:marRight w:val="0"/>
          <w:marTop w:val="0"/>
          <w:marBottom w:val="0"/>
          <w:divBdr>
            <w:top w:val="none" w:sz="0" w:space="0" w:color="auto"/>
            <w:left w:val="none" w:sz="0" w:space="0" w:color="auto"/>
            <w:bottom w:val="none" w:sz="0" w:space="0" w:color="auto"/>
            <w:right w:val="none" w:sz="0" w:space="0" w:color="auto"/>
          </w:divBdr>
        </w:div>
        <w:div w:id="1961061945">
          <w:marLeft w:val="0"/>
          <w:marRight w:val="0"/>
          <w:marTop w:val="0"/>
          <w:marBottom w:val="0"/>
          <w:divBdr>
            <w:top w:val="none" w:sz="0" w:space="0" w:color="auto"/>
            <w:left w:val="none" w:sz="0" w:space="0" w:color="auto"/>
            <w:bottom w:val="none" w:sz="0" w:space="0" w:color="auto"/>
            <w:right w:val="none" w:sz="0" w:space="0" w:color="auto"/>
          </w:divBdr>
        </w:div>
        <w:div w:id="402601304">
          <w:marLeft w:val="0"/>
          <w:marRight w:val="0"/>
          <w:marTop w:val="0"/>
          <w:marBottom w:val="0"/>
          <w:divBdr>
            <w:top w:val="none" w:sz="0" w:space="0" w:color="auto"/>
            <w:left w:val="none" w:sz="0" w:space="0" w:color="auto"/>
            <w:bottom w:val="none" w:sz="0" w:space="0" w:color="auto"/>
            <w:right w:val="none" w:sz="0" w:space="0" w:color="auto"/>
          </w:divBdr>
        </w:div>
        <w:div w:id="2096316598">
          <w:marLeft w:val="0"/>
          <w:marRight w:val="0"/>
          <w:marTop w:val="0"/>
          <w:marBottom w:val="0"/>
          <w:divBdr>
            <w:top w:val="none" w:sz="0" w:space="0" w:color="auto"/>
            <w:left w:val="none" w:sz="0" w:space="0" w:color="auto"/>
            <w:bottom w:val="none" w:sz="0" w:space="0" w:color="auto"/>
            <w:right w:val="none" w:sz="0" w:space="0" w:color="auto"/>
          </w:divBdr>
        </w:div>
        <w:div w:id="393041000">
          <w:marLeft w:val="0"/>
          <w:marRight w:val="0"/>
          <w:marTop w:val="0"/>
          <w:marBottom w:val="0"/>
          <w:divBdr>
            <w:top w:val="none" w:sz="0" w:space="0" w:color="auto"/>
            <w:left w:val="none" w:sz="0" w:space="0" w:color="auto"/>
            <w:bottom w:val="none" w:sz="0" w:space="0" w:color="auto"/>
            <w:right w:val="none" w:sz="0" w:space="0" w:color="auto"/>
          </w:divBdr>
        </w:div>
        <w:div w:id="790590082">
          <w:marLeft w:val="0"/>
          <w:marRight w:val="0"/>
          <w:marTop w:val="0"/>
          <w:marBottom w:val="0"/>
          <w:divBdr>
            <w:top w:val="none" w:sz="0" w:space="0" w:color="auto"/>
            <w:left w:val="none" w:sz="0" w:space="0" w:color="auto"/>
            <w:bottom w:val="none" w:sz="0" w:space="0" w:color="auto"/>
            <w:right w:val="none" w:sz="0" w:space="0" w:color="auto"/>
          </w:divBdr>
        </w:div>
        <w:div w:id="239217285">
          <w:marLeft w:val="0"/>
          <w:marRight w:val="0"/>
          <w:marTop w:val="0"/>
          <w:marBottom w:val="0"/>
          <w:divBdr>
            <w:top w:val="none" w:sz="0" w:space="0" w:color="auto"/>
            <w:left w:val="none" w:sz="0" w:space="0" w:color="auto"/>
            <w:bottom w:val="none" w:sz="0" w:space="0" w:color="auto"/>
            <w:right w:val="none" w:sz="0" w:space="0" w:color="auto"/>
          </w:divBdr>
        </w:div>
        <w:div w:id="1141465725">
          <w:marLeft w:val="0"/>
          <w:marRight w:val="0"/>
          <w:marTop w:val="0"/>
          <w:marBottom w:val="0"/>
          <w:divBdr>
            <w:top w:val="none" w:sz="0" w:space="0" w:color="auto"/>
            <w:left w:val="none" w:sz="0" w:space="0" w:color="auto"/>
            <w:bottom w:val="none" w:sz="0" w:space="0" w:color="auto"/>
            <w:right w:val="none" w:sz="0" w:space="0" w:color="auto"/>
          </w:divBdr>
        </w:div>
        <w:div w:id="2088837945">
          <w:marLeft w:val="0"/>
          <w:marRight w:val="0"/>
          <w:marTop w:val="0"/>
          <w:marBottom w:val="0"/>
          <w:divBdr>
            <w:top w:val="none" w:sz="0" w:space="0" w:color="auto"/>
            <w:left w:val="none" w:sz="0" w:space="0" w:color="auto"/>
            <w:bottom w:val="none" w:sz="0" w:space="0" w:color="auto"/>
            <w:right w:val="none" w:sz="0" w:space="0" w:color="auto"/>
          </w:divBdr>
        </w:div>
        <w:div w:id="1540554975">
          <w:marLeft w:val="0"/>
          <w:marRight w:val="0"/>
          <w:marTop w:val="0"/>
          <w:marBottom w:val="0"/>
          <w:divBdr>
            <w:top w:val="none" w:sz="0" w:space="0" w:color="auto"/>
            <w:left w:val="none" w:sz="0" w:space="0" w:color="auto"/>
            <w:bottom w:val="none" w:sz="0" w:space="0" w:color="auto"/>
            <w:right w:val="none" w:sz="0" w:space="0" w:color="auto"/>
          </w:divBdr>
        </w:div>
        <w:div w:id="1990867338">
          <w:marLeft w:val="0"/>
          <w:marRight w:val="0"/>
          <w:marTop w:val="0"/>
          <w:marBottom w:val="0"/>
          <w:divBdr>
            <w:top w:val="none" w:sz="0" w:space="0" w:color="auto"/>
            <w:left w:val="none" w:sz="0" w:space="0" w:color="auto"/>
            <w:bottom w:val="none" w:sz="0" w:space="0" w:color="auto"/>
            <w:right w:val="none" w:sz="0" w:space="0" w:color="auto"/>
          </w:divBdr>
        </w:div>
        <w:div w:id="4403845">
          <w:marLeft w:val="0"/>
          <w:marRight w:val="0"/>
          <w:marTop w:val="0"/>
          <w:marBottom w:val="0"/>
          <w:divBdr>
            <w:top w:val="none" w:sz="0" w:space="0" w:color="auto"/>
            <w:left w:val="none" w:sz="0" w:space="0" w:color="auto"/>
            <w:bottom w:val="none" w:sz="0" w:space="0" w:color="auto"/>
            <w:right w:val="none" w:sz="0" w:space="0" w:color="auto"/>
          </w:divBdr>
        </w:div>
        <w:div w:id="889196444">
          <w:marLeft w:val="0"/>
          <w:marRight w:val="0"/>
          <w:marTop w:val="0"/>
          <w:marBottom w:val="0"/>
          <w:divBdr>
            <w:top w:val="none" w:sz="0" w:space="0" w:color="auto"/>
            <w:left w:val="none" w:sz="0" w:space="0" w:color="auto"/>
            <w:bottom w:val="none" w:sz="0" w:space="0" w:color="auto"/>
            <w:right w:val="none" w:sz="0" w:space="0" w:color="auto"/>
          </w:divBdr>
        </w:div>
        <w:div w:id="1782527318">
          <w:marLeft w:val="0"/>
          <w:marRight w:val="0"/>
          <w:marTop w:val="0"/>
          <w:marBottom w:val="0"/>
          <w:divBdr>
            <w:top w:val="none" w:sz="0" w:space="0" w:color="auto"/>
            <w:left w:val="none" w:sz="0" w:space="0" w:color="auto"/>
            <w:bottom w:val="none" w:sz="0" w:space="0" w:color="auto"/>
            <w:right w:val="none" w:sz="0" w:space="0" w:color="auto"/>
          </w:divBdr>
        </w:div>
        <w:div w:id="792141506">
          <w:marLeft w:val="0"/>
          <w:marRight w:val="0"/>
          <w:marTop w:val="0"/>
          <w:marBottom w:val="0"/>
          <w:divBdr>
            <w:top w:val="none" w:sz="0" w:space="0" w:color="auto"/>
            <w:left w:val="none" w:sz="0" w:space="0" w:color="auto"/>
            <w:bottom w:val="none" w:sz="0" w:space="0" w:color="auto"/>
            <w:right w:val="none" w:sz="0" w:space="0" w:color="auto"/>
          </w:divBdr>
        </w:div>
        <w:div w:id="345180563">
          <w:marLeft w:val="0"/>
          <w:marRight w:val="0"/>
          <w:marTop w:val="0"/>
          <w:marBottom w:val="0"/>
          <w:divBdr>
            <w:top w:val="none" w:sz="0" w:space="0" w:color="auto"/>
            <w:left w:val="none" w:sz="0" w:space="0" w:color="auto"/>
            <w:bottom w:val="none" w:sz="0" w:space="0" w:color="auto"/>
            <w:right w:val="none" w:sz="0" w:space="0" w:color="auto"/>
          </w:divBdr>
        </w:div>
        <w:div w:id="1552812610">
          <w:marLeft w:val="0"/>
          <w:marRight w:val="0"/>
          <w:marTop w:val="0"/>
          <w:marBottom w:val="0"/>
          <w:divBdr>
            <w:top w:val="none" w:sz="0" w:space="0" w:color="auto"/>
            <w:left w:val="none" w:sz="0" w:space="0" w:color="auto"/>
            <w:bottom w:val="none" w:sz="0" w:space="0" w:color="auto"/>
            <w:right w:val="none" w:sz="0" w:space="0" w:color="auto"/>
          </w:divBdr>
        </w:div>
        <w:div w:id="204947670">
          <w:marLeft w:val="0"/>
          <w:marRight w:val="0"/>
          <w:marTop w:val="0"/>
          <w:marBottom w:val="0"/>
          <w:divBdr>
            <w:top w:val="none" w:sz="0" w:space="0" w:color="auto"/>
            <w:left w:val="none" w:sz="0" w:space="0" w:color="auto"/>
            <w:bottom w:val="none" w:sz="0" w:space="0" w:color="auto"/>
            <w:right w:val="none" w:sz="0" w:space="0" w:color="auto"/>
          </w:divBdr>
        </w:div>
        <w:div w:id="1783259075">
          <w:marLeft w:val="0"/>
          <w:marRight w:val="0"/>
          <w:marTop w:val="0"/>
          <w:marBottom w:val="0"/>
          <w:divBdr>
            <w:top w:val="none" w:sz="0" w:space="0" w:color="auto"/>
            <w:left w:val="none" w:sz="0" w:space="0" w:color="auto"/>
            <w:bottom w:val="none" w:sz="0" w:space="0" w:color="auto"/>
            <w:right w:val="none" w:sz="0" w:space="0" w:color="auto"/>
          </w:divBdr>
        </w:div>
        <w:div w:id="1782067061">
          <w:marLeft w:val="0"/>
          <w:marRight w:val="0"/>
          <w:marTop w:val="0"/>
          <w:marBottom w:val="0"/>
          <w:divBdr>
            <w:top w:val="none" w:sz="0" w:space="0" w:color="auto"/>
            <w:left w:val="none" w:sz="0" w:space="0" w:color="auto"/>
            <w:bottom w:val="none" w:sz="0" w:space="0" w:color="auto"/>
            <w:right w:val="none" w:sz="0" w:space="0" w:color="auto"/>
          </w:divBdr>
        </w:div>
        <w:div w:id="635791558">
          <w:marLeft w:val="0"/>
          <w:marRight w:val="0"/>
          <w:marTop w:val="0"/>
          <w:marBottom w:val="0"/>
          <w:divBdr>
            <w:top w:val="none" w:sz="0" w:space="0" w:color="auto"/>
            <w:left w:val="none" w:sz="0" w:space="0" w:color="auto"/>
            <w:bottom w:val="none" w:sz="0" w:space="0" w:color="auto"/>
            <w:right w:val="none" w:sz="0" w:space="0" w:color="auto"/>
          </w:divBdr>
        </w:div>
        <w:div w:id="549994283">
          <w:marLeft w:val="0"/>
          <w:marRight w:val="0"/>
          <w:marTop w:val="0"/>
          <w:marBottom w:val="0"/>
          <w:divBdr>
            <w:top w:val="none" w:sz="0" w:space="0" w:color="auto"/>
            <w:left w:val="none" w:sz="0" w:space="0" w:color="auto"/>
            <w:bottom w:val="none" w:sz="0" w:space="0" w:color="auto"/>
            <w:right w:val="none" w:sz="0" w:space="0" w:color="auto"/>
          </w:divBdr>
        </w:div>
        <w:div w:id="39205704">
          <w:marLeft w:val="0"/>
          <w:marRight w:val="0"/>
          <w:marTop w:val="0"/>
          <w:marBottom w:val="0"/>
          <w:divBdr>
            <w:top w:val="none" w:sz="0" w:space="0" w:color="auto"/>
            <w:left w:val="none" w:sz="0" w:space="0" w:color="auto"/>
            <w:bottom w:val="none" w:sz="0" w:space="0" w:color="auto"/>
            <w:right w:val="none" w:sz="0" w:space="0" w:color="auto"/>
          </w:divBdr>
        </w:div>
        <w:div w:id="1523933398">
          <w:marLeft w:val="0"/>
          <w:marRight w:val="0"/>
          <w:marTop w:val="0"/>
          <w:marBottom w:val="0"/>
          <w:divBdr>
            <w:top w:val="none" w:sz="0" w:space="0" w:color="auto"/>
            <w:left w:val="none" w:sz="0" w:space="0" w:color="auto"/>
            <w:bottom w:val="none" w:sz="0" w:space="0" w:color="auto"/>
            <w:right w:val="none" w:sz="0" w:space="0" w:color="auto"/>
          </w:divBdr>
        </w:div>
        <w:div w:id="116028470">
          <w:marLeft w:val="0"/>
          <w:marRight w:val="0"/>
          <w:marTop w:val="0"/>
          <w:marBottom w:val="0"/>
          <w:divBdr>
            <w:top w:val="none" w:sz="0" w:space="0" w:color="auto"/>
            <w:left w:val="none" w:sz="0" w:space="0" w:color="auto"/>
            <w:bottom w:val="none" w:sz="0" w:space="0" w:color="auto"/>
            <w:right w:val="none" w:sz="0" w:space="0" w:color="auto"/>
          </w:divBdr>
        </w:div>
        <w:div w:id="1572540568">
          <w:marLeft w:val="0"/>
          <w:marRight w:val="0"/>
          <w:marTop w:val="0"/>
          <w:marBottom w:val="0"/>
          <w:divBdr>
            <w:top w:val="none" w:sz="0" w:space="0" w:color="auto"/>
            <w:left w:val="none" w:sz="0" w:space="0" w:color="auto"/>
            <w:bottom w:val="none" w:sz="0" w:space="0" w:color="auto"/>
            <w:right w:val="none" w:sz="0" w:space="0" w:color="auto"/>
          </w:divBdr>
        </w:div>
        <w:div w:id="297222545">
          <w:marLeft w:val="0"/>
          <w:marRight w:val="0"/>
          <w:marTop w:val="0"/>
          <w:marBottom w:val="0"/>
          <w:divBdr>
            <w:top w:val="none" w:sz="0" w:space="0" w:color="auto"/>
            <w:left w:val="none" w:sz="0" w:space="0" w:color="auto"/>
            <w:bottom w:val="none" w:sz="0" w:space="0" w:color="auto"/>
            <w:right w:val="none" w:sz="0" w:space="0" w:color="auto"/>
          </w:divBdr>
        </w:div>
        <w:div w:id="1986739556">
          <w:marLeft w:val="0"/>
          <w:marRight w:val="0"/>
          <w:marTop w:val="0"/>
          <w:marBottom w:val="0"/>
          <w:divBdr>
            <w:top w:val="none" w:sz="0" w:space="0" w:color="auto"/>
            <w:left w:val="none" w:sz="0" w:space="0" w:color="auto"/>
            <w:bottom w:val="none" w:sz="0" w:space="0" w:color="auto"/>
            <w:right w:val="none" w:sz="0" w:space="0" w:color="auto"/>
          </w:divBdr>
        </w:div>
        <w:div w:id="1238827952">
          <w:marLeft w:val="0"/>
          <w:marRight w:val="0"/>
          <w:marTop w:val="0"/>
          <w:marBottom w:val="0"/>
          <w:divBdr>
            <w:top w:val="none" w:sz="0" w:space="0" w:color="auto"/>
            <w:left w:val="none" w:sz="0" w:space="0" w:color="auto"/>
            <w:bottom w:val="none" w:sz="0" w:space="0" w:color="auto"/>
            <w:right w:val="none" w:sz="0" w:space="0" w:color="auto"/>
          </w:divBdr>
        </w:div>
        <w:div w:id="1994747714">
          <w:marLeft w:val="0"/>
          <w:marRight w:val="0"/>
          <w:marTop w:val="0"/>
          <w:marBottom w:val="0"/>
          <w:divBdr>
            <w:top w:val="none" w:sz="0" w:space="0" w:color="auto"/>
            <w:left w:val="none" w:sz="0" w:space="0" w:color="auto"/>
            <w:bottom w:val="none" w:sz="0" w:space="0" w:color="auto"/>
            <w:right w:val="none" w:sz="0" w:space="0" w:color="auto"/>
          </w:divBdr>
        </w:div>
        <w:div w:id="1505511144">
          <w:marLeft w:val="0"/>
          <w:marRight w:val="0"/>
          <w:marTop w:val="0"/>
          <w:marBottom w:val="0"/>
          <w:divBdr>
            <w:top w:val="none" w:sz="0" w:space="0" w:color="auto"/>
            <w:left w:val="none" w:sz="0" w:space="0" w:color="auto"/>
            <w:bottom w:val="none" w:sz="0" w:space="0" w:color="auto"/>
            <w:right w:val="none" w:sz="0" w:space="0" w:color="auto"/>
          </w:divBdr>
        </w:div>
        <w:div w:id="1174881405">
          <w:marLeft w:val="0"/>
          <w:marRight w:val="0"/>
          <w:marTop w:val="0"/>
          <w:marBottom w:val="0"/>
          <w:divBdr>
            <w:top w:val="none" w:sz="0" w:space="0" w:color="auto"/>
            <w:left w:val="none" w:sz="0" w:space="0" w:color="auto"/>
            <w:bottom w:val="none" w:sz="0" w:space="0" w:color="auto"/>
            <w:right w:val="none" w:sz="0" w:space="0" w:color="auto"/>
          </w:divBdr>
        </w:div>
        <w:div w:id="7754518">
          <w:marLeft w:val="0"/>
          <w:marRight w:val="0"/>
          <w:marTop w:val="0"/>
          <w:marBottom w:val="0"/>
          <w:divBdr>
            <w:top w:val="none" w:sz="0" w:space="0" w:color="auto"/>
            <w:left w:val="none" w:sz="0" w:space="0" w:color="auto"/>
            <w:bottom w:val="none" w:sz="0" w:space="0" w:color="auto"/>
            <w:right w:val="none" w:sz="0" w:space="0" w:color="auto"/>
          </w:divBdr>
        </w:div>
        <w:div w:id="314996458">
          <w:marLeft w:val="0"/>
          <w:marRight w:val="0"/>
          <w:marTop w:val="0"/>
          <w:marBottom w:val="0"/>
          <w:divBdr>
            <w:top w:val="none" w:sz="0" w:space="0" w:color="auto"/>
            <w:left w:val="none" w:sz="0" w:space="0" w:color="auto"/>
            <w:bottom w:val="none" w:sz="0" w:space="0" w:color="auto"/>
            <w:right w:val="none" w:sz="0" w:space="0" w:color="auto"/>
          </w:divBdr>
        </w:div>
        <w:div w:id="745110410">
          <w:marLeft w:val="0"/>
          <w:marRight w:val="0"/>
          <w:marTop w:val="0"/>
          <w:marBottom w:val="0"/>
          <w:divBdr>
            <w:top w:val="none" w:sz="0" w:space="0" w:color="auto"/>
            <w:left w:val="none" w:sz="0" w:space="0" w:color="auto"/>
            <w:bottom w:val="none" w:sz="0" w:space="0" w:color="auto"/>
            <w:right w:val="none" w:sz="0" w:space="0" w:color="auto"/>
          </w:divBdr>
        </w:div>
        <w:div w:id="284115555">
          <w:marLeft w:val="0"/>
          <w:marRight w:val="0"/>
          <w:marTop w:val="0"/>
          <w:marBottom w:val="0"/>
          <w:divBdr>
            <w:top w:val="none" w:sz="0" w:space="0" w:color="auto"/>
            <w:left w:val="none" w:sz="0" w:space="0" w:color="auto"/>
            <w:bottom w:val="none" w:sz="0" w:space="0" w:color="auto"/>
            <w:right w:val="none" w:sz="0" w:space="0" w:color="auto"/>
          </w:divBdr>
        </w:div>
        <w:div w:id="1659306669">
          <w:marLeft w:val="0"/>
          <w:marRight w:val="0"/>
          <w:marTop w:val="0"/>
          <w:marBottom w:val="0"/>
          <w:divBdr>
            <w:top w:val="none" w:sz="0" w:space="0" w:color="auto"/>
            <w:left w:val="none" w:sz="0" w:space="0" w:color="auto"/>
            <w:bottom w:val="none" w:sz="0" w:space="0" w:color="auto"/>
            <w:right w:val="none" w:sz="0" w:space="0" w:color="auto"/>
          </w:divBdr>
        </w:div>
        <w:div w:id="773330629">
          <w:marLeft w:val="0"/>
          <w:marRight w:val="0"/>
          <w:marTop w:val="0"/>
          <w:marBottom w:val="0"/>
          <w:divBdr>
            <w:top w:val="none" w:sz="0" w:space="0" w:color="auto"/>
            <w:left w:val="none" w:sz="0" w:space="0" w:color="auto"/>
            <w:bottom w:val="none" w:sz="0" w:space="0" w:color="auto"/>
            <w:right w:val="none" w:sz="0" w:space="0" w:color="auto"/>
          </w:divBdr>
        </w:div>
        <w:div w:id="37168837">
          <w:marLeft w:val="0"/>
          <w:marRight w:val="0"/>
          <w:marTop w:val="0"/>
          <w:marBottom w:val="0"/>
          <w:divBdr>
            <w:top w:val="none" w:sz="0" w:space="0" w:color="auto"/>
            <w:left w:val="none" w:sz="0" w:space="0" w:color="auto"/>
            <w:bottom w:val="none" w:sz="0" w:space="0" w:color="auto"/>
            <w:right w:val="none" w:sz="0" w:space="0" w:color="auto"/>
          </w:divBdr>
        </w:div>
        <w:div w:id="1654218501">
          <w:marLeft w:val="0"/>
          <w:marRight w:val="0"/>
          <w:marTop w:val="0"/>
          <w:marBottom w:val="0"/>
          <w:divBdr>
            <w:top w:val="none" w:sz="0" w:space="0" w:color="auto"/>
            <w:left w:val="none" w:sz="0" w:space="0" w:color="auto"/>
            <w:bottom w:val="none" w:sz="0" w:space="0" w:color="auto"/>
            <w:right w:val="none" w:sz="0" w:space="0" w:color="auto"/>
          </w:divBdr>
        </w:div>
        <w:div w:id="1493370476">
          <w:marLeft w:val="0"/>
          <w:marRight w:val="0"/>
          <w:marTop w:val="0"/>
          <w:marBottom w:val="0"/>
          <w:divBdr>
            <w:top w:val="none" w:sz="0" w:space="0" w:color="auto"/>
            <w:left w:val="none" w:sz="0" w:space="0" w:color="auto"/>
            <w:bottom w:val="none" w:sz="0" w:space="0" w:color="auto"/>
            <w:right w:val="none" w:sz="0" w:space="0" w:color="auto"/>
          </w:divBdr>
        </w:div>
        <w:div w:id="1575704872">
          <w:marLeft w:val="0"/>
          <w:marRight w:val="0"/>
          <w:marTop w:val="0"/>
          <w:marBottom w:val="0"/>
          <w:divBdr>
            <w:top w:val="none" w:sz="0" w:space="0" w:color="auto"/>
            <w:left w:val="none" w:sz="0" w:space="0" w:color="auto"/>
            <w:bottom w:val="none" w:sz="0" w:space="0" w:color="auto"/>
            <w:right w:val="none" w:sz="0" w:space="0" w:color="auto"/>
          </w:divBdr>
        </w:div>
        <w:div w:id="1809391543">
          <w:marLeft w:val="0"/>
          <w:marRight w:val="0"/>
          <w:marTop w:val="0"/>
          <w:marBottom w:val="0"/>
          <w:divBdr>
            <w:top w:val="none" w:sz="0" w:space="0" w:color="auto"/>
            <w:left w:val="none" w:sz="0" w:space="0" w:color="auto"/>
            <w:bottom w:val="none" w:sz="0" w:space="0" w:color="auto"/>
            <w:right w:val="none" w:sz="0" w:space="0" w:color="auto"/>
          </w:divBdr>
        </w:div>
        <w:div w:id="1062169809">
          <w:marLeft w:val="0"/>
          <w:marRight w:val="0"/>
          <w:marTop w:val="0"/>
          <w:marBottom w:val="0"/>
          <w:divBdr>
            <w:top w:val="none" w:sz="0" w:space="0" w:color="auto"/>
            <w:left w:val="none" w:sz="0" w:space="0" w:color="auto"/>
            <w:bottom w:val="none" w:sz="0" w:space="0" w:color="auto"/>
            <w:right w:val="none" w:sz="0" w:space="0" w:color="auto"/>
          </w:divBdr>
        </w:div>
        <w:div w:id="889922096">
          <w:marLeft w:val="0"/>
          <w:marRight w:val="0"/>
          <w:marTop w:val="0"/>
          <w:marBottom w:val="0"/>
          <w:divBdr>
            <w:top w:val="none" w:sz="0" w:space="0" w:color="auto"/>
            <w:left w:val="none" w:sz="0" w:space="0" w:color="auto"/>
            <w:bottom w:val="none" w:sz="0" w:space="0" w:color="auto"/>
            <w:right w:val="none" w:sz="0" w:space="0" w:color="auto"/>
          </w:divBdr>
        </w:div>
        <w:div w:id="206571841">
          <w:marLeft w:val="0"/>
          <w:marRight w:val="0"/>
          <w:marTop w:val="0"/>
          <w:marBottom w:val="0"/>
          <w:divBdr>
            <w:top w:val="none" w:sz="0" w:space="0" w:color="auto"/>
            <w:left w:val="none" w:sz="0" w:space="0" w:color="auto"/>
            <w:bottom w:val="none" w:sz="0" w:space="0" w:color="auto"/>
            <w:right w:val="none" w:sz="0" w:space="0" w:color="auto"/>
          </w:divBdr>
        </w:div>
        <w:div w:id="131753143">
          <w:marLeft w:val="0"/>
          <w:marRight w:val="0"/>
          <w:marTop w:val="0"/>
          <w:marBottom w:val="0"/>
          <w:divBdr>
            <w:top w:val="none" w:sz="0" w:space="0" w:color="auto"/>
            <w:left w:val="none" w:sz="0" w:space="0" w:color="auto"/>
            <w:bottom w:val="none" w:sz="0" w:space="0" w:color="auto"/>
            <w:right w:val="none" w:sz="0" w:space="0" w:color="auto"/>
          </w:divBdr>
        </w:div>
        <w:div w:id="1741367664">
          <w:marLeft w:val="0"/>
          <w:marRight w:val="0"/>
          <w:marTop w:val="0"/>
          <w:marBottom w:val="0"/>
          <w:divBdr>
            <w:top w:val="none" w:sz="0" w:space="0" w:color="auto"/>
            <w:left w:val="none" w:sz="0" w:space="0" w:color="auto"/>
            <w:bottom w:val="none" w:sz="0" w:space="0" w:color="auto"/>
            <w:right w:val="none" w:sz="0" w:space="0" w:color="auto"/>
          </w:divBdr>
        </w:div>
        <w:div w:id="953439459">
          <w:marLeft w:val="0"/>
          <w:marRight w:val="0"/>
          <w:marTop w:val="0"/>
          <w:marBottom w:val="0"/>
          <w:divBdr>
            <w:top w:val="none" w:sz="0" w:space="0" w:color="auto"/>
            <w:left w:val="none" w:sz="0" w:space="0" w:color="auto"/>
            <w:bottom w:val="none" w:sz="0" w:space="0" w:color="auto"/>
            <w:right w:val="none" w:sz="0" w:space="0" w:color="auto"/>
          </w:divBdr>
        </w:div>
        <w:div w:id="866213656">
          <w:marLeft w:val="0"/>
          <w:marRight w:val="0"/>
          <w:marTop w:val="0"/>
          <w:marBottom w:val="0"/>
          <w:divBdr>
            <w:top w:val="none" w:sz="0" w:space="0" w:color="auto"/>
            <w:left w:val="none" w:sz="0" w:space="0" w:color="auto"/>
            <w:bottom w:val="none" w:sz="0" w:space="0" w:color="auto"/>
            <w:right w:val="none" w:sz="0" w:space="0" w:color="auto"/>
          </w:divBdr>
        </w:div>
        <w:div w:id="1222904700">
          <w:marLeft w:val="0"/>
          <w:marRight w:val="0"/>
          <w:marTop w:val="0"/>
          <w:marBottom w:val="0"/>
          <w:divBdr>
            <w:top w:val="none" w:sz="0" w:space="0" w:color="auto"/>
            <w:left w:val="none" w:sz="0" w:space="0" w:color="auto"/>
            <w:bottom w:val="none" w:sz="0" w:space="0" w:color="auto"/>
            <w:right w:val="none" w:sz="0" w:space="0" w:color="auto"/>
          </w:divBdr>
        </w:div>
        <w:div w:id="798884509">
          <w:marLeft w:val="0"/>
          <w:marRight w:val="0"/>
          <w:marTop w:val="0"/>
          <w:marBottom w:val="0"/>
          <w:divBdr>
            <w:top w:val="none" w:sz="0" w:space="0" w:color="auto"/>
            <w:left w:val="none" w:sz="0" w:space="0" w:color="auto"/>
            <w:bottom w:val="none" w:sz="0" w:space="0" w:color="auto"/>
            <w:right w:val="none" w:sz="0" w:space="0" w:color="auto"/>
          </w:divBdr>
        </w:div>
        <w:div w:id="1331561738">
          <w:marLeft w:val="0"/>
          <w:marRight w:val="0"/>
          <w:marTop w:val="0"/>
          <w:marBottom w:val="0"/>
          <w:divBdr>
            <w:top w:val="none" w:sz="0" w:space="0" w:color="auto"/>
            <w:left w:val="none" w:sz="0" w:space="0" w:color="auto"/>
            <w:bottom w:val="none" w:sz="0" w:space="0" w:color="auto"/>
            <w:right w:val="none" w:sz="0" w:space="0" w:color="auto"/>
          </w:divBdr>
        </w:div>
        <w:div w:id="1228149672">
          <w:marLeft w:val="0"/>
          <w:marRight w:val="0"/>
          <w:marTop w:val="0"/>
          <w:marBottom w:val="0"/>
          <w:divBdr>
            <w:top w:val="none" w:sz="0" w:space="0" w:color="auto"/>
            <w:left w:val="none" w:sz="0" w:space="0" w:color="auto"/>
            <w:bottom w:val="none" w:sz="0" w:space="0" w:color="auto"/>
            <w:right w:val="none" w:sz="0" w:space="0" w:color="auto"/>
          </w:divBdr>
        </w:div>
        <w:div w:id="559361391">
          <w:marLeft w:val="0"/>
          <w:marRight w:val="0"/>
          <w:marTop w:val="0"/>
          <w:marBottom w:val="0"/>
          <w:divBdr>
            <w:top w:val="none" w:sz="0" w:space="0" w:color="auto"/>
            <w:left w:val="none" w:sz="0" w:space="0" w:color="auto"/>
            <w:bottom w:val="none" w:sz="0" w:space="0" w:color="auto"/>
            <w:right w:val="none" w:sz="0" w:space="0" w:color="auto"/>
          </w:divBdr>
        </w:div>
        <w:div w:id="2126731805">
          <w:marLeft w:val="0"/>
          <w:marRight w:val="0"/>
          <w:marTop w:val="0"/>
          <w:marBottom w:val="0"/>
          <w:divBdr>
            <w:top w:val="none" w:sz="0" w:space="0" w:color="auto"/>
            <w:left w:val="none" w:sz="0" w:space="0" w:color="auto"/>
            <w:bottom w:val="none" w:sz="0" w:space="0" w:color="auto"/>
            <w:right w:val="none" w:sz="0" w:space="0" w:color="auto"/>
          </w:divBdr>
        </w:div>
        <w:div w:id="865556180">
          <w:marLeft w:val="0"/>
          <w:marRight w:val="0"/>
          <w:marTop w:val="0"/>
          <w:marBottom w:val="0"/>
          <w:divBdr>
            <w:top w:val="none" w:sz="0" w:space="0" w:color="auto"/>
            <w:left w:val="none" w:sz="0" w:space="0" w:color="auto"/>
            <w:bottom w:val="none" w:sz="0" w:space="0" w:color="auto"/>
            <w:right w:val="none" w:sz="0" w:space="0" w:color="auto"/>
          </w:divBdr>
        </w:div>
        <w:div w:id="841167885">
          <w:marLeft w:val="0"/>
          <w:marRight w:val="0"/>
          <w:marTop w:val="0"/>
          <w:marBottom w:val="0"/>
          <w:divBdr>
            <w:top w:val="none" w:sz="0" w:space="0" w:color="auto"/>
            <w:left w:val="none" w:sz="0" w:space="0" w:color="auto"/>
            <w:bottom w:val="none" w:sz="0" w:space="0" w:color="auto"/>
            <w:right w:val="none" w:sz="0" w:space="0" w:color="auto"/>
          </w:divBdr>
        </w:div>
        <w:div w:id="1604071348">
          <w:marLeft w:val="0"/>
          <w:marRight w:val="0"/>
          <w:marTop w:val="0"/>
          <w:marBottom w:val="0"/>
          <w:divBdr>
            <w:top w:val="none" w:sz="0" w:space="0" w:color="auto"/>
            <w:left w:val="none" w:sz="0" w:space="0" w:color="auto"/>
            <w:bottom w:val="none" w:sz="0" w:space="0" w:color="auto"/>
            <w:right w:val="none" w:sz="0" w:space="0" w:color="auto"/>
          </w:divBdr>
        </w:div>
        <w:div w:id="846671091">
          <w:marLeft w:val="0"/>
          <w:marRight w:val="0"/>
          <w:marTop w:val="0"/>
          <w:marBottom w:val="0"/>
          <w:divBdr>
            <w:top w:val="none" w:sz="0" w:space="0" w:color="auto"/>
            <w:left w:val="none" w:sz="0" w:space="0" w:color="auto"/>
            <w:bottom w:val="none" w:sz="0" w:space="0" w:color="auto"/>
            <w:right w:val="none" w:sz="0" w:space="0" w:color="auto"/>
          </w:divBdr>
        </w:div>
        <w:div w:id="2017926738">
          <w:marLeft w:val="0"/>
          <w:marRight w:val="0"/>
          <w:marTop w:val="0"/>
          <w:marBottom w:val="0"/>
          <w:divBdr>
            <w:top w:val="none" w:sz="0" w:space="0" w:color="auto"/>
            <w:left w:val="none" w:sz="0" w:space="0" w:color="auto"/>
            <w:bottom w:val="none" w:sz="0" w:space="0" w:color="auto"/>
            <w:right w:val="none" w:sz="0" w:space="0" w:color="auto"/>
          </w:divBdr>
        </w:div>
        <w:div w:id="1273710639">
          <w:marLeft w:val="0"/>
          <w:marRight w:val="0"/>
          <w:marTop w:val="0"/>
          <w:marBottom w:val="0"/>
          <w:divBdr>
            <w:top w:val="none" w:sz="0" w:space="0" w:color="auto"/>
            <w:left w:val="none" w:sz="0" w:space="0" w:color="auto"/>
            <w:bottom w:val="none" w:sz="0" w:space="0" w:color="auto"/>
            <w:right w:val="none" w:sz="0" w:space="0" w:color="auto"/>
          </w:divBdr>
        </w:div>
        <w:div w:id="1165511201">
          <w:marLeft w:val="0"/>
          <w:marRight w:val="0"/>
          <w:marTop w:val="0"/>
          <w:marBottom w:val="0"/>
          <w:divBdr>
            <w:top w:val="none" w:sz="0" w:space="0" w:color="auto"/>
            <w:left w:val="none" w:sz="0" w:space="0" w:color="auto"/>
            <w:bottom w:val="none" w:sz="0" w:space="0" w:color="auto"/>
            <w:right w:val="none" w:sz="0" w:space="0" w:color="auto"/>
          </w:divBdr>
        </w:div>
        <w:div w:id="1616406258">
          <w:marLeft w:val="0"/>
          <w:marRight w:val="0"/>
          <w:marTop w:val="0"/>
          <w:marBottom w:val="0"/>
          <w:divBdr>
            <w:top w:val="none" w:sz="0" w:space="0" w:color="auto"/>
            <w:left w:val="none" w:sz="0" w:space="0" w:color="auto"/>
            <w:bottom w:val="none" w:sz="0" w:space="0" w:color="auto"/>
            <w:right w:val="none" w:sz="0" w:space="0" w:color="auto"/>
          </w:divBdr>
        </w:div>
        <w:div w:id="73935894">
          <w:marLeft w:val="0"/>
          <w:marRight w:val="0"/>
          <w:marTop w:val="0"/>
          <w:marBottom w:val="0"/>
          <w:divBdr>
            <w:top w:val="none" w:sz="0" w:space="0" w:color="auto"/>
            <w:left w:val="none" w:sz="0" w:space="0" w:color="auto"/>
            <w:bottom w:val="none" w:sz="0" w:space="0" w:color="auto"/>
            <w:right w:val="none" w:sz="0" w:space="0" w:color="auto"/>
          </w:divBdr>
        </w:div>
        <w:div w:id="1557743871">
          <w:marLeft w:val="0"/>
          <w:marRight w:val="0"/>
          <w:marTop w:val="0"/>
          <w:marBottom w:val="0"/>
          <w:divBdr>
            <w:top w:val="none" w:sz="0" w:space="0" w:color="auto"/>
            <w:left w:val="none" w:sz="0" w:space="0" w:color="auto"/>
            <w:bottom w:val="none" w:sz="0" w:space="0" w:color="auto"/>
            <w:right w:val="none" w:sz="0" w:space="0" w:color="auto"/>
          </w:divBdr>
        </w:div>
        <w:div w:id="81920453">
          <w:marLeft w:val="0"/>
          <w:marRight w:val="0"/>
          <w:marTop w:val="0"/>
          <w:marBottom w:val="0"/>
          <w:divBdr>
            <w:top w:val="none" w:sz="0" w:space="0" w:color="auto"/>
            <w:left w:val="none" w:sz="0" w:space="0" w:color="auto"/>
            <w:bottom w:val="none" w:sz="0" w:space="0" w:color="auto"/>
            <w:right w:val="none" w:sz="0" w:space="0" w:color="auto"/>
          </w:divBdr>
        </w:div>
        <w:div w:id="1935436444">
          <w:marLeft w:val="0"/>
          <w:marRight w:val="0"/>
          <w:marTop w:val="0"/>
          <w:marBottom w:val="0"/>
          <w:divBdr>
            <w:top w:val="none" w:sz="0" w:space="0" w:color="auto"/>
            <w:left w:val="none" w:sz="0" w:space="0" w:color="auto"/>
            <w:bottom w:val="none" w:sz="0" w:space="0" w:color="auto"/>
            <w:right w:val="none" w:sz="0" w:space="0" w:color="auto"/>
          </w:divBdr>
        </w:div>
        <w:div w:id="435440648">
          <w:marLeft w:val="0"/>
          <w:marRight w:val="0"/>
          <w:marTop w:val="0"/>
          <w:marBottom w:val="0"/>
          <w:divBdr>
            <w:top w:val="none" w:sz="0" w:space="0" w:color="auto"/>
            <w:left w:val="none" w:sz="0" w:space="0" w:color="auto"/>
            <w:bottom w:val="none" w:sz="0" w:space="0" w:color="auto"/>
            <w:right w:val="none" w:sz="0" w:space="0" w:color="auto"/>
          </w:divBdr>
        </w:div>
        <w:div w:id="1832018746">
          <w:marLeft w:val="0"/>
          <w:marRight w:val="0"/>
          <w:marTop w:val="0"/>
          <w:marBottom w:val="0"/>
          <w:divBdr>
            <w:top w:val="none" w:sz="0" w:space="0" w:color="auto"/>
            <w:left w:val="none" w:sz="0" w:space="0" w:color="auto"/>
            <w:bottom w:val="none" w:sz="0" w:space="0" w:color="auto"/>
            <w:right w:val="none" w:sz="0" w:space="0" w:color="auto"/>
          </w:divBdr>
        </w:div>
        <w:div w:id="1163230979">
          <w:marLeft w:val="0"/>
          <w:marRight w:val="0"/>
          <w:marTop w:val="0"/>
          <w:marBottom w:val="0"/>
          <w:divBdr>
            <w:top w:val="none" w:sz="0" w:space="0" w:color="auto"/>
            <w:left w:val="none" w:sz="0" w:space="0" w:color="auto"/>
            <w:bottom w:val="none" w:sz="0" w:space="0" w:color="auto"/>
            <w:right w:val="none" w:sz="0" w:space="0" w:color="auto"/>
          </w:divBdr>
        </w:div>
        <w:div w:id="1278754951">
          <w:marLeft w:val="0"/>
          <w:marRight w:val="0"/>
          <w:marTop w:val="0"/>
          <w:marBottom w:val="0"/>
          <w:divBdr>
            <w:top w:val="none" w:sz="0" w:space="0" w:color="auto"/>
            <w:left w:val="none" w:sz="0" w:space="0" w:color="auto"/>
            <w:bottom w:val="none" w:sz="0" w:space="0" w:color="auto"/>
            <w:right w:val="none" w:sz="0" w:space="0" w:color="auto"/>
          </w:divBdr>
        </w:div>
        <w:div w:id="430510705">
          <w:marLeft w:val="0"/>
          <w:marRight w:val="0"/>
          <w:marTop w:val="0"/>
          <w:marBottom w:val="0"/>
          <w:divBdr>
            <w:top w:val="none" w:sz="0" w:space="0" w:color="auto"/>
            <w:left w:val="none" w:sz="0" w:space="0" w:color="auto"/>
            <w:bottom w:val="none" w:sz="0" w:space="0" w:color="auto"/>
            <w:right w:val="none" w:sz="0" w:space="0" w:color="auto"/>
          </w:divBdr>
        </w:div>
        <w:div w:id="324015181">
          <w:marLeft w:val="0"/>
          <w:marRight w:val="0"/>
          <w:marTop w:val="0"/>
          <w:marBottom w:val="0"/>
          <w:divBdr>
            <w:top w:val="none" w:sz="0" w:space="0" w:color="auto"/>
            <w:left w:val="none" w:sz="0" w:space="0" w:color="auto"/>
            <w:bottom w:val="none" w:sz="0" w:space="0" w:color="auto"/>
            <w:right w:val="none" w:sz="0" w:space="0" w:color="auto"/>
          </w:divBdr>
        </w:div>
        <w:div w:id="1720519307">
          <w:marLeft w:val="0"/>
          <w:marRight w:val="0"/>
          <w:marTop w:val="0"/>
          <w:marBottom w:val="0"/>
          <w:divBdr>
            <w:top w:val="none" w:sz="0" w:space="0" w:color="auto"/>
            <w:left w:val="none" w:sz="0" w:space="0" w:color="auto"/>
            <w:bottom w:val="none" w:sz="0" w:space="0" w:color="auto"/>
            <w:right w:val="none" w:sz="0" w:space="0" w:color="auto"/>
          </w:divBdr>
        </w:div>
        <w:div w:id="70011413">
          <w:marLeft w:val="0"/>
          <w:marRight w:val="0"/>
          <w:marTop w:val="0"/>
          <w:marBottom w:val="0"/>
          <w:divBdr>
            <w:top w:val="none" w:sz="0" w:space="0" w:color="auto"/>
            <w:left w:val="none" w:sz="0" w:space="0" w:color="auto"/>
            <w:bottom w:val="none" w:sz="0" w:space="0" w:color="auto"/>
            <w:right w:val="none" w:sz="0" w:space="0" w:color="auto"/>
          </w:divBdr>
        </w:div>
        <w:div w:id="561906895">
          <w:marLeft w:val="0"/>
          <w:marRight w:val="0"/>
          <w:marTop w:val="0"/>
          <w:marBottom w:val="0"/>
          <w:divBdr>
            <w:top w:val="none" w:sz="0" w:space="0" w:color="auto"/>
            <w:left w:val="none" w:sz="0" w:space="0" w:color="auto"/>
            <w:bottom w:val="none" w:sz="0" w:space="0" w:color="auto"/>
            <w:right w:val="none" w:sz="0" w:space="0" w:color="auto"/>
          </w:divBdr>
        </w:div>
        <w:div w:id="144247070">
          <w:marLeft w:val="0"/>
          <w:marRight w:val="0"/>
          <w:marTop w:val="0"/>
          <w:marBottom w:val="0"/>
          <w:divBdr>
            <w:top w:val="none" w:sz="0" w:space="0" w:color="auto"/>
            <w:left w:val="none" w:sz="0" w:space="0" w:color="auto"/>
            <w:bottom w:val="none" w:sz="0" w:space="0" w:color="auto"/>
            <w:right w:val="none" w:sz="0" w:space="0" w:color="auto"/>
          </w:divBdr>
        </w:div>
        <w:div w:id="1451586951">
          <w:marLeft w:val="0"/>
          <w:marRight w:val="0"/>
          <w:marTop w:val="0"/>
          <w:marBottom w:val="0"/>
          <w:divBdr>
            <w:top w:val="none" w:sz="0" w:space="0" w:color="auto"/>
            <w:left w:val="none" w:sz="0" w:space="0" w:color="auto"/>
            <w:bottom w:val="none" w:sz="0" w:space="0" w:color="auto"/>
            <w:right w:val="none" w:sz="0" w:space="0" w:color="auto"/>
          </w:divBdr>
        </w:div>
        <w:div w:id="1853059646">
          <w:marLeft w:val="0"/>
          <w:marRight w:val="0"/>
          <w:marTop w:val="0"/>
          <w:marBottom w:val="0"/>
          <w:divBdr>
            <w:top w:val="none" w:sz="0" w:space="0" w:color="auto"/>
            <w:left w:val="none" w:sz="0" w:space="0" w:color="auto"/>
            <w:bottom w:val="none" w:sz="0" w:space="0" w:color="auto"/>
            <w:right w:val="none" w:sz="0" w:space="0" w:color="auto"/>
          </w:divBdr>
        </w:div>
        <w:div w:id="1546796365">
          <w:marLeft w:val="0"/>
          <w:marRight w:val="0"/>
          <w:marTop w:val="0"/>
          <w:marBottom w:val="0"/>
          <w:divBdr>
            <w:top w:val="none" w:sz="0" w:space="0" w:color="auto"/>
            <w:left w:val="none" w:sz="0" w:space="0" w:color="auto"/>
            <w:bottom w:val="none" w:sz="0" w:space="0" w:color="auto"/>
            <w:right w:val="none" w:sz="0" w:space="0" w:color="auto"/>
          </w:divBdr>
        </w:div>
        <w:div w:id="1243950286">
          <w:marLeft w:val="0"/>
          <w:marRight w:val="0"/>
          <w:marTop w:val="0"/>
          <w:marBottom w:val="0"/>
          <w:divBdr>
            <w:top w:val="none" w:sz="0" w:space="0" w:color="auto"/>
            <w:left w:val="none" w:sz="0" w:space="0" w:color="auto"/>
            <w:bottom w:val="none" w:sz="0" w:space="0" w:color="auto"/>
            <w:right w:val="none" w:sz="0" w:space="0" w:color="auto"/>
          </w:divBdr>
        </w:div>
        <w:div w:id="1667246195">
          <w:marLeft w:val="0"/>
          <w:marRight w:val="0"/>
          <w:marTop w:val="0"/>
          <w:marBottom w:val="0"/>
          <w:divBdr>
            <w:top w:val="none" w:sz="0" w:space="0" w:color="auto"/>
            <w:left w:val="none" w:sz="0" w:space="0" w:color="auto"/>
            <w:bottom w:val="none" w:sz="0" w:space="0" w:color="auto"/>
            <w:right w:val="none" w:sz="0" w:space="0" w:color="auto"/>
          </w:divBdr>
        </w:div>
        <w:div w:id="1694914277">
          <w:marLeft w:val="0"/>
          <w:marRight w:val="0"/>
          <w:marTop w:val="0"/>
          <w:marBottom w:val="0"/>
          <w:divBdr>
            <w:top w:val="none" w:sz="0" w:space="0" w:color="auto"/>
            <w:left w:val="none" w:sz="0" w:space="0" w:color="auto"/>
            <w:bottom w:val="none" w:sz="0" w:space="0" w:color="auto"/>
            <w:right w:val="none" w:sz="0" w:space="0" w:color="auto"/>
          </w:divBdr>
        </w:div>
        <w:div w:id="1133248853">
          <w:marLeft w:val="0"/>
          <w:marRight w:val="0"/>
          <w:marTop w:val="0"/>
          <w:marBottom w:val="0"/>
          <w:divBdr>
            <w:top w:val="none" w:sz="0" w:space="0" w:color="auto"/>
            <w:left w:val="none" w:sz="0" w:space="0" w:color="auto"/>
            <w:bottom w:val="none" w:sz="0" w:space="0" w:color="auto"/>
            <w:right w:val="none" w:sz="0" w:space="0" w:color="auto"/>
          </w:divBdr>
        </w:div>
        <w:div w:id="612174600">
          <w:marLeft w:val="0"/>
          <w:marRight w:val="0"/>
          <w:marTop w:val="0"/>
          <w:marBottom w:val="0"/>
          <w:divBdr>
            <w:top w:val="none" w:sz="0" w:space="0" w:color="auto"/>
            <w:left w:val="none" w:sz="0" w:space="0" w:color="auto"/>
            <w:bottom w:val="none" w:sz="0" w:space="0" w:color="auto"/>
            <w:right w:val="none" w:sz="0" w:space="0" w:color="auto"/>
          </w:divBdr>
        </w:div>
        <w:div w:id="960842586">
          <w:marLeft w:val="0"/>
          <w:marRight w:val="0"/>
          <w:marTop w:val="0"/>
          <w:marBottom w:val="0"/>
          <w:divBdr>
            <w:top w:val="none" w:sz="0" w:space="0" w:color="auto"/>
            <w:left w:val="none" w:sz="0" w:space="0" w:color="auto"/>
            <w:bottom w:val="none" w:sz="0" w:space="0" w:color="auto"/>
            <w:right w:val="none" w:sz="0" w:space="0" w:color="auto"/>
          </w:divBdr>
        </w:div>
        <w:div w:id="1253590268">
          <w:marLeft w:val="0"/>
          <w:marRight w:val="0"/>
          <w:marTop w:val="0"/>
          <w:marBottom w:val="0"/>
          <w:divBdr>
            <w:top w:val="none" w:sz="0" w:space="0" w:color="auto"/>
            <w:left w:val="none" w:sz="0" w:space="0" w:color="auto"/>
            <w:bottom w:val="none" w:sz="0" w:space="0" w:color="auto"/>
            <w:right w:val="none" w:sz="0" w:space="0" w:color="auto"/>
          </w:divBdr>
        </w:div>
        <w:div w:id="272707827">
          <w:marLeft w:val="0"/>
          <w:marRight w:val="0"/>
          <w:marTop w:val="0"/>
          <w:marBottom w:val="0"/>
          <w:divBdr>
            <w:top w:val="none" w:sz="0" w:space="0" w:color="auto"/>
            <w:left w:val="none" w:sz="0" w:space="0" w:color="auto"/>
            <w:bottom w:val="none" w:sz="0" w:space="0" w:color="auto"/>
            <w:right w:val="none" w:sz="0" w:space="0" w:color="auto"/>
          </w:divBdr>
        </w:div>
        <w:div w:id="1944142765">
          <w:marLeft w:val="0"/>
          <w:marRight w:val="0"/>
          <w:marTop w:val="0"/>
          <w:marBottom w:val="0"/>
          <w:divBdr>
            <w:top w:val="none" w:sz="0" w:space="0" w:color="auto"/>
            <w:left w:val="none" w:sz="0" w:space="0" w:color="auto"/>
            <w:bottom w:val="none" w:sz="0" w:space="0" w:color="auto"/>
            <w:right w:val="none" w:sz="0" w:space="0" w:color="auto"/>
          </w:divBdr>
        </w:div>
        <w:div w:id="1558391897">
          <w:marLeft w:val="0"/>
          <w:marRight w:val="0"/>
          <w:marTop w:val="0"/>
          <w:marBottom w:val="0"/>
          <w:divBdr>
            <w:top w:val="none" w:sz="0" w:space="0" w:color="auto"/>
            <w:left w:val="none" w:sz="0" w:space="0" w:color="auto"/>
            <w:bottom w:val="none" w:sz="0" w:space="0" w:color="auto"/>
            <w:right w:val="none" w:sz="0" w:space="0" w:color="auto"/>
          </w:divBdr>
        </w:div>
        <w:div w:id="1528332030">
          <w:marLeft w:val="0"/>
          <w:marRight w:val="0"/>
          <w:marTop w:val="0"/>
          <w:marBottom w:val="0"/>
          <w:divBdr>
            <w:top w:val="none" w:sz="0" w:space="0" w:color="auto"/>
            <w:left w:val="none" w:sz="0" w:space="0" w:color="auto"/>
            <w:bottom w:val="none" w:sz="0" w:space="0" w:color="auto"/>
            <w:right w:val="none" w:sz="0" w:space="0" w:color="auto"/>
          </w:divBdr>
        </w:div>
        <w:div w:id="2070762484">
          <w:marLeft w:val="0"/>
          <w:marRight w:val="0"/>
          <w:marTop w:val="0"/>
          <w:marBottom w:val="0"/>
          <w:divBdr>
            <w:top w:val="none" w:sz="0" w:space="0" w:color="auto"/>
            <w:left w:val="none" w:sz="0" w:space="0" w:color="auto"/>
            <w:bottom w:val="none" w:sz="0" w:space="0" w:color="auto"/>
            <w:right w:val="none" w:sz="0" w:space="0" w:color="auto"/>
          </w:divBdr>
        </w:div>
        <w:div w:id="1281766067">
          <w:marLeft w:val="0"/>
          <w:marRight w:val="0"/>
          <w:marTop w:val="0"/>
          <w:marBottom w:val="0"/>
          <w:divBdr>
            <w:top w:val="none" w:sz="0" w:space="0" w:color="auto"/>
            <w:left w:val="none" w:sz="0" w:space="0" w:color="auto"/>
            <w:bottom w:val="none" w:sz="0" w:space="0" w:color="auto"/>
            <w:right w:val="none" w:sz="0" w:space="0" w:color="auto"/>
          </w:divBdr>
        </w:div>
        <w:div w:id="349332117">
          <w:marLeft w:val="0"/>
          <w:marRight w:val="0"/>
          <w:marTop w:val="0"/>
          <w:marBottom w:val="0"/>
          <w:divBdr>
            <w:top w:val="none" w:sz="0" w:space="0" w:color="auto"/>
            <w:left w:val="none" w:sz="0" w:space="0" w:color="auto"/>
            <w:bottom w:val="none" w:sz="0" w:space="0" w:color="auto"/>
            <w:right w:val="none" w:sz="0" w:space="0" w:color="auto"/>
          </w:divBdr>
        </w:div>
        <w:div w:id="370962754">
          <w:marLeft w:val="0"/>
          <w:marRight w:val="0"/>
          <w:marTop w:val="0"/>
          <w:marBottom w:val="0"/>
          <w:divBdr>
            <w:top w:val="none" w:sz="0" w:space="0" w:color="auto"/>
            <w:left w:val="none" w:sz="0" w:space="0" w:color="auto"/>
            <w:bottom w:val="none" w:sz="0" w:space="0" w:color="auto"/>
            <w:right w:val="none" w:sz="0" w:space="0" w:color="auto"/>
          </w:divBdr>
        </w:div>
        <w:div w:id="431559592">
          <w:marLeft w:val="0"/>
          <w:marRight w:val="0"/>
          <w:marTop w:val="0"/>
          <w:marBottom w:val="0"/>
          <w:divBdr>
            <w:top w:val="none" w:sz="0" w:space="0" w:color="auto"/>
            <w:left w:val="none" w:sz="0" w:space="0" w:color="auto"/>
            <w:bottom w:val="none" w:sz="0" w:space="0" w:color="auto"/>
            <w:right w:val="none" w:sz="0" w:space="0" w:color="auto"/>
          </w:divBdr>
        </w:div>
        <w:div w:id="542793954">
          <w:marLeft w:val="0"/>
          <w:marRight w:val="0"/>
          <w:marTop w:val="0"/>
          <w:marBottom w:val="0"/>
          <w:divBdr>
            <w:top w:val="none" w:sz="0" w:space="0" w:color="auto"/>
            <w:left w:val="none" w:sz="0" w:space="0" w:color="auto"/>
            <w:bottom w:val="none" w:sz="0" w:space="0" w:color="auto"/>
            <w:right w:val="none" w:sz="0" w:space="0" w:color="auto"/>
          </w:divBdr>
        </w:div>
        <w:div w:id="1409109515">
          <w:marLeft w:val="0"/>
          <w:marRight w:val="0"/>
          <w:marTop w:val="0"/>
          <w:marBottom w:val="0"/>
          <w:divBdr>
            <w:top w:val="none" w:sz="0" w:space="0" w:color="auto"/>
            <w:left w:val="none" w:sz="0" w:space="0" w:color="auto"/>
            <w:bottom w:val="none" w:sz="0" w:space="0" w:color="auto"/>
            <w:right w:val="none" w:sz="0" w:space="0" w:color="auto"/>
          </w:divBdr>
        </w:div>
        <w:div w:id="367531915">
          <w:marLeft w:val="0"/>
          <w:marRight w:val="0"/>
          <w:marTop w:val="0"/>
          <w:marBottom w:val="0"/>
          <w:divBdr>
            <w:top w:val="none" w:sz="0" w:space="0" w:color="auto"/>
            <w:left w:val="none" w:sz="0" w:space="0" w:color="auto"/>
            <w:bottom w:val="none" w:sz="0" w:space="0" w:color="auto"/>
            <w:right w:val="none" w:sz="0" w:space="0" w:color="auto"/>
          </w:divBdr>
        </w:div>
        <w:div w:id="886602069">
          <w:marLeft w:val="0"/>
          <w:marRight w:val="0"/>
          <w:marTop w:val="0"/>
          <w:marBottom w:val="0"/>
          <w:divBdr>
            <w:top w:val="none" w:sz="0" w:space="0" w:color="auto"/>
            <w:left w:val="none" w:sz="0" w:space="0" w:color="auto"/>
            <w:bottom w:val="none" w:sz="0" w:space="0" w:color="auto"/>
            <w:right w:val="none" w:sz="0" w:space="0" w:color="auto"/>
          </w:divBdr>
        </w:div>
        <w:div w:id="1687364854">
          <w:marLeft w:val="0"/>
          <w:marRight w:val="0"/>
          <w:marTop w:val="0"/>
          <w:marBottom w:val="0"/>
          <w:divBdr>
            <w:top w:val="none" w:sz="0" w:space="0" w:color="auto"/>
            <w:left w:val="none" w:sz="0" w:space="0" w:color="auto"/>
            <w:bottom w:val="none" w:sz="0" w:space="0" w:color="auto"/>
            <w:right w:val="none" w:sz="0" w:space="0" w:color="auto"/>
          </w:divBdr>
        </w:div>
        <w:div w:id="1999112474">
          <w:marLeft w:val="0"/>
          <w:marRight w:val="0"/>
          <w:marTop w:val="0"/>
          <w:marBottom w:val="0"/>
          <w:divBdr>
            <w:top w:val="none" w:sz="0" w:space="0" w:color="auto"/>
            <w:left w:val="none" w:sz="0" w:space="0" w:color="auto"/>
            <w:bottom w:val="none" w:sz="0" w:space="0" w:color="auto"/>
            <w:right w:val="none" w:sz="0" w:space="0" w:color="auto"/>
          </w:divBdr>
        </w:div>
        <w:div w:id="1145004783">
          <w:marLeft w:val="0"/>
          <w:marRight w:val="0"/>
          <w:marTop w:val="0"/>
          <w:marBottom w:val="0"/>
          <w:divBdr>
            <w:top w:val="none" w:sz="0" w:space="0" w:color="auto"/>
            <w:left w:val="none" w:sz="0" w:space="0" w:color="auto"/>
            <w:bottom w:val="none" w:sz="0" w:space="0" w:color="auto"/>
            <w:right w:val="none" w:sz="0" w:space="0" w:color="auto"/>
          </w:divBdr>
        </w:div>
        <w:div w:id="167331830">
          <w:marLeft w:val="0"/>
          <w:marRight w:val="0"/>
          <w:marTop w:val="0"/>
          <w:marBottom w:val="0"/>
          <w:divBdr>
            <w:top w:val="none" w:sz="0" w:space="0" w:color="auto"/>
            <w:left w:val="none" w:sz="0" w:space="0" w:color="auto"/>
            <w:bottom w:val="none" w:sz="0" w:space="0" w:color="auto"/>
            <w:right w:val="none" w:sz="0" w:space="0" w:color="auto"/>
          </w:divBdr>
        </w:div>
        <w:div w:id="1445494442">
          <w:marLeft w:val="0"/>
          <w:marRight w:val="0"/>
          <w:marTop w:val="0"/>
          <w:marBottom w:val="0"/>
          <w:divBdr>
            <w:top w:val="none" w:sz="0" w:space="0" w:color="auto"/>
            <w:left w:val="none" w:sz="0" w:space="0" w:color="auto"/>
            <w:bottom w:val="none" w:sz="0" w:space="0" w:color="auto"/>
            <w:right w:val="none" w:sz="0" w:space="0" w:color="auto"/>
          </w:divBdr>
        </w:div>
        <w:div w:id="1848473353">
          <w:marLeft w:val="0"/>
          <w:marRight w:val="0"/>
          <w:marTop w:val="0"/>
          <w:marBottom w:val="0"/>
          <w:divBdr>
            <w:top w:val="none" w:sz="0" w:space="0" w:color="auto"/>
            <w:left w:val="none" w:sz="0" w:space="0" w:color="auto"/>
            <w:bottom w:val="none" w:sz="0" w:space="0" w:color="auto"/>
            <w:right w:val="none" w:sz="0" w:space="0" w:color="auto"/>
          </w:divBdr>
        </w:div>
        <w:div w:id="1015959291">
          <w:marLeft w:val="0"/>
          <w:marRight w:val="0"/>
          <w:marTop w:val="0"/>
          <w:marBottom w:val="0"/>
          <w:divBdr>
            <w:top w:val="none" w:sz="0" w:space="0" w:color="auto"/>
            <w:left w:val="none" w:sz="0" w:space="0" w:color="auto"/>
            <w:bottom w:val="none" w:sz="0" w:space="0" w:color="auto"/>
            <w:right w:val="none" w:sz="0" w:space="0" w:color="auto"/>
          </w:divBdr>
        </w:div>
        <w:div w:id="551429974">
          <w:marLeft w:val="0"/>
          <w:marRight w:val="0"/>
          <w:marTop w:val="0"/>
          <w:marBottom w:val="0"/>
          <w:divBdr>
            <w:top w:val="none" w:sz="0" w:space="0" w:color="auto"/>
            <w:left w:val="none" w:sz="0" w:space="0" w:color="auto"/>
            <w:bottom w:val="none" w:sz="0" w:space="0" w:color="auto"/>
            <w:right w:val="none" w:sz="0" w:space="0" w:color="auto"/>
          </w:divBdr>
        </w:div>
        <w:div w:id="665019317">
          <w:marLeft w:val="0"/>
          <w:marRight w:val="0"/>
          <w:marTop w:val="0"/>
          <w:marBottom w:val="0"/>
          <w:divBdr>
            <w:top w:val="none" w:sz="0" w:space="0" w:color="auto"/>
            <w:left w:val="none" w:sz="0" w:space="0" w:color="auto"/>
            <w:bottom w:val="none" w:sz="0" w:space="0" w:color="auto"/>
            <w:right w:val="none" w:sz="0" w:space="0" w:color="auto"/>
          </w:divBdr>
        </w:div>
        <w:div w:id="919489157">
          <w:marLeft w:val="0"/>
          <w:marRight w:val="0"/>
          <w:marTop w:val="0"/>
          <w:marBottom w:val="0"/>
          <w:divBdr>
            <w:top w:val="none" w:sz="0" w:space="0" w:color="auto"/>
            <w:left w:val="none" w:sz="0" w:space="0" w:color="auto"/>
            <w:bottom w:val="none" w:sz="0" w:space="0" w:color="auto"/>
            <w:right w:val="none" w:sz="0" w:space="0" w:color="auto"/>
          </w:divBdr>
        </w:div>
        <w:div w:id="1599100600">
          <w:marLeft w:val="0"/>
          <w:marRight w:val="0"/>
          <w:marTop w:val="0"/>
          <w:marBottom w:val="0"/>
          <w:divBdr>
            <w:top w:val="none" w:sz="0" w:space="0" w:color="auto"/>
            <w:left w:val="none" w:sz="0" w:space="0" w:color="auto"/>
            <w:bottom w:val="none" w:sz="0" w:space="0" w:color="auto"/>
            <w:right w:val="none" w:sz="0" w:space="0" w:color="auto"/>
          </w:divBdr>
        </w:div>
        <w:div w:id="1634872223">
          <w:marLeft w:val="0"/>
          <w:marRight w:val="0"/>
          <w:marTop w:val="0"/>
          <w:marBottom w:val="0"/>
          <w:divBdr>
            <w:top w:val="none" w:sz="0" w:space="0" w:color="auto"/>
            <w:left w:val="none" w:sz="0" w:space="0" w:color="auto"/>
            <w:bottom w:val="none" w:sz="0" w:space="0" w:color="auto"/>
            <w:right w:val="none" w:sz="0" w:space="0" w:color="auto"/>
          </w:divBdr>
        </w:div>
        <w:div w:id="218133789">
          <w:marLeft w:val="0"/>
          <w:marRight w:val="0"/>
          <w:marTop w:val="0"/>
          <w:marBottom w:val="0"/>
          <w:divBdr>
            <w:top w:val="none" w:sz="0" w:space="0" w:color="auto"/>
            <w:left w:val="none" w:sz="0" w:space="0" w:color="auto"/>
            <w:bottom w:val="none" w:sz="0" w:space="0" w:color="auto"/>
            <w:right w:val="none" w:sz="0" w:space="0" w:color="auto"/>
          </w:divBdr>
        </w:div>
        <w:div w:id="1960649078">
          <w:marLeft w:val="0"/>
          <w:marRight w:val="0"/>
          <w:marTop w:val="0"/>
          <w:marBottom w:val="0"/>
          <w:divBdr>
            <w:top w:val="none" w:sz="0" w:space="0" w:color="auto"/>
            <w:left w:val="none" w:sz="0" w:space="0" w:color="auto"/>
            <w:bottom w:val="none" w:sz="0" w:space="0" w:color="auto"/>
            <w:right w:val="none" w:sz="0" w:space="0" w:color="auto"/>
          </w:divBdr>
        </w:div>
        <w:div w:id="950212062">
          <w:marLeft w:val="0"/>
          <w:marRight w:val="0"/>
          <w:marTop w:val="0"/>
          <w:marBottom w:val="0"/>
          <w:divBdr>
            <w:top w:val="none" w:sz="0" w:space="0" w:color="auto"/>
            <w:left w:val="none" w:sz="0" w:space="0" w:color="auto"/>
            <w:bottom w:val="none" w:sz="0" w:space="0" w:color="auto"/>
            <w:right w:val="none" w:sz="0" w:space="0" w:color="auto"/>
          </w:divBdr>
        </w:div>
        <w:div w:id="1798909648">
          <w:marLeft w:val="0"/>
          <w:marRight w:val="0"/>
          <w:marTop w:val="0"/>
          <w:marBottom w:val="0"/>
          <w:divBdr>
            <w:top w:val="none" w:sz="0" w:space="0" w:color="auto"/>
            <w:left w:val="none" w:sz="0" w:space="0" w:color="auto"/>
            <w:bottom w:val="none" w:sz="0" w:space="0" w:color="auto"/>
            <w:right w:val="none" w:sz="0" w:space="0" w:color="auto"/>
          </w:divBdr>
        </w:div>
        <w:div w:id="2086107868">
          <w:marLeft w:val="0"/>
          <w:marRight w:val="0"/>
          <w:marTop w:val="0"/>
          <w:marBottom w:val="0"/>
          <w:divBdr>
            <w:top w:val="none" w:sz="0" w:space="0" w:color="auto"/>
            <w:left w:val="none" w:sz="0" w:space="0" w:color="auto"/>
            <w:bottom w:val="none" w:sz="0" w:space="0" w:color="auto"/>
            <w:right w:val="none" w:sz="0" w:space="0" w:color="auto"/>
          </w:divBdr>
        </w:div>
        <w:div w:id="2076276638">
          <w:marLeft w:val="0"/>
          <w:marRight w:val="0"/>
          <w:marTop w:val="0"/>
          <w:marBottom w:val="0"/>
          <w:divBdr>
            <w:top w:val="none" w:sz="0" w:space="0" w:color="auto"/>
            <w:left w:val="none" w:sz="0" w:space="0" w:color="auto"/>
            <w:bottom w:val="none" w:sz="0" w:space="0" w:color="auto"/>
            <w:right w:val="none" w:sz="0" w:space="0" w:color="auto"/>
          </w:divBdr>
        </w:div>
        <w:div w:id="484905634">
          <w:marLeft w:val="0"/>
          <w:marRight w:val="0"/>
          <w:marTop w:val="0"/>
          <w:marBottom w:val="0"/>
          <w:divBdr>
            <w:top w:val="none" w:sz="0" w:space="0" w:color="auto"/>
            <w:left w:val="none" w:sz="0" w:space="0" w:color="auto"/>
            <w:bottom w:val="none" w:sz="0" w:space="0" w:color="auto"/>
            <w:right w:val="none" w:sz="0" w:space="0" w:color="auto"/>
          </w:divBdr>
        </w:div>
        <w:div w:id="1793013998">
          <w:marLeft w:val="0"/>
          <w:marRight w:val="0"/>
          <w:marTop w:val="0"/>
          <w:marBottom w:val="0"/>
          <w:divBdr>
            <w:top w:val="none" w:sz="0" w:space="0" w:color="auto"/>
            <w:left w:val="none" w:sz="0" w:space="0" w:color="auto"/>
            <w:bottom w:val="none" w:sz="0" w:space="0" w:color="auto"/>
            <w:right w:val="none" w:sz="0" w:space="0" w:color="auto"/>
          </w:divBdr>
        </w:div>
        <w:div w:id="625156711">
          <w:marLeft w:val="0"/>
          <w:marRight w:val="0"/>
          <w:marTop w:val="0"/>
          <w:marBottom w:val="0"/>
          <w:divBdr>
            <w:top w:val="none" w:sz="0" w:space="0" w:color="auto"/>
            <w:left w:val="none" w:sz="0" w:space="0" w:color="auto"/>
            <w:bottom w:val="none" w:sz="0" w:space="0" w:color="auto"/>
            <w:right w:val="none" w:sz="0" w:space="0" w:color="auto"/>
          </w:divBdr>
        </w:div>
        <w:div w:id="1330139636">
          <w:marLeft w:val="0"/>
          <w:marRight w:val="0"/>
          <w:marTop w:val="0"/>
          <w:marBottom w:val="0"/>
          <w:divBdr>
            <w:top w:val="none" w:sz="0" w:space="0" w:color="auto"/>
            <w:left w:val="none" w:sz="0" w:space="0" w:color="auto"/>
            <w:bottom w:val="none" w:sz="0" w:space="0" w:color="auto"/>
            <w:right w:val="none" w:sz="0" w:space="0" w:color="auto"/>
          </w:divBdr>
        </w:div>
        <w:div w:id="615912493">
          <w:marLeft w:val="0"/>
          <w:marRight w:val="0"/>
          <w:marTop w:val="0"/>
          <w:marBottom w:val="0"/>
          <w:divBdr>
            <w:top w:val="none" w:sz="0" w:space="0" w:color="auto"/>
            <w:left w:val="none" w:sz="0" w:space="0" w:color="auto"/>
            <w:bottom w:val="none" w:sz="0" w:space="0" w:color="auto"/>
            <w:right w:val="none" w:sz="0" w:space="0" w:color="auto"/>
          </w:divBdr>
        </w:div>
        <w:div w:id="223101361">
          <w:marLeft w:val="0"/>
          <w:marRight w:val="0"/>
          <w:marTop w:val="0"/>
          <w:marBottom w:val="0"/>
          <w:divBdr>
            <w:top w:val="none" w:sz="0" w:space="0" w:color="auto"/>
            <w:left w:val="none" w:sz="0" w:space="0" w:color="auto"/>
            <w:bottom w:val="none" w:sz="0" w:space="0" w:color="auto"/>
            <w:right w:val="none" w:sz="0" w:space="0" w:color="auto"/>
          </w:divBdr>
        </w:div>
        <w:div w:id="862137540">
          <w:marLeft w:val="0"/>
          <w:marRight w:val="0"/>
          <w:marTop w:val="0"/>
          <w:marBottom w:val="0"/>
          <w:divBdr>
            <w:top w:val="none" w:sz="0" w:space="0" w:color="auto"/>
            <w:left w:val="none" w:sz="0" w:space="0" w:color="auto"/>
            <w:bottom w:val="none" w:sz="0" w:space="0" w:color="auto"/>
            <w:right w:val="none" w:sz="0" w:space="0" w:color="auto"/>
          </w:divBdr>
        </w:div>
        <w:div w:id="1892841655">
          <w:marLeft w:val="0"/>
          <w:marRight w:val="0"/>
          <w:marTop w:val="0"/>
          <w:marBottom w:val="0"/>
          <w:divBdr>
            <w:top w:val="none" w:sz="0" w:space="0" w:color="auto"/>
            <w:left w:val="none" w:sz="0" w:space="0" w:color="auto"/>
            <w:bottom w:val="none" w:sz="0" w:space="0" w:color="auto"/>
            <w:right w:val="none" w:sz="0" w:space="0" w:color="auto"/>
          </w:divBdr>
        </w:div>
        <w:div w:id="896431335">
          <w:marLeft w:val="0"/>
          <w:marRight w:val="0"/>
          <w:marTop w:val="0"/>
          <w:marBottom w:val="0"/>
          <w:divBdr>
            <w:top w:val="none" w:sz="0" w:space="0" w:color="auto"/>
            <w:left w:val="none" w:sz="0" w:space="0" w:color="auto"/>
            <w:bottom w:val="none" w:sz="0" w:space="0" w:color="auto"/>
            <w:right w:val="none" w:sz="0" w:space="0" w:color="auto"/>
          </w:divBdr>
        </w:div>
        <w:div w:id="1806578489">
          <w:marLeft w:val="0"/>
          <w:marRight w:val="0"/>
          <w:marTop w:val="0"/>
          <w:marBottom w:val="0"/>
          <w:divBdr>
            <w:top w:val="none" w:sz="0" w:space="0" w:color="auto"/>
            <w:left w:val="none" w:sz="0" w:space="0" w:color="auto"/>
            <w:bottom w:val="none" w:sz="0" w:space="0" w:color="auto"/>
            <w:right w:val="none" w:sz="0" w:space="0" w:color="auto"/>
          </w:divBdr>
        </w:div>
        <w:div w:id="707292942">
          <w:marLeft w:val="0"/>
          <w:marRight w:val="0"/>
          <w:marTop w:val="0"/>
          <w:marBottom w:val="0"/>
          <w:divBdr>
            <w:top w:val="none" w:sz="0" w:space="0" w:color="auto"/>
            <w:left w:val="none" w:sz="0" w:space="0" w:color="auto"/>
            <w:bottom w:val="none" w:sz="0" w:space="0" w:color="auto"/>
            <w:right w:val="none" w:sz="0" w:space="0" w:color="auto"/>
          </w:divBdr>
        </w:div>
        <w:div w:id="602147481">
          <w:marLeft w:val="0"/>
          <w:marRight w:val="0"/>
          <w:marTop w:val="0"/>
          <w:marBottom w:val="0"/>
          <w:divBdr>
            <w:top w:val="none" w:sz="0" w:space="0" w:color="auto"/>
            <w:left w:val="none" w:sz="0" w:space="0" w:color="auto"/>
            <w:bottom w:val="none" w:sz="0" w:space="0" w:color="auto"/>
            <w:right w:val="none" w:sz="0" w:space="0" w:color="auto"/>
          </w:divBdr>
        </w:div>
        <w:div w:id="196823181">
          <w:marLeft w:val="0"/>
          <w:marRight w:val="0"/>
          <w:marTop w:val="0"/>
          <w:marBottom w:val="0"/>
          <w:divBdr>
            <w:top w:val="none" w:sz="0" w:space="0" w:color="auto"/>
            <w:left w:val="none" w:sz="0" w:space="0" w:color="auto"/>
            <w:bottom w:val="none" w:sz="0" w:space="0" w:color="auto"/>
            <w:right w:val="none" w:sz="0" w:space="0" w:color="auto"/>
          </w:divBdr>
        </w:div>
        <w:div w:id="2011523862">
          <w:marLeft w:val="0"/>
          <w:marRight w:val="0"/>
          <w:marTop w:val="0"/>
          <w:marBottom w:val="0"/>
          <w:divBdr>
            <w:top w:val="none" w:sz="0" w:space="0" w:color="auto"/>
            <w:left w:val="none" w:sz="0" w:space="0" w:color="auto"/>
            <w:bottom w:val="none" w:sz="0" w:space="0" w:color="auto"/>
            <w:right w:val="none" w:sz="0" w:space="0" w:color="auto"/>
          </w:divBdr>
        </w:div>
        <w:div w:id="1182235478">
          <w:marLeft w:val="0"/>
          <w:marRight w:val="0"/>
          <w:marTop w:val="0"/>
          <w:marBottom w:val="0"/>
          <w:divBdr>
            <w:top w:val="none" w:sz="0" w:space="0" w:color="auto"/>
            <w:left w:val="none" w:sz="0" w:space="0" w:color="auto"/>
            <w:bottom w:val="none" w:sz="0" w:space="0" w:color="auto"/>
            <w:right w:val="none" w:sz="0" w:space="0" w:color="auto"/>
          </w:divBdr>
        </w:div>
        <w:div w:id="1177186979">
          <w:marLeft w:val="0"/>
          <w:marRight w:val="0"/>
          <w:marTop w:val="0"/>
          <w:marBottom w:val="0"/>
          <w:divBdr>
            <w:top w:val="none" w:sz="0" w:space="0" w:color="auto"/>
            <w:left w:val="none" w:sz="0" w:space="0" w:color="auto"/>
            <w:bottom w:val="none" w:sz="0" w:space="0" w:color="auto"/>
            <w:right w:val="none" w:sz="0" w:space="0" w:color="auto"/>
          </w:divBdr>
        </w:div>
        <w:div w:id="227231135">
          <w:marLeft w:val="0"/>
          <w:marRight w:val="0"/>
          <w:marTop w:val="0"/>
          <w:marBottom w:val="0"/>
          <w:divBdr>
            <w:top w:val="none" w:sz="0" w:space="0" w:color="auto"/>
            <w:left w:val="none" w:sz="0" w:space="0" w:color="auto"/>
            <w:bottom w:val="none" w:sz="0" w:space="0" w:color="auto"/>
            <w:right w:val="none" w:sz="0" w:space="0" w:color="auto"/>
          </w:divBdr>
        </w:div>
        <w:div w:id="193159712">
          <w:marLeft w:val="0"/>
          <w:marRight w:val="0"/>
          <w:marTop w:val="0"/>
          <w:marBottom w:val="0"/>
          <w:divBdr>
            <w:top w:val="none" w:sz="0" w:space="0" w:color="auto"/>
            <w:left w:val="none" w:sz="0" w:space="0" w:color="auto"/>
            <w:bottom w:val="none" w:sz="0" w:space="0" w:color="auto"/>
            <w:right w:val="none" w:sz="0" w:space="0" w:color="auto"/>
          </w:divBdr>
        </w:div>
        <w:div w:id="429929260">
          <w:marLeft w:val="0"/>
          <w:marRight w:val="0"/>
          <w:marTop w:val="0"/>
          <w:marBottom w:val="0"/>
          <w:divBdr>
            <w:top w:val="none" w:sz="0" w:space="0" w:color="auto"/>
            <w:left w:val="none" w:sz="0" w:space="0" w:color="auto"/>
            <w:bottom w:val="none" w:sz="0" w:space="0" w:color="auto"/>
            <w:right w:val="none" w:sz="0" w:space="0" w:color="auto"/>
          </w:divBdr>
        </w:div>
        <w:div w:id="1070813654">
          <w:marLeft w:val="0"/>
          <w:marRight w:val="0"/>
          <w:marTop w:val="0"/>
          <w:marBottom w:val="0"/>
          <w:divBdr>
            <w:top w:val="none" w:sz="0" w:space="0" w:color="auto"/>
            <w:left w:val="none" w:sz="0" w:space="0" w:color="auto"/>
            <w:bottom w:val="none" w:sz="0" w:space="0" w:color="auto"/>
            <w:right w:val="none" w:sz="0" w:space="0" w:color="auto"/>
          </w:divBdr>
        </w:div>
        <w:div w:id="382752800">
          <w:marLeft w:val="0"/>
          <w:marRight w:val="0"/>
          <w:marTop w:val="0"/>
          <w:marBottom w:val="0"/>
          <w:divBdr>
            <w:top w:val="none" w:sz="0" w:space="0" w:color="auto"/>
            <w:left w:val="none" w:sz="0" w:space="0" w:color="auto"/>
            <w:bottom w:val="none" w:sz="0" w:space="0" w:color="auto"/>
            <w:right w:val="none" w:sz="0" w:space="0" w:color="auto"/>
          </w:divBdr>
        </w:div>
        <w:div w:id="1616912062">
          <w:marLeft w:val="0"/>
          <w:marRight w:val="0"/>
          <w:marTop w:val="0"/>
          <w:marBottom w:val="0"/>
          <w:divBdr>
            <w:top w:val="none" w:sz="0" w:space="0" w:color="auto"/>
            <w:left w:val="none" w:sz="0" w:space="0" w:color="auto"/>
            <w:bottom w:val="none" w:sz="0" w:space="0" w:color="auto"/>
            <w:right w:val="none" w:sz="0" w:space="0" w:color="auto"/>
          </w:divBdr>
        </w:div>
        <w:div w:id="2056851532">
          <w:marLeft w:val="0"/>
          <w:marRight w:val="0"/>
          <w:marTop w:val="0"/>
          <w:marBottom w:val="0"/>
          <w:divBdr>
            <w:top w:val="none" w:sz="0" w:space="0" w:color="auto"/>
            <w:left w:val="none" w:sz="0" w:space="0" w:color="auto"/>
            <w:bottom w:val="none" w:sz="0" w:space="0" w:color="auto"/>
            <w:right w:val="none" w:sz="0" w:space="0" w:color="auto"/>
          </w:divBdr>
        </w:div>
        <w:div w:id="1184592737">
          <w:marLeft w:val="0"/>
          <w:marRight w:val="0"/>
          <w:marTop w:val="0"/>
          <w:marBottom w:val="0"/>
          <w:divBdr>
            <w:top w:val="none" w:sz="0" w:space="0" w:color="auto"/>
            <w:left w:val="none" w:sz="0" w:space="0" w:color="auto"/>
            <w:bottom w:val="none" w:sz="0" w:space="0" w:color="auto"/>
            <w:right w:val="none" w:sz="0" w:space="0" w:color="auto"/>
          </w:divBdr>
        </w:div>
        <w:div w:id="1770851738">
          <w:marLeft w:val="0"/>
          <w:marRight w:val="0"/>
          <w:marTop w:val="0"/>
          <w:marBottom w:val="0"/>
          <w:divBdr>
            <w:top w:val="none" w:sz="0" w:space="0" w:color="auto"/>
            <w:left w:val="none" w:sz="0" w:space="0" w:color="auto"/>
            <w:bottom w:val="none" w:sz="0" w:space="0" w:color="auto"/>
            <w:right w:val="none" w:sz="0" w:space="0" w:color="auto"/>
          </w:divBdr>
        </w:div>
        <w:div w:id="1704011873">
          <w:marLeft w:val="0"/>
          <w:marRight w:val="0"/>
          <w:marTop w:val="0"/>
          <w:marBottom w:val="0"/>
          <w:divBdr>
            <w:top w:val="none" w:sz="0" w:space="0" w:color="auto"/>
            <w:left w:val="none" w:sz="0" w:space="0" w:color="auto"/>
            <w:bottom w:val="none" w:sz="0" w:space="0" w:color="auto"/>
            <w:right w:val="none" w:sz="0" w:space="0" w:color="auto"/>
          </w:divBdr>
        </w:div>
        <w:div w:id="770661242">
          <w:marLeft w:val="0"/>
          <w:marRight w:val="0"/>
          <w:marTop w:val="0"/>
          <w:marBottom w:val="0"/>
          <w:divBdr>
            <w:top w:val="none" w:sz="0" w:space="0" w:color="auto"/>
            <w:left w:val="none" w:sz="0" w:space="0" w:color="auto"/>
            <w:bottom w:val="none" w:sz="0" w:space="0" w:color="auto"/>
            <w:right w:val="none" w:sz="0" w:space="0" w:color="auto"/>
          </w:divBdr>
        </w:div>
        <w:div w:id="1968312538">
          <w:marLeft w:val="0"/>
          <w:marRight w:val="0"/>
          <w:marTop w:val="0"/>
          <w:marBottom w:val="0"/>
          <w:divBdr>
            <w:top w:val="none" w:sz="0" w:space="0" w:color="auto"/>
            <w:left w:val="none" w:sz="0" w:space="0" w:color="auto"/>
            <w:bottom w:val="none" w:sz="0" w:space="0" w:color="auto"/>
            <w:right w:val="none" w:sz="0" w:space="0" w:color="auto"/>
          </w:divBdr>
        </w:div>
        <w:div w:id="4020446">
          <w:marLeft w:val="0"/>
          <w:marRight w:val="0"/>
          <w:marTop w:val="0"/>
          <w:marBottom w:val="0"/>
          <w:divBdr>
            <w:top w:val="none" w:sz="0" w:space="0" w:color="auto"/>
            <w:left w:val="none" w:sz="0" w:space="0" w:color="auto"/>
            <w:bottom w:val="none" w:sz="0" w:space="0" w:color="auto"/>
            <w:right w:val="none" w:sz="0" w:space="0" w:color="auto"/>
          </w:divBdr>
        </w:div>
        <w:div w:id="1610428258">
          <w:marLeft w:val="0"/>
          <w:marRight w:val="0"/>
          <w:marTop w:val="0"/>
          <w:marBottom w:val="0"/>
          <w:divBdr>
            <w:top w:val="none" w:sz="0" w:space="0" w:color="auto"/>
            <w:left w:val="none" w:sz="0" w:space="0" w:color="auto"/>
            <w:bottom w:val="none" w:sz="0" w:space="0" w:color="auto"/>
            <w:right w:val="none" w:sz="0" w:space="0" w:color="auto"/>
          </w:divBdr>
        </w:div>
        <w:div w:id="1303080003">
          <w:marLeft w:val="0"/>
          <w:marRight w:val="0"/>
          <w:marTop w:val="0"/>
          <w:marBottom w:val="0"/>
          <w:divBdr>
            <w:top w:val="none" w:sz="0" w:space="0" w:color="auto"/>
            <w:left w:val="none" w:sz="0" w:space="0" w:color="auto"/>
            <w:bottom w:val="none" w:sz="0" w:space="0" w:color="auto"/>
            <w:right w:val="none" w:sz="0" w:space="0" w:color="auto"/>
          </w:divBdr>
        </w:div>
        <w:div w:id="1545211742">
          <w:marLeft w:val="0"/>
          <w:marRight w:val="0"/>
          <w:marTop w:val="0"/>
          <w:marBottom w:val="0"/>
          <w:divBdr>
            <w:top w:val="none" w:sz="0" w:space="0" w:color="auto"/>
            <w:left w:val="none" w:sz="0" w:space="0" w:color="auto"/>
            <w:bottom w:val="none" w:sz="0" w:space="0" w:color="auto"/>
            <w:right w:val="none" w:sz="0" w:space="0" w:color="auto"/>
          </w:divBdr>
        </w:div>
        <w:div w:id="473445743">
          <w:marLeft w:val="0"/>
          <w:marRight w:val="0"/>
          <w:marTop w:val="0"/>
          <w:marBottom w:val="0"/>
          <w:divBdr>
            <w:top w:val="none" w:sz="0" w:space="0" w:color="auto"/>
            <w:left w:val="none" w:sz="0" w:space="0" w:color="auto"/>
            <w:bottom w:val="none" w:sz="0" w:space="0" w:color="auto"/>
            <w:right w:val="none" w:sz="0" w:space="0" w:color="auto"/>
          </w:divBdr>
        </w:div>
        <w:div w:id="130172726">
          <w:marLeft w:val="0"/>
          <w:marRight w:val="0"/>
          <w:marTop w:val="0"/>
          <w:marBottom w:val="0"/>
          <w:divBdr>
            <w:top w:val="none" w:sz="0" w:space="0" w:color="auto"/>
            <w:left w:val="none" w:sz="0" w:space="0" w:color="auto"/>
            <w:bottom w:val="none" w:sz="0" w:space="0" w:color="auto"/>
            <w:right w:val="none" w:sz="0" w:space="0" w:color="auto"/>
          </w:divBdr>
        </w:div>
        <w:div w:id="1938714300">
          <w:marLeft w:val="0"/>
          <w:marRight w:val="0"/>
          <w:marTop w:val="0"/>
          <w:marBottom w:val="0"/>
          <w:divBdr>
            <w:top w:val="none" w:sz="0" w:space="0" w:color="auto"/>
            <w:left w:val="none" w:sz="0" w:space="0" w:color="auto"/>
            <w:bottom w:val="none" w:sz="0" w:space="0" w:color="auto"/>
            <w:right w:val="none" w:sz="0" w:space="0" w:color="auto"/>
          </w:divBdr>
        </w:div>
        <w:div w:id="1338729981">
          <w:marLeft w:val="0"/>
          <w:marRight w:val="0"/>
          <w:marTop w:val="0"/>
          <w:marBottom w:val="0"/>
          <w:divBdr>
            <w:top w:val="none" w:sz="0" w:space="0" w:color="auto"/>
            <w:left w:val="none" w:sz="0" w:space="0" w:color="auto"/>
            <w:bottom w:val="none" w:sz="0" w:space="0" w:color="auto"/>
            <w:right w:val="none" w:sz="0" w:space="0" w:color="auto"/>
          </w:divBdr>
        </w:div>
        <w:div w:id="1210995269">
          <w:marLeft w:val="0"/>
          <w:marRight w:val="0"/>
          <w:marTop w:val="0"/>
          <w:marBottom w:val="0"/>
          <w:divBdr>
            <w:top w:val="none" w:sz="0" w:space="0" w:color="auto"/>
            <w:left w:val="none" w:sz="0" w:space="0" w:color="auto"/>
            <w:bottom w:val="none" w:sz="0" w:space="0" w:color="auto"/>
            <w:right w:val="none" w:sz="0" w:space="0" w:color="auto"/>
          </w:divBdr>
        </w:div>
        <w:div w:id="869105457">
          <w:marLeft w:val="0"/>
          <w:marRight w:val="0"/>
          <w:marTop w:val="0"/>
          <w:marBottom w:val="0"/>
          <w:divBdr>
            <w:top w:val="none" w:sz="0" w:space="0" w:color="auto"/>
            <w:left w:val="none" w:sz="0" w:space="0" w:color="auto"/>
            <w:bottom w:val="none" w:sz="0" w:space="0" w:color="auto"/>
            <w:right w:val="none" w:sz="0" w:space="0" w:color="auto"/>
          </w:divBdr>
        </w:div>
        <w:div w:id="676885533">
          <w:marLeft w:val="0"/>
          <w:marRight w:val="0"/>
          <w:marTop w:val="0"/>
          <w:marBottom w:val="0"/>
          <w:divBdr>
            <w:top w:val="none" w:sz="0" w:space="0" w:color="auto"/>
            <w:left w:val="none" w:sz="0" w:space="0" w:color="auto"/>
            <w:bottom w:val="none" w:sz="0" w:space="0" w:color="auto"/>
            <w:right w:val="none" w:sz="0" w:space="0" w:color="auto"/>
          </w:divBdr>
        </w:div>
        <w:div w:id="966933323">
          <w:marLeft w:val="0"/>
          <w:marRight w:val="0"/>
          <w:marTop w:val="0"/>
          <w:marBottom w:val="0"/>
          <w:divBdr>
            <w:top w:val="none" w:sz="0" w:space="0" w:color="auto"/>
            <w:left w:val="none" w:sz="0" w:space="0" w:color="auto"/>
            <w:bottom w:val="none" w:sz="0" w:space="0" w:color="auto"/>
            <w:right w:val="none" w:sz="0" w:space="0" w:color="auto"/>
          </w:divBdr>
        </w:div>
        <w:div w:id="1405949063">
          <w:marLeft w:val="0"/>
          <w:marRight w:val="0"/>
          <w:marTop w:val="0"/>
          <w:marBottom w:val="0"/>
          <w:divBdr>
            <w:top w:val="none" w:sz="0" w:space="0" w:color="auto"/>
            <w:left w:val="none" w:sz="0" w:space="0" w:color="auto"/>
            <w:bottom w:val="none" w:sz="0" w:space="0" w:color="auto"/>
            <w:right w:val="none" w:sz="0" w:space="0" w:color="auto"/>
          </w:divBdr>
        </w:div>
        <w:div w:id="538712321">
          <w:marLeft w:val="0"/>
          <w:marRight w:val="0"/>
          <w:marTop w:val="0"/>
          <w:marBottom w:val="0"/>
          <w:divBdr>
            <w:top w:val="none" w:sz="0" w:space="0" w:color="auto"/>
            <w:left w:val="none" w:sz="0" w:space="0" w:color="auto"/>
            <w:bottom w:val="none" w:sz="0" w:space="0" w:color="auto"/>
            <w:right w:val="none" w:sz="0" w:space="0" w:color="auto"/>
          </w:divBdr>
        </w:div>
        <w:div w:id="1440296513">
          <w:marLeft w:val="0"/>
          <w:marRight w:val="0"/>
          <w:marTop w:val="0"/>
          <w:marBottom w:val="0"/>
          <w:divBdr>
            <w:top w:val="none" w:sz="0" w:space="0" w:color="auto"/>
            <w:left w:val="none" w:sz="0" w:space="0" w:color="auto"/>
            <w:bottom w:val="none" w:sz="0" w:space="0" w:color="auto"/>
            <w:right w:val="none" w:sz="0" w:space="0" w:color="auto"/>
          </w:divBdr>
        </w:div>
        <w:div w:id="224070082">
          <w:marLeft w:val="0"/>
          <w:marRight w:val="0"/>
          <w:marTop w:val="0"/>
          <w:marBottom w:val="0"/>
          <w:divBdr>
            <w:top w:val="none" w:sz="0" w:space="0" w:color="auto"/>
            <w:left w:val="none" w:sz="0" w:space="0" w:color="auto"/>
            <w:bottom w:val="none" w:sz="0" w:space="0" w:color="auto"/>
            <w:right w:val="none" w:sz="0" w:space="0" w:color="auto"/>
          </w:divBdr>
        </w:div>
        <w:div w:id="1829587841">
          <w:marLeft w:val="0"/>
          <w:marRight w:val="0"/>
          <w:marTop w:val="0"/>
          <w:marBottom w:val="0"/>
          <w:divBdr>
            <w:top w:val="none" w:sz="0" w:space="0" w:color="auto"/>
            <w:left w:val="none" w:sz="0" w:space="0" w:color="auto"/>
            <w:bottom w:val="none" w:sz="0" w:space="0" w:color="auto"/>
            <w:right w:val="none" w:sz="0" w:space="0" w:color="auto"/>
          </w:divBdr>
        </w:div>
        <w:div w:id="1064258056">
          <w:marLeft w:val="0"/>
          <w:marRight w:val="0"/>
          <w:marTop w:val="0"/>
          <w:marBottom w:val="0"/>
          <w:divBdr>
            <w:top w:val="none" w:sz="0" w:space="0" w:color="auto"/>
            <w:left w:val="none" w:sz="0" w:space="0" w:color="auto"/>
            <w:bottom w:val="none" w:sz="0" w:space="0" w:color="auto"/>
            <w:right w:val="none" w:sz="0" w:space="0" w:color="auto"/>
          </w:divBdr>
        </w:div>
        <w:div w:id="646592924">
          <w:marLeft w:val="0"/>
          <w:marRight w:val="0"/>
          <w:marTop w:val="0"/>
          <w:marBottom w:val="0"/>
          <w:divBdr>
            <w:top w:val="none" w:sz="0" w:space="0" w:color="auto"/>
            <w:left w:val="none" w:sz="0" w:space="0" w:color="auto"/>
            <w:bottom w:val="none" w:sz="0" w:space="0" w:color="auto"/>
            <w:right w:val="none" w:sz="0" w:space="0" w:color="auto"/>
          </w:divBdr>
        </w:div>
        <w:div w:id="1099719723">
          <w:marLeft w:val="0"/>
          <w:marRight w:val="0"/>
          <w:marTop w:val="0"/>
          <w:marBottom w:val="0"/>
          <w:divBdr>
            <w:top w:val="none" w:sz="0" w:space="0" w:color="auto"/>
            <w:left w:val="none" w:sz="0" w:space="0" w:color="auto"/>
            <w:bottom w:val="none" w:sz="0" w:space="0" w:color="auto"/>
            <w:right w:val="none" w:sz="0" w:space="0" w:color="auto"/>
          </w:divBdr>
        </w:div>
        <w:div w:id="1805124175">
          <w:marLeft w:val="0"/>
          <w:marRight w:val="0"/>
          <w:marTop w:val="0"/>
          <w:marBottom w:val="0"/>
          <w:divBdr>
            <w:top w:val="none" w:sz="0" w:space="0" w:color="auto"/>
            <w:left w:val="none" w:sz="0" w:space="0" w:color="auto"/>
            <w:bottom w:val="none" w:sz="0" w:space="0" w:color="auto"/>
            <w:right w:val="none" w:sz="0" w:space="0" w:color="auto"/>
          </w:divBdr>
        </w:div>
        <w:div w:id="285939951">
          <w:marLeft w:val="0"/>
          <w:marRight w:val="0"/>
          <w:marTop w:val="0"/>
          <w:marBottom w:val="0"/>
          <w:divBdr>
            <w:top w:val="none" w:sz="0" w:space="0" w:color="auto"/>
            <w:left w:val="none" w:sz="0" w:space="0" w:color="auto"/>
            <w:bottom w:val="none" w:sz="0" w:space="0" w:color="auto"/>
            <w:right w:val="none" w:sz="0" w:space="0" w:color="auto"/>
          </w:divBdr>
        </w:div>
        <w:div w:id="159975142">
          <w:marLeft w:val="0"/>
          <w:marRight w:val="0"/>
          <w:marTop w:val="0"/>
          <w:marBottom w:val="0"/>
          <w:divBdr>
            <w:top w:val="none" w:sz="0" w:space="0" w:color="auto"/>
            <w:left w:val="none" w:sz="0" w:space="0" w:color="auto"/>
            <w:bottom w:val="none" w:sz="0" w:space="0" w:color="auto"/>
            <w:right w:val="none" w:sz="0" w:space="0" w:color="auto"/>
          </w:divBdr>
        </w:div>
        <w:div w:id="1068458799">
          <w:marLeft w:val="0"/>
          <w:marRight w:val="0"/>
          <w:marTop w:val="0"/>
          <w:marBottom w:val="0"/>
          <w:divBdr>
            <w:top w:val="none" w:sz="0" w:space="0" w:color="auto"/>
            <w:left w:val="none" w:sz="0" w:space="0" w:color="auto"/>
            <w:bottom w:val="none" w:sz="0" w:space="0" w:color="auto"/>
            <w:right w:val="none" w:sz="0" w:space="0" w:color="auto"/>
          </w:divBdr>
        </w:div>
        <w:div w:id="561334918">
          <w:marLeft w:val="0"/>
          <w:marRight w:val="0"/>
          <w:marTop w:val="0"/>
          <w:marBottom w:val="0"/>
          <w:divBdr>
            <w:top w:val="none" w:sz="0" w:space="0" w:color="auto"/>
            <w:left w:val="none" w:sz="0" w:space="0" w:color="auto"/>
            <w:bottom w:val="none" w:sz="0" w:space="0" w:color="auto"/>
            <w:right w:val="none" w:sz="0" w:space="0" w:color="auto"/>
          </w:divBdr>
        </w:div>
        <w:div w:id="600453771">
          <w:marLeft w:val="0"/>
          <w:marRight w:val="0"/>
          <w:marTop w:val="0"/>
          <w:marBottom w:val="0"/>
          <w:divBdr>
            <w:top w:val="none" w:sz="0" w:space="0" w:color="auto"/>
            <w:left w:val="none" w:sz="0" w:space="0" w:color="auto"/>
            <w:bottom w:val="none" w:sz="0" w:space="0" w:color="auto"/>
            <w:right w:val="none" w:sz="0" w:space="0" w:color="auto"/>
          </w:divBdr>
        </w:div>
      </w:divsChild>
    </w:div>
    <w:div w:id="299965393">
      <w:bodyDiv w:val="1"/>
      <w:marLeft w:val="0"/>
      <w:marRight w:val="0"/>
      <w:marTop w:val="0"/>
      <w:marBottom w:val="0"/>
      <w:divBdr>
        <w:top w:val="none" w:sz="0" w:space="0" w:color="auto"/>
        <w:left w:val="none" w:sz="0" w:space="0" w:color="auto"/>
        <w:bottom w:val="none" w:sz="0" w:space="0" w:color="auto"/>
        <w:right w:val="none" w:sz="0" w:space="0" w:color="auto"/>
      </w:divBdr>
    </w:div>
    <w:div w:id="341514823">
      <w:bodyDiv w:val="1"/>
      <w:marLeft w:val="0"/>
      <w:marRight w:val="0"/>
      <w:marTop w:val="0"/>
      <w:marBottom w:val="0"/>
      <w:divBdr>
        <w:top w:val="none" w:sz="0" w:space="0" w:color="auto"/>
        <w:left w:val="none" w:sz="0" w:space="0" w:color="auto"/>
        <w:bottom w:val="none" w:sz="0" w:space="0" w:color="auto"/>
        <w:right w:val="none" w:sz="0" w:space="0" w:color="auto"/>
      </w:divBdr>
    </w:div>
    <w:div w:id="363016516">
      <w:bodyDiv w:val="1"/>
      <w:marLeft w:val="0"/>
      <w:marRight w:val="0"/>
      <w:marTop w:val="0"/>
      <w:marBottom w:val="0"/>
      <w:divBdr>
        <w:top w:val="none" w:sz="0" w:space="0" w:color="auto"/>
        <w:left w:val="none" w:sz="0" w:space="0" w:color="auto"/>
        <w:bottom w:val="none" w:sz="0" w:space="0" w:color="auto"/>
        <w:right w:val="none" w:sz="0" w:space="0" w:color="auto"/>
      </w:divBdr>
    </w:div>
    <w:div w:id="365180848">
      <w:bodyDiv w:val="1"/>
      <w:marLeft w:val="0"/>
      <w:marRight w:val="0"/>
      <w:marTop w:val="0"/>
      <w:marBottom w:val="0"/>
      <w:divBdr>
        <w:top w:val="none" w:sz="0" w:space="0" w:color="auto"/>
        <w:left w:val="none" w:sz="0" w:space="0" w:color="auto"/>
        <w:bottom w:val="none" w:sz="0" w:space="0" w:color="auto"/>
        <w:right w:val="none" w:sz="0" w:space="0" w:color="auto"/>
      </w:divBdr>
    </w:div>
    <w:div w:id="380134487">
      <w:bodyDiv w:val="1"/>
      <w:marLeft w:val="0"/>
      <w:marRight w:val="0"/>
      <w:marTop w:val="0"/>
      <w:marBottom w:val="0"/>
      <w:divBdr>
        <w:top w:val="none" w:sz="0" w:space="0" w:color="auto"/>
        <w:left w:val="none" w:sz="0" w:space="0" w:color="auto"/>
        <w:bottom w:val="none" w:sz="0" w:space="0" w:color="auto"/>
        <w:right w:val="none" w:sz="0" w:space="0" w:color="auto"/>
      </w:divBdr>
    </w:div>
    <w:div w:id="388579460">
      <w:bodyDiv w:val="1"/>
      <w:marLeft w:val="0"/>
      <w:marRight w:val="0"/>
      <w:marTop w:val="0"/>
      <w:marBottom w:val="0"/>
      <w:divBdr>
        <w:top w:val="none" w:sz="0" w:space="0" w:color="auto"/>
        <w:left w:val="none" w:sz="0" w:space="0" w:color="auto"/>
        <w:bottom w:val="none" w:sz="0" w:space="0" w:color="auto"/>
        <w:right w:val="none" w:sz="0" w:space="0" w:color="auto"/>
      </w:divBdr>
    </w:div>
    <w:div w:id="439297913">
      <w:bodyDiv w:val="1"/>
      <w:marLeft w:val="0"/>
      <w:marRight w:val="0"/>
      <w:marTop w:val="0"/>
      <w:marBottom w:val="0"/>
      <w:divBdr>
        <w:top w:val="none" w:sz="0" w:space="0" w:color="auto"/>
        <w:left w:val="none" w:sz="0" w:space="0" w:color="auto"/>
        <w:bottom w:val="none" w:sz="0" w:space="0" w:color="auto"/>
        <w:right w:val="none" w:sz="0" w:space="0" w:color="auto"/>
      </w:divBdr>
      <w:divsChild>
        <w:div w:id="1972394071">
          <w:marLeft w:val="547"/>
          <w:marRight w:val="0"/>
          <w:marTop w:val="0"/>
          <w:marBottom w:val="0"/>
          <w:divBdr>
            <w:top w:val="none" w:sz="0" w:space="0" w:color="auto"/>
            <w:left w:val="none" w:sz="0" w:space="0" w:color="auto"/>
            <w:bottom w:val="none" w:sz="0" w:space="0" w:color="auto"/>
            <w:right w:val="none" w:sz="0" w:space="0" w:color="auto"/>
          </w:divBdr>
        </w:div>
        <w:div w:id="734667616">
          <w:marLeft w:val="547"/>
          <w:marRight w:val="0"/>
          <w:marTop w:val="0"/>
          <w:marBottom w:val="0"/>
          <w:divBdr>
            <w:top w:val="none" w:sz="0" w:space="0" w:color="auto"/>
            <w:left w:val="none" w:sz="0" w:space="0" w:color="auto"/>
            <w:bottom w:val="none" w:sz="0" w:space="0" w:color="auto"/>
            <w:right w:val="none" w:sz="0" w:space="0" w:color="auto"/>
          </w:divBdr>
        </w:div>
        <w:div w:id="2053797460">
          <w:marLeft w:val="547"/>
          <w:marRight w:val="0"/>
          <w:marTop w:val="0"/>
          <w:marBottom w:val="0"/>
          <w:divBdr>
            <w:top w:val="none" w:sz="0" w:space="0" w:color="auto"/>
            <w:left w:val="none" w:sz="0" w:space="0" w:color="auto"/>
            <w:bottom w:val="none" w:sz="0" w:space="0" w:color="auto"/>
            <w:right w:val="none" w:sz="0" w:space="0" w:color="auto"/>
          </w:divBdr>
        </w:div>
        <w:div w:id="1685472907">
          <w:marLeft w:val="547"/>
          <w:marRight w:val="0"/>
          <w:marTop w:val="0"/>
          <w:marBottom w:val="0"/>
          <w:divBdr>
            <w:top w:val="none" w:sz="0" w:space="0" w:color="auto"/>
            <w:left w:val="none" w:sz="0" w:space="0" w:color="auto"/>
            <w:bottom w:val="none" w:sz="0" w:space="0" w:color="auto"/>
            <w:right w:val="none" w:sz="0" w:space="0" w:color="auto"/>
          </w:divBdr>
        </w:div>
        <w:div w:id="412701302">
          <w:marLeft w:val="547"/>
          <w:marRight w:val="0"/>
          <w:marTop w:val="0"/>
          <w:marBottom w:val="0"/>
          <w:divBdr>
            <w:top w:val="none" w:sz="0" w:space="0" w:color="auto"/>
            <w:left w:val="none" w:sz="0" w:space="0" w:color="auto"/>
            <w:bottom w:val="none" w:sz="0" w:space="0" w:color="auto"/>
            <w:right w:val="none" w:sz="0" w:space="0" w:color="auto"/>
          </w:divBdr>
        </w:div>
        <w:div w:id="2130125138">
          <w:marLeft w:val="547"/>
          <w:marRight w:val="0"/>
          <w:marTop w:val="0"/>
          <w:marBottom w:val="0"/>
          <w:divBdr>
            <w:top w:val="none" w:sz="0" w:space="0" w:color="auto"/>
            <w:left w:val="none" w:sz="0" w:space="0" w:color="auto"/>
            <w:bottom w:val="none" w:sz="0" w:space="0" w:color="auto"/>
            <w:right w:val="none" w:sz="0" w:space="0" w:color="auto"/>
          </w:divBdr>
        </w:div>
        <w:div w:id="408889456">
          <w:marLeft w:val="547"/>
          <w:marRight w:val="0"/>
          <w:marTop w:val="0"/>
          <w:marBottom w:val="0"/>
          <w:divBdr>
            <w:top w:val="none" w:sz="0" w:space="0" w:color="auto"/>
            <w:left w:val="none" w:sz="0" w:space="0" w:color="auto"/>
            <w:bottom w:val="none" w:sz="0" w:space="0" w:color="auto"/>
            <w:right w:val="none" w:sz="0" w:space="0" w:color="auto"/>
          </w:divBdr>
        </w:div>
        <w:div w:id="263928505">
          <w:marLeft w:val="547"/>
          <w:marRight w:val="0"/>
          <w:marTop w:val="0"/>
          <w:marBottom w:val="0"/>
          <w:divBdr>
            <w:top w:val="none" w:sz="0" w:space="0" w:color="auto"/>
            <w:left w:val="none" w:sz="0" w:space="0" w:color="auto"/>
            <w:bottom w:val="none" w:sz="0" w:space="0" w:color="auto"/>
            <w:right w:val="none" w:sz="0" w:space="0" w:color="auto"/>
          </w:divBdr>
        </w:div>
        <w:div w:id="64231210">
          <w:marLeft w:val="547"/>
          <w:marRight w:val="0"/>
          <w:marTop w:val="0"/>
          <w:marBottom w:val="0"/>
          <w:divBdr>
            <w:top w:val="none" w:sz="0" w:space="0" w:color="auto"/>
            <w:left w:val="none" w:sz="0" w:space="0" w:color="auto"/>
            <w:bottom w:val="none" w:sz="0" w:space="0" w:color="auto"/>
            <w:right w:val="none" w:sz="0" w:space="0" w:color="auto"/>
          </w:divBdr>
        </w:div>
        <w:div w:id="144444190">
          <w:marLeft w:val="547"/>
          <w:marRight w:val="0"/>
          <w:marTop w:val="0"/>
          <w:marBottom w:val="0"/>
          <w:divBdr>
            <w:top w:val="none" w:sz="0" w:space="0" w:color="auto"/>
            <w:left w:val="none" w:sz="0" w:space="0" w:color="auto"/>
            <w:bottom w:val="none" w:sz="0" w:space="0" w:color="auto"/>
            <w:right w:val="none" w:sz="0" w:space="0" w:color="auto"/>
          </w:divBdr>
        </w:div>
        <w:div w:id="1212035891">
          <w:marLeft w:val="547"/>
          <w:marRight w:val="0"/>
          <w:marTop w:val="0"/>
          <w:marBottom w:val="0"/>
          <w:divBdr>
            <w:top w:val="none" w:sz="0" w:space="0" w:color="auto"/>
            <w:left w:val="none" w:sz="0" w:space="0" w:color="auto"/>
            <w:bottom w:val="none" w:sz="0" w:space="0" w:color="auto"/>
            <w:right w:val="none" w:sz="0" w:space="0" w:color="auto"/>
          </w:divBdr>
        </w:div>
        <w:div w:id="748313862">
          <w:marLeft w:val="547"/>
          <w:marRight w:val="0"/>
          <w:marTop w:val="0"/>
          <w:marBottom w:val="0"/>
          <w:divBdr>
            <w:top w:val="none" w:sz="0" w:space="0" w:color="auto"/>
            <w:left w:val="none" w:sz="0" w:space="0" w:color="auto"/>
            <w:bottom w:val="none" w:sz="0" w:space="0" w:color="auto"/>
            <w:right w:val="none" w:sz="0" w:space="0" w:color="auto"/>
          </w:divBdr>
        </w:div>
        <w:div w:id="528563762">
          <w:marLeft w:val="547"/>
          <w:marRight w:val="0"/>
          <w:marTop w:val="0"/>
          <w:marBottom w:val="0"/>
          <w:divBdr>
            <w:top w:val="none" w:sz="0" w:space="0" w:color="auto"/>
            <w:left w:val="none" w:sz="0" w:space="0" w:color="auto"/>
            <w:bottom w:val="none" w:sz="0" w:space="0" w:color="auto"/>
            <w:right w:val="none" w:sz="0" w:space="0" w:color="auto"/>
          </w:divBdr>
        </w:div>
        <w:div w:id="8417085">
          <w:marLeft w:val="547"/>
          <w:marRight w:val="0"/>
          <w:marTop w:val="0"/>
          <w:marBottom w:val="0"/>
          <w:divBdr>
            <w:top w:val="none" w:sz="0" w:space="0" w:color="auto"/>
            <w:left w:val="none" w:sz="0" w:space="0" w:color="auto"/>
            <w:bottom w:val="none" w:sz="0" w:space="0" w:color="auto"/>
            <w:right w:val="none" w:sz="0" w:space="0" w:color="auto"/>
          </w:divBdr>
        </w:div>
        <w:div w:id="206458265">
          <w:marLeft w:val="547"/>
          <w:marRight w:val="0"/>
          <w:marTop w:val="0"/>
          <w:marBottom w:val="0"/>
          <w:divBdr>
            <w:top w:val="none" w:sz="0" w:space="0" w:color="auto"/>
            <w:left w:val="none" w:sz="0" w:space="0" w:color="auto"/>
            <w:bottom w:val="none" w:sz="0" w:space="0" w:color="auto"/>
            <w:right w:val="none" w:sz="0" w:space="0" w:color="auto"/>
          </w:divBdr>
        </w:div>
        <w:div w:id="682783792">
          <w:marLeft w:val="547"/>
          <w:marRight w:val="0"/>
          <w:marTop w:val="0"/>
          <w:marBottom w:val="0"/>
          <w:divBdr>
            <w:top w:val="none" w:sz="0" w:space="0" w:color="auto"/>
            <w:left w:val="none" w:sz="0" w:space="0" w:color="auto"/>
            <w:bottom w:val="none" w:sz="0" w:space="0" w:color="auto"/>
            <w:right w:val="none" w:sz="0" w:space="0" w:color="auto"/>
          </w:divBdr>
        </w:div>
        <w:div w:id="1494223283">
          <w:marLeft w:val="547"/>
          <w:marRight w:val="0"/>
          <w:marTop w:val="0"/>
          <w:marBottom w:val="0"/>
          <w:divBdr>
            <w:top w:val="none" w:sz="0" w:space="0" w:color="auto"/>
            <w:left w:val="none" w:sz="0" w:space="0" w:color="auto"/>
            <w:bottom w:val="none" w:sz="0" w:space="0" w:color="auto"/>
            <w:right w:val="none" w:sz="0" w:space="0" w:color="auto"/>
          </w:divBdr>
        </w:div>
      </w:divsChild>
    </w:div>
    <w:div w:id="444813417">
      <w:bodyDiv w:val="1"/>
      <w:marLeft w:val="0"/>
      <w:marRight w:val="0"/>
      <w:marTop w:val="0"/>
      <w:marBottom w:val="0"/>
      <w:divBdr>
        <w:top w:val="none" w:sz="0" w:space="0" w:color="auto"/>
        <w:left w:val="none" w:sz="0" w:space="0" w:color="auto"/>
        <w:bottom w:val="none" w:sz="0" w:space="0" w:color="auto"/>
        <w:right w:val="none" w:sz="0" w:space="0" w:color="auto"/>
      </w:divBdr>
    </w:div>
    <w:div w:id="470515528">
      <w:bodyDiv w:val="1"/>
      <w:marLeft w:val="0"/>
      <w:marRight w:val="0"/>
      <w:marTop w:val="0"/>
      <w:marBottom w:val="0"/>
      <w:divBdr>
        <w:top w:val="none" w:sz="0" w:space="0" w:color="auto"/>
        <w:left w:val="none" w:sz="0" w:space="0" w:color="auto"/>
        <w:bottom w:val="none" w:sz="0" w:space="0" w:color="auto"/>
        <w:right w:val="none" w:sz="0" w:space="0" w:color="auto"/>
      </w:divBdr>
    </w:div>
    <w:div w:id="473912819">
      <w:bodyDiv w:val="1"/>
      <w:marLeft w:val="0"/>
      <w:marRight w:val="0"/>
      <w:marTop w:val="0"/>
      <w:marBottom w:val="0"/>
      <w:divBdr>
        <w:top w:val="none" w:sz="0" w:space="0" w:color="auto"/>
        <w:left w:val="none" w:sz="0" w:space="0" w:color="auto"/>
        <w:bottom w:val="none" w:sz="0" w:space="0" w:color="auto"/>
        <w:right w:val="none" w:sz="0" w:space="0" w:color="auto"/>
      </w:divBdr>
    </w:div>
    <w:div w:id="484668943">
      <w:bodyDiv w:val="1"/>
      <w:marLeft w:val="0"/>
      <w:marRight w:val="0"/>
      <w:marTop w:val="0"/>
      <w:marBottom w:val="0"/>
      <w:divBdr>
        <w:top w:val="none" w:sz="0" w:space="0" w:color="auto"/>
        <w:left w:val="none" w:sz="0" w:space="0" w:color="auto"/>
        <w:bottom w:val="none" w:sz="0" w:space="0" w:color="auto"/>
        <w:right w:val="none" w:sz="0" w:space="0" w:color="auto"/>
      </w:divBdr>
    </w:div>
    <w:div w:id="534543303">
      <w:bodyDiv w:val="1"/>
      <w:marLeft w:val="0"/>
      <w:marRight w:val="0"/>
      <w:marTop w:val="0"/>
      <w:marBottom w:val="0"/>
      <w:divBdr>
        <w:top w:val="none" w:sz="0" w:space="0" w:color="auto"/>
        <w:left w:val="none" w:sz="0" w:space="0" w:color="auto"/>
        <w:bottom w:val="none" w:sz="0" w:space="0" w:color="auto"/>
        <w:right w:val="none" w:sz="0" w:space="0" w:color="auto"/>
      </w:divBdr>
    </w:div>
    <w:div w:id="540242958">
      <w:bodyDiv w:val="1"/>
      <w:marLeft w:val="0"/>
      <w:marRight w:val="0"/>
      <w:marTop w:val="0"/>
      <w:marBottom w:val="0"/>
      <w:divBdr>
        <w:top w:val="none" w:sz="0" w:space="0" w:color="auto"/>
        <w:left w:val="none" w:sz="0" w:space="0" w:color="auto"/>
        <w:bottom w:val="none" w:sz="0" w:space="0" w:color="auto"/>
        <w:right w:val="none" w:sz="0" w:space="0" w:color="auto"/>
      </w:divBdr>
    </w:div>
    <w:div w:id="553350632">
      <w:bodyDiv w:val="1"/>
      <w:marLeft w:val="0"/>
      <w:marRight w:val="0"/>
      <w:marTop w:val="0"/>
      <w:marBottom w:val="0"/>
      <w:divBdr>
        <w:top w:val="none" w:sz="0" w:space="0" w:color="auto"/>
        <w:left w:val="none" w:sz="0" w:space="0" w:color="auto"/>
        <w:bottom w:val="none" w:sz="0" w:space="0" w:color="auto"/>
        <w:right w:val="none" w:sz="0" w:space="0" w:color="auto"/>
      </w:divBdr>
    </w:div>
    <w:div w:id="621885055">
      <w:bodyDiv w:val="1"/>
      <w:marLeft w:val="0"/>
      <w:marRight w:val="0"/>
      <w:marTop w:val="0"/>
      <w:marBottom w:val="0"/>
      <w:divBdr>
        <w:top w:val="none" w:sz="0" w:space="0" w:color="auto"/>
        <w:left w:val="none" w:sz="0" w:space="0" w:color="auto"/>
        <w:bottom w:val="none" w:sz="0" w:space="0" w:color="auto"/>
        <w:right w:val="none" w:sz="0" w:space="0" w:color="auto"/>
      </w:divBdr>
    </w:div>
    <w:div w:id="652878109">
      <w:bodyDiv w:val="1"/>
      <w:marLeft w:val="0"/>
      <w:marRight w:val="0"/>
      <w:marTop w:val="0"/>
      <w:marBottom w:val="0"/>
      <w:divBdr>
        <w:top w:val="none" w:sz="0" w:space="0" w:color="auto"/>
        <w:left w:val="none" w:sz="0" w:space="0" w:color="auto"/>
        <w:bottom w:val="none" w:sz="0" w:space="0" w:color="auto"/>
        <w:right w:val="none" w:sz="0" w:space="0" w:color="auto"/>
      </w:divBdr>
    </w:div>
    <w:div w:id="666590187">
      <w:bodyDiv w:val="1"/>
      <w:marLeft w:val="0"/>
      <w:marRight w:val="0"/>
      <w:marTop w:val="0"/>
      <w:marBottom w:val="0"/>
      <w:divBdr>
        <w:top w:val="none" w:sz="0" w:space="0" w:color="auto"/>
        <w:left w:val="none" w:sz="0" w:space="0" w:color="auto"/>
        <w:bottom w:val="none" w:sz="0" w:space="0" w:color="auto"/>
        <w:right w:val="none" w:sz="0" w:space="0" w:color="auto"/>
      </w:divBdr>
      <w:divsChild>
        <w:div w:id="225068692">
          <w:marLeft w:val="547"/>
          <w:marRight w:val="0"/>
          <w:marTop w:val="0"/>
          <w:marBottom w:val="0"/>
          <w:divBdr>
            <w:top w:val="none" w:sz="0" w:space="0" w:color="auto"/>
            <w:left w:val="none" w:sz="0" w:space="0" w:color="auto"/>
            <w:bottom w:val="none" w:sz="0" w:space="0" w:color="auto"/>
            <w:right w:val="none" w:sz="0" w:space="0" w:color="auto"/>
          </w:divBdr>
        </w:div>
        <w:div w:id="734281957">
          <w:marLeft w:val="547"/>
          <w:marRight w:val="0"/>
          <w:marTop w:val="0"/>
          <w:marBottom w:val="0"/>
          <w:divBdr>
            <w:top w:val="none" w:sz="0" w:space="0" w:color="auto"/>
            <w:left w:val="none" w:sz="0" w:space="0" w:color="auto"/>
            <w:bottom w:val="none" w:sz="0" w:space="0" w:color="auto"/>
            <w:right w:val="none" w:sz="0" w:space="0" w:color="auto"/>
          </w:divBdr>
        </w:div>
      </w:divsChild>
    </w:div>
    <w:div w:id="668144386">
      <w:bodyDiv w:val="1"/>
      <w:marLeft w:val="0"/>
      <w:marRight w:val="0"/>
      <w:marTop w:val="0"/>
      <w:marBottom w:val="0"/>
      <w:divBdr>
        <w:top w:val="none" w:sz="0" w:space="0" w:color="auto"/>
        <w:left w:val="none" w:sz="0" w:space="0" w:color="auto"/>
        <w:bottom w:val="none" w:sz="0" w:space="0" w:color="auto"/>
        <w:right w:val="none" w:sz="0" w:space="0" w:color="auto"/>
      </w:divBdr>
      <w:divsChild>
        <w:div w:id="2113670309">
          <w:marLeft w:val="0"/>
          <w:marRight w:val="0"/>
          <w:marTop w:val="0"/>
          <w:marBottom w:val="0"/>
          <w:divBdr>
            <w:top w:val="none" w:sz="0" w:space="0" w:color="auto"/>
            <w:left w:val="none" w:sz="0" w:space="0" w:color="auto"/>
            <w:bottom w:val="none" w:sz="0" w:space="0" w:color="auto"/>
            <w:right w:val="none" w:sz="0" w:space="0" w:color="auto"/>
          </w:divBdr>
        </w:div>
      </w:divsChild>
    </w:div>
    <w:div w:id="671684748">
      <w:bodyDiv w:val="1"/>
      <w:marLeft w:val="0"/>
      <w:marRight w:val="0"/>
      <w:marTop w:val="0"/>
      <w:marBottom w:val="0"/>
      <w:divBdr>
        <w:top w:val="none" w:sz="0" w:space="0" w:color="auto"/>
        <w:left w:val="none" w:sz="0" w:space="0" w:color="auto"/>
        <w:bottom w:val="none" w:sz="0" w:space="0" w:color="auto"/>
        <w:right w:val="none" w:sz="0" w:space="0" w:color="auto"/>
      </w:divBdr>
    </w:div>
    <w:div w:id="672345393">
      <w:bodyDiv w:val="1"/>
      <w:marLeft w:val="0"/>
      <w:marRight w:val="0"/>
      <w:marTop w:val="0"/>
      <w:marBottom w:val="0"/>
      <w:divBdr>
        <w:top w:val="none" w:sz="0" w:space="0" w:color="auto"/>
        <w:left w:val="none" w:sz="0" w:space="0" w:color="auto"/>
        <w:bottom w:val="none" w:sz="0" w:space="0" w:color="auto"/>
        <w:right w:val="none" w:sz="0" w:space="0" w:color="auto"/>
      </w:divBdr>
    </w:div>
    <w:div w:id="677460123">
      <w:bodyDiv w:val="1"/>
      <w:marLeft w:val="0"/>
      <w:marRight w:val="0"/>
      <w:marTop w:val="0"/>
      <w:marBottom w:val="0"/>
      <w:divBdr>
        <w:top w:val="none" w:sz="0" w:space="0" w:color="auto"/>
        <w:left w:val="none" w:sz="0" w:space="0" w:color="auto"/>
        <w:bottom w:val="none" w:sz="0" w:space="0" w:color="auto"/>
        <w:right w:val="none" w:sz="0" w:space="0" w:color="auto"/>
      </w:divBdr>
    </w:div>
    <w:div w:id="751849980">
      <w:bodyDiv w:val="1"/>
      <w:marLeft w:val="0"/>
      <w:marRight w:val="0"/>
      <w:marTop w:val="0"/>
      <w:marBottom w:val="0"/>
      <w:divBdr>
        <w:top w:val="none" w:sz="0" w:space="0" w:color="auto"/>
        <w:left w:val="none" w:sz="0" w:space="0" w:color="auto"/>
        <w:bottom w:val="none" w:sz="0" w:space="0" w:color="auto"/>
        <w:right w:val="none" w:sz="0" w:space="0" w:color="auto"/>
      </w:divBdr>
    </w:div>
    <w:div w:id="850529137">
      <w:bodyDiv w:val="1"/>
      <w:marLeft w:val="0"/>
      <w:marRight w:val="0"/>
      <w:marTop w:val="0"/>
      <w:marBottom w:val="0"/>
      <w:divBdr>
        <w:top w:val="none" w:sz="0" w:space="0" w:color="auto"/>
        <w:left w:val="none" w:sz="0" w:space="0" w:color="auto"/>
        <w:bottom w:val="none" w:sz="0" w:space="0" w:color="auto"/>
        <w:right w:val="none" w:sz="0" w:space="0" w:color="auto"/>
      </w:divBdr>
    </w:div>
    <w:div w:id="864440317">
      <w:bodyDiv w:val="1"/>
      <w:marLeft w:val="0"/>
      <w:marRight w:val="0"/>
      <w:marTop w:val="0"/>
      <w:marBottom w:val="0"/>
      <w:divBdr>
        <w:top w:val="none" w:sz="0" w:space="0" w:color="auto"/>
        <w:left w:val="none" w:sz="0" w:space="0" w:color="auto"/>
        <w:bottom w:val="none" w:sz="0" w:space="0" w:color="auto"/>
        <w:right w:val="none" w:sz="0" w:space="0" w:color="auto"/>
      </w:divBdr>
    </w:div>
    <w:div w:id="915548961">
      <w:bodyDiv w:val="1"/>
      <w:marLeft w:val="0"/>
      <w:marRight w:val="0"/>
      <w:marTop w:val="0"/>
      <w:marBottom w:val="0"/>
      <w:divBdr>
        <w:top w:val="none" w:sz="0" w:space="0" w:color="auto"/>
        <w:left w:val="none" w:sz="0" w:space="0" w:color="auto"/>
        <w:bottom w:val="none" w:sz="0" w:space="0" w:color="auto"/>
        <w:right w:val="none" w:sz="0" w:space="0" w:color="auto"/>
      </w:divBdr>
    </w:div>
    <w:div w:id="927079025">
      <w:bodyDiv w:val="1"/>
      <w:marLeft w:val="0"/>
      <w:marRight w:val="0"/>
      <w:marTop w:val="0"/>
      <w:marBottom w:val="0"/>
      <w:divBdr>
        <w:top w:val="none" w:sz="0" w:space="0" w:color="auto"/>
        <w:left w:val="none" w:sz="0" w:space="0" w:color="auto"/>
        <w:bottom w:val="none" w:sz="0" w:space="0" w:color="auto"/>
        <w:right w:val="none" w:sz="0" w:space="0" w:color="auto"/>
      </w:divBdr>
    </w:div>
    <w:div w:id="937326027">
      <w:bodyDiv w:val="1"/>
      <w:marLeft w:val="0"/>
      <w:marRight w:val="0"/>
      <w:marTop w:val="0"/>
      <w:marBottom w:val="0"/>
      <w:divBdr>
        <w:top w:val="none" w:sz="0" w:space="0" w:color="auto"/>
        <w:left w:val="none" w:sz="0" w:space="0" w:color="auto"/>
        <w:bottom w:val="none" w:sz="0" w:space="0" w:color="auto"/>
        <w:right w:val="none" w:sz="0" w:space="0" w:color="auto"/>
      </w:divBdr>
    </w:div>
    <w:div w:id="939872898">
      <w:bodyDiv w:val="1"/>
      <w:marLeft w:val="0"/>
      <w:marRight w:val="0"/>
      <w:marTop w:val="0"/>
      <w:marBottom w:val="0"/>
      <w:divBdr>
        <w:top w:val="none" w:sz="0" w:space="0" w:color="auto"/>
        <w:left w:val="none" w:sz="0" w:space="0" w:color="auto"/>
        <w:bottom w:val="none" w:sz="0" w:space="0" w:color="auto"/>
        <w:right w:val="none" w:sz="0" w:space="0" w:color="auto"/>
      </w:divBdr>
    </w:div>
    <w:div w:id="967004491">
      <w:bodyDiv w:val="1"/>
      <w:marLeft w:val="0"/>
      <w:marRight w:val="0"/>
      <w:marTop w:val="0"/>
      <w:marBottom w:val="0"/>
      <w:divBdr>
        <w:top w:val="none" w:sz="0" w:space="0" w:color="auto"/>
        <w:left w:val="none" w:sz="0" w:space="0" w:color="auto"/>
        <w:bottom w:val="none" w:sz="0" w:space="0" w:color="auto"/>
        <w:right w:val="none" w:sz="0" w:space="0" w:color="auto"/>
      </w:divBdr>
      <w:divsChild>
        <w:div w:id="1158962142">
          <w:marLeft w:val="0"/>
          <w:marRight w:val="0"/>
          <w:marTop w:val="0"/>
          <w:marBottom w:val="0"/>
          <w:divBdr>
            <w:top w:val="none" w:sz="0" w:space="0" w:color="auto"/>
            <w:left w:val="none" w:sz="0" w:space="0" w:color="auto"/>
            <w:bottom w:val="none" w:sz="0" w:space="0" w:color="auto"/>
            <w:right w:val="none" w:sz="0" w:space="0" w:color="auto"/>
          </w:divBdr>
          <w:divsChild>
            <w:div w:id="1103843022">
              <w:marLeft w:val="0"/>
              <w:marRight w:val="0"/>
              <w:marTop w:val="0"/>
              <w:marBottom w:val="0"/>
              <w:divBdr>
                <w:top w:val="none" w:sz="0" w:space="0" w:color="auto"/>
                <w:left w:val="none" w:sz="0" w:space="0" w:color="auto"/>
                <w:bottom w:val="none" w:sz="0" w:space="0" w:color="auto"/>
                <w:right w:val="none" w:sz="0" w:space="0" w:color="auto"/>
              </w:divBdr>
              <w:divsChild>
                <w:div w:id="17856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8888">
          <w:marLeft w:val="0"/>
          <w:marRight w:val="0"/>
          <w:marTop w:val="0"/>
          <w:marBottom w:val="0"/>
          <w:divBdr>
            <w:top w:val="none" w:sz="0" w:space="0" w:color="auto"/>
            <w:left w:val="none" w:sz="0" w:space="0" w:color="auto"/>
            <w:bottom w:val="none" w:sz="0" w:space="0" w:color="auto"/>
            <w:right w:val="none" w:sz="0" w:space="0" w:color="auto"/>
          </w:divBdr>
          <w:divsChild>
            <w:div w:id="1852376807">
              <w:marLeft w:val="0"/>
              <w:marRight w:val="0"/>
              <w:marTop w:val="0"/>
              <w:marBottom w:val="0"/>
              <w:divBdr>
                <w:top w:val="none" w:sz="0" w:space="0" w:color="auto"/>
                <w:left w:val="none" w:sz="0" w:space="0" w:color="auto"/>
                <w:bottom w:val="none" w:sz="0" w:space="0" w:color="auto"/>
                <w:right w:val="none" w:sz="0" w:space="0" w:color="auto"/>
              </w:divBdr>
              <w:divsChild>
                <w:div w:id="17011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135117">
      <w:bodyDiv w:val="1"/>
      <w:marLeft w:val="0"/>
      <w:marRight w:val="0"/>
      <w:marTop w:val="0"/>
      <w:marBottom w:val="0"/>
      <w:divBdr>
        <w:top w:val="none" w:sz="0" w:space="0" w:color="auto"/>
        <w:left w:val="none" w:sz="0" w:space="0" w:color="auto"/>
        <w:bottom w:val="none" w:sz="0" w:space="0" w:color="auto"/>
        <w:right w:val="none" w:sz="0" w:space="0" w:color="auto"/>
      </w:divBdr>
    </w:div>
    <w:div w:id="1019627947">
      <w:bodyDiv w:val="1"/>
      <w:marLeft w:val="0"/>
      <w:marRight w:val="0"/>
      <w:marTop w:val="0"/>
      <w:marBottom w:val="0"/>
      <w:divBdr>
        <w:top w:val="none" w:sz="0" w:space="0" w:color="auto"/>
        <w:left w:val="none" w:sz="0" w:space="0" w:color="auto"/>
        <w:bottom w:val="none" w:sz="0" w:space="0" w:color="auto"/>
        <w:right w:val="none" w:sz="0" w:space="0" w:color="auto"/>
      </w:divBdr>
    </w:div>
    <w:div w:id="1029837845">
      <w:bodyDiv w:val="1"/>
      <w:marLeft w:val="0"/>
      <w:marRight w:val="0"/>
      <w:marTop w:val="0"/>
      <w:marBottom w:val="0"/>
      <w:divBdr>
        <w:top w:val="none" w:sz="0" w:space="0" w:color="auto"/>
        <w:left w:val="none" w:sz="0" w:space="0" w:color="auto"/>
        <w:bottom w:val="none" w:sz="0" w:space="0" w:color="auto"/>
        <w:right w:val="none" w:sz="0" w:space="0" w:color="auto"/>
      </w:divBdr>
    </w:div>
    <w:div w:id="1048838372">
      <w:bodyDiv w:val="1"/>
      <w:marLeft w:val="0"/>
      <w:marRight w:val="0"/>
      <w:marTop w:val="0"/>
      <w:marBottom w:val="0"/>
      <w:divBdr>
        <w:top w:val="none" w:sz="0" w:space="0" w:color="auto"/>
        <w:left w:val="none" w:sz="0" w:space="0" w:color="auto"/>
        <w:bottom w:val="none" w:sz="0" w:space="0" w:color="auto"/>
        <w:right w:val="none" w:sz="0" w:space="0" w:color="auto"/>
      </w:divBdr>
      <w:divsChild>
        <w:div w:id="570969001">
          <w:marLeft w:val="0"/>
          <w:marRight w:val="0"/>
          <w:marTop w:val="0"/>
          <w:marBottom w:val="0"/>
          <w:divBdr>
            <w:top w:val="none" w:sz="0" w:space="0" w:color="auto"/>
            <w:left w:val="none" w:sz="0" w:space="0" w:color="auto"/>
            <w:bottom w:val="none" w:sz="0" w:space="0" w:color="auto"/>
            <w:right w:val="none" w:sz="0" w:space="0" w:color="auto"/>
          </w:divBdr>
          <w:divsChild>
            <w:div w:id="1421561215">
              <w:marLeft w:val="0"/>
              <w:marRight w:val="0"/>
              <w:marTop w:val="0"/>
              <w:marBottom w:val="0"/>
              <w:divBdr>
                <w:top w:val="none" w:sz="0" w:space="0" w:color="auto"/>
                <w:left w:val="none" w:sz="0" w:space="0" w:color="auto"/>
                <w:bottom w:val="none" w:sz="0" w:space="0" w:color="auto"/>
                <w:right w:val="none" w:sz="0" w:space="0" w:color="auto"/>
              </w:divBdr>
            </w:div>
            <w:div w:id="785276668">
              <w:marLeft w:val="0"/>
              <w:marRight w:val="0"/>
              <w:marTop w:val="0"/>
              <w:marBottom w:val="0"/>
              <w:divBdr>
                <w:top w:val="none" w:sz="0" w:space="0" w:color="auto"/>
                <w:left w:val="none" w:sz="0" w:space="0" w:color="auto"/>
                <w:bottom w:val="none" w:sz="0" w:space="0" w:color="auto"/>
                <w:right w:val="none" w:sz="0" w:space="0" w:color="auto"/>
              </w:divBdr>
            </w:div>
            <w:div w:id="20799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47">
      <w:bodyDiv w:val="1"/>
      <w:marLeft w:val="0"/>
      <w:marRight w:val="0"/>
      <w:marTop w:val="0"/>
      <w:marBottom w:val="0"/>
      <w:divBdr>
        <w:top w:val="none" w:sz="0" w:space="0" w:color="auto"/>
        <w:left w:val="none" w:sz="0" w:space="0" w:color="auto"/>
        <w:bottom w:val="none" w:sz="0" w:space="0" w:color="auto"/>
        <w:right w:val="none" w:sz="0" w:space="0" w:color="auto"/>
      </w:divBdr>
    </w:div>
    <w:div w:id="1054239231">
      <w:bodyDiv w:val="1"/>
      <w:marLeft w:val="0"/>
      <w:marRight w:val="0"/>
      <w:marTop w:val="0"/>
      <w:marBottom w:val="0"/>
      <w:divBdr>
        <w:top w:val="none" w:sz="0" w:space="0" w:color="auto"/>
        <w:left w:val="none" w:sz="0" w:space="0" w:color="auto"/>
        <w:bottom w:val="none" w:sz="0" w:space="0" w:color="auto"/>
        <w:right w:val="none" w:sz="0" w:space="0" w:color="auto"/>
      </w:divBdr>
    </w:div>
    <w:div w:id="1057358039">
      <w:bodyDiv w:val="1"/>
      <w:marLeft w:val="0"/>
      <w:marRight w:val="0"/>
      <w:marTop w:val="0"/>
      <w:marBottom w:val="0"/>
      <w:divBdr>
        <w:top w:val="none" w:sz="0" w:space="0" w:color="auto"/>
        <w:left w:val="none" w:sz="0" w:space="0" w:color="auto"/>
        <w:bottom w:val="none" w:sz="0" w:space="0" w:color="auto"/>
        <w:right w:val="none" w:sz="0" w:space="0" w:color="auto"/>
      </w:divBdr>
      <w:divsChild>
        <w:div w:id="1320117105">
          <w:marLeft w:val="547"/>
          <w:marRight w:val="0"/>
          <w:marTop w:val="0"/>
          <w:marBottom w:val="0"/>
          <w:divBdr>
            <w:top w:val="none" w:sz="0" w:space="0" w:color="auto"/>
            <w:left w:val="none" w:sz="0" w:space="0" w:color="auto"/>
            <w:bottom w:val="none" w:sz="0" w:space="0" w:color="auto"/>
            <w:right w:val="none" w:sz="0" w:space="0" w:color="auto"/>
          </w:divBdr>
        </w:div>
        <w:div w:id="1417942032">
          <w:marLeft w:val="547"/>
          <w:marRight w:val="0"/>
          <w:marTop w:val="0"/>
          <w:marBottom w:val="0"/>
          <w:divBdr>
            <w:top w:val="none" w:sz="0" w:space="0" w:color="auto"/>
            <w:left w:val="none" w:sz="0" w:space="0" w:color="auto"/>
            <w:bottom w:val="none" w:sz="0" w:space="0" w:color="auto"/>
            <w:right w:val="none" w:sz="0" w:space="0" w:color="auto"/>
          </w:divBdr>
        </w:div>
        <w:div w:id="2146383844">
          <w:marLeft w:val="547"/>
          <w:marRight w:val="0"/>
          <w:marTop w:val="0"/>
          <w:marBottom w:val="0"/>
          <w:divBdr>
            <w:top w:val="none" w:sz="0" w:space="0" w:color="auto"/>
            <w:left w:val="none" w:sz="0" w:space="0" w:color="auto"/>
            <w:bottom w:val="none" w:sz="0" w:space="0" w:color="auto"/>
            <w:right w:val="none" w:sz="0" w:space="0" w:color="auto"/>
          </w:divBdr>
        </w:div>
      </w:divsChild>
    </w:div>
    <w:div w:id="1093934583">
      <w:bodyDiv w:val="1"/>
      <w:marLeft w:val="0"/>
      <w:marRight w:val="0"/>
      <w:marTop w:val="0"/>
      <w:marBottom w:val="0"/>
      <w:divBdr>
        <w:top w:val="none" w:sz="0" w:space="0" w:color="auto"/>
        <w:left w:val="none" w:sz="0" w:space="0" w:color="auto"/>
        <w:bottom w:val="none" w:sz="0" w:space="0" w:color="auto"/>
        <w:right w:val="none" w:sz="0" w:space="0" w:color="auto"/>
      </w:divBdr>
    </w:div>
    <w:div w:id="1126002882">
      <w:bodyDiv w:val="1"/>
      <w:marLeft w:val="0"/>
      <w:marRight w:val="0"/>
      <w:marTop w:val="0"/>
      <w:marBottom w:val="0"/>
      <w:divBdr>
        <w:top w:val="none" w:sz="0" w:space="0" w:color="auto"/>
        <w:left w:val="none" w:sz="0" w:space="0" w:color="auto"/>
        <w:bottom w:val="none" w:sz="0" w:space="0" w:color="auto"/>
        <w:right w:val="none" w:sz="0" w:space="0" w:color="auto"/>
      </w:divBdr>
    </w:div>
    <w:div w:id="1141993527">
      <w:bodyDiv w:val="1"/>
      <w:marLeft w:val="0"/>
      <w:marRight w:val="0"/>
      <w:marTop w:val="0"/>
      <w:marBottom w:val="0"/>
      <w:divBdr>
        <w:top w:val="none" w:sz="0" w:space="0" w:color="auto"/>
        <w:left w:val="none" w:sz="0" w:space="0" w:color="auto"/>
        <w:bottom w:val="none" w:sz="0" w:space="0" w:color="auto"/>
        <w:right w:val="none" w:sz="0" w:space="0" w:color="auto"/>
      </w:divBdr>
    </w:div>
    <w:div w:id="1144856052">
      <w:bodyDiv w:val="1"/>
      <w:marLeft w:val="0"/>
      <w:marRight w:val="0"/>
      <w:marTop w:val="0"/>
      <w:marBottom w:val="0"/>
      <w:divBdr>
        <w:top w:val="none" w:sz="0" w:space="0" w:color="auto"/>
        <w:left w:val="none" w:sz="0" w:space="0" w:color="auto"/>
        <w:bottom w:val="none" w:sz="0" w:space="0" w:color="auto"/>
        <w:right w:val="none" w:sz="0" w:space="0" w:color="auto"/>
      </w:divBdr>
    </w:div>
    <w:div w:id="1150829458">
      <w:bodyDiv w:val="1"/>
      <w:marLeft w:val="0"/>
      <w:marRight w:val="0"/>
      <w:marTop w:val="0"/>
      <w:marBottom w:val="0"/>
      <w:divBdr>
        <w:top w:val="none" w:sz="0" w:space="0" w:color="auto"/>
        <w:left w:val="none" w:sz="0" w:space="0" w:color="auto"/>
        <w:bottom w:val="none" w:sz="0" w:space="0" w:color="auto"/>
        <w:right w:val="none" w:sz="0" w:space="0" w:color="auto"/>
      </w:divBdr>
    </w:div>
    <w:div w:id="1183741802">
      <w:bodyDiv w:val="1"/>
      <w:marLeft w:val="0"/>
      <w:marRight w:val="0"/>
      <w:marTop w:val="0"/>
      <w:marBottom w:val="0"/>
      <w:divBdr>
        <w:top w:val="none" w:sz="0" w:space="0" w:color="auto"/>
        <w:left w:val="none" w:sz="0" w:space="0" w:color="auto"/>
        <w:bottom w:val="none" w:sz="0" w:space="0" w:color="auto"/>
        <w:right w:val="none" w:sz="0" w:space="0" w:color="auto"/>
      </w:divBdr>
    </w:div>
    <w:div w:id="1235622187">
      <w:bodyDiv w:val="1"/>
      <w:marLeft w:val="0"/>
      <w:marRight w:val="0"/>
      <w:marTop w:val="0"/>
      <w:marBottom w:val="0"/>
      <w:divBdr>
        <w:top w:val="none" w:sz="0" w:space="0" w:color="auto"/>
        <w:left w:val="none" w:sz="0" w:space="0" w:color="auto"/>
        <w:bottom w:val="none" w:sz="0" w:space="0" w:color="auto"/>
        <w:right w:val="none" w:sz="0" w:space="0" w:color="auto"/>
      </w:divBdr>
    </w:div>
    <w:div w:id="1238779937">
      <w:bodyDiv w:val="1"/>
      <w:marLeft w:val="0"/>
      <w:marRight w:val="0"/>
      <w:marTop w:val="0"/>
      <w:marBottom w:val="0"/>
      <w:divBdr>
        <w:top w:val="none" w:sz="0" w:space="0" w:color="auto"/>
        <w:left w:val="none" w:sz="0" w:space="0" w:color="auto"/>
        <w:bottom w:val="none" w:sz="0" w:space="0" w:color="auto"/>
        <w:right w:val="none" w:sz="0" w:space="0" w:color="auto"/>
      </w:divBdr>
    </w:div>
    <w:div w:id="1246695443">
      <w:bodyDiv w:val="1"/>
      <w:marLeft w:val="0"/>
      <w:marRight w:val="0"/>
      <w:marTop w:val="0"/>
      <w:marBottom w:val="0"/>
      <w:divBdr>
        <w:top w:val="none" w:sz="0" w:space="0" w:color="auto"/>
        <w:left w:val="none" w:sz="0" w:space="0" w:color="auto"/>
        <w:bottom w:val="none" w:sz="0" w:space="0" w:color="auto"/>
        <w:right w:val="none" w:sz="0" w:space="0" w:color="auto"/>
      </w:divBdr>
    </w:div>
    <w:div w:id="1260677929">
      <w:bodyDiv w:val="1"/>
      <w:marLeft w:val="0"/>
      <w:marRight w:val="0"/>
      <w:marTop w:val="0"/>
      <w:marBottom w:val="0"/>
      <w:divBdr>
        <w:top w:val="none" w:sz="0" w:space="0" w:color="auto"/>
        <w:left w:val="none" w:sz="0" w:space="0" w:color="auto"/>
        <w:bottom w:val="none" w:sz="0" w:space="0" w:color="auto"/>
        <w:right w:val="none" w:sz="0" w:space="0" w:color="auto"/>
      </w:divBdr>
      <w:divsChild>
        <w:div w:id="820268368">
          <w:marLeft w:val="547"/>
          <w:marRight w:val="0"/>
          <w:marTop w:val="0"/>
          <w:marBottom w:val="0"/>
          <w:divBdr>
            <w:top w:val="none" w:sz="0" w:space="0" w:color="auto"/>
            <w:left w:val="none" w:sz="0" w:space="0" w:color="auto"/>
            <w:bottom w:val="none" w:sz="0" w:space="0" w:color="auto"/>
            <w:right w:val="none" w:sz="0" w:space="0" w:color="auto"/>
          </w:divBdr>
        </w:div>
        <w:div w:id="1890335670">
          <w:marLeft w:val="547"/>
          <w:marRight w:val="0"/>
          <w:marTop w:val="0"/>
          <w:marBottom w:val="0"/>
          <w:divBdr>
            <w:top w:val="none" w:sz="0" w:space="0" w:color="auto"/>
            <w:left w:val="none" w:sz="0" w:space="0" w:color="auto"/>
            <w:bottom w:val="none" w:sz="0" w:space="0" w:color="auto"/>
            <w:right w:val="none" w:sz="0" w:space="0" w:color="auto"/>
          </w:divBdr>
        </w:div>
        <w:div w:id="1770390674">
          <w:marLeft w:val="547"/>
          <w:marRight w:val="0"/>
          <w:marTop w:val="0"/>
          <w:marBottom w:val="0"/>
          <w:divBdr>
            <w:top w:val="none" w:sz="0" w:space="0" w:color="auto"/>
            <w:left w:val="none" w:sz="0" w:space="0" w:color="auto"/>
            <w:bottom w:val="none" w:sz="0" w:space="0" w:color="auto"/>
            <w:right w:val="none" w:sz="0" w:space="0" w:color="auto"/>
          </w:divBdr>
        </w:div>
        <w:div w:id="594242109">
          <w:marLeft w:val="547"/>
          <w:marRight w:val="0"/>
          <w:marTop w:val="0"/>
          <w:marBottom w:val="0"/>
          <w:divBdr>
            <w:top w:val="none" w:sz="0" w:space="0" w:color="auto"/>
            <w:left w:val="none" w:sz="0" w:space="0" w:color="auto"/>
            <w:bottom w:val="none" w:sz="0" w:space="0" w:color="auto"/>
            <w:right w:val="none" w:sz="0" w:space="0" w:color="auto"/>
          </w:divBdr>
        </w:div>
        <w:div w:id="1167206601">
          <w:marLeft w:val="547"/>
          <w:marRight w:val="0"/>
          <w:marTop w:val="0"/>
          <w:marBottom w:val="0"/>
          <w:divBdr>
            <w:top w:val="none" w:sz="0" w:space="0" w:color="auto"/>
            <w:left w:val="none" w:sz="0" w:space="0" w:color="auto"/>
            <w:bottom w:val="none" w:sz="0" w:space="0" w:color="auto"/>
            <w:right w:val="none" w:sz="0" w:space="0" w:color="auto"/>
          </w:divBdr>
        </w:div>
      </w:divsChild>
    </w:div>
    <w:div w:id="1293486564">
      <w:bodyDiv w:val="1"/>
      <w:marLeft w:val="0"/>
      <w:marRight w:val="0"/>
      <w:marTop w:val="0"/>
      <w:marBottom w:val="0"/>
      <w:divBdr>
        <w:top w:val="none" w:sz="0" w:space="0" w:color="auto"/>
        <w:left w:val="none" w:sz="0" w:space="0" w:color="auto"/>
        <w:bottom w:val="none" w:sz="0" w:space="0" w:color="auto"/>
        <w:right w:val="none" w:sz="0" w:space="0" w:color="auto"/>
      </w:divBdr>
    </w:div>
    <w:div w:id="1324553427">
      <w:bodyDiv w:val="1"/>
      <w:marLeft w:val="0"/>
      <w:marRight w:val="0"/>
      <w:marTop w:val="0"/>
      <w:marBottom w:val="0"/>
      <w:divBdr>
        <w:top w:val="none" w:sz="0" w:space="0" w:color="auto"/>
        <w:left w:val="none" w:sz="0" w:space="0" w:color="auto"/>
        <w:bottom w:val="none" w:sz="0" w:space="0" w:color="auto"/>
        <w:right w:val="none" w:sz="0" w:space="0" w:color="auto"/>
      </w:divBdr>
    </w:div>
    <w:div w:id="1328947608">
      <w:bodyDiv w:val="1"/>
      <w:marLeft w:val="0"/>
      <w:marRight w:val="0"/>
      <w:marTop w:val="0"/>
      <w:marBottom w:val="0"/>
      <w:divBdr>
        <w:top w:val="none" w:sz="0" w:space="0" w:color="auto"/>
        <w:left w:val="none" w:sz="0" w:space="0" w:color="auto"/>
        <w:bottom w:val="none" w:sz="0" w:space="0" w:color="auto"/>
        <w:right w:val="none" w:sz="0" w:space="0" w:color="auto"/>
      </w:divBdr>
    </w:div>
    <w:div w:id="1420171731">
      <w:bodyDiv w:val="1"/>
      <w:marLeft w:val="0"/>
      <w:marRight w:val="0"/>
      <w:marTop w:val="0"/>
      <w:marBottom w:val="0"/>
      <w:divBdr>
        <w:top w:val="none" w:sz="0" w:space="0" w:color="auto"/>
        <w:left w:val="none" w:sz="0" w:space="0" w:color="auto"/>
        <w:bottom w:val="none" w:sz="0" w:space="0" w:color="auto"/>
        <w:right w:val="none" w:sz="0" w:space="0" w:color="auto"/>
      </w:divBdr>
    </w:div>
    <w:div w:id="1423604209">
      <w:bodyDiv w:val="1"/>
      <w:marLeft w:val="0"/>
      <w:marRight w:val="0"/>
      <w:marTop w:val="0"/>
      <w:marBottom w:val="0"/>
      <w:divBdr>
        <w:top w:val="none" w:sz="0" w:space="0" w:color="auto"/>
        <w:left w:val="none" w:sz="0" w:space="0" w:color="auto"/>
        <w:bottom w:val="none" w:sz="0" w:space="0" w:color="auto"/>
        <w:right w:val="none" w:sz="0" w:space="0" w:color="auto"/>
      </w:divBdr>
    </w:div>
    <w:div w:id="1454010523">
      <w:bodyDiv w:val="1"/>
      <w:marLeft w:val="0"/>
      <w:marRight w:val="0"/>
      <w:marTop w:val="0"/>
      <w:marBottom w:val="0"/>
      <w:divBdr>
        <w:top w:val="none" w:sz="0" w:space="0" w:color="auto"/>
        <w:left w:val="none" w:sz="0" w:space="0" w:color="auto"/>
        <w:bottom w:val="none" w:sz="0" w:space="0" w:color="auto"/>
        <w:right w:val="none" w:sz="0" w:space="0" w:color="auto"/>
      </w:divBdr>
    </w:div>
    <w:div w:id="1455447490">
      <w:bodyDiv w:val="1"/>
      <w:marLeft w:val="0"/>
      <w:marRight w:val="0"/>
      <w:marTop w:val="0"/>
      <w:marBottom w:val="0"/>
      <w:divBdr>
        <w:top w:val="none" w:sz="0" w:space="0" w:color="auto"/>
        <w:left w:val="none" w:sz="0" w:space="0" w:color="auto"/>
        <w:bottom w:val="none" w:sz="0" w:space="0" w:color="auto"/>
        <w:right w:val="none" w:sz="0" w:space="0" w:color="auto"/>
      </w:divBdr>
      <w:divsChild>
        <w:div w:id="1103182806">
          <w:marLeft w:val="547"/>
          <w:marRight w:val="0"/>
          <w:marTop w:val="0"/>
          <w:marBottom w:val="0"/>
          <w:divBdr>
            <w:top w:val="none" w:sz="0" w:space="0" w:color="auto"/>
            <w:left w:val="none" w:sz="0" w:space="0" w:color="auto"/>
            <w:bottom w:val="none" w:sz="0" w:space="0" w:color="auto"/>
            <w:right w:val="none" w:sz="0" w:space="0" w:color="auto"/>
          </w:divBdr>
        </w:div>
        <w:div w:id="1332216847">
          <w:marLeft w:val="547"/>
          <w:marRight w:val="0"/>
          <w:marTop w:val="0"/>
          <w:marBottom w:val="0"/>
          <w:divBdr>
            <w:top w:val="none" w:sz="0" w:space="0" w:color="auto"/>
            <w:left w:val="none" w:sz="0" w:space="0" w:color="auto"/>
            <w:bottom w:val="none" w:sz="0" w:space="0" w:color="auto"/>
            <w:right w:val="none" w:sz="0" w:space="0" w:color="auto"/>
          </w:divBdr>
        </w:div>
        <w:div w:id="806092893">
          <w:marLeft w:val="547"/>
          <w:marRight w:val="0"/>
          <w:marTop w:val="0"/>
          <w:marBottom w:val="0"/>
          <w:divBdr>
            <w:top w:val="none" w:sz="0" w:space="0" w:color="auto"/>
            <w:left w:val="none" w:sz="0" w:space="0" w:color="auto"/>
            <w:bottom w:val="none" w:sz="0" w:space="0" w:color="auto"/>
            <w:right w:val="none" w:sz="0" w:space="0" w:color="auto"/>
          </w:divBdr>
        </w:div>
        <w:div w:id="1430396872">
          <w:marLeft w:val="547"/>
          <w:marRight w:val="0"/>
          <w:marTop w:val="0"/>
          <w:marBottom w:val="0"/>
          <w:divBdr>
            <w:top w:val="none" w:sz="0" w:space="0" w:color="auto"/>
            <w:left w:val="none" w:sz="0" w:space="0" w:color="auto"/>
            <w:bottom w:val="none" w:sz="0" w:space="0" w:color="auto"/>
            <w:right w:val="none" w:sz="0" w:space="0" w:color="auto"/>
          </w:divBdr>
        </w:div>
      </w:divsChild>
    </w:div>
    <w:div w:id="1486504815">
      <w:bodyDiv w:val="1"/>
      <w:marLeft w:val="0"/>
      <w:marRight w:val="0"/>
      <w:marTop w:val="0"/>
      <w:marBottom w:val="0"/>
      <w:divBdr>
        <w:top w:val="none" w:sz="0" w:space="0" w:color="auto"/>
        <w:left w:val="none" w:sz="0" w:space="0" w:color="auto"/>
        <w:bottom w:val="none" w:sz="0" w:space="0" w:color="auto"/>
        <w:right w:val="none" w:sz="0" w:space="0" w:color="auto"/>
      </w:divBdr>
    </w:div>
    <w:div w:id="1492522619">
      <w:bodyDiv w:val="1"/>
      <w:marLeft w:val="0"/>
      <w:marRight w:val="0"/>
      <w:marTop w:val="0"/>
      <w:marBottom w:val="0"/>
      <w:divBdr>
        <w:top w:val="none" w:sz="0" w:space="0" w:color="auto"/>
        <w:left w:val="none" w:sz="0" w:space="0" w:color="auto"/>
        <w:bottom w:val="none" w:sz="0" w:space="0" w:color="auto"/>
        <w:right w:val="none" w:sz="0" w:space="0" w:color="auto"/>
      </w:divBdr>
    </w:div>
    <w:div w:id="1503009412">
      <w:bodyDiv w:val="1"/>
      <w:marLeft w:val="0"/>
      <w:marRight w:val="0"/>
      <w:marTop w:val="0"/>
      <w:marBottom w:val="0"/>
      <w:divBdr>
        <w:top w:val="none" w:sz="0" w:space="0" w:color="auto"/>
        <w:left w:val="none" w:sz="0" w:space="0" w:color="auto"/>
        <w:bottom w:val="none" w:sz="0" w:space="0" w:color="auto"/>
        <w:right w:val="none" w:sz="0" w:space="0" w:color="auto"/>
      </w:divBdr>
    </w:div>
    <w:div w:id="1552305293">
      <w:bodyDiv w:val="1"/>
      <w:marLeft w:val="0"/>
      <w:marRight w:val="0"/>
      <w:marTop w:val="0"/>
      <w:marBottom w:val="0"/>
      <w:divBdr>
        <w:top w:val="none" w:sz="0" w:space="0" w:color="auto"/>
        <w:left w:val="none" w:sz="0" w:space="0" w:color="auto"/>
        <w:bottom w:val="none" w:sz="0" w:space="0" w:color="auto"/>
        <w:right w:val="none" w:sz="0" w:space="0" w:color="auto"/>
      </w:divBdr>
    </w:div>
    <w:div w:id="1555699947">
      <w:bodyDiv w:val="1"/>
      <w:marLeft w:val="0"/>
      <w:marRight w:val="0"/>
      <w:marTop w:val="0"/>
      <w:marBottom w:val="0"/>
      <w:divBdr>
        <w:top w:val="none" w:sz="0" w:space="0" w:color="auto"/>
        <w:left w:val="none" w:sz="0" w:space="0" w:color="auto"/>
        <w:bottom w:val="none" w:sz="0" w:space="0" w:color="auto"/>
        <w:right w:val="none" w:sz="0" w:space="0" w:color="auto"/>
      </w:divBdr>
    </w:div>
    <w:div w:id="1575778262">
      <w:bodyDiv w:val="1"/>
      <w:marLeft w:val="0"/>
      <w:marRight w:val="0"/>
      <w:marTop w:val="0"/>
      <w:marBottom w:val="0"/>
      <w:divBdr>
        <w:top w:val="none" w:sz="0" w:space="0" w:color="auto"/>
        <w:left w:val="none" w:sz="0" w:space="0" w:color="auto"/>
        <w:bottom w:val="none" w:sz="0" w:space="0" w:color="auto"/>
        <w:right w:val="none" w:sz="0" w:space="0" w:color="auto"/>
      </w:divBdr>
      <w:divsChild>
        <w:div w:id="2044986485">
          <w:marLeft w:val="547"/>
          <w:marRight w:val="0"/>
          <w:marTop w:val="0"/>
          <w:marBottom w:val="0"/>
          <w:divBdr>
            <w:top w:val="none" w:sz="0" w:space="0" w:color="auto"/>
            <w:left w:val="none" w:sz="0" w:space="0" w:color="auto"/>
            <w:bottom w:val="none" w:sz="0" w:space="0" w:color="auto"/>
            <w:right w:val="none" w:sz="0" w:space="0" w:color="auto"/>
          </w:divBdr>
        </w:div>
        <w:div w:id="1956063295">
          <w:marLeft w:val="1166"/>
          <w:marRight w:val="0"/>
          <w:marTop w:val="0"/>
          <w:marBottom w:val="0"/>
          <w:divBdr>
            <w:top w:val="none" w:sz="0" w:space="0" w:color="auto"/>
            <w:left w:val="none" w:sz="0" w:space="0" w:color="auto"/>
            <w:bottom w:val="none" w:sz="0" w:space="0" w:color="auto"/>
            <w:right w:val="none" w:sz="0" w:space="0" w:color="auto"/>
          </w:divBdr>
        </w:div>
        <w:div w:id="1259870182">
          <w:marLeft w:val="1166"/>
          <w:marRight w:val="0"/>
          <w:marTop w:val="0"/>
          <w:marBottom w:val="0"/>
          <w:divBdr>
            <w:top w:val="none" w:sz="0" w:space="0" w:color="auto"/>
            <w:left w:val="none" w:sz="0" w:space="0" w:color="auto"/>
            <w:bottom w:val="none" w:sz="0" w:space="0" w:color="auto"/>
            <w:right w:val="none" w:sz="0" w:space="0" w:color="auto"/>
          </w:divBdr>
        </w:div>
        <w:div w:id="142082599">
          <w:marLeft w:val="1800"/>
          <w:marRight w:val="0"/>
          <w:marTop w:val="0"/>
          <w:marBottom w:val="0"/>
          <w:divBdr>
            <w:top w:val="none" w:sz="0" w:space="0" w:color="auto"/>
            <w:left w:val="none" w:sz="0" w:space="0" w:color="auto"/>
            <w:bottom w:val="none" w:sz="0" w:space="0" w:color="auto"/>
            <w:right w:val="none" w:sz="0" w:space="0" w:color="auto"/>
          </w:divBdr>
        </w:div>
        <w:div w:id="414985451">
          <w:marLeft w:val="1800"/>
          <w:marRight w:val="0"/>
          <w:marTop w:val="0"/>
          <w:marBottom w:val="0"/>
          <w:divBdr>
            <w:top w:val="none" w:sz="0" w:space="0" w:color="auto"/>
            <w:left w:val="none" w:sz="0" w:space="0" w:color="auto"/>
            <w:bottom w:val="none" w:sz="0" w:space="0" w:color="auto"/>
            <w:right w:val="none" w:sz="0" w:space="0" w:color="auto"/>
          </w:divBdr>
        </w:div>
        <w:div w:id="1119378389">
          <w:marLeft w:val="1800"/>
          <w:marRight w:val="0"/>
          <w:marTop w:val="0"/>
          <w:marBottom w:val="0"/>
          <w:divBdr>
            <w:top w:val="none" w:sz="0" w:space="0" w:color="auto"/>
            <w:left w:val="none" w:sz="0" w:space="0" w:color="auto"/>
            <w:bottom w:val="none" w:sz="0" w:space="0" w:color="auto"/>
            <w:right w:val="none" w:sz="0" w:space="0" w:color="auto"/>
          </w:divBdr>
        </w:div>
        <w:div w:id="1036810305">
          <w:marLeft w:val="1800"/>
          <w:marRight w:val="0"/>
          <w:marTop w:val="0"/>
          <w:marBottom w:val="0"/>
          <w:divBdr>
            <w:top w:val="none" w:sz="0" w:space="0" w:color="auto"/>
            <w:left w:val="none" w:sz="0" w:space="0" w:color="auto"/>
            <w:bottom w:val="none" w:sz="0" w:space="0" w:color="auto"/>
            <w:right w:val="none" w:sz="0" w:space="0" w:color="auto"/>
          </w:divBdr>
        </w:div>
        <w:div w:id="1742827382">
          <w:marLeft w:val="1166"/>
          <w:marRight w:val="0"/>
          <w:marTop w:val="0"/>
          <w:marBottom w:val="0"/>
          <w:divBdr>
            <w:top w:val="none" w:sz="0" w:space="0" w:color="auto"/>
            <w:left w:val="none" w:sz="0" w:space="0" w:color="auto"/>
            <w:bottom w:val="none" w:sz="0" w:space="0" w:color="auto"/>
            <w:right w:val="none" w:sz="0" w:space="0" w:color="auto"/>
          </w:divBdr>
        </w:div>
        <w:div w:id="452598431">
          <w:marLeft w:val="1800"/>
          <w:marRight w:val="0"/>
          <w:marTop w:val="0"/>
          <w:marBottom w:val="0"/>
          <w:divBdr>
            <w:top w:val="none" w:sz="0" w:space="0" w:color="auto"/>
            <w:left w:val="none" w:sz="0" w:space="0" w:color="auto"/>
            <w:bottom w:val="none" w:sz="0" w:space="0" w:color="auto"/>
            <w:right w:val="none" w:sz="0" w:space="0" w:color="auto"/>
          </w:divBdr>
        </w:div>
        <w:div w:id="1260065835">
          <w:marLeft w:val="1800"/>
          <w:marRight w:val="0"/>
          <w:marTop w:val="0"/>
          <w:marBottom w:val="0"/>
          <w:divBdr>
            <w:top w:val="none" w:sz="0" w:space="0" w:color="auto"/>
            <w:left w:val="none" w:sz="0" w:space="0" w:color="auto"/>
            <w:bottom w:val="none" w:sz="0" w:space="0" w:color="auto"/>
            <w:right w:val="none" w:sz="0" w:space="0" w:color="auto"/>
          </w:divBdr>
        </w:div>
        <w:div w:id="126509483">
          <w:marLeft w:val="1800"/>
          <w:marRight w:val="0"/>
          <w:marTop w:val="0"/>
          <w:marBottom w:val="0"/>
          <w:divBdr>
            <w:top w:val="none" w:sz="0" w:space="0" w:color="auto"/>
            <w:left w:val="none" w:sz="0" w:space="0" w:color="auto"/>
            <w:bottom w:val="none" w:sz="0" w:space="0" w:color="auto"/>
            <w:right w:val="none" w:sz="0" w:space="0" w:color="auto"/>
          </w:divBdr>
        </w:div>
        <w:div w:id="869414231">
          <w:marLeft w:val="1800"/>
          <w:marRight w:val="0"/>
          <w:marTop w:val="0"/>
          <w:marBottom w:val="0"/>
          <w:divBdr>
            <w:top w:val="none" w:sz="0" w:space="0" w:color="auto"/>
            <w:left w:val="none" w:sz="0" w:space="0" w:color="auto"/>
            <w:bottom w:val="none" w:sz="0" w:space="0" w:color="auto"/>
            <w:right w:val="none" w:sz="0" w:space="0" w:color="auto"/>
          </w:divBdr>
        </w:div>
        <w:div w:id="369115477">
          <w:marLeft w:val="1800"/>
          <w:marRight w:val="0"/>
          <w:marTop w:val="0"/>
          <w:marBottom w:val="0"/>
          <w:divBdr>
            <w:top w:val="none" w:sz="0" w:space="0" w:color="auto"/>
            <w:left w:val="none" w:sz="0" w:space="0" w:color="auto"/>
            <w:bottom w:val="none" w:sz="0" w:space="0" w:color="auto"/>
            <w:right w:val="none" w:sz="0" w:space="0" w:color="auto"/>
          </w:divBdr>
        </w:div>
        <w:div w:id="258294064">
          <w:marLeft w:val="1166"/>
          <w:marRight w:val="0"/>
          <w:marTop w:val="0"/>
          <w:marBottom w:val="0"/>
          <w:divBdr>
            <w:top w:val="none" w:sz="0" w:space="0" w:color="auto"/>
            <w:left w:val="none" w:sz="0" w:space="0" w:color="auto"/>
            <w:bottom w:val="none" w:sz="0" w:space="0" w:color="auto"/>
            <w:right w:val="none" w:sz="0" w:space="0" w:color="auto"/>
          </w:divBdr>
        </w:div>
        <w:div w:id="1248923629">
          <w:marLeft w:val="1800"/>
          <w:marRight w:val="0"/>
          <w:marTop w:val="0"/>
          <w:marBottom w:val="0"/>
          <w:divBdr>
            <w:top w:val="none" w:sz="0" w:space="0" w:color="auto"/>
            <w:left w:val="none" w:sz="0" w:space="0" w:color="auto"/>
            <w:bottom w:val="none" w:sz="0" w:space="0" w:color="auto"/>
            <w:right w:val="none" w:sz="0" w:space="0" w:color="auto"/>
          </w:divBdr>
        </w:div>
        <w:div w:id="2113352639">
          <w:marLeft w:val="1800"/>
          <w:marRight w:val="0"/>
          <w:marTop w:val="0"/>
          <w:marBottom w:val="0"/>
          <w:divBdr>
            <w:top w:val="none" w:sz="0" w:space="0" w:color="auto"/>
            <w:left w:val="none" w:sz="0" w:space="0" w:color="auto"/>
            <w:bottom w:val="none" w:sz="0" w:space="0" w:color="auto"/>
            <w:right w:val="none" w:sz="0" w:space="0" w:color="auto"/>
          </w:divBdr>
        </w:div>
        <w:div w:id="81026465">
          <w:marLeft w:val="1800"/>
          <w:marRight w:val="0"/>
          <w:marTop w:val="0"/>
          <w:marBottom w:val="0"/>
          <w:divBdr>
            <w:top w:val="none" w:sz="0" w:space="0" w:color="auto"/>
            <w:left w:val="none" w:sz="0" w:space="0" w:color="auto"/>
            <w:bottom w:val="none" w:sz="0" w:space="0" w:color="auto"/>
            <w:right w:val="none" w:sz="0" w:space="0" w:color="auto"/>
          </w:divBdr>
        </w:div>
        <w:div w:id="47532946">
          <w:marLeft w:val="1800"/>
          <w:marRight w:val="0"/>
          <w:marTop w:val="0"/>
          <w:marBottom w:val="0"/>
          <w:divBdr>
            <w:top w:val="none" w:sz="0" w:space="0" w:color="auto"/>
            <w:left w:val="none" w:sz="0" w:space="0" w:color="auto"/>
            <w:bottom w:val="none" w:sz="0" w:space="0" w:color="auto"/>
            <w:right w:val="none" w:sz="0" w:space="0" w:color="auto"/>
          </w:divBdr>
        </w:div>
        <w:div w:id="428548303">
          <w:marLeft w:val="1800"/>
          <w:marRight w:val="0"/>
          <w:marTop w:val="0"/>
          <w:marBottom w:val="0"/>
          <w:divBdr>
            <w:top w:val="none" w:sz="0" w:space="0" w:color="auto"/>
            <w:left w:val="none" w:sz="0" w:space="0" w:color="auto"/>
            <w:bottom w:val="none" w:sz="0" w:space="0" w:color="auto"/>
            <w:right w:val="none" w:sz="0" w:space="0" w:color="auto"/>
          </w:divBdr>
        </w:div>
        <w:div w:id="878929130">
          <w:marLeft w:val="1800"/>
          <w:marRight w:val="0"/>
          <w:marTop w:val="0"/>
          <w:marBottom w:val="0"/>
          <w:divBdr>
            <w:top w:val="none" w:sz="0" w:space="0" w:color="auto"/>
            <w:left w:val="none" w:sz="0" w:space="0" w:color="auto"/>
            <w:bottom w:val="none" w:sz="0" w:space="0" w:color="auto"/>
            <w:right w:val="none" w:sz="0" w:space="0" w:color="auto"/>
          </w:divBdr>
        </w:div>
        <w:div w:id="2096125943">
          <w:marLeft w:val="1800"/>
          <w:marRight w:val="0"/>
          <w:marTop w:val="0"/>
          <w:marBottom w:val="0"/>
          <w:divBdr>
            <w:top w:val="none" w:sz="0" w:space="0" w:color="auto"/>
            <w:left w:val="none" w:sz="0" w:space="0" w:color="auto"/>
            <w:bottom w:val="none" w:sz="0" w:space="0" w:color="auto"/>
            <w:right w:val="none" w:sz="0" w:space="0" w:color="auto"/>
          </w:divBdr>
        </w:div>
        <w:div w:id="573662051">
          <w:marLeft w:val="1800"/>
          <w:marRight w:val="0"/>
          <w:marTop w:val="0"/>
          <w:marBottom w:val="0"/>
          <w:divBdr>
            <w:top w:val="none" w:sz="0" w:space="0" w:color="auto"/>
            <w:left w:val="none" w:sz="0" w:space="0" w:color="auto"/>
            <w:bottom w:val="none" w:sz="0" w:space="0" w:color="auto"/>
            <w:right w:val="none" w:sz="0" w:space="0" w:color="auto"/>
          </w:divBdr>
        </w:div>
        <w:div w:id="1559777711">
          <w:marLeft w:val="1800"/>
          <w:marRight w:val="0"/>
          <w:marTop w:val="0"/>
          <w:marBottom w:val="0"/>
          <w:divBdr>
            <w:top w:val="none" w:sz="0" w:space="0" w:color="auto"/>
            <w:left w:val="none" w:sz="0" w:space="0" w:color="auto"/>
            <w:bottom w:val="none" w:sz="0" w:space="0" w:color="auto"/>
            <w:right w:val="none" w:sz="0" w:space="0" w:color="auto"/>
          </w:divBdr>
        </w:div>
        <w:div w:id="499853375">
          <w:marLeft w:val="1800"/>
          <w:marRight w:val="0"/>
          <w:marTop w:val="0"/>
          <w:marBottom w:val="0"/>
          <w:divBdr>
            <w:top w:val="none" w:sz="0" w:space="0" w:color="auto"/>
            <w:left w:val="none" w:sz="0" w:space="0" w:color="auto"/>
            <w:bottom w:val="none" w:sz="0" w:space="0" w:color="auto"/>
            <w:right w:val="none" w:sz="0" w:space="0" w:color="auto"/>
          </w:divBdr>
        </w:div>
        <w:div w:id="1989358761">
          <w:marLeft w:val="1800"/>
          <w:marRight w:val="0"/>
          <w:marTop w:val="0"/>
          <w:marBottom w:val="0"/>
          <w:divBdr>
            <w:top w:val="none" w:sz="0" w:space="0" w:color="auto"/>
            <w:left w:val="none" w:sz="0" w:space="0" w:color="auto"/>
            <w:bottom w:val="none" w:sz="0" w:space="0" w:color="auto"/>
            <w:right w:val="none" w:sz="0" w:space="0" w:color="auto"/>
          </w:divBdr>
        </w:div>
        <w:div w:id="1674910715">
          <w:marLeft w:val="1800"/>
          <w:marRight w:val="0"/>
          <w:marTop w:val="0"/>
          <w:marBottom w:val="0"/>
          <w:divBdr>
            <w:top w:val="none" w:sz="0" w:space="0" w:color="auto"/>
            <w:left w:val="none" w:sz="0" w:space="0" w:color="auto"/>
            <w:bottom w:val="none" w:sz="0" w:space="0" w:color="auto"/>
            <w:right w:val="none" w:sz="0" w:space="0" w:color="auto"/>
          </w:divBdr>
        </w:div>
        <w:div w:id="1541356896">
          <w:marLeft w:val="1800"/>
          <w:marRight w:val="0"/>
          <w:marTop w:val="0"/>
          <w:marBottom w:val="0"/>
          <w:divBdr>
            <w:top w:val="none" w:sz="0" w:space="0" w:color="auto"/>
            <w:left w:val="none" w:sz="0" w:space="0" w:color="auto"/>
            <w:bottom w:val="none" w:sz="0" w:space="0" w:color="auto"/>
            <w:right w:val="none" w:sz="0" w:space="0" w:color="auto"/>
          </w:divBdr>
        </w:div>
        <w:div w:id="566306677">
          <w:marLeft w:val="1800"/>
          <w:marRight w:val="0"/>
          <w:marTop w:val="0"/>
          <w:marBottom w:val="0"/>
          <w:divBdr>
            <w:top w:val="none" w:sz="0" w:space="0" w:color="auto"/>
            <w:left w:val="none" w:sz="0" w:space="0" w:color="auto"/>
            <w:bottom w:val="none" w:sz="0" w:space="0" w:color="auto"/>
            <w:right w:val="none" w:sz="0" w:space="0" w:color="auto"/>
          </w:divBdr>
        </w:div>
        <w:div w:id="197206497">
          <w:marLeft w:val="1800"/>
          <w:marRight w:val="0"/>
          <w:marTop w:val="0"/>
          <w:marBottom w:val="0"/>
          <w:divBdr>
            <w:top w:val="none" w:sz="0" w:space="0" w:color="auto"/>
            <w:left w:val="none" w:sz="0" w:space="0" w:color="auto"/>
            <w:bottom w:val="none" w:sz="0" w:space="0" w:color="auto"/>
            <w:right w:val="none" w:sz="0" w:space="0" w:color="auto"/>
          </w:divBdr>
        </w:div>
        <w:div w:id="1796631244">
          <w:marLeft w:val="1800"/>
          <w:marRight w:val="0"/>
          <w:marTop w:val="0"/>
          <w:marBottom w:val="0"/>
          <w:divBdr>
            <w:top w:val="none" w:sz="0" w:space="0" w:color="auto"/>
            <w:left w:val="none" w:sz="0" w:space="0" w:color="auto"/>
            <w:bottom w:val="none" w:sz="0" w:space="0" w:color="auto"/>
            <w:right w:val="none" w:sz="0" w:space="0" w:color="auto"/>
          </w:divBdr>
        </w:div>
        <w:div w:id="376322352">
          <w:marLeft w:val="1800"/>
          <w:marRight w:val="0"/>
          <w:marTop w:val="0"/>
          <w:marBottom w:val="0"/>
          <w:divBdr>
            <w:top w:val="none" w:sz="0" w:space="0" w:color="auto"/>
            <w:left w:val="none" w:sz="0" w:space="0" w:color="auto"/>
            <w:bottom w:val="none" w:sz="0" w:space="0" w:color="auto"/>
            <w:right w:val="none" w:sz="0" w:space="0" w:color="auto"/>
          </w:divBdr>
        </w:div>
        <w:div w:id="623000660">
          <w:marLeft w:val="1800"/>
          <w:marRight w:val="0"/>
          <w:marTop w:val="0"/>
          <w:marBottom w:val="0"/>
          <w:divBdr>
            <w:top w:val="none" w:sz="0" w:space="0" w:color="auto"/>
            <w:left w:val="none" w:sz="0" w:space="0" w:color="auto"/>
            <w:bottom w:val="none" w:sz="0" w:space="0" w:color="auto"/>
            <w:right w:val="none" w:sz="0" w:space="0" w:color="auto"/>
          </w:divBdr>
        </w:div>
        <w:div w:id="1167282602">
          <w:marLeft w:val="1166"/>
          <w:marRight w:val="0"/>
          <w:marTop w:val="0"/>
          <w:marBottom w:val="0"/>
          <w:divBdr>
            <w:top w:val="none" w:sz="0" w:space="0" w:color="auto"/>
            <w:left w:val="none" w:sz="0" w:space="0" w:color="auto"/>
            <w:bottom w:val="none" w:sz="0" w:space="0" w:color="auto"/>
            <w:right w:val="none" w:sz="0" w:space="0" w:color="auto"/>
          </w:divBdr>
        </w:div>
        <w:div w:id="554389392">
          <w:marLeft w:val="1800"/>
          <w:marRight w:val="0"/>
          <w:marTop w:val="0"/>
          <w:marBottom w:val="0"/>
          <w:divBdr>
            <w:top w:val="none" w:sz="0" w:space="0" w:color="auto"/>
            <w:left w:val="none" w:sz="0" w:space="0" w:color="auto"/>
            <w:bottom w:val="none" w:sz="0" w:space="0" w:color="auto"/>
            <w:right w:val="none" w:sz="0" w:space="0" w:color="auto"/>
          </w:divBdr>
        </w:div>
        <w:div w:id="1818497112">
          <w:marLeft w:val="1800"/>
          <w:marRight w:val="0"/>
          <w:marTop w:val="0"/>
          <w:marBottom w:val="0"/>
          <w:divBdr>
            <w:top w:val="none" w:sz="0" w:space="0" w:color="auto"/>
            <w:left w:val="none" w:sz="0" w:space="0" w:color="auto"/>
            <w:bottom w:val="none" w:sz="0" w:space="0" w:color="auto"/>
            <w:right w:val="none" w:sz="0" w:space="0" w:color="auto"/>
          </w:divBdr>
        </w:div>
        <w:div w:id="1946577974">
          <w:marLeft w:val="1800"/>
          <w:marRight w:val="0"/>
          <w:marTop w:val="0"/>
          <w:marBottom w:val="0"/>
          <w:divBdr>
            <w:top w:val="none" w:sz="0" w:space="0" w:color="auto"/>
            <w:left w:val="none" w:sz="0" w:space="0" w:color="auto"/>
            <w:bottom w:val="none" w:sz="0" w:space="0" w:color="auto"/>
            <w:right w:val="none" w:sz="0" w:space="0" w:color="auto"/>
          </w:divBdr>
        </w:div>
        <w:div w:id="303856605">
          <w:marLeft w:val="1166"/>
          <w:marRight w:val="0"/>
          <w:marTop w:val="0"/>
          <w:marBottom w:val="0"/>
          <w:divBdr>
            <w:top w:val="none" w:sz="0" w:space="0" w:color="auto"/>
            <w:left w:val="none" w:sz="0" w:space="0" w:color="auto"/>
            <w:bottom w:val="none" w:sz="0" w:space="0" w:color="auto"/>
            <w:right w:val="none" w:sz="0" w:space="0" w:color="auto"/>
          </w:divBdr>
        </w:div>
        <w:div w:id="18823137">
          <w:marLeft w:val="1800"/>
          <w:marRight w:val="0"/>
          <w:marTop w:val="0"/>
          <w:marBottom w:val="0"/>
          <w:divBdr>
            <w:top w:val="none" w:sz="0" w:space="0" w:color="auto"/>
            <w:left w:val="none" w:sz="0" w:space="0" w:color="auto"/>
            <w:bottom w:val="none" w:sz="0" w:space="0" w:color="auto"/>
            <w:right w:val="none" w:sz="0" w:space="0" w:color="auto"/>
          </w:divBdr>
        </w:div>
        <w:div w:id="721176277">
          <w:marLeft w:val="1800"/>
          <w:marRight w:val="0"/>
          <w:marTop w:val="0"/>
          <w:marBottom w:val="0"/>
          <w:divBdr>
            <w:top w:val="none" w:sz="0" w:space="0" w:color="auto"/>
            <w:left w:val="none" w:sz="0" w:space="0" w:color="auto"/>
            <w:bottom w:val="none" w:sz="0" w:space="0" w:color="auto"/>
            <w:right w:val="none" w:sz="0" w:space="0" w:color="auto"/>
          </w:divBdr>
        </w:div>
        <w:div w:id="94596160">
          <w:marLeft w:val="1800"/>
          <w:marRight w:val="0"/>
          <w:marTop w:val="0"/>
          <w:marBottom w:val="0"/>
          <w:divBdr>
            <w:top w:val="none" w:sz="0" w:space="0" w:color="auto"/>
            <w:left w:val="none" w:sz="0" w:space="0" w:color="auto"/>
            <w:bottom w:val="none" w:sz="0" w:space="0" w:color="auto"/>
            <w:right w:val="none" w:sz="0" w:space="0" w:color="auto"/>
          </w:divBdr>
        </w:div>
        <w:div w:id="840779323">
          <w:marLeft w:val="1800"/>
          <w:marRight w:val="0"/>
          <w:marTop w:val="0"/>
          <w:marBottom w:val="0"/>
          <w:divBdr>
            <w:top w:val="none" w:sz="0" w:space="0" w:color="auto"/>
            <w:left w:val="none" w:sz="0" w:space="0" w:color="auto"/>
            <w:bottom w:val="none" w:sz="0" w:space="0" w:color="auto"/>
            <w:right w:val="none" w:sz="0" w:space="0" w:color="auto"/>
          </w:divBdr>
        </w:div>
        <w:div w:id="1848714739">
          <w:marLeft w:val="1166"/>
          <w:marRight w:val="0"/>
          <w:marTop w:val="0"/>
          <w:marBottom w:val="0"/>
          <w:divBdr>
            <w:top w:val="none" w:sz="0" w:space="0" w:color="auto"/>
            <w:left w:val="none" w:sz="0" w:space="0" w:color="auto"/>
            <w:bottom w:val="none" w:sz="0" w:space="0" w:color="auto"/>
            <w:right w:val="none" w:sz="0" w:space="0" w:color="auto"/>
          </w:divBdr>
        </w:div>
        <w:div w:id="891429195">
          <w:marLeft w:val="1800"/>
          <w:marRight w:val="0"/>
          <w:marTop w:val="0"/>
          <w:marBottom w:val="0"/>
          <w:divBdr>
            <w:top w:val="none" w:sz="0" w:space="0" w:color="auto"/>
            <w:left w:val="none" w:sz="0" w:space="0" w:color="auto"/>
            <w:bottom w:val="none" w:sz="0" w:space="0" w:color="auto"/>
            <w:right w:val="none" w:sz="0" w:space="0" w:color="auto"/>
          </w:divBdr>
        </w:div>
        <w:div w:id="808714837">
          <w:marLeft w:val="1800"/>
          <w:marRight w:val="0"/>
          <w:marTop w:val="0"/>
          <w:marBottom w:val="0"/>
          <w:divBdr>
            <w:top w:val="none" w:sz="0" w:space="0" w:color="auto"/>
            <w:left w:val="none" w:sz="0" w:space="0" w:color="auto"/>
            <w:bottom w:val="none" w:sz="0" w:space="0" w:color="auto"/>
            <w:right w:val="none" w:sz="0" w:space="0" w:color="auto"/>
          </w:divBdr>
        </w:div>
        <w:div w:id="524637152">
          <w:marLeft w:val="1166"/>
          <w:marRight w:val="0"/>
          <w:marTop w:val="0"/>
          <w:marBottom w:val="0"/>
          <w:divBdr>
            <w:top w:val="none" w:sz="0" w:space="0" w:color="auto"/>
            <w:left w:val="none" w:sz="0" w:space="0" w:color="auto"/>
            <w:bottom w:val="none" w:sz="0" w:space="0" w:color="auto"/>
            <w:right w:val="none" w:sz="0" w:space="0" w:color="auto"/>
          </w:divBdr>
        </w:div>
        <w:div w:id="1066343625">
          <w:marLeft w:val="1166"/>
          <w:marRight w:val="0"/>
          <w:marTop w:val="0"/>
          <w:marBottom w:val="0"/>
          <w:divBdr>
            <w:top w:val="none" w:sz="0" w:space="0" w:color="auto"/>
            <w:left w:val="none" w:sz="0" w:space="0" w:color="auto"/>
            <w:bottom w:val="none" w:sz="0" w:space="0" w:color="auto"/>
            <w:right w:val="none" w:sz="0" w:space="0" w:color="auto"/>
          </w:divBdr>
        </w:div>
        <w:div w:id="737433789">
          <w:marLeft w:val="1166"/>
          <w:marRight w:val="0"/>
          <w:marTop w:val="0"/>
          <w:marBottom w:val="0"/>
          <w:divBdr>
            <w:top w:val="none" w:sz="0" w:space="0" w:color="auto"/>
            <w:left w:val="none" w:sz="0" w:space="0" w:color="auto"/>
            <w:bottom w:val="none" w:sz="0" w:space="0" w:color="auto"/>
            <w:right w:val="none" w:sz="0" w:space="0" w:color="auto"/>
          </w:divBdr>
        </w:div>
      </w:divsChild>
    </w:div>
    <w:div w:id="1593707915">
      <w:bodyDiv w:val="1"/>
      <w:marLeft w:val="0"/>
      <w:marRight w:val="0"/>
      <w:marTop w:val="0"/>
      <w:marBottom w:val="0"/>
      <w:divBdr>
        <w:top w:val="none" w:sz="0" w:space="0" w:color="auto"/>
        <w:left w:val="none" w:sz="0" w:space="0" w:color="auto"/>
        <w:bottom w:val="none" w:sz="0" w:space="0" w:color="auto"/>
        <w:right w:val="none" w:sz="0" w:space="0" w:color="auto"/>
      </w:divBdr>
    </w:div>
    <w:div w:id="1644844740">
      <w:bodyDiv w:val="1"/>
      <w:marLeft w:val="0"/>
      <w:marRight w:val="0"/>
      <w:marTop w:val="0"/>
      <w:marBottom w:val="0"/>
      <w:divBdr>
        <w:top w:val="none" w:sz="0" w:space="0" w:color="auto"/>
        <w:left w:val="none" w:sz="0" w:space="0" w:color="auto"/>
        <w:bottom w:val="none" w:sz="0" w:space="0" w:color="auto"/>
        <w:right w:val="none" w:sz="0" w:space="0" w:color="auto"/>
      </w:divBdr>
    </w:div>
    <w:div w:id="1649361826">
      <w:bodyDiv w:val="1"/>
      <w:marLeft w:val="0"/>
      <w:marRight w:val="0"/>
      <w:marTop w:val="0"/>
      <w:marBottom w:val="0"/>
      <w:divBdr>
        <w:top w:val="none" w:sz="0" w:space="0" w:color="auto"/>
        <w:left w:val="none" w:sz="0" w:space="0" w:color="auto"/>
        <w:bottom w:val="none" w:sz="0" w:space="0" w:color="auto"/>
        <w:right w:val="none" w:sz="0" w:space="0" w:color="auto"/>
      </w:divBdr>
    </w:div>
    <w:div w:id="1662394459">
      <w:bodyDiv w:val="1"/>
      <w:marLeft w:val="0"/>
      <w:marRight w:val="0"/>
      <w:marTop w:val="0"/>
      <w:marBottom w:val="0"/>
      <w:divBdr>
        <w:top w:val="none" w:sz="0" w:space="0" w:color="auto"/>
        <w:left w:val="none" w:sz="0" w:space="0" w:color="auto"/>
        <w:bottom w:val="none" w:sz="0" w:space="0" w:color="auto"/>
        <w:right w:val="none" w:sz="0" w:space="0" w:color="auto"/>
      </w:divBdr>
    </w:div>
    <w:div w:id="1666741005">
      <w:bodyDiv w:val="1"/>
      <w:marLeft w:val="0"/>
      <w:marRight w:val="0"/>
      <w:marTop w:val="0"/>
      <w:marBottom w:val="0"/>
      <w:divBdr>
        <w:top w:val="none" w:sz="0" w:space="0" w:color="auto"/>
        <w:left w:val="none" w:sz="0" w:space="0" w:color="auto"/>
        <w:bottom w:val="none" w:sz="0" w:space="0" w:color="auto"/>
        <w:right w:val="none" w:sz="0" w:space="0" w:color="auto"/>
      </w:divBdr>
    </w:div>
    <w:div w:id="1685132917">
      <w:bodyDiv w:val="1"/>
      <w:marLeft w:val="0"/>
      <w:marRight w:val="0"/>
      <w:marTop w:val="0"/>
      <w:marBottom w:val="0"/>
      <w:divBdr>
        <w:top w:val="none" w:sz="0" w:space="0" w:color="auto"/>
        <w:left w:val="none" w:sz="0" w:space="0" w:color="auto"/>
        <w:bottom w:val="none" w:sz="0" w:space="0" w:color="auto"/>
        <w:right w:val="none" w:sz="0" w:space="0" w:color="auto"/>
      </w:divBdr>
    </w:div>
    <w:div w:id="1743210165">
      <w:bodyDiv w:val="1"/>
      <w:marLeft w:val="0"/>
      <w:marRight w:val="0"/>
      <w:marTop w:val="0"/>
      <w:marBottom w:val="0"/>
      <w:divBdr>
        <w:top w:val="none" w:sz="0" w:space="0" w:color="auto"/>
        <w:left w:val="none" w:sz="0" w:space="0" w:color="auto"/>
        <w:bottom w:val="none" w:sz="0" w:space="0" w:color="auto"/>
        <w:right w:val="none" w:sz="0" w:space="0" w:color="auto"/>
      </w:divBdr>
    </w:div>
    <w:div w:id="1747678203">
      <w:bodyDiv w:val="1"/>
      <w:marLeft w:val="0"/>
      <w:marRight w:val="0"/>
      <w:marTop w:val="0"/>
      <w:marBottom w:val="0"/>
      <w:divBdr>
        <w:top w:val="none" w:sz="0" w:space="0" w:color="auto"/>
        <w:left w:val="none" w:sz="0" w:space="0" w:color="auto"/>
        <w:bottom w:val="none" w:sz="0" w:space="0" w:color="auto"/>
        <w:right w:val="none" w:sz="0" w:space="0" w:color="auto"/>
      </w:divBdr>
    </w:div>
    <w:div w:id="1764062004">
      <w:bodyDiv w:val="1"/>
      <w:marLeft w:val="0"/>
      <w:marRight w:val="0"/>
      <w:marTop w:val="0"/>
      <w:marBottom w:val="0"/>
      <w:divBdr>
        <w:top w:val="none" w:sz="0" w:space="0" w:color="auto"/>
        <w:left w:val="none" w:sz="0" w:space="0" w:color="auto"/>
        <w:bottom w:val="none" w:sz="0" w:space="0" w:color="auto"/>
        <w:right w:val="none" w:sz="0" w:space="0" w:color="auto"/>
      </w:divBdr>
    </w:div>
    <w:div w:id="1794321881">
      <w:bodyDiv w:val="1"/>
      <w:marLeft w:val="0"/>
      <w:marRight w:val="0"/>
      <w:marTop w:val="0"/>
      <w:marBottom w:val="0"/>
      <w:divBdr>
        <w:top w:val="none" w:sz="0" w:space="0" w:color="auto"/>
        <w:left w:val="none" w:sz="0" w:space="0" w:color="auto"/>
        <w:bottom w:val="none" w:sz="0" w:space="0" w:color="auto"/>
        <w:right w:val="none" w:sz="0" w:space="0" w:color="auto"/>
      </w:divBdr>
    </w:div>
    <w:div w:id="1802384673">
      <w:bodyDiv w:val="1"/>
      <w:marLeft w:val="0"/>
      <w:marRight w:val="0"/>
      <w:marTop w:val="0"/>
      <w:marBottom w:val="0"/>
      <w:divBdr>
        <w:top w:val="none" w:sz="0" w:space="0" w:color="auto"/>
        <w:left w:val="none" w:sz="0" w:space="0" w:color="auto"/>
        <w:bottom w:val="none" w:sz="0" w:space="0" w:color="auto"/>
        <w:right w:val="none" w:sz="0" w:space="0" w:color="auto"/>
      </w:divBdr>
    </w:div>
    <w:div w:id="1865093922">
      <w:bodyDiv w:val="1"/>
      <w:marLeft w:val="0"/>
      <w:marRight w:val="0"/>
      <w:marTop w:val="0"/>
      <w:marBottom w:val="0"/>
      <w:divBdr>
        <w:top w:val="none" w:sz="0" w:space="0" w:color="auto"/>
        <w:left w:val="none" w:sz="0" w:space="0" w:color="auto"/>
        <w:bottom w:val="none" w:sz="0" w:space="0" w:color="auto"/>
        <w:right w:val="none" w:sz="0" w:space="0" w:color="auto"/>
      </w:divBdr>
    </w:div>
    <w:div w:id="1875656910">
      <w:bodyDiv w:val="1"/>
      <w:marLeft w:val="0"/>
      <w:marRight w:val="0"/>
      <w:marTop w:val="0"/>
      <w:marBottom w:val="0"/>
      <w:divBdr>
        <w:top w:val="none" w:sz="0" w:space="0" w:color="auto"/>
        <w:left w:val="none" w:sz="0" w:space="0" w:color="auto"/>
        <w:bottom w:val="none" w:sz="0" w:space="0" w:color="auto"/>
        <w:right w:val="none" w:sz="0" w:space="0" w:color="auto"/>
      </w:divBdr>
      <w:divsChild>
        <w:div w:id="1517889615">
          <w:marLeft w:val="0"/>
          <w:marRight w:val="0"/>
          <w:marTop w:val="0"/>
          <w:marBottom w:val="0"/>
          <w:divBdr>
            <w:top w:val="none" w:sz="0" w:space="0" w:color="auto"/>
            <w:left w:val="none" w:sz="0" w:space="0" w:color="auto"/>
            <w:bottom w:val="none" w:sz="0" w:space="0" w:color="auto"/>
            <w:right w:val="none" w:sz="0" w:space="0" w:color="auto"/>
          </w:divBdr>
        </w:div>
      </w:divsChild>
    </w:div>
    <w:div w:id="1896548124">
      <w:bodyDiv w:val="1"/>
      <w:marLeft w:val="0"/>
      <w:marRight w:val="0"/>
      <w:marTop w:val="0"/>
      <w:marBottom w:val="0"/>
      <w:divBdr>
        <w:top w:val="none" w:sz="0" w:space="0" w:color="auto"/>
        <w:left w:val="none" w:sz="0" w:space="0" w:color="auto"/>
        <w:bottom w:val="none" w:sz="0" w:space="0" w:color="auto"/>
        <w:right w:val="none" w:sz="0" w:space="0" w:color="auto"/>
      </w:divBdr>
    </w:div>
    <w:div w:id="1974361212">
      <w:bodyDiv w:val="1"/>
      <w:marLeft w:val="0"/>
      <w:marRight w:val="0"/>
      <w:marTop w:val="0"/>
      <w:marBottom w:val="0"/>
      <w:divBdr>
        <w:top w:val="none" w:sz="0" w:space="0" w:color="auto"/>
        <w:left w:val="none" w:sz="0" w:space="0" w:color="auto"/>
        <w:bottom w:val="none" w:sz="0" w:space="0" w:color="auto"/>
        <w:right w:val="none" w:sz="0" w:space="0" w:color="auto"/>
      </w:divBdr>
    </w:div>
    <w:div w:id="1977879169">
      <w:bodyDiv w:val="1"/>
      <w:marLeft w:val="0"/>
      <w:marRight w:val="0"/>
      <w:marTop w:val="0"/>
      <w:marBottom w:val="0"/>
      <w:divBdr>
        <w:top w:val="none" w:sz="0" w:space="0" w:color="auto"/>
        <w:left w:val="none" w:sz="0" w:space="0" w:color="auto"/>
        <w:bottom w:val="none" w:sz="0" w:space="0" w:color="auto"/>
        <w:right w:val="none" w:sz="0" w:space="0" w:color="auto"/>
      </w:divBdr>
    </w:div>
    <w:div w:id="1990354226">
      <w:bodyDiv w:val="1"/>
      <w:marLeft w:val="0"/>
      <w:marRight w:val="0"/>
      <w:marTop w:val="0"/>
      <w:marBottom w:val="0"/>
      <w:divBdr>
        <w:top w:val="none" w:sz="0" w:space="0" w:color="auto"/>
        <w:left w:val="none" w:sz="0" w:space="0" w:color="auto"/>
        <w:bottom w:val="none" w:sz="0" w:space="0" w:color="auto"/>
        <w:right w:val="none" w:sz="0" w:space="0" w:color="auto"/>
      </w:divBdr>
    </w:div>
    <w:div w:id="200488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hyperlink" Target="https://docs.microsoft.com/en-us/office/vba/api/word.listlevel.alignment" TargetMode="External"/><Relationship Id="rId39" Type="http://schemas.openxmlformats.org/officeDocument/2006/relationships/fontTable" Target="fontTable.xml"/><Relationship Id="rId21" Type="http://schemas.openxmlformats.org/officeDocument/2006/relationships/diagramColors" Target="diagrams/colors3.xml"/><Relationship Id="rId34" Type="http://schemas.openxmlformats.org/officeDocument/2006/relationships/hyperlink" Target="https://docs.microsoft.com/en-us/office/vba/api/word.listlevel.startat" TargetMode="Externa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s://docs.microsoft.com/en-us/windows/win32/stg/the-documentsummaryinformation-and-userdefined-property-sets" TargetMode="External"/><Relationship Id="rId33" Type="http://schemas.openxmlformats.org/officeDocument/2006/relationships/hyperlink" Target="https://docs.microsoft.com/en-us/office/vba/api/word.listlevel.resetonhigher"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hyperlink" Target="https://docs.microsoft.com/en-us/office/vba/api/word.listlevel.numberforma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docs.microsoft.com/en-us/windows/win32/stg/the-documentsummaryinformation-and-userdefined-property-sets" TargetMode="External"/><Relationship Id="rId32" Type="http://schemas.openxmlformats.org/officeDocument/2006/relationships/hyperlink" Target="https://docs.microsoft.com/en-us/office/vba/api/word.listlevel.picturebullet" TargetMode="External"/><Relationship Id="rId37" Type="http://schemas.openxmlformats.org/officeDocument/2006/relationships/hyperlink" Target="https://docs.microsoft.com/en-us/office/vba/api/word.listlevel.textpositio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s://docs.microsoft.com/en-us/windows/win32/stg/the-summary-information-property-set" TargetMode="External"/><Relationship Id="rId28" Type="http://schemas.openxmlformats.org/officeDocument/2006/relationships/hyperlink" Target="https://docs.microsoft.com/en-us/office/vba/api/word.listlevel.linkedstyle" TargetMode="External"/><Relationship Id="rId36" Type="http://schemas.openxmlformats.org/officeDocument/2006/relationships/hyperlink" Target="https://docs.microsoft.com/en-us/office/vba/api/word.listlevel.tabposition"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hyperlink" Target="https://docs.microsoft.com/en-us/office/vba/api/word.listlevel.numberstyle"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hyperlink" Target="https://docs.microsoft.com/en-us/office/vba/api/word.listlevel.font" TargetMode="External"/><Relationship Id="rId30" Type="http://schemas.openxmlformats.org/officeDocument/2006/relationships/hyperlink" Target="https://docs.microsoft.com/en-us/office/vba/api/word.listlevel.numberposition" TargetMode="External"/><Relationship Id="rId35" Type="http://schemas.openxmlformats.org/officeDocument/2006/relationships/hyperlink" Target="https://docs.microsoft.com/en-us/office/vba/api/word.listlevel.trailingcharacter" TargetMode="Externa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D4C21B-2F9C-431F-996C-9E7C943EB6D3}"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pl-PL"/>
        </a:p>
      </dgm:t>
    </dgm:pt>
    <dgm:pt modelId="{3A27ACDD-E02E-4E00-AE0A-5BB0785FEEF9}">
      <dgm:prSet phldrT="[Tekst]"/>
      <dgm:spPr/>
      <dgm:t>
        <a:bodyPr/>
        <a:lstStyle/>
        <a:p>
          <a:r>
            <a:rPr lang="pl-PL"/>
            <a:t>Application</a:t>
          </a:r>
        </a:p>
      </dgm:t>
    </dgm:pt>
    <dgm:pt modelId="{586D9683-CB1A-4E60-8D45-2E3EB2ABE3EB}" type="parTrans" cxnId="{8DD74507-840A-4B97-960C-D1063E35032B}">
      <dgm:prSet/>
      <dgm:spPr/>
      <dgm:t>
        <a:bodyPr/>
        <a:lstStyle/>
        <a:p>
          <a:endParaRPr lang="pl-PL"/>
        </a:p>
      </dgm:t>
    </dgm:pt>
    <dgm:pt modelId="{6459FB00-F0D8-42E8-BA3F-10B6573CD8CF}" type="sibTrans" cxnId="{8DD74507-840A-4B97-960C-D1063E35032B}">
      <dgm:prSet/>
      <dgm:spPr/>
      <dgm:t>
        <a:bodyPr/>
        <a:lstStyle/>
        <a:p>
          <a:endParaRPr lang="pl-PL"/>
        </a:p>
      </dgm:t>
    </dgm:pt>
    <dgm:pt modelId="{7FA3A82E-459E-4613-9B0D-1ADE4A5058D5}" type="asst">
      <dgm:prSet phldrT="[Tekst]"/>
      <dgm:spPr/>
      <dgm:t>
        <a:bodyPr/>
        <a:lstStyle/>
        <a:p>
          <a:r>
            <a:rPr lang="pl-PL"/>
            <a:t>Selection</a:t>
          </a:r>
        </a:p>
      </dgm:t>
    </dgm:pt>
    <dgm:pt modelId="{E8C61D1C-E5B9-48B9-B00B-208DC812031E}" type="parTrans" cxnId="{AADC431D-60E9-44FF-AF43-2ADB1D7DC9DE}">
      <dgm:prSet/>
      <dgm:spPr/>
      <dgm:t>
        <a:bodyPr/>
        <a:lstStyle/>
        <a:p>
          <a:endParaRPr lang="pl-PL"/>
        </a:p>
      </dgm:t>
    </dgm:pt>
    <dgm:pt modelId="{2D15FE33-F00C-46DB-BDE3-156724C2E514}" type="sibTrans" cxnId="{AADC431D-60E9-44FF-AF43-2ADB1D7DC9DE}">
      <dgm:prSet/>
      <dgm:spPr/>
      <dgm:t>
        <a:bodyPr/>
        <a:lstStyle/>
        <a:p>
          <a:endParaRPr lang="pl-PL"/>
        </a:p>
      </dgm:t>
    </dgm:pt>
    <dgm:pt modelId="{BEB4B8B8-909B-4EE8-9C72-9C5309557C77}">
      <dgm:prSet phldrT="[Tekst]"/>
      <dgm:spPr/>
      <dgm:t>
        <a:bodyPr/>
        <a:lstStyle/>
        <a:p>
          <a:r>
            <a:rPr lang="pl-PL"/>
            <a:t>Documents</a:t>
          </a:r>
          <a:br>
            <a:rPr lang="pl-PL"/>
          </a:br>
          <a:r>
            <a:rPr lang="pl-PL"/>
            <a:t>:Document[*]</a:t>
          </a:r>
        </a:p>
      </dgm:t>
    </dgm:pt>
    <dgm:pt modelId="{F7FDEA7B-3186-4C6A-A88A-9236B5F7DF90}" type="parTrans" cxnId="{F113FF5A-B76F-4458-AE2B-954746AAB05B}">
      <dgm:prSet/>
      <dgm:spPr/>
      <dgm:t>
        <a:bodyPr/>
        <a:lstStyle/>
        <a:p>
          <a:endParaRPr lang="pl-PL"/>
        </a:p>
      </dgm:t>
    </dgm:pt>
    <dgm:pt modelId="{CCEFDDD9-CE49-4E05-8877-164BE412F2C6}" type="sibTrans" cxnId="{F113FF5A-B76F-4458-AE2B-954746AAB05B}">
      <dgm:prSet/>
      <dgm:spPr/>
      <dgm:t>
        <a:bodyPr/>
        <a:lstStyle/>
        <a:p>
          <a:endParaRPr lang="pl-PL"/>
        </a:p>
      </dgm:t>
    </dgm:pt>
    <dgm:pt modelId="{71570562-AE73-47DD-A248-7E3290BDFF1B}">
      <dgm:prSet phldrT="[Tekst]"/>
      <dgm:spPr/>
      <dgm:t>
        <a:bodyPr/>
        <a:lstStyle/>
        <a:p>
          <a:r>
            <a:rPr lang="pl-PL"/>
            <a:t>Templates</a:t>
          </a:r>
          <a:br>
            <a:rPr lang="pl-PL"/>
          </a:br>
          <a:r>
            <a:rPr lang="pl-PL"/>
            <a:t>:Template[*]</a:t>
          </a:r>
        </a:p>
      </dgm:t>
    </dgm:pt>
    <dgm:pt modelId="{668A3B5B-DE79-4941-80CF-FA9E9ED65ABE}" type="parTrans" cxnId="{DB0CEA07-E1F2-4A91-A5D6-84B07CC1D92A}">
      <dgm:prSet/>
      <dgm:spPr/>
      <dgm:t>
        <a:bodyPr/>
        <a:lstStyle/>
        <a:p>
          <a:endParaRPr lang="pl-PL"/>
        </a:p>
      </dgm:t>
    </dgm:pt>
    <dgm:pt modelId="{61A18341-0941-489C-8DDD-9C6A56BA503E}" type="sibTrans" cxnId="{DB0CEA07-E1F2-4A91-A5D6-84B07CC1D92A}">
      <dgm:prSet/>
      <dgm:spPr/>
      <dgm:t>
        <a:bodyPr/>
        <a:lstStyle/>
        <a:p>
          <a:endParaRPr lang="pl-PL"/>
        </a:p>
      </dgm:t>
    </dgm:pt>
    <dgm:pt modelId="{AE8477C0-FD85-49E3-BDBF-5E23DEB186FF}">
      <dgm:prSet phldrT="[Tekst]"/>
      <dgm:spPr/>
      <dgm:t>
        <a:bodyPr/>
        <a:lstStyle/>
        <a:p>
          <a:r>
            <a:rPr lang="pl-PL"/>
            <a:t>Windows</a:t>
          </a:r>
          <a:br>
            <a:rPr lang="pl-PL"/>
          </a:br>
          <a:r>
            <a:rPr lang="pl-PL"/>
            <a:t>:Window[*]</a:t>
          </a:r>
        </a:p>
      </dgm:t>
    </dgm:pt>
    <dgm:pt modelId="{385A5D38-BCB3-4C27-9D60-83C850EB26A6}" type="parTrans" cxnId="{A9AD680D-346E-4CCC-8B2A-DC51C66390BD}">
      <dgm:prSet/>
      <dgm:spPr/>
      <dgm:t>
        <a:bodyPr/>
        <a:lstStyle/>
        <a:p>
          <a:endParaRPr lang="pl-PL"/>
        </a:p>
      </dgm:t>
    </dgm:pt>
    <dgm:pt modelId="{0165A6AC-BEF0-493B-B888-854F3A2DE1D8}" type="sibTrans" cxnId="{A9AD680D-346E-4CCC-8B2A-DC51C66390BD}">
      <dgm:prSet/>
      <dgm:spPr/>
      <dgm:t>
        <a:bodyPr/>
        <a:lstStyle/>
        <a:p>
          <a:endParaRPr lang="pl-PL"/>
        </a:p>
      </dgm:t>
    </dgm:pt>
    <dgm:pt modelId="{4E482A70-ED19-415D-9580-6F50F69A13DE}" type="pres">
      <dgm:prSet presAssocID="{EED4C21B-2F9C-431F-996C-9E7C943EB6D3}" presName="hierChild1" presStyleCnt="0">
        <dgm:presLayoutVars>
          <dgm:orgChart val="1"/>
          <dgm:chPref val="1"/>
          <dgm:dir/>
          <dgm:animOne val="branch"/>
          <dgm:animLvl val="lvl"/>
          <dgm:resizeHandles/>
        </dgm:presLayoutVars>
      </dgm:prSet>
      <dgm:spPr/>
    </dgm:pt>
    <dgm:pt modelId="{6E389668-B7D7-4F58-BA2D-DA5779652C0F}" type="pres">
      <dgm:prSet presAssocID="{3A27ACDD-E02E-4E00-AE0A-5BB0785FEEF9}" presName="hierRoot1" presStyleCnt="0">
        <dgm:presLayoutVars>
          <dgm:hierBranch val="init"/>
        </dgm:presLayoutVars>
      </dgm:prSet>
      <dgm:spPr/>
    </dgm:pt>
    <dgm:pt modelId="{91EFB353-72F8-4F26-A1B4-511B506A0201}" type="pres">
      <dgm:prSet presAssocID="{3A27ACDD-E02E-4E00-AE0A-5BB0785FEEF9}" presName="rootComposite1" presStyleCnt="0"/>
      <dgm:spPr/>
    </dgm:pt>
    <dgm:pt modelId="{21A95359-6A5E-40F7-8D08-C59D845E4DDF}" type="pres">
      <dgm:prSet presAssocID="{3A27ACDD-E02E-4E00-AE0A-5BB0785FEEF9}" presName="rootText1" presStyleLbl="node0" presStyleIdx="0" presStyleCnt="1">
        <dgm:presLayoutVars>
          <dgm:chPref val="3"/>
        </dgm:presLayoutVars>
      </dgm:prSet>
      <dgm:spPr/>
    </dgm:pt>
    <dgm:pt modelId="{F7E34103-49E0-45DD-8D9D-9B954836EA04}" type="pres">
      <dgm:prSet presAssocID="{3A27ACDD-E02E-4E00-AE0A-5BB0785FEEF9}" presName="rootConnector1" presStyleLbl="node1" presStyleIdx="0" presStyleCnt="0"/>
      <dgm:spPr/>
    </dgm:pt>
    <dgm:pt modelId="{64224426-FB4F-4874-B33F-F56FEF48C158}" type="pres">
      <dgm:prSet presAssocID="{3A27ACDD-E02E-4E00-AE0A-5BB0785FEEF9}" presName="hierChild2" presStyleCnt="0"/>
      <dgm:spPr/>
    </dgm:pt>
    <dgm:pt modelId="{58E15BA9-8B98-4CB0-BE40-86C11F71C9C5}" type="pres">
      <dgm:prSet presAssocID="{F7FDEA7B-3186-4C6A-A88A-9236B5F7DF90}" presName="Name37" presStyleLbl="parChTrans1D2" presStyleIdx="0" presStyleCnt="4"/>
      <dgm:spPr/>
    </dgm:pt>
    <dgm:pt modelId="{A75BB70D-DD7F-4789-94B6-2C71ACDBDE3F}" type="pres">
      <dgm:prSet presAssocID="{BEB4B8B8-909B-4EE8-9C72-9C5309557C77}" presName="hierRoot2" presStyleCnt="0">
        <dgm:presLayoutVars>
          <dgm:hierBranch val="init"/>
        </dgm:presLayoutVars>
      </dgm:prSet>
      <dgm:spPr/>
    </dgm:pt>
    <dgm:pt modelId="{E32CED3F-EF47-4728-8EE0-2598D8A04E17}" type="pres">
      <dgm:prSet presAssocID="{BEB4B8B8-909B-4EE8-9C72-9C5309557C77}" presName="rootComposite" presStyleCnt="0"/>
      <dgm:spPr/>
    </dgm:pt>
    <dgm:pt modelId="{9C30ADC2-C647-4EC2-8829-BA4A606544FA}" type="pres">
      <dgm:prSet presAssocID="{BEB4B8B8-909B-4EE8-9C72-9C5309557C77}" presName="rootText" presStyleLbl="node2" presStyleIdx="0" presStyleCnt="3">
        <dgm:presLayoutVars>
          <dgm:chPref val="3"/>
        </dgm:presLayoutVars>
      </dgm:prSet>
      <dgm:spPr/>
    </dgm:pt>
    <dgm:pt modelId="{8BFD2693-0843-482B-820A-9E07CBA5F75C}" type="pres">
      <dgm:prSet presAssocID="{BEB4B8B8-909B-4EE8-9C72-9C5309557C77}" presName="rootConnector" presStyleLbl="node2" presStyleIdx="0" presStyleCnt="3"/>
      <dgm:spPr/>
    </dgm:pt>
    <dgm:pt modelId="{04889420-2ACD-4791-B80F-56C25D194C23}" type="pres">
      <dgm:prSet presAssocID="{BEB4B8B8-909B-4EE8-9C72-9C5309557C77}" presName="hierChild4" presStyleCnt="0"/>
      <dgm:spPr/>
    </dgm:pt>
    <dgm:pt modelId="{33A8C7B0-2E6D-4CAE-9D02-3ADCB1866A34}" type="pres">
      <dgm:prSet presAssocID="{BEB4B8B8-909B-4EE8-9C72-9C5309557C77}" presName="hierChild5" presStyleCnt="0"/>
      <dgm:spPr/>
    </dgm:pt>
    <dgm:pt modelId="{2BF8DFC1-320F-4798-A5E9-6E44C6C0389F}" type="pres">
      <dgm:prSet presAssocID="{668A3B5B-DE79-4941-80CF-FA9E9ED65ABE}" presName="Name37" presStyleLbl="parChTrans1D2" presStyleIdx="1" presStyleCnt="4"/>
      <dgm:spPr/>
    </dgm:pt>
    <dgm:pt modelId="{7887D462-DA22-4432-9C89-D1F8FBFA302D}" type="pres">
      <dgm:prSet presAssocID="{71570562-AE73-47DD-A248-7E3290BDFF1B}" presName="hierRoot2" presStyleCnt="0">
        <dgm:presLayoutVars>
          <dgm:hierBranch val="init"/>
        </dgm:presLayoutVars>
      </dgm:prSet>
      <dgm:spPr/>
    </dgm:pt>
    <dgm:pt modelId="{89A3AA34-AB4C-42A5-87EE-FE361C54B451}" type="pres">
      <dgm:prSet presAssocID="{71570562-AE73-47DD-A248-7E3290BDFF1B}" presName="rootComposite" presStyleCnt="0"/>
      <dgm:spPr/>
    </dgm:pt>
    <dgm:pt modelId="{BEF98E01-C450-4A0C-B3A1-EF0317DCBE80}" type="pres">
      <dgm:prSet presAssocID="{71570562-AE73-47DD-A248-7E3290BDFF1B}" presName="rootText" presStyleLbl="node2" presStyleIdx="1" presStyleCnt="3">
        <dgm:presLayoutVars>
          <dgm:chPref val="3"/>
        </dgm:presLayoutVars>
      </dgm:prSet>
      <dgm:spPr/>
    </dgm:pt>
    <dgm:pt modelId="{CE1C0885-D994-44DF-9D62-ED42E82845E5}" type="pres">
      <dgm:prSet presAssocID="{71570562-AE73-47DD-A248-7E3290BDFF1B}" presName="rootConnector" presStyleLbl="node2" presStyleIdx="1" presStyleCnt="3"/>
      <dgm:spPr/>
    </dgm:pt>
    <dgm:pt modelId="{343054A0-EBC1-46E8-B71B-1A78A013CB79}" type="pres">
      <dgm:prSet presAssocID="{71570562-AE73-47DD-A248-7E3290BDFF1B}" presName="hierChild4" presStyleCnt="0"/>
      <dgm:spPr/>
    </dgm:pt>
    <dgm:pt modelId="{23B676D5-97BD-4215-A179-18DBE60D80D7}" type="pres">
      <dgm:prSet presAssocID="{71570562-AE73-47DD-A248-7E3290BDFF1B}" presName="hierChild5" presStyleCnt="0"/>
      <dgm:spPr/>
    </dgm:pt>
    <dgm:pt modelId="{295A85F8-3FC3-482D-AC0A-2FC85CBBB89D}" type="pres">
      <dgm:prSet presAssocID="{385A5D38-BCB3-4C27-9D60-83C850EB26A6}" presName="Name37" presStyleLbl="parChTrans1D2" presStyleIdx="2" presStyleCnt="4"/>
      <dgm:spPr/>
    </dgm:pt>
    <dgm:pt modelId="{C3C259B4-A938-4F32-83F2-DF3650145196}" type="pres">
      <dgm:prSet presAssocID="{AE8477C0-FD85-49E3-BDBF-5E23DEB186FF}" presName="hierRoot2" presStyleCnt="0">
        <dgm:presLayoutVars>
          <dgm:hierBranch val="init"/>
        </dgm:presLayoutVars>
      </dgm:prSet>
      <dgm:spPr/>
    </dgm:pt>
    <dgm:pt modelId="{071B2B4C-D6B7-491D-A246-2C820F307B86}" type="pres">
      <dgm:prSet presAssocID="{AE8477C0-FD85-49E3-BDBF-5E23DEB186FF}" presName="rootComposite" presStyleCnt="0"/>
      <dgm:spPr/>
    </dgm:pt>
    <dgm:pt modelId="{8770A7AD-2412-4F31-8E4C-F5C5023716B8}" type="pres">
      <dgm:prSet presAssocID="{AE8477C0-FD85-49E3-BDBF-5E23DEB186FF}" presName="rootText" presStyleLbl="node2" presStyleIdx="2" presStyleCnt="3">
        <dgm:presLayoutVars>
          <dgm:chPref val="3"/>
        </dgm:presLayoutVars>
      </dgm:prSet>
      <dgm:spPr/>
    </dgm:pt>
    <dgm:pt modelId="{6DCCC41D-E501-40B5-B2A6-567022B367D4}" type="pres">
      <dgm:prSet presAssocID="{AE8477C0-FD85-49E3-BDBF-5E23DEB186FF}" presName="rootConnector" presStyleLbl="node2" presStyleIdx="2" presStyleCnt="3"/>
      <dgm:spPr/>
    </dgm:pt>
    <dgm:pt modelId="{F81275D8-DDB1-4332-9F2D-59D37A7CA345}" type="pres">
      <dgm:prSet presAssocID="{AE8477C0-FD85-49E3-BDBF-5E23DEB186FF}" presName="hierChild4" presStyleCnt="0"/>
      <dgm:spPr/>
    </dgm:pt>
    <dgm:pt modelId="{3CC0E1D4-ABBF-44AA-9021-607910664603}" type="pres">
      <dgm:prSet presAssocID="{AE8477C0-FD85-49E3-BDBF-5E23DEB186FF}" presName="hierChild5" presStyleCnt="0"/>
      <dgm:spPr/>
    </dgm:pt>
    <dgm:pt modelId="{2F83BD4E-144C-4064-BD94-73F56E1B3CA6}" type="pres">
      <dgm:prSet presAssocID="{3A27ACDD-E02E-4E00-AE0A-5BB0785FEEF9}" presName="hierChild3" presStyleCnt="0"/>
      <dgm:spPr/>
    </dgm:pt>
    <dgm:pt modelId="{55AF4D76-C60F-42A7-A0A7-7A72F643CC5F}" type="pres">
      <dgm:prSet presAssocID="{E8C61D1C-E5B9-48B9-B00B-208DC812031E}" presName="Name111" presStyleLbl="parChTrans1D2" presStyleIdx="3" presStyleCnt="4"/>
      <dgm:spPr/>
    </dgm:pt>
    <dgm:pt modelId="{FC2F76AF-E4A3-47B1-956A-6011AF532777}" type="pres">
      <dgm:prSet presAssocID="{7FA3A82E-459E-4613-9B0D-1ADE4A5058D5}" presName="hierRoot3" presStyleCnt="0">
        <dgm:presLayoutVars>
          <dgm:hierBranch val="init"/>
        </dgm:presLayoutVars>
      </dgm:prSet>
      <dgm:spPr/>
    </dgm:pt>
    <dgm:pt modelId="{203C6F28-4FBF-4F4B-8D80-FED0A97A3605}" type="pres">
      <dgm:prSet presAssocID="{7FA3A82E-459E-4613-9B0D-1ADE4A5058D5}" presName="rootComposite3" presStyleCnt="0"/>
      <dgm:spPr/>
    </dgm:pt>
    <dgm:pt modelId="{A7FD2173-AE9E-4C61-9E2A-BE21A9E1F9C1}" type="pres">
      <dgm:prSet presAssocID="{7FA3A82E-459E-4613-9B0D-1ADE4A5058D5}" presName="rootText3" presStyleLbl="asst1" presStyleIdx="0" presStyleCnt="1">
        <dgm:presLayoutVars>
          <dgm:chPref val="3"/>
        </dgm:presLayoutVars>
      </dgm:prSet>
      <dgm:spPr/>
    </dgm:pt>
    <dgm:pt modelId="{1F3EED6F-A7C5-47CD-AA43-64D3E87ED142}" type="pres">
      <dgm:prSet presAssocID="{7FA3A82E-459E-4613-9B0D-1ADE4A5058D5}" presName="rootConnector3" presStyleLbl="asst1" presStyleIdx="0" presStyleCnt="1"/>
      <dgm:spPr/>
    </dgm:pt>
    <dgm:pt modelId="{9B359D9E-303C-4466-86CC-BF52311BFEF3}" type="pres">
      <dgm:prSet presAssocID="{7FA3A82E-459E-4613-9B0D-1ADE4A5058D5}" presName="hierChild6" presStyleCnt="0"/>
      <dgm:spPr/>
    </dgm:pt>
    <dgm:pt modelId="{EABD064F-239B-491B-936E-DA3E91780147}" type="pres">
      <dgm:prSet presAssocID="{7FA3A82E-459E-4613-9B0D-1ADE4A5058D5}" presName="hierChild7" presStyleCnt="0"/>
      <dgm:spPr/>
    </dgm:pt>
  </dgm:ptLst>
  <dgm:cxnLst>
    <dgm:cxn modelId="{8DD74507-840A-4B97-960C-D1063E35032B}" srcId="{EED4C21B-2F9C-431F-996C-9E7C943EB6D3}" destId="{3A27ACDD-E02E-4E00-AE0A-5BB0785FEEF9}" srcOrd="0" destOrd="0" parTransId="{586D9683-CB1A-4E60-8D45-2E3EB2ABE3EB}" sibTransId="{6459FB00-F0D8-42E8-BA3F-10B6573CD8CF}"/>
    <dgm:cxn modelId="{DB0CEA07-E1F2-4A91-A5D6-84B07CC1D92A}" srcId="{3A27ACDD-E02E-4E00-AE0A-5BB0785FEEF9}" destId="{71570562-AE73-47DD-A248-7E3290BDFF1B}" srcOrd="2" destOrd="0" parTransId="{668A3B5B-DE79-4941-80CF-FA9E9ED65ABE}" sibTransId="{61A18341-0941-489C-8DDD-9C6A56BA503E}"/>
    <dgm:cxn modelId="{A9AD680D-346E-4CCC-8B2A-DC51C66390BD}" srcId="{3A27ACDD-E02E-4E00-AE0A-5BB0785FEEF9}" destId="{AE8477C0-FD85-49E3-BDBF-5E23DEB186FF}" srcOrd="3" destOrd="0" parTransId="{385A5D38-BCB3-4C27-9D60-83C850EB26A6}" sibTransId="{0165A6AC-BEF0-493B-B888-854F3A2DE1D8}"/>
    <dgm:cxn modelId="{A3D3C60D-BD60-4108-ABBD-919CD8B9007B}" type="presOf" srcId="{BEB4B8B8-909B-4EE8-9C72-9C5309557C77}" destId="{8BFD2693-0843-482B-820A-9E07CBA5F75C}" srcOrd="1" destOrd="0" presId="urn:microsoft.com/office/officeart/2005/8/layout/orgChart1"/>
    <dgm:cxn modelId="{AADC431D-60E9-44FF-AF43-2ADB1D7DC9DE}" srcId="{3A27ACDD-E02E-4E00-AE0A-5BB0785FEEF9}" destId="{7FA3A82E-459E-4613-9B0D-1ADE4A5058D5}" srcOrd="0" destOrd="0" parTransId="{E8C61D1C-E5B9-48B9-B00B-208DC812031E}" sibTransId="{2D15FE33-F00C-46DB-BDE3-156724C2E514}"/>
    <dgm:cxn modelId="{A6961B22-1C70-4EBE-9C20-AF938B2E8D5C}" type="presOf" srcId="{3A27ACDD-E02E-4E00-AE0A-5BB0785FEEF9}" destId="{F7E34103-49E0-45DD-8D9D-9B954836EA04}" srcOrd="1" destOrd="0" presId="urn:microsoft.com/office/officeart/2005/8/layout/orgChart1"/>
    <dgm:cxn modelId="{A6AE4927-C706-452E-978B-8F204A461E09}" type="presOf" srcId="{71570562-AE73-47DD-A248-7E3290BDFF1B}" destId="{BEF98E01-C450-4A0C-B3A1-EF0317DCBE80}" srcOrd="0" destOrd="0" presId="urn:microsoft.com/office/officeart/2005/8/layout/orgChart1"/>
    <dgm:cxn modelId="{1219522C-AC22-4D6B-9F67-9E57E41478F3}" type="presOf" srcId="{3A27ACDD-E02E-4E00-AE0A-5BB0785FEEF9}" destId="{21A95359-6A5E-40F7-8D08-C59D845E4DDF}" srcOrd="0" destOrd="0" presId="urn:microsoft.com/office/officeart/2005/8/layout/orgChart1"/>
    <dgm:cxn modelId="{F113FF5A-B76F-4458-AE2B-954746AAB05B}" srcId="{3A27ACDD-E02E-4E00-AE0A-5BB0785FEEF9}" destId="{BEB4B8B8-909B-4EE8-9C72-9C5309557C77}" srcOrd="1" destOrd="0" parTransId="{F7FDEA7B-3186-4C6A-A88A-9236B5F7DF90}" sibTransId="{CCEFDDD9-CE49-4E05-8877-164BE412F2C6}"/>
    <dgm:cxn modelId="{2722BF81-0CBF-42B2-93F6-7E2FBE9E2F5E}" type="presOf" srcId="{7FA3A82E-459E-4613-9B0D-1ADE4A5058D5}" destId="{1F3EED6F-A7C5-47CD-AA43-64D3E87ED142}" srcOrd="1" destOrd="0" presId="urn:microsoft.com/office/officeart/2005/8/layout/orgChart1"/>
    <dgm:cxn modelId="{776A6887-2968-4402-8E1B-F36C358EDDE8}" type="presOf" srcId="{385A5D38-BCB3-4C27-9D60-83C850EB26A6}" destId="{295A85F8-3FC3-482D-AC0A-2FC85CBBB89D}" srcOrd="0" destOrd="0" presId="urn:microsoft.com/office/officeart/2005/8/layout/orgChart1"/>
    <dgm:cxn modelId="{E41CF78D-ABA4-479F-8B91-4EB109F703F5}" type="presOf" srcId="{AE8477C0-FD85-49E3-BDBF-5E23DEB186FF}" destId="{8770A7AD-2412-4F31-8E4C-F5C5023716B8}" srcOrd="0" destOrd="0" presId="urn:microsoft.com/office/officeart/2005/8/layout/orgChart1"/>
    <dgm:cxn modelId="{3177219D-1337-45E2-BF86-2772E251D4E2}" type="presOf" srcId="{71570562-AE73-47DD-A248-7E3290BDFF1B}" destId="{CE1C0885-D994-44DF-9D62-ED42E82845E5}" srcOrd="1" destOrd="0" presId="urn:microsoft.com/office/officeart/2005/8/layout/orgChart1"/>
    <dgm:cxn modelId="{9EF7AC9D-33E8-40FC-9999-04C326BA5D5C}" type="presOf" srcId="{EED4C21B-2F9C-431F-996C-9E7C943EB6D3}" destId="{4E482A70-ED19-415D-9580-6F50F69A13DE}" srcOrd="0" destOrd="0" presId="urn:microsoft.com/office/officeart/2005/8/layout/orgChart1"/>
    <dgm:cxn modelId="{45E5BEA6-FB5B-4D96-923A-0197E69BA640}" type="presOf" srcId="{BEB4B8B8-909B-4EE8-9C72-9C5309557C77}" destId="{9C30ADC2-C647-4EC2-8829-BA4A606544FA}" srcOrd="0" destOrd="0" presId="urn:microsoft.com/office/officeart/2005/8/layout/orgChart1"/>
    <dgm:cxn modelId="{37CF53AB-BA4D-451C-BDFF-F7A34FA0D55F}" type="presOf" srcId="{E8C61D1C-E5B9-48B9-B00B-208DC812031E}" destId="{55AF4D76-C60F-42A7-A0A7-7A72F643CC5F}" srcOrd="0" destOrd="0" presId="urn:microsoft.com/office/officeart/2005/8/layout/orgChart1"/>
    <dgm:cxn modelId="{C15545BA-5940-4FC2-8B9D-3634C854DEEA}" type="presOf" srcId="{F7FDEA7B-3186-4C6A-A88A-9236B5F7DF90}" destId="{58E15BA9-8B98-4CB0-BE40-86C11F71C9C5}" srcOrd="0" destOrd="0" presId="urn:microsoft.com/office/officeart/2005/8/layout/orgChart1"/>
    <dgm:cxn modelId="{F227E0CA-425A-49A7-9B47-AC05AD48FAE4}" type="presOf" srcId="{AE8477C0-FD85-49E3-BDBF-5E23DEB186FF}" destId="{6DCCC41D-E501-40B5-B2A6-567022B367D4}" srcOrd="1" destOrd="0" presId="urn:microsoft.com/office/officeart/2005/8/layout/orgChart1"/>
    <dgm:cxn modelId="{F122F1D5-521E-44FA-BE50-8BB70B9C3F4F}" type="presOf" srcId="{668A3B5B-DE79-4941-80CF-FA9E9ED65ABE}" destId="{2BF8DFC1-320F-4798-A5E9-6E44C6C0389F}" srcOrd="0" destOrd="0" presId="urn:microsoft.com/office/officeart/2005/8/layout/orgChart1"/>
    <dgm:cxn modelId="{E55794EC-E9DD-4F30-962B-5D99FF3FE53B}" type="presOf" srcId="{7FA3A82E-459E-4613-9B0D-1ADE4A5058D5}" destId="{A7FD2173-AE9E-4C61-9E2A-BE21A9E1F9C1}" srcOrd="0" destOrd="0" presId="urn:microsoft.com/office/officeart/2005/8/layout/orgChart1"/>
    <dgm:cxn modelId="{7EA0AEC5-E063-4F47-BE82-6B723CD35A86}" type="presParOf" srcId="{4E482A70-ED19-415D-9580-6F50F69A13DE}" destId="{6E389668-B7D7-4F58-BA2D-DA5779652C0F}" srcOrd="0" destOrd="0" presId="urn:microsoft.com/office/officeart/2005/8/layout/orgChart1"/>
    <dgm:cxn modelId="{6548C3EE-2BEB-42C7-A4F3-E941360E17D0}" type="presParOf" srcId="{6E389668-B7D7-4F58-BA2D-DA5779652C0F}" destId="{91EFB353-72F8-4F26-A1B4-511B506A0201}" srcOrd="0" destOrd="0" presId="urn:microsoft.com/office/officeart/2005/8/layout/orgChart1"/>
    <dgm:cxn modelId="{3AF2BDFA-A964-4702-9329-DCE21B72C140}" type="presParOf" srcId="{91EFB353-72F8-4F26-A1B4-511B506A0201}" destId="{21A95359-6A5E-40F7-8D08-C59D845E4DDF}" srcOrd="0" destOrd="0" presId="urn:microsoft.com/office/officeart/2005/8/layout/orgChart1"/>
    <dgm:cxn modelId="{E82E0246-7172-4E68-989C-D1EBCC752F1C}" type="presParOf" srcId="{91EFB353-72F8-4F26-A1B4-511B506A0201}" destId="{F7E34103-49E0-45DD-8D9D-9B954836EA04}" srcOrd="1" destOrd="0" presId="urn:microsoft.com/office/officeart/2005/8/layout/orgChart1"/>
    <dgm:cxn modelId="{CC08DB13-EA90-4090-8FD7-2DDE8ED21F17}" type="presParOf" srcId="{6E389668-B7D7-4F58-BA2D-DA5779652C0F}" destId="{64224426-FB4F-4874-B33F-F56FEF48C158}" srcOrd="1" destOrd="0" presId="urn:microsoft.com/office/officeart/2005/8/layout/orgChart1"/>
    <dgm:cxn modelId="{131827D0-6EA6-4349-A0A2-5B6B5834F0B0}" type="presParOf" srcId="{64224426-FB4F-4874-B33F-F56FEF48C158}" destId="{58E15BA9-8B98-4CB0-BE40-86C11F71C9C5}" srcOrd="0" destOrd="0" presId="urn:microsoft.com/office/officeart/2005/8/layout/orgChart1"/>
    <dgm:cxn modelId="{8147AA98-1EB1-4C98-9ECF-D525F2C17B63}" type="presParOf" srcId="{64224426-FB4F-4874-B33F-F56FEF48C158}" destId="{A75BB70D-DD7F-4789-94B6-2C71ACDBDE3F}" srcOrd="1" destOrd="0" presId="urn:microsoft.com/office/officeart/2005/8/layout/orgChart1"/>
    <dgm:cxn modelId="{7E13CDD5-ED8E-47AD-9DCE-03552F99D450}" type="presParOf" srcId="{A75BB70D-DD7F-4789-94B6-2C71ACDBDE3F}" destId="{E32CED3F-EF47-4728-8EE0-2598D8A04E17}" srcOrd="0" destOrd="0" presId="urn:microsoft.com/office/officeart/2005/8/layout/orgChart1"/>
    <dgm:cxn modelId="{87FA4394-75C4-4738-9586-151847104F52}" type="presParOf" srcId="{E32CED3F-EF47-4728-8EE0-2598D8A04E17}" destId="{9C30ADC2-C647-4EC2-8829-BA4A606544FA}" srcOrd="0" destOrd="0" presId="urn:microsoft.com/office/officeart/2005/8/layout/orgChart1"/>
    <dgm:cxn modelId="{F3558F34-26C0-4F4F-A30B-FC1A0AAAFC4D}" type="presParOf" srcId="{E32CED3F-EF47-4728-8EE0-2598D8A04E17}" destId="{8BFD2693-0843-482B-820A-9E07CBA5F75C}" srcOrd="1" destOrd="0" presId="urn:microsoft.com/office/officeart/2005/8/layout/orgChart1"/>
    <dgm:cxn modelId="{37802B67-84C2-44B3-8EFB-D3DB85BE8B92}" type="presParOf" srcId="{A75BB70D-DD7F-4789-94B6-2C71ACDBDE3F}" destId="{04889420-2ACD-4791-B80F-56C25D194C23}" srcOrd="1" destOrd="0" presId="urn:microsoft.com/office/officeart/2005/8/layout/orgChart1"/>
    <dgm:cxn modelId="{B81FEF17-0D9F-4151-8724-672807F8BCB6}" type="presParOf" srcId="{A75BB70D-DD7F-4789-94B6-2C71ACDBDE3F}" destId="{33A8C7B0-2E6D-4CAE-9D02-3ADCB1866A34}" srcOrd="2" destOrd="0" presId="urn:microsoft.com/office/officeart/2005/8/layout/orgChart1"/>
    <dgm:cxn modelId="{B0A317A8-9FD3-4CBF-B275-F4990CBA819C}" type="presParOf" srcId="{64224426-FB4F-4874-B33F-F56FEF48C158}" destId="{2BF8DFC1-320F-4798-A5E9-6E44C6C0389F}" srcOrd="2" destOrd="0" presId="urn:microsoft.com/office/officeart/2005/8/layout/orgChart1"/>
    <dgm:cxn modelId="{010CE096-22A8-4FA7-A248-CF5CDBA5B44C}" type="presParOf" srcId="{64224426-FB4F-4874-B33F-F56FEF48C158}" destId="{7887D462-DA22-4432-9C89-D1F8FBFA302D}" srcOrd="3" destOrd="0" presId="urn:microsoft.com/office/officeart/2005/8/layout/orgChart1"/>
    <dgm:cxn modelId="{B1E9C16A-116E-4ADF-9618-CFB4F3515CD0}" type="presParOf" srcId="{7887D462-DA22-4432-9C89-D1F8FBFA302D}" destId="{89A3AA34-AB4C-42A5-87EE-FE361C54B451}" srcOrd="0" destOrd="0" presId="urn:microsoft.com/office/officeart/2005/8/layout/orgChart1"/>
    <dgm:cxn modelId="{7EC46CCB-A7F5-4482-A3ED-2C2146EE160C}" type="presParOf" srcId="{89A3AA34-AB4C-42A5-87EE-FE361C54B451}" destId="{BEF98E01-C450-4A0C-B3A1-EF0317DCBE80}" srcOrd="0" destOrd="0" presId="urn:microsoft.com/office/officeart/2005/8/layout/orgChart1"/>
    <dgm:cxn modelId="{A8254B72-44E4-45A6-93C1-3CC02A9D040C}" type="presParOf" srcId="{89A3AA34-AB4C-42A5-87EE-FE361C54B451}" destId="{CE1C0885-D994-44DF-9D62-ED42E82845E5}" srcOrd="1" destOrd="0" presId="urn:microsoft.com/office/officeart/2005/8/layout/orgChart1"/>
    <dgm:cxn modelId="{76ED811D-CF18-41A1-B446-EC5972A8F3BD}" type="presParOf" srcId="{7887D462-DA22-4432-9C89-D1F8FBFA302D}" destId="{343054A0-EBC1-46E8-B71B-1A78A013CB79}" srcOrd="1" destOrd="0" presId="urn:microsoft.com/office/officeart/2005/8/layout/orgChart1"/>
    <dgm:cxn modelId="{36BC9150-84A3-45F5-91B8-BC7717FEC0EB}" type="presParOf" srcId="{7887D462-DA22-4432-9C89-D1F8FBFA302D}" destId="{23B676D5-97BD-4215-A179-18DBE60D80D7}" srcOrd="2" destOrd="0" presId="urn:microsoft.com/office/officeart/2005/8/layout/orgChart1"/>
    <dgm:cxn modelId="{959A1E32-DB66-4B5E-B673-0D743473B870}" type="presParOf" srcId="{64224426-FB4F-4874-B33F-F56FEF48C158}" destId="{295A85F8-3FC3-482D-AC0A-2FC85CBBB89D}" srcOrd="4" destOrd="0" presId="urn:microsoft.com/office/officeart/2005/8/layout/orgChart1"/>
    <dgm:cxn modelId="{39325E7F-10F5-429D-98F5-AE1AAE3975A8}" type="presParOf" srcId="{64224426-FB4F-4874-B33F-F56FEF48C158}" destId="{C3C259B4-A938-4F32-83F2-DF3650145196}" srcOrd="5" destOrd="0" presId="urn:microsoft.com/office/officeart/2005/8/layout/orgChart1"/>
    <dgm:cxn modelId="{891536AD-B30E-4239-94F9-E593CAA92FFC}" type="presParOf" srcId="{C3C259B4-A938-4F32-83F2-DF3650145196}" destId="{071B2B4C-D6B7-491D-A246-2C820F307B86}" srcOrd="0" destOrd="0" presId="urn:microsoft.com/office/officeart/2005/8/layout/orgChart1"/>
    <dgm:cxn modelId="{0FBDDEFE-F790-4155-AA70-A3827C0536F4}" type="presParOf" srcId="{071B2B4C-D6B7-491D-A246-2C820F307B86}" destId="{8770A7AD-2412-4F31-8E4C-F5C5023716B8}" srcOrd="0" destOrd="0" presId="urn:microsoft.com/office/officeart/2005/8/layout/orgChart1"/>
    <dgm:cxn modelId="{E74D272B-28E7-4723-A652-4B1D36B512D4}" type="presParOf" srcId="{071B2B4C-D6B7-491D-A246-2C820F307B86}" destId="{6DCCC41D-E501-40B5-B2A6-567022B367D4}" srcOrd="1" destOrd="0" presId="urn:microsoft.com/office/officeart/2005/8/layout/orgChart1"/>
    <dgm:cxn modelId="{C61F9B6D-58F9-4DB5-9503-BEB9B8E6FB84}" type="presParOf" srcId="{C3C259B4-A938-4F32-83F2-DF3650145196}" destId="{F81275D8-DDB1-4332-9F2D-59D37A7CA345}" srcOrd="1" destOrd="0" presId="urn:microsoft.com/office/officeart/2005/8/layout/orgChart1"/>
    <dgm:cxn modelId="{579166D1-E053-4FD3-9792-53FE7CAE2C96}" type="presParOf" srcId="{C3C259B4-A938-4F32-83F2-DF3650145196}" destId="{3CC0E1D4-ABBF-44AA-9021-607910664603}" srcOrd="2" destOrd="0" presId="urn:microsoft.com/office/officeart/2005/8/layout/orgChart1"/>
    <dgm:cxn modelId="{2D6F0E32-EFD2-44FB-85C7-B4169EE8F190}" type="presParOf" srcId="{6E389668-B7D7-4F58-BA2D-DA5779652C0F}" destId="{2F83BD4E-144C-4064-BD94-73F56E1B3CA6}" srcOrd="2" destOrd="0" presId="urn:microsoft.com/office/officeart/2005/8/layout/orgChart1"/>
    <dgm:cxn modelId="{FC42AD17-25A6-4306-9318-887DAA528EB6}" type="presParOf" srcId="{2F83BD4E-144C-4064-BD94-73F56E1B3CA6}" destId="{55AF4D76-C60F-42A7-A0A7-7A72F643CC5F}" srcOrd="0" destOrd="0" presId="urn:microsoft.com/office/officeart/2005/8/layout/orgChart1"/>
    <dgm:cxn modelId="{7D89CDCC-FE4F-4394-9EB7-1AB902B4D454}" type="presParOf" srcId="{2F83BD4E-144C-4064-BD94-73F56E1B3CA6}" destId="{FC2F76AF-E4A3-47B1-956A-6011AF532777}" srcOrd="1" destOrd="0" presId="urn:microsoft.com/office/officeart/2005/8/layout/orgChart1"/>
    <dgm:cxn modelId="{BD938CAD-FC91-40E0-8F1C-D67F6C749DE7}" type="presParOf" srcId="{FC2F76AF-E4A3-47B1-956A-6011AF532777}" destId="{203C6F28-4FBF-4F4B-8D80-FED0A97A3605}" srcOrd="0" destOrd="0" presId="urn:microsoft.com/office/officeart/2005/8/layout/orgChart1"/>
    <dgm:cxn modelId="{49F2F105-EEC3-4F41-A4FA-D23899CBA1CF}" type="presParOf" srcId="{203C6F28-4FBF-4F4B-8D80-FED0A97A3605}" destId="{A7FD2173-AE9E-4C61-9E2A-BE21A9E1F9C1}" srcOrd="0" destOrd="0" presId="urn:microsoft.com/office/officeart/2005/8/layout/orgChart1"/>
    <dgm:cxn modelId="{C09DE25B-B944-4101-8216-BFC7CDE918F8}" type="presParOf" srcId="{203C6F28-4FBF-4F4B-8D80-FED0A97A3605}" destId="{1F3EED6F-A7C5-47CD-AA43-64D3E87ED142}" srcOrd="1" destOrd="0" presId="urn:microsoft.com/office/officeart/2005/8/layout/orgChart1"/>
    <dgm:cxn modelId="{F6C4D57A-EF94-42A7-B5F5-7265B813070C}" type="presParOf" srcId="{FC2F76AF-E4A3-47B1-956A-6011AF532777}" destId="{9B359D9E-303C-4466-86CC-BF52311BFEF3}" srcOrd="1" destOrd="0" presId="urn:microsoft.com/office/officeart/2005/8/layout/orgChart1"/>
    <dgm:cxn modelId="{A5A47E0E-B9C4-45FA-AA55-FD9BA811423F}" type="presParOf" srcId="{FC2F76AF-E4A3-47B1-956A-6011AF532777}" destId="{EABD064F-239B-491B-936E-DA3E9178014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A364E86-72A8-4C0A-A9F6-7547791C29B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pl-PL"/>
        </a:p>
      </dgm:t>
    </dgm:pt>
    <dgm:pt modelId="{3B909A06-C425-4AA5-9A5D-DB54DE94FC8E}">
      <dgm:prSet phldrT="[Tekst]"/>
      <dgm:spPr/>
      <dgm:t>
        <a:bodyPr/>
        <a:lstStyle/>
        <a:p>
          <a:r>
            <a:rPr lang="pl-PL"/>
            <a:t>Document</a:t>
          </a:r>
        </a:p>
      </dgm:t>
    </dgm:pt>
    <dgm:pt modelId="{2716CAE5-52DB-45D0-AF92-D90E07781D9F}" type="parTrans" cxnId="{7A1A296E-F9EB-4D0F-903B-611D4F1602C5}">
      <dgm:prSet/>
      <dgm:spPr/>
      <dgm:t>
        <a:bodyPr/>
        <a:lstStyle/>
        <a:p>
          <a:endParaRPr lang="pl-PL"/>
        </a:p>
      </dgm:t>
    </dgm:pt>
    <dgm:pt modelId="{D017B4B8-2FD1-46BC-9BD3-FBCBA4D43347}" type="sibTrans" cxnId="{7A1A296E-F9EB-4D0F-903B-611D4F1602C5}">
      <dgm:prSet/>
      <dgm:spPr/>
      <dgm:t>
        <a:bodyPr/>
        <a:lstStyle/>
        <a:p>
          <a:endParaRPr lang="pl-PL"/>
        </a:p>
      </dgm:t>
    </dgm:pt>
    <dgm:pt modelId="{D5D61016-93B3-415E-8871-0D77A2D5ABE5}" type="asst">
      <dgm:prSet phldrT="[Tekst]"/>
      <dgm:spPr/>
      <dgm:t>
        <a:bodyPr/>
        <a:lstStyle/>
        <a:p>
          <a:r>
            <a:rPr lang="pl-PL"/>
            <a:t>AttachedTemplate</a:t>
          </a:r>
          <a:br>
            <a:rPr lang="pl-PL"/>
          </a:br>
          <a:r>
            <a:rPr lang="pl-PL"/>
            <a:t>:Template</a:t>
          </a:r>
        </a:p>
      </dgm:t>
    </dgm:pt>
    <dgm:pt modelId="{046B9586-358F-4874-A2A0-2E9FFCB9BE4C}" type="parTrans" cxnId="{5CA789AB-C38B-451B-886F-0AE8F3FB39EA}">
      <dgm:prSet/>
      <dgm:spPr/>
      <dgm:t>
        <a:bodyPr/>
        <a:lstStyle/>
        <a:p>
          <a:endParaRPr lang="pl-PL"/>
        </a:p>
      </dgm:t>
    </dgm:pt>
    <dgm:pt modelId="{C5D0A85A-14C3-417C-951D-657DB1C8D0C9}" type="sibTrans" cxnId="{5CA789AB-C38B-451B-886F-0AE8F3FB39EA}">
      <dgm:prSet/>
      <dgm:spPr/>
      <dgm:t>
        <a:bodyPr/>
        <a:lstStyle/>
        <a:p>
          <a:endParaRPr lang="pl-PL"/>
        </a:p>
      </dgm:t>
    </dgm:pt>
    <dgm:pt modelId="{8EF2FB4C-2C9D-4977-915C-DCDBD31C6E60}">
      <dgm:prSet phldrT="[Tekst]"/>
      <dgm:spPr>
        <a:ln>
          <a:prstDash val="sysDash"/>
        </a:ln>
      </dgm:spPr>
      <dgm:t>
        <a:bodyPr/>
        <a:lstStyle/>
        <a:p>
          <a:r>
            <a:rPr lang="pl-PL"/>
            <a:t>Document Properties</a:t>
          </a:r>
        </a:p>
      </dgm:t>
    </dgm:pt>
    <dgm:pt modelId="{586DCF44-8CB5-4689-B6AD-E081917FD277}" type="parTrans" cxnId="{3FCAE9A5-3CD2-4F59-B47C-0285C1CBD706}">
      <dgm:prSet/>
      <dgm:spPr/>
      <dgm:t>
        <a:bodyPr/>
        <a:lstStyle/>
        <a:p>
          <a:endParaRPr lang="pl-PL"/>
        </a:p>
      </dgm:t>
    </dgm:pt>
    <dgm:pt modelId="{2E930B5A-428D-4194-B680-F964AE65BCB1}" type="sibTrans" cxnId="{3FCAE9A5-3CD2-4F59-B47C-0285C1CBD706}">
      <dgm:prSet/>
      <dgm:spPr/>
      <dgm:t>
        <a:bodyPr/>
        <a:lstStyle/>
        <a:p>
          <a:endParaRPr lang="pl-PL"/>
        </a:p>
      </dgm:t>
    </dgm:pt>
    <dgm:pt modelId="{C2A4B991-CC91-44A6-8D84-91B3C73E9EFE}">
      <dgm:prSet phldrT="[Tekst]"/>
      <dgm:spPr>
        <a:ln>
          <a:prstDash val="sysDash"/>
        </a:ln>
      </dgm:spPr>
      <dgm:t>
        <a:bodyPr/>
        <a:lstStyle/>
        <a:p>
          <a:r>
            <a:rPr lang="pl-PL"/>
            <a:t>Parts</a:t>
          </a:r>
        </a:p>
      </dgm:t>
    </dgm:pt>
    <dgm:pt modelId="{F88A1BD0-5AB6-47A8-ACAE-B9E650B008AB}" type="parTrans" cxnId="{F3AEFF99-17BE-46EF-9FD0-5C481609873B}">
      <dgm:prSet/>
      <dgm:spPr/>
      <dgm:t>
        <a:bodyPr/>
        <a:lstStyle/>
        <a:p>
          <a:endParaRPr lang="pl-PL"/>
        </a:p>
      </dgm:t>
    </dgm:pt>
    <dgm:pt modelId="{9FB8AB36-F590-4D0B-BBB9-BAF7D30BD7F8}" type="sibTrans" cxnId="{F3AEFF99-17BE-46EF-9FD0-5C481609873B}">
      <dgm:prSet/>
      <dgm:spPr/>
      <dgm:t>
        <a:bodyPr/>
        <a:lstStyle/>
        <a:p>
          <a:endParaRPr lang="pl-PL"/>
        </a:p>
      </dgm:t>
    </dgm:pt>
    <dgm:pt modelId="{D30D35EE-F7C7-4DF0-92BB-5B7F583DFB1B}" type="asst">
      <dgm:prSet/>
      <dgm:spPr/>
      <dgm:t>
        <a:bodyPr/>
        <a:lstStyle/>
        <a:p>
          <a:r>
            <a:rPr lang="pl-PL"/>
            <a:t>Background</a:t>
          </a:r>
          <a:br>
            <a:rPr lang="pl-PL"/>
          </a:br>
          <a:r>
            <a:rPr lang="pl-PL"/>
            <a:t>:Shape</a:t>
          </a:r>
        </a:p>
      </dgm:t>
    </dgm:pt>
    <dgm:pt modelId="{5B38A430-2866-4B04-900A-AA15D9451261}" type="parTrans" cxnId="{27047DE0-B66C-41E5-BB5F-9067229EAE73}">
      <dgm:prSet/>
      <dgm:spPr/>
      <dgm:t>
        <a:bodyPr/>
        <a:lstStyle/>
        <a:p>
          <a:endParaRPr lang="pl-PL"/>
        </a:p>
      </dgm:t>
    </dgm:pt>
    <dgm:pt modelId="{F20B20F2-5DC0-4D43-ADDA-124636E01653}" type="sibTrans" cxnId="{27047DE0-B66C-41E5-BB5F-9067229EAE73}">
      <dgm:prSet/>
      <dgm:spPr/>
      <dgm:t>
        <a:bodyPr/>
        <a:lstStyle/>
        <a:p>
          <a:endParaRPr lang="pl-PL"/>
        </a:p>
      </dgm:t>
    </dgm:pt>
    <dgm:pt modelId="{4437BD32-A677-458E-93D8-F66B7B5E6771}">
      <dgm:prSet/>
      <dgm:spPr/>
      <dgm:t>
        <a:bodyPr/>
        <a:lstStyle/>
        <a:p>
          <a:r>
            <a:rPr lang="pl-PL"/>
            <a:t>BuiltInDocumentProperties</a:t>
          </a:r>
        </a:p>
        <a:p>
          <a:r>
            <a:rPr lang="pl-PL"/>
            <a:t>:DocumentProperties</a:t>
          </a:r>
        </a:p>
      </dgm:t>
    </dgm:pt>
    <dgm:pt modelId="{96FF281A-0BA1-43EE-8D80-C32AD565AD9A}" type="parTrans" cxnId="{609C3CEC-8D4F-49EE-8D4B-A05C943D75D7}">
      <dgm:prSet/>
      <dgm:spPr/>
      <dgm:t>
        <a:bodyPr/>
        <a:lstStyle/>
        <a:p>
          <a:endParaRPr lang="pl-PL"/>
        </a:p>
      </dgm:t>
    </dgm:pt>
    <dgm:pt modelId="{BB37FB56-0242-4FB9-A5AD-1B7610D5FD2C}" type="sibTrans" cxnId="{609C3CEC-8D4F-49EE-8D4B-A05C943D75D7}">
      <dgm:prSet/>
      <dgm:spPr/>
      <dgm:t>
        <a:bodyPr/>
        <a:lstStyle/>
        <a:p>
          <a:endParaRPr lang="pl-PL"/>
        </a:p>
      </dgm:t>
    </dgm:pt>
    <dgm:pt modelId="{B0F4F1D1-0564-42A4-89ED-45626DF46683}">
      <dgm:prSet/>
      <dgm:spPr/>
      <dgm:t>
        <a:bodyPr/>
        <a:lstStyle/>
        <a:p>
          <a:r>
            <a:rPr lang="pl-PL"/>
            <a:t>ContentTypeProperties</a:t>
          </a:r>
          <a:br>
            <a:rPr lang="pl-PL"/>
          </a:br>
          <a:r>
            <a:rPr lang="pl-PL"/>
            <a:t>:Metaproperties</a:t>
          </a:r>
        </a:p>
      </dgm:t>
    </dgm:pt>
    <dgm:pt modelId="{607954B3-01E8-4696-9CEC-EB29AF1054FB}" type="parTrans" cxnId="{A4E59F13-0EAA-469B-8FAB-EDB587C2159C}">
      <dgm:prSet/>
      <dgm:spPr/>
      <dgm:t>
        <a:bodyPr/>
        <a:lstStyle/>
        <a:p>
          <a:endParaRPr lang="pl-PL"/>
        </a:p>
      </dgm:t>
    </dgm:pt>
    <dgm:pt modelId="{700E59BF-4FA1-4929-8BCE-9CAE88D3E8E6}" type="sibTrans" cxnId="{A4E59F13-0EAA-469B-8FAB-EDB587C2159C}">
      <dgm:prSet/>
      <dgm:spPr/>
      <dgm:t>
        <a:bodyPr/>
        <a:lstStyle/>
        <a:p>
          <a:endParaRPr lang="pl-PL"/>
        </a:p>
      </dgm:t>
    </dgm:pt>
    <dgm:pt modelId="{AB231256-4DC0-4E70-91AB-2C38884DA71C}">
      <dgm:prSet/>
      <dgm:spPr/>
      <dgm:t>
        <a:bodyPr/>
        <a:lstStyle/>
        <a:p>
          <a:r>
            <a:rPr lang="pl-PL"/>
            <a:t>CustomDocumentProperties</a:t>
          </a:r>
          <a:br>
            <a:rPr lang="pl-PL"/>
          </a:br>
          <a:r>
            <a:rPr lang="pl-PL"/>
            <a:t>:CustomProperties</a:t>
          </a:r>
        </a:p>
      </dgm:t>
    </dgm:pt>
    <dgm:pt modelId="{1CA19F18-3AD9-49DE-A0D1-6D0A3F57D4B1}" type="parTrans" cxnId="{6089DC6D-6111-4E52-B271-1DC442E44627}">
      <dgm:prSet/>
      <dgm:spPr/>
      <dgm:t>
        <a:bodyPr/>
        <a:lstStyle/>
        <a:p>
          <a:endParaRPr lang="pl-PL"/>
        </a:p>
      </dgm:t>
    </dgm:pt>
    <dgm:pt modelId="{6F22BB75-9E12-41AF-B94C-E31BFD534788}" type="sibTrans" cxnId="{6089DC6D-6111-4E52-B271-1DC442E44627}">
      <dgm:prSet/>
      <dgm:spPr/>
      <dgm:t>
        <a:bodyPr/>
        <a:lstStyle/>
        <a:p>
          <a:endParaRPr lang="pl-PL"/>
        </a:p>
      </dgm:t>
    </dgm:pt>
    <dgm:pt modelId="{0AB909B6-BA2C-4A2D-8D0C-F0C76D203D5D}">
      <dgm:prSet/>
      <dgm:spPr/>
      <dgm:t>
        <a:bodyPr/>
        <a:lstStyle/>
        <a:p>
          <a:r>
            <a:rPr lang="pl-PL"/>
            <a:t>StoryRanges</a:t>
          </a:r>
          <a:br>
            <a:rPr lang="pl-PL"/>
          </a:br>
          <a:r>
            <a:rPr lang="pl-PL"/>
            <a:t>:Range[*]</a:t>
          </a:r>
        </a:p>
      </dgm:t>
    </dgm:pt>
    <dgm:pt modelId="{381D2563-1D5C-4CD4-B47C-171E03AB6F0E}" type="parTrans" cxnId="{5BBDF880-0EC2-48E9-B120-64072C72EC31}">
      <dgm:prSet/>
      <dgm:spPr/>
      <dgm:t>
        <a:bodyPr/>
        <a:lstStyle/>
        <a:p>
          <a:endParaRPr lang="pl-PL"/>
        </a:p>
      </dgm:t>
    </dgm:pt>
    <dgm:pt modelId="{3EA0B501-D049-418A-82BD-89C08CF888F0}" type="sibTrans" cxnId="{5BBDF880-0EC2-48E9-B120-64072C72EC31}">
      <dgm:prSet/>
      <dgm:spPr/>
      <dgm:t>
        <a:bodyPr/>
        <a:lstStyle/>
        <a:p>
          <a:endParaRPr lang="pl-PL"/>
        </a:p>
      </dgm:t>
    </dgm:pt>
    <dgm:pt modelId="{7806C091-FCEF-4807-B3A0-8C96D0127AA7}">
      <dgm:prSet/>
      <dgm:spPr/>
      <dgm:t>
        <a:bodyPr/>
        <a:lstStyle/>
        <a:p>
          <a:r>
            <a:rPr lang="pl-PL"/>
            <a:t>Footnotes</a:t>
          </a:r>
          <a:br>
            <a:rPr lang="pl-PL"/>
          </a:br>
          <a:r>
            <a:rPr lang="pl-PL"/>
            <a:t>:Footnote[*]</a:t>
          </a:r>
        </a:p>
      </dgm:t>
    </dgm:pt>
    <dgm:pt modelId="{5E1AA454-52FC-4DA6-9D7F-D8C82A7DDC5D}" type="parTrans" cxnId="{7A207ED2-9E7A-4035-9534-93D2A4E10140}">
      <dgm:prSet/>
      <dgm:spPr/>
      <dgm:t>
        <a:bodyPr/>
        <a:lstStyle/>
        <a:p>
          <a:endParaRPr lang="pl-PL"/>
        </a:p>
      </dgm:t>
    </dgm:pt>
    <dgm:pt modelId="{40187F9A-DAD1-4C91-8E6C-B652074A1A12}" type="sibTrans" cxnId="{7A207ED2-9E7A-4035-9534-93D2A4E10140}">
      <dgm:prSet/>
      <dgm:spPr/>
      <dgm:t>
        <a:bodyPr/>
        <a:lstStyle/>
        <a:p>
          <a:endParaRPr lang="pl-PL"/>
        </a:p>
      </dgm:t>
    </dgm:pt>
    <dgm:pt modelId="{0AB38DE2-D8E5-4321-B5DC-D4E58BE18258}">
      <dgm:prSet/>
      <dgm:spPr/>
      <dgm:t>
        <a:bodyPr/>
        <a:lstStyle/>
        <a:p>
          <a:r>
            <a:rPr lang="pl-PL"/>
            <a:t>Endnotes</a:t>
          </a:r>
          <a:br>
            <a:rPr lang="pl-PL"/>
          </a:br>
          <a:r>
            <a:rPr lang="pl-PL"/>
            <a:t>:Endnote[*]</a:t>
          </a:r>
        </a:p>
      </dgm:t>
    </dgm:pt>
    <dgm:pt modelId="{CD1B00EA-E9F2-4475-810A-44CE10E38E75}" type="parTrans" cxnId="{70276F69-4A36-4335-9032-881A56605C0D}">
      <dgm:prSet/>
      <dgm:spPr/>
      <dgm:t>
        <a:bodyPr/>
        <a:lstStyle/>
        <a:p>
          <a:endParaRPr lang="pl-PL"/>
        </a:p>
      </dgm:t>
    </dgm:pt>
    <dgm:pt modelId="{4E9EFB52-6478-413D-822B-E1CF92A9D1C3}" type="sibTrans" cxnId="{70276F69-4A36-4335-9032-881A56605C0D}">
      <dgm:prSet/>
      <dgm:spPr/>
      <dgm:t>
        <a:bodyPr/>
        <a:lstStyle/>
        <a:p>
          <a:endParaRPr lang="pl-PL"/>
        </a:p>
      </dgm:t>
    </dgm:pt>
    <dgm:pt modelId="{EBD2EFFD-D410-4A57-B093-2DD2310343C7}">
      <dgm:prSet/>
      <dgm:spPr/>
      <dgm:t>
        <a:bodyPr/>
        <a:lstStyle/>
        <a:p>
          <a:r>
            <a:rPr lang="pl-PL"/>
            <a:t>Comments</a:t>
          </a:r>
          <a:br>
            <a:rPr lang="pl-PL"/>
          </a:br>
          <a:r>
            <a:rPr lang="pl-PL"/>
            <a:t>:Comment[*]</a:t>
          </a:r>
        </a:p>
      </dgm:t>
    </dgm:pt>
    <dgm:pt modelId="{6CFF0548-0313-40BD-A72F-F03BD7C90278}" type="parTrans" cxnId="{670318BD-21F1-4AC6-B5D4-5D3195A6DA14}">
      <dgm:prSet/>
      <dgm:spPr/>
      <dgm:t>
        <a:bodyPr/>
        <a:lstStyle/>
        <a:p>
          <a:endParaRPr lang="pl-PL"/>
        </a:p>
      </dgm:t>
    </dgm:pt>
    <dgm:pt modelId="{1260CC1A-5553-4EB7-BAFD-4C075D13E14A}" type="sibTrans" cxnId="{670318BD-21F1-4AC6-B5D4-5D3195A6DA14}">
      <dgm:prSet/>
      <dgm:spPr/>
      <dgm:t>
        <a:bodyPr/>
        <a:lstStyle/>
        <a:p>
          <a:endParaRPr lang="pl-PL"/>
        </a:p>
      </dgm:t>
    </dgm:pt>
    <dgm:pt modelId="{FFA05F0F-E05A-42AC-976A-C2D85BFF4BC2}">
      <dgm:prSet/>
      <dgm:spPr/>
      <dgm:t>
        <a:bodyPr/>
        <a:lstStyle/>
        <a:p>
          <a:r>
            <a:rPr lang="pl-PL"/>
            <a:t>Bookmarks</a:t>
          </a:r>
          <a:br>
            <a:rPr lang="pl-PL"/>
          </a:br>
          <a:r>
            <a:rPr lang="pl-PL"/>
            <a:t>:Bookmark[*]</a:t>
          </a:r>
        </a:p>
      </dgm:t>
    </dgm:pt>
    <dgm:pt modelId="{A0F6E6EE-7169-4C3D-AEE0-44813236B070}" type="parTrans" cxnId="{A43EFADA-62F9-47ED-9763-668858F0CF9A}">
      <dgm:prSet/>
      <dgm:spPr/>
      <dgm:t>
        <a:bodyPr/>
        <a:lstStyle/>
        <a:p>
          <a:endParaRPr lang="pl-PL"/>
        </a:p>
      </dgm:t>
    </dgm:pt>
    <dgm:pt modelId="{19AF98A2-BB31-4B98-9BCB-C29F167FFA08}" type="sibTrans" cxnId="{A43EFADA-62F9-47ED-9763-668858F0CF9A}">
      <dgm:prSet/>
      <dgm:spPr/>
      <dgm:t>
        <a:bodyPr/>
        <a:lstStyle/>
        <a:p>
          <a:endParaRPr lang="pl-PL"/>
        </a:p>
      </dgm:t>
    </dgm:pt>
    <dgm:pt modelId="{29490411-8416-4AD8-BDA2-E783F64D9AD6}">
      <dgm:prSet/>
      <dgm:spPr/>
      <dgm:t>
        <a:bodyPr/>
        <a:lstStyle/>
        <a:p>
          <a:r>
            <a:rPr lang="pl-PL"/>
            <a:t>Characters</a:t>
          </a:r>
          <a:br>
            <a:rPr lang="pl-PL"/>
          </a:br>
          <a:r>
            <a:rPr lang="pl-PL"/>
            <a:t>:Range[*]</a:t>
          </a:r>
        </a:p>
      </dgm:t>
    </dgm:pt>
    <dgm:pt modelId="{B40BFB82-2BA7-4C3A-B2FF-8E3C8BF669DC}" type="parTrans" cxnId="{289FACD8-788B-476F-B4D0-6DCC3C2AD00D}">
      <dgm:prSet/>
      <dgm:spPr/>
      <dgm:t>
        <a:bodyPr/>
        <a:lstStyle/>
        <a:p>
          <a:endParaRPr lang="pl-PL"/>
        </a:p>
      </dgm:t>
    </dgm:pt>
    <dgm:pt modelId="{2482CE5D-4934-498A-B6CF-EF8A0AD838DB}" type="sibTrans" cxnId="{289FACD8-788B-476F-B4D0-6DCC3C2AD00D}">
      <dgm:prSet/>
      <dgm:spPr/>
      <dgm:t>
        <a:bodyPr/>
        <a:lstStyle/>
        <a:p>
          <a:endParaRPr lang="pl-PL"/>
        </a:p>
      </dgm:t>
    </dgm:pt>
    <dgm:pt modelId="{F1A0899D-B26B-4F7B-9958-347296DC6CED}">
      <dgm:prSet/>
      <dgm:spPr/>
      <dgm:t>
        <a:bodyPr/>
        <a:lstStyle/>
        <a:p>
          <a:r>
            <a:rPr lang="pl-PL"/>
            <a:t>ContentControls</a:t>
          </a:r>
          <a:br>
            <a:rPr lang="pl-PL"/>
          </a:br>
          <a:r>
            <a:rPr lang="pl-PL"/>
            <a:t>:ContentControl[*]</a:t>
          </a:r>
        </a:p>
      </dgm:t>
    </dgm:pt>
    <dgm:pt modelId="{9803C217-C0FA-4C7F-A4FF-CCB7816A30A5}" type="parTrans" cxnId="{06FA1D04-A39A-42E7-9CEA-CE82E28F65EA}">
      <dgm:prSet/>
      <dgm:spPr/>
      <dgm:t>
        <a:bodyPr/>
        <a:lstStyle/>
        <a:p>
          <a:endParaRPr lang="pl-PL"/>
        </a:p>
      </dgm:t>
    </dgm:pt>
    <dgm:pt modelId="{1DF23A19-2D14-4040-9F54-853E04EC4DC8}" type="sibTrans" cxnId="{06FA1D04-A39A-42E7-9CEA-CE82E28F65EA}">
      <dgm:prSet/>
      <dgm:spPr/>
      <dgm:t>
        <a:bodyPr/>
        <a:lstStyle/>
        <a:p>
          <a:endParaRPr lang="pl-PL"/>
        </a:p>
      </dgm:t>
    </dgm:pt>
    <dgm:pt modelId="{80DAE307-6B8D-4E63-B89A-C64A605BA6D0}">
      <dgm:prSet/>
      <dgm:spPr/>
      <dgm:t>
        <a:bodyPr/>
        <a:lstStyle/>
        <a:p>
          <a:r>
            <a:rPr lang="pl-PL"/>
            <a:t>Fields</a:t>
          </a:r>
          <a:br>
            <a:rPr lang="pl-PL"/>
          </a:br>
          <a:r>
            <a:rPr lang="pl-PL"/>
            <a:t>:Field[*]</a:t>
          </a:r>
        </a:p>
      </dgm:t>
    </dgm:pt>
    <dgm:pt modelId="{3EB3542C-D2C9-4BE9-A682-C3BA2B1091F6}" type="parTrans" cxnId="{0176280C-0C7C-44E1-AB55-EDF61D9B7293}">
      <dgm:prSet/>
      <dgm:spPr/>
      <dgm:t>
        <a:bodyPr/>
        <a:lstStyle/>
        <a:p>
          <a:endParaRPr lang="pl-PL"/>
        </a:p>
      </dgm:t>
    </dgm:pt>
    <dgm:pt modelId="{5AD29C98-A573-46C8-85BA-8C039FC2FA00}" type="sibTrans" cxnId="{0176280C-0C7C-44E1-AB55-EDF61D9B7293}">
      <dgm:prSet/>
      <dgm:spPr/>
      <dgm:t>
        <a:bodyPr/>
        <a:lstStyle/>
        <a:p>
          <a:endParaRPr lang="pl-PL"/>
        </a:p>
      </dgm:t>
    </dgm:pt>
    <dgm:pt modelId="{BFCAA8C0-97F5-4139-8924-20E5914553B6}">
      <dgm:prSet/>
      <dgm:spPr/>
      <dgm:t>
        <a:bodyPr/>
        <a:lstStyle/>
        <a:p>
          <a:r>
            <a:rPr lang="pl-PL"/>
            <a:t>FormFields</a:t>
          </a:r>
          <a:br>
            <a:rPr lang="pl-PL"/>
          </a:br>
          <a:r>
            <a:rPr lang="pl-PL"/>
            <a:t>:FormField[*]</a:t>
          </a:r>
        </a:p>
      </dgm:t>
    </dgm:pt>
    <dgm:pt modelId="{6CC64C59-0F1E-4E86-8AFA-1BD0F63C493E}" type="parTrans" cxnId="{21B71D12-94EA-40E8-9A4B-78FC3DAD0ACF}">
      <dgm:prSet/>
      <dgm:spPr/>
      <dgm:t>
        <a:bodyPr/>
        <a:lstStyle/>
        <a:p>
          <a:endParaRPr lang="pl-PL"/>
        </a:p>
      </dgm:t>
    </dgm:pt>
    <dgm:pt modelId="{744904E7-323B-416E-AE38-631373591C7A}" type="sibTrans" cxnId="{21B71D12-94EA-40E8-9A4B-78FC3DAD0ACF}">
      <dgm:prSet/>
      <dgm:spPr/>
      <dgm:t>
        <a:bodyPr/>
        <a:lstStyle/>
        <a:p>
          <a:endParaRPr lang="pl-PL"/>
        </a:p>
      </dgm:t>
    </dgm:pt>
    <dgm:pt modelId="{DB39C15C-D91E-43C7-A698-7BAECE0FD42A}">
      <dgm:prSet/>
      <dgm:spPr/>
      <dgm:t>
        <a:bodyPr/>
        <a:lstStyle/>
        <a:p>
          <a:r>
            <a:rPr lang="pl-PL"/>
            <a:t>Frames</a:t>
          </a:r>
          <a:br>
            <a:rPr lang="pl-PL"/>
          </a:br>
          <a:r>
            <a:rPr lang="pl-PL"/>
            <a:t>:Frame[*]</a:t>
          </a:r>
        </a:p>
      </dgm:t>
    </dgm:pt>
    <dgm:pt modelId="{02B1AA88-0F5C-4007-A768-82B5D71D1784}" type="parTrans" cxnId="{3412D6D3-155F-47D7-BA14-EAE2C7F4E3B9}">
      <dgm:prSet/>
      <dgm:spPr/>
      <dgm:t>
        <a:bodyPr/>
        <a:lstStyle/>
        <a:p>
          <a:endParaRPr lang="pl-PL"/>
        </a:p>
      </dgm:t>
    </dgm:pt>
    <dgm:pt modelId="{8D0476AF-1AAF-40E1-81E6-565FD564B81D}" type="sibTrans" cxnId="{3412D6D3-155F-47D7-BA14-EAE2C7F4E3B9}">
      <dgm:prSet/>
      <dgm:spPr/>
      <dgm:t>
        <a:bodyPr/>
        <a:lstStyle/>
        <a:p>
          <a:endParaRPr lang="pl-PL"/>
        </a:p>
      </dgm:t>
    </dgm:pt>
    <dgm:pt modelId="{5285BB77-4D7D-4F24-ACF4-6F01DD7CCB7A}">
      <dgm:prSet/>
      <dgm:spPr/>
      <dgm:t>
        <a:bodyPr/>
        <a:lstStyle/>
        <a:p>
          <a:r>
            <a:rPr lang="pl-PL"/>
            <a:t>HTMLDivisions</a:t>
          </a:r>
          <a:br>
            <a:rPr lang="pl-PL"/>
          </a:br>
          <a:r>
            <a:rPr lang="pl-PL"/>
            <a:t>:HTMLDivision[*]</a:t>
          </a:r>
        </a:p>
      </dgm:t>
    </dgm:pt>
    <dgm:pt modelId="{4E031E5F-BF4A-4A0D-AB0A-37FA34CE8F96}" type="parTrans" cxnId="{A166AD7C-CBD1-48C8-BC18-2045F97C4CB5}">
      <dgm:prSet/>
      <dgm:spPr/>
      <dgm:t>
        <a:bodyPr/>
        <a:lstStyle/>
        <a:p>
          <a:endParaRPr lang="pl-PL"/>
        </a:p>
      </dgm:t>
    </dgm:pt>
    <dgm:pt modelId="{578FE59F-B097-4260-A8F9-079AED401155}" type="sibTrans" cxnId="{A166AD7C-CBD1-48C8-BC18-2045F97C4CB5}">
      <dgm:prSet/>
      <dgm:spPr/>
      <dgm:t>
        <a:bodyPr/>
        <a:lstStyle/>
        <a:p>
          <a:endParaRPr lang="pl-PL"/>
        </a:p>
      </dgm:t>
    </dgm:pt>
    <dgm:pt modelId="{85574004-0DB9-4A91-A70C-9D108321608B}">
      <dgm:prSet/>
      <dgm:spPr/>
      <dgm:t>
        <a:bodyPr/>
        <a:lstStyle/>
        <a:p>
          <a:r>
            <a:rPr lang="pl-PL"/>
            <a:t>Hyperlinks</a:t>
          </a:r>
          <a:br>
            <a:rPr lang="pl-PL"/>
          </a:br>
          <a:r>
            <a:rPr lang="pl-PL"/>
            <a:t>:Hyperlink[*]</a:t>
          </a:r>
        </a:p>
      </dgm:t>
    </dgm:pt>
    <dgm:pt modelId="{720CA57D-DEA6-4B6F-AEDA-541B947FB342}" type="parTrans" cxnId="{CCF8E868-167F-4B69-A22E-7318DEF05C67}">
      <dgm:prSet/>
      <dgm:spPr/>
      <dgm:t>
        <a:bodyPr/>
        <a:lstStyle/>
        <a:p>
          <a:endParaRPr lang="pl-PL"/>
        </a:p>
      </dgm:t>
    </dgm:pt>
    <dgm:pt modelId="{99E9C646-74BE-4BFF-94DC-3BD216CC6F09}" type="sibTrans" cxnId="{CCF8E868-167F-4B69-A22E-7318DEF05C67}">
      <dgm:prSet/>
      <dgm:spPr/>
      <dgm:t>
        <a:bodyPr/>
        <a:lstStyle/>
        <a:p>
          <a:endParaRPr lang="pl-PL"/>
        </a:p>
      </dgm:t>
    </dgm:pt>
    <dgm:pt modelId="{34D341A9-F486-498D-9E1A-20295014D9CF}">
      <dgm:prSet/>
      <dgm:spPr/>
      <dgm:t>
        <a:bodyPr/>
        <a:lstStyle/>
        <a:p>
          <a:r>
            <a:rPr lang="pl-PL"/>
            <a:t>ListParagraphs</a:t>
          </a:r>
          <a:br>
            <a:rPr lang="pl-PL"/>
          </a:br>
          <a:r>
            <a:rPr lang="pl-PL"/>
            <a:t>:Paragraphs[*]</a:t>
          </a:r>
        </a:p>
      </dgm:t>
    </dgm:pt>
    <dgm:pt modelId="{A9190370-9D45-4991-B98A-2D8D1DF82FDC}" type="parTrans" cxnId="{113FC92F-F118-4F51-974C-156AEFB83556}">
      <dgm:prSet/>
      <dgm:spPr/>
      <dgm:t>
        <a:bodyPr/>
        <a:lstStyle/>
        <a:p>
          <a:endParaRPr lang="pl-PL"/>
        </a:p>
      </dgm:t>
    </dgm:pt>
    <dgm:pt modelId="{CC74EB8A-E441-4E20-848E-5D3ABB0493ED}" type="sibTrans" cxnId="{113FC92F-F118-4F51-974C-156AEFB83556}">
      <dgm:prSet/>
      <dgm:spPr/>
      <dgm:t>
        <a:bodyPr/>
        <a:lstStyle/>
        <a:p>
          <a:endParaRPr lang="pl-PL"/>
        </a:p>
      </dgm:t>
    </dgm:pt>
    <dgm:pt modelId="{ED573911-FB4E-4D7D-A960-86E332725CCA}">
      <dgm:prSet/>
      <dgm:spPr/>
      <dgm:t>
        <a:bodyPr/>
        <a:lstStyle/>
        <a:p>
          <a:r>
            <a:rPr lang="pl-PL"/>
            <a:t>Lists</a:t>
          </a:r>
          <a:br>
            <a:rPr lang="pl-PL"/>
          </a:br>
          <a:r>
            <a:rPr lang="pl-PL"/>
            <a:t>:List[*]</a:t>
          </a:r>
        </a:p>
      </dgm:t>
    </dgm:pt>
    <dgm:pt modelId="{8F30C717-3C09-4D08-A2A4-A8BDFBB411B8}" type="parTrans" cxnId="{89C97B86-A0AD-448C-BD80-86FE0906B070}">
      <dgm:prSet/>
      <dgm:spPr/>
      <dgm:t>
        <a:bodyPr/>
        <a:lstStyle/>
        <a:p>
          <a:endParaRPr lang="pl-PL"/>
        </a:p>
      </dgm:t>
    </dgm:pt>
    <dgm:pt modelId="{07321952-351C-422B-A3E2-5A024A2B448D}" type="sibTrans" cxnId="{89C97B86-A0AD-448C-BD80-86FE0906B070}">
      <dgm:prSet/>
      <dgm:spPr/>
      <dgm:t>
        <a:bodyPr/>
        <a:lstStyle/>
        <a:p>
          <a:endParaRPr lang="pl-PL"/>
        </a:p>
      </dgm:t>
    </dgm:pt>
    <dgm:pt modelId="{14E1B581-7B25-4C3A-A64F-7E51480B1829}">
      <dgm:prSet/>
      <dgm:spPr/>
      <dgm:t>
        <a:bodyPr/>
        <a:lstStyle/>
        <a:p>
          <a:r>
            <a:rPr lang="pl-PL"/>
            <a:t>OMath</a:t>
          </a:r>
          <a:br>
            <a:rPr lang="pl-PL"/>
          </a:br>
          <a:r>
            <a:rPr lang="pl-PL"/>
            <a:t>:OMath[*]</a:t>
          </a:r>
        </a:p>
      </dgm:t>
    </dgm:pt>
    <dgm:pt modelId="{D7C79E7C-8F43-40D8-84D9-0BAAFDF3833A}" type="parTrans" cxnId="{0C28DAEC-A3EE-4737-AB65-442F1AF101B9}">
      <dgm:prSet/>
      <dgm:spPr/>
      <dgm:t>
        <a:bodyPr/>
        <a:lstStyle/>
        <a:p>
          <a:endParaRPr lang="pl-PL"/>
        </a:p>
      </dgm:t>
    </dgm:pt>
    <dgm:pt modelId="{BABBF249-CD0F-4848-90DE-E64ADB33A6BE}" type="sibTrans" cxnId="{0C28DAEC-A3EE-4737-AB65-442F1AF101B9}">
      <dgm:prSet/>
      <dgm:spPr/>
      <dgm:t>
        <a:bodyPr/>
        <a:lstStyle/>
        <a:p>
          <a:endParaRPr lang="pl-PL"/>
        </a:p>
      </dgm:t>
    </dgm:pt>
    <dgm:pt modelId="{90B2605A-2E6F-454F-B46B-A86A011D06CD}">
      <dgm:prSet/>
      <dgm:spPr/>
      <dgm:t>
        <a:bodyPr/>
        <a:lstStyle/>
        <a:p>
          <a:r>
            <a:rPr lang="pl-PL"/>
            <a:t>Paragraphs</a:t>
          </a:r>
          <a:br>
            <a:rPr lang="pl-PL"/>
          </a:br>
          <a:r>
            <a:rPr lang="pl-PL"/>
            <a:t>:Paragraph[*]</a:t>
          </a:r>
        </a:p>
      </dgm:t>
    </dgm:pt>
    <dgm:pt modelId="{C88034A7-5A2E-4FA9-BF8F-4C89C67FD1BE}" type="parTrans" cxnId="{A4BB679C-0487-4782-92F0-85CF3A3B525B}">
      <dgm:prSet/>
      <dgm:spPr/>
      <dgm:t>
        <a:bodyPr/>
        <a:lstStyle/>
        <a:p>
          <a:endParaRPr lang="pl-PL"/>
        </a:p>
      </dgm:t>
    </dgm:pt>
    <dgm:pt modelId="{9ECCDDCF-5778-4081-B79D-75A6FF57DE53}" type="sibTrans" cxnId="{A4BB679C-0487-4782-92F0-85CF3A3B525B}">
      <dgm:prSet/>
      <dgm:spPr/>
      <dgm:t>
        <a:bodyPr/>
        <a:lstStyle/>
        <a:p>
          <a:endParaRPr lang="pl-PL"/>
        </a:p>
      </dgm:t>
    </dgm:pt>
    <dgm:pt modelId="{E02B8A5C-7DF3-42EE-A28C-224F93430A21}">
      <dgm:prSet/>
      <dgm:spPr/>
      <dgm:t>
        <a:bodyPr/>
        <a:lstStyle/>
        <a:p>
          <a:r>
            <a:rPr lang="pl-PL"/>
            <a:t>Sections</a:t>
          </a:r>
          <a:br>
            <a:rPr lang="pl-PL"/>
          </a:br>
          <a:r>
            <a:rPr lang="pl-PL"/>
            <a:t>:Section[*]</a:t>
          </a:r>
        </a:p>
      </dgm:t>
    </dgm:pt>
    <dgm:pt modelId="{1D0CFABA-2824-4C6A-BC68-2C3A878D2486}" type="parTrans" cxnId="{A22D7507-CB90-4C27-91C1-CD43A5DB7808}">
      <dgm:prSet/>
      <dgm:spPr/>
      <dgm:t>
        <a:bodyPr/>
        <a:lstStyle/>
        <a:p>
          <a:endParaRPr lang="pl-PL"/>
        </a:p>
      </dgm:t>
    </dgm:pt>
    <dgm:pt modelId="{C51933F9-BE63-4356-B14E-8E2F46D042F1}" type="sibTrans" cxnId="{A22D7507-CB90-4C27-91C1-CD43A5DB7808}">
      <dgm:prSet/>
      <dgm:spPr/>
      <dgm:t>
        <a:bodyPr/>
        <a:lstStyle/>
        <a:p>
          <a:endParaRPr lang="pl-PL"/>
        </a:p>
      </dgm:t>
    </dgm:pt>
    <dgm:pt modelId="{864B179C-B083-4D53-ACF5-3E8315ADE91D}">
      <dgm:prSet/>
      <dgm:spPr/>
      <dgm:t>
        <a:bodyPr/>
        <a:lstStyle/>
        <a:p>
          <a:r>
            <a:rPr lang="pl-PL"/>
            <a:t>Sentences</a:t>
          </a:r>
          <a:br>
            <a:rPr lang="pl-PL"/>
          </a:br>
          <a:r>
            <a:rPr lang="pl-PL"/>
            <a:t>:Range[*]</a:t>
          </a:r>
        </a:p>
      </dgm:t>
    </dgm:pt>
    <dgm:pt modelId="{8F4E3BE9-098C-4D0E-AAFF-A09BF73DDBEF}" type="parTrans" cxnId="{0A9F49F3-C586-4664-A467-495E3CB1A069}">
      <dgm:prSet/>
      <dgm:spPr/>
      <dgm:t>
        <a:bodyPr/>
        <a:lstStyle/>
        <a:p>
          <a:endParaRPr lang="pl-PL"/>
        </a:p>
      </dgm:t>
    </dgm:pt>
    <dgm:pt modelId="{CBC6155D-54DE-4DB6-9D22-D62959033382}" type="sibTrans" cxnId="{0A9F49F3-C586-4664-A467-495E3CB1A069}">
      <dgm:prSet/>
      <dgm:spPr/>
      <dgm:t>
        <a:bodyPr/>
        <a:lstStyle/>
        <a:p>
          <a:endParaRPr lang="pl-PL"/>
        </a:p>
      </dgm:t>
    </dgm:pt>
    <dgm:pt modelId="{19DEA418-0604-48F9-A869-E65331656A50}">
      <dgm:prSet/>
      <dgm:spPr/>
      <dgm:t>
        <a:bodyPr/>
        <a:lstStyle/>
        <a:p>
          <a:r>
            <a:rPr lang="pl-PL"/>
            <a:t>Subdocuments</a:t>
          </a:r>
          <a:br>
            <a:rPr lang="pl-PL"/>
          </a:br>
          <a:r>
            <a:rPr lang="pl-PL"/>
            <a:t>:Subdocument[*]</a:t>
          </a:r>
        </a:p>
      </dgm:t>
    </dgm:pt>
    <dgm:pt modelId="{75420701-7549-43BD-883A-57D9630173D2}" type="parTrans" cxnId="{A2B8DB10-7B03-4021-85C3-D5319401560B}">
      <dgm:prSet/>
      <dgm:spPr/>
      <dgm:t>
        <a:bodyPr/>
        <a:lstStyle/>
        <a:p>
          <a:endParaRPr lang="pl-PL"/>
        </a:p>
      </dgm:t>
    </dgm:pt>
    <dgm:pt modelId="{EC9842AF-9388-4301-8CF3-FAD9AEE6C7C1}" type="sibTrans" cxnId="{A2B8DB10-7B03-4021-85C3-D5319401560B}">
      <dgm:prSet/>
      <dgm:spPr/>
      <dgm:t>
        <a:bodyPr/>
        <a:lstStyle/>
        <a:p>
          <a:endParaRPr lang="pl-PL"/>
        </a:p>
      </dgm:t>
    </dgm:pt>
    <dgm:pt modelId="{536E3F62-F9B6-4AD4-BF0E-EC7BDAE2D915}">
      <dgm:prSet/>
      <dgm:spPr/>
      <dgm:t>
        <a:bodyPr/>
        <a:lstStyle/>
        <a:p>
          <a:r>
            <a:rPr lang="pl-PL"/>
            <a:t>Table</a:t>
          </a:r>
          <a:br>
            <a:rPr lang="pl-PL"/>
          </a:br>
          <a:r>
            <a:rPr lang="pl-PL"/>
            <a:t>:Table[*]</a:t>
          </a:r>
        </a:p>
      </dgm:t>
    </dgm:pt>
    <dgm:pt modelId="{536ECAF9-EB56-4760-8217-11494690EEC1}" type="parTrans" cxnId="{2C864644-413C-4A2D-AE49-D2029038D6DB}">
      <dgm:prSet/>
      <dgm:spPr/>
      <dgm:t>
        <a:bodyPr/>
        <a:lstStyle/>
        <a:p>
          <a:endParaRPr lang="pl-PL"/>
        </a:p>
      </dgm:t>
    </dgm:pt>
    <dgm:pt modelId="{EDB09272-7675-46CE-BC34-902BCF52F867}" type="sibTrans" cxnId="{2C864644-413C-4A2D-AE49-D2029038D6DB}">
      <dgm:prSet/>
      <dgm:spPr/>
      <dgm:t>
        <a:bodyPr/>
        <a:lstStyle/>
        <a:p>
          <a:endParaRPr lang="pl-PL"/>
        </a:p>
      </dgm:t>
    </dgm:pt>
    <dgm:pt modelId="{2DB2D7D9-50BB-4757-B2C9-880D8B648068}">
      <dgm:prSet/>
      <dgm:spPr/>
      <dgm:t>
        <a:bodyPr/>
        <a:lstStyle/>
        <a:p>
          <a:r>
            <a:rPr lang="pl-PL"/>
            <a:t>Words</a:t>
          </a:r>
          <a:br>
            <a:rPr lang="pl-PL"/>
          </a:br>
          <a:r>
            <a:rPr lang="pl-PL"/>
            <a:t>:Range[*]</a:t>
          </a:r>
        </a:p>
      </dgm:t>
    </dgm:pt>
    <dgm:pt modelId="{803F0993-515E-4382-9C35-C2F423E70A56}" type="parTrans" cxnId="{7297C4F1-F544-453C-BBA5-73C3B7BDFB1D}">
      <dgm:prSet/>
      <dgm:spPr/>
      <dgm:t>
        <a:bodyPr/>
        <a:lstStyle/>
        <a:p>
          <a:endParaRPr lang="pl-PL"/>
        </a:p>
      </dgm:t>
    </dgm:pt>
    <dgm:pt modelId="{7427F948-D6A0-4FD5-B20B-CA3386634024}" type="sibTrans" cxnId="{7297C4F1-F544-453C-BBA5-73C3B7BDFB1D}">
      <dgm:prSet/>
      <dgm:spPr/>
      <dgm:t>
        <a:bodyPr/>
        <a:lstStyle/>
        <a:p>
          <a:endParaRPr lang="pl-PL"/>
        </a:p>
      </dgm:t>
    </dgm:pt>
    <dgm:pt modelId="{6D65E3B1-6EF1-4220-BD6D-96A6C126A23C}">
      <dgm:prSet/>
      <dgm:spPr>
        <a:ln>
          <a:prstDash val="sysDash"/>
        </a:ln>
      </dgm:spPr>
      <dgm:t>
        <a:bodyPr/>
        <a:lstStyle/>
        <a:p>
          <a:r>
            <a:rPr lang="pl-PL"/>
            <a:t>Stylistics</a:t>
          </a:r>
        </a:p>
      </dgm:t>
    </dgm:pt>
    <dgm:pt modelId="{6EEE32A8-DCD5-4DF4-8323-1D62D11B5C1E}" type="parTrans" cxnId="{18ACF0F6-0B3A-4513-86ED-EAC68ED24C9C}">
      <dgm:prSet/>
      <dgm:spPr/>
      <dgm:t>
        <a:bodyPr/>
        <a:lstStyle/>
        <a:p>
          <a:endParaRPr lang="pl-PL"/>
        </a:p>
      </dgm:t>
    </dgm:pt>
    <dgm:pt modelId="{A2FA9F7D-93E0-435B-8F5F-FD4B4C7BD80A}" type="sibTrans" cxnId="{18ACF0F6-0B3A-4513-86ED-EAC68ED24C9C}">
      <dgm:prSet/>
      <dgm:spPr/>
      <dgm:t>
        <a:bodyPr/>
        <a:lstStyle/>
        <a:p>
          <a:endParaRPr lang="pl-PL"/>
        </a:p>
      </dgm:t>
    </dgm:pt>
    <dgm:pt modelId="{560DC620-CA2F-4EAD-A617-6A97FB6E2EB6}">
      <dgm:prSet/>
      <dgm:spPr/>
      <dgm:t>
        <a:bodyPr/>
        <a:lstStyle/>
        <a:p>
          <a:r>
            <a:rPr lang="pl-PL"/>
            <a:t>Styles</a:t>
          </a:r>
          <a:br>
            <a:rPr lang="pl-PL"/>
          </a:br>
          <a:r>
            <a:rPr lang="pl-PL"/>
            <a:t>:Style[*]</a:t>
          </a:r>
        </a:p>
      </dgm:t>
    </dgm:pt>
    <dgm:pt modelId="{C9A72F2E-508A-4560-9DFF-834A3B08021E}" type="parTrans" cxnId="{CF6E3E47-72EE-4F56-A38A-ACA3B07B4659}">
      <dgm:prSet/>
      <dgm:spPr/>
      <dgm:t>
        <a:bodyPr/>
        <a:lstStyle/>
        <a:p>
          <a:endParaRPr lang="pl-PL"/>
        </a:p>
      </dgm:t>
    </dgm:pt>
    <dgm:pt modelId="{399869C4-5716-4878-AD0C-8AE0D3625344}" type="sibTrans" cxnId="{CF6E3E47-72EE-4F56-A38A-ACA3B07B4659}">
      <dgm:prSet/>
      <dgm:spPr/>
      <dgm:t>
        <a:bodyPr/>
        <a:lstStyle/>
        <a:p>
          <a:endParaRPr lang="pl-PL"/>
        </a:p>
      </dgm:t>
    </dgm:pt>
    <dgm:pt modelId="{FB7952B7-1F0E-4FFB-A9F9-6CDA58E40A3D}">
      <dgm:prSet/>
      <dgm:spPr/>
      <dgm:t>
        <a:bodyPr/>
        <a:lstStyle/>
        <a:p>
          <a:r>
            <a:rPr lang="pl-PL"/>
            <a:t>ListTemplates</a:t>
          </a:r>
          <a:br>
            <a:rPr lang="pl-PL"/>
          </a:br>
          <a:r>
            <a:rPr lang="pl-PL"/>
            <a:t>:ListTemplate[*]</a:t>
          </a:r>
        </a:p>
      </dgm:t>
    </dgm:pt>
    <dgm:pt modelId="{C3C05DED-6DDB-48F7-98E8-6861F52C36D8}" type="parTrans" cxnId="{AF3D0014-F4D0-47EE-8FD1-5E399F5FA6BA}">
      <dgm:prSet/>
      <dgm:spPr/>
      <dgm:t>
        <a:bodyPr/>
        <a:lstStyle/>
        <a:p>
          <a:endParaRPr lang="pl-PL"/>
        </a:p>
      </dgm:t>
    </dgm:pt>
    <dgm:pt modelId="{15E5EC87-BC99-42FC-83DB-D164D5FA1D4B}" type="sibTrans" cxnId="{AF3D0014-F4D0-47EE-8FD1-5E399F5FA6BA}">
      <dgm:prSet/>
      <dgm:spPr/>
      <dgm:t>
        <a:bodyPr/>
        <a:lstStyle/>
        <a:p>
          <a:endParaRPr lang="pl-PL"/>
        </a:p>
      </dgm:t>
    </dgm:pt>
    <dgm:pt modelId="{31A05FE4-75E5-4AD0-A355-7AC36EB52BA8}">
      <dgm:prSet/>
      <dgm:spPr/>
      <dgm:t>
        <a:bodyPr/>
        <a:lstStyle/>
        <a:p>
          <a:r>
            <a:rPr lang="pl-PL"/>
            <a:t>StyleSheets</a:t>
          </a:r>
          <a:br>
            <a:rPr lang="pl-PL"/>
          </a:br>
          <a:r>
            <a:rPr lang="pl-PL"/>
            <a:t>:StyleSheet[*]</a:t>
          </a:r>
        </a:p>
      </dgm:t>
    </dgm:pt>
    <dgm:pt modelId="{9B31FFE9-8486-4591-9A05-B05148B3C217}" type="parTrans" cxnId="{64E8B680-6C02-42C7-86A5-38E12EC8BB6B}">
      <dgm:prSet/>
      <dgm:spPr/>
      <dgm:t>
        <a:bodyPr/>
        <a:lstStyle/>
        <a:p>
          <a:endParaRPr lang="pl-PL"/>
        </a:p>
      </dgm:t>
    </dgm:pt>
    <dgm:pt modelId="{A32D347A-F9ED-42B7-BC07-CE09552EC41F}" type="sibTrans" cxnId="{64E8B680-6C02-42C7-86A5-38E12EC8BB6B}">
      <dgm:prSet/>
      <dgm:spPr/>
      <dgm:t>
        <a:bodyPr/>
        <a:lstStyle/>
        <a:p>
          <a:endParaRPr lang="pl-PL"/>
        </a:p>
      </dgm:t>
    </dgm:pt>
    <dgm:pt modelId="{63EE3AC3-9B81-4B36-9D47-D3F6F468B467}">
      <dgm:prSet/>
      <dgm:spPr>
        <a:ln>
          <a:prstDash val="sysDash"/>
        </a:ln>
      </dgm:spPr>
      <dgm:t>
        <a:bodyPr/>
        <a:lstStyle/>
        <a:p>
          <a:r>
            <a:rPr lang="pl-PL"/>
            <a:t>Indexes and Tables</a:t>
          </a:r>
        </a:p>
      </dgm:t>
    </dgm:pt>
    <dgm:pt modelId="{32C7F53F-9D10-4D66-BDC6-D67FC2163670}" type="parTrans" cxnId="{26437CDF-AAE9-452D-B254-97813EFB28DD}">
      <dgm:prSet/>
      <dgm:spPr/>
      <dgm:t>
        <a:bodyPr/>
        <a:lstStyle/>
        <a:p>
          <a:endParaRPr lang="pl-PL"/>
        </a:p>
      </dgm:t>
    </dgm:pt>
    <dgm:pt modelId="{D47C3EE7-5B2F-4C0D-AC97-55F596107F3B}" type="sibTrans" cxnId="{26437CDF-AAE9-452D-B254-97813EFB28DD}">
      <dgm:prSet/>
      <dgm:spPr/>
      <dgm:t>
        <a:bodyPr/>
        <a:lstStyle/>
        <a:p>
          <a:endParaRPr lang="pl-PL"/>
        </a:p>
      </dgm:t>
    </dgm:pt>
    <dgm:pt modelId="{108BBA97-83C4-48D5-B855-A6846C20BD2D}">
      <dgm:prSet/>
      <dgm:spPr/>
      <dgm:t>
        <a:bodyPr/>
        <a:lstStyle/>
        <a:p>
          <a:r>
            <a:rPr lang="pl-PL"/>
            <a:t>Indexes</a:t>
          </a:r>
          <a:br>
            <a:rPr lang="pl-PL"/>
          </a:br>
          <a:r>
            <a:rPr lang="pl-PL"/>
            <a:t>:Index[*]</a:t>
          </a:r>
        </a:p>
      </dgm:t>
    </dgm:pt>
    <dgm:pt modelId="{7E6EA94E-13A7-4246-9001-7F2A30AF8ECF}" type="parTrans" cxnId="{E3FF5E6A-586F-47A3-B8D4-04E9DDAD9D5C}">
      <dgm:prSet/>
      <dgm:spPr/>
      <dgm:t>
        <a:bodyPr/>
        <a:lstStyle/>
        <a:p>
          <a:endParaRPr lang="pl-PL"/>
        </a:p>
      </dgm:t>
    </dgm:pt>
    <dgm:pt modelId="{894DB342-21C8-4999-A367-EF7FE2B4902E}" type="sibTrans" cxnId="{E3FF5E6A-586F-47A3-B8D4-04E9DDAD9D5C}">
      <dgm:prSet/>
      <dgm:spPr/>
      <dgm:t>
        <a:bodyPr/>
        <a:lstStyle/>
        <a:p>
          <a:endParaRPr lang="pl-PL"/>
        </a:p>
      </dgm:t>
    </dgm:pt>
    <dgm:pt modelId="{BA1A8CAC-A51A-43EF-8855-E5C1A929DC46}">
      <dgm:prSet/>
      <dgm:spPr/>
      <dgm:t>
        <a:bodyPr/>
        <a:lstStyle/>
        <a:p>
          <a:r>
            <a:rPr lang="pl-PL"/>
            <a:t>TablesOfAuthorities</a:t>
          </a:r>
          <a:br>
            <a:rPr lang="pl-PL"/>
          </a:br>
          <a:r>
            <a:rPr lang="pl-PL"/>
            <a:t>:TableOfAuthority[*]</a:t>
          </a:r>
        </a:p>
      </dgm:t>
    </dgm:pt>
    <dgm:pt modelId="{992DBDD7-A825-4F67-9319-05CA0275F764}" type="parTrans" cxnId="{DD57D683-B966-44A6-9E86-6BE57D472762}">
      <dgm:prSet/>
      <dgm:spPr/>
      <dgm:t>
        <a:bodyPr/>
        <a:lstStyle/>
        <a:p>
          <a:endParaRPr lang="pl-PL"/>
        </a:p>
      </dgm:t>
    </dgm:pt>
    <dgm:pt modelId="{CA2B30D6-021B-47F7-9DF2-F0B41FF659F6}" type="sibTrans" cxnId="{DD57D683-B966-44A6-9E86-6BE57D472762}">
      <dgm:prSet/>
      <dgm:spPr/>
      <dgm:t>
        <a:bodyPr/>
        <a:lstStyle/>
        <a:p>
          <a:endParaRPr lang="pl-PL"/>
        </a:p>
      </dgm:t>
    </dgm:pt>
    <dgm:pt modelId="{C967EE06-89EF-4315-B18E-1554CA7DFFF8}">
      <dgm:prSet/>
      <dgm:spPr/>
      <dgm:t>
        <a:bodyPr/>
        <a:lstStyle/>
        <a:p>
          <a:r>
            <a:rPr lang="pl-PL"/>
            <a:t>TablesOfAuthoritiesCategories</a:t>
          </a:r>
          <a:br>
            <a:rPr lang="pl-PL"/>
          </a:br>
          <a:r>
            <a:rPr lang="pl-PL"/>
            <a:t>:TableOfAuthoritiesCategory[*]</a:t>
          </a:r>
        </a:p>
      </dgm:t>
    </dgm:pt>
    <dgm:pt modelId="{FD9C0DB2-B1D2-4B5F-93ED-6B02EDEE5DEE}" type="parTrans" cxnId="{F740B19E-630F-4336-AFA5-9A1D8C9422AF}">
      <dgm:prSet/>
      <dgm:spPr/>
      <dgm:t>
        <a:bodyPr/>
        <a:lstStyle/>
        <a:p>
          <a:endParaRPr lang="pl-PL"/>
        </a:p>
      </dgm:t>
    </dgm:pt>
    <dgm:pt modelId="{69B72292-FAE5-47B8-BC0F-18D1CB93F386}" type="sibTrans" cxnId="{F740B19E-630F-4336-AFA5-9A1D8C9422AF}">
      <dgm:prSet/>
      <dgm:spPr/>
      <dgm:t>
        <a:bodyPr/>
        <a:lstStyle/>
        <a:p>
          <a:endParaRPr lang="pl-PL"/>
        </a:p>
      </dgm:t>
    </dgm:pt>
    <dgm:pt modelId="{CEB99D54-8B31-43EF-82B5-E169AFE2D58A}">
      <dgm:prSet/>
      <dgm:spPr/>
      <dgm:t>
        <a:bodyPr/>
        <a:lstStyle/>
        <a:p>
          <a:r>
            <a:rPr lang="pl-PL"/>
            <a:t>TablesOfFigures</a:t>
          </a:r>
          <a:br>
            <a:rPr lang="pl-PL"/>
          </a:br>
          <a:r>
            <a:rPr lang="pl-PL"/>
            <a:t>:TableOfFigures[*]</a:t>
          </a:r>
        </a:p>
      </dgm:t>
    </dgm:pt>
    <dgm:pt modelId="{EDD32F5C-327D-430C-BE9B-62160F4E037F}" type="parTrans" cxnId="{EE0FB054-13BC-44AE-BCB8-C08A259C8EF5}">
      <dgm:prSet/>
      <dgm:spPr/>
      <dgm:t>
        <a:bodyPr/>
        <a:lstStyle/>
        <a:p>
          <a:endParaRPr lang="pl-PL"/>
        </a:p>
      </dgm:t>
    </dgm:pt>
    <dgm:pt modelId="{13018C5E-5D0E-4FB9-BA89-6DFD18D4A693}" type="sibTrans" cxnId="{EE0FB054-13BC-44AE-BCB8-C08A259C8EF5}">
      <dgm:prSet/>
      <dgm:spPr/>
      <dgm:t>
        <a:bodyPr/>
        <a:lstStyle/>
        <a:p>
          <a:endParaRPr lang="pl-PL"/>
        </a:p>
      </dgm:t>
    </dgm:pt>
    <dgm:pt modelId="{B1D07AE8-23B5-4219-B3ED-0D1BAA0BC310}">
      <dgm:prSet/>
      <dgm:spPr>
        <a:ln>
          <a:prstDash val="sysDash"/>
        </a:ln>
      </dgm:spPr>
      <dgm:t>
        <a:bodyPr/>
        <a:lstStyle/>
        <a:p>
          <a:r>
            <a:rPr lang="pl-PL"/>
            <a:t>Custom XML</a:t>
          </a:r>
        </a:p>
      </dgm:t>
    </dgm:pt>
    <dgm:pt modelId="{63CDA53D-4B04-422D-A5B9-C92D2D6DA75B}" type="parTrans" cxnId="{A34AB782-D9C8-42D7-B16C-3D3898A6ED04}">
      <dgm:prSet/>
      <dgm:spPr/>
      <dgm:t>
        <a:bodyPr/>
        <a:lstStyle/>
        <a:p>
          <a:endParaRPr lang="pl-PL"/>
        </a:p>
      </dgm:t>
    </dgm:pt>
    <dgm:pt modelId="{7E281BC2-0EC4-4F99-AB4E-9E00C8583087}" type="sibTrans" cxnId="{A34AB782-D9C8-42D7-B16C-3D3898A6ED04}">
      <dgm:prSet/>
      <dgm:spPr/>
      <dgm:t>
        <a:bodyPr/>
        <a:lstStyle/>
        <a:p>
          <a:endParaRPr lang="pl-PL"/>
        </a:p>
      </dgm:t>
    </dgm:pt>
    <dgm:pt modelId="{6758E884-675F-4C30-ABBF-C21F7816846D}">
      <dgm:prSet/>
      <dgm:spPr/>
      <dgm:t>
        <a:bodyPr/>
        <a:lstStyle/>
        <a:p>
          <a:r>
            <a:rPr lang="pl-PL"/>
            <a:t>CustomXMLSchemaCollection</a:t>
          </a:r>
          <a:br>
            <a:rPr lang="pl-PL"/>
          </a:br>
          <a:r>
            <a:rPr lang="pl-PL"/>
            <a:t>:CustomXMLSchema[*]</a:t>
          </a:r>
        </a:p>
      </dgm:t>
    </dgm:pt>
    <dgm:pt modelId="{7F850AE2-A1B1-4E35-9820-EBB36D5344C1}" type="parTrans" cxnId="{D42B3411-78E1-4334-A7F8-EB5E54104D00}">
      <dgm:prSet/>
      <dgm:spPr/>
      <dgm:t>
        <a:bodyPr/>
        <a:lstStyle/>
        <a:p>
          <a:endParaRPr lang="pl-PL"/>
        </a:p>
      </dgm:t>
    </dgm:pt>
    <dgm:pt modelId="{E9E219AF-BE1F-4B75-9DE4-B97E0B4C9953}" type="sibTrans" cxnId="{D42B3411-78E1-4334-A7F8-EB5E54104D00}">
      <dgm:prSet/>
      <dgm:spPr/>
      <dgm:t>
        <a:bodyPr/>
        <a:lstStyle/>
        <a:p>
          <a:endParaRPr lang="pl-PL"/>
        </a:p>
      </dgm:t>
    </dgm:pt>
    <dgm:pt modelId="{54CD54FE-6E7C-4FD9-8681-B8D11C15DF1A}">
      <dgm:prSet/>
      <dgm:spPr/>
      <dgm:t>
        <a:bodyPr/>
        <a:lstStyle/>
        <a:p>
          <a:r>
            <a:rPr lang="pl-PL"/>
            <a:t>CustomXMLParts</a:t>
          </a:r>
          <a:br>
            <a:rPr lang="pl-PL"/>
          </a:br>
          <a:r>
            <a:rPr lang="pl-PL"/>
            <a:t>CustomXMLPart[*]</a:t>
          </a:r>
        </a:p>
      </dgm:t>
    </dgm:pt>
    <dgm:pt modelId="{380472C2-307C-4A84-A94C-31FE3301DDB7}" type="parTrans" cxnId="{2977BE82-0DCC-45D4-A744-3A053146F1B8}">
      <dgm:prSet/>
      <dgm:spPr/>
      <dgm:t>
        <a:bodyPr/>
        <a:lstStyle/>
        <a:p>
          <a:endParaRPr lang="pl-PL"/>
        </a:p>
      </dgm:t>
    </dgm:pt>
    <dgm:pt modelId="{05F33B53-EE76-4EDB-90EF-5A421E0E995E}" type="sibTrans" cxnId="{2977BE82-0DCC-45D4-A744-3A053146F1B8}">
      <dgm:prSet/>
      <dgm:spPr/>
      <dgm:t>
        <a:bodyPr/>
        <a:lstStyle/>
        <a:p>
          <a:endParaRPr lang="pl-PL"/>
        </a:p>
      </dgm:t>
    </dgm:pt>
    <dgm:pt modelId="{BFD17195-5D6F-47D3-B2C4-A8A607BC1E61}">
      <dgm:prSet phldrT="[Tekst]"/>
      <dgm:spPr>
        <a:ln>
          <a:prstDash val="sysDash"/>
        </a:ln>
      </dgm:spPr>
      <dgm:t>
        <a:bodyPr/>
        <a:lstStyle/>
        <a:p>
          <a:r>
            <a:rPr lang="pl-PL"/>
            <a:t>Content Items</a:t>
          </a:r>
        </a:p>
      </dgm:t>
    </dgm:pt>
    <dgm:pt modelId="{E38F7B99-CE96-4646-A12E-ADDA31BE950D}" type="sibTrans" cxnId="{BB8CBFFB-177F-4736-94FB-6088D14956B2}">
      <dgm:prSet/>
      <dgm:spPr/>
      <dgm:t>
        <a:bodyPr/>
        <a:lstStyle/>
        <a:p>
          <a:endParaRPr lang="pl-PL"/>
        </a:p>
      </dgm:t>
    </dgm:pt>
    <dgm:pt modelId="{15DA26CF-33B3-4E98-8771-F76A36698A47}" type="parTrans" cxnId="{BB8CBFFB-177F-4736-94FB-6088D14956B2}">
      <dgm:prSet/>
      <dgm:spPr/>
      <dgm:t>
        <a:bodyPr/>
        <a:lstStyle/>
        <a:p>
          <a:endParaRPr lang="pl-PL"/>
        </a:p>
      </dgm:t>
    </dgm:pt>
    <dgm:pt modelId="{3D0CE13D-4FE2-4A45-ABBE-DF0003064E55}" type="asst">
      <dgm:prSet/>
      <dgm:spPr>
        <a:ln>
          <a:prstDash val="sysDash"/>
        </a:ln>
      </dgm:spPr>
      <dgm:t>
        <a:bodyPr/>
        <a:lstStyle/>
        <a:p>
          <a:r>
            <a:rPr lang="pl-PL"/>
            <a:t>Settings</a:t>
          </a:r>
        </a:p>
      </dgm:t>
    </dgm:pt>
    <dgm:pt modelId="{B5CBAE01-CEA9-4F69-9E7C-71B3320D0507}" type="parTrans" cxnId="{25FFC3F5-B7EA-40B6-9454-C5B5BAAE51DE}">
      <dgm:prSet/>
      <dgm:spPr/>
      <dgm:t>
        <a:bodyPr/>
        <a:lstStyle/>
        <a:p>
          <a:endParaRPr lang="pl-PL"/>
        </a:p>
      </dgm:t>
    </dgm:pt>
    <dgm:pt modelId="{24E0B9F1-6DC6-415B-8FC7-521B337B943B}" type="sibTrans" cxnId="{25FFC3F5-B7EA-40B6-9454-C5B5BAAE51DE}">
      <dgm:prSet/>
      <dgm:spPr/>
      <dgm:t>
        <a:bodyPr/>
        <a:lstStyle/>
        <a:p>
          <a:endParaRPr lang="pl-PL"/>
        </a:p>
      </dgm:t>
    </dgm:pt>
    <dgm:pt modelId="{BCB23AF6-C066-4381-9677-4A7E83A0C739}">
      <dgm:prSet/>
      <dgm:spPr/>
      <dgm:t>
        <a:bodyPr/>
        <a:lstStyle/>
        <a:p>
          <a:r>
            <a:rPr lang="pl-PL"/>
            <a:t>Bibliography: Source[*]</a:t>
          </a:r>
        </a:p>
      </dgm:t>
    </dgm:pt>
    <dgm:pt modelId="{8125A8FE-C642-43F1-9B42-39FEA2568782}" type="parTrans" cxnId="{46908888-6E39-4F0C-8312-393F99B6321D}">
      <dgm:prSet/>
      <dgm:spPr/>
      <dgm:t>
        <a:bodyPr/>
        <a:lstStyle/>
        <a:p>
          <a:endParaRPr lang="pl-PL"/>
        </a:p>
      </dgm:t>
    </dgm:pt>
    <dgm:pt modelId="{8BC31483-B39C-4106-BD05-0A8F4E87B08F}" type="sibTrans" cxnId="{46908888-6E39-4F0C-8312-393F99B6321D}">
      <dgm:prSet/>
      <dgm:spPr/>
      <dgm:t>
        <a:bodyPr/>
        <a:lstStyle/>
        <a:p>
          <a:endParaRPr lang="pl-PL"/>
        </a:p>
      </dgm:t>
    </dgm:pt>
    <dgm:pt modelId="{353ED391-41C4-4984-846B-03E99182A92A}">
      <dgm:prSet/>
      <dgm:spPr>
        <a:ln>
          <a:prstDash val="sysDash"/>
        </a:ln>
      </dgm:spPr>
      <dgm:t>
        <a:bodyPr/>
        <a:lstStyle/>
        <a:p>
          <a:r>
            <a:rPr lang="pl-PL"/>
            <a:t>Protection Settings</a:t>
          </a:r>
        </a:p>
      </dgm:t>
    </dgm:pt>
    <dgm:pt modelId="{EC973295-87EA-41BE-848C-97ED03C27900}" type="parTrans" cxnId="{76E5F3B0-553F-4010-8EF8-4021AF612F79}">
      <dgm:prSet/>
      <dgm:spPr/>
      <dgm:t>
        <a:bodyPr/>
        <a:lstStyle/>
        <a:p>
          <a:endParaRPr lang="pl-PL"/>
        </a:p>
      </dgm:t>
    </dgm:pt>
    <dgm:pt modelId="{5469078A-0DEA-4653-8209-20313F390FB5}" type="sibTrans" cxnId="{76E5F3B0-553F-4010-8EF8-4021AF612F79}">
      <dgm:prSet/>
      <dgm:spPr/>
      <dgm:t>
        <a:bodyPr/>
        <a:lstStyle/>
        <a:p>
          <a:endParaRPr lang="pl-PL"/>
        </a:p>
      </dgm:t>
    </dgm:pt>
    <dgm:pt modelId="{EAE2C304-3BE9-437F-8658-3665A50C643F}">
      <dgm:prSet/>
      <dgm:spPr/>
      <dgm:t>
        <a:bodyPr/>
        <a:lstStyle/>
        <a:p>
          <a:r>
            <a:rPr lang="pl-PL"/>
            <a:t>WebOptions</a:t>
          </a:r>
          <a:br>
            <a:rPr lang="pl-PL"/>
          </a:br>
          <a:r>
            <a:rPr lang="pl-PL"/>
            <a:t>:Object</a:t>
          </a:r>
        </a:p>
      </dgm:t>
    </dgm:pt>
    <dgm:pt modelId="{80B7E9D2-27E7-4F39-A46A-DEE47DBFF565}" type="parTrans" cxnId="{B816692E-A8B6-4657-A315-A77B8ACE09EB}">
      <dgm:prSet/>
      <dgm:spPr/>
      <dgm:t>
        <a:bodyPr/>
        <a:lstStyle/>
        <a:p>
          <a:endParaRPr lang="pl-PL"/>
        </a:p>
      </dgm:t>
    </dgm:pt>
    <dgm:pt modelId="{70DD3A90-5880-4035-AE6A-A9F8BAB0BD5B}" type="sibTrans" cxnId="{B816692E-A8B6-4657-A315-A77B8ACE09EB}">
      <dgm:prSet/>
      <dgm:spPr/>
      <dgm:t>
        <a:bodyPr/>
        <a:lstStyle/>
        <a:p>
          <a:endParaRPr lang="pl-PL"/>
        </a:p>
      </dgm:t>
    </dgm:pt>
    <dgm:pt modelId="{C98DE97F-3DAE-4FA1-A8A0-B6E2FEF837F7}" type="asst">
      <dgm:prSet/>
      <dgm:spPr>
        <a:ln>
          <a:prstDash val="sysDash"/>
        </a:ln>
      </dgm:spPr>
      <dgm:t>
        <a:bodyPr/>
        <a:lstStyle/>
        <a:p>
          <a:r>
            <a:rPr lang="pl-PL"/>
            <a:t>Info</a:t>
          </a:r>
        </a:p>
      </dgm:t>
    </dgm:pt>
    <dgm:pt modelId="{539BB4D9-1E72-409A-9A9E-502C960BFCA9}" type="parTrans" cxnId="{BD7CC2D6-C42D-48A8-9D8B-06332404B34D}">
      <dgm:prSet/>
      <dgm:spPr/>
      <dgm:t>
        <a:bodyPr/>
        <a:lstStyle/>
        <a:p>
          <a:endParaRPr lang="pl-PL"/>
        </a:p>
      </dgm:t>
    </dgm:pt>
    <dgm:pt modelId="{C1A07423-08AA-417F-97AB-F672804F8952}" type="sibTrans" cxnId="{BD7CC2D6-C42D-48A8-9D8B-06332404B34D}">
      <dgm:prSet/>
      <dgm:spPr/>
      <dgm:t>
        <a:bodyPr/>
        <a:lstStyle/>
        <a:p>
          <a:endParaRPr lang="pl-PL"/>
        </a:p>
      </dgm:t>
    </dgm:pt>
    <dgm:pt modelId="{E7CA646B-686E-45C7-9FB5-93B144ED3F0B}">
      <dgm:prSet/>
      <dgm:spPr/>
      <dgm:t>
        <a:bodyPr/>
        <a:lstStyle/>
        <a:p>
          <a:r>
            <a:rPr lang="pl-PL"/>
            <a:t>ReadabilityStatistics</a:t>
          </a:r>
        </a:p>
      </dgm:t>
    </dgm:pt>
    <dgm:pt modelId="{27CB4D72-8696-4C7A-AE22-560D5488D077}" type="parTrans" cxnId="{CF0C5F3F-6143-4082-A003-9517D99663D0}">
      <dgm:prSet/>
      <dgm:spPr/>
      <dgm:t>
        <a:bodyPr/>
        <a:lstStyle/>
        <a:p>
          <a:endParaRPr lang="pl-PL"/>
        </a:p>
      </dgm:t>
    </dgm:pt>
    <dgm:pt modelId="{0A1C06CF-0387-4E7D-B28B-93304CEE3ADC}" type="sibTrans" cxnId="{CF0C5F3F-6143-4082-A003-9517D99663D0}">
      <dgm:prSet/>
      <dgm:spPr/>
      <dgm:t>
        <a:bodyPr/>
        <a:lstStyle/>
        <a:p>
          <a:endParaRPr lang="pl-PL"/>
        </a:p>
      </dgm:t>
    </dgm:pt>
    <dgm:pt modelId="{B9E22436-A8B2-4A9E-9C8B-7ED3F2148338}">
      <dgm:prSet/>
      <dgm:spPr>
        <a:ln>
          <a:prstDash val="sysDash"/>
        </a:ln>
      </dgm:spPr>
      <dgm:t>
        <a:bodyPr/>
        <a:lstStyle/>
        <a:p>
          <a:r>
            <a:rPr lang="pl-PL"/>
            <a:t>OMath Settings</a:t>
          </a:r>
        </a:p>
      </dgm:t>
    </dgm:pt>
    <dgm:pt modelId="{C2897A73-D987-4191-A8B3-D20F2B95EEAE}" type="parTrans" cxnId="{8EE7F6FC-383A-4020-9102-73C41677CAC5}">
      <dgm:prSet/>
      <dgm:spPr/>
      <dgm:t>
        <a:bodyPr/>
        <a:lstStyle/>
        <a:p>
          <a:endParaRPr lang="pl-PL"/>
        </a:p>
      </dgm:t>
    </dgm:pt>
    <dgm:pt modelId="{963F410C-9EC7-4650-B6F7-152457A669FE}" type="sibTrans" cxnId="{8EE7F6FC-383A-4020-9102-73C41677CAC5}">
      <dgm:prSet/>
      <dgm:spPr/>
      <dgm:t>
        <a:bodyPr/>
        <a:lstStyle/>
        <a:p>
          <a:endParaRPr lang="pl-PL"/>
        </a:p>
      </dgm:t>
    </dgm:pt>
    <dgm:pt modelId="{FC08ADF4-D473-4282-9DB3-A1CF9DD8D0E3}" type="asst">
      <dgm:prSet/>
      <dgm:spPr/>
      <dgm:t>
        <a:bodyPr/>
        <a:lstStyle/>
        <a:p>
          <a:r>
            <a:rPr lang="pl-PL"/>
            <a:t>Content: </a:t>
          </a:r>
          <a:br>
            <a:rPr lang="pl-PL"/>
          </a:br>
          <a:r>
            <a:rPr lang="pl-PL"/>
            <a:t>Range</a:t>
          </a:r>
        </a:p>
      </dgm:t>
    </dgm:pt>
    <dgm:pt modelId="{C5EEE7DB-A6FD-4BC9-B949-1EE0DA09A18A}" type="parTrans" cxnId="{881526FA-2563-400D-B252-407D6B4F0073}">
      <dgm:prSet/>
      <dgm:spPr/>
      <dgm:t>
        <a:bodyPr/>
        <a:lstStyle/>
        <a:p>
          <a:endParaRPr lang="pl-PL"/>
        </a:p>
      </dgm:t>
    </dgm:pt>
    <dgm:pt modelId="{5D9C4E82-03C0-4028-AD76-04909FC5F8D5}" type="sibTrans" cxnId="{881526FA-2563-400D-B252-407D6B4F0073}">
      <dgm:prSet/>
      <dgm:spPr/>
      <dgm:t>
        <a:bodyPr/>
        <a:lstStyle/>
        <a:p>
          <a:endParaRPr lang="pl-PL"/>
        </a:p>
      </dgm:t>
    </dgm:pt>
    <dgm:pt modelId="{6401F653-42DA-454E-AB15-FBF935F57F51}" type="pres">
      <dgm:prSet presAssocID="{6A364E86-72A8-4C0A-A9F6-7547791C29BB}" presName="hierChild1" presStyleCnt="0">
        <dgm:presLayoutVars>
          <dgm:orgChart val="1"/>
          <dgm:chPref val="1"/>
          <dgm:dir/>
          <dgm:animOne val="branch"/>
          <dgm:animLvl val="lvl"/>
          <dgm:resizeHandles/>
        </dgm:presLayoutVars>
      </dgm:prSet>
      <dgm:spPr/>
    </dgm:pt>
    <dgm:pt modelId="{AC964638-9EEC-43C0-BF3E-E7EDD5A6C48A}" type="pres">
      <dgm:prSet presAssocID="{3B909A06-C425-4AA5-9A5D-DB54DE94FC8E}" presName="hierRoot1" presStyleCnt="0">
        <dgm:presLayoutVars>
          <dgm:hierBranch val="init"/>
        </dgm:presLayoutVars>
      </dgm:prSet>
      <dgm:spPr/>
    </dgm:pt>
    <dgm:pt modelId="{69096DA2-16FB-41F7-B7D9-524D0A6BE6AE}" type="pres">
      <dgm:prSet presAssocID="{3B909A06-C425-4AA5-9A5D-DB54DE94FC8E}" presName="rootComposite1" presStyleCnt="0"/>
      <dgm:spPr/>
    </dgm:pt>
    <dgm:pt modelId="{DFE2EE9D-2FF3-40C3-B9DA-71320B2D7FDA}" type="pres">
      <dgm:prSet presAssocID="{3B909A06-C425-4AA5-9A5D-DB54DE94FC8E}" presName="rootText1" presStyleLbl="node0" presStyleIdx="0" presStyleCnt="1">
        <dgm:presLayoutVars>
          <dgm:chPref val="3"/>
        </dgm:presLayoutVars>
      </dgm:prSet>
      <dgm:spPr/>
    </dgm:pt>
    <dgm:pt modelId="{9C4CFC4C-355E-4D04-B0ED-1212290A26EE}" type="pres">
      <dgm:prSet presAssocID="{3B909A06-C425-4AA5-9A5D-DB54DE94FC8E}" presName="rootConnector1" presStyleLbl="node1" presStyleIdx="0" presStyleCnt="0"/>
      <dgm:spPr/>
    </dgm:pt>
    <dgm:pt modelId="{B9CA2F24-B119-4483-BD0D-36DA40982150}" type="pres">
      <dgm:prSet presAssocID="{3B909A06-C425-4AA5-9A5D-DB54DE94FC8E}" presName="hierChild2" presStyleCnt="0"/>
      <dgm:spPr/>
    </dgm:pt>
    <dgm:pt modelId="{FA76BC6C-3A88-402E-A62B-71230546618E}" type="pres">
      <dgm:prSet presAssocID="{586DCF44-8CB5-4689-B6AD-E081917FD277}" presName="Name37" presStyleLbl="parChTrans1D2" presStyleIdx="0" presStyleCnt="11"/>
      <dgm:spPr/>
    </dgm:pt>
    <dgm:pt modelId="{BB6E0238-BF62-47BC-9B04-06DD5C8FA2C7}" type="pres">
      <dgm:prSet presAssocID="{8EF2FB4C-2C9D-4977-915C-DCDBD31C6E60}" presName="hierRoot2" presStyleCnt="0">
        <dgm:presLayoutVars>
          <dgm:hierBranch val="init"/>
        </dgm:presLayoutVars>
      </dgm:prSet>
      <dgm:spPr/>
    </dgm:pt>
    <dgm:pt modelId="{BC95DE30-28ED-4C21-9B02-22803BCFBE34}" type="pres">
      <dgm:prSet presAssocID="{8EF2FB4C-2C9D-4977-915C-DCDBD31C6E60}" presName="rootComposite" presStyleCnt="0"/>
      <dgm:spPr/>
    </dgm:pt>
    <dgm:pt modelId="{A70B010D-6239-4C72-8026-F827BA747F93}" type="pres">
      <dgm:prSet presAssocID="{8EF2FB4C-2C9D-4977-915C-DCDBD31C6E60}" presName="rootText" presStyleLbl="node2" presStyleIdx="0" presStyleCnt="6" custScaleX="168014" custScaleY="71018">
        <dgm:presLayoutVars>
          <dgm:chPref val="3"/>
        </dgm:presLayoutVars>
      </dgm:prSet>
      <dgm:spPr>
        <a:prstGeom prst="roundRect">
          <a:avLst/>
        </a:prstGeom>
      </dgm:spPr>
    </dgm:pt>
    <dgm:pt modelId="{C18381B3-B92F-4702-BFD5-87CAFFAD2E0D}" type="pres">
      <dgm:prSet presAssocID="{8EF2FB4C-2C9D-4977-915C-DCDBD31C6E60}" presName="rootConnector" presStyleLbl="node2" presStyleIdx="0" presStyleCnt="6"/>
      <dgm:spPr/>
    </dgm:pt>
    <dgm:pt modelId="{5A4BEA5E-1FEB-4B72-B399-DC606CB38CDC}" type="pres">
      <dgm:prSet presAssocID="{8EF2FB4C-2C9D-4977-915C-DCDBD31C6E60}" presName="hierChild4" presStyleCnt="0"/>
      <dgm:spPr/>
    </dgm:pt>
    <dgm:pt modelId="{EA5963EF-6B97-40BA-90CB-2A543434A63B}" type="pres">
      <dgm:prSet presAssocID="{96FF281A-0BA1-43EE-8D80-C32AD565AD9A}" presName="Name37" presStyleLbl="parChTrans1D3" presStyleIdx="0" presStyleCnt="38"/>
      <dgm:spPr/>
    </dgm:pt>
    <dgm:pt modelId="{20811D7B-8274-4964-93B5-A95E6CD8DE97}" type="pres">
      <dgm:prSet presAssocID="{4437BD32-A677-458E-93D8-F66B7B5E6771}" presName="hierRoot2" presStyleCnt="0">
        <dgm:presLayoutVars>
          <dgm:hierBranch val="init"/>
        </dgm:presLayoutVars>
      </dgm:prSet>
      <dgm:spPr/>
    </dgm:pt>
    <dgm:pt modelId="{4802C1A2-13B2-4C01-B13E-2CF9DA1B6F96}" type="pres">
      <dgm:prSet presAssocID="{4437BD32-A677-458E-93D8-F66B7B5E6771}" presName="rootComposite" presStyleCnt="0"/>
      <dgm:spPr/>
    </dgm:pt>
    <dgm:pt modelId="{221BADF9-E07C-46DB-8CDC-85557AE0D125}" type="pres">
      <dgm:prSet presAssocID="{4437BD32-A677-458E-93D8-F66B7B5E6771}" presName="rootText" presStyleLbl="node3" presStyleIdx="0" presStyleCnt="38" custScaleX="178776" custLinFactNeighborX="-8016">
        <dgm:presLayoutVars>
          <dgm:chPref val="3"/>
        </dgm:presLayoutVars>
      </dgm:prSet>
      <dgm:spPr/>
    </dgm:pt>
    <dgm:pt modelId="{CB8C7BD8-5832-4F80-97A8-B040CF7D8AC9}" type="pres">
      <dgm:prSet presAssocID="{4437BD32-A677-458E-93D8-F66B7B5E6771}" presName="rootConnector" presStyleLbl="node3" presStyleIdx="0" presStyleCnt="38"/>
      <dgm:spPr/>
    </dgm:pt>
    <dgm:pt modelId="{00690EFC-9B43-4F2B-BE01-F057A9E6ACDD}" type="pres">
      <dgm:prSet presAssocID="{4437BD32-A677-458E-93D8-F66B7B5E6771}" presName="hierChild4" presStyleCnt="0"/>
      <dgm:spPr/>
    </dgm:pt>
    <dgm:pt modelId="{EAC9DC04-67CA-4769-B024-88C4BD35B253}" type="pres">
      <dgm:prSet presAssocID="{4437BD32-A677-458E-93D8-F66B7B5E6771}" presName="hierChild5" presStyleCnt="0"/>
      <dgm:spPr/>
    </dgm:pt>
    <dgm:pt modelId="{B0D7F826-74FD-455A-A144-12BDE2E2577A}" type="pres">
      <dgm:prSet presAssocID="{607954B3-01E8-4696-9CEC-EB29AF1054FB}" presName="Name37" presStyleLbl="parChTrans1D3" presStyleIdx="1" presStyleCnt="38"/>
      <dgm:spPr/>
    </dgm:pt>
    <dgm:pt modelId="{5451F078-DFEE-44F2-ACFB-64E301180898}" type="pres">
      <dgm:prSet presAssocID="{B0F4F1D1-0564-42A4-89ED-45626DF46683}" presName="hierRoot2" presStyleCnt="0">
        <dgm:presLayoutVars>
          <dgm:hierBranch val="init"/>
        </dgm:presLayoutVars>
      </dgm:prSet>
      <dgm:spPr/>
    </dgm:pt>
    <dgm:pt modelId="{6881085B-8436-47A0-A35C-28136B6A7320}" type="pres">
      <dgm:prSet presAssocID="{B0F4F1D1-0564-42A4-89ED-45626DF46683}" presName="rootComposite" presStyleCnt="0"/>
      <dgm:spPr/>
    </dgm:pt>
    <dgm:pt modelId="{2E9C566D-4490-478A-9FB2-6984040088A5}" type="pres">
      <dgm:prSet presAssocID="{B0F4F1D1-0564-42A4-89ED-45626DF46683}" presName="rootText" presStyleLbl="node3" presStyleIdx="1" presStyleCnt="38" custScaleX="178776" custLinFactNeighborX="-8016">
        <dgm:presLayoutVars>
          <dgm:chPref val="3"/>
        </dgm:presLayoutVars>
      </dgm:prSet>
      <dgm:spPr/>
    </dgm:pt>
    <dgm:pt modelId="{326584C1-F8C1-42B2-8C3B-059BECEF17F5}" type="pres">
      <dgm:prSet presAssocID="{B0F4F1D1-0564-42A4-89ED-45626DF46683}" presName="rootConnector" presStyleLbl="node3" presStyleIdx="1" presStyleCnt="38"/>
      <dgm:spPr/>
    </dgm:pt>
    <dgm:pt modelId="{F1351D18-E745-421C-B4A5-FFAA856F2D47}" type="pres">
      <dgm:prSet presAssocID="{B0F4F1D1-0564-42A4-89ED-45626DF46683}" presName="hierChild4" presStyleCnt="0"/>
      <dgm:spPr/>
    </dgm:pt>
    <dgm:pt modelId="{8859C5F9-3C96-44E9-8864-1BD6D163FECE}" type="pres">
      <dgm:prSet presAssocID="{B0F4F1D1-0564-42A4-89ED-45626DF46683}" presName="hierChild5" presStyleCnt="0"/>
      <dgm:spPr/>
    </dgm:pt>
    <dgm:pt modelId="{9B252FB9-8CB4-42B4-8A9A-B8305DB2D959}" type="pres">
      <dgm:prSet presAssocID="{1CA19F18-3AD9-49DE-A0D1-6D0A3F57D4B1}" presName="Name37" presStyleLbl="parChTrans1D3" presStyleIdx="2" presStyleCnt="38"/>
      <dgm:spPr/>
    </dgm:pt>
    <dgm:pt modelId="{54CA062C-B109-4FE2-9779-84133947D7CB}" type="pres">
      <dgm:prSet presAssocID="{AB231256-4DC0-4E70-91AB-2C38884DA71C}" presName="hierRoot2" presStyleCnt="0">
        <dgm:presLayoutVars>
          <dgm:hierBranch val="init"/>
        </dgm:presLayoutVars>
      </dgm:prSet>
      <dgm:spPr/>
    </dgm:pt>
    <dgm:pt modelId="{F16A1556-057A-46FD-8318-EBA1C1B8F08E}" type="pres">
      <dgm:prSet presAssocID="{AB231256-4DC0-4E70-91AB-2C38884DA71C}" presName="rootComposite" presStyleCnt="0"/>
      <dgm:spPr/>
    </dgm:pt>
    <dgm:pt modelId="{CD53A1AF-2075-4DE1-B681-D9A15DD0A118}" type="pres">
      <dgm:prSet presAssocID="{AB231256-4DC0-4E70-91AB-2C38884DA71C}" presName="rootText" presStyleLbl="node3" presStyleIdx="2" presStyleCnt="38" custScaleX="178776" custLinFactNeighborX="-8016">
        <dgm:presLayoutVars>
          <dgm:chPref val="3"/>
        </dgm:presLayoutVars>
      </dgm:prSet>
      <dgm:spPr/>
    </dgm:pt>
    <dgm:pt modelId="{F2A6C5E9-3E45-4CA7-BF62-207A38073DEA}" type="pres">
      <dgm:prSet presAssocID="{AB231256-4DC0-4E70-91AB-2C38884DA71C}" presName="rootConnector" presStyleLbl="node3" presStyleIdx="2" presStyleCnt="38"/>
      <dgm:spPr/>
    </dgm:pt>
    <dgm:pt modelId="{D8F1E5FE-62DA-473B-9B43-425B3DA2ADA7}" type="pres">
      <dgm:prSet presAssocID="{AB231256-4DC0-4E70-91AB-2C38884DA71C}" presName="hierChild4" presStyleCnt="0"/>
      <dgm:spPr/>
    </dgm:pt>
    <dgm:pt modelId="{50A72D77-8652-4098-9FBF-1640371D790D}" type="pres">
      <dgm:prSet presAssocID="{AB231256-4DC0-4E70-91AB-2C38884DA71C}" presName="hierChild5" presStyleCnt="0"/>
      <dgm:spPr/>
    </dgm:pt>
    <dgm:pt modelId="{DC0DFD7C-CC6E-40C9-A2A7-D5905F514EB9}" type="pres">
      <dgm:prSet presAssocID="{8EF2FB4C-2C9D-4977-915C-DCDBD31C6E60}" presName="hierChild5" presStyleCnt="0"/>
      <dgm:spPr/>
    </dgm:pt>
    <dgm:pt modelId="{0AD848C8-673D-452D-B4DB-F8DF0B56AE96}" type="pres">
      <dgm:prSet presAssocID="{F88A1BD0-5AB6-47A8-ACAE-B9E650B008AB}" presName="Name37" presStyleLbl="parChTrans1D2" presStyleIdx="1" presStyleCnt="11"/>
      <dgm:spPr/>
    </dgm:pt>
    <dgm:pt modelId="{E984B303-BB8B-483C-8639-6C05FE6B2E71}" type="pres">
      <dgm:prSet presAssocID="{C2A4B991-CC91-44A6-8D84-91B3C73E9EFE}" presName="hierRoot2" presStyleCnt="0">
        <dgm:presLayoutVars>
          <dgm:hierBranch val="init"/>
        </dgm:presLayoutVars>
      </dgm:prSet>
      <dgm:spPr/>
    </dgm:pt>
    <dgm:pt modelId="{9651D176-0D09-4A9F-A0C8-997C0394B5C3}" type="pres">
      <dgm:prSet presAssocID="{C2A4B991-CC91-44A6-8D84-91B3C73E9EFE}" presName="rootComposite" presStyleCnt="0"/>
      <dgm:spPr/>
    </dgm:pt>
    <dgm:pt modelId="{91D52C6F-E8EC-4648-BFA1-3E8A087D71B8}" type="pres">
      <dgm:prSet presAssocID="{C2A4B991-CC91-44A6-8D84-91B3C73E9EFE}" presName="rootText" presStyleLbl="node2" presStyleIdx="1" presStyleCnt="6" custScaleY="71018">
        <dgm:presLayoutVars>
          <dgm:chPref val="3"/>
        </dgm:presLayoutVars>
      </dgm:prSet>
      <dgm:spPr>
        <a:prstGeom prst="roundRect">
          <a:avLst/>
        </a:prstGeom>
      </dgm:spPr>
    </dgm:pt>
    <dgm:pt modelId="{0BBBF096-4C2C-434C-ACA0-EEC1F82A189E}" type="pres">
      <dgm:prSet presAssocID="{C2A4B991-CC91-44A6-8D84-91B3C73E9EFE}" presName="rootConnector" presStyleLbl="node2" presStyleIdx="1" presStyleCnt="6"/>
      <dgm:spPr/>
    </dgm:pt>
    <dgm:pt modelId="{60F090DD-A826-4309-AAB4-10FFA549041E}" type="pres">
      <dgm:prSet presAssocID="{C2A4B991-CC91-44A6-8D84-91B3C73E9EFE}" presName="hierChild4" presStyleCnt="0"/>
      <dgm:spPr/>
    </dgm:pt>
    <dgm:pt modelId="{487E0893-2EBE-49CE-B699-CD3EFF110485}" type="pres">
      <dgm:prSet presAssocID="{381D2563-1D5C-4CD4-B47C-171E03AB6F0E}" presName="Name37" presStyleLbl="parChTrans1D3" presStyleIdx="3" presStyleCnt="38"/>
      <dgm:spPr/>
    </dgm:pt>
    <dgm:pt modelId="{11FD84A7-D561-41D7-B157-77556FD7F379}" type="pres">
      <dgm:prSet presAssocID="{0AB909B6-BA2C-4A2D-8D0C-F0C76D203D5D}" presName="hierRoot2" presStyleCnt="0">
        <dgm:presLayoutVars>
          <dgm:hierBranch val="init"/>
        </dgm:presLayoutVars>
      </dgm:prSet>
      <dgm:spPr/>
    </dgm:pt>
    <dgm:pt modelId="{B3F32DB4-1467-45FB-A48E-60CB7E7B6587}" type="pres">
      <dgm:prSet presAssocID="{0AB909B6-BA2C-4A2D-8D0C-F0C76D203D5D}" presName="rootComposite" presStyleCnt="0"/>
      <dgm:spPr/>
    </dgm:pt>
    <dgm:pt modelId="{7D51970E-526F-4A31-83B3-A7E9762E751E}" type="pres">
      <dgm:prSet presAssocID="{0AB909B6-BA2C-4A2D-8D0C-F0C76D203D5D}" presName="rootText" presStyleLbl="node3" presStyleIdx="3" presStyleCnt="38" custScaleX="94199">
        <dgm:presLayoutVars>
          <dgm:chPref val="3"/>
        </dgm:presLayoutVars>
      </dgm:prSet>
      <dgm:spPr/>
    </dgm:pt>
    <dgm:pt modelId="{08A8A5EC-16EC-4C74-AAD6-02072FD76B5C}" type="pres">
      <dgm:prSet presAssocID="{0AB909B6-BA2C-4A2D-8D0C-F0C76D203D5D}" presName="rootConnector" presStyleLbl="node3" presStyleIdx="3" presStyleCnt="38"/>
      <dgm:spPr/>
    </dgm:pt>
    <dgm:pt modelId="{172F2CAE-A455-4F9B-975C-462F47B2FF56}" type="pres">
      <dgm:prSet presAssocID="{0AB909B6-BA2C-4A2D-8D0C-F0C76D203D5D}" presName="hierChild4" presStyleCnt="0"/>
      <dgm:spPr/>
    </dgm:pt>
    <dgm:pt modelId="{2378FA48-0675-434F-8201-7DBAE345CC3C}" type="pres">
      <dgm:prSet presAssocID="{0AB909B6-BA2C-4A2D-8D0C-F0C76D203D5D}" presName="hierChild5" presStyleCnt="0"/>
      <dgm:spPr/>
    </dgm:pt>
    <dgm:pt modelId="{B3702F53-4FE8-4E9E-9132-12A9D2555EC3}" type="pres">
      <dgm:prSet presAssocID="{5E1AA454-52FC-4DA6-9D7F-D8C82A7DDC5D}" presName="Name37" presStyleLbl="parChTrans1D3" presStyleIdx="4" presStyleCnt="38"/>
      <dgm:spPr/>
    </dgm:pt>
    <dgm:pt modelId="{334C77D1-0040-4F91-B7C4-8864EB3FFF67}" type="pres">
      <dgm:prSet presAssocID="{7806C091-FCEF-4807-B3A0-8C96D0127AA7}" presName="hierRoot2" presStyleCnt="0">
        <dgm:presLayoutVars>
          <dgm:hierBranch val="init"/>
        </dgm:presLayoutVars>
      </dgm:prSet>
      <dgm:spPr/>
    </dgm:pt>
    <dgm:pt modelId="{BD2BC4AE-CCE0-4FDC-80CB-B17586449120}" type="pres">
      <dgm:prSet presAssocID="{7806C091-FCEF-4807-B3A0-8C96D0127AA7}" presName="rootComposite" presStyleCnt="0"/>
      <dgm:spPr/>
    </dgm:pt>
    <dgm:pt modelId="{26478088-BD41-43B0-B7AF-04324E952785}" type="pres">
      <dgm:prSet presAssocID="{7806C091-FCEF-4807-B3A0-8C96D0127AA7}" presName="rootText" presStyleLbl="node3" presStyleIdx="4" presStyleCnt="38" custScaleX="94199">
        <dgm:presLayoutVars>
          <dgm:chPref val="3"/>
        </dgm:presLayoutVars>
      </dgm:prSet>
      <dgm:spPr/>
    </dgm:pt>
    <dgm:pt modelId="{39B605DA-9F4E-4019-B32C-A2B0E28ECF83}" type="pres">
      <dgm:prSet presAssocID="{7806C091-FCEF-4807-B3A0-8C96D0127AA7}" presName="rootConnector" presStyleLbl="node3" presStyleIdx="4" presStyleCnt="38"/>
      <dgm:spPr/>
    </dgm:pt>
    <dgm:pt modelId="{CB350E77-D3D1-4A83-911E-7159DC057CB4}" type="pres">
      <dgm:prSet presAssocID="{7806C091-FCEF-4807-B3A0-8C96D0127AA7}" presName="hierChild4" presStyleCnt="0"/>
      <dgm:spPr/>
    </dgm:pt>
    <dgm:pt modelId="{8294F08B-5DC0-43CF-B28A-1CCA1605C255}" type="pres">
      <dgm:prSet presAssocID="{7806C091-FCEF-4807-B3A0-8C96D0127AA7}" presName="hierChild5" presStyleCnt="0"/>
      <dgm:spPr/>
    </dgm:pt>
    <dgm:pt modelId="{265F5034-6CE8-494C-9ECA-118BD531497A}" type="pres">
      <dgm:prSet presAssocID="{CD1B00EA-E9F2-4475-810A-44CE10E38E75}" presName="Name37" presStyleLbl="parChTrans1D3" presStyleIdx="5" presStyleCnt="38"/>
      <dgm:spPr/>
    </dgm:pt>
    <dgm:pt modelId="{8013C42C-3DBA-48C5-B8FC-05F78D101BE9}" type="pres">
      <dgm:prSet presAssocID="{0AB38DE2-D8E5-4321-B5DC-D4E58BE18258}" presName="hierRoot2" presStyleCnt="0">
        <dgm:presLayoutVars>
          <dgm:hierBranch val="init"/>
        </dgm:presLayoutVars>
      </dgm:prSet>
      <dgm:spPr/>
    </dgm:pt>
    <dgm:pt modelId="{D5E268FC-4235-415B-979C-8FEF129433DB}" type="pres">
      <dgm:prSet presAssocID="{0AB38DE2-D8E5-4321-B5DC-D4E58BE18258}" presName="rootComposite" presStyleCnt="0"/>
      <dgm:spPr/>
    </dgm:pt>
    <dgm:pt modelId="{E633C457-F394-4243-BF18-CE958874C754}" type="pres">
      <dgm:prSet presAssocID="{0AB38DE2-D8E5-4321-B5DC-D4E58BE18258}" presName="rootText" presStyleLbl="node3" presStyleIdx="5" presStyleCnt="38" custScaleX="94199">
        <dgm:presLayoutVars>
          <dgm:chPref val="3"/>
        </dgm:presLayoutVars>
      </dgm:prSet>
      <dgm:spPr/>
    </dgm:pt>
    <dgm:pt modelId="{6C8773E2-0290-4ED4-BF61-E522486804A8}" type="pres">
      <dgm:prSet presAssocID="{0AB38DE2-D8E5-4321-B5DC-D4E58BE18258}" presName="rootConnector" presStyleLbl="node3" presStyleIdx="5" presStyleCnt="38"/>
      <dgm:spPr/>
    </dgm:pt>
    <dgm:pt modelId="{82D28009-855F-43A9-AED4-4A5DCBDE9C64}" type="pres">
      <dgm:prSet presAssocID="{0AB38DE2-D8E5-4321-B5DC-D4E58BE18258}" presName="hierChild4" presStyleCnt="0"/>
      <dgm:spPr/>
    </dgm:pt>
    <dgm:pt modelId="{78A5E2D7-C322-4E04-9A50-3F24C9D2310A}" type="pres">
      <dgm:prSet presAssocID="{0AB38DE2-D8E5-4321-B5DC-D4E58BE18258}" presName="hierChild5" presStyleCnt="0"/>
      <dgm:spPr/>
    </dgm:pt>
    <dgm:pt modelId="{8A925B8E-7944-4322-B96E-AA627805A461}" type="pres">
      <dgm:prSet presAssocID="{6CFF0548-0313-40BD-A72F-F03BD7C90278}" presName="Name37" presStyleLbl="parChTrans1D3" presStyleIdx="6" presStyleCnt="38"/>
      <dgm:spPr/>
    </dgm:pt>
    <dgm:pt modelId="{D3D5E8F2-3275-473B-8CAF-CBD2395FC9E4}" type="pres">
      <dgm:prSet presAssocID="{EBD2EFFD-D410-4A57-B093-2DD2310343C7}" presName="hierRoot2" presStyleCnt="0">
        <dgm:presLayoutVars>
          <dgm:hierBranch val="init"/>
        </dgm:presLayoutVars>
      </dgm:prSet>
      <dgm:spPr/>
    </dgm:pt>
    <dgm:pt modelId="{3B5112A5-CB1F-4F8E-A3D5-B6DC403EB3E7}" type="pres">
      <dgm:prSet presAssocID="{EBD2EFFD-D410-4A57-B093-2DD2310343C7}" presName="rootComposite" presStyleCnt="0"/>
      <dgm:spPr/>
    </dgm:pt>
    <dgm:pt modelId="{F82B7362-3692-4A2B-A572-2AFE3D1ABEFF}" type="pres">
      <dgm:prSet presAssocID="{EBD2EFFD-D410-4A57-B093-2DD2310343C7}" presName="rootText" presStyleLbl="node3" presStyleIdx="6" presStyleCnt="38" custScaleX="94199">
        <dgm:presLayoutVars>
          <dgm:chPref val="3"/>
        </dgm:presLayoutVars>
      </dgm:prSet>
      <dgm:spPr/>
    </dgm:pt>
    <dgm:pt modelId="{5A9104A7-6749-47AC-84C6-EDD3CD8D5A89}" type="pres">
      <dgm:prSet presAssocID="{EBD2EFFD-D410-4A57-B093-2DD2310343C7}" presName="rootConnector" presStyleLbl="node3" presStyleIdx="6" presStyleCnt="38"/>
      <dgm:spPr/>
    </dgm:pt>
    <dgm:pt modelId="{8AA5D1F6-EECD-490B-8E7D-98591A0610E8}" type="pres">
      <dgm:prSet presAssocID="{EBD2EFFD-D410-4A57-B093-2DD2310343C7}" presName="hierChild4" presStyleCnt="0"/>
      <dgm:spPr/>
    </dgm:pt>
    <dgm:pt modelId="{459CAE8B-9DB6-4D08-B9B1-35D131AA92FA}" type="pres">
      <dgm:prSet presAssocID="{EBD2EFFD-D410-4A57-B093-2DD2310343C7}" presName="hierChild5" presStyleCnt="0"/>
      <dgm:spPr/>
    </dgm:pt>
    <dgm:pt modelId="{ADD47C0B-CF2F-41F9-A262-DD4EC8810AA1}" type="pres">
      <dgm:prSet presAssocID="{C2A4B991-CC91-44A6-8D84-91B3C73E9EFE}" presName="hierChild5" presStyleCnt="0"/>
      <dgm:spPr/>
    </dgm:pt>
    <dgm:pt modelId="{0DC75050-A97A-480E-BA26-1BCD5A81A154}" type="pres">
      <dgm:prSet presAssocID="{15DA26CF-33B3-4E98-8771-F76A36698A47}" presName="Name37" presStyleLbl="parChTrans1D2" presStyleIdx="2" presStyleCnt="11"/>
      <dgm:spPr/>
    </dgm:pt>
    <dgm:pt modelId="{97AE3B01-82EC-4D87-9938-A0FF6F8A8058}" type="pres">
      <dgm:prSet presAssocID="{BFD17195-5D6F-47D3-B2C4-A8A607BC1E61}" presName="hierRoot2" presStyleCnt="0">
        <dgm:presLayoutVars>
          <dgm:hierBranch val="hang"/>
        </dgm:presLayoutVars>
      </dgm:prSet>
      <dgm:spPr/>
    </dgm:pt>
    <dgm:pt modelId="{C61B9668-EB4A-49A4-A299-48CCB9A90FD2}" type="pres">
      <dgm:prSet presAssocID="{BFD17195-5D6F-47D3-B2C4-A8A607BC1E61}" presName="rootComposite" presStyleCnt="0"/>
      <dgm:spPr/>
    </dgm:pt>
    <dgm:pt modelId="{EF9226DC-22C8-42F3-9F34-E20C1B54947B}" type="pres">
      <dgm:prSet presAssocID="{BFD17195-5D6F-47D3-B2C4-A8A607BC1E61}" presName="rootText" presStyleLbl="node2" presStyleIdx="2" presStyleCnt="6" custScaleX="124539" custScaleY="71018">
        <dgm:presLayoutVars>
          <dgm:chPref val="3"/>
        </dgm:presLayoutVars>
      </dgm:prSet>
      <dgm:spPr>
        <a:prstGeom prst="roundRect">
          <a:avLst/>
        </a:prstGeom>
      </dgm:spPr>
    </dgm:pt>
    <dgm:pt modelId="{66835673-3DBB-4756-81D1-3B23FE1FEE10}" type="pres">
      <dgm:prSet presAssocID="{BFD17195-5D6F-47D3-B2C4-A8A607BC1E61}" presName="rootConnector" presStyleLbl="node2" presStyleIdx="2" presStyleCnt="6"/>
      <dgm:spPr/>
    </dgm:pt>
    <dgm:pt modelId="{B082EBFF-5580-4A50-85E0-8A7F91746E99}" type="pres">
      <dgm:prSet presAssocID="{BFD17195-5D6F-47D3-B2C4-A8A607BC1E61}" presName="hierChild4" presStyleCnt="0"/>
      <dgm:spPr/>
    </dgm:pt>
    <dgm:pt modelId="{8979B0B5-F158-4EF6-8CC2-DBDEA5CD1E39}" type="pres">
      <dgm:prSet presAssocID="{A0F6E6EE-7169-4C3D-AEE0-44813236B070}" presName="Name48" presStyleLbl="parChTrans1D3" presStyleIdx="7" presStyleCnt="38"/>
      <dgm:spPr/>
    </dgm:pt>
    <dgm:pt modelId="{8FAEA62C-0C87-4449-A246-7650CF7E57A2}" type="pres">
      <dgm:prSet presAssocID="{FFA05F0F-E05A-42AC-976A-C2D85BFF4BC2}" presName="hierRoot2" presStyleCnt="0">
        <dgm:presLayoutVars>
          <dgm:hierBranch val="init"/>
        </dgm:presLayoutVars>
      </dgm:prSet>
      <dgm:spPr/>
    </dgm:pt>
    <dgm:pt modelId="{20E04668-91C8-49F4-8C12-C94DA7831454}" type="pres">
      <dgm:prSet presAssocID="{FFA05F0F-E05A-42AC-976A-C2D85BFF4BC2}" presName="rootComposite" presStyleCnt="0"/>
      <dgm:spPr/>
    </dgm:pt>
    <dgm:pt modelId="{85FED96D-D9AA-4175-95C2-941D2405B933}" type="pres">
      <dgm:prSet presAssocID="{FFA05F0F-E05A-42AC-976A-C2D85BFF4BC2}" presName="rootText" presStyleLbl="node3" presStyleIdx="7" presStyleCnt="38" custScaleX="145069">
        <dgm:presLayoutVars>
          <dgm:chPref val="3"/>
        </dgm:presLayoutVars>
      </dgm:prSet>
      <dgm:spPr/>
    </dgm:pt>
    <dgm:pt modelId="{B90D24B0-7A49-4764-8960-5495A9789FFA}" type="pres">
      <dgm:prSet presAssocID="{FFA05F0F-E05A-42AC-976A-C2D85BFF4BC2}" presName="rootConnector" presStyleLbl="node3" presStyleIdx="7" presStyleCnt="38"/>
      <dgm:spPr/>
    </dgm:pt>
    <dgm:pt modelId="{73DEBDD6-1F2B-4DF5-8908-CBC81D50B4AD}" type="pres">
      <dgm:prSet presAssocID="{FFA05F0F-E05A-42AC-976A-C2D85BFF4BC2}" presName="hierChild4" presStyleCnt="0"/>
      <dgm:spPr/>
    </dgm:pt>
    <dgm:pt modelId="{BE894479-8BC1-469C-89A3-AE678F423126}" type="pres">
      <dgm:prSet presAssocID="{FFA05F0F-E05A-42AC-976A-C2D85BFF4BC2}" presName="hierChild5" presStyleCnt="0"/>
      <dgm:spPr/>
    </dgm:pt>
    <dgm:pt modelId="{989A3E3B-6146-4FAE-8EB9-9B33DA85C039}" type="pres">
      <dgm:prSet presAssocID="{9803C217-C0FA-4C7F-A4FF-CCB7816A30A5}" presName="Name48" presStyleLbl="parChTrans1D3" presStyleIdx="8" presStyleCnt="38"/>
      <dgm:spPr/>
    </dgm:pt>
    <dgm:pt modelId="{88ADFDAF-3B4E-44E7-A23A-D91380DE4303}" type="pres">
      <dgm:prSet presAssocID="{F1A0899D-B26B-4F7B-9958-347296DC6CED}" presName="hierRoot2" presStyleCnt="0">
        <dgm:presLayoutVars>
          <dgm:hierBranch val="init"/>
        </dgm:presLayoutVars>
      </dgm:prSet>
      <dgm:spPr/>
    </dgm:pt>
    <dgm:pt modelId="{EA0DDA6E-9284-4DB7-AD73-49C8643B3C67}" type="pres">
      <dgm:prSet presAssocID="{F1A0899D-B26B-4F7B-9958-347296DC6CED}" presName="rootComposite" presStyleCnt="0"/>
      <dgm:spPr/>
    </dgm:pt>
    <dgm:pt modelId="{CCD0F648-11F5-4B5A-852A-3F06085DD15C}" type="pres">
      <dgm:prSet presAssocID="{F1A0899D-B26B-4F7B-9958-347296DC6CED}" presName="rootText" presStyleLbl="node3" presStyleIdx="8" presStyleCnt="38" custScaleX="145069">
        <dgm:presLayoutVars>
          <dgm:chPref val="3"/>
        </dgm:presLayoutVars>
      </dgm:prSet>
      <dgm:spPr/>
    </dgm:pt>
    <dgm:pt modelId="{8A378A2C-6A34-4EE2-B7C3-B56EB924A46A}" type="pres">
      <dgm:prSet presAssocID="{F1A0899D-B26B-4F7B-9958-347296DC6CED}" presName="rootConnector" presStyleLbl="node3" presStyleIdx="8" presStyleCnt="38"/>
      <dgm:spPr/>
    </dgm:pt>
    <dgm:pt modelId="{59D51CCE-2C8D-46B6-BD59-84BAE79519C8}" type="pres">
      <dgm:prSet presAssocID="{F1A0899D-B26B-4F7B-9958-347296DC6CED}" presName="hierChild4" presStyleCnt="0"/>
      <dgm:spPr/>
    </dgm:pt>
    <dgm:pt modelId="{C5A8D788-CEC2-4993-9FFA-46374BCA4586}" type="pres">
      <dgm:prSet presAssocID="{F1A0899D-B26B-4F7B-9958-347296DC6CED}" presName="hierChild5" presStyleCnt="0"/>
      <dgm:spPr/>
    </dgm:pt>
    <dgm:pt modelId="{407CB9C3-36DB-4C48-B37B-7999B4B10F29}" type="pres">
      <dgm:prSet presAssocID="{3EB3542C-D2C9-4BE9-A682-C3BA2B1091F6}" presName="Name48" presStyleLbl="parChTrans1D3" presStyleIdx="9" presStyleCnt="38"/>
      <dgm:spPr/>
    </dgm:pt>
    <dgm:pt modelId="{51A74EC0-605E-466A-8E0E-5DFA21E967FD}" type="pres">
      <dgm:prSet presAssocID="{80DAE307-6B8D-4E63-B89A-C64A605BA6D0}" presName="hierRoot2" presStyleCnt="0">
        <dgm:presLayoutVars>
          <dgm:hierBranch val="init"/>
        </dgm:presLayoutVars>
      </dgm:prSet>
      <dgm:spPr/>
    </dgm:pt>
    <dgm:pt modelId="{035375D5-E315-43DD-9091-68B140329EC8}" type="pres">
      <dgm:prSet presAssocID="{80DAE307-6B8D-4E63-B89A-C64A605BA6D0}" presName="rootComposite" presStyleCnt="0"/>
      <dgm:spPr/>
    </dgm:pt>
    <dgm:pt modelId="{36D588BE-4E0F-412C-B7BA-39CAC4E9F7D1}" type="pres">
      <dgm:prSet presAssocID="{80DAE307-6B8D-4E63-B89A-C64A605BA6D0}" presName="rootText" presStyleLbl="node3" presStyleIdx="9" presStyleCnt="38" custScaleX="145069">
        <dgm:presLayoutVars>
          <dgm:chPref val="3"/>
        </dgm:presLayoutVars>
      </dgm:prSet>
      <dgm:spPr/>
    </dgm:pt>
    <dgm:pt modelId="{6BADA0DD-BAE0-495D-A061-1961AB5A91AD}" type="pres">
      <dgm:prSet presAssocID="{80DAE307-6B8D-4E63-B89A-C64A605BA6D0}" presName="rootConnector" presStyleLbl="node3" presStyleIdx="9" presStyleCnt="38"/>
      <dgm:spPr/>
    </dgm:pt>
    <dgm:pt modelId="{A553D8E8-CB5D-4411-824A-98B6AD269D41}" type="pres">
      <dgm:prSet presAssocID="{80DAE307-6B8D-4E63-B89A-C64A605BA6D0}" presName="hierChild4" presStyleCnt="0"/>
      <dgm:spPr/>
    </dgm:pt>
    <dgm:pt modelId="{734C69F3-46A2-4DC0-9924-6D50F55ECA2F}" type="pres">
      <dgm:prSet presAssocID="{80DAE307-6B8D-4E63-B89A-C64A605BA6D0}" presName="hierChild5" presStyleCnt="0"/>
      <dgm:spPr/>
    </dgm:pt>
    <dgm:pt modelId="{332ABEE4-E1A1-42BC-9017-CFC65FCA6E4F}" type="pres">
      <dgm:prSet presAssocID="{6CC64C59-0F1E-4E86-8AFA-1BD0F63C493E}" presName="Name48" presStyleLbl="parChTrans1D3" presStyleIdx="10" presStyleCnt="38"/>
      <dgm:spPr/>
    </dgm:pt>
    <dgm:pt modelId="{24C54714-2981-425F-849E-C220D4864FC6}" type="pres">
      <dgm:prSet presAssocID="{BFCAA8C0-97F5-4139-8924-20E5914553B6}" presName="hierRoot2" presStyleCnt="0">
        <dgm:presLayoutVars>
          <dgm:hierBranch val="init"/>
        </dgm:presLayoutVars>
      </dgm:prSet>
      <dgm:spPr/>
    </dgm:pt>
    <dgm:pt modelId="{2FECDA5A-F327-430F-BE22-3E58BDDD1845}" type="pres">
      <dgm:prSet presAssocID="{BFCAA8C0-97F5-4139-8924-20E5914553B6}" presName="rootComposite" presStyleCnt="0"/>
      <dgm:spPr/>
    </dgm:pt>
    <dgm:pt modelId="{11E06739-1BAA-4BFA-8569-F1290EB91542}" type="pres">
      <dgm:prSet presAssocID="{BFCAA8C0-97F5-4139-8924-20E5914553B6}" presName="rootText" presStyleLbl="node3" presStyleIdx="10" presStyleCnt="38" custScaleX="145069">
        <dgm:presLayoutVars>
          <dgm:chPref val="3"/>
        </dgm:presLayoutVars>
      </dgm:prSet>
      <dgm:spPr/>
    </dgm:pt>
    <dgm:pt modelId="{B7943E07-C95F-4FCB-8DDA-BFB4C92DB5BE}" type="pres">
      <dgm:prSet presAssocID="{BFCAA8C0-97F5-4139-8924-20E5914553B6}" presName="rootConnector" presStyleLbl="node3" presStyleIdx="10" presStyleCnt="38"/>
      <dgm:spPr/>
    </dgm:pt>
    <dgm:pt modelId="{34C11699-E513-4435-A82A-21401430A46A}" type="pres">
      <dgm:prSet presAssocID="{BFCAA8C0-97F5-4139-8924-20E5914553B6}" presName="hierChild4" presStyleCnt="0"/>
      <dgm:spPr/>
    </dgm:pt>
    <dgm:pt modelId="{623EF55F-4990-4F03-8E16-F1B8E1FC4484}" type="pres">
      <dgm:prSet presAssocID="{BFCAA8C0-97F5-4139-8924-20E5914553B6}" presName="hierChild5" presStyleCnt="0"/>
      <dgm:spPr/>
    </dgm:pt>
    <dgm:pt modelId="{F519CA1F-BB52-4397-8D03-806F617FED17}" type="pres">
      <dgm:prSet presAssocID="{02B1AA88-0F5C-4007-A768-82B5D71D1784}" presName="Name48" presStyleLbl="parChTrans1D3" presStyleIdx="11" presStyleCnt="38"/>
      <dgm:spPr/>
    </dgm:pt>
    <dgm:pt modelId="{53E71407-A4FD-4784-A2B3-17C285BCC4D9}" type="pres">
      <dgm:prSet presAssocID="{DB39C15C-D91E-43C7-A698-7BAECE0FD42A}" presName="hierRoot2" presStyleCnt="0">
        <dgm:presLayoutVars>
          <dgm:hierBranch val="init"/>
        </dgm:presLayoutVars>
      </dgm:prSet>
      <dgm:spPr/>
    </dgm:pt>
    <dgm:pt modelId="{8D6D4955-50CB-4495-AE0E-CAF5CF7650A4}" type="pres">
      <dgm:prSet presAssocID="{DB39C15C-D91E-43C7-A698-7BAECE0FD42A}" presName="rootComposite" presStyleCnt="0"/>
      <dgm:spPr/>
    </dgm:pt>
    <dgm:pt modelId="{B2EDAC8B-E87C-4B23-B983-E00E6C595FDE}" type="pres">
      <dgm:prSet presAssocID="{DB39C15C-D91E-43C7-A698-7BAECE0FD42A}" presName="rootText" presStyleLbl="node3" presStyleIdx="11" presStyleCnt="38" custScaleX="145069">
        <dgm:presLayoutVars>
          <dgm:chPref val="3"/>
        </dgm:presLayoutVars>
      </dgm:prSet>
      <dgm:spPr/>
    </dgm:pt>
    <dgm:pt modelId="{49BE7F78-B85C-43B1-BD7F-0ACC388E1E93}" type="pres">
      <dgm:prSet presAssocID="{DB39C15C-D91E-43C7-A698-7BAECE0FD42A}" presName="rootConnector" presStyleLbl="node3" presStyleIdx="11" presStyleCnt="38"/>
      <dgm:spPr/>
    </dgm:pt>
    <dgm:pt modelId="{BA0CD7BC-DF10-435D-B7A9-61A130237AF8}" type="pres">
      <dgm:prSet presAssocID="{DB39C15C-D91E-43C7-A698-7BAECE0FD42A}" presName="hierChild4" presStyleCnt="0"/>
      <dgm:spPr/>
    </dgm:pt>
    <dgm:pt modelId="{31C6F896-9990-4948-AD31-E9EB918E8DCF}" type="pres">
      <dgm:prSet presAssocID="{DB39C15C-D91E-43C7-A698-7BAECE0FD42A}" presName="hierChild5" presStyleCnt="0"/>
      <dgm:spPr/>
    </dgm:pt>
    <dgm:pt modelId="{180F1BC4-58E4-4EB5-BA16-1560F4B8BA1D}" type="pres">
      <dgm:prSet presAssocID="{4E031E5F-BF4A-4A0D-AB0A-37FA34CE8F96}" presName="Name48" presStyleLbl="parChTrans1D3" presStyleIdx="12" presStyleCnt="38"/>
      <dgm:spPr/>
    </dgm:pt>
    <dgm:pt modelId="{9F62D308-1684-413C-8305-6FDC8D467739}" type="pres">
      <dgm:prSet presAssocID="{5285BB77-4D7D-4F24-ACF4-6F01DD7CCB7A}" presName="hierRoot2" presStyleCnt="0">
        <dgm:presLayoutVars>
          <dgm:hierBranch val="init"/>
        </dgm:presLayoutVars>
      </dgm:prSet>
      <dgm:spPr/>
    </dgm:pt>
    <dgm:pt modelId="{EC7BCE12-68D5-44A9-9496-029078282757}" type="pres">
      <dgm:prSet presAssocID="{5285BB77-4D7D-4F24-ACF4-6F01DD7CCB7A}" presName="rootComposite" presStyleCnt="0"/>
      <dgm:spPr/>
    </dgm:pt>
    <dgm:pt modelId="{8D8C01D7-15F1-4B70-89EE-E9E139C770E7}" type="pres">
      <dgm:prSet presAssocID="{5285BB77-4D7D-4F24-ACF4-6F01DD7CCB7A}" presName="rootText" presStyleLbl="node3" presStyleIdx="12" presStyleCnt="38" custScaleX="145069">
        <dgm:presLayoutVars>
          <dgm:chPref val="3"/>
        </dgm:presLayoutVars>
      </dgm:prSet>
      <dgm:spPr/>
    </dgm:pt>
    <dgm:pt modelId="{EF3E1006-01E1-4463-9AAC-D95F71864CB6}" type="pres">
      <dgm:prSet presAssocID="{5285BB77-4D7D-4F24-ACF4-6F01DD7CCB7A}" presName="rootConnector" presStyleLbl="node3" presStyleIdx="12" presStyleCnt="38"/>
      <dgm:spPr/>
    </dgm:pt>
    <dgm:pt modelId="{6EF57429-BE6C-4B5F-AC40-B504D3BA936B}" type="pres">
      <dgm:prSet presAssocID="{5285BB77-4D7D-4F24-ACF4-6F01DD7CCB7A}" presName="hierChild4" presStyleCnt="0"/>
      <dgm:spPr/>
    </dgm:pt>
    <dgm:pt modelId="{9C4C9C4C-3143-4BBB-AA5B-068441F24D15}" type="pres">
      <dgm:prSet presAssocID="{5285BB77-4D7D-4F24-ACF4-6F01DD7CCB7A}" presName="hierChild5" presStyleCnt="0"/>
      <dgm:spPr/>
    </dgm:pt>
    <dgm:pt modelId="{8CABED4B-D09A-4CEF-A9FE-34BDDA2A2043}" type="pres">
      <dgm:prSet presAssocID="{720CA57D-DEA6-4B6F-AEDA-541B947FB342}" presName="Name48" presStyleLbl="parChTrans1D3" presStyleIdx="13" presStyleCnt="38"/>
      <dgm:spPr/>
    </dgm:pt>
    <dgm:pt modelId="{DACF8E32-4F3D-4B7D-B84F-3C41C38531CA}" type="pres">
      <dgm:prSet presAssocID="{85574004-0DB9-4A91-A70C-9D108321608B}" presName="hierRoot2" presStyleCnt="0">
        <dgm:presLayoutVars>
          <dgm:hierBranch val="init"/>
        </dgm:presLayoutVars>
      </dgm:prSet>
      <dgm:spPr/>
    </dgm:pt>
    <dgm:pt modelId="{F3D63FD9-FE29-421B-8B59-DBB09A88C678}" type="pres">
      <dgm:prSet presAssocID="{85574004-0DB9-4A91-A70C-9D108321608B}" presName="rootComposite" presStyleCnt="0"/>
      <dgm:spPr/>
    </dgm:pt>
    <dgm:pt modelId="{1A3CC930-B6B0-4668-A9CA-100BAAEA3FC9}" type="pres">
      <dgm:prSet presAssocID="{85574004-0DB9-4A91-A70C-9D108321608B}" presName="rootText" presStyleLbl="node3" presStyleIdx="13" presStyleCnt="38" custScaleX="145069">
        <dgm:presLayoutVars>
          <dgm:chPref val="3"/>
        </dgm:presLayoutVars>
      </dgm:prSet>
      <dgm:spPr/>
    </dgm:pt>
    <dgm:pt modelId="{5569A517-44D1-4314-BDBB-CA3B0CDEBFBC}" type="pres">
      <dgm:prSet presAssocID="{85574004-0DB9-4A91-A70C-9D108321608B}" presName="rootConnector" presStyleLbl="node3" presStyleIdx="13" presStyleCnt="38"/>
      <dgm:spPr/>
    </dgm:pt>
    <dgm:pt modelId="{AC6AB811-770B-4C85-B420-4BD38777444D}" type="pres">
      <dgm:prSet presAssocID="{85574004-0DB9-4A91-A70C-9D108321608B}" presName="hierChild4" presStyleCnt="0"/>
      <dgm:spPr/>
    </dgm:pt>
    <dgm:pt modelId="{4CE05117-6799-4C58-AC6A-A72215D0840E}" type="pres">
      <dgm:prSet presAssocID="{85574004-0DB9-4A91-A70C-9D108321608B}" presName="hierChild5" presStyleCnt="0"/>
      <dgm:spPr/>
    </dgm:pt>
    <dgm:pt modelId="{3B5588EF-92EB-46F9-854E-14624953246A}" type="pres">
      <dgm:prSet presAssocID="{A9190370-9D45-4991-B98A-2D8D1DF82FDC}" presName="Name48" presStyleLbl="parChTrans1D3" presStyleIdx="14" presStyleCnt="38"/>
      <dgm:spPr/>
    </dgm:pt>
    <dgm:pt modelId="{AC7E05FB-4AB1-483A-B70B-8E240D4D6E12}" type="pres">
      <dgm:prSet presAssocID="{34D341A9-F486-498D-9E1A-20295014D9CF}" presName="hierRoot2" presStyleCnt="0">
        <dgm:presLayoutVars>
          <dgm:hierBranch val="init"/>
        </dgm:presLayoutVars>
      </dgm:prSet>
      <dgm:spPr/>
    </dgm:pt>
    <dgm:pt modelId="{7121FB5A-E284-43C7-AB14-14EB8CA6A7C3}" type="pres">
      <dgm:prSet presAssocID="{34D341A9-F486-498D-9E1A-20295014D9CF}" presName="rootComposite" presStyleCnt="0"/>
      <dgm:spPr/>
    </dgm:pt>
    <dgm:pt modelId="{6490C0F4-095A-4C76-8EC3-CF9CDC61E6BA}" type="pres">
      <dgm:prSet presAssocID="{34D341A9-F486-498D-9E1A-20295014D9CF}" presName="rootText" presStyleLbl="node3" presStyleIdx="14" presStyleCnt="38" custScaleX="145069">
        <dgm:presLayoutVars>
          <dgm:chPref val="3"/>
        </dgm:presLayoutVars>
      </dgm:prSet>
      <dgm:spPr/>
    </dgm:pt>
    <dgm:pt modelId="{0A34C777-89D2-4EE7-B75A-2CA9B3E56A6F}" type="pres">
      <dgm:prSet presAssocID="{34D341A9-F486-498D-9E1A-20295014D9CF}" presName="rootConnector" presStyleLbl="node3" presStyleIdx="14" presStyleCnt="38"/>
      <dgm:spPr/>
    </dgm:pt>
    <dgm:pt modelId="{598626F1-C1F1-4C84-88E3-B7A0E8C3839B}" type="pres">
      <dgm:prSet presAssocID="{34D341A9-F486-498D-9E1A-20295014D9CF}" presName="hierChild4" presStyleCnt="0"/>
      <dgm:spPr/>
    </dgm:pt>
    <dgm:pt modelId="{7E993989-4A69-4213-AF17-444C08933639}" type="pres">
      <dgm:prSet presAssocID="{34D341A9-F486-498D-9E1A-20295014D9CF}" presName="hierChild5" presStyleCnt="0"/>
      <dgm:spPr/>
    </dgm:pt>
    <dgm:pt modelId="{5F125BA0-2EBF-44ED-B35A-742BD48ABB6E}" type="pres">
      <dgm:prSet presAssocID="{8F30C717-3C09-4D08-A2A4-A8BDFBB411B8}" presName="Name48" presStyleLbl="parChTrans1D3" presStyleIdx="15" presStyleCnt="38"/>
      <dgm:spPr/>
    </dgm:pt>
    <dgm:pt modelId="{6DD0714C-1766-4946-A0E8-DD5AD9C7C24A}" type="pres">
      <dgm:prSet presAssocID="{ED573911-FB4E-4D7D-A960-86E332725CCA}" presName="hierRoot2" presStyleCnt="0">
        <dgm:presLayoutVars>
          <dgm:hierBranch val="init"/>
        </dgm:presLayoutVars>
      </dgm:prSet>
      <dgm:spPr/>
    </dgm:pt>
    <dgm:pt modelId="{07F81076-8449-4487-A0A0-10654C64231A}" type="pres">
      <dgm:prSet presAssocID="{ED573911-FB4E-4D7D-A960-86E332725CCA}" presName="rootComposite" presStyleCnt="0"/>
      <dgm:spPr/>
    </dgm:pt>
    <dgm:pt modelId="{E8F1BA80-5FD2-444F-8ED0-D2C2D3C5B1CF}" type="pres">
      <dgm:prSet presAssocID="{ED573911-FB4E-4D7D-A960-86E332725CCA}" presName="rootText" presStyleLbl="node3" presStyleIdx="15" presStyleCnt="38" custScaleX="145069">
        <dgm:presLayoutVars>
          <dgm:chPref val="3"/>
        </dgm:presLayoutVars>
      </dgm:prSet>
      <dgm:spPr/>
    </dgm:pt>
    <dgm:pt modelId="{8C0D704A-8B73-4B7A-B9F6-9334A5C71835}" type="pres">
      <dgm:prSet presAssocID="{ED573911-FB4E-4D7D-A960-86E332725CCA}" presName="rootConnector" presStyleLbl="node3" presStyleIdx="15" presStyleCnt="38"/>
      <dgm:spPr/>
    </dgm:pt>
    <dgm:pt modelId="{520DA45C-D8A8-479F-B159-503C7DE9127E}" type="pres">
      <dgm:prSet presAssocID="{ED573911-FB4E-4D7D-A960-86E332725CCA}" presName="hierChild4" presStyleCnt="0"/>
      <dgm:spPr/>
    </dgm:pt>
    <dgm:pt modelId="{A4DB2C8E-F338-437F-950D-71D29D2AF500}" type="pres">
      <dgm:prSet presAssocID="{ED573911-FB4E-4D7D-A960-86E332725CCA}" presName="hierChild5" presStyleCnt="0"/>
      <dgm:spPr/>
    </dgm:pt>
    <dgm:pt modelId="{F59F5496-2123-4773-9B6F-7C6CFA5A7940}" type="pres">
      <dgm:prSet presAssocID="{D7C79E7C-8F43-40D8-84D9-0BAAFDF3833A}" presName="Name48" presStyleLbl="parChTrans1D3" presStyleIdx="16" presStyleCnt="38"/>
      <dgm:spPr/>
    </dgm:pt>
    <dgm:pt modelId="{9B9DC60E-B0D6-445E-9D6B-F30529BD8BFB}" type="pres">
      <dgm:prSet presAssocID="{14E1B581-7B25-4C3A-A64F-7E51480B1829}" presName="hierRoot2" presStyleCnt="0">
        <dgm:presLayoutVars>
          <dgm:hierBranch val="init"/>
        </dgm:presLayoutVars>
      </dgm:prSet>
      <dgm:spPr/>
    </dgm:pt>
    <dgm:pt modelId="{78628108-FF5A-42A0-84D6-3FAE93EA1C04}" type="pres">
      <dgm:prSet presAssocID="{14E1B581-7B25-4C3A-A64F-7E51480B1829}" presName="rootComposite" presStyleCnt="0"/>
      <dgm:spPr/>
    </dgm:pt>
    <dgm:pt modelId="{E877379F-B74E-4EEC-B5DA-71E08769B241}" type="pres">
      <dgm:prSet presAssocID="{14E1B581-7B25-4C3A-A64F-7E51480B1829}" presName="rootText" presStyleLbl="node3" presStyleIdx="16" presStyleCnt="38" custScaleX="145069">
        <dgm:presLayoutVars>
          <dgm:chPref val="3"/>
        </dgm:presLayoutVars>
      </dgm:prSet>
      <dgm:spPr/>
    </dgm:pt>
    <dgm:pt modelId="{2E80FB6B-53A3-472A-AB61-625EFDC8E6DB}" type="pres">
      <dgm:prSet presAssocID="{14E1B581-7B25-4C3A-A64F-7E51480B1829}" presName="rootConnector" presStyleLbl="node3" presStyleIdx="16" presStyleCnt="38"/>
      <dgm:spPr/>
    </dgm:pt>
    <dgm:pt modelId="{F71E4833-44CA-4945-9269-540D351B5EDB}" type="pres">
      <dgm:prSet presAssocID="{14E1B581-7B25-4C3A-A64F-7E51480B1829}" presName="hierChild4" presStyleCnt="0"/>
      <dgm:spPr/>
    </dgm:pt>
    <dgm:pt modelId="{8459A950-268F-4580-AE02-B286A13ACC1D}" type="pres">
      <dgm:prSet presAssocID="{14E1B581-7B25-4C3A-A64F-7E51480B1829}" presName="hierChild5" presStyleCnt="0"/>
      <dgm:spPr/>
    </dgm:pt>
    <dgm:pt modelId="{BE55649D-873F-4D3A-809E-1939970F5B0B}" type="pres">
      <dgm:prSet presAssocID="{C88034A7-5A2E-4FA9-BF8F-4C89C67FD1BE}" presName="Name48" presStyleLbl="parChTrans1D3" presStyleIdx="17" presStyleCnt="38"/>
      <dgm:spPr/>
    </dgm:pt>
    <dgm:pt modelId="{9EB316CF-24E9-41FC-8030-CBB3A2CEACDE}" type="pres">
      <dgm:prSet presAssocID="{90B2605A-2E6F-454F-B46B-A86A011D06CD}" presName="hierRoot2" presStyleCnt="0">
        <dgm:presLayoutVars>
          <dgm:hierBranch val="init"/>
        </dgm:presLayoutVars>
      </dgm:prSet>
      <dgm:spPr/>
    </dgm:pt>
    <dgm:pt modelId="{1FAFBFDF-62EE-42C2-BA91-765B876A2622}" type="pres">
      <dgm:prSet presAssocID="{90B2605A-2E6F-454F-B46B-A86A011D06CD}" presName="rootComposite" presStyleCnt="0"/>
      <dgm:spPr/>
    </dgm:pt>
    <dgm:pt modelId="{BFA5646A-DE27-4ECD-B1E9-8CE7FDD24B93}" type="pres">
      <dgm:prSet presAssocID="{90B2605A-2E6F-454F-B46B-A86A011D06CD}" presName="rootText" presStyleLbl="node3" presStyleIdx="17" presStyleCnt="38" custScaleX="145069">
        <dgm:presLayoutVars>
          <dgm:chPref val="3"/>
        </dgm:presLayoutVars>
      </dgm:prSet>
      <dgm:spPr/>
    </dgm:pt>
    <dgm:pt modelId="{19E2B401-2C93-4464-B497-A29D6E1394CE}" type="pres">
      <dgm:prSet presAssocID="{90B2605A-2E6F-454F-B46B-A86A011D06CD}" presName="rootConnector" presStyleLbl="node3" presStyleIdx="17" presStyleCnt="38"/>
      <dgm:spPr/>
    </dgm:pt>
    <dgm:pt modelId="{742943A0-13AB-4894-9862-C6B4B91F5076}" type="pres">
      <dgm:prSet presAssocID="{90B2605A-2E6F-454F-B46B-A86A011D06CD}" presName="hierChild4" presStyleCnt="0"/>
      <dgm:spPr/>
    </dgm:pt>
    <dgm:pt modelId="{71AF3DE1-93FA-416D-A208-2D46C13943BA}" type="pres">
      <dgm:prSet presAssocID="{90B2605A-2E6F-454F-B46B-A86A011D06CD}" presName="hierChild5" presStyleCnt="0"/>
      <dgm:spPr/>
    </dgm:pt>
    <dgm:pt modelId="{6D7330E6-E2DF-46F8-86DA-D47433E277DA}" type="pres">
      <dgm:prSet presAssocID="{1D0CFABA-2824-4C6A-BC68-2C3A878D2486}" presName="Name48" presStyleLbl="parChTrans1D3" presStyleIdx="18" presStyleCnt="38"/>
      <dgm:spPr/>
    </dgm:pt>
    <dgm:pt modelId="{B87F0CF2-CA63-4B5E-A2A7-9AE4B32954D5}" type="pres">
      <dgm:prSet presAssocID="{E02B8A5C-7DF3-42EE-A28C-224F93430A21}" presName="hierRoot2" presStyleCnt="0">
        <dgm:presLayoutVars>
          <dgm:hierBranch val="init"/>
        </dgm:presLayoutVars>
      </dgm:prSet>
      <dgm:spPr/>
    </dgm:pt>
    <dgm:pt modelId="{FA70F92D-B666-41A3-957C-7F003A321772}" type="pres">
      <dgm:prSet presAssocID="{E02B8A5C-7DF3-42EE-A28C-224F93430A21}" presName="rootComposite" presStyleCnt="0"/>
      <dgm:spPr/>
    </dgm:pt>
    <dgm:pt modelId="{9AB4CF3C-18C6-485A-AEFF-3FE5D3141ABE}" type="pres">
      <dgm:prSet presAssocID="{E02B8A5C-7DF3-42EE-A28C-224F93430A21}" presName="rootText" presStyleLbl="node3" presStyleIdx="18" presStyleCnt="38" custScaleX="145069">
        <dgm:presLayoutVars>
          <dgm:chPref val="3"/>
        </dgm:presLayoutVars>
      </dgm:prSet>
      <dgm:spPr/>
    </dgm:pt>
    <dgm:pt modelId="{EFD6AC10-AB9A-4F41-AA47-0AD14496B7CE}" type="pres">
      <dgm:prSet presAssocID="{E02B8A5C-7DF3-42EE-A28C-224F93430A21}" presName="rootConnector" presStyleLbl="node3" presStyleIdx="18" presStyleCnt="38"/>
      <dgm:spPr/>
    </dgm:pt>
    <dgm:pt modelId="{4956C543-FAA6-4ADB-8D9F-7FC9FB023006}" type="pres">
      <dgm:prSet presAssocID="{E02B8A5C-7DF3-42EE-A28C-224F93430A21}" presName="hierChild4" presStyleCnt="0"/>
      <dgm:spPr/>
    </dgm:pt>
    <dgm:pt modelId="{FC097E53-914C-4FAF-99FC-F463F493E803}" type="pres">
      <dgm:prSet presAssocID="{E02B8A5C-7DF3-42EE-A28C-224F93430A21}" presName="hierChild5" presStyleCnt="0"/>
      <dgm:spPr/>
    </dgm:pt>
    <dgm:pt modelId="{4275927C-2B0E-42BA-93AC-E44D520018E6}" type="pres">
      <dgm:prSet presAssocID="{75420701-7549-43BD-883A-57D9630173D2}" presName="Name48" presStyleLbl="parChTrans1D3" presStyleIdx="19" presStyleCnt="38"/>
      <dgm:spPr/>
    </dgm:pt>
    <dgm:pt modelId="{754F048E-E207-4C8B-8EC9-0728F6AE19FC}" type="pres">
      <dgm:prSet presAssocID="{19DEA418-0604-48F9-A869-E65331656A50}" presName="hierRoot2" presStyleCnt="0">
        <dgm:presLayoutVars>
          <dgm:hierBranch val="init"/>
        </dgm:presLayoutVars>
      </dgm:prSet>
      <dgm:spPr/>
    </dgm:pt>
    <dgm:pt modelId="{A22DFE0C-E394-4C9E-A6A5-7C0D399018A9}" type="pres">
      <dgm:prSet presAssocID="{19DEA418-0604-48F9-A869-E65331656A50}" presName="rootComposite" presStyleCnt="0"/>
      <dgm:spPr/>
    </dgm:pt>
    <dgm:pt modelId="{47205F79-984D-494F-A101-D5C5B80B06E0}" type="pres">
      <dgm:prSet presAssocID="{19DEA418-0604-48F9-A869-E65331656A50}" presName="rootText" presStyleLbl="node3" presStyleIdx="19" presStyleCnt="38" custScaleX="145069">
        <dgm:presLayoutVars>
          <dgm:chPref val="3"/>
        </dgm:presLayoutVars>
      </dgm:prSet>
      <dgm:spPr/>
    </dgm:pt>
    <dgm:pt modelId="{CB9070D9-B9CA-4260-B8B1-02DD1D193BDA}" type="pres">
      <dgm:prSet presAssocID="{19DEA418-0604-48F9-A869-E65331656A50}" presName="rootConnector" presStyleLbl="node3" presStyleIdx="19" presStyleCnt="38"/>
      <dgm:spPr/>
    </dgm:pt>
    <dgm:pt modelId="{C4D5B841-BE2B-4408-9DD7-56137428D9B3}" type="pres">
      <dgm:prSet presAssocID="{19DEA418-0604-48F9-A869-E65331656A50}" presName="hierChild4" presStyleCnt="0"/>
      <dgm:spPr/>
    </dgm:pt>
    <dgm:pt modelId="{F4FCE76A-8F87-411F-AFC2-C853CEC1FCF4}" type="pres">
      <dgm:prSet presAssocID="{19DEA418-0604-48F9-A869-E65331656A50}" presName="hierChild5" presStyleCnt="0"/>
      <dgm:spPr/>
    </dgm:pt>
    <dgm:pt modelId="{FC16FE0C-432E-4293-845B-7F7D385970D6}" type="pres">
      <dgm:prSet presAssocID="{536ECAF9-EB56-4760-8217-11494690EEC1}" presName="Name48" presStyleLbl="parChTrans1D3" presStyleIdx="20" presStyleCnt="38"/>
      <dgm:spPr/>
    </dgm:pt>
    <dgm:pt modelId="{4FD79F86-D9E3-4089-BCD7-29E73592DAF8}" type="pres">
      <dgm:prSet presAssocID="{536E3F62-F9B6-4AD4-BF0E-EC7BDAE2D915}" presName="hierRoot2" presStyleCnt="0">
        <dgm:presLayoutVars>
          <dgm:hierBranch val="init"/>
        </dgm:presLayoutVars>
      </dgm:prSet>
      <dgm:spPr/>
    </dgm:pt>
    <dgm:pt modelId="{0FD7D7DC-713F-438D-8351-02CCC50F7C08}" type="pres">
      <dgm:prSet presAssocID="{536E3F62-F9B6-4AD4-BF0E-EC7BDAE2D915}" presName="rootComposite" presStyleCnt="0"/>
      <dgm:spPr/>
    </dgm:pt>
    <dgm:pt modelId="{895352DC-2A0D-4F8C-916D-64477155B59C}" type="pres">
      <dgm:prSet presAssocID="{536E3F62-F9B6-4AD4-BF0E-EC7BDAE2D915}" presName="rootText" presStyleLbl="node3" presStyleIdx="20" presStyleCnt="38" custScaleX="145069">
        <dgm:presLayoutVars>
          <dgm:chPref val="3"/>
        </dgm:presLayoutVars>
      </dgm:prSet>
      <dgm:spPr/>
    </dgm:pt>
    <dgm:pt modelId="{10E1AFC3-3824-4487-BBC7-AA6001BB3318}" type="pres">
      <dgm:prSet presAssocID="{536E3F62-F9B6-4AD4-BF0E-EC7BDAE2D915}" presName="rootConnector" presStyleLbl="node3" presStyleIdx="20" presStyleCnt="38"/>
      <dgm:spPr/>
    </dgm:pt>
    <dgm:pt modelId="{1B54B5C7-C4A2-453C-9E78-BDBB1B4A3C51}" type="pres">
      <dgm:prSet presAssocID="{536E3F62-F9B6-4AD4-BF0E-EC7BDAE2D915}" presName="hierChild4" presStyleCnt="0"/>
      <dgm:spPr/>
    </dgm:pt>
    <dgm:pt modelId="{DE6DDB37-CEFB-4914-8954-AC05A80DE481}" type="pres">
      <dgm:prSet presAssocID="{536E3F62-F9B6-4AD4-BF0E-EC7BDAE2D915}" presName="hierChild5" presStyleCnt="0"/>
      <dgm:spPr/>
    </dgm:pt>
    <dgm:pt modelId="{885E7AE0-6828-47E8-9091-3E7C056BDA31}" type="pres">
      <dgm:prSet presAssocID="{8F4E3BE9-098C-4D0E-AAFF-A09BF73DDBEF}" presName="Name48" presStyleLbl="parChTrans1D3" presStyleIdx="21" presStyleCnt="38"/>
      <dgm:spPr/>
    </dgm:pt>
    <dgm:pt modelId="{938739B9-2674-4F31-994D-5474AE3DE525}" type="pres">
      <dgm:prSet presAssocID="{864B179C-B083-4D53-ACF5-3E8315ADE91D}" presName="hierRoot2" presStyleCnt="0">
        <dgm:presLayoutVars>
          <dgm:hierBranch val="hang"/>
        </dgm:presLayoutVars>
      </dgm:prSet>
      <dgm:spPr/>
    </dgm:pt>
    <dgm:pt modelId="{FC4AFFE4-3145-486C-A531-64E540948766}" type="pres">
      <dgm:prSet presAssocID="{864B179C-B083-4D53-ACF5-3E8315ADE91D}" presName="rootComposite" presStyleCnt="0"/>
      <dgm:spPr/>
    </dgm:pt>
    <dgm:pt modelId="{61FFA6E3-C65A-40CE-AF11-D66C7C770C22}" type="pres">
      <dgm:prSet presAssocID="{864B179C-B083-4D53-ACF5-3E8315ADE91D}" presName="rootText" presStyleLbl="node3" presStyleIdx="21" presStyleCnt="38" custScaleX="145069">
        <dgm:presLayoutVars>
          <dgm:chPref val="3"/>
        </dgm:presLayoutVars>
      </dgm:prSet>
      <dgm:spPr/>
    </dgm:pt>
    <dgm:pt modelId="{1CAFF9FD-5571-4ADE-88A0-A43867E64B71}" type="pres">
      <dgm:prSet presAssocID="{864B179C-B083-4D53-ACF5-3E8315ADE91D}" presName="rootConnector" presStyleLbl="node3" presStyleIdx="21" presStyleCnt="38"/>
      <dgm:spPr/>
    </dgm:pt>
    <dgm:pt modelId="{59701231-18F9-49E3-A24D-30C306E443DA}" type="pres">
      <dgm:prSet presAssocID="{864B179C-B083-4D53-ACF5-3E8315ADE91D}" presName="hierChild4" presStyleCnt="0"/>
      <dgm:spPr/>
    </dgm:pt>
    <dgm:pt modelId="{928484CC-2BB8-401D-886C-8E885DDB7F76}" type="pres">
      <dgm:prSet presAssocID="{864B179C-B083-4D53-ACF5-3E8315ADE91D}" presName="hierChild5" presStyleCnt="0"/>
      <dgm:spPr/>
    </dgm:pt>
    <dgm:pt modelId="{36AEB23D-169E-4DB6-8C28-A5DED1C8A8AC}" type="pres">
      <dgm:prSet presAssocID="{803F0993-515E-4382-9C35-C2F423E70A56}" presName="Name48" presStyleLbl="parChTrans1D3" presStyleIdx="22" presStyleCnt="38"/>
      <dgm:spPr/>
    </dgm:pt>
    <dgm:pt modelId="{9DAD227C-317A-4109-8788-2B4691D4759C}" type="pres">
      <dgm:prSet presAssocID="{2DB2D7D9-50BB-4757-B2C9-880D8B648068}" presName="hierRoot2" presStyleCnt="0">
        <dgm:presLayoutVars>
          <dgm:hierBranch val="hang"/>
        </dgm:presLayoutVars>
      </dgm:prSet>
      <dgm:spPr/>
    </dgm:pt>
    <dgm:pt modelId="{813AC79E-4FFA-4334-8A31-25F05A8531B9}" type="pres">
      <dgm:prSet presAssocID="{2DB2D7D9-50BB-4757-B2C9-880D8B648068}" presName="rootComposite" presStyleCnt="0"/>
      <dgm:spPr/>
    </dgm:pt>
    <dgm:pt modelId="{83D72164-9530-4DED-84F4-8AD3869CE734}" type="pres">
      <dgm:prSet presAssocID="{2DB2D7D9-50BB-4757-B2C9-880D8B648068}" presName="rootText" presStyleLbl="node3" presStyleIdx="22" presStyleCnt="38" custScaleX="145069">
        <dgm:presLayoutVars>
          <dgm:chPref val="3"/>
        </dgm:presLayoutVars>
      </dgm:prSet>
      <dgm:spPr/>
    </dgm:pt>
    <dgm:pt modelId="{64C5D3D2-CF01-4A5C-89F0-CDB62EA3838C}" type="pres">
      <dgm:prSet presAssocID="{2DB2D7D9-50BB-4757-B2C9-880D8B648068}" presName="rootConnector" presStyleLbl="node3" presStyleIdx="22" presStyleCnt="38"/>
      <dgm:spPr/>
    </dgm:pt>
    <dgm:pt modelId="{85569957-873D-4D87-B137-415660D670DB}" type="pres">
      <dgm:prSet presAssocID="{2DB2D7D9-50BB-4757-B2C9-880D8B648068}" presName="hierChild4" presStyleCnt="0"/>
      <dgm:spPr/>
    </dgm:pt>
    <dgm:pt modelId="{3DF881A2-C017-43CF-BC80-746BA799B370}" type="pres">
      <dgm:prSet presAssocID="{2DB2D7D9-50BB-4757-B2C9-880D8B648068}" presName="hierChild5" presStyleCnt="0"/>
      <dgm:spPr/>
    </dgm:pt>
    <dgm:pt modelId="{1B28E3C7-834D-4655-A66C-166EF7C45916}" type="pres">
      <dgm:prSet presAssocID="{B40BFB82-2BA7-4C3A-B2FF-8E3C8BF669DC}" presName="Name48" presStyleLbl="parChTrans1D3" presStyleIdx="23" presStyleCnt="38"/>
      <dgm:spPr/>
    </dgm:pt>
    <dgm:pt modelId="{D1C65C0F-94D6-4EC0-A562-20DC4C4CA021}" type="pres">
      <dgm:prSet presAssocID="{29490411-8416-4AD8-BDA2-E783F64D9AD6}" presName="hierRoot2" presStyleCnt="0">
        <dgm:presLayoutVars>
          <dgm:hierBranch val="hang"/>
        </dgm:presLayoutVars>
      </dgm:prSet>
      <dgm:spPr/>
    </dgm:pt>
    <dgm:pt modelId="{06128A14-5F46-4C7F-BDA8-588A6ECF67A7}" type="pres">
      <dgm:prSet presAssocID="{29490411-8416-4AD8-BDA2-E783F64D9AD6}" presName="rootComposite" presStyleCnt="0"/>
      <dgm:spPr/>
    </dgm:pt>
    <dgm:pt modelId="{38EFC4DC-0C4C-4CB6-8F8A-BAFFD115013C}" type="pres">
      <dgm:prSet presAssocID="{29490411-8416-4AD8-BDA2-E783F64D9AD6}" presName="rootText" presStyleLbl="node3" presStyleIdx="23" presStyleCnt="38" custScaleX="145069">
        <dgm:presLayoutVars>
          <dgm:chPref val="3"/>
        </dgm:presLayoutVars>
      </dgm:prSet>
      <dgm:spPr/>
    </dgm:pt>
    <dgm:pt modelId="{3FDE635F-112E-43DE-ABF6-65CAA7B56A57}" type="pres">
      <dgm:prSet presAssocID="{29490411-8416-4AD8-BDA2-E783F64D9AD6}" presName="rootConnector" presStyleLbl="node3" presStyleIdx="23" presStyleCnt="38"/>
      <dgm:spPr/>
    </dgm:pt>
    <dgm:pt modelId="{50818069-EDAB-4576-82A9-9A2ECBB9F297}" type="pres">
      <dgm:prSet presAssocID="{29490411-8416-4AD8-BDA2-E783F64D9AD6}" presName="hierChild4" presStyleCnt="0"/>
      <dgm:spPr/>
    </dgm:pt>
    <dgm:pt modelId="{31F32891-778E-41A4-8F4E-6A0FE6B4DF2E}" type="pres">
      <dgm:prSet presAssocID="{29490411-8416-4AD8-BDA2-E783F64D9AD6}" presName="hierChild5" presStyleCnt="0"/>
      <dgm:spPr/>
    </dgm:pt>
    <dgm:pt modelId="{95BFD8CF-1557-4B5E-B340-4C76529AC504}" type="pres">
      <dgm:prSet presAssocID="{BFD17195-5D6F-47D3-B2C4-A8A607BC1E61}" presName="hierChild5" presStyleCnt="0"/>
      <dgm:spPr/>
    </dgm:pt>
    <dgm:pt modelId="{50637D0D-260B-446F-88CA-06A5E6A63DC2}" type="pres">
      <dgm:prSet presAssocID="{6EEE32A8-DCD5-4DF4-8323-1D62D11B5C1E}" presName="Name37" presStyleLbl="parChTrans1D2" presStyleIdx="3" presStyleCnt="11"/>
      <dgm:spPr/>
    </dgm:pt>
    <dgm:pt modelId="{3116655D-34A7-4605-B212-4FED6157C521}" type="pres">
      <dgm:prSet presAssocID="{6D65E3B1-6EF1-4220-BD6D-96A6C126A23C}" presName="hierRoot2" presStyleCnt="0">
        <dgm:presLayoutVars>
          <dgm:hierBranch val="init"/>
        </dgm:presLayoutVars>
      </dgm:prSet>
      <dgm:spPr/>
    </dgm:pt>
    <dgm:pt modelId="{0CBD803E-344E-4D8B-AFE0-32B1C6A32FF9}" type="pres">
      <dgm:prSet presAssocID="{6D65E3B1-6EF1-4220-BD6D-96A6C126A23C}" presName="rootComposite" presStyleCnt="0"/>
      <dgm:spPr/>
    </dgm:pt>
    <dgm:pt modelId="{CF446F4B-6970-4128-B3EF-D92AFB803769}" type="pres">
      <dgm:prSet presAssocID="{6D65E3B1-6EF1-4220-BD6D-96A6C126A23C}" presName="rootText" presStyleLbl="node2" presStyleIdx="3" presStyleCnt="6" custScaleY="71018">
        <dgm:presLayoutVars>
          <dgm:chPref val="3"/>
        </dgm:presLayoutVars>
      </dgm:prSet>
      <dgm:spPr>
        <a:prstGeom prst="roundRect">
          <a:avLst/>
        </a:prstGeom>
      </dgm:spPr>
    </dgm:pt>
    <dgm:pt modelId="{33491A4B-ED32-417E-84D3-1B194E92A943}" type="pres">
      <dgm:prSet presAssocID="{6D65E3B1-6EF1-4220-BD6D-96A6C126A23C}" presName="rootConnector" presStyleLbl="node2" presStyleIdx="3" presStyleCnt="6"/>
      <dgm:spPr/>
    </dgm:pt>
    <dgm:pt modelId="{251652C4-65CD-4061-9A14-F812D4CB742E}" type="pres">
      <dgm:prSet presAssocID="{6D65E3B1-6EF1-4220-BD6D-96A6C126A23C}" presName="hierChild4" presStyleCnt="0"/>
      <dgm:spPr/>
    </dgm:pt>
    <dgm:pt modelId="{3695C391-D62A-4E51-8963-28C59452E61A}" type="pres">
      <dgm:prSet presAssocID="{C9A72F2E-508A-4560-9DFF-834A3B08021E}" presName="Name37" presStyleLbl="parChTrans1D3" presStyleIdx="24" presStyleCnt="38"/>
      <dgm:spPr/>
    </dgm:pt>
    <dgm:pt modelId="{D6315ACC-421F-41C6-AD40-B3B37612C599}" type="pres">
      <dgm:prSet presAssocID="{560DC620-CA2F-4EAD-A617-6A97FB6E2EB6}" presName="hierRoot2" presStyleCnt="0">
        <dgm:presLayoutVars>
          <dgm:hierBranch val="init"/>
        </dgm:presLayoutVars>
      </dgm:prSet>
      <dgm:spPr/>
    </dgm:pt>
    <dgm:pt modelId="{8ADCD13D-69C8-4FE7-9841-65DE6B5F55F0}" type="pres">
      <dgm:prSet presAssocID="{560DC620-CA2F-4EAD-A617-6A97FB6E2EB6}" presName="rootComposite" presStyleCnt="0"/>
      <dgm:spPr/>
    </dgm:pt>
    <dgm:pt modelId="{4566E76C-75D3-4D81-8D56-7C99459A0C59}" type="pres">
      <dgm:prSet presAssocID="{560DC620-CA2F-4EAD-A617-6A97FB6E2EB6}" presName="rootText" presStyleLbl="node3" presStyleIdx="24" presStyleCnt="38">
        <dgm:presLayoutVars>
          <dgm:chPref val="3"/>
        </dgm:presLayoutVars>
      </dgm:prSet>
      <dgm:spPr/>
    </dgm:pt>
    <dgm:pt modelId="{9B29593E-9EC6-41F3-8CDA-0FBD58F86B31}" type="pres">
      <dgm:prSet presAssocID="{560DC620-CA2F-4EAD-A617-6A97FB6E2EB6}" presName="rootConnector" presStyleLbl="node3" presStyleIdx="24" presStyleCnt="38"/>
      <dgm:spPr/>
    </dgm:pt>
    <dgm:pt modelId="{B1507BC9-71BB-4944-A966-DFCA15BFCB61}" type="pres">
      <dgm:prSet presAssocID="{560DC620-CA2F-4EAD-A617-6A97FB6E2EB6}" presName="hierChild4" presStyleCnt="0"/>
      <dgm:spPr/>
    </dgm:pt>
    <dgm:pt modelId="{3DB68EDF-27B0-411E-BDB9-59ABD9E4B048}" type="pres">
      <dgm:prSet presAssocID="{560DC620-CA2F-4EAD-A617-6A97FB6E2EB6}" presName="hierChild5" presStyleCnt="0"/>
      <dgm:spPr/>
    </dgm:pt>
    <dgm:pt modelId="{784CB0B1-797A-4967-BD81-BBE0B3C9773C}" type="pres">
      <dgm:prSet presAssocID="{C3C05DED-6DDB-48F7-98E8-6861F52C36D8}" presName="Name37" presStyleLbl="parChTrans1D3" presStyleIdx="25" presStyleCnt="38"/>
      <dgm:spPr/>
    </dgm:pt>
    <dgm:pt modelId="{D4C53096-64DF-422B-9680-6BD9A4AAFE52}" type="pres">
      <dgm:prSet presAssocID="{FB7952B7-1F0E-4FFB-A9F9-6CDA58E40A3D}" presName="hierRoot2" presStyleCnt="0">
        <dgm:presLayoutVars>
          <dgm:hierBranch val="init"/>
        </dgm:presLayoutVars>
      </dgm:prSet>
      <dgm:spPr/>
    </dgm:pt>
    <dgm:pt modelId="{F9B58ECF-7C06-468E-AEEC-95CBB1074281}" type="pres">
      <dgm:prSet presAssocID="{FB7952B7-1F0E-4FFB-A9F9-6CDA58E40A3D}" presName="rootComposite" presStyleCnt="0"/>
      <dgm:spPr/>
    </dgm:pt>
    <dgm:pt modelId="{6AE0DE8D-E9FA-488C-9208-71E87E4172F1}" type="pres">
      <dgm:prSet presAssocID="{FB7952B7-1F0E-4FFB-A9F9-6CDA58E40A3D}" presName="rootText" presStyleLbl="node3" presStyleIdx="25" presStyleCnt="38">
        <dgm:presLayoutVars>
          <dgm:chPref val="3"/>
        </dgm:presLayoutVars>
      </dgm:prSet>
      <dgm:spPr/>
    </dgm:pt>
    <dgm:pt modelId="{4788008C-28E3-4E74-B4CB-A77EF70EEB91}" type="pres">
      <dgm:prSet presAssocID="{FB7952B7-1F0E-4FFB-A9F9-6CDA58E40A3D}" presName="rootConnector" presStyleLbl="node3" presStyleIdx="25" presStyleCnt="38"/>
      <dgm:spPr/>
    </dgm:pt>
    <dgm:pt modelId="{2B675B56-2DB6-4D0C-BF86-88DAE0961FEB}" type="pres">
      <dgm:prSet presAssocID="{FB7952B7-1F0E-4FFB-A9F9-6CDA58E40A3D}" presName="hierChild4" presStyleCnt="0"/>
      <dgm:spPr/>
    </dgm:pt>
    <dgm:pt modelId="{31916665-A4A7-47D8-8177-7569B45FAF24}" type="pres">
      <dgm:prSet presAssocID="{FB7952B7-1F0E-4FFB-A9F9-6CDA58E40A3D}" presName="hierChild5" presStyleCnt="0"/>
      <dgm:spPr/>
    </dgm:pt>
    <dgm:pt modelId="{36A9DA1B-362D-445A-9CA5-BF3B67452473}" type="pres">
      <dgm:prSet presAssocID="{9B31FFE9-8486-4591-9A05-B05148B3C217}" presName="Name37" presStyleLbl="parChTrans1D3" presStyleIdx="26" presStyleCnt="38"/>
      <dgm:spPr/>
    </dgm:pt>
    <dgm:pt modelId="{0E33ABD2-0939-49B7-8EBC-821ED57B89C2}" type="pres">
      <dgm:prSet presAssocID="{31A05FE4-75E5-4AD0-A355-7AC36EB52BA8}" presName="hierRoot2" presStyleCnt="0">
        <dgm:presLayoutVars>
          <dgm:hierBranch val="init"/>
        </dgm:presLayoutVars>
      </dgm:prSet>
      <dgm:spPr/>
    </dgm:pt>
    <dgm:pt modelId="{736057D7-9D7A-4A5F-9453-13F8A4713F99}" type="pres">
      <dgm:prSet presAssocID="{31A05FE4-75E5-4AD0-A355-7AC36EB52BA8}" presName="rootComposite" presStyleCnt="0"/>
      <dgm:spPr/>
    </dgm:pt>
    <dgm:pt modelId="{65A8A487-53F3-4BDB-87B0-09B3126A61C3}" type="pres">
      <dgm:prSet presAssocID="{31A05FE4-75E5-4AD0-A355-7AC36EB52BA8}" presName="rootText" presStyleLbl="node3" presStyleIdx="26" presStyleCnt="38">
        <dgm:presLayoutVars>
          <dgm:chPref val="3"/>
        </dgm:presLayoutVars>
      </dgm:prSet>
      <dgm:spPr/>
    </dgm:pt>
    <dgm:pt modelId="{B796DB97-B606-4B2C-9864-7685D9BF6EB7}" type="pres">
      <dgm:prSet presAssocID="{31A05FE4-75E5-4AD0-A355-7AC36EB52BA8}" presName="rootConnector" presStyleLbl="node3" presStyleIdx="26" presStyleCnt="38"/>
      <dgm:spPr/>
    </dgm:pt>
    <dgm:pt modelId="{EE1B454E-F49C-4DC8-BC50-C21C6CF4A263}" type="pres">
      <dgm:prSet presAssocID="{31A05FE4-75E5-4AD0-A355-7AC36EB52BA8}" presName="hierChild4" presStyleCnt="0"/>
      <dgm:spPr/>
    </dgm:pt>
    <dgm:pt modelId="{C1967D24-7E46-4398-8EC6-F6DD352F62FC}" type="pres">
      <dgm:prSet presAssocID="{31A05FE4-75E5-4AD0-A355-7AC36EB52BA8}" presName="hierChild5" presStyleCnt="0"/>
      <dgm:spPr/>
    </dgm:pt>
    <dgm:pt modelId="{4DCD74A9-BC2B-4E2B-A75B-A1233DCBC297}" type="pres">
      <dgm:prSet presAssocID="{6D65E3B1-6EF1-4220-BD6D-96A6C126A23C}" presName="hierChild5" presStyleCnt="0"/>
      <dgm:spPr/>
    </dgm:pt>
    <dgm:pt modelId="{7BD5A76C-437B-4312-85B5-010C4347EA3F}" type="pres">
      <dgm:prSet presAssocID="{32C7F53F-9D10-4D66-BDC6-D67FC2163670}" presName="Name37" presStyleLbl="parChTrans1D2" presStyleIdx="4" presStyleCnt="11"/>
      <dgm:spPr/>
    </dgm:pt>
    <dgm:pt modelId="{5F6432EA-0F8F-4258-8676-041AE220FEF0}" type="pres">
      <dgm:prSet presAssocID="{63EE3AC3-9B81-4B36-9D47-D3F6F468B467}" presName="hierRoot2" presStyleCnt="0">
        <dgm:presLayoutVars>
          <dgm:hierBranch val="init"/>
        </dgm:presLayoutVars>
      </dgm:prSet>
      <dgm:spPr/>
    </dgm:pt>
    <dgm:pt modelId="{AE112B20-DE3B-4898-BBBD-400CE3393855}" type="pres">
      <dgm:prSet presAssocID="{63EE3AC3-9B81-4B36-9D47-D3F6F468B467}" presName="rootComposite" presStyleCnt="0"/>
      <dgm:spPr/>
    </dgm:pt>
    <dgm:pt modelId="{5D7EC237-740B-403A-9658-DA75949E64CB}" type="pres">
      <dgm:prSet presAssocID="{63EE3AC3-9B81-4B36-9D47-D3F6F468B467}" presName="rootText" presStyleLbl="node2" presStyleIdx="4" presStyleCnt="6" custScaleX="136679" custScaleY="71018">
        <dgm:presLayoutVars>
          <dgm:chPref val="3"/>
        </dgm:presLayoutVars>
      </dgm:prSet>
      <dgm:spPr>
        <a:prstGeom prst="roundRect">
          <a:avLst/>
        </a:prstGeom>
      </dgm:spPr>
    </dgm:pt>
    <dgm:pt modelId="{BB0CFC18-0070-4232-80E2-4405E9F5CA7A}" type="pres">
      <dgm:prSet presAssocID="{63EE3AC3-9B81-4B36-9D47-D3F6F468B467}" presName="rootConnector" presStyleLbl="node2" presStyleIdx="4" presStyleCnt="6"/>
      <dgm:spPr/>
    </dgm:pt>
    <dgm:pt modelId="{E3E4DA11-DCF6-469A-A2B3-B14E4995D4B9}" type="pres">
      <dgm:prSet presAssocID="{63EE3AC3-9B81-4B36-9D47-D3F6F468B467}" presName="hierChild4" presStyleCnt="0"/>
      <dgm:spPr/>
    </dgm:pt>
    <dgm:pt modelId="{386AEBDF-7EDC-404C-B364-CC495B626DFD}" type="pres">
      <dgm:prSet presAssocID="{7E6EA94E-13A7-4246-9001-7F2A30AF8ECF}" presName="Name37" presStyleLbl="parChTrans1D3" presStyleIdx="27" presStyleCnt="38"/>
      <dgm:spPr/>
    </dgm:pt>
    <dgm:pt modelId="{0D588D85-7AC8-4C0B-B74E-15235C4DCE17}" type="pres">
      <dgm:prSet presAssocID="{108BBA97-83C4-48D5-B855-A6846C20BD2D}" presName="hierRoot2" presStyleCnt="0">
        <dgm:presLayoutVars>
          <dgm:hierBranch val="init"/>
        </dgm:presLayoutVars>
      </dgm:prSet>
      <dgm:spPr/>
    </dgm:pt>
    <dgm:pt modelId="{12D623A1-1D13-427F-9F69-8466E7400042}" type="pres">
      <dgm:prSet presAssocID="{108BBA97-83C4-48D5-B855-A6846C20BD2D}" presName="rootComposite" presStyleCnt="0"/>
      <dgm:spPr/>
    </dgm:pt>
    <dgm:pt modelId="{EB26AE6A-92D6-4F3E-8BBD-99959E2E9567}" type="pres">
      <dgm:prSet presAssocID="{108BBA97-83C4-48D5-B855-A6846C20BD2D}" presName="rootText" presStyleLbl="node3" presStyleIdx="27" presStyleCnt="38" custScaleX="112845">
        <dgm:presLayoutVars>
          <dgm:chPref val="3"/>
        </dgm:presLayoutVars>
      </dgm:prSet>
      <dgm:spPr/>
    </dgm:pt>
    <dgm:pt modelId="{D4DF0A12-85D2-49BA-9173-17C0D6B100D8}" type="pres">
      <dgm:prSet presAssocID="{108BBA97-83C4-48D5-B855-A6846C20BD2D}" presName="rootConnector" presStyleLbl="node3" presStyleIdx="27" presStyleCnt="38"/>
      <dgm:spPr/>
    </dgm:pt>
    <dgm:pt modelId="{B22083BA-66F0-4FA4-BAE8-52E3FA18C193}" type="pres">
      <dgm:prSet presAssocID="{108BBA97-83C4-48D5-B855-A6846C20BD2D}" presName="hierChild4" presStyleCnt="0"/>
      <dgm:spPr/>
    </dgm:pt>
    <dgm:pt modelId="{5C0D1177-78E9-4C7D-965E-C73B6A8A6391}" type="pres">
      <dgm:prSet presAssocID="{108BBA97-83C4-48D5-B855-A6846C20BD2D}" presName="hierChild5" presStyleCnt="0"/>
      <dgm:spPr/>
    </dgm:pt>
    <dgm:pt modelId="{61B2A3A1-8A68-46AC-B076-B909C8A022FB}" type="pres">
      <dgm:prSet presAssocID="{992DBDD7-A825-4F67-9319-05CA0275F764}" presName="Name37" presStyleLbl="parChTrans1D3" presStyleIdx="28" presStyleCnt="38"/>
      <dgm:spPr/>
    </dgm:pt>
    <dgm:pt modelId="{B7661C05-EBDE-46EF-AA28-653758CA147B}" type="pres">
      <dgm:prSet presAssocID="{BA1A8CAC-A51A-43EF-8855-E5C1A929DC46}" presName="hierRoot2" presStyleCnt="0">
        <dgm:presLayoutVars>
          <dgm:hierBranch val="init"/>
        </dgm:presLayoutVars>
      </dgm:prSet>
      <dgm:spPr/>
    </dgm:pt>
    <dgm:pt modelId="{20D6B700-38AF-4D37-9F88-9C2956D8FECD}" type="pres">
      <dgm:prSet presAssocID="{BA1A8CAC-A51A-43EF-8855-E5C1A929DC46}" presName="rootComposite" presStyleCnt="0"/>
      <dgm:spPr/>
    </dgm:pt>
    <dgm:pt modelId="{F6C92850-5BFB-4405-A5D2-9203412052FB}" type="pres">
      <dgm:prSet presAssocID="{BA1A8CAC-A51A-43EF-8855-E5C1A929DC46}" presName="rootText" presStyleLbl="node3" presStyleIdx="28" presStyleCnt="38" custScaleX="146442">
        <dgm:presLayoutVars>
          <dgm:chPref val="3"/>
        </dgm:presLayoutVars>
      </dgm:prSet>
      <dgm:spPr/>
    </dgm:pt>
    <dgm:pt modelId="{34D13489-67DD-4A56-BF33-0AC0731702AC}" type="pres">
      <dgm:prSet presAssocID="{BA1A8CAC-A51A-43EF-8855-E5C1A929DC46}" presName="rootConnector" presStyleLbl="node3" presStyleIdx="28" presStyleCnt="38"/>
      <dgm:spPr/>
    </dgm:pt>
    <dgm:pt modelId="{754E8DBA-C0F6-49EF-9F63-781DACE636AC}" type="pres">
      <dgm:prSet presAssocID="{BA1A8CAC-A51A-43EF-8855-E5C1A929DC46}" presName="hierChild4" presStyleCnt="0"/>
      <dgm:spPr/>
    </dgm:pt>
    <dgm:pt modelId="{8F27550D-105F-4C6E-9AD7-A611754FC391}" type="pres">
      <dgm:prSet presAssocID="{BA1A8CAC-A51A-43EF-8855-E5C1A929DC46}" presName="hierChild5" presStyleCnt="0"/>
      <dgm:spPr/>
    </dgm:pt>
    <dgm:pt modelId="{EB292FF9-E3D6-4527-A2EE-91B5946FE9AA}" type="pres">
      <dgm:prSet presAssocID="{FD9C0DB2-B1D2-4B5F-93ED-6B02EDEE5DEE}" presName="Name37" presStyleLbl="parChTrans1D3" presStyleIdx="29" presStyleCnt="38"/>
      <dgm:spPr/>
    </dgm:pt>
    <dgm:pt modelId="{11B7CB9E-D3F5-4D84-84A1-A2A22C54A7C9}" type="pres">
      <dgm:prSet presAssocID="{C967EE06-89EF-4315-B18E-1554CA7DFFF8}" presName="hierRoot2" presStyleCnt="0">
        <dgm:presLayoutVars>
          <dgm:hierBranch val="init"/>
        </dgm:presLayoutVars>
      </dgm:prSet>
      <dgm:spPr/>
    </dgm:pt>
    <dgm:pt modelId="{680B7C9D-5300-4220-8333-4599CFE88C05}" type="pres">
      <dgm:prSet presAssocID="{C967EE06-89EF-4315-B18E-1554CA7DFFF8}" presName="rootComposite" presStyleCnt="0"/>
      <dgm:spPr/>
    </dgm:pt>
    <dgm:pt modelId="{AF8FC7BD-EB66-436E-BF26-9F672BFAF406}" type="pres">
      <dgm:prSet presAssocID="{C967EE06-89EF-4315-B18E-1554CA7DFFF8}" presName="rootText" presStyleLbl="node3" presStyleIdx="29" presStyleCnt="38" custScaleX="193584">
        <dgm:presLayoutVars>
          <dgm:chPref val="3"/>
        </dgm:presLayoutVars>
      </dgm:prSet>
      <dgm:spPr/>
    </dgm:pt>
    <dgm:pt modelId="{1925719B-9489-4051-9F36-68E4416F2832}" type="pres">
      <dgm:prSet presAssocID="{C967EE06-89EF-4315-B18E-1554CA7DFFF8}" presName="rootConnector" presStyleLbl="node3" presStyleIdx="29" presStyleCnt="38"/>
      <dgm:spPr/>
    </dgm:pt>
    <dgm:pt modelId="{426C57BB-D029-4CAB-88B7-0C8DA24C46F4}" type="pres">
      <dgm:prSet presAssocID="{C967EE06-89EF-4315-B18E-1554CA7DFFF8}" presName="hierChild4" presStyleCnt="0"/>
      <dgm:spPr/>
    </dgm:pt>
    <dgm:pt modelId="{351FE9D4-A38B-42B7-B699-792DCB2365DA}" type="pres">
      <dgm:prSet presAssocID="{C967EE06-89EF-4315-B18E-1554CA7DFFF8}" presName="hierChild5" presStyleCnt="0"/>
      <dgm:spPr/>
    </dgm:pt>
    <dgm:pt modelId="{D0D2CE65-E50F-4533-955E-1BC76AC6DACC}" type="pres">
      <dgm:prSet presAssocID="{EDD32F5C-327D-430C-BE9B-62160F4E037F}" presName="Name37" presStyleLbl="parChTrans1D3" presStyleIdx="30" presStyleCnt="38"/>
      <dgm:spPr/>
    </dgm:pt>
    <dgm:pt modelId="{85EFFF75-4E9F-448D-8A40-7B202E422384}" type="pres">
      <dgm:prSet presAssocID="{CEB99D54-8B31-43EF-82B5-E169AFE2D58A}" presName="hierRoot2" presStyleCnt="0">
        <dgm:presLayoutVars>
          <dgm:hierBranch val="init"/>
        </dgm:presLayoutVars>
      </dgm:prSet>
      <dgm:spPr/>
    </dgm:pt>
    <dgm:pt modelId="{93BC45B2-A41A-48A8-A09F-19F330D5FB89}" type="pres">
      <dgm:prSet presAssocID="{CEB99D54-8B31-43EF-82B5-E169AFE2D58A}" presName="rootComposite" presStyleCnt="0"/>
      <dgm:spPr/>
    </dgm:pt>
    <dgm:pt modelId="{5783082B-2DA3-4FAA-ACD7-568D5389334D}" type="pres">
      <dgm:prSet presAssocID="{CEB99D54-8B31-43EF-82B5-E169AFE2D58A}" presName="rootText" presStyleLbl="node3" presStyleIdx="30" presStyleCnt="38" custScaleX="143666">
        <dgm:presLayoutVars>
          <dgm:chPref val="3"/>
        </dgm:presLayoutVars>
      </dgm:prSet>
      <dgm:spPr/>
    </dgm:pt>
    <dgm:pt modelId="{53F4F014-52C6-470A-A316-2387FFBBEB33}" type="pres">
      <dgm:prSet presAssocID="{CEB99D54-8B31-43EF-82B5-E169AFE2D58A}" presName="rootConnector" presStyleLbl="node3" presStyleIdx="30" presStyleCnt="38"/>
      <dgm:spPr/>
    </dgm:pt>
    <dgm:pt modelId="{62498D72-25D1-4340-B833-06D0518383AD}" type="pres">
      <dgm:prSet presAssocID="{CEB99D54-8B31-43EF-82B5-E169AFE2D58A}" presName="hierChild4" presStyleCnt="0"/>
      <dgm:spPr/>
    </dgm:pt>
    <dgm:pt modelId="{FAA64F92-95D9-4439-B46B-5E4FDF3DB7AE}" type="pres">
      <dgm:prSet presAssocID="{CEB99D54-8B31-43EF-82B5-E169AFE2D58A}" presName="hierChild5" presStyleCnt="0"/>
      <dgm:spPr/>
    </dgm:pt>
    <dgm:pt modelId="{BC3FDB5C-21CA-48A9-97A3-AA3200BBB48D}" type="pres">
      <dgm:prSet presAssocID="{8125A8FE-C642-43F1-9B42-39FEA2568782}" presName="Name37" presStyleLbl="parChTrans1D3" presStyleIdx="31" presStyleCnt="38"/>
      <dgm:spPr/>
    </dgm:pt>
    <dgm:pt modelId="{15FCAD62-1224-49CF-A842-81181C3DA4E7}" type="pres">
      <dgm:prSet presAssocID="{BCB23AF6-C066-4381-9677-4A7E83A0C739}" presName="hierRoot2" presStyleCnt="0">
        <dgm:presLayoutVars>
          <dgm:hierBranch val="init"/>
        </dgm:presLayoutVars>
      </dgm:prSet>
      <dgm:spPr/>
    </dgm:pt>
    <dgm:pt modelId="{D4290142-D04F-4D32-B23E-F89F8C5DF65A}" type="pres">
      <dgm:prSet presAssocID="{BCB23AF6-C066-4381-9677-4A7E83A0C739}" presName="rootComposite" presStyleCnt="0"/>
      <dgm:spPr/>
    </dgm:pt>
    <dgm:pt modelId="{A87BA0F3-03FF-42BF-880B-FDB9F81165BB}" type="pres">
      <dgm:prSet presAssocID="{BCB23AF6-C066-4381-9677-4A7E83A0C739}" presName="rootText" presStyleLbl="node3" presStyleIdx="31" presStyleCnt="38" custScaleX="144498">
        <dgm:presLayoutVars>
          <dgm:chPref val="3"/>
        </dgm:presLayoutVars>
      </dgm:prSet>
      <dgm:spPr/>
    </dgm:pt>
    <dgm:pt modelId="{FFBE1807-13C1-4ED3-95A1-CD9E8BECC26D}" type="pres">
      <dgm:prSet presAssocID="{BCB23AF6-C066-4381-9677-4A7E83A0C739}" presName="rootConnector" presStyleLbl="node3" presStyleIdx="31" presStyleCnt="38"/>
      <dgm:spPr/>
    </dgm:pt>
    <dgm:pt modelId="{18BEFFC0-7E90-4B48-8765-A0E9C3024990}" type="pres">
      <dgm:prSet presAssocID="{BCB23AF6-C066-4381-9677-4A7E83A0C739}" presName="hierChild4" presStyleCnt="0"/>
      <dgm:spPr/>
    </dgm:pt>
    <dgm:pt modelId="{E8FA8080-5412-4741-9F55-988FC4AFCE18}" type="pres">
      <dgm:prSet presAssocID="{BCB23AF6-C066-4381-9677-4A7E83A0C739}" presName="hierChild5" presStyleCnt="0"/>
      <dgm:spPr/>
    </dgm:pt>
    <dgm:pt modelId="{E9089624-5238-42A2-BB17-55BA95BBD523}" type="pres">
      <dgm:prSet presAssocID="{63EE3AC3-9B81-4B36-9D47-D3F6F468B467}" presName="hierChild5" presStyleCnt="0"/>
      <dgm:spPr/>
    </dgm:pt>
    <dgm:pt modelId="{0ACE587F-5396-426F-8463-732446C68B3E}" type="pres">
      <dgm:prSet presAssocID="{63CDA53D-4B04-422D-A5B9-C92D2D6DA75B}" presName="Name37" presStyleLbl="parChTrans1D2" presStyleIdx="5" presStyleCnt="11"/>
      <dgm:spPr/>
    </dgm:pt>
    <dgm:pt modelId="{12E2D4A4-258C-40EE-8BD9-50255A9C5CA8}" type="pres">
      <dgm:prSet presAssocID="{B1D07AE8-23B5-4219-B3ED-0D1BAA0BC310}" presName="hierRoot2" presStyleCnt="0">
        <dgm:presLayoutVars>
          <dgm:hierBranch val="init"/>
        </dgm:presLayoutVars>
      </dgm:prSet>
      <dgm:spPr/>
    </dgm:pt>
    <dgm:pt modelId="{64642C6A-4176-4DE0-8EA6-7DF8FA9D53F8}" type="pres">
      <dgm:prSet presAssocID="{B1D07AE8-23B5-4219-B3ED-0D1BAA0BC310}" presName="rootComposite" presStyleCnt="0"/>
      <dgm:spPr/>
    </dgm:pt>
    <dgm:pt modelId="{D4FA82F4-9487-4240-99D7-6A477215BA04}" type="pres">
      <dgm:prSet presAssocID="{B1D07AE8-23B5-4219-B3ED-0D1BAA0BC310}" presName="rootText" presStyleLbl="node2" presStyleIdx="5" presStyleCnt="6" custScaleY="70764">
        <dgm:presLayoutVars>
          <dgm:chPref val="3"/>
        </dgm:presLayoutVars>
      </dgm:prSet>
      <dgm:spPr>
        <a:prstGeom prst="roundRect">
          <a:avLst/>
        </a:prstGeom>
      </dgm:spPr>
    </dgm:pt>
    <dgm:pt modelId="{2D69A2FC-F536-45C4-86E0-CA63AD1848BD}" type="pres">
      <dgm:prSet presAssocID="{B1D07AE8-23B5-4219-B3ED-0D1BAA0BC310}" presName="rootConnector" presStyleLbl="node2" presStyleIdx="5" presStyleCnt="6"/>
      <dgm:spPr/>
    </dgm:pt>
    <dgm:pt modelId="{BA5507BD-3C48-42E1-B238-43062A3C65CE}" type="pres">
      <dgm:prSet presAssocID="{B1D07AE8-23B5-4219-B3ED-0D1BAA0BC310}" presName="hierChild4" presStyleCnt="0"/>
      <dgm:spPr/>
    </dgm:pt>
    <dgm:pt modelId="{1451F5E0-9DB2-4771-A77E-C7A5F433F4E8}" type="pres">
      <dgm:prSet presAssocID="{380472C2-307C-4A84-A94C-31FE3301DDB7}" presName="Name37" presStyleLbl="parChTrans1D3" presStyleIdx="32" presStyleCnt="38"/>
      <dgm:spPr/>
    </dgm:pt>
    <dgm:pt modelId="{4C6842C4-8839-4CAC-9713-4292A8785AD1}" type="pres">
      <dgm:prSet presAssocID="{54CD54FE-6E7C-4FD9-8681-B8D11C15DF1A}" presName="hierRoot2" presStyleCnt="0">
        <dgm:presLayoutVars>
          <dgm:hierBranch val="init"/>
        </dgm:presLayoutVars>
      </dgm:prSet>
      <dgm:spPr/>
    </dgm:pt>
    <dgm:pt modelId="{A82DBC38-BF9A-4964-B68F-638D97FDEBE3}" type="pres">
      <dgm:prSet presAssocID="{54CD54FE-6E7C-4FD9-8681-B8D11C15DF1A}" presName="rootComposite" presStyleCnt="0"/>
      <dgm:spPr/>
    </dgm:pt>
    <dgm:pt modelId="{ECCDCF35-B7FF-44E0-905A-1697F211A676}" type="pres">
      <dgm:prSet presAssocID="{54CD54FE-6E7C-4FD9-8681-B8D11C15DF1A}" presName="rootText" presStyleLbl="node3" presStyleIdx="32" presStyleCnt="38" custScaleX="187247">
        <dgm:presLayoutVars>
          <dgm:chPref val="3"/>
        </dgm:presLayoutVars>
      </dgm:prSet>
      <dgm:spPr/>
    </dgm:pt>
    <dgm:pt modelId="{B1A01E13-DBE2-4374-BF87-A16D899E0B2E}" type="pres">
      <dgm:prSet presAssocID="{54CD54FE-6E7C-4FD9-8681-B8D11C15DF1A}" presName="rootConnector" presStyleLbl="node3" presStyleIdx="32" presStyleCnt="38"/>
      <dgm:spPr/>
    </dgm:pt>
    <dgm:pt modelId="{85239EB9-2CF7-4C6D-8966-A05AFE7108D4}" type="pres">
      <dgm:prSet presAssocID="{54CD54FE-6E7C-4FD9-8681-B8D11C15DF1A}" presName="hierChild4" presStyleCnt="0"/>
      <dgm:spPr/>
    </dgm:pt>
    <dgm:pt modelId="{13FA3E46-22B9-44D4-88B5-E59AB63EE335}" type="pres">
      <dgm:prSet presAssocID="{54CD54FE-6E7C-4FD9-8681-B8D11C15DF1A}" presName="hierChild5" presStyleCnt="0"/>
      <dgm:spPr/>
    </dgm:pt>
    <dgm:pt modelId="{B6E902A7-DD66-497E-B2F5-85B06259E1C1}" type="pres">
      <dgm:prSet presAssocID="{7F850AE2-A1B1-4E35-9820-EBB36D5344C1}" presName="Name37" presStyleLbl="parChTrans1D3" presStyleIdx="33" presStyleCnt="38"/>
      <dgm:spPr/>
    </dgm:pt>
    <dgm:pt modelId="{29A7EB0A-ADED-48C5-B012-9D54B00C4BD9}" type="pres">
      <dgm:prSet presAssocID="{6758E884-675F-4C30-ABBF-C21F7816846D}" presName="hierRoot2" presStyleCnt="0">
        <dgm:presLayoutVars>
          <dgm:hierBranch val="init"/>
        </dgm:presLayoutVars>
      </dgm:prSet>
      <dgm:spPr/>
    </dgm:pt>
    <dgm:pt modelId="{A17912AE-1183-4213-A127-25C7BF207D6C}" type="pres">
      <dgm:prSet presAssocID="{6758E884-675F-4C30-ABBF-C21F7816846D}" presName="rootComposite" presStyleCnt="0"/>
      <dgm:spPr/>
    </dgm:pt>
    <dgm:pt modelId="{BF54BA5D-15EB-4B02-AFF1-BDD20CF40980}" type="pres">
      <dgm:prSet presAssocID="{6758E884-675F-4C30-ABBF-C21F7816846D}" presName="rootText" presStyleLbl="node3" presStyleIdx="33" presStyleCnt="38" custScaleX="187247">
        <dgm:presLayoutVars>
          <dgm:chPref val="3"/>
        </dgm:presLayoutVars>
      </dgm:prSet>
      <dgm:spPr/>
    </dgm:pt>
    <dgm:pt modelId="{A9E1524B-5064-4CDE-B9E4-F7B8EC3C943F}" type="pres">
      <dgm:prSet presAssocID="{6758E884-675F-4C30-ABBF-C21F7816846D}" presName="rootConnector" presStyleLbl="node3" presStyleIdx="33" presStyleCnt="38"/>
      <dgm:spPr/>
    </dgm:pt>
    <dgm:pt modelId="{B5016528-F63C-460A-B6BD-1210E19E99C6}" type="pres">
      <dgm:prSet presAssocID="{6758E884-675F-4C30-ABBF-C21F7816846D}" presName="hierChild4" presStyleCnt="0"/>
      <dgm:spPr/>
    </dgm:pt>
    <dgm:pt modelId="{12EE23BB-3104-4861-B79D-F9E9DA7C8076}" type="pres">
      <dgm:prSet presAssocID="{6758E884-675F-4C30-ABBF-C21F7816846D}" presName="hierChild5" presStyleCnt="0"/>
      <dgm:spPr/>
    </dgm:pt>
    <dgm:pt modelId="{9EB0E376-0328-4471-85AA-769A54D66F8F}" type="pres">
      <dgm:prSet presAssocID="{B1D07AE8-23B5-4219-B3ED-0D1BAA0BC310}" presName="hierChild5" presStyleCnt="0"/>
      <dgm:spPr/>
    </dgm:pt>
    <dgm:pt modelId="{9003E91B-E5FD-4C82-9606-1BD314BC0120}" type="pres">
      <dgm:prSet presAssocID="{3B909A06-C425-4AA5-9A5D-DB54DE94FC8E}" presName="hierChild3" presStyleCnt="0"/>
      <dgm:spPr/>
    </dgm:pt>
    <dgm:pt modelId="{C9B81521-2C64-40DF-AF3B-365480E39245}" type="pres">
      <dgm:prSet presAssocID="{046B9586-358F-4874-A2A0-2E9FFCB9BE4C}" presName="Name111" presStyleLbl="parChTrans1D2" presStyleIdx="6" presStyleCnt="11"/>
      <dgm:spPr/>
    </dgm:pt>
    <dgm:pt modelId="{59C16104-0DB0-4283-A39E-C4DF8C5F5642}" type="pres">
      <dgm:prSet presAssocID="{D5D61016-93B3-415E-8871-0D77A2D5ABE5}" presName="hierRoot3" presStyleCnt="0">
        <dgm:presLayoutVars>
          <dgm:hierBranch val="init"/>
        </dgm:presLayoutVars>
      </dgm:prSet>
      <dgm:spPr/>
    </dgm:pt>
    <dgm:pt modelId="{CAB5245C-6A6F-45D1-9AA9-271C0B58BD52}" type="pres">
      <dgm:prSet presAssocID="{D5D61016-93B3-415E-8871-0D77A2D5ABE5}" presName="rootComposite3" presStyleCnt="0"/>
      <dgm:spPr/>
    </dgm:pt>
    <dgm:pt modelId="{5AFB5901-0289-4409-A43E-E8856E529694}" type="pres">
      <dgm:prSet presAssocID="{D5D61016-93B3-415E-8871-0D77A2D5ABE5}" presName="rootText3" presStyleLbl="asst1" presStyleIdx="0" presStyleCnt="5" custScaleX="143116">
        <dgm:presLayoutVars>
          <dgm:chPref val="3"/>
        </dgm:presLayoutVars>
      </dgm:prSet>
      <dgm:spPr/>
    </dgm:pt>
    <dgm:pt modelId="{7600FA32-6C5D-4746-B9CC-5751BCF5D292}" type="pres">
      <dgm:prSet presAssocID="{D5D61016-93B3-415E-8871-0D77A2D5ABE5}" presName="rootConnector3" presStyleLbl="asst1" presStyleIdx="0" presStyleCnt="5"/>
      <dgm:spPr/>
    </dgm:pt>
    <dgm:pt modelId="{80660783-233B-49C6-A034-BC89F6682967}" type="pres">
      <dgm:prSet presAssocID="{D5D61016-93B3-415E-8871-0D77A2D5ABE5}" presName="hierChild6" presStyleCnt="0"/>
      <dgm:spPr/>
    </dgm:pt>
    <dgm:pt modelId="{9A9213D2-56FC-49FA-86C0-0A356229FB4F}" type="pres">
      <dgm:prSet presAssocID="{D5D61016-93B3-415E-8871-0D77A2D5ABE5}" presName="hierChild7" presStyleCnt="0"/>
      <dgm:spPr/>
    </dgm:pt>
    <dgm:pt modelId="{37CA395C-51D5-416F-A3E5-E808C15B5D24}" type="pres">
      <dgm:prSet presAssocID="{5B38A430-2866-4B04-900A-AA15D9451261}" presName="Name111" presStyleLbl="parChTrans1D2" presStyleIdx="7" presStyleCnt="11"/>
      <dgm:spPr/>
    </dgm:pt>
    <dgm:pt modelId="{5673D03A-C9B3-4381-9CD9-BAF505AD84BB}" type="pres">
      <dgm:prSet presAssocID="{D30D35EE-F7C7-4DF0-92BB-5B7F583DFB1B}" presName="hierRoot3" presStyleCnt="0">
        <dgm:presLayoutVars>
          <dgm:hierBranch val="init"/>
        </dgm:presLayoutVars>
      </dgm:prSet>
      <dgm:spPr/>
    </dgm:pt>
    <dgm:pt modelId="{9204322E-8C63-44E5-B503-AFFE85831073}" type="pres">
      <dgm:prSet presAssocID="{D30D35EE-F7C7-4DF0-92BB-5B7F583DFB1B}" presName="rootComposite3" presStyleCnt="0"/>
      <dgm:spPr/>
    </dgm:pt>
    <dgm:pt modelId="{BC3A4695-6A73-4D01-817B-F07188C3A847}" type="pres">
      <dgm:prSet presAssocID="{D30D35EE-F7C7-4DF0-92BB-5B7F583DFB1B}" presName="rootText3" presStyleLbl="asst1" presStyleIdx="1" presStyleCnt="5" custLinFactNeighborX="6379">
        <dgm:presLayoutVars>
          <dgm:chPref val="3"/>
        </dgm:presLayoutVars>
      </dgm:prSet>
      <dgm:spPr/>
    </dgm:pt>
    <dgm:pt modelId="{F09A43F4-ABEB-4FAE-9461-B0B9C734D37F}" type="pres">
      <dgm:prSet presAssocID="{D30D35EE-F7C7-4DF0-92BB-5B7F583DFB1B}" presName="rootConnector3" presStyleLbl="asst1" presStyleIdx="1" presStyleCnt="5"/>
      <dgm:spPr/>
    </dgm:pt>
    <dgm:pt modelId="{3A255219-4EAD-4EC0-8B89-5BD2D41DD88A}" type="pres">
      <dgm:prSet presAssocID="{D30D35EE-F7C7-4DF0-92BB-5B7F583DFB1B}" presName="hierChild6" presStyleCnt="0"/>
      <dgm:spPr/>
    </dgm:pt>
    <dgm:pt modelId="{85DD4EC6-C3DA-4839-9DC4-9A3942D064EE}" type="pres">
      <dgm:prSet presAssocID="{D30D35EE-F7C7-4DF0-92BB-5B7F583DFB1B}" presName="hierChild7" presStyleCnt="0"/>
      <dgm:spPr/>
    </dgm:pt>
    <dgm:pt modelId="{CD48D25E-E31A-419D-9A8C-010E833BA3A1}" type="pres">
      <dgm:prSet presAssocID="{B5CBAE01-CEA9-4F69-9E7C-71B3320D0507}" presName="Name111" presStyleLbl="parChTrans1D2" presStyleIdx="8" presStyleCnt="11"/>
      <dgm:spPr/>
    </dgm:pt>
    <dgm:pt modelId="{6C833F71-66A9-4E1B-906D-AF9ABCD7E300}" type="pres">
      <dgm:prSet presAssocID="{3D0CE13D-4FE2-4A45-ABBE-DF0003064E55}" presName="hierRoot3" presStyleCnt="0">
        <dgm:presLayoutVars>
          <dgm:hierBranch/>
        </dgm:presLayoutVars>
      </dgm:prSet>
      <dgm:spPr/>
    </dgm:pt>
    <dgm:pt modelId="{DDD45449-7108-41B6-BBAC-1897DDE9F9C3}" type="pres">
      <dgm:prSet presAssocID="{3D0CE13D-4FE2-4A45-ABBE-DF0003064E55}" presName="rootComposite3" presStyleCnt="0"/>
      <dgm:spPr/>
    </dgm:pt>
    <dgm:pt modelId="{36E284E9-57EE-4437-9464-B05C00F85E67}" type="pres">
      <dgm:prSet presAssocID="{3D0CE13D-4FE2-4A45-ABBE-DF0003064E55}" presName="rootText3" presStyleLbl="asst1" presStyleIdx="2" presStyleCnt="5">
        <dgm:presLayoutVars>
          <dgm:chPref val="3"/>
        </dgm:presLayoutVars>
      </dgm:prSet>
      <dgm:spPr/>
    </dgm:pt>
    <dgm:pt modelId="{C879D30A-20E6-462F-8D20-7F2263108CD2}" type="pres">
      <dgm:prSet presAssocID="{3D0CE13D-4FE2-4A45-ABBE-DF0003064E55}" presName="rootConnector3" presStyleLbl="asst1" presStyleIdx="2" presStyleCnt="5"/>
      <dgm:spPr/>
    </dgm:pt>
    <dgm:pt modelId="{C691E1A8-2DF3-42AE-B4DB-7D2418E140EB}" type="pres">
      <dgm:prSet presAssocID="{3D0CE13D-4FE2-4A45-ABBE-DF0003064E55}" presName="hierChild6" presStyleCnt="0"/>
      <dgm:spPr/>
    </dgm:pt>
    <dgm:pt modelId="{79ECD9D3-ABD2-4131-9BCF-F4A0A78445F3}" type="pres">
      <dgm:prSet presAssocID="{EC973295-87EA-41BE-848C-97ED03C27900}" presName="Name35" presStyleLbl="parChTrans1D3" presStyleIdx="34" presStyleCnt="38"/>
      <dgm:spPr/>
    </dgm:pt>
    <dgm:pt modelId="{ADDDB43F-4973-4B20-84D1-63729FDB56D1}" type="pres">
      <dgm:prSet presAssocID="{353ED391-41C4-4984-846B-03E99182A92A}" presName="hierRoot2" presStyleCnt="0">
        <dgm:presLayoutVars>
          <dgm:hierBranch val="init"/>
        </dgm:presLayoutVars>
      </dgm:prSet>
      <dgm:spPr/>
    </dgm:pt>
    <dgm:pt modelId="{27FED612-0E82-4126-AAD8-EB862E0818CD}" type="pres">
      <dgm:prSet presAssocID="{353ED391-41C4-4984-846B-03E99182A92A}" presName="rootComposite" presStyleCnt="0"/>
      <dgm:spPr/>
    </dgm:pt>
    <dgm:pt modelId="{F23EB7B5-FE1C-45F6-8CC5-4B2F04D797B0}" type="pres">
      <dgm:prSet presAssocID="{353ED391-41C4-4984-846B-03E99182A92A}" presName="rootText" presStyleLbl="node3" presStyleIdx="34" presStyleCnt="38">
        <dgm:presLayoutVars>
          <dgm:chPref val="3"/>
        </dgm:presLayoutVars>
      </dgm:prSet>
      <dgm:spPr/>
    </dgm:pt>
    <dgm:pt modelId="{F454BFDD-D4E9-4866-B94F-13DCE8836E55}" type="pres">
      <dgm:prSet presAssocID="{353ED391-41C4-4984-846B-03E99182A92A}" presName="rootConnector" presStyleLbl="node3" presStyleIdx="34" presStyleCnt="38"/>
      <dgm:spPr/>
    </dgm:pt>
    <dgm:pt modelId="{4E0ACB3B-27B7-44D5-8937-AABF7646AB80}" type="pres">
      <dgm:prSet presAssocID="{353ED391-41C4-4984-846B-03E99182A92A}" presName="hierChild4" presStyleCnt="0"/>
      <dgm:spPr/>
    </dgm:pt>
    <dgm:pt modelId="{9E6BFBD0-30CA-49A3-B2DE-9C9216CE6FC2}" type="pres">
      <dgm:prSet presAssocID="{353ED391-41C4-4984-846B-03E99182A92A}" presName="hierChild5" presStyleCnt="0"/>
      <dgm:spPr/>
    </dgm:pt>
    <dgm:pt modelId="{B525F44D-8A69-4756-8E0F-8A4E7DC6C66F}" type="pres">
      <dgm:prSet presAssocID="{C2897A73-D987-4191-A8B3-D20F2B95EEAE}" presName="Name35" presStyleLbl="parChTrans1D3" presStyleIdx="35" presStyleCnt="38"/>
      <dgm:spPr/>
    </dgm:pt>
    <dgm:pt modelId="{8E85C67F-9022-4352-9D82-63EA3C162772}" type="pres">
      <dgm:prSet presAssocID="{B9E22436-A8B2-4A9E-9C8B-7ED3F2148338}" presName="hierRoot2" presStyleCnt="0">
        <dgm:presLayoutVars>
          <dgm:hierBranch val="init"/>
        </dgm:presLayoutVars>
      </dgm:prSet>
      <dgm:spPr/>
    </dgm:pt>
    <dgm:pt modelId="{860D112E-01FB-4683-9760-D8F1481C0421}" type="pres">
      <dgm:prSet presAssocID="{B9E22436-A8B2-4A9E-9C8B-7ED3F2148338}" presName="rootComposite" presStyleCnt="0"/>
      <dgm:spPr/>
    </dgm:pt>
    <dgm:pt modelId="{2D03A570-F8FD-4DAC-93F9-9D4C63680E68}" type="pres">
      <dgm:prSet presAssocID="{B9E22436-A8B2-4A9E-9C8B-7ED3F2148338}" presName="rootText" presStyleLbl="node3" presStyleIdx="35" presStyleCnt="38">
        <dgm:presLayoutVars>
          <dgm:chPref val="3"/>
        </dgm:presLayoutVars>
      </dgm:prSet>
      <dgm:spPr/>
    </dgm:pt>
    <dgm:pt modelId="{DED6F5C9-9BB4-4B50-94CD-9BD24DBD536B}" type="pres">
      <dgm:prSet presAssocID="{B9E22436-A8B2-4A9E-9C8B-7ED3F2148338}" presName="rootConnector" presStyleLbl="node3" presStyleIdx="35" presStyleCnt="38"/>
      <dgm:spPr/>
    </dgm:pt>
    <dgm:pt modelId="{5548613D-EDA5-49EA-8546-0CBAA898D9FB}" type="pres">
      <dgm:prSet presAssocID="{B9E22436-A8B2-4A9E-9C8B-7ED3F2148338}" presName="hierChild4" presStyleCnt="0"/>
      <dgm:spPr/>
    </dgm:pt>
    <dgm:pt modelId="{B37E846A-150F-4132-B259-13FF2A3C21DB}" type="pres">
      <dgm:prSet presAssocID="{B9E22436-A8B2-4A9E-9C8B-7ED3F2148338}" presName="hierChild5" presStyleCnt="0"/>
      <dgm:spPr/>
    </dgm:pt>
    <dgm:pt modelId="{EFFD05D8-80AE-44DE-A636-9545B0E76E51}" type="pres">
      <dgm:prSet presAssocID="{80B7E9D2-27E7-4F39-A46A-DEE47DBFF565}" presName="Name35" presStyleLbl="parChTrans1D3" presStyleIdx="36" presStyleCnt="38"/>
      <dgm:spPr/>
    </dgm:pt>
    <dgm:pt modelId="{751EC256-8111-40F7-A690-250817482FA1}" type="pres">
      <dgm:prSet presAssocID="{EAE2C304-3BE9-437F-8658-3665A50C643F}" presName="hierRoot2" presStyleCnt="0">
        <dgm:presLayoutVars>
          <dgm:hierBranch val="init"/>
        </dgm:presLayoutVars>
      </dgm:prSet>
      <dgm:spPr/>
    </dgm:pt>
    <dgm:pt modelId="{1D4B33AF-5BB0-472C-AA77-98D2759FAD57}" type="pres">
      <dgm:prSet presAssocID="{EAE2C304-3BE9-437F-8658-3665A50C643F}" presName="rootComposite" presStyleCnt="0"/>
      <dgm:spPr/>
    </dgm:pt>
    <dgm:pt modelId="{AC0E30AD-9995-4AEE-852C-9ECB2654A1CB}" type="pres">
      <dgm:prSet presAssocID="{EAE2C304-3BE9-437F-8658-3665A50C643F}" presName="rootText" presStyleLbl="node3" presStyleIdx="36" presStyleCnt="38">
        <dgm:presLayoutVars>
          <dgm:chPref val="3"/>
        </dgm:presLayoutVars>
      </dgm:prSet>
      <dgm:spPr/>
    </dgm:pt>
    <dgm:pt modelId="{E37FF314-CB5E-41EA-AAE4-9E50B0967D67}" type="pres">
      <dgm:prSet presAssocID="{EAE2C304-3BE9-437F-8658-3665A50C643F}" presName="rootConnector" presStyleLbl="node3" presStyleIdx="36" presStyleCnt="38"/>
      <dgm:spPr/>
    </dgm:pt>
    <dgm:pt modelId="{3AC8110F-CF52-4DBB-85A5-FB523320E270}" type="pres">
      <dgm:prSet presAssocID="{EAE2C304-3BE9-437F-8658-3665A50C643F}" presName="hierChild4" presStyleCnt="0"/>
      <dgm:spPr/>
    </dgm:pt>
    <dgm:pt modelId="{12CC073F-C7AE-4485-9CED-62C203100978}" type="pres">
      <dgm:prSet presAssocID="{EAE2C304-3BE9-437F-8658-3665A50C643F}" presName="hierChild5" presStyleCnt="0"/>
      <dgm:spPr/>
    </dgm:pt>
    <dgm:pt modelId="{B9EF6F4A-5944-446C-B1DC-345B55E57AFD}" type="pres">
      <dgm:prSet presAssocID="{3D0CE13D-4FE2-4A45-ABBE-DF0003064E55}" presName="hierChild7" presStyleCnt="0"/>
      <dgm:spPr/>
    </dgm:pt>
    <dgm:pt modelId="{4D9CD7B9-EEE5-4FAD-B961-79C041A7F277}" type="pres">
      <dgm:prSet presAssocID="{539BB4D9-1E72-409A-9A9E-502C960BFCA9}" presName="Name111" presStyleLbl="parChTrans1D2" presStyleIdx="9" presStyleCnt="11"/>
      <dgm:spPr/>
    </dgm:pt>
    <dgm:pt modelId="{1F20349B-F697-4AF1-AB88-835B2894374C}" type="pres">
      <dgm:prSet presAssocID="{C98DE97F-3DAE-4FA1-A8A0-B6E2FEF837F7}" presName="hierRoot3" presStyleCnt="0">
        <dgm:presLayoutVars>
          <dgm:hierBranch val="init"/>
        </dgm:presLayoutVars>
      </dgm:prSet>
      <dgm:spPr/>
    </dgm:pt>
    <dgm:pt modelId="{EAF38843-950E-48DC-99C1-F6EF315D5A88}" type="pres">
      <dgm:prSet presAssocID="{C98DE97F-3DAE-4FA1-A8A0-B6E2FEF837F7}" presName="rootComposite3" presStyleCnt="0"/>
      <dgm:spPr/>
    </dgm:pt>
    <dgm:pt modelId="{58261828-5CA1-4FA3-ABB8-A8D27EED6990}" type="pres">
      <dgm:prSet presAssocID="{C98DE97F-3DAE-4FA1-A8A0-B6E2FEF837F7}" presName="rootText3" presStyleLbl="asst1" presStyleIdx="3" presStyleCnt="5" custLinFactNeighborX="12025">
        <dgm:presLayoutVars>
          <dgm:chPref val="3"/>
        </dgm:presLayoutVars>
      </dgm:prSet>
      <dgm:spPr/>
    </dgm:pt>
    <dgm:pt modelId="{70B82AD3-9C4A-49EE-8BF5-383FC251F21F}" type="pres">
      <dgm:prSet presAssocID="{C98DE97F-3DAE-4FA1-A8A0-B6E2FEF837F7}" presName="rootConnector3" presStyleLbl="asst1" presStyleIdx="3" presStyleCnt="5"/>
      <dgm:spPr/>
    </dgm:pt>
    <dgm:pt modelId="{366A79AC-18AA-40AB-92ED-B014028C166A}" type="pres">
      <dgm:prSet presAssocID="{C98DE97F-3DAE-4FA1-A8A0-B6E2FEF837F7}" presName="hierChild6" presStyleCnt="0"/>
      <dgm:spPr/>
    </dgm:pt>
    <dgm:pt modelId="{CCF320E3-C758-49E2-90D5-27317DD2361F}" type="pres">
      <dgm:prSet presAssocID="{27CB4D72-8696-4C7A-AE22-560D5488D077}" presName="Name37" presStyleLbl="parChTrans1D3" presStyleIdx="37" presStyleCnt="38"/>
      <dgm:spPr/>
    </dgm:pt>
    <dgm:pt modelId="{BF9D144B-382E-474C-BFD5-B721DC4E5A70}" type="pres">
      <dgm:prSet presAssocID="{E7CA646B-686E-45C7-9FB5-93B144ED3F0B}" presName="hierRoot2" presStyleCnt="0">
        <dgm:presLayoutVars>
          <dgm:hierBranch val="init"/>
        </dgm:presLayoutVars>
      </dgm:prSet>
      <dgm:spPr/>
    </dgm:pt>
    <dgm:pt modelId="{DE82A67B-9612-4EC3-98B5-C435503D274F}" type="pres">
      <dgm:prSet presAssocID="{E7CA646B-686E-45C7-9FB5-93B144ED3F0B}" presName="rootComposite" presStyleCnt="0"/>
      <dgm:spPr/>
    </dgm:pt>
    <dgm:pt modelId="{BFA37239-EB5C-42A1-B55A-15CC12D9507D}" type="pres">
      <dgm:prSet presAssocID="{E7CA646B-686E-45C7-9FB5-93B144ED3F0B}" presName="rootText" presStyleLbl="node3" presStyleIdx="37" presStyleCnt="38" custScaleX="142756" custLinFactNeighborX="12025" custLinFactNeighborY="2672">
        <dgm:presLayoutVars>
          <dgm:chPref val="3"/>
        </dgm:presLayoutVars>
      </dgm:prSet>
      <dgm:spPr/>
    </dgm:pt>
    <dgm:pt modelId="{56816AE4-5881-441C-9F3E-0AB0B1BF4934}" type="pres">
      <dgm:prSet presAssocID="{E7CA646B-686E-45C7-9FB5-93B144ED3F0B}" presName="rootConnector" presStyleLbl="node3" presStyleIdx="37" presStyleCnt="38"/>
      <dgm:spPr/>
    </dgm:pt>
    <dgm:pt modelId="{E554DDD5-2E27-4AA2-BB63-49696FB60E93}" type="pres">
      <dgm:prSet presAssocID="{E7CA646B-686E-45C7-9FB5-93B144ED3F0B}" presName="hierChild4" presStyleCnt="0"/>
      <dgm:spPr/>
    </dgm:pt>
    <dgm:pt modelId="{040DC905-F643-413A-92B5-8ABDB5FCEF4D}" type="pres">
      <dgm:prSet presAssocID="{E7CA646B-686E-45C7-9FB5-93B144ED3F0B}" presName="hierChild5" presStyleCnt="0"/>
      <dgm:spPr/>
    </dgm:pt>
    <dgm:pt modelId="{B4F36E34-8DFD-4D86-B8C1-7EBF666AA112}" type="pres">
      <dgm:prSet presAssocID="{C98DE97F-3DAE-4FA1-A8A0-B6E2FEF837F7}" presName="hierChild7" presStyleCnt="0"/>
      <dgm:spPr/>
    </dgm:pt>
    <dgm:pt modelId="{3371C424-8691-4552-9585-0148653CDC30}" type="pres">
      <dgm:prSet presAssocID="{C5EEE7DB-A6FD-4BC9-B949-1EE0DA09A18A}" presName="Name111" presStyleLbl="parChTrans1D2" presStyleIdx="10" presStyleCnt="11"/>
      <dgm:spPr/>
    </dgm:pt>
    <dgm:pt modelId="{ACC7E611-C014-4AB0-AFAE-72AB205B5ED6}" type="pres">
      <dgm:prSet presAssocID="{FC08ADF4-D473-4282-9DB3-A1CF9DD8D0E3}" presName="hierRoot3" presStyleCnt="0">
        <dgm:presLayoutVars>
          <dgm:hierBranch val="init"/>
        </dgm:presLayoutVars>
      </dgm:prSet>
      <dgm:spPr/>
    </dgm:pt>
    <dgm:pt modelId="{35BD339F-E31E-4916-9BE1-4C1AF903E77C}" type="pres">
      <dgm:prSet presAssocID="{FC08ADF4-D473-4282-9DB3-A1CF9DD8D0E3}" presName="rootComposite3" presStyleCnt="0"/>
      <dgm:spPr/>
    </dgm:pt>
    <dgm:pt modelId="{5C26B3E6-96B3-479F-AEFC-6B60B173964A}" type="pres">
      <dgm:prSet presAssocID="{FC08ADF4-D473-4282-9DB3-A1CF9DD8D0E3}" presName="rootText3" presStyleLbl="asst1" presStyleIdx="4" presStyleCnt="5" custLinFactX="182166" custLinFactNeighborX="200000" custLinFactNeighborY="-8399">
        <dgm:presLayoutVars>
          <dgm:chPref val="3"/>
        </dgm:presLayoutVars>
      </dgm:prSet>
      <dgm:spPr/>
    </dgm:pt>
    <dgm:pt modelId="{414F3E6A-86A2-4097-A8A9-9C3E80DB8E08}" type="pres">
      <dgm:prSet presAssocID="{FC08ADF4-D473-4282-9DB3-A1CF9DD8D0E3}" presName="rootConnector3" presStyleLbl="asst1" presStyleIdx="4" presStyleCnt="5"/>
      <dgm:spPr/>
    </dgm:pt>
    <dgm:pt modelId="{3D79770E-55D7-4633-9BE7-3EA953CEB693}" type="pres">
      <dgm:prSet presAssocID="{FC08ADF4-D473-4282-9DB3-A1CF9DD8D0E3}" presName="hierChild6" presStyleCnt="0"/>
      <dgm:spPr/>
    </dgm:pt>
    <dgm:pt modelId="{6154987E-F447-4939-AF5C-7CF033BC567B}" type="pres">
      <dgm:prSet presAssocID="{FC08ADF4-D473-4282-9DB3-A1CF9DD8D0E3}" presName="hierChild7" presStyleCnt="0"/>
      <dgm:spPr/>
    </dgm:pt>
  </dgm:ptLst>
  <dgm:cxnLst>
    <dgm:cxn modelId="{06FA1D04-A39A-42E7-9CEA-CE82E28F65EA}" srcId="{BFD17195-5D6F-47D3-B2C4-A8A607BC1E61}" destId="{F1A0899D-B26B-4F7B-9958-347296DC6CED}" srcOrd="1" destOrd="0" parTransId="{9803C217-C0FA-4C7F-A4FF-CCB7816A30A5}" sibTransId="{1DF23A19-2D14-4040-9F54-853E04EC4DC8}"/>
    <dgm:cxn modelId="{F000A306-8DE5-4C80-8A63-16FACA0CD477}" type="presOf" srcId="{FC08ADF4-D473-4282-9DB3-A1CF9DD8D0E3}" destId="{414F3E6A-86A2-4097-A8A9-9C3E80DB8E08}" srcOrd="1" destOrd="0" presId="urn:microsoft.com/office/officeart/2005/8/layout/orgChart1"/>
    <dgm:cxn modelId="{A22D7507-CB90-4C27-91C1-CD43A5DB7808}" srcId="{BFD17195-5D6F-47D3-B2C4-A8A607BC1E61}" destId="{E02B8A5C-7DF3-42EE-A28C-224F93430A21}" srcOrd="11" destOrd="0" parTransId="{1D0CFABA-2824-4C6A-BC68-2C3A878D2486}" sibTransId="{C51933F9-BE63-4356-B14E-8E2F46D042F1}"/>
    <dgm:cxn modelId="{CD292108-0115-421B-97C6-84E060FE0C99}" type="presOf" srcId="{536ECAF9-EB56-4760-8217-11494690EEC1}" destId="{FC16FE0C-432E-4293-845B-7F7D385970D6}" srcOrd="0" destOrd="0" presId="urn:microsoft.com/office/officeart/2005/8/layout/orgChart1"/>
    <dgm:cxn modelId="{0176280C-0C7C-44E1-AB55-EDF61D9B7293}" srcId="{BFD17195-5D6F-47D3-B2C4-A8A607BC1E61}" destId="{80DAE307-6B8D-4E63-B89A-C64A605BA6D0}" srcOrd="2" destOrd="0" parTransId="{3EB3542C-D2C9-4BE9-A682-C3BA2B1091F6}" sibTransId="{5AD29C98-A573-46C8-85BA-8C039FC2FA00}"/>
    <dgm:cxn modelId="{EF59350C-FEFF-42CF-A3A8-3AAD5B202CB6}" type="presOf" srcId="{B9E22436-A8B2-4A9E-9C8B-7ED3F2148338}" destId="{DED6F5C9-9BB4-4B50-94CD-9BD24DBD536B}" srcOrd="1" destOrd="0" presId="urn:microsoft.com/office/officeart/2005/8/layout/orgChart1"/>
    <dgm:cxn modelId="{7850C60E-F370-4864-A6A4-CF8A7545BA9B}" type="presOf" srcId="{14E1B581-7B25-4C3A-A64F-7E51480B1829}" destId="{E877379F-B74E-4EEC-B5DA-71E08769B241}" srcOrd="0" destOrd="0" presId="urn:microsoft.com/office/officeart/2005/8/layout/orgChart1"/>
    <dgm:cxn modelId="{B2A0980F-4BCB-4B22-A036-CFB2A30B4953}" type="presOf" srcId="{6D65E3B1-6EF1-4220-BD6D-96A6C126A23C}" destId="{33491A4B-ED32-417E-84D3-1B194E92A943}" srcOrd="1" destOrd="0" presId="urn:microsoft.com/office/officeart/2005/8/layout/orgChart1"/>
    <dgm:cxn modelId="{A2B8DB10-7B03-4021-85C3-D5319401560B}" srcId="{BFD17195-5D6F-47D3-B2C4-A8A607BC1E61}" destId="{19DEA418-0604-48F9-A869-E65331656A50}" srcOrd="12" destOrd="0" parTransId="{75420701-7549-43BD-883A-57D9630173D2}" sibTransId="{EC9842AF-9388-4301-8CF3-FAD9AEE6C7C1}"/>
    <dgm:cxn modelId="{D42B3411-78E1-4334-A7F8-EB5E54104D00}" srcId="{B1D07AE8-23B5-4219-B3ED-0D1BAA0BC310}" destId="{6758E884-675F-4C30-ABBF-C21F7816846D}" srcOrd="1" destOrd="0" parTransId="{7F850AE2-A1B1-4E35-9820-EBB36D5344C1}" sibTransId="{E9E219AF-BE1F-4B75-9DE4-B97E0B4C9953}"/>
    <dgm:cxn modelId="{C7FE0C12-C6EE-447D-976A-E4187E59C31C}" type="presOf" srcId="{560DC620-CA2F-4EAD-A617-6A97FB6E2EB6}" destId="{9B29593E-9EC6-41F3-8CDA-0FBD58F86B31}" srcOrd="1" destOrd="0" presId="urn:microsoft.com/office/officeart/2005/8/layout/orgChart1"/>
    <dgm:cxn modelId="{21B71D12-94EA-40E8-9A4B-78FC3DAD0ACF}" srcId="{BFD17195-5D6F-47D3-B2C4-A8A607BC1E61}" destId="{BFCAA8C0-97F5-4139-8924-20E5914553B6}" srcOrd="3" destOrd="0" parTransId="{6CC64C59-0F1E-4E86-8AFA-1BD0F63C493E}" sibTransId="{744904E7-323B-416E-AE38-631373591C7A}"/>
    <dgm:cxn modelId="{E0046413-0F56-4CB1-806B-D396C0022047}" type="presOf" srcId="{0AB38DE2-D8E5-4321-B5DC-D4E58BE18258}" destId="{E633C457-F394-4243-BF18-CE958874C754}" srcOrd="0" destOrd="0" presId="urn:microsoft.com/office/officeart/2005/8/layout/orgChart1"/>
    <dgm:cxn modelId="{A4E59F13-0EAA-469B-8FAB-EDB587C2159C}" srcId="{8EF2FB4C-2C9D-4977-915C-DCDBD31C6E60}" destId="{B0F4F1D1-0564-42A4-89ED-45626DF46683}" srcOrd="1" destOrd="0" parTransId="{607954B3-01E8-4696-9CEC-EB29AF1054FB}" sibTransId="{700E59BF-4FA1-4929-8BCE-9CAE88D3E8E6}"/>
    <dgm:cxn modelId="{AF3D0014-F4D0-47EE-8FD1-5E399F5FA6BA}" srcId="{6D65E3B1-6EF1-4220-BD6D-96A6C126A23C}" destId="{FB7952B7-1F0E-4FFB-A9F9-6CDA58E40A3D}" srcOrd="1" destOrd="0" parTransId="{C3C05DED-6DDB-48F7-98E8-6861F52C36D8}" sibTransId="{15E5EC87-BC99-42FC-83DB-D164D5FA1D4B}"/>
    <dgm:cxn modelId="{2BCC4E14-9838-46DE-A50E-213718F9C19D}" type="presOf" srcId="{5E1AA454-52FC-4DA6-9D7F-D8C82A7DDC5D}" destId="{B3702F53-4FE8-4E9E-9132-12A9D2555EC3}" srcOrd="0" destOrd="0" presId="urn:microsoft.com/office/officeart/2005/8/layout/orgChart1"/>
    <dgm:cxn modelId="{CA248815-78CD-49C2-BBFE-51E99F67B597}" type="presOf" srcId="{720CA57D-DEA6-4B6F-AEDA-541B947FB342}" destId="{8CABED4B-D09A-4CEF-A9FE-34BDDA2A2043}" srcOrd="0" destOrd="0" presId="urn:microsoft.com/office/officeart/2005/8/layout/orgChart1"/>
    <dgm:cxn modelId="{51F19415-FBC0-45D3-BB8F-8D508C2FB804}" type="presOf" srcId="{4437BD32-A677-458E-93D8-F66B7B5E6771}" destId="{CB8C7BD8-5832-4F80-97A8-B040CF7D8AC9}" srcOrd="1" destOrd="0" presId="urn:microsoft.com/office/officeart/2005/8/layout/orgChart1"/>
    <dgm:cxn modelId="{C1BFBE18-E21E-4D44-892A-27631BBDA222}" type="presOf" srcId="{4E031E5F-BF4A-4A0D-AB0A-37FA34CE8F96}" destId="{180F1BC4-58E4-4EB5-BA16-1560F4B8BA1D}" srcOrd="0" destOrd="0" presId="urn:microsoft.com/office/officeart/2005/8/layout/orgChart1"/>
    <dgm:cxn modelId="{87D2FE18-728F-4BF1-ACD7-73CA7AA509FF}" type="presOf" srcId="{D30D35EE-F7C7-4DF0-92BB-5B7F583DFB1B}" destId="{BC3A4695-6A73-4D01-817B-F07188C3A847}" srcOrd="0" destOrd="0" presId="urn:microsoft.com/office/officeart/2005/8/layout/orgChart1"/>
    <dgm:cxn modelId="{3468B519-8C9F-4B93-BC7F-1248B27FB56D}" type="presOf" srcId="{C967EE06-89EF-4315-B18E-1554CA7DFFF8}" destId="{AF8FC7BD-EB66-436E-BF26-9F672BFAF406}" srcOrd="0" destOrd="0" presId="urn:microsoft.com/office/officeart/2005/8/layout/orgChart1"/>
    <dgm:cxn modelId="{86504A1A-5FB3-4C03-91E9-77CB50C42D98}" type="presOf" srcId="{7E6EA94E-13A7-4246-9001-7F2A30AF8ECF}" destId="{386AEBDF-7EDC-404C-B364-CC495B626DFD}" srcOrd="0" destOrd="0" presId="urn:microsoft.com/office/officeart/2005/8/layout/orgChart1"/>
    <dgm:cxn modelId="{3086ED1E-9360-4905-B7F0-C0C1FADF1A33}" type="presOf" srcId="{BCB23AF6-C066-4381-9677-4A7E83A0C739}" destId="{A87BA0F3-03FF-42BF-880B-FDB9F81165BB}" srcOrd="0" destOrd="0" presId="urn:microsoft.com/office/officeart/2005/8/layout/orgChart1"/>
    <dgm:cxn modelId="{A3967021-53FA-4C58-9CAC-131D38E57370}" type="presOf" srcId="{34D341A9-F486-498D-9E1A-20295014D9CF}" destId="{6490C0F4-095A-4C76-8EC3-CF9CDC61E6BA}" srcOrd="0" destOrd="0" presId="urn:microsoft.com/office/officeart/2005/8/layout/orgChart1"/>
    <dgm:cxn modelId="{DB185C22-EAF7-4895-A51D-129C0EC38846}" type="presOf" srcId="{D30D35EE-F7C7-4DF0-92BB-5B7F583DFB1B}" destId="{F09A43F4-ABEB-4FAE-9461-B0B9C734D37F}" srcOrd="1" destOrd="0" presId="urn:microsoft.com/office/officeart/2005/8/layout/orgChart1"/>
    <dgm:cxn modelId="{4F274B23-A5F9-4437-82D8-ABC49D3150AD}" type="presOf" srcId="{31A05FE4-75E5-4AD0-A355-7AC36EB52BA8}" destId="{B796DB97-B606-4B2C-9864-7685D9BF6EB7}" srcOrd="1" destOrd="0" presId="urn:microsoft.com/office/officeart/2005/8/layout/orgChart1"/>
    <dgm:cxn modelId="{D9BE7224-F355-41D3-97DC-55D430BE972B}" type="presOf" srcId="{FFA05F0F-E05A-42AC-976A-C2D85BFF4BC2}" destId="{85FED96D-D9AA-4175-95C2-941D2405B933}" srcOrd="0" destOrd="0" presId="urn:microsoft.com/office/officeart/2005/8/layout/orgChart1"/>
    <dgm:cxn modelId="{6C24B025-3B97-45A5-BAD9-3918DB21AC2F}" type="presOf" srcId="{3D0CE13D-4FE2-4A45-ABBE-DF0003064E55}" destId="{36E284E9-57EE-4437-9464-B05C00F85E67}" srcOrd="0" destOrd="0" presId="urn:microsoft.com/office/officeart/2005/8/layout/orgChart1"/>
    <dgm:cxn modelId="{B7C12C2B-391A-4BAD-A761-76E9F16BD2F0}" type="presOf" srcId="{B1D07AE8-23B5-4219-B3ED-0D1BAA0BC310}" destId="{D4FA82F4-9487-4240-99D7-6A477215BA04}" srcOrd="0" destOrd="0" presId="urn:microsoft.com/office/officeart/2005/8/layout/orgChart1"/>
    <dgm:cxn modelId="{B816692E-A8B6-4657-A315-A77B8ACE09EB}" srcId="{3D0CE13D-4FE2-4A45-ABBE-DF0003064E55}" destId="{EAE2C304-3BE9-437F-8658-3665A50C643F}" srcOrd="2" destOrd="0" parTransId="{80B7E9D2-27E7-4F39-A46A-DEE47DBFF565}" sibTransId="{70DD3A90-5880-4035-AE6A-A9F8BAB0BD5B}"/>
    <dgm:cxn modelId="{3BE5752F-88A9-4FAD-8A17-95D0AFBEEBB5}" type="presOf" srcId="{3B909A06-C425-4AA5-9A5D-DB54DE94FC8E}" destId="{DFE2EE9D-2FF3-40C3-B9DA-71320B2D7FDA}" srcOrd="0" destOrd="0" presId="urn:microsoft.com/office/officeart/2005/8/layout/orgChart1"/>
    <dgm:cxn modelId="{113FC92F-F118-4F51-974C-156AEFB83556}" srcId="{BFD17195-5D6F-47D3-B2C4-A8A607BC1E61}" destId="{34D341A9-F486-498D-9E1A-20295014D9CF}" srcOrd="7" destOrd="0" parTransId="{A9190370-9D45-4991-B98A-2D8D1DF82FDC}" sibTransId="{CC74EB8A-E441-4E20-848E-5D3ABB0493ED}"/>
    <dgm:cxn modelId="{BDE7A030-620C-43BB-BBB5-040B464FAE41}" type="presOf" srcId="{A9190370-9D45-4991-B98A-2D8D1DF82FDC}" destId="{3B5588EF-92EB-46F9-854E-14624953246A}" srcOrd="0" destOrd="0" presId="urn:microsoft.com/office/officeart/2005/8/layout/orgChart1"/>
    <dgm:cxn modelId="{0E2A2D33-0682-4175-B025-E6E49F704ED7}" type="presOf" srcId="{D5D61016-93B3-415E-8871-0D77A2D5ABE5}" destId="{5AFB5901-0289-4409-A43E-E8856E529694}" srcOrd="0" destOrd="0" presId="urn:microsoft.com/office/officeart/2005/8/layout/orgChart1"/>
    <dgm:cxn modelId="{0E92DB33-FC7A-4347-8FE0-F00D2B0F01D9}" type="presOf" srcId="{31A05FE4-75E5-4AD0-A355-7AC36EB52BA8}" destId="{65A8A487-53F3-4BDB-87B0-09B3126A61C3}" srcOrd="0" destOrd="0" presId="urn:microsoft.com/office/officeart/2005/8/layout/orgChart1"/>
    <dgm:cxn modelId="{6C408836-55F7-4226-BC45-EA331A0E9129}" type="presOf" srcId="{4437BD32-A677-458E-93D8-F66B7B5E6771}" destId="{221BADF9-E07C-46DB-8CDC-85557AE0D125}" srcOrd="0" destOrd="0" presId="urn:microsoft.com/office/officeart/2005/8/layout/orgChart1"/>
    <dgm:cxn modelId="{047F0539-CD2A-468E-A1E9-E1C288FF9E8A}" type="presOf" srcId="{7806C091-FCEF-4807-B3A0-8C96D0127AA7}" destId="{26478088-BD41-43B0-B7AF-04324E952785}" srcOrd="0" destOrd="0" presId="urn:microsoft.com/office/officeart/2005/8/layout/orgChart1"/>
    <dgm:cxn modelId="{3436ED39-9CC1-481A-95F3-5C1003B9332C}" type="presOf" srcId="{C2897A73-D987-4191-A8B3-D20F2B95EEAE}" destId="{B525F44D-8A69-4756-8E0F-8A4E7DC6C66F}" srcOrd="0" destOrd="0" presId="urn:microsoft.com/office/officeart/2005/8/layout/orgChart1"/>
    <dgm:cxn modelId="{205ADB3B-78A0-44C5-BE64-5C2D3054E8F3}" type="presOf" srcId="{BFD17195-5D6F-47D3-B2C4-A8A607BC1E61}" destId="{EF9226DC-22C8-42F3-9F34-E20C1B54947B}" srcOrd="0" destOrd="0" presId="urn:microsoft.com/office/officeart/2005/8/layout/orgChart1"/>
    <dgm:cxn modelId="{CAB20E3D-A313-42D4-B435-1E3D837E0039}" type="presOf" srcId="{6758E884-675F-4C30-ABBF-C21F7816846D}" destId="{A9E1524B-5064-4CDE-B9E4-F7B8EC3C943F}" srcOrd="1" destOrd="0" presId="urn:microsoft.com/office/officeart/2005/8/layout/orgChart1"/>
    <dgm:cxn modelId="{ED9B283D-F170-419D-AE29-6E2F9D773CD5}" type="presOf" srcId="{BFCAA8C0-97F5-4139-8924-20E5914553B6}" destId="{B7943E07-C95F-4FCB-8DDA-BFB4C92DB5BE}" srcOrd="1" destOrd="0" presId="urn:microsoft.com/office/officeart/2005/8/layout/orgChart1"/>
    <dgm:cxn modelId="{6CC43A3D-9EA4-428E-B421-9A297617F3BE}" type="presOf" srcId="{02B1AA88-0F5C-4007-A768-82B5D71D1784}" destId="{F519CA1F-BB52-4397-8D03-806F617FED17}" srcOrd="0" destOrd="0" presId="urn:microsoft.com/office/officeart/2005/8/layout/orgChart1"/>
    <dgm:cxn modelId="{5BD1853E-DFD0-4668-818F-9AFEB8EE1439}" type="presOf" srcId="{ED573911-FB4E-4D7D-A960-86E332725CCA}" destId="{8C0D704A-8B73-4B7A-B9F6-9334A5C71835}" srcOrd="1" destOrd="0" presId="urn:microsoft.com/office/officeart/2005/8/layout/orgChart1"/>
    <dgm:cxn modelId="{6B78E13E-3E1F-4D89-8F9B-BDF406F34CE5}" type="presOf" srcId="{FB7952B7-1F0E-4FFB-A9F9-6CDA58E40A3D}" destId="{6AE0DE8D-E9FA-488C-9208-71E87E4172F1}" srcOrd="0" destOrd="0" presId="urn:microsoft.com/office/officeart/2005/8/layout/orgChart1"/>
    <dgm:cxn modelId="{CF0C5F3F-6143-4082-A003-9517D99663D0}" srcId="{C98DE97F-3DAE-4FA1-A8A0-B6E2FEF837F7}" destId="{E7CA646B-686E-45C7-9FB5-93B144ED3F0B}" srcOrd="0" destOrd="0" parTransId="{27CB4D72-8696-4C7A-AE22-560D5488D077}" sibTransId="{0A1C06CF-0387-4E7D-B28B-93304CEE3ADC}"/>
    <dgm:cxn modelId="{86E3873F-938F-40D6-BCCB-C8CE86907DAE}" type="presOf" srcId="{536E3F62-F9B6-4AD4-BF0E-EC7BDAE2D915}" destId="{895352DC-2A0D-4F8C-916D-64477155B59C}" srcOrd="0" destOrd="0" presId="urn:microsoft.com/office/officeart/2005/8/layout/orgChart1"/>
    <dgm:cxn modelId="{0BF0DF5E-B9D2-4F29-9DD1-D7E175C766DE}" type="presOf" srcId="{5285BB77-4D7D-4F24-ACF4-6F01DD7CCB7A}" destId="{8D8C01D7-15F1-4B70-89EE-E9E139C770E7}" srcOrd="0" destOrd="0" presId="urn:microsoft.com/office/officeart/2005/8/layout/orgChart1"/>
    <dgm:cxn modelId="{3DFD2F41-4FA3-4B29-9D03-DC39AA660C3A}" type="presOf" srcId="{8F4E3BE9-098C-4D0E-AAFF-A09BF73DDBEF}" destId="{885E7AE0-6828-47E8-9091-3E7C056BDA31}" srcOrd="0" destOrd="0" presId="urn:microsoft.com/office/officeart/2005/8/layout/orgChart1"/>
    <dgm:cxn modelId="{8812F541-E7C2-4BBA-BBA1-BBA631EA1B7B}" type="presOf" srcId="{CEB99D54-8B31-43EF-82B5-E169AFE2D58A}" destId="{5783082B-2DA3-4FAA-ACD7-568D5389334D}" srcOrd="0" destOrd="0" presId="urn:microsoft.com/office/officeart/2005/8/layout/orgChart1"/>
    <dgm:cxn modelId="{72E23B63-2E36-4475-99DC-6C8AF6E9650C}" type="presOf" srcId="{6EEE32A8-DCD5-4DF4-8323-1D62D11B5C1E}" destId="{50637D0D-260B-446F-88CA-06A5E6A63DC2}" srcOrd="0" destOrd="0" presId="urn:microsoft.com/office/officeart/2005/8/layout/orgChart1"/>
    <dgm:cxn modelId="{86D7D143-8C5C-469F-8FB0-42CEC91CD5E5}" type="presOf" srcId="{8125A8FE-C642-43F1-9B42-39FEA2568782}" destId="{BC3FDB5C-21CA-48A9-97A3-AA3200BBB48D}" srcOrd="0" destOrd="0" presId="urn:microsoft.com/office/officeart/2005/8/layout/orgChart1"/>
    <dgm:cxn modelId="{69300F64-A9F6-4261-9A2E-6D404AFFEFFF}" type="presOf" srcId="{560DC620-CA2F-4EAD-A617-6A97FB6E2EB6}" destId="{4566E76C-75D3-4D81-8D56-7C99459A0C59}" srcOrd="0" destOrd="0" presId="urn:microsoft.com/office/officeart/2005/8/layout/orgChart1"/>
    <dgm:cxn modelId="{2C864644-413C-4A2D-AE49-D2029038D6DB}" srcId="{BFD17195-5D6F-47D3-B2C4-A8A607BC1E61}" destId="{536E3F62-F9B6-4AD4-BF0E-EC7BDAE2D915}" srcOrd="13" destOrd="0" parTransId="{536ECAF9-EB56-4760-8217-11494690EEC1}" sibTransId="{EDB09272-7675-46CE-BC34-902BCF52F867}"/>
    <dgm:cxn modelId="{088F7C64-80DD-4D46-8697-72295E02882E}" type="presOf" srcId="{C2A4B991-CC91-44A6-8D84-91B3C73E9EFE}" destId="{0BBBF096-4C2C-434C-ACA0-EEC1F82A189E}" srcOrd="1" destOrd="0" presId="urn:microsoft.com/office/officeart/2005/8/layout/orgChart1"/>
    <dgm:cxn modelId="{6B2D8664-B30F-4635-854E-3FAFC2366F60}" type="presOf" srcId="{29490411-8416-4AD8-BDA2-E783F64D9AD6}" destId="{3FDE635F-112E-43DE-ABF6-65CAA7B56A57}" srcOrd="1" destOrd="0" presId="urn:microsoft.com/office/officeart/2005/8/layout/orgChart1"/>
    <dgm:cxn modelId="{0AD8D344-8766-4D39-AA97-18D4D56EAC84}" type="presOf" srcId="{8EF2FB4C-2C9D-4977-915C-DCDBD31C6E60}" destId="{C18381B3-B92F-4702-BFD5-87CAFFAD2E0D}" srcOrd="1" destOrd="0" presId="urn:microsoft.com/office/officeart/2005/8/layout/orgChart1"/>
    <dgm:cxn modelId="{F9E55866-E497-43A7-BBF5-D01D164FF2CF}" type="presOf" srcId="{19DEA418-0604-48F9-A869-E65331656A50}" destId="{47205F79-984D-494F-A101-D5C5B80B06E0}" srcOrd="0" destOrd="0" presId="urn:microsoft.com/office/officeart/2005/8/layout/orgChart1"/>
    <dgm:cxn modelId="{DF0E5966-BB59-4B4A-8F03-1DA877817C8D}" type="presOf" srcId="{27CB4D72-8696-4C7A-AE22-560D5488D077}" destId="{CCF320E3-C758-49E2-90D5-27317DD2361F}" srcOrd="0" destOrd="0" presId="urn:microsoft.com/office/officeart/2005/8/layout/orgChart1"/>
    <dgm:cxn modelId="{CF6E3E47-72EE-4F56-A38A-ACA3B07B4659}" srcId="{6D65E3B1-6EF1-4220-BD6D-96A6C126A23C}" destId="{560DC620-CA2F-4EAD-A617-6A97FB6E2EB6}" srcOrd="0" destOrd="0" parTransId="{C9A72F2E-508A-4560-9DFF-834A3B08021E}" sibTransId="{399869C4-5716-4878-AD0C-8AE0D3625344}"/>
    <dgm:cxn modelId="{7EDEA467-90DA-4F7F-AD1D-66859E1438D1}" type="presOf" srcId="{AB231256-4DC0-4E70-91AB-2C38884DA71C}" destId="{CD53A1AF-2075-4DE1-B681-D9A15DD0A118}" srcOrd="0" destOrd="0" presId="urn:microsoft.com/office/officeart/2005/8/layout/orgChart1"/>
    <dgm:cxn modelId="{CCF8E868-167F-4B69-A22E-7318DEF05C67}" srcId="{BFD17195-5D6F-47D3-B2C4-A8A607BC1E61}" destId="{85574004-0DB9-4A91-A70C-9D108321608B}" srcOrd="6" destOrd="0" parTransId="{720CA57D-DEA6-4B6F-AEDA-541B947FB342}" sibTransId="{99E9C646-74BE-4BFF-94DC-3BD216CC6F09}"/>
    <dgm:cxn modelId="{70276F69-4A36-4335-9032-881A56605C0D}" srcId="{C2A4B991-CC91-44A6-8D84-91B3C73E9EFE}" destId="{0AB38DE2-D8E5-4321-B5DC-D4E58BE18258}" srcOrd="2" destOrd="0" parTransId="{CD1B00EA-E9F2-4475-810A-44CE10E38E75}" sibTransId="{4E9EFB52-6478-413D-822B-E1CF92A9D1C3}"/>
    <dgm:cxn modelId="{E3FF5E6A-586F-47A3-B8D4-04E9DDAD9D5C}" srcId="{63EE3AC3-9B81-4B36-9D47-D3F6F468B467}" destId="{108BBA97-83C4-48D5-B855-A6846C20BD2D}" srcOrd="0" destOrd="0" parTransId="{7E6EA94E-13A7-4246-9001-7F2A30AF8ECF}" sibTransId="{894DB342-21C8-4999-A367-EF7FE2B4902E}"/>
    <dgm:cxn modelId="{0D56E56A-7FD7-4400-9782-8BF6DB48ECC6}" type="presOf" srcId="{C3C05DED-6DDB-48F7-98E8-6861F52C36D8}" destId="{784CB0B1-797A-4967-BD81-BBE0B3C9773C}" srcOrd="0" destOrd="0" presId="urn:microsoft.com/office/officeart/2005/8/layout/orgChart1"/>
    <dgm:cxn modelId="{023C5D4C-B45E-44E1-93F6-2DC3E930B12F}" type="presOf" srcId="{90B2605A-2E6F-454F-B46B-A86A011D06CD}" destId="{19E2B401-2C93-4464-B497-A29D6E1394CE}" srcOrd="1" destOrd="0" presId="urn:microsoft.com/office/officeart/2005/8/layout/orgChart1"/>
    <dgm:cxn modelId="{084B4B4C-FED2-490D-80EA-37136BC30945}" type="presOf" srcId="{FD9C0DB2-B1D2-4B5F-93ED-6B02EDEE5DEE}" destId="{EB292FF9-E3D6-4527-A2EE-91B5946FE9AA}" srcOrd="0" destOrd="0" presId="urn:microsoft.com/office/officeart/2005/8/layout/orgChart1"/>
    <dgm:cxn modelId="{A7BE284D-8948-480A-9E1D-DB2FF3498AAE}" type="presOf" srcId="{2DB2D7D9-50BB-4757-B2C9-880D8B648068}" destId="{64C5D3D2-CF01-4A5C-89F0-CDB62EA3838C}" srcOrd="1" destOrd="0" presId="urn:microsoft.com/office/officeart/2005/8/layout/orgChart1"/>
    <dgm:cxn modelId="{518C586D-63F7-4103-9A9E-01CF6C9043FC}" type="presOf" srcId="{29490411-8416-4AD8-BDA2-E783F64D9AD6}" destId="{38EFC4DC-0C4C-4CB6-8F8A-BAFFD115013C}" srcOrd="0" destOrd="0" presId="urn:microsoft.com/office/officeart/2005/8/layout/orgChart1"/>
    <dgm:cxn modelId="{6089DC6D-6111-4E52-B271-1DC442E44627}" srcId="{8EF2FB4C-2C9D-4977-915C-DCDBD31C6E60}" destId="{AB231256-4DC0-4E70-91AB-2C38884DA71C}" srcOrd="2" destOrd="0" parTransId="{1CA19F18-3AD9-49DE-A0D1-6D0A3F57D4B1}" sibTransId="{6F22BB75-9E12-41AF-B94C-E31BFD534788}"/>
    <dgm:cxn modelId="{7A1A296E-F9EB-4D0F-903B-611D4F1602C5}" srcId="{6A364E86-72A8-4C0A-A9F6-7547791C29BB}" destId="{3B909A06-C425-4AA5-9A5D-DB54DE94FC8E}" srcOrd="0" destOrd="0" parTransId="{2716CAE5-52DB-45D0-AF92-D90E07781D9F}" sibTransId="{D017B4B8-2FD1-46BC-9BD3-FBCBA4D43347}"/>
    <dgm:cxn modelId="{0DCA9C6E-306F-4985-9AFD-8420EEF988E1}" type="presOf" srcId="{6CC64C59-0F1E-4E86-8AFA-1BD0F63C493E}" destId="{332ABEE4-E1A1-42BC-9017-CFC65FCA6E4F}" srcOrd="0" destOrd="0" presId="urn:microsoft.com/office/officeart/2005/8/layout/orgChart1"/>
    <dgm:cxn modelId="{63F89C6E-0CBC-413A-9CF2-8FE693B00899}" type="presOf" srcId="{80B7E9D2-27E7-4F39-A46A-DEE47DBFF565}" destId="{EFFD05D8-80AE-44DE-A636-9545B0E76E51}" srcOrd="0" destOrd="0" presId="urn:microsoft.com/office/officeart/2005/8/layout/orgChart1"/>
    <dgm:cxn modelId="{430AC94E-2005-472C-B8DB-B2BF23684763}" type="presOf" srcId="{2DB2D7D9-50BB-4757-B2C9-880D8B648068}" destId="{83D72164-9530-4DED-84F4-8AD3869CE734}" srcOrd="0" destOrd="0" presId="urn:microsoft.com/office/officeart/2005/8/layout/orgChart1"/>
    <dgm:cxn modelId="{CCBAB76F-6029-4028-B16A-435CF535DD32}" type="presOf" srcId="{B0F4F1D1-0564-42A4-89ED-45626DF46683}" destId="{2E9C566D-4490-478A-9FB2-6984040088A5}" srcOrd="0" destOrd="0" presId="urn:microsoft.com/office/officeart/2005/8/layout/orgChart1"/>
    <dgm:cxn modelId="{8301F250-92BA-4B6E-B1BD-C08E52359D2E}" type="presOf" srcId="{353ED391-41C4-4984-846B-03E99182A92A}" destId="{F23EB7B5-FE1C-45F6-8CC5-4B2F04D797B0}" srcOrd="0" destOrd="0" presId="urn:microsoft.com/office/officeart/2005/8/layout/orgChart1"/>
    <dgm:cxn modelId="{409F6851-0C25-479A-AEE6-2E1DCCFA7675}" type="presOf" srcId="{90B2605A-2E6F-454F-B46B-A86A011D06CD}" destId="{BFA5646A-DE27-4ECD-B1E9-8CE7FDD24B93}" srcOrd="0" destOrd="0" presId="urn:microsoft.com/office/officeart/2005/8/layout/orgChart1"/>
    <dgm:cxn modelId="{21715671-454F-4D15-9ED6-F0349A2DCE12}" type="presOf" srcId="{C88034A7-5A2E-4FA9-BF8F-4C89C67FD1BE}" destId="{BE55649D-873F-4D3A-809E-1939970F5B0B}" srcOrd="0" destOrd="0" presId="urn:microsoft.com/office/officeart/2005/8/layout/orgChart1"/>
    <dgm:cxn modelId="{F1BF0D72-788B-4B00-A9A9-D68E632AFCBA}" type="presOf" srcId="{B1D07AE8-23B5-4219-B3ED-0D1BAA0BC310}" destId="{2D69A2FC-F536-45C4-86E0-CA63AD1848BD}" srcOrd="1" destOrd="0" presId="urn:microsoft.com/office/officeart/2005/8/layout/orgChart1"/>
    <dgm:cxn modelId="{DFA05B53-543E-46E8-A7FD-3149EA8E2B23}" type="presOf" srcId="{EC973295-87EA-41BE-848C-97ED03C27900}" destId="{79ECD9D3-ABD2-4131-9BCF-F4A0A78445F3}" srcOrd="0" destOrd="0" presId="urn:microsoft.com/office/officeart/2005/8/layout/orgChart1"/>
    <dgm:cxn modelId="{EE0FB054-13BC-44AE-BCB8-C08A259C8EF5}" srcId="{63EE3AC3-9B81-4B36-9D47-D3F6F468B467}" destId="{CEB99D54-8B31-43EF-82B5-E169AFE2D58A}" srcOrd="3" destOrd="0" parTransId="{EDD32F5C-327D-430C-BE9B-62160F4E037F}" sibTransId="{13018C5E-5D0E-4FB9-BA89-6DFD18D4A693}"/>
    <dgm:cxn modelId="{E8AA2155-F93B-43C9-AAE0-02B0B81819D9}" type="presOf" srcId="{F1A0899D-B26B-4F7B-9958-347296DC6CED}" destId="{8A378A2C-6A34-4EE2-B7C3-B56EB924A46A}" srcOrd="1" destOrd="0" presId="urn:microsoft.com/office/officeart/2005/8/layout/orgChart1"/>
    <dgm:cxn modelId="{09AA5F55-BCAB-4F14-8B07-96FD39D7C843}" type="presOf" srcId="{9803C217-C0FA-4C7F-A4FF-CCB7816A30A5}" destId="{989A3E3B-6146-4FAE-8EB9-9B33DA85C039}" srcOrd="0" destOrd="0" presId="urn:microsoft.com/office/officeart/2005/8/layout/orgChart1"/>
    <dgm:cxn modelId="{024D8357-E5E2-4527-913F-99F747BF470A}" type="presOf" srcId="{5B38A430-2866-4B04-900A-AA15D9451261}" destId="{37CA395C-51D5-416F-A3E5-E808C15B5D24}" srcOrd="0" destOrd="0" presId="urn:microsoft.com/office/officeart/2005/8/layout/orgChart1"/>
    <dgm:cxn modelId="{1D6F8358-D3B6-474C-B884-1AC58C5F56DD}" type="presOf" srcId="{19DEA418-0604-48F9-A869-E65331656A50}" destId="{CB9070D9-B9CA-4260-B8B1-02DD1D193BDA}" srcOrd="1" destOrd="0" presId="urn:microsoft.com/office/officeart/2005/8/layout/orgChart1"/>
    <dgm:cxn modelId="{920CC958-F74F-4BCF-ADF9-0A112FF9E4FA}" type="presOf" srcId="{6A364E86-72A8-4C0A-A9F6-7547791C29BB}" destId="{6401F653-42DA-454E-AB15-FBF935F57F51}" srcOrd="0" destOrd="0" presId="urn:microsoft.com/office/officeart/2005/8/layout/orgChart1"/>
    <dgm:cxn modelId="{1B851F59-9338-4D85-A8AC-1CDF0446D96C}" type="presOf" srcId="{F1A0899D-B26B-4F7B-9958-347296DC6CED}" destId="{CCD0F648-11F5-4B5A-852A-3F06085DD15C}" srcOrd="0" destOrd="0" presId="urn:microsoft.com/office/officeart/2005/8/layout/orgChart1"/>
    <dgm:cxn modelId="{D38E8D59-B410-4449-B89F-C6B92C40DE75}" type="presOf" srcId="{353ED391-41C4-4984-846B-03E99182A92A}" destId="{F454BFDD-D4E9-4866-B94F-13DCE8836E55}" srcOrd="1" destOrd="0" presId="urn:microsoft.com/office/officeart/2005/8/layout/orgChart1"/>
    <dgm:cxn modelId="{57FBE77A-F4F8-4A66-BC7C-D66B72B897A7}" type="presOf" srcId="{6758E884-675F-4C30-ABBF-C21F7816846D}" destId="{BF54BA5D-15EB-4B02-AFF1-BDD20CF40980}" srcOrd="0" destOrd="0" presId="urn:microsoft.com/office/officeart/2005/8/layout/orgChart1"/>
    <dgm:cxn modelId="{D0C5667C-31A2-4586-AEA0-11B7EEE86F0D}" type="presOf" srcId="{8F30C717-3C09-4D08-A2A4-A8BDFBB411B8}" destId="{5F125BA0-2EBF-44ED-B35A-742BD48ABB6E}" srcOrd="0" destOrd="0" presId="urn:microsoft.com/office/officeart/2005/8/layout/orgChart1"/>
    <dgm:cxn modelId="{A166AD7C-CBD1-48C8-BC18-2045F97C4CB5}" srcId="{BFD17195-5D6F-47D3-B2C4-A8A607BC1E61}" destId="{5285BB77-4D7D-4F24-ACF4-6F01DD7CCB7A}" srcOrd="5" destOrd="0" parTransId="{4E031E5F-BF4A-4A0D-AB0A-37FA34CE8F96}" sibTransId="{578FE59F-B097-4260-A8F9-079AED401155}"/>
    <dgm:cxn modelId="{03D4F07E-BAB6-4AAA-AC36-D9EE09540646}" type="presOf" srcId="{CEB99D54-8B31-43EF-82B5-E169AFE2D58A}" destId="{53F4F014-52C6-470A-A316-2387FFBBEB33}" srcOrd="1" destOrd="0" presId="urn:microsoft.com/office/officeart/2005/8/layout/orgChart1"/>
    <dgm:cxn modelId="{71B7447F-58FB-47F9-A4A5-96A42B130097}" type="presOf" srcId="{864B179C-B083-4D53-ACF5-3E8315ADE91D}" destId="{61FFA6E3-C65A-40CE-AF11-D66C7C770C22}" srcOrd="0" destOrd="0" presId="urn:microsoft.com/office/officeart/2005/8/layout/orgChart1"/>
    <dgm:cxn modelId="{65F83280-8BB5-4533-A0B2-37086D51B4E2}" type="presOf" srcId="{E02B8A5C-7DF3-42EE-A28C-224F93430A21}" destId="{EFD6AC10-AB9A-4F41-AA47-0AD14496B7CE}" srcOrd="1" destOrd="0" presId="urn:microsoft.com/office/officeart/2005/8/layout/orgChart1"/>
    <dgm:cxn modelId="{64E8B680-6C02-42C7-86A5-38E12EC8BB6B}" srcId="{6D65E3B1-6EF1-4220-BD6D-96A6C126A23C}" destId="{31A05FE4-75E5-4AD0-A355-7AC36EB52BA8}" srcOrd="2" destOrd="0" parTransId="{9B31FFE9-8486-4591-9A05-B05148B3C217}" sibTransId="{A32D347A-F9ED-42B7-BC07-CE09552EC41F}"/>
    <dgm:cxn modelId="{5BBDF880-0EC2-48E9-B120-64072C72EC31}" srcId="{C2A4B991-CC91-44A6-8D84-91B3C73E9EFE}" destId="{0AB909B6-BA2C-4A2D-8D0C-F0C76D203D5D}" srcOrd="0" destOrd="0" parTransId="{381D2563-1D5C-4CD4-B47C-171E03AB6F0E}" sibTransId="{3EA0B501-D049-418A-82BD-89C08CF888F0}"/>
    <dgm:cxn modelId="{A34AB782-D9C8-42D7-B16C-3D3898A6ED04}" srcId="{3B909A06-C425-4AA5-9A5D-DB54DE94FC8E}" destId="{B1D07AE8-23B5-4219-B3ED-0D1BAA0BC310}" srcOrd="6" destOrd="0" parTransId="{63CDA53D-4B04-422D-A5B9-C92D2D6DA75B}" sibTransId="{7E281BC2-0EC4-4F99-AB4E-9E00C8583087}"/>
    <dgm:cxn modelId="{2977BE82-0DCC-45D4-A744-3A053146F1B8}" srcId="{B1D07AE8-23B5-4219-B3ED-0D1BAA0BC310}" destId="{54CD54FE-6E7C-4FD9-8681-B8D11C15DF1A}" srcOrd="0" destOrd="0" parTransId="{380472C2-307C-4A84-A94C-31FE3301DDB7}" sibTransId="{05F33B53-EE76-4EDB-90EF-5A421E0E995E}"/>
    <dgm:cxn modelId="{D2A8D583-C55E-4EFF-AB2A-D3092D73D00F}" type="presOf" srcId="{AB231256-4DC0-4E70-91AB-2C38884DA71C}" destId="{F2A6C5E9-3E45-4CA7-BF62-207A38073DEA}" srcOrd="1" destOrd="0" presId="urn:microsoft.com/office/officeart/2005/8/layout/orgChart1"/>
    <dgm:cxn modelId="{DD57D683-B966-44A6-9E86-6BE57D472762}" srcId="{63EE3AC3-9B81-4B36-9D47-D3F6F468B467}" destId="{BA1A8CAC-A51A-43EF-8855-E5C1A929DC46}" srcOrd="1" destOrd="0" parTransId="{992DBDD7-A825-4F67-9319-05CA0275F764}" sibTransId="{CA2B30D6-021B-47F7-9DF2-F0B41FF659F6}"/>
    <dgm:cxn modelId="{89C97B86-A0AD-448C-BD80-86FE0906B070}" srcId="{BFD17195-5D6F-47D3-B2C4-A8A607BC1E61}" destId="{ED573911-FB4E-4D7D-A960-86E332725CCA}" srcOrd="8" destOrd="0" parTransId="{8F30C717-3C09-4D08-A2A4-A8BDFBB411B8}" sibTransId="{07321952-351C-422B-A3E2-5A024A2B448D}"/>
    <dgm:cxn modelId="{46908888-6E39-4F0C-8312-393F99B6321D}" srcId="{63EE3AC3-9B81-4B36-9D47-D3F6F468B467}" destId="{BCB23AF6-C066-4381-9677-4A7E83A0C739}" srcOrd="4" destOrd="0" parTransId="{8125A8FE-C642-43F1-9B42-39FEA2568782}" sibTransId="{8BC31483-B39C-4106-BD05-0A8F4E87B08F}"/>
    <dgm:cxn modelId="{98B2ED88-9874-4182-9C4B-F7BDC14D91C9}" type="presOf" srcId="{9B31FFE9-8486-4591-9A05-B05148B3C217}" destId="{36A9DA1B-362D-445A-9CA5-BF3B67452473}" srcOrd="0" destOrd="0" presId="urn:microsoft.com/office/officeart/2005/8/layout/orgChart1"/>
    <dgm:cxn modelId="{11D94E8B-5EBC-41BD-9FCE-DFD200AF0858}" type="presOf" srcId="{EAE2C304-3BE9-437F-8658-3665A50C643F}" destId="{AC0E30AD-9995-4AEE-852C-9ECB2654A1CB}" srcOrd="0" destOrd="0" presId="urn:microsoft.com/office/officeart/2005/8/layout/orgChart1"/>
    <dgm:cxn modelId="{0F58068C-8264-41A6-9374-6F2717FE3B83}" type="presOf" srcId="{586DCF44-8CB5-4689-B6AD-E081917FD277}" destId="{FA76BC6C-3A88-402E-A62B-71230546618E}" srcOrd="0" destOrd="0" presId="urn:microsoft.com/office/officeart/2005/8/layout/orgChart1"/>
    <dgm:cxn modelId="{38C7658D-44E5-4127-95E9-C0B6AF848271}" type="presOf" srcId="{EDD32F5C-327D-430C-BE9B-62160F4E037F}" destId="{D0D2CE65-E50F-4533-955E-1BC76AC6DACC}" srcOrd="0" destOrd="0" presId="urn:microsoft.com/office/officeart/2005/8/layout/orgChart1"/>
    <dgm:cxn modelId="{9C536B8F-DE0C-4143-B71D-5F5AFA2FCB7A}" type="presOf" srcId="{108BBA97-83C4-48D5-B855-A6846C20BD2D}" destId="{EB26AE6A-92D6-4F3E-8BBD-99959E2E9567}" srcOrd="0" destOrd="0" presId="urn:microsoft.com/office/officeart/2005/8/layout/orgChart1"/>
    <dgm:cxn modelId="{59D79190-BFFC-4383-B4F3-40A0D50EEDF6}" type="presOf" srcId="{864B179C-B083-4D53-ACF5-3E8315ADE91D}" destId="{1CAFF9FD-5571-4ADE-88A0-A43867E64B71}" srcOrd="1" destOrd="0" presId="urn:microsoft.com/office/officeart/2005/8/layout/orgChart1"/>
    <dgm:cxn modelId="{2020D892-09C9-4F1D-8305-4E93AA2932AA}" type="presOf" srcId="{8EF2FB4C-2C9D-4977-915C-DCDBD31C6E60}" destId="{A70B010D-6239-4C72-8026-F827BA747F93}" srcOrd="0" destOrd="0" presId="urn:microsoft.com/office/officeart/2005/8/layout/orgChart1"/>
    <dgm:cxn modelId="{6BD2F292-8C64-49C4-90A4-C630EAFC754B}" type="presOf" srcId="{80DAE307-6B8D-4E63-B89A-C64A605BA6D0}" destId="{36D588BE-4E0F-412C-B7BA-39CAC4E9F7D1}" srcOrd="0" destOrd="0" presId="urn:microsoft.com/office/officeart/2005/8/layout/orgChart1"/>
    <dgm:cxn modelId="{092BB393-853C-4434-9CD0-46219D550BED}" type="presOf" srcId="{539BB4D9-1E72-409A-9A9E-502C960BFCA9}" destId="{4D9CD7B9-EEE5-4FAD-B961-79C041A7F277}" srcOrd="0" destOrd="0" presId="urn:microsoft.com/office/officeart/2005/8/layout/orgChart1"/>
    <dgm:cxn modelId="{38CDD493-3958-4B07-A9FF-0E4FE39CA425}" type="presOf" srcId="{BA1A8CAC-A51A-43EF-8855-E5C1A929DC46}" destId="{F6C92850-5BFB-4405-A5D2-9203412052FB}" srcOrd="0" destOrd="0" presId="urn:microsoft.com/office/officeart/2005/8/layout/orgChart1"/>
    <dgm:cxn modelId="{CBF0BD97-EAE5-4B7B-A3DD-3F12412A5493}" type="presOf" srcId="{F88A1BD0-5AB6-47A8-ACAE-B9E650B008AB}" destId="{0AD848C8-673D-452D-B4DB-F8DF0B56AE96}" srcOrd="0" destOrd="0" presId="urn:microsoft.com/office/officeart/2005/8/layout/orgChart1"/>
    <dgm:cxn modelId="{F3AEFF99-17BE-46EF-9FD0-5C481609873B}" srcId="{3B909A06-C425-4AA5-9A5D-DB54DE94FC8E}" destId="{C2A4B991-CC91-44A6-8D84-91B3C73E9EFE}" srcOrd="2" destOrd="0" parTransId="{F88A1BD0-5AB6-47A8-ACAE-B9E650B008AB}" sibTransId="{9FB8AB36-F590-4D0B-BBB9-BAF7D30BD7F8}"/>
    <dgm:cxn modelId="{11BBA39A-6A7B-44A6-BA34-7F3EB4B50E45}" type="presOf" srcId="{96FF281A-0BA1-43EE-8D80-C32AD565AD9A}" destId="{EA5963EF-6B97-40BA-90CB-2A543434A63B}" srcOrd="0" destOrd="0" presId="urn:microsoft.com/office/officeart/2005/8/layout/orgChart1"/>
    <dgm:cxn modelId="{416FF29A-7E0C-4107-BE51-392EB817CEE7}" type="presOf" srcId="{6CFF0548-0313-40BD-A72F-F03BD7C90278}" destId="{8A925B8E-7944-4322-B96E-AA627805A461}" srcOrd="0" destOrd="0" presId="urn:microsoft.com/office/officeart/2005/8/layout/orgChart1"/>
    <dgm:cxn modelId="{A4BB679C-0487-4782-92F0-85CF3A3B525B}" srcId="{BFD17195-5D6F-47D3-B2C4-A8A607BC1E61}" destId="{90B2605A-2E6F-454F-B46B-A86A011D06CD}" srcOrd="10" destOrd="0" parTransId="{C88034A7-5A2E-4FA9-BF8F-4C89C67FD1BE}" sibTransId="{9ECCDDCF-5778-4081-B79D-75A6FF57DE53}"/>
    <dgm:cxn modelId="{D8ECDB9C-B3CF-44F6-ADFB-B229BF4FC79F}" type="presOf" srcId="{B40BFB82-2BA7-4C3A-B2FF-8E3C8BF669DC}" destId="{1B28E3C7-834D-4655-A66C-166EF7C45916}" srcOrd="0" destOrd="0" presId="urn:microsoft.com/office/officeart/2005/8/layout/orgChart1"/>
    <dgm:cxn modelId="{F740B19E-630F-4336-AFA5-9A1D8C9422AF}" srcId="{63EE3AC3-9B81-4B36-9D47-D3F6F468B467}" destId="{C967EE06-89EF-4315-B18E-1554CA7DFFF8}" srcOrd="2" destOrd="0" parTransId="{FD9C0DB2-B1D2-4B5F-93ED-6B02EDEE5DEE}" sibTransId="{69B72292-FAE5-47B8-BC0F-18D1CB93F386}"/>
    <dgm:cxn modelId="{2D5D9D9F-CD02-49E1-8DBA-CD85742A828A}" type="presOf" srcId="{C967EE06-89EF-4315-B18E-1554CA7DFFF8}" destId="{1925719B-9489-4051-9F36-68E4416F2832}" srcOrd="1" destOrd="0" presId="urn:microsoft.com/office/officeart/2005/8/layout/orgChart1"/>
    <dgm:cxn modelId="{C810A09F-42FE-443A-8237-E4C8E838C73C}" type="presOf" srcId="{14E1B581-7B25-4C3A-A64F-7E51480B1829}" destId="{2E80FB6B-53A3-472A-AB61-625EFDC8E6DB}" srcOrd="1" destOrd="0" presId="urn:microsoft.com/office/officeart/2005/8/layout/orgChart1"/>
    <dgm:cxn modelId="{2D15C59F-3C32-455C-A8F7-6EE543EAAADB}" type="presOf" srcId="{0AB38DE2-D8E5-4321-B5DC-D4E58BE18258}" destId="{6C8773E2-0290-4ED4-BF61-E522486804A8}" srcOrd="1" destOrd="0" presId="urn:microsoft.com/office/officeart/2005/8/layout/orgChart1"/>
    <dgm:cxn modelId="{3D9E1DA0-21F9-41FB-A134-47749A826034}" type="presOf" srcId="{C2A4B991-CC91-44A6-8D84-91B3C73E9EFE}" destId="{91D52C6F-E8EC-4648-BFA1-3E8A087D71B8}" srcOrd="0" destOrd="0" presId="urn:microsoft.com/office/officeart/2005/8/layout/orgChart1"/>
    <dgm:cxn modelId="{E1518EA1-0BD8-4657-B520-51D5D47FEF12}" type="presOf" srcId="{32C7F53F-9D10-4D66-BDC6-D67FC2163670}" destId="{7BD5A76C-437B-4312-85B5-010C4347EA3F}" srcOrd="0" destOrd="0" presId="urn:microsoft.com/office/officeart/2005/8/layout/orgChart1"/>
    <dgm:cxn modelId="{7867D1A1-3A28-4D03-9D80-B0D4A226E04D}" type="presOf" srcId="{6D65E3B1-6EF1-4220-BD6D-96A6C126A23C}" destId="{CF446F4B-6970-4128-B3EF-D92AFB803769}" srcOrd="0" destOrd="0" presId="urn:microsoft.com/office/officeart/2005/8/layout/orgChart1"/>
    <dgm:cxn modelId="{E4E102A3-13F5-4C8C-B3B0-0CCE836A998E}" type="presOf" srcId="{0AB909B6-BA2C-4A2D-8D0C-F0C76D203D5D}" destId="{08A8A5EC-16EC-4C74-AAD6-02072FD76B5C}" srcOrd="1" destOrd="0" presId="urn:microsoft.com/office/officeart/2005/8/layout/orgChart1"/>
    <dgm:cxn modelId="{C4A324A5-A9E2-4EA7-923A-5A96AA0C195A}" type="presOf" srcId="{DB39C15C-D91E-43C7-A698-7BAECE0FD42A}" destId="{49BE7F78-B85C-43B1-BD7F-0ACC388E1E93}" srcOrd="1" destOrd="0" presId="urn:microsoft.com/office/officeart/2005/8/layout/orgChart1"/>
    <dgm:cxn modelId="{2CDC73A5-F27F-4FD9-BE11-D93CA028F63F}" type="presOf" srcId="{992DBDD7-A825-4F67-9319-05CA0275F764}" destId="{61B2A3A1-8A68-46AC-B076-B909C8A022FB}" srcOrd="0" destOrd="0" presId="urn:microsoft.com/office/officeart/2005/8/layout/orgChart1"/>
    <dgm:cxn modelId="{692A77A5-C183-4C43-84F3-F81F2F3ACE46}" type="presOf" srcId="{7F850AE2-A1B1-4E35-9820-EBB36D5344C1}" destId="{B6E902A7-DD66-497E-B2F5-85B06259E1C1}" srcOrd="0" destOrd="0" presId="urn:microsoft.com/office/officeart/2005/8/layout/orgChart1"/>
    <dgm:cxn modelId="{4BB7CDA5-A341-42CB-8548-D415B6EF05EF}" type="presOf" srcId="{E02B8A5C-7DF3-42EE-A28C-224F93430A21}" destId="{9AB4CF3C-18C6-485A-AEFF-3FE5D3141ABE}" srcOrd="0" destOrd="0" presId="urn:microsoft.com/office/officeart/2005/8/layout/orgChart1"/>
    <dgm:cxn modelId="{3FCAE9A5-3CD2-4F59-B47C-0285C1CBD706}" srcId="{3B909A06-C425-4AA5-9A5D-DB54DE94FC8E}" destId="{8EF2FB4C-2C9D-4977-915C-DCDBD31C6E60}" srcOrd="1" destOrd="0" parTransId="{586DCF44-8CB5-4689-B6AD-E081917FD277}" sibTransId="{2E930B5A-428D-4194-B680-F964AE65BCB1}"/>
    <dgm:cxn modelId="{5A33ABA7-F27C-4C51-90D9-1B378A32FB24}" type="presOf" srcId="{380472C2-307C-4A84-A94C-31FE3301DDB7}" destId="{1451F5E0-9DB2-4771-A77E-C7A5F433F4E8}" srcOrd="0" destOrd="0" presId="urn:microsoft.com/office/officeart/2005/8/layout/orgChart1"/>
    <dgm:cxn modelId="{8FBEB2A7-F0C6-48D7-B436-82C780113BFD}" type="presOf" srcId="{D7C79E7C-8F43-40D8-84D9-0BAAFDF3833A}" destId="{F59F5496-2123-4773-9B6F-7C6CFA5A7940}" srcOrd="0" destOrd="0" presId="urn:microsoft.com/office/officeart/2005/8/layout/orgChart1"/>
    <dgm:cxn modelId="{274FEDA7-A414-44B6-9854-96FCEFB7BDE6}" type="presOf" srcId="{381D2563-1D5C-4CD4-B47C-171E03AB6F0E}" destId="{487E0893-2EBE-49CE-B699-CD3EFF110485}" srcOrd="0" destOrd="0" presId="urn:microsoft.com/office/officeart/2005/8/layout/orgChart1"/>
    <dgm:cxn modelId="{7A1DECA8-B29D-44A7-A7BB-CB4C2EDE82AE}" type="presOf" srcId="{C98DE97F-3DAE-4FA1-A8A0-B6E2FEF837F7}" destId="{70B82AD3-9C4A-49EE-8BF5-383FC251F21F}" srcOrd="1" destOrd="0" presId="urn:microsoft.com/office/officeart/2005/8/layout/orgChart1"/>
    <dgm:cxn modelId="{5CA789AB-C38B-451B-886F-0AE8F3FB39EA}" srcId="{3B909A06-C425-4AA5-9A5D-DB54DE94FC8E}" destId="{D5D61016-93B3-415E-8871-0D77A2D5ABE5}" srcOrd="0" destOrd="0" parTransId="{046B9586-358F-4874-A2A0-2E9FFCB9BE4C}" sibTransId="{C5D0A85A-14C3-417C-951D-657DB1C8D0C9}"/>
    <dgm:cxn modelId="{ACE817AD-E3A3-4CC2-8413-042DCD1B75F0}" type="presOf" srcId="{85574004-0DB9-4A91-A70C-9D108321608B}" destId="{5569A517-44D1-4314-BDBB-CA3B0CDEBFBC}" srcOrd="1" destOrd="0" presId="urn:microsoft.com/office/officeart/2005/8/layout/orgChart1"/>
    <dgm:cxn modelId="{2224A8B0-55FA-4313-8E4F-A80711BEA85F}" type="presOf" srcId="{3B909A06-C425-4AA5-9A5D-DB54DE94FC8E}" destId="{9C4CFC4C-355E-4D04-B0ED-1212290A26EE}" srcOrd="1" destOrd="0" presId="urn:microsoft.com/office/officeart/2005/8/layout/orgChart1"/>
    <dgm:cxn modelId="{76E5F3B0-553F-4010-8EF8-4021AF612F79}" srcId="{3D0CE13D-4FE2-4A45-ABBE-DF0003064E55}" destId="{353ED391-41C4-4984-846B-03E99182A92A}" srcOrd="0" destOrd="0" parTransId="{EC973295-87EA-41BE-848C-97ED03C27900}" sibTransId="{5469078A-0DEA-4653-8209-20313F390FB5}"/>
    <dgm:cxn modelId="{479ACAB1-44A0-455A-8044-A8358F4BECEB}" type="presOf" srcId="{046B9586-358F-4874-A2A0-2E9FFCB9BE4C}" destId="{C9B81521-2C64-40DF-AF3B-365480E39245}" srcOrd="0" destOrd="0" presId="urn:microsoft.com/office/officeart/2005/8/layout/orgChart1"/>
    <dgm:cxn modelId="{F01F14B2-EF24-47BE-9CFD-59FF5EA8EC95}" type="presOf" srcId="{7806C091-FCEF-4807-B3A0-8C96D0127AA7}" destId="{39B605DA-9F4E-4019-B32C-A2B0E28ECF83}" srcOrd="1" destOrd="0" presId="urn:microsoft.com/office/officeart/2005/8/layout/orgChart1"/>
    <dgm:cxn modelId="{248A80B3-1C05-4858-8A27-8620D23BCF88}" type="presOf" srcId="{BA1A8CAC-A51A-43EF-8855-E5C1A929DC46}" destId="{34D13489-67DD-4A56-BF33-0AC0731702AC}" srcOrd="1" destOrd="0" presId="urn:microsoft.com/office/officeart/2005/8/layout/orgChart1"/>
    <dgm:cxn modelId="{1093D1B3-4E76-434E-925E-F8EA1E045A14}" type="presOf" srcId="{C98DE97F-3DAE-4FA1-A8A0-B6E2FEF837F7}" destId="{58261828-5CA1-4FA3-ABB8-A8D27EED6990}" srcOrd="0" destOrd="0" presId="urn:microsoft.com/office/officeart/2005/8/layout/orgChart1"/>
    <dgm:cxn modelId="{C5D4B0B6-3E97-48FA-B316-617B4E371C83}" type="presOf" srcId="{80DAE307-6B8D-4E63-B89A-C64A605BA6D0}" destId="{6BADA0DD-BAE0-495D-A061-1961AB5A91AD}" srcOrd="1" destOrd="0" presId="urn:microsoft.com/office/officeart/2005/8/layout/orgChart1"/>
    <dgm:cxn modelId="{1417D9B7-00EC-45B1-A381-358C9C2FF6E5}" type="presOf" srcId="{DB39C15C-D91E-43C7-A698-7BAECE0FD42A}" destId="{B2EDAC8B-E87C-4B23-B983-E00E6C595FDE}" srcOrd="0" destOrd="0" presId="urn:microsoft.com/office/officeart/2005/8/layout/orgChart1"/>
    <dgm:cxn modelId="{3E4CCABA-0071-4517-9A0D-6274795065F4}" type="presOf" srcId="{34D341A9-F486-498D-9E1A-20295014D9CF}" destId="{0A34C777-89D2-4EE7-B75A-2CA9B3E56A6F}" srcOrd="1" destOrd="0" presId="urn:microsoft.com/office/officeart/2005/8/layout/orgChart1"/>
    <dgm:cxn modelId="{648F10BC-ACBC-48BE-97F8-3554709833B0}" type="presOf" srcId="{EBD2EFFD-D410-4A57-B093-2DD2310343C7}" destId="{F82B7362-3692-4A2B-A572-2AFE3D1ABEFF}" srcOrd="0" destOrd="0" presId="urn:microsoft.com/office/officeart/2005/8/layout/orgChart1"/>
    <dgm:cxn modelId="{670318BD-21F1-4AC6-B5D4-5D3195A6DA14}" srcId="{C2A4B991-CC91-44A6-8D84-91B3C73E9EFE}" destId="{EBD2EFFD-D410-4A57-B093-2DD2310343C7}" srcOrd="3" destOrd="0" parTransId="{6CFF0548-0313-40BD-A72F-F03BD7C90278}" sibTransId="{1260CC1A-5553-4EB7-BAFD-4C075D13E14A}"/>
    <dgm:cxn modelId="{B9EF64C6-EE9D-43E0-B44B-FE567241E091}" type="presOf" srcId="{B9E22436-A8B2-4A9E-9C8B-7ED3F2148338}" destId="{2D03A570-F8FD-4DAC-93F9-9D4C63680E68}" srcOrd="0" destOrd="0" presId="urn:microsoft.com/office/officeart/2005/8/layout/orgChart1"/>
    <dgm:cxn modelId="{1AAC95C6-5FA3-4A5B-B83C-EF85C6BA1DE1}" type="presOf" srcId="{FFA05F0F-E05A-42AC-976A-C2D85BFF4BC2}" destId="{B90D24B0-7A49-4764-8960-5495A9789FFA}" srcOrd="1" destOrd="0" presId="urn:microsoft.com/office/officeart/2005/8/layout/orgChart1"/>
    <dgm:cxn modelId="{549445C8-12C8-4750-940E-63EC9FE726D9}" type="presOf" srcId="{1CA19F18-3AD9-49DE-A0D1-6D0A3F57D4B1}" destId="{9B252FB9-8CB4-42B4-8A9A-B8305DB2D959}" srcOrd="0" destOrd="0" presId="urn:microsoft.com/office/officeart/2005/8/layout/orgChart1"/>
    <dgm:cxn modelId="{2CB516CA-9B89-4DB2-B106-74052D3C33B9}" type="presOf" srcId="{C5EEE7DB-A6FD-4BC9-B949-1EE0DA09A18A}" destId="{3371C424-8691-4552-9585-0148653CDC30}" srcOrd="0" destOrd="0" presId="urn:microsoft.com/office/officeart/2005/8/layout/orgChart1"/>
    <dgm:cxn modelId="{D32AC9CD-FE7F-4C48-83C3-AC12CBA31266}" type="presOf" srcId="{E7CA646B-686E-45C7-9FB5-93B144ED3F0B}" destId="{BFA37239-EB5C-42A1-B55A-15CC12D9507D}" srcOrd="0" destOrd="0" presId="urn:microsoft.com/office/officeart/2005/8/layout/orgChart1"/>
    <dgm:cxn modelId="{E16B33CE-4F3C-4390-BA87-B8C85F2550D9}" type="presOf" srcId="{3D0CE13D-4FE2-4A45-ABBE-DF0003064E55}" destId="{C879D30A-20E6-462F-8D20-7F2263108CD2}" srcOrd="1" destOrd="0" presId="urn:microsoft.com/office/officeart/2005/8/layout/orgChart1"/>
    <dgm:cxn modelId="{1F9AE1CE-3BC9-4B99-895E-E842CB3FCA1C}" type="presOf" srcId="{B0F4F1D1-0564-42A4-89ED-45626DF46683}" destId="{326584C1-F8C1-42B2-8C3B-059BECEF17F5}" srcOrd="1" destOrd="0" presId="urn:microsoft.com/office/officeart/2005/8/layout/orgChart1"/>
    <dgm:cxn modelId="{49DE9ED0-2360-4A47-8C65-B61E8A630B0B}" type="presOf" srcId="{0AB909B6-BA2C-4A2D-8D0C-F0C76D203D5D}" destId="{7D51970E-526F-4A31-83B3-A7E9762E751E}" srcOrd="0" destOrd="0" presId="urn:microsoft.com/office/officeart/2005/8/layout/orgChart1"/>
    <dgm:cxn modelId="{28C8F3D1-B1C1-4B2C-8D97-11C2B88380A2}" type="presOf" srcId="{536E3F62-F9B6-4AD4-BF0E-EC7BDAE2D915}" destId="{10E1AFC3-3824-4487-BBC7-AA6001BB3318}" srcOrd="1" destOrd="0" presId="urn:microsoft.com/office/officeart/2005/8/layout/orgChart1"/>
    <dgm:cxn modelId="{7A207ED2-9E7A-4035-9534-93D2A4E10140}" srcId="{C2A4B991-CC91-44A6-8D84-91B3C73E9EFE}" destId="{7806C091-FCEF-4807-B3A0-8C96D0127AA7}" srcOrd="1" destOrd="0" parTransId="{5E1AA454-52FC-4DA6-9D7F-D8C82A7DDC5D}" sibTransId="{40187F9A-DAD1-4C91-8E6C-B652074A1A12}"/>
    <dgm:cxn modelId="{3412D6D3-155F-47D7-BA14-EAE2C7F4E3B9}" srcId="{BFD17195-5D6F-47D3-B2C4-A8A607BC1E61}" destId="{DB39C15C-D91E-43C7-A698-7BAECE0FD42A}" srcOrd="4" destOrd="0" parTransId="{02B1AA88-0F5C-4007-A768-82B5D71D1784}" sibTransId="{8D0476AF-1AAF-40E1-81E6-565FD564B81D}"/>
    <dgm:cxn modelId="{BD7CC2D6-C42D-48A8-9D8B-06332404B34D}" srcId="{3B909A06-C425-4AA5-9A5D-DB54DE94FC8E}" destId="{C98DE97F-3DAE-4FA1-A8A0-B6E2FEF837F7}" srcOrd="9" destOrd="0" parTransId="{539BB4D9-1E72-409A-9A9E-502C960BFCA9}" sibTransId="{C1A07423-08AA-417F-97AB-F672804F8952}"/>
    <dgm:cxn modelId="{4AD521D7-DA66-4AE9-85C8-95BAF3F6CF43}" type="presOf" srcId="{EBD2EFFD-D410-4A57-B093-2DD2310343C7}" destId="{5A9104A7-6749-47AC-84C6-EDD3CD8D5A89}" srcOrd="1" destOrd="0" presId="urn:microsoft.com/office/officeart/2005/8/layout/orgChart1"/>
    <dgm:cxn modelId="{E16843D7-CA7F-48E2-920C-D6D3C032194A}" type="presOf" srcId="{BCB23AF6-C066-4381-9677-4A7E83A0C739}" destId="{FFBE1807-13C1-4ED3-95A1-CD9E8BECC26D}" srcOrd="1" destOrd="0" presId="urn:microsoft.com/office/officeart/2005/8/layout/orgChart1"/>
    <dgm:cxn modelId="{28C701D8-7C43-4770-AACE-E488E137560C}" type="presOf" srcId="{BFCAA8C0-97F5-4139-8924-20E5914553B6}" destId="{11E06739-1BAA-4BFA-8569-F1290EB91542}" srcOrd="0" destOrd="0" presId="urn:microsoft.com/office/officeart/2005/8/layout/orgChart1"/>
    <dgm:cxn modelId="{289FACD8-788B-476F-B4D0-6DCC3C2AD00D}" srcId="{BFD17195-5D6F-47D3-B2C4-A8A607BC1E61}" destId="{29490411-8416-4AD8-BDA2-E783F64D9AD6}" srcOrd="16" destOrd="0" parTransId="{B40BFB82-2BA7-4C3A-B2FF-8E3C8BF669DC}" sibTransId="{2482CE5D-4934-498A-B6CF-EF8A0AD838DB}"/>
    <dgm:cxn modelId="{067DE5D9-BC27-4C8F-AA11-7EEB258CED6F}" type="presOf" srcId="{FC08ADF4-D473-4282-9DB3-A1CF9DD8D0E3}" destId="{5C26B3E6-96B3-479F-AEFC-6B60B173964A}" srcOrd="0" destOrd="0" presId="urn:microsoft.com/office/officeart/2005/8/layout/orgChart1"/>
    <dgm:cxn modelId="{A43EFADA-62F9-47ED-9763-668858F0CF9A}" srcId="{BFD17195-5D6F-47D3-B2C4-A8A607BC1E61}" destId="{FFA05F0F-E05A-42AC-976A-C2D85BFF4BC2}" srcOrd="0" destOrd="0" parTransId="{A0F6E6EE-7169-4C3D-AEE0-44813236B070}" sibTransId="{19AF98A2-BB31-4B98-9BCB-C29F167FFA08}"/>
    <dgm:cxn modelId="{835458DC-8592-43A3-A8E5-43200CBC0AAC}" type="presOf" srcId="{1D0CFABA-2824-4C6A-BC68-2C3A878D2486}" destId="{6D7330E6-E2DF-46F8-86DA-D47433E277DA}" srcOrd="0" destOrd="0" presId="urn:microsoft.com/office/officeart/2005/8/layout/orgChart1"/>
    <dgm:cxn modelId="{26437CDF-AAE9-452D-B254-97813EFB28DD}" srcId="{3B909A06-C425-4AA5-9A5D-DB54DE94FC8E}" destId="{63EE3AC3-9B81-4B36-9D47-D3F6F468B467}" srcOrd="5" destOrd="0" parTransId="{32C7F53F-9D10-4D66-BDC6-D67FC2163670}" sibTransId="{D47C3EE7-5B2F-4C0D-AC97-55F596107F3B}"/>
    <dgm:cxn modelId="{28F95CE0-3F79-4966-B414-1D132308516D}" type="presOf" srcId="{B5CBAE01-CEA9-4F69-9E7C-71B3320D0507}" destId="{CD48D25E-E31A-419D-9A8C-010E833BA3A1}" srcOrd="0" destOrd="0" presId="urn:microsoft.com/office/officeart/2005/8/layout/orgChart1"/>
    <dgm:cxn modelId="{27047DE0-B66C-41E5-BB5F-9067229EAE73}" srcId="{3B909A06-C425-4AA5-9A5D-DB54DE94FC8E}" destId="{D30D35EE-F7C7-4DF0-92BB-5B7F583DFB1B}" srcOrd="7" destOrd="0" parTransId="{5B38A430-2866-4B04-900A-AA15D9451261}" sibTransId="{F20B20F2-5DC0-4D43-ADDA-124636E01653}"/>
    <dgm:cxn modelId="{88E3B8E2-2596-4582-8FEF-54E13D47F0C1}" type="presOf" srcId="{63CDA53D-4B04-422D-A5B9-C92D2D6DA75B}" destId="{0ACE587F-5396-426F-8463-732446C68B3E}" srcOrd="0" destOrd="0" presId="urn:microsoft.com/office/officeart/2005/8/layout/orgChart1"/>
    <dgm:cxn modelId="{4A9CB3E3-C1F5-40B7-A046-530545CA19DB}" type="presOf" srcId="{15DA26CF-33B3-4E98-8771-F76A36698A47}" destId="{0DC75050-A97A-480E-BA26-1BCD5A81A154}" srcOrd="0" destOrd="0" presId="urn:microsoft.com/office/officeart/2005/8/layout/orgChart1"/>
    <dgm:cxn modelId="{E6D392E4-EC01-4EAE-97E1-D1AE469E72CE}" type="presOf" srcId="{BFD17195-5D6F-47D3-B2C4-A8A607BC1E61}" destId="{66835673-3DBB-4756-81D1-3B23FE1FEE10}" srcOrd="1" destOrd="0" presId="urn:microsoft.com/office/officeart/2005/8/layout/orgChart1"/>
    <dgm:cxn modelId="{5BA0DEE4-A850-4D6B-A7EF-06A7A1DF374D}" type="presOf" srcId="{803F0993-515E-4382-9C35-C2F423E70A56}" destId="{36AEB23D-169E-4DB6-8C28-A5DED1C8A8AC}" srcOrd="0" destOrd="0" presId="urn:microsoft.com/office/officeart/2005/8/layout/orgChart1"/>
    <dgm:cxn modelId="{002A70E5-0976-4C90-BF69-563A606D0582}" type="presOf" srcId="{EAE2C304-3BE9-437F-8658-3665A50C643F}" destId="{E37FF314-CB5E-41EA-AAE4-9E50B0967D67}" srcOrd="1" destOrd="0" presId="urn:microsoft.com/office/officeart/2005/8/layout/orgChart1"/>
    <dgm:cxn modelId="{F483B7E6-5130-400B-9389-96D924522036}" type="presOf" srcId="{54CD54FE-6E7C-4FD9-8681-B8D11C15DF1A}" destId="{ECCDCF35-B7FF-44E0-905A-1697F211A676}" srcOrd="0" destOrd="0" presId="urn:microsoft.com/office/officeart/2005/8/layout/orgChart1"/>
    <dgm:cxn modelId="{4B0ABBE6-B442-4B03-94C1-E7521316442C}" type="presOf" srcId="{ED573911-FB4E-4D7D-A960-86E332725CCA}" destId="{E8F1BA80-5FD2-444F-8ED0-D2C2D3C5B1CF}" srcOrd="0" destOrd="0" presId="urn:microsoft.com/office/officeart/2005/8/layout/orgChart1"/>
    <dgm:cxn modelId="{BDC4BCE7-5889-4D7D-9FCB-B3C7DC11BB4E}" type="presOf" srcId="{85574004-0DB9-4A91-A70C-9D108321608B}" destId="{1A3CC930-B6B0-4668-A9CA-100BAAEA3FC9}" srcOrd="0" destOrd="0" presId="urn:microsoft.com/office/officeart/2005/8/layout/orgChart1"/>
    <dgm:cxn modelId="{62D055E8-EA22-4A5D-829A-7842D483B981}" type="presOf" srcId="{C9A72F2E-508A-4560-9DFF-834A3B08021E}" destId="{3695C391-D62A-4E51-8963-28C59452E61A}" srcOrd="0" destOrd="0" presId="urn:microsoft.com/office/officeart/2005/8/layout/orgChart1"/>
    <dgm:cxn modelId="{8C631FEA-D457-4802-90A6-D43A9B7483C8}" type="presOf" srcId="{CD1B00EA-E9F2-4475-810A-44CE10E38E75}" destId="{265F5034-6CE8-494C-9ECA-118BD531497A}" srcOrd="0" destOrd="0" presId="urn:microsoft.com/office/officeart/2005/8/layout/orgChart1"/>
    <dgm:cxn modelId="{609C3CEC-8D4F-49EE-8D4B-A05C943D75D7}" srcId="{8EF2FB4C-2C9D-4977-915C-DCDBD31C6E60}" destId="{4437BD32-A677-458E-93D8-F66B7B5E6771}" srcOrd="0" destOrd="0" parTransId="{96FF281A-0BA1-43EE-8D80-C32AD565AD9A}" sibTransId="{BB37FB56-0242-4FB9-A5AD-1B7610D5FD2C}"/>
    <dgm:cxn modelId="{0C28DAEC-A3EE-4737-AB65-442F1AF101B9}" srcId="{BFD17195-5D6F-47D3-B2C4-A8A607BC1E61}" destId="{14E1B581-7B25-4C3A-A64F-7E51480B1829}" srcOrd="9" destOrd="0" parTransId="{D7C79E7C-8F43-40D8-84D9-0BAAFDF3833A}" sibTransId="{BABBF249-CD0F-4848-90DE-E64ADB33A6BE}"/>
    <dgm:cxn modelId="{F92207EE-E852-427F-87FA-54CCFB6CDA65}" type="presOf" srcId="{3EB3542C-D2C9-4BE9-A682-C3BA2B1091F6}" destId="{407CB9C3-36DB-4C48-B37B-7999B4B10F29}" srcOrd="0" destOrd="0" presId="urn:microsoft.com/office/officeart/2005/8/layout/orgChart1"/>
    <dgm:cxn modelId="{5B7A7CEE-4BB9-45B7-A517-0E18E0CE4066}" type="presOf" srcId="{5285BB77-4D7D-4F24-ACF4-6F01DD7CCB7A}" destId="{EF3E1006-01E1-4463-9AAC-D95F71864CB6}" srcOrd="1" destOrd="0" presId="urn:microsoft.com/office/officeart/2005/8/layout/orgChart1"/>
    <dgm:cxn modelId="{AC221CEF-5066-491C-A905-BCE35D0870D2}" type="presOf" srcId="{75420701-7549-43BD-883A-57D9630173D2}" destId="{4275927C-2B0E-42BA-93AC-E44D520018E6}" srcOrd="0" destOrd="0" presId="urn:microsoft.com/office/officeart/2005/8/layout/orgChart1"/>
    <dgm:cxn modelId="{977660EF-FA74-48EC-8390-45CFC140258D}" type="presOf" srcId="{63EE3AC3-9B81-4B36-9D47-D3F6F468B467}" destId="{BB0CFC18-0070-4232-80E2-4405E9F5CA7A}" srcOrd="1" destOrd="0" presId="urn:microsoft.com/office/officeart/2005/8/layout/orgChart1"/>
    <dgm:cxn modelId="{1C66B1EF-1C7A-4408-A7FB-53ADB638E817}" type="presOf" srcId="{D5D61016-93B3-415E-8871-0D77A2D5ABE5}" destId="{7600FA32-6C5D-4746-B9CC-5751BCF5D292}" srcOrd="1" destOrd="0" presId="urn:microsoft.com/office/officeart/2005/8/layout/orgChart1"/>
    <dgm:cxn modelId="{7297C4F1-F544-453C-BBA5-73C3B7BDFB1D}" srcId="{BFD17195-5D6F-47D3-B2C4-A8A607BC1E61}" destId="{2DB2D7D9-50BB-4757-B2C9-880D8B648068}" srcOrd="15" destOrd="0" parTransId="{803F0993-515E-4382-9C35-C2F423E70A56}" sibTransId="{7427F948-D6A0-4FD5-B20B-CA3386634024}"/>
    <dgm:cxn modelId="{71B843F3-508B-4CF2-866A-1310AFFDAFA1}" type="presOf" srcId="{607954B3-01E8-4696-9CEC-EB29AF1054FB}" destId="{B0D7F826-74FD-455A-A144-12BDE2E2577A}" srcOrd="0" destOrd="0" presId="urn:microsoft.com/office/officeart/2005/8/layout/orgChart1"/>
    <dgm:cxn modelId="{0A9F49F3-C586-4664-A467-495E3CB1A069}" srcId="{BFD17195-5D6F-47D3-B2C4-A8A607BC1E61}" destId="{864B179C-B083-4D53-ACF5-3E8315ADE91D}" srcOrd="14" destOrd="0" parTransId="{8F4E3BE9-098C-4D0E-AAFF-A09BF73DDBEF}" sibTransId="{CBC6155D-54DE-4DB6-9D22-D62959033382}"/>
    <dgm:cxn modelId="{54ED87F3-B043-4194-8572-30C3EC309948}" type="presOf" srcId="{54CD54FE-6E7C-4FD9-8681-B8D11C15DF1A}" destId="{B1A01E13-DBE2-4374-BF87-A16D899E0B2E}" srcOrd="1" destOrd="0" presId="urn:microsoft.com/office/officeart/2005/8/layout/orgChart1"/>
    <dgm:cxn modelId="{DCE6D4F4-E0FA-4D5E-9A2E-41BB91EAD804}" type="presOf" srcId="{FB7952B7-1F0E-4FFB-A9F9-6CDA58E40A3D}" destId="{4788008C-28E3-4E74-B4CB-A77EF70EEB91}" srcOrd="1" destOrd="0" presId="urn:microsoft.com/office/officeart/2005/8/layout/orgChart1"/>
    <dgm:cxn modelId="{D721EDF4-5BB3-43F9-AA9A-5A27F854C983}" type="presOf" srcId="{63EE3AC3-9B81-4B36-9D47-D3F6F468B467}" destId="{5D7EC237-740B-403A-9658-DA75949E64CB}" srcOrd="0" destOrd="0" presId="urn:microsoft.com/office/officeart/2005/8/layout/orgChart1"/>
    <dgm:cxn modelId="{25FFC3F5-B7EA-40B6-9454-C5B5BAAE51DE}" srcId="{3B909A06-C425-4AA5-9A5D-DB54DE94FC8E}" destId="{3D0CE13D-4FE2-4A45-ABBE-DF0003064E55}" srcOrd="8" destOrd="0" parTransId="{B5CBAE01-CEA9-4F69-9E7C-71B3320D0507}" sibTransId="{24E0B9F1-6DC6-415B-8FC7-521B337B943B}"/>
    <dgm:cxn modelId="{18ACF0F6-0B3A-4513-86ED-EAC68ED24C9C}" srcId="{3B909A06-C425-4AA5-9A5D-DB54DE94FC8E}" destId="{6D65E3B1-6EF1-4220-BD6D-96A6C126A23C}" srcOrd="4" destOrd="0" parTransId="{6EEE32A8-DCD5-4DF4-8323-1D62D11B5C1E}" sibTransId="{A2FA9F7D-93E0-435B-8F5F-FD4B4C7BD80A}"/>
    <dgm:cxn modelId="{54A8F2F6-CBD2-42C8-8C38-E1ABFDAD4211}" type="presOf" srcId="{E7CA646B-686E-45C7-9FB5-93B144ED3F0B}" destId="{56816AE4-5881-441C-9F3E-0AB0B1BF4934}" srcOrd="1" destOrd="0" presId="urn:microsoft.com/office/officeart/2005/8/layout/orgChart1"/>
    <dgm:cxn modelId="{67FEBAF9-51F7-4E10-BC59-14FDEDD4A2F7}" type="presOf" srcId="{A0F6E6EE-7169-4C3D-AEE0-44813236B070}" destId="{8979B0B5-F158-4EF6-8CC2-DBDEA5CD1E39}" srcOrd="0" destOrd="0" presId="urn:microsoft.com/office/officeart/2005/8/layout/orgChart1"/>
    <dgm:cxn modelId="{881526FA-2563-400D-B252-407D6B4F0073}" srcId="{3B909A06-C425-4AA5-9A5D-DB54DE94FC8E}" destId="{FC08ADF4-D473-4282-9DB3-A1CF9DD8D0E3}" srcOrd="10" destOrd="0" parTransId="{C5EEE7DB-A6FD-4BC9-B949-1EE0DA09A18A}" sibTransId="{5D9C4E82-03C0-4028-AD76-04909FC5F8D5}"/>
    <dgm:cxn modelId="{BB8CBFFB-177F-4736-94FB-6088D14956B2}" srcId="{3B909A06-C425-4AA5-9A5D-DB54DE94FC8E}" destId="{BFD17195-5D6F-47D3-B2C4-A8A607BC1E61}" srcOrd="3" destOrd="0" parTransId="{15DA26CF-33B3-4E98-8771-F76A36698A47}" sibTransId="{E38F7B99-CE96-4646-A12E-ADDA31BE950D}"/>
    <dgm:cxn modelId="{8EE7F6FC-383A-4020-9102-73C41677CAC5}" srcId="{3D0CE13D-4FE2-4A45-ABBE-DF0003064E55}" destId="{B9E22436-A8B2-4A9E-9C8B-7ED3F2148338}" srcOrd="1" destOrd="0" parTransId="{C2897A73-D987-4191-A8B3-D20F2B95EEAE}" sibTransId="{963F410C-9EC7-4650-B6F7-152457A669FE}"/>
    <dgm:cxn modelId="{153F6BFE-08AA-4962-A7B4-FEB76640ABE5}" type="presOf" srcId="{108BBA97-83C4-48D5-B855-A6846C20BD2D}" destId="{D4DF0A12-85D2-49BA-9173-17C0D6B100D8}" srcOrd="1" destOrd="0" presId="urn:microsoft.com/office/officeart/2005/8/layout/orgChart1"/>
    <dgm:cxn modelId="{7FDB353D-377A-4E76-8C4A-96FB6096D8E6}" type="presParOf" srcId="{6401F653-42DA-454E-AB15-FBF935F57F51}" destId="{AC964638-9EEC-43C0-BF3E-E7EDD5A6C48A}" srcOrd="0" destOrd="0" presId="urn:microsoft.com/office/officeart/2005/8/layout/orgChart1"/>
    <dgm:cxn modelId="{E978AE07-EE3E-4126-BD06-B5651B51EA7C}" type="presParOf" srcId="{AC964638-9EEC-43C0-BF3E-E7EDD5A6C48A}" destId="{69096DA2-16FB-41F7-B7D9-524D0A6BE6AE}" srcOrd="0" destOrd="0" presId="urn:microsoft.com/office/officeart/2005/8/layout/orgChart1"/>
    <dgm:cxn modelId="{26E8CFB0-4FCF-432E-8A45-144D947AF18E}" type="presParOf" srcId="{69096DA2-16FB-41F7-B7D9-524D0A6BE6AE}" destId="{DFE2EE9D-2FF3-40C3-B9DA-71320B2D7FDA}" srcOrd="0" destOrd="0" presId="urn:microsoft.com/office/officeart/2005/8/layout/orgChart1"/>
    <dgm:cxn modelId="{90897CEB-A76B-4A59-A51F-2990C936E4A5}" type="presParOf" srcId="{69096DA2-16FB-41F7-B7D9-524D0A6BE6AE}" destId="{9C4CFC4C-355E-4D04-B0ED-1212290A26EE}" srcOrd="1" destOrd="0" presId="urn:microsoft.com/office/officeart/2005/8/layout/orgChart1"/>
    <dgm:cxn modelId="{1AFEDBA6-8BAD-411C-865F-95D07B3696E9}" type="presParOf" srcId="{AC964638-9EEC-43C0-BF3E-E7EDD5A6C48A}" destId="{B9CA2F24-B119-4483-BD0D-36DA40982150}" srcOrd="1" destOrd="0" presId="urn:microsoft.com/office/officeart/2005/8/layout/orgChart1"/>
    <dgm:cxn modelId="{C94D4DC0-7CD3-431F-9F95-0540CBBC9D7F}" type="presParOf" srcId="{B9CA2F24-B119-4483-BD0D-36DA40982150}" destId="{FA76BC6C-3A88-402E-A62B-71230546618E}" srcOrd="0" destOrd="0" presId="urn:microsoft.com/office/officeart/2005/8/layout/orgChart1"/>
    <dgm:cxn modelId="{4D41173E-CD5F-4A53-8E1A-E88E7BA0270B}" type="presParOf" srcId="{B9CA2F24-B119-4483-BD0D-36DA40982150}" destId="{BB6E0238-BF62-47BC-9B04-06DD5C8FA2C7}" srcOrd="1" destOrd="0" presId="urn:microsoft.com/office/officeart/2005/8/layout/orgChart1"/>
    <dgm:cxn modelId="{942A0D59-79A2-43E2-9D00-5C114C3A4E87}" type="presParOf" srcId="{BB6E0238-BF62-47BC-9B04-06DD5C8FA2C7}" destId="{BC95DE30-28ED-4C21-9B02-22803BCFBE34}" srcOrd="0" destOrd="0" presId="urn:microsoft.com/office/officeart/2005/8/layout/orgChart1"/>
    <dgm:cxn modelId="{7CEAE12B-2C76-45F3-9B27-B07BB4E2E237}" type="presParOf" srcId="{BC95DE30-28ED-4C21-9B02-22803BCFBE34}" destId="{A70B010D-6239-4C72-8026-F827BA747F93}" srcOrd="0" destOrd="0" presId="urn:microsoft.com/office/officeart/2005/8/layout/orgChart1"/>
    <dgm:cxn modelId="{C27634A8-8329-47A5-87DD-DC72E5C650EF}" type="presParOf" srcId="{BC95DE30-28ED-4C21-9B02-22803BCFBE34}" destId="{C18381B3-B92F-4702-BFD5-87CAFFAD2E0D}" srcOrd="1" destOrd="0" presId="urn:microsoft.com/office/officeart/2005/8/layout/orgChart1"/>
    <dgm:cxn modelId="{8C6C35BC-A45C-413A-95E7-DF1F02E84DB0}" type="presParOf" srcId="{BB6E0238-BF62-47BC-9B04-06DD5C8FA2C7}" destId="{5A4BEA5E-1FEB-4B72-B399-DC606CB38CDC}" srcOrd="1" destOrd="0" presId="urn:microsoft.com/office/officeart/2005/8/layout/orgChart1"/>
    <dgm:cxn modelId="{C9A44B93-FA77-40EA-9B37-48569CCA47D1}" type="presParOf" srcId="{5A4BEA5E-1FEB-4B72-B399-DC606CB38CDC}" destId="{EA5963EF-6B97-40BA-90CB-2A543434A63B}" srcOrd="0" destOrd="0" presId="urn:microsoft.com/office/officeart/2005/8/layout/orgChart1"/>
    <dgm:cxn modelId="{BD0DA7B6-B25D-4205-A9C7-DB277D145038}" type="presParOf" srcId="{5A4BEA5E-1FEB-4B72-B399-DC606CB38CDC}" destId="{20811D7B-8274-4964-93B5-A95E6CD8DE97}" srcOrd="1" destOrd="0" presId="urn:microsoft.com/office/officeart/2005/8/layout/orgChart1"/>
    <dgm:cxn modelId="{E45AA2D4-9813-4273-AB43-C289FE22235B}" type="presParOf" srcId="{20811D7B-8274-4964-93B5-A95E6CD8DE97}" destId="{4802C1A2-13B2-4C01-B13E-2CF9DA1B6F96}" srcOrd="0" destOrd="0" presId="urn:microsoft.com/office/officeart/2005/8/layout/orgChart1"/>
    <dgm:cxn modelId="{82CB3891-7D65-47D0-8DFF-3919EEE2D68C}" type="presParOf" srcId="{4802C1A2-13B2-4C01-B13E-2CF9DA1B6F96}" destId="{221BADF9-E07C-46DB-8CDC-85557AE0D125}" srcOrd="0" destOrd="0" presId="urn:microsoft.com/office/officeart/2005/8/layout/orgChart1"/>
    <dgm:cxn modelId="{250865C1-E6BB-49B2-906C-0BFD724662DD}" type="presParOf" srcId="{4802C1A2-13B2-4C01-B13E-2CF9DA1B6F96}" destId="{CB8C7BD8-5832-4F80-97A8-B040CF7D8AC9}" srcOrd="1" destOrd="0" presId="urn:microsoft.com/office/officeart/2005/8/layout/orgChart1"/>
    <dgm:cxn modelId="{2A03A318-1C82-49FB-85C6-18A57A6C840C}" type="presParOf" srcId="{20811D7B-8274-4964-93B5-A95E6CD8DE97}" destId="{00690EFC-9B43-4F2B-BE01-F057A9E6ACDD}" srcOrd="1" destOrd="0" presId="urn:microsoft.com/office/officeart/2005/8/layout/orgChart1"/>
    <dgm:cxn modelId="{F1DD347E-260E-485D-BB48-83B34C8F7AE1}" type="presParOf" srcId="{20811D7B-8274-4964-93B5-A95E6CD8DE97}" destId="{EAC9DC04-67CA-4769-B024-88C4BD35B253}" srcOrd="2" destOrd="0" presId="urn:microsoft.com/office/officeart/2005/8/layout/orgChart1"/>
    <dgm:cxn modelId="{4C53C41F-3AEF-485A-BB51-8C6A1D07971C}" type="presParOf" srcId="{5A4BEA5E-1FEB-4B72-B399-DC606CB38CDC}" destId="{B0D7F826-74FD-455A-A144-12BDE2E2577A}" srcOrd="2" destOrd="0" presId="urn:microsoft.com/office/officeart/2005/8/layout/orgChart1"/>
    <dgm:cxn modelId="{9C1390FD-C1B4-4FB3-8CC4-62C2D9CF105A}" type="presParOf" srcId="{5A4BEA5E-1FEB-4B72-B399-DC606CB38CDC}" destId="{5451F078-DFEE-44F2-ACFB-64E301180898}" srcOrd="3" destOrd="0" presId="urn:microsoft.com/office/officeart/2005/8/layout/orgChart1"/>
    <dgm:cxn modelId="{16DF469C-279C-40B7-A7AB-FF41417004A9}" type="presParOf" srcId="{5451F078-DFEE-44F2-ACFB-64E301180898}" destId="{6881085B-8436-47A0-A35C-28136B6A7320}" srcOrd="0" destOrd="0" presId="urn:microsoft.com/office/officeart/2005/8/layout/orgChart1"/>
    <dgm:cxn modelId="{A64EBD33-13FC-4435-BFA2-1B6F9203A96B}" type="presParOf" srcId="{6881085B-8436-47A0-A35C-28136B6A7320}" destId="{2E9C566D-4490-478A-9FB2-6984040088A5}" srcOrd="0" destOrd="0" presId="urn:microsoft.com/office/officeart/2005/8/layout/orgChart1"/>
    <dgm:cxn modelId="{791FAF0C-CE22-4E95-B23B-E95B06E2E04B}" type="presParOf" srcId="{6881085B-8436-47A0-A35C-28136B6A7320}" destId="{326584C1-F8C1-42B2-8C3B-059BECEF17F5}" srcOrd="1" destOrd="0" presId="urn:microsoft.com/office/officeart/2005/8/layout/orgChart1"/>
    <dgm:cxn modelId="{560569C6-8AFF-4075-A8BE-7E1CFE4C4DC3}" type="presParOf" srcId="{5451F078-DFEE-44F2-ACFB-64E301180898}" destId="{F1351D18-E745-421C-B4A5-FFAA856F2D47}" srcOrd="1" destOrd="0" presId="urn:microsoft.com/office/officeart/2005/8/layout/orgChart1"/>
    <dgm:cxn modelId="{7449D8EB-068B-4E24-BF6B-1C8259CB1220}" type="presParOf" srcId="{5451F078-DFEE-44F2-ACFB-64E301180898}" destId="{8859C5F9-3C96-44E9-8864-1BD6D163FECE}" srcOrd="2" destOrd="0" presId="urn:microsoft.com/office/officeart/2005/8/layout/orgChart1"/>
    <dgm:cxn modelId="{0EB759BC-7A82-4212-BC23-5BCDA32755B8}" type="presParOf" srcId="{5A4BEA5E-1FEB-4B72-B399-DC606CB38CDC}" destId="{9B252FB9-8CB4-42B4-8A9A-B8305DB2D959}" srcOrd="4" destOrd="0" presId="urn:microsoft.com/office/officeart/2005/8/layout/orgChart1"/>
    <dgm:cxn modelId="{9B813933-9646-4F95-A638-EFB4CAE3EEDC}" type="presParOf" srcId="{5A4BEA5E-1FEB-4B72-B399-DC606CB38CDC}" destId="{54CA062C-B109-4FE2-9779-84133947D7CB}" srcOrd="5" destOrd="0" presId="urn:microsoft.com/office/officeart/2005/8/layout/orgChart1"/>
    <dgm:cxn modelId="{33B15321-85B0-49FF-A2C3-F39A1B785A5D}" type="presParOf" srcId="{54CA062C-B109-4FE2-9779-84133947D7CB}" destId="{F16A1556-057A-46FD-8318-EBA1C1B8F08E}" srcOrd="0" destOrd="0" presId="urn:microsoft.com/office/officeart/2005/8/layout/orgChart1"/>
    <dgm:cxn modelId="{587C3B3D-A9E0-4435-8A2D-AD37019F700B}" type="presParOf" srcId="{F16A1556-057A-46FD-8318-EBA1C1B8F08E}" destId="{CD53A1AF-2075-4DE1-B681-D9A15DD0A118}" srcOrd="0" destOrd="0" presId="urn:microsoft.com/office/officeart/2005/8/layout/orgChart1"/>
    <dgm:cxn modelId="{56D89D55-42A6-4A78-A511-E4F57235508F}" type="presParOf" srcId="{F16A1556-057A-46FD-8318-EBA1C1B8F08E}" destId="{F2A6C5E9-3E45-4CA7-BF62-207A38073DEA}" srcOrd="1" destOrd="0" presId="urn:microsoft.com/office/officeart/2005/8/layout/orgChart1"/>
    <dgm:cxn modelId="{4D3DDA80-EB5D-4A90-82E6-F60FE7D142B0}" type="presParOf" srcId="{54CA062C-B109-4FE2-9779-84133947D7CB}" destId="{D8F1E5FE-62DA-473B-9B43-425B3DA2ADA7}" srcOrd="1" destOrd="0" presId="urn:microsoft.com/office/officeart/2005/8/layout/orgChart1"/>
    <dgm:cxn modelId="{BF253349-5689-4738-A14F-AECDC7879418}" type="presParOf" srcId="{54CA062C-B109-4FE2-9779-84133947D7CB}" destId="{50A72D77-8652-4098-9FBF-1640371D790D}" srcOrd="2" destOrd="0" presId="urn:microsoft.com/office/officeart/2005/8/layout/orgChart1"/>
    <dgm:cxn modelId="{3C5CFDA8-3BD0-43E7-8B17-E46E22D42056}" type="presParOf" srcId="{BB6E0238-BF62-47BC-9B04-06DD5C8FA2C7}" destId="{DC0DFD7C-CC6E-40C9-A2A7-D5905F514EB9}" srcOrd="2" destOrd="0" presId="urn:microsoft.com/office/officeart/2005/8/layout/orgChart1"/>
    <dgm:cxn modelId="{F10253FD-CA81-4988-88A5-C3439B1C7ECB}" type="presParOf" srcId="{B9CA2F24-B119-4483-BD0D-36DA40982150}" destId="{0AD848C8-673D-452D-B4DB-F8DF0B56AE96}" srcOrd="2" destOrd="0" presId="urn:microsoft.com/office/officeart/2005/8/layout/orgChart1"/>
    <dgm:cxn modelId="{9AD18DF4-3204-4FDB-82CC-F1CB9DD37B71}" type="presParOf" srcId="{B9CA2F24-B119-4483-BD0D-36DA40982150}" destId="{E984B303-BB8B-483C-8639-6C05FE6B2E71}" srcOrd="3" destOrd="0" presId="urn:microsoft.com/office/officeart/2005/8/layout/orgChart1"/>
    <dgm:cxn modelId="{E24FAF57-6B2B-469F-B6C5-3EF73EAA7DB7}" type="presParOf" srcId="{E984B303-BB8B-483C-8639-6C05FE6B2E71}" destId="{9651D176-0D09-4A9F-A0C8-997C0394B5C3}" srcOrd="0" destOrd="0" presId="urn:microsoft.com/office/officeart/2005/8/layout/orgChart1"/>
    <dgm:cxn modelId="{98CC8A89-BF92-451E-8D1C-373C0C206109}" type="presParOf" srcId="{9651D176-0D09-4A9F-A0C8-997C0394B5C3}" destId="{91D52C6F-E8EC-4648-BFA1-3E8A087D71B8}" srcOrd="0" destOrd="0" presId="urn:microsoft.com/office/officeart/2005/8/layout/orgChart1"/>
    <dgm:cxn modelId="{789384EC-FFDC-40EA-944C-BE0DFAFC7847}" type="presParOf" srcId="{9651D176-0D09-4A9F-A0C8-997C0394B5C3}" destId="{0BBBF096-4C2C-434C-ACA0-EEC1F82A189E}" srcOrd="1" destOrd="0" presId="urn:microsoft.com/office/officeart/2005/8/layout/orgChart1"/>
    <dgm:cxn modelId="{38FBDB08-9AE6-4CD8-BED0-A09A99F250A4}" type="presParOf" srcId="{E984B303-BB8B-483C-8639-6C05FE6B2E71}" destId="{60F090DD-A826-4309-AAB4-10FFA549041E}" srcOrd="1" destOrd="0" presId="urn:microsoft.com/office/officeart/2005/8/layout/orgChart1"/>
    <dgm:cxn modelId="{14B857CA-0A76-479D-AA19-B7A10E8A6A45}" type="presParOf" srcId="{60F090DD-A826-4309-AAB4-10FFA549041E}" destId="{487E0893-2EBE-49CE-B699-CD3EFF110485}" srcOrd="0" destOrd="0" presId="urn:microsoft.com/office/officeart/2005/8/layout/orgChart1"/>
    <dgm:cxn modelId="{DB6EEA6A-DDAB-48B3-8122-A0A23170EFB3}" type="presParOf" srcId="{60F090DD-A826-4309-AAB4-10FFA549041E}" destId="{11FD84A7-D561-41D7-B157-77556FD7F379}" srcOrd="1" destOrd="0" presId="urn:microsoft.com/office/officeart/2005/8/layout/orgChart1"/>
    <dgm:cxn modelId="{1441FF01-952B-4E1A-984D-DEAFFBC1033E}" type="presParOf" srcId="{11FD84A7-D561-41D7-B157-77556FD7F379}" destId="{B3F32DB4-1467-45FB-A48E-60CB7E7B6587}" srcOrd="0" destOrd="0" presId="urn:microsoft.com/office/officeart/2005/8/layout/orgChart1"/>
    <dgm:cxn modelId="{ADDC79DD-7063-4C5C-8AC5-A78BB880ADAC}" type="presParOf" srcId="{B3F32DB4-1467-45FB-A48E-60CB7E7B6587}" destId="{7D51970E-526F-4A31-83B3-A7E9762E751E}" srcOrd="0" destOrd="0" presId="urn:microsoft.com/office/officeart/2005/8/layout/orgChart1"/>
    <dgm:cxn modelId="{4DC1442E-62D4-4AB1-85EA-CA2C34409532}" type="presParOf" srcId="{B3F32DB4-1467-45FB-A48E-60CB7E7B6587}" destId="{08A8A5EC-16EC-4C74-AAD6-02072FD76B5C}" srcOrd="1" destOrd="0" presId="urn:microsoft.com/office/officeart/2005/8/layout/orgChart1"/>
    <dgm:cxn modelId="{A5778D64-299D-4A83-B1F0-B240C95A09A8}" type="presParOf" srcId="{11FD84A7-D561-41D7-B157-77556FD7F379}" destId="{172F2CAE-A455-4F9B-975C-462F47B2FF56}" srcOrd="1" destOrd="0" presId="urn:microsoft.com/office/officeart/2005/8/layout/orgChart1"/>
    <dgm:cxn modelId="{80E1DBE2-BCCC-42A4-878B-3C46D28A07AC}" type="presParOf" srcId="{11FD84A7-D561-41D7-B157-77556FD7F379}" destId="{2378FA48-0675-434F-8201-7DBAE345CC3C}" srcOrd="2" destOrd="0" presId="urn:microsoft.com/office/officeart/2005/8/layout/orgChart1"/>
    <dgm:cxn modelId="{DB606D34-639A-4BA0-BD83-4B0219B17549}" type="presParOf" srcId="{60F090DD-A826-4309-AAB4-10FFA549041E}" destId="{B3702F53-4FE8-4E9E-9132-12A9D2555EC3}" srcOrd="2" destOrd="0" presId="urn:microsoft.com/office/officeart/2005/8/layout/orgChart1"/>
    <dgm:cxn modelId="{F51E4374-1DDB-4017-8E27-45C5B8E4CC92}" type="presParOf" srcId="{60F090DD-A826-4309-AAB4-10FFA549041E}" destId="{334C77D1-0040-4F91-B7C4-8864EB3FFF67}" srcOrd="3" destOrd="0" presId="urn:microsoft.com/office/officeart/2005/8/layout/orgChart1"/>
    <dgm:cxn modelId="{CB449210-04CE-4A06-9AB3-5D0174C36339}" type="presParOf" srcId="{334C77D1-0040-4F91-B7C4-8864EB3FFF67}" destId="{BD2BC4AE-CCE0-4FDC-80CB-B17586449120}" srcOrd="0" destOrd="0" presId="urn:microsoft.com/office/officeart/2005/8/layout/orgChart1"/>
    <dgm:cxn modelId="{89E8E968-5832-48CA-A451-B3A550F5AA77}" type="presParOf" srcId="{BD2BC4AE-CCE0-4FDC-80CB-B17586449120}" destId="{26478088-BD41-43B0-B7AF-04324E952785}" srcOrd="0" destOrd="0" presId="urn:microsoft.com/office/officeart/2005/8/layout/orgChart1"/>
    <dgm:cxn modelId="{6F1A2FFD-2554-4B53-A7EA-D15C70018A7C}" type="presParOf" srcId="{BD2BC4AE-CCE0-4FDC-80CB-B17586449120}" destId="{39B605DA-9F4E-4019-B32C-A2B0E28ECF83}" srcOrd="1" destOrd="0" presId="urn:microsoft.com/office/officeart/2005/8/layout/orgChart1"/>
    <dgm:cxn modelId="{D63F564D-90D0-4C64-A043-5658F17235C0}" type="presParOf" srcId="{334C77D1-0040-4F91-B7C4-8864EB3FFF67}" destId="{CB350E77-D3D1-4A83-911E-7159DC057CB4}" srcOrd="1" destOrd="0" presId="urn:microsoft.com/office/officeart/2005/8/layout/orgChart1"/>
    <dgm:cxn modelId="{3706759A-AD05-403D-ABAA-4CF9BB27934C}" type="presParOf" srcId="{334C77D1-0040-4F91-B7C4-8864EB3FFF67}" destId="{8294F08B-5DC0-43CF-B28A-1CCA1605C255}" srcOrd="2" destOrd="0" presId="urn:microsoft.com/office/officeart/2005/8/layout/orgChart1"/>
    <dgm:cxn modelId="{476A838C-AB67-4E12-8C28-2506E29C5FFF}" type="presParOf" srcId="{60F090DD-A826-4309-AAB4-10FFA549041E}" destId="{265F5034-6CE8-494C-9ECA-118BD531497A}" srcOrd="4" destOrd="0" presId="urn:microsoft.com/office/officeart/2005/8/layout/orgChart1"/>
    <dgm:cxn modelId="{7C4F2C90-2BF3-4DEA-8304-098FD8F6F7AC}" type="presParOf" srcId="{60F090DD-A826-4309-AAB4-10FFA549041E}" destId="{8013C42C-3DBA-48C5-B8FC-05F78D101BE9}" srcOrd="5" destOrd="0" presId="urn:microsoft.com/office/officeart/2005/8/layout/orgChart1"/>
    <dgm:cxn modelId="{0E473D6F-3673-4872-9280-B7E8E33D761E}" type="presParOf" srcId="{8013C42C-3DBA-48C5-B8FC-05F78D101BE9}" destId="{D5E268FC-4235-415B-979C-8FEF129433DB}" srcOrd="0" destOrd="0" presId="urn:microsoft.com/office/officeart/2005/8/layout/orgChart1"/>
    <dgm:cxn modelId="{3F6A527A-6B55-4F3E-AFA5-6C8A66B2C43C}" type="presParOf" srcId="{D5E268FC-4235-415B-979C-8FEF129433DB}" destId="{E633C457-F394-4243-BF18-CE958874C754}" srcOrd="0" destOrd="0" presId="urn:microsoft.com/office/officeart/2005/8/layout/orgChart1"/>
    <dgm:cxn modelId="{3884CBAD-65E0-4011-B70A-A36CC23D9C00}" type="presParOf" srcId="{D5E268FC-4235-415B-979C-8FEF129433DB}" destId="{6C8773E2-0290-4ED4-BF61-E522486804A8}" srcOrd="1" destOrd="0" presId="urn:microsoft.com/office/officeart/2005/8/layout/orgChart1"/>
    <dgm:cxn modelId="{5C321664-C0AD-4DD1-AE78-F2658FC8A3F4}" type="presParOf" srcId="{8013C42C-3DBA-48C5-B8FC-05F78D101BE9}" destId="{82D28009-855F-43A9-AED4-4A5DCBDE9C64}" srcOrd="1" destOrd="0" presId="urn:microsoft.com/office/officeart/2005/8/layout/orgChart1"/>
    <dgm:cxn modelId="{0364758A-BA2F-4190-B17A-86DE79FE7846}" type="presParOf" srcId="{8013C42C-3DBA-48C5-B8FC-05F78D101BE9}" destId="{78A5E2D7-C322-4E04-9A50-3F24C9D2310A}" srcOrd="2" destOrd="0" presId="urn:microsoft.com/office/officeart/2005/8/layout/orgChart1"/>
    <dgm:cxn modelId="{99D66926-5200-4FC2-9D70-2DE22D2608AC}" type="presParOf" srcId="{60F090DD-A826-4309-AAB4-10FFA549041E}" destId="{8A925B8E-7944-4322-B96E-AA627805A461}" srcOrd="6" destOrd="0" presId="urn:microsoft.com/office/officeart/2005/8/layout/orgChart1"/>
    <dgm:cxn modelId="{19434A2D-3D37-4FBA-A683-C9E81331008B}" type="presParOf" srcId="{60F090DD-A826-4309-AAB4-10FFA549041E}" destId="{D3D5E8F2-3275-473B-8CAF-CBD2395FC9E4}" srcOrd="7" destOrd="0" presId="urn:microsoft.com/office/officeart/2005/8/layout/orgChart1"/>
    <dgm:cxn modelId="{B568E29C-9326-46ED-8F71-F1E36CE7BCF4}" type="presParOf" srcId="{D3D5E8F2-3275-473B-8CAF-CBD2395FC9E4}" destId="{3B5112A5-CB1F-4F8E-A3D5-B6DC403EB3E7}" srcOrd="0" destOrd="0" presId="urn:microsoft.com/office/officeart/2005/8/layout/orgChart1"/>
    <dgm:cxn modelId="{603A82AF-9257-4A41-ABAD-DAFFFDD97D51}" type="presParOf" srcId="{3B5112A5-CB1F-4F8E-A3D5-B6DC403EB3E7}" destId="{F82B7362-3692-4A2B-A572-2AFE3D1ABEFF}" srcOrd="0" destOrd="0" presId="urn:microsoft.com/office/officeart/2005/8/layout/orgChart1"/>
    <dgm:cxn modelId="{D3DDB09C-38B1-46F4-8ADD-FDAB93E54489}" type="presParOf" srcId="{3B5112A5-CB1F-4F8E-A3D5-B6DC403EB3E7}" destId="{5A9104A7-6749-47AC-84C6-EDD3CD8D5A89}" srcOrd="1" destOrd="0" presId="urn:microsoft.com/office/officeart/2005/8/layout/orgChart1"/>
    <dgm:cxn modelId="{3711A23D-456E-4FE3-BECF-FA35CB01980E}" type="presParOf" srcId="{D3D5E8F2-3275-473B-8CAF-CBD2395FC9E4}" destId="{8AA5D1F6-EECD-490B-8E7D-98591A0610E8}" srcOrd="1" destOrd="0" presId="urn:microsoft.com/office/officeart/2005/8/layout/orgChart1"/>
    <dgm:cxn modelId="{97D462FA-C010-458E-85F7-3C785E0AA388}" type="presParOf" srcId="{D3D5E8F2-3275-473B-8CAF-CBD2395FC9E4}" destId="{459CAE8B-9DB6-4D08-B9B1-35D131AA92FA}" srcOrd="2" destOrd="0" presId="urn:microsoft.com/office/officeart/2005/8/layout/orgChart1"/>
    <dgm:cxn modelId="{FE4B5010-6181-420D-9399-0EFB60FAC179}" type="presParOf" srcId="{E984B303-BB8B-483C-8639-6C05FE6B2E71}" destId="{ADD47C0B-CF2F-41F9-A262-DD4EC8810AA1}" srcOrd="2" destOrd="0" presId="urn:microsoft.com/office/officeart/2005/8/layout/orgChart1"/>
    <dgm:cxn modelId="{0BE06F52-5F91-4D10-B65C-906E9A0E693B}" type="presParOf" srcId="{B9CA2F24-B119-4483-BD0D-36DA40982150}" destId="{0DC75050-A97A-480E-BA26-1BCD5A81A154}" srcOrd="4" destOrd="0" presId="urn:microsoft.com/office/officeart/2005/8/layout/orgChart1"/>
    <dgm:cxn modelId="{FEB0EE14-6136-4AB1-8D72-4C9A04FBAE92}" type="presParOf" srcId="{B9CA2F24-B119-4483-BD0D-36DA40982150}" destId="{97AE3B01-82EC-4D87-9938-A0FF6F8A8058}" srcOrd="5" destOrd="0" presId="urn:microsoft.com/office/officeart/2005/8/layout/orgChart1"/>
    <dgm:cxn modelId="{2D452366-667B-4E87-98E7-CCD70B1DB012}" type="presParOf" srcId="{97AE3B01-82EC-4D87-9938-A0FF6F8A8058}" destId="{C61B9668-EB4A-49A4-A299-48CCB9A90FD2}" srcOrd="0" destOrd="0" presId="urn:microsoft.com/office/officeart/2005/8/layout/orgChart1"/>
    <dgm:cxn modelId="{41669B58-94FA-449A-9075-FD4005721566}" type="presParOf" srcId="{C61B9668-EB4A-49A4-A299-48CCB9A90FD2}" destId="{EF9226DC-22C8-42F3-9F34-E20C1B54947B}" srcOrd="0" destOrd="0" presId="urn:microsoft.com/office/officeart/2005/8/layout/orgChart1"/>
    <dgm:cxn modelId="{742A56C5-3C97-4824-98E8-78849D83FD58}" type="presParOf" srcId="{C61B9668-EB4A-49A4-A299-48CCB9A90FD2}" destId="{66835673-3DBB-4756-81D1-3B23FE1FEE10}" srcOrd="1" destOrd="0" presId="urn:microsoft.com/office/officeart/2005/8/layout/orgChart1"/>
    <dgm:cxn modelId="{9BC46DE4-BF9A-4E1B-B3B1-E15EB4D1FDFC}" type="presParOf" srcId="{97AE3B01-82EC-4D87-9938-A0FF6F8A8058}" destId="{B082EBFF-5580-4A50-85E0-8A7F91746E99}" srcOrd="1" destOrd="0" presId="urn:microsoft.com/office/officeart/2005/8/layout/orgChart1"/>
    <dgm:cxn modelId="{96EA4206-640C-4C42-AD6C-EF2CDDB11E3A}" type="presParOf" srcId="{B082EBFF-5580-4A50-85E0-8A7F91746E99}" destId="{8979B0B5-F158-4EF6-8CC2-DBDEA5CD1E39}" srcOrd="0" destOrd="0" presId="urn:microsoft.com/office/officeart/2005/8/layout/orgChart1"/>
    <dgm:cxn modelId="{8BE24101-B491-4564-AFD4-5C264273D268}" type="presParOf" srcId="{B082EBFF-5580-4A50-85E0-8A7F91746E99}" destId="{8FAEA62C-0C87-4449-A246-7650CF7E57A2}" srcOrd="1" destOrd="0" presId="urn:microsoft.com/office/officeart/2005/8/layout/orgChart1"/>
    <dgm:cxn modelId="{A295C65B-7E70-4EEA-AFA2-370F083F1130}" type="presParOf" srcId="{8FAEA62C-0C87-4449-A246-7650CF7E57A2}" destId="{20E04668-91C8-49F4-8C12-C94DA7831454}" srcOrd="0" destOrd="0" presId="urn:microsoft.com/office/officeart/2005/8/layout/orgChart1"/>
    <dgm:cxn modelId="{82A0CD44-F803-48A6-9E84-73A312338F52}" type="presParOf" srcId="{20E04668-91C8-49F4-8C12-C94DA7831454}" destId="{85FED96D-D9AA-4175-95C2-941D2405B933}" srcOrd="0" destOrd="0" presId="urn:microsoft.com/office/officeart/2005/8/layout/orgChart1"/>
    <dgm:cxn modelId="{E2CFACCF-7B5A-4CAE-A543-541433119D43}" type="presParOf" srcId="{20E04668-91C8-49F4-8C12-C94DA7831454}" destId="{B90D24B0-7A49-4764-8960-5495A9789FFA}" srcOrd="1" destOrd="0" presId="urn:microsoft.com/office/officeart/2005/8/layout/orgChart1"/>
    <dgm:cxn modelId="{E85830A0-5E59-4AD1-B3C4-4C9182DF7321}" type="presParOf" srcId="{8FAEA62C-0C87-4449-A246-7650CF7E57A2}" destId="{73DEBDD6-1F2B-4DF5-8908-CBC81D50B4AD}" srcOrd="1" destOrd="0" presId="urn:microsoft.com/office/officeart/2005/8/layout/orgChart1"/>
    <dgm:cxn modelId="{ED7BE4AD-1A28-40B6-A437-A5B9739A4DE0}" type="presParOf" srcId="{8FAEA62C-0C87-4449-A246-7650CF7E57A2}" destId="{BE894479-8BC1-469C-89A3-AE678F423126}" srcOrd="2" destOrd="0" presId="urn:microsoft.com/office/officeart/2005/8/layout/orgChart1"/>
    <dgm:cxn modelId="{5081E22F-4CFE-4D4D-A8E9-80DD0E8A9979}" type="presParOf" srcId="{B082EBFF-5580-4A50-85E0-8A7F91746E99}" destId="{989A3E3B-6146-4FAE-8EB9-9B33DA85C039}" srcOrd="2" destOrd="0" presId="urn:microsoft.com/office/officeart/2005/8/layout/orgChart1"/>
    <dgm:cxn modelId="{1C586749-7F18-486D-A540-5E1560D3E9CA}" type="presParOf" srcId="{B082EBFF-5580-4A50-85E0-8A7F91746E99}" destId="{88ADFDAF-3B4E-44E7-A23A-D91380DE4303}" srcOrd="3" destOrd="0" presId="urn:microsoft.com/office/officeart/2005/8/layout/orgChart1"/>
    <dgm:cxn modelId="{18B33660-4BA3-4D1E-A49B-13F5ADC446C0}" type="presParOf" srcId="{88ADFDAF-3B4E-44E7-A23A-D91380DE4303}" destId="{EA0DDA6E-9284-4DB7-AD73-49C8643B3C67}" srcOrd="0" destOrd="0" presId="urn:microsoft.com/office/officeart/2005/8/layout/orgChart1"/>
    <dgm:cxn modelId="{FCD51CAA-BC45-400A-ABE6-B44AA1E856C1}" type="presParOf" srcId="{EA0DDA6E-9284-4DB7-AD73-49C8643B3C67}" destId="{CCD0F648-11F5-4B5A-852A-3F06085DD15C}" srcOrd="0" destOrd="0" presId="urn:microsoft.com/office/officeart/2005/8/layout/orgChart1"/>
    <dgm:cxn modelId="{8A39AD15-2201-42F6-B9E8-7784D2A2E2BC}" type="presParOf" srcId="{EA0DDA6E-9284-4DB7-AD73-49C8643B3C67}" destId="{8A378A2C-6A34-4EE2-B7C3-B56EB924A46A}" srcOrd="1" destOrd="0" presId="urn:microsoft.com/office/officeart/2005/8/layout/orgChart1"/>
    <dgm:cxn modelId="{A9E8085E-6DB9-4CDE-A3B2-E96F32E9809E}" type="presParOf" srcId="{88ADFDAF-3B4E-44E7-A23A-D91380DE4303}" destId="{59D51CCE-2C8D-46B6-BD59-84BAE79519C8}" srcOrd="1" destOrd="0" presId="urn:microsoft.com/office/officeart/2005/8/layout/orgChart1"/>
    <dgm:cxn modelId="{90CB8F1C-EA32-494F-8934-63DE6809779F}" type="presParOf" srcId="{88ADFDAF-3B4E-44E7-A23A-D91380DE4303}" destId="{C5A8D788-CEC2-4993-9FFA-46374BCA4586}" srcOrd="2" destOrd="0" presId="urn:microsoft.com/office/officeart/2005/8/layout/orgChart1"/>
    <dgm:cxn modelId="{4FB6235D-7E51-4C78-8564-FE931DFBF7D6}" type="presParOf" srcId="{B082EBFF-5580-4A50-85E0-8A7F91746E99}" destId="{407CB9C3-36DB-4C48-B37B-7999B4B10F29}" srcOrd="4" destOrd="0" presId="urn:microsoft.com/office/officeart/2005/8/layout/orgChart1"/>
    <dgm:cxn modelId="{3267928E-0EE5-4475-9C60-64C050C64606}" type="presParOf" srcId="{B082EBFF-5580-4A50-85E0-8A7F91746E99}" destId="{51A74EC0-605E-466A-8E0E-5DFA21E967FD}" srcOrd="5" destOrd="0" presId="urn:microsoft.com/office/officeart/2005/8/layout/orgChart1"/>
    <dgm:cxn modelId="{79395F23-7552-4D07-B8C5-9053B6FDFD78}" type="presParOf" srcId="{51A74EC0-605E-466A-8E0E-5DFA21E967FD}" destId="{035375D5-E315-43DD-9091-68B140329EC8}" srcOrd="0" destOrd="0" presId="urn:microsoft.com/office/officeart/2005/8/layout/orgChart1"/>
    <dgm:cxn modelId="{CEB74719-705C-470F-866C-A9AA84191396}" type="presParOf" srcId="{035375D5-E315-43DD-9091-68B140329EC8}" destId="{36D588BE-4E0F-412C-B7BA-39CAC4E9F7D1}" srcOrd="0" destOrd="0" presId="urn:microsoft.com/office/officeart/2005/8/layout/orgChart1"/>
    <dgm:cxn modelId="{8E368D5B-B54A-4ECE-829C-C85E5A3506F9}" type="presParOf" srcId="{035375D5-E315-43DD-9091-68B140329EC8}" destId="{6BADA0DD-BAE0-495D-A061-1961AB5A91AD}" srcOrd="1" destOrd="0" presId="urn:microsoft.com/office/officeart/2005/8/layout/orgChart1"/>
    <dgm:cxn modelId="{09237F55-1E58-4662-BC0C-5477B3BF0B02}" type="presParOf" srcId="{51A74EC0-605E-466A-8E0E-5DFA21E967FD}" destId="{A553D8E8-CB5D-4411-824A-98B6AD269D41}" srcOrd="1" destOrd="0" presId="urn:microsoft.com/office/officeart/2005/8/layout/orgChart1"/>
    <dgm:cxn modelId="{5711932E-85B4-49E4-9BAF-F299FD57068A}" type="presParOf" srcId="{51A74EC0-605E-466A-8E0E-5DFA21E967FD}" destId="{734C69F3-46A2-4DC0-9924-6D50F55ECA2F}" srcOrd="2" destOrd="0" presId="urn:microsoft.com/office/officeart/2005/8/layout/orgChart1"/>
    <dgm:cxn modelId="{226DAC02-DE54-424D-AD07-C2D9E010DA80}" type="presParOf" srcId="{B082EBFF-5580-4A50-85E0-8A7F91746E99}" destId="{332ABEE4-E1A1-42BC-9017-CFC65FCA6E4F}" srcOrd="6" destOrd="0" presId="urn:microsoft.com/office/officeart/2005/8/layout/orgChart1"/>
    <dgm:cxn modelId="{4AB58638-D1BF-43E6-B6C7-57ED0AD93891}" type="presParOf" srcId="{B082EBFF-5580-4A50-85E0-8A7F91746E99}" destId="{24C54714-2981-425F-849E-C220D4864FC6}" srcOrd="7" destOrd="0" presId="urn:microsoft.com/office/officeart/2005/8/layout/orgChart1"/>
    <dgm:cxn modelId="{4293A7AB-AAE2-4B96-B9A5-A11514E3BDB4}" type="presParOf" srcId="{24C54714-2981-425F-849E-C220D4864FC6}" destId="{2FECDA5A-F327-430F-BE22-3E58BDDD1845}" srcOrd="0" destOrd="0" presId="urn:microsoft.com/office/officeart/2005/8/layout/orgChart1"/>
    <dgm:cxn modelId="{FAC1A568-BC44-4A53-A0BF-36E06CE794C4}" type="presParOf" srcId="{2FECDA5A-F327-430F-BE22-3E58BDDD1845}" destId="{11E06739-1BAA-4BFA-8569-F1290EB91542}" srcOrd="0" destOrd="0" presId="urn:microsoft.com/office/officeart/2005/8/layout/orgChart1"/>
    <dgm:cxn modelId="{916AB159-C366-40C4-BD94-47709AA2AEDA}" type="presParOf" srcId="{2FECDA5A-F327-430F-BE22-3E58BDDD1845}" destId="{B7943E07-C95F-4FCB-8DDA-BFB4C92DB5BE}" srcOrd="1" destOrd="0" presId="urn:microsoft.com/office/officeart/2005/8/layout/orgChart1"/>
    <dgm:cxn modelId="{1B3087D3-1A1A-49B5-9671-716FD9F2D325}" type="presParOf" srcId="{24C54714-2981-425F-849E-C220D4864FC6}" destId="{34C11699-E513-4435-A82A-21401430A46A}" srcOrd="1" destOrd="0" presId="urn:microsoft.com/office/officeart/2005/8/layout/orgChart1"/>
    <dgm:cxn modelId="{EA056E83-6D75-4F84-9C71-5AE238B00376}" type="presParOf" srcId="{24C54714-2981-425F-849E-C220D4864FC6}" destId="{623EF55F-4990-4F03-8E16-F1B8E1FC4484}" srcOrd="2" destOrd="0" presId="urn:microsoft.com/office/officeart/2005/8/layout/orgChart1"/>
    <dgm:cxn modelId="{18CAE018-2185-41E0-AD06-CE842E4F54C1}" type="presParOf" srcId="{B082EBFF-5580-4A50-85E0-8A7F91746E99}" destId="{F519CA1F-BB52-4397-8D03-806F617FED17}" srcOrd="8" destOrd="0" presId="urn:microsoft.com/office/officeart/2005/8/layout/orgChart1"/>
    <dgm:cxn modelId="{D5CF618B-1BD9-4A13-A2DD-BAFD00374DCD}" type="presParOf" srcId="{B082EBFF-5580-4A50-85E0-8A7F91746E99}" destId="{53E71407-A4FD-4784-A2B3-17C285BCC4D9}" srcOrd="9" destOrd="0" presId="urn:microsoft.com/office/officeart/2005/8/layout/orgChart1"/>
    <dgm:cxn modelId="{7162B797-DAA6-4B46-B464-7A9FC2FF8C2E}" type="presParOf" srcId="{53E71407-A4FD-4784-A2B3-17C285BCC4D9}" destId="{8D6D4955-50CB-4495-AE0E-CAF5CF7650A4}" srcOrd="0" destOrd="0" presId="urn:microsoft.com/office/officeart/2005/8/layout/orgChart1"/>
    <dgm:cxn modelId="{B92652E6-20E1-47B7-984B-6CE446CE6C2A}" type="presParOf" srcId="{8D6D4955-50CB-4495-AE0E-CAF5CF7650A4}" destId="{B2EDAC8B-E87C-4B23-B983-E00E6C595FDE}" srcOrd="0" destOrd="0" presId="urn:microsoft.com/office/officeart/2005/8/layout/orgChart1"/>
    <dgm:cxn modelId="{C85D50C5-F2E5-46E2-96E7-DB62AB9F59E9}" type="presParOf" srcId="{8D6D4955-50CB-4495-AE0E-CAF5CF7650A4}" destId="{49BE7F78-B85C-43B1-BD7F-0ACC388E1E93}" srcOrd="1" destOrd="0" presId="urn:microsoft.com/office/officeart/2005/8/layout/orgChart1"/>
    <dgm:cxn modelId="{9C09F829-0049-4CE2-9D75-4451B4FADC7E}" type="presParOf" srcId="{53E71407-A4FD-4784-A2B3-17C285BCC4D9}" destId="{BA0CD7BC-DF10-435D-B7A9-61A130237AF8}" srcOrd="1" destOrd="0" presId="urn:microsoft.com/office/officeart/2005/8/layout/orgChart1"/>
    <dgm:cxn modelId="{65A12ACC-140A-40E4-8A84-FB8E8CD598A3}" type="presParOf" srcId="{53E71407-A4FD-4784-A2B3-17C285BCC4D9}" destId="{31C6F896-9990-4948-AD31-E9EB918E8DCF}" srcOrd="2" destOrd="0" presId="urn:microsoft.com/office/officeart/2005/8/layout/orgChart1"/>
    <dgm:cxn modelId="{223F7D19-F8B5-4921-9B6F-EC5C1A42459D}" type="presParOf" srcId="{B082EBFF-5580-4A50-85E0-8A7F91746E99}" destId="{180F1BC4-58E4-4EB5-BA16-1560F4B8BA1D}" srcOrd="10" destOrd="0" presId="urn:microsoft.com/office/officeart/2005/8/layout/orgChart1"/>
    <dgm:cxn modelId="{32BC1ED3-7792-4609-BF5F-FB398B6D8D7F}" type="presParOf" srcId="{B082EBFF-5580-4A50-85E0-8A7F91746E99}" destId="{9F62D308-1684-413C-8305-6FDC8D467739}" srcOrd="11" destOrd="0" presId="urn:microsoft.com/office/officeart/2005/8/layout/orgChart1"/>
    <dgm:cxn modelId="{3B1F4AE6-C4AA-43C3-9F8F-D282BC0F24AE}" type="presParOf" srcId="{9F62D308-1684-413C-8305-6FDC8D467739}" destId="{EC7BCE12-68D5-44A9-9496-029078282757}" srcOrd="0" destOrd="0" presId="urn:microsoft.com/office/officeart/2005/8/layout/orgChart1"/>
    <dgm:cxn modelId="{0FB98B70-B555-4DA0-90DB-04185D8BCF3E}" type="presParOf" srcId="{EC7BCE12-68D5-44A9-9496-029078282757}" destId="{8D8C01D7-15F1-4B70-89EE-E9E139C770E7}" srcOrd="0" destOrd="0" presId="urn:microsoft.com/office/officeart/2005/8/layout/orgChart1"/>
    <dgm:cxn modelId="{6623719B-E576-4AF4-97A5-EBC0A8A04BE2}" type="presParOf" srcId="{EC7BCE12-68D5-44A9-9496-029078282757}" destId="{EF3E1006-01E1-4463-9AAC-D95F71864CB6}" srcOrd="1" destOrd="0" presId="urn:microsoft.com/office/officeart/2005/8/layout/orgChart1"/>
    <dgm:cxn modelId="{20ED80BD-88A1-4E39-92E2-3F065825F0C5}" type="presParOf" srcId="{9F62D308-1684-413C-8305-6FDC8D467739}" destId="{6EF57429-BE6C-4B5F-AC40-B504D3BA936B}" srcOrd="1" destOrd="0" presId="urn:microsoft.com/office/officeart/2005/8/layout/orgChart1"/>
    <dgm:cxn modelId="{9242C82C-9F5C-4F10-915D-9CFBAF65AB39}" type="presParOf" srcId="{9F62D308-1684-413C-8305-6FDC8D467739}" destId="{9C4C9C4C-3143-4BBB-AA5B-068441F24D15}" srcOrd="2" destOrd="0" presId="urn:microsoft.com/office/officeart/2005/8/layout/orgChart1"/>
    <dgm:cxn modelId="{647CE5C8-009F-488C-A843-8B8D35F6EC9B}" type="presParOf" srcId="{B082EBFF-5580-4A50-85E0-8A7F91746E99}" destId="{8CABED4B-D09A-4CEF-A9FE-34BDDA2A2043}" srcOrd="12" destOrd="0" presId="urn:microsoft.com/office/officeart/2005/8/layout/orgChart1"/>
    <dgm:cxn modelId="{D0FFB82C-8E61-41F4-92F4-FFB39EEE1764}" type="presParOf" srcId="{B082EBFF-5580-4A50-85E0-8A7F91746E99}" destId="{DACF8E32-4F3D-4B7D-B84F-3C41C38531CA}" srcOrd="13" destOrd="0" presId="urn:microsoft.com/office/officeart/2005/8/layout/orgChart1"/>
    <dgm:cxn modelId="{EE33F106-4FD2-4F5D-8E12-779707083BEA}" type="presParOf" srcId="{DACF8E32-4F3D-4B7D-B84F-3C41C38531CA}" destId="{F3D63FD9-FE29-421B-8B59-DBB09A88C678}" srcOrd="0" destOrd="0" presId="urn:microsoft.com/office/officeart/2005/8/layout/orgChart1"/>
    <dgm:cxn modelId="{3D23BF45-1184-44BE-B8BE-5A74722015F3}" type="presParOf" srcId="{F3D63FD9-FE29-421B-8B59-DBB09A88C678}" destId="{1A3CC930-B6B0-4668-A9CA-100BAAEA3FC9}" srcOrd="0" destOrd="0" presId="urn:microsoft.com/office/officeart/2005/8/layout/orgChart1"/>
    <dgm:cxn modelId="{27507B4E-B9D9-4346-AD06-731B36033D24}" type="presParOf" srcId="{F3D63FD9-FE29-421B-8B59-DBB09A88C678}" destId="{5569A517-44D1-4314-BDBB-CA3B0CDEBFBC}" srcOrd="1" destOrd="0" presId="urn:microsoft.com/office/officeart/2005/8/layout/orgChart1"/>
    <dgm:cxn modelId="{E4B85401-807C-4F3A-9BA8-4B5349A5DFA2}" type="presParOf" srcId="{DACF8E32-4F3D-4B7D-B84F-3C41C38531CA}" destId="{AC6AB811-770B-4C85-B420-4BD38777444D}" srcOrd="1" destOrd="0" presId="urn:microsoft.com/office/officeart/2005/8/layout/orgChart1"/>
    <dgm:cxn modelId="{4F10726F-3C60-449B-9B7E-125FC8D4977E}" type="presParOf" srcId="{DACF8E32-4F3D-4B7D-B84F-3C41C38531CA}" destId="{4CE05117-6799-4C58-AC6A-A72215D0840E}" srcOrd="2" destOrd="0" presId="urn:microsoft.com/office/officeart/2005/8/layout/orgChart1"/>
    <dgm:cxn modelId="{82A489C6-428F-4379-BB33-1B60039E6FCE}" type="presParOf" srcId="{B082EBFF-5580-4A50-85E0-8A7F91746E99}" destId="{3B5588EF-92EB-46F9-854E-14624953246A}" srcOrd="14" destOrd="0" presId="urn:microsoft.com/office/officeart/2005/8/layout/orgChart1"/>
    <dgm:cxn modelId="{0855301D-F704-4E26-B4EB-C2EC0EA60762}" type="presParOf" srcId="{B082EBFF-5580-4A50-85E0-8A7F91746E99}" destId="{AC7E05FB-4AB1-483A-B70B-8E240D4D6E12}" srcOrd="15" destOrd="0" presId="urn:microsoft.com/office/officeart/2005/8/layout/orgChart1"/>
    <dgm:cxn modelId="{B18B6EFC-D86E-45E3-A001-514BB9A99298}" type="presParOf" srcId="{AC7E05FB-4AB1-483A-B70B-8E240D4D6E12}" destId="{7121FB5A-E284-43C7-AB14-14EB8CA6A7C3}" srcOrd="0" destOrd="0" presId="urn:microsoft.com/office/officeart/2005/8/layout/orgChart1"/>
    <dgm:cxn modelId="{116E1E56-3E91-4728-A2B8-2631A14B7035}" type="presParOf" srcId="{7121FB5A-E284-43C7-AB14-14EB8CA6A7C3}" destId="{6490C0F4-095A-4C76-8EC3-CF9CDC61E6BA}" srcOrd="0" destOrd="0" presId="urn:microsoft.com/office/officeart/2005/8/layout/orgChart1"/>
    <dgm:cxn modelId="{AA52CDE6-EF5F-46EE-B8E1-525EDD7FBEA3}" type="presParOf" srcId="{7121FB5A-E284-43C7-AB14-14EB8CA6A7C3}" destId="{0A34C777-89D2-4EE7-B75A-2CA9B3E56A6F}" srcOrd="1" destOrd="0" presId="urn:microsoft.com/office/officeart/2005/8/layout/orgChart1"/>
    <dgm:cxn modelId="{35470DB8-BEB7-411B-8C95-3DD7D6B940D9}" type="presParOf" srcId="{AC7E05FB-4AB1-483A-B70B-8E240D4D6E12}" destId="{598626F1-C1F1-4C84-88E3-B7A0E8C3839B}" srcOrd="1" destOrd="0" presId="urn:microsoft.com/office/officeart/2005/8/layout/orgChart1"/>
    <dgm:cxn modelId="{65092186-A473-414F-8830-C20357E77849}" type="presParOf" srcId="{AC7E05FB-4AB1-483A-B70B-8E240D4D6E12}" destId="{7E993989-4A69-4213-AF17-444C08933639}" srcOrd="2" destOrd="0" presId="urn:microsoft.com/office/officeart/2005/8/layout/orgChart1"/>
    <dgm:cxn modelId="{ADB70237-5402-4759-8678-4614CF874AEE}" type="presParOf" srcId="{B082EBFF-5580-4A50-85E0-8A7F91746E99}" destId="{5F125BA0-2EBF-44ED-B35A-742BD48ABB6E}" srcOrd="16" destOrd="0" presId="urn:microsoft.com/office/officeart/2005/8/layout/orgChart1"/>
    <dgm:cxn modelId="{63E8DE94-596F-4B25-8228-0A030410143D}" type="presParOf" srcId="{B082EBFF-5580-4A50-85E0-8A7F91746E99}" destId="{6DD0714C-1766-4946-A0E8-DD5AD9C7C24A}" srcOrd="17" destOrd="0" presId="urn:microsoft.com/office/officeart/2005/8/layout/orgChart1"/>
    <dgm:cxn modelId="{E9FAD5C7-8B14-45BE-86E8-BFEB55BFAF76}" type="presParOf" srcId="{6DD0714C-1766-4946-A0E8-DD5AD9C7C24A}" destId="{07F81076-8449-4487-A0A0-10654C64231A}" srcOrd="0" destOrd="0" presId="urn:microsoft.com/office/officeart/2005/8/layout/orgChart1"/>
    <dgm:cxn modelId="{6B6FEB1E-6540-467E-B015-CA5695BD90C2}" type="presParOf" srcId="{07F81076-8449-4487-A0A0-10654C64231A}" destId="{E8F1BA80-5FD2-444F-8ED0-D2C2D3C5B1CF}" srcOrd="0" destOrd="0" presId="urn:microsoft.com/office/officeart/2005/8/layout/orgChart1"/>
    <dgm:cxn modelId="{160E77B9-A90B-475D-84AD-2FB4D295D691}" type="presParOf" srcId="{07F81076-8449-4487-A0A0-10654C64231A}" destId="{8C0D704A-8B73-4B7A-B9F6-9334A5C71835}" srcOrd="1" destOrd="0" presId="urn:microsoft.com/office/officeart/2005/8/layout/orgChart1"/>
    <dgm:cxn modelId="{F100F89E-E7CD-48E2-9F90-3588D091F3E1}" type="presParOf" srcId="{6DD0714C-1766-4946-A0E8-DD5AD9C7C24A}" destId="{520DA45C-D8A8-479F-B159-503C7DE9127E}" srcOrd="1" destOrd="0" presId="urn:microsoft.com/office/officeart/2005/8/layout/orgChart1"/>
    <dgm:cxn modelId="{48F1D480-4B54-4ABF-838F-5A48870D554A}" type="presParOf" srcId="{6DD0714C-1766-4946-A0E8-DD5AD9C7C24A}" destId="{A4DB2C8E-F338-437F-950D-71D29D2AF500}" srcOrd="2" destOrd="0" presId="urn:microsoft.com/office/officeart/2005/8/layout/orgChart1"/>
    <dgm:cxn modelId="{C9984C67-C7CE-441F-A39A-4B91B81CE584}" type="presParOf" srcId="{B082EBFF-5580-4A50-85E0-8A7F91746E99}" destId="{F59F5496-2123-4773-9B6F-7C6CFA5A7940}" srcOrd="18" destOrd="0" presId="urn:microsoft.com/office/officeart/2005/8/layout/orgChart1"/>
    <dgm:cxn modelId="{B987B0A7-B7F3-4181-8442-0E4F15602ED3}" type="presParOf" srcId="{B082EBFF-5580-4A50-85E0-8A7F91746E99}" destId="{9B9DC60E-B0D6-445E-9D6B-F30529BD8BFB}" srcOrd="19" destOrd="0" presId="urn:microsoft.com/office/officeart/2005/8/layout/orgChart1"/>
    <dgm:cxn modelId="{078C3761-10CE-4C0D-A45A-41BCED57CC86}" type="presParOf" srcId="{9B9DC60E-B0D6-445E-9D6B-F30529BD8BFB}" destId="{78628108-FF5A-42A0-84D6-3FAE93EA1C04}" srcOrd="0" destOrd="0" presId="urn:microsoft.com/office/officeart/2005/8/layout/orgChart1"/>
    <dgm:cxn modelId="{8ED5A6DB-A0E4-4254-AF65-B9C72A4F41D7}" type="presParOf" srcId="{78628108-FF5A-42A0-84D6-3FAE93EA1C04}" destId="{E877379F-B74E-4EEC-B5DA-71E08769B241}" srcOrd="0" destOrd="0" presId="urn:microsoft.com/office/officeart/2005/8/layout/orgChart1"/>
    <dgm:cxn modelId="{4CE8ADEB-468C-4FBB-B0DE-30D2F8970918}" type="presParOf" srcId="{78628108-FF5A-42A0-84D6-3FAE93EA1C04}" destId="{2E80FB6B-53A3-472A-AB61-625EFDC8E6DB}" srcOrd="1" destOrd="0" presId="urn:microsoft.com/office/officeart/2005/8/layout/orgChart1"/>
    <dgm:cxn modelId="{014FC3B1-2C43-40DA-83DD-1FD834FB8F02}" type="presParOf" srcId="{9B9DC60E-B0D6-445E-9D6B-F30529BD8BFB}" destId="{F71E4833-44CA-4945-9269-540D351B5EDB}" srcOrd="1" destOrd="0" presId="urn:microsoft.com/office/officeart/2005/8/layout/orgChart1"/>
    <dgm:cxn modelId="{433C16F1-0423-4430-B11A-C31696507BA8}" type="presParOf" srcId="{9B9DC60E-B0D6-445E-9D6B-F30529BD8BFB}" destId="{8459A950-268F-4580-AE02-B286A13ACC1D}" srcOrd="2" destOrd="0" presId="urn:microsoft.com/office/officeart/2005/8/layout/orgChart1"/>
    <dgm:cxn modelId="{40F80BB1-3B55-4643-A820-B7C0A9A67F6F}" type="presParOf" srcId="{B082EBFF-5580-4A50-85E0-8A7F91746E99}" destId="{BE55649D-873F-4D3A-809E-1939970F5B0B}" srcOrd="20" destOrd="0" presId="urn:microsoft.com/office/officeart/2005/8/layout/orgChart1"/>
    <dgm:cxn modelId="{3F244997-3DC2-417A-84CD-D20B3F8472A4}" type="presParOf" srcId="{B082EBFF-5580-4A50-85E0-8A7F91746E99}" destId="{9EB316CF-24E9-41FC-8030-CBB3A2CEACDE}" srcOrd="21" destOrd="0" presId="urn:microsoft.com/office/officeart/2005/8/layout/orgChart1"/>
    <dgm:cxn modelId="{B7E0E0A2-6475-44D5-99CC-74448BD1B5F4}" type="presParOf" srcId="{9EB316CF-24E9-41FC-8030-CBB3A2CEACDE}" destId="{1FAFBFDF-62EE-42C2-BA91-765B876A2622}" srcOrd="0" destOrd="0" presId="urn:microsoft.com/office/officeart/2005/8/layout/orgChart1"/>
    <dgm:cxn modelId="{9EC14D58-B301-47C7-AE0D-AB2EABB99A4E}" type="presParOf" srcId="{1FAFBFDF-62EE-42C2-BA91-765B876A2622}" destId="{BFA5646A-DE27-4ECD-B1E9-8CE7FDD24B93}" srcOrd="0" destOrd="0" presId="urn:microsoft.com/office/officeart/2005/8/layout/orgChart1"/>
    <dgm:cxn modelId="{C02C8B75-9979-44E3-A0E8-35301B91A418}" type="presParOf" srcId="{1FAFBFDF-62EE-42C2-BA91-765B876A2622}" destId="{19E2B401-2C93-4464-B497-A29D6E1394CE}" srcOrd="1" destOrd="0" presId="urn:microsoft.com/office/officeart/2005/8/layout/orgChart1"/>
    <dgm:cxn modelId="{CFD11304-D97D-49EC-89A1-9A10F3F44D9C}" type="presParOf" srcId="{9EB316CF-24E9-41FC-8030-CBB3A2CEACDE}" destId="{742943A0-13AB-4894-9862-C6B4B91F5076}" srcOrd="1" destOrd="0" presId="urn:microsoft.com/office/officeart/2005/8/layout/orgChart1"/>
    <dgm:cxn modelId="{8714DB6A-58A2-45FC-9111-AA521800A2F6}" type="presParOf" srcId="{9EB316CF-24E9-41FC-8030-CBB3A2CEACDE}" destId="{71AF3DE1-93FA-416D-A208-2D46C13943BA}" srcOrd="2" destOrd="0" presId="urn:microsoft.com/office/officeart/2005/8/layout/orgChart1"/>
    <dgm:cxn modelId="{EAEFC965-F9DD-485D-89F8-A9D431BEAC1A}" type="presParOf" srcId="{B082EBFF-5580-4A50-85E0-8A7F91746E99}" destId="{6D7330E6-E2DF-46F8-86DA-D47433E277DA}" srcOrd="22" destOrd="0" presId="urn:microsoft.com/office/officeart/2005/8/layout/orgChart1"/>
    <dgm:cxn modelId="{876E8642-CED8-447C-9E5F-3BB0294025E1}" type="presParOf" srcId="{B082EBFF-5580-4A50-85E0-8A7F91746E99}" destId="{B87F0CF2-CA63-4B5E-A2A7-9AE4B32954D5}" srcOrd="23" destOrd="0" presId="urn:microsoft.com/office/officeart/2005/8/layout/orgChart1"/>
    <dgm:cxn modelId="{89F30B2A-F4A4-4C5B-8C72-71388BAEA4EE}" type="presParOf" srcId="{B87F0CF2-CA63-4B5E-A2A7-9AE4B32954D5}" destId="{FA70F92D-B666-41A3-957C-7F003A321772}" srcOrd="0" destOrd="0" presId="urn:microsoft.com/office/officeart/2005/8/layout/orgChart1"/>
    <dgm:cxn modelId="{B8936190-3CA9-42C5-9CC3-11555C38310A}" type="presParOf" srcId="{FA70F92D-B666-41A3-957C-7F003A321772}" destId="{9AB4CF3C-18C6-485A-AEFF-3FE5D3141ABE}" srcOrd="0" destOrd="0" presId="urn:microsoft.com/office/officeart/2005/8/layout/orgChart1"/>
    <dgm:cxn modelId="{97786568-1206-49E7-A60E-620C1F49BAEE}" type="presParOf" srcId="{FA70F92D-B666-41A3-957C-7F003A321772}" destId="{EFD6AC10-AB9A-4F41-AA47-0AD14496B7CE}" srcOrd="1" destOrd="0" presId="urn:microsoft.com/office/officeart/2005/8/layout/orgChart1"/>
    <dgm:cxn modelId="{788655D5-FD30-4829-9D42-BE6CF445D42C}" type="presParOf" srcId="{B87F0CF2-CA63-4B5E-A2A7-9AE4B32954D5}" destId="{4956C543-FAA6-4ADB-8D9F-7FC9FB023006}" srcOrd="1" destOrd="0" presId="urn:microsoft.com/office/officeart/2005/8/layout/orgChart1"/>
    <dgm:cxn modelId="{BE79F105-BC32-4705-ACDC-94FDB10DFE36}" type="presParOf" srcId="{B87F0CF2-CA63-4B5E-A2A7-9AE4B32954D5}" destId="{FC097E53-914C-4FAF-99FC-F463F493E803}" srcOrd="2" destOrd="0" presId="urn:microsoft.com/office/officeart/2005/8/layout/orgChart1"/>
    <dgm:cxn modelId="{3DDE46F9-9CD5-4CD2-BE61-0CB854C21ACB}" type="presParOf" srcId="{B082EBFF-5580-4A50-85E0-8A7F91746E99}" destId="{4275927C-2B0E-42BA-93AC-E44D520018E6}" srcOrd="24" destOrd="0" presId="urn:microsoft.com/office/officeart/2005/8/layout/orgChart1"/>
    <dgm:cxn modelId="{88EC927A-6BB6-41C3-AA2B-3EC6CB4D73F4}" type="presParOf" srcId="{B082EBFF-5580-4A50-85E0-8A7F91746E99}" destId="{754F048E-E207-4C8B-8EC9-0728F6AE19FC}" srcOrd="25" destOrd="0" presId="urn:microsoft.com/office/officeart/2005/8/layout/orgChart1"/>
    <dgm:cxn modelId="{DE76A803-949D-48F1-9FD7-05B7C7CC5757}" type="presParOf" srcId="{754F048E-E207-4C8B-8EC9-0728F6AE19FC}" destId="{A22DFE0C-E394-4C9E-A6A5-7C0D399018A9}" srcOrd="0" destOrd="0" presId="urn:microsoft.com/office/officeart/2005/8/layout/orgChart1"/>
    <dgm:cxn modelId="{F2C4D7D2-66F2-4B74-8460-A389D54CD620}" type="presParOf" srcId="{A22DFE0C-E394-4C9E-A6A5-7C0D399018A9}" destId="{47205F79-984D-494F-A101-D5C5B80B06E0}" srcOrd="0" destOrd="0" presId="urn:microsoft.com/office/officeart/2005/8/layout/orgChart1"/>
    <dgm:cxn modelId="{887B1984-BD19-4B0C-B4B4-B8AF49FEC8F3}" type="presParOf" srcId="{A22DFE0C-E394-4C9E-A6A5-7C0D399018A9}" destId="{CB9070D9-B9CA-4260-B8B1-02DD1D193BDA}" srcOrd="1" destOrd="0" presId="urn:microsoft.com/office/officeart/2005/8/layout/orgChart1"/>
    <dgm:cxn modelId="{3693B0C1-0773-4321-8DC5-BBC8C0906D83}" type="presParOf" srcId="{754F048E-E207-4C8B-8EC9-0728F6AE19FC}" destId="{C4D5B841-BE2B-4408-9DD7-56137428D9B3}" srcOrd="1" destOrd="0" presId="urn:microsoft.com/office/officeart/2005/8/layout/orgChart1"/>
    <dgm:cxn modelId="{4CD9F0D1-4662-49E7-8540-6E969C0885C8}" type="presParOf" srcId="{754F048E-E207-4C8B-8EC9-0728F6AE19FC}" destId="{F4FCE76A-8F87-411F-AFC2-C853CEC1FCF4}" srcOrd="2" destOrd="0" presId="urn:microsoft.com/office/officeart/2005/8/layout/orgChart1"/>
    <dgm:cxn modelId="{8DE666DB-8EAD-445A-9747-31D7A60D4EB3}" type="presParOf" srcId="{B082EBFF-5580-4A50-85E0-8A7F91746E99}" destId="{FC16FE0C-432E-4293-845B-7F7D385970D6}" srcOrd="26" destOrd="0" presId="urn:microsoft.com/office/officeart/2005/8/layout/orgChart1"/>
    <dgm:cxn modelId="{BE3BF389-5613-4222-9227-86AA230827BE}" type="presParOf" srcId="{B082EBFF-5580-4A50-85E0-8A7F91746E99}" destId="{4FD79F86-D9E3-4089-BCD7-29E73592DAF8}" srcOrd="27" destOrd="0" presId="urn:microsoft.com/office/officeart/2005/8/layout/orgChart1"/>
    <dgm:cxn modelId="{C70660EA-39EB-4E58-9DEB-22F3DC9568A6}" type="presParOf" srcId="{4FD79F86-D9E3-4089-BCD7-29E73592DAF8}" destId="{0FD7D7DC-713F-438D-8351-02CCC50F7C08}" srcOrd="0" destOrd="0" presId="urn:microsoft.com/office/officeart/2005/8/layout/orgChart1"/>
    <dgm:cxn modelId="{2C6C7FC0-85E8-4928-9540-F07092828B19}" type="presParOf" srcId="{0FD7D7DC-713F-438D-8351-02CCC50F7C08}" destId="{895352DC-2A0D-4F8C-916D-64477155B59C}" srcOrd="0" destOrd="0" presId="urn:microsoft.com/office/officeart/2005/8/layout/orgChart1"/>
    <dgm:cxn modelId="{88AB7B57-6828-4B32-9A2F-C70E367C09A6}" type="presParOf" srcId="{0FD7D7DC-713F-438D-8351-02CCC50F7C08}" destId="{10E1AFC3-3824-4487-BBC7-AA6001BB3318}" srcOrd="1" destOrd="0" presId="urn:microsoft.com/office/officeart/2005/8/layout/orgChart1"/>
    <dgm:cxn modelId="{D7D45F32-9170-4A0E-B33D-806801E24AAB}" type="presParOf" srcId="{4FD79F86-D9E3-4089-BCD7-29E73592DAF8}" destId="{1B54B5C7-C4A2-453C-9E78-BDBB1B4A3C51}" srcOrd="1" destOrd="0" presId="urn:microsoft.com/office/officeart/2005/8/layout/orgChart1"/>
    <dgm:cxn modelId="{809F5EFE-21EA-4C57-A1F2-4CF6E53475A0}" type="presParOf" srcId="{4FD79F86-D9E3-4089-BCD7-29E73592DAF8}" destId="{DE6DDB37-CEFB-4914-8954-AC05A80DE481}" srcOrd="2" destOrd="0" presId="urn:microsoft.com/office/officeart/2005/8/layout/orgChart1"/>
    <dgm:cxn modelId="{7D285830-A617-42AE-9F75-990B6B739AF1}" type="presParOf" srcId="{B082EBFF-5580-4A50-85E0-8A7F91746E99}" destId="{885E7AE0-6828-47E8-9091-3E7C056BDA31}" srcOrd="28" destOrd="0" presId="urn:microsoft.com/office/officeart/2005/8/layout/orgChart1"/>
    <dgm:cxn modelId="{ADE85306-9E92-4599-BAA9-CA105A65EFBC}" type="presParOf" srcId="{B082EBFF-5580-4A50-85E0-8A7F91746E99}" destId="{938739B9-2674-4F31-994D-5474AE3DE525}" srcOrd="29" destOrd="0" presId="urn:microsoft.com/office/officeart/2005/8/layout/orgChart1"/>
    <dgm:cxn modelId="{4A3C7099-6AAC-4D0F-8F92-99FA07C2F23E}" type="presParOf" srcId="{938739B9-2674-4F31-994D-5474AE3DE525}" destId="{FC4AFFE4-3145-486C-A531-64E540948766}" srcOrd="0" destOrd="0" presId="urn:microsoft.com/office/officeart/2005/8/layout/orgChart1"/>
    <dgm:cxn modelId="{7CD4EEBC-39DF-405A-85A0-39CEBFABFC01}" type="presParOf" srcId="{FC4AFFE4-3145-486C-A531-64E540948766}" destId="{61FFA6E3-C65A-40CE-AF11-D66C7C770C22}" srcOrd="0" destOrd="0" presId="urn:microsoft.com/office/officeart/2005/8/layout/orgChart1"/>
    <dgm:cxn modelId="{F7C62B0E-F137-475C-BDEA-2A8C258DE5F6}" type="presParOf" srcId="{FC4AFFE4-3145-486C-A531-64E540948766}" destId="{1CAFF9FD-5571-4ADE-88A0-A43867E64B71}" srcOrd="1" destOrd="0" presId="urn:microsoft.com/office/officeart/2005/8/layout/orgChart1"/>
    <dgm:cxn modelId="{37511E8B-15E6-40A8-ADC4-914A5779260D}" type="presParOf" srcId="{938739B9-2674-4F31-994D-5474AE3DE525}" destId="{59701231-18F9-49E3-A24D-30C306E443DA}" srcOrd="1" destOrd="0" presId="urn:microsoft.com/office/officeart/2005/8/layout/orgChart1"/>
    <dgm:cxn modelId="{0A025B79-05D8-4968-A440-93264A65F775}" type="presParOf" srcId="{938739B9-2674-4F31-994D-5474AE3DE525}" destId="{928484CC-2BB8-401D-886C-8E885DDB7F76}" srcOrd="2" destOrd="0" presId="urn:microsoft.com/office/officeart/2005/8/layout/orgChart1"/>
    <dgm:cxn modelId="{7937C66E-9CD2-4464-8005-9F2245416609}" type="presParOf" srcId="{B082EBFF-5580-4A50-85E0-8A7F91746E99}" destId="{36AEB23D-169E-4DB6-8C28-A5DED1C8A8AC}" srcOrd="30" destOrd="0" presId="urn:microsoft.com/office/officeart/2005/8/layout/orgChart1"/>
    <dgm:cxn modelId="{C75F5095-50B3-4A29-AA26-CB416747E4D8}" type="presParOf" srcId="{B082EBFF-5580-4A50-85E0-8A7F91746E99}" destId="{9DAD227C-317A-4109-8788-2B4691D4759C}" srcOrd="31" destOrd="0" presId="urn:microsoft.com/office/officeart/2005/8/layout/orgChart1"/>
    <dgm:cxn modelId="{7B872E1B-F2F2-42EE-9F23-818037B042E8}" type="presParOf" srcId="{9DAD227C-317A-4109-8788-2B4691D4759C}" destId="{813AC79E-4FFA-4334-8A31-25F05A8531B9}" srcOrd="0" destOrd="0" presId="urn:microsoft.com/office/officeart/2005/8/layout/orgChart1"/>
    <dgm:cxn modelId="{BE1D21A3-AF86-414D-BE3E-17BBFC0319FB}" type="presParOf" srcId="{813AC79E-4FFA-4334-8A31-25F05A8531B9}" destId="{83D72164-9530-4DED-84F4-8AD3869CE734}" srcOrd="0" destOrd="0" presId="urn:microsoft.com/office/officeart/2005/8/layout/orgChart1"/>
    <dgm:cxn modelId="{6A43119A-79E2-475C-AB29-F8A1123C9AFB}" type="presParOf" srcId="{813AC79E-4FFA-4334-8A31-25F05A8531B9}" destId="{64C5D3D2-CF01-4A5C-89F0-CDB62EA3838C}" srcOrd="1" destOrd="0" presId="urn:microsoft.com/office/officeart/2005/8/layout/orgChart1"/>
    <dgm:cxn modelId="{2BAFBC7D-FD5C-4D1F-A60C-ACCC302FD73D}" type="presParOf" srcId="{9DAD227C-317A-4109-8788-2B4691D4759C}" destId="{85569957-873D-4D87-B137-415660D670DB}" srcOrd="1" destOrd="0" presId="urn:microsoft.com/office/officeart/2005/8/layout/orgChart1"/>
    <dgm:cxn modelId="{F435F724-E9AD-478B-A694-715A596AA374}" type="presParOf" srcId="{9DAD227C-317A-4109-8788-2B4691D4759C}" destId="{3DF881A2-C017-43CF-BC80-746BA799B370}" srcOrd="2" destOrd="0" presId="urn:microsoft.com/office/officeart/2005/8/layout/orgChart1"/>
    <dgm:cxn modelId="{E8728898-ACEE-460F-96E4-7B948B7F373C}" type="presParOf" srcId="{B082EBFF-5580-4A50-85E0-8A7F91746E99}" destId="{1B28E3C7-834D-4655-A66C-166EF7C45916}" srcOrd="32" destOrd="0" presId="urn:microsoft.com/office/officeart/2005/8/layout/orgChart1"/>
    <dgm:cxn modelId="{CB39E71C-F033-435F-AEC6-C630B8B79A0E}" type="presParOf" srcId="{B082EBFF-5580-4A50-85E0-8A7F91746E99}" destId="{D1C65C0F-94D6-4EC0-A562-20DC4C4CA021}" srcOrd="33" destOrd="0" presId="urn:microsoft.com/office/officeart/2005/8/layout/orgChart1"/>
    <dgm:cxn modelId="{80AAC18C-D603-4C17-945B-7CB58EE91975}" type="presParOf" srcId="{D1C65C0F-94D6-4EC0-A562-20DC4C4CA021}" destId="{06128A14-5F46-4C7F-BDA8-588A6ECF67A7}" srcOrd="0" destOrd="0" presId="urn:microsoft.com/office/officeart/2005/8/layout/orgChart1"/>
    <dgm:cxn modelId="{44750EE6-FF03-43EA-8B49-24F5B85AA8F8}" type="presParOf" srcId="{06128A14-5F46-4C7F-BDA8-588A6ECF67A7}" destId="{38EFC4DC-0C4C-4CB6-8F8A-BAFFD115013C}" srcOrd="0" destOrd="0" presId="urn:microsoft.com/office/officeart/2005/8/layout/orgChart1"/>
    <dgm:cxn modelId="{58C9B048-9715-4E34-9B7F-EF91B841FCDD}" type="presParOf" srcId="{06128A14-5F46-4C7F-BDA8-588A6ECF67A7}" destId="{3FDE635F-112E-43DE-ABF6-65CAA7B56A57}" srcOrd="1" destOrd="0" presId="urn:microsoft.com/office/officeart/2005/8/layout/orgChart1"/>
    <dgm:cxn modelId="{F8DB9A88-AAD6-49DD-A306-6FC66211A357}" type="presParOf" srcId="{D1C65C0F-94D6-4EC0-A562-20DC4C4CA021}" destId="{50818069-EDAB-4576-82A9-9A2ECBB9F297}" srcOrd="1" destOrd="0" presId="urn:microsoft.com/office/officeart/2005/8/layout/orgChart1"/>
    <dgm:cxn modelId="{BCEC3CA0-0C9C-4C69-9A9E-44FBEED668F5}" type="presParOf" srcId="{D1C65C0F-94D6-4EC0-A562-20DC4C4CA021}" destId="{31F32891-778E-41A4-8F4E-6A0FE6B4DF2E}" srcOrd="2" destOrd="0" presId="urn:microsoft.com/office/officeart/2005/8/layout/orgChart1"/>
    <dgm:cxn modelId="{C98B3105-A40C-4760-904E-FB1951716600}" type="presParOf" srcId="{97AE3B01-82EC-4D87-9938-A0FF6F8A8058}" destId="{95BFD8CF-1557-4B5E-B340-4C76529AC504}" srcOrd="2" destOrd="0" presId="urn:microsoft.com/office/officeart/2005/8/layout/orgChart1"/>
    <dgm:cxn modelId="{7C95FA5C-6522-4C19-A526-8B51604A9E96}" type="presParOf" srcId="{B9CA2F24-B119-4483-BD0D-36DA40982150}" destId="{50637D0D-260B-446F-88CA-06A5E6A63DC2}" srcOrd="6" destOrd="0" presId="urn:microsoft.com/office/officeart/2005/8/layout/orgChart1"/>
    <dgm:cxn modelId="{C23F5292-CDD0-4761-BBC0-56B6FAE76F7B}" type="presParOf" srcId="{B9CA2F24-B119-4483-BD0D-36DA40982150}" destId="{3116655D-34A7-4605-B212-4FED6157C521}" srcOrd="7" destOrd="0" presId="urn:microsoft.com/office/officeart/2005/8/layout/orgChart1"/>
    <dgm:cxn modelId="{E19A91A6-9AE0-4CC2-B00F-5D32F85DB6FD}" type="presParOf" srcId="{3116655D-34A7-4605-B212-4FED6157C521}" destId="{0CBD803E-344E-4D8B-AFE0-32B1C6A32FF9}" srcOrd="0" destOrd="0" presId="urn:microsoft.com/office/officeart/2005/8/layout/orgChart1"/>
    <dgm:cxn modelId="{B73D7830-F0D4-4A11-A5A3-317A5B922177}" type="presParOf" srcId="{0CBD803E-344E-4D8B-AFE0-32B1C6A32FF9}" destId="{CF446F4B-6970-4128-B3EF-D92AFB803769}" srcOrd="0" destOrd="0" presId="urn:microsoft.com/office/officeart/2005/8/layout/orgChart1"/>
    <dgm:cxn modelId="{1A2E5451-FA93-4C32-A783-95B594D604EF}" type="presParOf" srcId="{0CBD803E-344E-4D8B-AFE0-32B1C6A32FF9}" destId="{33491A4B-ED32-417E-84D3-1B194E92A943}" srcOrd="1" destOrd="0" presId="urn:microsoft.com/office/officeart/2005/8/layout/orgChart1"/>
    <dgm:cxn modelId="{B4BC3733-C8B2-4614-8B08-9A15CD7913EF}" type="presParOf" srcId="{3116655D-34A7-4605-B212-4FED6157C521}" destId="{251652C4-65CD-4061-9A14-F812D4CB742E}" srcOrd="1" destOrd="0" presId="urn:microsoft.com/office/officeart/2005/8/layout/orgChart1"/>
    <dgm:cxn modelId="{3D9C9C64-AA61-412F-BFDE-AD07E78A4751}" type="presParOf" srcId="{251652C4-65CD-4061-9A14-F812D4CB742E}" destId="{3695C391-D62A-4E51-8963-28C59452E61A}" srcOrd="0" destOrd="0" presId="urn:microsoft.com/office/officeart/2005/8/layout/orgChart1"/>
    <dgm:cxn modelId="{3773E007-16C9-472E-ABB3-E891FE6B334C}" type="presParOf" srcId="{251652C4-65CD-4061-9A14-F812D4CB742E}" destId="{D6315ACC-421F-41C6-AD40-B3B37612C599}" srcOrd="1" destOrd="0" presId="urn:microsoft.com/office/officeart/2005/8/layout/orgChart1"/>
    <dgm:cxn modelId="{049ACAB9-D660-44CF-ACB8-21074AB2580C}" type="presParOf" srcId="{D6315ACC-421F-41C6-AD40-B3B37612C599}" destId="{8ADCD13D-69C8-4FE7-9841-65DE6B5F55F0}" srcOrd="0" destOrd="0" presId="urn:microsoft.com/office/officeart/2005/8/layout/orgChart1"/>
    <dgm:cxn modelId="{D431AD35-3048-4EAE-8D5D-1A662F2AC07E}" type="presParOf" srcId="{8ADCD13D-69C8-4FE7-9841-65DE6B5F55F0}" destId="{4566E76C-75D3-4D81-8D56-7C99459A0C59}" srcOrd="0" destOrd="0" presId="urn:microsoft.com/office/officeart/2005/8/layout/orgChart1"/>
    <dgm:cxn modelId="{EFD9F918-1045-4042-BA72-E2E96F37D052}" type="presParOf" srcId="{8ADCD13D-69C8-4FE7-9841-65DE6B5F55F0}" destId="{9B29593E-9EC6-41F3-8CDA-0FBD58F86B31}" srcOrd="1" destOrd="0" presId="urn:microsoft.com/office/officeart/2005/8/layout/orgChart1"/>
    <dgm:cxn modelId="{A75A66F0-7F68-4521-AD85-70B78C762B75}" type="presParOf" srcId="{D6315ACC-421F-41C6-AD40-B3B37612C599}" destId="{B1507BC9-71BB-4944-A966-DFCA15BFCB61}" srcOrd="1" destOrd="0" presId="urn:microsoft.com/office/officeart/2005/8/layout/orgChart1"/>
    <dgm:cxn modelId="{E2C7566E-7D32-4F0D-B192-2760C9FE7330}" type="presParOf" srcId="{D6315ACC-421F-41C6-AD40-B3B37612C599}" destId="{3DB68EDF-27B0-411E-BDB9-59ABD9E4B048}" srcOrd="2" destOrd="0" presId="urn:microsoft.com/office/officeart/2005/8/layout/orgChart1"/>
    <dgm:cxn modelId="{5C4E70BE-0E83-4250-8B41-24C70643E3BD}" type="presParOf" srcId="{251652C4-65CD-4061-9A14-F812D4CB742E}" destId="{784CB0B1-797A-4967-BD81-BBE0B3C9773C}" srcOrd="2" destOrd="0" presId="urn:microsoft.com/office/officeart/2005/8/layout/orgChart1"/>
    <dgm:cxn modelId="{B15558DB-BAC5-45F9-BCA2-7221CD62FEB6}" type="presParOf" srcId="{251652C4-65CD-4061-9A14-F812D4CB742E}" destId="{D4C53096-64DF-422B-9680-6BD9A4AAFE52}" srcOrd="3" destOrd="0" presId="urn:microsoft.com/office/officeart/2005/8/layout/orgChart1"/>
    <dgm:cxn modelId="{552C5DD2-9A80-4890-B9B2-8700F0F34B7C}" type="presParOf" srcId="{D4C53096-64DF-422B-9680-6BD9A4AAFE52}" destId="{F9B58ECF-7C06-468E-AEEC-95CBB1074281}" srcOrd="0" destOrd="0" presId="urn:microsoft.com/office/officeart/2005/8/layout/orgChart1"/>
    <dgm:cxn modelId="{FC79DD6F-FFB9-4CFF-864C-E04A7F1078C3}" type="presParOf" srcId="{F9B58ECF-7C06-468E-AEEC-95CBB1074281}" destId="{6AE0DE8D-E9FA-488C-9208-71E87E4172F1}" srcOrd="0" destOrd="0" presId="urn:microsoft.com/office/officeart/2005/8/layout/orgChart1"/>
    <dgm:cxn modelId="{C5FAA62C-D51C-40B2-9954-E5971B0E4F77}" type="presParOf" srcId="{F9B58ECF-7C06-468E-AEEC-95CBB1074281}" destId="{4788008C-28E3-4E74-B4CB-A77EF70EEB91}" srcOrd="1" destOrd="0" presId="urn:microsoft.com/office/officeart/2005/8/layout/orgChart1"/>
    <dgm:cxn modelId="{4157AAC2-4B4A-4707-BCB6-4554499A23C1}" type="presParOf" srcId="{D4C53096-64DF-422B-9680-6BD9A4AAFE52}" destId="{2B675B56-2DB6-4D0C-BF86-88DAE0961FEB}" srcOrd="1" destOrd="0" presId="urn:microsoft.com/office/officeart/2005/8/layout/orgChart1"/>
    <dgm:cxn modelId="{73E49C56-2D40-4538-857F-D9FF16D855D4}" type="presParOf" srcId="{D4C53096-64DF-422B-9680-6BD9A4AAFE52}" destId="{31916665-A4A7-47D8-8177-7569B45FAF24}" srcOrd="2" destOrd="0" presId="urn:microsoft.com/office/officeart/2005/8/layout/orgChart1"/>
    <dgm:cxn modelId="{1FDF7606-A12C-40D2-947F-19E71CDCA46C}" type="presParOf" srcId="{251652C4-65CD-4061-9A14-F812D4CB742E}" destId="{36A9DA1B-362D-445A-9CA5-BF3B67452473}" srcOrd="4" destOrd="0" presId="urn:microsoft.com/office/officeart/2005/8/layout/orgChart1"/>
    <dgm:cxn modelId="{0B944EDB-1A6D-4D9E-BB17-08D123A349E4}" type="presParOf" srcId="{251652C4-65CD-4061-9A14-F812D4CB742E}" destId="{0E33ABD2-0939-49B7-8EBC-821ED57B89C2}" srcOrd="5" destOrd="0" presId="urn:microsoft.com/office/officeart/2005/8/layout/orgChart1"/>
    <dgm:cxn modelId="{A9AF4F68-D250-40DB-8CD8-3D20681A4AE7}" type="presParOf" srcId="{0E33ABD2-0939-49B7-8EBC-821ED57B89C2}" destId="{736057D7-9D7A-4A5F-9453-13F8A4713F99}" srcOrd="0" destOrd="0" presId="urn:microsoft.com/office/officeart/2005/8/layout/orgChart1"/>
    <dgm:cxn modelId="{79A763C0-58AA-449B-A1BD-F3492AC953D9}" type="presParOf" srcId="{736057D7-9D7A-4A5F-9453-13F8A4713F99}" destId="{65A8A487-53F3-4BDB-87B0-09B3126A61C3}" srcOrd="0" destOrd="0" presId="urn:microsoft.com/office/officeart/2005/8/layout/orgChart1"/>
    <dgm:cxn modelId="{CBC74329-0B44-40E5-A518-97AEB29A6C9F}" type="presParOf" srcId="{736057D7-9D7A-4A5F-9453-13F8A4713F99}" destId="{B796DB97-B606-4B2C-9864-7685D9BF6EB7}" srcOrd="1" destOrd="0" presId="urn:microsoft.com/office/officeart/2005/8/layout/orgChart1"/>
    <dgm:cxn modelId="{E41DC855-A218-4D8F-8A06-384E13D51EFD}" type="presParOf" srcId="{0E33ABD2-0939-49B7-8EBC-821ED57B89C2}" destId="{EE1B454E-F49C-4DC8-BC50-C21C6CF4A263}" srcOrd="1" destOrd="0" presId="urn:microsoft.com/office/officeart/2005/8/layout/orgChart1"/>
    <dgm:cxn modelId="{516324D1-E9CD-436A-8418-E0AFEB6E09E7}" type="presParOf" srcId="{0E33ABD2-0939-49B7-8EBC-821ED57B89C2}" destId="{C1967D24-7E46-4398-8EC6-F6DD352F62FC}" srcOrd="2" destOrd="0" presId="urn:microsoft.com/office/officeart/2005/8/layout/orgChart1"/>
    <dgm:cxn modelId="{5D550096-C498-4F08-BE0E-8E79D7BCF4D3}" type="presParOf" srcId="{3116655D-34A7-4605-B212-4FED6157C521}" destId="{4DCD74A9-BC2B-4E2B-A75B-A1233DCBC297}" srcOrd="2" destOrd="0" presId="urn:microsoft.com/office/officeart/2005/8/layout/orgChart1"/>
    <dgm:cxn modelId="{BC46DF27-4C81-417B-8933-02E6CAD71EF9}" type="presParOf" srcId="{B9CA2F24-B119-4483-BD0D-36DA40982150}" destId="{7BD5A76C-437B-4312-85B5-010C4347EA3F}" srcOrd="8" destOrd="0" presId="urn:microsoft.com/office/officeart/2005/8/layout/orgChart1"/>
    <dgm:cxn modelId="{57B2D668-6BBD-48E9-8B38-F49EB2056F2F}" type="presParOf" srcId="{B9CA2F24-B119-4483-BD0D-36DA40982150}" destId="{5F6432EA-0F8F-4258-8676-041AE220FEF0}" srcOrd="9" destOrd="0" presId="urn:microsoft.com/office/officeart/2005/8/layout/orgChart1"/>
    <dgm:cxn modelId="{E68ADD34-94A5-49A6-987F-E6BC934EDF7B}" type="presParOf" srcId="{5F6432EA-0F8F-4258-8676-041AE220FEF0}" destId="{AE112B20-DE3B-4898-BBBD-400CE3393855}" srcOrd="0" destOrd="0" presId="urn:microsoft.com/office/officeart/2005/8/layout/orgChart1"/>
    <dgm:cxn modelId="{64D796AD-B444-4DC7-B36F-7D60BC8A4C59}" type="presParOf" srcId="{AE112B20-DE3B-4898-BBBD-400CE3393855}" destId="{5D7EC237-740B-403A-9658-DA75949E64CB}" srcOrd="0" destOrd="0" presId="urn:microsoft.com/office/officeart/2005/8/layout/orgChart1"/>
    <dgm:cxn modelId="{5EE77EEF-736D-4EA4-B2DD-3E9AC1A6FFFB}" type="presParOf" srcId="{AE112B20-DE3B-4898-BBBD-400CE3393855}" destId="{BB0CFC18-0070-4232-80E2-4405E9F5CA7A}" srcOrd="1" destOrd="0" presId="urn:microsoft.com/office/officeart/2005/8/layout/orgChart1"/>
    <dgm:cxn modelId="{3FF9264C-9504-4ED4-83F5-75BA6099D416}" type="presParOf" srcId="{5F6432EA-0F8F-4258-8676-041AE220FEF0}" destId="{E3E4DA11-DCF6-469A-A2B3-B14E4995D4B9}" srcOrd="1" destOrd="0" presId="urn:microsoft.com/office/officeart/2005/8/layout/orgChart1"/>
    <dgm:cxn modelId="{B79C6D8D-3194-4FB2-94FE-F8054312ECE2}" type="presParOf" srcId="{E3E4DA11-DCF6-469A-A2B3-B14E4995D4B9}" destId="{386AEBDF-7EDC-404C-B364-CC495B626DFD}" srcOrd="0" destOrd="0" presId="urn:microsoft.com/office/officeart/2005/8/layout/orgChart1"/>
    <dgm:cxn modelId="{566DC0B9-294E-4290-88AC-06A83B4C3E2E}" type="presParOf" srcId="{E3E4DA11-DCF6-469A-A2B3-B14E4995D4B9}" destId="{0D588D85-7AC8-4C0B-B74E-15235C4DCE17}" srcOrd="1" destOrd="0" presId="urn:microsoft.com/office/officeart/2005/8/layout/orgChart1"/>
    <dgm:cxn modelId="{AB7634B1-8FEB-431B-964D-9BB033EC5F9F}" type="presParOf" srcId="{0D588D85-7AC8-4C0B-B74E-15235C4DCE17}" destId="{12D623A1-1D13-427F-9F69-8466E7400042}" srcOrd="0" destOrd="0" presId="urn:microsoft.com/office/officeart/2005/8/layout/orgChart1"/>
    <dgm:cxn modelId="{3737E2B7-FDF3-4B5A-93A9-26B7A083E414}" type="presParOf" srcId="{12D623A1-1D13-427F-9F69-8466E7400042}" destId="{EB26AE6A-92D6-4F3E-8BBD-99959E2E9567}" srcOrd="0" destOrd="0" presId="urn:microsoft.com/office/officeart/2005/8/layout/orgChart1"/>
    <dgm:cxn modelId="{38E7B89E-825E-4F62-85FB-C5D771FF2941}" type="presParOf" srcId="{12D623A1-1D13-427F-9F69-8466E7400042}" destId="{D4DF0A12-85D2-49BA-9173-17C0D6B100D8}" srcOrd="1" destOrd="0" presId="urn:microsoft.com/office/officeart/2005/8/layout/orgChart1"/>
    <dgm:cxn modelId="{5AE89160-D584-4B8E-9D5E-AF8A2AE90B73}" type="presParOf" srcId="{0D588D85-7AC8-4C0B-B74E-15235C4DCE17}" destId="{B22083BA-66F0-4FA4-BAE8-52E3FA18C193}" srcOrd="1" destOrd="0" presId="urn:microsoft.com/office/officeart/2005/8/layout/orgChart1"/>
    <dgm:cxn modelId="{B9736751-780B-4D00-977C-1CDF089033E7}" type="presParOf" srcId="{0D588D85-7AC8-4C0B-B74E-15235C4DCE17}" destId="{5C0D1177-78E9-4C7D-965E-C73B6A8A6391}" srcOrd="2" destOrd="0" presId="urn:microsoft.com/office/officeart/2005/8/layout/orgChart1"/>
    <dgm:cxn modelId="{4B437393-E863-4A71-BDC9-3A2CC60194DD}" type="presParOf" srcId="{E3E4DA11-DCF6-469A-A2B3-B14E4995D4B9}" destId="{61B2A3A1-8A68-46AC-B076-B909C8A022FB}" srcOrd="2" destOrd="0" presId="urn:microsoft.com/office/officeart/2005/8/layout/orgChart1"/>
    <dgm:cxn modelId="{02B24175-1F27-435D-AB9D-496B012C241B}" type="presParOf" srcId="{E3E4DA11-DCF6-469A-A2B3-B14E4995D4B9}" destId="{B7661C05-EBDE-46EF-AA28-653758CA147B}" srcOrd="3" destOrd="0" presId="urn:microsoft.com/office/officeart/2005/8/layout/orgChart1"/>
    <dgm:cxn modelId="{B609DAF6-CF44-43A2-8BFA-EA77A6D7893D}" type="presParOf" srcId="{B7661C05-EBDE-46EF-AA28-653758CA147B}" destId="{20D6B700-38AF-4D37-9F88-9C2956D8FECD}" srcOrd="0" destOrd="0" presId="urn:microsoft.com/office/officeart/2005/8/layout/orgChart1"/>
    <dgm:cxn modelId="{F6EFB501-1C60-4E93-AEC4-998883F3DCE9}" type="presParOf" srcId="{20D6B700-38AF-4D37-9F88-9C2956D8FECD}" destId="{F6C92850-5BFB-4405-A5D2-9203412052FB}" srcOrd="0" destOrd="0" presId="urn:microsoft.com/office/officeart/2005/8/layout/orgChart1"/>
    <dgm:cxn modelId="{21DC4623-46A4-453F-97DB-C4786D8904CD}" type="presParOf" srcId="{20D6B700-38AF-4D37-9F88-9C2956D8FECD}" destId="{34D13489-67DD-4A56-BF33-0AC0731702AC}" srcOrd="1" destOrd="0" presId="urn:microsoft.com/office/officeart/2005/8/layout/orgChart1"/>
    <dgm:cxn modelId="{F4784517-0524-41B9-88B3-764AE8E5DE8C}" type="presParOf" srcId="{B7661C05-EBDE-46EF-AA28-653758CA147B}" destId="{754E8DBA-C0F6-49EF-9F63-781DACE636AC}" srcOrd="1" destOrd="0" presId="urn:microsoft.com/office/officeart/2005/8/layout/orgChart1"/>
    <dgm:cxn modelId="{228DE1A3-42A2-4743-9DC0-ABC314FD34EF}" type="presParOf" srcId="{B7661C05-EBDE-46EF-AA28-653758CA147B}" destId="{8F27550D-105F-4C6E-9AD7-A611754FC391}" srcOrd="2" destOrd="0" presId="urn:microsoft.com/office/officeart/2005/8/layout/orgChart1"/>
    <dgm:cxn modelId="{A4AC5710-C652-4087-83E2-5A8000043B92}" type="presParOf" srcId="{E3E4DA11-DCF6-469A-A2B3-B14E4995D4B9}" destId="{EB292FF9-E3D6-4527-A2EE-91B5946FE9AA}" srcOrd="4" destOrd="0" presId="urn:microsoft.com/office/officeart/2005/8/layout/orgChart1"/>
    <dgm:cxn modelId="{9D0BD281-97BC-491C-B185-896348BEF175}" type="presParOf" srcId="{E3E4DA11-DCF6-469A-A2B3-B14E4995D4B9}" destId="{11B7CB9E-D3F5-4D84-84A1-A2A22C54A7C9}" srcOrd="5" destOrd="0" presId="urn:microsoft.com/office/officeart/2005/8/layout/orgChart1"/>
    <dgm:cxn modelId="{300F9B84-54D8-4E00-81E4-7DEBD639B1C2}" type="presParOf" srcId="{11B7CB9E-D3F5-4D84-84A1-A2A22C54A7C9}" destId="{680B7C9D-5300-4220-8333-4599CFE88C05}" srcOrd="0" destOrd="0" presId="urn:microsoft.com/office/officeart/2005/8/layout/orgChart1"/>
    <dgm:cxn modelId="{4360E5C1-32DF-45FF-B4A9-571AB6787397}" type="presParOf" srcId="{680B7C9D-5300-4220-8333-4599CFE88C05}" destId="{AF8FC7BD-EB66-436E-BF26-9F672BFAF406}" srcOrd="0" destOrd="0" presId="urn:microsoft.com/office/officeart/2005/8/layout/orgChart1"/>
    <dgm:cxn modelId="{7DF4DE6E-4045-4740-945C-6968B0E9BB8B}" type="presParOf" srcId="{680B7C9D-5300-4220-8333-4599CFE88C05}" destId="{1925719B-9489-4051-9F36-68E4416F2832}" srcOrd="1" destOrd="0" presId="urn:microsoft.com/office/officeart/2005/8/layout/orgChart1"/>
    <dgm:cxn modelId="{F6A531BA-162B-47C6-A729-80A770D0C9A1}" type="presParOf" srcId="{11B7CB9E-D3F5-4D84-84A1-A2A22C54A7C9}" destId="{426C57BB-D029-4CAB-88B7-0C8DA24C46F4}" srcOrd="1" destOrd="0" presId="urn:microsoft.com/office/officeart/2005/8/layout/orgChart1"/>
    <dgm:cxn modelId="{E8896B35-3C92-4F83-AEB2-FFA6E7C959E1}" type="presParOf" srcId="{11B7CB9E-D3F5-4D84-84A1-A2A22C54A7C9}" destId="{351FE9D4-A38B-42B7-B699-792DCB2365DA}" srcOrd="2" destOrd="0" presId="urn:microsoft.com/office/officeart/2005/8/layout/orgChart1"/>
    <dgm:cxn modelId="{50811CC4-C72F-47D4-BACE-29103B7778F5}" type="presParOf" srcId="{E3E4DA11-DCF6-469A-A2B3-B14E4995D4B9}" destId="{D0D2CE65-E50F-4533-955E-1BC76AC6DACC}" srcOrd="6" destOrd="0" presId="urn:microsoft.com/office/officeart/2005/8/layout/orgChart1"/>
    <dgm:cxn modelId="{588FFB2D-5CFA-491C-8CE7-FA9842985948}" type="presParOf" srcId="{E3E4DA11-DCF6-469A-A2B3-B14E4995D4B9}" destId="{85EFFF75-4E9F-448D-8A40-7B202E422384}" srcOrd="7" destOrd="0" presId="urn:microsoft.com/office/officeart/2005/8/layout/orgChart1"/>
    <dgm:cxn modelId="{6BBE830C-A87E-4E66-AF20-82404F34B3D8}" type="presParOf" srcId="{85EFFF75-4E9F-448D-8A40-7B202E422384}" destId="{93BC45B2-A41A-48A8-A09F-19F330D5FB89}" srcOrd="0" destOrd="0" presId="urn:microsoft.com/office/officeart/2005/8/layout/orgChart1"/>
    <dgm:cxn modelId="{949A9C5D-D5E7-44FA-B9EF-EE00B5E21B67}" type="presParOf" srcId="{93BC45B2-A41A-48A8-A09F-19F330D5FB89}" destId="{5783082B-2DA3-4FAA-ACD7-568D5389334D}" srcOrd="0" destOrd="0" presId="urn:microsoft.com/office/officeart/2005/8/layout/orgChart1"/>
    <dgm:cxn modelId="{520210BB-E942-47B4-BF67-4BABE00A8900}" type="presParOf" srcId="{93BC45B2-A41A-48A8-A09F-19F330D5FB89}" destId="{53F4F014-52C6-470A-A316-2387FFBBEB33}" srcOrd="1" destOrd="0" presId="urn:microsoft.com/office/officeart/2005/8/layout/orgChart1"/>
    <dgm:cxn modelId="{573CEB2E-83B0-4BBE-87CA-4DE753925ED5}" type="presParOf" srcId="{85EFFF75-4E9F-448D-8A40-7B202E422384}" destId="{62498D72-25D1-4340-B833-06D0518383AD}" srcOrd="1" destOrd="0" presId="urn:microsoft.com/office/officeart/2005/8/layout/orgChart1"/>
    <dgm:cxn modelId="{1D0C1BF3-F196-4CAC-A71A-C3EAF63B597B}" type="presParOf" srcId="{85EFFF75-4E9F-448D-8A40-7B202E422384}" destId="{FAA64F92-95D9-4439-B46B-5E4FDF3DB7AE}" srcOrd="2" destOrd="0" presId="urn:microsoft.com/office/officeart/2005/8/layout/orgChart1"/>
    <dgm:cxn modelId="{0DBD6EEE-04B2-42DF-B954-1C59AECBA1DE}" type="presParOf" srcId="{E3E4DA11-DCF6-469A-A2B3-B14E4995D4B9}" destId="{BC3FDB5C-21CA-48A9-97A3-AA3200BBB48D}" srcOrd="8" destOrd="0" presId="urn:microsoft.com/office/officeart/2005/8/layout/orgChart1"/>
    <dgm:cxn modelId="{F9166818-56A6-4304-ADFB-F093B74956C0}" type="presParOf" srcId="{E3E4DA11-DCF6-469A-A2B3-B14E4995D4B9}" destId="{15FCAD62-1224-49CF-A842-81181C3DA4E7}" srcOrd="9" destOrd="0" presId="urn:microsoft.com/office/officeart/2005/8/layout/orgChart1"/>
    <dgm:cxn modelId="{E2FF22DF-F090-4022-AB08-CEEFEB375AEC}" type="presParOf" srcId="{15FCAD62-1224-49CF-A842-81181C3DA4E7}" destId="{D4290142-D04F-4D32-B23E-F89F8C5DF65A}" srcOrd="0" destOrd="0" presId="urn:microsoft.com/office/officeart/2005/8/layout/orgChart1"/>
    <dgm:cxn modelId="{6BAD5A58-5AF4-4435-B1BB-D965F07E78A3}" type="presParOf" srcId="{D4290142-D04F-4D32-B23E-F89F8C5DF65A}" destId="{A87BA0F3-03FF-42BF-880B-FDB9F81165BB}" srcOrd="0" destOrd="0" presId="urn:microsoft.com/office/officeart/2005/8/layout/orgChart1"/>
    <dgm:cxn modelId="{0F57CA44-BE62-4762-9AC7-0EEB230866CD}" type="presParOf" srcId="{D4290142-D04F-4D32-B23E-F89F8C5DF65A}" destId="{FFBE1807-13C1-4ED3-95A1-CD9E8BECC26D}" srcOrd="1" destOrd="0" presId="urn:microsoft.com/office/officeart/2005/8/layout/orgChart1"/>
    <dgm:cxn modelId="{29753AF1-B5D4-411B-ABCC-3D10AF845C17}" type="presParOf" srcId="{15FCAD62-1224-49CF-A842-81181C3DA4E7}" destId="{18BEFFC0-7E90-4B48-8765-A0E9C3024990}" srcOrd="1" destOrd="0" presId="urn:microsoft.com/office/officeart/2005/8/layout/orgChart1"/>
    <dgm:cxn modelId="{588DA8D9-EE06-4B4F-B673-F0D18708489B}" type="presParOf" srcId="{15FCAD62-1224-49CF-A842-81181C3DA4E7}" destId="{E8FA8080-5412-4741-9F55-988FC4AFCE18}" srcOrd="2" destOrd="0" presId="urn:microsoft.com/office/officeart/2005/8/layout/orgChart1"/>
    <dgm:cxn modelId="{A92AD4EC-D974-4475-A644-2B9943EB0B85}" type="presParOf" srcId="{5F6432EA-0F8F-4258-8676-041AE220FEF0}" destId="{E9089624-5238-42A2-BB17-55BA95BBD523}" srcOrd="2" destOrd="0" presId="urn:microsoft.com/office/officeart/2005/8/layout/orgChart1"/>
    <dgm:cxn modelId="{EC92A4B3-3088-40F3-A48A-F2CB7F18FC9D}" type="presParOf" srcId="{B9CA2F24-B119-4483-BD0D-36DA40982150}" destId="{0ACE587F-5396-426F-8463-732446C68B3E}" srcOrd="10" destOrd="0" presId="urn:microsoft.com/office/officeart/2005/8/layout/orgChart1"/>
    <dgm:cxn modelId="{847DAE97-42EB-4BD2-9154-C2665DE31707}" type="presParOf" srcId="{B9CA2F24-B119-4483-BD0D-36DA40982150}" destId="{12E2D4A4-258C-40EE-8BD9-50255A9C5CA8}" srcOrd="11" destOrd="0" presId="urn:microsoft.com/office/officeart/2005/8/layout/orgChart1"/>
    <dgm:cxn modelId="{B774CDC6-4579-4AE3-9A1A-17E13093C044}" type="presParOf" srcId="{12E2D4A4-258C-40EE-8BD9-50255A9C5CA8}" destId="{64642C6A-4176-4DE0-8EA6-7DF8FA9D53F8}" srcOrd="0" destOrd="0" presId="urn:microsoft.com/office/officeart/2005/8/layout/orgChart1"/>
    <dgm:cxn modelId="{6B485F68-A268-42CE-B74E-99BF818D6C05}" type="presParOf" srcId="{64642C6A-4176-4DE0-8EA6-7DF8FA9D53F8}" destId="{D4FA82F4-9487-4240-99D7-6A477215BA04}" srcOrd="0" destOrd="0" presId="urn:microsoft.com/office/officeart/2005/8/layout/orgChart1"/>
    <dgm:cxn modelId="{7D3CE4AC-7D00-40B8-A2D8-979FBA6892D1}" type="presParOf" srcId="{64642C6A-4176-4DE0-8EA6-7DF8FA9D53F8}" destId="{2D69A2FC-F536-45C4-86E0-CA63AD1848BD}" srcOrd="1" destOrd="0" presId="urn:microsoft.com/office/officeart/2005/8/layout/orgChart1"/>
    <dgm:cxn modelId="{92539378-662C-408A-909B-ABC25EB4D857}" type="presParOf" srcId="{12E2D4A4-258C-40EE-8BD9-50255A9C5CA8}" destId="{BA5507BD-3C48-42E1-B238-43062A3C65CE}" srcOrd="1" destOrd="0" presId="urn:microsoft.com/office/officeart/2005/8/layout/orgChart1"/>
    <dgm:cxn modelId="{934CBE64-52DB-4D17-A4F6-E373AF481E88}" type="presParOf" srcId="{BA5507BD-3C48-42E1-B238-43062A3C65CE}" destId="{1451F5E0-9DB2-4771-A77E-C7A5F433F4E8}" srcOrd="0" destOrd="0" presId="urn:microsoft.com/office/officeart/2005/8/layout/orgChart1"/>
    <dgm:cxn modelId="{0F222C68-4150-40E3-9E0C-30EECBF43A91}" type="presParOf" srcId="{BA5507BD-3C48-42E1-B238-43062A3C65CE}" destId="{4C6842C4-8839-4CAC-9713-4292A8785AD1}" srcOrd="1" destOrd="0" presId="urn:microsoft.com/office/officeart/2005/8/layout/orgChart1"/>
    <dgm:cxn modelId="{08E3B30D-7DF6-4D84-A826-711E686AED98}" type="presParOf" srcId="{4C6842C4-8839-4CAC-9713-4292A8785AD1}" destId="{A82DBC38-BF9A-4964-B68F-638D97FDEBE3}" srcOrd="0" destOrd="0" presId="urn:microsoft.com/office/officeart/2005/8/layout/orgChart1"/>
    <dgm:cxn modelId="{7FD5E4DB-610A-45AB-ADC3-D38CF830EDF1}" type="presParOf" srcId="{A82DBC38-BF9A-4964-B68F-638D97FDEBE3}" destId="{ECCDCF35-B7FF-44E0-905A-1697F211A676}" srcOrd="0" destOrd="0" presId="urn:microsoft.com/office/officeart/2005/8/layout/orgChart1"/>
    <dgm:cxn modelId="{1BFB2840-7FD5-41E1-BB62-3904ED5D133C}" type="presParOf" srcId="{A82DBC38-BF9A-4964-B68F-638D97FDEBE3}" destId="{B1A01E13-DBE2-4374-BF87-A16D899E0B2E}" srcOrd="1" destOrd="0" presId="urn:microsoft.com/office/officeart/2005/8/layout/orgChart1"/>
    <dgm:cxn modelId="{258CE2D0-AE89-4713-B8DA-2788C9FF2D9D}" type="presParOf" srcId="{4C6842C4-8839-4CAC-9713-4292A8785AD1}" destId="{85239EB9-2CF7-4C6D-8966-A05AFE7108D4}" srcOrd="1" destOrd="0" presId="urn:microsoft.com/office/officeart/2005/8/layout/orgChart1"/>
    <dgm:cxn modelId="{4D44C57C-4E12-4D5E-BEFC-17CEBD2D81D4}" type="presParOf" srcId="{4C6842C4-8839-4CAC-9713-4292A8785AD1}" destId="{13FA3E46-22B9-44D4-88B5-E59AB63EE335}" srcOrd="2" destOrd="0" presId="urn:microsoft.com/office/officeart/2005/8/layout/orgChart1"/>
    <dgm:cxn modelId="{C0427712-617A-496E-9EE9-3BDD91DD1FFB}" type="presParOf" srcId="{BA5507BD-3C48-42E1-B238-43062A3C65CE}" destId="{B6E902A7-DD66-497E-B2F5-85B06259E1C1}" srcOrd="2" destOrd="0" presId="urn:microsoft.com/office/officeart/2005/8/layout/orgChart1"/>
    <dgm:cxn modelId="{4092E8B0-43E5-4DB6-9EC7-FAAEB61FDDF1}" type="presParOf" srcId="{BA5507BD-3C48-42E1-B238-43062A3C65CE}" destId="{29A7EB0A-ADED-48C5-B012-9D54B00C4BD9}" srcOrd="3" destOrd="0" presId="urn:microsoft.com/office/officeart/2005/8/layout/orgChart1"/>
    <dgm:cxn modelId="{25449604-8051-4AF8-BB5D-BA50B74F92F5}" type="presParOf" srcId="{29A7EB0A-ADED-48C5-B012-9D54B00C4BD9}" destId="{A17912AE-1183-4213-A127-25C7BF207D6C}" srcOrd="0" destOrd="0" presId="urn:microsoft.com/office/officeart/2005/8/layout/orgChart1"/>
    <dgm:cxn modelId="{514A4A27-D11B-4323-9A6E-3811FAC3D4A8}" type="presParOf" srcId="{A17912AE-1183-4213-A127-25C7BF207D6C}" destId="{BF54BA5D-15EB-4B02-AFF1-BDD20CF40980}" srcOrd="0" destOrd="0" presId="urn:microsoft.com/office/officeart/2005/8/layout/orgChart1"/>
    <dgm:cxn modelId="{A8B56401-25D9-4FAA-B2E8-EBF0A5C0C516}" type="presParOf" srcId="{A17912AE-1183-4213-A127-25C7BF207D6C}" destId="{A9E1524B-5064-4CDE-B9E4-F7B8EC3C943F}" srcOrd="1" destOrd="0" presId="urn:microsoft.com/office/officeart/2005/8/layout/orgChart1"/>
    <dgm:cxn modelId="{2C353890-DD39-438B-AEA7-779CE6F32E74}" type="presParOf" srcId="{29A7EB0A-ADED-48C5-B012-9D54B00C4BD9}" destId="{B5016528-F63C-460A-B6BD-1210E19E99C6}" srcOrd="1" destOrd="0" presId="urn:microsoft.com/office/officeart/2005/8/layout/orgChart1"/>
    <dgm:cxn modelId="{35A4FBE0-520D-422D-842D-4F1422A606DC}" type="presParOf" srcId="{29A7EB0A-ADED-48C5-B012-9D54B00C4BD9}" destId="{12EE23BB-3104-4861-B79D-F9E9DA7C8076}" srcOrd="2" destOrd="0" presId="urn:microsoft.com/office/officeart/2005/8/layout/orgChart1"/>
    <dgm:cxn modelId="{B3C8FE71-0A0B-42F4-BCB4-CCD660BA3F10}" type="presParOf" srcId="{12E2D4A4-258C-40EE-8BD9-50255A9C5CA8}" destId="{9EB0E376-0328-4471-85AA-769A54D66F8F}" srcOrd="2" destOrd="0" presId="urn:microsoft.com/office/officeart/2005/8/layout/orgChart1"/>
    <dgm:cxn modelId="{AD2B2029-B071-4EF7-BB49-F29309E228DC}" type="presParOf" srcId="{AC964638-9EEC-43C0-BF3E-E7EDD5A6C48A}" destId="{9003E91B-E5FD-4C82-9606-1BD314BC0120}" srcOrd="2" destOrd="0" presId="urn:microsoft.com/office/officeart/2005/8/layout/orgChart1"/>
    <dgm:cxn modelId="{74582C47-8CF9-41EA-8E99-1DF43DB5F229}" type="presParOf" srcId="{9003E91B-E5FD-4C82-9606-1BD314BC0120}" destId="{C9B81521-2C64-40DF-AF3B-365480E39245}" srcOrd="0" destOrd="0" presId="urn:microsoft.com/office/officeart/2005/8/layout/orgChart1"/>
    <dgm:cxn modelId="{49737368-E865-4442-8DF7-994AE923ACED}" type="presParOf" srcId="{9003E91B-E5FD-4C82-9606-1BD314BC0120}" destId="{59C16104-0DB0-4283-A39E-C4DF8C5F5642}" srcOrd="1" destOrd="0" presId="urn:microsoft.com/office/officeart/2005/8/layout/orgChart1"/>
    <dgm:cxn modelId="{4341B33B-7913-48AA-8714-4C0EC148CD7D}" type="presParOf" srcId="{59C16104-0DB0-4283-A39E-C4DF8C5F5642}" destId="{CAB5245C-6A6F-45D1-9AA9-271C0B58BD52}" srcOrd="0" destOrd="0" presId="urn:microsoft.com/office/officeart/2005/8/layout/orgChart1"/>
    <dgm:cxn modelId="{876799C5-24AE-435F-9202-395A2D605D90}" type="presParOf" srcId="{CAB5245C-6A6F-45D1-9AA9-271C0B58BD52}" destId="{5AFB5901-0289-4409-A43E-E8856E529694}" srcOrd="0" destOrd="0" presId="urn:microsoft.com/office/officeart/2005/8/layout/orgChart1"/>
    <dgm:cxn modelId="{D9D53DCE-0A6B-4393-9F51-4E6290FEB422}" type="presParOf" srcId="{CAB5245C-6A6F-45D1-9AA9-271C0B58BD52}" destId="{7600FA32-6C5D-4746-B9CC-5751BCF5D292}" srcOrd="1" destOrd="0" presId="urn:microsoft.com/office/officeart/2005/8/layout/orgChart1"/>
    <dgm:cxn modelId="{B3C3EBB8-3257-4C53-987F-28316FE0F71A}" type="presParOf" srcId="{59C16104-0DB0-4283-A39E-C4DF8C5F5642}" destId="{80660783-233B-49C6-A034-BC89F6682967}" srcOrd="1" destOrd="0" presId="urn:microsoft.com/office/officeart/2005/8/layout/orgChart1"/>
    <dgm:cxn modelId="{74ABA402-663E-4354-AD22-B95792943650}" type="presParOf" srcId="{59C16104-0DB0-4283-A39E-C4DF8C5F5642}" destId="{9A9213D2-56FC-49FA-86C0-0A356229FB4F}" srcOrd="2" destOrd="0" presId="urn:microsoft.com/office/officeart/2005/8/layout/orgChart1"/>
    <dgm:cxn modelId="{BA224908-52BD-49D1-9311-179ADBC4C77D}" type="presParOf" srcId="{9003E91B-E5FD-4C82-9606-1BD314BC0120}" destId="{37CA395C-51D5-416F-A3E5-E808C15B5D24}" srcOrd="2" destOrd="0" presId="urn:microsoft.com/office/officeart/2005/8/layout/orgChart1"/>
    <dgm:cxn modelId="{F846B980-7A2E-4F47-9599-9726F4A48D00}" type="presParOf" srcId="{9003E91B-E5FD-4C82-9606-1BD314BC0120}" destId="{5673D03A-C9B3-4381-9CD9-BAF505AD84BB}" srcOrd="3" destOrd="0" presId="urn:microsoft.com/office/officeart/2005/8/layout/orgChart1"/>
    <dgm:cxn modelId="{8C68E0A8-37C4-4BBE-AE1F-124B83A85058}" type="presParOf" srcId="{5673D03A-C9B3-4381-9CD9-BAF505AD84BB}" destId="{9204322E-8C63-44E5-B503-AFFE85831073}" srcOrd="0" destOrd="0" presId="urn:microsoft.com/office/officeart/2005/8/layout/orgChart1"/>
    <dgm:cxn modelId="{C5845EA2-EBB8-41A6-AA38-3B7BE6A45161}" type="presParOf" srcId="{9204322E-8C63-44E5-B503-AFFE85831073}" destId="{BC3A4695-6A73-4D01-817B-F07188C3A847}" srcOrd="0" destOrd="0" presId="urn:microsoft.com/office/officeart/2005/8/layout/orgChart1"/>
    <dgm:cxn modelId="{3A9CE2BC-F69B-4FB6-B1EF-F94F18C39BE3}" type="presParOf" srcId="{9204322E-8C63-44E5-B503-AFFE85831073}" destId="{F09A43F4-ABEB-4FAE-9461-B0B9C734D37F}" srcOrd="1" destOrd="0" presId="urn:microsoft.com/office/officeart/2005/8/layout/orgChart1"/>
    <dgm:cxn modelId="{72D810B0-E8AE-40CF-9634-B4DA36AAA005}" type="presParOf" srcId="{5673D03A-C9B3-4381-9CD9-BAF505AD84BB}" destId="{3A255219-4EAD-4EC0-8B89-5BD2D41DD88A}" srcOrd="1" destOrd="0" presId="urn:microsoft.com/office/officeart/2005/8/layout/orgChart1"/>
    <dgm:cxn modelId="{72B038F4-624F-4149-90C6-F1D3567E0304}" type="presParOf" srcId="{5673D03A-C9B3-4381-9CD9-BAF505AD84BB}" destId="{85DD4EC6-C3DA-4839-9DC4-9A3942D064EE}" srcOrd="2" destOrd="0" presId="urn:microsoft.com/office/officeart/2005/8/layout/orgChart1"/>
    <dgm:cxn modelId="{4593C703-9260-4D84-AEF1-3356149BCBB8}" type="presParOf" srcId="{9003E91B-E5FD-4C82-9606-1BD314BC0120}" destId="{CD48D25E-E31A-419D-9A8C-010E833BA3A1}" srcOrd="4" destOrd="0" presId="urn:microsoft.com/office/officeart/2005/8/layout/orgChart1"/>
    <dgm:cxn modelId="{A8BA8B34-3415-4A6F-9679-5827EBF393E3}" type="presParOf" srcId="{9003E91B-E5FD-4C82-9606-1BD314BC0120}" destId="{6C833F71-66A9-4E1B-906D-AF9ABCD7E300}" srcOrd="5" destOrd="0" presId="urn:microsoft.com/office/officeart/2005/8/layout/orgChart1"/>
    <dgm:cxn modelId="{178D72EC-A2D2-41DB-ABC0-9946C7DA586F}" type="presParOf" srcId="{6C833F71-66A9-4E1B-906D-AF9ABCD7E300}" destId="{DDD45449-7108-41B6-BBAC-1897DDE9F9C3}" srcOrd="0" destOrd="0" presId="urn:microsoft.com/office/officeart/2005/8/layout/orgChart1"/>
    <dgm:cxn modelId="{F9BBA3B8-D113-43D2-8A39-1ED57ADD5209}" type="presParOf" srcId="{DDD45449-7108-41B6-BBAC-1897DDE9F9C3}" destId="{36E284E9-57EE-4437-9464-B05C00F85E67}" srcOrd="0" destOrd="0" presId="urn:microsoft.com/office/officeart/2005/8/layout/orgChart1"/>
    <dgm:cxn modelId="{46477430-7F99-483F-93ED-EFE6D8D10175}" type="presParOf" srcId="{DDD45449-7108-41B6-BBAC-1897DDE9F9C3}" destId="{C879D30A-20E6-462F-8D20-7F2263108CD2}" srcOrd="1" destOrd="0" presId="urn:microsoft.com/office/officeart/2005/8/layout/orgChart1"/>
    <dgm:cxn modelId="{98152E60-A753-4F4C-9708-852600F31982}" type="presParOf" srcId="{6C833F71-66A9-4E1B-906D-AF9ABCD7E300}" destId="{C691E1A8-2DF3-42AE-B4DB-7D2418E140EB}" srcOrd="1" destOrd="0" presId="urn:microsoft.com/office/officeart/2005/8/layout/orgChart1"/>
    <dgm:cxn modelId="{B764143D-500A-49FF-9D58-15A35FE8FF13}" type="presParOf" srcId="{C691E1A8-2DF3-42AE-B4DB-7D2418E140EB}" destId="{79ECD9D3-ABD2-4131-9BCF-F4A0A78445F3}" srcOrd="0" destOrd="0" presId="urn:microsoft.com/office/officeart/2005/8/layout/orgChart1"/>
    <dgm:cxn modelId="{3DE7BCB5-0BE9-46E5-9D34-660218CA157B}" type="presParOf" srcId="{C691E1A8-2DF3-42AE-B4DB-7D2418E140EB}" destId="{ADDDB43F-4973-4B20-84D1-63729FDB56D1}" srcOrd="1" destOrd="0" presId="urn:microsoft.com/office/officeart/2005/8/layout/orgChart1"/>
    <dgm:cxn modelId="{ED1EE35F-EA8C-4EEE-B48C-F9AE2ABB9E98}" type="presParOf" srcId="{ADDDB43F-4973-4B20-84D1-63729FDB56D1}" destId="{27FED612-0E82-4126-AAD8-EB862E0818CD}" srcOrd="0" destOrd="0" presId="urn:microsoft.com/office/officeart/2005/8/layout/orgChart1"/>
    <dgm:cxn modelId="{3552EFFF-A6B5-43D0-83EF-411BF79EA378}" type="presParOf" srcId="{27FED612-0E82-4126-AAD8-EB862E0818CD}" destId="{F23EB7B5-FE1C-45F6-8CC5-4B2F04D797B0}" srcOrd="0" destOrd="0" presId="urn:microsoft.com/office/officeart/2005/8/layout/orgChart1"/>
    <dgm:cxn modelId="{F28C64DA-1FE3-4566-97DE-13DB82980E5E}" type="presParOf" srcId="{27FED612-0E82-4126-AAD8-EB862E0818CD}" destId="{F454BFDD-D4E9-4866-B94F-13DCE8836E55}" srcOrd="1" destOrd="0" presId="urn:microsoft.com/office/officeart/2005/8/layout/orgChart1"/>
    <dgm:cxn modelId="{71CD8CC0-E395-4558-9672-5AF33EA2ACAE}" type="presParOf" srcId="{ADDDB43F-4973-4B20-84D1-63729FDB56D1}" destId="{4E0ACB3B-27B7-44D5-8937-AABF7646AB80}" srcOrd="1" destOrd="0" presId="urn:microsoft.com/office/officeart/2005/8/layout/orgChart1"/>
    <dgm:cxn modelId="{7F120E53-AE0D-4D52-A9B4-D3D993C1B08A}" type="presParOf" srcId="{ADDDB43F-4973-4B20-84D1-63729FDB56D1}" destId="{9E6BFBD0-30CA-49A3-B2DE-9C9216CE6FC2}" srcOrd="2" destOrd="0" presId="urn:microsoft.com/office/officeart/2005/8/layout/orgChart1"/>
    <dgm:cxn modelId="{3986C661-0D50-45B1-B52C-66140A1B43BA}" type="presParOf" srcId="{C691E1A8-2DF3-42AE-B4DB-7D2418E140EB}" destId="{B525F44D-8A69-4756-8E0F-8A4E7DC6C66F}" srcOrd="2" destOrd="0" presId="urn:microsoft.com/office/officeart/2005/8/layout/orgChart1"/>
    <dgm:cxn modelId="{87112219-946D-4B24-85A9-A9D7565310FC}" type="presParOf" srcId="{C691E1A8-2DF3-42AE-B4DB-7D2418E140EB}" destId="{8E85C67F-9022-4352-9D82-63EA3C162772}" srcOrd="3" destOrd="0" presId="urn:microsoft.com/office/officeart/2005/8/layout/orgChart1"/>
    <dgm:cxn modelId="{C6B2F655-ABAB-46AF-9116-438D43C1DB4C}" type="presParOf" srcId="{8E85C67F-9022-4352-9D82-63EA3C162772}" destId="{860D112E-01FB-4683-9760-D8F1481C0421}" srcOrd="0" destOrd="0" presId="urn:microsoft.com/office/officeart/2005/8/layout/orgChart1"/>
    <dgm:cxn modelId="{BA96818F-7312-44EF-85FC-483EBB06A717}" type="presParOf" srcId="{860D112E-01FB-4683-9760-D8F1481C0421}" destId="{2D03A570-F8FD-4DAC-93F9-9D4C63680E68}" srcOrd="0" destOrd="0" presId="urn:microsoft.com/office/officeart/2005/8/layout/orgChart1"/>
    <dgm:cxn modelId="{EFD3C67E-E77F-4CD3-9BB4-B4B352DF353E}" type="presParOf" srcId="{860D112E-01FB-4683-9760-D8F1481C0421}" destId="{DED6F5C9-9BB4-4B50-94CD-9BD24DBD536B}" srcOrd="1" destOrd="0" presId="urn:microsoft.com/office/officeart/2005/8/layout/orgChart1"/>
    <dgm:cxn modelId="{DB3DACAF-0766-4428-A51D-ED4F5A10B6C8}" type="presParOf" srcId="{8E85C67F-9022-4352-9D82-63EA3C162772}" destId="{5548613D-EDA5-49EA-8546-0CBAA898D9FB}" srcOrd="1" destOrd="0" presId="urn:microsoft.com/office/officeart/2005/8/layout/orgChart1"/>
    <dgm:cxn modelId="{5E33B370-B3B0-4693-BC18-7D00642B070C}" type="presParOf" srcId="{8E85C67F-9022-4352-9D82-63EA3C162772}" destId="{B37E846A-150F-4132-B259-13FF2A3C21DB}" srcOrd="2" destOrd="0" presId="urn:microsoft.com/office/officeart/2005/8/layout/orgChart1"/>
    <dgm:cxn modelId="{2E682755-105E-4DA5-B83A-1B3957CB6FF6}" type="presParOf" srcId="{C691E1A8-2DF3-42AE-B4DB-7D2418E140EB}" destId="{EFFD05D8-80AE-44DE-A636-9545B0E76E51}" srcOrd="4" destOrd="0" presId="urn:microsoft.com/office/officeart/2005/8/layout/orgChart1"/>
    <dgm:cxn modelId="{2F08D787-949D-4426-B9D6-9EF34950F0AB}" type="presParOf" srcId="{C691E1A8-2DF3-42AE-B4DB-7D2418E140EB}" destId="{751EC256-8111-40F7-A690-250817482FA1}" srcOrd="5" destOrd="0" presId="urn:microsoft.com/office/officeart/2005/8/layout/orgChart1"/>
    <dgm:cxn modelId="{F3D560E3-1865-4DDD-AF21-742C823D8CF1}" type="presParOf" srcId="{751EC256-8111-40F7-A690-250817482FA1}" destId="{1D4B33AF-5BB0-472C-AA77-98D2759FAD57}" srcOrd="0" destOrd="0" presId="urn:microsoft.com/office/officeart/2005/8/layout/orgChart1"/>
    <dgm:cxn modelId="{9FCB2DC1-9FC6-487A-8709-A182958ECEFD}" type="presParOf" srcId="{1D4B33AF-5BB0-472C-AA77-98D2759FAD57}" destId="{AC0E30AD-9995-4AEE-852C-9ECB2654A1CB}" srcOrd="0" destOrd="0" presId="urn:microsoft.com/office/officeart/2005/8/layout/orgChart1"/>
    <dgm:cxn modelId="{D34B9F14-6F3D-408B-BB6A-91036F79451B}" type="presParOf" srcId="{1D4B33AF-5BB0-472C-AA77-98D2759FAD57}" destId="{E37FF314-CB5E-41EA-AAE4-9E50B0967D67}" srcOrd="1" destOrd="0" presId="urn:microsoft.com/office/officeart/2005/8/layout/orgChart1"/>
    <dgm:cxn modelId="{622BDA30-7DA7-4B0D-8107-17B01A80D940}" type="presParOf" srcId="{751EC256-8111-40F7-A690-250817482FA1}" destId="{3AC8110F-CF52-4DBB-85A5-FB523320E270}" srcOrd="1" destOrd="0" presId="urn:microsoft.com/office/officeart/2005/8/layout/orgChart1"/>
    <dgm:cxn modelId="{F2D61982-D26F-4C2A-A991-5788AFC5D44A}" type="presParOf" srcId="{751EC256-8111-40F7-A690-250817482FA1}" destId="{12CC073F-C7AE-4485-9CED-62C203100978}" srcOrd="2" destOrd="0" presId="urn:microsoft.com/office/officeart/2005/8/layout/orgChart1"/>
    <dgm:cxn modelId="{C8F2F268-4C58-4BD8-A309-5D3A31AF6DD4}" type="presParOf" srcId="{6C833F71-66A9-4E1B-906D-AF9ABCD7E300}" destId="{B9EF6F4A-5944-446C-B1DC-345B55E57AFD}" srcOrd="2" destOrd="0" presId="urn:microsoft.com/office/officeart/2005/8/layout/orgChart1"/>
    <dgm:cxn modelId="{D3AA83E8-3FBB-4BDE-8B1F-37B226D85346}" type="presParOf" srcId="{9003E91B-E5FD-4C82-9606-1BD314BC0120}" destId="{4D9CD7B9-EEE5-4FAD-B961-79C041A7F277}" srcOrd="6" destOrd="0" presId="urn:microsoft.com/office/officeart/2005/8/layout/orgChart1"/>
    <dgm:cxn modelId="{2FC083CF-4F7D-4212-BF4C-AD6AB64488CD}" type="presParOf" srcId="{9003E91B-E5FD-4C82-9606-1BD314BC0120}" destId="{1F20349B-F697-4AF1-AB88-835B2894374C}" srcOrd="7" destOrd="0" presId="urn:microsoft.com/office/officeart/2005/8/layout/orgChart1"/>
    <dgm:cxn modelId="{035AE718-27D9-41A7-A8F4-A4BAA66B0183}" type="presParOf" srcId="{1F20349B-F697-4AF1-AB88-835B2894374C}" destId="{EAF38843-950E-48DC-99C1-F6EF315D5A88}" srcOrd="0" destOrd="0" presId="urn:microsoft.com/office/officeart/2005/8/layout/orgChart1"/>
    <dgm:cxn modelId="{A935EEAF-C9EE-49AA-8DD6-A66867FFD892}" type="presParOf" srcId="{EAF38843-950E-48DC-99C1-F6EF315D5A88}" destId="{58261828-5CA1-4FA3-ABB8-A8D27EED6990}" srcOrd="0" destOrd="0" presId="urn:microsoft.com/office/officeart/2005/8/layout/orgChart1"/>
    <dgm:cxn modelId="{4C86496A-DD36-44BC-B951-9ED5035584C4}" type="presParOf" srcId="{EAF38843-950E-48DC-99C1-F6EF315D5A88}" destId="{70B82AD3-9C4A-49EE-8BF5-383FC251F21F}" srcOrd="1" destOrd="0" presId="urn:microsoft.com/office/officeart/2005/8/layout/orgChart1"/>
    <dgm:cxn modelId="{D07C708E-32AA-49A5-8C73-601E542FB0EC}" type="presParOf" srcId="{1F20349B-F697-4AF1-AB88-835B2894374C}" destId="{366A79AC-18AA-40AB-92ED-B014028C166A}" srcOrd="1" destOrd="0" presId="urn:microsoft.com/office/officeart/2005/8/layout/orgChart1"/>
    <dgm:cxn modelId="{26D7C68D-C8CF-4AD6-B144-6D77903B0E58}" type="presParOf" srcId="{366A79AC-18AA-40AB-92ED-B014028C166A}" destId="{CCF320E3-C758-49E2-90D5-27317DD2361F}" srcOrd="0" destOrd="0" presId="urn:microsoft.com/office/officeart/2005/8/layout/orgChart1"/>
    <dgm:cxn modelId="{95194F49-D54D-4E3A-9831-41DF41D71D8F}" type="presParOf" srcId="{366A79AC-18AA-40AB-92ED-B014028C166A}" destId="{BF9D144B-382E-474C-BFD5-B721DC4E5A70}" srcOrd="1" destOrd="0" presId="urn:microsoft.com/office/officeart/2005/8/layout/orgChart1"/>
    <dgm:cxn modelId="{3EF589C4-B317-443A-B491-FE72E0C52287}" type="presParOf" srcId="{BF9D144B-382E-474C-BFD5-B721DC4E5A70}" destId="{DE82A67B-9612-4EC3-98B5-C435503D274F}" srcOrd="0" destOrd="0" presId="urn:microsoft.com/office/officeart/2005/8/layout/orgChart1"/>
    <dgm:cxn modelId="{D59F9A40-5C86-4197-8782-49329B3B312F}" type="presParOf" srcId="{DE82A67B-9612-4EC3-98B5-C435503D274F}" destId="{BFA37239-EB5C-42A1-B55A-15CC12D9507D}" srcOrd="0" destOrd="0" presId="urn:microsoft.com/office/officeart/2005/8/layout/orgChart1"/>
    <dgm:cxn modelId="{A7E73BF1-142B-4254-B247-5A195B0656C8}" type="presParOf" srcId="{DE82A67B-9612-4EC3-98B5-C435503D274F}" destId="{56816AE4-5881-441C-9F3E-0AB0B1BF4934}" srcOrd="1" destOrd="0" presId="urn:microsoft.com/office/officeart/2005/8/layout/orgChart1"/>
    <dgm:cxn modelId="{57B4F2AF-10A3-4708-A2C8-5694D13AD8C8}" type="presParOf" srcId="{BF9D144B-382E-474C-BFD5-B721DC4E5A70}" destId="{E554DDD5-2E27-4AA2-BB63-49696FB60E93}" srcOrd="1" destOrd="0" presId="urn:microsoft.com/office/officeart/2005/8/layout/orgChart1"/>
    <dgm:cxn modelId="{6FF00CF9-1E6D-48D5-AB9C-93B10C2B8A7B}" type="presParOf" srcId="{BF9D144B-382E-474C-BFD5-B721DC4E5A70}" destId="{040DC905-F643-413A-92B5-8ABDB5FCEF4D}" srcOrd="2" destOrd="0" presId="urn:microsoft.com/office/officeart/2005/8/layout/orgChart1"/>
    <dgm:cxn modelId="{138483C3-B904-4CD9-A713-6AA03CD9B7F9}" type="presParOf" srcId="{1F20349B-F697-4AF1-AB88-835B2894374C}" destId="{B4F36E34-8DFD-4D86-B8C1-7EBF666AA112}" srcOrd="2" destOrd="0" presId="urn:microsoft.com/office/officeart/2005/8/layout/orgChart1"/>
    <dgm:cxn modelId="{7CA5E684-C7EB-43FD-9AE8-1DB92CB56DA1}" type="presParOf" srcId="{9003E91B-E5FD-4C82-9606-1BD314BC0120}" destId="{3371C424-8691-4552-9585-0148653CDC30}" srcOrd="8" destOrd="0" presId="urn:microsoft.com/office/officeart/2005/8/layout/orgChart1"/>
    <dgm:cxn modelId="{EADA6507-6D30-497D-B609-6CDB0B10DDDE}" type="presParOf" srcId="{9003E91B-E5FD-4C82-9606-1BD314BC0120}" destId="{ACC7E611-C014-4AB0-AFAE-72AB205B5ED6}" srcOrd="9" destOrd="0" presId="urn:microsoft.com/office/officeart/2005/8/layout/orgChart1"/>
    <dgm:cxn modelId="{8B553AFF-F697-4922-94BD-1D887A2E7B99}" type="presParOf" srcId="{ACC7E611-C014-4AB0-AFAE-72AB205B5ED6}" destId="{35BD339F-E31E-4916-9BE1-4C1AF903E77C}" srcOrd="0" destOrd="0" presId="urn:microsoft.com/office/officeart/2005/8/layout/orgChart1"/>
    <dgm:cxn modelId="{8E04F7F3-9EF6-4E73-AF4D-620368B7049C}" type="presParOf" srcId="{35BD339F-E31E-4916-9BE1-4C1AF903E77C}" destId="{5C26B3E6-96B3-479F-AEFC-6B60B173964A}" srcOrd="0" destOrd="0" presId="urn:microsoft.com/office/officeart/2005/8/layout/orgChart1"/>
    <dgm:cxn modelId="{D321A22F-C6D4-4710-A074-9F9FACEC8E27}" type="presParOf" srcId="{35BD339F-E31E-4916-9BE1-4C1AF903E77C}" destId="{414F3E6A-86A2-4097-A8A9-9C3E80DB8E08}" srcOrd="1" destOrd="0" presId="urn:microsoft.com/office/officeart/2005/8/layout/orgChart1"/>
    <dgm:cxn modelId="{E243133E-FCD1-4E17-8597-2F1412BCF9CF}" type="presParOf" srcId="{ACC7E611-C014-4AB0-AFAE-72AB205B5ED6}" destId="{3D79770E-55D7-4633-9BE7-3EA953CEB693}" srcOrd="1" destOrd="0" presId="urn:microsoft.com/office/officeart/2005/8/layout/orgChart1"/>
    <dgm:cxn modelId="{60291620-4007-4818-B19C-55980E80962E}" type="presParOf" srcId="{ACC7E611-C014-4AB0-AFAE-72AB205B5ED6}" destId="{6154987E-F447-4939-AF5C-7CF033BC567B}"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A364E86-72A8-4C0A-A9F6-7547791C29BB}"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pl-PL"/>
        </a:p>
      </dgm:t>
    </dgm:pt>
    <dgm:pt modelId="{3B909A06-C425-4AA5-9A5D-DB54DE94FC8E}">
      <dgm:prSet phldrT="[Tekst]"/>
      <dgm:spPr/>
      <dgm:t>
        <a:bodyPr/>
        <a:lstStyle/>
        <a:p>
          <a:r>
            <a:rPr lang="pl-PL"/>
            <a:t>Range</a:t>
          </a:r>
        </a:p>
      </dgm:t>
    </dgm:pt>
    <dgm:pt modelId="{2716CAE5-52DB-45D0-AF92-D90E07781D9F}" type="parTrans" cxnId="{7A1A296E-F9EB-4D0F-903B-611D4F1602C5}">
      <dgm:prSet/>
      <dgm:spPr/>
      <dgm:t>
        <a:bodyPr/>
        <a:lstStyle/>
        <a:p>
          <a:endParaRPr lang="pl-PL"/>
        </a:p>
      </dgm:t>
    </dgm:pt>
    <dgm:pt modelId="{D017B4B8-2FD1-46BC-9BD3-FBCBA4D43347}" type="sibTrans" cxnId="{7A1A296E-F9EB-4D0F-903B-611D4F1602C5}">
      <dgm:prSet/>
      <dgm:spPr/>
      <dgm:t>
        <a:bodyPr/>
        <a:lstStyle/>
        <a:p>
          <a:endParaRPr lang="pl-PL"/>
        </a:p>
      </dgm:t>
    </dgm:pt>
    <dgm:pt modelId="{C2A4B991-CC91-44A6-8D84-91B3C73E9EFE}">
      <dgm:prSet phldrT="[Tekst]"/>
      <dgm:spPr>
        <a:ln>
          <a:prstDash val="sysDash"/>
        </a:ln>
      </dgm:spPr>
      <dgm:t>
        <a:bodyPr/>
        <a:lstStyle/>
        <a:p>
          <a:r>
            <a:rPr lang="pl-PL"/>
            <a:t>Annotations</a:t>
          </a:r>
        </a:p>
      </dgm:t>
    </dgm:pt>
    <dgm:pt modelId="{F88A1BD0-5AB6-47A8-ACAE-B9E650B008AB}" type="parTrans" cxnId="{F3AEFF99-17BE-46EF-9FD0-5C481609873B}">
      <dgm:prSet/>
      <dgm:spPr/>
      <dgm:t>
        <a:bodyPr/>
        <a:lstStyle/>
        <a:p>
          <a:endParaRPr lang="pl-PL"/>
        </a:p>
      </dgm:t>
    </dgm:pt>
    <dgm:pt modelId="{9FB8AB36-F590-4D0B-BBB9-BAF7D30BD7F8}" type="sibTrans" cxnId="{F3AEFF99-17BE-46EF-9FD0-5C481609873B}">
      <dgm:prSet/>
      <dgm:spPr/>
      <dgm:t>
        <a:bodyPr/>
        <a:lstStyle/>
        <a:p>
          <a:endParaRPr lang="pl-PL"/>
        </a:p>
      </dgm:t>
    </dgm:pt>
    <dgm:pt modelId="{4437BD32-A677-458E-93D8-F66B7B5E6771}">
      <dgm:prSet/>
      <dgm:spPr/>
      <dgm:t>
        <a:bodyPr/>
        <a:lstStyle/>
        <a:p>
          <a:r>
            <a:rPr lang="pl-PL"/>
            <a:t>Borders</a:t>
          </a:r>
          <a:br>
            <a:rPr lang="pl-PL"/>
          </a:br>
          <a:r>
            <a:rPr lang="pl-PL"/>
            <a:t>:Border[*]</a:t>
          </a:r>
        </a:p>
      </dgm:t>
    </dgm:pt>
    <dgm:pt modelId="{96FF281A-0BA1-43EE-8D80-C32AD565AD9A}" type="parTrans" cxnId="{609C3CEC-8D4F-49EE-8D4B-A05C943D75D7}">
      <dgm:prSet/>
      <dgm:spPr/>
      <dgm:t>
        <a:bodyPr/>
        <a:lstStyle/>
        <a:p>
          <a:endParaRPr lang="pl-PL"/>
        </a:p>
      </dgm:t>
    </dgm:pt>
    <dgm:pt modelId="{BB37FB56-0242-4FB9-A5AD-1B7610D5FD2C}" type="sibTrans" cxnId="{609C3CEC-8D4F-49EE-8D4B-A05C943D75D7}">
      <dgm:prSet/>
      <dgm:spPr/>
      <dgm:t>
        <a:bodyPr/>
        <a:lstStyle/>
        <a:p>
          <a:endParaRPr lang="pl-PL"/>
        </a:p>
      </dgm:t>
    </dgm:pt>
    <dgm:pt modelId="{B0F4F1D1-0564-42A4-89ED-45626DF46683}">
      <dgm:prSet/>
      <dgm:spPr/>
      <dgm:t>
        <a:bodyPr/>
        <a:lstStyle/>
        <a:p>
          <a:r>
            <a:rPr lang="pl-PL"/>
            <a:t>EndnoteOptions</a:t>
          </a:r>
          <a:br>
            <a:rPr lang="pl-PL"/>
          </a:br>
          <a:r>
            <a:rPr lang="pl-PL"/>
            <a:t>:EndnoteOptions</a:t>
          </a:r>
        </a:p>
      </dgm:t>
    </dgm:pt>
    <dgm:pt modelId="{607954B3-01E8-4696-9CEC-EB29AF1054FB}" type="parTrans" cxnId="{A4E59F13-0EAA-469B-8FAB-EDB587C2159C}">
      <dgm:prSet/>
      <dgm:spPr/>
      <dgm:t>
        <a:bodyPr/>
        <a:lstStyle/>
        <a:p>
          <a:endParaRPr lang="pl-PL"/>
        </a:p>
      </dgm:t>
    </dgm:pt>
    <dgm:pt modelId="{700E59BF-4FA1-4929-8BCE-9CAE88D3E8E6}" type="sibTrans" cxnId="{A4E59F13-0EAA-469B-8FAB-EDB587C2159C}">
      <dgm:prSet/>
      <dgm:spPr/>
      <dgm:t>
        <a:bodyPr/>
        <a:lstStyle/>
        <a:p>
          <a:endParaRPr lang="pl-PL"/>
        </a:p>
      </dgm:t>
    </dgm:pt>
    <dgm:pt modelId="{AB231256-4DC0-4E70-91AB-2C38884DA71C}">
      <dgm:prSet/>
      <dgm:spPr/>
      <dgm:t>
        <a:bodyPr/>
        <a:lstStyle/>
        <a:p>
          <a:r>
            <a:rPr lang="pl-PL"/>
            <a:t>FootnoteOptions</a:t>
          </a:r>
          <a:br>
            <a:rPr lang="pl-PL"/>
          </a:br>
          <a:r>
            <a:rPr lang="pl-PL"/>
            <a:t>:FootnoteOptions</a:t>
          </a:r>
        </a:p>
      </dgm:t>
    </dgm:pt>
    <dgm:pt modelId="{1CA19F18-3AD9-49DE-A0D1-6D0A3F57D4B1}" type="parTrans" cxnId="{6089DC6D-6111-4E52-B271-1DC442E44627}">
      <dgm:prSet/>
      <dgm:spPr/>
      <dgm:t>
        <a:bodyPr/>
        <a:lstStyle/>
        <a:p>
          <a:endParaRPr lang="pl-PL"/>
        </a:p>
      </dgm:t>
    </dgm:pt>
    <dgm:pt modelId="{6F22BB75-9E12-41AF-B94C-E31BFD534788}" type="sibTrans" cxnId="{6089DC6D-6111-4E52-B271-1DC442E44627}">
      <dgm:prSet/>
      <dgm:spPr/>
      <dgm:t>
        <a:bodyPr/>
        <a:lstStyle/>
        <a:p>
          <a:endParaRPr lang="pl-PL"/>
        </a:p>
      </dgm:t>
    </dgm:pt>
    <dgm:pt modelId="{7806C091-FCEF-4807-B3A0-8C96D0127AA7}">
      <dgm:prSet/>
      <dgm:spPr/>
      <dgm:t>
        <a:bodyPr/>
        <a:lstStyle/>
        <a:p>
          <a:r>
            <a:rPr lang="pl-PL"/>
            <a:t>Footnotes</a:t>
          </a:r>
          <a:br>
            <a:rPr lang="pl-PL"/>
          </a:br>
          <a:r>
            <a:rPr lang="pl-PL"/>
            <a:t>:Footnote[*]</a:t>
          </a:r>
        </a:p>
      </dgm:t>
    </dgm:pt>
    <dgm:pt modelId="{5E1AA454-52FC-4DA6-9D7F-D8C82A7DDC5D}" type="parTrans" cxnId="{7A207ED2-9E7A-4035-9534-93D2A4E10140}">
      <dgm:prSet/>
      <dgm:spPr/>
      <dgm:t>
        <a:bodyPr/>
        <a:lstStyle/>
        <a:p>
          <a:endParaRPr lang="pl-PL"/>
        </a:p>
      </dgm:t>
    </dgm:pt>
    <dgm:pt modelId="{40187F9A-DAD1-4C91-8E6C-B652074A1A12}" type="sibTrans" cxnId="{7A207ED2-9E7A-4035-9534-93D2A4E10140}">
      <dgm:prSet/>
      <dgm:spPr/>
      <dgm:t>
        <a:bodyPr/>
        <a:lstStyle/>
        <a:p>
          <a:endParaRPr lang="pl-PL"/>
        </a:p>
      </dgm:t>
    </dgm:pt>
    <dgm:pt modelId="{0AB38DE2-D8E5-4321-B5DC-D4E58BE18258}">
      <dgm:prSet/>
      <dgm:spPr/>
      <dgm:t>
        <a:bodyPr/>
        <a:lstStyle/>
        <a:p>
          <a:r>
            <a:rPr lang="pl-PL"/>
            <a:t>Endnotes</a:t>
          </a:r>
          <a:br>
            <a:rPr lang="pl-PL"/>
          </a:br>
          <a:r>
            <a:rPr lang="pl-PL"/>
            <a:t>:Endnote[*]</a:t>
          </a:r>
        </a:p>
      </dgm:t>
    </dgm:pt>
    <dgm:pt modelId="{CD1B00EA-E9F2-4475-810A-44CE10E38E75}" type="parTrans" cxnId="{70276F69-4A36-4335-9032-881A56605C0D}">
      <dgm:prSet/>
      <dgm:spPr/>
      <dgm:t>
        <a:bodyPr/>
        <a:lstStyle/>
        <a:p>
          <a:endParaRPr lang="pl-PL"/>
        </a:p>
      </dgm:t>
    </dgm:pt>
    <dgm:pt modelId="{4E9EFB52-6478-413D-822B-E1CF92A9D1C3}" type="sibTrans" cxnId="{70276F69-4A36-4335-9032-881A56605C0D}">
      <dgm:prSet/>
      <dgm:spPr/>
      <dgm:t>
        <a:bodyPr/>
        <a:lstStyle/>
        <a:p>
          <a:endParaRPr lang="pl-PL"/>
        </a:p>
      </dgm:t>
    </dgm:pt>
    <dgm:pt modelId="{EBD2EFFD-D410-4A57-B093-2DD2310343C7}">
      <dgm:prSet/>
      <dgm:spPr/>
      <dgm:t>
        <a:bodyPr/>
        <a:lstStyle/>
        <a:p>
          <a:r>
            <a:rPr lang="pl-PL"/>
            <a:t>Comments</a:t>
          </a:r>
          <a:br>
            <a:rPr lang="pl-PL"/>
          </a:br>
          <a:r>
            <a:rPr lang="pl-PL"/>
            <a:t>:Comment[*]</a:t>
          </a:r>
        </a:p>
      </dgm:t>
    </dgm:pt>
    <dgm:pt modelId="{6CFF0548-0313-40BD-A72F-F03BD7C90278}" type="parTrans" cxnId="{670318BD-21F1-4AC6-B5D4-5D3195A6DA14}">
      <dgm:prSet/>
      <dgm:spPr/>
      <dgm:t>
        <a:bodyPr/>
        <a:lstStyle/>
        <a:p>
          <a:endParaRPr lang="pl-PL"/>
        </a:p>
      </dgm:t>
    </dgm:pt>
    <dgm:pt modelId="{1260CC1A-5553-4EB7-BAFD-4C075D13E14A}" type="sibTrans" cxnId="{670318BD-21F1-4AC6-B5D4-5D3195A6DA14}">
      <dgm:prSet/>
      <dgm:spPr/>
      <dgm:t>
        <a:bodyPr/>
        <a:lstStyle/>
        <a:p>
          <a:endParaRPr lang="pl-PL"/>
        </a:p>
      </dgm:t>
    </dgm:pt>
    <dgm:pt modelId="{FFA05F0F-E05A-42AC-976A-C2D85BFF4BC2}">
      <dgm:prSet/>
      <dgm:spPr/>
      <dgm:t>
        <a:bodyPr/>
        <a:lstStyle/>
        <a:p>
          <a:r>
            <a:rPr lang="pl-PL"/>
            <a:t>Bookmarks</a:t>
          </a:r>
          <a:br>
            <a:rPr lang="pl-PL"/>
          </a:br>
          <a:r>
            <a:rPr lang="pl-PL"/>
            <a:t>:Bookmark[*]</a:t>
          </a:r>
        </a:p>
      </dgm:t>
    </dgm:pt>
    <dgm:pt modelId="{A0F6E6EE-7169-4C3D-AEE0-44813236B070}" type="parTrans" cxnId="{A43EFADA-62F9-47ED-9763-668858F0CF9A}">
      <dgm:prSet/>
      <dgm:spPr/>
      <dgm:t>
        <a:bodyPr/>
        <a:lstStyle/>
        <a:p>
          <a:endParaRPr lang="pl-PL"/>
        </a:p>
      </dgm:t>
    </dgm:pt>
    <dgm:pt modelId="{19AF98A2-BB31-4B98-9BCB-C29F167FFA08}" type="sibTrans" cxnId="{A43EFADA-62F9-47ED-9763-668858F0CF9A}">
      <dgm:prSet/>
      <dgm:spPr/>
      <dgm:t>
        <a:bodyPr/>
        <a:lstStyle/>
        <a:p>
          <a:endParaRPr lang="pl-PL"/>
        </a:p>
      </dgm:t>
    </dgm:pt>
    <dgm:pt modelId="{29490411-8416-4AD8-BDA2-E783F64D9AD6}">
      <dgm:prSet/>
      <dgm:spPr/>
      <dgm:t>
        <a:bodyPr/>
        <a:lstStyle/>
        <a:p>
          <a:r>
            <a:rPr lang="pl-PL"/>
            <a:t>Characters</a:t>
          </a:r>
          <a:br>
            <a:rPr lang="pl-PL"/>
          </a:br>
          <a:r>
            <a:rPr lang="pl-PL"/>
            <a:t>:Range[*]</a:t>
          </a:r>
        </a:p>
      </dgm:t>
    </dgm:pt>
    <dgm:pt modelId="{B40BFB82-2BA7-4C3A-B2FF-8E3C8BF669DC}" type="parTrans" cxnId="{289FACD8-788B-476F-B4D0-6DCC3C2AD00D}">
      <dgm:prSet/>
      <dgm:spPr/>
      <dgm:t>
        <a:bodyPr/>
        <a:lstStyle/>
        <a:p>
          <a:endParaRPr lang="pl-PL"/>
        </a:p>
      </dgm:t>
    </dgm:pt>
    <dgm:pt modelId="{2482CE5D-4934-498A-B6CF-EF8A0AD838DB}" type="sibTrans" cxnId="{289FACD8-788B-476F-B4D0-6DCC3C2AD00D}">
      <dgm:prSet/>
      <dgm:spPr/>
      <dgm:t>
        <a:bodyPr/>
        <a:lstStyle/>
        <a:p>
          <a:endParaRPr lang="pl-PL"/>
        </a:p>
      </dgm:t>
    </dgm:pt>
    <dgm:pt modelId="{F1A0899D-B26B-4F7B-9958-347296DC6CED}">
      <dgm:prSet/>
      <dgm:spPr/>
      <dgm:t>
        <a:bodyPr/>
        <a:lstStyle/>
        <a:p>
          <a:r>
            <a:rPr lang="pl-PL"/>
            <a:t>ContentControls</a:t>
          </a:r>
          <a:br>
            <a:rPr lang="pl-PL"/>
          </a:br>
          <a:r>
            <a:rPr lang="pl-PL"/>
            <a:t>:ContentControl[*]</a:t>
          </a:r>
        </a:p>
      </dgm:t>
    </dgm:pt>
    <dgm:pt modelId="{9803C217-C0FA-4C7F-A4FF-CCB7816A30A5}" type="parTrans" cxnId="{06FA1D04-A39A-42E7-9CEA-CE82E28F65EA}">
      <dgm:prSet/>
      <dgm:spPr/>
      <dgm:t>
        <a:bodyPr/>
        <a:lstStyle/>
        <a:p>
          <a:endParaRPr lang="pl-PL"/>
        </a:p>
      </dgm:t>
    </dgm:pt>
    <dgm:pt modelId="{1DF23A19-2D14-4040-9F54-853E04EC4DC8}" type="sibTrans" cxnId="{06FA1D04-A39A-42E7-9CEA-CE82E28F65EA}">
      <dgm:prSet/>
      <dgm:spPr/>
      <dgm:t>
        <a:bodyPr/>
        <a:lstStyle/>
        <a:p>
          <a:endParaRPr lang="pl-PL"/>
        </a:p>
      </dgm:t>
    </dgm:pt>
    <dgm:pt modelId="{80DAE307-6B8D-4E63-B89A-C64A605BA6D0}">
      <dgm:prSet/>
      <dgm:spPr/>
      <dgm:t>
        <a:bodyPr/>
        <a:lstStyle/>
        <a:p>
          <a:r>
            <a:rPr lang="pl-PL"/>
            <a:t>Fields</a:t>
          </a:r>
          <a:br>
            <a:rPr lang="pl-PL"/>
          </a:br>
          <a:r>
            <a:rPr lang="pl-PL"/>
            <a:t>:Field[*]</a:t>
          </a:r>
        </a:p>
      </dgm:t>
    </dgm:pt>
    <dgm:pt modelId="{3EB3542C-D2C9-4BE9-A682-C3BA2B1091F6}" type="parTrans" cxnId="{0176280C-0C7C-44E1-AB55-EDF61D9B7293}">
      <dgm:prSet/>
      <dgm:spPr/>
      <dgm:t>
        <a:bodyPr/>
        <a:lstStyle/>
        <a:p>
          <a:endParaRPr lang="pl-PL"/>
        </a:p>
      </dgm:t>
    </dgm:pt>
    <dgm:pt modelId="{5AD29C98-A573-46C8-85BA-8C039FC2FA00}" type="sibTrans" cxnId="{0176280C-0C7C-44E1-AB55-EDF61D9B7293}">
      <dgm:prSet/>
      <dgm:spPr/>
      <dgm:t>
        <a:bodyPr/>
        <a:lstStyle/>
        <a:p>
          <a:endParaRPr lang="pl-PL"/>
        </a:p>
      </dgm:t>
    </dgm:pt>
    <dgm:pt modelId="{BFCAA8C0-97F5-4139-8924-20E5914553B6}">
      <dgm:prSet/>
      <dgm:spPr/>
      <dgm:t>
        <a:bodyPr/>
        <a:lstStyle/>
        <a:p>
          <a:r>
            <a:rPr lang="pl-PL"/>
            <a:t>FormFields</a:t>
          </a:r>
          <a:br>
            <a:rPr lang="pl-PL"/>
          </a:br>
          <a:r>
            <a:rPr lang="pl-PL"/>
            <a:t>:FormField[*]</a:t>
          </a:r>
        </a:p>
      </dgm:t>
    </dgm:pt>
    <dgm:pt modelId="{6CC64C59-0F1E-4E86-8AFA-1BD0F63C493E}" type="parTrans" cxnId="{21B71D12-94EA-40E8-9A4B-78FC3DAD0ACF}">
      <dgm:prSet/>
      <dgm:spPr/>
      <dgm:t>
        <a:bodyPr/>
        <a:lstStyle/>
        <a:p>
          <a:endParaRPr lang="pl-PL"/>
        </a:p>
      </dgm:t>
    </dgm:pt>
    <dgm:pt modelId="{744904E7-323B-416E-AE38-631373591C7A}" type="sibTrans" cxnId="{21B71D12-94EA-40E8-9A4B-78FC3DAD0ACF}">
      <dgm:prSet/>
      <dgm:spPr/>
      <dgm:t>
        <a:bodyPr/>
        <a:lstStyle/>
        <a:p>
          <a:endParaRPr lang="pl-PL"/>
        </a:p>
      </dgm:t>
    </dgm:pt>
    <dgm:pt modelId="{DB39C15C-D91E-43C7-A698-7BAECE0FD42A}">
      <dgm:prSet/>
      <dgm:spPr/>
      <dgm:t>
        <a:bodyPr/>
        <a:lstStyle/>
        <a:p>
          <a:r>
            <a:rPr lang="pl-PL"/>
            <a:t>Frames</a:t>
          </a:r>
          <a:br>
            <a:rPr lang="pl-PL"/>
          </a:br>
          <a:r>
            <a:rPr lang="pl-PL"/>
            <a:t>:Frame[*]</a:t>
          </a:r>
        </a:p>
      </dgm:t>
    </dgm:pt>
    <dgm:pt modelId="{02B1AA88-0F5C-4007-A768-82B5D71D1784}" type="parTrans" cxnId="{3412D6D3-155F-47D7-BA14-EAE2C7F4E3B9}">
      <dgm:prSet/>
      <dgm:spPr/>
      <dgm:t>
        <a:bodyPr/>
        <a:lstStyle/>
        <a:p>
          <a:endParaRPr lang="pl-PL"/>
        </a:p>
      </dgm:t>
    </dgm:pt>
    <dgm:pt modelId="{8D0476AF-1AAF-40E1-81E6-565FD564B81D}" type="sibTrans" cxnId="{3412D6D3-155F-47D7-BA14-EAE2C7F4E3B9}">
      <dgm:prSet/>
      <dgm:spPr/>
      <dgm:t>
        <a:bodyPr/>
        <a:lstStyle/>
        <a:p>
          <a:endParaRPr lang="pl-PL"/>
        </a:p>
      </dgm:t>
    </dgm:pt>
    <dgm:pt modelId="{5285BB77-4D7D-4F24-ACF4-6F01DD7CCB7A}">
      <dgm:prSet/>
      <dgm:spPr/>
      <dgm:t>
        <a:bodyPr/>
        <a:lstStyle/>
        <a:p>
          <a:r>
            <a:rPr lang="pl-PL"/>
            <a:t>HTMLDivisions</a:t>
          </a:r>
          <a:br>
            <a:rPr lang="pl-PL"/>
          </a:br>
          <a:r>
            <a:rPr lang="pl-PL"/>
            <a:t>:HTMLDivision[*]</a:t>
          </a:r>
        </a:p>
      </dgm:t>
    </dgm:pt>
    <dgm:pt modelId="{4E031E5F-BF4A-4A0D-AB0A-37FA34CE8F96}" type="parTrans" cxnId="{A166AD7C-CBD1-48C8-BC18-2045F97C4CB5}">
      <dgm:prSet/>
      <dgm:spPr/>
      <dgm:t>
        <a:bodyPr/>
        <a:lstStyle/>
        <a:p>
          <a:endParaRPr lang="pl-PL"/>
        </a:p>
      </dgm:t>
    </dgm:pt>
    <dgm:pt modelId="{578FE59F-B097-4260-A8F9-079AED401155}" type="sibTrans" cxnId="{A166AD7C-CBD1-48C8-BC18-2045F97C4CB5}">
      <dgm:prSet/>
      <dgm:spPr/>
      <dgm:t>
        <a:bodyPr/>
        <a:lstStyle/>
        <a:p>
          <a:endParaRPr lang="pl-PL"/>
        </a:p>
      </dgm:t>
    </dgm:pt>
    <dgm:pt modelId="{85574004-0DB9-4A91-A70C-9D108321608B}">
      <dgm:prSet/>
      <dgm:spPr/>
      <dgm:t>
        <a:bodyPr/>
        <a:lstStyle/>
        <a:p>
          <a:r>
            <a:rPr lang="pl-PL"/>
            <a:t>Hyperlinks</a:t>
          </a:r>
          <a:br>
            <a:rPr lang="pl-PL"/>
          </a:br>
          <a:r>
            <a:rPr lang="pl-PL"/>
            <a:t>:Hyperlink[*]</a:t>
          </a:r>
        </a:p>
      </dgm:t>
    </dgm:pt>
    <dgm:pt modelId="{720CA57D-DEA6-4B6F-AEDA-541B947FB342}" type="parTrans" cxnId="{CCF8E868-167F-4B69-A22E-7318DEF05C67}">
      <dgm:prSet/>
      <dgm:spPr/>
      <dgm:t>
        <a:bodyPr/>
        <a:lstStyle/>
        <a:p>
          <a:endParaRPr lang="pl-PL"/>
        </a:p>
      </dgm:t>
    </dgm:pt>
    <dgm:pt modelId="{99E9C646-74BE-4BFF-94DC-3BD216CC6F09}" type="sibTrans" cxnId="{CCF8E868-167F-4B69-A22E-7318DEF05C67}">
      <dgm:prSet/>
      <dgm:spPr/>
      <dgm:t>
        <a:bodyPr/>
        <a:lstStyle/>
        <a:p>
          <a:endParaRPr lang="pl-PL"/>
        </a:p>
      </dgm:t>
    </dgm:pt>
    <dgm:pt modelId="{34D341A9-F486-498D-9E1A-20295014D9CF}">
      <dgm:prSet/>
      <dgm:spPr/>
      <dgm:t>
        <a:bodyPr/>
        <a:lstStyle/>
        <a:p>
          <a:r>
            <a:rPr lang="pl-PL"/>
            <a:t>ListParagraphs</a:t>
          </a:r>
          <a:br>
            <a:rPr lang="pl-PL"/>
          </a:br>
          <a:r>
            <a:rPr lang="pl-PL"/>
            <a:t>:Paragraphs[*]</a:t>
          </a:r>
        </a:p>
      </dgm:t>
    </dgm:pt>
    <dgm:pt modelId="{A9190370-9D45-4991-B98A-2D8D1DF82FDC}" type="parTrans" cxnId="{113FC92F-F118-4F51-974C-156AEFB83556}">
      <dgm:prSet/>
      <dgm:spPr/>
      <dgm:t>
        <a:bodyPr/>
        <a:lstStyle/>
        <a:p>
          <a:endParaRPr lang="pl-PL"/>
        </a:p>
      </dgm:t>
    </dgm:pt>
    <dgm:pt modelId="{CC74EB8A-E441-4E20-848E-5D3ABB0493ED}" type="sibTrans" cxnId="{113FC92F-F118-4F51-974C-156AEFB83556}">
      <dgm:prSet/>
      <dgm:spPr/>
      <dgm:t>
        <a:bodyPr/>
        <a:lstStyle/>
        <a:p>
          <a:endParaRPr lang="pl-PL"/>
        </a:p>
      </dgm:t>
    </dgm:pt>
    <dgm:pt modelId="{14E1B581-7B25-4C3A-A64F-7E51480B1829}">
      <dgm:prSet/>
      <dgm:spPr/>
      <dgm:t>
        <a:bodyPr/>
        <a:lstStyle/>
        <a:p>
          <a:r>
            <a:rPr lang="pl-PL"/>
            <a:t>OMath</a:t>
          </a:r>
          <a:br>
            <a:rPr lang="pl-PL"/>
          </a:br>
          <a:r>
            <a:rPr lang="pl-PL"/>
            <a:t>:OMath[*]</a:t>
          </a:r>
        </a:p>
      </dgm:t>
    </dgm:pt>
    <dgm:pt modelId="{D7C79E7C-8F43-40D8-84D9-0BAAFDF3833A}" type="parTrans" cxnId="{0C28DAEC-A3EE-4737-AB65-442F1AF101B9}">
      <dgm:prSet/>
      <dgm:spPr/>
      <dgm:t>
        <a:bodyPr/>
        <a:lstStyle/>
        <a:p>
          <a:endParaRPr lang="pl-PL"/>
        </a:p>
      </dgm:t>
    </dgm:pt>
    <dgm:pt modelId="{BABBF249-CD0F-4848-90DE-E64ADB33A6BE}" type="sibTrans" cxnId="{0C28DAEC-A3EE-4737-AB65-442F1AF101B9}">
      <dgm:prSet/>
      <dgm:spPr/>
      <dgm:t>
        <a:bodyPr/>
        <a:lstStyle/>
        <a:p>
          <a:endParaRPr lang="pl-PL"/>
        </a:p>
      </dgm:t>
    </dgm:pt>
    <dgm:pt modelId="{90B2605A-2E6F-454F-B46B-A86A011D06CD}">
      <dgm:prSet/>
      <dgm:spPr/>
      <dgm:t>
        <a:bodyPr/>
        <a:lstStyle/>
        <a:p>
          <a:r>
            <a:rPr lang="pl-PL"/>
            <a:t>Paragraphs</a:t>
          </a:r>
          <a:br>
            <a:rPr lang="pl-PL"/>
          </a:br>
          <a:r>
            <a:rPr lang="pl-PL"/>
            <a:t>:Paragraph[*]</a:t>
          </a:r>
        </a:p>
      </dgm:t>
    </dgm:pt>
    <dgm:pt modelId="{C88034A7-5A2E-4FA9-BF8F-4C89C67FD1BE}" type="parTrans" cxnId="{A4BB679C-0487-4782-92F0-85CF3A3B525B}">
      <dgm:prSet/>
      <dgm:spPr/>
      <dgm:t>
        <a:bodyPr/>
        <a:lstStyle/>
        <a:p>
          <a:endParaRPr lang="pl-PL"/>
        </a:p>
      </dgm:t>
    </dgm:pt>
    <dgm:pt modelId="{9ECCDDCF-5778-4081-B79D-75A6FF57DE53}" type="sibTrans" cxnId="{A4BB679C-0487-4782-92F0-85CF3A3B525B}">
      <dgm:prSet/>
      <dgm:spPr/>
      <dgm:t>
        <a:bodyPr/>
        <a:lstStyle/>
        <a:p>
          <a:endParaRPr lang="pl-PL"/>
        </a:p>
      </dgm:t>
    </dgm:pt>
    <dgm:pt modelId="{E02B8A5C-7DF3-42EE-A28C-224F93430A21}">
      <dgm:prSet/>
      <dgm:spPr/>
      <dgm:t>
        <a:bodyPr/>
        <a:lstStyle/>
        <a:p>
          <a:r>
            <a:rPr lang="pl-PL"/>
            <a:t>Sections</a:t>
          </a:r>
          <a:br>
            <a:rPr lang="pl-PL"/>
          </a:br>
          <a:r>
            <a:rPr lang="pl-PL"/>
            <a:t>:Section[*]</a:t>
          </a:r>
        </a:p>
      </dgm:t>
    </dgm:pt>
    <dgm:pt modelId="{1D0CFABA-2824-4C6A-BC68-2C3A878D2486}" type="parTrans" cxnId="{A22D7507-CB90-4C27-91C1-CD43A5DB7808}">
      <dgm:prSet/>
      <dgm:spPr/>
      <dgm:t>
        <a:bodyPr/>
        <a:lstStyle/>
        <a:p>
          <a:endParaRPr lang="pl-PL"/>
        </a:p>
      </dgm:t>
    </dgm:pt>
    <dgm:pt modelId="{C51933F9-BE63-4356-B14E-8E2F46D042F1}" type="sibTrans" cxnId="{A22D7507-CB90-4C27-91C1-CD43A5DB7808}">
      <dgm:prSet/>
      <dgm:spPr/>
      <dgm:t>
        <a:bodyPr/>
        <a:lstStyle/>
        <a:p>
          <a:endParaRPr lang="pl-PL"/>
        </a:p>
      </dgm:t>
    </dgm:pt>
    <dgm:pt modelId="{864B179C-B083-4D53-ACF5-3E8315ADE91D}">
      <dgm:prSet/>
      <dgm:spPr/>
      <dgm:t>
        <a:bodyPr/>
        <a:lstStyle/>
        <a:p>
          <a:r>
            <a:rPr lang="pl-PL"/>
            <a:t>Sentences</a:t>
          </a:r>
          <a:br>
            <a:rPr lang="pl-PL"/>
          </a:br>
          <a:r>
            <a:rPr lang="pl-PL"/>
            <a:t>:Range[*]</a:t>
          </a:r>
        </a:p>
      </dgm:t>
    </dgm:pt>
    <dgm:pt modelId="{8F4E3BE9-098C-4D0E-AAFF-A09BF73DDBEF}" type="parTrans" cxnId="{0A9F49F3-C586-4664-A467-495E3CB1A069}">
      <dgm:prSet/>
      <dgm:spPr/>
      <dgm:t>
        <a:bodyPr/>
        <a:lstStyle/>
        <a:p>
          <a:endParaRPr lang="pl-PL"/>
        </a:p>
      </dgm:t>
    </dgm:pt>
    <dgm:pt modelId="{CBC6155D-54DE-4DB6-9D22-D62959033382}" type="sibTrans" cxnId="{0A9F49F3-C586-4664-A467-495E3CB1A069}">
      <dgm:prSet/>
      <dgm:spPr/>
      <dgm:t>
        <a:bodyPr/>
        <a:lstStyle/>
        <a:p>
          <a:endParaRPr lang="pl-PL"/>
        </a:p>
      </dgm:t>
    </dgm:pt>
    <dgm:pt modelId="{19DEA418-0604-48F9-A869-E65331656A50}">
      <dgm:prSet/>
      <dgm:spPr/>
      <dgm:t>
        <a:bodyPr/>
        <a:lstStyle/>
        <a:p>
          <a:r>
            <a:rPr lang="pl-PL"/>
            <a:t>Subdocuments</a:t>
          </a:r>
          <a:br>
            <a:rPr lang="pl-PL"/>
          </a:br>
          <a:r>
            <a:rPr lang="pl-PL"/>
            <a:t>:Subdocument[*]</a:t>
          </a:r>
        </a:p>
      </dgm:t>
    </dgm:pt>
    <dgm:pt modelId="{75420701-7549-43BD-883A-57D9630173D2}" type="parTrans" cxnId="{A2B8DB10-7B03-4021-85C3-D5319401560B}">
      <dgm:prSet/>
      <dgm:spPr/>
      <dgm:t>
        <a:bodyPr/>
        <a:lstStyle/>
        <a:p>
          <a:endParaRPr lang="pl-PL"/>
        </a:p>
      </dgm:t>
    </dgm:pt>
    <dgm:pt modelId="{EC9842AF-9388-4301-8CF3-FAD9AEE6C7C1}" type="sibTrans" cxnId="{A2B8DB10-7B03-4021-85C3-D5319401560B}">
      <dgm:prSet/>
      <dgm:spPr/>
      <dgm:t>
        <a:bodyPr/>
        <a:lstStyle/>
        <a:p>
          <a:endParaRPr lang="pl-PL"/>
        </a:p>
      </dgm:t>
    </dgm:pt>
    <dgm:pt modelId="{536E3F62-F9B6-4AD4-BF0E-EC7BDAE2D915}">
      <dgm:prSet/>
      <dgm:spPr/>
      <dgm:t>
        <a:bodyPr/>
        <a:lstStyle/>
        <a:p>
          <a:r>
            <a:rPr lang="pl-PL"/>
            <a:t>Tables</a:t>
          </a:r>
          <a:br>
            <a:rPr lang="pl-PL"/>
          </a:br>
          <a:r>
            <a:rPr lang="pl-PL"/>
            <a:t>:Table[*]</a:t>
          </a:r>
        </a:p>
      </dgm:t>
    </dgm:pt>
    <dgm:pt modelId="{536ECAF9-EB56-4760-8217-11494690EEC1}" type="parTrans" cxnId="{2C864644-413C-4A2D-AE49-D2029038D6DB}">
      <dgm:prSet/>
      <dgm:spPr/>
      <dgm:t>
        <a:bodyPr/>
        <a:lstStyle/>
        <a:p>
          <a:endParaRPr lang="pl-PL"/>
        </a:p>
      </dgm:t>
    </dgm:pt>
    <dgm:pt modelId="{EDB09272-7675-46CE-BC34-902BCF52F867}" type="sibTrans" cxnId="{2C864644-413C-4A2D-AE49-D2029038D6DB}">
      <dgm:prSet/>
      <dgm:spPr/>
      <dgm:t>
        <a:bodyPr/>
        <a:lstStyle/>
        <a:p>
          <a:endParaRPr lang="pl-PL"/>
        </a:p>
      </dgm:t>
    </dgm:pt>
    <dgm:pt modelId="{2DB2D7D9-50BB-4757-B2C9-880D8B648068}">
      <dgm:prSet/>
      <dgm:spPr/>
      <dgm:t>
        <a:bodyPr/>
        <a:lstStyle/>
        <a:p>
          <a:r>
            <a:rPr lang="pl-PL"/>
            <a:t>Words</a:t>
          </a:r>
          <a:br>
            <a:rPr lang="pl-PL"/>
          </a:br>
          <a:r>
            <a:rPr lang="pl-PL"/>
            <a:t>:Range[*]</a:t>
          </a:r>
        </a:p>
      </dgm:t>
    </dgm:pt>
    <dgm:pt modelId="{803F0993-515E-4382-9C35-C2F423E70A56}" type="parTrans" cxnId="{7297C4F1-F544-453C-BBA5-73C3B7BDFB1D}">
      <dgm:prSet/>
      <dgm:spPr/>
      <dgm:t>
        <a:bodyPr/>
        <a:lstStyle/>
        <a:p>
          <a:endParaRPr lang="pl-PL"/>
        </a:p>
      </dgm:t>
    </dgm:pt>
    <dgm:pt modelId="{7427F948-D6A0-4FD5-B20B-CA3386634024}" type="sibTrans" cxnId="{7297C4F1-F544-453C-BBA5-73C3B7BDFB1D}">
      <dgm:prSet/>
      <dgm:spPr/>
      <dgm:t>
        <a:bodyPr/>
        <a:lstStyle/>
        <a:p>
          <a:endParaRPr lang="pl-PL"/>
        </a:p>
      </dgm:t>
    </dgm:pt>
    <dgm:pt modelId="{BFD17195-5D6F-47D3-B2C4-A8A607BC1E61}">
      <dgm:prSet phldrT="[Tekst]"/>
      <dgm:spPr>
        <a:ln>
          <a:prstDash val="sysDash"/>
        </a:ln>
      </dgm:spPr>
      <dgm:t>
        <a:bodyPr/>
        <a:lstStyle/>
        <a:p>
          <a:r>
            <a:rPr lang="pl-PL"/>
            <a:t>Content Items</a:t>
          </a:r>
        </a:p>
      </dgm:t>
    </dgm:pt>
    <dgm:pt modelId="{E38F7B99-CE96-4646-A12E-ADDA31BE950D}" type="sibTrans" cxnId="{BB8CBFFB-177F-4736-94FB-6088D14956B2}">
      <dgm:prSet/>
      <dgm:spPr/>
      <dgm:t>
        <a:bodyPr/>
        <a:lstStyle/>
        <a:p>
          <a:endParaRPr lang="pl-PL"/>
        </a:p>
      </dgm:t>
    </dgm:pt>
    <dgm:pt modelId="{15DA26CF-33B3-4E98-8771-F76A36698A47}" type="parTrans" cxnId="{BB8CBFFB-177F-4736-94FB-6088D14956B2}">
      <dgm:prSet/>
      <dgm:spPr/>
      <dgm:t>
        <a:bodyPr/>
        <a:lstStyle/>
        <a:p>
          <a:endParaRPr lang="pl-PL"/>
        </a:p>
      </dgm:t>
    </dgm:pt>
    <dgm:pt modelId="{C98DE97F-3DAE-4FA1-A8A0-B6E2FEF837F7}" type="asst">
      <dgm:prSet/>
      <dgm:spPr>
        <a:ln>
          <a:prstDash val="sysDash"/>
        </a:ln>
      </dgm:spPr>
      <dgm:t>
        <a:bodyPr/>
        <a:lstStyle/>
        <a:p>
          <a:r>
            <a:rPr lang="pl-PL"/>
            <a:t>Info</a:t>
          </a:r>
        </a:p>
      </dgm:t>
    </dgm:pt>
    <dgm:pt modelId="{539BB4D9-1E72-409A-9A9E-502C960BFCA9}" type="parTrans" cxnId="{BD7CC2D6-C42D-48A8-9D8B-06332404B34D}">
      <dgm:prSet/>
      <dgm:spPr/>
      <dgm:t>
        <a:bodyPr/>
        <a:lstStyle/>
        <a:p>
          <a:endParaRPr lang="pl-PL"/>
        </a:p>
      </dgm:t>
    </dgm:pt>
    <dgm:pt modelId="{C1A07423-08AA-417F-97AB-F672804F8952}" type="sibTrans" cxnId="{BD7CC2D6-C42D-48A8-9D8B-06332404B34D}">
      <dgm:prSet/>
      <dgm:spPr/>
      <dgm:t>
        <a:bodyPr/>
        <a:lstStyle/>
        <a:p>
          <a:endParaRPr lang="pl-PL"/>
        </a:p>
      </dgm:t>
    </dgm:pt>
    <dgm:pt modelId="{E7CA646B-686E-45C7-9FB5-93B144ED3F0B}">
      <dgm:prSet/>
      <dgm:spPr/>
      <dgm:t>
        <a:bodyPr/>
        <a:lstStyle/>
        <a:p>
          <a:r>
            <a:rPr lang="pl-PL"/>
            <a:t>ReadabilityStatistics</a:t>
          </a:r>
        </a:p>
      </dgm:t>
    </dgm:pt>
    <dgm:pt modelId="{27CB4D72-8696-4C7A-AE22-560D5488D077}" type="parTrans" cxnId="{CF0C5F3F-6143-4082-A003-9517D99663D0}">
      <dgm:prSet/>
      <dgm:spPr/>
      <dgm:t>
        <a:bodyPr/>
        <a:lstStyle/>
        <a:p>
          <a:endParaRPr lang="pl-PL"/>
        </a:p>
      </dgm:t>
    </dgm:pt>
    <dgm:pt modelId="{0A1C06CF-0387-4E7D-B28B-93304CEE3ADC}" type="sibTrans" cxnId="{CF0C5F3F-6143-4082-A003-9517D99663D0}">
      <dgm:prSet/>
      <dgm:spPr/>
      <dgm:t>
        <a:bodyPr/>
        <a:lstStyle/>
        <a:p>
          <a:endParaRPr lang="pl-PL"/>
        </a:p>
      </dgm:t>
    </dgm:pt>
    <dgm:pt modelId="{8EF2FB4C-2C9D-4977-915C-DCDBD31C6E60}">
      <dgm:prSet phldrT="[Tekst]"/>
      <dgm:spPr>
        <a:ln>
          <a:prstDash val="sysDash"/>
        </a:ln>
      </dgm:spPr>
      <dgm:t>
        <a:bodyPr/>
        <a:lstStyle/>
        <a:p>
          <a:r>
            <a:rPr lang="pl-PL"/>
            <a:t>Formatting</a:t>
          </a:r>
        </a:p>
      </dgm:t>
    </dgm:pt>
    <dgm:pt modelId="{2E930B5A-428D-4194-B680-F964AE65BCB1}" type="sibTrans" cxnId="{3FCAE9A5-3CD2-4F59-B47C-0285C1CBD706}">
      <dgm:prSet/>
      <dgm:spPr/>
      <dgm:t>
        <a:bodyPr/>
        <a:lstStyle/>
        <a:p>
          <a:endParaRPr lang="pl-PL"/>
        </a:p>
      </dgm:t>
    </dgm:pt>
    <dgm:pt modelId="{586DCF44-8CB5-4689-B6AD-E081917FD277}" type="parTrans" cxnId="{3FCAE9A5-3CD2-4F59-B47C-0285C1CBD706}">
      <dgm:prSet/>
      <dgm:spPr/>
      <dgm:t>
        <a:bodyPr/>
        <a:lstStyle/>
        <a:p>
          <a:endParaRPr lang="pl-PL"/>
        </a:p>
      </dgm:t>
    </dgm:pt>
    <dgm:pt modelId="{3DB29A5E-0C7B-4222-A761-C7427D5C6978}">
      <dgm:prSet/>
      <dgm:spPr>
        <a:ln>
          <a:prstDash val="sysDash"/>
        </a:ln>
      </dgm:spPr>
      <dgm:t>
        <a:bodyPr/>
        <a:lstStyle/>
        <a:p>
          <a:r>
            <a:rPr lang="pl-PL"/>
            <a:t>Text Formatting</a:t>
          </a:r>
        </a:p>
      </dgm:t>
    </dgm:pt>
    <dgm:pt modelId="{4FBB7780-C304-43B0-9C8E-42003E6C9AAE}" type="parTrans" cxnId="{A46D9347-D5F3-4EB7-8A8C-F0C05D7EFC1A}">
      <dgm:prSet/>
      <dgm:spPr/>
      <dgm:t>
        <a:bodyPr/>
        <a:lstStyle/>
        <a:p>
          <a:endParaRPr lang="pl-PL"/>
        </a:p>
      </dgm:t>
    </dgm:pt>
    <dgm:pt modelId="{041376F4-C79D-4497-BDA7-D03CA6604987}" type="sibTrans" cxnId="{A46D9347-D5F3-4EB7-8A8C-F0C05D7EFC1A}">
      <dgm:prSet/>
      <dgm:spPr/>
      <dgm:t>
        <a:bodyPr/>
        <a:lstStyle/>
        <a:p>
          <a:endParaRPr lang="pl-PL"/>
        </a:p>
      </dgm:t>
    </dgm:pt>
    <dgm:pt modelId="{F5131282-BDF0-49D1-8442-9B1E44E717F9}">
      <dgm:prSet/>
      <dgm:spPr/>
      <dgm:t>
        <a:bodyPr/>
        <a:lstStyle/>
        <a:p>
          <a:r>
            <a:rPr lang="pl-PL"/>
            <a:t>ParagraphFormat</a:t>
          </a:r>
          <a:br>
            <a:rPr lang="pl-PL"/>
          </a:br>
          <a:r>
            <a:rPr lang="pl-PL"/>
            <a:t>:ParagraphFormat</a:t>
          </a:r>
        </a:p>
      </dgm:t>
    </dgm:pt>
    <dgm:pt modelId="{4B501E30-3C8F-4BDD-9822-94FE6ED8BF5F}" type="parTrans" cxnId="{0A36FD5C-976D-4D8A-9E39-6E24AED9626D}">
      <dgm:prSet/>
      <dgm:spPr/>
      <dgm:t>
        <a:bodyPr/>
        <a:lstStyle/>
        <a:p>
          <a:endParaRPr lang="pl-PL"/>
        </a:p>
      </dgm:t>
    </dgm:pt>
    <dgm:pt modelId="{F3AF8AAB-1B2C-412F-9F29-35D66B8EE432}" type="sibTrans" cxnId="{0A36FD5C-976D-4D8A-9E39-6E24AED9626D}">
      <dgm:prSet/>
      <dgm:spPr/>
      <dgm:t>
        <a:bodyPr/>
        <a:lstStyle/>
        <a:p>
          <a:endParaRPr lang="pl-PL"/>
        </a:p>
      </dgm:t>
    </dgm:pt>
    <dgm:pt modelId="{F6698FF0-FB1C-49C8-9967-B552F13E21B8}">
      <dgm:prSet/>
      <dgm:spPr/>
      <dgm:t>
        <a:bodyPr/>
        <a:lstStyle/>
        <a:p>
          <a:r>
            <a:rPr lang="pl-PL"/>
            <a:t>Shading</a:t>
          </a:r>
          <a:br>
            <a:rPr lang="pl-PL"/>
          </a:br>
          <a:r>
            <a:rPr lang="pl-PL"/>
            <a:t>:Shading</a:t>
          </a:r>
        </a:p>
      </dgm:t>
    </dgm:pt>
    <dgm:pt modelId="{7B002913-252B-4E96-B70A-3113481C23DA}" type="parTrans" cxnId="{C5CCE4C2-968F-4D4F-8DF3-3083598A5D84}">
      <dgm:prSet/>
      <dgm:spPr/>
      <dgm:t>
        <a:bodyPr/>
        <a:lstStyle/>
        <a:p>
          <a:endParaRPr lang="pl-PL"/>
        </a:p>
      </dgm:t>
    </dgm:pt>
    <dgm:pt modelId="{2DD51E20-21C9-4661-B821-17B658082B3D}" type="sibTrans" cxnId="{C5CCE4C2-968F-4D4F-8DF3-3083598A5D84}">
      <dgm:prSet/>
      <dgm:spPr/>
      <dgm:t>
        <a:bodyPr/>
        <a:lstStyle/>
        <a:p>
          <a:endParaRPr lang="pl-PL"/>
        </a:p>
      </dgm:t>
    </dgm:pt>
    <dgm:pt modelId="{3A618D3E-6BAF-425E-A91D-49F979500426}">
      <dgm:prSet/>
      <dgm:spPr/>
      <dgm:t>
        <a:bodyPr/>
        <a:lstStyle/>
        <a:p>
          <a:r>
            <a:rPr lang="pl-PL"/>
            <a:t>Cells</a:t>
          </a:r>
          <a:br>
            <a:rPr lang="pl-PL"/>
          </a:br>
          <a:r>
            <a:rPr lang="pl-PL"/>
            <a:t>:Cell[*]</a:t>
          </a:r>
        </a:p>
      </dgm:t>
    </dgm:pt>
    <dgm:pt modelId="{C1A6FB3F-C158-4C22-A0EA-D83F5D7518E6}" type="parTrans" cxnId="{E28EA14E-C12E-4E1A-A2A0-BBCC582A1B5C}">
      <dgm:prSet/>
      <dgm:spPr/>
      <dgm:t>
        <a:bodyPr/>
        <a:lstStyle/>
        <a:p>
          <a:endParaRPr lang="pl-PL"/>
        </a:p>
      </dgm:t>
    </dgm:pt>
    <dgm:pt modelId="{6281A694-D045-451A-9CD8-FAAA40321D6C}" type="sibTrans" cxnId="{E28EA14E-C12E-4E1A-A2A0-BBCC582A1B5C}">
      <dgm:prSet/>
      <dgm:spPr/>
      <dgm:t>
        <a:bodyPr/>
        <a:lstStyle/>
        <a:p>
          <a:endParaRPr lang="pl-PL"/>
        </a:p>
      </dgm:t>
    </dgm:pt>
    <dgm:pt modelId="{5C905C58-8984-4BD2-B443-00ED2B0C5B94}">
      <dgm:prSet/>
      <dgm:spPr/>
      <dgm:t>
        <a:bodyPr/>
        <a:lstStyle/>
        <a:p>
          <a:r>
            <a:rPr lang="pl-PL"/>
            <a:t>Columns</a:t>
          </a:r>
          <a:br>
            <a:rPr lang="pl-PL"/>
          </a:br>
          <a:r>
            <a:rPr lang="pl-PL"/>
            <a:t>:Column[*]</a:t>
          </a:r>
        </a:p>
      </dgm:t>
    </dgm:pt>
    <dgm:pt modelId="{397B68F9-5673-45A6-9CD2-C60649026DDB}" type="parTrans" cxnId="{C61539DC-C36D-45C5-BE03-AA58784CC8D1}">
      <dgm:prSet/>
      <dgm:spPr/>
      <dgm:t>
        <a:bodyPr/>
        <a:lstStyle/>
        <a:p>
          <a:endParaRPr lang="pl-PL"/>
        </a:p>
      </dgm:t>
    </dgm:pt>
    <dgm:pt modelId="{86FEED01-BE02-4CCB-9D4E-C1960CD18C93}" type="sibTrans" cxnId="{C61539DC-C36D-45C5-BE03-AA58784CC8D1}">
      <dgm:prSet/>
      <dgm:spPr/>
      <dgm:t>
        <a:bodyPr/>
        <a:lstStyle/>
        <a:p>
          <a:endParaRPr lang="pl-PL"/>
        </a:p>
      </dgm:t>
    </dgm:pt>
    <dgm:pt modelId="{15AEEC8A-1F3A-4418-A25D-E9DBCDDF77C3}">
      <dgm:prSet/>
      <dgm:spPr/>
      <dgm:t>
        <a:bodyPr/>
        <a:lstStyle/>
        <a:p>
          <a:r>
            <a:rPr lang="pl-PL"/>
            <a:t>InlineShapes</a:t>
          </a:r>
          <a:br>
            <a:rPr lang="pl-PL"/>
          </a:br>
          <a:r>
            <a:rPr lang="pl-PL"/>
            <a:t>:InlineShape[*]</a:t>
          </a:r>
        </a:p>
      </dgm:t>
    </dgm:pt>
    <dgm:pt modelId="{28BB1AA1-65AA-4982-A9C4-B4E362C2B921}" type="parTrans" cxnId="{0272F0F1-C283-449C-BBA6-5A902937B578}">
      <dgm:prSet/>
      <dgm:spPr/>
      <dgm:t>
        <a:bodyPr/>
        <a:lstStyle/>
        <a:p>
          <a:endParaRPr lang="pl-PL"/>
        </a:p>
      </dgm:t>
    </dgm:pt>
    <dgm:pt modelId="{89109FB5-18CA-46EA-B5D2-05B0E0BF1E15}" type="sibTrans" cxnId="{0272F0F1-C283-449C-BBA6-5A902937B578}">
      <dgm:prSet/>
      <dgm:spPr/>
      <dgm:t>
        <a:bodyPr/>
        <a:lstStyle/>
        <a:p>
          <a:endParaRPr lang="pl-PL"/>
        </a:p>
      </dgm:t>
    </dgm:pt>
    <dgm:pt modelId="{FCEAFD4E-1CBC-47E2-B686-A54FCB04B485}">
      <dgm:prSet/>
      <dgm:spPr/>
      <dgm:t>
        <a:bodyPr/>
        <a:lstStyle/>
        <a:p>
          <a:r>
            <a:rPr lang="pl-PL"/>
            <a:t>TopLevelTables</a:t>
          </a:r>
          <a:br>
            <a:rPr lang="pl-PL"/>
          </a:br>
          <a:r>
            <a:rPr lang="pl-PL"/>
            <a:t>:Table[*]</a:t>
          </a:r>
        </a:p>
      </dgm:t>
    </dgm:pt>
    <dgm:pt modelId="{846525A1-3AA9-42D8-BE9A-50197A9624FE}" type="parTrans" cxnId="{AFA5BF6A-C890-48F2-8877-777DB88A21C5}">
      <dgm:prSet/>
      <dgm:spPr/>
      <dgm:t>
        <a:bodyPr/>
        <a:lstStyle/>
        <a:p>
          <a:endParaRPr lang="pl-PL"/>
        </a:p>
      </dgm:t>
    </dgm:pt>
    <dgm:pt modelId="{C702E546-3149-40F8-A58E-14690DB10854}" type="sibTrans" cxnId="{AFA5BF6A-C890-48F2-8877-777DB88A21C5}">
      <dgm:prSet/>
      <dgm:spPr/>
      <dgm:t>
        <a:bodyPr/>
        <a:lstStyle/>
        <a:p>
          <a:endParaRPr lang="pl-PL"/>
        </a:p>
      </dgm:t>
    </dgm:pt>
    <dgm:pt modelId="{03D70E0A-4FC9-4DB9-8B8B-28366805F655}">
      <dgm:prSet/>
      <dgm:spPr/>
      <dgm:t>
        <a:bodyPr/>
        <a:lstStyle/>
        <a:p>
          <a:r>
            <a:rPr lang="pl-PL"/>
            <a:t>Rows</a:t>
          </a:r>
          <a:br>
            <a:rPr lang="pl-PL"/>
          </a:br>
          <a:r>
            <a:rPr lang="pl-PL"/>
            <a:t>:Row[*]</a:t>
          </a:r>
        </a:p>
      </dgm:t>
    </dgm:pt>
    <dgm:pt modelId="{A1AED652-08FB-4974-B5BF-3B3BA5263F8C}" type="parTrans" cxnId="{47ECEB1E-4016-416C-88C7-29010BC0A46B}">
      <dgm:prSet/>
      <dgm:spPr/>
      <dgm:t>
        <a:bodyPr/>
        <a:lstStyle/>
        <a:p>
          <a:endParaRPr lang="pl-PL"/>
        </a:p>
      </dgm:t>
    </dgm:pt>
    <dgm:pt modelId="{BAD0587A-A08E-42ED-9483-532EEECA0BE6}" type="sibTrans" cxnId="{47ECEB1E-4016-416C-88C7-29010BC0A46B}">
      <dgm:prSet/>
      <dgm:spPr/>
      <dgm:t>
        <a:bodyPr/>
        <a:lstStyle/>
        <a:p>
          <a:endParaRPr lang="pl-PL"/>
        </a:p>
      </dgm:t>
    </dgm:pt>
    <dgm:pt modelId="{04E72148-2FA8-41C4-B796-603145C38D79}">
      <dgm:prSet/>
      <dgm:spPr/>
      <dgm:t>
        <a:bodyPr/>
        <a:lstStyle/>
        <a:p>
          <a:r>
            <a:rPr lang="pl-PL"/>
            <a:t>Style</a:t>
          </a:r>
          <a:br>
            <a:rPr lang="pl-PL"/>
          </a:br>
          <a:r>
            <a:rPr lang="pl-PL"/>
            <a:t>:Style</a:t>
          </a:r>
        </a:p>
      </dgm:t>
    </dgm:pt>
    <dgm:pt modelId="{7485E47E-515A-4FCA-AB77-000A5E009E30}" type="parTrans" cxnId="{34DF307B-9CA2-40C1-A797-63CB24D37B3D}">
      <dgm:prSet/>
      <dgm:spPr/>
      <dgm:t>
        <a:bodyPr/>
        <a:lstStyle/>
        <a:p>
          <a:endParaRPr lang="pl-PL"/>
        </a:p>
      </dgm:t>
    </dgm:pt>
    <dgm:pt modelId="{DE14E620-C8CD-457A-A496-AEBF5B3204B2}" type="sibTrans" cxnId="{34DF307B-9CA2-40C1-A797-63CB24D37B3D}">
      <dgm:prSet/>
      <dgm:spPr/>
      <dgm:t>
        <a:bodyPr/>
        <a:lstStyle/>
        <a:p>
          <a:endParaRPr lang="pl-PL"/>
        </a:p>
      </dgm:t>
    </dgm:pt>
    <dgm:pt modelId="{7ACB8E92-5461-483C-B03F-556C719D548C}">
      <dgm:prSet/>
      <dgm:spPr/>
      <dgm:t>
        <a:bodyPr/>
        <a:lstStyle/>
        <a:p>
          <a:r>
            <a:rPr lang="pl-PL"/>
            <a:t>ListFormat</a:t>
          </a:r>
          <a:br>
            <a:rPr lang="pl-PL"/>
          </a:br>
          <a:r>
            <a:rPr lang="pl-PL"/>
            <a:t>:ListFormat</a:t>
          </a:r>
        </a:p>
      </dgm:t>
    </dgm:pt>
    <dgm:pt modelId="{0965B9FC-9746-4A6F-AD7A-1D5581788DDD}" type="parTrans" cxnId="{A922D065-E8BE-4258-B750-63563AD4A5AA}">
      <dgm:prSet/>
      <dgm:spPr/>
      <dgm:t>
        <a:bodyPr/>
        <a:lstStyle/>
        <a:p>
          <a:endParaRPr lang="pl-PL"/>
        </a:p>
      </dgm:t>
    </dgm:pt>
    <dgm:pt modelId="{2E91A706-46AE-4B7A-9953-150F29C9341A}" type="sibTrans" cxnId="{A922D065-E8BE-4258-B750-63563AD4A5AA}">
      <dgm:prSet/>
      <dgm:spPr/>
      <dgm:t>
        <a:bodyPr/>
        <a:lstStyle/>
        <a:p>
          <a:endParaRPr lang="pl-PL"/>
        </a:p>
      </dgm:t>
    </dgm:pt>
    <dgm:pt modelId="{CD587F50-8E71-41ED-94F6-D6BE5E708B2E}">
      <dgm:prSet/>
      <dgm:spPr/>
      <dgm:t>
        <a:bodyPr/>
        <a:lstStyle/>
        <a:p>
          <a:r>
            <a:rPr lang="pl-PL"/>
            <a:t>Font</a:t>
          </a:r>
          <a:br>
            <a:rPr lang="pl-PL"/>
          </a:br>
          <a:r>
            <a:rPr lang="pl-PL"/>
            <a:t>:Font</a:t>
          </a:r>
        </a:p>
      </dgm:t>
    </dgm:pt>
    <dgm:pt modelId="{17FB8E78-071F-49EC-863D-7A0802B5B65B}" type="parTrans" cxnId="{1B9B9369-21E3-42A9-9482-0996EBD385E4}">
      <dgm:prSet/>
      <dgm:spPr/>
      <dgm:t>
        <a:bodyPr/>
        <a:lstStyle/>
        <a:p>
          <a:endParaRPr lang="pl-PL"/>
        </a:p>
      </dgm:t>
    </dgm:pt>
    <dgm:pt modelId="{E6381997-C621-4D3F-89C2-B65E575BA2C6}" type="sibTrans" cxnId="{1B9B9369-21E3-42A9-9482-0996EBD385E4}">
      <dgm:prSet/>
      <dgm:spPr/>
      <dgm:t>
        <a:bodyPr/>
        <a:lstStyle/>
        <a:p>
          <a:endParaRPr lang="pl-PL"/>
        </a:p>
      </dgm:t>
    </dgm:pt>
    <dgm:pt modelId="{6401F653-42DA-454E-AB15-FBF935F57F51}" type="pres">
      <dgm:prSet presAssocID="{6A364E86-72A8-4C0A-A9F6-7547791C29BB}" presName="hierChild1" presStyleCnt="0">
        <dgm:presLayoutVars>
          <dgm:orgChart val="1"/>
          <dgm:chPref val="1"/>
          <dgm:dir/>
          <dgm:animOne val="branch"/>
          <dgm:animLvl val="lvl"/>
          <dgm:resizeHandles/>
        </dgm:presLayoutVars>
      </dgm:prSet>
      <dgm:spPr/>
    </dgm:pt>
    <dgm:pt modelId="{AC964638-9EEC-43C0-BF3E-E7EDD5A6C48A}" type="pres">
      <dgm:prSet presAssocID="{3B909A06-C425-4AA5-9A5D-DB54DE94FC8E}" presName="hierRoot1" presStyleCnt="0">
        <dgm:presLayoutVars>
          <dgm:hierBranch val="init"/>
        </dgm:presLayoutVars>
      </dgm:prSet>
      <dgm:spPr/>
    </dgm:pt>
    <dgm:pt modelId="{69096DA2-16FB-41F7-B7D9-524D0A6BE6AE}" type="pres">
      <dgm:prSet presAssocID="{3B909A06-C425-4AA5-9A5D-DB54DE94FC8E}" presName="rootComposite1" presStyleCnt="0"/>
      <dgm:spPr/>
    </dgm:pt>
    <dgm:pt modelId="{DFE2EE9D-2FF3-40C3-B9DA-71320B2D7FDA}" type="pres">
      <dgm:prSet presAssocID="{3B909A06-C425-4AA5-9A5D-DB54DE94FC8E}" presName="rootText1" presStyleLbl="node0" presStyleIdx="0" presStyleCnt="1">
        <dgm:presLayoutVars>
          <dgm:chPref val="3"/>
        </dgm:presLayoutVars>
      </dgm:prSet>
      <dgm:spPr/>
    </dgm:pt>
    <dgm:pt modelId="{9C4CFC4C-355E-4D04-B0ED-1212290A26EE}" type="pres">
      <dgm:prSet presAssocID="{3B909A06-C425-4AA5-9A5D-DB54DE94FC8E}" presName="rootConnector1" presStyleLbl="node1" presStyleIdx="0" presStyleCnt="0"/>
      <dgm:spPr/>
    </dgm:pt>
    <dgm:pt modelId="{B9CA2F24-B119-4483-BD0D-36DA40982150}" type="pres">
      <dgm:prSet presAssocID="{3B909A06-C425-4AA5-9A5D-DB54DE94FC8E}" presName="hierChild2" presStyleCnt="0"/>
      <dgm:spPr/>
    </dgm:pt>
    <dgm:pt modelId="{FA76BC6C-3A88-402E-A62B-71230546618E}" type="pres">
      <dgm:prSet presAssocID="{586DCF44-8CB5-4689-B6AD-E081917FD277}" presName="Name37" presStyleLbl="parChTrans1D2" presStyleIdx="0" presStyleCnt="4"/>
      <dgm:spPr/>
    </dgm:pt>
    <dgm:pt modelId="{BB6E0238-BF62-47BC-9B04-06DD5C8FA2C7}" type="pres">
      <dgm:prSet presAssocID="{8EF2FB4C-2C9D-4977-915C-DCDBD31C6E60}" presName="hierRoot2" presStyleCnt="0">
        <dgm:presLayoutVars>
          <dgm:hierBranch val="init"/>
        </dgm:presLayoutVars>
      </dgm:prSet>
      <dgm:spPr/>
    </dgm:pt>
    <dgm:pt modelId="{BC95DE30-28ED-4C21-9B02-22803BCFBE34}" type="pres">
      <dgm:prSet presAssocID="{8EF2FB4C-2C9D-4977-915C-DCDBD31C6E60}" presName="rootComposite" presStyleCnt="0"/>
      <dgm:spPr/>
    </dgm:pt>
    <dgm:pt modelId="{A70B010D-6239-4C72-8026-F827BA747F93}" type="pres">
      <dgm:prSet presAssocID="{8EF2FB4C-2C9D-4977-915C-DCDBD31C6E60}" presName="rootText" presStyleLbl="node2" presStyleIdx="0" presStyleCnt="3" custScaleX="168014" custScaleY="71018">
        <dgm:presLayoutVars>
          <dgm:chPref val="3"/>
        </dgm:presLayoutVars>
      </dgm:prSet>
      <dgm:spPr>
        <a:prstGeom prst="rect">
          <a:avLst/>
        </a:prstGeom>
      </dgm:spPr>
    </dgm:pt>
    <dgm:pt modelId="{C18381B3-B92F-4702-BFD5-87CAFFAD2E0D}" type="pres">
      <dgm:prSet presAssocID="{8EF2FB4C-2C9D-4977-915C-DCDBD31C6E60}" presName="rootConnector" presStyleLbl="node2" presStyleIdx="0" presStyleCnt="3"/>
      <dgm:spPr/>
    </dgm:pt>
    <dgm:pt modelId="{5A4BEA5E-1FEB-4B72-B399-DC606CB38CDC}" type="pres">
      <dgm:prSet presAssocID="{8EF2FB4C-2C9D-4977-915C-DCDBD31C6E60}" presName="hierChild4" presStyleCnt="0"/>
      <dgm:spPr/>
    </dgm:pt>
    <dgm:pt modelId="{C09EB6A0-F282-4C3C-9F1D-C168B326CA84}" type="pres">
      <dgm:prSet presAssocID="{4FBB7780-C304-43B0-9C8E-42003E6C9AAE}" presName="Name37" presStyleLbl="parChTrans1D3" presStyleIdx="0" presStyleCnt="34"/>
      <dgm:spPr/>
    </dgm:pt>
    <dgm:pt modelId="{CFF8380C-2195-4268-B70D-4D7985E47B77}" type="pres">
      <dgm:prSet presAssocID="{3DB29A5E-0C7B-4222-A761-C7427D5C6978}" presName="hierRoot2" presStyleCnt="0">
        <dgm:presLayoutVars>
          <dgm:hierBranch val="init"/>
        </dgm:presLayoutVars>
      </dgm:prSet>
      <dgm:spPr/>
    </dgm:pt>
    <dgm:pt modelId="{B22727DC-2DA6-445A-9933-0B7BE530A5EA}" type="pres">
      <dgm:prSet presAssocID="{3DB29A5E-0C7B-4222-A761-C7427D5C6978}" presName="rootComposite" presStyleCnt="0"/>
      <dgm:spPr/>
    </dgm:pt>
    <dgm:pt modelId="{9B219F26-DB2C-4CF3-A074-29F4F74DB1A3}" type="pres">
      <dgm:prSet presAssocID="{3DB29A5E-0C7B-4222-A761-C7427D5C6978}" presName="rootText" presStyleLbl="node3" presStyleIdx="0" presStyleCnt="34" custScaleX="127499">
        <dgm:presLayoutVars>
          <dgm:chPref val="3"/>
        </dgm:presLayoutVars>
      </dgm:prSet>
      <dgm:spPr/>
    </dgm:pt>
    <dgm:pt modelId="{D90155A9-88E5-464F-8C38-CB8A44ABE3A7}" type="pres">
      <dgm:prSet presAssocID="{3DB29A5E-0C7B-4222-A761-C7427D5C6978}" presName="rootConnector" presStyleLbl="node3" presStyleIdx="0" presStyleCnt="34"/>
      <dgm:spPr/>
    </dgm:pt>
    <dgm:pt modelId="{1107DB7D-ED7F-4C13-81B6-2F6987EBEE73}" type="pres">
      <dgm:prSet presAssocID="{3DB29A5E-0C7B-4222-A761-C7427D5C6978}" presName="hierChild4" presStyleCnt="0"/>
      <dgm:spPr/>
    </dgm:pt>
    <dgm:pt modelId="{F78877BD-4A19-4D6F-94EC-773A45DE3082}" type="pres">
      <dgm:prSet presAssocID="{3DB29A5E-0C7B-4222-A761-C7427D5C6978}" presName="hierChild5" presStyleCnt="0"/>
      <dgm:spPr/>
    </dgm:pt>
    <dgm:pt modelId="{B7C189AF-91B3-4EC4-9948-377E18E7FD9A}" type="pres">
      <dgm:prSet presAssocID="{17FB8E78-071F-49EC-863D-7A0802B5B65B}" presName="Name37" presStyleLbl="parChTrans1D3" presStyleIdx="1" presStyleCnt="34"/>
      <dgm:spPr/>
    </dgm:pt>
    <dgm:pt modelId="{D3ACB21F-7A8C-48B4-AAD0-2620B5599887}" type="pres">
      <dgm:prSet presAssocID="{CD587F50-8E71-41ED-94F6-D6BE5E708B2E}" presName="hierRoot2" presStyleCnt="0">
        <dgm:presLayoutVars>
          <dgm:hierBranch val="init"/>
        </dgm:presLayoutVars>
      </dgm:prSet>
      <dgm:spPr/>
    </dgm:pt>
    <dgm:pt modelId="{1C35D8DC-D1E7-4DFB-AD1B-A11D079F49EF}" type="pres">
      <dgm:prSet presAssocID="{CD587F50-8E71-41ED-94F6-D6BE5E708B2E}" presName="rootComposite" presStyleCnt="0"/>
      <dgm:spPr/>
    </dgm:pt>
    <dgm:pt modelId="{4B90773D-C923-40B8-A183-D6A9E299C98D}" type="pres">
      <dgm:prSet presAssocID="{CD587F50-8E71-41ED-94F6-D6BE5E708B2E}" presName="rootText" presStyleLbl="node3" presStyleIdx="1" presStyleCnt="34" custScaleX="128129">
        <dgm:presLayoutVars>
          <dgm:chPref val="3"/>
        </dgm:presLayoutVars>
      </dgm:prSet>
      <dgm:spPr/>
    </dgm:pt>
    <dgm:pt modelId="{FE2F2636-718E-472E-AAA6-99D05BDFBFB8}" type="pres">
      <dgm:prSet presAssocID="{CD587F50-8E71-41ED-94F6-D6BE5E708B2E}" presName="rootConnector" presStyleLbl="node3" presStyleIdx="1" presStyleCnt="34"/>
      <dgm:spPr/>
    </dgm:pt>
    <dgm:pt modelId="{879D4C8D-FECB-4C7D-91EA-A24DF74D18A2}" type="pres">
      <dgm:prSet presAssocID="{CD587F50-8E71-41ED-94F6-D6BE5E708B2E}" presName="hierChild4" presStyleCnt="0"/>
      <dgm:spPr/>
    </dgm:pt>
    <dgm:pt modelId="{1AA728B2-A027-4914-9EAD-A39836AA4396}" type="pres">
      <dgm:prSet presAssocID="{CD587F50-8E71-41ED-94F6-D6BE5E708B2E}" presName="hierChild5" presStyleCnt="0"/>
      <dgm:spPr/>
    </dgm:pt>
    <dgm:pt modelId="{EA5963EF-6B97-40BA-90CB-2A543434A63B}" type="pres">
      <dgm:prSet presAssocID="{96FF281A-0BA1-43EE-8D80-C32AD565AD9A}" presName="Name37" presStyleLbl="parChTrans1D3" presStyleIdx="2" presStyleCnt="34"/>
      <dgm:spPr/>
    </dgm:pt>
    <dgm:pt modelId="{20811D7B-8274-4964-93B5-A95E6CD8DE97}" type="pres">
      <dgm:prSet presAssocID="{4437BD32-A677-458E-93D8-F66B7B5E6771}" presName="hierRoot2" presStyleCnt="0">
        <dgm:presLayoutVars>
          <dgm:hierBranch val="init"/>
        </dgm:presLayoutVars>
      </dgm:prSet>
      <dgm:spPr/>
    </dgm:pt>
    <dgm:pt modelId="{4802C1A2-13B2-4C01-B13E-2CF9DA1B6F96}" type="pres">
      <dgm:prSet presAssocID="{4437BD32-A677-458E-93D8-F66B7B5E6771}" presName="rootComposite" presStyleCnt="0"/>
      <dgm:spPr/>
    </dgm:pt>
    <dgm:pt modelId="{221BADF9-E07C-46DB-8CDC-85557AE0D125}" type="pres">
      <dgm:prSet presAssocID="{4437BD32-A677-458E-93D8-F66B7B5E6771}" presName="rootText" presStyleLbl="node3" presStyleIdx="2" presStyleCnt="34" custScaleX="127499">
        <dgm:presLayoutVars>
          <dgm:chPref val="3"/>
        </dgm:presLayoutVars>
      </dgm:prSet>
      <dgm:spPr/>
    </dgm:pt>
    <dgm:pt modelId="{CB8C7BD8-5832-4F80-97A8-B040CF7D8AC9}" type="pres">
      <dgm:prSet presAssocID="{4437BD32-A677-458E-93D8-F66B7B5E6771}" presName="rootConnector" presStyleLbl="node3" presStyleIdx="2" presStyleCnt="34"/>
      <dgm:spPr/>
    </dgm:pt>
    <dgm:pt modelId="{00690EFC-9B43-4F2B-BE01-F057A9E6ACDD}" type="pres">
      <dgm:prSet presAssocID="{4437BD32-A677-458E-93D8-F66B7B5E6771}" presName="hierChild4" presStyleCnt="0"/>
      <dgm:spPr/>
    </dgm:pt>
    <dgm:pt modelId="{EAC9DC04-67CA-4769-B024-88C4BD35B253}" type="pres">
      <dgm:prSet presAssocID="{4437BD32-A677-458E-93D8-F66B7B5E6771}" presName="hierChild5" presStyleCnt="0"/>
      <dgm:spPr/>
    </dgm:pt>
    <dgm:pt modelId="{75073902-CA83-4F7C-9392-02999728FF7F}" type="pres">
      <dgm:prSet presAssocID="{7B002913-252B-4E96-B70A-3113481C23DA}" presName="Name37" presStyleLbl="parChTrans1D3" presStyleIdx="3" presStyleCnt="34"/>
      <dgm:spPr/>
    </dgm:pt>
    <dgm:pt modelId="{0E9D9F58-A2A9-4E88-812A-A407CF153A8F}" type="pres">
      <dgm:prSet presAssocID="{F6698FF0-FB1C-49C8-9967-B552F13E21B8}" presName="hierRoot2" presStyleCnt="0">
        <dgm:presLayoutVars>
          <dgm:hierBranch val="init"/>
        </dgm:presLayoutVars>
      </dgm:prSet>
      <dgm:spPr/>
    </dgm:pt>
    <dgm:pt modelId="{53F60498-67D2-43B5-AF30-211189C6FF30}" type="pres">
      <dgm:prSet presAssocID="{F6698FF0-FB1C-49C8-9967-B552F13E21B8}" presName="rootComposite" presStyleCnt="0"/>
      <dgm:spPr/>
    </dgm:pt>
    <dgm:pt modelId="{2EC2ADFD-DC57-43DB-BDDE-9A37FB8FCD7F}" type="pres">
      <dgm:prSet presAssocID="{F6698FF0-FB1C-49C8-9967-B552F13E21B8}" presName="rootText" presStyleLbl="node3" presStyleIdx="3" presStyleCnt="34" custScaleX="127499">
        <dgm:presLayoutVars>
          <dgm:chPref val="3"/>
        </dgm:presLayoutVars>
      </dgm:prSet>
      <dgm:spPr/>
    </dgm:pt>
    <dgm:pt modelId="{14C39A3F-E4FC-4E1A-A5A9-CA1F00409B4B}" type="pres">
      <dgm:prSet presAssocID="{F6698FF0-FB1C-49C8-9967-B552F13E21B8}" presName="rootConnector" presStyleLbl="node3" presStyleIdx="3" presStyleCnt="34"/>
      <dgm:spPr/>
    </dgm:pt>
    <dgm:pt modelId="{B70FAB16-55B3-4076-B916-10BA18677454}" type="pres">
      <dgm:prSet presAssocID="{F6698FF0-FB1C-49C8-9967-B552F13E21B8}" presName="hierChild4" presStyleCnt="0"/>
      <dgm:spPr/>
    </dgm:pt>
    <dgm:pt modelId="{1BE3C0FA-3AB7-47B0-8EEF-C82D1133309C}" type="pres">
      <dgm:prSet presAssocID="{F6698FF0-FB1C-49C8-9967-B552F13E21B8}" presName="hierChild5" presStyleCnt="0"/>
      <dgm:spPr/>
    </dgm:pt>
    <dgm:pt modelId="{065F5744-B297-42E5-930F-C0CA9B81EF3D}" type="pres">
      <dgm:prSet presAssocID="{4B501E30-3C8F-4BDD-9822-94FE6ED8BF5F}" presName="Name37" presStyleLbl="parChTrans1D3" presStyleIdx="4" presStyleCnt="34"/>
      <dgm:spPr/>
    </dgm:pt>
    <dgm:pt modelId="{9CA07741-153E-406B-817C-2927D089B8A8}" type="pres">
      <dgm:prSet presAssocID="{F5131282-BDF0-49D1-8442-9B1E44E717F9}" presName="hierRoot2" presStyleCnt="0">
        <dgm:presLayoutVars>
          <dgm:hierBranch val="init"/>
        </dgm:presLayoutVars>
      </dgm:prSet>
      <dgm:spPr/>
    </dgm:pt>
    <dgm:pt modelId="{B8A77137-9637-47BE-BC11-66B2B32350CD}" type="pres">
      <dgm:prSet presAssocID="{F5131282-BDF0-49D1-8442-9B1E44E717F9}" presName="rootComposite" presStyleCnt="0"/>
      <dgm:spPr/>
    </dgm:pt>
    <dgm:pt modelId="{3F0CA54A-BA61-49A4-A781-D4177DBA00E0}" type="pres">
      <dgm:prSet presAssocID="{F5131282-BDF0-49D1-8442-9B1E44E717F9}" presName="rootText" presStyleLbl="node3" presStyleIdx="4" presStyleCnt="34" custScaleX="127499">
        <dgm:presLayoutVars>
          <dgm:chPref val="3"/>
        </dgm:presLayoutVars>
      </dgm:prSet>
      <dgm:spPr/>
    </dgm:pt>
    <dgm:pt modelId="{5BDA6B85-C47A-429D-A29A-6FF55AADAB20}" type="pres">
      <dgm:prSet presAssocID="{F5131282-BDF0-49D1-8442-9B1E44E717F9}" presName="rootConnector" presStyleLbl="node3" presStyleIdx="4" presStyleCnt="34"/>
      <dgm:spPr/>
    </dgm:pt>
    <dgm:pt modelId="{F6DABFA2-CA47-472E-B286-8FAD89867A05}" type="pres">
      <dgm:prSet presAssocID="{F5131282-BDF0-49D1-8442-9B1E44E717F9}" presName="hierChild4" presStyleCnt="0"/>
      <dgm:spPr/>
    </dgm:pt>
    <dgm:pt modelId="{87D67E14-F55E-4C84-8A44-DA3860C5FFA4}" type="pres">
      <dgm:prSet presAssocID="{F5131282-BDF0-49D1-8442-9B1E44E717F9}" presName="hierChild5" presStyleCnt="0"/>
      <dgm:spPr/>
    </dgm:pt>
    <dgm:pt modelId="{682EE28D-91EA-4E43-B6FA-21E94D8BE9CE}" type="pres">
      <dgm:prSet presAssocID="{0965B9FC-9746-4A6F-AD7A-1D5581788DDD}" presName="Name37" presStyleLbl="parChTrans1D3" presStyleIdx="5" presStyleCnt="34"/>
      <dgm:spPr/>
    </dgm:pt>
    <dgm:pt modelId="{A98C1786-0168-44F2-AF2F-1020D082C268}" type="pres">
      <dgm:prSet presAssocID="{7ACB8E92-5461-483C-B03F-556C719D548C}" presName="hierRoot2" presStyleCnt="0">
        <dgm:presLayoutVars>
          <dgm:hierBranch val="init"/>
        </dgm:presLayoutVars>
      </dgm:prSet>
      <dgm:spPr/>
    </dgm:pt>
    <dgm:pt modelId="{8D263248-1072-4E85-B0C5-25A1C0B16F8C}" type="pres">
      <dgm:prSet presAssocID="{7ACB8E92-5461-483C-B03F-556C719D548C}" presName="rootComposite" presStyleCnt="0"/>
      <dgm:spPr/>
    </dgm:pt>
    <dgm:pt modelId="{370F303F-5BED-430C-9A85-E17D9837A33F}" type="pres">
      <dgm:prSet presAssocID="{7ACB8E92-5461-483C-B03F-556C719D548C}" presName="rootText" presStyleLbl="node3" presStyleIdx="5" presStyleCnt="34" custScaleX="127499">
        <dgm:presLayoutVars>
          <dgm:chPref val="3"/>
        </dgm:presLayoutVars>
      </dgm:prSet>
      <dgm:spPr/>
    </dgm:pt>
    <dgm:pt modelId="{C63F4119-C946-4D9C-9B6F-DDD188893A49}" type="pres">
      <dgm:prSet presAssocID="{7ACB8E92-5461-483C-B03F-556C719D548C}" presName="rootConnector" presStyleLbl="node3" presStyleIdx="5" presStyleCnt="34"/>
      <dgm:spPr/>
    </dgm:pt>
    <dgm:pt modelId="{EE269BF6-3D7B-422B-B757-870C8BBC90A0}" type="pres">
      <dgm:prSet presAssocID="{7ACB8E92-5461-483C-B03F-556C719D548C}" presName="hierChild4" presStyleCnt="0"/>
      <dgm:spPr/>
    </dgm:pt>
    <dgm:pt modelId="{CDDA71D0-FA39-4AC9-9930-FE9212F2BE87}" type="pres">
      <dgm:prSet presAssocID="{7ACB8E92-5461-483C-B03F-556C719D548C}" presName="hierChild5" presStyleCnt="0"/>
      <dgm:spPr/>
    </dgm:pt>
    <dgm:pt modelId="{9B252FB9-8CB4-42B4-8A9A-B8305DB2D959}" type="pres">
      <dgm:prSet presAssocID="{1CA19F18-3AD9-49DE-A0D1-6D0A3F57D4B1}" presName="Name37" presStyleLbl="parChTrans1D3" presStyleIdx="6" presStyleCnt="34"/>
      <dgm:spPr/>
    </dgm:pt>
    <dgm:pt modelId="{54CA062C-B109-4FE2-9779-84133947D7CB}" type="pres">
      <dgm:prSet presAssocID="{AB231256-4DC0-4E70-91AB-2C38884DA71C}" presName="hierRoot2" presStyleCnt="0">
        <dgm:presLayoutVars>
          <dgm:hierBranch val="init"/>
        </dgm:presLayoutVars>
      </dgm:prSet>
      <dgm:spPr/>
    </dgm:pt>
    <dgm:pt modelId="{F16A1556-057A-46FD-8318-EBA1C1B8F08E}" type="pres">
      <dgm:prSet presAssocID="{AB231256-4DC0-4E70-91AB-2C38884DA71C}" presName="rootComposite" presStyleCnt="0"/>
      <dgm:spPr/>
    </dgm:pt>
    <dgm:pt modelId="{CD53A1AF-2075-4DE1-B681-D9A15DD0A118}" type="pres">
      <dgm:prSet presAssocID="{AB231256-4DC0-4E70-91AB-2C38884DA71C}" presName="rootText" presStyleLbl="node3" presStyleIdx="6" presStyleCnt="34" custScaleX="127499">
        <dgm:presLayoutVars>
          <dgm:chPref val="3"/>
        </dgm:presLayoutVars>
      </dgm:prSet>
      <dgm:spPr/>
    </dgm:pt>
    <dgm:pt modelId="{F2A6C5E9-3E45-4CA7-BF62-207A38073DEA}" type="pres">
      <dgm:prSet presAssocID="{AB231256-4DC0-4E70-91AB-2C38884DA71C}" presName="rootConnector" presStyleLbl="node3" presStyleIdx="6" presStyleCnt="34"/>
      <dgm:spPr/>
    </dgm:pt>
    <dgm:pt modelId="{D8F1E5FE-62DA-473B-9B43-425B3DA2ADA7}" type="pres">
      <dgm:prSet presAssocID="{AB231256-4DC0-4E70-91AB-2C38884DA71C}" presName="hierChild4" presStyleCnt="0"/>
      <dgm:spPr/>
    </dgm:pt>
    <dgm:pt modelId="{50A72D77-8652-4098-9FBF-1640371D790D}" type="pres">
      <dgm:prSet presAssocID="{AB231256-4DC0-4E70-91AB-2C38884DA71C}" presName="hierChild5" presStyleCnt="0"/>
      <dgm:spPr/>
    </dgm:pt>
    <dgm:pt modelId="{B0D7F826-74FD-455A-A144-12BDE2E2577A}" type="pres">
      <dgm:prSet presAssocID="{607954B3-01E8-4696-9CEC-EB29AF1054FB}" presName="Name37" presStyleLbl="parChTrans1D3" presStyleIdx="7" presStyleCnt="34"/>
      <dgm:spPr/>
    </dgm:pt>
    <dgm:pt modelId="{5451F078-DFEE-44F2-ACFB-64E301180898}" type="pres">
      <dgm:prSet presAssocID="{B0F4F1D1-0564-42A4-89ED-45626DF46683}" presName="hierRoot2" presStyleCnt="0">
        <dgm:presLayoutVars>
          <dgm:hierBranch val="init"/>
        </dgm:presLayoutVars>
      </dgm:prSet>
      <dgm:spPr/>
    </dgm:pt>
    <dgm:pt modelId="{6881085B-8436-47A0-A35C-28136B6A7320}" type="pres">
      <dgm:prSet presAssocID="{B0F4F1D1-0564-42A4-89ED-45626DF46683}" presName="rootComposite" presStyleCnt="0"/>
      <dgm:spPr/>
    </dgm:pt>
    <dgm:pt modelId="{2E9C566D-4490-478A-9FB2-6984040088A5}" type="pres">
      <dgm:prSet presAssocID="{B0F4F1D1-0564-42A4-89ED-45626DF46683}" presName="rootText" presStyleLbl="node3" presStyleIdx="7" presStyleCnt="34" custScaleX="127499">
        <dgm:presLayoutVars>
          <dgm:chPref val="3"/>
        </dgm:presLayoutVars>
      </dgm:prSet>
      <dgm:spPr/>
    </dgm:pt>
    <dgm:pt modelId="{326584C1-F8C1-42B2-8C3B-059BECEF17F5}" type="pres">
      <dgm:prSet presAssocID="{B0F4F1D1-0564-42A4-89ED-45626DF46683}" presName="rootConnector" presStyleLbl="node3" presStyleIdx="7" presStyleCnt="34"/>
      <dgm:spPr/>
    </dgm:pt>
    <dgm:pt modelId="{F1351D18-E745-421C-B4A5-FFAA856F2D47}" type="pres">
      <dgm:prSet presAssocID="{B0F4F1D1-0564-42A4-89ED-45626DF46683}" presName="hierChild4" presStyleCnt="0"/>
      <dgm:spPr/>
    </dgm:pt>
    <dgm:pt modelId="{8859C5F9-3C96-44E9-8864-1BD6D163FECE}" type="pres">
      <dgm:prSet presAssocID="{B0F4F1D1-0564-42A4-89ED-45626DF46683}" presName="hierChild5" presStyleCnt="0"/>
      <dgm:spPr/>
    </dgm:pt>
    <dgm:pt modelId="{65ACC6A2-7356-4932-84BD-FF2838385595}" type="pres">
      <dgm:prSet presAssocID="{7485E47E-515A-4FCA-AB77-000A5E009E30}" presName="Name37" presStyleLbl="parChTrans1D3" presStyleIdx="8" presStyleCnt="34"/>
      <dgm:spPr/>
    </dgm:pt>
    <dgm:pt modelId="{5958922F-D522-4D3B-BF4C-85E836EAB6A5}" type="pres">
      <dgm:prSet presAssocID="{04E72148-2FA8-41C4-B796-603145C38D79}" presName="hierRoot2" presStyleCnt="0">
        <dgm:presLayoutVars>
          <dgm:hierBranch val="init"/>
        </dgm:presLayoutVars>
      </dgm:prSet>
      <dgm:spPr/>
    </dgm:pt>
    <dgm:pt modelId="{89D5419A-AFF5-49CB-9570-EB94FDF72040}" type="pres">
      <dgm:prSet presAssocID="{04E72148-2FA8-41C4-B796-603145C38D79}" presName="rootComposite" presStyleCnt="0"/>
      <dgm:spPr/>
    </dgm:pt>
    <dgm:pt modelId="{C19E2622-575C-452F-A1F7-F25C758588D6}" type="pres">
      <dgm:prSet presAssocID="{04E72148-2FA8-41C4-B796-603145C38D79}" presName="rootText" presStyleLbl="node3" presStyleIdx="8" presStyleCnt="34" custScaleX="127499">
        <dgm:presLayoutVars>
          <dgm:chPref val="3"/>
        </dgm:presLayoutVars>
      </dgm:prSet>
      <dgm:spPr/>
    </dgm:pt>
    <dgm:pt modelId="{3DDAF42E-A145-4095-BF6E-A6149440EF11}" type="pres">
      <dgm:prSet presAssocID="{04E72148-2FA8-41C4-B796-603145C38D79}" presName="rootConnector" presStyleLbl="node3" presStyleIdx="8" presStyleCnt="34"/>
      <dgm:spPr/>
    </dgm:pt>
    <dgm:pt modelId="{4B88DB74-09EA-4503-833B-D73779BA42A8}" type="pres">
      <dgm:prSet presAssocID="{04E72148-2FA8-41C4-B796-603145C38D79}" presName="hierChild4" presStyleCnt="0"/>
      <dgm:spPr/>
    </dgm:pt>
    <dgm:pt modelId="{397CAA2B-3C62-4FAD-A305-AB68E8C8BCD5}" type="pres">
      <dgm:prSet presAssocID="{04E72148-2FA8-41C4-B796-603145C38D79}" presName="hierChild5" presStyleCnt="0"/>
      <dgm:spPr/>
    </dgm:pt>
    <dgm:pt modelId="{DC0DFD7C-CC6E-40C9-A2A7-D5905F514EB9}" type="pres">
      <dgm:prSet presAssocID="{8EF2FB4C-2C9D-4977-915C-DCDBD31C6E60}" presName="hierChild5" presStyleCnt="0"/>
      <dgm:spPr/>
    </dgm:pt>
    <dgm:pt modelId="{0AD848C8-673D-452D-B4DB-F8DF0B56AE96}" type="pres">
      <dgm:prSet presAssocID="{F88A1BD0-5AB6-47A8-ACAE-B9E650B008AB}" presName="Name37" presStyleLbl="parChTrans1D2" presStyleIdx="1" presStyleCnt="4"/>
      <dgm:spPr/>
    </dgm:pt>
    <dgm:pt modelId="{E984B303-BB8B-483C-8639-6C05FE6B2E71}" type="pres">
      <dgm:prSet presAssocID="{C2A4B991-CC91-44A6-8D84-91B3C73E9EFE}" presName="hierRoot2" presStyleCnt="0">
        <dgm:presLayoutVars>
          <dgm:hierBranch val="init"/>
        </dgm:presLayoutVars>
      </dgm:prSet>
      <dgm:spPr/>
    </dgm:pt>
    <dgm:pt modelId="{9651D176-0D09-4A9F-A0C8-997C0394B5C3}" type="pres">
      <dgm:prSet presAssocID="{C2A4B991-CC91-44A6-8D84-91B3C73E9EFE}" presName="rootComposite" presStyleCnt="0"/>
      <dgm:spPr/>
    </dgm:pt>
    <dgm:pt modelId="{91D52C6F-E8EC-4648-BFA1-3E8A087D71B8}" type="pres">
      <dgm:prSet presAssocID="{C2A4B991-CC91-44A6-8D84-91B3C73E9EFE}" presName="rootText" presStyleLbl="node2" presStyleIdx="1" presStyleCnt="3" custScaleY="71018">
        <dgm:presLayoutVars>
          <dgm:chPref val="3"/>
        </dgm:presLayoutVars>
      </dgm:prSet>
      <dgm:spPr>
        <a:prstGeom prst="rect">
          <a:avLst/>
        </a:prstGeom>
      </dgm:spPr>
    </dgm:pt>
    <dgm:pt modelId="{0BBBF096-4C2C-434C-ACA0-EEC1F82A189E}" type="pres">
      <dgm:prSet presAssocID="{C2A4B991-CC91-44A6-8D84-91B3C73E9EFE}" presName="rootConnector" presStyleLbl="node2" presStyleIdx="1" presStyleCnt="3"/>
      <dgm:spPr/>
    </dgm:pt>
    <dgm:pt modelId="{60F090DD-A826-4309-AAB4-10FFA549041E}" type="pres">
      <dgm:prSet presAssocID="{C2A4B991-CC91-44A6-8D84-91B3C73E9EFE}" presName="hierChild4" presStyleCnt="0"/>
      <dgm:spPr/>
    </dgm:pt>
    <dgm:pt modelId="{B3702F53-4FE8-4E9E-9132-12A9D2555EC3}" type="pres">
      <dgm:prSet presAssocID="{5E1AA454-52FC-4DA6-9D7F-D8C82A7DDC5D}" presName="Name37" presStyleLbl="parChTrans1D3" presStyleIdx="9" presStyleCnt="34"/>
      <dgm:spPr/>
    </dgm:pt>
    <dgm:pt modelId="{334C77D1-0040-4F91-B7C4-8864EB3FFF67}" type="pres">
      <dgm:prSet presAssocID="{7806C091-FCEF-4807-B3A0-8C96D0127AA7}" presName="hierRoot2" presStyleCnt="0">
        <dgm:presLayoutVars>
          <dgm:hierBranch val="init"/>
        </dgm:presLayoutVars>
      </dgm:prSet>
      <dgm:spPr/>
    </dgm:pt>
    <dgm:pt modelId="{BD2BC4AE-CCE0-4FDC-80CB-B17586449120}" type="pres">
      <dgm:prSet presAssocID="{7806C091-FCEF-4807-B3A0-8C96D0127AA7}" presName="rootComposite" presStyleCnt="0"/>
      <dgm:spPr/>
    </dgm:pt>
    <dgm:pt modelId="{26478088-BD41-43B0-B7AF-04324E952785}" type="pres">
      <dgm:prSet presAssocID="{7806C091-FCEF-4807-B3A0-8C96D0127AA7}" presName="rootText" presStyleLbl="node3" presStyleIdx="9" presStyleCnt="34" custScaleX="94199">
        <dgm:presLayoutVars>
          <dgm:chPref val="3"/>
        </dgm:presLayoutVars>
      </dgm:prSet>
      <dgm:spPr/>
    </dgm:pt>
    <dgm:pt modelId="{39B605DA-9F4E-4019-B32C-A2B0E28ECF83}" type="pres">
      <dgm:prSet presAssocID="{7806C091-FCEF-4807-B3A0-8C96D0127AA7}" presName="rootConnector" presStyleLbl="node3" presStyleIdx="9" presStyleCnt="34"/>
      <dgm:spPr/>
    </dgm:pt>
    <dgm:pt modelId="{CB350E77-D3D1-4A83-911E-7159DC057CB4}" type="pres">
      <dgm:prSet presAssocID="{7806C091-FCEF-4807-B3A0-8C96D0127AA7}" presName="hierChild4" presStyleCnt="0"/>
      <dgm:spPr/>
    </dgm:pt>
    <dgm:pt modelId="{8294F08B-5DC0-43CF-B28A-1CCA1605C255}" type="pres">
      <dgm:prSet presAssocID="{7806C091-FCEF-4807-B3A0-8C96D0127AA7}" presName="hierChild5" presStyleCnt="0"/>
      <dgm:spPr/>
    </dgm:pt>
    <dgm:pt modelId="{265F5034-6CE8-494C-9ECA-118BD531497A}" type="pres">
      <dgm:prSet presAssocID="{CD1B00EA-E9F2-4475-810A-44CE10E38E75}" presName="Name37" presStyleLbl="parChTrans1D3" presStyleIdx="10" presStyleCnt="34"/>
      <dgm:spPr/>
    </dgm:pt>
    <dgm:pt modelId="{8013C42C-3DBA-48C5-B8FC-05F78D101BE9}" type="pres">
      <dgm:prSet presAssocID="{0AB38DE2-D8E5-4321-B5DC-D4E58BE18258}" presName="hierRoot2" presStyleCnt="0">
        <dgm:presLayoutVars>
          <dgm:hierBranch val="init"/>
        </dgm:presLayoutVars>
      </dgm:prSet>
      <dgm:spPr/>
    </dgm:pt>
    <dgm:pt modelId="{D5E268FC-4235-415B-979C-8FEF129433DB}" type="pres">
      <dgm:prSet presAssocID="{0AB38DE2-D8E5-4321-B5DC-D4E58BE18258}" presName="rootComposite" presStyleCnt="0"/>
      <dgm:spPr/>
    </dgm:pt>
    <dgm:pt modelId="{E633C457-F394-4243-BF18-CE958874C754}" type="pres">
      <dgm:prSet presAssocID="{0AB38DE2-D8E5-4321-B5DC-D4E58BE18258}" presName="rootText" presStyleLbl="node3" presStyleIdx="10" presStyleCnt="34" custScaleX="94199">
        <dgm:presLayoutVars>
          <dgm:chPref val="3"/>
        </dgm:presLayoutVars>
      </dgm:prSet>
      <dgm:spPr/>
    </dgm:pt>
    <dgm:pt modelId="{6C8773E2-0290-4ED4-BF61-E522486804A8}" type="pres">
      <dgm:prSet presAssocID="{0AB38DE2-D8E5-4321-B5DC-D4E58BE18258}" presName="rootConnector" presStyleLbl="node3" presStyleIdx="10" presStyleCnt="34"/>
      <dgm:spPr/>
    </dgm:pt>
    <dgm:pt modelId="{82D28009-855F-43A9-AED4-4A5DCBDE9C64}" type="pres">
      <dgm:prSet presAssocID="{0AB38DE2-D8E5-4321-B5DC-D4E58BE18258}" presName="hierChild4" presStyleCnt="0"/>
      <dgm:spPr/>
    </dgm:pt>
    <dgm:pt modelId="{78A5E2D7-C322-4E04-9A50-3F24C9D2310A}" type="pres">
      <dgm:prSet presAssocID="{0AB38DE2-D8E5-4321-B5DC-D4E58BE18258}" presName="hierChild5" presStyleCnt="0"/>
      <dgm:spPr/>
    </dgm:pt>
    <dgm:pt modelId="{8A925B8E-7944-4322-B96E-AA627805A461}" type="pres">
      <dgm:prSet presAssocID="{6CFF0548-0313-40BD-A72F-F03BD7C90278}" presName="Name37" presStyleLbl="parChTrans1D3" presStyleIdx="11" presStyleCnt="34"/>
      <dgm:spPr/>
    </dgm:pt>
    <dgm:pt modelId="{D3D5E8F2-3275-473B-8CAF-CBD2395FC9E4}" type="pres">
      <dgm:prSet presAssocID="{EBD2EFFD-D410-4A57-B093-2DD2310343C7}" presName="hierRoot2" presStyleCnt="0">
        <dgm:presLayoutVars>
          <dgm:hierBranch val="init"/>
        </dgm:presLayoutVars>
      </dgm:prSet>
      <dgm:spPr/>
    </dgm:pt>
    <dgm:pt modelId="{3B5112A5-CB1F-4F8E-A3D5-B6DC403EB3E7}" type="pres">
      <dgm:prSet presAssocID="{EBD2EFFD-D410-4A57-B093-2DD2310343C7}" presName="rootComposite" presStyleCnt="0"/>
      <dgm:spPr/>
    </dgm:pt>
    <dgm:pt modelId="{F82B7362-3692-4A2B-A572-2AFE3D1ABEFF}" type="pres">
      <dgm:prSet presAssocID="{EBD2EFFD-D410-4A57-B093-2DD2310343C7}" presName="rootText" presStyleLbl="node3" presStyleIdx="11" presStyleCnt="34" custScaleX="94199">
        <dgm:presLayoutVars>
          <dgm:chPref val="3"/>
        </dgm:presLayoutVars>
      </dgm:prSet>
      <dgm:spPr/>
    </dgm:pt>
    <dgm:pt modelId="{5A9104A7-6749-47AC-84C6-EDD3CD8D5A89}" type="pres">
      <dgm:prSet presAssocID="{EBD2EFFD-D410-4A57-B093-2DD2310343C7}" presName="rootConnector" presStyleLbl="node3" presStyleIdx="11" presStyleCnt="34"/>
      <dgm:spPr/>
    </dgm:pt>
    <dgm:pt modelId="{8AA5D1F6-EECD-490B-8E7D-98591A0610E8}" type="pres">
      <dgm:prSet presAssocID="{EBD2EFFD-D410-4A57-B093-2DD2310343C7}" presName="hierChild4" presStyleCnt="0"/>
      <dgm:spPr/>
    </dgm:pt>
    <dgm:pt modelId="{459CAE8B-9DB6-4D08-B9B1-35D131AA92FA}" type="pres">
      <dgm:prSet presAssocID="{EBD2EFFD-D410-4A57-B093-2DD2310343C7}" presName="hierChild5" presStyleCnt="0"/>
      <dgm:spPr/>
    </dgm:pt>
    <dgm:pt modelId="{ADD47C0B-CF2F-41F9-A262-DD4EC8810AA1}" type="pres">
      <dgm:prSet presAssocID="{C2A4B991-CC91-44A6-8D84-91B3C73E9EFE}" presName="hierChild5" presStyleCnt="0"/>
      <dgm:spPr/>
    </dgm:pt>
    <dgm:pt modelId="{0DC75050-A97A-480E-BA26-1BCD5A81A154}" type="pres">
      <dgm:prSet presAssocID="{15DA26CF-33B3-4E98-8771-F76A36698A47}" presName="Name37" presStyleLbl="parChTrans1D2" presStyleIdx="2" presStyleCnt="4"/>
      <dgm:spPr/>
    </dgm:pt>
    <dgm:pt modelId="{97AE3B01-82EC-4D87-9938-A0FF6F8A8058}" type="pres">
      <dgm:prSet presAssocID="{BFD17195-5D6F-47D3-B2C4-A8A607BC1E61}" presName="hierRoot2" presStyleCnt="0">
        <dgm:presLayoutVars>
          <dgm:hierBranch val="hang"/>
        </dgm:presLayoutVars>
      </dgm:prSet>
      <dgm:spPr/>
    </dgm:pt>
    <dgm:pt modelId="{C61B9668-EB4A-49A4-A299-48CCB9A90FD2}" type="pres">
      <dgm:prSet presAssocID="{BFD17195-5D6F-47D3-B2C4-A8A607BC1E61}" presName="rootComposite" presStyleCnt="0"/>
      <dgm:spPr/>
    </dgm:pt>
    <dgm:pt modelId="{EF9226DC-22C8-42F3-9F34-E20C1B54947B}" type="pres">
      <dgm:prSet presAssocID="{BFD17195-5D6F-47D3-B2C4-A8A607BC1E61}" presName="rootText" presStyleLbl="node2" presStyleIdx="2" presStyleCnt="3" custScaleX="124539" custScaleY="71018">
        <dgm:presLayoutVars>
          <dgm:chPref val="3"/>
        </dgm:presLayoutVars>
      </dgm:prSet>
      <dgm:spPr>
        <a:prstGeom prst="rect">
          <a:avLst/>
        </a:prstGeom>
      </dgm:spPr>
    </dgm:pt>
    <dgm:pt modelId="{66835673-3DBB-4756-81D1-3B23FE1FEE10}" type="pres">
      <dgm:prSet presAssocID="{BFD17195-5D6F-47D3-B2C4-A8A607BC1E61}" presName="rootConnector" presStyleLbl="node2" presStyleIdx="2" presStyleCnt="3"/>
      <dgm:spPr/>
    </dgm:pt>
    <dgm:pt modelId="{B082EBFF-5580-4A50-85E0-8A7F91746E99}" type="pres">
      <dgm:prSet presAssocID="{BFD17195-5D6F-47D3-B2C4-A8A607BC1E61}" presName="hierChild4" presStyleCnt="0"/>
      <dgm:spPr/>
    </dgm:pt>
    <dgm:pt modelId="{8979B0B5-F158-4EF6-8CC2-DBDEA5CD1E39}" type="pres">
      <dgm:prSet presAssocID="{A0F6E6EE-7169-4C3D-AEE0-44813236B070}" presName="Name48" presStyleLbl="parChTrans1D3" presStyleIdx="12" presStyleCnt="34"/>
      <dgm:spPr/>
    </dgm:pt>
    <dgm:pt modelId="{8FAEA62C-0C87-4449-A246-7650CF7E57A2}" type="pres">
      <dgm:prSet presAssocID="{FFA05F0F-E05A-42AC-976A-C2D85BFF4BC2}" presName="hierRoot2" presStyleCnt="0">
        <dgm:presLayoutVars>
          <dgm:hierBranch val="init"/>
        </dgm:presLayoutVars>
      </dgm:prSet>
      <dgm:spPr/>
    </dgm:pt>
    <dgm:pt modelId="{20E04668-91C8-49F4-8C12-C94DA7831454}" type="pres">
      <dgm:prSet presAssocID="{FFA05F0F-E05A-42AC-976A-C2D85BFF4BC2}" presName="rootComposite" presStyleCnt="0"/>
      <dgm:spPr/>
    </dgm:pt>
    <dgm:pt modelId="{85FED96D-D9AA-4175-95C2-941D2405B933}" type="pres">
      <dgm:prSet presAssocID="{FFA05F0F-E05A-42AC-976A-C2D85BFF4BC2}" presName="rootText" presStyleLbl="node3" presStyleIdx="12" presStyleCnt="34" custScaleX="145069">
        <dgm:presLayoutVars>
          <dgm:chPref val="3"/>
        </dgm:presLayoutVars>
      </dgm:prSet>
      <dgm:spPr/>
    </dgm:pt>
    <dgm:pt modelId="{B90D24B0-7A49-4764-8960-5495A9789FFA}" type="pres">
      <dgm:prSet presAssocID="{FFA05F0F-E05A-42AC-976A-C2D85BFF4BC2}" presName="rootConnector" presStyleLbl="node3" presStyleIdx="12" presStyleCnt="34"/>
      <dgm:spPr/>
    </dgm:pt>
    <dgm:pt modelId="{73DEBDD6-1F2B-4DF5-8908-CBC81D50B4AD}" type="pres">
      <dgm:prSet presAssocID="{FFA05F0F-E05A-42AC-976A-C2D85BFF4BC2}" presName="hierChild4" presStyleCnt="0"/>
      <dgm:spPr/>
    </dgm:pt>
    <dgm:pt modelId="{BE894479-8BC1-469C-89A3-AE678F423126}" type="pres">
      <dgm:prSet presAssocID="{FFA05F0F-E05A-42AC-976A-C2D85BFF4BC2}" presName="hierChild5" presStyleCnt="0"/>
      <dgm:spPr/>
    </dgm:pt>
    <dgm:pt modelId="{989A3E3B-6146-4FAE-8EB9-9B33DA85C039}" type="pres">
      <dgm:prSet presAssocID="{9803C217-C0FA-4C7F-A4FF-CCB7816A30A5}" presName="Name48" presStyleLbl="parChTrans1D3" presStyleIdx="13" presStyleCnt="34"/>
      <dgm:spPr/>
    </dgm:pt>
    <dgm:pt modelId="{88ADFDAF-3B4E-44E7-A23A-D91380DE4303}" type="pres">
      <dgm:prSet presAssocID="{F1A0899D-B26B-4F7B-9958-347296DC6CED}" presName="hierRoot2" presStyleCnt="0">
        <dgm:presLayoutVars>
          <dgm:hierBranch val="init"/>
        </dgm:presLayoutVars>
      </dgm:prSet>
      <dgm:spPr/>
    </dgm:pt>
    <dgm:pt modelId="{EA0DDA6E-9284-4DB7-AD73-49C8643B3C67}" type="pres">
      <dgm:prSet presAssocID="{F1A0899D-B26B-4F7B-9958-347296DC6CED}" presName="rootComposite" presStyleCnt="0"/>
      <dgm:spPr/>
    </dgm:pt>
    <dgm:pt modelId="{CCD0F648-11F5-4B5A-852A-3F06085DD15C}" type="pres">
      <dgm:prSet presAssocID="{F1A0899D-B26B-4F7B-9958-347296DC6CED}" presName="rootText" presStyleLbl="node3" presStyleIdx="13" presStyleCnt="34" custScaleX="145069">
        <dgm:presLayoutVars>
          <dgm:chPref val="3"/>
        </dgm:presLayoutVars>
      </dgm:prSet>
      <dgm:spPr/>
    </dgm:pt>
    <dgm:pt modelId="{8A378A2C-6A34-4EE2-B7C3-B56EB924A46A}" type="pres">
      <dgm:prSet presAssocID="{F1A0899D-B26B-4F7B-9958-347296DC6CED}" presName="rootConnector" presStyleLbl="node3" presStyleIdx="13" presStyleCnt="34"/>
      <dgm:spPr/>
    </dgm:pt>
    <dgm:pt modelId="{59D51CCE-2C8D-46B6-BD59-84BAE79519C8}" type="pres">
      <dgm:prSet presAssocID="{F1A0899D-B26B-4F7B-9958-347296DC6CED}" presName="hierChild4" presStyleCnt="0"/>
      <dgm:spPr/>
    </dgm:pt>
    <dgm:pt modelId="{C5A8D788-CEC2-4993-9FFA-46374BCA4586}" type="pres">
      <dgm:prSet presAssocID="{F1A0899D-B26B-4F7B-9958-347296DC6CED}" presName="hierChild5" presStyleCnt="0"/>
      <dgm:spPr/>
    </dgm:pt>
    <dgm:pt modelId="{407CB9C3-36DB-4C48-B37B-7999B4B10F29}" type="pres">
      <dgm:prSet presAssocID="{3EB3542C-D2C9-4BE9-A682-C3BA2B1091F6}" presName="Name48" presStyleLbl="parChTrans1D3" presStyleIdx="14" presStyleCnt="34"/>
      <dgm:spPr/>
    </dgm:pt>
    <dgm:pt modelId="{51A74EC0-605E-466A-8E0E-5DFA21E967FD}" type="pres">
      <dgm:prSet presAssocID="{80DAE307-6B8D-4E63-B89A-C64A605BA6D0}" presName="hierRoot2" presStyleCnt="0">
        <dgm:presLayoutVars>
          <dgm:hierBranch val="init"/>
        </dgm:presLayoutVars>
      </dgm:prSet>
      <dgm:spPr/>
    </dgm:pt>
    <dgm:pt modelId="{035375D5-E315-43DD-9091-68B140329EC8}" type="pres">
      <dgm:prSet presAssocID="{80DAE307-6B8D-4E63-B89A-C64A605BA6D0}" presName="rootComposite" presStyleCnt="0"/>
      <dgm:spPr/>
    </dgm:pt>
    <dgm:pt modelId="{36D588BE-4E0F-412C-B7BA-39CAC4E9F7D1}" type="pres">
      <dgm:prSet presAssocID="{80DAE307-6B8D-4E63-B89A-C64A605BA6D0}" presName="rootText" presStyleLbl="node3" presStyleIdx="14" presStyleCnt="34" custScaleX="145069">
        <dgm:presLayoutVars>
          <dgm:chPref val="3"/>
        </dgm:presLayoutVars>
      </dgm:prSet>
      <dgm:spPr/>
    </dgm:pt>
    <dgm:pt modelId="{6BADA0DD-BAE0-495D-A061-1961AB5A91AD}" type="pres">
      <dgm:prSet presAssocID="{80DAE307-6B8D-4E63-B89A-C64A605BA6D0}" presName="rootConnector" presStyleLbl="node3" presStyleIdx="14" presStyleCnt="34"/>
      <dgm:spPr/>
    </dgm:pt>
    <dgm:pt modelId="{A553D8E8-CB5D-4411-824A-98B6AD269D41}" type="pres">
      <dgm:prSet presAssocID="{80DAE307-6B8D-4E63-B89A-C64A605BA6D0}" presName="hierChild4" presStyleCnt="0"/>
      <dgm:spPr/>
    </dgm:pt>
    <dgm:pt modelId="{734C69F3-46A2-4DC0-9924-6D50F55ECA2F}" type="pres">
      <dgm:prSet presAssocID="{80DAE307-6B8D-4E63-B89A-C64A605BA6D0}" presName="hierChild5" presStyleCnt="0"/>
      <dgm:spPr/>
    </dgm:pt>
    <dgm:pt modelId="{332ABEE4-E1A1-42BC-9017-CFC65FCA6E4F}" type="pres">
      <dgm:prSet presAssocID="{6CC64C59-0F1E-4E86-8AFA-1BD0F63C493E}" presName="Name48" presStyleLbl="parChTrans1D3" presStyleIdx="15" presStyleCnt="34"/>
      <dgm:spPr/>
    </dgm:pt>
    <dgm:pt modelId="{24C54714-2981-425F-849E-C220D4864FC6}" type="pres">
      <dgm:prSet presAssocID="{BFCAA8C0-97F5-4139-8924-20E5914553B6}" presName="hierRoot2" presStyleCnt="0">
        <dgm:presLayoutVars>
          <dgm:hierBranch val="init"/>
        </dgm:presLayoutVars>
      </dgm:prSet>
      <dgm:spPr/>
    </dgm:pt>
    <dgm:pt modelId="{2FECDA5A-F327-430F-BE22-3E58BDDD1845}" type="pres">
      <dgm:prSet presAssocID="{BFCAA8C0-97F5-4139-8924-20E5914553B6}" presName="rootComposite" presStyleCnt="0"/>
      <dgm:spPr/>
    </dgm:pt>
    <dgm:pt modelId="{11E06739-1BAA-4BFA-8569-F1290EB91542}" type="pres">
      <dgm:prSet presAssocID="{BFCAA8C0-97F5-4139-8924-20E5914553B6}" presName="rootText" presStyleLbl="node3" presStyleIdx="15" presStyleCnt="34" custScaleX="145069">
        <dgm:presLayoutVars>
          <dgm:chPref val="3"/>
        </dgm:presLayoutVars>
      </dgm:prSet>
      <dgm:spPr/>
    </dgm:pt>
    <dgm:pt modelId="{B7943E07-C95F-4FCB-8DDA-BFB4C92DB5BE}" type="pres">
      <dgm:prSet presAssocID="{BFCAA8C0-97F5-4139-8924-20E5914553B6}" presName="rootConnector" presStyleLbl="node3" presStyleIdx="15" presStyleCnt="34"/>
      <dgm:spPr/>
    </dgm:pt>
    <dgm:pt modelId="{34C11699-E513-4435-A82A-21401430A46A}" type="pres">
      <dgm:prSet presAssocID="{BFCAA8C0-97F5-4139-8924-20E5914553B6}" presName="hierChild4" presStyleCnt="0"/>
      <dgm:spPr/>
    </dgm:pt>
    <dgm:pt modelId="{623EF55F-4990-4F03-8E16-F1B8E1FC4484}" type="pres">
      <dgm:prSet presAssocID="{BFCAA8C0-97F5-4139-8924-20E5914553B6}" presName="hierChild5" presStyleCnt="0"/>
      <dgm:spPr/>
    </dgm:pt>
    <dgm:pt modelId="{F519CA1F-BB52-4397-8D03-806F617FED17}" type="pres">
      <dgm:prSet presAssocID="{02B1AA88-0F5C-4007-A768-82B5D71D1784}" presName="Name48" presStyleLbl="parChTrans1D3" presStyleIdx="16" presStyleCnt="34"/>
      <dgm:spPr/>
    </dgm:pt>
    <dgm:pt modelId="{53E71407-A4FD-4784-A2B3-17C285BCC4D9}" type="pres">
      <dgm:prSet presAssocID="{DB39C15C-D91E-43C7-A698-7BAECE0FD42A}" presName="hierRoot2" presStyleCnt="0">
        <dgm:presLayoutVars>
          <dgm:hierBranch val="init"/>
        </dgm:presLayoutVars>
      </dgm:prSet>
      <dgm:spPr/>
    </dgm:pt>
    <dgm:pt modelId="{8D6D4955-50CB-4495-AE0E-CAF5CF7650A4}" type="pres">
      <dgm:prSet presAssocID="{DB39C15C-D91E-43C7-A698-7BAECE0FD42A}" presName="rootComposite" presStyleCnt="0"/>
      <dgm:spPr/>
    </dgm:pt>
    <dgm:pt modelId="{B2EDAC8B-E87C-4B23-B983-E00E6C595FDE}" type="pres">
      <dgm:prSet presAssocID="{DB39C15C-D91E-43C7-A698-7BAECE0FD42A}" presName="rootText" presStyleLbl="node3" presStyleIdx="16" presStyleCnt="34" custScaleX="145069">
        <dgm:presLayoutVars>
          <dgm:chPref val="3"/>
        </dgm:presLayoutVars>
      </dgm:prSet>
      <dgm:spPr/>
    </dgm:pt>
    <dgm:pt modelId="{49BE7F78-B85C-43B1-BD7F-0ACC388E1E93}" type="pres">
      <dgm:prSet presAssocID="{DB39C15C-D91E-43C7-A698-7BAECE0FD42A}" presName="rootConnector" presStyleLbl="node3" presStyleIdx="16" presStyleCnt="34"/>
      <dgm:spPr/>
    </dgm:pt>
    <dgm:pt modelId="{BA0CD7BC-DF10-435D-B7A9-61A130237AF8}" type="pres">
      <dgm:prSet presAssocID="{DB39C15C-D91E-43C7-A698-7BAECE0FD42A}" presName="hierChild4" presStyleCnt="0"/>
      <dgm:spPr/>
    </dgm:pt>
    <dgm:pt modelId="{31C6F896-9990-4948-AD31-E9EB918E8DCF}" type="pres">
      <dgm:prSet presAssocID="{DB39C15C-D91E-43C7-A698-7BAECE0FD42A}" presName="hierChild5" presStyleCnt="0"/>
      <dgm:spPr/>
    </dgm:pt>
    <dgm:pt modelId="{180F1BC4-58E4-4EB5-BA16-1560F4B8BA1D}" type="pres">
      <dgm:prSet presAssocID="{4E031E5F-BF4A-4A0D-AB0A-37FA34CE8F96}" presName="Name48" presStyleLbl="parChTrans1D3" presStyleIdx="17" presStyleCnt="34"/>
      <dgm:spPr/>
    </dgm:pt>
    <dgm:pt modelId="{9F62D308-1684-413C-8305-6FDC8D467739}" type="pres">
      <dgm:prSet presAssocID="{5285BB77-4D7D-4F24-ACF4-6F01DD7CCB7A}" presName="hierRoot2" presStyleCnt="0">
        <dgm:presLayoutVars>
          <dgm:hierBranch val="init"/>
        </dgm:presLayoutVars>
      </dgm:prSet>
      <dgm:spPr/>
    </dgm:pt>
    <dgm:pt modelId="{EC7BCE12-68D5-44A9-9496-029078282757}" type="pres">
      <dgm:prSet presAssocID="{5285BB77-4D7D-4F24-ACF4-6F01DD7CCB7A}" presName="rootComposite" presStyleCnt="0"/>
      <dgm:spPr/>
    </dgm:pt>
    <dgm:pt modelId="{8D8C01D7-15F1-4B70-89EE-E9E139C770E7}" type="pres">
      <dgm:prSet presAssocID="{5285BB77-4D7D-4F24-ACF4-6F01DD7CCB7A}" presName="rootText" presStyleLbl="node3" presStyleIdx="17" presStyleCnt="34" custScaleX="145069">
        <dgm:presLayoutVars>
          <dgm:chPref val="3"/>
        </dgm:presLayoutVars>
      </dgm:prSet>
      <dgm:spPr/>
    </dgm:pt>
    <dgm:pt modelId="{EF3E1006-01E1-4463-9AAC-D95F71864CB6}" type="pres">
      <dgm:prSet presAssocID="{5285BB77-4D7D-4F24-ACF4-6F01DD7CCB7A}" presName="rootConnector" presStyleLbl="node3" presStyleIdx="17" presStyleCnt="34"/>
      <dgm:spPr/>
    </dgm:pt>
    <dgm:pt modelId="{6EF57429-BE6C-4B5F-AC40-B504D3BA936B}" type="pres">
      <dgm:prSet presAssocID="{5285BB77-4D7D-4F24-ACF4-6F01DD7CCB7A}" presName="hierChild4" presStyleCnt="0"/>
      <dgm:spPr/>
    </dgm:pt>
    <dgm:pt modelId="{9C4C9C4C-3143-4BBB-AA5B-068441F24D15}" type="pres">
      <dgm:prSet presAssocID="{5285BB77-4D7D-4F24-ACF4-6F01DD7CCB7A}" presName="hierChild5" presStyleCnt="0"/>
      <dgm:spPr/>
    </dgm:pt>
    <dgm:pt modelId="{8CABED4B-D09A-4CEF-A9FE-34BDDA2A2043}" type="pres">
      <dgm:prSet presAssocID="{720CA57D-DEA6-4B6F-AEDA-541B947FB342}" presName="Name48" presStyleLbl="parChTrans1D3" presStyleIdx="18" presStyleCnt="34"/>
      <dgm:spPr/>
    </dgm:pt>
    <dgm:pt modelId="{DACF8E32-4F3D-4B7D-B84F-3C41C38531CA}" type="pres">
      <dgm:prSet presAssocID="{85574004-0DB9-4A91-A70C-9D108321608B}" presName="hierRoot2" presStyleCnt="0">
        <dgm:presLayoutVars>
          <dgm:hierBranch val="init"/>
        </dgm:presLayoutVars>
      </dgm:prSet>
      <dgm:spPr/>
    </dgm:pt>
    <dgm:pt modelId="{F3D63FD9-FE29-421B-8B59-DBB09A88C678}" type="pres">
      <dgm:prSet presAssocID="{85574004-0DB9-4A91-A70C-9D108321608B}" presName="rootComposite" presStyleCnt="0"/>
      <dgm:spPr/>
    </dgm:pt>
    <dgm:pt modelId="{1A3CC930-B6B0-4668-A9CA-100BAAEA3FC9}" type="pres">
      <dgm:prSet presAssocID="{85574004-0DB9-4A91-A70C-9D108321608B}" presName="rootText" presStyleLbl="node3" presStyleIdx="18" presStyleCnt="34" custScaleX="145069">
        <dgm:presLayoutVars>
          <dgm:chPref val="3"/>
        </dgm:presLayoutVars>
      </dgm:prSet>
      <dgm:spPr/>
    </dgm:pt>
    <dgm:pt modelId="{5569A517-44D1-4314-BDBB-CA3B0CDEBFBC}" type="pres">
      <dgm:prSet presAssocID="{85574004-0DB9-4A91-A70C-9D108321608B}" presName="rootConnector" presStyleLbl="node3" presStyleIdx="18" presStyleCnt="34"/>
      <dgm:spPr/>
    </dgm:pt>
    <dgm:pt modelId="{AC6AB811-770B-4C85-B420-4BD38777444D}" type="pres">
      <dgm:prSet presAssocID="{85574004-0DB9-4A91-A70C-9D108321608B}" presName="hierChild4" presStyleCnt="0"/>
      <dgm:spPr/>
    </dgm:pt>
    <dgm:pt modelId="{4CE05117-6799-4C58-AC6A-A72215D0840E}" type="pres">
      <dgm:prSet presAssocID="{85574004-0DB9-4A91-A70C-9D108321608B}" presName="hierChild5" presStyleCnt="0"/>
      <dgm:spPr/>
    </dgm:pt>
    <dgm:pt modelId="{47846E8A-0479-478B-A74E-BBFC6359A8A4}" type="pres">
      <dgm:prSet presAssocID="{28BB1AA1-65AA-4982-A9C4-B4E362C2B921}" presName="Name48" presStyleLbl="parChTrans1D3" presStyleIdx="19" presStyleCnt="34"/>
      <dgm:spPr/>
    </dgm:pt>
    <dgm:pt modelId="{A1EDE693-1A41-40C5-8D09-96482956E1AD}" type="pres">
      <dgm:prSet presAssocID="{15AEEC8A-1F3A-4418-A25D-E9DBCDDF77C3}" presName="hierRoot2" presStyleCnt="0">
        <dgm:presLayoutVars>
          <dgm:hierBranch val="init"/>
        </dgm:presLayoutVars>
      </dgm:prSet>
      <dgm:spPr/>
    </dgm:pt>
    <dgm:pt modelId="{8CB59E85-5AB2-4617-B1AA-557702798F30}" type="pres">
      <dgm:prSet presAssocID="{15AEEC8A-1F3A-4418-A25D-E9DBCDDF77C3}" presName="rootComposite" presStyleCnt="0"/>
      <dgm:spPr/>
    </dgm:pt>
    <dgm:pt modelId="{7A2E1CEC-89B4-4B7F-A841-CC49FCEDF648}" type="pres">
      <dgm:prSet presAssocID="{15AEEC8A-1F3A-4418-A25D-E9DBCDDF77C3}" presName="rootText" presStyleLbl="node3" presStyleIdx="19" presStyleCnt="34" custScaleX="144737">
        <dgm:presLayoutVars>
          <dgm:chPref val="3"/>
        </dgm:presLayoutVars>
      </dgm:prSet>
      <dgm:spPr/>
    </dgm:pt>
    <dgm:pt modelId="{DE96898B-4530-4199-8FD3-62F58AAA8F79}" type="pres">
      <dgm:prSet presAssocID="{15AEEC8A-1F3A-4418-A25D-E9DBCDDF77C3}" presName="rootConnector" presStyleLbl="node3" presStyleIdx="19" presStyleCnt="34"/>
      <dgm:spPr/>
    </dgm:pt>
    <dgm:pt modelId="{14F86B7D-25C7-47BA-A3E3-D1B2593FD26E}" type="pres">
      <dgm:prSet presAssocID="{15AEEC8A-1F3A-4418-A25D-E9DBCDDF77C3}" presName="hierChild4" presStyleCnt="0"/>
      <dgm:spPr/>
    </dgm:pt>
    <dgm:pt modelId="{42BE872D-5E12-40CB-AC49-A3CFAC1BFA37}" type="pres">
      <dgm:prSet presAssocID="{15AEEC8A-1F3A-4418-A25D-E9DBCDDF77C3}" presName="hierChild5" presStyleCnt="0"/>
      <dgm:spPr/>
    </dgm:pt>
    <dgm:pt modelId="{3B5588EF-92EB-46F9-854E-14624953246A}" type="pres">
      <dgm:prSet presAssocID="{A9190370-9D45-4991-B98A-2D8D1DF82FDC}" presName="Name48" presStyleLbl="parChTrans1D3" presStyleIdx="20" presStyleCnt="34"/>
      <dgm:spPr/>
    </dgm:pt>
    <dgm:pt modelId="{AC7E05FB-4AB1-483A-B70B-8E240D4D6E12}" type="pres">
      <dgm:prSet presAssocID="{34D341A9-F486-498D-9E1A-20295014D9CF}" presName="hierRoot2" presStyleCnt="0">
        <dgm:presLayoutVars>
          <dgm:hierBranch val="init"/>
        </dgm:presLayoutVars>
      </dgm:prSet>
      <dgm:spPr/>
    </dgm:pt>
    <dgm:pt modelId="{7121FB5A-E284-43C7-AB14-14EB8CA6A7C3}" type="pres">
      <dgm:prSet presAssocID="{34D341A9-F486-498D-9E1A-20295014D9CF}" presName="rootComposite" presStyleCnt="0"/>
      <dgm:spPr/>
    </dgm:pt>
    <dgm:pt modelId="{6490C0F4-095A-4C76-8EC3-CF9CDC61E6BA}" type="pres">
      <dgm:prSet presAssocID="{34D341A9-F486-498D-9E1A-20295014D9CF}" presName="rootText" presStyleLbl="node3" presStyleIdx="20" presStyleCnt="34" custScaleX="145069">
        <dgm:presLayoutVars>
          <dgm:chPref val="3"/>
        </dgm:presLayoutVars>
      </dgm:prSet>
      <dgm:spPr/>
    </dgm:pt>
    <dgm:pt modelId="{0A34C777-89D2-4EE7-B75A-2CA9B3E56A6F}" type="pres">
      <dgm:prSet presAssocID="{34D341A9-F486-498D-9E1A-20295014D9CF}" presName="rootConnector" presStyleLbl="node3" presStyleIdx="20" presStyleCnt="34"/>
      <dgm:spPr/>
    </dgm:pt>
    <dgm:pt modelId="{598626F1-C1F1-4C84-88E3-B7A0E8C3839B}" type="pres">
      <dgm:prSet presAssocID="{34D341A9-F486-498D-9E1A-20295014D9CF}" presName="hierChild4" presStyleCnt="0"/>
      <dgm:spPr/>
    </dgm:pt>
    <dgm:pt modelId="{7E993989-4A69-4213-AF17-444C08933639}" type="pres">
      <dgm:prSet presAssocID="{34D341A9-F486-498D-9E1A-20295014D9CF}" presName="hierChild5" presStyleCnt="0"/>
      <dgm:spPr/>
    </dgm:pt>
    <dgm:pt modelId="{F59F5496-2123-4773-9B6F-7C6CFA5A7940}" type="pres">
      <dgm:prSet presAssocID="{D7C79E7C-8F43-40D8-84D9-0BAAFDF3833A}" presName="Name48" presStyleLbl="parChTrans1D3" presStyleIdx="21" presStyleCnt="34"/>
      <dgm:spPr/>
    </dgm:pt>
    <dgm:pt modelId="{9B9DC60E-B0D6-445E-9D6B-F30529BD8BFB}" type="pres">
      <dgm:prSet presAssocID="{14E1B581-7B25-4C3A-A64F-7E51480B1829}" presName="hierRoot2" presStyleCnt="0">
        <dgm:presLayoutVars>
          <dgm:hierBranch val="init"/>
        </dgm:presLayoutVars>
      </dgm:prSet>
      <dgm:spPr/>
    </dgm:pt>
    <dgm:pt modelId="{78628108-FF5A-42A0-84D6-3FAE93EA1C04}" type="pres">
      <dgm:prSet presAssocID="{14E1B581-7B25-4C3A-A64F-7E51480B1829}" presName="rootComposite" presStyleCnt="0"/>
      <dgm:spPr/>
    </dgm:pt>
    <dgm:pt modelId="{E877379F-B74E-4EEC-B5DA-71E08769B241}" type="pres">
      <dgm:prSet presAssocID="{14E1B581-7B25-4C3A-A64F-7E51480B1829}" presName="rootText" presStyleLbl="node3" presStyleIdx="21" presStyleCnt="34" custScaleX="145069">
        <dgm:presLayoutVars>
          <dgm:chPref val="3"/>
        </dgm:presLayoutVars>
      </dgm:prSet>
      <dgm:spPr/>
    </dgm:pt>
    <dgm:pt modelId="{2E80FB6B-53A3-472A-AB61-625EFDC8E6DB}" type="pres">
      <dgm:prSet presAssocID="{14E1B581-7B25-4C3A-A64F-7E51480B1829}" presName="rootConnector" presStyleLbl="node3" presStyleIdx="21" presStyleCnt="34"/>
      <dgm:spPr/>
    </dgm:pt>
    <dgm:pt modelId="{F71E4833-44CA-4945-9269-540D351B5EDB}" type="pres">
      <dgm:prSet presAssocID="{14E1B581-7B25-4C3A-A64F-7E51480B1829}" presName="hierChild4" presStyleCnt="0"/>
      <dgm:spPr/>
    </dgm:pt>
    <dgm:pt modelId="{8459A950-268F-4580-AE02-B286A13ACC1D}" type="pres">
      <dgm:prSet presAssocID="{14E1B581-7B25-4C3A-A64F-7E51480B1829}" presName="hierChild5" presStyleCnt="0"/>
      <dgm:spPr/>
    </dgm:pt>
    <dgm:pt modelId="{BE55649D-873F-4D3A-809E-1939970F5B0B}" type="pres">
      <dgm:prSet presAssocID="{C88034A7-5A2E-4FA9-BF8F-4C89C67FD1BE}" presName="Name48" presStyleLbl="parChTrans1D3" presStyleIdx="22" presStyleCnt="34"/>
      <dgm:spPr/>
    </dgm:pt>
    <dgm:pt modelId="{9EB316CF-24E9-41FC-8030-CBB3A2CEACDE}" type="pres">
      <dgm:prSet presAssocID="{90B2605A-2E6F-454F-B46B-A86A011D06CD}" presName="hierRoot2" presStyleCnt="0">
        <dgm:presLayoutVars>
          <dgm:hierBranch val="init"/>
        </dgm:presLayoutVars>
      </dgm:prSet>
      <dgm:spPr/>
    </dgm:pt>
    <dgm:pt modelId="{1FAFBFDF-62EE-42C2-BA91-765B876A2622}" type="pres">
      <dgm:prSet presAssocID="{90B2605A-2E6F-454F-B46B-A86A011D06CD}" presName="rootComposite" presStyleCnt="0"/>
      <dgm:spPr/>
    </dgm:pt>
    <dgm:pt modelId="{BFA5646A-DE27-4ECD-B1E9-8CE7FDD24B93}" type="pres">
      <dgm:prSet presAssocID="{90B2605A-2E6F-454F-B46B-A86A011D06CD}" presName="rootText" presStyleLbl="node3" presStyleIdx="22" presStyleCnt="34" custScaleX="145069">
        <dgm:presLayoutVars>
          <dgm:chPref val="3"/>
        </dgm:presLayoutVars>
      </dgm:prSet>
      <dgm:spPr/>
    </dgm:pt>
    <dgm:pt modelId="{19E2B401-2C93-4464-B497-A29D6E1394CE}" type="pres">
      <dgm:prSet presAssocID="{90B2605A-2E6F-454F-B46B-A86A011D06CD}" presName="rootConnector" presStyleLbl="node3" presStyleIdx="22" presStyleCnt="34"/>
      <dgm:spPr/>
    </dgm:pt>
    <dgm:pt modelId="{742943A0-13AB-4894-9862-C6B4B91F5076}" type="pres">
      <dgm:prSet presAssocID="{90B2605A-2E6F-454F-B46B-A86A011D06CD}" presName="hierChild4" presStyleCnt="0"/>
      <dgm:spPr/>
    </dgm:pt>
    <dgm:pt modelId="{71AF3DE1-93FA-416D-A208-2D46C13943BA}" type="pres">
      <dgm:prSet presAssocID="{90B2605A-2E6F-454F-B46B-A86A011D06CD}" presName="hierChild5" presStyleCnt="0"/>
      <dgm:spPr/>
    </dgm:pt>
    <dgm:pt modelId="{6D7330E6-E2DF-46F8-86DA-D47433E277DA}" type="pres">
      <dgm:prSet presAssocID="{1D0CFABA-2824-4C6A-BC68-2C3A878D2486}" presName="Name48" presStyleLbl="parChTrans1D3" presStyleIdx="23" presStyleCnt="34"/>
      <dgm:spPr/>
    </dgm:pt>
    <dgm:pt modelId="{B87F0CF2-CA63-4B5E-A2A7-9AE4B32954D5}" type="pres">
      <dgm:prSet presAssocID="{E02B8A5C-7DF3-42EE-A28C-224F93430A21}" presName="hierRoot2" presStyleCnt="0">
        <dgm:presLayoutVars>
          <dgm:hierBranch val="init"/>
        </dgm:presLayoutVars>
      </dgm:prSet>
      <dgm:spPr/>
    </dgm:pt>
    <dgm:pt modelId="{FA70F92D-B666-41A3-957C-7F003A321772}" type="pres">
      <dgm:prSet presAssocID="{E02B8A5C-7DF3-42EE-A28C-224F93430A21}" presName="rootComposite" presStyleCnt="0"/>
      <dgm:spPr/>
    </dgm:pt>
    <dgm:pt modelId="{9AB4CF3C-18C6-485A-AEFF-3FE5D3141ABE}" type="pres">
      <dgm:prSet presAssocID="{E02B8A5C-7DF3-42EE-A28C-224F93430A21}" presName="rootText" presStyleLbl="node3" presStyleIdx="23" presStyleCnt="34" custScaleX="145069">
        <dgm:presLayoutVars>
          <dgm:chPref val="3"/>
        </dgm:presLayoutVars>
      </dgm:prSet>
      <dgm:spPr/>
    </dgm:pt>
    <dgm:pt modelId="{EFD6AC10-AB9A-4F41-AA47-0AD14496B7CE}" type="pres">
      <dgm:prSet presAssocID="{E02B8A5C-7DF3-42EE-A28C-224F93430A21}" presName="rootConnector" presStyleLbl="node3" presStyleIdx="23" presStyleCnt="34"/>
      <dgm:spPr/>
    </dgm:pt>
    <dgm:pt modelId="{4956C543-FAA6-4ADB-8D9F-7FC9FB023006}" type="pres">
      <dgm:prSet presAssocID="{E02B8A5C-7DF3-42EE-A28C-224F93430A21}" presName="hierChild4" presStyleCnt="0"/>
      <dgm:spPr/>
    </dgm:pt>
    <dgm:pt modelId="{FC097E53-914C-4FAF-99FC-F463F493E803}" type="pres">
      <dgm:prSet presAssocID="{E02B8A5C-7DF3-42EE-A28C-224F93430A21}" presName="hierChild5" presStyleCnt="0"/>
      <dgm:spPr/>
    </dgm:pt>
    <dgm:pt modelId="{4275927C-2B0E-42BA-93AC-E44D520018E6}" type="pres">
      <dgm:prSet presAssocID="{75420701-7549-43BD-883A-57D9630173D2}" presName="Name48" presStyleLbl="parChTrans1D3" presStyleIdx="24" presStyleCnt="34"/>
      <dgm:spPr/>
    </dgm:pt>
    <dgm:pt modelId="{754F048E-E207-4C8B-8EC9-0728F6AE19FC}" type="pres">
      <dgm:prSet presAssocID="{19DEA418-0604-48F9-A869-E65331656A50}" presName="hierRoot2" presStyleCnt="0">
        <dgm:presLayoutVars>
          <dgm:hierBranch val="init"/>
        </dgm:presLayoutVars>
      </dgm:prSet>
      <dgm:spPr/>
    </dgm:pt>
    <dgm:pt modelId="{A22DFE0C-E394-4C9E-A6A5-7C0D399018A9}" type="pres">
      <dgm:prSet presAssocID="{19DEA418-0604-48F9-A869-E65331656A50}" presName="rootComposite" presStyleCnt="0"/>
      <dgm:spPr/>
    </dgm:pt>
    <dgm:pt modelId="{47205F79-984D-494F-A101-D5C5B80B06E0}" type="pres">
      <dgm:prSet presAssocID="{19DEA418-0604-48F9-A869-E65331656A50}" presName="rootText" presStyleLbl="node3" presStyleIdx="24" presStyleCnt="34" custScaleX="145069">
        <dgm:presLayoutVars>
          <dgm:chPref val="3"/>
        </dgm:presLayoutVars>
      </dgm:prSet>
      <dgm:spPr/>
    </dgm:pt>
    <dgm:pt modelId="{CB9070D9-B9CA-4260-B8B1-02DD1D193BDA}" type="pres">
      <dgm:prSet presAssocID="{19DEA418-0604-48F9-A869-E65331656A50}" presName="rootConnector" presStyleLbl="node3" presStyleIdx="24" presStyleCnt="34"/>
      <dgm:spPr/>
    </dgm:pt>
    <dgm:pt modelId="{C4D5B841-BE2B-4408-9DD7-56137428D9B3}" type="pres">
      <dgm:prSet presAssocID="{19DEA418-0604-48F9-A869-E65331656A50}" presName="hierChild4" presStyleCnt="0"/>
      <dgm:spPr/>
    </dgm:pt>
    <dgm:pt modelId="{F4FCE76A-8F87-411F-AFC2-C853CEC1FCF4}" type="pres">
      <dgm:prSet presAssocID="{19DEA418-0604-48F9-A869-E65331656A50}" presName="hierChild5" presStyleCnt="0"/>
      <dgm:spPr/>
    </dgm:pt>
    <dgm:pt modelId="{FC16FE0C-432E-4293-845B-7F7D385970D6}" type="pres">
      <dgm:prSet presAssocID="{536ECAF9-EB56-4760-8217-11494690EEC1}" presName="Name48" presStyleLbl="parChTrans1D3" presStyleIdx="25" presStyleCnt="34"/>
      <dgm:spPr/>
    </dgm:pt>
    <dgm:pt modelId="{4FD79F86-D9E3-4089-BCD7-29E73592DAF8}" type="pres">
      <dgm:prSet presAssocID="{536E3F62-F9B6-4AD4-BF0E-EC7BDAE2D915}" presName="hierRoot2" presStyleCnt="0">
        <dgm:presLayoutVars>
          <dgm:hierBranch val="init"/>
        </dgm:presLayoutVars>
      </dgm:prSet>
      <dgm:spPr/>
    </dgm:pt>
    <dgm:pt modelId="{0FD7D7DC-713F-438D-8351-02CCC50F7C08}" type="pres">
      <dgm:prSet presAssocID="{536E3F62-F9B6-4AD4-BF0E-EC7BDAE2D915}" presName="rootComposite" presStyleCnt="0"/>
      <dgm:spPr/>
    </dgm:pt>
    <dgm:pt modelId="{895352DC-2A0D-4F8C-916D-64477155B59C}" type="pres">
      <dgm:prSet presAssocID="{536E3F62-F9B6-4AD4-BF0E-EC7BDAE2D915}" presName="rootText" presStyleLbl="node3" presStyleIdx="25" presStyleCnt="34" custScaleX="145069">
        <dgm:presLayoutVars>
          <dgm:chPref val="3"/>
        </dgm:presLayoutVars>
      </dgm:prSet>
      <dgm:spPr/>
    </dgm:pt>
    <dgm:pt modelId="{10E1AFC3-3824-4487-BBC7-AA6001BB3318}" type="pres">
      <dgm:prSet presAssocID="{536E3F62-F9B6-4AD4-BF0E-EC7BDAE2D915}" presName="rootConnector" presStyleLbl="node3" presStyleIdx="25" presStyleCnt="34"/>
      <dgm:spPr/>
    </dgm:pt>
    <dgm:pt modelId="{1B54B5C7-C4A2-453C-9E78-BDBB1B4A3C51}" type="pres">
      <dgm:prSet presAssocID="{536E3F62-F9B6-4AD4-BF0E-EC7BDAE2D915}" presName="hierChild4" presStyleCnt="0"/>
      <dgm:spPr/>
    </dgm:pt>
    <dgm:pt modelId="{DE6DDB37-CEFB-4914-8954-AC05A80DE481}" type="pres">
      <dgm:prSet presAssocID="{536E3F62-F9B6-4AD4-BF0E-EC7BDAE2D915}" presName="hierChild5" presStyleCnt="0"/>
      <dgm:spPr/>
    </dgm:pt>
    <dgm:pt modelId="{EB2D43A5-49D3-4A37-9AFE-2C0EA184082F}" type="pres">
      <dgm:prSet presAssocID="{846525A1-3AA9-42D8-BE9A-50197A9624FE}" presName="Name48" presStyleLbl="parChTrans1D3" presStyleIdx="26" presStyleCnt="34"/>
      <dgm:spPr/>
    </dgm:pt>
    <dgm:pt modelId="{CFC3E667-26BA-49F6-8D5F-4FC85F06463F}" type="pres">
      <dgm:prSet presAssocID="{FCEAFD4E-1CBC-47E2-B686-A54FCB04B485}" presName="hierRoot2" presStyleCnt="0">
        <dgm:presLayoutVars>
          <dgm:hierBranch val="init"/>
        </dgm:presLayoutVars>
      </dgm:prSet>
      <dgm:spPr/>
    </dgm:pt>
    <dgm:pt modelId="{8B38B502-8332-4FAF-9E22-290EE1924FC3}" type="pres">
      <dgm:prSet presAssocID="{FCEAFD4E-1CBC-47E2-B686-A54FCB04B485}" presName="rootComposite" presStyleCnt="0"/>
      <dgm:spPr/>
    </dgm:pt>
    <dgm:pt modelId="{FE9C1BBD-2226-466A-B4BF-469E6A15EEF9}" type="pres">
      <dgm:prSet presAssocID="{FCEAFD4E-1CBC-47E2-B686-A54FCB04B485}" presName="rootText" presStyleLbl="node3" presStyleIdx="26" presStyleCnt="34" custScaleX="144737">
        <dgm:presLayoutVars>
          <dgm:chPref val="3"/>
        </dgm:presLayoutVars>
      </dgm:prSet>
      <dgm:spPr/>
    </dgm:pt>
    <dgm:pt modelId="{B1AE6051-90D1-47F4-8CD0-5B16DD25D686}" type="pres">
      <dgm:prSet presAssocID="{FCEAFD4E-1CBC-47E2-B686-A54FCB04B485}" presName="rootConnector" presStyleLbl="node3" presStyleIdx="26" presStyleCnt="34"/>
      <dgm:spPr/>
    </dgm:pt>
    <dgm:pt modelId="{55E7D094-48D2-4523-865C-AB4B692150D9}" type="pres">
      <dgm:prSet presAssocID="{FCEAFD4E-1CBC-47E2-B686-A54FCB04B485}" presName="hierChild4" presStyleCnt="0"/>
      <dgm:spPr/>
    </dgm:pt>
    <dgm:pt modelId="{7169ED07-3850-4A8A-BDFF-862C053A36CA}" type="pres">
      <dgm:prSet presAssocID="{FCEAFD4E-1CBC-47E2-B686-A54FCB04B485}" presName="hierChild5" presStyleCnt="0"/>
      <dgm:spPr/>
    </dgm:pt>
    <dgm:pt modelId="{4447BC60-9900-4626-B479-C143BA36457A}" type="pres">
      <dgm:prSet presAssocID="{397B68F9-5673-45A6-9CD2-C60649026DDB}" presName="Name48" presStyleLbl="parChTrans1D3" presStyleIdx="27" presStyleCnt="34"/>
      <dgm:spPr/>
    </dgm:pt>
    <dgm:pt modelId="{C6A15F15-E4B1-4E2D-9824-D57367C6E3D0}" type="pres">
      <dgm:prSet presAssocID="{5C905C58-8984-4BD2-B443-00ED2B0C5B94}" presName="hierRoot2" presStyleCnt="0">
        <dgm:presLayoutVars>
          <dgm:hierBranch val="init"/>
        </dgm:presLayoutVars>
      </dgm:prSet>
      <dgm:spPr/>
    </dgm:pt>
    <dgm:pt modelId="{3A50AE77-6859-4BDF-AE1C-1BAFAFA429C5}" type="pres">
      <dgm:prSet presAssocID="{5C905C58-8984-4BD2-B443-00ED2B0C5B94}" presName="rootComposite" presStyleCnt="0"/>
      <dgm:spPr/>
    </dgm:pt>
    <dgm:pt modelId="{968E244E-E537-47CB-B024-D83FA68E7DF7}" type="pres">
      <dgm:prSet presAssocID="{5C905C58-8984-4BD2-B443-00ED2B0C5B94}" presName="rootText" presStyleLbl="node3" presStyleIdx="27" presStyleCnt="34" custScaleX="144737">
        <dgm:presLayoutVars>
          <dgm:chPref val="3"/>
        </dgm:presLayoutVars>
      </dgm:prSet>
      <dgm:spPr/>
    </dgm:pt>
    <dgm:pt modelId="{69C9B1A5-68BE-41A9-BE27-4DF7F88A34C3}" type="pres">
      <dgm:prSet presAssocID="{5C905C58-8984-4BD2-B443-00ED2B0C5B94}" presName="rootConnector" presStyleLbl="node3" presStyleIdx="27" presStyleCnt="34"/>
      <dgm:spPr/>
    </dgm:pt>
    <dgm:pt modelId="{6E37EF06-121A-4EFE-9F31-C1BB287729FD}" type="pres">
      <dgm:prSet presAssocID="{5C905C58-8984-4BD2-B443-00ED2B0C5B94}" presName="hierChild4" presStyleCnt="0"/>
      <dgm:spPr/>
    </dgm:pt>
    <dgm:pt modelId="{16AE8ABA-390B-420D-97A8-B1CD4E90B871}" type="pres">
      <dgm:prSet presAssocID="{5C905C58-8984-4BD2-B443-00ED2B0C5B94}" presName="hierChild5" presStyleCnt="0"/>
      <dgm:spPr/>
    </dgm:pt>
    <dgm:pt modelId="{F976E222-DCE9-482C-89AD-599CB74F2A5F}" type="pres">
      <dgm:prSet presAssocID="{A1AED652-08FB-4974-B5BF-3B3BA5263F8C}" presName="Name48" presStyleLbl="parChTrans1D3" presStyleIdx="28" presStyleCnt="34"/>
      <dgm:spPr/>
    </dgm:pt>
    <dgm:pt modelId="{203ABBA1-70AF-4DE2-AC0C-A74604FB9109}" type="pres">
      <dgm:prSet presAssocID="{03D70E0A-4FC9-4DB9-8B8B-28366805F655}" presName="hierRoot2" presStyleCnt="0">
        <dgm:presLayoutVars>
          <dgm:hierBranch val="init"/>
        </dgm:presLayoutVars>
      </dgm:prSet>
      <dgm:spPr/>
    </dgm:pt>
    <dgm:pt modelId="{5CA97A70-C196-41E4-9237-C0F16ED37538}" type="pres">
      <dgm:prSet presAssocID="{03D70E0A-4FC9-4DB9-8B8B-28366805F655}" presName="rootComposite" presStyleCnt="0"/>
      <dgm:spPr/>
    </dgm:pt>
    <dgm:pt modelId="{D737BAE3-4338-4A87-BDE3-6BBD80A59E13}" type="pres">
      <dgm:prSet presAssocID="{03D70E0A-4FC9-4DB9-8B8B-28366805F655}" presName="rootText" presStyleLbl="node3" presStyleIdx="28" presStyleCnt="34" custScaleX="144737">
        <dgm:presLayoutVars>
          <dgm:chPref val="3"/>
        </dgm:presLayoutVars>
      </dgm:prSet>
      <dgm:spPr/>
    </dgm:pt>
    <dgm:pt modelId="{323291C1-0C0B-44F9-8947-EF2C9144AD23}" type="pres">
      <dgm:prSet presAssocID="{03D70E0A-4FC9-4DB9-8B8B-28366805F655}" presName="rootConnector" presStyleLbl="node3" presStyleIdx="28" presStyleCnt="34"/>
      <dgm:spPr/>
    </dgm:pt>
    <dgm:pt modelId="{910475C3-7D11-4ABF-8EF2-0C6FD5BFBB19}" type="pres">
      <dgm:prSet presAssocID="{03D70E0A-4FC9-4DB9-8B8B-28366805F655}" presName="hierChild4" presStyleCnt="0"/>
      <dgm:spPr/>
    </dgm:pt>
    <dgm:pt modelId="{FE56B340-D3A1-46F8-B5BE-6B300F351175}" type="pres">
      <dgm:prSet presAssocID="{03D70E0A-4FC9-4DB9-8B8B-28366805F655}" presName="hierChild5" presStyleCnt="0"/>
      <dgm:spPr/>
    </dgm:pt>
    <dgm:pt modelId="{026BD032-5EEE-4A96-B624-A036BC371F6E}" type="pres">
      <dgm:prSet presAssocID="{C1A6FB3F-C158-4C22-A0EA-D83F5D7518E6}" presName="Name48" presStyleLbl="parChTrans1D3" presStyleIdx="29" presStyleCnt="34"/>
      <dgm:spPr/>
    </dgm:pt>
    <dgm:pt modelId="{80BEF179-112E-4ED1-B574-6B7AB9DC3510}" type="pres">
      <dgm:prSet presAssocID="{3A618D3E-6BAF-425E-A91D-49F979500426}" presName="hierRoot2" presStyleCnt="0">
        <dgm:presLayoutVars>
          <dgm:hierBranch val="init"/>
        </dgm:presLayoutVars>
      </dgm:prSet>
      <dgm:spPr/>
    </dgm:pt>
    <dgm:pt modelId="{5EC84ED2-7B44-4132-8EAB-AC2927693980}" type="pres">
      <dgm:prSet presAssocID="{3A618D3E-6BAF-425E-A91D-49F979500426}" presName="rootComposite" presStyleCnt="0"/>
      <dgm:spPr/>
    </dgm:pt>
    <dgm:pt modelId="{35517A9F-1508-430D-901C-0844FD6A1BB0}" type="pres">
      <dgm:prSet presAssocID="{3A618D3E-6BAF-425E-A91D-49F979500426}" presName="rootText" presStyleLbl="node3" presStyleIdx="29" presStyleCnt="34" custScaleX="144737">
        <dgm:presLayoutVars>
          <dgm:chPref val="3"/>
        </dgm:presLayoutVars>
      </dgm:prSet>
      <dgm:spPr/>
    </dgm:pt>
    <dgm:pt modelId="{9D25CE53-EF97-42A2-9BD8-A521BC034908}" type="pres">
      <dgm:prSet presAssocID="{3A618D3E-6BAF-425E-A91D-49F979500426}" presName="rootConnector" presStyleLbl="node3" presStyleIdx="29" presStyleCnt="34"/>
      <dgm:spPr/>
    </dgm:pt>
    <dgm:pt modelId="{D52164EE-1557-429D-8B40-D4EBF769B3F4}" type="pres">
      <dgm:prSet presAssocID="{3A618D3E-6BAF-425E-A91D-49F979500426}" presName="hierChild4" presStyleCnt="0"/>
      <dgm:spPr/>
    </dgm:pt>
    <dgm:pt modelId="{389FFEA3-3899-4F04-8E22-4CBBDA97335D}" type="pres">
      <dgm:prSet presAssocID="{3A618D3E-6BAF-425E-A91D-49F979500426}" presName="hierChild5" presStyleCnt="0"/>
      <dgm:spPr/>
    </dgm:pt>
    <dgm:pt modelId="{885E7AE0-6828-47E8-9091-3E7C056BDA31}" type="pres">
      <dgm:prSet presAssocID="{8F4E3BE9-098C-4D0E-AAFF-A09BF73DDBEF}" presName="Name48" presStyleLbl="parChTrans1D3" presStyleIdx="30" presStyleCnt="34"/>
      <dgm:spPr/>
    </dgm:pt>
    <dgm:pt modelId="{938739B9-2674-4F31-994D-5474AE3DE525}" type="pres">
      <dgm:prSet presAssocID="{864B179C-B083-4D53-ACF5-3E8315ADE91D}" presName="hierRoot2" presStyleCnt="0">
        <dgm:presLayoutVars>
          <dgm:hierBranch val="hang"/>
        </dgm:presLayoutVars>
      </dgm:prSet>
      <dgm:spPr/>
    </dgm:pt>
    <dgm:pt modelId="{FC4AFFE4-3145-486C-A531-64E540948766}" type="pres">
      <dgm:prSet presAssocID="{864B179C-B083-4D53-ACF5-3E8315ADE91D}" presName="rootComposite" presStyleCnt="0"/>
      <dgm:spPr/>
    </dgm:pt>
    <dgm:pt modelId="{61FFA6E3-C65A-40CE-AF11-D66C7C770C22}" type="pres">
      <dgm:prSet presAssocID="{864B179C-B083-4D53-ACF5-3E8315ADE91D}" presName="rootText" presStyleLbl="node3" presStyleIdx="30" presStyleCnt="34" custScaleX="145069">
        <dgm:presLayoutVars>
          <dgm:chPref val="3"/>
        </dgm:presLayoutVars>
      </dgm:prSet>
      <dgm:spPr/>
    </dgm:pt>
    <dgm:pt modelId="{1CAFF9FD-5571-4ADE-88A0-A43867E64B71}" type="pres">
      <dgm:prSet presAssocID="{864B179C-B083-4D53-ACF5-3E8315ADE91D}" presName="rootConnector" presStyleLbl="node3" presStyleIdx="30" presStyleCnt="34"/>
      <dgm:spPr/>
    </dgm:pt>
    <dgm:pt modelId="{59701231-18F9-49E3-A24D-30C306E443DA}" type="pres">
      <dgm:prSet presAssocID="{864B179C-B083-4D53-ACF5-3E8315ADE91D}" presName="hierChild4" presStyleCnt="0"/>
      <dgm:spPr/>
    </dgm:pt>
    <dgm:pt modelId="{928484CC-2BB8-401D-886C-8E885DDB7F76}" type="pres">
      <dgm:prSet presAssocID="{864B179C-B083-4D53-ACF5-3E8315ADE91D}" presName="hierChild5" presStyleCnt="0"/>
      <dgm:spPr/>
    </dgm:pt>
    <dgm:pt modelId="{36AEB23D-169E-4DB6-8C28-A5DED1C8A8AC}" type="pres">
      <dgm:prSet presAssocID="{803F0993-515E-4382-9C35-C2F423E70A56}" presName="Name48" presStyleLbl="parChTrans1D3" presStyleIdx="31" presStyleCnt="34"/>
      <dgm:spPr/>
    </dgm:pt>
    <dgm:pt modelId="{9DAD227C-317A-4109-8788-2B4691D4759C}" type="pres">
      <dgm:prSet presAssocID="{2DB2D7D9-50BB-4757-B2C9-880D8B648068}" presName="hierRoot2" presStyleCnt="0">
        <dgm:presLayoutVars>
          <dgm:hierBranch val="hang"/>
        </dgm:presLayoutVars>
      </dgm:prSet>
      <dgm:spPr/>
    </dgm:pt>
    <dgm:pt modelId="{813AC79E-4FFA-4334-8A31-25F05A8531B9}" type="pres">
      <dgm:prSet presAssocID="{2DB2D7D9-50BB-4757-B2C9-880D8B648068}" presName="rootComposite" presStyleCnt="0"/>
      <dgm:spPr/>
    </dgm:pt>
    <dgm:pt modelId="{83D72164-9530-4DED-84F4-8AD3869CE734}" type="pres">
      <dgm:prSet presAssocID="{2DB2D7D9-50BB-4757-B2C9-880D8B648068}" presName="rootText" presStyleLbl="node3" presStyleIdx="31" presStyleCnt="34" custScaleX="145069">
        <dgm:presLayoutVars>
          <dgm:chPref val="3"/>
        </dgm:presLayoutVars>
      </dgm:prSet>
      <dgm:spPr/>
    </dgm:pt>
    <dgm:pt modelId="{64C5D3D2-CF01-4A5C-89F0-CDB62EA3838C}" type="pres">
      <dgm:prSet presAssocID="{2DB2D7D9-50BB-4757-B2C9-880D8B648068}" presName="rootConnector" presStyleLbl="node3" presStyleIdx="31" presStyleCnt="34"/>
      <dgm:spPr/>
    </dgm:pt>
    <dgm:pt modelId="{85569957-873D-4D87-B137-415660D670DB}" type="pres">
      <dgm:prSet presAssocID="{2DB2D7D9-50BB-4757-B2C9-880D8B648068}" presName="hierChild4" presStyleCnt="0"/>
      <dgm:spPr/>
    </dgm:pt>
    <dgm:pt modelId="{3DF881A2-C017-43CF-BC80-746BA799B370}" type="pres">
      <dgm:prSet presAssocID="{2DB2D7D9-50BB-4757-B2C9-880D8B648068}" presName="hierChild5" presStyleCnt="0"/>
      <dgm:spPr/>
    </dgm:pt>
    <dgm:pt modelId="{1B28E3C7-834D-4655-A66C-166EF7C45916}" type="pres">
      <dgm:prSet presAssocID="{B40BFB82-2BA7-4C3A-B2FF-8E3C8BF669DC}" presName="Name48" presStyleLbl="parChTrans1D3" presStyleIdx="32" presStyleCnt="34"/>
      <dgm:spPr/>
    </dgm:pt>
    <dgm:pt modelId="{D1C65C0F-94D6-4EC0-A562-20DC4C4CA021}" type="pres">
      <dgm:prSet presAssocID="{29490411-8416-4AD8-BDA2-E783F64D9AD6}" presName="hierRoot2" presStyleCnt="0">
        <dgm:presLayoutVars>
          <dgm:hierBranch val="hang"/>
        </dgm:presLayoutVars>
      </dgm:prSet>
      <dgm:spPr/>
    </dgm:pt>
    <dgm:pt modelId="{06128A14-5F46-4C7F-BDA8-588A6ECF67A7}" type="pres">
      <dgm:prSet presAssocID="{29490411-8416-4AD8-BDA2-E783F64D9AD6}" presName="rootComposite" presStyleCnt="0"/>
      <dgm:spPr/>
    </dgm:pt>
    <dgm:pt modelId="{38EFC4DC-0C4C-4CB6-8F8A-BAFFD115013C}" type="pres">
      <dgm:prSet presAssocID="{29490411-8416-4AD8-BDA2-E783F64D9AD6}" presName="rootText" presStyleLbl="node3" presStyleIdx="32" presStyleCnt="34" custScaleX="145069">
        <dgm:presLayoutVars>
          <dgm:chPref val="3"/>
        </dgm:presLayoutVars>
      </dgm:prSet>
      <dgm:spPr/>
    </dgm:pt>
    <dgm:pt modelId="{3FDE635F-112E-43DE-ABF6-65CAA7B56A57}" type="pres">
      <dgm:prSet presAssocID="{29490411-8416-4AD8-BDA2-E783F64D9AD6}" presName="rootConnector" presStyleLbl="node3" presStyleIdx="32" presStyleCnt="34"/>
      <dgm:spPr/>
    </dgm:pt>
    <dgm:pt modelId="{50818069-EDAB-4576-82A9-9A2ECBB9F297}" type="pres">
      <dgm:prSet presAssocID="{29490411-8416-4AD8-BDA2-E783F64D9AD6}" presName="hierChild4" presStyleCnt="0"/>
      <dgm:spPr/>
    </dgm:pt>
    <dgm:pt modelId="{31F32891-778E-41A4-8F4E-6A0FE6B4DF2E}" type="pres">
      <dgm:prSet presAssocID="{29490411-8416-4AD8-BDA2-E783F64D9AD6}" presName="hierChild5" presStyleCnt="0"/>
      <dgm:spPr/>
    </dgm:pt>
    <dgm:pt modelId="{95BFD8CF-1557-4B5E-B340-4C76529AC504}" type="pres">
      <dgm:prSet presAssocID="{BFD17195-5D6F-47D3-B2C4-A8A607BC1E61}" presName="hierChild5" presStyleCnt="0"/>
      <dgm:spPr/>
    </dgm:pt>
    <dgm:pt modelId="{9003E91B-E5FD-4C82-9606-1BD314BC0120}" type="pres">
      <dgm:prSet presAssocID="{3B909A06-C425-4AA5-9A5D-DB54DE94FC8E}" presName="hierChild3" presStyleCnt="0"/>
      <dgm:spPr/>
    </dgm:pt>
    <dgm:pt modelId="{4D9CD7B9-EEE5-4FAD-B961-79C041A7F277}" type="pres">
      <dgm:prSet presAssocID="{539BB4D9-1E72-409A-9A9E-502C960BFCA9}" presName="Name111" presStyleLbl="parChTrans1D2" presStyleIdx="3" presStyleCnt="4"/>
      <dgm:spPr/>
    </dgm:pt>
    <dgm:pt modelId="{1F20349B-F697-4AF1-AB88-835B2894374C}" type="pres">
      <dgm:prSet presAssocID="{C98DE97F-3DAE-4FA1-A8A0-B6E2FEF837F7}" presName="hierRoot3" presStyleCnt="0">
        <dgm:presLayoutVars>
          <dgm:hierBranch val="init"/>
        </dgm:presLayoutVars>
      </dgm:prSet>
      <dgm:spPr/>
    </dgm:pt>
    <dgm:pt modelId="{EAF38843-950E-48DC-99C1-F6EF315D5A88}" type="pres">
      <dgm:prSet presAssocID="{C98DE97F-3DAE-4FA1-A8A0-B6E2FEF837F7}" presName="rootComposite3" presStyleCnt="0"/>
      <dgm:spPr/>
    </dgm:pt>
    <dgm:pt modelId="{58261828-5CA1-4FA3-ABB8-A8D27EED6990}" type="pres">
      <dgm:prSet presAssocID="{C98DE97F-3DAE-4FA1-A8A0-B6E2FEF837F7}" presName="rootText3" presStyleLbl="asst1" presStyleIdx="0" presStyleCnt="1" custLinFactX="100000" custLinFactNeighborX="161727" custLinFactNeighborY="-4142">
        <dgm:presLayoutVars>
          <dgm:chPref val="3"/>
        </dgm:presLayoutVars>
      </dgm:prSet>
      <dgm:spPr/>
    </dgm:pt>
    <dgm:pt modelId="{70B82AD3-9C4A-49EE-8BF5-383FC251F21F}" type="pres">
      <dgm:prSet presAssocID="{C98DE97F-3DAE-4FA1-A8A0-B6E2FEF837F7}" presName="rootConnector3" presStyleLbl="asst1" presStyleIdx="0" presStyleCnt="1"/>
      <dgm:spPr/>
    </dgm:pt>
    <dgm:pt modelId="{366A79AC-18AA-40AB-92ED-B014028C166A}" type="pres">
      <dgm:prSet presAssocID="{C98DE97F-3DAE-4FA1-A8A0-B6E2FEF837F7}" presName="hierChild6" presStyleCnt="0"/>
      <dgm:spPr/>
    </dgm:pt>
    <dgm:pt modelId="{CCF320E3-C758-49E2-90D5-27317DD2361F}" type="pres">
      <dgm:prSet presAssocID="{27CB4D72-8696-4C7A-AE22-560D5488D077}" presName="Name37" presStyleLbl="parChTrans1D3" presStyleIdx="33" presStyleCnt="34"/>
      <dgm:spPr/>
    </dgm:pt>
    <dgm:pt modelId="{BF9D144B-382E-474C-BFD5-B721DC4E5A70}" type="pres">
      <dgm:prSet presAssocID="{E7CA646B-686E-45C7-9FB5-93B144ED3F0B}" presName="hierRoot2" presStyleCnt="0">
        <dgm:presLayoutVars>
          <dgm:hierBranch val="init"/>
        </dgm:presLayoutVars>
      </dgm:prSet>
      <dgm:spPr/>
    </dgm:pt>
    <dgm:pt modelId="{DE82A67B-9612-4EC3-98B5-C435503D274F}" type="pres">
      <dgm:prSet presAssocID="{E7CA646B-686E-45C7-9FB5-93B144ED3F0B}" presName="rootComposite" presStyleCnt="0"/>
      <dgm:spPr/>
    </dgm:pt>
    <dgm:pt modelId="{BFA37239-EB5C-42A1-B55A-15CC12D9507D}" type="pres">
      <dgm:prSet presAssocID="{E7CA646B-686E-45C7-9FB5-93B144ED3F0B}" presName="rootText" presStyleLbl="node3" presStyleIdx="33" presStyleCnt="34" custScaleX="142756" custLinFactX="100000" custLinFactNeighborX="169605" custLinFactNeighborY="-13085">
        <dgm:presLayoutVars>
          <dgm:chPref val="3"/>
        </dgm:presLayoutVars>
      </dgm:prSet>
      <dgm:spPr/>
    </dgm:pt>
    <dgm:pt modelId="{56816AE4-5881-441C-9F3E-0AB0B1BF4934}" type="pres">
      <dgm:prSet presAssocID="{E7CA646B-686E-45C7-9FB5-93B144ED3F0B}" presName="rootConnector" presStyleLbl="node3" presStyleIdx="33" presStyleCnt="34"/>
      <dgm:spPr/>
    </dgm:pt>
    <dgm:pt modelId="{E554DDD5-2E27-4AA2-BB63-49696FB60E93}" type="pres">
      <dgm:prSet presAssocID="{E7CA646B-686E-45C7-9FB5-93B144ED3F0B}" presName="hierChild4" presStyleCnt="0"/>
      <dgm:spPr/>
    </dgm:pt>
    <dgm:pt modelId="{040DC905-F643-413A-92B5-8ABDB5FCEF4D}" type="pres">
      <dgm:prSet presAssocID="{E7CA646B-686E-45C7-9FB5-93B144ED3F0B}" presName="hierChild5" presStyleCnt="0"/>
      <dgm:spPr/>
    </dgm:pt>
    <dgm:pt modelId="{B4F36E34-8DFD-4D86-B8C1-7EBF666AA112}" type="pres">
      <dgm:prSet presAssocID="{C98DE97F-3DAE-4FA1-A8A0-B6E2FEF837F7}" presName="hierChild7" presStyleCnt="0"/>
      <dgm:spPr/>
    </dgm:pt>
  </dgm:ptLst>
  <dgm:cxnLst>
    <dgm:cxn modelId="{DB3F2E00-13C4-49D1-BB4C-FE12A299004C}" type="presOf" srcId="{4437BD32-A677-458E-93D8-F66B7B5E6771}" destId="{CB8C7BD8-5832-4F80-97A8-B040CF7D8AC9}" srcOrd="1" destOrd="0" presId="urn:microsoft.com/office/officeart/2005/8/layout/orgChart1"/>
    <dgm:cxn modelId="{59738E03-3DB8-441F-8772-F18BEEA5CD11}" type="presOf" srcId="{720CA57D-DEA6-4B6F-AEDA-541B947FB342}" destId="{8CABED4B-D09A-4CEF-A9FE-34BDDA2A2043}" srcOrd="0" destOrd="0" presId="urn:microsoft.com/office/officeart/2005/8/layout/orgChart1"/>
    <dgm:cxn modelId="{06FA1D04-A39A-42E7-9CEA-CE82E28F65EA}" srcId="{BFD17195-5D6F-47D3-B2C4-A8A607BC1E61}" destId="{F1A0899D-B26B-4F7B-9958-347296DC6CED}" srcOrd="1" destOrd="0" parTransId="{9803C217-C0FA-4C7F-A4FF-CCB7816A30A5}" sibTransId="{1DF23A19-2D14-4040-9F54-853E04EC4DC8}"/>
    <dgm:cxn modelId="{EC7BE704-881C-44FF-BE82-EAF75A3EDC63}" type="presOf" srcId="{E7CA646B-686E-45C7-9FB5-93B144ED3F0B}" destId="{56816AE4-5881-441C-9F3E-0AB0B1BF4934}" srcOrd="1" destOrd="0" presId="urn:microsoft.com/office/officeart/2005/8/layout/orgChart1"/>
    <dgm:cxn modelId="{A22D7507-CB90-4C27-91C1-CD43A5DB7808}" srcId="{BFD17195-5D6F-47D3-B2C4-A8A607BC1E61}" destId="{E02B8A5C-7DF3-42EE-A28C-224F93430A21}" srcOrd="11" destOrd="0" parTransId="{1D0CFABA-2824-4C6A-BC68-2C3A878D2486}" sibTransId="{C51933F9-BE63-4356-B14E-8E2F46D042F1}"/>
    <dgm:cxn modelId="{A40C0308-6359-428E-9D4E-8B179CF22727}" type="presOf" srcId="{3A618D3E-6BAF-425E-A91D-49F979500426}" destId="{9D25CE53-EF97-42A2-9BD8-A521BC034908}" srcOrd="1" destOrd="0" presId="urn:microsoft.com/office/officeart/2005/8/layout/orgChart1"/>
    <dgm:cxn modelId="{0176280C-0C7C-44E1-AB55-EDF61D9B7293}" srcId="{BFD17195-5D6F-47D3-B2C4-A8A607BC1E61}" destId="{80DAE307-6B8D-4E63-B89A-C64A605BA6D0}" srcOrd="2" destOrd="0" parTransId="{3EB3542C-D2C9-4BE9-A682-C3BA2B1091F6}" sibTransId="{5AD29C98-A573-46C8-85BA-8C039FC2FA00}"/>
    <dgm:cxn modelId="{C0194F0C-EE29-491F-896B-45D6BF11EC34}" type="presOf" srcId="{CD587F50-8E71-41ED-94F6-D6BE5E708B2E}" destId="{4B90773D-C923-40B8-A183-D6A9E299C98D}" srcOrd="0" destOrd="0" presId="urn:microsoft.com/office/officeart/2005/8/layout/orgChart1"/>
    <dgm:cxn modelId="{B191410E-65E4-45CD-B43E-8CC3F3A1069A}" type="presOf" srcId="{EBD2EFFD-D410-4A57-B093-2DD2310343C7}" destId="{5A9104A7-6749-47AC-84C6-EDD3CD8D5A89}" srcOrd="1" destOrd="0" presId="urn:microsoft.com/office/officeart/2005/8/layout/orgChart1"/>
    <dgm:cxn modelId="{4C6B8C0E-FFD0-442B-B26C-D2553866437A}" type="presOf" srcId="{E7CA646B-686E-45C7-9FB5-93B144ED3F0B}" destId="{BFA37239-EB5C-42A1-B55A-15CC12D9507D}" srcOrd="0" destOrd="0" presId="urn:microsoft.com/office/officeart/2005/8/layout/orgChart1"/>
    <dgm:cxn modelId="{A2B8DB10-7B03-4021-85C3-D5319401560B}" srcId="{BFD17195-5D6F-47D3-B2C4-A8A607BC1E61}" destId="{19DEA418-0604-48F9-A869-E65331656A50}" srcOrd="12" destOrd="0" parTransId="{75420701-7549-43BD-883A-57D9630173D2}" sibTransId="{EC9842AF-9388-4301-8CF3-FAD9AEE6C7C1}"/>
    <dgm:cxn modelId="{275A0112-59A2-4474-9281-CE87E186AFAD}" type="presOf" srcId="{34D341A9-F486-498D-9E1A-20295014D9CF}" destId="{0A34C777-89D2-4EE7-B75A-2CA9B3E56A6F}" srcOrd="1" destOrd="0" presId="urn:microsoft.com/office/officeart/2005/8/layout/orgChart1"/>
    <dgm:cxn modelId="{21B71D12-94EA-40E8-9A4B-78FC3DAD0ACF}" srcId="{BFD17195-5D6F-47D3-B2C4-A8A607BC1E61}" destId="{BFCAA8C0-97F5-4139-8924-20E5914553B6}" srcOrd="3" destOrd="0" parTransId="{6CC64C59-0F1E-4E86-8AFA-1BD0F63C493E}" sibTransId="{744904E7-323B-416E-AE38-631373591C7A}"/>
    <dgm:cxn modelId="{A4E59F13-0EAA-469B-8FAB-EDB587C2159C}" srcId="{8EF2FB4C-2C9D-4977-915C-DCDBD31C6E60}" destId="{B0F4F1D1-0564-42A4-89ED-45626DF46683}" srcOrd="7" destOrd="0" parTransId="{607954B3-01E8-4696-9CEC-EB29AF1054FB}" sibTransId="{700E59BF-4FA1-4929-8BCE-9CAE88D3E8E6}"/>
    <dgm:cxn modelId="{9609EA13-3417-4E05-90B1-59273704021F}" type="presOf" srcId="{3DB29A5E-0C7B-4222-A761-C7427D5C6978}" destId="{9B219F26-DB2C-4CF3-A074-29F4F74DB1A3}" srcOrd="0" destOrd="0" presId="urn:microsoft.com/office/officeart/2005/8/layout/orgChart1"/>
    <dgm:cxn modelId="{350B5615-7489-4E1D-9E0D-500433BFDE13}" type="presOf" srcId="{19DEA418-0604-48F9-A869-E65331656A50}" destId="{47205F79-984D-494F-A101-D5C5B80B06E0}" srcOrd="0" destOrd="0" presId="urn:microsoft.com/office/officeart/2005/8/layout/orgChart1"/>
    <dgm:cxn modelId="{0B823F16-9C2E-4CCF-BDC3-A52E58543804}" type="presOf" srcId="{15AEEC8A-1F3A-4418-A25D-E9DBCDDF77C3}" destId="{7A2E1CEC-89B4-4B7F-A841-CC49FCEDF648}" srcOrd="0" destOrd="0" presId="urn:microsoft.com/office/officeart/2005/8/layout/orgChart1"/>
    <dgm:cxn modelId="{74725B18-0162-405F-9B6D-9636FE586040}" type="presOf" srcId="{7806C091-FCEF-4807-B3A0-8C96D0127AA7}" destId="{39B605DA-9F4E-4019-B32C-A2B0E28ECF83}" srcOrd="1" destOrd="0" presId="urn:microsoft.com/office/officeart/2005/8/layout/orgChart1"/>
    <dgm:cxn modelId="{F3CB011D-D24F-4980-B4D2-B67169BD901B}" type="presOf" srcId="{C88034A7-5A2E-4FA9-BF8F-4C89C67FD1BE}" destId="{BE55649D-873F-4D3A-809E-1939970F5B0B}" srcOrd="0" destOrd="0" presId="urn:microsoft.com/office/officeart/2005/8/layout/orgChart1"/>
    <dgm:cxn modelId="{A10D511D-BFE5-4E9E-B2F6-832B73F5F9A0}" type="presOf" srcId="{AB231256-4DC0-4E70-91AB-2C38884DA71C}" destId="{CD53A1AF-2075-4DE1-B681-D9A15DD0A118}" srcOrd="0" destOrd="0" presId="urn:microsoft.com/office/officeart/2005/8/layout/orgChart1"/>
    <dgm:cxn modelId="{E49C2E1E-92B8-4CD6-A1D7-09E4A90E493E}" type="presOf" srcId="{8EF2FB4C-2C9D-4977-915C-DCDBD31C6E60}" destId="{C18381B3-B92F-4702-BFD5-87CAFFAD2E0D}" srcOrd="1" destOrd="0" presId="urn:microsoft.com/office/officeart/2005/8/layout/orgChart1"/>
    <dgm:cxn modelId="{47ECEB1E-4016-416C-88C7-29010BC0A46B}" srcId="{BFD17195-5D6F-47D3-B2C4-A8A607BC1E61}" destId="{03D70E0A-4FC9-4DB9-8B8B-28366805F655}" srcOrd="16" destOrd="0" parTransId="{A1AED652-08FB-4974-B5BF-3B3BA5263F8C}" sibTransId="{BAD0587A-A08E-42ED-9483-532EEECA0BE6}"/>
    <dgm:cxn modelId="{6F834821-1BE2-4A99-96AF-39E1A2858077}" type="presOf" srcId="{2DB2D7D9-50BB-4757-B2C9-880D8B648068}" destId="{83D72164-9530-4DED-84F4-8AD3869CE734}" srcOrd="0" destOrd="0" presId="urn:microsoft.com/office/officeart/2005/8/layout/orgChart1"/>
    <dgm:cxn modelId="{01E87922-689D-4266-9740-A8E47A464DEA}" type="presOf" srcId="{C1A6FB3F-C158-4C22-A0EA-D83F5D7518E6}" destId="{026BD032-5EEE-4A96-B624-A036BC371F6E}" srcOrd="0" destOrd="0" presId="urn:microsoft.com/office/officeart/2005/8/layout/orgChart1"/>
    <dgm:cxn modelId="{727B9F24-2EF7-4713-9922-06ACDF4B7D3B}" type="presOf" srcId="{C2A4B991-CC91-44A6-8D84-91B3C73E9EFE}" destId="{0BBBF096-4C2C-434C-ACA0-EEC1F82A189E}" srcOrd="1" destOrd="0" presId="urn:microsoft.com/office/officeart/2005/8/layout/orgChart1"/>
    <dgm:cxn modelId="{81271D2A-A5FD-40D2-B05D-0A81B37E480F}" type="presOf" srcId="{A1AED652-08FB-4974-B5BF-3B3BA5263F8C}" destId="{F976E222-DCE9-482C-89AD-599CB74F2A5F}" srcOrd="0" destOrd="0" presId="urn:microsoft.com/office/officeart/2005/8/layout/orgChart1"/>
    <dgm:cxn modelId="{16BE4A2C-8843-48BF-8E4E-295BB32A8E96}" type="presOf" srcId="{539BB4D9-1E72-409A-9A9E-502C960BFCA9}" destId="{4D9CD7B9-EEE5-4FAD-B961-79C041A7F277}" srcOrd="0" destOrd="0" presId="urn:microsoft.com/office/officeart/2005/8/layout/orgChart1"/>
    <dgm:cxn modelId="{6E28A62E-63C2-4837-A199-9A677750C5EC}" type="presOf" srcId="{FFA05F0F-E05A-42AC-976A-C2D85BFF4BC2}" destId="{85FED96D-D9AA-4175-95C2-941D2405B933}" srcOrd="0" destOrd="0" presId="urn:microsoft.com/office/officeart/2005/8/layout/orgChart1"/>
    <dgm:cxn modelId="{113FC92F-F118-4F51-974C-156AEFB83556}" srcId="{BFD17195-5D6F-47D3-B2C4-A8A607BC1E61}" destId="{34D341A9-F486-498D-9E1A-20295014D9CF}" srcOrd="8" destOrd="0" parTransId="{A9190370-9D45-4991-B98A-2D8D1DF82FDC}" sibTransId="{CC74EB8A-E441-4E20-848E-5D3ABB0493ED}"/>
    <dgm:cxn modelId="{2D47A733-EAE9-42AA-835D-8C110975E938}" type="presOf" srcId="{B0F4F1D1-0564-42A4-89ED-45626DF46683}" destId="{2E9C566D-4490-478A-9FB2-6984040088A5}" srcOrd="0" destOrd="0" presId="urn:microsoft.com/office/officeart/2005/8/layout/orgChart1"/>
    <dgm:cxn modelId="{7BFE8B37-EFAE-4C10-B919-93F385E73066}" type="presOf" srcId="{02B1AA88-0F5C-4007-A768-82B5D71D1784}" destId="{F519CA1F-BB52-4397-8D03-806F617FED17}" srcOrd="0" destOrd="0" presId="urn:microsoft.com/office/officeart/2005/8/layout/orgChart1"/>
    <dgm:cxn modelId="{AF490C39-F907-4959-B0B0-ECCA64924B6D}" type="presOf" srcId="{85574004-0DB9-4A91-A70C-9D108321608B}" destId="{5569A517-44D1-4314-BDBB-CA3B0CDEBFBC}" srcOrd="1" destOrd="0" presId="urn:microsoft.com/office/officeart/2005/8/layout/orgChart1"/>
    <dgm:cxn modelId="{D999B03B-72C3-44D9-A1E8-E59468FAE295}" type="presOf" srcId="{846525A1-3AA9-42D8-BE9A-50197A9624FE}" destId="{EB2D43A5-49D3-4A37-9AFE-2C0EA184082F}" srcOrd="0" destOrd="0" presId="urn:microsoft.com/office/officeart/2005/8/layout/orgChart1"/>
    <dgm:cxn modelId="{8008DD3B-FF70-4995-B7CD-711FE143C382}" type="presOf" srcId="{29490411-8416-4AD8-BDA2-E783F64D9AD6}" destId="{38EFC4DC-0C4C-4CB6-8F8A-BAFFD115013C}" srcOrd="0" destOrd="0" presId="urn:microsoft.com/office/officeart/2005/8/layout/orgChart1"/>
    <dgm:cxn modelId="{5F16523E-E871-4467-B52A-D0BE4C83C5B5}" type="presOf" srcId="{15DA26CF-33B3-4E98-8771-F76A36698A47}" destId="{0DC75050-A97A-480E-BA26-1BCD5A81A154}" srcOrd="0" destOrd="0" presId="urn:microsoft.com/office/officeart/2005/8/layout/orgChart1"/>
    <dgm:cxn modelId="{78668F3E-E1F9-4956-B008-6492CFBF0EDF}" type="presOf" srcId="{5285BB77-4D7D-4F24-ACF4-6F01DD7CCB7A}" destId="{8D8C01D7-15F1-4B70-89EE-E9E139C770E7}" srcOrd="0" destOrd="0" presId="urn:microsoft.com/office/officeart/2005/8/layout/orgChart1"/>
    <dgm:cxn modelId="{CF0C5F3F-6143-4082-A003-9517D99663D0}" srcId="{C98DE97F-3DAE-4FA1-A8A0-B6E2FEF837F7}" destId="{E7CA646B-686E-45C7-9FB5-93B144ED3F0B}" srcOrd="0" destOrd="0" parTransId="{27CB4D72-8696-4C7A-AE22-560D5488D077}" sibTransId="{0A1C06CF-0387-4E7D-B28B-93304CEE3ADC}"/>
    <dgm:cxn modelId="{A1403F40-72B1-4589-BF56-DCCEBD4B5271}" type="presOf" srcId="{F5131282-BDF0-49D1-8442-9B1E44E717F9}" destId="{3F0CA54A-BA61-49A4-A781-D4177DBA00E0}" srcOrd="0" destOrd="0" presId="urn:microsoft.com/office/officeart/2005/8/layout/orgChart1"/>
    <dgm:cxn modelId="{08A8AE40-5C1A-4195-B71B-4321F4333E77}" type="presOf" srcId="{B40BFB82-2BA7-4C3A-B2FF-8E3C8BF669DC}" destId="{1B28E3C7-834D-4655-A66C-166EF7C45916}" srcOrd="0" destOrd="0" presId="urn:microsoft.com/office/officeart/2005/8/layout/orgChart1"/>
    <dgm:cxn modelId="{E101775B-0A86-45DA-95F3-47137D32F5E4}" type="presOf" srcId="{4437BD32-A677-458E-93D8-F66B7B5E6771}" destId="{221BADF9-E07C-46DB-8CDC-85557AE0D125}" srcOrd="0" destOrd="0" presId="urn:microsoft.com/office/officeart/2005/8/layout/orgChart1"/>
    <dgm:cxn modelId="{22F48E5B-3491-4C27-A8E4-E1C467FBB1D6}" type="presOf" srcId="{3B909A06-C425-4AA5-9A5D-DB54DE94FC8E}" destId="{DFE2EE9D-2FF3-40C3-B9DA-71320B2D7FDA}" srcOrd="0" destOrd="0" presId="urn:microsoft.com/office/officeart/2005/8/layout/orgChart1"/>
    <dgm:cxn modelId="{76E5F75C-270A-4C5B-B0F4-A7977C0D3DEB}" type="presOf" srcId="{14E1B581-7B25-4C3A-A64F-7E51480B1829}" destId="{E877379F-B74E-4EEC-B5DA-71E08769B241}" srcOrd="0" destOrd="0" presId="urn:microsoft.com/office/officeart/2005/8/layout/orgChart1"/>
    <dgm:cxn modelId="{0A36FD5C-976D-4D8A-9E39-6E24AED9626D}" srcId="{8EF2FB4C-2C9D-4977-915C-DCDBD31C6E60}" destId="{F5131282-BDF0-49D1-8442-9B1E44E717F9}" srcOrd="4" destOrd="0" parTransId="{4B501E30-3C8F-4BDD-9822-94FE6ED8BF5F}" sibTransId="{F3AF8AAB-1B2C-412F-9F29-35D66B8EE432}"/>
    <dgm:cxn modelId="{5961655D-59F7-4546-9C95-13AC8021251A}" type="presOf" srcId="{864B179C-B083-4D53-ACF5-3E8315ADE91D}" destId="{61FFA6E3-C65A-40CE-AF11-D66C7C770C22}" srcOrd="0" destOrd="0" presId="urn:microsoft.com/office/officeart/2005/8/layout/orgChart1"/>
    <dgm:cxn modelId="{4FCEE05D-D167-417E-8BD3-263E62EF3070}" type="presOf" srcId="{7B002913-252B-4E96-B70A-3113481C23DA}" destId="{75073902-CA83-4F7C-9392-02999728FF7F}" srcOrd="0" destOrd="0" presId="urn:microsoft.com/office/officeart/2005/8/layout/orgChart1"/>
    <dgm:cxn modelId="{153D1542-42EF-4529-BE15-71A86AE7A76E}" type="presOf" srcId="{F5131282-BDF0-49D1-8442-9B1E44E717F9}" destId="{5BDA6B85-C47A-429D-A29A-6FF55AADAB20}" srcOrd="1" destOrd="0" presId="urn:microsoft.com/office/officeart/2005/8/layout/orgChart1"/>
    <dgm:cxn modelId="{B7637743-5FB1-4E59-95E7-472A66FCFAF6}" type="presOf" srcId="{3B909A06-C425-4AA5-9A5D-DB54DE94FC8E}" destId="{9C4CFC4C-355E-4D04-B0ED-1212290A26EE}" srcOrd="1" destOrd="0" presId="urn:microsoft.com/office/officeart/2005/8/layout/orgChart1"/>
    <dgm:cxn modelId="{2C864644-413C-4A2D-AE49-D2029038D6DB}" srcId="{BFD17195-5D6F-47D3-B2C4-A8A607BC1E61}" destId="{536E3F62-F9B6-4AD4-BF0E-EC7BDAE2D915}" srcOrd="13" destOrd="0" parTransId="{536ECAF9-EB56-4760-8217-11494690EEC1}" sibTransId="{EDB09272-7675-46CE-BC34-902BCF52F867}"/>
    <dgm:cxn modelId="{D2D76265-3347-440C-A993-9579394AA09A}" type="presOf" srcId="{4FBB7780-C304-43B0-9C8E-42003E6C9AAE}" destId="{C09EB6A0-F282-4C3C-9F1D-C168B326CA84}" srcOrd="0" destOrd="0" presId="urn:microsoft.com/office/officeart/2005/8/layout/orgChart1"/>
    <dgm:cxn modelId="{A922D065-E8BE-4258-B750-63563AD4A5AA}" srcId="{8EF2FB4C-2C9D-4977-915C-DCDBD31C6E60}" destId="{7ACB8E92-5461-483C-B03F-556C719D548C}" srcOrd="5" destOrd="0" parTransId="{0965B9FC-9746-4A6F-AD7A-1D5581788DDD}" sibTransId="{2E91A706-46AE-4B7A-9953-150F29C9341A}"/>
    <dgm:cxn modelId="{3486F945-166C-4C4B-A88D-51B93BE43730}" type="presOf" srcId="{F6698FF0-FB1C-49C8-9967-B552F13E21B8}" destId="{14C39A3F-E4FC-4E1A-A5A9-CA1F00409B4B}" srcOrd="1" destOrd="0" presId="urn:microsoft.com/office/officeart/2005/8/layout/orgChart1"/>
    <dgm:cxn modelId="{A46D9347-D5F3-4EB7-8A8C-F0C05D7EFC1A}" srcId="{8EF2FB4C-2C9D-4977-915C-DCDBD31C6E60}" destId="{3DB29A5E-0C7B-4222-A761-C7427D5C6978}" srcOrd="0" destOrd="0" parTransId="{4FBB7780-C304-43B0-9C8E-42003E6C9AAE}" sibTransId="{041376F4-C79D-4497-BDA7-D03CA6604987}"/>
    <dgm:cxn modelId="{83114868-2E4D-4F47-8796-2AE9209E6416}" type="presOf" srcId="{3DB29A5E-0C7B-4222-A761-C7427D5C6978}" destId="{D90155A9-88E5-464F-8C38-CB8A44ABE3A7}" srcOrd="1" destOrd="0" presId="urn:microsoft.com/office/officeart/2005/8/layout/orgChart1"/>
    <dgm:cxn modelId="{CCF8E868-167F-4B69-A22E-7318DEF05C67}" srcId="{BFD17195-5D6F-47D3-B2C4-A8A607BC1E61}" destId="{85574004-0DB9-4A91-A70C-9D108321608B}" srcOrd="6" destOrd="0" parTransId="{720CA57D-DEA6-4B6F-AEDA-541B947FB342}" sibTransId="{99E9C646-74BE-4BFF-94DC-3BD216CC6F09}"/>
    <dgm:cxn modelId="{3D366C69-F3CC-4144-A68E-D0A4C4260AA2}" type="presOf" srcId="{F88A1BD0-5AB6-47A8-ACAE-B9E650B008AB}" destId="{0AD848C8-673D-452D-B4DB-F8DF0B56AE96}" srcOrd="0" destOrd="0" presId="urn:microsoft.com/office/officeart/2005/8/layout/orgChart1"/>
    <dgm:cxn modelId="{70276F69-4A36-4335-9032-881A56605C0D}" srcId="{C2A4B991-CC91-44A6-8D84-91B3C73E9EFE}" destId="{0AB38DE2-D8E5-4321-B5DC-D4E58BE18258}" srcOrd="1" destOrd="0" parTransId="{CD1B00EA-E9F2-4475-810A-44CE10E38E75}" sibTransId="{4E9EFB52-6478-413D-822B-E1CF92A9D1C3}"/>
    <dgm:cxn modelId="{1B9B9369-21E3-42A9-9482-0996EBD385E4}" srcId="{8EF2FB4C-2C9D-4977-915C-DCDBD31C6E60}" destId="{CD587F50-8E71-41ED-94F6-D6BE5E708B2E}" srcOrd="1" destOrd="0" parTransId="{17FB8E78-071F-49EC-863D-7A0802B5B65B}" sibTransId="{E6381997-C621-4D3F-89C2-B65E575BA2C6}"/>
    <dgm:cxn modelId="{F5AD7F6A-942C-4FFF-8EC5-49F6629FE8DF}" type="presOf" srcId="{397B68F9-5673-45A6-9CD2-C60649026DDB}" destId="{4447BC60-9900-4626-B479-C143BA36457A}" srcOrd="0" destOrd="0" presId="urn:microsoft.com/office/officeart/2005/8/layout/orgChart1"/>
    <dgm:cxn modelId="{AFA5BF6A-C890-48F2-8877-777DB88A21C5}" srcId="{BFD17195-5D6F-47D3-B2C4-A8A607BC1E61}" destId="{FCEAFD4E-1CBC-47E2-B686-A54FCB04B485}" srcOrd="14" destOrd="0" parTransId="{846525A1-3AA9-42D8-BE9A-50197A9624FE}" sibTransId="{C702E546-3149-40F8-A58E-14690DB10854}"/>
    <dgm:cxn modelId="{4041104D-8E5E-4680-AA2C-19F29C299CF7}" type="presOf" srcId="{4E031E5F-BF4A-4A0D-AB0A-37FA34CE8F96}" destId="{180F1BC4-58E4-4EB5-BA16-1560F4B8BA1D}" srcOrd="0" destOrd="0" presId="urn:microsoft.com/office/officeart/2005/8/layout/orgChart1"/>
    <dgm:cxn modelId="{1962364D-723D-4DEF-B04C-CBFC6BD465A2}" type="presOf" srcId="{DB39C15C-D91E-43C7-A698-7BAECE0FD42A}" destId="{B2EDAC8B-E87C-4B23-B983-E00E6C595FDE}" srcOrd="0" destOrd="0" presId="urn:microsoft.com/office/officeart/2005/8/layout/orgChart1"/>
    <dgm:cxn modelId="{6089DC6D-6111-4E52-B271-1DC442E44627}" srcId="{8EF2FB4C-2C9D-4977-915C-DCDBD31C6E60}" destId="{AB231256-4DC0-4E70-91AB-2C38884DA71C}" srcOrd="6" destOrd="0" parTransId="{1CA19F18-3AD9-49DE-A0D1-6D0A3F57D4B1}" sibTransId="{6F22BB75-9E12-41AF-B94C-E31BFD534788}"/>
    <dgm:cxn modelId="{7A1A296E-F9EB-4D0F-903B-611D4F1602C5}" srcId="{6A364E86-72A8-4C0A-A9F6-7547791C29BB}" destId="{3B909A06-C425-4AA5-9A5D-DB54DE94FC8E}" srcOrd="0" destOrd="0" parTransId="{2716CAE5-52DB-45D0-AF92-D90E07781D9F}" sibTransId="{D017B4B8-2FD1-46BC-9BD3-FBCBA4D43347}"/>
    <dgm:cxn modelId="{733E2C4E-F9A0-4DB5-9A25-B3D71FF889E1}" type="presOf" srcId="{F1A0899D-B26B-4F7B-9958-347296DC6CED}" destId="{8A378A2C-6A34-4EE2-B7C3-B56EB924A46A}" srcOrd="1" destOrd="0" presId="urn:microsoft.com/office/officeart/2005/8/layout/orgChart1"/>
    <dgm:cxn modelId="{0789744E-5EBC-43B2-B3E1-F7AE3799273B}" type="presOf" srcId="{864B179C-B083-4D53-ACF5-3E8315ADE91D}" destId="{1CAFF9FD-5571-4ADE-88A0-A43867E64B71}" srcOrd="1" destOrd="0" presId="urn:microsoft.com/office/officeart/2005/8/layout/orgChart1"/>
    <dgm:cxn modelId="{E28EA14E-C12E-4E1A-A2A0-BBCC582A1B5C}" srcId="{BFD17195-5D6F-47D3-B2C4-A8A607BC1E61}" destId="{3A618D3E-6BAF-425E-A91D-49F979500426}" srcOrd="17" destOrd="0" parTransId="{C1A6FB3F-C158-4C22-A0EA-D83F5D7518E6}" sibTransId="{6281A694-D045-451A-9CD8-FAAA40321D6C}"/>
    <dgm:cxn modelId="{EAF62574-DAD7-412B-9DDF-D6A8A2E3283D}" type="presOf" srcId="{03D70E0A-4FC9-4DB9-8B8B-28366805F655}" destId="{D737BAE3-4338-4A87-BDE3-6BBD80A59E13}" srcOrd="0" destOrd="0" presId="urn:microsoft.com/office/officeart/2005/8/layout/orgChart1"/>
    <dgm:cxn modelId="{42843654-45D5-4EF4-8B36-6C16183604FA}" type="presOf" srcId="{5C905C58-8984-4BD2-B443-00ED2B0C5B94}" destId="{968E244E-E537-47CB-B024-D83FA68E7DF7}" srcOrd="0" destOrd="0" presId="urn:microsoft.com/office/officeart/2005/8/layout/orgChart1"/>
    <dgm:cxn modelId="{6FD66D56-5D32-48C6-A659-EB9942868CAD}" type="presOf" srcId="{BFCAA8C0-97F5-4139-8924-20E5914553B6}" destId="{11E06739-1BAA-4BFA-8569-F1290EB91542}" srcOrd="0" destOrd="0" presId="urn:microsoft.com/office/officeart/2005/8/layout/orgChart1"/>
    <dgm:cxn modelId="{E0AAB156-75AE-4242-9513-7BA8926F9A9E}" type="presOf" srcId="{34D341A9-F486-498D-9E1A-20295014D9CF}" destId="{6490C0F4-095A-4C76-8EC3-CF9CDC61E6BA}" srcOrd="0" destOrd="0" presId="urn:microsoft.com/office/officeart/2005/8/layout/orgChart1"/>
    <dgm:cxn modelId="{F90F3257-436C-4123-A0B2-6C78702CBC45}" type="presOf" srcId="{04E72148-2FA8-41C4-B796-603145C38D79}" destId="{C19E2622-575C-452F-A1F7-F25C758588D6}" srcOrd="0" destOrd="0" presId="urn:microsoft.com/office/officeart/2005/8/layout/orgChart1"/>
    <dgm:cxn modelId="{920CC958-F74F-4BCF-ADF9-0A112FF9E4FA}" type="presOf" srcId="{6A364E86-72A8-4C0A-A9F6-7547791C29BB}" destId="{6401F653-42DA-454E-AB15-FBF935F57F51}" srcOrd="0" destOrd="0" presId="urn:microsoft.com/office/officeart/2005/8/layout/orgChart1"/>
    <dgm:cxn modelId="{23E24A79-B251-4CBB-B8F8-114AB451ECCB}" type="presOf" srcId="{607954B3-01E8-4696-9CEC-EB29AF1054FB}" destId="{B0D7F826-74FD-455A-A144-12BDE2E2577A}" srcOrd="0" destOrd="0" presId="urn:microsoft.com/office/officeart/2005/8/layout/orgChart1"/>
    <dgm:cxn modelId="{0289497A-006F-4DFB-AD53-815EC1975624}" type="presOf" srcId="{536ECAF9-EB56-4760-8217-11494690EEC1}" destId="{FC16FE0C-432E-4293-845B-7F7D385970D6}" srcOrd="0" destOrd="0" presId="urn:microsoft.com/office/officeart/2005/8/layout/orgChart1"/>
    <dgm:cxn modelId="{A196BE7A-1136-46D6-AE87-8D7537FCCB4A}" type="presOf" srcId="{803F0993-515E-4382-9C35-C2F423E70A56}" destId="{36AEB23D-169E-4DB6-8C28-A5DED1C8A8AC}" srcOrd="0" destOrd="0" presId="urn:microsoft.com/office/officeart/2005/8/layout/orgChart1"/>
    <dgm:cxn modelId="{34DF307B-9CA2-40C1-A797-63CB24D37B3D}" srcId="{8EF2FB4C-2C9D-4977-915C-DCDBD31C6E60}" destId="{04E72148-2FA8-41C4-B796-603145C38D79}" srcOrd="8" destOrd="0" parTransId="{7485E47E-515A-4FCA-AB77-000A5E009E30}" sibTransId="{DE14E620-C8CD-457A-A496-AEBF5B3204B2}"/>
    <dgm:cxn modelId="{A166AD7C-CBD1-48C8-BC18-2045F97C4CB5}" srcId="{BFD17195-5D6F-47D3-B2C4-A8A607BC1E61}" destId="{5285BB77-4D7D-4F24-ACF4-6F01DD7CCB7A}" srcOrd="5" destOrd="0" parTransId="{4E031E5F-BF4A-4A0D-AB0A-37FA34CE8F96}" sibTransId="{578FE59F-B097-4260-A8F9-079AED401155}"/>
    <dgm:cxn modelId="{B148D07C-EFEB-4A4C-A944-4552BE0B8B7B}" type="presOf" srcId="{29490411-8416-4AD8-BDA2-E783F64D9AD6}" destId="{3FDE635F-112E-43DE-ABF6-65CAA7B56A57}" srcOrd="1" destOrd="0" presId="urn:microsoft.com/office/officeart/2005/8/layout/orgChart1"/>
    <dgm:cxn modelId="{74910881-310E-42D4-814B-3639032C0573}" type="presOf" srcId="{0AB38DE2-D8E5-4321-B5DC-D4E58BE18258}" destId="{6C8773E2-0290-4ED4-BF61-E522486804A8}" srcOrd="1" destOrd="0" presId="urn:microsoft.com/office/officeart/2005/8/layout/orgChart1"/>
    <dgm:cxn modelId="{44A37081-B1CB-4033-BCD1-BF55A8597AE7}" type="presOf" srcId="{A9190370-9D45-4991-B98A-2D8D1DF82FDC}" destId="{3B5588EF-92EB-46F9-854E-14624953246A}" srcOrd="0" destOrd="0" presId="urn:microsoft.com/office/officeart/2005/8/layout/orgChart1"/>
    <dgm:cxn modelId="{0993EF84-FC94-4983-916B-9EAB29ADA7BA}" type="presOf" srcId="{04E72148-2FA8-41C4-B796-603145C38D79}" destId="{3DDAF42E-A145-4095-BF6E-A6149440EF11}" srcOrd="1" destOrd="0" presId="urn:microsoft.com/office/officeart/2005/8/layout/orgChart1"/>
    <dgm:cxn modelId="{6B32BA85-B314-4491-9DEA-672A7E7CA8AC}" type="presOf" srcId="{4B501E30-3C8F-4BDD-9822-94FE6ED8BF5F}" destId="{065F5744-B297-42E5-930F-C0CA9B81EF3D}" srcOrd="0" destOrd="0" presId="urn:microsoft.com/office/officeart/2005/8/layout/orgChart1"/>
    <dgm:cxn modelId="{FB1E9886-01F7-42DD-875D-BE05F370DED4}" type="presOf" srcId="{F1A0899D-B26B-4F7B-9958-347296DC6CED}" destId="{CCD0F648-11F5-4B5A-852A-3F06085DD15C}" srcOrd="0" destOrd="0" presId="urn:microsoft.com/office/officeart/2005/8/layout/orgChart1"/>
    <dgm:cxn modelId="{1ECDB186-A176-469C-8184-237B2113BD76}" type="presOf" srcId="{CD1B00EA-E9F2-4475-810A-44CE10E38E75}" destId="{265F5034-6CE8-494C-9ECA-118BD531497A}" srcOrd="0" destOrd="0" presId="urn:microsoft.com/office/officeart/2005/8/layout/orgChart1"/>
    <dgm:cxn modelId="{F55B788A-CA84-46BE-979C-E27AC568E953}" type="presOf" srcId="{1CA19F18-3AD9-49DE-A0D1-6D0A3F57D4B1}" destId="{9B252FB9-8CB4-42B4-8A9A-B8305DB2D959}" srcOrd="0" destOrd="0" presId="urn:microsoft.com/office/officeart/2005/8/layout/orgChart1"/>
    <dgm:cxn modelId="{90FE498C-6192-41DB-9659-ED4A0C1CF1C7}" type="presOf" srcId="{2DB2D7D9-50BB-4757-B2C9-880D8B648068}" destId="{64C5D3D2-CF01-4A5C-89F0-CDB62EA3838C}" srcOrd="1" destOrd="0" presId="urn:microsoft.com/office/officeart/2005/8/layout/orgChart1"/>
    <dgm:cxn modelId="{AD8AB38C-5336-46EB-B03B-F0A817111158}" type="presOf" srcId="{B0F4F1D1-0564-42A4-89ED-45626DF46683}" destId="{326584C1-F8C1-42B2-8C3B-059BECEF17F5}" srcOrd="1" destOrd="0" presId="urn:microsoft.com/office/officeart/2005/8/layout/orgChart1"/>
    <dgm:cxn modelId="{968BB58C-846F-4311-AA1B-6C39B1C7982F}" type="presOf" srcId="{3A618D3E-6BAF-425E-A91D-49F979500426}" destId="{35517A9F-1508-430D-901C-0844FD6A1BB0}" srcOrd="0" destOrd="0" presId="urn:microsoft.com/office/officeart/2005/8/layout/orgChart1"/>
    <dgm:cxn modelId="{00FF768E-EFB5-49D8-8F54-47CC27E38669}" type="presOf" srcId="{85574004-0DB9-4A91-A70C-9D108321608B}" destId="{1A3CC930-B6B0-4668-A9CA-100BAAEA3FC9}" srcOrd="0" destOrd="0" presId="urn:microsoft.com/office/officeart/2005/8/layout/orgChart1"/>
    <dgm:cxn modelId="{086E4B8F-4014-48FB-AC31-22536B748B5A}" type="presOf" srcId="{A0F6E6EE-7169-4C3D-AEE0-44813236B070}" destId="{8979B0B5-F158-4EF6-8CC2-DBDEA5CD1E39}" srcOrd="0" destOrd="0" presId="urn:microsoft.com/office/officeart/2005/8/layout/orgChart1"/>
    <dgm:cxn modelId="{CE5A768F-BFA8-4110-852D-433FE128FF07}" type="presOf" srcId="{17FB8E78-071F-49EC-863D-7A0802B5B65B}" destId="{B7C189AF-91B3-4EC4-9948-377E18E7FD9A}" srcOrd="0" destOrd="0" presId="urn:microsoft.com/office/officeart/2005/8/layout/orgChart1"/>
    <dgm:cxn modelId="{2ABAD58F-035D-438B-8256-EB29DDD3A5B3}" type="presOf" srcId="{3EB3542C-D2C9-4BE9-A682-C3BA2B1091F6}" destId="{407CB9C3-36DB-4C48-B37B-7999B4B10F29}" srcOrd="0" destOrd="0" presId="urn:microsoft.com/office/officeart/2005/8/layout/orgChart1"/>
    <dgm:cxn modelId="{A9A11192-161E-43E2-84B4-55E69EB3645B}" type="presOf" srcId="{FCEAFD4E-1CBC-47E2-B686-A54FCB04B485}" destId="{FE9C1BBD-2226-466A-B4BF-469E6A15EEF9}" srcOrd="0" destOrd="0" presId="urn:microsoft.com/office/officeart/2005/8/layout/orgChart1"/>
    <dgm:cxn modelId="{3A814292-556C-4CF6-8295-8FBEB21F2F4D}" type="presOf" srcId="{75420701-7549-43BD-883A-57D9630173D2}" destId="{4275927C-2B0E-42BA-93AC-E44D520018E6}" srcOrd="0" destOrd="0" presId="urn:microsoft.com/office/officeart/2005/8/layout/orgChart1"/>
    <dgm:cxn modelId="{B6256A96-0251-4AE7-A53F-EC0A66329CD9}" type="presOf" srcId="{90B2605A-2E6F-454F-B46B-A86A011D06CD}" destId="{BFA5646A-DE27-4ECD-B1E9-8CE7FDD24B93}" srcOrd="0" destOrd="0" presId="urn:microsoft.com/office/officeart/2005/8/layout/orgChart1"/>
    <dgm:cxn modelId="{53934298-6E9F-4CCE-B153-B4848C5C690A}" type="presOf" srcId="{5E1AA454-52FC-4DA6-9D7F-D8C82A7DDC5D}" destId="{B3702F53-4FE8-4E9E-9132-12A9D2555EC3}" srcOrd="0" destOrd="0" presId="urn:microsoft.com/office/officeart/2005/8/layout/orgChart1"/>
    <dgm:cxn modelId="{F3AEFF99-17BE-46EF-9FD0-5C481609873B}" srcId="{3B909A06-C425-4AA5-9A5D-DB54DE94FC8E}" destId="{C2A4B991-CC91-44A6-8D84-91B3C73E9EFE}" srcOrd="1" destOrd="0" parTransId="{F88A1BD0-5AB6-47A8-ACAE-B9E650B008AB}" sibTransId="{9FB8AB36-F590-4D0B-BBB9-BAF7D30BD7F8}"/>
    <dgm:cxn modelId="{094D1F9C-CE0C-42CF-A0DF-E54632858B73}" type="presOf" srcId="{C98DE97F-3DAE-4FA1-A8A0-B6E2FEF837F7}" destId="{58261828-5CA1-4FA3-ABB8-A8D27EED6990}" srcOrd="0" destOrd="0" presId="urn:microsoft.com/office/officeart/2005/8/layout/orgChart1"/>
    <dgm:cxn modelId="{376C239C-6EEF-49B7-99C9-F5E40551126D}" type="presOf" srcId="{90B2605A-2E6F-454F-B46B-A86A011D06CD}" destId="{19E2B401-2C93-4464-B497-A29D6E1394CE}" srcOrd="1" destOrd="0" presId="urn:microsoft.com/office/officeart/2005/8/layout/orgChart1"/>
    <dgm:cxn modelId="{A4BB679C-0487-4782-92F0-85CF3A3B525B}" srcId="{BFD17195-5D6F-47D3-B2C4-A8A607BC1E61}" destId="{90B2605A-2E6F-454F-B46B-A86A011D06CD}" srcOrd="10" destOrd="0" parTransId="{C88034A7-5A2E-4FA9-BF8F-4C89C67FD1BE}" sibTransId="{9ECCDDCF-5778-4081-B79D-75A6FF57DE53}"/>
    <dgm:cxn modelId="{E0A6B4A0-214B-40AD-9A4F-077D2163490C}" type="presOf" srcId="{6CFF0548-0313-40BD-A72F-F03BD7C90278}" destId="{8A925B8E-7944-4322-B96E-AA627805A461}" srcOrd="0" destOrd="0" presId="urn:microsoft.com/office/officeart/2005/8/layout/orgChart1"/>
    <dgm:cxn modelId="{463F4AA3-7DC7-4A95-90B6-7E9D686A5402}" type="presOf" srcId="{0AB38DE2-D8E5-4321-B5DC-D4E58BE18258}" destId="{E633C457-F394-4243-BF18-CE958874C754}" srcOrd="0" destOrd="0" presId="urn:microsoft.com/office/officeart/2005/8/layout/orgChart1"/>
    <dgm:cxn modelId="{5659D5A3-C921-4E7C-886C-17DCE2ED671F}" type="presOf" srcId="{7485E47E-515A-4FCA-AB77-000A5E009E30}" destId="{65ACC6A2-7356-4932-84BD-FF2838385595}" srcOrd="0" destOrd="0" presId="urn:microsoft.com/office/officeart/2005/8/layout/orgChart1"/>
    <dgm:cxn modelId="{48074AA5-ABFF-46CA-87BC-0B537AB14027}" type="presOf" srcId="{28BB1AA1-65AA-4982-A9C4-B4E362C2B921}" destId="{47846E8A-0479-478B-A74E-BBFC6359A8A4}" srcOrd="0" destOrd="0" presId="urn:microsoft.com/office/officeart/2005/8/layout/orgChart1"/>
    <dgm:cxn modelId="{B8114CA5-4B75-42B5-AADD-6DB5F0EA2FB9}" type="presOf" srcId="{586DCF44-8CB5-4689-B6AD-E081917FD277}" destId="{FA76BC6C-3A88-402E-A62B-71230546618E}" srcOrd="0" destOrd="0" presId="urn:microsoft.com/office/officeart/2005/8/layout/orgChart1"/>
    <dgm:cxn modelId="{3FCAE9A5-3CD2-4F59-B47C-0285C1CBD706}" srcId="{3B909A06-C425-4AA5-9A5D-DB54DE94FC8E}" destId="{8EF2FB4C-2C9D-4977-915C-DCDBD31C6E60}" srcOrd="0" destOrd="0" parTransId="{586DCF44-8CB5-4689-B6AD-E081917FD277}" sibTransId="{2E930B5A-428D-4194-B680-F964AE65BCB1}"/>
    <dgm:cxn modelId="{82158DA7-3F4E-4EFB-9B8C-9839E31FCCAF}" type="presOf" srcId="{0965B9FC-9746-4A6F-AD7A-1D5581788DDD}" destId="{682EE28D-91EA-4E43-B6FA-21E94D8BE9CE}" srcOrd="0" destOrd="0" presId="urn:microsoft.com/office/officeart/2005/8/layout/orgChart1"/>
    <dgm:cxn modelId="{10419CAB-EC83-4C26-A46E-76EECC557479}" type="presOf" srcId="{8F4E3BE9-098C-4D0E-AAFF-A09BF73DDBEF}" destId="{885E7AE0-6828-47E8-9091-3E7C056BDA31}" srcOrd="0" destOrd="0" presId="urn:microsoft.com/office/officeart/2005/8/layout/orgChart1"/>
    <dgm:cxn modelId="{074F53AE-AC27-4C76-96A8-BBC745CE1032}" type="presOf" srcId="{15AEEC8A-1F3A-4418-A25D-E9DBCDDF77C3}" destId="{DE96898B-4530-4199-8FD3-62F58AAA8F79}" srcOrd="1" destOrd="0" presId="urn:microsoft.com/office/officeart/2005/8/layout/orgChart1"/>
    <dgm:cxn modelId="{2C8643B0-0E83-438C-A1CE-5A34B0283E87}" type="presOf" srcId="{536E3F62-F9B6-4AD4-BF0E-EC7BDAE2D915}" destId="{895352DC-2A0D-4F8C-916D-64477155B59C}" srcOrd="0" destOrd="0" presId="urn:microsoft.com/office/officeart/2005/8/layout/orgChart1"/>
    <dgm:cxn modelId="{36A29DB3-1F67-4FF1-951C-5870968B3594}" type="presOf" srcId="{7ACB8E92-5461-483C-B03F-556C719D548C}" destId="{370F303F-5BED-430C-9A85-E17D9837A33F}" srcOrd="0" destOrd="0" presId="urn:microsoft.com/office/officeart/2005/8/layout/orgChart1"/>
    <dgm:cxn modelId="{F0E4FFB7-6543-4952-81EB-2B3BFB8B2347}" type="presOf" srcId="{FCEAFD4E-1CBC-47E2-B686-A54FCB04B485}" destId="{B1AE6051-90D1-47F4-8CD0-5B16DD25D686}" srcOrd="1" destOrd="0" presId="urn:microsoft.com/office/officeart/2005/8/layout/orgChart1"/>
    <dgm:cxn modelId="{DF77E2BA-0817-4DD0-A6EF-AEA8E7BAB43E}" type="presOf" srcId="{7ACB8E92-5461-483C-B03F-556C719D548C}" destId="{C63F4119-C946-4D9C-9B6F-DDD188893A49}" srcOrd="1" destOrd="0" presId="urn:microsoft.com/office/officeart/2005/8/layout/orgChart1"/>
    <dgm:cxn modelId="{670318BD-21F1-4AC6-B5D4-5D3195A6DA14}" srcId="{C2A4B991-CC91-44A6-8D84-91B3C73E9EFE}" destId="{EBD2EFFD-D410-4A57-B093-2DD2310343C7}" srcOrd="2" destOrd="0" parTransId="{6CFF0548-0313-40BD-A72F-F03BD7C90278}" sibTransId="{1260CC1A-5553-4EB7-BAFD-4C075D13E14A}"/>
    <dgm:cxn modelId="{C5CCE4C2-968F-4D4F-8DF3-3083598A5D84}" srcId="{8EF2FB4C-2C9D-4977-915C-DCDBD31C6E60}" destId="{F6698FF0-FB1C-49C8-9967-B552F13E21B8}" srcOrd="3" destOrd="0" parTransId="{7B002913-252B-4E96-B70A-3113481C23DA}" sibTransId="{2DD51E20-21C9-4661-B821-17B658082B3D}"/>
    <dgm:cxn modelId="{A65EBCC3-6B54-47E8-805F-9980C1CC4C63}" type="presOf" srcId="{AB231256-4DC0-4E70-91AB-2C38884DA71C}" destId="{F2A6C5E9-3E45-4CA7-BF62-207A38073DEA}" srcOrd="1" destOrd="0" presId="urn:microsoft.com/office/officeart/2005/8/layout/orgChart1"/>
    <dgm:cxn modelId="{4BB488C4-C49B-44B2-9F37-D719499A5D9C}" type="presOf" srcId="{EBD2EFFD-D410-4A57-B093-2DD2310343C7}" destId="{F82B7362-3692-4A2B-A572-2AFE3D1ABEFF}" srcOrd="0" destOrd="0" presId="urn:microsoft.com/office/officeart/2005/8/layout/orgChart1"/>
    <dgm:cxn modelId="{AA7752CD-A884-43A8-AABB-BA43642008EE}" type="presOf" srcId="{14E1B581-7B25-4C3A-A64F-7E51480B1829}" destId="{2E80FB6B-53A3-472A-AB61-625EFDC8E6DB}" srcOrd="1" destOrd="0" presId="urn:microsoft.com/office/officeart/2005/8/layout/orgChart1"/>
    <dgm:cxn modelId="{6A92D9CE-9E2E-43B7-81CA-58E1352CC84A}" type="presOf" srcId="{80DAE307-6B8D-4E63-B89A-C64A605BA6D0}" destId="{36D588BE-4E0F-412C-B7BA-39CAC4E9F7D1}" srcOrd="0" destOrd="0" presId="urn:microsoft.com/office/officeart/2005/8/layout/orgChart1"/>
    <dgm:cxn modelId="{6B45A2CF-7E31-448C-94E5-F13FD166A952}" type="presOf" srcId="{FFA05F0F-E05A-42AC-976A-C2D85BFF4BC2}" destId="{B90D24B0-7A49-4764-8960-5495A9789FFA}" srcOrd="1" destOrd="0" presId="urn:microsoft.com/office/officeart/2005/8/layout/orgChart1"/>
    <dgm:cxn modelId="{375B35D1-5538-45AA-90EB-D73A91E0B41F}" type="presOf" srcId="{96FF281A-0BA1-43EE-8D80-C32AD565AD9A}" destId="{EA5963EF-6B97-40BA-90CB-2A543434A63B}" srcOrd="0" destOrd="0" presId="urn:microsoft.com/office/officeart/2005/8/layout/orgChart1"/>
    <dgm:cxn modelId="{E7A382D1-5C12-4DCD-87CC-A79B52BF5D47}" type="presOf" srcId="{80DAE307-6B8D-4E63-B89A-C64A605BA6D0}" destId="{6BADA0DD-BAE0-495D-A061-1961AB5A91AD}" srcOrd="1" destOrd="0" presId="urn:microsoft.com/office/officeart/2005/8/layout/orgChart1"/>
    <dgm:cxn modelId="{66E054D2-AE16-4613-881F-1DA895C969C7}" type="presOf" srcId="{7806C091-FCEF-4807-B3A0-8C96D0127AA7}" destId="{26478088-BD41-43B0-B7AF-04324E952785}" srcOrd="0" destOrd="0" presId="urn:microsoft.com/office/officeart/2005/8/layout/orgChart1"/>
    <dgm:cxn modelId="{7A207ED2-9E7A-4035-9534-93D2A4E10140}" srcId="{C2A4B991-CC91-44A6-8D84-91B3C73E9EFE}" destId="{7806C091-FCEF-4807-B3A0-8C96D0127AA7}" srcOrd="0" destOrd="0" parTransId="{5E1AA454-52FC-4DA6-9D7F-D8C82A7DDC5D}" sibTransId="{40187F9A-DAD1-4C91-8E6C-B652074A1A12}"/>
    <dgm:cxn modelId="{3412D6D3-155F-47D7-BA14-EAE2C7F4E3B9}" srcId="{BFD17195-5D6F-47D3-B2C4-A8A607BC1E61}" destId="{DB39C15C-D91E-43C7-A698-7BAECE0FD42A}" srcOrd="4" destOrd="0" parTransId="{02B1AA88-0F5C-4007-A768-82B5D71D1784}" sibTransId="{8D0476AF-1AAF-40E1-81E6-565FD564B81D}"/>
    <dgm:cxn modelId="{9A495DD5-C70E-42FE-9A81-579F2D328A05}" type="presOf" srcId="{03D70E0A-4FC9-4DB9-8B8B-28366805F655}" destId="{323291C1-0C0B-44F9-8947-EF2C9144AD23}" srcOrd="1" destOrd="0" presId="urn:microsoft.com/office/officeart/2005/8/layout/orgChart1"/>
    <dgm:cxn modelId="{BD7CC2D6-C42D-48A8-9D8B-06332404B34D}" srcId="{3B909A06-C425-4AA5-9A5D-DB54DE94FC8E}" destId="{C98DE97F-3DAE-4FA1-A8A0-B6E2FEF837F7}" srcOrd="3" destOrd="0" parTransId="{539BB4D9-1E72-409A-9A9E-502C960BFCA9}" sibTransId="{C1A07423-08AA-417F-97AB-F672804F8952}"/>
    <dgm:cxn modelId="{36BBB4D7-BD33-49D2-AFDE-883237BC6C07}" type="presOf" srcId="{BFD17195-5D6F-47D3-B2C4-A8A607BC1E61}" destId="{EF9226DC-22C8-42F3-9F34-E20C1B54947B}" srcOrd="0" destOrd="0" presId="urn:microsoft.com/office/officeart/2005/8/layout/orgChart1"/>
    <dgm:cxn modelId="{75CFF5D7-2AB1-4500-9F1E-23473625B31B}" type="presOf" srcId="{5C905C58-8984-4BD2-B443-00ED2B0C5B94}" destId="{69C9B1A5-68BE-41A9-BE27-4DF7F88A34C3}" srcOrd="1" destOrd="0" presId="urn:microsoft.com/office/officeart/2005/8/layout/orgChart1"/>
    <dgm:cxn modelId="{ADA18DD8-B9D0-407D-8CC1-F0A386BBA24B}" type="presOf" srcId="{27CB4D72-8696-4C7A-AE22-560D5488D077}" destId="{CCF320E3-C758-49E2-90D5-27317DD2361F}" srcOrd="0" destOrd="0" presId="urn:microsoft.com/office/officeart/2005/8/layout/orgChart1"/>
    <dgm:cxn modelId="{289FACD8-788B-476F-B4D0-6DCC3C2AD00D}" srcId="{BFD17195-5D6F-47D3-B2C4-A8A607BC1E61}" destId="{29490411-8416-4AD8-BDA2-E783F64D9AD6}" srcOrd="20" destOrd="0" parTransId="{B40BFB82-2BA7-4C3A-B2FF-8E3C8BF669DC}" sibTransId="{2482CE5D-4934-498A-B6CF-EF8A0AD838DB}"/>
    <dgm:cxn modelId="{A43EFADA-62F9-47ED-9763-668858F0CF9A}" srcId="{BFD17195-5D6F-47D3-B2C4-A8A607BC1E61}" destId="{FFA05F0F-E05A-42AC-976A-C2D85BFF4BC2}" srcOrd="0" destOrd="0" parTransId="{A0F6E6EE-7169-4C3D-AEE0-44813236B070}" sibTransId="{19AF98A2-BB31-4B98-9BCB-C29F167FFA08}"/>
    <dgm:cxn modelId="{704EC3DB-A11D-41D4-ABDA-99F1E91BC0E2}" type="presOf" srcId="{DB39C15C-D91E-43C7-A698-7BAECE0FD42A}" destId="{49BE7F78-B85C-43B1-BD7F-0ACC388E1E93}" srcOrd="1" destOrd="0" presId="urn:microsoft.com/office/officeart/2005/8/layout/orgChart1"/>
    <dgm:cxn modelId="{C61539DC-C36D-45C5-BE03-AA58784CC8D1}" srcId="{BFD17195-5D6F-47D3-B2C4-A8A607BC1E61}" destId="{5C905C58-8984-4BD2-B443-00ED2B0C5B94}" srcOrd="15" destOrd="0" parTransId="{397B68F9-5673-45A6-9CD2-C60649026DDB}" sibTransId="{86FEED01-BE02-4CCB-9D4E-C1960CD18C93}"/>
    <dgm:cxn modelId="{F9853DDD-ED92-45AD-A602-64076AEB2AD8}" type="presOf" srcId="{5285BB77-4D7D-4F24-ACF4-6F01DD7CCB7A}" destId="{EF3E1006-01E1-4463-9AAC-D95F71864CB6}" srcOrd="1" destOrd="0" presId="urn:microsoft.com/office/officeart/2005/8/layout/orgChart1"/>
    <dgm:cxn modelId="{AC5467E0-86A7-4DDC-A04E-874AD4C8D415}" type="presOf" srcId="{E02B8A5C-7DF3-42EE-A28C-224F93430A21}" destId="{9AB4CF3C-18C6-485A-AEFF-3FE5D3141ABE}" srcOrd="0" destOrd="0" presId="urn:microsoft.com/office/officeart/2005/8/layout/orgChart1"/>
    <dgm:cxn modelId="{9680E6E0-E9C3-4673-9587-AB7E1330339A}" type="presOf" srcId="{C2A4B991-CC91-44A6-8D84-91B3C73E9EFE}" destId="{91D52C6F-E8EC-4648-BFA1-3E8A087D71B8}" srcOrd="0" destOrd="0" presId="urn:microsoft.com/office/officeart/2005/8/layout/orgChart1"/>
    <dgm:cxn modelId="{657CEEE2-6A61-44EF-A659-E1DCA972D0B3}" type="presOf" srcId="{9803C217-C0FA-4C7F-A4FF-CCB7816A30A5}" destId="{989A3E3B-6146-4FAE-8EB9-9B33DA85C039}" srcOrd="0" destOrd="0" presId="urn:microsoft.com/office/officeart/2005/8/layout/orgChart1"/>
    <dgm:cxn modelId="{17BA17E3-9175-4453-8494-62F5127FB367}" type="presOf" srcId="{E02B8A5C-7DF3-42EE-A28C-224F93430A21}" destId="{EFD6AC10-AB9A-4F41-AA47-0AD14496B7CE}" srcOrd="1" destOrd="0" presId="urn:microsoft.com/office/officeart/2005/8/layout/orgChart1"/>
    <dgm:cxn modelId="{C5E65AE3-AD52-4732-8772-52438AF770E8}" type="presOf" srcId="{BFCAA8C0-97F5-4139-8924-20E5914553B6}" destId="{B7943E07-C95F-4FCB-8DDA-BFB4C92DB5BE}" srcOrd="1" destOrd="0" presId="urn:microsoft.com/office/officeart/2005/8/layout/orgChart1"/>
    <dgm:cxn modelId="{3E383DE5-E30E-478E-861A-FB8ED933A7F2}" type="presOf" srcId="{C98DE97F-3DAE-4FA1-A8A0-B6E2FEF837F7}" destId="{70B82AD3-9C4A-49EE-8BF5-383FC251F21F}" srcOrd="1" destOrd="0" presId="urn:microsoft.com/office/officeart/2005/8/layout/orgChart1"/>
    <dgm:cxn modelId="{DCA4EEEB-80CB-4815-828C-2910807F698B}" type="presOf" srcId="{536E3F62-F9B6-4AD4-BF0E-EC7BDAE2D915}" destId="{10E1AFC3-3824-4487-BBC7-AA6001BB3318}" srcOrd="1" destOrd="0" presId="urn:microsoft.com/office/officeart/2005/8/layout/orgChart1"/>
    <dgm:cxn modelId="{609C3CEC-8D4F-49EE-8D4B-A05C943D75D7}" srcId="{8EF2FB4C-2C9D-4977-915C-DCDBD31C6E60}" destId="{4437BD32-A677-458E-93D8-F66B7B5E6771}" srcOrd="2" destOrd="0" parTransId="{96FF281A-0BA1-43EE-8D80-C32AD565AD9A}" sibTransId="{BB37FB56-0242-4FB9-A5AD-1B7610D5FD2C}"/>
    <dgm:cxn modelId="{CB7D9FEC-8341-4BFF-8EDD-9E7DB4B684BB}" type="presOf" srcId="{1D0CFABA-2824-4C6A-BC68-2C3A878D2486}" destId="{6D7330E6-E2DF-46F8-86DA-D47433E277DA}" srcOrd="0" destOrd="0" presId="urn:microsoft.com/office/officeart/2005/8/layout/orgChart1"/>
    <dgm:cxn modelId="{0C28DAEC-A3EE-4737-AB65-442F1AF101B9}" srcId="{BFD17195-5D6F-47D3-B2C4-A8A607BC1E61}" destId="{14E1B581-7B25-4C3A-A64F-7E51480B1829}" srcOrd="9" destOrd="0" parTransId="{D7C79E7C-8F43-40D8-84D9-0BAAFDF3833A}" sibTransId="{BABBF249-CD0F-4848-90DE-E64ADB33A6BE}"/>
    <dgm:cxn modelId="{D7B235F0-B205-4E77-899C-3507519F0FA7}" type="presOf" srcId="{8EF2FB4C-2C9D-4977-915C-DCDBD31C6E60}" destId="{A70B010D-6239-4C72-8026-F827BA747F93}" srcOrd="0" destOrd="0" presId="urn:microsoft.com/office/officeart/2005/8/layout/orgChart1"/>
    <dgm:cxn modelId="{2BA3C0F1-B2E4-4194-96CB-E2D6B4A6B82B}" type="presOf" srcId="{19DEA418-0604-48F9-A869-E65331656A50}" destId="{CB9070D9-B9CA-4260-B8B1-02DD1D193BDA}" srcOrd="1" destOrd="0" presId="urn:microsoft.com/office/officeart/2005/8/layout/orgChart1"/>
    <dgm:cxn modelId="{7297C4F1-F544-453C-BBA5-73C3B7BDFB1D}" srcId="{BFD17195-5D6F-47D3-B2C4-A8A607BC1E61}" destId="{2DB2D7D9-50BB-4757-B2C9-880D8B648068}" srcOrd="19" destOrd="0" parTransId="{803F0993-515E-4382-9C35-C2F423E70A56}" sibTransId="{7427F948-D6A0-4FD5-B20B-CA3386634024}"/>
    <dgm:cxn modelId="{0272F0F1-C283-449C-BBA6-5A902937B578}" srcId="{BFD17195-5D6F-47D3-B2C4-A8A607BC1E61}" destId="{15AEEC8A-1F3A-4418-A25D-E9DBCDDF77C3}" srcOrd="7" destOrd="0" parTransId="{28BB1AA1-65AA-4982-A9C4-B4E362C2B921}" sibTransId="{89109FB5-18CA-46EA-B5D2-05B0E0BF1E15}"/>
    <dgm:cxn modelId="{0A9F49F3-C586-4664-A467-495E3CB1A069}" srcId="{BFD17195-5D6F-47D3-B2C4-A8A607BC1E61}" destId="{864B179C-B083-4D53-ACF5-3E8315ADE91D}" srcOrd="18" destOrd="0" parTransId="{8F4E3BE9-098C-4D0E-AAFF-A09BF73DDBEF}" sibTransId="{CBC6155D-54DE-4DB6-9D22-D62959033382}"/>
    <dgm:cxn modelId="{68F7C9F4-CD93-4CA4-A775-8053C1622015}" type="presOf" srcId="{BFD17195-5D6F-47D3-B2C4-A8A607BC1E61}" destId="{66835673-3DBB-4756-81D1-3B23FE1FEE10}" srcOrd="1" destOrd="0" presId="urn:microsoft.com/office/officeart/2005/8/layout/orgChart1"/>
    <dgm:cxn modelId="{B32796F6-7D20-4D6E-A333-0E7F215438B0}" type="presOf" srcId="{CD587F50-8E71-41ED-94F6-D6BE5E708B2E}" destId="{FE2F2636-718E-472E-AAA6-99D05BDFBFB8}" srcOrd="1" destOrd="0" presId="urn:microsoft.com/office/officeart/2005/8/layout/orgChart1"/>
    <dgm:cxn modelId="{E63B8FF7-181F-4B35-BDCF-AD696AD9E6AC}" type="presOf" srcId="{F6698FF0-FB1C-49C8-9967-B552F13E21B8}" destId="{2EC2ADFD-DC57-43DB-BDDE-9A37FB8FCD7F}" srcOrd="0" destOrd="0" presId="urn:microsoft.com/office/officeart/2005/8/layout/orgChart1"/>
    <dgm:cxn modelId="{41E722F9-1A30-4563-8C11-2270727F09A3}" type="presOf" srcId="{D7C79E7C-8F43-40D8-84D9-0BAAFDF3833A}" destId="{F59F5496-2123-4773-9B6F-7C6CFA5A7940}" srcOrd="0" destOrd="0" presId="urn:microsoft.com/office/officeart/2005/8/layout/orgChart1"/>
    <dgm:cxn modelId="{4B722AFB-7F3F-408D-A07E-E07F78AEF610}" type="presOf" srcId="{6CC64C59-0F1E-4E86-8AFA-1BD0F63C493E}" destId="{332ABEE4-E1A1-42BC-9017-CFC65FCA6E4F}" srcOrd="0" destOrd="0" presId="urn:microsoft.com/office/officeart/2005/8/layout/orgChart1"/>
    <dgm:cxn modelId="{BB8CBFFB-177F-4736-94FB-6088D14956B2}" srcId="{3B909A06-C425-4AA5-9A5D-DB54DE94FC8E}" destId="{BFD17195-5D6F-47D3-B2C4-A8A607BC1E61}" srcOrd="2" destOrd="0" parTransId="{15DA26CF-33B3-4E98-8771-F76A36698A47}" sibTransId="{E38F7B99-CE96-4646-A12E-ADDA31BE950D}"/>
    <dgm:cxn modelId="{DD0450C2-6B1D-4FB5-952E-D551569543E0}" type="presParOf" srcId="{6401F653-42DA-454E-AB15-FBF935F57F51}" destId="{AC964638-9EEC-43C0-BF3E-E7EDD5A6C48A}" srcOrd="0" destOrd="0" presId="urn:microsoft.com/office/officeart/2005/8/layout/orgChart1"/>
    <dgm:cxn modelId="{32569724-520C-43AE-9397-5C42D2896F40}" type="presParOf" srcId="{AC964638-9EEC-43C0-BF3E-E7EDD5A6C48A}" destId="{69096DA2-16FB-41F7-B7D9-524D0A6BE6AE}" srcOrd="0" destOrd="0" presId="urn:microsoft.com/office/officeart/2005/8/layout/orgChart1"/>
    <dgm:cxn modelId="{C169158F-1C94-421F-AA22-7EA05940FB45}" type="presParOf" srcId="{69096DA2-16FB-41F7-B7D9-524D0A6BE6AE}" destId="{DFE2EE9D-2FF3-40C3-B9DA-71320B2D7FDA}" srcOrd="0" destOrd="0" presId="urn:microsoft.com/office/officeart/2005/8/layout/orgChart1"/>
    <dgm:cxn modelId="{3B12D6FB-B5B3-4663-B42B-8082009D14DC}" type="presParOf" srcId="{69096DA2-16FB-41F7-B7D9-524D0A6BE6AE}" destId="{9C4CFC4C-355E-4D04-B0ED-1212290A26EE}" srcOrd="1" destOrd="0" presId="urn:microsoft.com/office/officeart/2005/8/layout/orgChart1"/>
    <dgm:cxn modelId="{AF2FE58F-F0FF-4CD4-B119-6C777B75B10F}" type="presParOf" srcId="{AC964638-9EEC-43C0-BF3E-E7EDD5A6C48A}" destId="{B9CA2F24-B119-4483-BD0D-36DA40982150}" srcOrd="1" destOrd="0" presId="urn:microsoft.com/office/officeart/2005/8/layout/orgChart1"/>
    <dgm:cxn modelId="{1FFB94A2-B3BA-4FED-94AC-00F65B111348}" type="presParOf" srcId="{B9CA2F24-B119-4483-BD0D-36DA40982150}" destId="{FA76BC6C-3A88-402E-A62B-71230546618E}" srcOrd="0" destOrd="0" presId="urn:microsoft.com/office/officeart/2005/8/layout/orgChart1"/>
    <dgm:cxn modelId="{748C5635-07A4-4E7F-9234-D736FAD016A4}" type="presParOf" srcId="{B9CA2F24-B119-4483-BD0D-36DA40982150}" destId="{BB6E0238-BF62-47BC-9B04-06DD5C8FA2C7}" srcOrd="1" destOrd="0" presId="urn:microsoft.com/office/officeart/2005/8/layout/orgChart1"/>
    <dgm:cxn modelId="{D35C8EB9-82D1-4601-A0BA-93B84109B4D3}" type="presParOf" srcId="{BB6E0238-BF62-47BC-9B04-06DD5C8FA2C7}" destId="{BC95DE30-28ED-4C21-9B02-22803BCFBE34}" srcOrd="0" destOrd="0" presId="urn:microsoft.com/office/officeart/2005/8/layout/orgChart1"/>
    <dgm:cxn modelId="{DCB8344E-1300-4770-B462-23BF290AA565}" type="presParOf" srcId="{BC95DE30-28ED-4C21-9B02-22803BCFBE34}" destId="{A70B010D-6239-4C72-8026-F827BA747F93}" srcOrd="0" destOrd="0" presId="urn:microsoft.com/office/officeart/2005/8/layout/orgChart1"/>
    <dgm:cxn modelId="{86F91E0F-E723-4EEC-B829-AA7AC240C474}" type="presParOf" srcId="{BC95DE30-28ED-4C21-9B02-22803BCFBE34}" destId="{C18381B3-B92F-4702-BFD5-87CAFFAD2E0D}" srcOrd="1" destOrd="0" presId="urn:microsoft.com/office/officeart/2005/8/layout/orgChart1"/>
    <dgm:cxn modelId="{F4C58140-D05C-415E-892D-E15925FEECD1}" type="presParOf" srcId="{BB6E0238-BF62-47BC-9B04-06DD5C8FA2C7}" destId="{5A4BEA5E-1FEB-4B72-B399-DC606CB38CDC}" srcOrd="1" destOrd="0" presId="urn:microsoft.com/office/officeart/2005/8/layout/orgChart1"/>
    <dgm:cxn modelId="{B22B7082-4663-4973-9980-0327ADD6159E}" type="presParOf" srcId="{5A4BEA5E-1FEB-4B72-B399-DC606CB38CDC}" destId="{C09EB6A0-F282-4C3C-9F1D-C168B326CA84}" srcOrd="0" destOrd="0" presId="urn:microsoft.com/office/officeart/2005/8/layout/orgChart1"/>
    <dgm:cxn modelId="{8A6DEDFA-6005-48E9-B0F0-A36FCAD88476}" type="presParOf" srcId="{5A4BEA5E-1FEB-4B72-B399-DC606CB38CDC}" destId="{CFF8380C-2195-4268-B70D-4D7985E47B77}" srcOrd="1" destOrd="0" presId="urn:microsoft.com/office/officeart/2005/8/layout/orgChart1"/>
    <dgm:cxn modelId="{2D8CA874-76FF-447F-B2FE-58BC4E0D57CA}" type="presParOf" srcId="{CFF8380C-2195-4268-B70D-4D7985E47B77}" destId="{B22727DC-2DA6-445A-9933-0B7BE530A5EA}" srcOrd="0" destOrd="0" presId="urn:microsoft.com/office/officeart/2005/8/layout/orgChart1"/>
    <dgm:cxn modelId="{804F415F-1D01-4432-86C7-6446892E7D10}" type="presParOf" srcId="{B22727DC-2DA6-445A-9933-0B7BE530A5EA}" destId="{9B219F26-DB2C-4CF3-A074-29F4F74DB1A3}" srcOrd="0" destOrd="0" presId="urn:microsoft.com/office/officeart/2005/8/layout/orgChart1"/>
    <dgm:cxn modelId="{52C6AFFA-4A59-44F0-A746-25D2E2189DF2}" type="presParOf" srcId="{B22727DC-2DA6-445A-9933-0B7BE530A5EA}" destId="{D90155A9-88E5-464F-8C38-CB8A44ABE3A7}" srcOrd="1" destOrd="0" presId="urn:microsoft.com/office/officeart/2005/8/layout/orgChart1"/>
    <dgm:cxn modelId="{2B86FC9F-4A1C-4A9A-9EE5-70549CB64196}" type="presParOf" srcId="{CFF8380C-2195-4268-B70D-4D7985E47B77}" destId="{1107DB7D-ED7F-4C13-81B6-2F6987EBEE73}" srcOrd="1" destOrd="0" presId="urn:microsoft.com/office/officeart/2005/8/layout/orgChart1"/>
    <dgm:cxn modelId="{3B196222-4C93-49E7-A5F9-DE31B85F4716}" type="presParOf" srcId="{CFF8380C-2195-4268-B70D-4D7985E47B77}" destId="{F78877BD-4A19-4D6F-94EC-773A45DE3082}" srcOrd="2" destOrd="0" presId="urn:microsoft.com/office/officeart/2005/8/layout/orgChart1"/>
    <dgm:cxn modelId="{C1021EE5-51D6-4CAF-997A-7C650459EA29}" type="presParOf" srcId="{5A4BEA5E-1FEB-4B72-B399-DC606CB38CDC}" destId="{B7C189AF-91B3-4EC4-9948-377E18E7FD9A}" srcOrd="2" destOrd="0" presId="urn:microsoft.com/office/officeart/2005/8/layout/orgChart1"/>
    <dgm:cxn modelId="{9E1C06AB-3C93-4181-B898-79EB4361E516}" type="presParOf" srcId="{5A4BEA5E-1FEB-4B72-B399-DC606CB38CDC}" destId="{D3ACB21F-7A8C-48B4-AAD0-2620B5599887}" srcOrd="3" destOrd="0" presId="urn:microsoft.com/office/officeart/2005/8/layout/orgChart1"/>
    <dgm:cxn modelId="{ED72AFFF-046F-4797-B8C1-E71630027597}" type="presParOf" srcId="{D3ACB21F-7A8C-48B4-AAD0-2620B5599887}" destId="{1C35D8DC-D1E7-4DFB-AD1B-A11D079F49EF}" srcOrd="0" destOrd="0" presId="urn:microsoft.com/office/officeart/2005/8/layout/orgChart1"/>
    <dgm:cxn modelId="{3F2CFB93-ED38-41E7-891F-969CD1B3D4E4}" type="presParOf" srcId="{1C35D8DC-D1E7-4DFB-AD1B-A11D079F49EF}" destId="{4B90773D-C923-40B8-A183-D6A9E299C98D}" srcOrd="0" destOrd="0" presId="urn:microsoft.com/office/officeart/2005/8/layout/orgChart1"/>
    <dgm:cxn modelId="{A6A0FF61-62A2-4CA3-80CC-EF6026234144}" type="presParOf" srcId="{1C35D8DC-D1E7-4DFB-AD1B-A11D079F49EF}" destId="{FE2F2636-718E-472E-AAA6-99D05BDFBFB8}" srcOrd="1" destOrd="0" presId="urn:microsoft.com/office/officeart/2005/8/layout/orgChart1"/>
    <dgm:cxn modelId="{3E247BAE-F266-491B-935D-E0116FBED2E8}" type="presParOf" srcId="{D3ACB21F-7A8C-48B4-AAD0-2620B5599887}" destId="{879D4C8D-FECB-4C7D-91EA-A24DF74D18A2}" srcOrd="1" destOrd="0" presId="urn:microsoft.com/office/officeart/2005/8/layout/orgChart1"/>
    <dgm:cxn modelId="{A93DCEE7-01BC-445F-ACE0-93F23B032E19}" type="presParOf" srcId="{D3ACB21F-7A8C-48B4-AAD0-2620B5599887}" destId="{1AA728B2-A027-4914-9EAD-A39836AA4396}" srcOrd="2" destOrd="0" presId="urn:microsoft.com/office/officeart/2005/8/layout/orgChart1"/>
    <dgm:cxn modelId="{9C6ABBFB-43FD-436B-AC26-092BA0D857B7}" type="presParOf" srcId="{5A4BEA5E-1FEB-4B72-B399-DC606CB38CDC}" destId="{EA5963EF-6B97-40BA-90CB-2A543434A63B}" srcOrd="4" destOrd="0" presId="urn:microsoft.com/office/officeart/2005/8/layout/orgChart1"/>
    <dgm:cxn modelId="{E8386E90-5982-4845-B7C3-4F413857FFB7}" type="presParOf" srcId="{5A4BEA5E-1FEB-4B72-B399-DC606CB38CDC}" destId="{20811D7B-8274-4964-93B5-A95E6CD8DE97}" srcOrd="5" destOrd="0" presId="urn:microsoft.com/office/officeart/2005/8/layout/orgChart1"/>
    <dgm:cxn modelId="{F2FE2C9E-3CF3-48CB-AF47-8C16445ACD9B}" type="presParOf" srcId="{20811D7B-8274-4964-93B5-A95E6CD8DE97}" destId="{4802C1A2-13B2-4C01-B13E-2CF9DA1B6F96}" srcOrd="0" destOrd="0" presId="urn:microsoft.com/office/officeart/2005/8/layout/orgChart1"/>
    <dgm:cxn modelId="{42352E50-CD4E-42CD-B0DC-1D16C157E5C3}" type="presParOf" srcId="{4802C1A2-13B2-4C01-B13E-2CF9DA1B6F96}" destId="{221BADF9-E07C-46DB-8CDC-85557AE0D125}" srcOrd="0" destOrd="0" presId="urn:microsoft.com/office/officeart/2005/8/layout/orgChart1"/>
    <dgm:cxn modelId="{42984F5B-AA59-4E2D-B5F5-4166873709D6}" type="presParOf" srcId="{4802C1A2-13B2-4C01-B13E-2CF9DA1B6F96}" destId="{CB8C7BD8-5832-4F80-97A8-B040CF7D8AC9}" srcOrd="1" destOrd="0" presId="urn:microsoft.com/office/officeart/2005/8/layout/orgChart1"/>
    <dgm:cxn modelId="{ED0E67B4-CDE3-46F7-AA4D-EA16B3009791}" type="presParOf" srcId="{20811D7B-8274-4964-93B5-A95E6CD8DE97}" destId="{00690EFC-9B43-4F2B-BE01-F057A9E6ACDD}" srcOrd="1" destOrd="0" presId="urn:microsoft.com/office/officeart/2005/8/layout/orgChart1"/>
    <dgm:cxn modelId="{86AE4D46-D95C-47BA-8B10-EF6FC840FF7D}" type="presParOf" srcId="{20811D7B-8274-4964-93B5-A95E6CD8DE97}" destId="{EAC9DC04-67CA-4769-B024-88C4BD35B253}" srcOrd="2" destOrd="0" presId="urn:microsoft.com/office/officeart/2005/8/layout/orgChart1"/>
    <dgm:cxn modelId="{B94698A6-1D6A-4913-9BF8-1265383F0C7A}" type="presParOf" srcId="{5A4BEA5E-1FEB-4B72-B399-DC606CB38CDC}" destId="{75073902-CA83-4F7C-9392-02999728FF7F}" srcOrd="6" destOrd="0" presId="urn:microsoft.com/office/officeart/2005/8/layout/orgChart1"/>
    <dgm:cxn modelId="{398899BE-2E61-4B60-A3A5-88048BBED536}" type="presParOf" srcId="{5A4BEA5E-1FEB-4B72-B399-DC606CB38CDC}" destId="{0E9D9F58-A2A9-4E88-812A-A407CF153A8F}" srcOrd="7" destOrd="0" presId="urn:microsoft.com/office/officeart/2005/8/layout/orgChart1"/>
    <dgm:cxn modelId="{866B0431-D9FD-4EF3-AF3F-2567EA169B1B}" type="presParOf" srcId="{0E9D9F58-A2A9-4E88-812A-A407CF153A8F}" destId="{53F60498-67D2-43B5-AF30-211189C6FF30}" srcOrd="0" destOrd="0" presId="urn:microsoft.com/office/officeart/2005/8/layout/orgChart1"/>
    <dgm:cxn modelId="{B6F554AB-D714-401A-BB68-A7DBF6E76E31}" type="presParOf" srcId="{53F60498-67D2-43B5-AF30-211189C6FF30}" destId="{2EC2ADFD-DC57-43DB-BDDE-9A37FB8FCD7F}" srcOrd="0" destOrd="0" presId="urn:microsoft.com/office/officeart/2005/8/layout/orgChart1"/>
    <dgm:cxn modelId="{6D33D094-67BA-4D55-8564-990E651FAF78}" type="presParOf" srcId="{53F60498-67D2-43B5-AF30-211189C6FF30}" destId="{14C39A3F-E4FC-4E1A-A5A9-CA1F00409B4B}" srcOrd="1" destOrd="0" presId="urn:microsoft.com/office/officeart/2005/8/layout/orgChart1"/>
    <dgm:cxn modelId="{2F87BDE8-D7B2-45F2-918B-684A9CE81699}" type="presParOf" srcId="{0E9D9F58-A2A9-4E88-812A-A407CF153A8F}" destId="{B70FAB16-55B3-4076-B916-10BA18677454}" srcOrd="1" destOrd="0" presId="urn:microsoft.com/office/officeart/2005/8/layout/orgChart1"/>
    <dgm:cxn modelId="{C21BA38B-6A32-4CC7-A622-C6321691444B}" type="presParOf" srcId="{0E9D9F58-A2A9-4E88-812A-A407CF153A8F}" destId="{1BE3C0FA-3AB7-47B0-8EEF-C82D1133309C}" srcOrd="2" destOrd="0" presId="urn:microsoft.com/office/officeart/2005/8/layout/orgChart1"/>
    <dgm:cxn modelId="{524716D0-CD19-4AA4-8CDD-E38924B2351E}" type="presParOf" srcId="{5A4BEA5E-1FEB-4B72-B399-DC606CB38CDC}" destId="{065F5744-B297-42E5-930F-C0CA9B81EF3D}" srcOrd="8" destOrd="0" presId="urn:microsoft.com/office/officeart/2005/8/layout/orgChart1"/>
    <dgm:cxn modelId="{6EDAF68A-FA25-4E8C-BC1B-4F9AEF75D784}" type="presParOf" srcId="{5A4BEA5E-1FEB-4B72-B399-DC606CB38CDC}" destId="{9CA07741-153E-406B-817C-2927D089B8A8}" srcOrd="9" destOrd="0" presId="urn:microsoft.com/office/officeart/2005/8/layout/orgChart1"/>
    <dgm:cxn modelId="{B14F303F-B4DE-4751-B4F2-784E6E5E9B2B}" type="presParOf" srcId="{9CA07741-153E-406B-817C-2927D089B8A8}" destId="{B8A77137-9637-47BE-BC11-66B2B32350CD}" srcOrd="0" destOrd="0" presId="urn:microsoft.com/office/officeart/2005/8/layout/orgChart1"/>
    <dgm:cxn modelId="{8439A102-6A5B-4808-8677-A04818906504}" type="presParOf" srcId="{B8A77137-9637-47BE-BC11-66B2B32350CD}" destId="{3F0CA54A-BA61-49A4-A781-D4177DBA00E0}" srcOrd="0" destOrd="0" presId="urn:microsoft.com/office/officeart/2005/8/layout/orgChart1"/>
    <dgm:cxn modelId="{1DAC73CE-C71F-48D3-B8A2-2ED2DA9456AF}" type="presParOf" srcId="{B8A77137-9637-47BE-BC11-66B2B32350CD}" destId="{5BDA6B85-C47A-429D-A29A-6FF55AADAB20}" srcOrd="1" destOrd="0" presId="urn:microsoft.com/office/officeart/2005/8/layout/orgChart1"/>
    <dgm:cxn modelId="{287A7878-0ECB-4C77-91AC-3B71B4C60CE1}" type="presParOf" srcId="{9CA07741-153E-406B-817C-2927D089B8A8}" destId="{F6DABFA2-CA47-472E-B286-8FAD89867A05}" srcOrd="1" destOrd="0" presId="urn:microsoft.com/office/officeart/2005/8/layout/orgChart1"/>
    <dgm:cxn modelId="{5997766B-728D-4E8B-89C7-9B31BF44D825}" type="presParOf" srcId="{9CA07741-153E-406B-817C-2927D089B8A8}" destId="{87D67E14-F55E-4C84-8A44-DA3860C5FFA4}" srcOrd="2" destOrd="0" presId="urn:microsoft.com/office/officeart/2005/8/layout/orgChart1"/>
    <dgm:cxn modelId="{2A6C55DB-5389-43DB-8B85-0F8E6744D0F1}" type="presParOf" srcId="{5A4BEA5E-1FEB-4B72-B399-DC606CB38CDC}" destId="{682EE28D-91EA-4E43-B6FA-21E94D8BE9CE}" srcOrd="10" destOrd="0" presId="urn:microsoft.com/office/officeart/2005/8/layout/orgChart1"/>
    <dgm:cxn modelId="{D89132B4-20B7-46F3-A3AF-497B1E6B87A3}" type="presParOf" srcId="{5A4BEA5E-1FEB-4B72-B399-DC606CB38CDC}" destId="{A98C1786-0168-44F2-AF2F-1020D082C268}" srcOrd="11" destOrd="0" presId="urn:microsoft.com/office/officeart/2005/8/layout/orgChart1"/>
    <dgm:cxn modelId="{19604E1C-B2A1-4C60-B309-6444AF48DF8A}" type="presParOf" srcId="{A98C1786-0168-44F2-AF2F-1020D082C268}" destId="{8D263248-1072-4E85-B0C5-25A1C0B16F8C}" srcOrd="0" destOrd="0" presId="urn:microsoft.com/office/officeart/2005/8/layout/orgChart1"/>
    <dgm:cxn modelId="{CDBE6AB5-6F2C-41B1-B961-F0B1B2BD4CA4}" type="presParOf" srcId="{8D263248-1072-4E85-B0C5-25A1C0B16F8C}" destId="{370F303F-5BED-430C-9A85-E17D9837A33F}" srcOrd="0" destOrd="0" presId="urn:microsoft.com/office/officeart/2005/8/layout/orgChart1"/>
    <dgm:cxn modelId="{9A38482E-9F64-4B2C-A2CD-D79C2E9434FF}" type="presParOf" srcId="{8D263248-1072-4E85-B0C5-25A1C0B16F8C}" destId="{C63F4119-C946-4D9C-9B6F-DDD188893A49}" srcOrd="1" destOrd="0" presId="urn:microsoft.com/office/officeart/2005/8/layout/orgChart1"/>
    <dgm:cxn modelId="{3E6B1F3A-A99A-4CB7-994D-5718D23B208A}" type="presParOf" srcId="{A98C1786-0168-44F2-AF2F-1020D082C268}" destId="{EE269BF6-3D7B-422B-B757-870C8BBC90A0}" srcOrd="1" destOrd="0" presId="urn:microsoft.com/office/officeart/2005/8/layout/orgChart1"/>
    <dgm:cxn modelId="{8B9D29F7-0879-487D-AFC7-57138516FAF1}" type="presParOf" srcId="{A98C1786-0168-44F2-AF2F-1020D082C268}" destId="{CDDA71D0-FA39-4AC9-9930-FE9212F2BE87}" srcOrd="2" destOrd="0" presId="urn:microsoft.com/office/officeart/2005/8/layout/orgChart1"/>
    <dgm:cxn modelId="{CAE8D9B0-3F8E-4FDF-9095-58248C631069}" type="presParOf" srcId="{5A4BEA5E-1FEB-4B72-B399-DC606CB38CDC}" destId="{9B252FB9-8CB4-42B4-8A9A-B8305DB2D959}" srcOrd="12" destOrd="0" presId="urn:microsoft.com/office/officeart/2005/8/layout/orgChart1"/>
    <dgm:cxn modelId="{07A4753E-FF6D-44C6-964A-798D02792B19}" type="presParOf" srcId="{5A4BEA5E-1FEB-4B72-B399-DC606CB38CDC}" destId="{54CA062C-B109-4FE2-9779-84133947D7CB}" srcOrd="13" destOrd="0" presId="urn:microsoft.com/office/officeart/2005/8/layout/orgChart1"/>
    <dgm:cxn modelId="{6CB395F2-C07A-431E-A8C9-43CF946528A0}" type="presParOf" srcId="{54CA062C-B109-4FE2-9779-84133947D7CB}" destId="{F16A1556-057A-46FD-8318-EBA1C1B8F08E}" srcOrd="0" destOrd="0" presId="urn:microsoft.com/office/officeart/2005/8/layout/orgChart1"/>
    <dgm:cxn modelId="{FAD65831-FD7C-4646-88BE-3B396ECB98BF}" type="presParOf" srcId="{F16A1556-057A-46FD-8318-EBA1C1B8F08E}" destId="{CD53A1AF-2075-4DE1-B681-D9A15DD0A118}" srcOrd="0" destOrd="0" presId="urn:microsoft.com/office/officeart/2005/8/layout/orgChart1"/>
    <dgm:cxn modelId="{9681D593-8D4B-453E-98D8-9EB530342640}" type="presParOf" srcId="{F16A1556-057A-46FD-8318-EBA1C1B8F08E}" destId="{F2A6C5E9-3E45-4CA7-BF62-207A38073DEA}" srcOrd="1" destOrd="0" presId="urn:microsoft.com/office/officeart/2005/8/layout/orgChart1"/>
    <dgm:cxn modelId="{8CCFCBCB-0F88-4858-8DBC-CF88F1A6EA50}" type="presParOf" srcId="{54CA062C-B109-4FE2-9779-84133947D7CB}" destId="{D8F1E5FE-62DA-473B-9B43-425B3DA2ADA7}" srcOrd="1" destOrd="0" presId="urn:microsoft.com/office/officeart/2005/8/layout/orgChart1"/>
    <dgm:cxn modelId="{9281F90C-9460-4E39-93C2-BC8FA4F92912}" type="presParOf" srcId="{54CA062C-B109-4FE2-9779-84133947D7CB}" destId="{50A72D77-8652-4098-9FBF-1640371D790D}" srcOrd="2" destOrd="0" presId="urn:microsoft.com/office/officeart/2005/8/layout/orgChart1"/>
    <dgm:cxn modelId="{FD7E9542-B843-4D1D-960F-22327D5E7383}" type="presParOf" srcId="{5A4BEA5E-1FEB-4B72-B399-DC606CB38CDC}" destId="{B0D7F826-74FD-455A-A144-12BDE2E2577A}" srcOrd="14" destOrd="0" presId="urn:microsoft.com/office/officeart/2005/8/layout/orgChart1"/>
    <dgm:cxn modelId="{331E5DB9-E68A-4A33-B6E2-977FC26C4AD8}" type="presParOf" srcId="{5A4BEA5E-1FEB-4B72-B399-DC606CB38CDC}" destId="{5451F078-DFEE-44F2-ACFB-64E301180898}" srcOrd="15" destOrd="0" presId="urn:microsoft.com/office/officeart/2005/8/layout/orgChart1"/>
    <dgm:cxn modelId="{B0BF1353-0039-4267-A987-A16F9252BBBD}" type="presParOf" srcId="{5451F078-DFEE-44F2-ACFB-64E301180898}" destId="{6881085B-8436-47A0-A35C-28136B6A7320}" srcOrd="0" destOrd="0" presId="urn:microsoft.com/office/officeart/2005/8/layout/orgChart1"/>
    <dgm:cxn modelId="{BED61C6F-29B7-478F-B951-317BFD5FDB32}" type="presParOf" srcId="{6881085B-8436-47A0-A35C-28136B6A7320}" destId="{2E9C566D-4490-478A-9FB2-6984040088A5}" srcOrd="0" destOrd="0" presId="urn:microsoft.com/office/officeart/2005/8/layout/orgChart1"/>
    <dgm:cxn modelId="{D458A5B3-1A3C-47B3-9461-F4468E458C13}" type="presParOf" srcId="{6881085B-8436-47A0-A35C-28136B6A7320}" destId="{326584C1-F8C1-42B2-8C3B-059BECEF17F5}" srcOrd="1" destOrd="0" presId="urn:microsoft.com/office/officeart/2005/8/layout/orgChart1"/>
    <dgm:cxn modelId="{47F1524A-5142-45F8-A677-4E73B208817A}" type="presParOf" srcId="{5451F078-DFEE-44F2-ACFB-64E301180898}" destId="{F1351D18-E745-421C-B4A5-FFAA856F2D47}" srcOrd="1" destOrd="0" presId="urn:microsoft.com/office/officeart/2005/8/layout/orgChart1"/>
    <dgm:cxn modelId="{CBD76799-FABD-40F8-A548-7785A5216812}" type="presParOf" srcId="{5451F078-DFEE-44F2-ACFB-64E301180898}" destId="{8859C5F9-3C96-44E9-8864-1BD6D163FECE}" srcOrd="2" destOrd="0" presId="urn:microsoft.com/office/officeart/2005/8/layout/orgChart1"/>
    <dgm:cxn modelId="{6F89743D-81A6-4CB9-A7DA-372B3A0781AD}" type="presParOf" srcId="{5A4BEA5E-1FEB-4B72-B399-DC606CB38CDC}" destId="{65ACC6A2-7356-4932-84BD-FF2838385595}" srcOrd="16" destOrd="0" presId="urn:microsoft.com/office/officeart/2005/8/layout/orgChart1"/>
    <dgm:cxn modelId="{3A477721-13BD-40B2-8DEB-A7C609B8CEC0}" type="presParOf" srcId="{5A4BEA5E-1FEB-4B72-B399-DC606CB38CDC}" destId="{5958922F-D522-4D3B-BF4C-85E836EAB6A5}" srcOrd="17" destOrd="0" presId="urn:microsoft.com/office/officeart/2005/8/layout/orgChart1"/>
    <dgm:cxn modelId="{1CB1B883-2BD5-48AA-99CE-A91F084CD595}" type="presParOf" srcId="{5958922F-D522-4D3B-BF4C-85E836EAB6A5}" destId="{89D5419A-AFF5-49CB-9570-EB94FDF72040}" srcOrd="0" destOrd="0" presId="urn:microsoft.com/office/officeart/2005/8/layout/orgChart1"/>
    <dgm:cxn modelId="{E1CBE589-834B-49DF-930E-C318E632C817}" type="presParOf" srcId="{89D5419A-AFF5-49CB-9570-EB94FDF72040}" destId="{C19E2622-575C-452F-A1F7-F25C758588D6}" srcOrd="0" destOrd="0" presId="urn:microsoft.com/office/officeart/2005/8/layout/orgChart1"/>
    <dgm:cxn modelId="{DC19D1B0-9A2B-47AF-9F25-C5EFCFA2AC1E}" type="presParOf" srcId="{89D5419A-AFF5-49CB-9570-EB94FDF72040}" destId="{3DDAF42E-A145-4095-BF6E-A6149440EF11}" srcOrd="1" destOrd="0" presId="urn:microsoft.com/office/officeart/2005/8/layout/orgChart1"/>
    <dgm:cxn modelId="{09356DF6-74FC-408E-B43A-941B40DFF1D8}" type="presParOf" srcId="{5958922F-D522-4D3B-BF4C-85E836EAB6A5}" destId="{4B88DB74-09EA-4503-833B-D73779BA42A8}" srcOrd="1" destOrd="0" presId="urn:microsoft.com/office/officeart/2005/8/layout/orgChart1"/>
    <dgm:cxn modelId="{0DE6B18E-1640-4216-A8AB-0D536451D28A}" type="presParOf" srcId="{5958922F-D522-4D3B-BF4C-85E836EAB6A5}" destId="{397CAA2B-3C62-4FAD-A305-AB68E8C8BCD5}" srcOrd="2" destOrd="0" presId="urn:microsoft.com/office/officeart/2005/8/layout/orgChart1"/>
    <dgm:cxn modelId="{B4C406BF-71FE-43AF-9DBB-8A5A5416AE23}" type="presParOf" srcId="{BB6E0238-BF62-47BC-9B04-06DD5C8FA2C7}" destId="{DC0DFD7C-CC6E-40C9-A2A7-D5905F514EB9}" srcOrd="2" destOrd="0" presId="urn:microsoft.com/office/officeart/2005/8/layout/orgChart1"/>
    <dgm:cxn modelId="{BB7E4CCA-87DB-469D-A911-B46931FAD93F}" type="presParOf" srcId="{B9CA2F24-B119-4483-BD0D-36DA40982150}" destId="{0AD848C8-673D-452D-B4DB-F8DF0B56AE96}" srcOrd="2" destOrd="0" presId="urn:microsoft.com/office/officeart/2005/8/layout/orgChart1"/>
    <dgm:cxn modelId="{D84A19F1-A174-44EC-965B-371E0030FCB1}" type="presParOf" srcId="{B9CA2F24-B119-4483-BD0D-36DA40982150}" destId="{E984B303-BB8B-483C-8639-6C05FE6B2E71}" srcOrd="3" destOrd="0" presId="urn:microsoft.com/office/officeart/2005/8/layout/orgChart1"/>
    <dgm:cxn modelId="{FCAA5EA1-35E6-4547-8946-747C9C7A4548}" type="presParOf" srcId="{E984B303-BB8B-483C-8639-6C05FE6B2E71}" destId="{9651D176-0D09-4A9F-A0C8-997C0394B5C3}" srcOrd="0" destOrd="0" presId="urn:microsoft.com/office/officeart/2005/8/layout/orgChart1"/>
    <dgm:cxn modelId="{E6E70CF8-AE9A-4E54-ADEE-75B74A14BEA2}" type="presParOf" srcId="{9651D176-0D09-4A9F-A0C8-997C0394B5C3}" destId="{91D52C6F-E8EC-4648-BFA1-3E8A087D71B8}" srcOrd="0" destOrd="0" presId="urn:microsoft.com/office/officeart/2005/8/layout/orgChart1"/>
    <dgm:cxn modelId="{86A7DA03-934E-46E8-8F6D-FE914C528697}" type="presParOf" srcId="{9651D176-0D09-4A9F-A0C8-997C0394B5C3}" destId="{0BBBF096-4C2C-434C-ACA0-EEC1F82A189E}" srcOrd="1" destOrd="0" presId="urn:microsoft.com/office/officeart/2005/8/layout/orgChart1"/>
    <dgm:cxn modelId="{C196BF9F-C30E-4A8F-9472-315B6B2DEAEF}" type="presParOf" srcId="{E984B303-BB8B-483C-8639-6C05FE6B2E71}" destId="{60F090DD-A826-4309-AAB4-10FFA549041E}" srcOrd="1" destOrd="0" presId="urn:microsoft.com/office/officeart/2005/8/layout/orgChart1"/>
    <dgm:cxn modelId="{DA87AB90-0926-4814-98C1-02B442BB581B}" type="presParOf" srcId="{60F090DD-A826-4309-AAB4-10FFA549041E}" destId="{B3702F53-4FE8-4E9E-9132-12A9D2555EC3}" srcOrd="0" destOrd="0" presId="urn:microsoft.com/office/officeart/2005/8/layout/orgChart1"/>
    <dgm:cxn modelId="{C8C6594F-D584-4F63-8B2A-B2A80737E998}" type="presParOf" srcId="{60F090DD-A826-4309-AAB4-10FFA549041E}" destId="{334C77D1-0040-4F91-B7C4-8864EB3FFF67}" srcOrd="1" destOrd="0" presId="urn:microsoft.com/office/officeart/2005/8/layout/orgChart1"/>
    <dgm:cxn modelId="{0497A66B-04C2-450F-9654-08595D8DDBCD}" type="presParOf" srcId="{334C77D1-0040-4F91-B7C4-8864EB3FFF67}" destId="{BD2BC4AE-CCE0-4FDC-80CB-B17586449120}" srcOrd="0" destOrd="0" presId="urn:microsoft.com/office/officeart/2005/8/layout/orgChart1"/>
    <dgm:cxn modelId="{6F810BD9-87A4-46B4-ACBB-029A391C8CD0}" type="presParOf" srcId="{BD2BC4AE-CCE0-4FDC-80CB-B17586449120}" destId="{26478088-BD41-43B0-B7AF-04324E952785}" srcOrd="0" destOrd="0" presId="urn:microsoft.com/office/officeart/2005/8/layout/orgChart1"/>
    <dgm:cxn modelId="{F9D81678-3328-414E-88EC-1AFF53202D5F}" type="presParOf" srcId="{BD2BC4AE-CCE0-4FDC-80CB-B17586449120}" destId="{39B605DA-9F4E-4019-B32C-A2B0E28ECF83}" srcOrd="1" destOrd="0" presId="urn:microsoft.com/office/officeart/2005/8/layout/orgChart1"/>
    <dgm:cxn modelId="{834684AC-8F1D-4F47-BB5B-63B1F6428905}" type="presParOf" srcId="{334C77D1-0040-4F91-B7C4-8864EB3FFF67}" destId="{CB350E77-D3D1-4A83-911E-7159DC057CB4}" srcOrd="1" destOrd="0" presId="urn:microsoft.com/office/officeart/2005/8/layout/orgChart1"/>
    <dgm:cxn modelId="{69FC9570-C27E-4D7C-B8E0-E2DC00A7E3E1}" type="presParOf" srcId="{334C77D1-0040-4F91-B7C4-8864EB3FFF67}" destId="{8294F08B-5DC0-43CF-B28A-1CCA1605C255}" srcOrd="2" destOrd="0" presId="urn:microsoft.com/office/officeart/2005/8/layout/orgChart1"/>
    <dgm:cxn modelId="{42FE57C8-543C-4A37-A720-A5939CE7E29A}" type="presParOf" srcId="{60F090DD-A826-4309-AAB4-10FFA549041E}" destId="{265F5034-6CE8-494C-9ECA-118BD531497A}" srcOrd="2" destOrd="0" presId="urn:microsoft.com/office/officeart/2005/8/layout/orgChart1"/>
    <dgm:cxn modelId="{B30B6AB4-DB53-4849-BA8F-6B35BE90EB1A}" type="presParOf" srcId="{60F090DD-A826-4309-AAB4-10FFA549041E}" destId="{8013C42C-3DBA-48C5-B8FC-05F78D101BE9}" srcOrd="3" destOrd="0" presId="urn:microsoft.com/office/officeart/2005/8/layout/orgChart1"/>
    <dgm:cxn modelId="{C227A3E1-EF31-4278-B505-FDFDCAEEBACE}" type="presParOf" srcId="{8013C42C-3DBA-48C5-B8FC-05F78D101BE9}" destId="{D5E268FC-4235-415B-979C-8FEF129433DB}" srcOrd="0" destOrd="0" presId="urn:microsoft.com/office/officeart/2005/8/layout/orgChart1"/>
    <dgm:cxn modelId="{B2144A09-923F-4B9E-A564-A68356EF9120}" type="presParOf" srcId="{D5E268FC-4235-415B-979C-8FEF129433DB}" destId="{E633C457-F394-4243-BF18-CE958874C754}" srcOrd="0" destOrd="0" presId="urn:microsoft.com/office/officeart/2005/8/layout/orgChart1"/>
    <dgm:cxn modelId="{EA1EEAB9-CE85-4B85-AA65-8A25AA25C191}" type="presParOf" srcId="{D5E268FC-4235-415B-979C-8FEF129433DB}" destId="{6C8773E2-0290-4ED4-BF61-E522486804A8}" srcOrd="1" destOrd="0" presId="urn:microsoft.com/office/officeart/2005/8/layout/orgChart1"/>
    <dgm:cxn modelId="{679FFE50-731E-47CF-9997-197F7040AD32}" type="presParOf" srcId="{8013C42C-3DBA-48C5-B8FC-05F78D101BE9}" destId="{82D28009-855F-43A9-AED4-4A5DCBDE9C64}" srcOrd="1" destOrd="0" presId="urn:microsoft.com/office/officeart/2005/8/layout/orgChart1"/>
    <dgm:cxn modelId="{60FBA9E7-6705-4991-8655-3641857C5B3E}" type="presParOf" srcId="{8013C42C-3DBA-48C5-B8FC-05F78D101BE9}" destId="{78A5E2D7-C322-4E04-9A50-3F24C9D2310A}" srcOrd="2" destOrd="0" presId="urn:microsoft.com/office/officeart/2005/8/layout/orgChart1"/>
    <dgm:cxn modelId="{C585D702-0C60-4BA2-8ABB-C9E23A6DD028}" type="presParOf" srcId="{60F090DD-A826-4309-AAB4-10FFA549041E}" destId="{8A925B8E-7944-4322-B96E-AA627805A461}" srcOrd="4" destOrd="0" presId="urn:microsoft.com/office/officeart/2005/8/layout/orgChart1"/>
    <dgm:cxn modelId="{61FFF4F8-6936-4507-BCF3-306CF2A64577}" type="presParOf" srcId="{60F090DD-A826-4309-AAB4-10FFA549041E}" destId="{D3D5E8F2-3275-473B-8CAF-CBD2395FC9E4}" srcOrd="5" destOrd="0" presId="urn:microsoft.com/office/officeart/2005/8/layout/orgChart1"/>
    <dgm:cxn modelId="{E4F89A26-941C-4EAC-884C-E40761B76020}" type="presParOf" srcId="{D3D5E8F2-3275-473B-8CAF-CBD2395FC9E4}" destId="{3B5112A5-CB1F-4F8E-A3D5-B6DC403EB3E7}" srcOrd="0" destOrd="0" presId="urn:microsoft.com/office/officeart/2005/8/layout/orgChart1"/>
    <dgm:cxn modelId="{ECD21D09-B7F6-4FFB-8A5B-D79F797E48D0}" type="presParOf" srcId="{3B5112A5-CB1F-4F8E-A3D5-B6DC403EB3E7}" destId="{F82B7362-3692-4A2B-A572-2AFE3D1ABEFF}" srcOrd="0" destOrd="0" presId="urn:microsoft.com/office/officeart/2005/8/layout/orgChart1"/>
    <dgm:cxn modelId="{F845FACC-F87E-4F84-8A42-B0EE05399AD2}" type="presParOf" srcId="{3B5112A5-CB1F-4F8E-A3D5-B6DC403EB3E7}" destId="{5A9104A7-6749-47AC-84C6-EDD3CD8D5A89}" srcOrd="1" destOrd="0" presId="urn:microsoft.com/office/officeart/2005/8/layout/orgChart1"/>
    <dgm:cxn modelId="{3F527694-DE0D-4866-ACA0-561C8157032D}" type="presParOf" srcId="{D3D5E8F2-3275-473B-8CAF-CBD2395FC9E4}" destId="{8AA5D1F6-EECD-490B-8E7D-98591A0610E8}" srcOrd="1" destOrd="0" presId="urn:microsoft.com/office/officeart/2005/8/layout/orgChart1"/>
    <dgm:cxn modelId="{167423F9-74ED-4CB8-B461-9145178819A7}" type="presParOf" srcId="{D3D5E8F2-3275-473B-8CAF-CBD2395FC9E4}" destId="{459CAE8B-9DB6-4D08-B9B1-35D131AA92FA}" srcOrd="2" destOrd="0" presId="urn:microsoft.com/office/officeart/2005/8/layout/orgChart1"/>
    <dgm:cxn modelId="{6E680706-E421-48DF-A054-0C73AC2F594C}" type="presParOf" srcId="{E984B303-BB8B-483C-8639-6C05FE6B2E71}" destId="{ADD47C0B-CF2F-41F9-A262-DD4EC8810AA1}" srcOrd="2" destOrd="0" presId="urn:microsoft.com/office/officeart/2005/8/layout/orgChart1"/>
    <dgm:cxn modelId="{A57C9A4D-9330-4B3E-BF8A-6025EEAB5B2A}" type="presParOf" srcId="{B9CA2F24-B119-4483-BD0D-36DA40982150}" destId="{0DC75050-A97A-480E-BA26-1BCD5A81A154}" srcOrd="4" destOrd="0" presId="urn:microsoft.com/office/officeart/2005/8/layout/orgChart1"/>
    <dgm:cxn modelId="{60895340-D5DE-4843-B9B0-0AD95494943C}" type="presParOf" srcId="{B9CA2F24-B119-4483-BD0D-36DA40982150}" destId="{97AE3B01-82EC-4D87-9938-A0FF6F8A8058}" srcOrd="5" destOrd="0" presId="urn:microsoft.com/office/officeart/2005/8/layout/orgChart1"/>
    <dgm:cxn modelId="{27F0FF7A-BA91-4AA6-A194-AC781AD6358E}" type="presParOf" srcId="{97AE3B01-82EC-4D87-9938-A0FF6F8A8058}" destId="{C61B9668-EB4A-49A4-A299-48CCB9A90FD2}" srcOrd="0" destOrd="0" presId="urn:microsoft.com/office/officeart/2005/8/layout/orgChart1"/>
    <dgm:cxn modelId="{D1FA888E-C1F5-4F5F-B061-42DD1771DE34}" type="presParOf" srcId="{C61B9668-EB4A-49A4-A299-48CCB9A90FD2}" destId="{EF9226DC-22C8-42F3-9F34-E20C1B54947B}" srcOrd="0" destOrd="0" presId="urn:microsoft.com/office/officeart/2005/8/layout/orgChart1"/>
    <dgm:cxn modelId="{79E47013-38FF-48A1-A0BD-B3D5BC85EA18}" type="presParOf" srcId="{C61B9668-EB4A-49A4-A299-48CCB9A90FD2}" destId="{66835673-3DBB-4756-81D1-3B23FE1FEE10}" srcOrd="1" destOrd="0" presId="urn:microsoft.com/office/officeart/2005/8/layout/orgChart1"/>
    <dgm:cxn modelId="{913113C5-B03D-4278-991C-EE74DC8136BE}" type="presParOf" srcId="{97AE3B01-82EC-4D87-9938-A0FF6F8A8058}" destId="{B082EBFF-5580-4A50-85E0-8A7F91746E99}" srcOrd="1" destOrd="0" presId="urn:microsoft.com/office/officeart/2005/8/layout/orgChart1"/>
    <dgm:cxn modelId="{8D55C527-12FF-4292-9D38-D12B2CDE3BFB}" type="presParOf" srcId="{B082EBFF-5580-4A50-85E0-8A7F91746E99}" destId="{8979B0B5-F158-4EF6-8CC2-DBDEA5CD1E39}" srcOrd="0" destOrd="0" presId="urn:microsoft.com/office/officeart/2005/8/layout/orgChart1"/>
    <dgm:cxn modelId="{F740516B-B555-4ACA-9E27-7D0985198BBA}" type="presParOf" srcId="{B082EBFF-5580-4A50-85E0-8A7F91746E99}" destId="{8FAEA62C-0C87-4449-A246-7650CF7E57A2}" srcOrd="1" destOrd="0" presId="urn:microsoft.com/office/officeart/2005/8/layout/orgChart1"/>
    <dgm:cxn modelId="{7B4CB650-C066-4656-8E5F-30CAECD44D7B}" type="presParOf" srcId="{8FAEA62C-0C87-4449-A246-7650CF7E57A2}" destId="{20E04668-91C8-49F4-8C12-C94DA7831454}" srcOrd="0" destOrd="0" presId="urn:microsoft.com/office/officeart/2005/8/layout/orgChart1"/>
    <dgm:cxn modelId="{C815841D-7B53-437B-B272-5D0CE3B4CF1C}" type="presParOf" srcId="{20E04668-91C8-49F4-8C12-C94DA7831454}" destId="{85FED96D-D9AA-4175-95C2-941D2405B933}" srcOrd="0" destOrd="0" presId="urn:microsoft.com/office/officeart/2005/8/layout/orgChart1"/>
    <dgm:cxn modelId="{72DE490D-50B8-409E-8E98-4810DA054B06}" type="presParOf" srcId="{20E04668-91C8-49F4-8C12-C94DA7831454}" destId="{B90D24B0-7A49-4764-8960-5495A9789FFA}" srcOrd="1" destOrd="0" presId="urn:microsoft.com/office/officeart/2005/8/layout/orgChart1"/>
    <dgm:cxn modelId="{B78F6B08-9344-49C2-B934-29DFA79E4F78}" type="presParOf" srcId="{8FAEA62C-0C87-4449-A246-7650CF7E57A2}" destId="{73DEBDD6-1F2B-4DF5-8908-CBC81D50B4AD}" srcOrd="1" destOrd="0" presId="urn:microsoft.com/office/officeart/2005/8/layout/orgChart1"/>
    <dgm:cxn modelId="{B4B4512E-4791-4A90-9441-EC1DCD75A6E5}" type="presParOf" srcId="{8FAEA62C-0C87-4449-A246-7650CF7E57A2}" destId="{BE894479-8BC1-469C-89A3-AE678F423126}" srcOrd="2" destOrd="0" presId="urn:microsoft.com/office/officeart/2005/8/layout/orgChart1"/>
    <dgm:cxn modelId="{E6E0F292-9005-4D51-A939-535B05E5EA83}" type="presParOf" srcId="{B082EBFF-5580-4A50-85E0-8A7F91746E99}" destId="{989A3E3B-6146-4FAE-8EB9-9B33DA85C039}" srcOrd="2" destOrd="0" presId="urn:microsoft.com/office/officeart/2005/8/layout/orgChart1"/>
    <dgm:cxn modelId="{8C19E99F-BA7F-49C7-811A-78969AF3BCED}" type="presParOf" srcId="{B082EBFF-5580-4A50-85E0-8A7F91746E99}" destId="{88ADFDAF-3B4E-44E7-A23A-D91380DE4303}" srcOrd="3" destOrd="0" presId="urn:microsoft.com/office/officeart/2005/8/layout/orgChart1"/>
    <dgm:cxn modelId="{A8C18475-223D-41EE-B8B0-7986653F62A3}" type="presParOf" srcId="{88ADFDAF-3B4E-44E7-A23A-D91380DE4303}" destId="{EA0DDA6E-9284-4DB7-AD73-49C8643B3C67}" srcOrd="0" destOrd="0" presId="urn:microsoft.com/office/officeart/2005/8/layout/orgChart1"/>
    <dgm:cxn modelId="{37E9EC6F-A848-4815-8011-0103EA1189D6}" type="presParOf" srcId="{EA0DDA6E-9284-4DB7-AD73-49C8643B3C67}" destId="{CCD0F648-11F5-4B5A-852A-3F06085DD15C}" srcOrd="0" destOrd="0" presId="urn:microsoft.com/office/officeart/2005/8/layout/orgChart1"/>
    <dgm:cxn modelId="{3941276E-491A-4210-94D2-996BF86DA473}" type="presParOf" srcId="{EA0DDA6E-9284-4DB7-AD73-49C8643B3C67}" destId="{8A378A2C-6A34-4EE2-B7C3-B56EB924A46A}" srcOrd="1" destOrd="0" presId="urn:microsoft.com/office/officeart/2005/8/layout/orgChart1"/>
    <dgm:cxn modelId="{376BE435-60FD-4481-9CFB-484D86534FBD}" type="presParOf" srcId="{88ADFDAF-3B4E-44E7-A23A-D91380DE4303}" destId="{59D51CCE-2C8D-46B6-BD59-84BAE79519C8}" srcOrd="1" destOrd="0" presId="urn:microsoft.com/office/officeart/2005/8/layout/orgChart1"/>
    <dgm:cxn modelId="{964FE77B-50B1-45DD-8EDD-3CE3AFC55DAC}" type="presParOf" srcId="{88ADFDAF-3B4E-44E7-A23A-D91380DE4303}" destId="{C5A8D788-CEC2-4993-9FFA-46374BCA4586}" srcOrd="2" destOrd="0" presId="urn:microsoft.com/office/officeart/2005/8/layout/orgChart1"/>
    <dgm:cxn modelId="{A7EF71C8-CC1D-44AC-8880-80D7B2804EC8}" type="presParOf" srcId="{B082EBFF-5580-4A50-85E0-8A7F91746E99}" destId="{407CB9C3-36DB-4C48-B37B-7999B4B10F29}" srcOrd="4" destOrd="0" presId="urn:microsoft.com/office/officeart/2005/8/layout/orgChart1"/>
    <dgm:cxn modelId="{AFC0EAED-B797-433E-A55B-DCCF74F91565}" type="presParOf" srcId="{B082EBFF-5580-4A50-85E0-8A7F91746E99}" destId="{51A74EC0-605E-466A-8E0E-5DFA21E967FD}" srcOrd="5" destOrd="0" presId="urn:microsoft.com/office/officeart/2005/8/layout/orgChart1"/>
    <dgm:cxn modelId="{CCC750A6-0AB5-4AE0-88AE-C7EC2F4F312A}" type="presParOf" srcId="{51A74EC0-605E-466A-8E0E-5DFA21E967FD}" destId="{035375D5-E315-43DD-9091-68B140329EC8}" srcOrd="0" destOrd="0" presId="urn:microsoft.com/office/officeart/2005/8/layout/orgChart1"/>
    <dgm:cxn modelId="{F6D44306-752D-4312-8011-E859C3375E93}" type="presParOf" srcId="{035375D5-E315-43DD-9091-68B140329EC8}" destId="{36D588BE-4E0F-412C-B7BA-39CAC4E9F7D1}" srcOrd="0" destOrd="0" presId="urn:microsoft.com/office/officeart/2005/8/layout/orgChart1"/>
    <dgm:cxn modelId="{555CC090-4A95-40C1-99C2-BB06E1961047}" type="presParOf" srcId="{035375D5-E315-43DD-9091-68B140329EC8}" destId="{6BADA0DD-BAE0-495D-A061-1961AB5A91AD}" srcOrd="1" destOrd="0" presId="urn:microsoft.com/office/officeart/2005/8/layout/orgChart1"/>
    <dgm:cxn modelId="{15291A9C-2041-41EB-BB37-B95AF3A414BD}" type="presParOf" srcId="{51A74EC0-605E-466A-8E0E-5DFA21E967FD}" destId="{A553D8E8-CB5D-4411-824A-98B6AD269D41}" srcOrd="1" destOrd="0" presId="urn:microsoft.com/office/officeart/2005/8/layout/orgChart1"/>
    <dgm:cxn modelId="{65C32AFE-32DD-4AC5-9B50-88F1CDAFB577}" type="presParOf" srcId="{51A74EC0-605E-466A-8E0E-5DFA21E967FD}" destId="{734C69F3-46A2-4DC0-9924-6D50F55ECA2F}" srcOrd="2" destOrd="0" presId="urn:microsoft.com/office/officeart/2005/8/layout/orgChart1"/>
    <dgm:cxn modelId="{2A9BD118-51E1-4B7F-8E89-BE6CAB8A1EA2}" type="presParOf" srcId="{B082EBFF-5580-4A50-85E0-8A7F91746E99}" destId="{332ABEE4-E1A1-42BC-9017-CFC65FCA6E4F}" srcOrd="6" destOrd="0" presId="urn:microsoft.com/office/officeart/2005/8/layout/orgChart1"/>
    <dgm:cxn modelId="{6D288B4C-6EAA-43BC-81A3-4A29D39CD7AF}" type="presParOf" srcId="{B082EBFF-5580-4A50-85E0-8A7F91746E99}" destId="{24C54714-2981-425F-849E-C220D4864FC6}" srcOrd="7" destOrd="0" presId="urn:microsoft.com/office/officeart/2005/8/layout/orgChart1"/>
    <dgm:cxn modelId="{430BFF41-657D-43B5-A66B-5EBEE863A1DB}" type="presParOf" srcId="{24C54714-2981-425F-849E-C220D4864FC6}" destId="{2FECDA5A-F327-430F-BE22-3E58BDDD1845}" srcOrd="0" destOrd="0" presId="urn:microsoft.com/office/officeart/2005/8/layout/orgChart1"/>
    <dgm:cxn modelId="{60BA3EF0-AFF5-4EB9-9787-9FD0A6DCE4F2}" type="presParOf" srcId="{2FECDA5A-F327-430F-BE22-3E58BDDD1845}" destId="{11E06739-1BAA-4BFA-8569-F1290EB91542}" srcOrd="0" destOrd="0" presId="urn:microsoft.com/office/officeart/2005/8/layout/orgChart1"/>
    <dgm:cxn modelId="{1D68B36C-8B8A-4AAA-9C87-62EEDE10554E}" type="presParOf" srcId="{2FECDA5A-F327-430F-BE22-3E58BDDD1845}" destId="{B7943E07-C95F-4FCB-8DDA-BFB4C92DB5BE}" srcOrd="1" destOrd="0" presId="urn:microsoft.com/office/officeart/2005/8/layout/orgChart1"/>
    <dgm:cxn modelId="{10C036BF-97C7-4C86-BFBB-D24FFC99C006}" type="presParOf" srcId="{24C54714-2981-425F-849E-C220D4864FC6}" destId="{34C11699-E513-4435-A82A-21401430A46A}" srcOrd="1" destOrd="0" presId="urn:microsoft.com/office/officeart/2005/8/layout/orgChart1"/>
    <dgm:cxn modelId="{5B7FBA80-81A9-4172-8FDB-D3A19B4C0A10}" type="presParOf" srcId="{24C54714-2981-425F-849E-C220D4864FC6}" destId="{623EF55F-4990-4F03-8E16-F1B8E1FC4484}" srcOrd="2" destOrd="0" presId="urn:microsoft.com/office/officeart/2005/8/layout/orgChart1"/>
    <dgm:cxn modelId="{8EAC8963-B8E3-4FDE-A365-5C494DB69804}" type="presParOf" srcId="{B082EBFF-5580-4A50-85E0-8A7F91746E99}" destId="{F519CA1F-BB52-4397-8D03-806F617FED17}" srcOrd="8" destOrd="0" presId="urn:microsoft.com/office/officeart/2005/8/layout/orgChart1"/>
    <dgm:cxn modelId="{04285B69-A3BB-4D21-A7C8-D535D9D5BD79}" type="presParOf" srcId="{B082EBFF-5580-4A50-85E0-8A7F91746E99}" destId="{53E71407-A4FD-4784-A2B3-17C285BCC4D9}" srcOrd="9" destOrd="0" presId="urn:microsoft.com/office/officeart/2005/8/layout/orgChart1"/>
    <dgm:cxn modelId="{A14184F4-FDB8-4EC6-8D7E-AB6E7A33793F}" type="presParOf" srcId="{53E71407-A4FD-4784-A2B3-17C285BCC4D9}" destId="{8D6D4955-50CB-4495-AE0E-CAF5CF7650A4}" srcOrd="0" destOrd="0" presId="urn:microsoft.com/office/officeart/2005/8/layout/orgChart1"/>
    <dgm:cxn modelId="{1DAE9EB1-F66B-4D48-B020-B3E321AA59F7}" type="presParOf" srcId="{8D6D4955-50CB-4495-AE0E-CAF5CF7650A4}" destId="{B2EDAC8B-E87C-4B23-B983-E00E6C595FDE}" srcOrd="0" destOrd="0" presId="urn:microsoft.com/office/officeart/2005/8/layout/orgChart1"/>
    <dgm:cxn modelId="{DB0E7EB1-D122-48B9-BE3B-FF584714C1E7}" type="presParOf" srcId="{8D6D4955-50CB-4495-AE0E-CAF5CF7650A4}" destId="{49BE7F78-B85C-43B1-BD7F-0ACC388E1E93}" srcOrd="1" destOrd="0" presId="urn:microsoft.com/office/officeart/2005/8/layout/orgChart1"/>
    <dgm:cxn modelId="{224998FC-3C5D-477E-88A6-B8C5AA93D113}" type="presParOf" srcId="{53E71407-A4FD-4784-A2B3-17C285BCC4D9}" destId="{BA0CD7BC-DF10-435D-B7A9-61A130237AF8}" srcOrd="1" destOrd="0" presId="urn:microsoft.com/office/officeart/2005/8/layout/orgChart1"/>
    <dgm:cxn modelId="{B2496119-4FB7-48E4-A372-A446F0E1F3A3}" type="presParOf" srcId="{53E71407-A4FD-4784-A2B3-17C285BCC4D9}" destId="{31C6F896-9990-4948-AD31-E9EB918E8DCF}" srcOrd="2" destOrd="0" presId="urn:microsoft.com/office/officeart/2005/8/layout/orgChart1"/>
    <dgm:cxn modelId="{5D62B0D3-1159-4984-B9D8-1D75D7BE6E97}" type="presParOf" srcId="{B082EBFF-5580-4A50-85E0-8A7F91746E99}" destId="{180F1BC4-58E4-4EB5-BA16-1560F4B8BA1D}" srcOrd="10" destOrd="0" presId="urn:microsoft.com/office/officeart/2005/8/layout/orgChart1"/>
    <dgm:cxn modelId="{318DD763-9675-4ABC-A418-F13D6DF29887}" type="presParOf" srcId="{B082EBFF-5580-4A50-85E0-8A7F91746E99}" destId="{9F62D308-1684-413C-8305-6FDC8D467739}" srcOrd="11" destOrd="0" presId="urn:microsoft.com/office/officeart/2005/8/layout/orgChart1"/>
    <dgm:cxn modelId="{47935915-C913-4842-8A6A-F263AFD323CC}" type="presParOf" srcId="{9F62D308-1684-413C-8305-6FDC8D467739}" destId="{EC7BCE12-68D5-44A9-9496-029078282757}" srcOrd="0" destOrd="0" presId="urn:microsoft.com/office/officeart/2005/8/layout/orgChart1"/>
    <dgm:cxn modelId="{8CA7DC17-D4C2-4CDB-A9C1-798D9C139459}" type="presParOf" srcId="{EC7BCE12-68D5-44A9-9496-029078282757}" destId="{8D8C01D7-15F1-4B70-89EE-E9E139C770E7}" srcOrd="0" destOrd="0" presId="urn:microsoft.com/office/officeart/2005/8/layout/orgChart1"/>
    <dgm:cxn modelId="{01BC4E23-C13B-4A3D-9A24-9E4FAAB154B7}" type="presParOf" srcId="{EC7BCE12-68D5-44A9-9496-029078282757}" destId="{EF3E1006-01E1-4463-9AAC-D95F71864CB6}" srcOrd="1" destOrd="0" presId="urn:microsoft.com/office/officeart/2005/8/layout/orgChart1"/>
    <dgm:cxn modelId="{69E01EEE-F24C-40C6-A229-AA2EB809D04F}" type="presParOf" srcId="{9F62D308-1684-413C-8305-6FDC8D467739}" destId="{6EF57429-BE6C-4B5F-AC40-B504D3BA936B}" srcOrd="1" destOrd="0" presId="urn:microsoft.com/office/officeart/2005/8/layout/orgChart1"/>
    <dgm:cxn modelId="{0F0BF56B-EFA8-49D7-99F7-D807568FB0C5}" type="presParOf" srcId="{9F62D308-1684-413C-8305-6FDC8D467739}" destId="{9C4C9C4C-3143-4BBB-AA5B-068441F24D15}" srcOrd="2" destOrd="0" presId="urn:microsoft.com/office/officeart/2005/8/layout/orgChart1"/>
    <dgm:cxn modelId="{BCCC8C9B-84F8-4CC3-A9A6-176748CFA164}" type="presParOf" srcId="{B082EBFF-5580-4A50-85E0-8A7F91746E99}" destId="{8CABED4B-D09A-4CEF-A9FE-34BDDA2A2043}" srcOrd="12" destOrd="0" presId="urn:microsoft.com/office/officeart/2005/8/layout/orgChart1"/>
    <dgm:cxn modelId="{AFE8C103-33E9-4DD6-B65C-08C27C1B5241}" type="presParOf" srcId="{B082EBFF-5580-4A50-85E0-8A7F91746E99}" destId="{DACF8E32-4F3D-4B7D-B84F-3C41C38531CA}" srcOrd="13" destOrd="0" presId="urn:microsoft.com/office/officeart/2005/8/layout/orgChart1"/>
    <dgm:cxn modelId="{CB2514A1-5FF0-49C1-82C6-FA5CC92468C0}" type="presParOf" srcId="{DACF8E32-4F3D-4B7D-B84F-3C41C38531CA}" destId="{F3D63FD9-FE29-421B-8B59-DBB09A88C678}" srcOrd="0" destOrd="0" presId="urn:microsoft.com/office/officeart/2005/8/layout/orgChart1"/>
    <dgm:cxn modelId="{3D6595F0-597C-434A-9541-E3E1DBE25C85}" type="presParOf" srcId="{F3D63FD9-FE29-421B-8B59-DBB09A88C678}" destId="{1A3CC930-B6B0-4668-A9CA-100BAAEA3FC9}" srcOrd="0" destOrd="0" presId="urn:microsoft.com/office/officeart/2005/8/layout/orgChart1"/>
    <dgm:cxn modelId="{E0DB2E70-2120-44F1-AE08-5E3616250DEB}" type="presParOf" srcId="{F3D63FD9-FE29-421B-8B59-DBB09A88C678}" destId="{5569A517-44D1-4314-BDBB-CA3B0CDEBFBC}" srcOrd="1" destOrd="0" presId="urn:microsoft.com/office/officeart/2005/8/layout/orgChart1"/>
    <dgm:cxn modelId="{79D6AE48-8964-4263-AA81-4E95D0028877}" type="presParOf" srcId="{DACF8E32-4F3D-4B7D-B84F-3C41C38531CA}" destId="{AC6AB811-770B-4C85-B420-4BD38777444D}" srcOrd="1" destOrd="0" presId="urn:microsoft.com/office/officeart/2005/8/layout/orgChart1"/>
    <dgm:cxn modelId="{D4DB48A1-E29B-4049-A4F7-279A80BDAB92}" type="presParOf" srcId="{DACF8E32-4F3D-4B7D-B84F-3C41C38531CA}" destId="{4CE05117-6799-4C58-AC6A-A72215D0840E}" srcOrd="2" destOrd="0" presId="urn:microsoft.com/office/officeart/2005/8/layout/orgChart1"/>
    <dgm:cxn modelId="{518343F6-9071-4BE7-A0CE-9D7D7AD25EDD}" type="presParOf" srcId="{B082EBFF-5580-4A50-85E0-8A7F91746E99}" destId="{47846E8A-0479-478B-A74E-BBFC6359A8A4}" srcOrd="14" destOrd="0" presId="urn:microsoft.com/office/officeart/2005/8/layout/orgChart1"/>
    <dgm:cxn modelId="{DD3779D3-6892-4D98-9B0A-436463C9BEB8}" type="presParOf" srcId="{B082EBFF-5580-4A50-85E0-8A7F91746E99}" destId="{A1EDE693-1A41-40C5-8D09-96482956E1AD}" srcOrd="15" destOrd="0" presId="urn:microsoft.com/office/officeart/2005/8/layout/orgChart1"/>
    <dgm:cxn modelId="{97E46F2B-B927-4088-A09E-A3CF53152D3A}" type="presParOf" srcId="{A1EDE693-1A41-40C5-8D09-96482956E1AD}" destId="{8CB59E85-5AB2-4617-B1AA-557702798F30}" srcOrd="0" destOrd="0" presId="urn:microsoft.com/office/officeart/2005/8/layout/orgChart1"/>
    <dgm:cxn modelId="{4117B410-E3A2-4EB8-B6BF-8B4163F9C5CE}" type="presParOf" srcId="{8CB59E85-5AB2-4617-B1AA-557702798F30}" destId="{7A2E1CEC-89B4-4B7F-A841-CC49FCEDF648}" srcOrd="0" destOrd="0" presId="urn:microsoft.com/office/officeart/2005/8/layout/orgChart1"/>
    <dgm:cxn modelId="{FA62B0FD-3070-44E8-A90F-76DDFBD47CC4}" type="presParOf" srcId="{8CB59E85-5AB2-4617-B1AA-557702798F30}" destId="{DE96898B-4530-4199-8FD3-62F58AAA8F79}" srcOrd="1" destOrd="0" presId="urn:microsoft.com/office/officeart/2005/8/layout/orgChart1"/>
    <dgm:cxn modelId="{26754B57-2102-46FB-BD3E-BCC0ADB8E0CC}" type="presParOf" srcId="{A1EDE693-1A41-40C5-8D09-96482956E1AD}" destId="{14F86B7D-25C7-47BA-A3E3-D1B2593FD26E}" srcOrd="1" destOrd="0" presId="urn:microsoft.com/office/officeart/2005/8/layout/orgChart1"/>
    <dgm:cxn modelId="{88EFB5EE-B307-4D92-A9DC-82DA808E49D7}" type="presParOf" srcId="{A1EDE693-1A41-40C5-8D09-96482956E1AD}" destId="{42BE872D-5E12-40CB-AC49-A3CFAC1BFA37}" srcOrd="2" destOrd="0" presId="urn:microsoft.com/office/officeart/2005/8/layout/orgChart1"/>
    <dgm:cxn modelId="{8A93CBFE-474E-4E1B-AC2C-DF3DCAFE4D19}" type="presParOf" srcId="{B082EBFF-5580-4A50-85E0-8A7F91746E99}" destId="{3B5588EF-92EB-46F9-854E-14624953246A}" srcOrd="16" destOrd="0" presId="urn:microsoft.com/office/officeart/2005/8/layout/orgChart1"/>
    <dgm:cxn modelId="{8B643BED-2E86-4D04-9A1C-D264E0B8CBD0}" type="presParOf" srcId="{B082EBFF-5580-4A50-85E0-8A7F91746E99}" destId="{AC7E05FB-4AB1-483A-B70B-8E240D4D6E12}" srcOrd="17" destOrd="0" presId="urn:microsoft.com/office/officeart/2005/8/layout/orgChart1"/>
    <dgm:cxn modelId="{5F76FDE0-BF72-4591-A4E4-3124E0D2D2ED}" type="presParOf" srcId="{AC7E05FB-4AB1-483A-B70B-8E240D4D6E12}" destId="{7121FB5A-E284-43C7-AB14-14EB8CA6A7C3}" srcOrd="0" destOrd="0" presId="urn:microsoft.com/office/officeart/2005/8/layout/orgChart1"/>
    <dgm:cxn modelId="{A85C8708-C738-4E90-AC43-35D2561E7092}" type="presParOf" srcId="{7121FB5A-E284-43C7-AB14-14EB8CA6A7C3}" destId="{6490C0F4-095A-4C76-8EC3-CF9CDC61E6BA}" srcOrd="0" destOrd="0" presId="urn:microsoft.com/office/officeart/2005/8/layout/orgChart1"/>
    <dgm:cxn modelId="{8CC10AD4-C2AB-48E7-8B10-760D2955CF8C}" type="presParOf" srcId="{7121FB5A-E284-43C7-AB14-14EB8CA6A7C3}" destId="{0A34C777-89D2-4EE7-B75A-2CA9B3E56A6F}" srcOrd="1" destOrd="0" presId="urn:microsoft.com/office/officeart/2005/8/layout/orgChart1"/>
    <dgm:cxn modelId="{D32427F9-1825-4295-93D4-EBE401D91591}" type="presParOf" srcId="{AC7E05FB-4AB1-483A-B70B-8E240D4D6E12}" destId="{598626F1-C1F1-4C84-88E3-B7A0E8C3839B}" srcOrd="1" destOrd="0" presId="urn:microsoft.com/office/officeart/2005/8/layout/orgChart1"/>
    <dgm:cxn modelId="{9E218809-8539-413C-BA80-C48934F334E6}" type="presParOf" srcId="{AC7E05FB-4AB1-483A-B70B-8E240D4D6E12}" destId="{7E993989-4A69-4213-AF17-444C08933639}" srcOrd="2" destOrd="0" presId="urn:microsoft.com/office/officeart/2005/8/layout/orgChart1"/>
    <dgm:cxn modelId="{13AF4A95-73ED-4BA6-A48F-9CA5DAEAE7C8}" type="presParOf" srcId="{B082EBFF-5580-4A50-85E0-8A7F91746E99}" destId="{F59F5496-2123-4773-9B6F-7C6CFA5A7940}" srcOrd="18" destOrd="0" presId="urn:microsoft.com/office/officeart/2005/8/layout/orgChart1"/>
    <dgm:cxn modelId="{5CA4C371-9E5C-453C-BF34-E82B4C89E15C}" type="presParOf" srcId="{B082EBFF-5580-4A50-85E0-8A7F91746E99}" destId="{9B9DC60E-B0D6-445E-9D6B-F30529BD8BFB}" srcOrd="19" destOrd="0" presId="urn:microsoft.com/office/officeart/2005/8/layout/orgChart1"/>
    <dgm:cxn modelId="{49065848-7D50-4555-B2A2-C34914ED7AC7}" type="presParOf" srcId="{9B9DC60E-B0D6-445E-9D6B-F30529BD8BFB}" destId="{78628108-FF5A-42A0-84D6-3FAE93EA1C04}" srcOrd="0" destOrd="0" presId="urn:microsoft.com/office/officeart/2005/8/layout/orgChart1"/>
    <dgm:cxn modelId="{0F80DD93-2B66-4748-A6DA-F2EBB7D4D43F}" type="presParOf" srcId="{78628108-FF5A-42A0-84D6-3FAE93EA1C04}" destId="{E877379F-B74E-4EEC-B5DA-71E08769B241}" srcOrd="0" destOrd="0" presId="urn:microsoft.com/office/officeart/2005/8/layout/orgChart1"/>
    <dgm:cxn modelId="{94AEBCB3-E9B1-4C3D-93ED-4518C8F62A09}" type="presParOf" srcId="{78628108-FF5A-42A0-84D6-3FAE93EA1C04}" destId="{2E80FB6B-53A3-472A-AB61-625EFDC8E6DB}" srcOrd="1" destOrd="0" presId="urn:microsoft.com/office/officeart/2005/8/layout/orgChart1"/>
    <dgm:cxn modelId="{4E5CF4FC-0DC3-4D1F-AC6E-ECD817CA5418}" type="presParOf" srcId="{9B9DC60E-B0D6-445E-9D6B-F30529BD8BFB}" destId="{F71E4833-44CA-4945-9269-540D351B5EDB}" srcOrd="1" destOrd="0" presId="urn:microsoft.com/office/officeart/2005/8/layout/orgChart1"/>
    <dgm:cxn modelId="{BFD93E7C-52EC-4F08-A2CB-CCC1E5516DCD}" type="presParOf" srcId="{9B9DC60E-B0D6-445E-9D6B-F30529BD8BFB}" destId="{8459A950-268F-4580-AE02-B286A13ACC1D}" srcOrd="2" destOrd="0" presId="urn:microsoft.com/office/officeart/2005/8/layout/orgChart1"/>
    <dgm:cxn modelId="{22AF14D2-4CEA-4C98-89C5-5F466F3791CF}" type="presParOf" srcId="{B082EBFF-5580-4A50-85E0-8A7F91746E99}" destId="{BE55649D-873F-4D3A-809E-1939970F5B0B}" srcOrd="20" destOrd="0" presId="urn:microsoft.com/office/officeart/2005/8/layout/orgChart1"/>
    <dgm:cxn modelId="{161F8B26-1056-43F6-B55F-114C720EA7C9}" type="presParOf" srcId="{B082EBFF-5580-4A50-85E0-8A7F91746E99}" destId="{9EB316CF-24E9-41FC-8030-CBB3A2CEACDE}" srcOrd="21" destOrd="0" presId="urn:microsoft.com/office/officeart/2005/8/layout/orgChart1"/>
    <dgm:cxn modelId="{D4A39D92-E75D-4905-B39C-295771C97CC3}" type="presParOf" srcId="{9EB316CF-24E9-41FC-8030-CBB3A2CEACDE}" destId="{1FAFBFDF-62EE-42C2-BA91-765B876A2622}" srcOrd="0" destOrd="0" presId="urn:microsoft.com/office/officeart/2005/8/layout/orgChart1"/>
    <dgm:cxn modelId="{E7BCEAB7-49D8-41B9-8B2E-AF2596A14FB0}" type="presParOf" srcId="{1FAFBFDF-62EE-42C2-BA91-765B876A2622}" destId="{BFA5646A-DE27-4ECD-B1E9-8CE7FDD24B93}" srcOrd="0" destOrd="0" presId="urn:microsoft.com/office/officeart/2005/8/layout/orgChart1"/>
    <dgm:cxn modelId="{B89D3AC0-F170-4851-9AD4-A11176C9CADB}" type="presParOf" srcId="{1FAFBFDF-62EE-42C2-BA91-765B876A2622}" destId="{19E2B401-2C93-4464-B497-A29D6E1394CE}" srcOrd="1" destOrd="0" presId="urn:microsoft.com/office/officeart/2005/8/layout/orgChart1"/>
    <dgm:cxn modelId="{9358BF46-CB42-41D6-B064-72C71389456C}" type="presParOf" srcId="{9EB316CF-24E9-41FC-8030-CBB3A2CEACDE}" destId="{742943A0-13AB-4894-9862-C6B4B91F5076}" srcOrd="1" destOrd="0" presId="urn:microsoft.com/office/officeart/2005/8/layout/orgChart1"/>
    <dgm:cxn modelId="{6DCE448A-EB75-4E5F-A148-752F9071A749}" type="presParOf" srcId="{9EB316CF-24E9-41FC-8030-CBB3A2CEACDE}" destId="{71AF3DE1-93FA-416D-A208-2D46C13943BA}" srcOrd="2" destOrd="0" presId="urn:microsoft.com/office/officeart/2005/8/layout/orgChart1"/>
    <dgm:cxn modelId="{502ABEB9-6870-424E-8B11-C8FD42127B89}" type="presParOf" srcId="{B082EBFF-5580-4A50-85E0-8A7F91746E99}" destId="{6D7330E6-E2DF-46F8-86DA-D47433E277DA}" srcOrd="22" destOrd="0" presId="urn:microsoft.com/office/officeart/2005/8/layout/orgChart1"/>
    <dgm:cxn modelId="{F27AF4D6-CB65-415F-B221-A8363FC84C87}" type="presParOf" srcId="{B082EBFF-5580-4A50-85E0-8A7F91746E99}" destId="{B87F0CF2-CA63-4B5E-A2A7-9AE4B32954D5}" srcOrd="23" destOrd="0" presId="urn:microsoft.com/office/officeart/2005/8/layout/orgChart1"/>
    <dgm:cxn modelId="{5DFB5E98-579A-4F6C-8BC4-E41D96A5FC7B}" type="presParOf" srcId="{B87F0CF2-CA63-4B5E-A2A7-9AE4B32954D5}" destId="{FA70F92D-B666-41A3-957C-7F003A321772}" srcOrd="0" destOrd="0" presId="urn:microsoft.com/office/officeart/2005/8/layout/orgChart1"/>
    <dgm:cxn modelId="{BD114706-5C6D-4FF6-AC2A-8B065858E3D4}" type="presParOf" srcId="{FA70F92D-B666-41A3-957C-7F003A321772}" destId="{9AB4CF3C-18C6-485A-AEFF-3FE5D3141ABE}" srcOrd="0" destOrd="0" presId="urn:microsoft.com/office/officeart/2005/8/layout/orgChart1"/>
    <dgm:cxn modelId="{5855D3B5-AEA0-49B8-A936-6D1E8666EC02}" type="presParOf" srcId="{FA70F92D-B666-41A3-957C-7F003A321772}" destId="{EFD6AC10-AB9A-4F41-AA47-0AD14496B7CE}" srcOrd="1" destOrd="0" presId="urn:microsoft.com/office/officeart/2005/8/layout/orgChart1"/>
    <dgm:cxn modelId="{C11B2A11-9D5E-4BD6-96D2-97AABE8A5802}" type="presParOf" srcId="{B87F0CF2-CA63-4B5E-A2A7-9AE4B32954D5}" destId="{4956C543-FAA6-4ADB-8D9F-7FC9FB023006}" srcOrd="1" destOrd="0" presId="urn:microsoft.com/office/officeart/2005/8/layout/orgChart1"/>
    <dgm:cxn modelId="{1277C19C-464D-4FD3-8A06-EDACA5A6E63A}" type="presParOf" srcId="{B87F0CF2-CA63-4B5E-A2A7-9AE4B32954D5}" destId="{FC097E53-914C-4FAF-99FC-F463F493E803}" srcOrd="2" destOrd="0" presId="urn:microsoft.com/office/officeart/2005/8/layout/orgChart1"/>
    <dgm:cxn modelId="{60E165E9-89EF-4456-9F0F-5BC89FFC235E}" type="presParOf" srcId="{B082EBFF-5580-4A50-85E0-8A7F91746E99}" destId="{4275927C-2B0E-42BA-93AC-E44D520018E6}" srcOrd="24" destOrd="0" presId="urn:microsoft.com/office/officeart/2005/8/layout/orgChart1"/>
    <dgm:cxn modelId="{5B6A3EFB-203F-4EB9-9904-7455FEA00F23}" type="presParOf" srcId="{B082EBFF-5580-4A50-85E0-8A7F91746E99}" destId="{754F048E-E207-4C8B-8EC9-0728F6AE19FC}" srcOrd="25" destOrd="0" presId="urn:microsoft.com/office/officeart/2005/8/layout/orgChart1"/>
    <dgm:cxn modelId="{7DF3F993-8498-4F2B-90ED-94298305E76E}" type="presParOf" srcId="{754F048E-E207-4C8B-8EC9-0728F6AE19FC}" destId="{A22DFE0C-E394-4C9E-A6A5-7C0D399018A9}" srcOrd="0" destOrd="0" presId="urn:microsoft.com/office/officeart/2005/8/layout/orgChart1"/>
    <dgm:cxn modelId="{B6A75CFF-516E-4127-B48C-95644756A658}" type="presParOf" srcId="{A22DFE0C-E394-4C9E-A6A5-7C0D399018A9}" destId="{47205F79-984D-494F-A101-D5C5B80B06E0}" srcOrd="0" destOrd="0" presId="urn:microsoft.com/office/officeart/2005/8/layout/orgChart1"/>
    <dgm:cxn modelId="{4544AB43-DE84-468D-927B-D38FDBD322CD}" type="presParOf" srcId="{A22DFE0C-E394-4C9E-A6A5-7C0D399018A9}" destId="{CB9070D9-B9CA-4260-B8B1-02DD1D193BDA}" srcOrd="1" destOrd="0" presId="urn:microsoft.com/office/officeart/2005/8/layout/orgChart1"/>
    <dgm:cxn modelId="{F5878007-F2E8-46F1-9866-A32937A21887}" type="presParOf" srcId="{754F048E-E207-4C8B-8EC9-0728F6AE19FC}" destId="{C4D5B841-BE2B-4408-9DD7-56137428D9B3}" srcOrd="1" destOrd="0" presId="urn:microsoft.com/office/officeart/2005/8/layout/orgChart1"/>
    <dgm:cxn modelId="{FEF29B5D-7A33-4AEC-A11C-8490C3E5EA55}" type="presParOf" srcId="{754F048E-E207-4C8B-8EC9-0728F6AE19FC}" destId="{F4FCE76A-8F87-411F-AFC2-C853CEC1FCF4}" srcOrd="2" destOrd="0" presId="urn:microsoft.com/office/officeart/2005/8/layout/orgChart1"/>
    <dgm:cxn modelId="{97C9EED9-874A-43BE-BC40-A6C963422661}" type="presParOf" srcId="{B082EBFF-5580-4A50-85E0-8A7F91746E99}" destId="{FC16FE0C-432E-4293-845B-7F7D385970D6}" srcOrd="26" destOrd="0" presId="urn:microsoft.com/office/officeart/2005/8/layout/orgChart1"/>
    <dgm:cxn modelId="{CBBB0926-5471-4D80-B018-A898724FF3DD}" type="presParOf" srcId="{B082EBFF-5580-4A50-85E0-8A7F91746E99}" destId="{4FD79F86-D9E3-4089-BCD7-29E73592DAF8}" srcOrd="27" destOrd="0" presId="urn:microsoft.com/office/officeart/2005/8/layout/orgChart1"/>
    <dgm:cxn modelId="{0427BCC1-F96C-4075-9037-47AC70DE7C3F}" type="presParOf" srcId="{4FD79F86-D9E3-4089-BCD7-29E73592DAF8}" destId="{0FD7D7DC-713F-438D-8351-02CCC50F7C08}" srcOrd="0" destOrd="0" presId="urn:microsoft.com/office/officeart/2005/8/layout/orgChart1"/>
    <dgm:cxn modelId="{C6C036EA-B7A9-4147-B8F4-970E95F4A87E}" type="presParOf" srcId="{0FD7D7DC-713F-438D-8351-02CCC50F7C08}" destId="{895352DC-2A0D-4F8C-916D-64477155B59C}" srcOrd="0" destOrd="0" presId="urn:microsoft.com/office/officeart/2005/8/layout/orgChart1"/>
    <dgm:cxn modelId="{6B663F44-024F-4E88-9801-0E9D7CA1F44B}" type="presParOf" srcId="{0FD7D7DC-713F-438D-8351-02CCC50F7C08}" destId="{10E1AFC3-3824-4487-BBC7-AA6001BB3318}" srcOrd="1" destOrd="0" presId="urn:microsoft.com/office/officeart/2005/8/layout/orgChart1"/>
    <dgm:cxn modelId="{37D3F6EC-C337-4FEC-ADEA-DD415B65E7F9}" type="presParOf" srcId="{4FD79F86-D9E3-4089-BCD7-29E73592DAF8}" destId="{1B54B5C7-C4A2-453C-9E78-BDBB1B4A3C51}" srcOrd="1" destOrd="0" presId="urn:microsoft.com/office/officeart/2005/8/layout/orgChart1"/>
    <dgm:cxn modelId="{EAB24449-275A-4D53-A994-E10A45673584}" type="presParOf" srcId="{4FD79F86-D9E3-4089-BCD7-29E73592DAF8}" destId="{DE6DDB37-CEFB-4914-8954-AC05A80DE481}" srcOrd="2" destOrd="0" presId="urn:microsoft.com/office/officeart/2005/8/layout/orgChart1"/>
    <dgm:cxn modelId="{CAB2389A-EA4D-4C66-9B91-6D24ACAE15E1}" type="presParOf" srcId="{B082EBFF-5580-4A50-85E0-8A7F91746E99}" destId="{EB2D43A5-49D3-4A37-9AFE-2C0EA184082F}" srcOrd="28" destOrd="0" presId="urn:microsoft.com/office/officeart/2005/8/layout/orgChart1"/>
    <dgm:cxn modelId="{1F0E2D2B-EBED-4446-9FD1-13D5EAE7CF81}" type="presParOf" srcId="{B082EBFF-5580-4A50-85E0-8A7F91746E99}" destId="{CFC3E667-26BA-49F6-8D5F-4FC85F06463F}" srcOrd="29" destOrd="0" presId="urn:microsoft.com/office/officeart/2005/8/layout/orgChart1"/>
    <dgm:cxn modelId="{43E9B449-A62D-44FD-ADFE-AAF8EA29595D}" type="presParOf" srcId="{CFC3E667-26BA-49F6-8D5F-4FC85F06463F}" destId="{8B38B502-8332-4FAF-9E22-290EE1924FC3}" srcOrd="0" destOrd="0" presId="urn:microsoft.com/office/officeart/2005/8/layout/orgChart1"/>
    <dgm:cxn modelId="{E5E838C3-4386-4828-9231-3A1F1A466558}" type="presParOf" srcId="{8B38B502-8332-4FAF-9E22-290EE1924FC3}" destId="{FE9C1BBD-2226-466A-B4BF-469E6A15EEF9}" srcOrd="0" destOrd="0" presId="urn:microsoft.com/office/officeart/2005/8/layout/orgChart1"/>
    <dgm:cxn modelId="{86A52930-ABA1-4CB6-8412-BC68160940AB}" type="presParOf" srcId="{8B38B502-8332-4FAF-9E22-290EE1924FC3}" destId="{B1AE6051-90D1-47F4-8CD0-5B16DD25D686}" srcOrd="1" destOrd="0" presId="urn:microsoft.com/office/officeart/2005/8/layout/orgChart1"/>
    <dgm:cxn modelId="{D9C8BD3D-DAC9-4E9E-B1A3-FF0A23540E54}" type="presParOf" srcId="{CFC3E667-26BA-49F6-8D5F-4FC85F06463F}" destId="{55E7D094-48D2-4523-865C-AB4B692150D9}" srcOrd="1" destOrd="0" presId="urn:microsoft.com/office/officeart/2005/8/layout/orgChart1"/>
    <dgm:cxn modelId="{A9745F54-35E9-4769-9FAA-D721E4123049}" type="presParOf" srcId="{CFC3E667-26BA-49F6-8D5F-4FC85F06463F}" destId="{7169ED07-3850-4A8A-BDFF-862C053A36CA}" srcOrd="2" destOrd="0" presId="urn:microsoft.com/office/officeart/2005/8/layout/orgChart1"/>
    <dgm:cxn modelId="{0104EEC7-EA7D-4B6E-AC6D-603C0B3A962B}" type="presParOf" srcId="{B082EBFF-5580-4A50-85E0-8A7F91746E99}" destId="{4447BC60-9900-4626-B479-C143BA36457A}" srcOrd="30" destOrd="0" presId="urn:microsoft.com/office/officeart/2005/8/layout/orgChart1"/>
    <dgm:cxn modelId="{CB05478E-5DEC-41C6-A4C4-5EE16A4CC257}" type="presParOf" srcId="{B082EBFF-5580-4A50-85E0-8A7F91746E99}" destId="{C6A15F15-E4B1-4E2D-9824-D57367C6E3D0}" srcOrd="31" destOrd="0" presId="urn:microsoft.com/office/officeart/2005/8/layout/orgChart1"/>
    <dgm:cxn modelId="{6B371871-B9D2-4C49-BD5B-19ED8E6157DE}" type="presParOf" srcId="{C6A15F15-E4B1-4E2D-9824-D57367C6E3D0}" destId="{3A50AE77-6859-4BDF-AE1C-1BAFAFA429C5}" srcOrd="0" destOrd="0" presId="urn:microsoft.com/office/officeart/2005/8/layout/orgChart1"/>
    <dgm:cxn modelId="{F3B35A07-CFBF-42E3-B194-18C01A130AFA}" type="presParOf" srcId="{3A50AE77-6859-4BDF-AE1C-1BAFAFA429C5}" destId="{968E244E-E537-47CB-B024-D83FA68E7DF7}" srcOrd="0" destOrd="0" presId="urn:microsoft.com/office/officeart/2005/8/layout/orgChart1"/>
    <dgm:cxn modelId="{3AFA0A95-1D95-4805-8214-62EA68539633}" type="presParOf" srcId="{3A50AE77-6859-4BDF-AE1C-1BAFAFA429C5}" destId="{69C9B1A5-68BE-41A9-BE27-4DF7F88A34C3}" srcOrd="1" destOrd="0" presId="urn:microsoft.com/office/officeart/2005/8/layout/orgChart1"/>
    <dgm:cxn modelId="{5A162B71-BA59-45D6-A25A-C2982331FBAF}" type="presParOf" srcId="{C6A15F15-E4B1-4E2D-9824-D57367C6E3D0}" destId="{6E37EF06-121A-4EFE-9F31-C1BB287729FD}" srcOrd="1" destOrd="0" presId="urn:microsoft.com/office/officeart/2005/8/layout/orgChart1"/>
    <dgm:cxn modelId="{217FD654-E161-4944-93A5-A00A549C22FC}" type="presParOf" srcId="{C6A15F15-E4B1-4E2D-9824-D57367C6E3D0}" destId="{16AE8ABA-390B-420D-97A8-B1CD4E90B871}" srcOrd="2" destOrd="0" presId="urn:microsoft.com/office/officeart/2005/8/layout/orgChart1"/>
    <dgm:cxn modelId="{D31C8B09-5E2B-44EA-9A2F-0CB317CEF42A}" type="presParOf" srcId="{B082EBFF-5580-4A50-85E0-8A7F91746E99}" destId="{F976E222-DCE9-482C-89AD-599CB74F2A5F}" srcOrd="32" destOrd="0" presId="urn:microsoft.com/office/officeart/2005/8/layout/orgChart1"/>
    <dgm:cxn modelId="{37BDCB87-7177-458A-A9A6-31EA5047B278}" type="presParOf" srcId="{B082EBFF-5580-4A50-85E0-8A7F91746E99}" destId="{203ABBA1-70AF-4DE2-AC0C-A74604FB9109}" srcOrd="33" destOrd="0" presId="urn:microsoft.com/office/officeart/2005/8/layout/orgChart1"/>
    <dgm:cxn modelId="{A42083E1-16B4-4C87-B85D-4E4F33DA75A1}" type="presParOf" srcId="{203ABBA1-70AF-4DE2-AC0C-A74604FB9109}" destId="{5CA97A70-C196-41E4-9237-C0F16ED37538}" srcOrd="0" destOrd="0" presId="urn:microsoft.com/office/officeart/2005/8/layout/orgChart1"/>
    <dgm:cxn modelId="{482C4EFA-5A0E-4C15-9A72-7123C5CC7F8D}" type="presParOf" srcId="{5CA97A70-C196-41E4-9237-C0F16ED37538}" destId="{D737BAE3-4338-4A87-BDE3-6BBD80A59E13}" srcOrd="0" destOrd="0" presId="urn:microsoft.com/office/officeart/2005/8/layout/orgChart1"/>
    <dgm:cxn modelId="{28D983DE-540E-4D66-91CD-A1539B6B9D31}" type="presParOf" srcId="{5CA97A70-C196-41E4-9237-C0F16ED37538}" destId="{323291C1-0C0B-44F9-8947-EF2C9144AD23}" srcOrd="1" destOrd="0" presId="urn:microsoft.com/office/officeart/2005/8/layout/orgChart1"/>
    <dgm:cxn modelId="{621AA7B2-2EE9-48C2-8E8B-E11FCF7B14DD}" type="presParOf" srcId="{203ABBA1-70AF-4DE2-AC0C-A74604FB9109}" destId="{910475C3-7D11-4ABF-8EF2-0C6FD5BFBB19}" srcOrd="1" destOrd="0" presId="urn:microsoft.com/office/officeart/2005/8/layout/orgChart1"/>
    <dgm:cxn modelId="{764E2BC3-FB20-42E3-AFF4-DC715D44FE96}" type="presParOf" srcId="{203ABBA1-70AF-4DE2-AC0C-A74604FB9109}" destId="{FE56B340-D3A1-46F8-B5BE-6B300F351175}" srcOrd="2" destOrd="0" presId="urn:microsoft.com/office/officeart/2005/8/layout/orgChart1"/>
    <dgm:cxn modelId="{A8CAE196-B7EB-4C30-BDF1-F204EE526F52}" type="presParOf" srcId="{B082EBFF-5580-4A50-85E0-8A7F91746E99}" destId="{026BD032-5EEE-4A96-B624-A036BC371F6E}" srcOrd="34" destOrd="0" presId="urn:microsoft.com/office/officeart/2005/8/layout/orgChart1"/>
    <dgm:cxn modelId="{1132F053-3A27-4D38-BFD1-4B01A73C1F07}" type="presParOf" srcId="{B082EBFF-5580-4A50-85E0-8A7F91746E99}" destId="{80BEF179-112E-4ED1-B574-6B7AB9DC3510}" srcOrd="35" destOrd="0" presId="urn:microsoft.com/office/officeart/2005/8/layout/orgChart1"/>
    <dgm:cxn modelId="{81701735-7122-46FE-9C4C-9850E443B63D}" type="presParOf" srcId="{80BEF179-112E-4ED1-B574-6B7AB9DC3510}" destId="{5EC84ED2-7B44-4132-8EAB-AC2927693980}" srcOrd="0" destOrd="0" presId="urn:microsoft.com/office/officeart/2005/8/layout/orgChart1"/>
    <dgm:cxn modelId="{9F7484BF-C702-4773-83A3-07D870A85A19}" type="presParOf" srcId="{5EC84ED2-7B44-4132-8EAB-AC2927693980}" destId="{35517A9F-1508-430D-901C-0844FD6A1BB0}" srcOrd="0" destOrd="0" presId="urn:microsoft.com/office/officeart/2005/8/layout/orgChart1"/>
    <dgm:cxn modelId="{50B8C91C-5B04-4D55-9C44-A2FC2DE26CB0}" type="presParOf" srcId="{5EC84ED2-7B44-4132-8EAB-AC2927693980}" destId="{9D25CE53-EF97-42A2-9BD8-A521BC034908}" srcOrd="1" destOrd="0" presId="urn:microsoft.com/office/officeart/2005/8/layout/orgChart1"/>
    <dgm:cxn modelId="{28B7B381-4595-4B1E-8299-48749713D018}" type="presParOf" srcId="{80BEF179-112E-4ED1-B574-6B7AB9DC3510}" destId="{D52164EE-1557-429D-8B40-D4EBF769B3F4}" srcOrd="1" destOrd="0" presId="urn:microsoft.com/office/officeart/2005/8/layout/orgChart1"/>
    <dgm:cxn modelId="{272E015F-F1D8-416F-BC13-8AD74C47ED85}" type="presParOf" srcId="{80BEF179-112E-4ED1-B574-6B7AB9DC3510}" destId="{389FFEA3-3899-4F04-8E22-4CBBDA97335D}" srcOrd="2" destOrd="0" presId="urn:microsoft.com/office/officeart/2005/8/layout/orgChart1"/>
    <dgm:cxn modelId="{82A2FD75-5781-448E-8C7D-9C7730E0F8AB}" type="presParOf" srcId="{B082EBFF-5580-4A50-85E0-8A7F91746E99}" destId="{885E7AE0-6828-47E8-9091-3E7C056BDA31}" srcOrd="36" destOrd="0" presId="urn:microsoft.com/office/officeart/2005/8/layout/orgChart1"/>
    <dgm:cxn modelId="{B803BD6C-CE5F-47FE-BA3E-5E950111CCD1}" type="presParOf" srcId="{B082EBFF-5580-4A50-85E0-8A7F91746E99}" destId="{938739B9-2674-4F31-994D-5474AE3DE525}" srcOrd="37" destOrd="0" presId="urn:microsoft.com/office/officeart/2005/8/layout/orgChart1"/>
    <dgm:cxn modelId="{1DA83042-1C91-47C2-B5B6-10A6ADD4EB74}" type="presParOf" srcId="{938739B9-2674-4F31-994D-5474AE3DE525}" destId="{FC4AFFE4-3145-486C-A531-64E540948766}" srcOrd="0" destOrd="0" presId="urn:microsoft.com/office/officeart/2005/8/layout/orgChart1"/>
    <dgm:cxn modelId="{29666E1F-AE5B-44FB-9BC4-01AA278F14B6}" type="presParOf" srcId="{FC4AFFE4-3145-486C-A531-64E540948766}" destId="{61FFA6E3-C65A-40CE-AF11-D66C7C770C22}" srcOrd="0" destOrd="0" presId="urn:microsoft.com/office/officeart/2005/8/layout/orgChart1"/>
    <dgm:cxn modelId="{F4BC3C2E-912A-4DAB-9DEB-4FE60573EC7D}" type="presParOf" srcId="{FC4AFFE4-3145-486C-A531-64E540948766}" destId="{1CAFF9FD-5571-4ADE-88A0-A43867E64B71}" srcOrd="1" destOrd="0" presId="urn:microsoft.com/office/officeart/2005/8/layout/orgChart1"/>
    <dgm:cxn modelId="{0916B551-C3CF-495B-B4DB-CC639EBE5E17}" type="presParOf" srcId="{938739B9-2674-4F31-994D-5474AE3DE525}" destId="{59701231-18F9-49E3-A24D-30C306E443DA}" srcOrd="1" destOrd="0" presId="urn:microsoft.com/office/officeart/2005/8/layout/orgChart1"/>
    <dgm:cxn modelId="{1BC8CE4A-8DEF-4F5F-8682-B49A9F5819FC}" type="presParOf" srcId="{938739B9-2674-4F31-994D-5474AE3DE525}" destId="{928484CC-2BB8-401D-886C-8E885DDB7F76}" srcOrd="2" destOrd="0" presId="urn:microsoft.com/office/officeart/2005/8/layout/orgChart1"/>
    <dgm:cxn modelId="{7DFA6E95-8C7E-42DD-B822-3F52222E236F}" type="presParOf" srcId="{B082EBFF-5580-4A50-85E0-8A7F91746E99}" destId="{36AEB23D-169E-4DB6-8C28-A5DED1C8A8AC}" srcOrd="38" destOrd="0" presId="urn:microsoft.com/office/officeart/2005/8/layout/orgChart1"/>
    <dgm:cxn modelId="{331433C5-D339-4444-B443-A89C2F697050}" type="presParOf" srcId="{B082EBFF-5580-4A50-85E0-8A7F91746E99}" destId="{9DAD227C-317A-4109-8788-2B4691D4759C}" srcOrd="39" destOrd="0" presId="urn:microsoft.com/office/officeart/2005/8/layout/orgChart1"/>
    <dgm:cxn modelId="{C5A63374-5CF0-4377-A762-6BF23C6515F1}" type="presParOf" srcId="{9DAD227C-317A-4109-8788-2B4691D4759C}" destId="{813AC79E-4FFA-4334-8A31-25F05A8531B9}" srcOrd="0" destOrd="0" presId="urn:microsoft.com/office/officeart/2005/8/layout/orgChart1"/>
    <dgm:cxn modelId="{EE39660F-5417-4D84-9D8D-16A492551342}" type="presParOf" srcId="{813AC79E-4FFA-4334-8A31-25F05A8531B9}" destId="{83D72164-9530-4DED-84F4-8AD3869CE734}" srcOrd="0" destOrd="0" presId="urn:microsoft.com/office/officeart/2005/8/layout/orgChart1"/>
    <dgm:cxn modelId="{D733445B-CEA4-406D-B7D5-7BCDABF961E7}" type="presParOf" srcId="{813AC79E-4FFA-4334-8A31-25F05A8531B9}" destId="{64C5D3D2-CF01-4A5C-89F0-CDB62EA3838C}" srcOrd="1" destOrd="0" presId="urn:microsoft.com/office/officeart/2005/8/layout/orgChart1"/>
    <dgm:cxn modelId="{8E48C9C3-18AF-4061-91DC-A237C2E5F6CC}" type="presParOf" srcId="{9DAD227C-317A-4109-8788-2B4691D4759C}" destId="{85569957-873D-4D87-B137-415660D670DB}" srcOrd="1" destOrd="0" presId="urn:microsoft.com/office/officeart/2005/8/layout/orgChart1"/>
    <dgm:cxn modelId="{61F24C42-7255-4C1F-B2D7-B2B59990AE31}" type="presParOf" srcId="{9DAD227C-317A-4109-8788-2B4691D4759C}" destId="{3DF881A2-C017-43CF-BC80-746BA799B370}" srcOrd="2" destOrd="0" presId="urn:microsoft.com/office/officeart/2005/8/layout/orgChart1"/>
    <dgm:cxn modelId="{0F6BB5E1-09A3-4EF4-B886-F17DDF2B9AC5}" type="presParOf" srcId="{B082EBFF-5580-4A50-85E0-8A7F91746E99}" destId="{1B28E3C7-834D-4655-A66C-166EF7C45916}" srcOrd="40" destOrd="0" presId="urn:microsoft.com/office/officeart/2005/8/layout/orgChart1"/>
    <dgm:cxn modelId="{861C279E-314D-4A4E-86E4-D01557639121}" type="presParOf" srcId="{B082EBFF-5580-4A50-85E0-8A7F91746E99}" destId="{D1C65C0F-94D6-4EC0-A562-20DC4C4CA021}" srcOrd="41" destOrd="0" presId="urn:microsoft.com/office/officeart/2005/8/layout/orgChart1"/>
    <dgm:cxn modelId="{4592E9F3-80E3-4671-9570-3E5FEB670BC6}" type="presParOf" srcId="{D1C65C0F-94D6-4EC0-A562-20DC4C4CA021}" destId="{06128A14-5F46-4C7F-BDA8-588A6ECF67A7}" srcOrd="0" destOrd="0" presId="urn:microsoft.com/office/officeart/2005/8/layout/orgChart1"/>
    <dgm:cxn modelId="{9BCDBDCA-F97B-4A20-9E96-37EEF2351605}" type="presParOf" srcId="{06128A14-5F46-4C7F-BDA8-588A6ECF67A7}" destId="{38EFC4DC-0C4C-4CB6-8F8A-BAFFD115013C}" srcOrd="0" destOrd="0" presId="urn:microsoft.com/office/officeart/2005/8/layout/orgChart1"/>
    <dgm:cxn modelId="{1642158C-3326-45AE-8D0E-ED97465BC653}" type="presParOf" srcId="{06128A14-5F46-4C7F-BDA8-588A6ECF67A7}" destId="{3FDE635F-112E-43DE-ABF6-65CAA7B56A57}" srcOrd="1" destOrd="0" presId="urn:microsoft.com/office/officeart/2005/8/layout/orgChart1"/>
    <dgm:cxn modelId="{7E748659-F938-41DA-A2EC-648049BEC51B}" type="presParOf" srcId="{D1C65C0F-94D6-4EC0-A562-20DC4C4CA021}" destId="{50818069-EDAB-4576-82A9-9A2ECBB9F297}" srcOrd="1" destOrd="0" presId="urn:microsoft.com/office/officeart/2005/8/layout/orgChart1"/>
    <dgm:cxn modelId="{B2BAEA1E-4863-4229-9315-05838EDDB93B}" type="presParOf" srcId="{D1C65C0F-94D6-4EC0-A562-20DC4C4CA021}" destId="{31F32891-778E-41A4-8F4E-6A0FE6B4DF2E}" srcOrd="2" destOrd="0" presId="urn:microsoft.com/office/officeart/2005/8/layout/orgChart1"/>
    <dgm:cxn modelId="{F7399C86-C14D-429B-81E7-6F390ED8592C}" type="presParOf" srcId="{97AE3B01-82EC-4D87-9938-A0FF6F8A8058}" destId="{95BFD8CF-1557-4B5E-B340-4C76529AC504}" srcOrd="2" destOrd="0" presId="urn:microsoft.com/office/officeart/2005/8/layout/orgChart1"/>
    <dgm:cxn modelId="{85E1B8EA-B3E0-4AC7-BE78-E23448401555}" type="presParOf" srcId="{AC964638-9EEC-43C0-BF3E-E7EDD5A6C48A}" destId="{9003E91B-E5FD-4C82-9606-1BD314BC0120}" srcOrd="2" destOrd="0" presId="urn:microsoft.com/office/officeart/2005/8/layout/orgChart1"/>
    <dgm:cxn modelId="{E0A2619E-485B-44C7-89EA-3316AD02BD9E}" type="presParOf" srcId="{9003E91B-E5FD-4C82-9606-1BD314BC0120}" destId="{4D9CD7B9-EEE5-4FAD-B961-79C041A7F277}" srcOrd="0" destOrd="0" presId="urn:microsoft.com/office/officeart/2005/8/layout/orgChart1"/>
    <dgm:cxn modelId="{E5A7E9AE-F67D-4A40-BE0F-CEF1F4D3611A}" type="presParOf" srcId="{9003E91B-E5FD-4C82-9606-1BD314BC0120}" destId="{1F20349B-F697-4AF1-AB88-835B2894374C}" srcOrd="1" destOrd="0" presId="urn:microsoft.com/office/officeart/2005/8/layout/orgChart1"/>
    <dgm:cxn modelId="{702669BA-75A7-4A00-A244-61F17D97ABE4}" type="presParOf" srcId="{1F20349B-F697-4AF1-AB88-835B2894374C}" destId="{EAF38843-950E-48DC-99C1-F6EF315D5A88}" srcOrd="0" destOrd="0" presId="urn:microsoft.com/office/officeart/2005/8/layout/orgChart1"/>
    <dgm:cxn modelId="{7EB11576-D41F-4602-8ABA-E891AB14D86F}" type="presParOf" srcId="{EAF38843-950E-48DC-99C1-F6EF315D5A88}" destId="{58261828-5CA1-4FA3-ABB8-A8D27EED6990}" srcOrd="0" destOrd="0" presId="urn:microsoft.com/office/officeart/2005/8/layout/orgChart1"/>
    <dgm:cxn modelId="{CFB7C0D6-E1DD-4269-BD87-449BE052983C}" type="presParOf" srcId="{EAF38843-950E-48DC-99C1-F6EF315D5A88}" destId="{70B82AD3-9C4A-49EE-8BF5-383FC251F21F}" srcOrd="1" destOrd="0" presId="urn:microsoft.com/office/officeart/2005/8/layout/orgChart1"/>
    <dgm:cxn modelId="{C52B75CB-BB74-4430-9088-A9A2AF8581D4}" type="presParOf" srcId="{1F20349B-F697-4AF1-AB88-835B2894374C}" destId="{366A79AC-18AA-40AB-92ED-B014028C166A}" srcOrd="1" destOrd="0" presId="urn:microsoft.com/office/officeart/2005/8/layout/orgChart1"/>
    <dgm:cxn modelId="{BC1BDE99-98FD-47BA-BB5F-399D901CBE1F}" type="presParOf" srcId="{366A79AC-18AA-40AB-92ED-B014028C166A}" destId="{CCF320E3-C758-49E2-90D5-27317DD2361F}" srcOrd="0" destOrd="0" presId="urn:microsoft.com/office/officeart/2005/8/layout/orgChart1"/>
    <dgm:cxn modelId="{CDB806C2-DA92-453D-981A-BEDA5F1C0926}" type="presParOf" srcId="{366A79AC-18AA-40AB-92ED-B014028C166A}" destId="{BF9D144B-382E-474C-BFD5-B721DC4E5A70}" srcOrd="1" destOrd="0" presId="urn:microsoft.com/office/officeart/2005/8/layout/orgChart1"/>
    <dgm:cxn modelId="{34200579-92D9-4750-A3FC-1FE60EBB9EEF}" type="presParOf" srcId="{BF9D144B-382E-474C-BFD5-B721DC4E5A70}" destId="{DE82A67B-9612-4EC3-98B5-C435503D274F}" srcOrd="0" destOrd="0" presId="urn:microsoft.com/office/officeart/2005/8/layout/orgChart1"/>
    <dgm:cxn modelId="{0459A49C-AC61-4835-8BE2-352BF3A91EAD}" type="presParOf" srcId="{DE82A67B-9612-4EC3-98B5-C435503D274F}" destId="{BFA37239-EB5C-42A1-B55A-15CC12D9507D}" srcOrd="0" destOrd="0" presId="urn:microsoft.com/office/officeart/2005/8/layout/orgChart1"/>
    <dgm:cxn modelId="{A15BA1DD-5799-43A1-BDA5-F42E268DCBB7}" type="presParOf" srcId="{DE82A67B-9612-4EC3-98B5-C435503D274F}" destId="{56816AE4-5881-441C-9F3E-0AB0B1BF4934}" srcOrd="1" destOrd="0" presId="urn:microsoft.com/office/officeart/2005/8/layout/orgChart1"/>
    <dgm:cxn modelId="{FAD89213-B5F9-44C9-AD13-B682A9D0A775}" type="presParOf" srcId="{BF9D144B-382E-474C-BFD5-B721DC4E5A70}" destId="{E554DDD5-2E27-4AA2-BB63-49696FB60E93}" srcOrd="1" destOrd="0" presId="urn:microsoft.com/office/officeart/2005/8/layout/orgChart1"/>
    <dgm:cxn modelId="{823AA048-FFA2-453E-BC2E-3199B448C6C6}" type="presParOf" srcId="{BF9D144B-382E-474C-BFD5-B721DC4E5A70}" destId="{040DC905-F643-413A-92B5-8ABDB5FCEF4D}" srcOrd="2" destOrd="0" presId="urn:microsoft.com/office/officeart/2005/8/layout/orgChart1"/>
    <dgm:cxn modelId="{C0D644A2-6F43-4A29-899B-009E29AE28BB}" type="presParOf" srcId="{1F20349B-F697-4AF1-AB88-835B2894374C}" destId="{B4F36E34-8DFD-4D86-B8C1-7EBF666AA112}"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AF4D76-C60F-42A7-A0A7-7A72F643CC5F}">
      <dsp:nvSpPr>
        <dsp:cNvPr id="0" name=""/>
        <dsp:cNvSpPr/>
      </dsp:nvSpPr>
      <dsp:spPr>
        <a:xfrm>
          <a:off x="1343063" y="282702"/>
          <a:ext cx="91440" cy="259796"/>
        </a:xfrm>
        <a:custGeom>
          <a:avLst/>
          <a:gdLst/>
          <a:ahLst/>
          <a:cxnLst/>
          <a:rect l="0" t="0" r="0" b="0"/>
          <a:pathLst>
            <a:path>
              <a:moveTo>
                <a:pt x="105021" y="0"/>
              </a:moveTo>
              <a:lnTo>
                <a:pt x="105021" y="259796"/>
              </a:lnTo>
              <a:lnTo>
                <a:pt x="45720" y="25979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5A85F8-3FC3-482D-AC0A-2FC85CBBB89D}">
      <dsp:nvSpPr>
        <dsp:cNvPr id="0" name=""/>
        <dsp:cNvSpPr/>
      </dsp:nvSpPr>
      <dsp:spPr>
        <a:xfrm>
          <a:off x="1448084" y="282702"/>
          <a:ext cx="683376" cy="519592"/>
        </a:xfrm>
        <a:custGeom>
          <a:avLst/>
          <a:gdLst/>
          <a:ahLst/>
          <a:cxnLst/>
          <a:rect l="0" t="0" r="0" b="0"/>
          <a:pathLst>
            <a:path>
              <a:moveTo>
                <a:pt x="0" y="0"/>
              </a:moveTo>
              <a:lnTo>
                <a:pt x="0" y="460290"/>
              </a:lnTo>
              <a:lnTo>
                <a:pt x="683376" y="460290"/>
              </a:lnTo>
              <a:lnTo>
                <a:pt x="683376" y="51959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F8DFC1-320F-4798-A5E9-6E44C6C0389F}">
      <dsp:nvSpPr>
        <dsp:cNvPr id="0" name=""/>
        <dsp:cNvSpPr/>
      </dsp:nvSpPr>
      <dsp:spPr>
        <a:xfrm>
          <a:off x="1402364" y="282702"/>
          <a:ext cx="91440" cy="519592"/>
        </a:xfrm>
        <a:custGeom>
          <a:avLst/>
          <a:gdLst/>
          <a:ahLst/>
          <a:cxnLst/>
          <a:rect l="0" t="0" r="0" b="0"/>
          <a:pathLst>
            <a:path>
              <a:moveTo>
                <a:pt x="45720" y="0"/>
              </a:moveTo>
              <a:lnTo>
                <a:pt x="45720" y="51959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E15BA9-8B98-4CB0-BE40-86C11F71C9C5}">
      <dsp:nvSpPr>
        <dsp:cNvPr id="0" name=""/>
        <dsp:cNvSpPr/>
      </dsp:nvSpPr>
      <dsp:spPr>
        <a:xfrm>
          <a:off x="764707" y="282702"/>
          <a:ext cx="683376" cy="519592"/>
        </a:xfrm>
        <a:custGeom>
          <a:avLst/>
          <a:gdLst/>
          <a:ahLst/>
          <a:cxnLst/>
          <a:rect l="0" t="0" r="0" b="0"/>
          <a:pathLst>
            <a:path>
              <a:moveTo>
                <a:pt x="683376" y="0"/>
              </a:moveTo>
              <a:lnTo>
                <a:pt x="683376" y="460290"/>
              </a:lnTo>
              <a:lnTo>
                <a:pt x="0" y="460290"/>
              </a:lnTo>
              <a:lnTo>
                <a:pt x="0" y="51959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A95359-6A5E-40F7-8D08-C59D845E4DDF}">
      <dsp:nvSpPr>
        <dsp:cNvPr id="0" name=""/>
        <dsp:cNvSpPr/>
      </dsp:nvSpPr>
      <dsp:spPr>
        <a:xfrm>
          <a:off x="1165697" y="315"/>
          <a:ext cx="564774" cy="2823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Application</a:t>
          </a:r>
        </a:p>
      </dsp:txBody>
      <dsp:txXfrm>
        <a:off x="1165697" y="315"/>
        <a:ext cx="564774" cy="282387"/>
      </dsp:txXfrm>
    </dsp:sp>
    <dsp:sp modelId="{9C30ADC2-C647-4EC2-8829-BA4A606544FA}">
      <dsp:nvSpPr>
        <dsp:cNvPr id="0" name=""/>
        <dsp:cNvSpPr/>
      </dsp:nvSpPr>
      <dsp:spPr>
        <a:xfrm>
          <a:off x="482320" y="802295"/>
          <a:ext cx="564774" cy="2823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Documents</a:t>
          </a:r>
          <a:br>
            <a:rPr lang="pl-PL" sz="700" kern="1200"/>
          </a:br>
          <a:r>
            <a:rPr lang="pl-PL" sz="700" kern="1200"/>
            <a:t>:Document[*]</a:t>
          </a:r>
        </a:p>
      </dsp:txBody>
      <dsp:txXfrm>
        <a:off x="482320" y="802295"/>
        <a:ext cx="564774" cy="282387"/>
      </dsp:txXfrm>
    </dsp:sp>
    <dsp:sp modelId="{BEF98E01-C450-4A0C-B3A1-EF0317DCBE80}">
      <dsp:nvSpPr>
        <dsp:cNvPr id="0" name=""/>
        <dsp:cNvSpPr/>
      </dsp:nvSpPr>
      <dsp:spPr>
        <a:xfrm>
          <a:off x="1165697" y="802295"/>
          <a:ext cx="564774" cy="2823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Templates</a:t>
          </a:r>
          <a:br>
            <a:rPr lang="pl-PL" sz="700" kern="1200"/>
          </a:br>
          <a:r>
            <a:rPr lang="pl-PL" sz="700" kern="1200"/>
            <a:t>:Template[*]</a:t>
          </a:r>
        </a:p>
      </dsp:txBody>
      <dsp:txXfrm>
        <a:off x="1165697" y="802295"/>
        <a:ext cx="564774" cy="282387"/>
      </dsp:txXfrm>
    </dsp:sp>
    <dsp:sp modelId="{8770A7AD-2412-4F31-8E4C-F5C5023716B8}">
      <dsp:nvSpPr>
        <dsp:cNvPr id="0" name=""/>
        <dsp:cNvSpPr/>
      </dsp:nvSpPr>
      <dsp:spPr>
        <a:xfrm>
          <a:off x="1849074" y="802295"/>
          <a:ext cx="564774" cy="2823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Windows</a:t>
          </a:r>
          <a:br>
            <a:rPr lang="pl-PL" sz="700" kern="1200"/>
          </a:br>
          <a:r>
            <a:rPr lang="pl-PL" sz="700" kern="1200"/>
            <a:t>:Window[*]</a:t>
          </a:r>
        </a:p>
      </dsp:txBody>
      <dsp:txXfrm>
        <a:off x="1849074" y="802295"/>
        <a:ext cx="564774" cy="282387"/>
      </dsp:txXfrm>
    </dsp:sp>
    <dsp:sp modelId="{A7FD2173-AE9E-4C61-9E2A-BE21A9E1F9C1}">
      <dsp:nvSpPr>
        <dsp:cNvPr id="0" name=""/>
        <dsp:cNvSpPr/>
      </dsp:nvSpPr>
      <dsp:spPr>
        <a:xfrm>
          <a:off x="824009" y="401305"/>
          <a:ext cx="564774" cy="2823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Selection</a:t>
          </a:r>
        </a:p>
      </dsp:txBody>
      <dsp:txXfrm>
        <a:off x="824009" y="401305"/>
        <a:ext cx="564774" cy="2823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71C424-8691-4552-9585-0148653CDC30}">
      <dsp:nvSpPr>
        <dsp:cNvPr id="0" name=""/>
        <dsp:cNvSpPr/>
      </dsp:nvSpPr>
      <dsp:spPr>
        <a:xfrm>
          <a:off x="2466670" y="341848"/>
          <a:ext cx="137778" cy="1183372"/>
        </a:xfrm>
        <a:custGeom>
          <a:avLst/>
          <a:gdLst/>
          <a:ahLst/>
          <a:cxnLst/>
          <a:rect l="0" t="0" r="0" b="0"/>
          <a:pathLst>
            <a:path>
              <a:moveTo>
                <a:pt x="0" y="0"/>
              </a:moveTo>
              <a:lnTo>
                <a:pt x="0" y="1183372"/>
              </a:lnTo>
              <a:lnTo>
                <a:pt x="137778" y="118337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F320E3-C758-49E2-90D5-27317DD2361F}">
      <dsp:nvSpPr>
        <dsp:cNvPr id="0" name=""/>
        <dsp:cNvSpPr/>
      </dsp:nvSpPr>
      <dsp:spPr>
        <a:xfrm>
          <a:off x="2757778" y="1001340"/>
          <a:ext cx="91440" cy="219843"/>
        </a:xfrm>
        <a:custGeom>
          <a:avLst/>
          <a:gdLst/>
          <a:ahLst/>
          <a:cxnLst/>
          <a:rect l="0" t="0" r="0" b="0"/>
          <a:pathLst>
            <a:path>
              <a:moveTo>
                <a:pt x="45720" y="0"/>
              </a:moveTo>
              <a:lnTo>
                <a:pt x="45720" y="219843"/>
              </a:lnTo>
              <a:lnTo>
                <a:pt x="115384" y="2198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CD7B9-EEE5-4FAD-B961-79C041A7F277}">
      <dsp:nvSpPr>
        <dsp:cNvPr id="0" name=""/>
        <dsp:cNvSpPr/>
      </dsp:nvSpPr>
      <dsp:spPr>
        <a:xfrm>
          <a:off x="2466670" y="341848"/>
          <a:ext cx="104613" cy="543384"/>
        </a:xfrm>
        <a:custGeom>
          <a:avLst/>
          <a:gdLst/>
          <a:ahLst/>
          <a:cxnLst/>
          <a:rect l="0" t="0" r="0" b="0"/>
          <a:pathLst>
            <a:path>
              <a:moveTo>
                <a:pt x="0" y="0"/>
              </a:moveTo>
              <a:lnTo>
                <a:pt x="0" y="543384"/>
              </a:lnTo>
              <a:lnTo>
                <a:pt x="104613" y="5433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FD05D8-80AE-44DE-A636-9545B0E76E51}">
      <dsp:nvSpPr>
        <dsp:cNvPr id="0" name=""/>
        <dsp:cNvSpPr/>
      </dsp:nvSpPr>
      <dsp:spPr>
        <a:xfrm>
          <a:off x="1623727" y="1001340"/>
          <a:ext cx="561961" cy="97530"/>
        </a:xfrm>
        <a:custGeom>
          <a:avLst/>
          <a:gdLst/>
          <a:ahLst/>
          <a:cxnLst/>
          <a:rect l="0" t="0" r="0" b="0"/>
          <a:pathLst>
            <a:path>
              <a:moveTo>
                <a:pt x="0" y="0"/>
              </a:moveTo>
              <a:lnTo>
                <a:pt x="0" y="48765"/>
              </a:lnTo>
              <a:lnTo>
                <a:pt x="561961" y="48765"/>
              </a:lnTo>
              <a:lnTo>
                <a:pt x="561961" y="975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25F44D-8A69-4756-8E0F-8A4E7DC6C66F}">
      <dsp:nvSpPr>
        <dsp:cNvPr id="0" name=""/>
        <dsp:cNvSpPr/>
      </dsp:nvSpPr>
      <dsp:spPr>
        <a:xfrm>
          <a:off x="1578007" y="1001340"/>
          <a:ext cx="91440" cy="97530"/>
        </a:xfrm>
        <a:custGeom>
          <a:avLst/>
          <a:gdLst/>
          <a:ahLst/>
          <a:cxnLst/>
          <a:rect l="0" t="0" r="0" b="0"/>
          <a:pathLst>
            <a:path>
              <a:moveTo>
                <a:pt x="45720" y="0"/>
              </a:moveTo>
              <a:lnTo>
                <a:pt x="45720" y="975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ECD9D3-ABD2-4131-9BCF-F4A0A78445F3}">
      <dsp:nvSpPr>
        <dsp:cNvPr id="0" name=""/>
        <dsp:cNvSpPr/>
      </dsp:nvSpPr>
      <dsp:spPr>
        <a:xfrm>
          <a:off x="1061766" y="1001340"/>
          <a:ext cx="561961" cy="97530"/>
        </a:xfrm>
        <a:custGeom>
          <a:avLst/>
          <a:gdLst/>
          <a:ahLst/>
          <a:cxnLst/>
          <a:rect l="0" t="0" r="0" b="0"/>
          <a:pathLst>
            <a:path>
              <a:moveTo>
                <a:pt x="561961" y="0"/>
              </a:moveTo>
              <a:lnTo>
                <a:pt x="561961" y="48765"/>
              </a:lnTo>
              <a:lnTo>
                <a:pt x="0" y="48765"/>
              </a:lnTo>
              <a:lnTo>
                <a:pt x="0" y="975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48D25E-E31A-419D-9A8C-010E833BA3A1}">
      <dsp:nvSpPr>
        <dsp:cNvPr id="0" name=""/>
        <dsp:cNvSpPr/>
      </dsp:nvSpPr>
      <dsp:spPr>
        <a:xfrm>
          <a:off x="1855943" y="341848"/>
          <a:ext cx="610726" cy="543384"/>
        </a:xfrm>
        <a:custGeom>
          <a:avLst/>
          <a:gdLst/>
          <a:ahLst/>
          <a:cxnLst/>
          <a:rect l="0" t="0" r="0" b="0"/>
          <a:pathLst>
            <a:path>
              <a:moveTo>
                <a:pt x="610726" y="0"/>
              </a:moveTo>
              <a:lnTo>
                <a:pt x="610726" y="543384"/>
              </a:lnTo>
              <a:lnTo>
                <a:pt x="0" y="54338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CA395C-51D5-416F-A3E5-E808C15B5D24}">
      <dsp:nvSpPr>
        <dsp:cNvPr id="0" name=""/>
        <dsp:cNvSpPr/>
      </dsp:nvSpPr>
      <dsp:spPr>
        <a:xfrm>
          <a:off x="2420950" y="341848"/>
          <a:ext cx="91440" cy="213638"/>
        </a:xfrm>
        <a:custGeom>
          <a:avLst/>
          <a:gdLst/>
          <a:ahLst/>
          <a:cxnLst/>
          <a:rect l="0" t="0" r="0" b="0"/>
          <a:pathLst>
            <a:path>
              <a:moveTo>
                <a:pt x="45720" y="0"/>
              </a:moveTo>
              <a:lnTo>
                <a:pt x="45720" y="213638"/>
              </a:lnTo>
              <a:lnTo>
                <a:pt x="124111" y="2136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B81521-2C64-40DF-AF3B-365480E39245}">
      <dsp:nvSpPr>
        <dsp:cNvPr id="0" name=""/>
        <dsp:cNvSpPr/>
      </dsp:nvSpPr>
      <dsp:spPr>
        <a:xfrm>
          <a:off x="1494225" y="341848"/>
          <a:ext cx="972444" cy="213638"/>
        </a:xfrm>
        <a:custGeom>
          <a:avLst/>
          <a:gdLst/>
          <a:ahLst/>
          <a:cxnLst/>
          <a:rect l="0" t="0" r="0" b="0"/>
          <a:pathLst>
            <a:path>
              <a:moveTo>
                <a:pt x="972444" y="0"/>
              </a:moveTo>
              <a:lnTo>
                <a:pt x="972444" y="213638"/>
              </a:lnTo>
              <a:lnTo>
                <a:pt x="0" y="21363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E902A7-DD66-497E-B2F5-85B06259E1C1}">
      <dsp:nvSpPr>
        <dsp:cNvPr id="0" name=""/>
        <dsp:cNvSpPr/>
      </dsp:nvSpPr>
      <dsp:spPr>
        <a:xfrm>
          <a:off x="4468459" y="1922688"/>
          <a:ext cx="91440" cy="543384"/>
        </a:xfrm>
        <a:custGeom>
          <a:avLst/>
          <a:gdLst/>
          <a:ahLst/>
          <a:cxnLst/>
          <a:rect l="0" t="0" r="0" b="0"/>
          <a:pathLst>
            <a:path>
              <a:moveTo>
                <a:pt x="45720" y="0"/>
              </a:moveTo>
              <a:lnTo>
                <a:pt x="45720" y="543384"/>
              </a:lnTo>
              <a:lnTo>
                <a:pt x="115384" y="5433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51F5E0-9DB2-4771-A77E-C7A5F433F4E8}">
      <dsp:nvSpPr>
        <dsp:cNvPr id="0" name=""/>
        <dsp:cNvSpPr/>
      </dsp:nvSpPr>
      <dsp:spPr>
        <a:xfrm>
          <a:off x="4468459" y="1922688"/>
          <a:ext cx="91440" cy="213638"/>
        </a:xfrm>
        <a:custGeom>
          <a:avLst/>
          <a:gdLst/>
          <a:ahLst/>
          <a:cxnLst/>
          <a:rect l="0" t="0" r="0" b="0"/>
          <a:pathLst>
            <a:path>
              <a:moveTo>
                <a:pt x="45720" y="0"/>
              </a:moveTo>
              <a:lnTo>
                <a:pt x="45720" y="213638"/>
              </a:lnTo>
              <a:lnTo>
                <a:pt x="115384" y="2136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CE587F-5396-426F-8463-732446C68B3E}">
      <dsp:nvSpPr>
        <dsp:cNvPr id="0" name=""/>
        <dsp:cNvSpPr/>
      </dsp:nvSpPr>
      <dsp:spPr>
        <a:xfrm>
          <a:off x="2466670" y="341848"/>
          <a:ext cx="2233281" cy="1416514"/>
        </a:xfrm>
        <a:custGeom>
          <a:avLst/>
          <a:gdLst/>
          <a:ahLst/>
          <a:cxnLst/>
          <a:rect l="0" t="0" r="0" b="0"/>
          <a:pathLst>
            <a:path>
              <a:moveTo>
                <a:pt x="0" y="0"/>
              </a:moveTo>
              <a:lnTo>
                <a:pt x="0" y="1367749"/>
              </a:lnTo>
              <a:lnTo>
                <a:pt x="2233281" y="1367749"/>
              </a:lnTo>
              <a:lnTo>
                <a:pt x="2233281" y="14165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FDB5C-21CA-48A9-97A3-AA3200BBB48D}">
      <dsp:nvSpPr>
        <dsp:cNvPr id="0" name=""/>
        <dsp:cNvSpPr/>
      </dsp:nvSpPr>
      <dsp:spPr>
        <a:xfrm>
          <a:off x="3710974" y="1923277"/>
          <a:ext cx="95216" cy="1532622"/>
        </a:xfrm>
        <a:custGeom>
          <a:avLst/>
          <a:gdLst/>
          <a:ahLst/>
          <a:cxnLst/>
          <a:rect l="0" t="0" r="0" b="0"/>
          <a:pathLst>
            <a:path>
              <a:moveTo>
                <a:pt x="0" y="0"/>
              </a:moveTo>
              <a:lnTo>
                <a:pt x="0" y="1532622"/>
              </a:lnTo>
              <a:lnTo>
                <a:pt x="95216" y="15326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D2CE65-E50F-4533-955E-1BC76AC6DACC}">
      <dsp:nvSpPr>
        <dsp:cNvPr id="0" name=""/>
        <dsp:cNvSpPr/>
      </dsp:nvSpPr>
      <dsp:spPr>
        <a:xfrm>
          <a:off x="3710974" y="1923277"/>
          <a:ext cx="95216" cy="1202876"/>
        </a:xfrm>
        <a:custGeom>
          <a:avLst/>
          <a:gdLst/>
          <a:ahLst/>
          <a:cxnLst/>
          <a:rect l="0" t="0" r="0" b="0"/>
          <a:pathLst>
            <a:path>
              <a:moveTo>
                <a:pt x="0" y="0"/>
              </a:moveTo>
              <a:lnTo>
                <a:pt x="0" y="1202876"/>
              </a:lnTo>
              <a:lnTo>
                <a:pt x="95216" y="1202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292FF9-E3D6-4527-A2EE-91B5946FE9AA}">
      <dsp:nvSpPr>
        <dsp:cNvPr id="0" name=""/>
        <dsp:cNvSpPr/>
      </dsp:nvSpPr>
      <dsp:spPr>
        <a:xfrm>
          <a:off x="3710974" y="1923277"/>
          <a:ext cx="95216" cy="873130"/>
        </a:xfrm>
        <a:custGeom>
          <a:avLst/>
          <a:gdLst/>
          <a:ahLst/>
          <a:cxnLst/>
          <a:rect l="0" t="0" r="0" b="0"/>
          <a:pathLst>
            <a:path>
              <a:moveTo>
                <a:pt x="0" y="0"/>
              </a:moveTo>
              <a:lnTo>
                <a:pt x="0" y="873130"/>
              </a:lnTo>
              <a:lnTo>
                <a:pt x="95216" y="8731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B2A3A1-8A68-46AC-B076-B909C8A022FB}">
      <dsp:nvSpPr>
        <dsp:cNvPr id="0" name=""/>
        <dsp:cNvSpPr/>
      </dsp:nvSpPr>
      <dsp:spPr>
        <a:xfrm>
          <a:off x="3710974" y="1923277"/>
          <a:ext cx="95216" cy="543384"/>
        </a:xfrm>
        <a:custGeom>
          <a:avLst/>
          <a:gdLst/>
          <a:ahLst/>
          <a:cxnLst/>
          <a:rect l="0" t="0" r="0" b="0"/>
          <a:pathLst>
            <a:path>
              <a:moveTo>
                <a:pt x="0" y="0"/>
              </a:moveTo>
              <a:lnTo>
                <a:pt x="0" y="543384"/>
              </a:lnTo>
              <a:lnTo>
                <a:pt x="95216" y="5433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6AEBDF-7EDC-404C-B364-CC495B626DFD}">
      <dsp:nvSpPr>
        <dsp:cNvPr id="0" name=""/>
        <dsp:cNvSpPr/>
      </dsp:nvSpPr>
      <dsp:spPr>
        <a:xfrm>
          <a:off x="3710974" y="1923277"/>
          <a:ext cx="95216" cy="213638"/>
        </a:xfrm>
        <a:custGeom>
          <a:avLst/>
          <a:gdLst/>
          <a:ahLst/>
          <a:cxnLst/>
          <a:rect l="0" t="0" r="0" b="0"/>
          <a:pathLst>
            <a:path>
              <a:moveTo>
                <a:pt x="0" y="0"/>
              </a:moveTo>
              <a:lnTo>
                <a:pt x="0" y="213638"/>
              </a:lnTo>
              <a:lnTo>
                <a:pt x="95216" y="2136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5A76C-437B-4312-85B5-010C4347EA3F}">
      <dsp:nvSpPr>
        <dsp:cNvPr id="0" name=""/>
        <dsp:cNvSpPr/>
      </dsp:nvSpPr>
      <dsp:spPr>
        <a:xfrm>
          <a:off x="2466670" y="341848"/>
          <a:ext cx="1498216" cy="1416514"/>
        </a:xfrm>
        <a:custGeom>
          <a:avLst/>
          <a:gdLst/>
          <a:ahLst/>
          <a:cxnLst/>
          <a:rect l="0" t="0" r="0" b="0"/>
          <a:pathLst>
            <a:path>
              <a:moveTo>
                <a:pt x="0" y="0"/>
              </a:moveTo>
              <a:lnTo>
                <a:pt x="0" y="1367749"/>
              </a:lnTo>
              <a:lnTo>
                <a:pt x="1498216" y="1367749"/>
              </a:lnTo>
              <a:lnTo>
                <a:pt x="1498216" y="14165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A9DA1B-362D-445A-9CA5-BF3B67452473}">
      <dsp:nvSpPr>
        <dsp:cNvPr id="0" name=""/>
        <dsp:cNvSpPr/>
      </dsp:nvSpPr>
      <dsp:spPr>
        <a:xfrm>
          <a:off x="3086258" y="1923277"/>
          <a:ext cx="91440" cy="873130"/>
        </a:xfrm>
        <a:custGeom>
          <a:avLst/>
          <a:gdLst/>
          <a:ahLst/>
          <a:cxnLst/>
          <a:rect l="0" t="0" r="0" b="0"/>
          <a:pathLst>
            <a:path>
              <a:moveTo>
                <a:pt x="45720" y="0"/>
              </a:moveTo>
              <a:lnTo>
                <a:pt x="45720" y="873130"/>
              </a:lnTo>
              <a:lnTo>
                <a:pt x="115384" y="8731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4CB0B1-797A-4967-BD81-BBE0B3C9773C}">
      <dsp:nvSpPr>
        <dsp:cNvPr id="0" name=""/>
        <dsp:cNvSpPr/>
      </dsp:nvSpPr>
      <dsp:spPr>
        <a:xfrm>
          <a:off x="3086258" y="1923277"/>
          <a:ext cx="91440" cy="543384"/>
        </a:xfrm>
        <a:custGeom>
          <a:avLst/>
          <a:gdLst/>
          <a:ahLst/>
          <a:cxnLst/>
          <a:rect l="0" t="0" r="0" b="0"/>
          <a:pathLst>
            <a:path>
              <a:moveTo>
                <a:pt x="45720" y="0"/>
              </a:moveTo>
              <a:lnTo>
                <a:pt x="45720" y="543384"/>
              </a:lnTo>
              <a:lnTo>
                <a:pt x="115384" y="5433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95C391-D62A-4E51-8963-28C59452E61A}">
      <dsp:nvSpPr>
        <dsp:cNvPr id="0" name=""/>
        <dsp:cNvSpPr/>
      </dsp:nvSpPr>
      <dsp:spPr>
        <a:xfrm>
          <a:off x="3086258" y="1923277"/>
          <a:ext cx="91440" cy="213638"/>
        </a:xfrm>
        <a:custGeom>
          <a:avLst/>
          <a:gdLst/>
          <a:ahLst/>
          <a:cxnLst/>
          <a:rect l="0" t="0" r="0" b="0"/>
          <a:pathLst>
            <a:path>
              <a:moveTo>
                <a:pt x="45720" y="0"/>
              </a:moveTo>
              <a:lnTo>
                <a:pt x="45720" y="213638"/>
              </a:lnTo>
              <a:lnTo>
                <a:pt x="115384" y="2136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637D0D-260B-446F-88CA-06A5E6A63DC2}">
      <dsp:nvSpPr>
        <dsp:cNvPr id="0" name=""/>
        <dsp:cNvSpPr/>
      </dsp:nvSpPr>
      <dsp:spPr>
        <a:xfrm>
          <a:off x="2466670" y="341848"/>
          <a:ext cx="851080" cy="1416514"/>
        </a:xfrm>
        <a:custGeom>
          <a:avLst/>
          <a:gdLst/>
          <a:ahLst/>
          <a:cxnLst/>
          <a:rect l="0" t="0" r="0" b="0"/>
          <a:pathLst>
            <a:path>
              <a:moveTo>
                <a:pt x="0" y="0"/>
              </a:moveTo>
              <a:lnTo>
                <a:pt x="0" y="1367749"/>
              </a:lnTo>
              <a:lnTo>
                <a:pt x="851080" y="1367749"/>
              </a:lnTo>
              <a:lnTo>
                <a:pt x="851080" y="14165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28E3C7-834D-4655-A66C-166EF7C45916}">
      <dsp:nvSpPr>
        <dsp:cNvPr id="0" name=""/>
        <dsp:cNvSpPr/>
      </dsp:nvSpPr>
      <dsp:spPr>
        <a:xfrm>
          <a:off x="2287116" y="1923277"/>
          <a:ext cx="91440" cy="2851606"/>
        </a:xfrm>
        <a:custGeom>
          <a:avLst/>
          <a:gdLst/>
          <a:ahLst/>
          <a:cxnLst/>
          <a:rect l="0" t="0" r="0" b="0"/>
          <a:pathLst>
            <a:path>
              <a:moveTo>
                <a:pt x="94485" y="0"/>
              </a:moveTo>
              <a:lnTo>
                <a:pt x="94485" y="2851606"/>
              </a:lnTo>
              <a:lnTo>
                <a:pt x="45720" y="28516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AEB23D-169E-4DB6-8C28-A5DED1C8A8AC}">
      <dsp:nvSpPr>
        <dsp:cNvPr id="0" name=""/>
        <dsp:cNvSpPr/>
      </dsp:nvSpPr>
      <dsp:spPr>
        <a:xfrm>
          <a:off x="2335882" y="1923277"/>
          <a:ext cx="91440" cy="2521860"/>
        </a:xfrm>
        <a:custGeom>
          <a:avLst/>
          <a:gdLst/>
          <a:ahLst/>
          <a:cxnLst/>
          <a:rect l="0" t="0" r="0" b="0"/>
          <a:pathLst>
            <a:path>
              <a:moveTo>
                <a:pt x="45720" y="0"/>
              </a:moveTo>
              <a:lnTo>
                <a:pt x="45720" y="2521860"/>
              </a:lnTo>
              <a:lnTo>
                <a:pt x="94485" y="25218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E7AE0-6828-47E8-9091-3E7C056BDA31}">
      <dsp:nvSpPr>
        <dsp:cNvPr id="0" name=""/>
        <dsp:cNvSpPr/>
      </dsp:nvSpPr>
      <dsp:spPr>
        <a:xfrm>
          <a:off x="2287116" y="1923277"/>
          <a:ext cx="91440" cy="2521860"/>
        </a:xfrm>
        <a:custGeom>
          <a:avLst/>
          <a:gdLst/>
          <a:ahLst/>
          <a:cxnLst/>
          <a:rect l="0" t="0" r="0" b="0"/>
          <a:pathLst>
            <a:path>
              <a:moveTo>
                <a:pt x="94485" y="0"/>
              </a:moveTo>
              <a:lnTo>
                <a:pt x="94485" y="2521860"/>
              </a:lnTo>
              <a:lnTo>
                <a:pt x="45720" y="25218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16FE0C-432E-4293-845B-7F7D385970D6}">
      <dsp:nvSpPr>
        <dsp:cNvPr id="0" name=""/>
        <dsp:cNvSpPr/>
      </dsp:nvSpPr>
      <dsp:spPr>
        <a:xfrm>
          <a:off x="2335882" y="1923277"/>
          <a:ext cx="91440" cy="2192114"/>
        </a:xfrm>
        <a:custGeom>
          <a:avLst/>
          <a:gdLst/>
          <a:ahLst/>
          <a:cxnLst/>
          <a:rect l="0" t="0" r="0" b="0"/>
          <a:pathLst>
            <a:path>
              <a:moveTo>
                <a:pt x="45720" y="0"/>
              </a:moveTo>
              <a:lnTo>
                <a:pt x="45720" y="2192114"/>
              </a:lnTo>
              <a:lnTo>
                <a:pt x="94485" y="21921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75927C-2B0E-42BA-93AC-E44D520018E6}">
      <dsp:nvSpPr>
        <dsp:cNvPr id="0" name=""/>
        <dsp:cNvSpPr/>
      </dsp:nvSpPr>
      <dsp:spPr>
        <a:xfrm>
          <a:off x="2287116" y="1923277"/>
          <a:ext cx="91440" cy="2192114"/>
        </a:xfrm>
        <a:custGeom>
          <a:avLst/>
          <a:gdLst/>
          <a:ahLst/>
          <a:cxnLst/>
          <a:rect l="0" t="0" r="0" b="0"/>
          <a:pathLst>
            <a:path>
              <a:moveTo>
                <a:pt x="94485" y="0"/>
              </a:moveTo>
              <a:lnTo>
                <a:pt x="94485" y="2192114"/>
              </a:lnTo>
              <a:lnTo>
                <a:pt x="45720" y="21921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7330E6-E2DF-46F8-86DA-D47433E277DA}">
      <dsp:nvSpPr>
        <dsp:cNvPr id="0" name=""/>
        <dsp:cNvSpPr/>
      </dsp:nvSpPr>
      <dsp:spPr>
        <a:xfrm>
          <a:off x="2335882" y="1923277"/>
          <a:ext cx="91440" cy="1862368"/>
        </a:xfrm>
        <a:custGeom>
          <a:avLst/>
          <a:gdLst/>
          <a:ahLst/>
          <a:cxnLst/>
          <a:rect l="0" t="0" r="0" b="0"/>
          <a:pathLst>
            <a:path>
              <a:moveTo>
                <a:pt x="45720" y="0"/>
              </a:moveTo>
              <a:lnTo>
                <a:pt x="45720" y="1862368"/>
              </a:lnTo>
              <a:lnTo>
                <a:pt x="94485" y="18623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55649D-873F-4D3A-809E-1939970F5B0B}">
      <dsp:nvSpPr>
        <dsp:cNvPr id="0" name=""/>
        <dsp:cNvSpPr/>
      </dsp:nvSpPr>
      <dsp:spPr>
        <a:xfrm>
          <a:off x="2287116" y="1923277"/>
          <a:ext cx="91440" cy="1862368"/>
        </a:xfrm>
        <a:custGeom>
          <a:avLst/>
          <a:gdLst/>
          <a:ahLst/>
          <a:cxnLst/>
          <a:rect l="0" t="0" r="0" b="0"/>
          <a:pathLst>
            <a:path>
              <a:moveTo>
                <a:pt x="94485" y="0"/>
              </a:moveTo>
              <a:lnTo>
                <a:pt x="94485" y="1862368"/>
              </a:lnTo>
              <a:lnTo>
                <a:pt x="45720" y="18623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9F5496-2123-4773-9B6F-7C6CFA5A7940}">
      <dsp:nvSpPr>
        <dsp:cNvPr id="0" name=""/>
        <dsp:cNvSpPr/>
      </dsp:nvSpPr>
      <dsp:spPr>
        <a:xfrm>
          <a:off x="2335882" y="1923277"/>
          <a:ext cx="91440" cy="1532622"/>
        </a:xfrm>
        <a:custGeom>
          <a:avLst/>
          <a:gdLst/>
          <a:ahLst/>
          <a:cxnLst/>
          <a:rect l="0" t="0" r="0" b="0"/>
          <a:pathLst>
            <a:path>
              <a:moveTo>
                <a:pt x="45720" y="0"/>
              </a:moveTo>
              <a:lnTo>
                <a:pt x="45720" y="1532622"/>
              </a:lnTo>
              <a:lnTo>
                <a:pt x="94485" y="15326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125BA0-2EBF-44ED-B35A-742BD48ABB6E}">
      <dsp:nvSpPr>
        <dsp:cNvPr id="0" name=""/>
        <dsp:cNvSpPr/>
      </dsp:nvSpPr>
      <dsp:spPr>
        <a:xfrm>
          <a:off x="2287116" y="1923277"/>
          <a:ext cx="91440" cy="1532622"/>
        </a:xfrm>
        <a:custGeom>
          <a:avLst/>
          <a:gdLst/>
          <a:ahLst/>
          <a:cxnLst/>
          <a:rect l="0" t="0" r="0" b="0"/>
          <a:pathLst>
            <a:path>
              <a:moveTo>
                <a:pt x="94485" y="0"/>
              </a:moveTo>
              <a:lnTo>
                <a:pt x="94485" y="1532622"/>
              </a:lnTo>
              <a:lnTo>
                <a:pt x="45720" y="15326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5588EF-92EB-46F9-854E-14624953246A}">
      <dsp:nvSpPr>
        <dsp:cNvPr id="0" name=""/>
        <dsp:cNvSpPr/>
      </dsp:nvSpPr>
      <dsp:spPr>
        <a:xfrm>
          <a:off x="2335882" y="1923277"/>
          <a:ext cx="91440" cy="1202876"/>
        </a:xfrm>
        <a:custGeom>
          <a:avLst/>
          <a:gdLst/>
          <a:ahLst/>
          <a:cxnLst/>
          <a:rect l="0" t="0" r="0" b="0"/>
          <a:pathLst>
            <a:path>
              <a:moveTo>
                <a:pt x="45720" y="0"/>
              </a:moveTo>
              <a:lnTo>
                <a:pt x="45720" y="1202876"/>
              </a:lnTo>
              <a:lnTo>
                <a:pt x="94485" y="1202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ABED4B-D09A-4CEF-A9FE-34BDDA2A2043}">
      <dsp:nvSpPr>
        <dsp:cNvPr id="0" name=""/>
        <dsp:cNvSpPr/>
      </dsp:nvSpPr>
      <dsp:spPr>
        <a:xfrm>
          <a:off x="2287116" y="1923277"/>
          <a:ext cx="91440" cy="1202876"/>
        </a:xfrm>
        <a:custGeom>
          <a:avLst/>
          <a:gdLst/>
          <a:ahLst/>
          <a:cxnLst/>
          <a:rect l="0" t="0" r="0" b="0"/>
          <a:pathLst>
            <a:path>
              <a:moveTo>
                <a:pt x="94485" y="0"/>
              </a:moveTo>
              <a:lnTo>
                <a:pt x="94485" y="1202876"/>
              </a:lnTo>
              <a:lnTo>
                <a:pt x="45720" y="1202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0F1BC4-58E4-4EB5-BA16-1560F4B8BA1D}">
      <dsp:nvSpPr>
        <dsp:cNvPr id="0" name=""/>
        <dsp:cNvSpPr/>
      </dsp:nvSpPr>
      <dsp:spPr>
        <a:xfrm>
          <a:off x="2335882" y="1923277"/>
          <a:ext cx="91440" cy="873130"/>
        </a:xfrm>
        <a:custGeom>
          <a:avLst/>
          <a:gdLst/>
          <a:ahLst/>
          <a:cxnLst/>
          <a:rect l="0" t="0" r="0" b="0"/>
          <a:pathLst>
            <a:path>
              <a:moveTo>
                <a:pt x="45720" y="0"/>
              </a:moveTo>
              <a:lnTo>
                <a:pt x="45720" y="873130"/>
              </a:lnTo>
              <a:lnTo>
                <a:pt x="94485" y="8731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19CA1F-BB52-4397-8D03-806F617FED17}">
      <dsp:nvSpPr>
        <dsp:cNvPr id="0" name=""/>
        <dsp:cNvSpPr/>
      </dsp:nvSpPr>
      <dsp:spPr>
        <a:xfrm>
          <a:off x="2287116" y="1923277"/>
          <a:ext cx="91440" cy="873130"/>
        </a:xfrm>
        <a:custGeom>
          <a:avLst/>
          <a:gdLst/>
          <a:ahLst/>
          <a:cxnLst/>
          <a:rect l="0" t="0" r="0" b="0"/>
          <a:pathLst>
            <a:path>
              <a:moveTo>
                <a:pt x="94485" y="0"/>
              </a:moveTo>
              <a:lnTo>
                <a:pt x="94485" y="873130"/>
              </a:lnTo>
              <a:lnTo>
                <a:pt x="45720" y="8731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2ABEE4-E1A1-42BC-9017-CFC65FCA6E4F}">
      <dsp:nvSpPr>
        <dsp:cNvPr id="0" name=""/>
        <dsp:cNvSpPr/>
      </dsp:nvSpPr>
      <dsp:spPr>
        <a:xfrm>
          <a:off x="2335882" y="1923277"/>
          <a:ext cx="91440" cy="543384"/>
        </a:xfrm>
        <a:custGeom>
          <a:avLst/>
          <a:gdLst/>
          <a:ahLst/>
          <a:cxnLst/>
          <a:rect l="0" t="0" r="0" b="0"/>
          <a:pathLst>
            <a:path>
              <a:moveTo>
                <a:pt x="45720" y="0"/>
              </a:moveTo>
              <a:lnTo>
                <a:pt x="45720" y="543384"/>
              </a:lnTo>
              <a:lnTo>
                <a:pt x="94485" y="5433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7CB9C3-36DB-4C48-B37B-7999B4B10F29}">
      <dsp:nvSpPr>
        <dsp:cNvPr id="0" name=""/>
        <dsp:cNvSpPr/>
      </dsp:nvSpPr>
      <dsp:spPr>
        <a:xfrm>
          <a:off x="2287116" y="1923277"/>
          <a:ext cx="91440" cy="543384"/>
        </a:xfrm>
        <a:custGeom>
          <a:avLst/>
          <a:gdLst/>
          <a:ahLst/>
          <a:cxnLst/>
          <a:rect l="0" t="0" r="0" b="0"/>
          <a:pathLst>
            <a:path>
              <a:moveTo>
                <a:pt x="94485" y="0"/>
              </a:moveTo>
              <a:lnTo>
                <a:pt x="94485" y="543384"/>
              </a:lnTo>
              <a:lnTo>
                <a:pt x="45720" y="5433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9A3E3B-6146-4FAE-8EB9-9B33DA85C039}">
      <dsp:nvSpPr>
        <dsp:cNvPr id="0" name=""/>
        <dsp:cNvSpPr/>
      </dsp:nvSpPr>
      <dsp:spPr>
        <a:xfrm>
          <a:off x="2335882" y="1923277"/>
          <a:ext cx="91440" cy="213638"/>
        </a:xfrm>
        <a:custGeom>
          <a:avLst/>
          <a:gdLst/>
          <a:ahLst/>
          <a:cxnLst/>
          <a:rect l="0" t="0" r="0" b="0"/>
          <a:pathLst>
            <a:path>
              <a:moveTo>
                <a:pt x="45720" y="0"/>
              </a:moveTo>
              <a:lnTo>
                <a:pt x="45720" y="213638"/>
              </a:lnTo>
              <a:lnTo>
                <a:pt x="94485" y="2136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9B0B5-F158-4EF6-8CC2-DBDEA5CD1E39}">
      <dsp:nvSpPr>
        <dsp:cNvPr id="0" name=""/>
        <dsp:cNvSpPr/>
      </dsp:nvSpPr>
      <dsp:spPr>
        <a:xfrm>
          <a:off x="2287116" y="1923277"/>
          <a:ext cx="91440" cy="213638"/>
        </a:xfrm>
        <a:custGeom>
          <a:avLst/>
          <a:gdLst/>
          <a:ahLst/>
          <a:cxnLst/>
          <a:rect l="0" t="0" r="0" b="0"/>
          <a:pathLst>
            <a:path>
              <a:moveTo>
                <a:pt x="94485" y="0"/>
              </a:moveTo>
              <a:lnTo>
                <a:pt x="94485" y="213638"/>
              </a:lnTo>
              <a:lnTo>
                <a:pt x="45720" y="2136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C75050-A97A-480E-BA26-1BCD5A81A154}">
      <dsp:nvSpPr>
        <dsp:cNvPr id="0" name=""/>
        <dsp:cNvSpPr/>
      </dsp:nvSpPr>
      <dsp:spPr>
        <a:xfrm>
          <a:off x="2335882" y="341848"/>
          <a:ext cx="91440" cy="1416514"/>
        </a:xfrm>
        <a:custGeom>
          <a:avLst/>
          <a:gdLst/>
          <a:ahLst/>
          <a:cxnLst/>
          <a:rect l="0" t="0" r="0" b="0"/>
          <a:pathLst>
            <a:path>
              <a:moveTo>
                <a:pt x="130788" y="0"/>
              </a:moveTo>
              <a:lnTo>
                <a:pt x="130788" y="1367749"/>
              </a:lnTo>
              <a:lnTo>
                <a:pt x="45720" y="1367749"/>
              </a:lnTo>
              <a:lnTo>
                <a:pt x="45720" y="14165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25B8E-7944-4322-B96E-AA627805A461}">
      <dsp:nvSpPr>
        <dsp:cNvPr id="0" name=""/>
        <dsp:cNvSpPr/>
      </dsp:nvSpPr>
      <dsp:spPr>
        <a:xfrm>
          <a:off x="1008686" y="1923277"/>
          <a:ext cx="91440" cy="1202876"/>
        </a:xfrm>
        <a:custGeom>
          <a:avLst/>
          <a:gdLst/>
          <a:ahLst/>
          <a:cxnLst/>
          <a:rect l="0" t="0" r="0" b="0"/>
          <a:pathLst>
            <a:path>
              <a:moveTo>
                <a:pt x="45720" y="0"/>
              </a:moveTo>
              <a:lnTo>
                <a:pt x="45720" y="1202876"/>
              </a:lnTo>
              <a:lnTo>
                <a:pt x="115384" y="120287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5F5034-6CE8-494C-9ECA-118BD531497A}">
      <dsp:nvSpPr>
        <dsp:cNvPr id="0" name=""/>
        <dsp:cNvSpPr/>
      </dsp:nvSpPr>
      <dsp:spPr>
        <a:xfrm>
          <a:off x="1008686" y="1923277"/>
          <a:ext cx="91440" cy="873130"/>
        </a:xfrm>
        <a:custGeom>
          <a:avLst/>
          <a:gdLst/>
          <a:ahLst/>
          <a:cxnLst/>
          <a:rect l="0" t="0" r="0" b="0"/>
          <a:pathLst>
            <a:path>
              <a:moveTo>
                <a:pt x="45720" y="0"/>
              </a:moveTo>
              <a:lnTo>
                <a:pt x="45720" y="873130"/>
              </a:lnTo>
              <a:lnTo>
                <a:pt x="115384" y="8731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02F53-4FE8-4E9E-9132-12A9D2555EC3}">
      <dsp:nvSpPr>
        <dsp:cNvPr id="0" name=""/>
        <dsp:cNvSpPr/>
      </dsp:nvSpPr>
      <dsp:spPr>
        <a:xfrm>
          <a:off x="1008686" y="1923277"/>
          <a:ext cx="91440" cy="543384"/>
        </a:xfrm>
        <a:custGeom>
          <a:avLst/>
          <a:gdLst/>
          <a:ahLst/>
          <a:cxnLst/>
          <a:rect l="0" t="0" r="0" b="0"/>
          <a:pathLst>
            <a:path>
              <a:moveTo>
                <a:pt x="45720" y="0"/>
              </a:moveTo>
              <a:lnTo>
                <a:pt x="45720" y="543384"/>
              </a:lnTo>
              <a:lnTo>
                <a:pt x="115384" y="5433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7E0893-2EBE-49CE-B699-CD3EFF110485}">
      <dsp:nvSpPr>
        <dsp:cNvPr id="0" name=""/>
        <dsp:cNvSpPr/>
      </dsp:nvSpPr>
      <dsp:spPr>
        <a:xfrm>
          <a:off x="1008686" y="1923277"/>
          <a:ext cx="91440" cy="213638"/>
        </a:xfrm>
        <a:custGeom>
          <a:avLst/>
          <a:gdLst/>
          <a:ahLst/>
          <a:cxnLst/>
          <a:rect l="0" t="0" r="0" b="0"/>
          <a:pathLst>
            <a:path>
              <a:moveTo>
                <a:pt x="45720" y="0"/>
              </a:moveTo>
              <a:lnTo>
                <a:pt x="45720" y="213638"/>
              </a:lnTo>
              <a:lnTo>
                <a:pt x="115384" y="2136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D848C8-673D-452D-B4DB-F8DF0B56AE96}">
      <dsp:nvSpPr>
        <dsp:cNvPr id="0" name=""/>
        <dsp:cNvSpPr/>
      </dsp:nvSpPr>
      <dsp:spPr>
        <a:xfrm>
          <a:off x="1240179" y="341848"/>
          <a:ext cx="1226490" cy="1416514"/>
        </a:xfrm>
        <a:custGeom>
          <a:avLst/>
          <a:gdLst/>
          <a:ahLst/>
          <a:cxnLst/>
          <a:rect l="0" t="0" r="0" b="0"/>
          <a:pathLst>
            <a:path>
              <a:moveTo>
                <a:pt x="1226490" y="0"/>
              </a:moveTo>
              <a:lnTo>
                <a:pt x="1226490" y="1367749"/>
              </a:lnTo>
              <a:lnTo>
                <a:pt x="0" y="1367749"/>
              </a:lnTo>
              <a:lnTo>
                <a:pt x="0" y="14165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252FB9-8CB4-42B4-8A9A-B8305DB2D959}">
      <dsp:nvSpPr>
        <dsp:cNvPr id="0" name=""/>
        <dsp:cNvSpPr/>
      </dsp:nvSpPr>
      <dsp:spPr>
        <a:xfrm>
          <a:off x="33483" y="1923277"/>
          <a:ext cx="91440" cy="873130"/>
        </a:xfrm>
        <a:custGeom>
          <a:avLst/>
          <a:gdLst/>
          <a:ahLst/>
          <a:cxnLst/>
          <a:rect l="0" t="0" r="0" b="0"/>
          <a:pathLst>
            <a:path>
              <a:moveTo>
                <a:pt x="45720" y="0"/>
              </a:moveTo>
              <a:lnTo>
                <a:pt x="45720" y="873130"/>
              </a:lnTo>
              <a:lnTo>
                <a:pt x="125537" y="87313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D7F826-74FD-455A-A144-12BDE2E2577A}">
      <dsp:nvSpPr>
        <dsp:cNvPr id="0" name=""/>
        <dsp:cNvSpPr/>
      </dsp:nvSpPr>
      <dsp:spPr>
        <a:xfrm>
          <a:off x="33483" y="1923277"/>
          <a:ext cx="91440" cy="543384"/>
        </a:xfrm>
        <a:custGeom>
          <a:avLst/>
          <a:gdLst/>
          <a:ahLst/>
          <a:cxnLst/>
          <a:rect l="0" t="0" r="0" b="0"/>
          <a:pathLst>
            <a:path>
              <a:moveTo>
                <a:pt x="45720" y="0"/>
              </a:moveTo>
              <a:lnTo>
                <a:pt x="45720" y="543384"/>
              </a:lnTo>
              <a:lnTo>
                <a:pt x="125537" y="54338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963EF-6B97-40BA-90CB-2A543434A63B}">
      <dsp:nvSpPr>
        <dsp:cNvPr id="0" name=""/>
        <dsp:cNvSpPr/>
      </dsp:nvSpPr>
      <dsp:spPr>
        <a:xfrm>
          <a:off x="33483" y="1923277"/>
          <a:ext cx="91440" cy="213638"/>
        </a:xfrm>
        <a:custGeom>
          <a:avLst/>
          <a:gdLst/>
          <a:ahLst/>
          <a:cxnLst/>
          <a:rect l="0" t="0" r="0" b="0"/>
          <a:pathLst>
            <a:path>
              <a:moveTo>
                <a:pt x="45720" y="0"/>
              </a:moveTo>
              <a:lnTo>
                <a:pt x="45720" y="213638"/>
              </a:lnTo>
              <a:lnTo>
                <a:pt x="125537" y="2136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76BC6C-3A88-402E-A62B-71230546618E}">
      <dsp:nvSpPr>
        <dsp:cNvPr id="0" name=""/>
        <dsp:cNvSpPr/>
      </dsp:nvSpPr>
      <dsp:spPr>
        <a:xfrm>
          <a:off x="391327" y="341848"/>
          <a:ext cx="2075342" cy="1416514"/>
        </a:xfrm>
        <a:custGeom>
          <a:avLst/>
          <a:gdLst/>
          <a:ahLst/>
          <a:cxnLst/>
          <a:rect l="0" t="0" r="0" b="0"/>
          <a:pathLst>
            <a:path>
              <a:moveTo>
                <a:pt x="2075342" y="0"/>
              </a:moveTo>
              <a:lnTo>
                <a:pt x="2075342" y="1367749"/>
              </a:lnTo>
              <a:lnTo>
                <a:pt x="0" y="1367749"/>
              </a:lnTo>
              <a:lnTo>
                <a:pt x="0" y="14165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E2EE9D-2FF3-40C3-B9DA-71320B2D7FDA}">
      <dsp:nvSpPr>
        <dsp:cNvPr id="0" name=""/>
        <dsp:cNvSpPr/>
      </dsp:nvSpPr>
      <dsp:spPr>
        <a:xfrm>
          <a:off x="2234454" y="109633"/>
          <a:ext cx="464430"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Document</a:t>
          </a:r>
        </a:p>
      </dsp:txBody>
      <dsp:txXfrm>
        <a:off x="2234454" y="109633"/>
        <a:ext cx="464430" cy="232215"/>
      </dsp:txXfrm>
    </dsp:sp>
    <dsp:sp modelId="{A70B010D-6239-4C72-8026-F827BA747F93}">
      <dsp:nvSpPr>
        <dsp:cNvPr id="0" name=""/>
        <dsp:cNvSpPr/>
      </dsp:nvSpPr>
      <dsp:spPr>
        <a:xfrm>
          <a:off x="1172" y="1758363"/>
          <a:ext cx="780309" cy="164914"/>
        </a:xfrm>
        <a:prstGeom prst="roundRect">
          <a:avLst/>
        </a:prstGeom>
        <a:solidFill>
          <a:schemeClr val="lt1">
            <a:hueOff val="0"/>
            <a:satOff val="0"/>
            <a:lumOff val="0"/>
            <a:alphaOff val="0"/>
          </a:schemeClr>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Document Properties</a:t>
          </a:r>
        </a:p>
      </dsp:txBody>
      <dsp:txXfrm>
        <a:off x="9222" y="1766413"/>
        <a:ext cx="764209" cy="148814"/>
      </dsp:txXfrm>
    </dsp:sp>
    <dsp:sp modelId="{221BADF9-E07C-46DB-8CDC-85557AE0D125}">
      <dsp:nvSpPr>
        <dsp:cNvPr id="0" name=""/>
        <dsp:cNvSpPr/>
      </dsp:nvSpPr>
      <dsp:spPr>
        <a:xfrm>
          <a:off x="159021" y="2020808"/>
          <a:ext cx="830291"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BuiltInDocumentProperties</a:t>
          </a:r>
        </a:p>
        <a:p>
          <a:pPr marL="0" lvl="0" indent="0" algn="ctr" defTabSz="222250">
            <a:lnSpc>
              <a:spcPct val="90000"/>
            </a:lnSpc>
            <a:spcBef>
              <a:spcPct val="0"/>
            </a:spcBef>
            <a:spcAft>
              <a:spcPct val="35000"/>
            </a:spcAft>
            <a:buNone/>
          </a:pPr>
          <a:r>
            <a:rPr lang="pl-PL" sz="500" kern="1200"/>
            <a:t>:DocumentProperties</a:t>
          </a:r>
        </a:p>
      </dsp:txBody>
      <dsp:txXfrm>
        <a:off x="159021" y="2020808"/>
        <a:ext cx="830291" cy="232215"/>
      </dsp:txXfrm>
    </dsp:sp>
    <dsp:sp modelId="{2E9C566D-4490-478A-9FB2-6984040088A5}">
      <dsp:nvSpPr>
        <dsp:cNvPr id="0" name=""/>
        <dsp:cNvSpPr/>
      </dsp:nvSpPr>
      <dsp:spPr>
        <a:xfrm>
          <a:off x="159021" y="2350554"/>
          <a:ext cx="830291"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ContentTypeProperties</a:t>
          </a:r>
          <a:br>
            <a:rPr lang="pl-PL" sz="500" kern="1200"/>
          </a:br>
          <a:r>
            <a:rPr lang="pl-PL" sz="500" kern="1200"/>
            <a:t>:Metaproperties</a:t>
          </a:r>
        </a:p>
      </dsp:txBody>
      <dsp:txXfrm>
        <a:off x="159021" y="2350554"/>
        <a:ext cx="830291" cy="232215"/>
      </dsp:txXfrm>
    </dsp:sp>
    <dsp:sp modelId="{CD53A1AF-2075-4DE1-B681-D9A15DD0A118}">
      <dsp:nvSpPr>
        <dsp:cNvPr id="0" name=""/>
        <dsp:cNvSpPr/>
      </dsp:nvSpPr>
      <dsp:spPr>
        <a:xfrm>
          <a:off x="159021" y="2680300"/>
          <a:ext cx="830291"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CustomDocumentProperties</a:t>
          </a:r>
          <a:br>
            <a:rPr lang="pl-PL" sz="500" kern="1200"/>
          </a:br>
          <a:r>
            <a:rPr lang="pl-PL" sz="500" kern="1200"/>
            <a:t>:CustomProperties</a:t>
          </a:r>
        </a:p>
      </dsp:txBody>
      <dsp:txXfrm>
        <a:off x="159021" y="2680300"/>
        <a:ext cx="830291" cy="232215"/>
      </dsp:txXfrm>
    </dsp:sp>
    <dsp:sp modelId="{91D52C6F-E8EC-4648-BFA1-3E8A087D71B8}">
      <dsp:nvSpPr>
        <dsp:cNvPr id="0" name=""/>
        <dsp:cNvSpPr/>
      </dsp:nvSpPr>
      <dsp:spPr>
        <a:xfrm>
          <a:off x="1007963" y="1758363"/>
          <a:ext cx="464430" cy="164914"/>
        </a:xfrm>
        <a:prstGeom prst="roundRect">
          <a:avLst/>
        </a:prstGeom>
        <a:solidFill>
          <a:schemeClr val="lt1">
            <a:hueOff val="0"/>
            <a:satOff val="0"/>
            <a:lumOff val="0"/>
            <a:alphaOff val="0"/>
          </a:schemeClr>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Parts</a:t>
          </a:r>
        </a:p>
      </dsp:txBody>
      <dsp:txXfrm>
        <a:off x="1016013" y="1766413"/>
        <a:ext cx="448330" cy="148814"/>
      </dsp:txXfrm>
    </dsp:sp>
    <dsp:sp modelId="{7D51970E-526F-4A31-83B3-A7E9762E751E}">
      <dsp:nvSpPr>
        <dsp:cNvPr id="0" name=""/>
        <dsp:cNvSpPr/>
      </dsp:nvSpPr>
      <dsp:spPr>
        <a:xfrm>
          <a:off x="1124071" y="2020808"/>
          <a:ext cx="437489"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StoryRanges</a:t>
          </a:r>
          <a:br>
            <a:rPr lang="pl-PL" sz="500" kern="1200"/>
          </a:br>
          <a:r>
            <a:rPr lang="pl-PL" sz="500" kern="1200"/>
            <a:t>:Range[*]</a:t>
          </a:r>
        </a:p>
      </dsp:txBody>
      <dsp:txXfrm>
        <a:off x="1124071" y="2020808"/>
        <a:ext cx="437489" cy="232215"/>
      </dsp:txXfrm>
    </dsp:sp>
    <dsp:sp modelId="{26478088-BD41-43B0-B7AF-04324E952785}">
      <dsp:nvSpPr>
        <dsp:cNvPr id="0" name=""/>
        <dsp:cNvSpPr/>
      </dsp:nvSpPr>
      <dsp:spPr>
        <a:xfrm>
          <a:off x="1124071" y="2350554"/>
          <a:ext cx="437489"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Footnotes</a:t>
          </a:r>
          <a:br>
            <a:rPr lang="pl-PL" sz="500" kern="1200"/>
          </a:br>
          <a:r>
            <a:rPr lang="pl-PL" sz="500" kern="1200"/>
            <a:t>:Footnote[*]</a:t>
          </a:r>
        </a:p>
      </dsp:txBody>
      <dsp:txXfrm>
        <a:off x="1124071" y="2350554"/>
        <a:ext cx="437489" cy="232215"/>
      </dsp:txXfrm>
    </dsp:sp>
    <dsp:sp modelId="{E633C457-F394-4243-BF18-CE958874C754}">
      <dsp:nvSpPr>
        <dsp:cNvPr id="0" name=""/>
        <dsp:cNvSpPr/>
      </dsp:nvSpPr>
      <dsp:spPr>
        <a:xfrm>
          <a:off x="1124071" y="2680300"/>
          <a:ext cx="437489"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Endnotes</a:t>
          </a:r>
          <a:br>
            <a:rPr lang="pl-PL" sz="500" kern="1200"/>
          </a:br>
          <a:r>
            <a:rPr lang="pl-PL" sz="500" kern="1200"/>
            <a:t>:Endnote[*]</a:t>
          </a:r>
        </a:p>
      </dsp:txBody>
      <dsp:txXfrm>
        <a:off x="1124071" y="2680300"/>
        <a:ext cx="437489" cy="232215"/>
      </dsp:txXfrm>
    </dsp:sp>
    <dsp:sp modelId="{F82B7362-3692-4A2B-A572-2AFE3D1ABEFF}">
      <dsp:nvSpPr>
        <dsp:cNvPr id="0" name=""/>
        <dsp:cNvSpPr/>
      </dsp:nvSpPr>
      <dsp:spPr>
        <a:xfrm>
          <a:off x="1124071" y="3010046"/>
          <a:ext cx="437489"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Comments</a:t>
          </a:r>
          <a:br>
            <a:rPr lang="pl-PL" sz="500" kern="1200"/>
          </a:br>
          <a:r>
            <a:rPr lang="pl-PL" sz="500" kern="1200"/>
            <a:t>:Comment[*]</a:t>
          </a:r>
        </a:p>
      </dsp:txBody>
      <dsp:txXfrm>
        <a:off x="1124071" y="3010046"/>
        <a:ext cx="437489" cy="232215"/>
      </dsp:txXfrm>
    </dsp:sp>
    <dsp:sp modelId="{EF9226DC-22C8-42F3-9F34-E20C1B54947B}">
      <dsp:nvSpPr>
        <dsp:cNvPr id="0" name=""/>
        <dsp:cNvSpPr/>
      </dsp:nvSpPr>
      <dsp:spPr>
        <a:xfrm>
          <a:off x="2092403" y="1758363"/>
          <a:ext cx="578397" cy="164914"/>
        </a:xfrm>
        <a:prstGeom prst="roundRect">
          <a:avLst/>
        </a:prstGeom>
        <a:solidFill>
          <a:schemeClr val="lt1">
            <a:hueOff val="0"/>
            <a:satOff val="0"/>
            <a:lumOff val="0"/>
            <a:alphaOff val="0"/>
          </a:schemeClr>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Content Items</a:t>
          </a:r>
        </a:p>
      </dsp:txBody>
      <dsp:txXfrm>
        <a:off x="2100453" y="1766413"/>
        <a:ext cx="562297" cy="148814"/>
      </dsp:txXfrm>
    </dsp:sp>
    <dsp:sp modelId="{85FED96D-D9AA-4175-95C2-941D2405B933}">
      <dsp:nvSpPr>
        <dsp:cNvPr id="0" name=""/>
        <dsp:cNvSpPr/>
      </dsp:nvSpPr>
      <dsp:spPr>
        <a:xfrm>
          <a:off x="1659091" y="2020808"/>
          <a:ext cx="673745"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Bookmarks</a:t>
          </a:r>
          <a:br>
            <a:rPr lang="pl-PL" sz="500" kern="1200"/>
          </a:br>
          <a:r>
            <a:rPr lang="pl-PL" sz="500" kern="1200"/>
            <a:t>:Bookmark[*]</a:t>
          </a:r>
        </a:p>
      </dsp:txBody>
      <dsp:txXfrm>
        <a:off x="1659091" y="2020808"/>
        <a:ext cx="673745" cy="232215"/>
      </dsp:txXfrm>
    </dsp:sp>
    <dsp:sp modelId="{CCD0F648-11F5-4B5A-852A-3F06085DD15C}">
      <dsp:nvSpPr>
        <dsp:cNvPr id="0" name=""/>
        <dsp:cNvSpPr/>
      </dsp:nvSpPr>
      <dsp:spPr>
        <a:xfrm>
          <a:off x="2430367" y="2020808"/>
          <a:ext cx="673745"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ContentControls</a:t>
          </a:r>
          <a:br>
            <a:rPr lang="pl-PL" sz="500" kern="1200"/>
          </a:br>
          <a:r>
            <a:rPr lang="pl-PL" sz="500" kern="1200"/>
            <a:t>:ContentControl[*]</a:t>
          </a:r>
        </a:p>
      </dsp:txBody>
      <dsp:txXfrm>
        <a:off x="2430367" y="2020808"/>
        <a:ext cx="673745" cy="232215"/>
      </dsp:txXfrm>
    </dsp:sp>
    <dsp:sp modelId="{36D588BE-4E0F-412C-B7BA-39CAC4E9F7D1}">
      <dsp:nvSpPr>
        <dsp:cNvPr id="0" name=""/>
        <dsp:cNvSpPr/>
      </dsp:nvSpPr>
      <dsp:spPr>
        <a:xfrm>
          <a:off x="1659091" y="2350554"/>
          <a:ext cx="673745"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Fields</a:t>
          </a:r>
          <a:br>
            <a:rPr lang="pl-PL" sz="500" kern="1200"/>
          </a:br>
          <a:r>
            <a:rPr lang="pl-PL" sz="500" kern="1200"/>
            <a:t>:Field[*]</a:t>
          </a:r>
        </a:p>
      </dsp:txBody>
      <dsp:txXfrm>
        <a:off x="1659091" y="2350554"/>
        <a:ext cx="673745" cy="232215"/>
      </dsp:txXfrm>
    </dsp:sp>
    <dsp:sp modelId="{11E06739-1BAA-4BFA-8569-F1290EB91542}">
      <dsp:nvSpPr>
        <dsp:cNvPr id="0" name=""/>
        <dsp:cNvSpPr/>
      </dsp:nvSpPr>
      <dsp:spPr>
        <a:xfrm>
          <a:off x="2430367" y="2350554"/>
          <a:ext cx="673745"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FormFields</a:t>
          </a:r>
          <a:br>
            <a:rPr lang="pl-PL" sz="500" kern="1200"/>
          </a:br>
          <a:r>
            <a:rPr lang="pl-PL" sz="500" kern="1200"/>
            <a:t>:FormField[*]</a:t>
          </a:r>
        </a:p>
      </dsp:txBody>
      <dsp:txXfrm>
        <a:off x="2430367" y="2350554"/>
        <a:ext cx="673745" cy="232215"/>
      </dsp:txXfrm>
    </dsp:sp>
    <dsp:sp modelId="{B2EDAC8B-E87C-4B23-B983-E00E6C595FDE}">
      <dsp:nvSpPr>
        <dsp:cNvPr id="0" name=""/>
        <dsp:cNvSpPr/>
      </dsp:nvSpPr>
      <dsp:spPr>
        <a:xfrm>
          <a:off x="1659091" y="2680300"/>
          <a:ext cx="673745"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Frames</a:t>
          </a:r>
          <a:br>
            <a:rPr lang="pl-PL" sz="500" kern="1200"/>
          </a:br>
          <a:r>
            <a:rPr lang="pl-PL" sz="500" kern="1200"/>
            <a:t>:Frame[*]</a:t>
          </a:r>
        </a:p>
      </dsp:txBody>
      <dsp:txXfrm>
        <a:off x="1659091" y="2680300"/>
        <a:ext cx="673745" cy="232215"/>
      </dsp:txXfrm>
    </dsp:sp>
    <dsp:sp modelId="{8D8C01D7-15F1-4B70-89EE-E9E139C770E7}">
      <dsp:nvSpPr>
        <dsp:cNvPr id="0" name=""/>
        <dsp:cNvSpPr/>
      </dsp:nvSpPr>
      <dsp:spPr>
        <a:xfrm>
          <a:off x="2430367" y="2680300"/>
          <a:ext cx="673745"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HTMLDivisions</a:t>
          </a:r>
          <a:br>
            <a:rPr lang="pl-PL" sz="500" kern="1200"/>
          </a:br>
          <a:r>
            <a:rPr lang="pl-PL" sz="500" kern="1200"/>
            <a:t>:HTMLDivision[*]</a:t>
          </a:r>
        </a:p>
      </dsp:txBody>
      <dsp:txXfrm>
        <a:off x="2430367" y="2680300"/>
        <a:ext cx="673745" cy="232215"/>
      </dsp:txXfrm>
    </dsp:sp>
    <dsp:sp modelId="{1A3CC930-B6B0-4668-A9CA-100BAAEA3FC9}">
      <dsp:nvSpPr>
        <dsp:cNvPr id="0" name=""/>
        <dsp:cNvSpPr/>
      </dsp:nvSpPr>
      <dsp:spPr>
        <a:xfrm>
          <a:off x="1659091" y="3010046"/>
          <a:ext cx="673745"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Hyperlinks</a:t>
          </a:r>
          <a:br>
            <a:rPr lang="pl-PL" sz="500" kern="1200"/>
          </a:br>
          <a:r>
            <a:rPr lang="pl-PL" sz="500" kern="1200"/>
            <a:t>:Hyperlink[*]</a:t>
          </a:r>
        </a:p>
      </dsp:txBody>
      <dsp:txXfrm>
        <a:off x="1659091" y="3010046"/>
        <a:ext cx="673745" cy="232215"/>
      </dsp:txXfrm>
    </dsp:sp>
    <dsp:sp modelId="{6490C0F4-095A-4C76-8EC3-CF9CDC61E6BA}">
      <dsp:nvSpPr>
        <dsp:cNvPr id="0" name=""/>
        <dsp:cNvSpPr/>
      </dsp:nvSpPr>
      <dsp:spPr>
        <a:xfrm>
          <a:off x="2430367" y="3010046"/>
          <a:ext cx="673745"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ListParagraphs</a:t>
          </a:r>
          <a:br>
            <a:rPr lang="pl-PL" sz="500" kern="1200"/>
          </a:br>
          <a:r>
            <a:rPr lang="pl-PL" sz="500" kern="1200"/>
            <a:t>:Paragraphs[*]</a:t>
          </a:r>
        </a:p>
      </dsp:txBody>
      <dsp:txXfrm>
        <a:off x="2430367" y="3010046"/>
        <a:ext cx="673745" cy="232215"/>
      </dsp:txXfrm>
    </dsp:sp>
    <dsp:sp modelId="{E8F1BA80-5FD2-444F-8ED0-D2C2D3C5B1CF}">
      <dsp:nvSpPr>
        <dsp:cNvPr id="0" name=""/>
        <dsp:cNvSpPr/>
      </dsp:nvSpPr>
      <dsp:spPr>
        <a:xfrm>
          <a:off x="1659091" y="3339792"/>
          <a:ext cx="673745"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Lists</a:t>
          </a:r>
          <a:br>
            <a:rPr lang="pl-PL" sz="500" kern="1200"/>
          </a:br>
          <a:r>
            <a:rPr lang="pl-PL" sz="500" kern="1200"/>
            <a:t>:List[*]</a:t>
          </a:r>
        </a:p>
      </dsp:txBody>
      <dsp:txXfrm>
        <a:off x="1659091" y="3339792"/>
        <a:ext cx="673745" cy="232215"/>
      </dsp:txXfrm>
    </dsp:sp>
    <dsp:sp modelId="{E877379F-B74E-4EEC-B5DA-71E08769B241}">
      <dsp:nvSpPr>
        <dsp:cNvPr id="0" name=""/>
        <dsp:cNvSpPr/>
      </dsp:nvSpPr>
      <dsp:spPr>
        <a:xfrm>
          <a:off x="2430367" y="3339792"/>
          <a:ext cx="673745"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OMath</a:t>
          </a:r>
          <a:br>
            <a:rPr lang="pl-PL" sz="500" kern="1200"/>
          </a:br>
          <a:r>
            <a:rPr lang="pl-PL" sz="500" kern="1200"/>
            <a:t>:OMath[*]</a:t>
          </a:r>
        </a:p>
      </dsp:txBody>
      <dsp:txXfrm>
        <a:off x="2430367" y="3339792"/>
        <a:ext cx="673745" cy="232215"/>
      </dsp:txXfrm>
    </dsp:sp>
    <dsp:sp modelId="{BFA5646A-DE27-4ECD-B1E9-8CE7FDD24B93}">
      <dsp:nvSpPr>
        <dsp:cNvPr id="0" name=""/>
        <dsp:cNvSpPr/>
      </dsp:nvSpPr>
      <dsp:spPr>
        <a:xfrm>
          <a:off x="1659091" y="3669538"/>
          <a:ext cx="673745"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Paragraphs</a:t>
          </a:r>
          <a:br>
            <a:rPr lang="pl-PL" sz="500" kern="1200"/>
          </a:br>
          <a:r>
            <a:rPr lang="pl-PL" sz="500" kern="1200"/>
            <a:t>:Paragraph[*]</a:t>
          </a:r>
        </a:p>
      </dsp:txBody>
      <dsp:txXfrm>
        <a:off x="1659091" y="3669538"/>
        <a:ext cx="673745" cy="232215"/>
      </dsp:txXfrm>
    </dsp:sp>
    <dsp:sp modelId="{9AB4CF3C-18C6-485A-AEFF-3FE5D3141ABE}">
      <dsp:nvSpPr>
        <dsp:cNvPr id="0" name=""/>
        <dsp:cNvSpPr/>
      </dsp:nvSpPr>
      <dsp:spPr>
        <a:xfrm>
          <a:off x="2430367" y="3669538"/>
          <a:ext cx="673745"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Sections</a:t>
          </a:r>
          <a:br>
            <a:rPr lang="pl-PL" sz="500" kern="1200"/>
          </a:br>
          <a:r>
            <a:rPr lang="pl-PL" sz="500" kern="1200"/>
            <a:t>:Section[*]</a:t>
          </a:r>
        </a:p>
      </dsp:txBody>
      <dsp:txXfrm>
        <a:off x="2430367" y="3669538"/>
        <a:ext cx="673745" cy="232215"/>
      </dsp:txXfrm>
    </dsp:sp>
    <dsp:sp modelId="{47205F79-984D-494F-A101-D5C5B80B06E0}">
      <dsp:nvSpPr>
        <dsp:cNvPr id="0" name=""/>
        <dsp:cNvSpPr/>
      </dsp:nvSpPr>
      <dsp:spPr>
        <a:xfrm>
          <a:off x="1659091" y="3999284"/>
          <a:ext cx="673745"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Subdocuments</a:t>
          </a:r>
          <a:br>
            <a:rPr lang="pl-PL" sz="500" kern="1200"/>
          </a:br>
          <a:r>
            <a:rPr lang="pl-PL" sz="500" kern="1200"/>
            <a:t>:Subdocument[*]</a:t>
          </a:r>
        </a:p>
      </dsp:txBody>
      <dsp:txXfrm>
        <a:off x="1659091" y="3999284"/>
        <a:ext cx="673745" cy="232215"/>
      </dsp:txXfrm>
    </dsp:sp>
    <dsp:sp modelId="{895352DC-2A0D-4F8C-916D-64477155B59C}">
      <dsp:nvSpPr>
        <dsp:cNvPr id="0" name=""/>
        <dsp:cNvSpPr/>
      </dsp:nvSpPr>
      <dsp:spPr>
        <a:xfrm>
          <a:off x="2430367" y="3999284"/>
          <a:ext cx="673745"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Table</a:t>
          </a:r>
          <a:br>
            <a:rPr lang="pl-PL" sz="500" kern="1200"/>
          </a:br>
          <a:r>
            <a:rPr lang="pl-PL" sz="500" kern="1200"/>
            <a:t>:Table[*]</a:t>
          </a:r>
        </a:p>
      </dsp:txBody>
      <dsp:txXfrm>
        <a:off x="2430367" y="3999284"/>
        <a:ext cx="673745" cy="232215"/>
      </dsp:txXfrm>
    </dsp:sp>
    <dsp:sp modelId="{61FFA6E3-C65A-40CE-AF11-D66C7C770C22}">
      <dsp:nvSpPr>
        <dsp:cNvPr id="0" name=""/>
        <dsp:cNvSpPr/>
      </dsp:nvSpPr>
      <dsp:spPr>
        <a:xfrm>
          <a:off x="1659091" y="4329030"/>
          <a:ext cx="673745"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Sentences</a:t>
          </a:r>
          <a:br>
            <a:rPr lang="pl-PL" sz="500" kern="1200"/>
          </a:br>
          <a:r>
            <a:rPr lang="pl-PL" sz="500" kern="1200"/>
            <a:t>:Range[*]</a:t>
          </a:r>
        </a:p>
      </dsp:txBody>
      <dsp:txXfrm>
        <a:off x="1659091" y="4329030"/>
        <a:ext cx="673745" cy="232215"/>
      </dsp:txXfrm>
    </dsp:sp>
    <dsp:sp modelId="{83D72164-9530-4DED-84F4-8AD3869CE734}">
      <dsp:nvSpPr>
        <dsp:cNvPr id="0" name=""/>
        <dsp:cNvSpPr/>
      </dsp:nvSpPr>
      <dsp:spPr>
        <a:xfrm>
          <a:off x="2430367" y="4329030"/>
          <a:ext cx="673745"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Words</a:t>
          </a:r>
          <a:br>
            <a:rPr lang="pl-PL" sz="500" kern="1200"/>
          </a:br>
          <a:r>
            <a:rPr lang="pl-PL" sz="500" kern="1200"/>
            <a:t>:Range[*]</a:t>
          </a:r>
        </a:p>
      </dsp:txBody>
      <dsp:txXfrm>
        <a:off x="2430367" y="4329030"/>
        <a:ext cx="673745" cy="232215"/>
      </dsp:txXfrm>
    </dsp:sp>
    <dsp:sp modelId="{38EFC4DC-0C4C-4CB6-8F8A-BAFFD115013C}">
      <dsp:nvSpPr>
        <dsp:cNvPr id="0" name=""/>
        <dsp:cNvSpPr/>
      </dsp:nvSpPr>
      <dsp:spPr>
        <a:xfrm>
          <a:off x="1659091" y="4658776"/>
          <a:ext cx="673745"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Characters</a:t>
          </a:r>
          <a:br>
            <a:rPr lang="pl-PL" sz="500" kern="1200"/>
          </a:br>
          <a:r>
            <a:rPr lang="pl-PL" sz="500" kern="1200"/>
            <a:t>:Range[*]</a:t>
          </a:r>
        </a:p>
      </dsp:txBody>
      <dsp:txXfrm>
        <a:off x="1659091" y="4658776"/>
        <a:ext cx="673745" cy="232215"/>
      </dsp:txXfrm>
    </dsp:sp>
    <dsp:sp modelId="{CF446F4B-6970-4128-B3EF-D92AFB803769}">
      <dsp:nvSpPr>
        <dsp:cNvPr id="0" name=""/>
        <dsp:cNvSpPr/>
      </dsp:nvSpPr>
      <dsp:spPr>
        <a:xfrm>
          <a:off x="3085535" y="1758363"/>
          <a:ext cx="464430" cy="164914"/>
        </a:xfrm>
        <a:prstGeom prst="roundRect">
          <a:avLst/>
        </a:prstGeom>
        <a:solidFill>
          <a:schemeClr val="lt1">
            <a:hueOff val="0"/>
            <a:satOff val="0"/>
            <a:lumOff val="0"/>
            <a:alphaOff val="0"/>
          </a:schemeClr>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Stylistics</a:t>
          </a:r>
        </a:p>
      </dsp:txBody>
      <dsp:txXfrm>
        <a:off x="3093585" y="1766413"/>
        <a:ext cx="448330" cy="148814"/>
      </dsp:txXfrm>
    </dsp:sp>
    <dsp:sp modelId="{4566E76C-75D3-4D81-8D56-7C99459A0C59}">
      <dsp:nvSpPr>
        <dsp:cNvPr id="0" name=""/>
        <dsp:cNvSpPr/>
      </dsp:nvSpPr>
      <dsp:spPr>
        <a:xfrm>
          <a:off x="3201643" y="2020808"/>
          <a:ext cx="464430"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Styles</a:t>
          </a:r>
          <a:br>
            <a:rPr lang="pl-PL" sz="500" kern="1200"/>
          </a:br>
          <a:r>
            <a:rPr lang="pl-PL" sz="500" kern="1200"/>
            <a:t>:Style[*]</a:t>
          </a:r>
        </a:p>
      </dsp:txBody>
      <dsp:txXfrm>
        <a:off x="3201643" y="2020808"/>
        <a:ext cx="464430" cy="232215"/>
      </dsp:txXfrm>
    </dsp:sp>
    <dsp:sp modelId="{6AE0DE8D-E9FA-488C-9208-71E87E4172F1}">
      <dsp:nvSpPr>
        <dsp:cNvPr id="0" name=""/>
        <dsp:cNvSpPr/>
      </dsp:nvSpPr>
      <dsp:spPr>
        <a:xfrm>
          <a:off x="3201643" y="2350554"/>
          <a:ext cx="464430"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ListTemplates</a:t>
          </a:r>
          <a:br>
            <a:rPr lang="pl-PL" sz="500" kern="1200"/>
          </a:br>
          <a:r>
            <a:rPr lang="pl-PL" sz="500" kern="1200"/>
            <a:t>:ListTemplate[*]</a:t>
          </a:r>
        </a:p>
      </dsp:txBody>
      <dsp:txXfrm>
        <a:off x="3201643" y="2350554"/>
        <a:ext cx="464430" cy="232215"/>
      </dsp:txXfrm>
    </dsp:sp>
    <dsp:sp modelId="{65A8A487-53F3-4BDB-87B0-09B3126A61C3}">
      <dsp:nvSpPr>
        <dsp:cNvPr id="0" name=""/>
        <dsp:cNvSpPr/>
      </dsp:nvSpPr>
      <dsp:spPr>
        <a:xfrm>
          <a:off x="3201643" y="2680300"/>
          <a:ext cx="464430"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StyleSheets</a:t>
          </a:r>
          <a:br>
            <a:rPr lang="pl-PL" sz="500" kern="1200"/>
          </a:br>
          <a:r>
            <a:rPr lang="pl-PL" sz="500" kern="1200"/>
            <a:t>:StyleSheet[*]</a:t>
          </a:r>
        </a:p>
      </dsp:txBody>
      <dsp:txXfrm>
        <a:off x="3201643" y="2680300"/>
        <a:ext cx="464430" cy="232215"/>
      </dsp:txXfrm>
    </dsp:sp>
    <dsp:sp modelId="{5D7EC237-740B-403A-9658-DA75949E64CB}">
      <dsp:nvSpPr>
        <dsp:cNvPr id="0" name=""/>
        <dsp:cNvSpPr/>
      </dsp:nvSpPr>
      <dsp:spPr>
        <a:xfrm>
          <a:off x="3647496" y="1758363"/>
          <a:ext cx="634779" cy="164914"/>
        </a:xfrm>
        <a:prstGeom prst="roundRect">
          <a:avLst/>
        </a:prstGeom>
        <a:solidFill>
          <a:schemeClr val="lt1">
            <a:hueOff val="0"/>
            <a:satOff val="0"/>
            <a:lumOff val="0"/>
            <a:alphaOff val="0"/>
          </a:schemeClr>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Indexes and Tables</a:t>
          </a:r>
        </a:p>
      </dsp:txBody>
      <dsp:txXfrm>
        <a:off x="3655546" y="1766413"/>
        <a:ext cx="618679" cy="148814"/>
      </dsp:txXfrm>
    </dsp:sp>
    <dsp:sp modelId="{EB26AE6A-92D6-4F3E-8BBD-99959E2E9567}">
      <dsp:nvSpPr>
        <dsp:cNvPr id="0" name=""/>
        <dsp:cNvSpPr/>
      </dsp:nvSpPr>
      <dsp:spPr>
        <a:xfrm>
          <a:off x="3806191" y="2020808"/>
          <a:ext cx="524087"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Indexes</a:t>
          </a:r>
          <a:br>
            <a:rPr lang="pl-PL" sz="500" kern="1200"/>
          </a:br>
          <a:r>
            <a:rPr lang="pl-PL" sz="500" kern="1200"/>
            <a:t>:Index[*]</a:t>
          </a:r>
        </a:p>
      </dsp:txBody>
      <dsp:txXfrm>
        <a:off x="3806191" y="2020808"/>
        <a:ext cx="524087" cy="232215"/>
      </dsp:txXfrm>
    </dsp:sp>
    <dsp:sp modelId="{F6C92850-5BFB-4405-A5D2-9203412052FB}">
      <dsp:nvSpPr>
        <dsp:cNvPr id="0" name=""/>
        <dsp:cNvSpPr/>
      </dsp:nvSpPr>
      <dsp:spPr>
        <a:xfrm>
          <a:off x="3806191" y="2350554"/>
          <a:ext cx="680121"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TablesOfAuthorities</a:t>
          </a:r>
          <a:br>
            <a:rPr lang="pl-PL" sz="500" kern="1200"/>
          </a:br>
          <a:r>
            <a:rPr lang="pl-PL" sz="500" kern="1200"/>
            <a:t>:TableOfAuthority[*]</a:t>
          </a:r>
        </a:p>
      </dsp:txBody>
      <dsp:txXfrm>
        <a:off x="3806191" y="2350554"/>
        <a:ext cx="680121" cy="232215"/>
      </dsp:txXfrm>
    </dsp:sp>
    <dsp:sp modelId="{AF8FC7BD-EB66-436E-BF26-9F672BFAF406}">
      <dsp:nvSpPr>
        <dsp:cNvPr id="0" name=""/>
        <dsp:cNvSpPr/>
      </dsp:nvSpPr>
      <dsp:spPr>
        <a:xfrm>
          <a:off x="3806191" y="2680300"/>
          <a:ext cx="899064"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TablesOfAuthoritiesCategories</a:t>
          </a:r>
          <a:br>
            <a:rPr lang="pl-PL" sz="500" kern="1200"/>
          </a:br>
          <a:r>
            <a:rPr lang="pl-PL" sz="500" kern="1200"/>
            <a:t>:TableOfAuthoritiesCategory[*]</a:t>
          </a:r>
        </a:p>
      </dsp:txBody>
      <dsp:txXfrm>
        <a:off x="3806191" y="2680300"/>
        <a:ext cx="899064" cy="232215"/>
      </dsp:txXfrm>
    </dsp:sp>
    <dsp:sp modelId="{5783082B-2DA3-4FAA-ACD7-568D5389334D}">
      <dsp:nvSpPr>
        <dsp:cNvPr id="0" name=""/>
        <dsp:cNvSpPr/>
      </dsp:nvSpPr>
      <dsp:spPr>
        <a:xfrm>
          <a:off x="3806191" y="3010046"/>
          <a:ext cx="667229"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TablesOfFigures</a:t>
          </a:r>
          <a:br>
            <a:rPr lang="pl-PL" sz="500" kern="1200"/>
          </a:br>
          <a:r>
            <a:rPr lang="pl-PL" sz="500" kern="1200"/>
            <a:t>:TableOfFigures[*]</a:t>
          </a:r>
        </a:p>
      </dsp:txBody>
      <dsp:txXfrm>
        <a:off x="3806191" y="3010046"/>
        <a:ext cx="667229" cy="232215"/>
      </dsp:txXfrm>
    </dsp:sp>
    <dsp:sp modelId="{A87BA0F3-03FF-42BF-880B-FDB9F81165BB}">
      <dsp:nvSpPr>
        <dsp:cNvPr id="0" name=""/>
        <dsp:cNvSpPr/>
      </dsp:nvSpPr>
      <dsp:spPr>
        <a:xfrm>
          <a:off x="3806191" y="3339792"/>
          <a:ext cx="671093"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Bibliography: Source[*]</a:t>
          </a:r>
        </a:p>
      </dsp:txBody>
      <dsp:txXfrm>
        <a:off x="3806191" y="3339792"/>
        <a:ext cx="671093" cy="232215"/>
      </dsp:txXfrm>
    </dsp:sp>
    <dsp:sp modelId="{D4FA82F4-9487-4240-99D7-6A477215BA04}">
      <dsp:nvSpPr>
        <dsp:cNvPr id="0" name=""/>
        <dsp:cNvSpPr/>
      </dsp:nvSpPr>
      <dsp:spPr>
        <a:xfrm>
          <a:off x="4467736" y="1758363"/>
          <a:ext cx="464430" cy="164324"/>
        </a:xfrm>
        <a:prstGeom prst="roundRect">
          <a:avLst/>
        </a:prstGeom>
        <a:solidFill>
          <a:schemeClr val="lt1">
            <a:hueOff val="0"/>
            <a:satOff val="0"/>
            <a:lumOff val="0"/>
            <a:alphaOff val="0"/>
          </a:schemeClr>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Custom XML</a:t>
          </a:r>
        </a:p>
      </dsp:txBody>
      <dsp:txXfrm>
        <a:off x="4475758" y="1766385"/>
        <a:ext cx="448386" cy="148280"/>
      </dsp:txXfrm>
    </dsp:sp>
    <dsp:sp modelId="{ECCDCF35-B7FF-44E0-905A-1697F211A676}">
      <dsp:nvSpPr>
        <dsp:cNvPr id="0" name=""/>
        <dsp:cNvSpPr/>
      </dsp:nvSpPr>
      <dsp:spPr>
        <a:xfrm>
          <a:off x="4583844" y="2020218"/>
          <a:ext cx="869633"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CustomXMLParts</a:t>
          </a:r>
          <a:br>
            <a:rPr lang="pl-PL" sz="500" kern="1200"/>
          </a:br>
          <a:r>
            <a:rPr lang="pl-PL" sz="500" kern="1200"/>
            <a:t>CustomXMLPart[*]</a:t>
          </a:r>
        </a:p>
      </dsp:txBody>
      <dsp:txXfrm>
        <a:off x="4583844" y="2020218"/>
        <a:ext cx="869633" cy="232215"/>
      </dsp:txXfrm>
    </dsp:sp>
    <dsp:sp modelId="{BF54BA5D-15EB-4B02-AFF1-BDD20CF40980}">
      <dsp:nvSpPr>
        <dsp:cNvPr id="0" name=""/>
        <dsp:cNvSpPr/>
      </dsp:nvSpPr>
      <dsp:spPr>
        <a:xfrm>
          <a:off x="4583844" y="2349964"/>
          <a:ext cx="869633"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CustomXMLSchemaCollection</a:t>
          </a:r>
          <a:br>
            <a:rPr lang="pl-PL" sz="500" kern="1200"/>
          </a:br>
          <a:r>
            <a:rPr lang="pl-PL" sz="500" kern="1200"/>
            <a:t>:CustomXMLSchema[*]</a:t>
          </a:r>
        </a:p>
      </dsp:txBody>
      <dsp:txXfrm>
        <a:off x="4583844" y="2349964"/>
        <a:ext cx="869633" cy="232215"/>
      </dsp:txXfrm>
    </dsp:sp>
    <dsp:sp modelId="{5AFB5901-0289-4409-A43E-E8856E529694}">
      <dsp:nvSpPr>
        <dsp:cNvPr id="0" name=""/>
        <dsp:cNvSpPr/>
      </dsp:nvSpPr>
      <dsp:spPr>
        <a:xfrm>
          <a:off x="829550" y="439379"/>
          <a:ext cx="664675"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AttachedTemplate</a:t>
          </a:r>
          <a:br>
            <a:rPr lang="pl-PL" sz="500" kern="1200"/>
          </a:br>
          <a:r>
            <a:rPr lang="pl-PL" sz="500" kern="1200"/>
            <a:t>:Template</a:t>
          </a:r>
        </a:p>
      </dsp:txBody>
      <dsp:txXfrm>
        <a:off x="829550" y="439379"/>
        <a:ext cx="664675" cy="232215"/>
      </dsp:txXfrm>
    </dsp:sp>
    <dsp:sp modelId="{BC3A4695-6A73-4D01-817B-F07188C3A847}">
      <dsp:nvSpPr>
        <dsp:cNvPr id="0" name=""/>
        <dsp:cNvSpPr/>
      </dsp:nvSpPr>
      <dsp:spPr>
        <a:xfrm>
          <a:off x="2545061" y="439379"/>
          <a:ext cx="464430"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Background</a:t>
          </a:r>
          <a:br>
            <a:rPr lang="pl-PL" sz="500" kern="1200"/>
          </a:br>
          <a:r>
            <a:rPr lang="pl-PL" sz="500" kern="1200"/>
            <a:t>:Shape</a:t>
          </a:r>
        </a:p>
      </dsp:txBody>
      <dsp:txXfrm>
        <a:off x="2545061" y="439379"/>
        <a:ext cx="464430" cy="232215"/>
      </dsp:txXfrm>
    </dsp:sp>
    <dsp:sp modelId="{36E284E9-57EE-4437-9464-B05C00F85E67}">
      <dsp:nvSpPr>
        <dsp:cNvPr id="0" name=""/>
        <dsp:cNvSpPr/>
      </dsp:nvSpPr>
      <dsp:spPr>
        <a:xfrm>
          <a:off x="1391512" y="769125"/>
          <a:ext cx="464430" cy="232215"/>
        </a:xfrm>
        <a:prstGeom prst="rect">
          <a:avLst/>
        </a:prstGeom>
        <a:solidFill>
          <a:schemeClr val="lt1">
            <a:hueOff val="0"/>
            <a:satOff val="0"/>
            <a:lumOff val="0"/>
            <a:alphaOff val="0"/>
          </a:schemeClr>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Settings</a:t>
          </a:r>
        </a:p>
      </dsp:txBody>
      <dsp:txXfrm>
        <a:off x="1391512" y="769125"/>
        <a:ext cx="464430" cy="232215"/>
      </dsp:txXfrm>
    </dsp:sp>
    <dsp:sp modelId="{F23EB7B5-FE1C-45F6-8CC5-4B2F04D797B0}">
      <dsp:nvSpPr>
        <dsp:cNvPr id="0" name=""/>
        <dsp:cNvSpPr/>
      </dsp:nvSpPr>
      <dsp:spPr>
        <a:xfrm>
          <a:off x="829550" y="1098871"/>
          <a:ext cx="464430" cy="232215"/>
        </a:xfrm>
        <a:prstGeom prst="rect">
          <a:avLst/>
        </a:prstGeom>
        <a:solidFill>
          <a:schemeClr val="lt1">
            <a:hueOff val="0"/>
            <a:satOff val="0"/>
            <a:lumOff val="0"/>
            <a:alphaOff val="0"/>
          </a:schemeClr>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Protection Settings</a:t>
          </a:r>
        </a:p>
      </dsp:txBody>
      <dsp:txXfrm>
        <a:off x="829550" y="1098871"/>
        <a:ext cx="464430" cy="232215"/>
      </dsp:txXfrm>
    </dsp:sp>
    <dsp:sp modelId="{2D03A570-F8FD-4DAC-93F9-9D4C63680E68}">
      <dsp:nvSpPr>
        <dsp:cNvPr id="0" name=""/>
        <dsp:cNvSpPr/>
      </dsp:nvSpPr>
      <dsp:spPr>
        <a:xfrm>
          <a:off x="1391512" y="1098871"/>
          <a:ext cx="464430" cy="232215"/>
        </a:xfrm>
        <a:prstGeom prst="rect">
          <a:avLst/>
        </a:prstGeom>
        <a:solidFill>
          <a:schemeClr val="lt1">
            <a:hueOff val="0"/>
            <a:satOff val="0"/>
            <a:lumOff val="0"/>
            <a:alphaOff val="0"/>
          </a:schemeClr>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OMath Settings</a:t>
          </a:r>
        </a:p>
      </dsp:txBody>
      <dsp:txXfrm>
        <a:off x="1391512" y="1098871"/>
        <a:ext cx="464430" cy="232215"/>
      </dsp:txXfrm>
    </dsp:sp>
    <dsp:sp modelId="{AC0E30AD-9995-4AEE-852C-9ECB2654A1CB}">
      <dsp:nvSpPr>
        <dsp:cNvPr id="0" name=""/>
        <dsp:cNvSpPr/>
      </dsp:nvSpPr>
      <dsp:spPr>
        <a:xfrm>
          <a:off x="1953473" y="1098871"/>
          <a:ext cx="464430"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WebOptions</a:t>
          </a:r>
          <a:br>
            <a:rPr lang="pl-PL" sz="500" kern="1200"/>
          </a:br>
          <a:r>
            <a:rPr lang="pl-PL" sz="500" kern="1200"/>
            <a:t>:Object</a:t>
          </a:r>
        </a:p>
      </dsp:txBody>
      <dsp:txXfrm>
        <a:off x="1953473" y="1098871"/>
        <a:ext cx="464430" cy="232215"/>
      </dsp:txXfrm>
    </dsp:sp>
    <dsp:sp modelId="{58261828-5CA1-4FA3-ABB8-A8D27EED6990}">
      <dsp:nvSpPr>
        <dsp:cNvPr id="0" name=""/>
        <dsp:cNvSpPr/>
      </dsp:nvSpPr>
      <dsp:spPr>
        <a:xfrm>
          <a:off x="2571283" y="769125"/>
          <a:ext cx="464430" cy="232215"/>
        </a:xfrm>
        <a:prstGeom prst="rect">
          <a:avLst/>
        </a:prstGeom>
        <a:solidFill>
          <a:schemeClr val="lt1">
            <a:hueOff val="0"/>
            <a:satOff val="0"/>
            <a:lumOff val="0"/>
            <a:alphaOff val="0"/>
          </a:schemeClr>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Info</a:t>
          </a:r>
        </a:p>
      </dsp:txBody>
      <dsp:txXfrm>
        <a:off x="2571283" y="769125"/>
        <a:ext cx="464430" cy="232215"/>
      </dsp:txXfrm>
    </dsp:sp>
    <dsp:sp modelId="{BFA37239-EB5C-42A1-B55A-15CC12D9507D}">
      <dsp:nvSpPr>
        <dsp:cNvPr id="0" name=""/>
        <dsp:cNvSpPr/>
      </dsp:nvSpPr>
      <dsp:spPr>
        <a:xfrm>
          <a:off x="2873163" y="1105075"/>
          <a:ext cx="663003"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ReadabilityStatistics</a:t>
          </a:r>
        </a:p>
      </dsp:txBody>
      <dsp:txXfrm>
        <a:off x="2873163" y="1105075"/>
        <a:ext cx="663003" cy="232215"/>
      </dsp:txXfrm>
    </dsp:sp>
    <dsp:sp modelId="{5C26B3E6-96B3-479F-AEFC-6B60B173964A}">
      <dsp:nvSpPr>
        <dsp:cNvPr id="0" name=""/>
        <dsp:cNvSpPr/>
      </dsp:nvSpPr>
      <dsp:spPr>
        <a:xfrm>
          <a:off x="2604448" y="1409113"/>
          <a:ext cx="464430" cy="2322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pl-PL" sz="500" kern="1200"/>
            <a:t>Content: </a:t>
          </a:r>
          <a:br>
            <a:rPr lang="pl-PL" sz="500" kern="1200"/>
          </a:br>
          <a:r>
            <a:rPr lang="pl-PL" sz="500" kern="1200"/>
            <a:t>Range</a:t>
          </a:r>
        </a:p>
      </dsp:txBody>
      <dsp:txXfrm>
        <a:off x="2604448" y="1409113"/>
        <a:ext cx="464430" cy="23221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F320E3-C758-49E2-90D5-27317DD2361F}">
      <dsp:nvSpPr>
        <dsp:cNvPr id="0" name=""/>
        <dsp:cNvSpPr/>
      </dsp:nvSpPr>
      <dsp:spPr>
        <a:xfrm>
          <a:off x="2170975" y="627392"/>
          <a:ext cx="120515" cy="218760"/>
        </a:xfrm>
        <a:custGeom>
          <a:avLst/>
          <a:gdLst/>
          <a:ahLst/>
          <a:cxnLst/>
          <a:rect l="0" t="0" r="0" b="0"/>
          <a:pathLst>
            <a:path>
              <a:moveTo>
                <a:pt x="0" y="0"/>
              </a:moveTo>
              <a:lnTo>
                <a:pt x="0" y="218760"/>
              </a:lnTo>
              <a:lnTo>
                <a:pt x="120515" y="21876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CD7B9-EEE5-4FAD-B961-79C041A7F277}">
      <dsp:nvSpPr>
        <dsp:cNvPr id="0" name=""/>
        <dsp:cNvSpPr/>
      </dsp:nvSpPr>
      <dsp:spPr>
        <a:xfrm>
          <a:off x="1678596" y="264293"/>
          <a:ext cx="228993" cy="231405"/>
        </a:xfrm>
        <a:custGeom>
          <a:avLst/>
          <a:gdLst/>
          <a:ahLst/>
          <a:cxnLst/>
          <a:rect l="0" t="0" r="0" b="0"/>
          <a:pathLst>
            <a:path>
              <a:moveTo>
                <a:pt x="0" y="0"/>
              </a:moveTo>
              <a:lnTo>
                <a:pt x="0" y="231405"/>
              </a:lnTo>
              <a:lnTo>
                <a:pt x="228993" y="23140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28E3C7-834D-4655-A66C-166EF7C45916}">
      <dsp:nvSpPr>
        <dsp:cNvPr id="0" name=""/>
        <dsp:cNvSpPr/>
      </dsp:nvSpPr>
      <dsp:spPr>
        <a:xfrm>
          <a:off x="2690405" y="1309984"/>
          <a:ext cx="91440" cy="3982399"/>
        </a:xfrm>
        <a:custGeom>
          <a:avLst/>
          <a:gdLst/>
          <a:ahLst/>
          <a:cxnLst/>
          <a:rect l="0" t="0" r="0" b="0"/>
          <a:pathLst>
            <a:path>
              <a:moveTo>
                <a:pt x="101031" y="0"/>
              </a:moveTo>
              <a:lnTo>
                <a:pt x="101031" y="3982399"/>
              </a:lnTo>
              <a:lnTo>
                <a:pt x="45720" y="398239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AEB23D-169E-4DB6-8C28-A5DED1C8A8AC}">
      <dsp:nvSpPr>
        <dsp:cNvPr id="0" name=""/>
        <dsp:cNvSpPr/>
      </dsp:nvSpPr>
      <dsp:spPr>
        <a:xfrm>
          <a:off x="2745716" y="1309984"/>
          <a:ext cx="91440" cy="3608391"/>
        </a:xfrm>
        <a:custGeom>
          <a:avLst/>
          <a:gdLst/>
          <a:ahLst/>
          <a:cxnLst/>
          <a:rect l="0" t="0" r="0" b="0"/>
          <a:pathLst>
            <a:path>
              <a:moveTo>
                <a:pt x="45720" y="0"/>
              </a:moveTo>
              <a:lnTo>
                <a:pt x="45720" y="3608391"/>
              </a:lnTo>
              <a:lnTo>
                <a:pt x="101031" y="36083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E7AE0-6828-47E8-9091-3E7C056BDA31}">
      <dsp:nvSpPr>
        <dsp:cNvPr id="0" name=""/>
        <dsp:cNvSpPr/>
      </dsp:nvSpPr>
      <dsp:spPr>
        <a:xfrm>
          <a:off x="2690405" y="1309984"/>
          <a:ext cx="91440" cy="3608391"/>
        </a:xfrm>
        <a:custGeom>
          <a:avLst/>
          <a:gdLst/>
          <a:ahLst/>
          <a:cxnLst/>
          <a:rect l="0" t="0" r="0" b="0"/>
          <a:pathLst>
            <a:path>
              <a:moveTo>
                <a:pt x="101031" y="0"/>
              </a:moveTo>
              <a:lnTo>
                <a:pt x="101031" y="3608391"/>
              </a:lnTo>
              <a:lnTo>
                <a:pt x="45720" y="360839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6BD032-5EEE-4A96-B624-A036BC371F6E}">
      <dsp:nvSpPr>
        <dsp:cNvPr id="0" name=""/>
        <dsp:cNvSpPr/>
      </dsp:nvSpPr>
      <dsp:spPr>
        <a:xfrm>
          <a:off x="2745716" y="1309984"/>
          <a:ext cx="91440" cy="3234382"/>
        </a:xfrm>
        <a:custGeom>
          <a:avLst/>
          <a:gdLst/>
          <a:ahLst/>
          <a:cxnLst/>
          <a:rect l="0" t="0" r="0" b="0"/>
          <a:pathLst>
            <a:path>
              <a:moveTo>
                <a:pt x="45720" y="0"/>
              </a:moveTo>
              <a:lnTo>
                <a:pt x="45720" y="3234382"/>
              </a:lnTo>
              <a:lnTo>
                <a:pt x="101031" y="32343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76E222-DCE9-482C-89AD-599CB74F2A5F}">
      <dsp:nvSpPr>
        <dsp:cNvPr id="0" name=""/>
        <dsp:cNvSpPr/>
      </dsp:nvSpPr>
      <dsp:spPr>
        <a:xfrm>
          <a:off x="2688656" y="1309984"/>
          <a:ext cx="91440" cy="3234382"/>
        </a:xfrm>
        <a:custGeom>
          <a:avLst/>
          <a:gdLst/>
          <a:ahLst/>
          <a:cxnLst/>
          <a:rect l="0" t="0" r="0" b="0"/>
          <a:pathLst>
            <a:path>
              <a:moveTo>
                <a:pt x="102779" y="0"/>
              </a:moveTo>
              <a:lnTo>
                <a:pt x="102779" y="3234382"/>
              </a:lnTo>
              <a:lnTo>
                <a:pt x="45720" y="32343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47BC60-9900-4626-B479-C143BA36457A}">
      <dsp:nvSpPr>
        <dsp:cNvPr id="0" name=""/>
        <dsp:cNvSpPr/>
      </dsp:nvSpPr>
      <dsp:spPr>
        <a:xfrm>
          <a:off x="2745716" y="1309984"/>
          <a:ext cx="91440" cy="2860374"/>
        </a:xfrm>
        <a:custGeom>
          <a:avLst/>
          <a:gdLst/>
          <a:ahLst/>
          <a:cxnLst/>
          <a:rect l="0" t="0" r="0" b="0"/>
          <a:pathLst>
            <a:path>
              <a:moveTo>
                <a:pt x="45720" y="0"/>
              </a:moveTo>
              <a:lnTo>
                <a:pt x="45720" y="2860374"/>
              </a:lnTo>
              <a:lnTo>
                <a:pt x="101031" y="28603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2D43A5-49D3-4A37-9AFE-2C0EA184082F}">
      <dsp:nvSpPr>
        <dsp:cNvPr id="0" name=""/>
        <dsp:cNvSpPr/>
      </dsp:nvSpPr>
      <dsp:spPr>
        <a:xfrm>
          <a:off x="2688656" y="1309984"/>
          <a:ext cx="91440" cy="2860374"/>
        </a:xfrm>
        <a:custGeom>
          <a:avLst/>
          <a:gdLst/>
          <a:ahLst/>
          <a:cxnLst/>
          <a:rect l="0" t="0" r="0" b="0"/>
          <a:pathLst>
            <a:path>
              <a:moveTo>
                <a:pt x="102779" y="0"/>
              </a:moveTo>
              <a:lnTo>
                <a:pt x="102779" y="2860374"/>
              </a:lnTo>
              <a:lnTo>
                <a:pt x="45720" y="28603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16FE0C-432E-4293-845B-7F7D385970D6}">
      <dsp:nvSpPr>
        <dsp:cNvPr id="0" name=""/>
        <dsp:cNvSpPr/>
      </dsp:nvSpPr>
      <dsp:spPr>
        <a:xfrm>
          <a:off x="2745716" y="1309984"/>
          <a:ext cx="91440" cy="2486366"/>
        </a:xfrm>
        <a:custGeom>
          <a:avLst/>
          <a:gdLst/>
          <a:ahLst/>
          <a:cxnLst/>
          <a:rect l="0" t="0" r="0" b="0"/>
          <a:pathLst>
            <a:path>
              <a:moveTo>
                <a:pt x="45720" y="0"/>
              </a:moveTo>
              <a:lnTo>
                <a:pt x="45720" y="2486366"/>
              </a:lnTo>
              <a:lnTo>
                <a:pt x="101031" y="24863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75927C-2B0E-42BA-93AC-E44D520018E6}">
      <dsp:nvSpPr>
        <dsp:cNvPr id="0" name=""/>
        <dsp:cNvSpPr/>
      </dsp:nvSpPr>
      <dsp:spPr>
        <a:xfrm>
          <a:off x="2690405" y="1309984"/>
          <a:ext cx="91440" cy="2486366"/>
        </a:xfrm>
        <a:custGeom>
          <a:avLst/>
          <a:gdLst/>
          <a:ahLst/>
          <a:cxnLst/>
          <a:rect l="0" t="0" r="0" b="0"/>
          <a:pathLst>
            <a:path>
              <a:moveTo>
                <a:pt x="101031" y="0"/>
              </a:moveTo>
              <a:lnTo>
                <a:pt x="101031" y="2486366"/>
              </a:lnTo>
              <a:lnTo>
                <a:pt x="45720" y="24863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7330E6-E2DF-46F8-86DA-D47433E277DA}">
      <dsp:nvSpPr>
        <dsp:cNvPr id="0" name=""/>
        <dsp:cNvSpPr/>
      </dsp:nvSpPr>
      <dsp:spPr>
        <a:xfrm>
          <a:off x="2745716" y="1309984"/>
          <a:ext cx="91440" cy="2112357"/>
        </a:xfrm>
        <a:custGeom>
          <a:avLst/>
          <a:gdLst/>
          <a:ahLst/>
          <a:cxnLst/>
          <a:rect l="0" t="0" r="0" b="0"/>
          <a:pathLst>
            <a:path>
              <a:moveTo>
                <a:pt x="45720" y="0"/>
              </a:moveTo>
              <a:lnTo>
                <a:pt x="45720" y="2112357"/>
              </a:lnTo>
              <a:lnTo>
                <a:pt x="101031" y="211235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55649D-873F-4D3A-809E-1939970F5B0B}">
      <dsp:nvSpPr>
        <dsp:cNvPr id="0" name=""/>
        <dsp:cNvSpPr/>
      </dsp:nvSpPr>
      <dsp:spPr>
        <a:xfrm>
          <a:off x="2690405" y="1309984"/>
          <a:ext cx="91440" cy="2112357"/>
        </a:xfrm>
        <a:custGeom>
          <a:avLst/>
          <a:gdLst/>
          <a:ahLst/>
          <a:cxnLst/>
          <a:rect l="0" t="0" r="0" b="0"/>
          <a:pathLst>
            <a:path>
              <a:moveTo>
                <a:pt x="101031" y="0"/>
              </a:moveTo>
              <a:lnTo>
                <a:pt x="101031" y="2112357"/>
              </a:lnTo>
              <a:lnTo>
                <a:pt x="45720" y="211235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9F5496-2123-4773-9B6F-7C6CFA5A7940}">
      <dsp:nvSpPr>
        <dsp:cNvPr id="0" name=""/>
        <dsp:cNvSpPr/>
      </dsp:nvSpPr>
      <dsp:spPr>
        <a:xfrm>
          <a:off x="2745716" y="1309984"/>
          <a:ext cx="91440" cy="1738349"/>
        </a:xfrm>
        <a:custGeom>
          <a:avLst/>
          <a:gdLst/>
          <a:ahLst/>
          <a:cxnLst/>
          <a:rect l="0" t="0" r="0" b="0"/>
          <a:pathLst>
            <a:path>
              <a:moveTo>
                <a:pt x="45720" y="0"/>
              </a:moveTo>
              <a:lnTo>
                <a:pt x="45720" y="1738349"/>
              </a:lnTo>
              <a:lnTo>
                <a:pt x="101031" y="17383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5588EF-92EB-46F9-854E-14624953246A}">
      <dsp:nvSpPr>
        <dsp:cNvPr id="0" name=""/>
        <dsp:cNvSpPr/>
      </dsp:nvSpPr>
      <dsp:spPr>
        <a:xfrm>
          <a:off x="2690405" y="1309984"/>
          <a:ext cx="91440" cy="1738349"/>
        </a:xfrm>
        <a:custGeom>
          <a:avLst/>
          <a:gdLst/>
          <a:ahLst/>
          <a:cxnLst/>
          <a:rect l="0" t="0" r="0" b="0"/>
          <a:pathLst>
            <a:path>
              <a:moveTo>
                <a:pt x="101031" y="0"/>
              </a:moveTo>
              <a:lnTo>
                <a:pt x="101031" y="1738349"/>
              </a:lnTo>
              <a:lnTo>
                <a:pt x="45720" y="17383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846E8A-0479-478B-A74E-BBFC6359A8A4}">
      <dsp:nvSpPr>
        <dsp:cNvPr id="0" name=""/>
        <dsp:cNvSpPr/>
      </dsp:nvSpPr>
      <dsp:spPr>
        <a:xfrm>
          <a:off x="2745716" y="1309984"/>
          <a:ext cx="91440" cy="1364340"/>
        </a:xfrm>
        <a:custGeom>
          <a:avLst/>
          <a:gdLst/>
          <a:ahLst/>
          <a:cxnLst/>
          <a:rect l="0" t="0" r="0" b="0"/>
          <a:pathLst>
            <a:path>
              <a:moveTo>
                <a:pt x="45720" y="0"/>
              </a:moveTo>
              <a:lnTo>
                <a:pt x="45720" y="1364340"/>
              </a:lnTo>
              <a:lnTo>
                <a:pt x="101031" y="13643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ABED4B-D09A-4CEF-A9FE-34BDDA2A2043}">
      <dsp:nvSpPr>
        <dsp:cNvPr id="0" name=""/>
        <dsp:cNvSpPr/>
      </dsp:nvSpPr>
      <dsp:spPr>
        <a:xfrm>
          <a:off x="2690405" y="1309984"/>
          <a:ext cx="91440" cy="1364340"/>
        </a:xfrm>
        <a:custGeom>
          <a:avLst/>
          <a:gdLst/>
          <a:ahLst/>
          <a:cxnLst/>
          <a:rect l="0" t="0" r="0" b="0"/>
          <a:pathLst>
            <a:path>
              <a:moveTo>
                <a:pt x="101031" y="0"/>
              </a:moveTo>
              <a:lnTo>
                <a:pt x="101031" y="1364340"/>
              </a:lnTo>
              <a:lnTo>
                <a:pt x="45720" y="13643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0F1BC4-58E4-4EB5-BA16-1560F4B8BA1D}">
      <dsp:nvSpPr>
        <dsp:cNvPr id="0" name=""/>
        <dsp:cNvSpPr/>
      </dsp:nvSpPr>
      <dsp:spPr>
        <a:xfrm>
          <a:off x="2745716" y="1309984"/>
          <a:ext cx="91440" cy="990332"/>
        </a:xfrm>
        <a:custGeom>
          <a:avLst/>
          <a:gdLst/>
          <a:ahLst/>
          <a:cxnLst/>
          <a:rect l="0" t="0" r="0" b="0"/>
          <a:pathLst>
            <a:path>
              <a:moveTo>
                <a:pt x="45720" y="0"/>
              </a:moveTo>
              <a:lnTo>
                <a:pt x="45720" y="990332"/>
              </a:lnTo>
              <a:lnTo>
                <a:pt x="101031" y="9903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19CA1F-BB52-4397-8D03-806F617FED17}">
      <dsp:nvSpPr>
        <dsp:cNvPr id="0" name=""/>
        <dsp:cNvSpPr/>
      </dsp:nvSpPr>
      <dsp:spPr>
        <a:xfrm>
          <a:off x="2690405" y="1309984"/>
          <a:ext cx="91440" cy="990332"/>
        </a:xfrm>
        <a:custGeom>
          <a:avLst/>
          <a:gdLst/>
          <a:ahLst/>
          <a:cxnLst/>
          <a:rect l="0" t="0" r="0" b="0"/>
          <a:pathLst>
            <a:path>
              <a:moveTo>
                <a:pt x="101031" y="0"/>
              </a:moveTo>
              <a:lnTo>
                <a:pt x="101031" y="990332"/>
              </a:lnTo>
              <a:lnTo>
                <a:pt x="45720" y="9903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2ABEE4-E1A1-42BC-9017-CFC65FCA6E4F}">
      <dsp:nvSpPr>
        <dsp:cNvPr id="0" name=""/>
        <dsp:cNvSpPr/>
      </dsp:nvSpPr>
      <dsp:spPr>
        <a:xfrm>
          <a:off x="2745716" y="1309984"/>
          <a:ext cx="91440" cy="616323"/>
        </a:xfrm>
        <a:custGeom>
          <a:avLst/>
          <a:gdLst/>
          <a:ahLst/>
          <a:cxnLst/>
          <a:rect l="0" t="0" r="0" b="0"/>
          <a:pathLst>
            <a:path>
              <a:moveTo>
                <a:pt x="45720" y="0"/>
              </a:moveTo>
              <a:lnTo>
                <a:pt x="45720" y="616323"/>
              </a:lnTo>
              <a:lnTo>
                <a:pt x="101031" y="6163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7CB9C3-36DB-4C48-B37B-7999B4B10F29}">
      <dsp:nvSpPr>
        <dsp:cNvPr id="0" name=""/>
        <dsp:cNvSpPr/>
      </dsp:nvSpPr>
      <dsp:spPr>
        <a:xfrm>
          <a:off x="2690405" y="1309984"/>
          <a:ext cx="91440" cy="616323"/>
        </a:xfrm>
        <a:custGeom>
          <a:avLst/>
          <a:gdLst/>
          <a:ahLst/>
          <a:cxnLst/>
          <a:rect l="0" t="0" r="0" b="0"/>
          <a:pathLst>
            <a:path>
              <a:moveTo>
                <a:pt x="101031" y="0"/>
              </a:moveTo>
              <a:lnTo>
                <a:pt x="101031" y="616323"/>
              </a:lnTo>
              <a:lnTo>
                <a:pt x="45720" y="6163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9A3E3B-6146-4FAE-8EB9-9B33DA85C039}">
      <dsp:nvSpPr>
        <dsp:cNvPr id="0" name=""/>
        <dsp:cNvSpPr/>
      </dsp:nvSpPr>
      <dsp:spPr>
        <a:xfrm>
          <a:off x="2745716" y="1309984"/>
          <a:ext cx="91440" cy="242315"/>
        </a:xfrm>
        <a:custGeom>
          <a:avLst/>
          <a:gdLst/>
          <a:ahLst/>
          <a:cxnLst/>
          <a:rect l="0" t="0" r="0" b="0"/>
          <a:pathLst>
            <a:path>
              <a:moveTo>
                <a:pt x="45720" y="0"/>
              </a:moveTo>
              <a:lnTo>
                <a:pt x="45720" y="242315"/>
              </a:lnTo>
              <a:lnTo>
                <a:pt x="101031" y="2423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9B0B5-F158-4EF6-8CC2-DBDEA5CD1E39}">
      <dsp:nvSpPr>
        <dsp:cNvPr id="0" name=""/>
        <dsp:cNvSpPr/>
      </dsp:nvSpPr>
      <dsp:spPr>
        <a:xfrm>
          <a:off x="2690405" y="1309984"/>
          <a:ext cx="91440" cy="242315"/>
        </a:xfrm>
        <a:custGeom>
          <a:avLst/>
          <a:gdLst/>
          <a:ahLst/>
          <a:cxnLst/>
          <a:rect l="0" t="0" r="0" b="0"/>
          <a:pathLst>
            <a:path>
              <a:moveTo>
                <a:pt x="101031" y="0"/>
              </a:moveTo>
              <a:lnTo>
                <a:pt x="101031" y="242315"/>
              </a:lnTo>
              <a:lnTo>
                <a:pt x="45720" y="2423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C75050-A97A-480E-BA26-1BCD5A81A154}">
      <dsp:nvSpPr>
        <dsp:cNvPr id="0" name=""/>
        <dsp:cNvSpPr/>
      </dsp:nvSpPr>
      <dsp:spPr>
        <a:xfrm>
          <a:off x="1678596" y="264293"/>
          <a:ext cx="1112839" cy="858639"/>
        </a:xfrm>
        <a:custGeom>
          <a:avLst/>
          <a:gdLst/>
          <a:ahLst/>
          <a:cxnLst/>
          <a:rect l="0" t="0" r="0" b="0"/>
          <a:pathLst>
            <a:path>
              <a:moveTo>
                <a:pt x="0" y="0"/>
              </a:moveTo>
              <a:lnTo>
                <a:pt x="0" y="803328"/>
              </a:lnTo>
              <a:lnTo>
                <a:pt x="1112839" y="803328"/>
              </a:lnTo>
              <a:lnTo>
                <a:pt x="1112839" y="8586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25B8E-7944-4322-B96E-AA627805A461}">
      <dsp:nvSpPr>
        <dsp:cNvPr id="0" name=""/>
        <dsp:cNvSpPr/>
      </dsp:nvSpPr>
      <dsp:spPr>
        <a:xfrm>
          <a:off x="1240369" y="1309984"/>
          <a:ext cx="91440" cy="990332"/>
        </a:xfrm>
        <a:custGeom>
          <a:avLst/>
          <a:gdLst/>
          <a:ahLst/>
          <a:cxnLst/>
          <a:rect l="0" t="0" r="0" b="0"/>
          <a:pathLst>
            <a:path>
              <a:moveTo>
                <a:pt x="45720" y="0"/>
              </a:moveTo>
              <a:lnTo>
                <a:pt x="45720" y="990332"/>
              </a:lnTo>
              <a:lnTo>
                <a:pt x="124735" y="9903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5F5034-6CE8-494C-9ECA-118BD531497A}">
      <dsp:nvSpPr>
        <dsp:cNvPr id="0" name=""/>
        <dsp:cNvSpPr/>
      </dsp:nvSpPr>
      <dsp:spPr>
        <a:xfrm>
          <a:off x="1240369" y="1309984"/>
          <a:ext cx="91440" cy="616323"/>
        </a:xfrm>
        <a:custGeom>
          <a:avLst/>
          <a:gdLst/>
          <a:ahLst/>
          <a:cxnLst/>
          <a:rect l="0" t="0" r="0" b="0"/>
          <a:pathLst>
            <a:path>
              <a:moveTo>
                <a:pt x="45720" y="0"/>
              </a:moveTo>
              <a:lnTo>
                <a:pt x="45720" y="616323"/>
              </a:lnTo>
              <a:lnTo>
                <a:pt x="124735" y="6163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02F53-4FE8-4E9E-9132-12A9D2555EC3}">
      <dsp:nvSpPr>
        <dsp:cNvPr id="0" name=""/>
        <dsp:cNvSpPr/>
      </dsp:nvSpPr>
      <dsp:spPr>
        <a:xfrm>
          <a:off x="1240369" y="1309984"/>
          <a:ext cx="91440" cy="242315"/>
        </a:xfrm>
        <a:custGeom>
          <a:avLst/>
          <a:gdLst/>
          <a:ahLst/>
          <a:cxnLst/>
          <a:rect l="0" t="0" r="0" b="0"/>
          <a:pathLst>
            <a:path>
              <a:moveTo>
                <a:pt x="45720" y="0"/>
              </a:moveTo>
              <a:lnTo>
                <a:pt x="45720" y="242315"/>
              </a:lnTo>
              <a:lnTo>
                <a:pt x="124735" y="2423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D848C8-673D-452D-B4DB-F8DF0B56AE96}">
      <dsp:nvSpPr>
        <dsp:cNvPr id="0" name=""/>
        <dsp:cNvSpPr/>
      </dsp:nvSpPr>
      <dsp:spPr>
        <a:xfrm>
          <a:off x="1496798" y="264293"/>
          <a:ext cx="181798" cy="858639"/>
        </a:xfrm>
        <a:custGeom>
          <a:avLst/>
          <a:gdLst/>
          <a:ahLst/>
          <a:cxnLst/>
          <a:rect l="0" t="0" r="0" b="0"/>
          <a:pathLst>
            <a:path>
              <a:moveTo>
                <a:pt x="181798" y="0"/>
              </a:moveTo>
              <a:lnTo>
                <a:pt x="181798" y="803328"/>
              </a:lnTo>
              <a:lnTo>
                <a:pt x="0" y="803328"/>
              </a:lnTo>
              <a:lnTo>
                <a:pt x="0" y="8586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ACC6A2-7356-4932-84BD-FF2838385595}">
      <dsp:nvSpPr>
        <dsp:cNvPr id="0" name=""/>
        <dsp:cNvSpPr/>
      </dsp:nvSpPr>
      <dsp:spPr>
        <a:xfrm>
          <a:off x="326243" y="1309984"/>
          <a:ext cx="132757" cy="3234382"/>
        </a:xfrm>
        <a:custGeom>
          <a:avLst/>
          <a:gdLst/>
          <a:ahLst/>
          <a:cxnLst/>
          <a:rect l="0" t="0" r="0" b="0"/>
          <a:pathLst>
            <a:path>
              <a:moveTo>
                <a:pt x="0" y="0"/>
              </a:moveTo>
              <a:lnTo>
                <a:pt x="0" y="3234382"/>
              </a:lnTo>
              <a:lnTo>
                <a:pt x="132757" y="32343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D7F826-74FD-455A-A144-12BDE2E2577A}">
      <dsp:nvSpPr>
        <dsp:cNvPr id="0" name=""/>
        <dsp:cNvSpPr/>
      </dsp:nvSpPr>
      <dsp:spPr>
        <a:xfrm>
          <a:off x="326243" y="1309984"/>
          <a:ext cx="132757" cy="2860374"/>
        </a:xfrm>
        <a:custGeom>
          <a:avLst/>
          <a:gdLst/>
          <a:ahLst/>
          <a:cxnLst/>
          <a:rect l="0" t="0" r="0" b="0"/>
          <a:pathLst>
            <a:path>
              <a:moveTo>
                <a:pt x="0" y="0"/>
              </a:moveTo>
              <a:lnTo>
                <a:pt x="0" y="2860374"/>
              </a:lnTo>
              <a:lnTo>
                <a:pt x="132757" y="286037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252FB9-8CB4-42B4-8A9A-B8305DB2D959}">
      <dsp:nvSpPr>
        <dsp:cNvPr id="0" name=""/>
        <dsp:cNvSpPr/>
      </dsp:nvSpPr>
      <dsp:spPr>
        <a:xfrm>
          <a:off x="326243" y="1309984"/>
          <a:ext cx="132757" cy="2486366"/>
        </a:xfrm>
        <a:custGeom>
          <a:avLst/>
          <a:gdLst/>
          <a:ahLst/>
          <a:cxnLst/>
          <a:rect l="0" t="0" r="0" b="0"/>
          <a:pathLst>
            <a:path>
              <a:moveTo>
                <a:pt x="0" y="0"/>
              </a:moveTo>
              <a:lnTo>
                <a:pt x="0" y="2486366"/>
              </a:lnTo>
              <a:lnTo>
                <a:pt x="132757" y="24863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EE28D-91EA-4E43-B6FA-21E94D8BE9CE}">
      <dsp:nvSpPr>
        <dsp:cNvPr id="0" name=""/>
        <dsp:cNvSpPr/>
      </dsp:nvSpPr>
      <dsp:spPr>
        <a:xfrm>
          <a:off x="326243" y="1309984"/>
          <a:ext cx="132757" cy="2112357"/>
        </a:xfrm>
        <a:custGeom>
          <a:avLst/>
          <a:gdLst/>
          <a:ahLst/>
          <a:cxnLst/>
          <a:rect l="0" t="0" r="0" b="0"/>
          <a:pathLst>
            <a:path>
              <a:moveTo>
                <a:pt x="0" y="0"/>
              </a:moveTo>
              <a:lnTo>
                <a:pt x="0" y="2112357"/>
              </a:lnTo>
              <a:lnTo>
                <a:pt x="132757" y="211235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F5744-B297-42E5-930F-C0CA9B81EF3D}">
      <dsp:nvSpPr>
        <dsp:cNvPr id="0" name=""/>
        <dsp:cNvSpPr/>
      </dsp:nvSpPr>
      <dsp:spPr>
        <a:xfrm>
          <a:off x="326243" y="1309984"/>
          <a:ext cx="132757" cy="1738349"/>
        </a:xfrm>
        <a:custGeom>
          <a:avLst/>
          <a:gdLst/>
          <a:ahLst/>
          <a:cxnLst/>
          <a:rect l="0" t="0" r="0" b="0"/>
          <a:pathLst>
            <a:path>
              <a:moveTo>
                <a:pt x="0" y="0"/>
              </a:moveTo>
              <a:lnTo>
                <a:pt x="0" y="1738349"/>
              </a:lnTo>
              <a:lnTo>
                <a:pt x="132757" y="17383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073902-CA83-4F7C-9392-02999728FF7F}">
      <dsp:nvSpPr>
        <dsp:cNvPr id="0" name=""/>
        <dsp:cNvSpPr/>
      </dsp:nvSpPr>
      <dsp:spPr>
        <a:xfrm>
          <a:off x="326243" y="1309984"/>
          <a:ext cx="132757" cy="1364340"/>
        </a:xfrm>
        <a:custGeom>
          <a:avLst/>
          <a:gdLst/>
          <a:ahLst/>
          <a:cxnLst/>
          <a:rect l="0" t="0" r="0" b="0"/>
          <a:pathLst>
            <a:path>
              <a:moveTo>
                <a:pt x="0" y="0"/>
              </a:moveTo>
              <a:lnTo>
                <a:pt x="0" y="1364340"/>
              </a:lnTo>
              <a:lnTo>
                <a:pt x="132757" y="13643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5963EF-6B97-40BA-90CB-2A543434A63B}">
      <dsp:nvSpPr>
        <dsp:cNvPr id="0" name=""/>
        <dsp:cNvSpPr/>
      </dsp:nvSpPr>
      <dsp:spPr>
        <a:xfrm>
          <a:off x="326243" y="1309984"/>
          <a:ext cx="132757" cy="990332"/>
        </a:xfrm>
        <a:custGeom>
          <a:avLst/>
          <a:gdLst/>
          <a:ahLst/>
          <a:cxnLst/>
          <a:rect l="0" t="0" r="0" b="0"/>
          <a:pathLst>
            <a:path>
              <a:moveTo>
                <a:pt x="0" y="0"/>
              </a:moveTo>
              <a:lnTo>
                <a:pt x="0" y="990332"/>
              </a:lnTo>
              <a:lnTo>
                <a:pt x="132757" y="9903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C189AF-91B3-4EC4-9948-377E18E7FD9A}">
      <dsp:nvSpPr>
        <dsp:cNvPr id="0" name=""/>
        <dsp:cNvSpPr/>
      </dsp:nvSpPr>
      <dsp:spPr>
        <a:xfrm>
          <a:off x="326243" y="1309984"/>
          <a:ext cx="132757" cy="616323"/>
        </a:xfrm>
        <a:custGeom>
          <a:avLst/>
          <a:gdLst/>
          <a:ahLst/>
          <a:cxnLst/>
          <a:rect l="0" t="0" r="0" b="0"/>
          <a:pathLst>
            <a:path>
              <a:moveTo>
                <a:pt x="0" y="0"/>
              </a:moveTo>
              <a:lnTo>
                <a:pt x="0" y="616323"/>
              </a:lnTo>
              <a:lnTo>
                <a:pt x="132757" y="6163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9EB6A0-F282-4C3C-9F1D-C168B326CA84}">
      <dsp:nvSpPr>
        <dsp:cNvPr id="0" name=""/>
        <dsp:cNvSpPr/>
      </dsp:nvSpPr>
      <dsp:spPr>
        <a:xfrm>
          <a:off x="326243" y="1309984"/>
          <a:ext cx="132757" cy="242315"/>
        </a:xfrm>
        <a:custGeom>
          <a:avLst/>
          <a:gdLst/>
          <a:ahLst/>
          <a:cxnLst/>
          <a:rect l="0" t="0" r="0" b="0"/>
          <a:pathLst>
            <a:path>
              <a:moveTo>
                <a:pt x="0" y="0"/>
              </a:moveTo>
              <a:lnTo>
                <a:pt x="0" y="242315"/>
              </a:lnTo>
              <a:lnTo>
                <a:pt x="132757" y="2423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76BC6C-3A88-402E-A62B-71230546618E}">
      <dsp:nvSpPr>
        <dsp:cNvPr id="0" name=""/>
        <dsp:cNvSpPr/>
      </dsp:nvSpPr>
      <dsp:spPr>
        <a:xfrm>
          <a:off x="680263" y="264293"/>
          <a:ext cx="998332" cy="858639"/>
        </a:xfrm>
        <a:custGeom>
          <a:avLst/>
          <a:gdLst/>
          <a:ahLst/>
          <a:cxnLst/>
          <a:rect l="0" t="0" r="0" b="0"/>
          <a:pathLst>
            <a:path>
              <a:moveTo>
                <a:pt x="998332" y="0"/>
              </a:moveTo>
              <a:lnTo>
                <a:pt x="998332" y="803328"/>
              </a:lnTo>
              <a:lnTo>
                <a:pt x="0" y="803328"/>
              </a:lnTo>
              <a:lnTo>
                <a:pt x="0" y="8586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E2EE9D-2FF3-40C3-B9DA-71320B2D7FDA}">
      <dsp:nvSpPr>
        <dsp:cNvPr id="0" name=""/>
        <dsp:cNvSpPr/>
      </dsp:nvSpPr>
      <dsp:spPr>
        <a:xfrm>
          <a:off x="1415210" y="907"/>
          <a:ext cx="526772"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Range</a:t>
          </a:r>
        </a:p>
      </dsp:txBody>
      <dsp:txXfrm>
        <a:off x="1415210" y="907"/>
        <a:ext cx="526772" cy="263386"/>
      </dsp:txXfrm>
    </dsp:sp>
    <dsp:sp modelId="{A70B010D-6239-4C72-8026-F827BA747F93}">
      <dsp:nvSpPr>
        <dsp:cNvPr id="0" name=""/>
        <dsp:cNvSpPr/>
      </dsp:nvSpPr>
      <dsp:spPr>
        <a:xfrm>
          <a:off x="237738" y="1122932"/>
          <a:ext cx="885051" cy="187051"/>
        </a:xfrm>
        <a:prstGeom prst="rect">
          <a:avLst/>
        </a:prstGeom>
        <a:solidFill>
          <a:schemeClr val="lt1">
            <a:hueOff val="0"/>
            <a:satOff val="0"/>
            <a:lumOff val="0"/>
            <a:alphaOff val="0"/>
          </a:schemeClr>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Formatting</a:t>
          </a:r>
        </a:p>
      </dsp:txBody>
      <dsp:txXfrm>
        <a:off x="237738" y="1122932"/>
        <a:ext cx="885051" cy="187051"/>
      </dsp:txXfrm>
    </dsp:sp>
    <dsp:sp modelId="{9B219F26-DB2C-4CF3-A074-29F4F74DB1A3}">
      <dsp:nvSpPr>
        <dsp:cNvPr id="0" name=""/>
        <dsp:cNvSpPr/>
      </dsp:nvSpPr>
      <dsp:spPr>
        <a:xfrm>
          <a:off x="459000" y="1420606"/>
          <a:ext cx="671629" cy="263386"/>
        </a:xfrm>
        <a:prstGeom prst="rect">
          <a:avLst/>
        </a:prstGeom>
        <a:solidFill>
          <a:schemeClr val="lt1">
            <a:hueOff val="0"/>
            <a:satOff val="0"/>
            <a:lumOff val="0"/>
            <a:alphaOff val="0"/>
          </a:schemeClr>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Text Formatting</a:t>
          </a:r>
        </a:p>
      </dsp:txBody>
      <dsp:txXfrm>
        <a:off x="459000" y="1420606"/>
        <a:ext cx="671629" cy="263386"/>
      </dsp:txXfrm>
    </dsp:sp>
    <dsp:sp modelId="{4B90773D-C923-40B8-A183-D6A9E299C98D}">
      <dsp:nvSpPr>
        <dsp:cNvPr id="0" name=""/>
        <dsp:cNvSpPr/>
      </dsp:nvSpPr>
      <dsp:spPr>
        <a:xfrm>
          <a:off x="459000" y="1794615"/>
          <a:ext cx="674948"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Font</a:t>
          </a:r>
          <a:br>
            <a:rPr lang="pl-PL" sz="700" kern="1200"/>
          </a:br>
          <a:r>
            <a:rPr lang="pl-PL" sz="700" kern="1200"/>
            <a:t>:Font</a:t>
          </a:r>
        </a:p>
      </dsp:txBody>
      <dsp:txXfrm>
        <a:off x="459000" y="1794615"/>
        <a:ext cx="674948" cy="263386"/>
      </dsp:txXfrm>
    </dsp:sp>
    <dsp:sp modelId="{221BADF9-E07C-46DB-8CDC-85557AE0D125}">
      <dsp:nvSpPr>
        <dsp:cNvPr id="0" name=""/>
        <dsp:cNvSpPr/>
      </dsp:nvSpPr>
      <dsp:spPr>
        <a:xfrm>
          <a:off x="459000" y="2168623"/>
          <a:ext cx="671629"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Borders</a:t>
          </a:r>
          <a:br>
            <a:rPr lang="pl-PL" sz="700" kern="1200"/>
          </a:br>
          <a:r>
            <a:rPr lang="pl-PL" sz="700" kern="1200"/>
            <a:t>:Border[*]</a:t>
          </a:r>
        </a:p>
      </dsp:txBody>
      <dsp:txXfrm>
        <a:off x="459000" y="2168623"/>
        <a:ext cx="671629" cy="263386"/>
      </dsp:txXfrm>
    </dsp:sp>
    <dsp:sp modelId="{2EC2ADFD-DC57-43DB-BDDE-9A37FB8FCD7F}">
      <dsp:nvSpPr>
        <dsp:cNvPr id="0" name=""/>
        <dsp:cNvSpPr/>
      </dsp:nvSpPr>
      <dsp:spPr>
        <a:xfrm>
          <a:off x="459000" y="2542632"/>
          <a:ext cx="671629"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Shading</a:t>
          </a:r>
          <a:br>
            <a:rPr lang="pl-PL" sz="700" kern="1200"/>
          </a:br>
          <a:r>
            <a:rPr lang="pl-PL" sz="700" kern="1200"/>
            <a:t>:Shading</a:t>
          </a:r>
        </a:p>
      </dsp:txBody>
      <dsp:txXfrm>
        <a:off x="459000" y="2542632"/>
        <a:ext cx="671629" cy="263386"/>
      </dsp:txXfrm>
    </dsp:sp>
    <dsp:sp modelId="{3F0CA54A-BA61-49A4-A781-D4177DBA00E0}">
      <dsp:nvSpPr>
        <dsp:cNvPr id="0" name=""/>
        <dsp:cNvSpPr/>
      </dsp:nvSpPr>
      <dsp:spPr>
        <a:xfrm>
          <a:off x="459000" y="2916640"/>
          <a:ext cx="671629"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ParagraphFormat</a:t>
          </a:r>
          <a:br>
            <a:rPr lang="pl-PL" sz="700" kern="1200"/>
          </a:br>
          <a:r>
            <a:rPr lang="pl-PL" sz="700" kern="1200"/>
            <a:t>:ParagraphFormat</a:t>
          </a:r>
        </a:p>
      </dsp:txBody>
      <dsp:txXfrm>
        <a:off x="459000" y="2916640"/>
        <a:ext cx="671629" cy="263386"/>
      </dsp:txXfrm>
    </dsp:sp>
    <dsp:sp modelId="{370F303F-5BED-430C-9A85-E17D9837A33F}">
      <dsp:nvSpPr>
        <dsp:cNvPr id="0" name=""/>
        <dsp:cNvSpPr/>
      </dsp:nvSpPr>
      <dsp:spPr>
        <a:xfrm>
          <a:off x="459000" y="3290648"/>
          <a:ext cx="671629"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ListFormat</a:t>
          </a:r>
          <a:br>
            <a:rPr lang="pl-PL" sz="700" kern="1200"/>
          </a:br>
          <a:r>
            <a:rPr lang="pl-PL" sz="700" kern="1200"/>
            <a:t>:ListFormat</a:t>
          </a:r>
        </a:p>
      </dsp:txBody>
      <dsp:txXfrm>
        <a:off x="459000" y="3290648"/>
        <a:ext cx="671629" cy="263386"/>
      </dsp:txXfrm>
    </dsp:sp>
    <dsp:sp modelId="{CD53A1AF-2075-4DE1-B681-D9A15DD0A118}">
      <dsp:nvSpPr>
        <dsp:cNvPr id="0" name=""/>
        <dsp:cNvSpPr/>
      </dsp:nvSpPr>
      <dsp:spPr>
        <a:xfrm>
          <a:off x="459000" y="3664657"/>
          <a:ext cx="671629"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FootnoteOptions</a:t>
          </a:r>
          <a:br>
            <a:rPr lang="pl-PL" sz="700" kern="1200"/>
          </a:br>
          <a:r>
            <a:rPr lang="pl-PL" sz="700" kern="1200"/>
            <a:t>:FootnoteOptions</a:t>
          </a:r>
        </a:p>
      </dsp:txBody>
      <dsp:txXfrm>
        <a:off x="459000" y="3664657"/>
        <a:ext cx="671629" cy="263386"/>
      </dsp:txXfrm>
    </dsp:sp>
    <dsp:sp modelId="{2E9C566D-4490-478A-9FB2-6984040088A5}">
      <dsp:nvSpPr>
        <dsp:cNvPr id="0" name=""/>
        <dsp:cNvSpPr/>
      </dsp:nvSpPr>
      <dsp:spPr>
        <a:xfrm>
          <a:off x="459000" y="4038665"/>
          <a:ext cx="671629"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EndnoteOptions</a:t>
          </a:r>
          <a:br>
            <a:rPr lang="pl-PL" sz="700" kern="1200"/>
          </a:br>
          <a:r>
            <a:rPr lang="pl-PL" sz="700" kern="1200"/>
            <a:t>:EndnoteOptions</a:t>
          </a:r>
        </a:p>
      </dsp:txBody>
      <dsp:txXfrm>
        <a:off x="459000" y="4038665"/>
        <a:ext cx="671629" cy="263386"/>
      </dsp:txXfrm>
    </dsp:sp>
    <dsp:sp modelId="{C19E2622-575C-452F-A1F7-F25C758588D6}">
      <dsp:nvSpPr>
        <dsp:cNvPr id="0" name=""/>
        <dsp:cNvSpPr/>
      </dsp:nvSpPr>
      <dsp:spPr>
        <a:xfrm>
          <a:off x="459000" y="4412674"/>
          <a:ext cx="671629"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Style</a:t>
          </a:r>
          <a:br>
            <a:rPr lang="pl-PL" sz="700" kern="1200"/>
          </a:br>
          <a:r>
            <a:rPr lang="pl-PL" sz="700" kern="1200"/>
            <a:t>:Style</a:t>
          </a:r>
        </a:p>
      </dsp:txBody>
      <dsp:txXfrm>
        <a:off x="459000" y="4412674"/>
        <a:ext cx="671629" cy="263386"/>
      </dsp:txXfrm>
    </dsp:sp>
    <dsp:sp modelId="{91D52C6F-E8EC-4648-BFA1-3E8A087D71B8}">
      <dsp:nvSpPr>
        <dsp:cNvPr id="0" name=""/>
        <dsp:cNvSpPr/>
      </dsp:nvSpPr>
      <dsp:spPr>
        <a:xfrm>
          <a:off x="1233411" y="1122932"/>
          <a:ext cx="526772" cy="187051"/>
        </a:xfrm>
        <a:prstGeom prst="rect">
          <a:avLst/>
        </a:prstGeom>
        <a:solidFill>
          <a:schemeClr val="lt1">
            <a:hueOff val="0"/>
            <a:satOff val="0"/>
            <a:lumOff val="0"/>
            <a:alphaOff val="0"/>
          </a:schemeClr>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Annotations</a:t>
          </a:r>
        </a:p>
      </dsp:txBody>
      <dsp:txXfrm>
        <a:off x="1233411" y="1122932"/>
        <a:ext cx="526772" cy="187051"/>
      </dsp:txXfrm>
    </dsp:sp>
    <dsp:sp modelId="{26478088-BD41-43B0-B7AF-04324E952785}">
      <dsp:nvSpPr>
        <dsp:cNvPr id="0" name=""/>
        <dsp:cNvSpPr/>
      </dsp:nvSpPr>
      <dsp:spPr>
        <a:xfrm>
          <a:off x="1365104" y="1420606"/>
          <a:ext cx="496214"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Footnotes</a:t>
          </a:r>
          <a:br>
            <a:rPr lang="pl-PL" sz="700" kern="1200"/>
          </a:br>
          <a:r>
            <a:rPr lang="pl-PL" sz="700" kern="1200"/>
            <a:t>:Footnote[*]</a:t>
          </a:r>
        </a:p>
      </dsp:txBody>
      <dsp:txXfrm>
        <a:off x="1365104" y="1420606"/>
        <a:ext cx="496214" cy="263386"/>
      </dsp:txXfrm>
    </dsp:sp>
    <dsp:sp modelId="{E633C457-F394-4243-BF18-CE958874C754}">
      <dsp:nvSpPr>
        <dsp:cNvPr id="0" name=""/>
        <dsp:cNvSpPr/>
      </dsp:nvSpPr>
      <dsp:spPr>
        <a:xfrm>
          <a:off x="1365104" y="1794615"/>
          <a:ext cx="496214"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Endnotes</a:t>
          </a:r>
          <a:br>
            <a:rPr lang="pl-PL" sz="700" kern="1200"/>
          </a:br>
          <a:r>
            <a:rPr lang="pl-PL" sz="700" kern="1200"/>
            <a:t>:Endnote[*]</a:t>
          </a:r>
        </a:p>
      </dsp:txBody>
      <dsp:txXfrm>
        <a:off x="1365104" y="1794615"/>
        <a:ext cx="496214" cy="263386"/>
      </dsp:txXfrm>
    </dsp:sp>
    <dsp:sp modelId="{F82B7362-3692-4A2B-A572-2AFE3D1ABEFF}">
      <dsp:nvSpPr>
        <dsp:cNvPr id="0" name=""/>
        <dsp:cNvSpPr/>
      </dsp:nvSpPr>
      <dsp:spPr>
        <a:xfrm>
          <a:off x="1365104" y="2168623"/>
          <a:ext cx="496214"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Comments</a:t>
          </a:r>
          <a:br>
            <a:rPr lang="pl-PL" sz="700" kern="1200"/>
          </a:br>
          <a:r>
            <a:rPr lang="pl-PL" sz="700" kern="1200"/>
            <a:t>:Comment[*]</a:t>
          </a:r>
        </a:p>
      </dsp:txBody>
      <dsp:txXfrm>
        <a:off x="1365104" y="2168623"/>
        <a:ext cx="496214" cy="263386"/>
      </dsp:txXfrm>
    </dsp:sp>
    <dsp:sp modelId="{EF9226DC-22C8-42F3-9F34-E20C1B54947B}">
      <dsp:nvSpPr>
        <dsp:cNvPr id="0" name=""/>
        <dsp:cNvSpPr/>
      </dsp:nvSpPr>
      <dsp:spPr>
        <a:xfrm>
          <a:off x="2463417" y="1122932"/>
          <a:ext cx="656037" cy="187051"/>
        </a:xfrm>
        <a:prstGeom prst="rect">
          <a:avLst/>
        </a:prstGeom>
        <a:solidFill>
          <a:schemeClr val="lt1">
            <a:hueOff val="0"/>
            <a:satOff val="0"/>
            <a:lumOff val="0"/>
            <a:alphaOff val="0"/>
          </a:schemeClr>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Content Items</a:t>
          </a:r>
        </a:p>
      </dsp:txBody>
      <dsp:txXfrm>
        <a:off x="2463417" y="1122932"/>
        <a:ext cx="656037" cy="187051"/>
      </dsp:txXfrm>
    </dsp:sp>
    <dsp:sp modelId="{85FED96D-D9AA-4175-95C2-941D2405B933}">
      <dsp:nvSpPr>
        <dsp:cNvPr id="0" name=""/>
        <dsp:cNvSpPr/>
      </dsp:nvSpPr>
      <dsp:spPr>
        <a:xfrm>
          <a:off x="1971941" y="1420606"/>
          <a:ext cx="764183"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Bookmarks</a:t>
          </a:r>
          <a:br>
            <a:rPr lang="pl-PL" sz="700" kern="1200"/>
          </a:br>
          <a:r>
            <a:rPr lang="pl-PL" sz="700" kern="1200"/>
            <a:t>:Bookmark[*]</a:t>
          </a:r>
        </a:p>
      </dsp:txBody>
      <dsp:txXfrm>
        <a:off x="1971941" y="1420606"/>
        <a:ext cx="764183" cy="263386"/>
      </dsp:txXfrm>
    </dsp:sp>
    <dsp:sp modelId="{CCD0F648-11F5-4B5A-852A-3F06085DD15C}">
      <dsp:nvSpPr>
        <dsp:cNvPr id="0" name=""/>
        <dsp:cNvSpPr/>
      </dsp:nvSpPr>
      <dsp:spPr>
        <a:xfrm>
          <a:off x="2846747" y="1420606"/>
          <a:ext cx="764183"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ContentControls</a:t>
          </a:r>
          <a:br>
            <a:rPr lang="pl-PL" sz="700" kern="1200"/>
          </a:br>
          <a:r>
            <a:rPr lang="pl-PL" sz="700" kern="1200"/>
            <a:t>:ContentControl[*]</a:t>
          </a:r>
        </a:p>
      </dsp:txBody>
      <dsp:txXfrm>
        <a:off x="2846747" y="1420606"/>
        <a:ext cx="764183" cy="263386"/>
      </dsp:txXfrm>
    </dsp:sp>
    <dsp:sp modelId="{36D588BE-4E0F-412C-B7BA-39CAC4E9F7D1}">
      <dsp:nvSpPr>
        <dsp:cNvPr id="0" name=""/>
        <dsp:cNvSpPr/>
      </dsp:nvSpPr>
      <dsp:spPr>
        <a:xfrm>
          <a:off x="1971941" y="1794615"/>
          <a:ext cx="764183"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Fields</a:t>
          </a:r>
          <a:br>
            <a:rPr lang="pl-PL" sz="700" kern="1200"/>
          </a:br>
          <a:r>
            <a:rPr lang="pl-PL" sz="700" kern="1200"/>
            <a:t>:Field[*]</a:t>
          </a:r>
        </a:p>
      </dsp:txBody>
      <dsp:txXfrm>
        <a:off x="1971941" y="1794615"/>
        <a:ext cx="764183" cy="263386"/>
      </dsp:txXfrm>
    </dsp:sp>
    <dsp:sp modelId="{11E06739-1BAA-4BFA-8569-F1290EB91542}">
      <dsp:nvSpPr>
        <dsp:cNvPr id="0" name=""/>
        <dsp:cNvSpPr/>
      </dsp:nvSpPr>
      <dsp:spPr>
        <a:xfrm>
          <a:off x="2846747" y="1794615"/>
          <a:ext cx="764183"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FormFields</a:t>
          </a:r>
          <a:br>
            <a:rPr lang="pl-PL" sz="700" kern="1200"/>
          </a:br>
          <a:r>
            <a:rPr lang="pl-PL" sz="700" kern="1200"/>
            <a:t>:FormField[*]</a:t>
          </a:r>
        </a:p>
      </dsp:txBody>
      <dsp:txXfrm>
        <a:off x="2846747" y="1794615"/>
        <a:ext cx="764183" cy="263386"/>
      </dsp:txXfrm>
    </dsp:sp>
    <dsp:sp modelId="{B2EDAC8B-E87C-4B23-B983-E00E6C595FDE}">
      <dsp:nvSpPr>
        <dsp:cNvPr id="0" name=""/>
        <dsp:cNvSpPr/>
      </dsp:nvSpPr>
      <dsp:spPr>
        <a:xfrm>
          <a:off x="1971941" y="2168623"/>
          <a:ext cx="764183"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Frames</a:t>
          </a:r>
          <a:br>
            <a:rPr lang="pl-PL" sz="700" kern="1200"/>
          </a:br>
          <a:r>
            <a:rPr lang="pl-PL" sz="700" kern="1200"/>
            <a:t>:Frame[*]</a:t>
          </a:r>
        </a:p>
      </dsp:txBody>
      <dsp:txXfrm>
        <a:off x="1971941" y="2168623"/>
        <a:ext cx="764183" cy="263386"/>
      </dsp:txXfrm>
    </dsp:sp>
    <dsp:sp modelId="{8D8C01D7-15F1-4B70-89EE-E9E139C770E7}">
      <dsp:nvSpPr>
        <dsp:cNvPr id="0" name=""/>
        <dsp:cNvSpPr/>
      </dsp:nvSpPr>
      <dsp:spPr>
        <a:xfrm>
          <a:off x="2846747" y="2168623"/>
          <a:ext cx="764183"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HTMLDivisions</a:t>
          </a:r>
          <a:br>
            <a:rPr lang="pl-PL" sz="700" kern="1200"/>
          </a:br>
          <a:r>
            <a:rPr lang="pl-PL" sz="700" kern="1200"/>
            <a:t>:HTMLDivision[*]</a:t>
          </a:r>
        </a:p>
      </dsp:txBody>
      <dsp:txXfrm>
        <a:off x="2846747" y="2168623"/>
        <a:ext cx="764183" cy="263386"/>
      </dsp:txXfrm>
    </dsp:sp>
    <dsp:sp modelId="{1A3CC930-B6B0-4668-A9CA-100BAAEA3FC9}">
      <dsp:nvSpPr>
        <dsp:cNvPr id="0" name=""/>
        <dsp:cNvSpPr/>
      </dsp:nvSpPr>
      <dsp:spPr>
        <a:xfrm>
          <a:off x="1971941" y="2542632"/>
          <a:ext cx="764183"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Hyperlinks</a:t>
          </a:r>
          <a:br>
            <a:rPr lang="pl-PL" sz="700" kern="1200"/>
          </a:br>
          <a:r>
            <a:rPr lang="pl-PL" sz="700" kern="1200"/>
            <a:t>:Hyperlink[*]</a:t>
          </a:r>
        </a:p>
      </dsp:txBody>
      <dsp:txXfrm>
        <a:off x="1971941" y="2542632"/>
        <a:ext cx="764183" cy="263386"/>
      </dsp:txXfrm>
    </dsp:sp>
    <dsp:sp modelId="{7A2E1CEC-89B4-4B7F-A841-CC49FCEDF648}">
      <dsp:nvSpPr>
        <dsp:cNvPr id="0" name=""/>
        <dsp:cNvSpPr/>
      </dsp:nvSpPr>
      <dsp:spPr>
        <a:xfrm>
          <a:off x="2846747" y="2542632"/>
          <a:ext cx="762434"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InlineShapes</a:t>
          </a:r>
          <a:br>
            <a:rPr lang="pl-PL" sz="700" kern="1200"/>
          </a:br>
          <a:r>
            <a:rPr lang="pl-PL" sz="700" kern="1200"/>
            <a:t>:InlineShape[*]</a:t>
          </a:r>
        </a:p>
      </dsp:txBody>
      <dsp:txXfrm>
        <a:off x="2846747" y="2542632"/>
        <a:ext cx="762434" cy="263386"/>
      </dsp:txXfrm>
    </dsp:sp>
    <dsp:sp modelId="{6490C0F4-095A-4C76-8EC3-CF9CDC61E6BA}">
      <dsp:nvSpPr>
        <dsp:cNvPr id="0" name=""/>
        <dsp:cNvSpPr/>
      </dsp:nvSpPr>
      <dsp:spPr>
        <a:xfrm>
          <a:off x="1971941" y="2916640"/>
          <a:ext cx="764183"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ListParagraphs</a:t>
          </a:r>
          <a:br>
            <a:rPr lang="pl-PL" sz="700" kern="1200"/>
          </a:br>
          <a:r>
            <a:rPr lang="pl-PL" sz="700" kern="1200"/>
            <a:t>:Paragraphs[*]</a:t>
          </a:r>
        </a:p>
      </dsp:txBody>
      <dsp:txXfrm>
        <a:off x="1971941" y="2916640"/>
        <a:ext cx="764183" cy="263386"/>
      </dsp:txXfrm>
    </dsp:sp>
    <dsp:sp modelId="{E877379F-B74E-4EEC-B5DA-71E08769B241}">
      <dsp:nvSpPr>
        <dsp:cNvPr id="0" name=""/>
        <dsp:cNvSpPr/>
      </dsp:nvSpPr>
      <dsp:spPr>
        <a:xfrm>
          <a:off x="2846747" y="2916640"/>
          <a:ext cx="764183"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OMath</a:t>
          </a:r>
          <a:br>
            <a:rPr lang="pl-PL" sz="700" kern="1200"/>
          </a:br>
          <a:r>
            <a:rPr lang="pl-PL" sz="700" kern="1200"/>
            <a:t>:OMath[*]</a:t>
          </a:r>
        </a:p>
      </dsp:txBody>
      <dsp:txXfrm>
        <a:off x="2846747" y="2916640"/>
        <a:ext cx="764183" cy="263386"/>
      </dsp:txXfrm>
    </dsp:sp>
    <dsp:sp modelId="{BFA5646A-DE27-4ECD-B1E9-8CE7FDD24B93}">
      <dsp:nvSpPr>
        <dsp:cNvPr id="0" name=""/>
        <dsp:cNvSpPr/>
      </dsp:nvSpPr>
      <dsp:spPr>
        <a:xfrm>
          <a:off x="1971941" y="3290648"/>
          <a:ext cx="764183"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Paragraphs</a:t>
          </a:r>
          <a:br>
            <a:rPr lang="pl-PL" sz="700" kern="1200"/>
          </a:br>
          <a:r>
            <a:rPr lang="pl-PL" sz="700" kern="1200"/>
            <a:t>:Paragraph[*]</a:t>
          </a:r>
        </a:p>
      </dsp:txBody>
      <dsp:txXfrm>
        <a:off x="1971941" y="3290648"/>
        <a:ext cx="764183" cy="263386"/>
      </dsp:txXfrm>
    </dsp:sp>
    <dsp:sp modelId="{9AB4CF3C-18C6-485A-AEFF-3FE5D3141ABE}">
      <dsp:nvSpPr>
        <dsp:cNvPr id="0" name=""/>
        <dsp:cNvSpPr/>
      </dsp:nvSpPr>
      <dsp:spPr>
        <a:xfrm>
          <a:off x="2846747" y="3290648"/>
          <a:ext cx="764183"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Sections</a:t>
          </a:r>
          <a:br>
            <a:rPr lang="pl-PL" sz="700" kern="1200"/>
          </a:br>
          <a:r>
            <a:rPr lang="pl-PL" sz="700" kern="1200"/>
            <a:t>:Section[*]</a:t>
          </a:r>
        </a:p>
      </dsp:txBody>
      <dsp:txXfrm>
        <a:off x="2846747" y="3290648"/>
        <a:ext cx="764183" cy="263386"/>
      </dsp:txXfrm>
    </dsp:sp>
    <dsp:sp modelId="{47205F79-984D-494F-A101-D5C5B80B06E0}">
      <dsp:nvSpPr>
        <dsp:cNvPr id="0" name=""/>
        <dsp:cNvSpPr/>
      </dsp:nvSpPr>
      <dsp:spPr>
        <a:xfrm>
          <a:off x="1971941" y="3664657"/>
          <a:ext cx="764183"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Subdocuments</a:t>
          </a:r>
          <a:br>
            <a:rPr lang="pl-PL" sz="700" kern="1200"/>
          </a:br>
          <a:r>
            <a:rPr lang="pl-PL" sz="700" kern="1200"/>
            <a:t>:Subdocument[*]</a:t>
          </a:r>
        </a:p>
      </dsp:txBody>
      <dsp:txXfrm>
        <a:off x="1971941" y="3664657"/>
        <a:ext cx="764183" cy="263386"/>
      </dsp:txXfrm>
    </dsp:sp>
    <dsp:sp modelId="{895352DC-2A0D-4F8C-916D-64477155B59C}">
      <dsp:nvSpPr>
        <dsp:cNvPr id="0" name=""/>
        <dsp:cNvSpPr/>
      </dsp:nvSpPr>
      <dsp:spPr>
        <a:xfrm>
          <a:off x="2846747" y="3664657"/>
          <a:ext cx="764183"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Tables</a:t>
          </a:r>
          <a:br>
            <a:rPr lang="pl-PL" sz="700" kern="1200"/>
          </a:br>
          <a:r>
            <a:rPr lang="pl-PL" sz="700" kern="1200"/>
            <a:t>:Table[*]</a:t>
          </a:r>
        </a:p>
      </dsp:txBody>
      <dsp:txXfrm>
        <a:off x="2846747" y="3664657"/>
        <a:ext cx="764183" cy="263386"/>
      </dsp:txXfrm>
    </dsp:sp>
    <dsp:sp modelId="{FE9C1BBD-2226-466A-B4BF-469E6A15EEF9}">
      <dsp:nvSpPr>
        <dsp:cNvPr id="0" name=""/>
        <dsp:cNvSpPr/>
      </dsp:nvSpPr>
      <dsp:spPr>
        <a:xfrm>
          <a:off x="1971941" y="4038665"/>
          <a:ext cx="762434"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TopLevelTables</a:t>
          </a:r>
          <a:br>
            <a:rPr lang="pl-PL" sz="700" kern="1200"/>
          </a:br>
          <a:r>
            <a:rPr lang="pl-PL" sz="700" kern="1200"/>
            <a:t>:Table[*]</a:t>
          </a:r>
        </a:p>
      </dsp:txBody>
      <dsp:txXfrm>
        <a:off x="1971941" y="4038665"/>
        <a:ext cx="762434" cy="263386"/>
      </dsp:txXfrm>
    </dsp:sp>
    <dsp:sp modelId="{968E244E-E537-47CB-B024-D83FA68E7DF7}">
      <dsp:nvSpPr>
        <dsp:cNvPr id="0" name=""/>
        <dsp:cNvSpPr/>
      </dsp:nvSpPr>
      <dsp:spPr>
        <a:xfrm>
          <a:off x="2846747" y="4038665"/>
          <a:ext cx="762434"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Columns</a:t>
          </a:r>
          <a:br>
            <a:rPr lang="pl-PL" sz="700" kern="1200"/>
          </a:br>
          <a:r>
            <a:rPr lang="pl-PL" sz="700" kern="1200"/>
            <a:t>:Column[*]</a:t>
          </a:r>
        </a:p>
      </dsp:txBody>
      <dsp:txXfrm>
        <a:off x="2846747" y="4038665"/>
        <a:ext cx="762434" cy="263386"/>
      </dsp:txXfrm>
    </dsp:sp>
    <dsp:sp modelId="{D737BAE3-4338-4A87-BDE3-6BBD80A59E13}">
      <dsp:nvSpPr>
        <dsp:cNvPr id="0" name=""/>
        <dsp:cNvSpPr/>
      </dsp:nvSpPr>
      <dsp:spPr>
        <a:xfrm>
          <a:off x="1971941" y="4412674"/>
          <a:ext cx="762434"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Rows</a:t>
          </a:r>
          <a:br>
            <a:rPr lang="pl-PL" sz="700" kern="1200"/>
          </a:br>
          <a:r>
            <a:rPr lang="pl-PL" sz="700" kern="1200"/>
            <a:t>:Row[*]</a:t>
          </a:r>
        </a:p>
      </dsp:txBody>
      <dsp:txXfrm>
        <a:off x="1971941" y="4412674"/>
        <a:ext cx="762434" cy="263386"/>
      </dsp:txXfrm>
    </dsp:sp>
    <dsp:sp modelId="{35517A9F-1508-430D-901C-0844FD6A1BB0}">
      <dsp:nvSpPr>
        <dsp:cNvPr id="0" name=""/>
        <dsp:cNvSpPr/>
      </dsp:nvSpPr>
      <dsp:spPr>
        <a:xfrm>
          <a:off x="2846747" y="4412674"/>
          <a:ext cx="762434"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Cells</a:t>
          </a:r>
          <a:br>
            <a:rPr lang="pl-PL" sz="700" kern="1200"/>
          </a:br>
          <a:r>
            <a:rPr lang="pl-PL" sz="700" kern="1200"/>
            <a:t>:Cell[*]</a:t>
          </a:r>
        </a:p>
      </dsp:txBody>
      <dsp:txXfrm>
        <a:off x="2846747" y="4412674"/>
        <a:ext cx="762434" cy="263386"/>
      </dsp:txXfrm>
    </dsp:sp>
    <dsp:sp modelId="{61FFA6E3-C65A-40CE-AF11-D66C7C770C22}">
      <dsp:nvSpPr>
        <dsp:cNvPr id="0" name=""/>
        <dsp:cNvSpPr/>
      </dsp:nvSpPr>
      <dsp:spPr>
        <a:xfrm>
          <a:off x="1971941" y="4786682"/>
          <a:ext cx="764183"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Sentences</a:t>
          </a:r>
          <a:br>
            <a:rPr lang="pl-PL" sz="700" kern="1200"/>
          </a:br>
          <a:r>
            <a:rPr lang="pl-PL" sz="700" kern="1200"/>
            <a:t>:Range[*]</a:t>
          </a:r>
        </a:p>
      </dsp:txBody>
      <dsp:txXfrm>
        <a:off x="1971941" y="4786682"/>
        <a:ext cx="764183" cy="263386"/>
      </dsp:txXfrm>
    </dsp:sp>
    <dsp:sp modelId="{83D72164-9530-4DED-84F4-8AD3869CE734}">
      <dsp:nvSpPr>
        <dsp:cNvPr id="0" name=""/>
        <dsp:cNvSpPr/>
      </dsp:nvSpPr>
      <dsp:spPr>
        <a:xfrm>
          <a:off x="2846747" y="4786682"/>
          <a:ext cx="764183"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Words</a:t>
          </a:r>
          <a:br>
            <a:rPr lang="pl-PL" sz="700" kern="1200"/>
          </a:br>
          <a:r>
            <a:rPr lang="pl-PL" sz="700" kern="1200"/>
            <a:t>:Range[*]</a:t>
          </a:r>
        </a:p>
      </dsp:txBody>
      <dsp:txXfrm>
        <a:off x="2846747" y="4786682"/>
        <a:ext cx="764183" cy="263386"/>
      </dsp:txXfrm>
    </dsp:sp>
    <dsp:sp modelId="{38EFC4DC-0C4C-4CB6-8F8A-BAFFD115013C}">
      <dsp:nvSpPr>
        <dsp:cNvPr id="0" name=""/>
        <dsp:cNvSpPr/>
      </dsp:nvSpPr>
      <dsp:spPr>
        <a:xfrm>
          <a:off x="1971941" y="5160691"/>
          <a:ext cx="764183"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Characters</a:t>
          </a:r>
          <a:br>
            <a:rPr lang="pl-PL" sz="700" kern="1200"/>
          </a:br>
          <a:r>
            <a:rPr lang="pl-PL" sz="700" kern="1200"/>
            <a:t>:Range[*]</a:t>
          </a:r>
        </a:p>
      </dsp:txBody>
      <dsp:txXfrm>
        <a:off x="1971941" y="5160691"/>
        <a:ext cx="764183" cy="263386"/>
      </dsp:txXfrm>
    </dsp:sp>
    <dsp:sp modelId="{58261828-5CA1-4FA3-ABB8-A8D27EED6990}">
      <dsp:nvSpPr>
        <dsp:cNvPr id="0" name=""/>
        <dsp:cNvSpPr/>
      </dsp:nvSpPr>
      <dsp:spPr>
        <a:xfrm>
          <a:off x="1907589" y="364006"/>
          <a:ext cx="526772" cy="263386"/>
        </a:xfrm>
        <a:prstGeom prst="rect">
          <a:avLst/>
        </a:prstGeom>
        <a:solidFill>
          <a:schemeClr val="lt1">
            <a:hueOff val="0"/>
            <a:satOff val="0"/>
            <a:lumOff val="0"/>
            <a:alphaOff val="0"/>
          </a:schemeClr>
        </a:solidFill>
        <a:ln w="12700" cap="flat" cmpd="sng" algn="ctr">
          <a:solidFill>
            <a:scrgbClr r="0" g="0" b="0"/>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Info</a:t>
          </a:r>
        </a:p>
      </dsp:txBody>
      <dsp:txXfrm>
        <a:off x="1907589" y="364006"/>
        <a:ext cx="526772" cy="263386"/>
      </dsp:txXfrm>
    </dsp:sp>
    <dsp:sp modelId="{BFA37239-EB5C-42A1-B55A-15CC12D9507D}">
      <dsp:nvSpPr>
        <dsp:cNvPr id="0" name=""/>
        <dsp:cNvSpPr/>
      </dsp:nvSpPr>
      <dsp:spPr>
        <a:xfrm>
          <a:off x="2291490" y="714460"/>
          <a:ext cx="751999" cy="263386"/>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pl-PL" sz="700" kern="1200"/>
            <a:t>ReadabilityStatistics</a:t>
          </a:r>
        </a:p>
      </dsp:txBody>
      <dsp:txXfrm>
        <a:off x="2291490" y="714460"/>
        <a:ext cx="751999" cy="2633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2B574-DBB7-421C-B602-CCB5886BB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58</Pages>
  <Words>23593</Words>
  <Characters>141559</Characters>
  <Application>Microsoft Office Word</Application>
  <DocSecurity>0</DocSecurity>
  <Lines>1179</Lines>
  <Paragraphs>329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53</cp:revision>
  <dcterms:created xsi:type="dcterms:W3CDTF">2022-11-02T17:13:00Z</dcterms:created>
  <dcterms:modified xsi:type="dcterms:W3CDTF">2022-11-07T19:48:00Z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artsy 100</vt:lpwstr>
  </property>
</Properties>
</file>